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7E0" w:rsidRPr="00F77D9C" w:rsidRDefault="007C1C21" w:rsidP="00F77D9C">
      <w:pPr>
        <w:jc w:val="center"/>
        <w:rPr>
          <w:b/>
          <w:sz w:val="48"/>
          <w:szCs w:val="48"/>
        </w:rPr>
      </w:pPr>
      <w:r w:rsidRPr="00F77D9C">
        <w:rPr>
          <w:b/>
          <w:sz w:val="48"/>
          <w:szCs w:val="48"/>
        </w:rPr>
        <w:t>Kritéria k přijímání dětí do MŠ Lásenice</w:t>
      </w:r>
    </w:p>
    <w:p w:rsidR="007C1C21" w:rsidRDefault="007C1C21" w:rsidP="00F77D9C">
      <w:pPr>
        <w:jc w:val="center"/>
      </w:pPr>
      <w:r>
        <w:t>Zákon 178/2016 Sb. c předškolním, základním, středním, vyšším odborném a jiném vzdělávání /školský zákon/</w:t>
      </w:r>
    </w:p>
    <w:p w:rsidR="007C1C21" w:rsidRDefault="007C1C21" w:rsidP="00F77D9C">
      <w:pPr>
        <w:jc w:val="center"/>
      </w:pPr>
      <w:r>
        <w:t>V souladu s § 34 odst. 1 školského zákona</w:t>
      </w:r>
    </w:p>
    <w:p w:rsidR="007C1C21" w:rsidRDefault="007C1C21"/>
    <w:p w:rsidR="007C1C21" w:rsidRDefault="007C1C21"/>
    <w:p w:rsidR="007C1C21" w:rsidRDefault="007C1C21"/>
    <w:p w:rsidR="007C1C21" w:rsidRDefault="007C1C21">
      <w:r>
        <w:t>O přijetí do MŠ rozhoduje ředitelka MŠ</w:t>
      </w:r>
    </w:p>
    <w:p w:rsidR="007C1C21" w:rsidRDefault="007C1C21">
      <w:r>
        <w:t>Obec zajišťuje dle § 179 ods</w:t>
      </w:r>
      <w:r w:rsidR="00561617">
        <w:t>t</w:t>
      </w:r>
      <w:r>
        <w:t>. 2 školského zákona podmínky pro předškolní vzdělávání</w:t>
      </w:r>
    </w:p>
    <w:p w:rsidR="00F77D9C" w:rsidRDefault="00F77D9C">
      <w:r>
        <w:t>Obec nemá určené spádové obce – doporučení od obce Lásenice – přijímat děti podle věku, volných míst v MŠ</w:t>
      </w:r>
    </w:p>
    <w:p w:rsidR="007C1C21" w:rsidRDefault="007C1C21"/>
    <w:p w:rsidR="007C1C21" w:rsidRDefault="007C1C21"/>
    <w:p w:rsidR="007C1C21" w:rsidRDefault="007C1C21">
      <w:r>
        <w:t>Pro školní rok 2017 – 2018 budou do MŠ Lásenice přednostně přijímány děti s trvalým bydlištěm v obci Lásenice.</w:t>
      </w:r>
      <w:r w:rsidR="00286EBC">
        <w:t xml:space="preserve"> Dále pak</w:t>
      </w:r>
    </w:p>
    <w:p w:rsidR="007C1C21" w:rsidRDefault="007C1C21"/>
    <w:p w:rsidR="007C1C21" w:rsidRDefault="007C1C21">
      <w:r>
        <w:t>a/   děti, které před začátkem školního roku</w:t>
      </w:r>
      <w:r w:rsidR="00286EBC">
        <w:t xml:space="preserve"> </w:t>
      </w:r>
      <w:r>
        <w:t>dosáhnou věku 5 let, tz</w:t>
      </w:r>
      <w:r w:rsidR="00561617">
        <w:t>n</w:t>
      </w:r>
      <w:r>
        <w:t xml:space="preserve">. </w:t>
      </w:r>
      <w:r w:rsidR="00286EBC">
        <w:t>n</w:t>
      </w:r>
      <w:r>
        <w:t xml:space="preserve">arozené do </w:t>
      </w:r>
      <w:proofErr w:type="gramStart"/>
      <w:r>
        <w:t>31.8.2012</w:t>
      </w:r>
      <w:proofErr w:type="gramEnd"/>
      <w:r>
        <w:t>. Pro t</w:t>
      </w:r>
      <w:r w:rsidR="00286EBC">
        <w:t>yto děti je zápis do MŠ povinný.</w:t>
      </w:r>
    </w:p>
    <w:p w:rsidR="00286EBC" w:rsidRDefault="00286EBC">
      <w:r>
        <w:t>b/   děti, které před začátkem školního roku 2017 – 2018 dosáhnou 4. roku věku.</w:t>
      </w:r>
    </w:p>
    <w:p w:rsidR="00286EBC" w:rsidRDefault="00286EBC"/>
    <w:p w:rsidR="00286EBC" w:rsidRDefault="00286EBC">
      <w:r>
        <w:t xml:space="preserve">c/   děti, které před začátkem školního roku¨2017 - 2018 dosáhnou nejméně </w:t>
      </w:r>
      <w:r w:rsidR="002062FE">
        <w:t>3</w:t>
      </w:r>
      <w:r w:rsidR="00561617">
        <w:t>. roku</w:t>
      </w:r>
      <w:r>
        <w:t xml:space="preserve"> věku.</w:t>
      </w:r>
    </w:p>
    <w:p w:rsidR="00286EBC" w:rsidRDefault="00286EBC"/>
    <w:p w:rsidR="00286EBC" w:rsidRDefault="00286EBC">
      <w:r>
        <w:t>d/   děti, které před začátkem školního roku nedosáhnou věku 3 let</w:t>
      </w:r>
      <w:r w:rsidR="002062FE">
        <w:t>,</w:t>
      </w:r>
      <w:r>
        <w:t xml:space="preserve"> nebudou</w:t>
      </w:r>
      <w:r w:rsidR="00F77D9C">
        <w:t xml:space="preserve"> pro školní rok 2017 - 2018</w:t>
      </w:r>
      <w:r>
        <w:t xml:space="preserve"> do MŠ přijaty, jedině za podmínky, pokud počet dětí ve třídě bude</w:t>
      </w:r>
      <w:r w:rsidR="002062FE">
        <w:t xml:space="preserve"> </w:t>
      </w:r>
      <w:r>
        <w:t>menší než 28</w:t>
      </w:r>
      <w:r w:rsidR="00561617">
        <w:t xml:space="preserve"> /</w:t>
      </w:r>
      <w:r>
        <w:t xml:space="preserve"> </w:t>
      </w:r>
      <w:r w:rsidR="002062FE">
        <w:t>v</w:t>
      </w:r>
      <w:r>
        <w:t xml:space="preserve"> MŠ </w:t>
      </w:r>
      <w:r w:rsidR="002062FE">
        <w:t>bude volné místo /</w:t>
      </w:r>
      <w:r w:rsidR="00561617">
        <w:t>,</w:t>
      </w:r>
      <w:r w:rsidR="002062FE">
        <w:t xml:space="preserve"> pak bude možné toto dítě přijmout v průběhu roku po dovršení věku 3 let dítěte.</w:t>
      </w:r>
    </w:p>
    <w:p w:rsidR="00561617" w:rsidRDefault="00561617"/>
    <w:p w:rsidR="00561617" w:rsidRDefault="00561617">
      <w:r>
        <w:t>Děti z okolních obcí se budou k předškolnímu vzdělávání přijímat podle věku dětí, přednostně se budou přijímat děti, na které se vztahuje povinnost předškolního vzdělávání, dále pak</w:t>
      </w:r>
    </w:p>
    <w:p w:rsidR="00561617" w:rsidRDefault="00561617" w:rsidP="00561617">
      <w:pPr>
        <w:pStyle w:val="Odstavecseseznamem"/>
        <w:numPr>
          <w:ilvl w:val="0"/>
          <w:numId w:val="1"/>
        </w:numPr>
      </w:pPr>
      <w:r>
        <w:t xml:space="preserve">Sourozenci dětí, které již MŠ Lásenice navštěvují, s dosažením věku 3. let k datu </w:t>
      </w:r>
      <w:proofErr w:type="gramStart"/>
      <w:r>
        <w:t>31.8.2017</w:t>
      </w:r>
      <w:proofErr w:type="gramEnd"/>
    </w:p>
    <w:p w:rsidR="00561617" w:rsidRDefault="00561617" w:rsidP="00561617">
      <w:pPr>
        <w:pStyle w:val="Odstavecseseznamem"/>
        <w:numPr>
          <w:ilvl w:val="0"/>
          <w:numId w:val="1"/>
        </w:numPr>
      </w:pPr>
      <w:r>
        <w:t>Ostatní děti, které k </w:t>
      </w:r>
      <w:proofErr w:type="gramStart"/>
      <w:r>
        <w:t>31.8.2017</w:t>
      </w:r>
      <w:proofErr w:type="gramEnd"/>
      <w:r>
        <w:t xml:space="preserve"> dovrší 3. let věku za podmínky, že</w:t>
      </w:r>
      <w:r w:rsidR="00F77D9C">
        <w:t xml:space="preserve"> bude mít MŠ volné místo.</w:t>
      </w:r>
    </w:p>
    <w:p w:rsidR="00BB47F4" w:rsidRDefault="00BB47F4" w:rsidP="00561617">
      <w:pPr>
        <w:pStyle w:val="Odstavecseseznamem"/>
        <w:numPr>
          <w:ilvl w:val="0"/>
          <w:numId w:val="1"/>
        </w:numPr>
      </w:pPr>
      <w:bookmarkStart w:id="0" w:name="_GoBack"/>
      <w:bookmarkEnd w:id="0"/>
    </w:p>
    <w:sectPr w:rsidR="00BB47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AC043C"/>
    <w:multiLevelType w:val="hybridMultilevel"/>
    <w:tmpl w:val="746479DC"/>
    <w:lvl w:ilvl="0" w:tplc="C0E476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C21"/>
    <w:rsid w:val="002062FE"/>
    <w:rsid w:val="00286EBC"/>
    <w:rsid w:val="00561617"/>
    <w:rsid w:val="007067E0"/>
    <w:rsid w:val="007C1C21"/>
    <w:rsid w:val="00BB47F4"/>
    <w:rsid w:val="00F7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EE6856-5DA1-4172-94FC-EDE855986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161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4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47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217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4</cp:revision>
  <cp:lastPrinted>2017-04-18T11:41:00Z</cp:lastPrinted>
  <dcterms:created xsi:type="dcterms:W3CDTF">2017-04-18T08:34:00Z</dcterms:created>
  <dcterms:modified xsi:type="dcterms:W3CDTF">2017-04-18T11:42:00Z</dcterms:modified>
</cp:coreProperties>
</file>