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5DB9" w14:textId="77777777" w:rsidR="00567609" w:rsidRDefault="00567609" w:rsidP="00567609">
      <w:pPr>
        <w:jc w:val="center"/>
        <w:rPr>
          <w:sz w:val="28"/>
          <w:szCs w:val="28"/>
        </w:rPr>
      </w:pPr>
      <w:r>
        <w:rPr>
          <w:sz w:val="28"/>
          <w:szCs w:val="28"/>
        </w:rPr>
        <w:t>Mateřská škola Velká Štáhle, příspěvková organizace</w:t>
      </w:r>
    </w:p>
    <w:p w14:paraId="79FB72F9" w14:textId="77777777" w:rsidR="00567609" w:rsidRDefault="00567609" w:rsidP="00567609">
      <w:pPr>
        <w:jc w:val="center"/>
        <w:rPr>
          <w:sz w:val="28"/>
          <w:szCs w:val="28"/>
        </w:rPr>
      </w:pPr>
      <w:r>
        <w:rPr>
          <w:sz w:val="28"/>
          <w:szCs w:val="28"/>
        </w:rPr>
        <w:t>Velká Štáhle 126, pošta Břidličná 793 51</w:t>
      </w:r>
    </w:p>
    <w:p w14:paraId="3E76A275" w14:textId="77777777" w:rsidR="00567609" w:rsidRDefault="00000000" w:rsidP="00567609">
      <w:pPr>
        <w:spacing w:after="0"/>
        <w:jc w:val="center"/>
      </w:pPr>
      <w:r>
        <w:pict w14:anchorId="13A79540">
          <v:rect id="_x0000_i1025" style="width:453.6pt;height:1.5pt" o:hralign="center" o:hrstd="t" o:hr="t" fillcolor="#a0a0a0" stroked="f"/>
        </w:pict>
      </w:r>
    </w:p>
    <w:p w14:paraId="684340D6" w14:textId="77777777" w:rsidR="00567609" w:rsidRDefault="00567609" w:rsidP="00567609">
      <w:pPr>
        <w:jc w:val="center"/>
        <w:rPr>
          <w:sz w:val="28"/>
          <w:szCs w:val="28"/>
        </w:rPr>
      </w:pPr>
    </w:p>
    <w:tbl>
      <w:tblPr>
        <w:tblStyle w:val="Mkatabulky"/>
        <w:tblW w:w="0" w:type="auto"/>
        <w:tblInd w:w="1526" w:type="dxa"/>
        <w:tblLook w:val="04A0" w:firstRow="1" w:lastRow="0" w:firstColumn="1" w:lastColumn="0" w:noHBand="0" w:noVBand="1"/>
      </w:tblPr>
      <w:tblGrid>
        <w:gridCol w:w="3080"/>
        <w:gridCol w:w="3299"/>
      </w:tblGrid>
      <w:tr w:rsidR="00567609" w14:paraId="6C54B768" w14:textId="77777777" w:rsidTr="00BB1176">
        <w:trPr>
          <w:trHeight w:val="340"/>
        </w:trPr>
        <w:tc>
          <w:tcPr>
            <w:tcW w:w="6379" w:type="dxa"/>
            <w:gridSpan w:val="2"/>
            <w:vAlign w:val="center"/>
          </w:tcPr>
          <w:p w14:paraId="771B45E1" w14:textId="77777777" w:rsidR="00567609" w:rsidRPr="007836E0" w:rsidRDefault="00567609" w:rsidP="00BB1176">
            <w:pPr>
              <w:rPr>
                <w:sz w:val="24"/>
                <w:szCs w:val="24"/>
              </w:rPr>
            </w:pPr>
            <w:r w:rsidRPr="007836E0">
              <w:rPr>
                <w:sz w:val="24"/>
                <w:szCs w:val="24"/>
              </w:rPr>
              <w:t>Škola: Mateřská škola Velká Štáhle, příspěvková organizace</w:t>
            </w:r>
          </w:p>
        </w:tc>
      </w:tr>
      <w:tr w:rsidR="00567609" w14:paraId="513554A0" w14:textId="77777777" w:rsidTr="00BB1176">
        <w:trPr>
          <w:trHeight w:val="340"/>
        </w:trPr>
        <w:tc>
          <w:tcPr>
            <w:tcW w:w="6379" w:type="dxa"/>
            <w:gridSpan w:val="2"/>
            <w:vAlign w:val="center"/>
          </w:tcPr>
          <w:p w14:paraId="090CF590" w14:textId="77777777" w:rsidR="00567609" w:rsidRPr="007836E0" w:rsidRDefault="00567609" w:rsidP="00BB1176">
            <w:pPr>
              <w:rPr>
                <w:sz w:val="24"/>
                <w:szCs w:val="24"/>
              </w:rPr>
            </w:pPr>
            <w:r w:rsidRPr="007836E0">
              <w:rPr>
                <w:sz w:val="24"/>
                <w:szCs w:val="24"/>
              </w:rPr>
              <w:t>Školní řád MŠ</w:t>
            </w:r>
          </w:p>
        </w:tc>
      </w:tr>
      <w:tr w:rsidR="00567609" w14:paraId="0CACF796" w14:textId="77777777" w:rsidTr="00BB1176">
        <w:trPr>
          <w:trHeight w:val="340"/>
        </w:trPr>
        <w:tc>
          <w:tcPr>
            <w:tcW w:w="3080" w:type="dxa"/>
            <w:vAlign w:val="center"/>
          </w:tcPr>
          <w:p w14:paraId="05FC6AA0" w14:textId="5036879F" w:rsidR="00567609" w:rsidRPr="007836E0" w:rsidRDefault="00567609" w:rsidP="00BB1176">
            <w:pPr>
              <w:rPr>
                <w:sz w:val="24"/>
                <w:szCs w:val="24"/>
              </w:rPr>
            </w:pPr>
            <w:r w:rsidRPr="007836E0">
              <w:rPr>
                <w:sz w:val="24"/>
                <w:szCs w:val="24"/>
              </w:rPr>
              <w:t>Č.j.:</w:t>
            </w:r>
            <w:r w:rsidR="00BB6547">
              <w:rPr>
                <w:sz w:val="24"/>
                <w:szCs w:val="24"/>
              </w:rPr>
              <w:t xml:space="preserve"> </w:t>
            </w:r>
            <w:r w:rsidR="00A911B4">
              <w:rPr>
                <w:sz w:val="24"/>
                <w:szCs w:val="24"/>
              </w:rPr>
              <w:t>10</w:t>
            </w:r>
            <w:r w:rsidR="00E7702F">
              <w:rPr>
                <w:sz w:val="24"/>
                <w:szCs w:val="24"/>
              </w:rPr>
              <w:t>/20</w:t>
            </w:r>
            <w:r w:rsidR="00B36916">
              <w:rPr>
                <w:sz w:val="24"/>
                <w:szCs w:val="24"/>
              </w:rPr>
              <w:t>2</w:t>
            </w:r>
            <w:r w:rsidR="00486FC1">
              <w:rPr>
                <w:sz w:val="24"/>
                <w:szCs w:val="24"/>
              </w:rPr>
              <w:t>2</w:t>
            </w:r>
          </w:p>
        </w:tc>
        <w:tc>
          <w:tcPr>
            <w:tcW w:w="3299" w:type="dxa"/>
            <w:vAlign w:val="center"/>
          </w:tcPr>
          <w:p w14:paraId="3F933033" w14:textId="53FBEB11" w:rsidR="00567609" w:rsidRPr="007836E0" w:rsidRDefault="00CF04D9" w:rsidP="00BB1176">
            <w:pPr>
              <w:rPr>
                <w:sz w:val="24"/>
                <w:szCs w:val="24"/>
              </w:rPr>
            </w:pPr>
            <w:r>
              <w:rPr>
                <w:sz w:val="24"/>
                <w:szCs w:val="24"/>
              </w:rPr>
              <w:t>Účinnost od: 1.9.20</w:t>
            </w:r>
            <w:r w:rsidR="00B36916">
              <w:rPr>
                <w:sz w:val="24"/>
                <w:szCs w:val="24"/>
              </w:rPr>
              <w:t>2</w:t>
            </w:r>
            <w:r w:rsidR="00486FC1">
              <w:rPr>
                <w:sz w:val="24"/>
                <w:szCs w:val="24"/>
              </w:rPr>
              <w:t>2</w:t>
            </w:r>
          </w:p>
        </w:tc>
      </w:tr>
      <w:tr w:rsidR="00567609" w14:paraId="24EBDC61" w14:textId="77777777" w:rsidTr="00BB1176">
        <w:trPr>
          <w:trHeight w:val="340"/>
        </w:trPr>
        <w:tc>
          <w:tcPr>
            <w:tcW w:w="3080" w:type="dxa"/>
            <w:vAlign w:val="center"/>
          </w:tcPr>
          <w:p w14:paraId="62A2EDE9" w14:textId="77777777" w:rsidR="00567609" w:rsidRPr="007836E0" w:rsidRDefault="00567609" w:rsidP="00BB1176">
            <w:pPr>
              <w:rPr>
                <w:sz w:val="24"/>
                <w:szCs w:val="24"/>
              </w:rPr>
            </w:pPr>
            <w:r w:rsidRPr="007836E0">
              <w:rPr>
                <w:sz w:val="24"/>
                <w:szCs w:val="24"/>
              </w:rPr>
              <w:t>Spisový znak:</w:t>
            </w:r>
          </w:p>
        </w:tc>
        <w:tc>
          <w:tcPr>
            <w:tcW w:w="3299" w:type="dxa"/>
            <w:vAlign w:val="center"/>
          </w:tcPr>
          <w:p w14:paraId="1F8DFB3B" w14:textId="77777777" w:rsidR="00567609" w:rsidRPr="007836E0" w:rsidRDefault="00567609" w:rsidP="00BB1176">
            <w:pPr>
              <w:rPr>
                <w:sz w:val="24"/>
                <w:szCs w:val="24"/>
              </w:rPr>
            </w:pPr>
            <w:r w:rsidRPr="007836E0">
              <w:rPr>
                <w:sz w:val="24"/>
                <w:szCs w:val="24"/>
              </w:rPr>
              <w:t>Skartační znak:</w:t>
            </w:r>
          </w:p>
        </w:tc>
      </w:tr>
      <w:tr w:rsidR="00567609" w14:paraId="4387CF85" w14:textId="77777777" w:rsidTr="00BB1176">
        <w:trPr>
          <w:trHeight w:val="340"/>
        </w:trPr>
        <w:tc>
          <w:tcPr>
            <w:tcW w:w="6379" w:type="dxa"/>
            <w:gridSpan w:val="2"/>
            <w:vAlign w:val="center"/>
          </w:tcPr>
          <w:p w14:paraId="077235D5" w14:textId="77777777" w:rsidR="00567609" w:rsidRPr="007836E0" w:rsidRDefault="00567609" w:rsidP="00BB1176">
            <w:pPr>
              <w:rPr>
                <w:sz w:val="24"/>
                <w:szCs w:val="24"/>
              </w:rPr>
            </w:pPr>
            <w:r w:rsidRPr="007836E0">
              <w:rPr>
                <w:sz w:val="24"/>
                <w:szCs w:val="24"/>
              </w:rPr>
              <w:t>Změny:</w:t>
            </w:r>
          </w:p>
        </w:tc>
      </w:tr>
    </w:tbl>
    <w:p w14:paraId="4C31026C" w14:textId="77777777" w:rsidR="00567609" w:rsidRDefault="00567609" w:rsidP="00567609">
      <w:pPr>
        <w:jc w:val="center"/>
      </w:pPr>
      <w:r>
        <w:tab/>
      </w:r>
    </w:p>
    <w:p w14:paraId="0F36D2A9" w14:textId="77777777" w:rsidR="00567609" w:rsidRDefault="00567609" w:rsidP="00567609">
      <w:pPr>
        <w:jc w:val="center"/>
        <w:rPr>
          <w:b/>
          <w:sz w:val="40"/>
          <w:szCs w:val="40"/>
        </w:rPr>
      </w:pPr>
      <w:r>
        <w:rPr>
          <w:b/>
          <w:sz w:val="40"/>
          <w:szCs w:val="40"/>
        </w:rPr>
        <w:t>ŠKOLNÍ</w:t>
      </w:r>
      <w:r w:rsidRPr="00057C15">
        <w:rPr>
          <w:b/>
          <w:sz w:val="40"/>
          <w:szCs w:val="40"/>
        </w:rPr>
        <w:t xml:space="preserve"> ŘÁD MŠ</w:t>
      </w:r>
    </w:p>
    <w:p w14:paraId="453C66AD" w14:textId="77777777" w:rsidR="00567609" w:rsidRPr="00567609" w:rsidRDefault="00567609" w:rsidP="00567609">
      <w:pPr>
        <w:jc w:val="center"/>
        <w:rPr>
          <w:b/>
          <w:bCs/>
          <w:sz w:val="28"/>
          <w:szCs w:val="28"/>
        </w:rPr>
      </w:pPr>
      <w:r w:rsidRPr="00567609">
        <w:rPr>
          <w:b/>
          <w:bCs/>
          <w:sz w:val="28"/>
          <w:szCs w:val="28"/>
        </w:rPr>
        <w:t>Organizace provozu mateřské školy</w:t>
      </w:r>
    </w:p>
    <w:p w14:paraId="393BC70D" w14:textId="77777777" w:rsidR="00567609" w:rsidRPr="00DE4B8B" w:rsidRDefault="00567609" w:rsidP="00567609">
      <w:pPr>
        <w:jc w:val="center"/>
        <w:rPr>
          <w:b/>
          <w:bCs/>
        </w:rPr>
      </w:pPr>
    </w:p>
    <w:p w14:paraId="45500D26" w14:textId="77777777" w:rsidR="00567609" w:rsidRPr="00567609" w:rsidRDefault="00567609" w:rsidP="00567609">
      <w:pPr>
        <w:jc w:val="center"/>
        <w:rPr>
          <w:b/>
          <w:bCs/>
          <w:sz w:val="32"/>
          <w:szCs w:val="32"/>
        </w:rPr>
      </w:pPr>
      <w:r w:rsidRPr="00567609">
        <w:rPr>
          <w:b/>
          <w:bCs/>
          <w:sz w:val="32"/>
          <w:szCs w:val="32"/>
        </w:rPr>
        <w:t>I. Přijímací řízení</w:t>
      </w:r>
    </w:p>
    <w:p w14:paraId="2B1532F6" w14:textId="0FC917F9" w:rsidR="00567609" w:rsidRPr="007836E0" w:rsidRDefault="00B70C01" w:rsidP="00137AC7">
      <w:pPr>
        <w:ind w:left="705" w:hanging="705"/>
        <w:jc w:val="both"/>
        <w:rPr>
          <w:sz w:val="24"/>
          <w:szCs w:val="24"/>
        </w:rPr>
      </w:pPr>
      <w:r w:rsidRPr="007836E0">
        <w:rPr>
          <w:sz w:val="24"/>
          <w:szCs w:val="24"/>
        </w:rPr>
        <w:t>1.</w:t>
      </w:r>
      <w:r w:rsidRPr="007836E0">
        <w:rPr>
          <w:sz w:val="24"/>
          <w:szCs w:val="24"/>
        </w:rPr>
        <w:tab/>
      </w:r>
      <w:r w:rsidR="00567609" w:rsidRPr="007836E0">
        <w:rPr>
          <w:sz w:val="24"/>
          <w:szCs w:val="24"/>
        </w:rPr>
        <w:t>Zápis dětí do mateřské školy na následující školní rok</w:t>
      </w:r>
      <w:r w:rsidR="00B36916">
        <w:rPr>
          <w:sz w:val="24"/>
          <w:szCs w:val="24"/>
        </w:rPr>
        <w:t xml:space="preserve"> zpravidla</w:t>
      </w:r>
      <w:r w:rsidR="00567609" w:rsidRPr="007836E0">
        <w:rPr>
          <w:sz w:val="24"/>
          <w:szCs w:val="24"/>
        </w:rPr>
        <w:t xml:space="preserve"> probíhá </w:t>
      </w:r>
      <w:r w:rsidR="008F7706">
        <w:rPr>
          <w:b/>
          <w:sz w:val="24"/>
          <w:szCs w:val="24"/>
        </w:rPr>
        <w:t xml:space="preserve">od </w:t>
      </w:r>
      <w:r w:rsidR="00B36916">
        <w:rPr>
          <w:b/>
          <w:sz w:val="24"/>
          <w:szCs w:val="24"/>
        </w:rPr>
        <w:t>2</w:t>
      </w:r>
      <w:r w:rsidR="008F7706">
        <w:rPr>
          <w:b/>
          <w:sz w:val="24"/>
          <w:szCs w:val="24"/>
        </w:rPr>
        <w:t xml:space="preserve">.5. do </w:t>
      </w:r>
      <w:r w:rsidR="00B36916">
        <w:rPr>
          <w:b/>
          <w:sz w:val="24"/>
          <w:szCs w:val="24"/>
        </w:rPr>
        <w:t>16</w:t>
      </w:r>
      <w:r w:rsidR="008F7706">
        <w:rPr>
          <w:b/>
          <w:sz w:val="24"/>
          <w:szCs w:val="24"/>
        </w:rPr>
        <w:t>.5</w:t>
      </w:r>
      <w:r w:rsidR="00567609" w:rsidRPr="007836E0">
        <w:rPr>
          <w:b/>
          <w:sz w:val="24"/>
          <w:szCs w:val="24"/>
        </w:rPr>
        <w:t>.</w:t>
      </w:r>
      <w:r w:rsidR="00567609" w:rsidRPr="007836E0">
        <w:rPr>
          <w:sz w:val="24"/>
          <w:szCs w:val="24"/>
        </w:rPr>
        <w:t xml:space="preserve"> </w:t>
      </w:r>
      <w:r w:rsidR="00B36916" w:rsidRPr="00B36916">
        <w:rPr>
          <w:sz w:val="24"/>
          <w:szCs w:val="24"/>
        </w:rPr>
        <w:t>a zveřejní jej způsobem v místě obvyklém</w:t>
      </w:r>
      <w:r w:rsidR="00567609" w:rsidRPr="007836E0">
        <w:rPr>
          <w:sz w:val="24"/>
          <w:szCs w:val="24"/>
        </w:rPr>
        <w:t xml:space="preserve">. Děti mohou být do mateřské školy přijímány i v průběhu školního roku. </w:t>
      </w:r>
      <w:r w:rsidRPr="007836E0">
        <w:rPr>
          <w:sz w:val="24"/>
          <w:szCs w:val="24"/>
        </w:rPr>
        <w:t xml:space="preserve">Zpravidla jsou přijímány děti </w:t>
      </w:r>
      <w:r w:rsidRPr="007836E0">
        <w:rPr>
          <w:b/>
          <w:sz w:val="24"/>
          <w:szCs w:val="24"/>
        </w:rPr>
        <w:t>od 3 do 6 let</w:t>
      </w:r>
      <w:r w:rsidRPr="007836E0">
        <w:rPr>
          <w:sz w:val="24"/>
          <w:szCs w:val="24"/>
        </w:rPr>
        <w:t xml:space="preserve">. Dle rozhodnutí ředitelky školy mohou být k docházce přijaty i děti mladší tří let. </w:t>
      </w:r>
      <w:r w:rsidR="00232498">
        <w:rPr>
          <w:sz w:val="24"/>
          <w:szCs w:val="24"/>
        </w:rPr>
        <w:t>Přijímací řízení se řídí dle Směrnice pro podávání žádosti o přijetí dítěte.</w:t>
      </w:r>
    </w:p>
    <w:p w14:paraId="1D5A0DA5" w14:textId="71D09834" w:rsidR="00607415" w:rsidRDefault="00B70C01" w:rsidP="00137AC7">
      <w:pPr>
        <w:ind w:left="705" w:hanging="705"/>
        <w:jc w:val="both"/>
        <w:rPr>
          <w:sz w:val="24"/>
          <w:szCs w:val="24"/>
        </w:rPr>
      </w:pPr>
      <w:r w:rsidRPr="007836E0">
        <w:rPr>
          <w:sz w:val="24"/>
          <w:szCs w:val="24"/>
        </w:rPr>
        <w:t xml:space="preserve">2. </w:t>
      </w:r>
      <w:r w:rsidRPr="007836E0">
        <w:rPr>
          <w:sz w:val="24"/>
          <w:szCs w:val="24"/>
        </w:rPr>
        <w:tab/>
      </w:r>
      <w:r w:rsidR="00567609" w:rsidRPr="007836E0">
        <w:rPr>
          <w:sz w:val="24"/>
          <w:szCs w:val="24"/>
        </w:rPr>
        <w:t xml:space="preserve">Dítě do mateřské školy přijímá na základě žádosti rodičů ředitelka mateřské školy. </w:t>
      </w:r>
      <w:r w:rsidR="00567609" w:rsidRPr="007836E0">
        <w:rPr>
          <w:b/>
          <w:sz w:val="24"/>
          <w:szCs w:val="24"/>
        </w:rPr>
        <w:t xml:space="preserve">Žádost o přijetí </w:t>
      </w:r>
      <w:r w:rsidR="00567609" w:rsidRPr="007836E0">
        <w:rPr>
          <w:sz w:val="24"/>
          <w:szCs w:val="24"/>
        </w:rPr>
        <w:t>si rodiče mohou vyzvednout v mateřské škole.</w:t>
      </w:r>
    </w:p>
    <w:p w14:paraId="6C4DCFA5" w14:textId="56C1CDBD" w:rsidR="00607415" w:rsidRDefault="00607415" w:rsidP="00137AC7">
      <w:pPr>
        <w:ind w:left="705" w:hanging="705"/>
        <w:jc w:val="both"/>
        <w:rPr>
          <w:sz w:val="24"/>
          <w:szCs w:val="24"/>
        </w:rPr>
      </w:pPr>
      <w:r>
        <w:rPr>
          <w:sz w:val="24"/>
          <w:szCs w:val="24"/>
        </w:rPr>
        <w:t xml:space="preserve">3. </w:t>
      </w:r>
      <w:r>
        <w:rPr>
          <w:sz w:val="24"/>
          <w:szCs w:val="24"/>
        </w:rPr>
        <w:tab/>
      </w:r>
      <w:r w:rsidR="00567609" w:rsidRPr="00607415">
        <w:rPr>
          <w:sz w:val="24"/>
          <w:szCs w:val="24"/>
        </w:rPr>
        <w:t>Mateřská škola může přijmout pouze dítě, které se podrobilo stanoveným pravidelným očkováním, má doklad, že je proti nákaze imunní nebo se nemůže očkování podrobit pro trvalou kontraindikaci.</w:t>
      </w:r>
    </w:p>
    <w:p w14:paraId="63FEAB44" w14:textId="6A6BFC7F" w:rsidR="00607415" w:rsidRDefault="00607415" w:rsidP="00137AC7">
      <w:pPr>
        <w:ind w:left="705" w:hanging="705"/>
        <w:jc w:val="both"/>
        <w:rPr>
          <w:sz w:val="24"/>
          <w:szCs w:val="24"/>
        </w:rPr>
      </w:pPr>
      <w:r>
        <w:rPr>
          <w:sz w:val="24"/>
          <w:szCs w:val="24"/>
        </w:rPr>
        <w:t>4.</w:t>
      </w:r>
      <w:r>
        <w:rPr>
          <w:sz w:val="24"/>
          <w:szCs w:val="24"/>
        </w:rPr>
        <w:tab/>
      </w:r>
      <w:r w:rsidRPr="00607415">
        <w:rPr>
          <w:sz w:val="24"/>
          <w:szCs w:val="24"/>
        </w:rPr>
        <w:t>O přijetí dítěte k předškolnímu vzdělávání rozhoduje ředitelka mateřské školy podle stanovených kritérií pro přijetí a rodiče jsou do 30 dnů od podání Žádosti o přijetí dítěte k předškolnímu vzdělávání informováni o výsledku správního řízení.</w:t>
      </w:r>
    </w:p>
    <w:p w14:paraId="4BC28CD9" w14:textId="500E2129" w:rsidR="00607415" w:rsidRPr="00607415" w:rsidRDefault="00607415" w:rsidP="00137AC7">
      <w:pPr>
        <w:ind w:left="705" w:hanging="705"/>
        <w:jc w:val="both"/>
        <w:rPr>
          <w:sz w:val="24"/>
          <w:szCs w:val="24"/>
        </w:rPr>
      </w:pPr>
      <w:r>
        <w:rPr>
          <w:sz w:val="24"/>
          <w:szCs w:val="24"/>
        </w:rPr>
        <w:t>4.</w:t>
      </w:r>
      <w:r>
        <w:rPr>
          <w:sz w:val="24"/>
          <w:szCs w:val="24"/>
        </w:rPr>
        <w:tab/>
      </w:r>
      <w:r w:rsidRPr="00607415">
        <w:rPr>
          <w:sz w:val="24"/>
          <w:szCs w:val="24"/>
        </w:rPr>
        <w:t>Ředitelka školy rozhoduje o stanovení zkušebního pobytu dítěte, jehož délka nepřesáhne 3 měsíce.</w:t>
      </w:r>
    </w:p>
    <w:p w14:paraId="10DD8AF9" w14:textId="52543072" w:rsidR="00567609" w:rsidRPr="007836E0" w:rsidRDefault="00607415" w:rsidP="00137AC7">
      <w:pPr>
        <w:ind w:left="705" w:hanging="705"/>
        <w:jc w:val="both"/>
        <w:rPr>
          <w:sz w:val="24"/>
          <w:szCs w:val="24"/>
        </w:rPr>
      </w:pPr>
      <w:r>
        <w:rPr>
          <w:sz w:val="24"/>
          <w:szCs w:val="24"/>
        </w:rPr>
        <w:t>6</w:t>
      </w:r>
      <w:r w:rsidR="008D1ED2" w:rsidRPr="007836E0">
        <w:rPr>
          <w:sz w:val="24"/>
          <w:szCs w:val="24"/>
        </w:rPr>
        <w:t>.</w:t>
      </w:r>
      <w:r w:rsidR="008D1ED2" w:rsidRPr="007836E0">
        <w:rPr>
          <w:sz w:val="24"/>
          <w:szCs w:val="24"/>
        </w:rPr>
        <w:tab/>
      </w:r>
      <w:r w:rsidR="00567609" w:rsidRPr="007836E0">
        <w:rPr>
          <w:sz w:val="24"/>
          <w:szCs w:val="24"/>
        </w:rPr>
        <w:t xml:space="preserve">Po obdržení </w:t>
      </w:r>
      <w:r w:rsidR="00567609" w:rsidRPr="007836E0">
        <w:rPr>
          <w:b/>
          <w:sz w:val="24"/>
          <w:szCs w:val="24"/>
        </w:rPr>
        <w:t>Rozhodnutí o přijetí</w:t>
      </w:r>
      <w:r w:rsidR="00567609" w:rsidRPr="007836E0">
        <w:rPr>
          <w:sz w:val="24"/>
          <w:szCs w:val="24"/>
        </w:rPr>
        <w:t xml:space="preserve"> se rodiče dostaví do mateřské školy, vyzvednou si k vyplnění </w:t>
      </w:r>
      <w:r w:rsidR="00567609" w:rsidRPr="007836E0">
        <w:rPr>
          <w:b/>
          <w:sz w:val="24"/>
          <w:szCs w:val="24"/>
        </w:rPr>
        <w:t>Evidenční list dítěte</w:t>
      </w:r>
      <w:r w:rsidR="00567609" w:rsidRPr="007836E0">
        <w:rPr>
          <w:sz w:val="24"/>
          <w:szCs w:val="24"/>
        </w:rPr>
        <w:t>, dostanou informace o provozu mateřské školy a domluví si průběh adaptace a konkrétní nástupní termín dítěte do mateřské školy.</w:t>
      </w:r>
    </w:p>
    <w:p w14:paraId="1E293153" w14:textId="05136E98" w:rsidR="00B15F99" w:rsidRPr="007836E0" w:rsidRDefault="00607415" w:rsidP="00137AC7">
      <w:pPr>
        <w:ind w:left="705" w:hanging="705"/>
        <w:jc w:val="both"/>
        <w:rPr>
          <w:b/>
          <w:sz w:val="24"/>
          <w:szCs w:val="24"/>
        </w:rPr>
      </w:pPr>
      <w:r>
        <w:rPr>
          <w:sz w:val="24"/>
          <w:szCs w:val="24"/>
        </w:rPr>
        <w:lastRenderedPageBreak/>
        <w:t>7</w:t>
      </w:r>
      <w:r w:rsidR="008D1ED2" w:rsidRPr="007836E0">
        <w:rPr>
          <w:sz w:val="24"/>
          <w:szCs w:val="24"/>
        </w:rPr>
        <w:t>.</w:t>
      </w:r>
      <w:r w:rsidR="008D1ED2" w:rsidRPr="007836E0">
        <w:rPr>
          <w:sz w:val="24"/>
          <w:szCs w:val="24"/>
        </w:rPr>
        <w:tab/>
      </w:r>
      <w:r w:rsidR="008D1ED2" w:rsidRPr="007836E0">
        <w:rPr>
          <w:sz w:val="24"/>
          <w:szCs w:val="24"/>
        </w:rPr>
        <w:tab/>
      </w:r>
      <w:r w:rsidR="00B15F99" w:rsidRPr="007836E0">
        <w:rPr>
          <w:b/>
          <w:sz w:val="24"/>
          <w:szCs w:val="24"/>
        </w:rPr>
        <w:t>Ředitelka MŠ může ukončit docházku dítěte d</w:t>
      </w:r>
      <w:r w:rsidR="008D1ED2" w:rsidRPr="007836E0">
        <w:rPr>
          <w:b/>
          <w:sz w:val="24"/>
          <w:szCs w:val="24"/>
        </w:rPr>
        <w:t xml:space="preserve">o MŠ </w:t>
      </w:r>
      <w:r w:rsidR="00B15F99" w:rsidRPr="007836E0">
        <w:rPr>
          <w:b/>
          <w:sz w:val="24"/>
          <w:szCs w:val="24"/>
        </w:rPr>
        <w:t>po předchozím písemně oznámeném upozornění zákonnému zástupci dítěte, jestliže:</w:t>
      </w:r>
    </w:p>
    <w:p w14:paraId="2D55FFD7" w14:textId="5D5FEDB0" w:rsidR="00CF04D9" w:rsidRPr="00CF04D9" w:rsidRDefault="00B15F99" w:rsidP="00137AC7">
      <w:pPr>
        <w:pStyle w:val="Odstavecseseznamem"/>
        <w:numPr>
          <w:ilvl w:val="0"/>
          <w:numId w:val="1"/>
        </w:numPr>
        <w:jc w:val="both"/>
        <w:rPr>
          <w:sz w:val="24"/>
          <w:szCs w:val="24"/>
        </w:rPr>
      </w:pPr>
      <w:r w:rsidRPr="007836E0">
        <w:rPr>
          <w:sz w:val="24"/>
          <w:szCs w:val="24"/>
        </w:rPr>
        <w:t xml:space="preserve">dítě </w:t>
      </w:r>
      <w:r w:rsidR="008D1ED2" w:rsidRPr="007836E0">
        <w:rPr>
          <w:sz w:val="24"/>
          <w:szCs w:val="24"/>
        </w:rPr>
        <w:t xml:space="preserve">se </w:t>
      </w:r>
      <w:r w:rsidR="00745AA9">
        <w:rPr>
          <w:sz w:val="24"/>
          <w:szCs w:val="24"/>
        </w:rPr>
        <w:t xml:space="preserve">bez omluvy </w:t>
      </w:r>
      <w:r w:rsidRPr="007836E0">
        <w:rPr>
          <w:sz w:val="24"/>
          <w:szCs w:val="24"/>
        </w:rPr>
        <w:t>zá</w:t>
      </w:r>
      <w:r w:rsidR="008D1ED2" w:rsidRPr="007836E0">
        <w:rPr>
          <w:sz w:val="24"/>
          <w:szCs w:val="24"/>
        </w:rPr>
        <w:t>konného zástupce neúčastní předškolního vzdělávání po dobu d</w:t>
      </w:r>
      <w:r w:rsidR="00EA7E2D">
        <w:rPr>
          <w:sz w:val="24"/>
          <w:szCs w:val="24"/>
        </w:rPr>
        <w:t>e</w:t>
      </w:r>
      <w:r w:rsidR="008D1ED2" w:rsidRPr="007836E0">
        <w:rPr>
          <w:sz w:val="24"/>
          <w:szCs w:val="24"/>
        </w:rPr>
        <w:t>lší</w:t>
      </w:r>
      <w:r w:rsidRPr="007836E0">
        <w:rPr>
          <w:sz w:val="24"/>
          <w:szCs w:val="24"/>
        </w:rPr>
        <w:t xml:space="preserve"> než dva týdny</w:t>
      </w:r>
    </w:p>
    <w:p w14:paraId="5744A7E8" w14:textId="77777777" w:rsidR="00B15F99" w:rsidRPr="007836E0" w:rsidRDefault="00B15F99" w:rsidP="00137AC7">
      <w:pPr>
        <w:pStyle w:val="Odstavecseseznamem"/>
        <w:numPr>
          <w:ilvl w:val="0"/>
          <w:numId w:val="1"/>
        </w:numPr>
        <w:jc w:val="both"/>
        <w:rPr>
          <w:sz w:val="24"/>
          <w:szCs w:val="24"/>
        </w:rPr>
      </w:pPr>
      <w:r w:rsidRPr="007836E0">
        <w:rPr>
          <w:sz w:val="24"/>
          <w:szCs w:val="24"/>
        </w:rPr>
        <w:t>zákonný zástupce závažným způsobem opakovaně narušuje provoz MŠ a jednání k nápravě byla neúspěšná</w:t>
      </w:r>
    </w:p>
    <w:p w14:paraId="7FEA5016" w14:textId="5D010CE8" w:rsidR="008D1ED2" w:rsidRDefault="00B15F99" w:rsidP="00137AC7">
      <w:pPr>
        <w:pStyle w:val="Odstavecseseznamem"/>
        <w:numPr>
          <w:ilvl w:val="0"/>
          <w:numId w:val="1"/>
        </w:numPr>
        <w:jc w:val="both"/>
        <w:rPr>
          <w:sz w:val="24"/>
          <w:szCs w:val="24"/>
        </w:rPr>
      </w:pPr>
      <w:r w:rsidRPr="007836E0">
        <w:rPr>
          <w:sz w:val="24"/>
          <w:szCs w:val="24"/>
        </w:rPr>
        <w:t>uko</w:t>
      </w:r>
      <w:r w:rsidR="00745AA9">
        <w:rPr>
          <w:sz w:val="24"/>
          <w:szCs w:val="24"/>
        </w:rPr>
        <w:t xml:space="preserve">nčení doporučí </w:t>
      </w:r>
      <w:r w:rsidR="00EC2D68" w:rsidRPr="007836E0">
        <w:rPr>
          <w:sz w:val="24"/>
          <w:szCs w:val="24"/>
        </w:rPr>
        <w:t>pediatr, PPP nebo S</w:t>
      </w:r>
      <w:r w:rsidR="00EA7E2D">
        <w:rPr>
          <w:sz w:val="24"/>
          <w:szCs w:val="24"/>
        </w:rPr>
        <w:t>PC</w:t>
      </w:r>
    </w:p>
    <w:p w14:paraId="5B0F4FE8" w14:textId="2FCE6B9B" w:rsidR="00CF04D9" w:rsidRPr="00CF04D9" w:rsidRDefault="00607415" w:rsidP="00137AC7">
      <w:pPr>
        <w:ind w:left="360" w:hanging="360"/>
        <w:jc w:val="both"/>
        <w:rPr>
          <w:sz w:val="24"/>
          <w:szCs w:val="24"/>
        </w:rPr>
      </w:pPr>
      <w:r>
        <w:rPr>
          <w:sz w:val="24"/>
          <w:szCs w:val="24"/>
        </w:rPr>
        <w:t>8</w:t>
      </w:r>
      <w:r w:rsidR="00CF04D9">
        <w:rPr>
          <w:sz w:val="24"/>
          <w:szCs w:val="24"/>
        </w:rPr>
        <w:t>.</w:t>
      </w:r>
      <w:r w:rsidR="00CF04D9">
        <w:rPr>
          <w:sz w:val="24"/>
          <w:szCs w:val="24"/>
        </w:rPr>
        <w:tab/>
      </w:r>
      <w:r w:rsidR="00CF04D9" w:rsidRPr="00CF04D9">
        <w:rPr>
          <w:sz w:val="24"/>
          <w:szCs w:val="24"/>
        </w:rPr>
        <w:t>Při přijetí dítěte do mateřské školy stanoví ředitelka mateřské školy po dohodě se zákonnými zástupci dítěte dny docházky dítěte do mateřské školy a délku pobytu v těchto dnech v mateřské škole a zároveň dohodne se zákonnými zástupci dítěte způsob a rozsah jeho stravování po dobu pobytu v mateřské škole.</w:t>
      </w:r>
      <w:r w:rsidR="00CF04D9" w:rsidRPr="00CF04D9">
        <w:rPr>
          <w:sz w:val="24"/>
          <w:szCs w:val="24"/>
        </w:rPr>
        <w:br/>
      </w:r>
      <w:r w:rsidR="00CF04D9" w:rsidRPr="00CF04D9">
        <w:rPr>
          <w:sz w:val="24"/>
          <w:szCs w:val="24"/>
        </w:rPr>
        <w:br/>
        <w:t>Pokud zákonní zástupci budou požadovat změnu těchto sjednaných podmínek, je nutno tuto změnu opět dohodnout s ředitelkou mateřské školy.</w:t>
      </w:r>
    </w:p>
    <w:p w14:paraId="33141D9B" w14:textId="77777777" w:rsidR="00607415" w:rsidRDefault="00607415" w:rsidP="00607415">
      <w:pPr>
        <w:pStyle w:val="Nadpis2"/>
        <w:jc w:val="left"/>
        <w:rPr>
          <w:rFonts w:asciiTheme="minorHAnsi" w:hAnsiTheme="minorHAnsi"/>
          <w:sz w:val="32"/>
          <w:szCs w:val="32"/>
        </w:rPr>
      </w:pPr>
    </w:p>
    <w:p w14:paraId="16719B11" w14:textId="4F7655E2" w:rsidR="00607415" w:rsidRDefault="00607415" w:rsidP="00607415">
      <w:pPr>
        <w:pStyle w:val="Nadpis2"/>
        <w:rPr>
          <w:rFonts w:asciiTheme="minorHAnsi" w:hAnsiTheme="minorHAnsi"/>
          <w:sz w:val="32"/>
          <w:szCs w:val="32"/>
        </w:rPr>
      </w:pPr>
      <w:r w:rsidRPr="008D1ED2">
        <w:rPr>
          <w:rFonts w:asciiTheme="minorHAnsi" w:hAnsiTheme="minorHAnsi"/>
          <w:sz w:val="32"/>
          <w:szCs w:val="32"/>
        </w:rPr>
        <w:t>II</w:t>
      </w:r>
      <w:r>
        <w:rPr>
          <w:rFonts w:asciiTheme="minorHAnsi" w:hAnsiTheme="minorHAnsi"/>
          <w:sz w:val="32"/>
          <w:szCs w:val="32"/>
        </w:rPr>
        <w:t>. Povinné předškolní vzdělávání</w:t>
      </w:r>
    </w:p>
    <w:p w14:paraId="09C9A4A2" w14:textId="77777777" w:rsidR="004F4D6A" w:rsidRPr="004F4D6A" w:rsidRDefault="004F4D6A" w:rsidP="004F4D6A">
      <w:pPr>
        <w:rPr>
          <w:lang w:eastAsia="cs-CZ"/>
        </w:rPr>
      </w:pPr>
    </w:p>
    <w:p w14:paraId="3B245DEE" w14:textId="27064876" w:rsidR="0038274E" w:rsidRPr="0038274E" w:rsidRDefault="0038274E" w:rsidP="00137AC7">
      <w:pPr>
        <w:jc w:val="both"/>
        <w:rPr>
          <w:sz w:val="24"/>
          <w:szCs w:val="24"/>
          <w:lang w:eastAsia="cs-CZ"/>
        </w:rPr>
      </w:pPr>
      <w:r w:rsidRPr="0038274E">
        <w:rPr>
          <w:sz w:val="24"/>
          <w:szCs w:val="24"/>
          <w:lang w:eastAsia="cs-CZ"/>
        </w:rPr>
        <w:t>1.</w:t>
      </w:r>
      <w:r>
        <w:rPr>
          <w:sz w:val="24"/>
          <w:szCs w:val="24"/>
          <w:lang w:eastAsia="cs-CZ"/>
        </w:rPr>
        <w:tab/>
      </w:r>
      <w:r w:rsidRPr="0038274E">
        <w:rPr>
          <w:sz w:val="24"/>
          <w:szCs w:val="24"/>
          <w:lang w:eastAsia="cs-CZ"/>
        </w:rPr>
        <w:t>Předškolní vzdělávání je povinné pro děti, které dosáhly od počátku školního roku, který následuje po dni, kdy dítě dosáhlo pátého roku.</w:t>
      </w:r>
    </w:p>
    <w:p w14:paraId="0A637FF5" w14:textId="77777777" w:rsidR="0038274E" w:rsidRDefault="0038274E" w:rsidP="00137AC7">
      <w:pPr>
        <w:jc w:val="both"/>
        <w:rPr>
          <w:sz w:val="24"/>
          <w:szCs w:val="24"/>
          <w:lang w:eastAsia="cs-CZ"/>
        </w:rPr>
      </w:pPr>
      <w:r>
        <w:rPr>
          <w:sz w:val="24"/>
          <w:szCs w:val="24"/>
          <w:lang w:eastAsia="cs-CZ"/>
        </w:rPr>
        <w:t>2.</w:t>
      </w:r>
      <w:r>
        <w:rPr>
          <w:sz w:val="24"/>
          <w:szCs w:val="24"/>
          <w:lang w:eastAsia="cs-CZ"/>
        </w:rPr>
        <w:tab/>
      </w:r>
      <w:r w:rsidR="00607415" w:rsidRPr="0038274E">
        <w:rPr>
          <w:sz w:val="24"/>
          <w:szCs w:val="24"/>
          <w:lang w:eastAsia="cs-CZ"/>
        </w:rPr>
        <w:t>Zákonný zástupce dítěte je povinen přihlásit dítě k zápisu k předškolnímu vzdělávání v kalendářním roce, ve kterém začíná povinnost předškolního vzdělávání</w:t>
      </w:r>
      <w:r>
        <w:rPr>
          <w:sz w:val="24"/>
          <w:szCs w:val="24"/>
          <w:lang w:eastAsia="cs-CZ"/>
        </w:rPr>
        <w:t xml:space="preserve">. </w:t>
      </w:r>
      <w:r w:rsidR="00607415" w:rsidRPr="0038274E">
        <w:rPr>
          <w:sz w:val="24"/>
          <w:szCs w:val="24"/>
          <w:lang w:eastAsia="cs-CZ"/>
        </w:rPr>
        <w:t>Pokud nepřihlásí zákonný zástupce dítě k povinnému předškolnímu vzdělávání, dopustí se přestupku</w:t>
      </w:r>
      <w:r>
        <w:rPr>
          <w:sz w:val="24"/>
          <w:szCs w:val="24"/>
          <w:lang w:eastAsia="cs-CZ"/>
        </w:rPr>
        <w:t>.</w:t>
      </w:r>
      <w:r w:rsidR="00607415" w:rsidRPr="0038274E">
        <w:rPr>
          <w:sz w:val="24"/>
          <w:szCs w:val="24"/>
          <w:lang w:eastAsia="cs-CZ"/>
        </w:rPr>
        <w:t xml:space="preserve"> </w:t>
      </w:r>
    </w:p>
    <w:p w14:paraId="7EE997C2" w14:textId="44F2AA4F" w:rsidR="0038274E" w:rsidRDefault="0038274E" w:rsidP="00137AC7">
      <w:pPr>
        <w:jc w:val="both"/>
        <w:rPr>
          <w:sz w:val="24"/>
          <w:szCs w:val="24"/>
          <w:lang w:eastAsia="cs-CZ"/>
        </w:rPr>
      </w:pPr>
      <w:r>
        <w:rPr>
          <w:sz w:val="24"/>
          <w:szCs w:val="24"/>
          <w:lang w:eastAsia="cs-CZ"/>
        </w:rPr>
        <w:t>3.</w:t>
      </w:r>
      <w:r>
        <w:rPr>
          <w:sz w:val="24"/>
          <w:szCs w:val="24"/>
          <w:lang w:eastAsia="cs-CZ"/>
        </w:rPr>
        <w:tab/>
      </w:r>
      <w:r w:rsidR="00607415" w:rsidRPr="0038274E">
        <w:rPr>
          <w:sz w:val="24"/>
          <w:szCs w:val="24"/>
          <w:lang w:eastAsia="cs-CZ"/>
        </w:rPr>
        <w:t>Dítě, pro které je předškolní vzdělávání povinné</w:t>
      </w:r>
      <w:r w:rsidR="00EA7E2D">
        <w:rPr>
          <w:sz w:val="24"/>
          <w:szCs w:val="24"/>
          <w:lang w:eastAsia="cs-CZ"/>
        </w:rPr>
        <w:t xml:space="preserve"> a má trvalý pobyt v obci Velká Štáhle</w:t>
      </w:r>
      <w:r w:rsidR="00607415" w:rsidRPr="0038274E">
        <w:rPr>
          <w:sz w:val="24"/>
          <w:szCs w:val="24"/>
          <w:lang w:eastAsia="cs-CZ"/>
        </w:rPr>
        <w:t xml:space="preserve">, se vzdělává </w:t>
      </w:r>
      <w:r w:rsidR="00EA7E2D">
        <w:rPr>
          <w:sz w:val="24"/>
          <w:szCs w:val="24"/>
          <w:lang w:eastAsia="cs-CZ"/>
        </w:rPr>
        <w:t>v</w:t>
      </w:r>
      <w:r w:rsidR="00607415" w:rsidRPr="0038274E">
        <w:rPr>
          <w:sz w:val="24"/>
          <w:szCs w:val="24"/>
          <w:lang w:eastAsia="cs-CZ"/>
        </w:rPr>
        <w:t xml:space="preserve"> mateřské škole Mateřská škola </w:t>
      </w:r>
      <w:r>
        <w:rPr>
          <w:sz w:val="24"/>
          <w:szCs w:val="24"/>
          <w:lang w:eastAsia="cs-CZ"/>
        </w:rPr>
        <w:t>Velká Štáhle, příspěvková organizace</w:t>
      </w:r>
      <w:r w:rsidR="00607415" w:rsidRPr="0038274E">
        <w:rPr>
          <w:sz w:val="24"/>
          <w:szCs w:val="24"/>
          <w:lang w:eastAsia="cs-CZ"/>
        </w:rPr>
        <w:t xml:space="preserve">, pokud se zákonný zástupce nerozhodl pro jinou mateřskou školu nebo pro individuální vzdělávání dítěte. </w:t>
      </w:r>
    </w:p>
    <w:p w14:paraId="1105F7F3" w14:textId="77777777" w:rsidR="0038274E" w:rsidRDefault="0038274E" w:rsidP="00137AC7">
      <w:pPr>
        <w:jc w:val="both"/>
        <w:rPr>
          <w:sz w:val="24"/>
          <w:szCs w:val="24"/>
          <w:lang w:eastAsia="cs-CZ"/>
        </w:rPr>
      </w:pPr>
      <w:r>
        <w:rPr>
          <w:sz w:val="24"/>
          <w:szCs w:val="24"/>
          <w:lang w:eastAsia="cs-CZ"/>
        </w:rPr>
        <w:t>4.</w:t>
      </w:r>
      <w:r>
        <w:rPr>
          <w:sz w:val="24"/>
          <w:szCs w:val="24"/>
          <w:lang w:eastAsia="cs-CZ"/>
        </w:rPr>
        <w:tab/>
      </w:r>
      <w:r w:rsidR="00607415" w:rsidRPr="0038274E">
        <w:rPr>
          <w:sz w:val="24"/>
          <w:szCs w:val="24"/>
          <w:lang w:eastAsia="cs-CZ"/>
        </w:rPr>
        <w:t xml:space="preserve">Zákonný zástupce je povinen zajistit povinné předškolní vzdělávání formou pravidelné denní docházky v pracovních dnech. </w:t>
      </w:r>
      <w:bookmarkStart w:id="0" w:name="_Hlk145937746"/>
      <w:r w:rsidR="00607415" w:rsidRPr="0038274E">
        <w:rPr>
          <w:sz w:val="24"/>
          <w:szCs w:val="24"/>
          <w:lang w:eastAsia="cs-CZ"/>
        </w:rPr>
        <w:t xml:space="preserve">Rozsah povinného předškolního vzdělávání je stanoven na 4 hodiny denně. Začátek povinného vzdělávání je stanoven na 8 hodin (povinnost vzdělávat se je dána na dobu od 8 hod. do 12 hod.) </w:t>
      </w:r>
    </w:p>
    <w:bookmarkEnd w:id="0"/>
    <w:p w14:paraId="75AA385E" w14:textId="2C7C7D1B" w:rsidR="0038274E" w:rsidRDefault="0038274E" w:rsidP="00137AC7">
      <w:pPr>
        <w:jc w:val="both"/>
        <w:rPr>
          <w:sz w:val="24"/>
          <w:szCs w:val="24"/>
          <w:lang w:eastAsia="cs-CZ"/>
        </w:rPr>
      </w:pPr>
      <w:r>
        <w:rPr>
          <w:sz w:val="24"/>
          <w:szCs w:val="24"/>
          <w:lang w:eastAsia="cs-CZ"/>
        </w:rPr>
        <w:t>5.</w:t>
      </w:r>
      <w:r>
        <w:rPr>
          <w:sz w:val="24"/>
          <w:szCs w:val="24"/>
          <w:lang w:eastAsia="cs-CZ"/>
        </w:rPr>
        <w:tab/>
      </w:r>
      <w:r w:rsidR="00607415" w:rsidRPr="0038274E">
        <w:rPr>
          <w:sz w:val="24"/>
          <w:szCs w:val="24"/>
          <w:lang w:eastAsia="cs-CZ"/>
        </w:rPr>
        <w:t>Povinnost předškolního vzdělávání není dána ve dnech, které připadají na období školních prázdnin, viz</w:t>
      </w:r>
      <w:r w:rsidR="00EA7E2D">
        <w:rPr>
          <w:sz w:val="24"/>
          <w:szCs w:val="24"/>
          <w:lang w:eastAsia="cs-CZ"/>
        </w:rPr>
        <w:t>.</w:t>
      </w:r>
      <w:r w:rsidR="00607415" w:rsidRPr="0038274E">
        <w:rPr>
          <w:sz w:val="24"/>
          <w:szCs w:val="24"/>
          <w:lang w:eastAsia="cs-CZ"/>
        </w:rPr>
        <w:t xml:space="preserve"> organizace školního roku v základních a středních školách. Zůstává ale právo dítěte vzdělávat se v mateřské škole po celou dobu provozu, v němž je vzděláváno.</w:t>
      </w:r>
    </w:p>
    <w:p w14:paraId="29E8922C" w14:textId="77777777" w:rsidR="0038274E" w:rsidRDefault="0038274E" w:rsidP="00137AC7">
      <w:pPr>
        <w:jc w:val="both"/>
        <w:rPr>
          <w:sz w:val="24"/>
          <w:szCs w:val="24"/>
          <w:lang w:eastAsia="cs-CZ"/>
        </w:rPr>
      </w:pPr>
      <w:r>
        <w:rPr>
          <w:sz w:val="24"/>
          <w:szCs w:val="24"/>
          <w:lang w:eastAsia="cs-CZ"/>
        </w:rPr>
        <w:t>6.</w:t>
      </w:r>
      <w:r>
        <w:rPr>
          <w:sz w:val="24"/>
          <w:szCs w:val="24"/>
          <w:lang w:eastAsia="cs-CZ"/>
        </w:rPr>
        <w:tab/>
      </w:r>
      <w:r w:rsidR="00607415" w:rsidRPr="0038274E">
        <w:rPr>
          <w:sz w:val="24"/>
          <w:szCs w:val="24"/>
          <w:lang w:eastAsia="cs-CZ"/>
        </w:rPr>
        <w:t xml:space="preserve">Zákonní zástupci mají povinnost zajistit, aby dítě, které plní povinné předškolní vzdělávání, docházelo řádně do školy. Zanedbává-li péči o povinné předškolní vzdělávání, dopustí se tím přestupku. </w:t>
      </w:r>
    </w:p>
    <w:p w14:paraId="33CAE65C" w14:textId="77777777" w:rsidR="00471D90" w:rsidRDefault="0038274E" w:rsidP="00137AC7">
      <w:pPr>
        <w:jc w:val="both"/>
        <w:rPr>
          <w:sz w:val="24"/>
          <w:szCs w:val="24"/>
          <w:lang w:eastAsia="cs-CZ"/>
        </w:rPr>
      </w:pPr>
      <w:r>
        <w:rPr>
          <w:sz w:val="24"/>
          <w:szCs w:val="24"/>
          <w:lang w:eastAsia="cs-CZ"/>
        </w:rPr>
        <w:lastRenderedPageBreak/>
        <w:t>7.</w:t>
      </w:r>
      <w:r>
        <w:rPr>
          <w:sz w:val="24"/>
          <w:szCs w:val="24"/>
          <w:lang w:eastAsia="cs-CZ"/>
        </w:rPr>
        <w:tab/>
      </w:r>
      <w:r w:rsidR="00607415" w:rsidRPr="0038274E">
        <w:rPr>
          <w:sz w:val="24"/>
          <w:szCs w:val="24"/>
          <w:lang w:eastAsia="cs-CZ"/>
        </w:rPr>
        <w:t xml:space="preserve">Nepřítomnost dítěte omlouvá zákonný zástupce dítěte. Ředitelka stanovuje povinnost oznámení nepřítomnosti dítěte ve vzdělávání nejméně jednou z těchto možností: </w:t>
      </w:r>
    </w:p>
    <w:p w14:paraId="54C5A5F9" w14:textId="6E0AEA49" w:rsidR="0038274E" w:rsidRDefault="00607415" w:rsidP="00137AC7">
      <w:pPr>
        <w:jc w:val="both"/>
        <w:rPr>
          <w:sz w:val="24"/>
          <w:szCs w:val="24"/>
          <w:lang w:eastAsia="cs-CZ"/>
        </w:rPr>
      </w:pPr>
      <w:r w:rsidRPr="0038274E">
        <w:rPr>
          <w:sz w:val="24"/>
          <w:szCs w:val="24"/>
          <w:lang w:eastAsia="cs-CZ"/>
        </w:rPr>
        <w:t xml:space="preserve">a) telefonicky (i </w:t>
      </w:r>
      <w:r w:rsidR="00EA7E2D">
        <w:rPr>
          <w:sz w:val="24"/>
          <w:szCs w:val="24"/>
          <w:lang w:eastAsia="cs-CZ"/>
        </w:rPr>
        <w:t>SMS</w:t>
      </w:r>
      <w:r w:rsidRPr="0038274E">
        <w:rPr>
          <w:sz w:val="24"/>
          <w:szCs w:val="24"/>
          <w:lang w:eastAsia="cs-CZ"/>
        </w:rPr>
        <w:t>)</w:t>
      </w:r>
      <w:r w:rsidR="004446B7">
        <w:rPr>
          <w:sz w:val="24"/>
          <w:szCs w:val="24"/>
          <w:lang w:eastAsia="cs-CZ"/>
        </w:rPr>
        <w:t>,</w:t>
      </w:r>
      <w:r w:rsidRPr="0038274E">
        <w:rPr>
          <w:sz w:val="24"/>
          <w:szCs w:val="24"/>
          <w:lang w:eastAsia="cs-CZ"/>
        </w:rPr>
        <w:t xml:space="preserve"> </w:t>
      </w:r>
    </w:p>
    <w:p w14:paraId="61205E10" w14:textId="303371DF" w:rsidR="00607415" w:rsidRDefault="00607415" w:rsidP="00137AC7">
      <w:pPr>
        <w:jc w:val="both"/>
        <w:rPr>
          <w:sz w:val="24"/>
          <w:szCs w:val="24"/>
          <w:lang w:eastAsia="cs-CZ"/>
        </w:rPr>
      </w:pPr>
      <w:r w:rsidRPr="0038274E">
        <w:rPr>
          <w:sz w:val="24"/>
          <w:szCs w:val="24"/>
          <w:lang w:eastAsia="cs-CZ"/>
        </w:rPr>
        <w:t>b) osobně</w:t>
      </w:r>
      <w:r w:rsidR="004446B7">
        <w:rPr>
          <w:sz w:val="24"/>
          <w:szCs w:val="24"/>
          <w:lang w:eastAsia="cs-CZ"/>
        </w:rPr>
        <w:t>.</w:t>
      </w:r>
    </w:p>
    <w:p w14:paraId="1CFEA444" w14:textId="6648A50A" w:rsidR="0038274E" w:rsidRDefault="0038274E" w:rsidP="00137AC7">
      <w:pPr>
        <w:jc w:val="both"/>
        <w:rPr>
          <w:sz w:val="24"/>
          <w:szCs w:val="24"/>
          <w:lang w:eastAsia="cs-CZ"/>
        </w:rPr>
      </w:pPr>
      <w:r>
        <w:rPr>
          <w:sz w:val="24"/>
          <w:szCs w:val="24"/>
          <w:lang w:eastAsia="cs-CZ"/>
        </w:rPr>
        <w:t>8.</w:t>
      </w:r>
      <w:r>
        <w:rPr>
          <w:sz w:val="24"/>
          <w:szCs w:val="24"/>
          <w:lang w:eastAsia="cs-CZ"/>
        </w:rPr>
        <w:tab/>
      </w:r>
      <w:r w:rsidRPr="0038274E">
        <w:rPr>
          <w:sz w:val="24"/>
          <w:szCs w:val="24"/>
          <w:lang w:eastAsia="cs-CZ"/>
        </w:rPr>
        <w:t>Ředitelka mateřské školy je oprávněna požadovat doložení důvodů nepřítomnosti dítěte. Zákonný zástupce je povinen doložit důvody nepřítomnosti dítěte nejpozději do 3 dnů ode dne výzvy. V případě neomluvené absence nebo zvýšené omluvené absence informuje učitelka ředitelku školy, která poskytnuté informace vyhodnocuje. Při zvýšené omluvené nepřítomnosti ověřuje její věrohodnost.</w:t>
      </w:r>
    </w:p>
    <w:p w14:paraId="5ECFD5B5" w14:textId="77777777" w:rsidR="0017462F" w:rsidRPr="001649E9" w:rsidRDefault="0017462F" w:rsidP="0038274E">
      <w:pPr>
        <w:rPr>
          <w:sz w:val="32"/>
          <w:szCs w:val="32"/>
          <w:lang w:eastAsia="cs-CZ"/>
        </w:rPr>
      </w:pPr>
    </w:p>
    <w:p w14:paraId="530A3361" w14:textId="17BD930D" w:rsidR="0017462F" w:rsidRDefault="0017462F" w:rsidP="00607415">
      <w:pPr>
        <w:pStyle w:val="Nadpis2"/>
        <w:rPr>
          <w:rFonts w:asciiTheme="minorHAnsi" w:hAnsiTheme="minorHAnsi"/>
          <w:sz w:val="32"/>
          <w:szCs w:val="32"/>
        </w:rPr>
      </w:pPr>
      <w:r w:rsidRPr="008D1ED2">
        <w:rPr>
          <w:rFonts w:asciiTheme="minorHAnsi" w:hAnsiTheme="minorHAnsi"/>
          <w:sz w:val="32"/>
          <w:szCs w:val="32"/>
        </w:rPr>
        <w:t>II</w:t>
      </w:r>
      <w:r>
        <w:rPr>
          <w:rFonts w:asciiTheme="minorHAnsi" w:hAnsiTheme="minorHAnsi"/>
          <w:sz w:val="32"/>
          <w:szCs w:val="32"/>
        </w:rPr>
        <w:t>I</w:t>
      </w:r>
      <w:r w:rsidRPr="008D1ED2">
        <w:rPr>
          <w:rFonts w:asciiTheme="minorHAnsi" w:hAnsiTheme="minorHAnsi"/>
          <w:sz w:val="32"/>
          <w:szCs w:val="32"/>
        </w:rPr>
        <w:t xml:space="preserve">. </w:t>
      </w:r>
      <w:r>
        <w:rPr>
          <w:rFonts w:asciiTheme="minorHAnsi" w:hAnsiTheme="minorHAnsi"/>
          <w:sz w:val="32"/>
          <w:szCs w:val="32"/>
        </w:rPr>
        <w:t>Individuální vzdělávání dítěte</w:t>
      </w:r>
    </w:p>
    <w:p w14:paraId="5EBF160A" w14:textId="77777777" w:rsidR="004F4D6A" w:rsidRPr="004F4D6A" w:rsidRDefault="004F4D6A" w:rsidP="004F4D6A">
      <w:pPr>
        <w:rPr>
          <w:lang w:eastAsia="cs-CZ"/>
        </w:rPr>
      </w:pPr>
    </w:p>
    <w:p w14:paraId="768084CE" w14:textId="77777777" w:rsidR="0017462F" w:rsidRDefault="0017462F" w:rsidP="00750C78">
      <w:pPr>
        <w:jc w:val="both"/>
        <w:rPr>
          <w:sz w:val="24"/>
          <w:szCs w:val="24"/>
          <w:lang w:eastAsia="cs-CZ"/>
        </w:rPr>
      </w:pPr>
      <w:r>
        <w:rPr>
          <w:sz w:val="24"/>
          <w:szCs w:val="24"/>
          <w:lang w:eastAsia="cs-CZ"/>
        </w:rPr>
        <w:t>1.</w:t>
      </w:r>
      <w:r>
        <w:rPr>
          <w:sz w:val="24"/>
          <w:szCs w:val="24"/>
          <w:lang w:eastAsia="cs-CZ"/>
        </w:rPr>
        <w:tab/>
      </w:r>
      <w:r w:rsidRPr="0017462F">
        <w:rPr>
          <w:sz w:val="24"/>
          <w:szCs w:val="24"/>
          <w:lang w:eastAsia="cs-CZ"/>
        </w:rPr>
        <w:t xml:space="preserve">Dle §34b školského zákona zákonný zástupce dítěte, pro které je povinné předškolní vzdělávání, může pro dítě v odůvodněných případech zvolit individuální vzdělávání. Tuto skutečnost je povinen oznámit nejpozději 3 měsíce před počátkem školního roku, kterým začíná povinnost předškolního vzdělávání dítěte, ředitelce mateřské školy. </w:t>
      </w:r>
    </w:p>
    <w:p w14:paraId="36192002" w14:textId="77777777" w:rsidR="0017462F" w:rsidRDefault="0017462F" w:rsidP="00750C78">
      <w:pPr>
        <w:jc w:val="both"/>
        <w:rPr>
          <w:sz w:val="24"/>
          <w:szCs w:val="24"/>
          <w:lang w:eastAsia="cs-CZ"/>
        </w:rPr>
      </w:pPr>
      <w:r>
        <w:rPr>
          <w:sz w:val="24"/>
          <w:szCs w:val="24"/>
          <w:lang w:eastAsia="cs-CZ"/>
        </w:rPr>
        <w:t>2.</w:t>
      </w:r>
      <w:r>
        <w:rPr>
          <w:sz w:val="24"/>
          <w:szCs w:val="24"/>
          <w:lang w:eastAsia="cs-CZ"/>
        </w:rPr>
        <w:tab/>
      </w:r>
      <w:r w:rsidRPr="0017462F">
        <w:rPr>
          <w:sz w:val="24"/>
          <w:szCs w:val="24"/>
          <w:lang w:eastAsia="cs-CZ"/>
        </w:rPr>
        <w:t xml:space="preserve">Oznámení musí obsahovat: </w:t>
      </w:r>
    </w:p>
    <w:p w14:paraId="49FE4DCE" w14:textId="40A437DA" w:rsidR="0017462F" w:rsidRDefault="0017462F" w:rsidP="00750C78">
      <w:pPr>
        <w:jc w:val="both"/>
        <w:rPr>
          <w:sz w:val="24"/>
          <w:szCs w:val="24"/>
          <w:lang w:eastAsia="cs-CZ"/>
        </w:rPr>
      </w:pPr>
      <w:r w:rsidRPr="0017462F">
        <w:rPr>
          <w:sz w:val="24"/>
          <w:szCs w:val="24"/>
          <w:lang w:eastAsia="cs-CZ"/>
        </w:rPr>
        <w:t>a) jméno a příjmení, rodné číslo a místo trvalého pobytu dítěte, v případě cizince místo pobytu dítěte</w:t>
      </w:r>
      <w:r w:rsidR="004446B7">
        <w:rPr>
          <w:sz w:val="24"/>
          <w:szCs w:val="24"/>
          <w:lang w:eastAsia="cs-CZ"/>
        </w:rPr>
        <w:t>,</w:t>
      </w:r>
    </w:p>
    <w:p w14:paraId="3F63A7F9" w14:textId="417B3AFA" w:rsidR="0017462F" w:rsidRDefault="0017462F" w:rsidP="00750C78">
      <w:pPr>
        <w:jc w:val="both"/>
        <w:rPr>
          <w:sz w:val="24"/>
          <w:szCs w:val="24"/>
          <w:lang w:eastAsia="cs-CZ"/>
        </w:rPr>
      </w:pPr>
      <w:r w:rsidRPr="0017462F">
        <w:rPr>
          <w:sz w:val="24"/>
          <w:szCs w:val="24"/>
          <w:lang w:eastAsia="cs-CZ"/>
        </w:rPr>
        <w:t>b) důvody pro individuální vzdělávání dítěte</w:t>
      </w:r>
      <w:r w:rsidR="004446B7">
        <w:rPr>
          <w:sz w:val="24"/>
          <w:szCs w:val="24"/>
          <w:lang w:eastAsia="cs-CZ"/>
        </w:rPr>
        <w:t>,</w:t>
      </w:r>
    </w:p>
    <w:p w14:paraId="5CE8EF5E" w14:textId="1FABAA60" w:rsidR="0017462F" w:rsidRDefault="0017462F" w:rsidP="00750C78">
      <w:pPr>
        <w:jc w:val="both"/>
        <w:rPr>
          <w:sz w:val="24"/>
          <w:szCs w:val="24"/>
          <w:lang w:eastAsia="cs-CZ"/>
        </w:rPr>
      </w:pPr>
      <w:r w:rsidRPr="0017462F">
        <w:rPr>
          <w:sz w:val="24"/>
          <w:szCs w:val="24"/>
          <w:lang w:eastAsia="cs-CZ"/>
        </w:rPr>
        <w:t>c) uvedení období, ve kterém má být dítě individuálně vzděláváno</w:t>
      </w:r>
      <w:r w:rsidR="004446B7">
        <w:rPr>
          <w:sz w:val="24"/>
          <w:szCs w:val="24"/>
          <w:lang w:eastAsia="cs-CZ"/>
        </w:rPr>
        <w:t>.</w:t>
      </w:r>
    </w:p>
    <w:p w14:paraId="74A7223A" w14:textId="18B98AF9" w:rsidR="0017462F" w:rsidRDefault="0017462F" w:rsidP="00750C78">
      <w:pPr>
        <w:jc w:val="both"/>
        <w:rPr>
          <w:sz w:val="24"/>
          <w:szCs w:val="24"/>
          <w:lang w:eastAsia="cs-CZ"/>
        </w:rPr>
      </w:pPr>
      <w:r w:rsidRPr="0017462F">
        <w:rPr>
          <w:sz w:val="24"/>
          <w:szCs w:val="24"/>
          <w:lang w:eastAsia="cs-CZ"/>
        </w:rPr>
        <w:t xml:space="preserve">Ředitelka mateřské školy doporučí zákonnému zástupci dítěte, které je individuálně vzděláváno, oblasti, v nichž má být dítě vzděláváno a mateřská škola ověří úroveň osvojování očekávaných výstupů v jednotlivých oblastech a případně doporučí zákonnému zástupci další postup při vzdělávání. </w:t>
      </w:r>
      <w:r>
        <w:rPr>
          <w:sz w:val="24"/>
          <w:szCs w:val="24"/>
          <w:lang w:eastAsia="cs-CZ"/>
        </w:rPr>
        <w:t>Ověření proběhne</w:t>
      </w:r>
      <w:r w:rsidRPr="0017462F">
        <w:rPr>
          <w:sz w:val="24"/>
          <w:szCs w:val="24"/>
          <w:lang w:eastAsia="cs-CZ"/>
        </w:rPr>
        <w:t xml:space="preserve"> v</w:t>
      </w:r>
      <w:r>
        <w:rPr>
          <w:sz w:val="24"/>
          <w:szCs w:val="24"/>
          <w:lang w:eastAsia="cs-CZ"/>
        </w:rPr>
        <w:t> </w:t>
      </w:r>
      <w:r w:rsidRPr="0017462F">
        <w:rPr>
          <w:sz w:val="24"/>
          <w:szCs w:val="24"/>
          <w:lang w:eastAsia="cs-CZ"/>
        </w:rPr>
        <w:t xml:space="preserve">listopadu, po dohodě s ředitelkou školy. Zákonný zástupce dítěte, které je individuálně vzděláváno, je povinen zajistit účast dítěte u ověření. </w:t>
      </w:r>
    </w:p>
    <w:p w14:paraId="18B7125D" w14:textId="3310206B" w:rsidR="0017462F" w:rsidRDefault="0017462F" w:rsidP="00750C78">
      <w:pPr>
        <w:jc w:val="both"/>
        <w:rPr>
          <w:sz w:val="24"/>
          <w:szCs w:val="24"/>
          <w:lang w:eastAsia="cs-CZ"/>
        </w:rPr>
      </w:pPr>
      <w:r>
        <w:rPr>
          <w:sz w:val="24"/>
          <w:szCs w:val="24"/>
          <w:lang w:eastAsia="cs-CZ"/>
        </w:rPr>
        <w:t>3.</w:t>
      </w:r>
      <w:r>
        <w:rPr>
          <w:sz w:val="24"/>
          <w:szCs w:val="24"/>
          <w:lang w:eastAsia="cs-CZ"/>
        </w:rPr>
        <w:tab/>
      </w:r>
      <w:r w:rsidRPr="0017462F">
        <w:rPr>
          <w:sz w:val="24"/>
          <w:szCs w:val="24"/>
          <w:lang w:eastAsia="cs-CZ"/>
        </w:rPr>
        <w:t>Ředitelka může ukončit individuální vzdělávání dítěte, pokud zákonný zástupce dítěte nezajistil účast dítěte u ověření úrovně osvojování očekávaných výstupů, a to ani v náhradním termínu.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14:paraId="0CB8791F" w14:textId="77777777" w:rsidR="001649E9" w:rsidRPr="0017462F" w:rsidRDefault="001649E9" w:rsidP="0017462F">
      <w:pPr>
        <w:rPr>
          <w:sz w:val="24"/>
          <w:szCs w:val="24"/>
          <w:lang w:eastAsia="cs-CZ"/>
        </w:rPr>
      </w:pPr>
    </w:p>
    <w:p w14:paraId="2B9DE881" w14:textId="66EBAB8E" w:rsidR="0017462F" w:rsidRDefault="0017462F" w:rsidP="00607415">
      <w:pPr>
        <w:pStyle w:val="Nadpis2"/>
        <w:rPr>
          <w:rFonts w:asciiTheme="minorHAnsi" w:hAnsiTheme="minorHAnsi"/>
          <w:sz w:val="32"/>
          <w:szCs w:val="32"/>
        </w:rPr>
      </w:pPr>
      <w:r>
        <w:rPr>
          <w:rFonts w:asciiTheme="minorHAnsi" w:hAnsiTheme="minorHAnsi"/>
          <w:sz w:val="32"/>
          <w:szCs w:val="32"/>
        </w:rPr>
        <w:lastRenderedPageBreak/>
        <w:t>I</w:t>
      </w:r>
      <w:r w:rsidR="00EA7E2D">
        <w:rPr>
          <w:rFonts w:asciiTheme="minorHAnsi" w:hAnsiTheme="minorHAnsi"/>
          <w:sz w:val="32"/>
          <w:szCs w:val="32"/>
        </w:rPr>
        <w:t>V</w:t>
      </w:r>
      <w:r w:rsidRPr="008D1ED2">
        <w:rPr>
          <w:rFonts w:asciiTheme="minorHAnsi" w:hAnsiTheme="minorHAnsi"/>
          <w:sz w:val="32"/>
          <w:szCs w:val="32"/>
        </w:rPr>
        <w:t xml:space="preserve">. </w:t>
      </w:r>
      <w:r w:rsidRPr="0017462F">
        <w:rPr>
          <w:rFonts w:asciiTheme="minorHAnsi" w:hAnsiTheme="minorHAnsi"/>
          <w:sz w:val="32"/>
          <w:szCs w:val="32"/>
        </w:rPr>
        <w:t>Zvláštní pravidla při omezení osobní přítomnosti dětí plnících povinné předškolní vzdělávání v mateřské škole</w:t>
      </w:r>
    </w:p>
    <w:p w14:paraId="73166003" w14:textId="77777777" w:rsidR="004F4D6A" w:rsidRPr="004F4D6A" w:rsidRDefault="004F4D6A" w:rsidP="004F4D6A">
      <w:pPr>
        <w:rPr>
          <w:lang w:eastAsia="cs-CZ"/>
        </w:rPr>
      </w:pPr>
    </w:p>
    <w:p w14:paraId="255215B0" w14:textId="77777777" w:rsidR="004F4D6A" w:rsidRDefault="0017462F" w:rsidP="00750C78">
      <w:pPr>
        <w:jc w:val="both"/>
        <w:rPr>
          <w:sz w:val="24"/>
          <w:szCs w:val="24"/>
          <w:lang w:eastAsia="cs-CZ"/>
        </w:rPr>
      </w:pPr>
      <w:r>
        <w:rPr>
          <w:sz w:val="24"/>
          <w:szCs w:val="24"/>
          <w:lang w:eastAsia="cs-CZ"/>
        </w:rPr>
        <w:t>1.</w:t>
      </w:r>
      <w:r>
        <w:rPr>
          <w:sz w:val="24"/>
          <w:szCs w:val="24"/>
          <w:lang w:eastAsia="cs-CZ"/>
        </w:rPr>
        <w:tab/>
      </w:r>
      <w:r w:rsidRPr="0017462F">
        <w:rPr>
          <w:sz w:val="24"/>
          <w:szCs w:val="24"/>
          <w:lang w:eastAsia="cs-CZ"/>
        </w:rP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poskytuje škola dotčeným dětem vzdělávání distančním způsobem. </w:t>
      </w:r>
    </w:p>
    <w:p w14:paraId="7DDA2FE8" w14:textId="77777777" w:rsidR="004F4D6A" w:rsidRDefault="004F4D6A" w:rsidP="00750C78">
      <w:pPr>
        <w:jc w:val="both"/>
        <w:rPr>
          <w:sz w:val="24"/>
          <w:szCs w:val="24"/>
          <w:lang w:eastAsia="cs-CZ"/>
        </w:rPr>
      </w:pPr>
      <w:r>
        <w:rPr>
          <w:sz w:val="24"/>
          <w:szCs w:val="24"/>
          <w:lang w:eastAsia="cs-CZ"/>
        </w:rPr>
        <w:t>2.</w:t>
      </w:r>
      <w:r>
        <w:rPr>
          <w:sz w:val="24"/>
          <w:szCs w:val="24"/>
          <w:lang w:eastAsia="cs-CZ"/>
        </w:rPr>
        <w:tab/>
      </w:r>
      <w:r w:rsidR="0017462F" w:rsidRPr="0017462F">
        <w:rPr>
          <w:sz w:val="24"/>
          <w:szCs w:val="24"/>
          <w:lang w:eastAsia="cs-CZ"/>
        </w:rPr>
        <w:t>Vzdělávání distančním způsobem škola uskutečňuje podle příslušného rámcového vzdělávacího programu a školního vzdělávacího programu v míře odpovídající okolnostem.</w:t>
      </w:r>
    </w:p>
    <w:p w14:paraId="3C81F141" w14:textId="77777777" w:rsidR="004F4D6A" w:rsidRDefault="004F4D6A" w:rsidP="00750C78">
      <w:pPr>
        <w:jc w:val="both"/>
        <w:rPr>
          <w:sz w:val="24"/>
          <w:szCs w:val="24"/>
          <w:lang w:eastAsia="cs-CZ"/>
        </w:rPr>
      </w:pPr>
      <w:r>
        <w:rPr>
          <w:sz w:val="24"/>
          <w:szCs w:val="24"/>
          <w:lang w:eastAsia="cs-CZ"/>
        </w:rPr>
        <w:t>3.</w:t>
      </w:r>
      <w:r>
        <w:rPr>
          <w:sz w:val="24"/>
          <w:szCs w:val="24"/>
          <w:lang w:eastAsia="cs-CZ"/>
        </w:rPr>
        <w:tab/>
      </w:r>
      <w:r w:rsidR="0017462F" w:rsidRPr="0017462F">
        <w:rPr>
          <w:sz w:val="24"/>
          <w:szCs w:val="24"/>
          <w:lang w:eastAsia="cs-CZ"/>
        </w:rPr>
        <w:t xml:space="preserve">Děti, pro které je předškolní vzdělávání povinné, jsou povinny se vzdělávat distančním způsobem. </w:t>
      </w:r>
    </w:p>
    <w:p w14:paraId="54DC9C53" w14:textId="7A215939" w:rsidR="0017462F" w:rsidRPr="0017462F" w:rsidRDefault="004F4D6A" w:rsidP="00750C78">
      <w:pPr>
        <w:jc w:val="both"/>
        <w:rPr>
          <w:sz w:val="24"/>
          <w:szCs w:val="24"/>
          <w:lang w:eastAsia="cs-CZ"/>
        </w:rPr>
      </w:pPr>
      <w:r>
        <w:rPr>
          <w:sz w:val="24"/>
          <w:szCs w:val="24"/>
          <w:lang w:eastAsia="cs-CZ"/>
        </w:rPr>
        <w:t>4.</w:t>
      </w:r>
      <w:r>
        <w:rPr>
          <w:sz w:val="24"/>
          <w:szCs w:val="24"/>
          <w:lang w:eastAsia="cs-CZ"/>
        </w:rPr>
        <w:tab/>
      </w:r>
      <w:r w:rsidR="0017462F" w:rsidRPr="0017462F">
        <w:rPr>
          <w:sz w:val="24"/>
          <w:szCs w:val="24"/>
          <w:lang w:eastAsia="cs-CZ"/>
        </w:rPr>
        <w:t>Způsob poskytování vzdělávání a hodnocení výsledků vzdělávání distančním způsobem přizpůsobí škola podmínkám dítěte pro toto vzdělávání.</w:t>
      </w:r>
    </w:p>
    <w:p w14:paraId="23216016" w14:textId="77777777" w:rsidR="0017462F" w:rsidRPr="001649E9" w:rsidRDefault="0017462F" w:rsidP="001649E9">
      <w:pPr>
        <w:rPr>
          <w:sz w:val="32"/>
          <w:szCs w:val="32"/>
        </w:rPr>
      </w:pPr>
    </w:p>
    <w:p w14:paraId="4A29E3EF" w14:textId="6C68DC76" w:rsidR="00567609" w:rsidRDefault="004F4D6A" w:rsidP="00607415">
      <w:pPr>
        <w:pStyle w:val="Nadpis2"/>
        <w:rPr>
          <w:rFonts w:asciiTheme="minorHAnsi" w:hAnsiTheme="minorHAnsi"/>
          <w:sz w:val="32"/>
          <w:szCs w:val="32"/>
        </w:rPr>
      </w:pPr>
      <w:r>
        <w:rPr>
          <w:rFonts w:asciiTheme="minorHAnsi" w:hAnsiTheme="minorHAnsi"/>
          <w:sz w:val="32"/>
          <w:szCs w:val="32"/>
        </w:rPr>
        <w:t>V</w:t>
      </w:r>
      <w:r w:rsidR="00567609" w:rsidRPr="008D1ED2">
        <w:rPr>
          <w:rFonts w:asciiTheme="minorHAnsi" w:hAnsiTheme="minorHAnsi"/>
          <w:sz w:val="32"/>
          <w:szCs w:val="32"/>
        </w:rPr>
        <w:t>. Platby v mateřské škole</w:t>
      </w:r>
    </w:p>
    <w:p w14:paraId="441A215D" w14:textId="77777777" w:rsidR="008D1ED2" w:rsidRPr="008D1ED2" w:rsidRDefault="008D1ED2" w:rsidP="008D1ED2">
      <w:pPr>
        <w:rPr>
          <w:lang w:eastAsia="cs-CZ"/>
        </w:rPr>
      </w:pPr>
    </w:p>
    <w:p w14:paraId="397EC8F3" w14:textId="77777777" w:rsidR="00EC2D68" w:rsidRPr="008D1ED2" w:rsidRDefault="00567609" w:rsidP="008D1ED2">
      <w:pPr>
        <w:jc w:val="center"/>
        <w:rPr>
          <w:b/>
          <w:sz w:val="26"/>
          <w:szCs w:val="26"/>
        </w:rPr>
      </w:pPr>
      <w:r w:rsidRPr="00EC2D68">
        <w:rPr>
          <w:b/>
          <w:sz w:val="26"/>
          <w:szCs w:val="26"/>
        </w:rPr>
        <w:t>Úplata za předškolní vzdělávání</w:t>
      </w:r>
    </w:p>
    <w:p w14:paraId="4FEFD5C9" w14:textId="77777777" w:rsidR="00567609" w:rsidRPr="007836E0" w:rsidRDefault="008D1ED2" w:rsidP="00750C78">
      <w:pPr>
        <w:ind w:left="705" w:hanging="705"/>
        <w:jc w:val="both"/>
        <w:rPr>
          <w:sz w:val="24"/>
          <w:szCs w:val="24"/>
        </w:rPr>
      </w:pPr>
      <w:r w:rsidRPr="007836E0">
        <w:rPr>
          <w:sz w:val="24"/>
          <w:szCs w:val="24"/>
        </w:rPr>
        <w:t>1.</w:t>
      </w:r>
      <w:r w:rsidRPr="007836E0">
        <w:rPr>
          <w:sz w:val="24"/>
          <w:szCs w:val="24"/>
        </w:rPr>
        <w:tab/>
      </w:r>
      <w:r w:rsidR="00567609" w:rsidRPr="007836E0">
        <w:rPr>
          <w:sz w:val="24"/>
          <w:szCs w:val="24"/>
        </w:rPr>
        <w:t xml:space="preserve">Podle </w:t>
      </w:r>
      <w:r w:rsidR="00567609" w:rsidRPr="007836E0">
        <w:rPr>
          <w:color w:val="FF0000"/>
          <w:sz w:val="24"/>
          <w:szCs w:val="24"/>
        </w:rPr>
        <w:t>zákona č. 561/2004 Sb</w:t>
      </w:r>
      <w:r w:rsidR="00567609" w:rsidRPr="007836E0">
        <w:rPr>
          <w:sz w:val="24"/>
          <w:szCs w:val="24"/>
        </w:rPr>
        <w:t xml:space="preserve">., (školský zákon) a podle prováděcí </w:t>
      </w:r>
      <w:r w:rsidR="00567609" w:rsidRPr="007836E0">
        <w:rPr>
          <w:color w:val="FF0000"/>
          <w:sz w:val="24"/>
          <w:szCs w:val="24"/>
        </w:rPr>
        <w:t>vyhlášky č. 14/2005 Sb</w:t>
      </w:r>
      <w:r w:rsidR="00567609" w:rsidRPr="007836E0">
        <w:rPr>
          <w:sz w:val="24"/>
          <w:szCs w:val="24"/>
        </w:rPr>
        <w:t xml:space="preserve">., o předškolním vzdělávání, je stanoveno: </w:t>
      </w:r>
    </w:p>
    <w:p w14:paraId="1CF1D303" w14:textId="6A0967DC" w:rsidR="00567609" w:rsidRDefault="00EC2D68" w:rsidP="00750C78">
      <w:pPr>
        <w:jc w:val="both"/>
        <w:rPr>
          <w:b/>
          <w:sz w:val="24"/>
          <w:szCs w:val="24"/>
        </w:rPr>
      </w:pPr>
      <w:r w:rsidRPr="008D1ED2">
        <w:rPr>
          <w:b/>
          <w:sz w:val="24"/>
          <w:szCs w:val="24"/>
        </w:rPr>
        <w:t xml:space="preserve">Zřizovatel MŠ osvobozuje všechny </w:t>
      </w:r>
      <w:r w:rsidR="00EA7E2D">
        <w:rPr>
          <w:b/>
          <w:sz w:val="24"/>
          <w:szCs w:val="24"/>
        </w:rPr>
        <w:t>děti přijaté do Mateřské školy Velká Štáhle, příspěvková organizace</w:t>
      </w:r>
      <w:r w:rsidRPr="008D1ED2">
        <w:rPr>
          <w:b/>
          <w:sz w:val="24"/>
          <w:szCs w:val="24"/>
        </w:rPr>
        <w:t xml:space="preserve"> od úplaty za předškolní vzdělávání.</w:t>
      </w:r>
    </w:p>
    <w:p w14:paraId="59BFDF33" w14:textId="77777777" w:rsidR="001649E9" w:rsidRPr="001649E9" w:rsidRDefault="001649E9" w:rsidP="00567609">
      <w:pPr>
        <w:rPr>
          <w:b/>
          <w:sz w:val="24"/>
          <w:szCs w:val="24"/>
        </w:rPr>
      </w:pPr>
    </w:p>
    <w:p w14:paraId="0438EBC4" w14:textId="77777777" w:rsidR="00567609" w:rsidRPr="008D1ED2" w:rsidRDefault="00567609" w:rsidP="008D1ED2">
      <w:pPr>
        <w:jc w:val="center"/>
        <w:rPr>
          <w:b/>
          <w:sz w:val="26"/>
          <w:szCs w:val="26"/>
        </w:rPr>
      </w:pPr>
      <w:r w:rsidRPr="00EC2D68">
        <w:rPr>
          <w:b/>
          <w:sz w:val="26"/>
          <w:szCs w:val="26"/>
        </w:rPr>
        <w:t>Úplata za školní stravování dětí</w:t>
      </w:r>
    </w:p>
    <w:p w14:paraId="16B9713B" w14:textId="77777777" w:rsidR="00567609" w:rsidRPr="007836E0" w:rsidRDefault="008D1ED2" w:rsidP="00750C78">
      <w:pPr>
        <w:jc w:val="both"/>
        <w:rPr>
          <w:sz w:val="24"/>
          <w:szCs w:val="24"/>
        </w:rPr>
      </w:pPr>
      <w:r w:rsidRPr="007836E0">
        <w:rPr>
          <w:sz w:val="24"/>
          <w:szCs w:val="24"/>
        </w:rPr>
        <w:t>2.</w:t>
      </w:r>
      <w:r w:rsidRPr="007836E0">
        <w:rPr>
          <w:sz w:val="24"/>
          <w:szCs w:val="24"/>
        </w:rPr>
        <w:tab/>
      </w:r>
      <w:r w:rsidR="00567609" w:rsidRPr="007836E0">
        <w:rPr>
          <w:sz w:val="24"/>
          <w:szCs w:val="24"/>
        </w:rPr>
        <w:t>Výše stravného je stanovena ve stravovacím řádu mateřské školy.</w:t>
      </w:r>
    </w:p>
    <w:p w14:paraId="6339B2A8" w14:textId="1A560C4C" w:rsidR="00567609" w:rsidRPr="007836E0" w:rsidRDefault="008D1ED2" w:rsidP="00750C78">
      <w:pPr>
        <w:ind w:left="705" w:hanging="705"/>
        <w:jc w:val="both"/>
        <w:rPr>
          <w:sz w:val="24"/>
          <w:szCs w:val="24"/>
        </w:rPr>
      </w:pPr>
      <w:r w:rsidRPr="007836E0">
        <w:rPr>
          <w:sz w:val="24"/>
          <w:szCs w:val="24"/>
        </w:rPr>
        <w:t>3.</w:t>
      </w:r>
      <w:r w:rsidRPr="007836E0">
        <w:rPr>
          <w:sz w:val="24"/>
          <w:szCs w:val="24"/>
        </w:rPr>
        <w:tab/>
      </w:r>
      <w:r w:rsidR="00567609" w:rsidRPr="007836E0">
        <w:rPr>
          <w:sz w:val="24"/>
          <w:szCs w:val="24"/>
        </w:rPr>
        <w:t>Úp</w:t>
      </w:r>
      <w:r w:rsidR="00866D0F" w:rsidRPr="007836E0">
        <w:rPr>
          <w:sz w:val="24"/>
          <w:szCs w:val="24"/>
        </w:rPr>
        <w:t xml:space="preserve">lata za </w:t>
      </w:r>
      <w:r w:rsidR="00567609" w:rsidRPr="007836E0">
        <w:rPr>
          <w:sz w:val="24"/>
          <w:szCs w:val="24"/>
        </w:rPr>
        <w:t>s</w:t>
      </w:r>
      <w:r w:rsidR="00866D0F" w:rsidRPr="007836E0">
        <w:rPr>
          <w:sz w:val="24"/>
          <w:szCs w:val="24"/>
        </w:rPr>
        <w:t xml:space="preserve">travování dítěte v mateřské </w:t>
      </w:r>
      <w:r w:rsidR="00EA7E2D">
        <w:rPr>
          <w:sz w:val="24"/>
          <w:szCs w:val="24"/>
        </w:rPr>
        <w:t xml:space="preserve">škole </w:t>
      </w:r>
      <w:r w:rsidR="00866D0F" w:rsidRPr="007836E0">
        <w:rPr>
          <w:sz w:val="24"/>
          <w:szCs w:val="24"/>
        </w:rPr>
        <w:t>je platba, která je</w:t>
      </w:r>
      <w:r w:rsidR="00567609" w:rsidRPr="007836E0">
        <w:rPr>
          <w:sz w:val="24"/>
          <w:szCs w:val="24"/>
        </w:rPr>
        <w:t xml:space="preserve"> pro </w:t>
      </w:r>
      <w:r w:rsidR="00866D0F" w:rsidRPr="007836E0">
        <w:rPr>
          <w:sz w:val="24"/>
          <w:szCs w:val="24"/>
        </w:rPr>
        <w:t>rodiče povinná a je</w:t>
      </w:r>
      <w:r w:rsidR="00567609" w:rsidRPr="007836E0">
        <w:rPr>
          <w:sz w:val="24"/>
          <w:szCs w:val="24"/>
        </w:rPr>
        <w:t xml:space="preserve"> nedílnou součástí rozpočtu mateřské šk</w:t>
      </w:r>
      <w:r w:rsidR="00866D0F" w:rsidRPr="007836E0">
        <w:rPr>
          <w:sz w:val="24"/>
          <w:szCs w:val="24"/>
        </w:rPr>
        <w:t>oly. Opakované neuhrazení této</w:t>
      </w:r>
      <w:r w:rsidR="00567609" w:rsidRPr="007836E0">
        <w:rPr>
          <w:sz w:val="24"/>
          <w:szCs w:val="24"/>
        </w:rPr>
        <w:t xml:space="preserve"> platb</w:t>
      </w:r>
      <w:r w:rsidR="00866D0F" w:rsidRPr="007836E0">
        <w:rPr>
          <w:sz w:val="24"/>
          <w:szCs w:val="24"/>
        </w:rPr>
        <w:t>y</w:t>
      </w:r>
      <w:r w:rsidR="00567609" w:rsidRPr="007836E0">
        <w:rPr>
          <w:sz w:val="24"/>
          <w:szCs w:val="24"/>
        </w:rPr>
        <w:t xml:space="preserve"> v mateřské škole je považováno za závažné porušení provozu mateřské školy a v konečném důsledku může být důvodem pro ukončení docházky dítěte do mateřské školy (</w:t>
      </w:r>
      <w:r w:rsidR="00567609" w:rsidRPr="007836E0">
        <w:rPr>
          <w:color w:val="FF0000"/>
          <w:sz w:val="24"/>
          <w:szCs w:val="24"/>
        </w:rPr>
        <w:t>zákon 561/2004 Sb., školský zákon, § 35, odst. 1 d</w:t>
      </w:r>
      <w:r w:rsidR="00567609" w:rsidRPr="007836E0">
        <w:rPr>
          <w:sz w:val="24"/>
          <w:szCs w:val="24"/>
        </w:rPr>
        <w:t>).</w:t>
      </w:r>
    </w:p>
    <w:p w14:paraId="7F721389" w14:textId="2E2D2A19" w:rsidR="00567609" w:rsidRDefault="00866D0F" w:rsidP="00750C78">
      <w:pPr>
        <w:ind w:left="705" w:hanging="705"/>
        <w:jc w:val="both"/>
        <w:rPr>
          <w:sz w:val="24"/>
          <w:szCs w:val="24"/>
        </w:rPr>
      </w:pPr>
      <w:r w:rsidRPr="007836E0">
        <w:rPr>
          <w:sz w:val="24"/>
          <w:szCs w:val="24"/>
        </w:rPr>
        <w:t>4.</w:t>
      </w:r>
      <w:r w:rsidRPr="007836E0">
        <w:rPr>
          <w:sz w:val="24"/>
          <w:szCs w:val="24"/>
        </w:rPr>
        <w:tab/>
      </w:r>
      <w:r w:rsidR="004F4D6A">
        <w:rPr>
          <w:sz w:val="24"/>
          <w:szCs w:val="24"/>
        </w:rPr>
        <w:t>Platby</w:t>
      </w:r>
      <w:r w:rsidR="004F4D6A" w:rsidRPr="004F4D6A">
        <w:rPr>
          <w:sz w:val="24"/>
          <w:szCs w:val="24"/>
        </w:rPr>
        <w:t xml:space="preserve"> se provádí převodem na účet školy </w:t>
      </w:r>
      <w:r w:rsidR="00783AAF" w:rsidRPr="00783AAF">
        <w:rPr>
          <w:b/>
          <w:bCs/>
          <w:sz w:val="24"/>
          <w:szCs w:val="24"/>
        </w:rPr>
        <w:t>86-5371590217/0100</w:t>
      </w:r>
      <w:r w:rsidR="004F4D6A" w:rsidRPr="004F4D6A">
        <w:rPr>
          <w:sz w:val="24"/>
          <w:szCs w:val="24"/>
        </w:rPr>
        <w:t>, a to nej</w:t>
      </w:r>
      <w:r w:rsidR="004F4D6A">
        <w:rPr>
          <w:sz w:val="24"/>
          <w:szCs w:val="24"/>
        </w:rPr>
        <w:t>později</w:t>
      </w:r>
      <w:r w:rsidR="004F4D6A" w:rsidRPr="004F4D6A">
        <w:rPr>
          <w:sz w:val="24"/>
          <w:szCs w:val="24"/>
        </w:rPr>
        <w:t xml:space="preserve"> k </w:t>
      </w:r>
      <w:r w:rsidR="004F4D6A">
        <w:rPr>
          <w:sz w:val="24"/>
          <w:szCs w:val="24"/>
        </w:rPr>
        <w:t>20</w:t>
      </w:r>
      <w:r w:rsidR="004F4D6A" w:rsidRPr="004F4D6A">
        <w:rPr>
          <w:sz w:val="24"/>
          <w:szCs w:val="24"/>
        </w:rPr>
        <w:t>. dni v daném měsíci</w:t>
      </w:r>
      <w:r w:rsidR="004F4D6A">
        <w:rPr>
          <w:sz w:val="24"/>
          <w:szCs w:val="24"/>
        </w:rPr>
        <w:t xml:space="preserve">. Hotovostní </w:t>
      </w:r>
      <w:r w:rsidR="00567609" w:rsidRPr="007836E0">
        <w:rPr>
          <w:sz w:val="24"/>
          <w:szCs w:val="24"/>
        </w:rPr>
        <w:t>pla</w:t>
      </w:r>
      <w:r w:rsidR="00EC2D68" w:rsidRPr="007836E0">
        <w:rPr>
          <w:sz w:val="24"/>
          <w:szCs w:val="24"/>
        </w:rPr>
        <w:t xml:space="preserve">tby </w:t>
      </w:r>
      <w:r w:rsidR="004F4D6A">
        <w:rPr>
          <w:sz w:val="24"/>
          <w:szCs w:val="24"/>
        </w:rPr>
        <w:t xml:space="preserve">probíhají </w:t>
      </w:r>
      <w:r w:rsidR="00EC2D68" w:rsidRPr="007836E0">
        <w:rPr>
          <w:sz w:val="24"/>
          <w:szCs w:val="24"/>
        </w:rPr>
        <w:t xml:space="preserve">vždy </w:t>
      </w:r>
      <w:r w:rsidR="00EC2D68" w:rsidRPr="007836E0">
        <w:rPr>
          <w:b/>
          <w:sz w:val="24"/>
          <w:szCs w:val="24"/>
        </w:rPr>
        <w:t>od 15. do 25.</w:t>
      </w:r>
      <w:r w:rsidR="00CF04D9">
        <w:rPr>
          <w:b/>
          <w:sz w:val="24"/>
          <w:szCs w:val="24"/>
        </w:rPr>
        <w:t xml:space="preserve"> kalendářního</w:t>
      </w:r>
      <w:r w:rsidR="00232498">
        <w:rPr>
          <w:b/>
          <w:sz w:val="24"/>
          <w:szCs w:val="24"/>
        </w:rPr>
        <w:t xml:space="preserve"> dne</w:t>
      </w:r>
      <w:r w:rsidR="00EC2D68" w:rsidRPr="007836E0">
        <w:rPr>
          <w:b/>
          <w:sz w:val="24"/>
          <w:szCs w:val="24"/>
        </w:rPr>
        <w:t xml:space="preserve"> </w:t>
      </w:r>
      <w:r w:rsidR="00EC2D68" w:rsidRPr="007836E0">
        <w:rPr>
          <w:b/>
          <w:sz w:val="24"/>
          <w:szCs w:val="24"/>
        </w:rPr>
        <w:lastRenderedPageBreak/>
        <w:t xml:space="preserve">zálohově </w:t>
      </w:r>
      <w:r w:rsidR="00CF04D9">
        <w:rPr>
          <w:b/>
          <w:sz w:val="24"/>
          <w:szCs w:val="24"/>
        </w:rPr>
        <w:t xml:space="preserve">jeden měsíc </w:t>
      </w:r>
      <w:r w:rsidR="00EC2D68" w:rsidRPr="007836E0">
        <w:rPr>
          <w:b/>
          <w:sz w:val="24"/>
          <w:szCs w:val="24"/>
        </w:rPr>
        <w:t>dopředu</w:t>
      </w:r>
      <w:r w:rsidR="00232498">
        <w:rPr>
          <w:sz w:val="24"/>
          <w:szCs w:val="24"/>
        </w:rPr>
        <w:t>. V jiné dny lze hotovostní</w:t>
      </w:r>
      <w:r w:rsidR="00EC2D68" w:rsidRPr="007836E0">
        <w:rPr>
          <w:sz w:val="24"/>
          <w:szCs w:val="24"/>
        </w:rPr>
        <w:t xml:space="preserve"> platby provádět pouze </w:t>
      </w:r>
      <w:r w:rsidR="00EA7E2D" w:rsidRPr="007836E0">
        <w:rPr>
          <w:sz w:val="24"/>
          <w:szCs w:val="24"/>
        </w:rPr>
        <w:t>výjimečně</w:t>
      </w:r>
      <w:r w:rsidR="00EC2D68" w:rsidRPr="007836E0">
        <w:rPr>
          <w:sz w:val="24"/>
          <w:szCs w:val="24"/>
        </w:rPr>
        <w:t>.</w:t>
      </w:r>
      <w:r w:rsidRPr="007836E0">
        <w:rPr>
          <w:sz w:val="24"/>
          <w:szCs w:val="24"/>
        </w:rPr>
        <w:t xml:space="preserve"> Výběr provádí</w:t>
      </w:r>
      <w:r w:rsidR="008F7706">
        <w:rPr>
          <w:sz w:val="24"/>
          <w:szCs w:val="24"/>
        </w:rPr>
        <w:t xml:space="preserve"> pí. Kovářová nebo pí. Ihnátová</w:t>
      </w:r>
      <w:r w:rsidR="001649E9">
        <w:rPr>
          <w:sz w:val="24"/>
          <w:szCs w:val="24"/>
        </w:rPr>
        <w:t>.</w:t>
      </w:r>
    </w:p>
    <w:p w14:paraId="64433B86" w14:textId="77777777" w:rsidR="001649E9" w:rsidRPr="001649E9" w:rsidRDefault="001649E9" w:rsidP="001649E9">
      <w:pPr>
        <w:ind w:left="705" w:hanging="705"/>
        <w:rPr>
          <w:sz w:val="32"/>
          <w:szCs w:val="32"/>
        </w:rPr>
      </w:pPr>
    </w:p>
    <w:p w14:paraId="566469BA" w14:textId="0FD7F303" w:rsidR="00866D0F" w:rsidRDefault="00EA7E2D" w:rsidP="00567609">
      <w:pPr>
        <w:pStyle w:val="Nadpis2"/>
        <w:rPr>
          <w:rFonts w:asciiTheme="minorHAnsi" w:hAnsiTheme="minorHAnsi"/>
          <w:sz w:val="32"/>
          <w:szCs w:val="32"/>
        </w:rPr>
      </w:pPr>
      <w:r>
        <w:rPr>
          <w:rFonts w:asciiTheme="minorHAnsi" w:hAnsiTheme="minorHAnsi"/>
          <w:sz w:val="32"/>
          <w:szCs w:val="32"/>
        </w:rPr>
        <w:t>V</w:t>
      </w:r>
      <w:r w:rsidR="00866D0F">
        <w:rPr>
          <w:rFonts w:asciiTheme="minorHAnsi" w:hAnsiTheme="minorHAnsi"/>
          <w:sz w:val="32"/>
          <w:szCs w:val="32"/>
        </w:rPr>
        <w:t>I. Stravování dětí</w:t>
      </w:r>
    </w:p>
    <w:p w14:paraId="6538E141" w14:textId="77777777" w:rsidR="002234F0" w:rsidRPr="002234F0" w:rsidRDefault="002234F0" w:rsidP="002234F0">
      <w:pPr>
        <w:rPr>
          <w:lang w:eastAsia="cs-CZ"/>
        </w:rPr>
      </w:pPr>
    </w:p>
    <w:p w14:paraId="52266EE7" w14:textId="77777777" w:rsidR="00866D0F" w:rsidRPr="007836E0" w:rsidRDefault="00866D0F" w:rsidP="00750C78">
      <w:pPr>
        <w:ind w:left="705" w:hanging="705"/>
        <w:jc w:val="both"/>
        <w:rPr>
          <w:sz w:val="24"/>
          <w:szCs w:val="24"/>
          <w:lang w:eastAsia="cs-CZ"/>
        </w:rPr>
      </w:pPr>
      <w:r w:rsidRPr="007836E0">
        <w:rPr>
          <w:sz w:val="24"/>
          <w:szCs w:val="24"/>
          <w:lang w:eastAsia="cs-CZ"/>
        </w:rPr>
        <w:t>1.</w:t>
      </w:r>
      <w:r w:rsidRPr="007836E0">
        <w:rPr>
          <w:sz w:val="24"/>
          <w:szCs w:val="24"/>
          <w:lang w:eastAsia="cs-CZ"/>
        </w:rPr>
        <w:tab/>
        <w:t>Při přijetí dítěte do mateřské školy si zákonný zástupce po dohodě s ředitelkou stanoví způsob a rozsah stravování.</w:t>
      </w:r>
      <w:r w:rsidR="00232498">
        <w:rPr>
          <w:sz w:val="24"/>
          <w:szCs w:val="24"/>
          <w:lang w:eastAsia="cs-CZ"/>
        </w:rPr>
        <w:t xml:space="preserve"> P</w:t>
      </w:r>
      <w:r w:rsidR="00232498" w:rsidRPr="00232498">
        <w:rPr>
          <w:sz w:val="24"/>
          <w:szCs w:val="24"/>
          <w:lang w:eastAsia="cs-CZ"/>
        </w:rPr>
        <w:t>řípadné změny sazeb se uskutečňují vždy k 1.dni v měsíci. V případě změny docházky (např.</w:t>
      </w:r>
      <w:r w:rsidR="00232498">
        <w:rPr>
          <w:sz w:val="24"/>
          <w:szCs w:val="24"/>
          <w:lang w:eastAsia="cs-CZ"/>
        </w:rPr>
        <w:t xml:space="preserve"> </w:t>
      </w:r>
      <w:r w:rsidR="008F7706">
        <w:rPr>
          <w:sz w:val="24"/>
          <w:szCs w:val="24"/>
          <w:lang w:eastAsia="cs-CZ"/>
        </w:rPr>
        <w:t>z polodenní</w:t>
      </w:r>
      <w:r w:rsidR="00232498" w:rsidRPr="00232498">
        <w:rPr>
          <w:sz w:val="24"/>
          <w:szCs w:val="24"/>
          <w:lang w:eastAsia="cs-CZ"/>
        </w:rPr>
        <w:t xml:space="preserve"> na celodenní apod.)</w:t>
      </w:r>
      <w:r w:rsidR="008F7706">
        <w:rPr>
          <w:sz w:val="24"/>
          <w:szCs w:val="24"/>
          <w:lang w:eastAsia="cs-CZ"/>
        </w:rPr>
        <w:t xml:space="preserve"> </w:t>
      </w:r>
      <w:r w:rsidR="00232498" w:rsidRPr="00232498">
        <w:rPr>
          <w:sz w:val="24"/>
          <w:szCs w:val="24"/>
          <w:lang w:eastAsia="cs-CZ"/>
        </w:rPr>
        <w:t>se z</w:t>
      </w:r>
      <w:r w:rsidR="00232498">
        <w:rPr>
          <w:sz w:val="24"/>
          <w:szCs w:val="24"/>
          <w:lang w:eastAsia="cs-CZ"/>
        </w:rPr>
        <w:t>měna provede k aktuálnímu datu.</w:t>
      </w:r>
    </w:p>
    <w:p w14:paraId="27796A2A" w14:textId="77777777" w:rsidR="00866D0F" w:rsidRPr="007836E0" w:rsidRDefault="00866D0F" w:rsidP="00750C78">
      <w:pPr>
        <w:ind w:left="705" w:hanging="705"/>
        <w:jc w:val="both"/>
        <w:rPr>
          <w:sz w:val="24"/>
          <w:szCs w:val="24"/>
          <w:lang w:eastAsia="cs-CZ"/>
        </w:rPr>
      </w:pPr>
      <w:r w:rsidRPr="007836E0">
        <w:rPr>
          <w:sz w:val="24"/>
          <w:szCs w:val="24"/>
          <w:lang w:eastAsia="cs-CZ"/>
        </w:rPr>
        <w:t>2.</w:t>
      </w:r>
      <w:r w:rsidRPr="007836E0">
        <w:rPr>
          <w:sz w:val="24"/>
          <w:szCs w:val="24"/>
          <w:lang w:eastAsia="cs-CZ"/>
        </w:rPr>
        <w:tab/>
        <w:t>Dítě, které je v době podávání jídla v MŠ se musí vždy stravovat.</w:t>
      </w:r>
      <w:r w:rsidR="00C65160" w:rsidRPr="007836E0">
        <w:rPr>
          <w:sz w:val="24"/>
          <w:szCs w:val="24"/>
          <w:lang w:eastAsia="cs-CZ"/>
        </w:rPr>
        <w:t xml:space="preserve"> Stravování je zajištěno š</w:t>
      </w:r>
      <w:r w:rsidR="00D47781" w:rsidRPr="007836E0">
        <w:rPr>
          <w:sz w:val="24"/>
          <w:szCs w:val="24"/>
          <w:lang w:eastAsia="cs-CZ"/>
        </w:rPr>
        <w:t xml:space="preserve">kolní jídelnou, která je součástí mateřské </w:t>
      </w:r>
      <w:r w:rsidR="00C65160" w:rsidRPr="007836E0">
        <w:rPr>
          <w:sz w:val="24"/>
          <w:szCs w:val="24"/>
          <w:lang w:eastAsia="cs-CZ"/>
        </w:rPr>
        <w:t>školy.</w:t>
      </w:r>
      <w:r w:rsidR="00D47781" w:rsidRPr="007836E0">
        <w:rPr>
          <w:sz w:val="24"/>
          <w:szCs w:val="24"/>
          <w:lang w:eastAsia="cs-CZ"/>
        </w:rPr>
        <w:t xml:space="preserve"> </w:t>
      </w:r>
      <w:r w:rsidR="00232498" w:rsidRPr="00232498">
        <w:rPr>
          <w:sz w:val="24"/>
          <w:szCs w:val="24"/>
          <w:lang w:eastAsia="cs-CZ"/>
        </w:rPr>
        <w:t>Dítě přihlášené k celodennímu pobytu v mateřské škole má právo odebrat dopolední přesnídávku, oběd a odpolední svačinu. Kromě jídel připravuje školní kuchyně i tekutiny.</w:t>
      </w:r>
      <w:r w:rsidR="00232498">
        <w:rPr>
          <w:sz w:val="24"/>
          <w:szCs w:val="24"/>
          <w:lang w:eastAsia="cs-CZ"/>
        </w:rPr>
        <w:t xml:space="preserve"> </w:t>
      </w:r>
      <w:r w:rsidR="00232498" w:rsidRPr="00232498">
        <w:rPr>
          <w:sz w:val="24"/>
          <w:szCs w:val="24"/>
          <w:lang w:eastAsia="cs-CZ"/>
        </w:rPr>
        <w:t xml:space="preserve">Pokud je zákonným zástupcem dohodnuta jiná délka pobytu dítěte </w:t>
      </w:r>
      <w:r w:rsidR="00232498">
        <w:rPr>
          <w:sz w:val="24"/>
          <w:szCs w:val="24"/>
          <w:lang w:eastAsia="cs-CZ"/>
        </w:rPr>
        <w:t xml:space="preserve">v mateřské škole </w:t>
      </w:r>
      <w:r w:rsidR="00232498" w:rsidRPr="00232498">
        <w:rPr>
          <w:sz w:val="24"/>
          <w:szCs w:val="24"/>
          <w:lang w:eastAsia="cs-CZ"/>
        </w:rPr>
        <w:t>než celodenní, má dítě právo odebrat pouze jídla vydávána v dob</w:t>
      </w:r>
      <w:r w:rsidR="00232498">
        <w:rPr>
          <w:sz w:val="24"/>
          <w:szCs w:val="24"/>
          <w:lang w:eastAsia="cs-CZ"/>
        </w:rPr>
        <w:t>ě jeho pobytu v mateřské škole.</w:t>
      </w:r>
    </w:p>
    <w:p w14:paraId="77EA835A" w14:textId="401F2152" w:rsidR="00866D0F" w:rsidRPr="00232498" w:rsidRDefault="00866D0F" w:rsidP="00750C78">
      <w:pPr>
        <w:ind w:left="705" w:hanging="705"/>
        <w:jc w:val="both"/>
        <w:rPr>
          <w:sz w:val="24"/>
          <w:szCs w:val="24"/>
          <w:lang w:eastAsia="cs-CZ"/>
        </w:rPr>
      </w:pPr>
      <w:r w:rsidRPr="007836E0">
        <w:rPr>
          <w:sz w:val="24"/>
          <w:szCs w:val="24"/>
          <w:lang w:eastAsia="cs-CZ"/>
        </w:rPr>
        <w:t>3.</w:t>
      </w:r>
      <w:r w:rsidRPr="007836E0">
        <w:rPr>
          <w:sz w:val="24"/>
          <w:szCs w:val="24"/>
          <w:lang w:eastAsia="cs-CZ"/>
        </w:rPr>
        <w:tab/>
        <w:t xml:space="preserve">Odhlášky a přihlášky se provádějí nejpozději do </w:t>
      </w:r>
      <w:r w:rsidRPr="007836E0">
        <w:rPr>
          <w:b/>
          <w:sz w:val="24"/>
          <w:szCs w:val="24"/>
          <w:lang w:eastAsia="cs-CZ"/>
        </w:rPr>
        <w:t xml:space="preserve">7:00 </w:t>
      </w:r>
      <w:r w:rsidR="00B963EE">
        <w:rPr>
          <w:b/>
          <w:sz w:val="24"/>
          <w:szCs w:val="24"/>
          <w:lang w:eastAsia="cs-CZ"/>
        </w:rPr>
        <w:t xml:space="preserve">hod. </w:t>
      </w:r>
      <w:r w:rsidRPr="007836E0">
        <w:rPr>
          <w:b/>
          <w:sz w:val="24"/>
          <w:szCs w:val="24"/>
          <w:lang w:eastAsia="cs-CZ"/>
        </w:rPr>
        <w:t>daného dne</w:t>
      </w:r>
      <w:r w:rsidR="00BB5192" w:rsidRPr="007836E0">
        <w:rPr>
          <w:b/>
          <w:sz w:val="24"/>
          <w:szCs w:val="24"/>
          <w:lang w:eastAsia="cs-CZ"/>
        </w:rPr>
        <w:t>.</w:t>
      </w:r>
      <w:r w:rsidR="00232498">
        <w:rPr>
          <w:b/>
          <w:sz w:val="24"/>
          <w:szCs w:val="24"/>
          <w:lang w:eastAsia="cs-CZ"/>
        </w:rPr>
        <w:t xml:space="preserve"> </w:t>
      </w:r>
      <w:r w:rsidR="00232498">
        <w:rPr>
          <w:sz w:val="24"/>
          <w:szCs w:val="24"/>
          <w:lang w:eastAsia="cs-CZ"/>
        </w:rPr>
        <w:t>Provádí se osobně či telefonicky na tel</w:t>
      </w:r>
      <w:r w:rsidR="00B74178">
        <w:rPr>
          <w:sz w:val="24"/>
          <w:szCs w:val="24"/>
          <w:lang w:eastAsia="cs-CZ"/>
        </w:rPr>
        <w:t>efonním čísle</w:t>
      </w:r>
      <w:r w:rsidR="00232498">
        <w:rPr>
          <w:sz w:val="24"/>
          <w:szCs w:val="24"/>
          <w:lang w:eastAsia="cs-CZ"/>
        </w:rPr>
        <w:t>.</w:t>
      </w:r>
      <w:r w:rsidR="008F7706">
        <w:rPr>
          <w:sz w:val="24"/>
          <w:szCs w:val="24"/>
          <w:lang w:eastAsia="cs-CZ"/>
        </w:rPr>
        <w:t>:</w:t>
      </w:r>
      <w:r w:rsidR="00232498">
        <w:rPr>
          <w:sz w:val="24"/>
          <w:szCs w:val="24"/>
          <w:lang w:eastAsia="cs-CZ"/>
        </w:rPr>
        <w:t xml:space="preserve"> </w:t>
      </w:r>
      <w:r w:rsidR="00232498" w:rsidRPr="008F7706">
        <w:rPr>
          <w:b/>
          <w:sz w:val="24"/>
          <w:szCs w:val="24"/>
          <w:lang w:eastAsia="cs-CZ"/>
        </w:rPr>
        <w:t>775 286 087 (možno i SMS).</w:t>
      </w:r>
    </w:p>
    <w:p w14:paraId="7ABE1970" w14:textId="054E2667" w:rsidR="00BB5192" w:rsidRPr="007836E0" w:rsidRDefault="00BB5192" w:rsidP="00750C78">
      <w:pPr>
        <w:ind w:left="705" w:hanging="705"/>
        <w:jc w:val="both"/>
        <w:rPr>
          <w:sz w:val="24"/>
          <w:szCs w:val="24"/>
          <w:lang w:eastAsia="cs-CZ"/>
        </w:rPr>
      </w:pPr>
      <w:r w:rsidRPr="007836E0">
        <w:rPr>
          <w:sz w:val="24"/>
          <w:szCs w:val="24"/>
          <w:lang w:eastAsia="cs-CZ"/>
        </w:rPr>
        <w:t>4.</w:t>
      </w:r>
      <w:r w:rsidRPr="007836E0">
        <w:rPr>
          <w:sz w:val="24"/>
          <w:szCs w:val="24"/>
          <w:lang w:eastAsia="cs-CZ"/>
        </w:rPr>
        <w:tab/>
        <w:t>Dítě má právo na stravu pouze v případě, že je přítomné v mateřské škole, případně ve dni, kd</w:t>
      </w:r>
      <w:r w:rsidR="002907A8">
        <w:rPr>
          <w:sz w:val="24"/>
          <w:szCs w:val="24"/>
          <w:lang w:eastAsia="cs-CZ"/>
        </w:rPr>
        <w:t>y jeho nepřítomnost je neočekávána</w:t>
      </w:r>
      <w:r w:rsidRPr="007836E0">
        <w:rPr>
          <w:sz w:val="24"/>
          <w:szCs w:val="24"/>
          <w:lang w:eastAsia="cs-CZ"/>
        </w:rPr>
        <w:t xml:space="preserve"> </w:t>
      </w:r>
      <w:r w:rsidR="00745AA9">
        <w:rPr>
          <w:sz w:val="24"/>
          <w:szCs w:val="24"/>
          <w:lang w:eastAsia="cs-CZ"/>
        </w:rPr>
        <w:t>(</w:t>
      </w:r>
      <w:r w:rsidR="002907A8">
        <w:rPr>
          <w:sz w:val="24"/>
          <w:szCs w:val="24"/>
          <w:lang w:eastAsia="cs-CZ"/>
        </w:rPr>
        <w:t xml:space="preserve">např. </w:t>
      </w:r>
      <w:r w:rsidR="00232498" w:rsidRPr="008F7706">
        <w:rPr>
          <w:b/>
          <w:sz w:val="24"/>
          <w:szCs w:val="24"/>
          <w:lang w:eastAsia="cs-CZ"/>
        </w:rPr>
        <w:t>1.</w:t>
      </w:r>
      <w:r w:rsidR="002907A8" w:rsidRPr="008F7706">
        <w:rPr>
          <w:b/>
          <w:sz w:val="24"/>
          <w:szCs w:val="24"/>
          <w:lang w:eastAsia="cs-CZ"/>
        </w:rPr>
        <w:t xml:space="preserve"> </w:t>
      </w:r>
      <w:r w:rsidR="00232498" w:rsidRPr="008F7706">
        <w:rPr>
          <w:b/>
          <w:sz w:val="24"/>
          <w:szCs w:val="24"/>
          <w:lang w:eastAsia="cs-CZ"/>
        </w:rPr>
        <w:t>den</w:t>
      </w:r>
      <w:r w:rsidR="00232498">
        <w:rPr>
          <w:sz w:val="24"/>
          <w:szCs w:val="24"/>
          <w:lang w:eastAsia="cs-CZ"/>
        </w:rPr>
        <w:t xml:space="preserve"> </w:t>
      </w:r>
      <w:r w:rsidRPr="007836E0">
        <w:rPr>
          <w:sz w:val="24"/>
          <w:szCs w:val="24"/>
          <w:lang w:eastAsia="cs-CZ"/>
        </w:rPr>
        <w:t>náhlé</w:t>
      </w:r>
      <w:r w:rsidR="00232498">
        <w:rPr>
          <w:sz w:val="24"/>
          <w:szCs w:val="24"/>
          <w:lang w:eastAsia="cs-CZ"/>
        </w:rPr>
        <w:t>ho</w:t>
      </w:r>
      <w:r w:rsidRPr="007836E0">
        <w:rPr>
          <w:sz w:val="24"/>
          <w:szCs w:val="24"/>
          <w:lang w:eastAsia="cs-CZ"/>
        </w:rPr>
        <w:t xml:space="preserve"> onemocnění apod.)</w:t>
      </w:r>
      <w:r w:rsidR="00B74178">
        <w:rPr>
          <w:sz w:val="24"/>
          <w:szCs w:val="24"/>
          <w:lang w:eastAsia="cs-CZ"/>
        </w:rPr>
        <w:t>.</w:t>
      </w:r>
    </w:p>
    <w:p w14:paraId="69E2E6BB" w14:textId="77777777" w:rsidR="00BB5192" w:rsidRPr="007836E0" w:rsidRDefault="00BB5192" w:rsidP="00750C78">
      <w:pPr>
        <w:ind w:left="705" w:hanging="705"/>
        <w:jc w:val="both"/>
        <w:rPr>
          <w:sz w:val="24"/>
          <w:szCs w:val="24"/>
          <w:lang w:eastAsia="cs-CZ"/>
        </w:rPr>
      </w:pPr>
      <w:r w:rsidRPr="007836E0">
        <w:rPr>
          <w:sz w:val="24"/>
          <w:szCs w:val="24"/>
          <w:lang w:eastAsia="cs-CZ"/>
        </w:rPr>
        <w:t>5.</w:t>
      </w:r>
      <w:r w:rsidRPr="007836E0">
        <w:rPr>
          <w:sz w:val="24"/>
          <w:szCs w:val="24"/>
          <w:lang w:eastAsia="cs-CZ"/>
        </w:rPr>
        <w:tab/>
        <w:t>Oběd nepřítomného dítěte se vydává do přineseného jídlonosiče.</w:t>
      </w:r>
    </w:p>
    <w:p w14:paraId="4C59C7DC" w14:textId="77777777" w:rsidR="002234F0" w:rsidRPr="001649E9" w:rsidRDefault="002234F0" w:rsidP="00866D0F">
      <w:pPr>
        <w:rPr>
          <w:sz w:val="32"/>
          <w:szCs w:val="32"/>
          <w:lang w:eastAsia="cs-CZ"/>
        </w:rPr>
      </w:pPr>
    </w:p>
    <w:p w14:paraId="2B5512DF" w14:textId="6A927B46" w:rsidR="00567609" w:rsidRPr="00866D0F" w:rsidRDefault="00BB5192" w:rsidP="00567609">
      <w:pPr>
        <w:pStyle w:val="Nadpis2"/>
        <w:rPr>
          <w:rFonts w:asciiTheme="minorHAnsi" w:hAnsiTheme="minorHAnsi"/>
          <w:sz w:val="32"/>
          <w:szCs w:val="32"/>
        </w:rPr>
      </w:pPr>
      <w:r>
        <w:rPr>
          <w:rFonts w:asciiTheme="minorHAnsi" w:hAnsiTheme="minorHAnsi"/>
          <w:sz w:val="32"/>
          <w:szCs w:val="32"/>
        </w:rPr>
        <w:t>V</w:t>
      </w:r>
      <w:r w:rsidR="00B74178">
        <w:rPr>
          <w:rFonts w:asciiTheme="minorHAnsi" w:hAnsiTheme="minorHAnsi"/>
          <w:sz w:val="32"/>
          <w:szCs w:val="32"/>
        </w:rPr>
        <w:t>II</w:t>
      </w:r>
      <w:r w:rsidR="00567609" w:rsidRPr="00866D0F">
        <w:rPr>
          <w:rFonts w:asciiTheme="minorHAnsi" w:hAnsiTheme="minorHAnsi"/>
          <w:sz w:val="32"/>
          <w:szCs w:val="32"/>
        </w:rPr>
        <w:t>. Evidence dítěte</w:t>
      </w:r>
    </w:p>
    <w:p w14:paraId="79C1C794" w14:textId="77777777" w:rsidR="00567609" w:rsidRPr="00DE4B8B" w:rsidRDefault="00567609" w:rsidP="00567609"/>
    <w:p w14:paraId="1A127F6A" w14:textId="77777777" w:rsidR="00567609" w:rsidRPr="007836E0" w:rsidRDefault="00BB5192" w:rsidP="00750C78">
      <w:pPr>
        <w:ind w:left="705" w:hanging="705"/>
        <w:jc w:val="both"/>
        <w:rPr>
          <w:sz w:val="24"/>
          <w:szCs w:val="24"/>
        </w:rPr>
      </w:pPr>
      <w:r w:rsidRPr="007836E0">
        <w:rPr>
          <w:sz w:val="24"/>
          <w:szCs w:val="24"/>
        </w:rPr>
        <w:t>1.</w:t>
      </w:r>
      <w:r w:rsidRPr="007836E0">
        <w:rPr>
          <w:sz w:val="24"/>
          <w:szCs w:val="24"/>
        </w:rPr>
        <w:tab/>
      </w:r>
      <w:r w:rsidR="00567609" w:rsidRPr="007836E0">
        <w:rPr>
          <w:sz w:val="24"/>
          <w:szCs w:val="24"/>
        </w:rPr>
        <w:t xml:space="preserve">Při nástupu dítěte do MŠ předají rodiče třídní učitelce </w:t>
      </w:r>
      <w:r w:rsidR="00567609" w:rsidRPr="007836E0">
        <w:rPr>
          <w:b/>
          <w:sz w:val="24"/>
          <w:szCs w:val="24"/>
        </w:rPr>
        <w:t>Evidenční list dítěte</w:t>
      </w:r>
      <w:r w:rsidR="00567609" w:rsidRPr="007836E0">
        <w:rPr>
          <w:sz w:val="24"/>
          <w:szCs w:val="24"/>
        </w:rPr>
        <w:t>, ve kterém bude vyplněno: jméno a příjmení dítěte, rodné číslo, státní občanství a místo trvalého pobytu, dále jméno a příjmení zákonného zástupce, místo trvalého pobytu</w:t>
      </w:r>
      <w:r w:rsidRPr="007836E0">
        <w:rPr>
          <w:sz w:val="24"/>
          <w:szCs w:val="24"/>
        </w:rPr>
        <w:t>, osoby, které mohou dítě z MŠ vyzvedávat</w:t>
      </w:r>
      <w:r w:rsidR="00567609" w:rsidRPr="007836E0">
        <w:rPr>
          <w:sz w:val="24"/>
          <w:szCs w:val="24"/>
        </w:rPr>
        <w:t xml:space="preserve"> a adresa pro doručování písemnost</w:t>
      </w:r>
      <w:r w:rsidR="00EC2D68" w:rsidRPr="007836E0">
        <w:rPr>
          <w:sz w:val="24"/>
          <w:szCs w:val="24"/>
        </w:rPr>
        <w:t>í</w:t>
      </w:r>
      <w:r w:rsidR="00567609" w:rsidRPr="007836E0">
        <w:rPr>
          <w:sz w:val="24"/>
          <w:szCs w:val="24"/>
        </w:rPr>
        <w:t xml:space="preserve"> a </w:t>
      </w:r>
      <w:r w:rsidR="00567609" w:rsidRPr="007836E0">
        <w:rPr>
          <w:b/>
          <w:sz w:val="24"/>
          <w:szCs w:val="24"/>
        </w:rPr>
        <w:t>telefonické spojení</w:t>
      </w:r>
      <w:r w:rsidR="00567609" w:rsidRPr="007836E0">
        <w:rPr>
          <w:sz w:val="24"/>
          <w:szCs w:val="24"/>
        </w:rPr>
        <w:t xml:space="preserve">. </w:t>
      </w:r>
    </w:p>
    <w:p w14:paraId="52AEC8B8" w14:textId="77777777" w:rsidR="00567609" w:rsidRPr="007836E0" w:rsidRDefault="00BB5192" w:rsidP="00750C78">
      <w:pPr>
        <w:ind w:left="705" w:hanging="705"/>
        <w:jc w:val="both"/>
        <w:rPr>
          <w:sz w:val="24"/>
          <w:szCs w:val="24"/>
        </w:rPr>
      </w:pPr>
      <w:r w:rsidRPr="007836E0">
        <w:rPr>
          <w:sz w:val="24"/>
          <w:szCs w:val="24"/>
        </w:rPr>
        <w:t>2.</w:t>
      </w:r>
      <w:r w:rsidRPr="007836E0">
        <w:rPr>
          <w:sz w:val="24"/>
          <w:szCs w:val="24"/>
        </w:rPr>
        <w:tab/>
      </w:r>
      <w:r w:rsidR="00567609" w:rsidRPr="007836E0">
        <w:rPr>
          <w:b/>
          <w:sz w:val="24"/>
          <w:szCs w:val="24"/>
        </w:rPr>
        <w:t>Zdravotní stav dítěte</w:t>
      </w:r>
      <w:r w:rsidR="00567609" w:rsidRPr="007836E0">
        <w:rPr>
          <w:sz w:val="24"/>
          <w:szCs w:val="24"/>
        </w:rPr>
        <w:t xml:space="preserve"> a potvrzení o pravidelném očková</w:t>
      </w:r>
      <w:r w:rsidR="00745AA9">
        <w:rPr>
          <w:sz w:val="24"/>
          <w:szCs w:val="24"/>
        </w:rPr>
        <w:t xml:space="preserve">ní doplní do Evidenčního listu </w:t>
      </w:r>
      <w:r w:rsidR="00567609" w:rsidRPr="007836E0">
        <w:rPr>
          <w:sz w:val="24"/>
          <w:szCs w:val="24"/>
        </w:rPr>
        <w:t>dětský lékař, a to před nástupem dítěte do mateřské školy.</w:t>
      </w:r>
    </w:p>
    <w:p w14:paraId="16571210" w14:textId="77777777" w:rsidR="00567609" w:rsidRPr="007836E0" w:rsidRDefault="00BB5192" w:rsidP="00750C78">
      <w:pPr>
        <w:ind w:left="705" w:hanging="705"/>
        <w:jc w:val="both"/>
        <w:rPr>
          <w:sz w:val="24"/>
          <w:szCs w:val="24"/>
        </w:rPr>
      </w:pPr>
      <w:r w:rsidRPr="007836E0">
        <w:rPr>
          <w:sz w:val="24"/>
          <w:szCs w:val="24"/>
        </w:rPr>
        <w:t>3.</w:t>
      </w:r>
      <w:r w:rsidRPr="007836E0">
        <w:rPr>
          <w:sz w:val="24"/>
          <w:szCs w:val="24"/>
        </w:rPr>
        <w:tab/>
      </w:r>
      <w:r w:rsidR="00567609" w:rsidRPr="007836E0">
        <w:rPr>
          <w:b/>
          <w:sz w:val="24"/>
          <w:szCs w:val="24"/>
        </w:rPr>
        <w:t xml:space="preserve">Rodiče nahlásí </w:t>
      </w:r>
      <w:r w:rsidR="00567609" w:rsidRPr="007836E0">
        <w:rPr>
          <w:sz w:val="24"/>
          <w:szCs w:val="24"/>
        </w:rPr>
        <w:t xml:space="preserve">v mateřské škole </w:t>
      </w:r>
      <w:r w:rsidR="00745AA9">
        <w:rPr>
          <w:b/>
          <w:sz w:val="24"/>
          <w:szCs w:val="24"/>
        </w:rPr>
        <w:t xml:space="preserve">každou </w:t>
      </w:r>
      <w:r w:rsidR="00567609" w:rsidRPr="007836E0">
        <w:rPr>
          <w:b/>
          <w:sz w:val="24"/>
          <w:szCs w:val="24"/>
        </w:rPr>
        <w:t>změnu ve výše uvedených údajích</w:t>
      </w:r>
      <w:r w:rsidR="00567609" w:rsidRPr="007836E0">
        <w:rPr>
          <w:sz w:val="24"/>
          <w:szCs w:val="24"/>
        </w:rPr>
        <w:t xml:space="preserve"> (zejména místo trvalého pobytu a telefon).</w:t>
      </w:r>
    </w:p>
    <w:p w14:paraId="255CB3C6" w14:textId="77777777" w:rsidR="00567609" w:rsidRPr="007836E0" w:rsidRDefault="00BB5192" w:rsidP="00750C78">
      <w:pPr>
        <w:ind w:left="705" w:hanging="705"/>
        <w:jc w:val="both"/>
        <w:rPr>
          <w:sz w:val="24"/>
          <w:szCs w:val="24"/>
        </w:rPr>
      </w:pPr>
      <w:r w:rsidRPr="007836E0">
        <w:rPr>
          <w:sz w:val="24"/>
          <w:szCs w:val="24"/>
        </w:rPr>
        <w:lastRenderedPageBreak/>
        <w:t>4.</w:t>
      </w:r>
      <w:r w:rsidRPr="007836E0">
        <w:rPr>
          <w:sz w:val="24"/>
          <w:szCs w:val="24"/>
        </w:rPr>
        <w:tab/>
      </w:r>
      <w:r w:rsidR="00567609" w:rsidRPr="007836E0">
        <w:rPr>
          <w:sz w:val="24"/>
          <w:szCs w:val="24"/>
        </w:rPr>
        <w:t xml:space="preserve">Informace o dětech jsou důsledně využívány pouze pro vnitřní potřebu školy, oprávněné orgány státní správy a samosprávy a pro potřebu uplatnění </w:t>
      </w:r>
      <w:r w:rsidR="00567609" w:rsidRPr="007836E0">
        <w:rPr>
          <w:color w:val="FF0000"/>
          <w:sz w:val="24"/>
          <w:szCs w:val="24"/>
        </w:rPr>
        <w:t xml:space="preserve">zákona </w:t>
      </w:r>
      <w:r w:rsidR="008F7706">
        <w:rPr>
          <w:color w:val="FF0000"/>
          <w:sz w:val="24"/>
          <w:szCs w:val="24"/>
        </w:rPr>
        <w:t xml:space="preserve">           </w:t>
      </w:r>
      <w:r w:rsidR="00567609" w:rsidRPr="007836E0">
        <w:rPr>
          <w:color w:val="FF0000"/>
          <w:sz w:val="24"/>
          <w:szCs w:val="24"/>
        </w:rPr>
        <w:t>č. 106/1999 Sb</w:t>
      </w:r>
      <w:r w:rsidR="00567609" w:rsidRPr="007836E0">
        <w:rPr>
          <w:sz w:val="24"/>
          <w:szCs w:val="24"/>
        </w:rPr>
        <w:t>., o svobodném přístupu k informacím.</w:t>
      </w:r>
    </w:p>
    <w:p w14:paraId="1AD763ED" w14:textId="77777777" w:rsidR="002234F0" w:rsidRPr="001649E9" w:rsidRDefault="002234F0" w:rsidP="00567609">
      <w:pPr>
        <w:rPr>
          <w:sz w:val="32"/>
          <w:szCs w:val="32"/>
        </w:rPr>
      </w:pPr>
    </w:p>
    <w:p w14:paraId="542128BA" w14:textId="014FE7AD" w:rsidR="00567609" w:rsidRPr="00BB5192" w:rsidRDefault="004446B7" w:rsidP="00567609">
      <w:pPr>
        <w:pStyle w:val="Nadpis2"/>
        <w:rPr>
          <w:rFonts w:asciiTheme="minorHAnsi" w:hAnsiTheme="minorHAnsi"/>
          <w:sz w:val="32"/>
          <w:szCs w:val="32"/>
        </w:rPr>
      </w:pPr>
      <w:r>
        <w:rPr>
          <w:rFonts w:asciiTheme="minorHAnsi" w:hAnsiTheme="minorHAnsi"/>
          <w:sz w:val="32"/>
          <w:szCs w:val="32"/>
        </w:rPr>
        <w:t>VIII</w:t>
      </w:r>
      <w:r w:rsidR="00567609" w:rsidRPr="00BB5192">
        <w:rPr>
          <w:rFonts w:asciiTheme="minorHAnsi" w:hAnsiTheme="minorHAnsi"/>
          <w:sz w:val="32"/>
          <w:szCs w:val="32"/>
        </w:rPr>
        <w:t>. Provoz mateřské školy</w:t>
      </w:r>
    </w:p>
    <w:p w14:paraId="1724592A" w14:textId="77777777" w:rsidR="00567609" w:rsidRPr="00DE4B8B" w:rsidRDefault="00567609" w:rsidP="00567609"/>
    <w:p w14:paraId="687D61D1" w14:textId="77777777" w:rsidR="00567609" w:rsidRPr="007836E0" w:rsidRDefault="008F7706" w:rsidP="00750C78">
      <w:pPr>
        <w:jc w:val="both"/>
        <w:rPr>
          <w:b/>
          <w:sz w:val="24"/>
          <w:szCs w:val="24"/>
        </w:rPr>
      </w:pPr>
      <w:r>
        <w:rPr>
          <w:sz w:val="24"/>
          <w:szCs w:val="24"/>
        </w:rPr>
        <w:t>1.</w:t>
      </w:r>
      <w:r>
        <w:rPr>
          <w:sz w:val="24"/>
          <w:szCs w:val="24"/>
        </w:rPr>
        <w:tab/>
        <w:t>Provoz</w:t>
      </w:r>
      <w:r w:rsidR="00BB5192" w:rsidRPr="007836E0">
        <w:rPr>
          <w:sz w:val="24"/>
          <w:szCs w:val="24"/>
        </w:rPr>
        <w:t xml:space="preserve"> jednotřídní MŠ Velká Štáhle je celodenní </w:t>
      </w:r>
      <w:r w:rsidR="00BB5192" w:rsidRPr="007836E0">
        <w:rPr>
          <w:b/>
          <w:sz w:val="24"/>
          <w:szCs w:val="24"/>
        </w:rPr>
        <w:t>od 6:30 do 16:00</w:t>
      </w:r>
      <w:r w:rsidR="00567609" w:rsidRPr="007836E0">
        <w:rPr>
          <w:sz w:val="24"/>
          <w:szCs w:val="24"/>
        </w:rPr>
        <w:t xml:space="preserve"> </w:t>
      </w:r>
      <w:r w:rsidR="00567609" w:rsidRPr="007836E0">
        <w:rPr>
          <w:b/>
          <w:sz w:val="24"/>
          <w:szCs w:val="24"/>
        </w:rPr>
        <w:t>hodin.</w:t>
      </w:r>
    </w:p>
    <w:p w14:paraId="2D1E8CA8" w14:textId="190E9E96" w:rsidR="00567609" w:rsidRPr="007836E0" w:rsidRDefault="00BB5192" w:rsidP="00750C78">
      <w:pPr>
        <w:ind w:left="705" w:hanging="705"/>
        <w:jc w:val="both"/>
        <w:rPr>
          <w:sz w:val="24"/>
          <w:szCs w:val="24"/>
        </w:rPr>
      </w:pPr>
      <w:r w:rsidRPr="007836E0">
        <w:rPr>
          <w:sz w:val="24"/>
          <w:szCs w:val="24"/>
        </w:rPr>
        <w:t>2.</w:t>
      </w:r>
      <w:r w:rsidRPr="007836E0">
        <w:rPr>
          <w:sz w:val="24"/>
          <w:szCs w:val="24"/>
        </w:rPr>
        <w:tab/>
      </w:r>
      <w:r w:rsidR="00567609" w:rsidRPr="007836E0">
        <w:rPr>
          <w:sz w:val="24"/>
          <w:szCs w:val="24"/>
        </w:rPr>
        <w:t xml:space="preserve">Děti obvykle </w:t>
      </w:r>
      <w:r w:rsidR="00567609" w:rsidRPr="007836E0">
        <w:rPr>
          <w:b/>
          <w:sz w:val="24"/>
          <w:szCs w:val="24"/>
        </w:rPr>
        <w:t>při</w:t>
      </w:r>
      <w:r w:rsidRPr="007836E0">
        <w:rPr>
          <w:b/>
          <w:sz w:val="24"/>
          <w:szCs w:val="24"/>
        </w:rPr>
        <w:t xml:space="preserve">cházejí </w:t>
      </w:r>
      <w:r w:rsidRPr="007836E0">
        <w:rPr>
          <w:sz w:val="24"/>
          <w:szCs w:val="24"/>
        </w:rPr>
        <w:t xml:space="preserve">do mateřské školy </w:t>
      </w:r>
      <w:r w:rsidRPr="007836E0">
        <w:rPr>
          <w:b/>
          <w:sz w:val="24"/>
          <w:szCs w:val="24"/>
        </w:rPr>
        <w:t>do 8:00</w:t>
      </w:r>
      <w:r w:rsidR="00567609" w:rsidRPr="007836E0">
        <w:rPr>
          <w:sz w:val="24"/>
          <w:szCs w:val="24"/>
        </w:rPr>
        <w:t xml:space="preserve"> </w:t>
      </w:r>
      <w:r w:rsidR="00567609" w:rsidRPr="007836E0">
        <w:rPr>
          <w:b/>
          <w:sz w:val="24"/>
          <w:szCs w:val="24"/>
        </w:rPr>
        <w:t>hod.</w:t>
      </w:r>
      <w:r w:rsidR="00567609" w:rsidRPr="007836E0">
        <w:rPr>
          <w:sz w:val="24"/>
          <w:szCs w:val="24"/>
        </w:rPr>
        <w:t>, jina</w:t>
      </w:r>
      <w:r w:rsidR="008F7706">
        <w:rPr>
          <w:sz w:val="24"/>
          <w:szCs w:val="24"/>
        </w:rPr>
        <w:t xml:space="preserve">k po dohodě s učitelkou </w:t>
      </w:r>
      <w:r w:rsidR="00567609" w:rsidRPr="007836E0">
        <w:rPr>
          <w:sz w:val="24"/>
          <w:szCs w:val="24"/>
        </w:rPr>
        <w:t>podle aktuální potřeby rodičů.</w:t>
      </w:r>
      <w:r w:rsidR="002907A8">
        <w:rPr>
          <w:sz w:val="24"/>
          <w:szCs w:val="24"/>
        </w:rPr>
        <w:t xml:space="preserve"> Šatna se uzamyká v 8.00 hod. Později je přístupná od 11.30 hod. V případě potřeby je na chodbě k dispozici zvonek.</w:t>
      </w:r>
    </w:p>
    <w:p w14:paraId="0806DAEE" w14:textId="253BBEDB" w:rsidR="00567609" w:rsidRPr="007836E0" w:rsidRDefault="00A37F19" w:rsidP="00750C78">
      <w:pPr>
        <w:ind w:left="705" w:hanging="675"/>
        <w:jc w:val="both"/>
        <w:rPr>
          <w:sz w:val="24"/>
          <w:szCs w:val="24"/>
        </w:rPr>
      </w:pPr>
      <w:r w:rsidRPr="007836E0">
        <w:rPr>
          <w:sz w:val="24"/>
          <w:szCs w:val="24"/>
        </w:rPr>
        <w:t>3.</w:t>
      </w:r>
      <w:r w:rsidRPr="007836E0">
        <w:rPr>
          <w:sz w:val="24"/>
          <w:szCs w:val="24"/>
        </w:rPr>
        <w:tab/>
      </w:r>
      <w:r w:rsidR="00567609" w:rsidRPr="007836E0">
        <w:rPr>
          <w:sz w:val="24"/>
          <w:szCs w:val="24"/>
        </w:rPr>
        <w:t xml:space="preserve">Rodiče </w:t>
      </w:r>
      <w:r w:rsidR="00567609" w:rsidRPr="007836E0">
        <w:rPr>
          <w:b/>
          <w:sz w:val="24"/>
          <w:szCs w:val="24"/>
        </w:rPr>
        <w:t xml:space="preserve">omlouvají </w:t>
      </w:r>
      <w:r w:rsidR="00567609" w:rsidRPr="007836E0">
        <w:rPr>
          <w:sz w:val="24"/>
          <w:szCs w:val="24"/>
        </w:rPr>
        <w:t>dět</w:t>
      </w:r>
      <w:r w:rsidRPr="007836E0">
        <w:rPr>
          <w:sz w:val="24"/>
          <w:szCs w:val="24"/>
        </w:rPr>
        <w:t xml:space="preserve">i na tentýž den nejpozději </w:t>
      </w:r>
      <w:r w:rsidRPr="007836E0">
        <w:rPr>
          <w:b/>
          <w:sz w:val="24"/>
          <w:szCs w:val="24"/>
        </w:rPr>
        <w:t>do 7:</w:t>
      </w:r>
      <w:r w:rsidR="00567609" w:rsidRPr="007836E0">
        <w:rPr>
          <w:b/>
          <w:sz w:val="24"/>
          <w:szCs w:val="24"/>
        </w:rPr>
        <w:t>00</w:t>
      </w:r>
      <w:r w:rsidR="00567609" w:rsidRPr="007836E0">
        <w:rPr>
          <w:sz w:val="24"/>
          <w:szCs w:val="24"/>
        </w:rPr>
        <w:t xml:space="preserve"> </w:t>
      </w:r>
      <w:r w:rsidR="00567609" w:rsidRPr="007836E0">
        <w:rPr>
          <w:b/>
          <w:sz w:val="24"/>
          <w:szCs w:val="24"/>
        </w:rPr>
        <w:t>hod.</w:t>
      </w:r>
      <w:r w:rsidRPr="007836E0">
        <w:rPr>
          <w:sz w:val="24"/>
          <w:szCs w:val="24"/>
        </w:rPr>
        <w:t xml:space="preserve">, a to telefonicky (možno i </w:t>
      </w:r>
      <w:r w:rsidR="00B74178">
        <w:rPr>
          <w:sz w:val="24"/>
          <w:szCs w:val="24"/>
        </w:rPr>
        <w:t>SMS</w:t>
      </w:r>
      <w:r w:rsidRPr="007836E0">
        <w:rPr>
          <w:sz w:val="24"/>
          <w:szCs w:val="24"/>
        </w:rPr>
        <w:t xml:space="preserve"> zprávou) nebo osobně</w:t>
      </w:r>
      <w:r w:rsidR="00567609" w:rsidRPr="007836E0">
        <w:rPr>
          <w:sz w:val="24"/>
          <w:szCs w:val="24"/>
        </w:rPr>
        <w:t>. Na následující dny se děti omlouvaj</w:t>
      </w:r>
      <w:r w:rsidRPr="007836E0">
        <w:rPr>
          <w:sz w:val="24"/>
          <w:szCs w:val="24"/>
        </w:rPr>
        <w:t>í kdykoli v průběhu dne, osobně nebo telefonicky</w:t>
      </w:r>
      <w:r w:rsidR="00567609" w:rsidRPr="007836E0">
        <w:rPr>
          <w:sz w:val="24"/>
          <w:szCs w:val="24"/>
        </w:rPr>
        <w:t>.</w:t>
      </w:r>
    </w:p>
    <w:p w14:paraId="0A09A465" w14:textId="5A013228" w:rsidR="00567609" w:rsidRPr="007836E0" w:rsidRDefault="00A37F19" w:rsidP="00750C78">
      <w:pPr>
        <w:ind w:left="705" w:hanging="705"/>
        <w:jc w:val="both"/>
        <w:rPr>
          <w:sz w:val="24"/>
          <w:szCs w:val="24"/>
        </w:rPr>
      </w:pPr>
      <w:r w:rsidRPr="007836E0">
        <w:rPr>
          <w:sz w:val="24"/>
          <w:szCs w:val="24"/>
        </w:rPr>
        <w:t>4.</w:t>
      </w:r>
      <w:r w:rsidRPr="007836E0">
        <w:rPr>
          <w:sz w:val="24"/>
          <w:szCs w:val="24"/>
        </w:rPr>
        <w:tab/>
      </w:r>
      <w:r w:rsidR="00567609" w:rsidRPr="007836E0">
        <w:rPr>
          <w:b/>
          <w:sz w:val="24"/>
          <w:szCs w:val="24"/>
        </w:rPr>
        <w:t>Rodiče předávají dítě do MŠ zdravé</w:t>
      </w:r>
      <w:r w:rsidR="00567609" w:rsidRPr="007836E0">
        <w:rPr>
          <w:sz w:val="24"/>
          <w:szCs w:val="24"/>
        </w:rPr>
        <w:t xml:space="preserve">. </w:t>
      </w:r>
      <w:bookmarkStart w:id="1" w:name="_Hlk145938045"/>
      <w:r w:rsidR="00567609" w:rsidRPr="007836E0">
        <w:rPr>
          <w:sz w:val="24"/>
          <w:szCs w:val="24"/>
        </w:rPr>
        <w:t xml:space="preserve">Vyskytne-li se u dítěte </w:t>
      </w:r>
      <w:r w:rsidR="00567609" w:rsidRPr="007836E0">
        <w:rPr>
          <w:b/>
          <w:sz w:val="24"/>
          <w:szCs w:val="24"/>
        </w:rPr>
        <w:t>infekční onemocnění</w:t>
      </w:r>
      <w:r w:rsidR="00567609" w:rsidRPr="007836E0">
        <w:rPr>
          <w:sz w:val="24"/>
          <w:szCs w:val="24"/>
        </w:rPr>
        <w:t xml:space="preserve">, rodiče tuto skutečnost </w:t>
      </w:r>
      <w:r w:rsidR="00567609" w:rsidRPr="007836E0">
        <w:rPr>
          <w:b/>
          <w:sz w:val="24"/>
          <w:szCs w:val="24"/>
        </w:rPr>
        <w:t>neprodleně ohlásí mateřské škole</w:t>
      </w:r>
      <w:bookmarkEnd w:id="1"/>
      <w:r w:rsidR="00567609" w:rsidRPr="007836E0">
        <w:rPr>
          <w:sz w:val="24"/>
          <w:szCs w:val="24"/>
        </w:rPr>
        <w:t>.</w:t>
      </w:r>
      <w:r w:rsidR="00355076">
        <w:rPr>
          <w:sz w:val="24"/>
          <w:szCs w:val="24"/>
        </w:rPr>
        <w:t xml:space="preserve"> </w:t>
      </w:r>
      <w:r w:rsidR="00355076" w:rsidRPr="00355076">
        <w:rPr>
          <w:sz w:val="24"/>
          <w:szCs w:val="24"/>
        </w:rPr>
        <w:t>Je zakázáno nosit a dětem podávat léky v MŠ. Učitelky nesmí dětem podávat léky. Výjimečné případy</w:t>
      </w:r>
      <w:r w:rsidR="00355076">
        <w:rPr>
          <w:sz w:val="24"/>
          <w:szCs w:val="24"/>
        </w:rPr>
        <w:t xml:space="preserve"> jsou konzultovány s</w:t>
      </w:r>
      <w:r w:rsidR="004F4D6A">
        <w:rPr>
          <w:sz w:val="24"/>
          <w:szCs w:val="24"/>
        </w:rPr>
        <w:t> </w:t>
      </w:r>
      <w:r w:rsidR="00355076">
        <w:rPr>
          <w:sz w:val="24"/>
          <w:szCs w:val="24"/>
        </w:rPr>
        <w:t>učitelkou</w:t>
      </w:r>
      <w:r w:rsidR="004F4D6A">
        <w:rPr>
          <w:sz w:val="24"/>
          <w:szCs w:val="24"/>
        </w:rPr>
        <w:t xml:space="preserve"> na základě doporučení lékaře</w:t>
      </w:r>
      <w:r w:rsidR="00355076">
        <w:rPr>
          <w:sz w:val="24"/>
          <w:szCs w:val="24"/>
        </w:rPr>
        <w:t>.</w:t>
      </w:r>
      <w:r w:rsidR="00D165F1">
        <w:rPr>
          <w:sz w:val="24"/>
          <w:szCs w:val="24"/>
        </w:rPr>
        <w:t xml:space="preserve"> Z důvodu zajištění bezpečnosti dětí není možný pobyt dítěte v mateřské škole se sádrou.</w:t>
      </w:r>
    </w:p>
    <w:p w14:paraId="2EF4788E" w14:textId="24879636" w:rsidR="00567609" w:rsidRPr="007836E0" w:rsidRDefault="00A37F19" w:rsidP="00750C78">
      <w:pPr>
        <w:ind w:left="705" w:hanging="705"/>
        <w:jc w:val="both"/>
        <w:rPr>
          <w:sz w:val="24"/>
          <w:szCs w:val="24"/>
        </w:rPr>
      </w:pPr>
      <w:r w:rsidRPr="007836E0">
        <w:rPr>
          <w:sz w:val="24"/>
          <w:szCs w:val="24"/>
        </w:rPr>
        <w:t>5.</w:t>
      </w:r>
      <w:r w:rsidRPr="007836E0">
        <w:rPr>
          <w:sz w:val="24"/>
          <w:szCs w:val="24"/>
        </w:rPr>
        <w:tab/>
      </w:r>
      <w:bookmarkStart w:id="2" w:name="_Hlk145938144"/>
      <w:r w:rsidR="00567609" w:rsidRPr="007836E0">
        <w:rPr>
          <w:sz w:val="24"/>
          <w:szCs w:val="24"/>
        </w:rPr>
        <w:t xml:space="preserve">Při příznacích </w:t>
      </w:r>
      <w:r w:rsidR="00567609" w:rsidRPr="008F7706">
        <w:rPr>
          <w:b/>
          <w:sz w:val="24"/>
          <w:szCs w:val="24"/>
        </w:rPr>
        <w:t>onemocnění dítěte v době pobytu</w:t>
      </w:r>
      <w:r w:rsidR="00567609" w:rsidRPr="007836E0">
        <w:rPr>
          <w:sz w:val="24"/>
          <w:szCs w:val="24"/>
        </w:rPr>
        <w:t xml:space="preserve"> v MŠ (</w:t>
      </w:r>
      <w:r w:rsidR="00376F4C">
        <w:rPr>
          <w:sz w:val="24"/>
          <w:szCs w:val="24"/>
        </w:rPr>
        <w:t xml:space="preserve">jakékoliv příznaky respiračního onemocnění – rýma, kašel, </w:t>
      </w:r>
      <w:r w:rsidR="00567609" w:rsidRPr="007836E0">
        <w:rPr>
          <w:sz w:val="24"/>
          <w:szCs w:val="24"/>
        </w:rPr>
        <w:t>teplota,</w:t>
      </w:r>
      <w:r w:rsidR="00376F4C">
        <w:rPr>
          <w:sz w:val="24"/>
          <w:szCs w:val="24"/>
        </w:rPr>
        <w:t xml:space="preserve"> dále</w:t>
      </w:r>
      <w:r w:rsidR="00567609" w:rsidRPr="007836E0">
        <w:rPr>
          <w:sz w:val="24"/>
          <w:szCs w:val="24"/>
        </w:rPr>
        <w:t xml:space="preserve"> zvracení, bolesti břicha</w:t>
      </w:r>
      <w:r w:rsidR="00376F4C">
        <w:rPr>
          <w:sz w:val="24"/>
          <w:szCs w:val="24"/>
        </w:rPr>
        <w:t xml:space="preserve"> atd.</w:t>
      </w:r>
      <w:r w:rsidR="00567609" w:rsidRPr="007836E0">
        <w:rPr>
          <w:sz w:val="24"/>
          <w:szCs w:val="24"/>
        </w:rPr>
        <w:t xml:space="preserve">) jsou </w:t>
      </w:r>
      <w:r w:rsidR="00567609" w:rsidRPr="008F7706">
        <w:rPr>
          <w:b/>
          <w:sz w:val="24"/>
          <w:szCs w:val="24"/>
        </w:rPr>
        <w:t>rodiče telefonicky informováni</w:t>
      </w:r>
      <w:r w:rsidR="00567609" w:rsidRPr="007836E0">
        <w:rPr>
          <w:sz w:val="24"/>
          <w:szCs w:val="24"/>
        </w:rPr>
        <w:t xml:space="preserve"> a vyzváni k</w:t>
      </w:r>
      <w:r w:rsidR="00376F4C">
        <w:rPr>
          <w:sz w:val="24"/>
          <w:szCs w:val="24"/>
        </w:rPr>
        <w:t> okamžitému vyzvednutí dítěte z MŠ</w:t>
      </w:r>
      <w:bookmarkEnd w:id="2"/>
      <w:r w:rsidR="00376F4C">
        <w:rPr>
          <w:sz w:val="24"/>
          <w:szCs w:val="24"/>
        </w:rPr>
        <w:t xml:space="preserve"> a </w:t>
      </w:r>
      <w:r w:rsidR="00567609" w:rsidRPr="007836E0">
        <w:rPr>
          <w:sz w:val="24"/>
          <w:szCs w:val="24"/>
        </w:rPr>
        <w:t>zajištění další zdravotní péče o dítě.</w:t>
      </w:r>
    </w:p>
    <w:p w14:paraId="680212A4" w14:textId="21ED801B" w:rsidR="00567609" w:rsidRDefault="001649E9" w:rsidP="00750C78">
      <w:pPr>
        <w:ind w:left="705" w:hanging="705"/>
        <w:jc w:val="both"/>
        <w:rPr>
          <w:sz w:val="24"/>
          <w:szCs w:val="24"/>
        </w:rPr>
      </w:pPr>
      <w:r>
        <w:rPr>
          <w:sz w:val="24"/>
          <w:szCs w:val="24"/>
        </w:rPr>
        <w:t>6</w:t>
      </w:r>
      <w:r w:rsidR="00A37F19" w:rsidRPr="007836E0">
        <w:rPr>
          <w:sz w:val="24"/>
          <w:szCs w:val="24"/>
        </w:rPr>
        <w:t>.</w:t>
      </w:r>
      <w:r w:rsidR="00A37F19" w:rsidRPr="007836E0">
        <w:rPr>
          <w:sz w:val="24"/>
          <w:szCs w:val="24"/>
        </w:rPr>
        <w:tab/>
      </w:r>
      <w:r w:rsidR="00567609" w:rsidRPr="007836E0">
        <w:rPr>
          <w:sz w:val="24"/>
          <w:szCs w:val="24"/>
        </w:rPr>
        <w:t>Učitelky odpovídají za děti od doby, kdy dítě převezmou od rodičů nebo jimi pověřených zástupců až do doby, kdy je opět r</w:t>
      </w:r>
      <w:r w:rsidR="00A37F19" w:rsidRPr="007836E0">
        <w:rPr>
          <w:sz w:val="24"/>
          <w:szCs w:val="24"/>
        </w:rPr>
        <w:t>odičům nebo</w:t>
      </w:r>
      <w:r w:rsidR="00B74178">
        <w:rPr>
          <w:sz w:val="24"/>
          <w:szCs w:val="24"/>
        </w:rPr>
        <w:t xml:space="preserve"> jejich </w:t>
      </w:r>
      <w:r w:rsidR="00A37F19" w:rsidRPr="007836E0">
        <w:rPr>
          <w:sz w:val="24"/>
          <w:szCs w:val="24"/>
        </w:rPr>
        <w:t>zástupcům předají. Osoby,</w:t>
      </w:r>
      <w:r w:rsidR="00355076">
        <w:rPr>
          <w:sz w:val="24"/>
          <w:szCs w:val="24"/>
        </w:rPr>
        <w:t xml:space="preserve"> </w:t>
      </w:r>
      <w:r w:rsidR="00A37F19" w:rsidRPr="007836E0">
        <w:rPr>
          <w:sz w:val="24"/>
          <w:szCs w:val="24"/>
        </w:rPr>
        <w:t>které mohou dítě z MŠ vyzvedávat</w:t>
      </w:r>
      <w:r w:rsidR="008F7706">
        <w:rPr>
          <w:sz w:val="24"/>
          <w:szCs w:val="24"/>
        </w:rPr>
        <w:t>,</w:t>
      </w:r>
      <w:r w:rsidR="00A37F19" w:rsidRPr="007836E0">
        <w:rPr>
          <w:sz w:val="24"/>
          <w:szCs w:val="24"/>
        </w:rPr>
        <w:t xml:space="preserve"> musí zákonný zástupce dítěte uvést v Evidenčním listě dítěte.</w:t>
      </w:r>
      <w:r w:rsidR="00355076">
        <w:rPr>
          <w:sz w:val="24"/>
          <w:szCs w:val="24"/>
        </w:rPr>
        <w:t xml:space="preserve"> </w:t>
      </w:r>
      <w:bookmarkStart w:id="3" w:name="_Hlk145937366"/>
      <w:r w:rsidR="00355076">
        <w:rPr>
          <w:sz w:val="24"/>
          <w:szCs w:val="24"/>
        </w:rPr>
        <w:t xml:space="preserve">Rodiče či pověření zástupci jsou </w:t>
      </w:r>
      <w:r w:rsidR="00355076">
        <w:rPr>
          <w:b/>
          <w:sz w:val="24"/>
          <w:szCs w:val="24"/>
        </w:rPr>
        <w:t>povinni</w:t>
      </w:r>
      <w:r w:rsidR="00355076">
        <w:rPr>
          <w:sz w:val="24"/>
          <w:szCs w:val="24"/>
        </w:rPr>
        <w:t xml:space="preserve"> dítě předat učitelce </w:t>
      </w:r>
      <w:r w:rsidR="00355076">
        <w:rPr>
          <w:b/>
          <w:sz w:val="24"/>
          <w:szCs w:val="24"/>
        </w:rPr>
        <w:t>osobně</w:t>
      </w:r>
      <w:r w:rsidR="00355076">
        <w:rPr>
          <w:sz w:val="24"/>
          <w:szCs w:val="24"/>
        </w:rPr>
        <w:t>.</w:t>
      </w:r>
    </w:p>
    <w:bookmarkEnd w:id="3"/>
    <w:p w14:paraId="56FE1DF9" w14:textId="68FD1E51" w:rsidR="007C7B7B" w:rsidRPr="00D165F1" w:rsidRDefault="001649E9" w:rsidP="00750C78">
      <w:pPr>
        <w:jc w:val="both"/>
        <w:rPr>
          <w:sz w:val="24"/>
          <w:szCs w:val="24"/>
        </w:rPr>
      </w:pPr>
      <w:r>
        <w:rPr>
          <w:sz w:val="24"/>
          <w:szCs w:val="24"/>
        </w:rPr>
        <w:t>7</w:t>
      </w:r>
      <w:r w:rsidR="007C7B7B">
        <w:rPr>
          <w:sz w:val="24"/>
          <w:szCs w:val="24"/>
        </w:rPr>
        <w:t>.</w:t>
      </w:r>
      <w:r w:rsidR="007C7B7B">
        <w:rPr>
          <w:sz w:val="24"/>
          <w:szCs w:val="24"/>
        </w:rPr>
        <w:tab/>
      </w:r>
      <w:r w:rsidR="007C7B7B" w:rsidRPr="00D165F1">
        <w:rPr>
          <w:sz w:val="24"/>
          <w:szCs w:val="24"/>
        </w:rPr>
        <w:t>K vyzvedávání dítěte nezletilou osobou je potřeba písemná dohoda podepsan</w:t>
      </w:r>
      <w:r w:rsidR="009D422D" w:rsidRPr="00D165F1">
        <w:rPr>
          <w:sz w:val="24"/>
          <w:szCs w:val="24"/>
        </w:rPr>
        <w:t>á</w:t>
      </w:r>
      <w:r w:rsidR="00471D90">
        <w:rPr>
          <w:sz w:val="24"/>
          <w:szCs w:val="24"/>
        </w:rPr>
        <w:t xml:space="preserve"> </w:t>
      </w:r>
      <w:r w:rsidR="007C7B7B" w:rsidRPr="00D165F1">
        <w:rPr>
          <w:sz w:val="24"/>
          <w:szCs w:val="24"/>
        </w:rPr>
        <w:t>zákonnými zástupci dítěte</w:t>
      </w:r>
      <w:r w:rsidR="00A767EC" w:rsidRPr="00D165F1">
        <w:rPr>
          <w:sz w:val="24"/>
          <w:szCs w:val="24"/>
        </w:rPr>
        <w:t>, t</w:t>
      </w:r>
      <w:r w:rsidR="007C7B7B" w:rsidRPr="00D165F1">
        <w:rPr>
          <w:sz w:val="24"/>
          <w:szCs w:val="24"/>
        </w:rPr>
        <w:t xml:space="preserve">uto </w:t>
      </w:r>
      <w:r w:rsidR="00A767EC" w:rsidRPr="00D165F1">
        <w:rPr>
          <w:sz w:val="24"/>
          <w:szCs w:val="24"/>
        </w:rPr>
        <w:t>dohodu předají</w:t>
      </w:r>
      <w:r w:rsidR="007C7B7B" w:rsidRPr="00D165F1">
        <w:rPr>
          <w:sz w:val="24"/>
          <w:szCs w:val="24"/>
        </w:rPr>
        <w:t xml:space="preserve"> ředitelce mateřské škol</w:t>
      </w:r>
      <w:r w:rsidRPr="00D165F1">
        <w:rPr>
          <w:sz w:val="24"/>
          <w:szCs w:val="24"/>
        </w:rPr>
        <w:t>y.</w:t>
      </w:r>
    </w:p>
    <w:p w14:paraId="32920D72" w14:textId="7BB36C9A" w:rsidR="00567609" w:rsidRPr="007836E0" w:rsidRDefault="001649E9" w:rsidP="00750C78">
      <w:pPr>
        <w:ind w:left="705" w:hanging="705"/>
        <w:jc w:val="both"/>
        <w:rPr>
          <w:sz w:val="24"/>
          <w:szCs w:val="24"/>
        </w:rPr>
      </w:pPr>
      <w:r>
        <w:rPr>
          <w:sz w:val="24"/>
          <w:szCs w:val="24"/>
        </w:rPr>
        <w:t>8</w:t>
      </w:r>
      <w:r w:rsidR="00A37F19" w:rsidRPr="007836E0">
        <w:rPr>
          <w:sz w:val="24"/>
          <w:szCs w:val="24"/>
        </w:rPr>
        <w:t>.</w:t>
      </w:r>
      <w:r w:rsidR="00A37F19" w:rsidRPr="007836E0">
        <w:rPr>
          <w:sz w:val="24"/>
          <w:szCs w:val="24"/>
        </w:rPr>
        <w:tab/>
      </w:r>
      <w:r w:rsidR="00567609" w:rsidRPr="007836E0">
        <w:rPr>
          <w:sz w:val="24"/>
          <w:szCs w:val="24"/>
        </w:rPr>
        <w:t xml:space="preserve">Všechny děti v mateřské škole jsou pojištěny proti úrazům a nehodám v době pobytu dítěte v MŠ a při akcích MŠ organizovaných. </w:t>
      </w:r>
    </w:p>
    <w:p w14:paraId="281AAF86" w14:textId="5C649A08" w:rsidR="00567609" w:rsidRPr="007836E0" w:rsidRDefault="001649E9" w:rsidP="00750C78">
      <w:pPr>
        <w:ind w:left="705" w:hanging="705"/>
        <w:jc w:val="both"/>
        <w:rPr>
          <w:sz w:val="24"/>
          <w:szCs w:val="24"/>
        </w:rPr>
      </w:pPr>
      <w:r>
        <w:rPr>
          <w:sz w:val="24"/>
          <w:szCs w:val="24"/>
        </w:rPr>
        <w:t>9</w:t>
      </w:r>
      <w:r w:rsidR="00A37F19" w:rsidRPr="007836E0">
        <w:rPr>
          <w:sz w:val="24"/>
          <w:szCs w:val="24"/>
        </w:rPr>
        <w:t>.</w:t>
      </w:r>
      <w:r w:rsidR="00A37F19" w:rsidRPr="007836E0">
        <w:rPr>
          <w:sz w:val="24"/>
          <w:szCs w:val="24"/>
        </w:rPr>
        <w:tab/>
      </w:r>
      <w:r w:rsidR="00567609" w:rsidRPr="007836E0">
        <w:rPr>
          <w:sz w:val="24"/>
          <w:szCs w:val="24"/>
        </w:rPr>
        <w:t>Informace o připravovaných akcích v MŠ jsou vždy včas oznamovány na nástěnkách v šatnách dětí. Doporučujeme rodičům pravidelně sledovat nástěnky.</w:t>
      </w:r>
    </w:p>
    <w:p w14:paraId="22CC6ABE" w14:textId="3EEB1255" w:rsidR="00A37F19" w:rsidRPr="007836E0" w:rsidRDefault="00A37F19" w:rsidP="00750C78">
      <w:pPr>
        <w:ind w:left="705" w:hanging="705"/>
        <w:jc w:val="both"/>
        <w:rPr>
          <w:sz w:val="24"/>
          <w:szCs w:val="24"/>
        </w:rPr>
      </w:pPr>
      <w:r w:rsidRPr="007836E0">
        <w:rPr>
          <w:sz w:val="24"/>
          <w:szCs w:val="24"/>
        </w:rPr>
        <w:lastRenderedPageBreak/>
        <w:t>1</w:t>
      </w:r>
      <w:r w:rsidR="001649E9">
        <w:rPr>
          <w:sz w:val="24"/>
          <w:szCs w:val="24"/>
        </w:rPr>
        <w:t>0</w:t>
      </w:r>
      <w:r w:rsidRPr="007836E0">
        <w:rPr>
          <w:sz w:val="24"/>
          <w:szCs w:val="24"/>
        </w:rPr>
        <w:t xml:space="preserve">. </w:t>
      </w:r>
      <w:r w:rsidR="00D47781" w:rsidRPr="007836E0">
        <w:rPr>
          <w:sz w:val="24"/>
          <w:szCs w:val="24"/>
        </w:rPr>
        <w:tab/>
      </w:r>
      <w:r w:rsidRPr="007836E0">
        <w:rPr>
          <w:b/>
          <w:sz w:val="24"/>
          <w:szCs w:val="24"/>
        </w:rPr>
        <w:t>V době hlavních prázdnin</w:t>
      </w:r>
      <w:r w:rsidRPr="007836E0">
        <w:rPr>
          <w:sz w:val="24"/>
          <w:szCs w:val="24"/>
        </w:rPr>
        <w:t xml:space="preserve"> </w:t>
      </w:r>
      <w:r w:rsidR="00D47781" w:rsidRPr="007836E0">
        <w:rPr>
          <w:sz w:val="24"/>
          <w:szCs w:val="24"/>
        </w:rPr>
        <w:t xml:space="preserve">(červenec a srpen) </w:t>
      </w:r>
      <w:r w:rsidR="00D47781" w:rsidRPr="007836E0">
        <w:rPr>
          <w:b/>
          <w:sz w:val="24"/>
          <w:szCs w:val="24"/>
        </w:rPr>
        <w:t>je provoz MŠ přerušen</w:t>
      </w:r>
      <w:r w:rsidR="00D47781" w:rsidRPr="007836E0">
        <w:rPr>
          <w:sz w:val="24"/>
          <w:szCs w:val="24"/>
        </w:rPr>
        <w:t xml:space="preserve"> po dohodě se zřizovatelem </w:t>
      </w:r>
      <w:r w:rsidR="00D47781" w:rsidRPr="007836E0">
        <w:rPr>
          <w:b/>
          <w:sz w:val="24"/>
          <w:szCs w:val="24"/>
        </w:rPr>
        <w:t>zpravidla na 4 týdny.</w:t>
      </w:r>
      <w:r w:rsidR="00D47781" w:rsidRPr="007836E0">
        <w:rPr>
          <w:sz w:val="24"/>
          <w:szCs w:val="24"/>
        </w:rPr>
        <w:t xml:space="preserve"> Zákonní zástupci jsou o uzavření informováni 2 měsíce předem.</w:t>
      </w:r>
    </w:p>
    <w:p w14:paraId="6BA2B089" w14:textId="1CA4780E" w:rsidR="00D47781" w:rsidRDefault="00D47781" w:rsidP="00750C78">
      <w:pPr>
        <w:ind w:left="705" w:hanging="705"/>
        <w:jc w:val="both"/>
        <w:rPr>
          <w:bCs/>
          <w:sz w:val="24"/>
          <w:szCs w:val="24"/>
        </w:rPr>
      </w:pPr>
      <w:r w:rsidRPr="007836E0">
        <w:rPr>
          <w:bCs/>
          <w:sz w:val="24"/>
          <w:szCs w:val="24"/>
        </w:rPr>
        <w:t>1</w:t>
      </w:r>
      <w:r w:rsidR="001649E9">
        <w:rPr>
          <w:bCs/>
          <w:sz w:val="24"/>
          <w:szCs w:val="24"/>
        </w:rPr>
        <w:t>1</w:t>
      </w:r>
      <w:r w:rsidRPr="007836E0">
        <w:rPr>
          <w:bCs/>
          <w:sz w:val="24"/>
          <w:szCs w:val="24"/>
        </w:rPr>
        <w:t>.</w:t>
      </w:r>
      <w:r w:rsidRPr="007836E0">
        <w:rPr>
          <w:bCs/>
          <w:sz w:val="24"/>
          <w:szCs w:val="24"/>
        </w:rPr>
        <w:tab/>
      </w:r>
      <w:r w:rsidR="00C65160" w:rsidRPr="007836E0">
        <w:rPr>
          <w:bCs/>
          <w:sz w:val="24"/>
          <w:szCs w:val="24"/>
        </w:rPr>
        <w:t xml:space="preserve">Vzdělávání dětí se řídí podle </w:t>
      </w:r>
      <w:r w:rsidR="00486FC1">
        <w:rPr>
          <w:b/>
          <w:bCs/>
          <w:sz w:val="24"/>
          <w:szCs w:val="24"/>
        </w:rPr>
        <w:t>š</w:t>
      </w:r>
      <w:r w:rsidR="00C65160" w:rsidRPr="007836E0">
        <w:rPr>
          <w:b/>
          <w:bCs/>
          <w:sz w:val="24"/>
          <w:szCs w:val="24"/>
        </w:rPr>
        <w:t>kolního vzdělávacího programu</w:t>
      </w:r>
      <w:r w:rsidR="00C65160" w:rsidRPr="007836E0">
        <w:rPr>
          <w:bCs/>
          <w:sz w:val="24"/>
          <w:szCs w:val="24"/>
        </w:rPr>
        <w:t>, s nímž jsou zákonní zástupci seznámeni vždy na třídních schůzkách začátkem školního roku.</w:t>
      </w:r>
    </w:p>
    <w:p w14:paraId="5B5B6D8E" w14:textId="678F60D8" w:rsidR="00155A20" w:rsidRDefault="00355076" w:rsidP="00750C78">
      <w:pPr>
        <w:ind w:left="705" w:hanging="705"/>
        <w:jc w:val="both"/>
        <w:rPr>
          <w:bCs/>
          <w:sz w:val="24"/>
          <w:szCs w:val="24"/>
        </w:rPr>
      </w:pPr>
      <w:r>
        <w:rPr>
          <w:bCs/>
          <w:sz w:val="24"/>
          <w:szCs w:val="24"/>
        </w:rPr>
        <w:t>1</w:t>
      </w:r>
      <w:r w:rsidR="001649E9">
        <w:rPr>
          <w:bCs/>
          <w:sz w:val="24"/>
          <w:szCs w:val="24"/>
        </w:rPr>
        <w:t>2</w:t>
      </w:r>
      <w:r>
        <w:rPr>
          <w:bCs/>
          <w:sz w:val="24"/>
          <w:szCs w:val="24"/>
        </w:rPr>
        <w:t>.</w:t>
      </w:r>
      <w:r>
        <w:rPr>
          <w:bCs/>
          <w:sz w:val="24"/>
          <w:szCs w:val="24"/>
        </w:rPr>
        <w:tab/>
        <w:t xml:space="preserve">Rodiče mají </w:t>
      </w:r>
      <w:r w:rsidRPr="008F7706">
        <w:rPr>
          <w:b/>
          <w:bCs/>
          <w:sz w:val="24"/>
          <w:szCs w:val="24"/>
        </w:rPr>
        <w:t>volný přístup pouze do šatny</w:t>
      </w:r>
      <w:r>
        <w:rPr>
          <w:bCs/>
          <w:sz w:val="24"/>
          <w:szCs w:val="24"/>
        </w:rPr>
        <w:t xml:space="preserve"> dětí. Do ostatních prostorů je jim přístup povolen pouze po dohodě s učitelkou. Učitelka povolí přístup p</w:t>
      </w:r>
      <w:r w:rsidR="007C7B7B">
        <w:rPr>
          <w:bCs/>
          <w:sz w:val="24"/>
          <w:szCs w:val="24"/>
        </w:rPr>
        <w:t>o</w:t>
      </w:r>
      <w:r>
        <w:rPr>
          <w:bCs/>
          <w:sz w:val="24"/>
          <w:szCs w:val="24"/>
        </w:rPr>
        <w:t>uze tehdy, není-li narušena výchovně</w:t>
      </w:r>
      <w:r w:rsidR="007C7B7B">
        <w:rPr>
          <w:bCs/>
          <w:sz w:val="24"/>
          <w:szCs w:val="24"/>
        </w:rPr>
        <w:t xml:space="preserve"> </w:t>
      </w:r>
      <w:r>
        <w:rPr>
          <w:bCs/>
          <w:sz w:val="24"/>
          <w:szCs w:val="24"/>
        </w:rPr>
        <w:t xml:space="preserve">vzdělávací činnost. Rodiče nemohou zasahovat </w:t>
      </w:r>
      <w:r w:rsidR="00155A20">
        <w:rPr>
          <w:bCs/>
          <w:sz w:val="24"/>
          <w:szCs w:val="24"/>
        </w:rPr>
        <w:t>učitelce do činností</w:t>
      </w:r>
      <w:r>
        <w:rPr>
          <w:bCs/>
          <w:sz w:val="24"/>
          <w:szCs w:val="24"/>
        </w:rPr>
        <w:t xml:space="preserve"> s dětmi a </w:t>
      </w:r>
      <w:r w:rsidR="00155A20">
        <w:rPr>
          <w:bCs/>
          <w:sz w:val="24"/>
          <w:szCs w:val="24"/>
        </w:rPr>
        <w:t xml:space="preserve">do stravování dětí (vcházení do jídelny, dokrmování </w:t>
      </w:r>
      <w:r w:rsidR="001649E9">
        <w:rPr>
          <w:bCs/>
          <w:sz w:val="24"/>
          <w:szCs w:val="24"/>
        </w:rPr>
        <w:t>dětí</w:t>
      </w:r>
      <w:r w:rsidR="00155A20">
        <w:rPr>
          <w:bCs/>
          <w:sz w:val="24"/>
          <w:szCs w:val="24"/>
        </w:rPr>
        <w:t xml:space="preserve"> apod.).</w:t>
      </w:r>
    </w:p>
    <w:p w14:paraId="5D86CF1B" w14:textId="7BC0EF6D" w:rsidR="00155A20" w:rsidRPr="007836E0" w:rsidRDefault="00155A20" w:rsidP="00750C78">
      <w:pPr>
        <w:ind w:left="705" w:hanging="705"/>
        <w:jc w:val="both"/>
        <w:rPr>
          <w:bCs/>
          <w:sz w:val="24"/>
          <w:szCs w:val="24"/>
        </w:rPr>
      </w:pPr>
      <w:r>
        <w:rPr>
          <w:bCs/>
          <w:sz w:val="24"/>
          <w:szCs w:val="24"/>
        </w:rPr>
        <w:t>1</w:t>
      </w:r>
      <w:r w:rsidR="001649E9">
        <w:rPr>
          <w:bCs/>
          <w:sz w:val="24"/>
          <w:szCs w:val="24"/>
        </w:rPr>
        <w:t>3</w:t>
      </w:r>
      <w:r>
        <w:rPr>
          <w:bCs/>
          <w:sz w:val="24"/>
          <w:szCs w:val="24"/>
        </w:rPr>
        <w:t>.</w:t>
      </w:r>
      <w:r>
        <w:rPr>
          <w:bCs/>
          <w:sz w:val="24"/>
          <w:szCs w:val="24"/>
        </w:rPr>
        <w:tab/>
      </w:r>
      <w:r w:rsidR="00E208D6" w:rsidRPr="00E208D6">
        <w:rPr>
          <w:bCs/>
          <w:sz w:val="24"/>
          <w:szCs w:val="24"/>
        </w:rPr>
        <w:t xml:space="preserve">Provoz mateřské školy lze ze závažných důvodů a po projednání se zřizovatelem </w:t>
      </w:r>
      <w:r w:rsidR="00E208D6" w:rsidRPr="001649E9">
        <w:rPr>
          <w:b/>
          <w:sz w:val="24"/>
          <w:szCs w:val="24"/>
        </w:rPr>
        <w:t>omezit nebo přerušit</w:t>
      </w:r>
      <w:r w:rsidR="00E208D6" w:rsidRPr="00E208D6">
        <w:rPr>
          <w:bCs/>
          <w:sz w:val="24"/>
          <w:szCs w:val="24"/>
        </w:rPr>
        <w:t xml:space="preserve"> i v jiném období. Tuto informaci zveřejní ředitelka neprodleně poté, co o omezení n</w:t>
      </w:r>
      <w:r w:rsidR="002234F0">
        <w:rPr>
          <w:bCs/>
          <w:sz w:val="24"/>
          <w:szCs w:val="24"/>
        </w:rPr>
        <w:t>ebo přerušení provozu rozhodne.</w:t>
      </w:r>
    </w:p>
    <w:p w14:paraId="009C44C6" w14:textId="3AE48EC9" w:rsidR="00A767EC" w:rsidRDefault="00E208D6" w:rsidP="00750C78">
      <w:pPr>
        <w:ind w:left="705" w:hanging="705"/>
        <w:jc w:val="both"/>
        <w:rPr>
          <w:sz w:val="24"/>
          <w:szCs w:val="24"/>
        </w:rPr>
      </w:pPr>
      <w:r>
        <w:rPr>
          <w:sz w:val="24"/>
          <w:szCs w:val="24"/>
        </w:rPr>
        <w:t>1</w:t>
      </w:r>
      <w:r w:rsidR="001649E9">
        <w:rPr>
          <w:sz w:val="24"/>
          <w:szCs w:val="24"/>
        </w:rPr>
        <w:t>4</w:t>
      </w:r>
      <w:r>
        <w:rPr>
          <w:sz w:val="24"/>
          <w:szCs w:val="24"/>
        </w:rPr>
        <w:t>.</w:t>
      </w:r>
      <w:r>
        <w:rPr>
          <w:sz w:val="24"/>
          <w:szCs w:val="24"/>
        </w:rPr>
        <w:tab/>
      </w:r>
      <w:r w:rsidRPr="00E208D6">
        <w:rPr>
          <w:sz w:val="24"/>
          <w:szCs w:val="24"/>
        </w:rPr>
        <w:t>Mateřská škola může organizovat školní výlety a další akce, související s výchovně vzdělávací činností školy. O uskutečnění těchto výletů a dalších akcí informuje mateřská škola zákonné zástupce dětí nejméně týden před jejich zahájením.</w:t>
      </w:r>
    </w:p>
    <w:p w14:paraId="29843EA9" w14:textId="36440165" w:rsidR="00A767EC" w:rsidRDefault="00A767EC" w:rsidP="00750C78">
      <w:pPr>
        <w:ind w:left="705" w:hanging="705"/>
        <w:jc w:val="both"/>
        <w:rPr>
          <w:sz w:val="24"/>
          <w:szCs w:val="24"/>
        </w:rPr>
      </w:pPr>
      <w:r>
        <w:rPr>
          <w:sz w:val="24"/>
          <w:szCs w:val="24"/>
        </w:rPr>
        <w:t>1</w:t>
      </w:r>
      <w:r w:rsidR="001649E9">
        <w:rPr>
          <w:sz w:val="24"/>
          <w:szCs w:val="24"/>
        </w:rPr>
        <w:t>5</w:t>
      </w:r>
      <w:r>
        <w:rPr>
          <w:sz w:val="24"/>
          <w:szCs w:val="24"/>
        </w:rPr>
        <w:t>.</w:t>
      </w:r>
      <w:r>
        <w:rPr>
          <w:sz w:val="24"/>
          <w:szCs w:val="24"/>
        </w:rPr>
        <w:tab/>
      </w:r>
      <w:r w:rsidRPr="00A767EC">
        <w:rPr>
          <w:sz w:val="24"/>
          <w:szCs w:val="24"/>
        </w:rPr>
        <w:t xml:space="preserve">Pokud mateřská škola pořádá akci pro </w:t>
      </w:r>
      <w:r w:rsidR="004E0DF2">
        <w:rPr>
          <w:sz w:val="24"/>
          <w:szCs w:val="24"/>
        </w:rPr>
        <w:t>zákonné zástupce</w:t>
      </w:r>
      <w:r w:rsidRPr="00A767EC">
        <w:rPr>
          <w:sz w:val="24"/>
          <w:szCs w:val="24"/>
        </w:rPr>
        <w:t xml:space="preserve"> s dětmi, rodič nebo jím pověřená osoba od svého příchodu </w:t>
      </w:r>
      <w:r w:rsidRPr="004E0DF2">
        <w:rPr>
          <w:b/>
          <w:bCs/>
          <w:sz w:val="24"/>
          <w:szCs w:val="24"/>
        </w:rPr>
        <w:t>na akci zodpovídá za své dítě</w:t>
      </w:r>
      <w:r w:rsidRPr="00A767EC">
        <w:rPr>
          <w:sz w:val="24"/>
          <w:szCs w:val="24"/>
        </w:rPr>
        <w:t>.</w:t>
      </w:r>
    </w:p>
    <w:p w14:paraId="4FF76C80" w14:textId="3318146A" w:rsidR="00A767EC" w:rsidRDefault="00A767EC" w:rsidP="00750C78">
      <w:pPr>
        <w:ind w:left="705" w:hanging="705"/>
        <w:jc w:val="both"/>
        <w:rPr>
          <w:sz w:val="24"/>
          <w:szCs w:val="24"/>
        </w:rPr>
      </w:pPr>
      <w:r>
        <w:rPr>
          <w:sz w:val="24"/>
          <w:szCs w:val="24"/>
        </w:rPr>
        <w:t>18.</w:t>
      </w:r>
      <w:r>
        <w:rPr>
          <w:sz w:val="24"/>
          <w:szCs w:val="24"/>
        </w:rPr>
        <w:tab/>
      </w:r>
      <w:r w:rsidRPr="00A767EC">
        <w:rPr>
          <w:sz w:val="24"/>
          <w:szCs w:val="24"/>
        </w:rPr>
        <w:t xml:space="preserve">Pokud si </w:t>
      </w:r>
      <w:r>
        <w:rPr>
          <w:sz w:val="24"/>
          <w:szCs w:val="24"/>
        </w:rPr>
        <w:t xml:space="preserve">zákonný zástupce nebo jím </w:t>
      </w:r>
      <w:r w:rsidRPr="00A767EC">
        <w:rPr>
          <w:sz w:val="24"/>
          <w:szCs w:val="24"/>
        </w:rPr>
        <w:t xml:space="preserve">pověřená osoba </w:t>
      </w:r>
      <w:r w:rsidRPr="004E0DF2">
        <w:rPr>
          <w:b/>
          <w:bCs/>
          <w:sz w:val="24"/>
          <w:szCs w:val="24"/>
        </w:rPr>
        <w:t>nevyzvedne dítě</w:t>
      </w:r>
      <w:r w:rsidRPr="00A767EC">
        <w:rPr>
          <w:sz w:val="24"/>
          <w:szCs w:val="24"/>
        </w:rPr>
        <w:t xml:space="preserve"> do stanovené doby, příslušný pedagogický pracovník: </w:t>
      </w:r>
    </w:p>
    <w:p w14:paraId="60C56520" w14:textId="3C8811CA" w:rsidR="00A767EC" w:rsidRDefault="00A767EC" w:rsidP="00750C78">
      <w:pPr>
        <w:ind w:left="705"/>
        <w:jc w:val="both"/>
        <w:rPr>
          <w:sz w:val="24"/>
          <w:szCs w:val="24"/>
        </w:rPr>
      </w:pPr>
      <w:r w:rsidRPr="00A767EC">
        <w:rPr>
          <w:sz w:val="24"/>
          <w:szCs w:val="24"/>
        </w:rPr>
        <w:t xml:space="preserve">a) pokusí se </w:t>
      </w:r>
      <w:r>
        <w:rPr>
          <w:sz w:val="24"/>
          <w:szCs w:val="24"/>
        </w:rPr>
        <w:t xml:space="preserve">zákonné zástupce a jím </w:t>
      </w:r>
      <w:r w:rsidRPr="00A767EC">
        <w:rPr>
          <w:sz w:val="24"/>
          <w:szCs w:val="24"/>
        </w:rPr>
        <w:t xml:space="preserve">pověřené osoby kontaktovat telefonicky, </w:t>
      </w:r>
    </w:p>
    <w:p w14:paraId="0C6E04DB" w14:textId="77777777" w:rsidR="00A767EC" w:rsidRDefault="00A767EC" w:rsidP="00750C78">
      <w:pPr>
        <w:ind w:left="705"/>
        <w:jc w:val="both"/>
        <w:rPr>
          <w:sz w:val="24"/>
          <w:szCs w:val="24"/>
        </w:rPr>
      </w:pPr>
      <w:r w:rsidRPr="00A767EC">
        <w:rPr>
          <w:sz w:val="24"/>
          <w:szCs w:val="24"/>
        </w:rPr>
        <w:t xml:space="preserve">b) informuje telefonicky ředitelku mateřské školy, </w:t>
      </w:r>
    </w:p>
    <w:p w14:paraId="32548F55" w14:textId="77777777" w:rsidR="00A767EC" w:rsidRDefault="00A767EC" w:rsidP="00750C78">
      <w:pPr>
        <w:ind w:left="705"/>
        <w:jc w:val="both"/>
        <w:rPr>
          <w:sz w:val="24"/>
          <w:szCs w:val="24"/>
        </w:rPr>
      </w:pPr>
      <w:r w:rsidRPr="00A767EC">
        <w:rPr>
          <w:sz w:val="24"/>
          <w:szCs w:val="24"/>
        </w:rPr>
        <w:t xml:space="preserve">c) řídí se postupem doporučeným MŠMT – obrátí se na městský úřad, který je podle § 15 zákona č. 359/1999 Sb. o sociálně právní ochraně dětí povinen zajistit dítěti neodkladnou péči, případně se obrátí na Policii ČR – podle § 43 zákona č. 283/1991 Sb., o Policii České republiky, ve znění pozdějších předpisů, má každý právo obrátit se na policistu a policejní útvary se žádostí o pomoc. </w:t>
      </w:r>
    </w:p>
    <w:p w14:paraId="375EB0FD" w14:textId="77777777" w:rsidR="004446B7" w:rsidRDefault="00A767EC" w:rsidP="00750C78">
      <w:pPr>
        <w:ind w:left="705" w:hanging="705"/>
        <w:jc w:val="both"/>
        <w:rPr>
          <w:sz w:val="24"/>
          <w:szCs w:val="24"/>
        </w:rPr>
      </w:pPr>
      <w:r w:rsidRPr="00A767EC">
        <w:rPr>
          <w:sz w:val="24"/>
          <w:szCs w:val="24"/>
        </w:rPr>
        <w:t>(pozn.: Učitelka si však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p>
    <w:p w14:paraId="24B0D39E" w14:textId="77777777" w:rsidR="00471D90" w:rsidRDefault="00471D90" w:rsidP="004446B7">
      <w:pPr>
        <w:ind w:left="720"/>
        <w:jc w:val="center"/>
        <w:rPr>
          <w:b/>
          <w:bCs/>
          <w:sz w:val="32"/>
          <w:szCs w:val="24"/>
        </w:rPr>
      </w:pPr>
    </w:p>
    <w:p w14:paraId="46B8B6F9" w14:textId="1A575DA9" w:rsidR="004446B7" w:rsidRDefault="004446B7" w:rsidP="004446B7">
      <w:pPr>
        <w:ind w:left="720"/>
        <w:jc w:val="center"/>
        <w:rPr>
          <w:b/>
          <w:bCs/>
          <w:sz w:val="32"/>
          <w:szCs w:val="24"/>
        </w:rPr>
      </w:pPr>
      <w:r>
        <w:rPr>
          <w:b/>
          <w:bCs/>
          <w:sz w:val="32"/>
          <w:szCs w:val="24"/>
        </w:rPr>
        <w:lastRenderedPageBreak/>
        <w:t>I</w:t>
      </w:r>
      <w:r>
        <w:rPr>
          <w:b/>
          <w:bCs/>
          <w:sz w:val="32"/>
          <w:szCs w:val="24"/>
        </w:rPr>
        <w:t xml:space="preserve">X. </w:t>
      </w:r>
      <w:bookmarkStart w:id="4" w:name="_Hlk145938638"/>
      <w:r>
        <w:rPr>
          <w:b/>
          <w:bCs/>
          <w:sz w:val="32"/>
          <w:szCs w:val="24"/>
        </w:rPr>
        <w:t>Co dítě potřebuje v </w:t>
      </w:r>
      <w:r w:rsidRPr="009C3719">
        <w:rPr>
          <w:b/>
          <w:bCs/>
          <w:sz w:val="32"/>
          <w:szCs w:val="24"/>
        </w:rPr>
        <w:t>MŠ</w:t>
      </w:r>
    </w:p>
    <w:p w14:paraId="375038DD" w14:textId="77777777" w:rsidR="004446B7" w:rsidRPr="002234F0" w:rsidRDefault="004446B7" w:rsidP="004446B7">
      <w:pPr>
        <w:ind w:left="720"/>
        <w:jc w:val="center"/>
        <w:rPr>
          <w:sz w:val="14"/>
          <w:szCs w:val="24"/>
        </w:rPr>
      </w:pPr>
    </w:p>
    <w:p w14:paraId="1BA237ED" w14:textId="77777777" w:rsidR="004446B7" w:rsidRPr="009C3719" w:rsidRDefault="004446B7" w:rsidP="00750C78">
      <w:pPr>
        <w:numPr>
          <w:ilvl w:val="0"/>
          <w:numId w:val="3"/>
        </w:numPr>
        <w:jc w:val="both"/>
        <w:rPr>
          <w:sz w:val="24"/>
          <w:szCs w:val="24"/>
        </w:rPr>
      </w:pPr>
      <w:r w:rsidRPr="009C3719">
        <w:rPr>
          <w:sz w:val="24"/>
          <w:szCs w:val="24"/>
        </w:rPr>
        <w:t>vhodné, pohodlné o</w:t>
      </w:r>
      <w:r>
        <w:rPr>
          <w:sz w:val="24"/>
          <w:szCs w:val="24"/>
        </w:rPr>
        <w:t>blečení do třídy (tepláčky</w:t>
      </w:r>
      <w:r w:rsidRPr="009C3719">
        <w:rPr>
          <w:sz w:val="24"/>
          <w:szCs w:val="24"/>
        </w:rPr>
        <w:t>, tričko</w:t>
      </w:r>
      <w:r>
        <w:rPr>
          <w:sz w:val="24"/>
          <w:szCs w:val="24"/>
        </w:rPr>
        <w:t xml:space="preserve"> </w:t>
      </w:r>
      <w:r w:rsidRPr="009C3719">
        <w:rPr>
          <w:sz w:val="24"/>
          <w:szCs w:val="24"/>
        </w:rPr>
        <w:t>apod.)</w:t>
      </w:r>
    </w:p>
    <w:p w14:paraId="39483712" w14:textId="77777777" w:rsidR="004446B7" w:rsidRPr="009C3719" w:rsidRDefault="004446B7" w:rsidP="00750C78">
      <w:pPr>
        <w:numPr>
          <w:ilvl w:val="0"/>
          <w:numId w:val="3"/>
        </w:numPr>
        <w:jc w:val="both"/>
        <w:rPr>
          <w:sz w:val="24"/>
          <w:szCs w:val="24"/>
        </w:rPr>
      </w:pPr>
      <w:r>
        <w:rPr>
          <w:sz w:val="24"/>
          <w:szCs w:val="24"/>
        </w:rPr>
        <w:t>přezůvky</w:t>
      </w:r>
      <w:r w:rsidRPr="009C3719">
        <w:rPr>
          <w:sz w:val="24"/>
          <w:szCs w:val="24"/>
        </w:rPr>
        <w:t xml:space="preserve"> (</w:t>
      </w:r>
      <w:r>
        <w:rPr>
          <w:sz w:val="24"/>
          <w:szCs w:val="24"/>
        </w:rPr>
        <w:t xml:space="preserve">s </w:t>
      </w:r>
      <w:r w:rsidRPr="009C3719">
        <w:rPr>
          <w:sz w:val="24"/>
          <w:szCs w:val="24"/>
        </w:rPr>
        <w:t>uzavřen</w:t>
      </w:r>
      <w:r>
        <w:rPr>
          <w:sz w:val="24"/>
          <w:szCs w:val="24"/>
        </w:rPr>
        <w:t>ou patou</w:t>
      </w:r>
      <w:r w:rsidRPr="009C3719">
        <w:rPr>
          <w:sz w:val="24"/>
          <w:szCs w:val="24"/>
        </w:rPr>
        <w:t>)</w:t>
      </w:r>
    </w:p>
    <w:p w14:paraId="22757B51" w14:textId="77777777" w:rsidR="004446B7" w:rsidRPr="009C3719" w:rsidRDefault="004446B7" w:rsidP="00750C78">
      <w:pPr>
        <w:numPr>
          <w:ilvl w:val="0"/>
          <w:numId w:val="3"/>
        </w:numPr>
        <w:jc w:val="both"/>
        <w:rPr>
          <w:sz w:val="24"/>
          <w:szCs w:val="24"/>
        </w:rPr>
      </w:pPr>
      <w:r w:rsidRPr="009C3719">
        <w:rPr>
          <w:sz w:val="24"/>
          <w:szCs w:val="24"/>
        </w:rPr>
        <w:t>náhradní oblečení na pobyt venku (v zimě: teplé oblečení,</w:t>
      </w:r>
      <w:r>
        <w:rPr>
          <w:sz w:val="24"/>
          <w:szCs w:val="24"/>
        </w:rPr>
        <w:t xml:space="preserve"> šálu, čepici, rukavice; </w:t>
      </w:r>
      <w:r w:rsidRPr="009C3719">
        <w:rPr>
          <w:sz w:val="24"/>
          <w:szCs w:val="24"/>
        </w:rPr>
        <w:t>v létě: t</w:t>
      </w:r>
      <w:r>
        <w:rPr>
          <w:sz w:val="24"/>
          <w:szCs w:val="24"/>
        </w:rPr>
        <w:t>ričko</w:t>
      </w:r>
      <w:r w:rsidRPr="009C3719">
        <w:rPr>
          <w:sz w:val="24"/>
          <w:szCs w:val="24"/>
        </w:rPr>
        <w:t>, kraťasy, sukýnku</w:t>
      </w:r>
      <w:r>
        <w:rPr>
          <w:sz w:val="24"/>
          <w:szCs w:val="24"/>
        </w:rPr>
        <w:t>, sandálky, pokrývku hlavy</w:t>
      </w:r>
      <w:r w:rsidRPr="009C3719">
        <w:rPr>
          <w:sz w:val="24"/>
          <w:szCs w:val="24"/>
        </w:rPr>
        <w:t xml:space="preserve"> apod.)</w:t>
      </w:r>
    </w:p>
    <w:p w14:paraId="10089ABC" w14:textId="77777777" w:rsidR="004446B7" w:rsidRPr="009C3719" w:rsidRDefault="004446B7" w:rsidP="00750C78">
      <w:pPr>
        <w:numPr>
          <w:ilvl w:val="0"/>
          <w:numId w:val="3"/>
        </w:numPr>
        <w:jc w:val="both"/>
        <w:rPr>
          <w:sz w:val="24"/>
          <w:szCs w:val="24"/>
        </w:rPr>
      </w:pPr>
      <w:r w:rsidRPr="009C3719">
        <w:rPr>
          <w:sz w:val="24"/>
          <w:szCs w:val="24"/>
        </w:rPr>
        <w:t>pyžamo, po</w:t>
      </w:r>
      <w:r>
        <w:rPr>
          <w:sz w:val="24"/>
          <w:szCs w:val="24"/>
        </w:rPr>
        <w:t>kud dítě v MŠ odpočívá (1x za 14 dní</w:t>
      </w:r>
      <w:r w:rsidRPr="009C3719">
        <w:rPr>
          <w:sz w:val="24"/>
          <w:szCs w:val="24"/>
        </w:rPr>
        <w:t>)</w:t>
      </w:r>
    </w:p>
    <w:p w14:paraId="3524DCA3" w14:textId="77777777" w:rsidR="004446B7" w:rsidRPr="00B3642A" w:rsidRDefault="004446B7" w:rsidP="00750C78">
      <w:pPr>
        <w:numPr>
          <w:ilvl w:val="0"/>
          <w:numId w:val="3"/>
        </w:numPr>
        <w:jc w:val="both"/>
        <w:rPr>
          <w:sz w:val="24"/>
          <w:szCs w:val="24"/>
        </w:rPr>
      </w:pPr>
      <w:r>
        <w:rPr>
          <w:sz w:val="24"/>
          <w:szCs w:val="24"/>
        </w:rPr>
        <w:t>náhradní oblečení (tepláčky, tričko, spodní prádlo, ponožky)</w:t>
      </w:r>
    </w:p>
    <w:p w14:paraId="32666628" w14:textId="18E5CA90" w:rsidR="0037032B" w:rsidRDefault="004446B7" w:rsidP="00750C78">
      <w:pPr>
        <w:numPr>
          <w:ilvl w:val="0"/>
          <w:numId w:val="3"/>
        </w:numPr>
        <w:jc w:val="both"/>
        <w:rPr>
          <w:sz w:val="24"/>
          <w:szCs w:val="24"/>
        </w:rPr>
      </w:pPr>
      <w:r w:rsidRPr="009C3719">
        <w:rPr>
          <w:sz w:val="24"/>
          <w:szCs w:val="24"/>
        </w:rPr>
        <w:t>hygienické potřeby</w:t>
      </w:r>
      <w:r>
        <w:rPr>
          <w:sz w:val="24"/>
          <w:szCs w:val="24"/>
        </w:rPr>
        <w:t xml:space="preserve"> </w:t>
      </w:r>
      <w:r w:rsidRPr="009C3719">
        <w:rPr>
          <w:sz w:val="24"/>
          <w:szCs w:val="24"/>
        </w:rPr>
        <w:t>– balení</w:t>
      </w:r>
      <w:r>
        <w:rPr>
          <w:sz w:val="24"/>
          <w:szCs w:val="24"/>
        </w:rPr>
        <w:t xml:space="preserve"> hygienických kapesníků a toaletního papíru</w:t>
      </w:r>
    </w:p>
    <w:bookmarkEnd w:id="4"/>
    <w:p w14:paraId="78BEA4A3" w14:textId="77777777" w:rsidR="0037032B" w:rsidRPr="0037032B" w:rsidRDefault="0037032B" w:rsidP="0037032B">
      <w:pPr>
        <w:ind w:left="720"/>
        <w:rPr>
          <w:sz w:val="32"/>
          <w:szCs w:val="32"/>
        </w:rPr>
      </w:pPr>
    </w:p>
    <w:p w14:paraId="3D917FB1" w14:textId="201D3892" w:rsidR="00155A20" w:rsidRPr="002234F0" w:rsidRDefault="004446B7" w:rsidP="002E4C8D">
      <w:pPr>
        <w:jc w:val="center"/>
        <w:rPr>
          <w:sz w:val="20"/>
          <w:szCs w:val="24"/>
        </w:rPr>
      </w:pPr>
      <w:r>
        <w:rPr>
          <w:b/>
          <w:sz w:val="32"/>
          <w:szCs w:val="24"/>
        </w:rPr>
        <w:t>X</w:t>
      </w:r>
      <w:r w:rsidR="00155A20" w:rsidRPr="002E4C8D">
        <w:rPr>
          <w:b/>
          <w:sz w:val="32"/>
          <w:szCs w:val="24"/>
        </w:rPr>
        <w:t>.</w:t>
      </w:r>
      <w:r w:rsidR="002E4C8D" w:rsidRPr="002E4C8D">
        <w:rPr>
          <w:rFonts w:ascii="Times New Roman" w:eastAsia="Times New Roman" w:hAnsi="Times New Roman" w:cs="Times New Roman"/>
          <w:b/>
          <w:bCs/>
          <w:sz w:val="32"/>
          <w:szCs w:val="24"/>
          <w:lang w:eastAsia="cs-CZ"/>
        </w:rPr>
        <w:t xml:space="preserve"> </w:t>
      </w:r>
      <w:r w:rsidR="002E4C8D">
        <w:rPr>
          <w:b/>
          <w:bCs/>
          <w:sz w:val="32"/>
          <w:szCs w:val="24"/>
        </w:rPr>
        <w:t>I</w:t>
      </w:r>
      <w:r w:rsidR="002E4C8D" w:rsidRPr="002E4C8D">
        <w:rPr>
          <w:b/>
          <w:bCs/>
          <w:sz w:val="32"/>
          <w:szCs w:val="24"/>
        </w:rPr>
        <w:t>nformování zákonných zástupců dětí o průběhu jejich vzdělávání a dosažených výsledcích</w:t>
      </w:r>
      <w:r w:rsidR="002E4C8D" w:rsidRPr="002E4C8D">
        <w:rPr>
          <w:sz w:val="32"/>
          <w:szCs w:val="24"/>
        </w:rPr>
        <w:br/>
      </w:r>
    </w:p>
    <w:p w14:paraId="11DC8E88" w14:textId="77777777" w:rsidR="002E4C8D" w:rsidRDefault="002E4C8D" w:rsidP="00750C78">
      <w:pPr>
        <w:ind w:left="705" w:hanging="705"/>
        <w:jc w:val="both"/>
        <w:rPr>
          <w:sz w:val="24"/>
          <w:szCs w:val="24"/>
        </w:rPr>
      </w:pPr>
      <w:r>
        <w:rPr>
          <w:sz w:val="24"/>
          <w:szCs w:val="24"/>
        </w:rPr>
        <w:t>1.</w:t>
      </w:r>
      <w:r>
        <w:rPr>
          <w:sz w:val="24"/>
          <w:szCs w:val="24"/>
        </w:rPr>
        <w:tab/>
      </w:r>
      <w:r w:rsidRPr="002E4C8D">
        <w:rPr>
          <w:sz w:val="24"/>
          <w:szCs w:val="24"/>
        </w:rPr>
        <w:t>Zákonní zástupci dítěte se mohou informovat o cílech, zaměření, formách a obsahu vzdělávání konkretizovaných podle podmínek uplatněných na mateřské škole ve Školním vzdělá</w:t>
      </w:r>
      <w:r>
        <w:rPr>
          <w:sz w:val="24"/>
          <w:szCs w:val="24"/>
        </w:rPr>
        <w:t>vacím programu.</w:t>
      </w:r>
    </w:p>
    <w:p w14:paraId="5554BA17" w14:textId="77777777" w:rsidR="002E4C8D" w:rsidRDefault="002E4C8D" w:rsidP="00750C78">
      <w:pPr>
        <w:ind w:left="705" w:hanging="705"/>
        <w:jc w:val="both"/>
        <w:rPr>
          <w:sz w:val="24"/>
          <w:szCs w:val="24"/>
        </w:rPr>
      </w:pPr>
      <w:r>
        <w:rPr>
          <w:sz w:val="24"/>
          <w:szCs w:val="24"/>
        </w:rPr>
        <w:t>2.</w:t>
      </w:r>
      <w:r>
        <w:rPr>
          <w:sz w:val="24"/>
          <w:szCs w:val="24"/>
        </w:rPr>
        <w:tab/>
      </w:r>
      <w:r w:rsidRPr="002E4C8D">
        <w:rPr>
          <w:sz w:val="24"/>
          <w:szCs w:val="24"/>
        </w:rPr>
        <w:t>Zákonní zástupci dítěte se mohou průběžně během roku v době určené pro příchod dětí do mateřské školy a jejich předání ke vzdělávání informov</w:t>
      </w:r>
      <w:r>
        <w:rPr>
          <w:sz w:val="24"/>
          <w:szCs w:val="24"/>
        </w:rPr>
        <w:t>at u pedagogického pracovníka</w:t>
      </w:r>
      <w:r w:rsidRPr="002E4C8D">
        <w:rPr>
          <w:sz w:val="24"/>
          <w:szCs w:val="24"/>
        </w:rPr>
        <w:t xml:space="preserve"> o průběhu a</w:t>
      </w:r>
      <w:r>
        <w:rPr>
          <w:sz w:val="24"/>
          <w:szCs w:val="24"/>
        </w:rPr>
        <w:t xml:space="preserve"> výsledcích vzdělávání dítěte.</w:t>
      </w:r>
    </w:p>
    <w:p w14:paraId="2E73F786" w14:textId="77777777" w:rsidR="002E4C8D" w:rsidRDefault="002E4C8D" w:rsidP="00750C78">
      <w:pPr>
        <w:ind w:left="705" w:hanging="705"/>
        <w:jc w:val="both"/>
        <w:rPr>
          <w:sz w:val="24"/>
          <w:szCs w:val="24"/>
        </w:rPr>
      </w:pPr>
      <w:r>
        <w:rPr>
          <w:sz w:val="24"/>
          <w:szCs w:val="24"/>
        </w:rPr>
        <w:t>3.</w:t>
      </w:r>
      <w:r>
        <w:rPr>
          <w:sz w:val="24"/>
          <w:szCs w:val="24"/>
        </w:rPr>
        <w:tab/>
      </w:r>
      <w:r w:rsidRPr="002E4C8D">
        <w:rPr>
          <w:sz w:val="24"/>
          <w:szCs w:val="24"/>
        </w:rPr>
        <w:t>Ředitelka mateřské školy svolává třídní schůzku, na kterých jsou zákonní zástupci dětí informováni o všech rozhodnutích mateřské školy týkajících se podstatných záležitostí vzděláván</w:t>
      </w:r>
      <w:r>
        <w:rPr>
          <w:sz w:val="24"/>
          <w:szCs w:val="24"/>
        </w:rPr>
        <w:t>í dětí.</w:t>
      </w:r>
    </w:p>
    <w:p w14:paraId="31EB8A20" w14:textId="77777777" w:rsidR="002E4C8D" w:rsidRDefault="002E4C8D" w:rsidP="00750C78">
      <w:pPr>
        <w:ind w:left="705" w:hanging="705"/>
        <w:jc w:val="both"/>
        <w:rPr>
          <w:sz w:val="24"/>
          <w:szCs w:val="24"/>
        </w:rPr>
      </w:pPr>
      <w:r>
        <w:rPr>
          <w:sz w:val="24"/>
          <w:szCs w:val="24"/>
        </w:rPr>
        <w:t>4.</w:t>
      </w:r>
      <w:r>
        <w:rPr>
          <w:sz w:val="24"/>
          <w:szCs w:val="24"/>
        </w:rPr>
        <w:tab/>
      </w:r>
      <w:r w:rsidRPr="002E4C8D">
        <w:rPr>
          <w:sz w:val="24"/>
          <w:szCs w:val="24"/>
        </w:rPr>
        <w:t>Zákonní zástupci dítěte si mohou domluvit s ředitelkou mateřské školy nebo s pedagogickým pracovníkem školy vykonáva</w:t>
      </w:r>
      <w:r>
        <w:rPr>
          <w:sz w:val="24"/>
          <w:szCs w:val="24"/>
        </w:rPr>
        <w:t xml:space="preserve">jícím pedagogickou činnost </w:t>
      </w:r>
      <w:r w:rsidRPr="002E4C8D">
        <w:rPr>
          <w:sz w:val="24"/>
          <w:szCs w:val="24"/>
        </w:rPr>
        <w:t xml:space="preserve">individuální pohovor, na kterém budou projednány podstatné připomínky zákonných </w:t>
      </w:r>
      <w:r>
        <w:rPr>
          <w:sz w:val="24"/>
          <w:szCs w:val="24"/>
        </w:rPr>
        <w:t>zástupců ke vzdělávání dítěte.</w:t>
      </w:r>
    </w:p>
    <w:p w14:paraId="192263D1" w14:textId="69F64094" w:rsidR="002234F0" w:rsidRDefault="002E4C8D" w:rsidP="00750C78">
      <w:pPr>
        <w:ind w:left="705" w:hanging="705"/>
        <w:jc w:val="both"/>
        <w:rPr>
          <w:sz w:val="32"/>
          <w:szCs w:val="32"/>
        </w:rPr>
      </w:pPr>
      <w:r>
        <w:rPr>
          <w:sz w:val="24"/>
          <w:szCs w:val="24"/>
        </w:rPr>
        <w:t>5.</w:t>
      </w:r>
      <w:r>
        <w:rPr>
          <w:sz w:val="24"/>
          <w:szCs w:val="24"/>
        </w:rPr>
        <w:tab/>
      </w:r>
      <w:r w:rsidRPr="002E4C8D">
        <w:rPr>
          <w:sz w:val="24"/>
          <w:szCs w:val="24"/>
        </w:rPr>
        <w:t>Ředitelka mateřské školy nebo pedagogický pracovník mohou vyzvat zákonné zástupce, aby se osobně dostavili k projednání závažných otázek týkajících se vzdělávání dítěte.</w:t>
      </w:r>
      <w:r w:rsidRPr="002E4C8D">
        <w:rPr>
          <w:sz w:val="24"/>
          <w:szCs w:val="24"/>
        </w:rPr>
        <w:br/>
      </w:r>
    </w:p>
    <w:p w14:paraId="6B0001B9" w14:textId="77777777" w:rsidR="0037032B" w:rsidRPr="004E0DF2" w:rsidRDefault="0037032B" w:rsidP="004E0DF2">
      <w:pPr>
        <w:ind w:left="705" w:hanging="705"/>
        <w:rPr>
          <w:sz w:val="32"/>
          <w:szCs w:val="32"/>
        </w:rPr>
      </w:pPr>
    </w:p>
    <w:p w14:paraId="575C0AA3" w14:textId="1C0FF357" w:rsidR="00E208D6" w:rsidRPr="00E208D6" w:rsidRDefault="00B74178" w:rsidP="00E208D6">
      <w:pPr>
        <w:ind w:left="720"/>
        <w:jc w:val="center"/>
        <w:rPr>
          <w:sz w:val="32"/>
          <w:szCs w:val="24"/>
        </w:rPr>
      </w:pPr>
      <w:r>
        <w:rPr>
          <w:b/>
          <w:sz w:val="32"/>
          <w:szCs w:val="24"/>
        </w:rPr>
        <w:lastRenderedPageBreak/>
        <w:t>X</w:t>
      </w:r>
      <w:r w:rsidR="004446B7">
        <w:rPr>
          <w:b/>
          <w:sz w:val="32"/>
          <w:szCs w:val="24"/>
        </w:rPr>
        <w:t>I</w:t>
      </w:r>
      <w:r w:rsidR="00E208D6">
        <w:rPr>
          <w:b/>
          <w:sz w:val="32"/>
          <w:szCs w:val="24"/>
        </w:rPr>
        <w:t>.</w:t>
      </w:r>
      <w:r w:rsidR="00E208D6" w:rsidRPr="00E208D6">
        <w:rPr>
          <w:sz w:val="32"/>
          <w:szCs w:val="24"/>
        </w:rPr>
        <w:t xml:space="preserve"> </w:t>
      </w:r>
      <w:r w:rsidR="00E208D6" w:rsidRPr="00E208D6">
        <w:rPr>
          <w:b/>
          <w:bCs/>
          <w:sz w:val="32"/>
          <w:szCs w:val="24"/>
        </w:rPr>
        <w:t>Povinnosti zákonných zástupců</w:t>
      </w:r>
    </w:p>
    <w:p w14:paraId="7C3678C4" w14:textId="77777777" w:rsidR="00D91786" w:rsidRPr="00D91786" w:rsidRDefault="00D91786" w:rsidP="00750C78">
      <w:pPr>
        <w:jc w:val="both"/>
        <w:rPr>
          <w:sz w:val="24"/>
          <w:szCs w:val="24"/>
        </w:rPr>
      </w:pPr>
      <w:r w:rsidRPr="00D91786">
        <w:rPr>
          <w:sz w:val="24"/>
          <w:szCs w:val="24"/>
        </w:rPr>
        <w:t xml:space="preserve">Rodiče mají rozhodující úlohu ve výchově dítěte. Rodiče mají být všestranně příkladem svým dětem, zejména pokud se jedná o způsob života a chování v rodině. Rodičovskou odpovědnost vykonávají rodiče v souladu se zájmy dítěte. </w:t>
      </w:r>
    </w:p>
    <w:p w14:paraId="50C3F53B" w14:textId="77777777" w:rsidR="00D91786" w:rsidRPr="00D91786" w:rsidRDefault="00D91786" w:rsidP="0037032B">
      <w:pPr>
        <w:rPr>
          <w:b/>
          <w:bCs/>
          <w:sz w:val="24"/>
          <w:szCs w:val="24"/>
        </w:rPr>
      </w:pPr>
      <w:r w:rsidRPr="00D91786">
        <w:rPr>
          <w:b/>
          <w:bCs/>
          <w:sz w:val="24"/>
          <w:szCs w:val="24"/>
        </w:rPr>
        <w:t xml:space="preserve">Zákonní zástupci jsou povinni: </w:t>
      </w:r>
    </w:p>
    <w:p w14:paraId="08A3C65B" w14:textId="7C4BAC66" w:rsidR="00D91786" w:rsidRPr="00D91786" w:rsidRDefault="00D91786" w:rsidP="00750C78">
      <w:pPr>
        <w:jc w:val="both"/>
        <w:rPr>
          <w:sz w:val="24"/>
          <w:szCs w:val="24"/>
        </w:rPr>
      </w:pPr>
      <w:r>
        <w:rPr>
          <w:rFonts w:ascii="Segoe UI Symbol" w:hAnsi="Segoe UI Symbol" w:cs="Segoe UI Symbol"/>
          <w:sz w:val="24"/>
          <w:szCs w:val="24"/>
        </w:rPr>
        <w:t>-</w:t>
      </w:r>
      <w:r w:rsidRPr="00D91786">
        <w:rPr>
          <w:sz w:val="24"/>
          <w:szCs w:val="24"/>
        </w:rPr>
        <w:t xml:space="preserve"> zajistit, aby dítě řádně docházelo do mateřské školy a bylo při příchodu vhodně a čistě upraveno</w:t>
      </w:r>
    </w:p>
    <w:p w14:paraId="0DFD5672" w14:textId="33F3C89F" w:rsidR="00D91786" w:rsidRPr="00D91786" w:rsidRDefault="00D91786" w:rsidP="00750C78">
      <w:pPr>
        <w:jc w:val="both"/>
        <w:rPr>
          <w:sz w:val="24"/>
          <w:szCs w:val="24"/>
        </w:rPr>
      </w:pPr>
      <w:r>
        <w:rPr>
          <w:rFonts w:ascii="Segoe UI Symbol" w:hAnsi="Segoe UI Symbol" w:cs="Segoe UI Symbol"/>
          <w:sz w:val="24"/>
          <w:szCs w:val="24"/>
        </w:rPr>
        <w:t>-</w:t>
      </w:r>
      <w:r w:rsidRPr="00D91786">
        <w:rPr>
          <w:sz w:val="24"/>
          <w:szCs w:val="24"/>
        </w:rPr>
        <w:t xml:space="preserve"> zúčastnit se osobně projednání závažných otázek týkajících se vzdělávání dítěte, jsou-li k tomu vyzváni ředitelkou mateřské školy </w:t>
      </w:r>
    </w:p>
    <w:p w14:paraId="4AEA0E88" w14:textId="6482BA25" w:rsidR="00D91786" w:rsidRPr="00D91786" w:rsidRDefault="00D91786" w:rsidP="00750C78">
      <w:pPr>
        <w:jc w:val="both"/>
        <w:rPr>
          <w:sz w:val="24"/>
          <w:szCs w:val="24"/>
        </w:rPr>
      </w:pPr>
      <w:r>
        <w:rPr>
          <w:rFonts w:ascii="Segoe UI Symbol" w:hAnsi="Segoe UI Symbol" w:cs="Segoe UI Symbol"/>
          <w:sz w:val="24"/>
          <w:szCs w:val="24"/>
        </w:rPr>
        <w:t>-</w:t>
      </w:r>
      <w:r w:rsidRPr="00D91786">
        <w:rPr>
          <w:sz w:val="24"/>
          <w:szCs w:val="24"/>
        </w:rPr>
        <w:t xml:space="preserve"> informovat učitelku či ředitelku školy o změně zdravotní způsobilosti, zdravotních obtížích dítěte nebo o jiných závažných skutečnostech, které by mohly mít vliv na průběh vzdělávání dítěte </w:t>
      </w:r>
    </w:p>
    <w:p w14:paraId="103C5D50" w14:textId="60EDE8FD" w:rsidR="00D91786" w:rsidRPr="00D91786" w:rsidRDefault="00D91786" w:rsidP="00750C78">
      <w:pPr>
        <w:jc w:val="both"/>
        <w:rPr>
          <w:sz w:val="24"/>
          <w:szCs w:val="24"/>
        </w:rPr>
      </w:pPr>
      <w:r>
        <w:rPr>
          <w:rFonts w:ascii="Segoe UI Symbol" w:hAnsi="Segoe UI Symbol" w:cs="Segoe UI Symbol"/>
          <w:sz w:val="24"/>
          <w:szCs w:val="24"/>
        </w:rPr>
        <w:t>-</w:t>
      </w:r>
      <w:r w:rsidRPr="00D91786">
        <w:rPr>
          <w:sz w:val="24"/>
          <w:szCs w:val="24"/>
        </w:rPr>
        <w:t xml:space="preserve"> dokládat důvody nepřítomnosti dítěte v souladu s podmínkami stanovenými školním řádem </w:t>
      </w:r>
    </w:p>
    <w:p w14:paraId="76D47ABC" w14:textId="58BC33E6" w:rsidR="00D91786" w:rsidRPr="00D91786" w:rsidRDefault="00D91786" w:rsidP="00750C78">
      <w:pPr>
        <w:jc w:val="both"/>
        <w:rPr>
          <w:sz w:val="24"/>
          <w:szCs w:val="24"/>
        </w:rPr>
      </w:pPr>
      <w:r>
        <w:rPr>
          <w:rFonts w:ascii="Segoe UI Symbol" w:hAnsi="Segoe UI Symbol" w:cs="Segoe UI Symbol"/>
          <w:sz w:val="24"/>
          <w:szCs w:val="24"/>
        </w:rPr>
        <w:t>-</w:t>
      </w:r>
      <w:r w:rsidRPr="00D91786">
        <w:rPr>
          <w:sz w:val="24"/>
          <w:szCs w:val="24"/>
        </w:rPr>
        <w:t xml:space="preserve"> oznámit škole údaje podle § 28</w:t>
      </w:r>
      <w:r w:rsidR="00B74178">
        <w:rPr>
          <w:sz w:val="24"/>
          <w:szCs w:val="24"/>
        </w:rPr>
        <w:t xml:space="preserve"> </w:t>
      </w:r>
      <w:r w:rsidRPr="00D91786">
        <w:rPr>
          <w:sz w:val="24"/>
          <w:szCs w:val="24"/>
        </w:rPr>
        <w:t xml:space="preserve">odst. 2 a 3 školského zákona a další údaje, které jsou podstatné pro průběh vzdělávání nebo bezpečnost dítěte a změny v těchto údajích vše pro potřeby školní matriky, která je vedena v listinné podobě </w:t>
      </w:r>
    </w:p>
    <w:p w14:paraId="507572BC" w14:textId="7B56B9A6" w:rsidR="00D91786" w:rsidRPr="00D91786" w:rsidRDefault="00D91786" w:rsidP="00750C78">
      <w:pPr>
        <w:jc w:val="both"/>
        <w:rPr>
          <w:sz w:val="24"/>
          <w:szCs w:val="24"/>
        </w:rPr>
      </w:pPr>
      <w:r>
        <w:rPr>
          <w:rFonts w:ascii="Segoe UI Symbol" w:hAnsi="Segoe UI Symbol" w:cs="Segoe UI Symbol"/>
          <w:sz w:val="24"/>
          <w:szCs w:val="24"/>
        </w:rPr>
        <w:t>-</w:t>
      </w:r>
      <w:r w:rsidRPr="00D91786">
        <w:rPr>
          <w:sz w:val="24"/>
          <w:szCs w:val="24"/>
        </w:rPr>
        <w:t xml:space="preserve"> oznámit neprodleně jakoukoliv změnu v uvedených údajích </w:t>
      </w:r>
    </w:p>
    <w:p w14:paraId="44BF7AA0" w14:textId="786AD507" w:rsidR="00D91786" w:rsidRPr="00D91786" w:rsidRDefault="00D91786" w:rsidP="00750C78">
      <w:pPr>
        <w:jc w:val="both"/>
        <w:rPr>
          <w:sz w:val="24"/>
          <w:szCs w:val="24"/>
        </w:rPr>
      </w:pPr>
      <w:r>
        <w:rPr>
          <w:rFonts w:ascii="Segoe UI Symbol" w:hAnsi="Segoe UI Symbol" w:cs="Segoe UI Symbol"/>
          <w:sz w:val="24"/>
          <w:szCs w:val="24"/>
        </w:rPr>
        <w:t>-</w:t>
      </w:r>
      <w:r w:rsidRPr="00D91786">
        <w:rPr>
          <w:sz w:val="24"/>
          <w:szCs w:val="24"/>
        </w:rPr>
        <w:t xml:space="preserve"> uvést mobilní telefon, který je kdykoliv dostupný pro potřeby náhlého onemocnění dítěte </w:t>
      </w:r>
    </w:p>
    <w:p w14:paraId="520AF6DB" w14:textId="5EEF8A00" w:rsidR="00D91786" w:rsidRPr="00D91786" w:rsidRDefault="00D91786" w:rsidP="00750C78">
      <w:pPr>
        <w:jc w:val="both"/>
        <w:rPr>
          <w:sz w:val="24"/>
          <w:szCs w:val="24"/>
        </w:rPr>
      </w:pPr>
      <w:r>
        <w:rPr>
          <w:rFonts w:ascii="Segoe UI Symbol" w:hAnsi="Segoe UI Symbol" w:cs="Segoe UI Symbol"/>
          <w:sz w:val="24"/>
          <w:szCs w:val="24"/>
        </w:rPr>
        <w:t>-</w:t>
      </w:r>
      <w:r w:rsidRPr="00D91786">
        <w:rPr>
          <w:sz w:val="24"/>
          <w:szCs w:val="24"/>
        </w:rPr>
        <w:t xml:space="preserve"> ve stanoveném termínu hradit úplatu za stravné </w:t>
      </w:r>
    </w:p>
    <w:p w14:paraId="09AD0727" w14:textId="66F630FE" w:rsidR="00D91786" w:rsidRPr="00D91786" w:rsidRDefault="00D91786" w:rsidP="00750C78">
      <w:pPr>
        <w:jc w:val="both"/>
        <w:rPr>
          <w:sz w:val="24"/>
          <w:szCs w:val="24"/>
        </w:rPr>
      </w:pPr>
      <w:r>
        <w:rPr>
          <w:sz w:val="24"/>
          <w:szCs w:val="24"/>
        </w:rPr>
        <w:t xml:space="preserve">- </w:t>
      </w:r>
      <w:r w:rsidRPr="00D91786">
        <w:rPr>
          <w:sz w:val="24"/>
          <w:szCs w:val="24"/>
        </w:rPr>
        <w:t xml:space="preserve">dodržovat stanovenou organizaci provozu mateřské školy, respektovat stanovenou denní délku provozu mateřské školy </w:t>
      </w:r>
    </w:p>
    <w:p w14:paraId="4DF8239B" w14:textId="612E2C25" w:rsidR="00D91786" w:rsidRPr="00D91786" w:rsidRDefault="00D91786" w:rsidP="00750C78">
      <w:pPr>
        <w:jc w:val="both"/>
        <w:rPr>
          <w:sz w:val="24"/>
          <w:szCs w:val="24"/>
        </w:rPr>
      </w:pPr>
      <w:r>
        <w:rPr>
          <w:rFonts w:ascii="Segoe UI Symbol" w:hAnsi="Segoe UI Symbol" w:cs="Segoe UI Symbol"/>
          <w:sz w:val="24"/>
          <w:szCs w:val="24"/>
        </w:rPr>
        <w:t xml:space="preserve">- </w:t>
      </w:r>
      <w:r w:rsidRPr="00D91786">
        <w:rPr>
          <w:sz w:val="24"/>
          <w:szCs w:val="24"/>
        </w:rPr>
        <w:t xml:space="preserve"> řídit se školním řádem </w:t>
      </w:r>
    </w:p>
    <w:p w14:paraId="437AD33D" w14:textId="7937E075" w:rsidR="00D91786" w:rsidRPr="00D91786" w:rsidRDefault="00D91786" w:rsidP="00750C78">
      <w:pPr>
        <w:jc w:val="both"/>
        <w:rPr>
          <w:sz w:val="24"/>
          <w:szCs w:val="24"/>
        </w:rPr>
      </w:pPr>
      <w:r>
        <w:rPr>
          <w:rFonts w:ascii="Segoe UI Symbol" w:hAnsi="Segoe UI Symbol" w:cs="Segoe UI Symbol"/>
          <w:sz w:val="24"/>
          <w:szCs w:val="24"/>
        </w:rPr>
        <w:t>-</w:t>
      </w:r>
      <w:r w:rsidRPr="00D91786">
        <w:rPr>
          <w:sz w:val="24"/>
          <w:szCs w:val="24"/>
        </w:rPr>
        <w:t xml:space="preserve"> dodržovat při vzájemném styku se zaměstnanci mateřské školy, s jinými dětmi docházejícími do mateřské školy a ostatními zákonnými zástupci dětí pravidla slušnosti a vzájemné ohleduplnosti </w:t>
      </w:r>
    </w:p>
    <w:p w14:paraId="5A06B482" w14:textId="4372E6A1" w:rsidR="00D91786" w:rsidRPr="00D91786" w:rsidRDefault="00783AAF" w:rsidP="00750C78">
      <w:pPr>
        <w:jc w:val="both"/>
        <w:rPr>
          <w:sz w:val="24"/>
          <w:szCs w:val="24"/>
        </w:rPr>
      </w:pPr>
      <w:r>
        <w:rPr>
          <w:rFonts w:ascii="Segoe UI Symbol" w:hAnsi="Segoe UI Symbol" w:cs="Segoe UI Symbol"/>
          <w:sz w:val="24"/>
          <w:szCs w:val="24"/>
        </w:rPr>
        <w:t>-</w:t>
      </w:r>
      <w:r w:rsidR="00D91786" w:rsidRPr="00D91786">
        <w:rPr>
          <w:sz w:val="24"/>
          <w:szCs w:val="24"/>
        </w:rPr>
        <w:t xml:space="preserve"> vzhledem k zajištění maximální bezpečnosti jsou zákonní zástupci povinni předat dítě přímo učitelce, dítě nesmí být v žádných prostorách školy, ani na zahradě školy ponecháno samotné bez dozoru </w:t>
      </w:r>
    </w:p>
    <w:p w14:paraId="4E47C7E7" w14:textId="5946BD90" w:rsidR="00D91786" w:rsidRPr="00D91786" w:rsidRDefault="00783AAF" w:rsidP="00750C78">
      <w:pPr>
        <w:jc w:val="both"/>
        <w:rPr>
          <w:sz w:val="24"/>
          <w:szCs w:val="24"/>
        </w:rPr>
      </w:pPr>
      <w:r>
        <w:rPr>
          <w:rFonts w:ascii="Segoe UI Symbol" w:hAnsi="Segoe UI Symbol" w:cs="Segoe UI Symbol"/>
          <w:sz w:val="24"/>
          <w:szCs w:val="24"/>
        </w:rPr>
        <w:t>-</w:t>
      </w:r>
      <w:r w:rsidR="00D91786" w:rsidRPr="00D91786">
        <w:rPr>
          <w:sz w:val="24"/>
          <w:szCs w:val="24"/>
        </w:rPr>
        <w:t xml:space="preserve"> po převzetí dítěte je zákonný zástupce povinen neprodleně opustit areál mateřské školy, škola se zříká odpovědnosti v případě jakéhokoliv úrazu v prostorách školy či na zahradě </w:t>
      </w:r>
    </w:p>
    <w:p w14:paraId="465DE493" w14:textId="77777777" w:rsidR="00783AAF" w:rsidRDefault="00783AAF" w:rsidP="00750C78">
      <w:pPr>
        <w:jc w:val="both"/>
        <w:rPr>
          <w:sz w:val="24"/>
          <w:szCs w:val="24"/>
        </w:rPr>
      </w:pPr>
      <w:r>
        <w:rPr>
          <w:rFonts w:ascii="Segoe UI Symbol" w:hAnsi="Segoe UI Symbol" w:cs="Segoe UI Symbol"/>
          <w:sz w:val="24"/>
          <w:szCs w:val="24"/>
        </w:rPr>
        <w:lastRenderedPageBreak/>
        <w:t>-</w:t>
      </w:r>
      <w:r w:rsidR="00D91786" w:rsidRPr="00D91786">
        <w:rPr>
          <w:sz w:val="24"/>
          <w:szCs w:val="24"/>
        </w:rPr>
        <w:t xml:space="preserve"> zákonní zástupci předávají učitelce dítě vždy zdravé, vyskytne-li se u dítěte infekční onemocnění, rodiče tuto skutečnost neprodleně ohlásí mateřské škole. Podají zprávu i v případě výskytu přenosné infekční nemoci v rodině (např. žloutenka, mononukleóza, salmonelóza apod.), ale i při výskytu vší</w:t>
      </w:r>
      <w:r w:rsidR="00D91786" w:rsidRPr="00D91786">
        <w:rPr>
          <w:b/>
          <w:bCs/>
          <w:sz w:val="24"/>
          <w:szCs w:val="24"/>
        </w:rPr>
        <w:t xml:space="preserve">, </w:t>
      </w:r>
      <w:r w:rsidR="00D91786" w:rsidRPr="00D91786">
        <w:rPr>
          <w:sz w:val="24"/>
          <w:szCs w:val="24"/>
        </w:rPr>
        <w:t xml:space="preserve">po návratu dítěte do kolektivu po prodělaném infekčním onemocnění předá vždy zákonný zástupce potvrzení od lékaře o tom, že dítě je zcela zdravé a může do kolektivu /mateřská škola musí zajistit zdravé a bezpečné prostředí pro všechny děti a zamezit dalšímu šíření nákazy/ </w:t>
      </w:r>
    </w:p>
    <w:p w14:paraId="3F5FBA2D" w14:textId="53CEBF31" w:rsidR="00783AAF" w:rsidRPr="00783AAF" w:rsidRDefault="00783AAF" w:rsidP="00750C78">
      <w:pPr>
        <w:jc w:val="both"/>
        <w:rPr>
          <w:sz w:val="24"/>
          <w:szCs w:val="24"/>
        </w:rPr>
      </w:pPr>
      <w:r>
        <w:rPr>
          <w:sz w:val="24"/>
          <w:szCs w:val="24"/>
        </w:rPr>
        <w:t xml:space="preserve">- </w:t>
      </w:r>
      <w:r w:rsidRPr="00783AAF">
        <w:rPr>
          <w:sz w:val="24"/>
          <w:szCs w:val="24"/>
        </w:rPr>
        <w:t xml:space="preserve">v případě jakékoliv předchozí nevolnosti dítěte je zákonný zástupce povinen při předání dítěte o této skutečnosti informovat učitelku </w:t>
      </w:r>
    </w:p>
    <w:p w14:paraId="567625B1" w14:textId="294BE9B3" w:rsidR="00783AAF" w:rsidRPr="00783AAF" w:rsidRDefault="00783AAF" w:rsidP="00750C78">
      <w:pPr>
        <w:jc w:val="both"/>
        <w:rPr>
          <w:sz w:val="24"/>
          <w:szCs w:val="24"/>
        </w:rPr>
      </w:pPr>
      <w:r>
        <w:rPr>
          <w:rFonts w:ascii="Segoe UI Symbol" w:hAnsi="Segoe UI Symbol" w:cs="Segoe UI Symbol"/>
          <w:sz w:val="24"/>
          <w:szCs w:val="24"/>
        </w:rPr>
        <w:t xml:space="preserve">- </w:t>
      </w:r>
      <w:r w:rsidRPr="00783AAF">
        <w:rPr>
          <w:sz w:val="24"/>
          <w:szCs w:val="24"/>
        </w:rPr>
        <w:t xml:space="preserve">zákonní zástupci jsou povinni označit věci dětí, u kterých by mohlo dojít k záměně </w:t>
      </w:r>
    </w:p>
    <w:p w14:paraId="0D90CCDF" w14:textId="27F5A365" w:rsidR="00783AAF" w:rsidRPr="00783AAF" w:rsidRDefault="00783AAF" w:rsidP="00750C78">
      <w:pPr>
        <w:jc w:val="both"/>
        <w:rPr>
          <w:sz w:val="24"/>
          <w:szCs w:val="24"/>
        </w:rPr>
      </w:pPr>
      <w:r>
        <w:rPr>
          <w:rFonts w:ascii="Segoe UI Symbol" w:hAnsi="Segoe UI Symbol" w:cs="Segoe UI Symbol"/>
          <w:sz w:val="24"/>
          <w:szCs w:val="24"/>
        </w:rPr>
        <w:t>-</w:t>
      </w:r>
      <w:r w:rsidRPr="00783AAF">
        <w:rPr>
          <w:sz w:val="24"/>
          <w:szCs w:val="24"/>
        </w:rPr>
        <w:t xml:space="preserve"> děti vybavit pro pobyt v mateřské škole takovou obuví, která je pro ně při pohybu bezpečná (pantofle jakéhokoliv druhu jsou nepřijatelné) </w:t>
      </w:r>
    </w:p>
    <w:p w14:paraId="07104B20" w14:textId="6B89E985" w:rsidR="00783AAF" w:rsidRPr="00783AAF" w:rsidRDefault="00783AAF" w:rsidP="00750C78">
      <w:pPr>
        <w:jc w:val="both"/>
        <w:rPr>
          <w:sz w:val="24"/>
          <w:szCs w:val="24"/>
        </w:rPr>
      </w:pPr>
      <w:r>
        <w:rPr>
          <w:rFonts w:ascii="Segoe UI Symbol" w:hAnsi="Segoe UI Symbol" w:cs="Segoe UI Symbol"/>
          <w:sz w:val="24"/>
          <w:szCs w:val="24"/>
        </w:rPr>
        <w:t>-</w:t>
      </w:r>
      <w:r w:rsidRPr="00783AAF">
        <w:rPr>
          <w:sz w:val="24"/>
          <w:szCs w:val="24"/>
        </w:rPr>
        <w:t xml:space="preserve"> zákonní zástupci nesou plnou odpovědnost za obsah věcí uložených v šatnách dětí a na jejich poličkách </w:t>
      </w:r>
    </w:p>
    <w:p w14:paraId="121395C0" w14:textId="7133C193" w:rsidR="00783AAF" w:rsidRPr="00783AAF" w:rsidRDefault="00783AAF" w:rsidP="00750C78">
      <w:pPr>
        <w:jc w:val="both"/>
        <w:rPr>
          <w:sz w:val="24"/>
          <w:szCs w:val="24"/>
        </w:rPr>
      </w:pPr>
      <w:r>
        <w:rPr>
          <w:rFonts w:ascii="Segoe UI Symbol" w:hAnsi="Segoe UI Symbol" w:cs="Segoe UI Symbol"/>
          <w:sz w:val="24"/>
          <w:szCs w:val="24"/>
        </w:rPr>
        <w:t>-</w:t>
      </w:r>
      <w:r w:rsidRPr="00783AAF">
        <w:rPr>
          <w:sz w:val="24"/>
          <w:szCs w:val="24"/>
        </w:rPr>
        <w:t xml:space="preserve"> zákonný zástupce (matka), která sama pečuje o dítě, je povinna uvést do evidenčního listu otce dítěte, pokud je otec uveden v rodném listu dítěte </w:t>
      </w:r>
    </w:p>
    <w:p w14:paraId="1464950F" w14:textId="3E7D51D9" w:rsidR="00783AAF" w:rsidRPr="00783AAF" w:rsidRDefault="00783AAF" w:rsidP="00750C78">
      <w:pPr>
        <w:jc w:val="both"/>
        <w:rPr>
          <w:sz w:val="24"/>
          <w:szCs w:val="24"/>
        </w:rPr>
      </w:pPr>
      <w:r>
        <w:rPr>
          <w:rFonts w:ascii="Segoe UI Symbol" w:hAnsi="Segoe UI Symbol" w:cs="Segoe UI Symbol"/>
          <w:sz w:val="24"/>
          <w:szCs w:val="24"/>
        </w:rPr>
        <w:t>-</w:t>
      </w:r>
      <w:r w:rsidRPr="00783AAF">
        <w:rPr>
          <w:sz w:val="24"/>
          <w:szCs w:val="24"/>
        </w:rPr>
        <w:t xml:space="preserve"> zákonný zástupce, který má svěřeno dítě do své péče, doloží ředitelství školy, jakým způsobem je upraven styk dítěte s druhým zákonným zástupcem dítěte </w:t>
      </w:r>
    </w:p>
    <w:p w14:paraId="4B698197" w14:textId="6B1F8D0E" w:rsidR="00783AAF" w:rsidRPr="00783AAF" w:rsidRDefault="00783AAF" w:rsidP="00750C78">
      <w:pPr>
        <w:jc w:val="both"/>
        <w:rPr>
          <w:sz w:val="24"/>
          <w:szCs w:val="24"/>
        </w:rPr>
      </w:pPr>
      <w:r>
        <w:rPr>
          <w:rFonts w:ascii="Segoe UI Symbol" w:hAnsi="Segoe UI Symbol" w:cs="Segoe UI Symbol"/>
          <w:sz w:val="24"/>
          <w:szCs w:val="24"/>
        </w:rPr>
        <w:t>-</w:t>
      </w:r>
      <w:r w:rsidRPr="00783AAF">
        <w:rPr>
          <w:sz w:val="24"/>
          <w:szCs w:val="24"/>
        </w:rPr>
        <w:t xml:space="preserve"> zákonný zástupce vždy předá dítě učitelce osobně s verbálním oznámením o předání </w:t>
      </w:r>
    </w:p>
    <w:p w14:paraId="3B933B6E" w14:textId="77777777" w:rsidR="00783AAF" w:rsidRDefault="00783AAF" w:rsidP="00750C78">
      <w:pPr>
        <w:jc w:val="both"/>
        <w:rPr>
          <w:sz w:val="24"/>
          <w:szCs w:val="24"/>
        </w:rPr>
      </w:pPr>
      <w:r>
        <w:rPr>
          <w:rFonts w:ascii="Segoe UI Symbol" w:hAnsi="Segoe UI Symbol" w:cs="Segoe UI Symbol"/>
          <w:sz w:val="24"/>
          <w:szCs w:val="24"/>
        </w:rPr>
        <w:t>-</w:t>
      </w:r>
      <w:r w:rsidRPr="00783AAF">
        <w:rPr>
          <w:sz w:val="24"/>
          <w:szCs w:val="24"/>
        </w:rPr>
        <w:t xml:space="preserve"> zákonný zástupce je povinen před zahájením nového školního roku podle potřeby aktualizovat dokument o pověření vyzvedávání dítěte z mateřské školy </w:t>
      </w:r>
    </w:p>
    <w:p w14:paraId="473B280C" w14:textId="4BC81318" w:rsidR="00783AAF" w:rsidRPr="00783AAF" w:rsidRDefault="00783AAF" w:rsidP="00750C78">
      <w:pPr>
        <w:jc w:val="both"/>
        <w:rPr>
          <w:sz w:val="24"/>
          <w:szCs w:val="24"/>
        </w:rPr>
      </w:pPr>
      <w:r>
        <w:rPr>
          <w:sz w:val="24"/>
          <w:szCs w:val="24"/>
        </w:rPr>
        <w:t xml:space="preserve">- </w:t>
      </w:r>
      <w:r w:rsidRPr="00783AAF">
        <w:rPr>
          <w:sz w:val="24"/>
          <w:szCs w:val="24"/>
        </w:rPr>
        <w:t xml:space="preserve">pokud zákonný zástupce pořizuje audio, videozáznam při aktivitách školy, pořizuje ho pouze pro vlastní účel a nesmí ho šířit dál vzhledem k zákonu na ochranu osobních údajů </w:t>
      </w:r>
    </w:p>
    <w:p w14:paraId="103013C9" w14:textId="5591688B" w:rsidR="00E208D6" w:rsidRDefault="00783AAF" w:rsidP="00750C78">
      <w:pPr>
        <w:jc w:val="both"/>
        <w:rPr>
          <w:sz w:val="24"/>
          <w:szCs w:val="24"/>
        </w:rPr>
      </w:pPr>
      <w:r w:rsidRPr="00783AAF">
        <w:rPr>
          <w:sz w:val="24"/>
          <w:szCs w:val="24"/>
        </w:rPr>
        <w:t>Do školy mají zákaz vstupu osoby pod vlivem alkoholu, omamných látek a drog, pokud ohrožují provoz školy.</w:t>
      </w:r>
    </w:p>
    <w:p w14:paraId="1945421D" w14:textId="77777777" w:rsidR="004446B7" w:rsidRPr="0037032B" w:rsidRDefault="004446B7" w:rsidP="00783AAF">
      <w:pPr>
        <w:ind w:left="720"/>
        <w:rPr>
          <w:sz w:val="32"/>
          <w:szCs w:val="32"/>
        </w:rPr>
      </w:pPr>
    </w:p>
    <w:p w14:paraId="4EBCC20B" w14:textId="4095A164" w:rsidR="004446B7" w:rsidRPr="004E0DF2" w:rsidRDefault="004446B7" w:rsidP="004446B7">
      <w:pPr>
        <w:ind w:left="720"/>
        <w:jc w:val="center"/>
        <w:rPr>
          <w:sz w:val="32"/>
          <w:szCs w:val="24"/>
        </w:rPr>
      </w:pPr>
      <w:r>
        <w:rPr>
          <w:b/>
          <w:sz w:val="32"/>
          <w:szCs w:val="24"/>
        </w:rPr>
        <w:t>X</w:t>
      </w:r>
      <w:r>
        <w:rPr>
          <w:b/>
          <w:sz w:val="32"/>
          <w:szCs w:val="24"/>
        </w:rPr>
        <w:t>II</w:t>
      </w:r>
      <w:r>
        <w:rPr>
          <w:b/>
          <w:sz w:val="32"/>
          <w:szCs w:val="24"/>
        </w:rPr>
        <w:t>.</w:t>
      </w:r>
      <w:r w:rsidRPr="00E208D6">
        <w:rPr>
          <w:sz w:val="32"/>
          <w:szCs w:val="24"/>
        </w:rPr>
        <w:t xml:space="preserve"> </w:t>
      </w:r>
      <w:r w:rsidRPr="00E208D6">
        <w:rPr>
          <w:b/>
          <w:bCs/>
          <w:sz w:val="32"/>
          <w:szCs w:val="24"/>
        </w:rPr>
        <w:t>P</w:t>
      </w:r>
      <w:r>
        <w:rPr>
          <w:b/>
          <w:bCs/>
          <w:sz w:val="32"/>
          <w:szCs w:val="24"/>
        </w:rPr>
        <w:t>ráva zákonných zástupců a dětí</w:t>
      </w:r>
    </w:p>
    <w:p w14:paraId="3A6CF5B7" w14:textId="77777777" w:rsidR="004446B7" w:rsidRDefault="004446B7" w:rsidP="004446B7">
      <w:pPr>
        <w:rPr>
          <w:b/>
          <w:sz w:val="24"/>
          <w:szCs w:val="24"/>
        </w:rPr>
      </w:pPr>
      <w:r>
        <w:rPr>
          <w:b/>
          <w:sz w:val="24"/>
          <w:szCs w:val="24"/>
        </w:rPr>
        <w:t>Zákonní zástupci</w:t>
      </w:r>
      <w:r w:rsidRPr="007836E0">
        <w:rPr>
          <w:b/>
          <w:sz w:val="24"/>
          <w:szCs w:val="24"/>
        </w:rPr>
        <w:t xml:space="preserve"> mají právo:</w:t>
      </w:r>
    </w:p>
    <w:p w14:paraId="011B3F88" w14:textId="77777777" w:rsidR="004446B7" w:rsidRPr="00D91786" w:rsidRDefault="004446B7" w:rsidP="00750C78">
      <w:pPr>
        <w:jc w:val="both"/>
        <w:rPr>
          <w:b/>
          <w:sz w:val="24"/>
          <w:szCs w:val="24"/>
        </w:rPr>
      </w:pPr>
      <w:r>
        <w:rPr>
          <w:b/>
          <w:sz w:val="24"/>
          <w:szCs w:val="24"/>
        </w:rPr>
        <w:t xml:space="preserve">- </w:t>
      </w:r>
      <w:r w:rsidRPr="007836E0">
        <w:rPr>
          <w:sz w:val="24"/>
          <w:szCs w:val="24"/>
        </w:rPr>
        <w:t>na diskrétnost a ochranu informací, týkajících se jejich osobního a rodinného života</w:t>
      </w:r>
    </w:p>
    <w:p w14:paraId="0D60F3EA" w14:textId="77777777" w:rsidR="004446B7" w:rsidRPr="007836E0" w:rsidRDefault="004446B7" w:rsidP="00750C78">
      <w:pPr>
        <w:jc w:val="both"/>
        <w:rPr>
          <w:sz w:val="24"/>
          <w:szCs w:val="24"/>
        </w:rPr>
      </w:pPr>
      <w:r w:rsidRPr="007836E0">
        <w:rPr>
          <w:sz w:val="24"/>
          <w:szCs w:val="24"/>
        </w:rPr>
        <w:t>- po dohodě s učitelkou být přítomni v</w:t>
      </w:r>
      <w:r>
        <w:rPr>
          <w:sz w:val="24"/>
          <w:szCs w:val="24"/>
        </w:rPr>
        <w:t>zdělávacím</w:t>
      </w:r>
      <w:r w:rsidRPr="007836E0">
        <w:rPr>
          <w:sz w:val="24"/>
          <w:szCs w:val="24"/>
        </w:rPr>
        <w:t xml:space="preserve"> činnostem ve třídě</w:t>
      </w:r>
    </w:p>
    <w:p w14:paraId="5B7A11A1" w14:textId="77777777" w:rsidR="004446B7" w:rsidRPr="007836E0" w:rsidRDefault="004446B7" w:rsidP="00750C78">
      <w:pPr>
        <w:jc w:val="both"/>
        <w:rPr>
          <w:sz w:val="24"/>
          <w:szCs w:val="24"/>
        </w:rPr>
      </w:pPr>
      <w:r w:rsidRPr="007836E0">
        <w:rPr>
          <w:sz w:val="24"/>
          <w:szCs w:val="24"/>
        </w:rPr>
        <w:lastRenderedPageBreak/>
        <w:t>- konzultovat výchovné i jiné problémy svého dítěte s učitelkou nebo ředitelkou školy</w:t>
      </w:r>
    </w:p>
    <w:p w14:paraId="7503269D" w14:textId="77777777" w:rsidR="004446B7" w:rsidRPr="007836E0" w:rsidRDefault="004446B7" w:rsidP="00750C78">
      <w:pPr>
        <w:jc w:val="both"/>
        <w:rPr>
          <w:sz w:val="24"/>
          <w:szCs w:val="24"/>
        </w:rPr>
      </w:pPr>
      <w:r w:rsidRPr="007836E0">
        <w:rPr>
          <w:sz w:val="24"/>
          <w:szCs w:val="24"/>
        </w:rPr>
        <w:t>-</w:t>
      </w:r>
      <w:r>
        <w:rPr>
          <w:sz w:val="24"/>
          <w:szCs w:val="24"/>
        </w:rPr>
        <w:t xml:space="preserve"> </w:t>
      </w:r>
      <w:r w:rsidRPr="007836E0">
        <w:rPr>
          <w:sz w:val="24"/>
          <w:szCs w:val="24"/>
        </w:rPr>
        <w:t>přispívat svými nápady a náměty k obohacení výchovně vzdělávacího programu školy</w:t>
      </w:r>
    </w:p>
    <w:p w14:paraId="14ED4462" w14:textId="77777777" w:rsidR="004446B7" w:rsidRPr="007836E0" w:rsidRDefault="004446B7" w:rsidP="00750C78">
      <w:pPr>
        <w:jc w:val="both"/>
        <w:rPr>
          <w:sz w:val="24"/>
          <w:szCs w:val="24"/>
        </w:rPr>
      </w:pPr>
      <w:r w:rsidRPr="007836E0">
        <w:rPr>
          <w:sz w:val="24"/>
          <w:szCs w:val="24"/>
        </w:rPr>
        <w:t>- projevit jakékoli připomínky k provozu MŠ, učitelce nebo ředitelce školy</w:t>
      </w:r>
    </w:p>
    <w:p w14:paraId="6D651414" w14:textId="77777777" w:rsidR="004446B7" w:rsidRPr="007836E0" w:rsidRDefault="004446B7" w:rsidP="00750C78">
      <w:pPr>
        <w:jc w:val="both"/>
        <w:rPr>
          <w:sz w:val="24"/>
          <w:szCs w:val="24"/>
        </w:rPr>
      </w:pPr>
      <w:r w:rsidRPr="007836E0">
        <w:rPr>
          <w:sz w:val="24"/>
          <w:szCs w:val="24"/>
        </w:rPr>
        <w:t>- požádat o individuální úpravu pravidel stanovených ve školním řádu MŠ</w:t>
      </w:r>
    </w:p>
    <w:p w14:paraId="3D28E41A" w14:textId="7A4EFA28" w:rsidR="004446B7" w:rsidRDefault="004446B7" w:rsidP="00750C78">
      <w:pPr>
        <w:jc w:val="both"/>
        <w:rPr>
          <w:sz w:val="24"/>
          <w:szCs w:val="24"/>
        </w:rPr>
      </w:pPr>
      <w:r w:rsidRPr="007836E0">
        <w:rPr>
          <w:sz w:val="24"/>
          <w:szCs w:val="24"/>
        </w:rPr>
        <w:t>- zapojit se do akcí školy, podílet se na dění MŠ</w:t>
      </w:r>
    </w:p>
    <w:p w14:paraId="2123795B" w14:textId="77777777" w:rsidR="0037032B" w:rsidRPr="007836E0" w:rsidRDefault="0037032B" w:rsidP="004446B7">
      <w:pPr>
        <w:rPr>
          <w:sz w:val="24"/>
          <w:szCs w:val="24"/>
        </w:rPr>
      </w:pPr>
    </w:p>
    <w:p w14:paraId="64C3869F" w14:textId="77777777" w:rsidR="004446B7" w:rsidRPr="007836E0" w:rsidRDefault="004446B7" w:rsidP="004446B7">
      <w:pPr>
        <w:rPr>
          <w:b/>
          <w:sz w:val="24"/>
          <w:szCs w:val="24"/>
        </w:rPr>
      </w:pPr>
      <w:r w:rsidRPr="007836E0">
        <w:rPr>
          <w:b/>
          <w:sz w:val="24"/>
          <w:szCs w:val="24"/>
        </w:rPr>
        <w:t>D</w:t>
      </w:r>
      <w:r>
        <w:rPr>
          <w:b/>
          <w:sz w:val="24"/>
          <w:szCs w:val="24"/>
        </w:rPr>
        <w:t>ěti mají</w:t>
      </w:r>
      <w:r w:rsidRPr="007836E0">
        <w:rPr>
          <w:b/>
          <w:sz w:val="24"/>
          <w:szCs w:val="24"/>
        </w:rPr>
        <w:t xml:space="preserve"> právo:</w:t>
      </w:r>
    </w:p>
    <w:p w14:paraId="3C105F0C" w14:textId="77777777" w:rsidR="004446B7" w:rsidRPr="00D91786" w:rsidRDefault="004446B7" w:rsidP="00750C78">
      <w:pPr>
        <w:jc w:val="both"/>
        <w:rPr>
          <w:sz w:val="24"/>
          <w:szCs w:val="24"/>
        </w:rPr>
      </w:pPr>
      <w:r w:rsidRPr="00D91786">
        <w:rPr>
          <w:sz w:val="24"/>
          <w:szCs w:val="24"/>
        </w:rPr>
        <w:t xml:space="preserve">Při vzdělávání mají všechny děti práva, která jim zaručuje Listina lidských práv a svobod a Úmluva o právech dítěte. </w:t>
      </w:r>
    </w:p>
    <w:p w14:paraId="5B1B2EAB" w14:textId="77777777" w:rsidR="004446B7" w:rsidRPr="00D91786" w:rsidRDefault="004446B7" w:rsidP="00750C78">
      <w:pPr>
        <w:jc w:val="both"/>
        <w:rPr>
          <w:sz w:val="24"/>
          <w:szCs w:val="24"/>
        </w:rPr>
      </w:pPr>
      <w:r>
        <w:rPr>
          <w:sz w:val="24"/>
          <w:szCs w:val="24"/>
        </w:rPr>
        <w:t>-</w:t>
      </w:r>
      <w:r w:rsidRPr="00D91786">
        <w:rPr>
          <w:sz w:val="24"/>
          <w:szCs w:val="24"/>
        </w:rPr>
        <w:t xml:space="preserve"> aby mu společností byla poskytována ochrana ve smyslu zajištění základních lidských potřeb včetně lékařské péče </w:t>
      </w:r>
    </w:p>
    <w:p w14:paraId="3CDA31C2" w14:textId="77777777" w:rsidR="004446B7" w:rsidRPr="00D91786" w:rsidRDefault="004446B7" w:rsidP="00750C78">
      <w:pPr>
        <w:jc w:val="both"/>
        <w:rPr>
          <w:sz w:val="24"/>
          <w:szCs w:val="24"/>
        </w:rPr>
      </w:pPr>
      <w:r>
        <w:rPr>
          <w:rFonts w:ascii="Segoe UI Symbol" w:hAnsi="Segoe UI Symbol" w:cs="Segoe UI Symbol"/>
          <w:sz w:val="24"/>
          <w:szCs w:val="24"/>
        </w:rPr>
        <w:t>-</w:t>
      </w:r>
      <w:r w:rsidRPr="00D91786">
        <w:rPr>
          <w:sz w:val="24"/>
          <w:szCs w:val="24"/>
        </w:rPr>
        <w:t xml:space="preserve"> zúčastnit se všech aktivit MŠ v čase docházky, ke které bylo přijato, pokud to dovolí jeho zdravotní stav </w:t>
      </w:r>
    </w:p>
    <w:p w14:paraId="2F5AF02D" w14:textId="68F34ADC" w:rsidR="004446B7" w:rsidRDefault="004446B7" w:rsidP="00750C78">
      <w:pPr>
        <w:jc w:val="both"/>
        <w:rPr>
          <w:sz w:val="24"/>
          <w:szCs w:val="24"/>
        </w:rPr>
      </w:pPr>
      <w:r>
        <w:rPr>
          <w:rFonts w:ascii="Segoe UI Symbol" w:hAnsi="Segoe UI Symbol" w:cs="Segoe UI Symbol"/>
          <w:sz w:val="24"/>
          <w:szCs w:val="24"/>
        </w:rPr>
        <w:t>-</w:t>
      </w:r>
      <w:r w:rsidRPr="00D91786">
        <w:rPr>
          <w:sz w:val="24"/>
          <w:szCs w:val="24"/>
        </w:rPr>
        <w:t xml:space="preserve"> při nástupu do mateřské školy na individuálně přizpůsobený adaptační režim (zákonní zástupci dítěte dohodnou s ředitelem školy a učiteli nejvhodnější postup) </w:t>
      </w:r>
    </w:p>
    <w:p w14:paraId="1F73C0D8" w14:textId="0A668EF2" w:rsidR="00E208D6" w:rsidRPr="004E0DF2" w:rsidRDefault="00E208D6" w:rsidP="009C3719">
      <w:pPr>
        <w:ind w:left="720"/>
        <w:rPr>
          <w:sz w:val="32"/>
          <w:szCs w:val="32"/>
        </w:rPr>
      </w:pPr>
    </w:p>
    <w:p w14:paraId="13A60A1B" w14:textId="60D99AF9" w:rsidR="00783AAF" w:rsidRDefault="004446B7" w:rsidP="00783AAF">
      <w:pPr>
        <w:ind w:left="720"/>
        <w:jc w:val="center"/>
        <w:rPr>
          <w:b/>
          <w:bCs/>
          <w:sz w:val="32"/>
          <w:szCs w:val="24"/>
        </w:rPr>
      </w:pPr>
      <w:r>
        <w:rPr>
          <w:b/>
          <w:sz w:val="32"/>
          <w:szCs w:val="24"/>
        </w:rPr>
        <w:t>X</w:t>
      </w:r>
      <w:r w:rsidR="004E0DF2">
        <w:rPr>
          <w:b/>
          <w:sz w:val="32"/>
          <w:szCs w:val="24"/>
        </w:rPr>
        <w:t>I</w:t>
      </w:r>
      <w:r>
        <w:rPr>
          <w:b/>
          <w:sz w:val="32"/>
          <w:szCs w:val="24"/>
        </w:rPr>
        <w:t>II</w:t>
      </w:r>
      <w:r w:rsidR="00783AAF">
        <w:rPr>
          <w:b/>
          <w:sz w:val="32"/>
          <w:szCs w:val="24"/>
        </w:rPr>
        <w:t>.</w:t>
      </w:r>
      <w:r w:rsidR="00783AAF" w:rsidRPr="00E208D6">
        <w:rPr>
          <w:sz w:val="32"/>
          <w:szCs w:val="24"/>
        </w:rPr>
        <w:t xml:space="preserve"> </w:t>
      </w:r>
      <w:r w:rsidR="00783AAF" w:rsidRPr="00E208D6">
        <w:rPr>
          <w:b/>
          <w:bCs/>
          <w:sz w:val="32"/>
          <w:szCs w:val="24"/>
        </w:rPr>
        <w:t>P</w:t>
      </w:r>
      <w:r w:rsidR="00783AAF">
        <w:rPr>
          <w:b/>
          <w:bCs/>
          <w:sz w:val="32"/>
          <w:szCs w:val="24"/>
        </w:rPr>
        <w:t>ráva a p</w:t>
      </w:r>
      <w:r w:rsidR="00783AAF" w:rsidRPr="00E208D6">
        <w:rPr>
          <w:b/>
          <w:bCs/>
          <w:sz w:val="32"/>
          <w:szCs w:val="24"/>
        </w:rPr>
        <w:t xml:space="preserve">ovinnosti </w:t>
      </w:r>
      <w:r w:rsidR="00783AAF">
        <w:rPr>
          <w:b/>
          <w:bCs/>
          <w:sz w:val="32"/>
          <w:szCs w:val="24"/>
        </w:rPr>
        <w:t>pedagogických pracovníků</w:t>
      </w:r>
    </w:p>
    <w:p w14:paraId="6AC3408A" w14:textId="20D903AC" w:rsidR="001649E9" w:rsidRPr="001649E9" w:rsidRDefault="001649E9" w:rsidP="0037032B">
      <w:pPr>
        <w:rPr>
          <w:sz w:val="24"/>
          <w:szCs w:val="20"/>
        </w:rPr>
      </w:pPr>
      <w:r w:rsidRPr="001649E9">
        <w:rPr>
          <w:b/>
          <w:bCs/>
          <w:sz w:val="24"/>
          <w:szCs w:val="20"/>
        </w:rPr>
        <w:t>Pedagogičtí pracovníci mají právo</w:t>
      </w:r>
      <w:r>
        <w:rPr>
          <w:b/>
          <w:bCs/>
          <w:sz w:val="24"/>
          <w:szCs w:val="20"/>
        </w:rPr>
        <w:t>:</w:t>
      </w:r>
    </w:p>
    <w:p w14:paraId="5F8FED0F" w14:textId="0AF60949" w:rsidR="001649E9" w:rsidRPr="001649E9" w:rsidRDefault="004446B7" w:rsidP="00750C78">
      <w:pPr>
        <w:jc w:val="both"/>
        <w:rPr>
          <w:sz w:val="24"/>
          <w:szCs w:val="20"/>
        </w:rPr>
      </w:pPr>
      <w:r>
        <w:rPr>
          <w:rFonts w:ascii="Segoe UI Symbol" w:hAnsi="Segoe UI Symbol" w:cs="Segoe UI Symbol"/>
          <w:sz w:val="24"/>
          <w:szCs w:val="20"/>
        </w:rPr>
        <w:t>-</w:t>
      </w:r>
      <w:r w:rsidR="001649E9" w:rsidRPr="001649E9">
        <w:rPr>
          <w:sz w:val="24"/>
          <w:szCs w:val="20"/>
        </w:rPr>
        <w:t xml:space="preserve"> na 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 </w:t>
      </w:r>
    </w:p>
    <w:p w14:paraId="2F864D1D" w14:textId="6E87D0E1" w:rsidR="001649E9" w:rsidRPr="001649E9" w:rsidRDefault="004446B7" w:rsidP="00750C78">
      <w:pPr>
        <w:jc w:val="both"/>
        <w:rPr>
          <w:sz w:val="24"/>
          <w:szCs w:val="20"/>
        </w:rPr>
      </w:pPr>
      <w:r>
        <w:rPr>
          <w:rFonts w:ascii="Segoe UI Symbol" w:hAnsi="Segoe UI Symbol" w:cs="Segoe UI Symbol"/>
          <w:sz w:val="24"/>
          <w:szCs w:val="20"/>
        </w:rPr>
        <w:t>-</w:t>
      </w:r>
      <w:r w:rsidR="001649E9" w:rsidRPr="001649E9">
        <w:rPr>
          <w:sz w:val="24"/>
          <w:szCs w:val="20"/>
        </w:rPr>
        <w:t xml:space="preserve"> aby nebylo do jejich přímé pedagogické činnosti zasahováno v rozporu s právními předpisy </w:t>
      </w:r>
    </w:p>
    <w:p w14:paraId="4E492441" w14:textId="646B4F36" w:rsidR="001649E9" w:rsidRPr="001649E9" w:rsidRDefault="004446B7" w:rsidP="00750C78">
      <w:pPr>
        <w:jc w:val="both"/>
        <w:rPr>
          <w:sz w:val="24"/>
          <w:szCs w:val="20"/>
        </w:rPr>
      </w:pPr>
      <w:r>
        <w:rPr>
          <w:rFonts w:ascii="Segoe UI Symbol" w:hAnsi="Segoe UI Symbol" w:cs="Segoe UI Symbol"/>
          <w:sz w:val="24"/>
          <w:szCs w:val="20"/>
        </w:rPr>
        <w:t xml:space="preserve">- </w:t>
      </w:r>
      <w:r w:rsidR="001649E9" w:rsidRPr="001649E9">
        <w:rPr>
          <w:sz w:val="24"/>
          <w:szCs w:val="20"/>
        </w:rPr>
        <w:t xml:space="preserve">na využívání metod, forem a prostředků dle vlastního uvážení v souladu se zásadami a cíli vzdělávání při přímé vyučovací, výchovné, speciálně-pedagogické a pedagogicko-psychologické činnosti </w:t>
      </w:r>
    </w:p>
    <w:p w14:paraId="6700BFD5" w14:textId="06947F7D" w:rsidR="001649E9" w:rsidRPr="001649E9" w:rsidRDefault="0037032B" w:rsidP="00750C78">
      <w:pPr>
        <w:jc w:val="both"/>
        <w:rPr>
          <w:sz w:val="24"/>
          <w:szCs w:val="20"/>
        </w:rPr>
      </w:pPr>
      <w:r>
        <w:rPr>
          <w:rFonts w:ascii="Segoe UI Symbol" w:hAnsi="Segoe UI Symbol" w:cs="Segoe UI Symbol"/>
          <w:sz w:val="24"/>
          <w:szCs w:val="20"/>
        </w:rPr>
        <w:t>-</w:t>
      </w:r>
      <w:r w:rsidR="001649E9" w:rsidRPr="001649E9">
        <w:rPr>
          <w:sz w:val="24"/>
          <w:szCs w:val="20"/>
        </w:rPr>
        <w:t xml:space="preserve"> na objektivní hodnocení své pedagogické činnosti </w:t>
      </w:r>
    </w:p>
    <w:p w14:paraId="030D9C85" w14:textId="77777777" w:rsidR="001649E9" w:rsidRDefault="001649E9" w:rsidP="001649E9">
      <w:pPr>
        <w:ind w:left="720"/>
        <w:rPr>
          <w:b/>
          <w:bCs/>
          <w:sz w:val="24"/>
          <w:szCs w:val="20"/>
        </w:rPr>
      </w:pPr>
    </w:p>
    <w:p w14:paraId="68C79A82" w14:textId="77777777" w:rsidR="00137AC7" w:rsidRDefault="00137AC7" w:rsidP="001649E9">
      <w:pPr>
        <w:ind w:left="720"/>
        <w:rPr>
          <w:b/>
          <w:bCs/>
          <w:sz w:val="24"/>
          <w:szCs w:val="20"/>
        </w:rPr>
      </w:pPr>
    </w:p>
    <w:p w14:paraId="159B7FFC" w14:textId="7162097F" w:rsidR="001649E9" w:rsidRPr="001649E9" w:rsidRDefault="001649E9" w:rsidP="0037032B">
      <w:pPr>
        <w:rPr>
          <w:sz w:val="24"/>
          <w:szCs w:val="20"/>
        </w:rPr>
      </w:pPr>
      <w:r w:rsidRPr="001649E9">
        <w:rPr>
          <w:b/>
          <w:bCs/>
          <w:sz w:val="24"/>
          <w:szCs w:val="20"/>
        </w:rPr>
        <w:lastRenderedPageBreak/>
        <w:t>Pedagogičtí pracovníci jsou povinni</w:t>
      </w:r>
      <w:r>
        <w:rPr>
          <w:b/>
          <w:bCs/>
          <w:sz w:val="24"/>
          <w:szCs w:val="20"/>
        </w:rPr>
        <w:t>:</w:t>
      </w:r>
    </w:p>
    <w:p w14:paraId="09899262" w14:textId="2CD2A871" w:rsidR="001649E9" w:rsidRPr="001649E9" w:rsidRDefault="0037032B" w:rsidP="00750C78">
      <w:pPr>
        <w:jc w:val="both"/>
        <w:rPr>
          <w:sz w:val="24"/>
          <w:szCs w:val="20"/>
        </w:rPr>
      </w:pPr>
      <w:r>
        <w:rPr>
          <w:rFonts w:ascii="Segoe UI Symbol" w:hAnsi="Segoe UI Symbol" w:cs="Segoe UI Symbol"/>
          <w:sz w:val="24"/>
          <w:szCs w:val="20"/>
        </w:rPr>
        <w:t>-</w:t>
      </w:r>
      <w:r w:rsidR="001649E9" w:rsidRPr="001649E9">
        <w:rPr>
          <w:sz w:val="24"/>
          <w:szCs w:val="20"/>
        </w:rPr>
        <w:t xml:space="preserve"> vykonávat pedagogickou činnost v souladu se zásadami a cíli vzdělávání, </w:t>
      </w:r>
    </w:p>
    <w:p w14:paraId="7DC1770A" w14:textId="6CA094B8" w:rsidR="001649E9" w:rsidRPr="001649E9" w:rsidRDefault="0037032B" w:rsidP="00750C78">
      <w:pPr>
        <w:jc w:val="both"/>
        <w:rPr>
          <w:sz w:val="24"/>
          <w:szCs w:val="20"/>
        </w:rPr>
      </w:pPr>
      <w:r>
        <w:rPr>
          <w:rFonts w:ascii="Segoe UI Symbol" w:hAnsi="Segoe UI Symbol" w:cs="Segoe UI Symbol"/>
          <w:sz w:val="24"/>
          <w:szCs w:val="20"/>
        </w:rPr>
        <w:t>-</w:t>
      </w:r>
      <w:r w:rsidR="001649E9" w:rsidRPr="001649E9">
        <w:rPr>
          <w:sz w:val="24"/>
          <w:szCs w:val="20"/>
        </w:rPr>
        <w:t xml:space="preserve"> chránit a respektovat práva dítěte, </w:t>
      </w:r>
    </w:p>
    <w:p w14:paraId="0200B8BE" w14:textId="3E7E0125" w:rsidR="001649E9" w:rsidRPr="001649E9" w:rsidRDefault="0037032B" w:rsidP="00750C78">
      <w:pPr>
        <w:jc w:val="both"/>
        <w:rPr>
          <w:sz w:val="24"/>
          <w:szCs w:val="20"/>
        </w:rPr>
      </w:pPr>
      <w:r>
        <w:rPr>
          <w:rFonts w:ascii="Segoe UI Symbol" w:hAnsi="Segoe UI Symbol" w:cs="Segoe UI Symbol"/>
          <w:sz w:val="24"/>
          <w:szCs w:val="20"/>
        </w:rPr>
        <w:t>-</w:t>
      </w:r>
      <w:r w:rsidR="001649E9" w:rsidRPr="001649E9">
        <w:rPr>
          <w:sz w:val="24"/>
          <w:szCs w:val="20"/>
        </w:rPr>
        <w:t xml:space="preserve"> chránit bezpečí a zdraví dítěte a předcházet všem formám rizikového chování ve škol</w:t>
      </w:r>
      <w:r w:rsidR="004446B7">
        <w:rPr>
          <w:sz w:val="24"/>
          <w:szCs w:val="20"/>
        </w:rPr>
        <w:t>e</w:t>
      </w:r>
      <w:r w:rsidR="001649E9" w:rsidRPr="001649E9">
        <w:rPr>
          <w:sz w:val="24"/>
          <w:szCs w:val="20"/>
        </w:rPr>
        <w:t xml:space="preserve">, </w:t>
      </w:r>
    </w:p>
    <w:p w14:paraId="0A77CD13" w14:textId="7FD253F5" w:rsidR="001649E9" w:rsidRPr="001649E9" w:rsidRDefault="0037032B" w:rsidP="00750C78">
      <w:pPr>
        <w:jc w:val="both"/>
        <w:rPr>
          <w:sz w:val="24"/>
          <w:szCs w:val="20"/>
        </w:rPr>
      </w:pPr>
      <w:r>
        <w:rPr>
          <w:rFonts w:ascii="Segoe UI Symbol" w:hAnsi="Segoe UI Symbol" w:cs="Segoe UI Symbol"/>
          <w:sz w:val="24"/>
          <w:szCs w:val="20"/>
        </w:rPr>
        <w:t>-</w:t>
      </w:r>
      <w:r w:rsidR="001649E9" w:rsidRPr="001649E9">
        <w:rPr>
          <w:sz w:val="24"/>
          <w:szCs w:val="20"/>
        </w:rPr>
        <w:t xml:space="preserve"> svým přístupem k výchově a vzdělávání vytvářet pozitivní a bezpečné klima ve školním prostředí a podporovat jeho rozvoj, </w:t>
      </w:r>
    </w:p>
    <w:p w14:paraId="31030B86" w14:textId="6DD25ED6" w:rsidR="001649E9" w:rsidRPr="001649E9" w:rsidRDefault="0037032B" w:rsidP="00750C78">
      <w:pPr>
        <w:jc w:val="both"/>
        <w:rPr>
          <w:sz w:val="24"/>
          <w:szCs w:val="20"/>
        </w:rPr>
      </w:pPr>
      <w:r>
        <w:rPr>
          <w:rFonts w:ascii="Segoe UI Symbol" w:hAnsi="Segoe UI Symbol" w:cs="Segoe UI Symbol"/>
          <w:sz w:val="24"/>
          <w:szCs w:val="20"/>
        </w:rPr>
        <w:t>-</w:t>
      </w:r>
      <w:r w:rsidR="001649E9" w:rsidRPr="001649E9">
        <w:rPr>
          <w:sz w:val="24"/>
          <w:szCs w:val="20"/>
        </w:rPr>
        <w:t xml:space="preserve"> zachovávat mlčenlivost a chránit před zneužitím osobní údaje, informace o zdravotním stavu dětí a výsledky poradenské pomoci školského poradenského zařízení a školního poradenského pracoviště, s nimiž přišel do styku, </w:t>
      </w:r>
    </w:p>
    <w:p w14:paraId="5CDDE14E" w14:textId="567732EF" w:rsidR="001649E9" w:rsidRPr="001649E9" w:rsidRDefault="0037032B" w:rsidP="00750C78">
      <w:pPr>
        <w:jc w:val="both"/>
        <w:rPr>
          <w:sz w:val="24"/>
          <w:szCs w:val="20"/>
        </w:rPr>
      </w:pPr>
      <w:r>
        <w:rPr>
          <w:rFonts w:ascii="Segoe UI Symbol" w:hAnsi="Segoe UI Symbol" w:cs="Segoe UI Symbol"/>
          <w:sz w:val="24"/>
          <w:szCs w:val="20"/>
        </w:rPr>
        <w:t>-</w:t>
      </w:r>
      <w:r w:rsidR="001649E9" w:rsidRPr="001649E9">
        <w:rPr>
          <w:sz w:val="24"/>
          <w:szCs w:val="20"/>
        </w:rPr>
        <w:t xml:space="preserve"> poskytovat dítěti nebo zákonnému zástupci dítěte informace spojené s výchovou a vzděláváním. </w:t>
      </w:r>
    </w:p>
    <w:p w14:paraId="47194E11" w14:textId="77777777" w:rsidR="001649E9" w:rsidRPr="001649E9" w:rsidRDefault="001649E9" w:rsidP="00750C78">
      <w:pPr>
        <w:jc w:val="both"/>
        <w:rPr>
          <w:sz w:val="24"/>
          <w:szCs w:val="20"/>
        </w:rPr>
      </w:pPr>
    </w:p>
    <w:p w14:paraId="78A5266D" w14:textId="37076DE8" w:rsidR="00783AAF" w:rsidRPr="00783AAF" w:rsidRDefault="001649E9" w:rsidP="00750C78">
      <w:pPr>
        <w:jc w:val="both"/>
        <w:rPr>
          <w:sz w:val="24"/>
          <w:szCs w:val="20"/>
        </w:rPr>
      </w:pPr>
      <w:r w:rsidRPr="001649E9">
        <w:rPr>
          <w:sz w:val="24"/>
          <w:szCs w:val="20"/>
        </w:rPr>
        <w:t>Pedagogičtí</w:t>
      </w:r>
      <w:r>
        <w:rPr>
          <w:sz w:val="24"/>
          <w:szCs w:val="20"/>
        </w:rPr>
        <w:t xml:space="preserve"> </w:t>
      </w:r>
      <w:r>
        <w:rPr>
          <w:sz w:val="23"/>
          <w:szCs w:val="23"/>
        </w:rPr>
        <w:t>ostatní pracovníci školy mají povinnost ve smyslu evropského nařízení o ochraně fyzických osob v souvislosti se zpracováním osobních údajů a o volném pohybu těchto údajů (GDPR) zachovávat mlčenlivost a chránit před zneužitím data, údaje a osobní údaje zaměstnanců školy, citlivé osobní údaje, informace o zdravotním stavu dětí,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116CD5E3" w14:textId="77777777" w:rsidR="002234F0" w:rsidRPr="004E0DF2" w:rsidRDefault="002234F0" w:rsidP="009C3719">
      <w:pPr>
        <w:rPr>
          <w:sz w:val="24"/>
          <w:szCs w:val="44"/>
        </w:rPr>
      </w:pPr>
    </w:p>
    <w:p w14:paraId="17562C6D" w14:textId="70EB56D1" w:rsidR="009C3719" w:rsidRPr="009C3719" w:rsidRDefault="009C3719" w:rsidP="009C3719">
      <w:pPr>
        <w:jc w:val="center"/>
        <w:rPr>
          <w:sz w:val="32"/>
          <w:szCs w:val="24"/>
        </w:rPr>
      </w:pPr>
      <w:r>
        <w:rPr>
          <w:b/>
          <w:bCs/>
          <w:sz w:val="32"/>
          <w:szCs w:val="24"/>
        </w:rPr>
        <w:t>X</w:t>
      </w:r>
      <w:r w:rsidR="004446B7">
        <w:rPr>
          <w:b/>
          <w:bCs/>
          <w:sz w:val="32"/>
          <w:szCs w:val="24"/>
        </w:rPr>
        <w:t>I</w:t>
      </w:r>
      <w:r w:rsidR="0037032B">
        <w:rPr>
          <w:b/>
          <w:bCs/>
          <w:sz w:val="32"/>
          <w:szCs w:val="24"/>
        </w:rPr>
        <w:t>V</w:t>
      </w:r>
      <w:r>
        <w:rPr>
          <w:b/>
          <w:bCs/>
          <w:sz w:val="32"/>
          <w:szCs w:val="24"/>
        </w:rPr>
        <w:t xml:space="preserve">. </w:t>
      </w:r>
      <w:r w:rsidRPr="009C3719">
        <w:rPr>
          <w:b/>
          <w:bCs/>
          <w:sz w:val="32"/>
          <w:szCs w:val="24"/>
        </w:rPr>
        <w:t>Stížnosti a oznámení</w:t>
      </w:r>
    </w:p>
    <w:p w14:paraId="092A9AAC" w14:textId="1DE72765" w:rsidR="00DB177E" w:rsidRPr="004E0DF2" w:rsidRDefault="0037032B" w:rsidP="00750C78">
      <w:pPr>
        <w:jc w:val="both"/>
        <w:rPr>
          <w:sz w:val="24"/>
          <w:szCs w:val="24"/>
        </w:rPr>
      </w:pPr>
      <w:r>
        <w:rPr>
          <w:sz w:val="24"/>
          <w:szCs w:val="24"/>
        </w:rPr>
        <w:t>S</w:t>
      </w:r>
      <w:r w:rsidR="009C3719" w:rsidRPr="009C3719">
        <w:rPr>
          <w:sz w:val="24"/>
          <w:szCs w:val="24"/>
        </w:rPr>
        <w:t>tížnosti, oznámení a podněty k práci mateřské školy podávají zákonní zástupce dítěte u ředitelky MŠ, která je v zákonné lhůtě vyřídí nebo postoupí nadřízeným orgánům.</w:t>
      </w:r>
    </w:p>
    <w:p w14:paraId="427C7507" w14:textId="77777777" w:rsidR="002234F0" w:rsidRPr="004E0DF2" w:rsidRDefault="002234F0" w:rsidP="002234F0">
      <w:pPr>
        <w:jc w:val="center"/>
        <w:rPr>
          <w:sz w:val="32"/>
          <w:szCs w:val="144"/>
        </w:rPr>
      </w:pPr>
    </w:p>
    <w:p w14:paraId="5F0BFBCA" w14:textId="47DF1446" w:rsidR="002234F0" w:rsidRPr="00C46103" w:rsidRDefault="00DB177E" w:rsidP="00C46103">
      <w:pPr>
        <w:jc w:val="center"/>
        <w:rPr>
          <w:b/>
          <w:bCs/>
          <w:sz w:val="32"/>
          <w:szCs w:val="24"/>
        </w:rPr>
      </w:pPr>
      <w:r>
        <w:rPr>
          <w:b/>
          <w:bCs/>
          <w:sz w:val="32"/>
          <w:szCs w:val="24"/>
        </w:rPr>
        <w:t>X</w:t>
      </w:r>
      <w:r w:rsidR="004446B7">
        <w:rPr>
          <w:b/>
          <w:bCs/>
          <w:sz w:val="32"/>
          <w:szCs w:val="24"/>
        </w:rPr>
        <w:t>V</w:t>
      </w:r>
      <w:r>
        <w:rPr>
          <w:b/>
          <w:bCs/>
          <w:sz w:val="32"/>
          <w:szCs w:val="24"/>
        </w:rPr>
        <w:t>. Podmínky zajištění bezpečnosti a ochrany zdraví</w:t>
      </w:r>
      <w:r w:rsidRPr="00DB177E">
        <w:rPr>
          <w:b/>
          <w:bCs/>
          <w:sz w:val="32"/>
          <w:szCs w:val="24"/>
        </w:rPr>
        <w:t xml:space="preserve"> </w:t>
      </w:r>
      <w:r>
        <w:rPr>
          <w:b/>
          <w:bCs/>
          <w:sz w:val="32"/>
          <w:szCs w:val="24"/>
        </w:rPr>
        <w:t>dětí</w:t>
      </w:r>
    </w:p>
    <w:p w14:paraId="69C76FF0" w14:textId="5D99428B" w:rsidR="00DB177E" w:rsidRDefault="00DB177E" w:rsidP="00471D90">
      <w:pPr>
        <w:rPr>
          <w:sz w:val="24"/>
          <w:szCs w:val="24"/>
        </w:rPr>
      </w:pPr>
      <w:r w:rsidRPr="00DB177E">
        <w:rPr>
          <w:b/>
          <w:bCs/>
          <w:sz w:val="24"/>
          <w:szCs w:val="24"/>
        </w:rPr>
        <w:t>Péče o zdraví a bezpečnost dětí při vzdělávání.</w:t>
      </w:r>
      <w:r w:rsidRPr="00DB177E">
        <w:rPr>
          <w:sz w:val="24"/>
          <w:szCs w:val="24"/>
        </w:rPr>
        <w:br/>
      </w:r>
      <w:r>
        <w:rPr>
          <w:sz w:val="24"/>
          <w:szCs w:val="24"/>
        </w:rPr>
        <w:t>1.</w:t>
      </w:r>
      <w:r>
        <w:rPr>
          <w:sz w:val="24"/>
          <w:szCs w:val="24"/>
        </w:rPr>
        <w:tab/>
      </w:r>
      <w:r w:rsidRPr="00DB177E">
        <w:rPr>
          <w:sz w:val="24"/>
          <w:szCs w:val="24"/>
        </w:rPr>
        <w:t xml:space="preserve"> Dohled nad bezpečností dětí po celou dobu jejich vzdělávání v mateřské škole </w:t>
      </w:r>
      <w:r>
        <w:rPr>
          <w:sz w:val="24"/>
          <w:szCs w:val="24"/>
        </w:rPr>
        <w:tab/>
      </w:r>
      <w:r w:rsidRPr="00DB177E">
        <w:rPr>
          <w:sz w:val="24"/>
          <w:szCs w:val="24"/>
        </w:rPr>
        <w:t>vykonávají pedagogičtí pracovníci školy, a to od doby převzetí dítěte od zákonného</w:t>
      </w:r>
      <w:r>
        <w:rPr>
          <w:sz w:val="24"/>
          <w:szCs w:val="24"/>
        </w:rPr>
        <w:tab/>
      </w:r>
      <w:r w:rsidRPr="00DB177E">
        <w:rPr>
          <w:sz w:val="24"/>
          <w:szCs w:val="24"/>
        </w:rPr>
        <w:t xml:space="preserve"> zástupce nebo jím svěřené osoby až do doby předání dítěte zákonnému zástupci</w:t>
      </w:r>
      <w:r>
        <w:rPr>
          <w:sz w:val="24"/>
          <w:szCs w:val="24"/>
        </w:rPr>
        <w:tab/>
        <w:t xml:space="preserve"> nebo jím pověřené osobě.</w:t>
      </w:r>
      <w:r>
        <w:rPr>
          <w:sz w:val="24"/>
          <w:szCs w:val="24"/>
        </w:rPr>
        <w:br/>
      </w:r>
      <w:r>
        <w:rPr>
          <w:sz w:val="24"/>
          <w:szCs w:val="24"/>
        </w:rPr>
        <w:br/>
      </w:r>
      <w:r>
        <w:rPr>
          <w:sz w:val="24"/>
          <w:szCs w:val="24"/>
        </w:rPr>
        <w:lastRenderedPageBreak/>
        <w:t>2.</w:t>
      </w:r>
      <w:r>
        <w:rPr>
          <w:sz w:val="24"/>
          <w:szCs w:val="24"/>
        </w:rPr>
        <w:tab/>
      </w:r>
      <w:r w:rsidRPr="00DB177E">
        <w:rPr>
          <w:sz w:val="24"/>
          <w:szCs w:val="24"/>
        </w:rPr>
        <w:t xml:space="preserve"> K zajištění bezpečnosti dětí při běžném pobytu mimo území mateřské školy může na </w:t>
      </w:r>
      <w:r>
        <w:rPr>
          <w:sz w:val="24"/>
          <w:szCs w:val="24"/>
        </w:rPr>
        <w:tab/>
      </w:r>
      <w:r w:rsidRPr="00DB177E">
        <w:rPr>
          <w:sz w:val="24"/>
          <w:szCs w:val="24"/>
        </w:rPr>
        <w:t>jednoho pracovníka připadat nejvýše 20 dětí z běžných tř</w:t>
      </w:r>
      <w:r>
        <w:rPr>
          <w:sz w:val="24"/>
          <w:szCs w:val="24"/>
        </w:rPr>
        <w:t>íd, výjimečně pak nejvýše 25</w:t>
      </w:r>
      <w:r w:rsidRPr="00DB177E">
        <w:rPr>
          <w:sz w:val="24"/>
          <w:szCs w:val="24"/>
        </w:rPr>
        <w:t xml:space="preserve"> </w:t>
      </w:r>
      <w:r>
        <w:rPr>
          <w:sz w:val="24"/>
          <w:szCs w:val="24"/>
        </w:rPr>
        <w:tab/>
        <w:t>dětí</w:t>
      </w:r>
      <w:r w:rsidRPr="00DB177E">
        <w:rPr>
          <w:sz w:val="24"/>
          <w:szCs w:val="24"/>
        </w:rPr>
        <w:t>, pokud to</w:t>
      </w:r>
      <w:r>
        <w:rPr>
          <w:sz w:val="24"/>
          <w:szCs w:val="24"/>
        </w:rPr>
        <w:t xml:space="preserve"> charakter pobytu dovoluje.</w:t>
      </w:r>
      <w:r>
        <w:rPr>
          <w:sz w:val="24"/>
          <w:szCs w:val="24"/>
        </w:rPr>
        <w:br/>
      </w:r>
      <w:r>
        <w:rPr>
          <w:sz w:val="24"/>
          <w:szCs w:val="24"/>
        </w:rPr>
        <w:br/>
      </w:r>
      <w:r w:rsidRPr="00DB177E">
        <w:rPr>
          <w:sz w:val="24"/>
          <w:szCs w:val="24"/>
        </w:rPr>
        <w:t>3</w:t>
      </w:r>
      <w:r>
        <w:rPr>
          <w:sz w:val="24"/>
          <w:szCs w:val="24"/>
        </w:rPr>
        <w:t>.</w:t>
      </w:r>
      <w:r>
        <w:rPr>
          <w:sz w:val="24"/>
          <w:szCs w:val="24"/>
        </w:rPr>
        <w:tab/>
      </w:r>
      <w:r w:rsidRPr="00DB177E">
        <w:rPr>
          <w:sz w:val="24"/>
          <w:szCs w:val="24"/>
        </w:rPr>
        <w:t xml:space="preserve"> Při specifických činnostech, například sportovních činnostech nebo při pobytu dětí v</w:t>
      </w:r>
      <w:r>
        <w:rPr>
          <w:sz w:val="24"/>
          <w:szCs w:val="24"/>
        </w:rPr>
        <w:tab/>
      </w:r>
      <w:r w:rsidRPr="00DB177E">
        <w:rPr>
          <w:sz w:val="24"/>
          <w:szCs w:val="24"/>
        </w:rPr>
        <w:t xml:space="preserve"> prostoru náročném na bezpečnost bude o bezpečnost dětí pečovat navíc další </w:t>
      </w:r>
      <w:r>
        <w:rPr>
          <w:sz w:val="24"/>
          <w:szCs w:val="24"/>
        </w:rPr>
        <w:tab/>
      </w:r>
      <w:r w:rsidRPr="00DB177E">
        <w:rPr>
          <w:sz w:val="24"/>
          <w:szCs w:val="24"/>
        </w:rPr>
        <w:t xml:space="preserve">pedagogický pracovník, ve výjimečných případech jiná zletilá osoba, která je způsobilá </w:t>
      </w:r>
      <w:r>
        <w:rPr>
          <w:sz w:val="24"/>
          <w:szCs w:val="24"/>
        </w:rPr>
        <w:tab/>
      </w:r>
      <w:r w:rsidRPr="00DB177E">
        <w:rPr>
          <w:sz w:val="24"/>
          <w:szCs w:val="24"/>
        </w:rPr>
        <w:t>k právním úkonům a která je v pracovn</w:t>
      </w:r>
      <w:r>
        <w:rPr>
          <w:sz w:val="24"/>
          <w:szCs w:val="24"/>
        </w:rPr>
        <w:t>ím vztahu k mateřské škole.</w:t>
      </w:r>
      <w:r>
        <w:rPr>
          <w:sz w:val="24"/>
          <w:szCs w:val="24"/>
        </w:rPr>
        <w:br/>
      </w:r>
    </w:p>
    <w:p w14:paraId="36387184" w14:textId="27D4924A" w:rsidR="004E0DF2" w:rsidRPr="00DB177E" w:rsidRDefault="00DB177E" w:rsidP="00471D90">
      <w:pPr>
        <w:rPr>
          <w:sz w:val="24"/>
          <w:szCs w:val="24"/>
        </w:rPr>
      </w:pPr>
      <w:r w:rsidRPr="00DB177E">
        <w:rPr>
          <w:sz w:val="24"/>
          <w:szCs w:val="24"/>
        </w:rPr>
        <w:t xml:space="preserve"> </w:t>
      </w:r>
      <w:r w:rsidRPr="00DB177E">
        <w:rPr>
          <w:b/>
          <w:bCs/>
          <w:sz w:val="24"/>
          <w:szCs w:val="24"/>
        </w:rPr>
        <w:t>Zásady bezpečnosti při práci s dětmi.</w:t>
      </w:r>
      <w:r>
        <w:rPr>
          <w:sz w:val="24"/>
          <w:szCs w:val="24"/>
        </w:rPr>
        <w:br/>
      </w:r>
      <w:r w:rsidRPr="00DB177E">
        <w:rPr>
          <w:sz w:val="24"/>
          <w:szCs w:val="24"/>
        </w:rPr>
        <w:t>1</w:t>
      </w:r>
      <w:r>
        <w:rPr>
          <w:sz w:val="24"/>
          <w:szCs w:val="24"/>
        </w:rPr>
        <w:t>.</w:t>
      </w:r>
      <w:r>
        <w:rPr>
          <w:sz w:val="24"/>
          <w:szCs w:val="24"/>
        </w:rPr>
        <w:tab/>
      </w:r>
      <w:r w:rsidRPr="00DB177E">
        <w:rPr>
          <w:sz w:val="24"/>
          <w:szCs w:val="24"/>
        </w:rPr>
        <w:t xml:space="preserve"> Při vzdělávání dětí dodržují pedagogičtí pracovníci pravidla a zásady bezpečnosti a </w:t>
      </w:r>
      <w:r>
        <w:rPr>
          <w:sz w:val="24"/>
          <w:szCs w:val="24"/>
        </w:rPr>
        <w:tab/>
      </w:r>
      <w:r w:rsidRPr="00DB177E">
        <w:rPr>
          <w:sz w:val="24"/>
          <w:szCs w:val="24"/>
        </w:rPr>
        <w:t xml:space="preserve">ochrany zdraví při práci, které pro tuto oblast stanoví platná školská a pracovněprávní </w:t>
      </w:r>
      <w:r>
        <w:rPr>
          <w:sz w:val="24"/>
          <w:szCs w:val="24"/>
        </w:rPr>
        <w:tab/>
      </w:r>
      <w:r w:rsidRPr="00DB177E">
        <w:rPr>
          <w:sz w:val="24"/>
          <w:szCs w:val="24"/>
        </w:rPr>
        <w:t>legislativa.</w:t>
      </w:r>
      <w:r w:rsidRPr="00DB177E">
        <w:rPr>
          <w:sz w:val="24"/>
          <w:szCs w:val="24"/>
        </w:rPr>
        <w:br/>
      </w:r>
      <w:r w:rsidRPr="00DB177E">
        <w:rPr>
          <w:sz w:val="24"/>
          <w:szCs w:val="24"/>
        </w:rPr>
        <w:br/>
        <w:t>2</w:t>
      </w:r>
      <w:r>
        <w:rPr>
          <w:sz w:val="24"/>
          <w:szCs w:val="24"/>
        </w:rPr>
        <w:t>.</w:t>
      </w:r>
      <w:r>
        <w:rPr>
          <w:sz w:val="24"/>
          <w:szCs w:val="24"/>
        </w:rPr>
        <w:tab/>
      </w:r>
      <w:r w:rsidRPr="00DB177E">
        <w:rPr>
          <w:sz w:val="24"/>
          <w:szCs w:val="24"/>
        </w:rPr>
        <w:t xml:space="preserve"> Zejména při dále uvedených specifických činnostech, které vyžadují zvýšený dohled </w:t>
      </w:r>
      <w:r>
        <w:rPr>
          <w:sz w:val="24"/>
          <w:szCs w:val="24"/>
        </w:rPr>
        <w:tab/>
      </w:r>
      <w:r w:rsidRPr="00DB177E">
        <w:rPr>
          <w:sz w:val="24"/>
          <w:szCs w:val="24"/>
        </w:rPr>
        <w:t>na bezpečnost dětí, dodržují pedagogičtí pracovníci následující zásady:</w:t>
      </w:r>
    </w:p>
    <w:p w14:paraId="595E2F6D" w14:textId="77777777" w:rsidR="00DB177E" w:rsidRPr="00DB177E" w:rsidRDefault="00DB177E" w:rsidP="00471D90">
      <w:pPr>
        <w:rPr>
          <w:sz w:val="24"/>
          <w:szCs w:val="24"/>
        </w:rPr>
      </w:pPr>
      <w:r w:rsidRPr="00DB177E">
        <w:rPr>
          <w:sz w:val="24"/>
          <w:szCs w:val="24"/>
          <w:u w:val="single"/>
        </w:rPr>
        <w:t>a) přesuny dětí při pobytu mimo území mateřské školy po pozemních komunikacích</w:t>
      </w:r>
      <w:r w:rsidRPr="00DB177E">
        <w:rPr>
          <w:sz w:val="24"/>
          <w:szCs w:val="24"/>
        </w:rPr>
        <w:t xml:space="preserve"> </w:t>
      </w:r>
    </w:p>
    <w:p w14:paraId="0D4E45F6" w14:textId="77777777" w:rsidR="00DB177E" w:rsidRPr="00DB177E" w:rsidRDefault="00DB177E" w:rsidP="00471D90">
      <w:pPr>
        <w:numPr>
          <w:ilvl w:val="0"/>
          <w:numId w:val="6"/>
        </w:numPr>
        <w:rPr>
          <w:sz w:val="24"/>
          <w:szCs w:val="24"/>
        </w:rPr>
      </w:pPr>
      <w:r w:rsidRPr="00DB177E">
        <w:rPr>
          <w:sz w:val="24"/>
          <w:szCs w:val="24"/>
        </w:rPr>
        <w:t>děti se přesunují ve skupině, a to nejvýše ve dvojstupech</w:t>
      </w:r>
    </w:p>
    <w:p w14:paraId="0EDEAE49" w14:textId="77777777" w:rsidR="00DB177E" w:rsidRPr="00DB177E" w:rsidRDefault="00DB177E" w:rsidP="00471D90">
      <w:pPr>
        <w:numPr>
          <w:ilvl w:val="0"/>
          <w:numId w:val="6"/>
        </w:numPr>
        <w:rPr>
          <w:sz w:val="24"/>
          <w:szCs w:val="24"/>
        </w:rPr>
      </w:pPr>
      <w:r w:rsidRPr="00DB177E">
        <w:rPr>
          <w:sz w:val="24"/>
          <w:szCs w:val="24"/>
        </w:rPr>
        <w:t>skupina zpravidla doprovázena dvěma pedagogickými pracovníky, z nichž jeden je na začátku skupiny a druhý na jejím konci</w:t>
      </w:r>
    </w:p>
    <w:p w14:paraId="0FD0D7AD" w14:textId="77777777" w:rsidR="00DB177E" w:rsidRPr="00DB177E" w:rsidRDefault="00DB177E" w:rsidP="00471D90">
      <w:pPr>
        <w:numPr>
          <w:ilvl w:val="0"/>
          <w:numId w:val="6"/>
        </w:numPr>
        <w:rPr>
          <w:sz w:val="24"/>
          <w:szCs w:val="24"/>
        </w:rPr>
      </w:pPr>
      <w:r w:rsidRPr="00DB177E">
        <w:rPr>
          <w:sz w:val="24"/>
          <w:szCs w:val="24"/>
        </w:rPr>
        <w:t>skupina k přesunu využívá především chodníků a levé krajnice vozovky</w:t>
      </w:r>
    </w:p>
    <w:p w14:paraId="59EEC151" w14:textId="77777777" w:rsidR="00DB177E" w:rsidRPr="00DB177E" w:rsidRDefault="00DB177E" w:rsidP="00471D90">
      <w:pPr>
        <w:numPr>
          <w:ilvl w:val="0"/>
          <w:numId w:val="6"/>
        </w:numPr>
        <w:rPr>
          <w:sz w:val="24"/>
          <w:szCs w:val="24"/>
        </w:rPr>
      </w:pPr>
      <w:r w:rsidRPr="00DB177E">
        <w:rPr>
          <w:sz w:val="24"/>
          <w:szCs w:val="24"/>
        </w:rPr>
        <w:t>vozovku přechází skupina pouze na vyznačených přechodech pro chodce, přecházení vozovky jinde je povoleno pouze, když není vyznačen přechod pro chodce, dovoluje-li to dopravní provoz a pedagogický doprovod je přesvědčen o bezpečnosti skupiny</w:t>
      </w:r>
    </w:p>
    <w:p w14:paraId="377B267B" w14:textId="77777777" w:rsidR="00DB177E" w:rsidRPr="00DB177E" w:rsidRDefault="00DB177E" w:rsidP="00471D90">
      <w:pPr>
        <w:numPr>
          <w:ilvl w:val="0"/>
          <w:numId w:val="6"/>
        </w:numPr>
        <w:rPr>
          <w:sz w:val="24"/>
          <w:szCs w:val="24"/>
        </w:rPr>
      </w:pPr>
      <w:r w:rsidRPr="00DB177E">
        <w:rPr>
          <w:sz w:val="24"/>
          <w:szCs w:val="24"/>
        </w:rPr>
        <w:t>při přecházení vozovky používá v případě potřeby pedagogický doprovod zastavovací terč</w:t>
      </w:r>
    </w:p>
    <w:p w14:paraId="0A7FFF4C" w14:textId="77777777" w:rsidR="00DB177E" w:rsidRPr="00DB177E" w:rsidRDefault="00DB177E" w:rsidP="00471D90">
      <w:pPr>
        <w:rPr>
          <w:sz w:val="24"/>
          <w:szCs w:val="24"/>
        </w:rPr>
      </w:pPr>
      <w:r w:rsidRPr="00DB177E">
        <w:rPr>
          <w:sz w:val="24"/>
          <w:szCs w:val="24"/>
          <w:u w:val="single"/>
        </w:rPr>
        <w:t>b) sportovní činnosti a pohybové aktivity</w:t>
      </w:r>
      <w:r w:rsidRPr="00DB177E">
        <w:rPr>
          <w:sz w:val="24"/>
          <w:szCs w:val="24"/>
        </w:rPr>
        <w:t xml:space="preserve"> </w:t>
      </w:r>
    </w:p>
    <w:p w14:paraId="6B71CC71" w14:textId="77777777" w:rsidR="00DB177E" w:rsidRPr="00DB177E" w:rsidRDefault="00DB177E" w:rsidP="00471D90">
      <w:pPr>
        <w:numPr>
          <w:ilvl w:val="0"/>
          <w:numId w:val="7"/>
        </w:numPr>
        <w:rPr>
          <w:sz w:val="24"/>
          <w:szCs w:val="24"/>
        </w:rPr>
      </w:pPr>
      <w:r w:rsidRPr="00DB177E">
        <w:rPr>
          <w:sz w:val="24"/>
          <w:szCs w:val="24"/>
        </w:rPr>
        <w:t xml:space="preserve">před cvičením dětí a dalšími pohybovými aktivitami, které </w:t>
      </w:r>
      <w:r w:rsidR="00F457F9">
        <w:rPr>
          <w:sz w:val="24"/>
          <w:szCs w:val="24"/>
        </w:rPr>
        <w:t xml:space="preserve">probíhají v herně </w:t>
      </w:r>
      <w:r w:rsidRPr="00DB177E">
        <w:rPr>
          <w:sz w:val="24"/>
          <w:szCs w:val="24"/>
        </w:rPr>
        <w:t>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14:paraId="07BCEFFC" w14:textId="77777777" w:rsidR="00DB177E" w:rsidRPr="00DB177E" w:rsidRDefault="00DB177E" w:rsidP="00471D90">
      <w:pPr>
        <w:numPr>
          <w:ilvl w:val="0"/>
          <w:numId w:val="7"/>
        </w:numPr>
        <w:rPr>
          <w:sz w:val="24"/>
          <w:szCs w:val="24"/>
        </w:rPr>
      </w:pPr>
      <w:r w:rsidRPr="00DB177E">
        <w:rPr>
          <w:sz w:val="24"/>
          <w:szCs w:val="24"/>
        </w:rPr>
        <w:t>pedagogičtí pracovníci dále dbají, aby cvičení a pohybové aktivity byly přiměřené věku dětí a podle toho přizpůsobují intenzitu a obtížnost těchto aktivit individuálním schopnostem jednotlivých dětí</w:t>
      </w:r>
    </w:p>
    <w:p w14:paraId="764F3D6F" w14:textId="77777777" w:rsidR="00DB177E" w:rsidRPr="00DB177E" w:rsidRDefault="00DB177E" w:rsidP="00471D90">
      <w:pPr>
        <w:rPr>
          <w:sz w:val="24"/>
          <w:szCs w:val="24"/>
        </w:rPr>
      </w:pPr>
      <w:r w:rsidRPr="00DB177E">
        <w:rPr>
          <w:sz w:val="24"/>
          <w:szCs w:val="24"/>
          <w:u w:val="single"/>
        </w:rPr>
        <w:lastRenderedPageBreak/>
        <w:t>c) pracovní a výtvarné činnosti</w:t>
      </w:r>
      <w:r w:rsidRPr="00DB177E">
        <w:rPr>
          <w:sz w:val="24"/>
          <w:szCs w:val="24"/>
        </w:rPr>
        <w:t xml:space="preserve"> </w:t>
      </w:r>
    </w:p>
    <w:p w14:paraId="58F4AF94" w14:textId="469724AE" w:rsidR="009C3719" w:rsidRPr="002234F0" w:rsidRDefault="00DB177E" w:rsidP="00471D90">
      <w:pPr>
        <w:numPr>
          <w:ilvl w:val="0"/>
          <w:numId w:val="8"/>
        </w:numPr>
        <w:rPr>
          <w:sz w:val="24"/>
          <w:szCs w:val="24"/>
        </w:rPr>
      </w:pPr>
      <w:r w:rsidRPr="00DB177E">
        <w:rPr>
          <w:sz w:val="24"/>
          <w:szCs w:val="24"/>
        </w:rPr>
        <w:t>při aktivitách rozvíjejících zručnost a výtvarné cítění dětí, při kterých je nezbytné použít nástroje, které by mohly děti zranit, jako jsou nůžky, nože</w:t>
      </w:r>
      <w:r w:rsidR="00F457F9">
        <w:rPr>
          <w:sz w:val="24"/>
          <w:szCs w:val="24"/>
        </w:rPr>
        <w:t>,</w:t>
      </w:r>
      <w:r w:rsidRPr="00DB177E">
        <w:rPr>
          <w:sz w:val="24"/>
          <w:szCs w:val="24"/>
        </w:rPr>
        <w:t xml:space="preserve"> kladívka apod., vykonávají práci s těmito nástroji výhra</w:t>
      </w:r>
      <w:r w:rsidR="00F457F9">
        <w:rPr>
          <w:sz w:val="24"/>
          <w:szCs w:val="24"/>
        </w:rPr>
        <w:t xml:space="preserve">dně pedagogičtí </w:t>
      </w:r>
      <w:r w:rsidR="0037032B">
        <w:rPr>
          <w:sz w:val="24"/>
          <w:szCs w:val="24"/>
        </w:rPr>
        <w:t>pracovníci</w:t>
      </w:r>
      <w:r w:rsidR="0037032B" w:rsidRPr="00DB177E">
        <w:rPr>
          <w:sz w:val="24"/>
          <w:szCs w:val="24"/>
        </w:rPr>
        <w:t xml:space="preserve"> – děti</w:t>
      </w:r>
      <w:r w:rsidRPr="00DB177E">
        <w:rPr>
          <w:sz w:val="24"/>
          <w:szCs w:val="24"/>
        </w:rPr>
        <w:t xml:space="preserve"> používají nůžky a nože pouze zakulacené</w:t>
      </w:r>
    </w:p>
    <w:p w14:paraId="38717B65" w14:textId="77777777" w:rsidR="002E4C8D" w:rsidRDefault="002E4C8D" w:rsidP="00471D90">
      <w:pPr>
        <w:rPr>
          <w:sz w:val="32"/>
          <w:szCs w:val="32"/>
        </w:rPr>
      </w:pPr>
    </w:p>
    <w:p w14:paraId="035C476E" w14:textId="77777777" w:rsidR="0037032B" w:rsidRDefault="0037032B" w:rsidP="00567609">
      <w:pPr>
        <w:rPr>
          <w:sz w:val="32"/>
          <w:szCs w:val="32"/>
        </w:rPr>
      </w:pPr>
    </w:p>
    <w:p w14:paraId="1C279257" w14:textId="77777777" w:rsidR="0037032B" w:rsidRDefault="0037032B" w:rsidP="00567609">
      <w:pPr>
        <w:rPr>
          <w:sz w:val="32"/>
          <w:szCs w:val="32"/>
        </w:rPr>
      </w:pPr>
    </w:p>
    <w:p w14:paraId="05AC5E4C" w14:textId="77777777" w:rsidR="0037032B" w:rsidRDefault="0037032B" w:rsidP="00567609">
      <w:pPr>
        <w:rPr>
          <w:sz w:val="32"/>
          <w:szCs w:val="32"/>
        </w:rPr>
      </w:pPr>
    </w:p>
    <w:p w14:paraId="5BFF3D4B" w14:textId="77777777" w:rsidR="0037032B" w:rsidRDefault="0037032B" w:rsidP="00567609">
      <w:pPr>
        <w:rPr>
          <w:sz w:val="32"/>
          <w:szCs w:val="32"/>
        </w:rPr>
      </w:pPr>
    </w:p>
    <w:p w14:paraId="120C74D0" w14:textId="77777777" w:rsidR="00E065F3" w:rsidRDefault="00E065F3" w:rsidP="00567609">
      <w:pPr>
        <w:rPr>
          <w:sz w:val="32"/>
          <w:szCs w:val="32"/>
        </w:rPr>
      </w:pPr>
    </w:p>
    <w:p w14:paraId="67F6379F" w14:textId="77777777" w:rsidR="00E065F3" w:rsidRDefault="00E065F3" w:rsidP="00567609">
      <w:pPr>
        <w:rPr>
          <w:sz w:val="32"/>
          <w:szCs w:val="32"/>
        </w:rPr>
      </w:pPr>
    </w:p>
    <w:p w14:paraId="59D19BF4" w14:textId="77777777" w:rsidR="00E065F3" w:rsidRDefault="00E065F3" w:rsidP="00567609">
      <w:pPr>
        <w:rPr>
          <w:sz w:val="32"/>
          <w:szCs w:val="32"/>
        </w:rPr>
      </w:pPr>
    </w:p>
    <w:p w14:paraId="3F00D0A1" w14:textId="77777777" w:rsidR="00E065F3" w:rsidRDefault="00E065F3" w:rsidP="00567609">
      <w:pPr>
        <w:rPr>
          <w:sz w:val="32"/>
          <w:szCs w:val="32"/>
        </w:rPr>
      </w:pPr>
    </w:p>
    <w:p w14:paraId="32DAEC97" w14:textId="77777777" w:rsidR="00E065F3" w:rsidRDefault="00E065F3" w:rsidP="00567609">
      <w:pPr>
        <w:rPr>
          <w:sz w:val="32"/>
          <w:szCs w:val="32"/>
        </w:rPr>
      </w:pPr>
    </w:p>
    <w:p w14:paraId="3930C98C" w14:textId="77777777" w:rsidR="0037032B" w:rsidRDefault="0037032B" w:rsidP="00567609">
      <w:pPr>
        <w:rPr>
          <w:sz w:val="32"/>
          <w:szCs w:val="32"/>
        </w:rPr>
      </w:pPr>
    </w:p>
    <w:p w14:paraId="5CDEEDBE" w14:textId="77777777" w:rsidR="0037032B" w:rsidRPr="004E0DF2" w:rsidRDefault="0037032B" w:rsidP="00567609">
      <w:pPr>
        <w:rPr>
          <w:sz w:val="32"/>
          <w:szCs w:val="32"/>
        </w:rPr>
      </w:pPr>
    </w:p>
    <w:p w14:paraId="790DE53B" w14:textId="77777777" w:rsidR="007836E0" w:rsidRPr="007836E0" w:rsidRDefault="007836E0" w:rsidP="00567609">
      <w:pPr>
        <w:rPr>
          <w:sz w:val="24"/>
          <w:szCs w:val="24"/>
        </w:rPr>
      </w:pPr>
    </w:p>
    <w:p w14:paraId="25200D49" w14:textId="24CA2F6C" w:rsidR="00567609" w:rsidRPr="007836E0" w:rsidRDefault="00381BF2" w:rsidP="00567609">
      <w:pPr>
        <w:rPr>
          <w:sz w:val="24"/>
          <w:szCs w:val="24"/>
        </w:rPr>
      </w:pPr>
      <w:r>
        <w:rPr>
          <w:sz w:val="24"/>
          <w:szCs w:val="24"/>
        </w:rPr>
        <w:t xml:space="preserve">                                                                                                         </w:t>
      </w:r>
      <w:r w:rsidR="00745AA9">
        <w:rPr>
          <w:sz w:val="24"/>
          <w:szCs w:val="24"/>
        </w:rPr>
        <w:t xml:space="preserve">Zpracovala: </w:t>
      </w:r>
      <w:r w:rsidR="00486FC1">
        <w:rPr>
          <w:sz w:val="24"/>
          <w:szCs w:val="24"/>
        </w:rPr>
        <w:t xml:space="preserve">Bc. </w:t>
      </w:r>
      <w:r w:rsidR="00745AA9">
        <w:rPr>
          <w:sz w:val="24"/>
          <w:szCs w:val="24"/>
        </w:rPr>
        <w:t>Ihnátová</w:t>
      </w:r>
      <w:r w:rsidR="007836E0" w:rsidRPr="007836E0">
        <w:rPr>
          <w:sz w:val="24"/>
          <w:szCs w:val="24"/>
        </w:rPr>
        <w:t xml:space="preserve"> Michaela</w:t>
      </w:r>
    </w:p>
    <w:p w14:paraId="59AA5EF1" w14:textId="4AB50F78" w:rsidR="007836E0" w:rsidRPr="007836E0" w:rsidRDefault="00745AA9" w:rsidP="00567609">
      <w:pPr>
        <w:rPr>
          <w:sz w:val="24"/>
          <w:szCs w:val="24"/>
        </w:rPr>
      </w:pPr>
      <w:r>
        <w:rPr>
          <w:sz w:val="24"/>
          <w:szCs w:val="24"/>
        </w:rPr>
        <w:tab/>
        <w:t xml:space="preserve">      </w:t>
      </w:r>
      <w:r w:rsidR="00381BF2">
        <w:rPr>
          <w:sz w:val="24"/>
          <w:szCs w:val="24"/>
        </w:rPr>
        <w:t xml:space="preserve">                                                                                                         </w:t>
      </w:r>
      <w:r>
        <w:rPr>
          <w:sz w:val="24"/>
          <w:szCs w:val="24"/>
        </w:rPr>
        <w:t xml:space="preserve">   </w:t>
      </w:r>
      <w:r w:rsidR="007836E0" w:rsidRPr="007836E0">
        <w:rPr>
          <w:sz w:val="24"/>
          <w:szCs w:val="24"/>
        </w:rPr>
        <w:t>ředitelka MŠ</w:t>
      </w:r>
    </w:p>
    <w:p w14:paraId="780930F1" w14:textId="77777777" w:rsidR="006347B2" w:rsidRPr="007836E0" w:rsidRDefault="006347B2">
      <w:pPr>
        <w:rPr>
          <w:sz w:val="24"/>
          <w:szCs w:val="24"/>
        </w:rPr>
      </w:pPr>
    </w:p>
    <w:sectPr w:rsidR="006347B2" w:rsidRPr="007836E0" w:rsidSect="00634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E5"/>
    <w:multiLevelType w:val="hybridMultilevel"/>
    <w:tmpl w:val="8EB8B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C374B"/>
    <w:multiLevelType w:val="multilevel"/>
    <w:tmpl w:val="EBACD0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C21E10"/>
    <w:multiLevelType w:val="hybridMultilevel"/>
    <w:tmpl w:val="5192E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F3615"/>
    <w:multiLevelType w:val="hybridMultilevel"/>
    <w:tmpl w:val="00DAFB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B64EAB"/>
    <w:multiLevelType w:val="multilevel"/>
    <w:tmpl w:val="9B6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2150C"/>
    <w:multiLevelType w:val="multilevel"/>
    <w:tmpl w:val="43FC96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F612944"/>
    <w:multiLevelType w:val="hybridMultilevel"/>
    <w:tmpl w:val="825456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4715A7"/>
    <w:multiLevelType w:val="hybridMultilevel"/>
    <w:tmpl w:val="CD609A2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53CE4867"/>
    <w:multiLevelType w:val="hybridMultilevel"/>
    <w:tmpl w:val="DC30AAB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9F067F"/>
    <w:multiLevelType w:val="hybridMultilevel"/>
    <w:tmpl w:val="A97EE5E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A501EB"/>
    <w:multiLevelType w:val="hybridMultilevel"/>
    <w:tmpl w:val="BFE2DDC6"/>
    <w:lvl w:ilvl="0" w:tplc="2AD81D1A">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B20480"/>
    <w:multiLevelType w:val="hybridMultilevel"/>
    <w:tmpl w:val="EE003EB2"/>
    <w:lvl w:ilvl="0" w:tplc="A5B486BA">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3210FA"/>
    <w:multiLevelType w:val="multilevel"/>
    <w:tmpl w:val="1A36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E4481"/>
    <w:multiLevelType w:val="multilevel"/>
    <w:tmpl w:val="83C4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05879"/>
    <w:multiLevelType w:val="multilevel"/>
    <w:tmpl w:val="DB0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D55D2"/>
    <w:multiLevelType w:val="hybridMultilevel"/>
    <w:tmpl w:val="2B04C12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E628F2"/>
    <w:multiLevelType w:val="hybridMultilevel"/>
    <w:tmpl w:val="16341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FA36B4"/>
    <w:multiLevelType w:val="multilevel"/>
    <w:tmpl w:val="8E16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730703">
    <w:abstractNumId w:val="11"/>
  </w:num>
  <w:num w:numId="2" w16cid:durableId="655956230">
    <w:abstractNumId w:val="5"/>
  </w:num>
  <w:num w:numId="3" w16cid:durableId="1326203151">
    <w:abstractNumId w:val="4"/>
  </w:num>
  <w:num w:numId="4" w16cid:durableId="1961953286">
    <w:abstractNumId w:val="13"/>
  </w:num>
  <w:num w:numId="5" w16cid:durableId="1381439654">
    <w:abstractNumId w:val="1"/>
  </w:num>
  <w:num w:numId="6" w16cid:durableId="1325082276">
    <w:abstractNumId w:val="14"/>
  </w:num>
  <w:num w:numId="7" w16cid:durableId="2081444041">
    <w:abstractNumId w:val="12"/>
  </w:num>
  <w:num w:numId="8" w16cid:durableId="1011639525">
    <w:abstractNumId w:val="17"/>
  </w:num>
  <w:num w:numId="9" w16cid:durableId="2076202993">
    <w:abstractNumId w:val="0"/>
  </w:num>
  <w:num w:numId="10" w16cid:durableId="2142846064">
    <w:abstractNumId w:val="7"/>
  </w:num>
  <w:num w:numId="11" w16cid:durableId="711197451">
    <w:abstractNumId w:val="6"/>
  </w:num>
  <w:num w:numId="12" w16cid:durableId="1742563178">
    <w:abstractNumId w:val="3"/>
  </w:num>
  <w:num w:numId="13" w16cid:durableId="1680349263">
    <w:abstractNumId w:val="15"/>
  </w:num>
  <w:num w:numId="14" w16cid:durableId="43069351">
    <w:abstractNumId w:val="9"/>
  </w:num>
  <w:num w:numId="15" w16cid:durableId="1939560656">
    <w:abstractNumId w:val="8"/>
  </w:num>
  <w:num w:numId="16" w16cid:durableId="305670354">
    <w:abstractNumId w:val="16"/>
  </w:num>
  <w:num w:numId="17" w16cid:durableId="876702334">
    <w:abstractNumId w:val="2"/>
  </w:num>
  <w:num w:numId="18" w16cid:durableId="1781601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9"/>
    <w:rsid w:val="00100F3E"/>
    <w:rsid w:val="00137AC7"/>
    <w:rsid w:val="00155A20"/>
    <w:rsid w:val="001649E9"/>
    <w:rsid w:val="001717AD"/>
    <w:rsid w:val="0017462F"/>
    <w:rsid w:val="001F3D81"/>
    <w:rsid w:val="002234F0"/>
    <w:rsid w:val="00232498"/>
    <w:rsid w:val="00272231"/>
    <w:rsid w:val="002907A8"/>
    <w:rsid w:val="002C06B5"/>
    <w:rsid w:val="002E4C8D"/>
    <w:rsid w:val="00355076"/>
    <w:rsid w:val="0037032B"/>
    <w:rsid w:val="00376F4C"/>
    <w:rsid w:val="00381BF2"/>
    <w:rsid w:val="0038274E"/>
    <w:rsid w:val="003A318E"/>
    <w:rsid w:val="004336EC"/>
    <w:rsid w:val="004446B7"/>
    <w:rsid w:val="00471D90"/>
    <w:rsid w:val="00486FC1"/>
    <w:rsid w:val="004E0DF2"/>
    <w:rsid w:val="004F4D6A"/>
    <w:rsid w:val="00504B2B"/>
    <w:rsid w:val="00544A05"/>
    <w:rsid w:val="00567609"/>
    <w:rsid w:val="005B37AB"/>
    <w:rsid w:val="005F29E9"/>
    <w:rsid w:val="005F6915"/>
    <w:rsid w:val="00607415"/>
    <w:rsid w:val="006347B2"/>
    <w:rsid w:val="00745AA9"/>
    <w:rsid w:val="00750C78"/>
    <w:rsid w:val="007836E0"/>
    <w:rsid w:val="00783AAF"/>
    <w:rsid w:val="007C7B7B"/>
    <w:rsid w:val="00866D0F"/>
    <w:rsid w:val="008D04DB"/>
    <w:rsid w:val="008D1ED2"/>
    <w:rsid w:val="008F7706"/>
    <w:rsid w:val="009C3719"/>
    <w:rsid w:val="009D422D"/>
    <w:rsid w:val="009F2E96"/>
    <w:rsid w:val="00A37F19"/>
    <w:rsid w:val="00A75CB3"/>
    <w:rsid w:val="00A767EC"/>
    <w:rsid w:val="00A911B4"/>
    <w:rsid w:val="00A955C6"/>
    <w:rsid w:val="00B15F99"/>
    <w:rsid w:val="00B3642A"/>
    <w:rsid w:val="00B36916"/>
    <w:rsid w:val="00B70C01"/>
    <w:rsid w:val="00B74178"/>
    <w:rsid w:val="00B963EE"/>
    <w:rsid w:val="00BB5192"/>
    <w:rsid w:val="00BB6547"/>
    <w:rsid w:val="00C46103"/>
    <w:rsid w:val="00C65160"/>
    <w:rsid w:val="00CF04D9"/>
    <w:rsid w:val="00D165F1"/>
    <w:rsid w:val="00D47781"/>
    <w:rsid w:val="00D91786"/>
    <w:rsid w:val="00DB177E"/>
    <w:rsid w:val="00E065F3"/>
    <w:rsid w:val="00E100E2"/>
    <w:rsid w:val="00E208D6"/>
    <w:rsid w:val="00E7702F"/>
    <w:rsid w:val="00EA1D05"/>
    <w:rsid w:val="00EA7E2D"/>
    <w:rsid w:val="00EC2D68"/>
    <w:rsid w:val="00F457F9"/>
    <w:rsid w:val="00FA2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9359"/>
  <w15:docId w15:val="{75ABDEDF-178B-434E-9B0C-F8E498B1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7609"/>
  </w:style>
  <w:style w:type="paragraph" w:styleId="Nadpis2">
    <w:name w:val="heading 2"/>
    <w:basedOn w:val="Normln"/>
    <w:next w:val="Normln"/>
    <w:link w:val="Nadpis2Char"/>
    <w:qFormat/>
    <w:rsid w:val="00567609"/>
    <w:pPr>
      <w:keepNext/>
      <w:spacing w:after="0" w:line="240" w:lineRule="auto"/>
      <w:jc w:val="center"/>
      <w:outlineLvl w:val="1"/>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676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2Char">
    <w:name w:val="Nadpis 2 Char"/>
    <w:basedOn w:val="Standardnpsmoodstavce"/>
    <w:link w:val="Nadpis2"/>
    <w:rsid w:val="00567609"/>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B15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3832</Words>
  <Characters>22615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Michaela Ihnátová</cp:lastModifiedBy>
  <cp:revision>7</cp:revision>
  <cp:lastPrinted>2010-02-05T10:09:00Z</cp:lastPrinted>
  <dcterms:created xsi:type="dcterms:W3CDTF">2023-09-18T11:23:00Z</dcterms:created>
  <dcterms:modified xsi:type="dcterms:W3CDTF">2023-09-18T19:28:00Z</dcterms:modified>
</cp:coreProperties>
</file>