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6C" w:rsidRDefault="00887E6C">
      <w:pPr>
        <w:rPr>
          <w:b/>
          <w:i/>
        </w:rPr>
      </w:pPr>
      <w:r>
        <w:rPr>
          <w:b/>
          <w:i/>
        </w:rPr>
        <w:t>Přijímání dětí</w:t>
      </w:r>
    </w:p>
    <w:p w:rsidR="00BA5854" w:rsidRDefault="00887E6C">
      <w:r>
        <w:t>Do mate</w:t>
      </w:r>
      <w:r w:rsidR="005C1BF2">
        <w:t xml:space="preserve">řské školy jsou přijímány děti </w:t>
      </w:r>
      <w:r>
        <w:t>ve věku 3 – 7 let smyslově, tělesně zdravé, přednostně děti v posledním roce před zahájením školní docházky a dle stanovených kritérií před zápisy na základě žádosti zákonného zástupce dítěte v době stanovených zápisů.</w:t>
      </w:r>
      <w:r w:rsidR="005C1BF2">
        <w:t xml:space="preserve"> Kritéria jsou zveřejňována a aktualizována v době zápisů. </w:t>
      </w:r>
      <w:r>
        <w:t>V případě volné kapacity školy, kdykoli během školního roku.</w:t>
      </w:r>
      <w:bookmarkStart w:id="0" w:name="_GoBack"/>
      <w:bookmarkEnd w:id="0"/>
    </w:p>
    <w:sectPr w:rsidR="00BA5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6C"/>
    <w:rsid w:val="005C1BF2"/>
    <w:rsid w:val="00887E6C"/>
    <w:rsid w:val="00B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8D5B7425.dotm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Fikarová Věra</dc:creator>
  <cp:lastModifiedBy>Fikarová Věra</cp:lastModifiedBy>
  <cp:revision>2</cp:revision>
  <dcterms:created xsi:type="dcterms:W3CDTF">2015-02-06T09:51:00Z</dcterms:created>
  <dcterms:modified xsi:type="dcterms:W3CDTF">2015-02-06T10:01:00Z</dcterms:modified>
</cp:coreProperties>
</file>