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DAD" w:rsidRPr="00DB4E29" w:rsidRDefault="00BD3DAD" w:rsidP="00BD3DAD">
      <w:pPr>
        <w:rPr>
          <w:b/>
          <w:sz w:val="36"/>
          <w:szCs w:val="36"/>
        </w:rPr>
      </w:pPr>
      <w:r w:rsidRPr="00DB4E29">
        <w:rPr>
          <w:b/>
          <w:sz w:val="36"/>
          <w:szCs w:val="36"/>
        </w:rPr>
        <w:t>Týdenní skladba zaměstnání školní družiny</w:t>
      </w:r>
    </w:p>
    <w:p w:rsidR="00BD3DAD" w:rsidRPr="00DB4E29" w:rsidRDefault="00BD3DAD" w:rsidP="00BD3DAD">
      <w:pPr>
        <w:rPr>
          <w:sz w:val="28"/>
          <w:szCs w:val="28"/>
        </w:rPr>
      </w:pPr>
    </w:p>
    <w:p w:rsidR="00BD3DAD" w:rsidRPr="00DB4E29" w:rsidRDefault="00BD3DAD" w:rsidP="00BD3DAD">
      <w:pPr>
        <w:rPr>
          <w:sz w:val="28"/>
          <w:szCs w:val="28"/>
        </w:rPr>
      </w:pPr>
      <w:r w:rsidRPr="00DB4E29">
        <w:rPr>
          <w:sz w:val="28"/>
          <w:szCs w:val="28"/>
        </w:rPr>
        <w:t>6,30 – 7,40</w:t>
      </w:r>
      <w:r w:rsidRPr="00DB4E29">
        <w:rPr>
          <w:sz w:val="28"/>
          <w:szCs w:val="28"/>
        </w:rPr>
        <w:tab/>
      </w:r>
      <w:r w:rsidRPr="00DB4E29">
        <w:rPr>
          <w:sz w:val="28"/>
          <w:szCs w:val="28"/>
        </w:rPr>
        <w:tab/>
        <w:t xml:space="preserve">ranní ŠD – </w:t>
      </w:r>
      <w:r w:rsidR="00357663">
        <w:rPr>
          <w:sz w:val="28"/>
          <w:szCs w:val="28"/>
        </w:rPr>
        <w:t xml:space="preserve">odpočinková činnost, </w:t>
      </w:r>
      <w:bookmarkStart w:id="0" w:name="_GoBack"/>
      <w:bookmarkEnd w:id="0"/>
      <w:r w:rsidRPr="00DB4E29">
        <w:rPr>
          <w:sz w:val="28"/>
          <w:szCs w:val="28"/>
        </w:rPr>
        <w:t>volné hry</w:t>
      </w:r>
    </w:p>
    <w:p w:rsidR="00BD3DAD" w:rsidRPr="00DB4E29" w:rsidRDefault="00BD3DAD" w:rsidP="00BD3DAD">
      <w:pPr>
        <w:rPr>
          <w:sz w:val="28"/>
          <w:szCs w:val="28"/>
        </w:rPr>
      </w:pPr>
      <w:r w:rsidRPr="00DB4E29">
        <w:rPr>
          <w:sz w:val="28"/>
          <w:szCs w:val="28"/>
        </w:rPr>
        <w:t>11,40 – 12,15</w:t>
      </w:r>
      <w:r w:rsidRPr="00DB4E29">
        <w:rPr>
          <w:sz w:val="28"/>
          <w:szCs w:val="28"/>
        </w:rPr>
        <w:tab/>
        <w:t>příprava na oběd, oběd – ročníky končící 4. vyučovací hodinu</w:t>
      </w:r>
    </w:p>
    <w:p w:rsidR="00BD3DAD" w:rsidRPr="00DB4E29" w:rsidRDefault="00C61545" w:rsidP="00BD3DAD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BD3DAD" w:rsidRPr="00DB4E29">
        <w:rPr>
          <w:sz w:val="28"/>
          <w:szCs w:val="28"/>
        </w:rPr>
        <w:t>2,35 – 13,</w:t>
      </w:r>
      <w:r w:rsidR="00357663">
        <w:rPr>
          <w:sz w:val="28"/>
          <w:szCs w:val="28"/>
        </w:rPr>
        <w:t>1</w:t>
      </w:r>
      <w:r w:rsidR="00BD3DAD" w:rsidRPr="00DB4E29">
        <w:rPr>
          <w:sz w:val="28"/>
          <w:szCs w:val="28"/>
        </w:rPr>
        <w:t>0</w:t>
      </w:r>
      <w:r w:rsidR="00BD3DAD" w:rsidRPr="00DB4E29">
        <w:rPr>
          <w:sz w:val="28"/>
          <w:szCs w:val="28"/>
        </w:rPr>
        <w:tab/>
        <w:t xml:space="preserve">příprava na oběd, oběd – ročníky končící 5. vyučovací </w:t>
      </w:r>
      <w:r w:rsidR="000A4E59">
        <w:rPr>
          <w:sz w:val="28"/>
          <w:szCs w:val="28"/>
        </w:rPr>
        <w:t>h</w:t>
      </w:r>
      <w:r w:rsidR="00BD3DAD" w:rsidRPr="00DB4E29">
        <w:rPr>
          <w:sz w:val="28"/>
          <w:szCs w:val="28"/>
        </w:rPr>
        <w:t>odinu</w:t>
      </w:r>
    </w:p>
    <w:p w:rsidR="00BD3DAD" w:rsidRDefault="00BD3DAD" w:rsidP="00357663">
      <w:pPr>
        <w:spacing w:after="0" w:line="240" w:lineRule="auto"/>
        <w:rPr>
          <w:sz w:val="28"/>
          <w:szCs w:val="28"/>
        </w:rPr>
      </w:pPr>
      <w:r w:rsidRPr="00DB4E29">
        <w:rPr>
          <w:sz w:val="28"/>
          <w:szCs w:val="28"/>
        </w:rPr>
        <w:t>12,15 – 12,45</w:t>
      </w:r>
      <w:r w:rsidR="00357663">
        <w:rPr>
          <w:sz w:val="28"/>
          <w:szCs w:val="28"/>
        </w:rPr>
        <w:tab/>
      </w:r>
      <w:r w:rsidRPr="00DB4E29">
        <w:rPr>
          <w:sz w:val="28"/>
          <w:szCs w:val="28"/>
        </w:rPr>
        <w:t xml:space="preserve">odpolední </w:t>
      </w:r>
      <w:proofErr w:type="gramStart"/>
      <w:r w:rsidRPr="00DB4E29">
        <w:rPr>
          <w:sz w:val="28"/>
          <w:szCs w:val="28"/>
        </w:rPr>
        <w:t>ŠD - odpočinková</w:t>
      </w:r>
      <w:proofErr w:type="gramEnd"/>
      <w:r w:rsidRPr="00DB4E29">
        <w:rPr>
          <w:sz w:val="28"/>
          <w:szCs w:val="28"/>
        </w:rPr>
        <w:t xml:space="preserve"> činnost</w:t>
      </w:r>
    </w:p>
    <w:p w:rsidR="00357663" w:rsidRPr="00DB4E29" w:rsidRDefault="00357663" w:rsidP="0035766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13,10 – 13,30</w:t>
      </w:r>
    </w:p>
    <w:p w:rsidR="00357663" w:rsidRDefault="00357663" w:rsidP="00357663">
      <w:pPr>
        <w:spacing w:after="0" w:line="240" w:lineRule="auto"/>
        <w:ind w:left="2829" w:hanging="2829"/>
        <w:rPr>
          <w:sz w:val="28"/>
          <w:szCs w:val="28"/>
        </w:rPr>
      </w:pPr>
    </w:p>
    <w:p w:rsidR="00BD3DAD" w:rsidRPr="00DB4E29" w:rsidRDefault="00357663" w:rsidP="00357663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12,45 – 14,30</w:t>
      </w:r>
      <w:r>
        <w:rPr>
          <w:sz w:val="28"/>
          <w:szCs w:val="28"/>
        </w:rPr>
        <w:tab/>
      </w:r>
      <w:r w:rsidR="00BD3DAD" w:rsidRPr="00DB4E29">
        <w:rPr>
          <w:sz w:val="28"/>
          <w:szCs w:val="28"/>
        </w:rPr>
        <w:t>zájmové činnosti – literární, výtvarná, tělovýchovná, pracovní, hudební, zábavný program</w:t>
      </w:r>
    </w:p>
    <w:p w:rsidR="00BD3DAD" w:rsidRPr="00DB4E29" w:rsidRDefault="00BD3DAD" w:rsidP="00BD3DAD">
      <w:pPr>
        <w:rPr>
          <w:sz w:val="28"/>
          <w:szCs w:val="28"/>
        </w:rPr>
      </w:pPr>
      <w:r w:rsidRPr="00DB4E29">
        <w:rPr>
          <w:sz w:val="28"/>
          <w:szCs w:val="28"/>
        </w:rPr>
        <w:t>14,30 – 15,00</w:t>
      </w:r>
      <w:r w:rsidRPr="00DB4E29">
        <w:rPr>
          <w:sz w:val="28"/>
          <w:szCs w:val="28"/>
        </w:rPr>
        <w:tab/>
        <w:t>svačina, rekreační činnosti, pobyt venku</w:t>
      </w:r>
    </w:p>
    <w:p w:rsidR="00BD3DAD" w:rsidRDefault="00BD3DAD" w:rsidP="00BD3DAD">
      <w:pPr>
        <w:rPr>
          <w:sz w:val="28"/>
          <w:szCs w:val="28"/>
        </w:rPr>
      </w:pPr>
      <w:r w:rsidRPr="00DB4E29">
        <w:rPr>
          <w:sz w:val="28"/>
          <w:szCs w:val="28"/>
        </w:rPr>
        <w:t>15,00 – 16,30</w:t>
      </w:r>
      <w:r w:rsidRPr="00DB4E29">
        <w:rPr>
          <w:sz w:val="28"/>
          <w:szCs w:val="28"/>
        </w:rPr>
        <w:tab/>
        <w:t>pobyt venku, příprava na vyučování, volné hry</w:t>
      </w:r>
    </w:p>
    <w:p w:rsidR="00437B66" w:rsidRDefault="00437B66"/>
    <w:p w:rsidR="000A4E59" w:rsidRDefault="000A4E59"/>
    <w:p w:rsidR="000A4E59" w:rsidRDefault="000A4E59"/>
    <w:p w:rsidR="000A4E59" w:rsidRPr="000A4E59" w:rsidRDefault="000A4E59">
      <w:pPr>
        <w:rPr>
          <w:sz w:val="28"/>
          <w:szCs w:val="28"/>
        </w:rPr>
      </w:pPr>
      <w:r w:rsidRPr="000A4E59">
        <w:rPr>
          <w:sz w:val="28"/>
          <w:szCs w:val="28"/>
        </w:rPr>
        <w:t xml:space="preserve">Skladba zaměstnání je naplňována s přihlédnutím </w:t>
      </w:r>
      <w:r w:rsidR="00357663">
        <w:rPr>
          <w:sz w:val="28"/>
          <w:szCs w:val="28"/>
        </w:rPr>
        <w:t xml:space="preserve">na </w:t>
      </w:r>
      <w:r w:rsidRPr="000A4E59">
        <w:rPr>
          <w:sz w:val="28"/>
          <w:szCs w:val="28"/>
        </w:rPr>
        <w:t>individuální zvláštnosti žáků s ohledem na dobrovolnost a aktuální podmínky školy. Oblasti činností se vzájemně prolínají.</w:t>
      </w:r>
    </w:p>
    <w:sectPr w:rsidR="000A4E59" w:rsidRPr="000A4E59" w:rsidSect="000A4E5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DAD"/>
    <w:rsid w:val="000A4E59"/>
    <w:rsid w:val="00357663"/>
    <w:rsid w:val="003B7FF4"/>
    <w:rsid w:val="00437B66"/>
    <w:rsid w:val="00BD3DAD"/>
    <w:rsid w:val="00C6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57710"/>
  <w15:chartTrackingRefBased/>
  <w15:docId w15:val="{3529E20C-4CD9-4FCA-963A-285D8BFB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D3D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asoko</dc:creator>
  <cp:keywords/>
  <dc:description/>
  <cp:lastModifiedBy>asoko</cp:lastModifiedBy>
  <cp:revision>7</cp:revision>
  <cp:lastPrinted>2021-08-31T11:59:00Z</cp:lastPrinted>
  <dcterms:created xsi:type="dcterms:W3CDTF">2021-01-22T22:01:00Z</dcterms:created>
  <dcterms:modified xsi:type="dcterms:W3CDTF">2022-03-21T09:36:00Z</dcterms:modified>
</cp:coreProperties>
</file>