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D6" w:rsidRDefault="009914D6" w:rsidP="009914D6">
      <w:pPr>
        <w:pStyle w:val="Zhla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E856D1" wp14:editId="115778E7">
            <wp:simplePos x="0" y="0"/>
            <wp:positionH relativeFrom="column">
              <wp:posOffset>-585470</wp:posOffset>
            </wp:positionH>
            <wp:positionV relativeFrom="paragraph">
              <wp:posOffset>17145</wp:posOffset>
            </wp:positionV>
            <wp:extent cx="1336675" cy="899795"/>
            <wp:effectExtent l="0" t="0" r="0" b="0"/>
            <wp:wrapSquare wrapText="bothSides"/>
            <wp:docPr id="1" name="Obrázek 1" descr="C:\Users\KAMANO~1\AppData\Local\Temp\Rar$DI00.969\malé č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899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4D6" w:rsidRDefault="009914D6" w:rsidP="009914D6">
      <w:pPr>
        <w:ind w:left="1416" w:firstLine="708"/>
      </w:pPr>
      <w:r>
        <w:t xml:space="preserve">Základní škola a Mateřská škola Dolní Heřmanice, příspěvková organizace </w:t>
      </w:r>
    </w:p>
    <w:p w:rsidR="009914D6" w:rsidRDefault="009914D6" w:rsidP="009914D6">
      <w:r>
        <w:t xml:space="preserve">         </w:t>
      </w:r>
      <w:r>
        <w:t xml:space="preserve">   </w:t>
      </w:r>
      <w:r>
        <w:t xml:space="preserve">Dolní Heřmanice 11, 594 01 Velké Meziříčí </w:t>
      </w:r>
    </w:p>
    <w:p w:rsidR="009914D6" w:rsidRDefault="009914D6" w:rsidP="009914D6">
      <w:r>
        <w:t xml:space="preserve">            tel.: 566 547 527, mail: </w:t>
      </w:r>
      <w:hyperlink r:id="rId9" w:history="1">
        <w:r w:rsidRPr="006C7392">
          <w:rPr>
            <w:rStyle w:val="Hypertextovodkaz"/>
          </w:rPr>
          <w:t>reditelkadolher@seznam.cz</w:t>
        </w:r>
      </w:hyperlink>
      <w:r>
        <w:t xml:space="preserve"> </w:t>
      </w:r>
    </w:p>
    <w:p w:rsidR="009914D6" w:rsidRDefault="009914D6" w:rsidP="00837FB2">
      <w:pPr>
        <w:jc w:val="center"/>
        <w:rPr>
          <w:rFonts w:ascii="Arial" w:hAnsi="Arial" w:cs="Arial"/>
          <w:b/>
          <w:bCs/>
          <w:color w:val="92D050"/>
          <w:sz w:val="28"/>
          <w:szCs w:val="28"/>
          <w:u w:val="single"/>
        </w:rPr>
      </w:pPr>
    </w:p>
    <w:p w:rsidR="000E3B18" w:rsidRPr="00837FB2" w:rsidRDefault="00603615" w:rsidP="00837FB2">
      <w:pPr>
        <w:jc w:val="center"/>
        <w:rPr>
          <w:color w:val="92D050"/>
          <w:sz w:val="28"/>
          <w:szCs w:val="28"/>
        </w:rPr>
      </w:pPr>
      <w:r w:rsidRPr="00837FB2">
        <w:rPr>
          <w:rFonts w:ascii="Arial" w:hAnsi="Arial" w:cs="Arial"/>
          <w:b/>
          <w:bCs/>
          <w:color w:val="92D050"/>
          <w:sz w:val="28"/>
          <w:szCs w:val="28"/>
          <w:u w:val="single"/>
        </w:rPr>
        <w:t xml:space="preserve">Koncepce rozvoje a řízení  Základní školy a </w:t>
      </w:r>
      <w:r w:rsidR="009914D6">
        <w:rPr>
          <w:rFonts w:ascii="Arial" w:hAnsi="Arial" w:cs="Arial"/>
          <w:b/>
          <w:bCs/>
          <w:color w:val="92D050"/>
          <w:sz w:val="28"/>
          <w:szCs w:val="28"/>
          <w:u w:val="single"/>
        </w:rPr>
        <w:t>M</w:t>
      </w:r>
      <w:r w:rsidRPr="00837FB2">
        <w:rPr>
          <w:rFonts w:ascii="Arial" w:hAnsi="Arial" w:cs="Arial"/>
          <w:b/>
          <w:bCs/>
          <w:color w:val="92D050"/>
          <w:sz w:val="28"/>
          <w:szCs w:val="28"/>
          <w:u w:val="single"/>
        </w:rPr>
        <w:t xml:space="preserve">ateřské školy </w:t>
      </w:r>
      <w:r w:rsidR="009914D6">
        <w:rPr>
          <w:rFonts w:ascii="Arial" w:hAnsi="Arial" w:cs="Arial"/>
          <w:b/>
          <w:bCs/>
          <w:color w:val="92D050"/>
          <w:sz w:val="28"/>
          <w:szCs w:val="28"/>
          <w:u w:val="single"/>
        </w:rPr>
        <w:t>Dolní Heřmanice</w:t>
      </w:r>
      <w:r w:rsidRPr="00837FB2">
        <w:rPr>
          <w:rFonts w:ascii="Arial" w:hAnsi="Arial" w:cs="Arial"/>
          <w:b/>
          <w:bCs/>
          <w:color w:val="92D050"/>
          <w:sz w:val="28"/>
          <w:szCs w:val="28"/>
          <w:u w:val="single"/>
        </w:rPr>
        <w:t>, příspěvkov</w:t>
      </w:r>
      <w:r w:rsidR="00BC4318">
        <w:rPr>
          <w:rFonts w:ascii="Arial" w:hAnsi="Arial" w:cs="Arial"/>
          <w:b/>
          <w:bCs/>
          <w:color w:val="92D050"/>
          <w:sz w:val="28"/>
          <w:szCs w:val="28"/>
          <w:u w:val="single"/>
        </w:rPr>
        <w:t>é</w:t>
      </w:r>
      <w:r w:rsidRPr="00837FB2">
        <w:rPr>
          <w:rFonts w:ascii="Arial" w:hAnsi="Arial" w:cs="Arial"/>
          <w:b/>
          <w:bCs/>
          <w:color w:val="92D050"/>
          <w:sz w:val="28"/>
          <w:szCs w:val="28"/>
          <w:u w:val="single"/>
        </w:rPr>
        <w:t xml:space="preserve"> organizace</w:t>
      </w:r>
    </w:p>
    <w:p w:rsidR="000E3B18" w:rsidRDefault="000E3B18">
      <w:pPr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Úvod:</w:t>
      </w:r>
    </w:p>
    <w:p w:rsidR="000E3B18" w:rsidRDefault="00603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své vizi vycházím především z letitých osobních zkušeností pedagoga na I. stupni a </w:t>
      </w:r>
      <w:r w:rsidR="00294AAA">
        <w:rPr>
          <w:rFonts w:ascii="Arial" w:hAnsi="Arial" w:cs="Arial"/>
        </w:rPr>
        <w:t xml:space="preserve">ze současné </w:t>
      </w:r>
      <w:r>
        <w:rPr>
          <w:rFonts w:ascii="Arial" w:hAnsi="Arial" w:cs="Arial"/>
        </w:rPr>
        <w:t xml:space="preserve">zkušenosti ředitelky školy. </w:t>
      </w:r>
    </w:p>
    <w:p w:rsidR="000E3B18" w:rsidRDefault="000E3B18">
      <w:pPr>
        <w:rPr>
          <w:rFonts w:ascii="Arial" w:hAnsi="Arial" w:cs="Arial"/>
        </w:rPr>
      </w:pPr>
    </w:p>
    <w:p w:rsidR="000E3B18" w:rsidRDefault="000E3B18">
      <w:pPr>
        <w:rPr>
          <w:rFonts w:ascii="Arial" w:hAnsi="Arial" w:cs="Arial"/>
        </w:rPr>
      </w:pPr>
    </w:p>
    <w:p w:rsidR="000E3B18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</w:rPr>
      </w:pPr>
      <w:r w:rsidRPr="00837FB2">
        <w:rPr>
          <w:rFonts w:ascii="Arial" w:hAnsi="Arial" w:cs="Arial"/>
          <w:b/>
          <w:color w:val="92D050"/>
        </w:rPr>
        <w:t>„Nuda je smrtelný hřích učitele</w:t>
      </w:r>
      <w:r w:rsidR="00AC1BA8">
        <w:rPr>
          <w:rFonts w:ascii="Arial" w:hAnsi="Arial" w:cs="Arial"/>
          <w:b/>
          <w:color w:val="92D050"/>
        </w:rPr>
        <w:t>.</w:t>
      </w:r>
      <w:r w:rsidRPr="00837FB2">
        <w:rPr>
          <w:rFonts w:ascii="Arial" w:hAnsi="Arial" w:cs="Arial"/>
          <w:b/>
          <w:color w:val="92D050"/>
        </w:rPr>
        <w:t xml:space="preserve">“ </w:t>
      </w:r>
      <w:r w:rsidR="00AC1BA8">
        <w:rPr>
          <w:rFonts w:ascii="Arial" w:hAnsi="Arial" w:cs="Arial"/>
          <w:b/>
          <w:color w:val="92D050"/>
        </w:rPr>
        <w:t xml:space="preserve">                      </w:t>
      </w:r>
      <w:r w:rsidRPr="00AC1BA8">
        <w:rPr>
          <w:rFonts w:ascii="Arial" w:hAnsi="Arial" w:cs="Arial"/>
          <w:i/>
          <w:sz w:val="16"/>
          <w:szCs w:val="16"/>
        </w:rPr>
        <w:t>Johann Friedrich Herbart</w:t>
      </w:r>
      <w:r>
        <w:rPr>
          <w:rFonts w:ascii="Arial" w:hAnsi="Arial" w:cs="Arial"/>
          <w:b/>
        </w:rPr>
        <w:t xml:space="preserve"> </w:t>
      </w:r>
    </w:p>
    <w:p w:rsidR="000E3B18" w:rsidRDefault="000E3B18">
      <w:pPr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Analýza současného stavu: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s I. </w:t>
      </w:r>
      <w:r w:rsidR="009914D6">
        <w:rPr>
          <w:rFonts w:ascii="Arial" w:hAnsi="Arial" w:cs="Arial"/>
        </w:rPr>
        <w:t xml:space="preserve">stupněm (1. – 3. ročník) </w:t>
      </w:r>
      <w:r>
        <w:rPr>
          <w:rFonts w:ascii="Arial" w:hAnsi="Arial" w:cs="Arial"/>
        </w:rPr>
        <w:t xml:space="preserve"> a </w:t>
      </w:r>
      <w:r w:rsidR="009914D6">
        <w:rPr>
          <w:rFonts w:ascii="Arial" w:hAnsi="Arial" w:cs="Arial"/>
        </w:rPr>
        <w:t xml:space="preserve">jednotřídní </w:t>
      </w:r>
      <w:r>
        <w:rPr>
          <w:rFonts w:ascii="Arial" w:hAnsi="Arial" w:cs="Arial"/>
        </w:rPr>
        <w:t xml:space="preserve"> mateřsk</w:t>
      </w:r>
      <w:r w:rsidR="009914D6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škol</w:t>
      </w:r>
      <w:r w:rsidR="009914D6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Příjemné klima vesnického prostředí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Možnost využívání přírodního prostředí a sportovišť v místě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Snadná dostupnost a dopravní obslužnost směrem za kulturou či sportem ve Velkém Meziříčí </w:t>
      </w:r>
    </w:p>
    <w:p w:rsidR="000E3B18" w:rsidRDefault="000E3B18">
      <w:pPr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Profilace školy (vize):</w:t>
      </w:r>
    </w:p>
    <w:p w:rsidR="00294AAA" w:rsidRPr="00837FB2" w:rsidRDefault="00837FB2">
      <w:pPr>
        <w:pStyle w:val="Odstavecseseznamem"/>
        <w:rPr>
          <w:rFonts w:ascii="Arial" w:hAnsi="Arial" w:cs="Arial"/>
          <w:b/>
          <w:color w:val="92D050"/>
          <w:sz w:val="32"/>
          <w:szCs w:val="32"/>
        </w:rPr>
      </w:pPr>
      <w:r w:rsidRPr="00837FB2">
        <w:rPr>
          <w:rFonts w:ascii="Arial" w:hAnsi="Arial" w:cs="Arial"/>
          <w:b/>
          <w:color w:val="92D050"/>
          <w:sz w:val="32"/>
          <w:szCs w:val="32"/>
        </w:rPr>
        <w:t xml:space="preserve">„Aktivní škola“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Udržení příjemného a klidného prostředí pro vzdělávání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Prezentace školy na veřejnosti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Navození vzájemné důvěry a spolupráce s rodiči </w:t>
      </w:r>
    </w:p>
    <w:p w:rsidR="009914D6" w:rsidRDefault="009914D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Nastavení pravidelné spolupráce mezi základní školou a mateřskou školou </w:t>
      </w:r>
    </w:p>
    <w:p w:rsidR="00A964DC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Spolupráce s kulturní komisí v obci, účast na akcích pořádaných obcí </w:t>
      </w:r>
    </w:p>
    <w:p w:rsidR="00A964DC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Projektové dny – využít možnosti propojení ZŠ + MŠ + ŠD </w:t>
      </w:r>
    </w:p>
    <w:p w:rsidR="000E3B18" w:rsidRDefault="000E3B18">
      <w:pPr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Výchova a vzdělávání:</w:t>
      </w:r>
    </w:p>
    <w:p w:rsidR="000E3B18" w:rsidRDefault="00603615">
      <w:pPr>
        <w:rPr>
          <w:rFonts w:ascii="Arial" w:hAnsi="Arial" w:cs="Arial"/>
          <w:b/>
          <w:i/>
        </w:rPr>
      </w:pPr>
      <w:r w:rsidRPr="00294AAA">
        <w:rPr>
          <w:rFonts w:ascii="Arial" w:hAnsi="Arial" w:cs="Arial"/>
          <w:b/>
        </w:rPr>
        <w:t xml:space="preserve">V procesu výchovy a vzdělávání je v současné době velmi nesnadné udržet dobrou atmosféru a vysokou úroveň vzdělávání. Ve své praxi  jsem se  </w:t>
      </w:r>
      <w:r w:rsidR="00A964DC">
        <w:rPr>
          <w:rFonts w:ascii="Arial" w:hAnsi="Arial" w:cs="Arial"/>
          <w:b/>
        </w:rPr>
        <w:t xml:space="preserve">však </w:t>
      </w:r>
      <w:r w:rsidRPr="00294AAA">
        <w:rPr>
          <w:rFonts w:ascii="Arial" w:hAnsi="Arial" w:cs="Arial"/>
          <w:b/>
        </w:rPr>
        <w:t>pře</w:t>
      </w:r>
      <w:r>
        <w:rPr>
          <w:rFonts w:ascii="Arial" w:hAnsi="Arial" w:cs="Arial"/>
          <w:b/>
        </w:rPr>
        <w:t>sv</w:t>
      </w:r>
      <w:r w:rsidRPr="00294AAA">
        <w:rPr>
          <w:rFonts w:ascii="Arial" w:hAnsi="Arial" w:cs="Arial"/>
          <w:b/>
        </w:rPr>
        <w:t>ě</w:t>
      </w:r>
      <w:r>
        <w:rPr>
          <w:rFonts w:ascii="Arial" w:hAnsi="Arial" w:cs="Arial"/>
          <w:b/>
        </w:rPr>
        <w:t>d</w:t>
      </w:r>
      <w:r w:rsidRPr="00294AAA">
        <w:rPr>
          <w:rFonts w:ascii="Arial" w:hAnsi="Arial" w:cs="Arial"/>
          <w:b/>
        </w:rPr>
        <w:t>čila, že je to</w:t>
      </w:r>
      <w:r>
        <w:rPr>
          <w:rFonts w:ascii="Arial" w:hAnsi="Arial" w:cs="Arial"/>
          <w:b/>
        </w:rPr>
        <w:t xml:space="preserve"> skutečně </w:t>
      </w:r>
      <w:r w:rsidRPr="00294AAA">
        <w:rPr>
          <w:rFonts w:ascii="Arial" w:hAnsi="Arial" w:cs="Arial"/>
          <w:b/>
        </w:rPr>
        <w:t>obtížné, ale</w:t>
      </w:r>
      <w:r w:rsidR="00294AAA" w:rsidRPr="00294AAA">
        <w:rPr>
          <w:rFonts w:ascii="Arial" w:hAnsi="Arial" w:cs="Arial"/>
          <w:b/>
        </w:rPr>
        <w:t xml:space="preserve"> rozhodně to</w:t>
      </w:r>
      <w:r w:rsidRPr="00294AAA">
        <w:rPr>
          <w:rFonts w:ascii="Arial" w:hAnsi="Arial" w:cs="Arial"/>
          <w:b/>
        </w:rPr>
        <w:t xml:space="preserve"> není nemožné. V první řadě je důležité nastavit pracovní a zároveň pohodovou atmosféru</w:t>
      </w:r>
      <w:r w:rsidR="00294AAA" w:rsidRPr="00294AAA">
        <w:rPr>
          <w:rFonts w:ascii="Arial" w:hAnsi="Arial" w:cs="Arial"/>
          <w:b/>
        </w:rPr>
        <w:t xml:space="preserve"> ve vztahu</w:t>
      </w:r>
      <w:r w:rsidRPr="00294AAA">
        <w:rPr>
          <w:rFonts w:ascii="Arial" w:hAnsi="Arial" w:cs="Arial"/>
          <w:b/>
        </w:rPr>
        <w:t xml:space="preserve"> mezi vedením školy a personálem i mezi jednotlivými pedagogy navzájem. Tato atmosféra se vždy odráží na celkové atmosféře školy a jednoznačně se přenáší na děti. Výběr kvalitního personálu považuji tedy za naprosto stěžejní. </w:t>
      </w:r>
      <w:r w:rsidRPr="00837FB2">
        <w:rPr>
          <w:rFonts w:ascii="Arial" w:hAnsi="Arial" w:cs="Arial"/>
          <w:b/>
          <w:i/>
        </w:rPr>
        <w:t>Poté je možné naplňovat hlavní cíl</w:t>
      </w:r>
      <w:r w:rsidR="00FA650F">
        <w:rPr>
          <w:rFonts w:ascii="Arial" w:hAnsi="Arial" w:cs="Arial"/>
          <w:b/>
          <w:i/>
        </w:rPr>
        <w:t>, kterým je udržení vysoké kvality vzdělávání a to následujícími kroky</w:t>
      </w:r>
      <w:r w:rsidRPr="00837FB2">
        <w:rPr>
          <w:rFonts w:ascii="Arial" w:hAnsi="Arial" w:cs="Arial"/>
          <w:b/>
          <w:i/>
        </w:rPr>
        <w:t>:</w:t>
      </w:r>
    </w:p>
    <w:p w:rsidR="000E3B18" w:rsidRPr="00FA650F" w:rsidRDefault="00603615" w:rsidP="00FA650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A650F">
        <w:rPr>
          <w:rFonts w:ascii="Arial" w:hAnsi="Arial" w:cs="Arial"/>
        </w:rPr>
        <w:t xml:space="preserve">další vzdělávání pedagogů (účast na jednotlivých seminářích, </w:t>
      </w:r>
      <w:r w:rsidR="00BC4318">
        <w:rPr>
          <w:rFonts w:ascii="Arial" w:hAnsi="Arial" w:cs="Arial"/>
        </w:rPr>
        <w:t xml:space="preserve">v </w:t>
      </w:r>
      <w:r w:rsidRPr="00FA650F">
        <w:rPr>
          <w:rFonts w:ascii="Arial" w:hAnsi="Arial" w:cs="Arial"/>
        </w:rPr>
        <w:t>celoživotním vzdělávání, rozšíření kvalifikace)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vhodná psychohygiena pedagogů (nepřetěžovat pedagogy, pozitivně motivovat, usilovat o dobré a slušné vztahy na pracovišti)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důvěra vůči vedení školy (navodit vzájemnou spolupráci a důvěru, častá komunikace a kontakt s</w:t>
      </w:r>
      <w:r w:rsidR="00837FB2">
        <w:rPr>
          <w:rFonts w:ascii="Arial" w:hAnsi="Arial" w:cs="Arial"/>
        </w:rPr>
        <w:t> </w:t>
      </w:r>
      <w:r>
        <w:rPr>
          <w:rFonts w:ascii="Arial" w:hAnsi="Arial" w:cs="Arial"/>
        </w:rPr>
        <w:t>pedagogy</w:t>
      </w:r>
      <w:r w:rsidR="00837FB2">
        <w:rPr>
          <w:rFonts w:ascii="Arial" w:hAnsi="Arial" w:cs="Arial"/>
        </w:rPr>
        <w:t>, motivační pohovory</w:t>
      </w:r>
      <w:r>
        <w:rPr>
          <w:rFonts w:ascii="Arial" w:hAnsi="Arial" w:cs="Arial"/>
        </w:rPr>
        <w:t>)</w:t>
      </w:r>
    </w:p>
    <w:p w:rsidR="000E3B18" w:rsidRDefault="00603615" w:rsidP="00837FB2">
      <w:pPr>
        <w:pStyle w:val="Odstavecseseznamem"/>
        <w:numPr>
          <w:ilvl w:val="0"/>
          <w:numId w:val="1"/>
        </w:numPr>
      </w:pPr>
      <w:r w:rsidRPr="00837FB2">
        <w:rPr>
          <w:rFonts w:ascii="Arial" w:hAnsi="Arial" w:cs="Arial"/>
        </w:rPr>
        <w:t>podpora kreativity pedagogů a ochoty na sobě pracovat, měnit „zastaralé“ styly učení a otevírat se novým možnostem</w:t>
      </w:r>
    </w:p>
    <w:p w:rsidR="000E3B18" w:rsidRDefault="000E3B18">
      <w:pPr>
        <w:pStyle w:val="Odstavecseseznamem"/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Základní škola:</w:t>
      </w:r>
    </w:p>
    <w:p w:rsidR="000E3B18" w:rsidRPr="00294AAA" w:rsidRDefault="00603615">
      <w:pPr>
        <w:pStyle w:val="Odstavecseseznamem"/>
        <w:rPr>
          <w:b/>
        </w:rPr>
      </w:pPr>
      <w:r w:rsidRPr="00294AAA">
        <w:rPr>
          <w:rFonts w:ascii="Arial" w:hAnsi="Arial" w:cs="Arial"/>
          <w:b/>
        </w:rPr>
        <w:t xml:space="preserve">Vyučování v základní škole je mi blízké především kvalifikací. Velice silně vnímám, že dobrý pedagog musí být ochoten měnit některé „zastaralé“ styly předávání informací a otevírat se novým možnostem. Zároveň však musí umět rozpoznat, která léty </w:t>
      </w:r>
      <w:r w:rsidRPr="00294AAA">
        <w:rPr>
          <w:rFonts w:ascii="Arial" w:hAnsi="Arial" w:cs="Arial"/>
          <w:b/>
        </w:rPr>
        <w:lastRenderedPageBreak/>
        <w:t>osvědčená metoda je správná a umět ji vhodně nakombinovat s některými novými prvky. Vzhledem k tomu, že na prvním stupni bývá učitel s dětmi více hodin, má tak jedinečnou možnost nejen t</w:t>
      </w:r>
      <w:r w:rsidR="000622BB">
        <w:rPr>
          <w:rFonts w:ascii="Arial" w:hAnsi="Arial" w:cs="Arial"/>
          <w:b/>
        </w:rPr>
        <w:t>e</w:t>
      </w:r>
      <w:r w:rsidRPr="00294AAA">
        <w:rPr>
          <w:rFonts w:ascii="Arial" w:hAnsi="Arial" w:cs="Arial"/>
          <w:b/>
        </w:rPr>
        <w:t xml:space="preserve">maticky provázat hodiny, ale </w:t>
      </w:r>
      <w:r w:rsidR="000622BB">
        <w:rPr>
          <w:rFonts w:ascii="Arial" w:hAnsi="Arial" w:cs="Arial"/>
          <w:b/>
        </w:rPr>
        <w:t xml:space="preserve">i </w:t>
      </w:r>
      <w:r w:rsidRPr="00294AAA">
        <w:rPr>
          <w:rFonts w:ascii="Arial" w:hAnsi="Arial" w:cs="Arial"/>
          <w:b/>
        </w:rPr>
        <w:t>lépe poznat žáky – jejich vnímání, povahy, schopnosti, nadání a cit</w:t>
      </w:r>
      <w:r w:rsidR="00294AAA">
        <w:rPr>
          <w:rFonts w:ascii="Arial" w:hAnsi="Arial" w:cs="Arial"/>
          <w:b/>
        </w:rPr>
        <w:t>o</w:t>
      </w:r>
      <w:r w:rsidRPr="00294AAA">
        <w:rPr>
          <w:rFonts w:ascii="Arial" w:hAnsi="Arial" w:cs="Arial"/>
          <w:b/>
        </w:rPr>
        <w:t xml:space="preserve">vost. Pedagogovi se nabízí možnost navázat se žáky hlubší vztah a díky němu může přispět i k navození důvěry a bezpečí. </w:t>
      </w:r>
      <w:r w:rsidRPr="002455A6">
        <w:rPr>
          <w:rFonts w:ascii="Arial" w:hAnsi="Arial" w:cs="Arial"/>
          <w:b/>
          <w:i/>
        </w:rPr>
        <w:t>Může tak spolehlivě naplňovat</w:t>
      </w:r>
      <w:r w:rsidR="002455A6">
        <w:rPr>
          <w:rFonts w:ascii="Arial" w:hAnsi="Arial" w:cs="Arial"/>
          <w:b/>
          <w:i/>
        </w:rPr>
        <w:t xml:space="preserve"> tyto cíle</w:t>
      </w:r>
      <w:r w:rsidRPr="002455A6">
        <w:rPr>
          <w:rFonts w:ascii="Arial" w:hAnsi="Arial" w:cs="Arial"/>
          <w:b/>
          <w:i/>
        </w:rPr>
        <w:t xml:space="preserve"> :</w:t>
      </w:r>
    </w:p>
    <w:p w:rsidR="000E3B18" w:rsidRDefault="00294AAA" w:rsidP="00294A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03615" w:rsidRPr="00294AAA">
        <w:rPr>
          <w:rFonts w:ascii="Arial" w:hAnsi="Arial" w:cs="Arial"/>
        </w:rPr>
        <w:t xml:space="preserve">  - </w:t>
      </w:r>
      <w:r w:rsidR="000622BB">
        <w:rPr>
          <w:rFonts w:ascii="Arial" w:hAnsi="Arial" w:cs="Arial"/>
        </w:rPr>
        <w:t xml:space="preserve">   D</w:t>
      </w:r>
      <w:r w:rsidR="00603615" w:rsidRPr="00294AAA">
        <w:rPr>
          <w:rFonts w:ascii="Arial" w:hAnsi="Arial" w:cs="Arial"/>
        </w:rPr>
        <w:t>le ŠVP předat dětem vzdělávání odpovídající věku a probudit v nich zvídavost  a zájem o</w:t>
      </w:r>
    </w:p>
    <w:p w:rsidR="000622BB" w:rsidRDefault="000622BB" w:rsidP="00294AAA">
      <w:r>
        <w:rPr>
          <w:rFonts w:ascii="Arial" w:hAnsi="Arial" w:cs="Arial"/>
        </w:rPr>
        <w:t xml:space="preserve">           nové informace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Připravit děti prvního stupně na bezproblémovou adaptaci </w:t>
      </w:r>
      <w:r w:rsidR="00294AAA">
        <w:rPr>
          <w:rFonts w:ascii="Arial" w:hAnsi="Arial" w:cs="Arial"/>
        </w:rPr>
        <w:t>v rámci dalšího</w:t>
      </w:r>
      <w:r>
        <w:rPr>
          <w:rFonts w:ascii="Arial" w:hAnsi="Arial" w:cs="Arial"/>
        </w:rPr>
        <w:t xml:space="preserve"> přestupu do nového školního prostředí (</w:t>
      </w:r>
      <w:r w:rsidR="00A964DC">
        <w:rPr>
          <w:rFonts w:ascii="Arial" w:hAnsi="Arial" w:cs="Arial"/>
        </w:rPr>
        <w:t xml:space="preserve">I + </w:t>
      </w:r>
      <w:r>
        <w:rPr>
          <w:rFonts w:ascii="Arial" w:hAnsi="Arial" w:cs="Arial"/>
        </w:rPr>
        <w:t xml:space="preserve">II. stupeň)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Udržet kvalitu vzdělávání na vysoké profesionální úrovni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Dbát na pestrost výuky (střídat různé formy učení) </w:t>
      </w:r>
    </w:p>
    <w:p w:rsidR="00A964DC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Zapojovat žáky aktivně do vzdělávacího procesu (poznávání tvořením, projektové dny)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Kladně motivovat žáky ke vzdělání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Dbát na důvěrné a bezpečné klima, vést děti k</w:t>
      </w:r>
      <w:r w:rsidR="000622BB">
        <w:rPr>
          <w:rFonts w:ascii="Arial" w:hAnsi="Arial" w:cs="Arial"/>
        </w:rPr>
        <w:t>e</w:t>
      </w:r>
      <w:r>
        <w:rPr>
          <w:rFonts w:ascii="Arial" w:hAnsi="Arial" w:cs="Arial"/>
        </w:rPr>
        <w:t> vzájemné spolupráci, naslouchání, ochot</w:t>
      </w:r>
      <w:r w:rsidR="000622BB">
        <w:rPr>
          <w:rFonts w:ascii="Arial" w:hAnsi="Arial" w:cs="Arial"/>
        </w:rPr>
        <w:t>ě, pomoci (nastavení dobrých vztahů = prevence proti šikaně)</w:t>
      </w:r>
      <w:r>
        <w:rPr>
          <w:rFonts w:ascii="Arial" w:hAnsi="Arial" w:cs="Arial"/>
        </w:rPr>
        <w:t xml:space="preserve">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Vést žáky k poznávání nových skutečností, aktivnímu objevování, tvořivému přístupu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Vyučovací hodiny nastavit účelně a vhodně tak, aby se u žáků udržela pozornost a zamezilo se tak zbytečné únavě, nepozornosti či nekázni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Vést žáky k sebehodnocení, pozitivnímu a vhodnému kritickému myšlení </w:t>
      </w:r>
    </w:p>
    <w:p w:rsidR="00FE6114" w:rsidRDefault="00FE611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Dbát na dobré vztahy v kolektivu, propojení vztahů mezi jednotlivými věkovými kategoriemi </w:t>
      </w:r>
    </w:p>
    <w:p w:rsidR="00FE6114" w:rsidRDefault="00FE611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Navodit příjemné sociální klima a pomoci tak utvářet dobré vztahy mezi danou „komunitou“</w:t>
      </w:r>
    </w:p>
    <w:p w:rsidR="00FE6114" w:rsidRDefault="00FE611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Dbát na správné morální chování a dobré hygienické návyky </w:t>
      </w:r>
    </w:p>
    <w:p w:rsidR="000E3B18" w:rsidRPr="00294AAA" w:rsidRDefault="000E3B18" w:rsidP="00294AAA">
      <w:pPr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Mateřská škola:</w:t>
      </w:r>
    </w:p>
    <w:p w:rsidR="000622BB" w:rsidRDefault="00603615">
      <w:pPr>
        <w:pStyle w:val="Odstavecseseznamem"/>
        <w:rPr>
          <w:rFonts w:ascii="Arial" w:hAnsi="Arial" w:cs="Arial"/>
          <w:b/>
        </w:rPr>
      </w:pPr>
      <w:r w:rsidRPr="00294AAA">
        <w:rPr>
          <w:rFonts w:ascii="Arial" w:hAnsi="Arial" w:cs="Arial"/>
          <w:b/>
        </w:rPr>
        <w:t>Řízení mateřské školy je zajímav</w:t>
      </w:r>
      <w:r w:rsidR="00A964DC">
        <w:rPr>
          <w:rFonts w:ascii="Arial" w:hAnsi="Arial" w:cs="Arial"/>
          <w:b/>
        </w:rPr>
        <w:t xml:space="preserve">é </w:t>
      </w:r>
      <w:r w:rsidRPr="00294AAA">
        <w:rPr>
          <w:rFonts w:ascii="Arial" w:hAnsi="Arial" w:cs="Arial"/>
          <w:b/>
        </w:rPr>
        <w:t xml:space="preserve"> a inspirativní</w:t>
      </w:r>
      <w:r w:rsidR="00A964DC">
        <w:rPr>
          <w:rFonts w:ascii="Arial" w:hAnsi="Arial" w:cs="Arial"/>
          <w:b/>
        </w:rPr>
        <w:t xml:space="preserve"> především v poznávání procesu raného zrání dítěte</w:t>
      </w:r>
      <w:r w:rsidRPr="00294AAA">
        <w:rPr>
          <w:rFonts w:ascii="Arial" w:hAnsi="Arial" w:cs="Arial"/>
          <w:b/>
        </w:rPr>
        <w:t xml:space="preserve">. </w:t>
      </w:r>
      <w:r w:rsidR="00A964DC">
        <w:rPr>
          <w:rFonts w:ascii="Arial" w:hAnsi="Arial" w:cs="Arial"/>
          <w:b/>
        </w:rPr>
        <w:t>U</w:t>
      </w:r>
      <w:r w:rsidRPr="00294AAA">
        <w:rPr>
          <w:rFonts w:ascii="Arial" w:hAnsi="Arial" w:cs="Arial"/>
          <w:b/>
        </w:rPr>
        <w:t xml:space="preserve">čitelky mateřské školy musí mít hodně trpělivosti, neboť mnoho dětí přichází z domu s nevhodnými či abstinujícími základními návyky slušného chování, hygieny, vystupování vůči dospělým atd… </w:t>
      </w:r>
    </w:p>
    <w:p w:rsidR="000E3B18" w:rsidRPr="00837FB2" w:rsidRDefault="000622BB">
      <w:pPr>
        <w:pStyle w:val="Odstavecseseznamem"/>
        <w:rPr>
          <w:b/>
          <w:i/>
        </w:rPr>
      </w:pPr>
      <w:r>
        <w:rPr>
          <w:rFonts w:ascii="Arial" w:hAnsi="Arial" w:cs="Arial"/>
          <w:b/>
        </w:rPr>
        <w:t xml:space="preserve">V útlém dětském </w:t>
      </w:r>
      <w:r w:rsidR="00603615" w:rsidRPr="00294AAA">
        <w:rPr>
          <w:rFonts w:ascii="Arial" w:hAnsi="Arial" w:cs="Arial"/>
          <w:b/>
        </w:rPr>
        <w:t>věku dokážou pedagožky na dítě velice silně zapůsobit a jak jsem se přesvědčila, u některý</w:t>
      </w:r>
      <w:r w:rsidR="00BC4318">
        <w:rPr>
          <w:rFonts w:ascii="Arial" w:hAnsi="Arial" w:cs="Arial"/>
          <w:b/>
        </w:rPr>
        <w:t>ch</w:t>
      </w:r>
      <w:r w:rsidR="00603615" w:rsidRPr="00294AAA">
        <w:rPr>
          <w:rFonts w:ascii="Arial" w:hAnsi="Arial" w:cs="Arial"/>
          <w:b/>
        </w:rPr>
        <w:t xml:space="preserve"> dětí může dojít k velkému zlepšení či posunu. V tomto  věku nesmí pedagožky zapomínat na to, že dítě si potřebuje </w:t>
      </w:r>
      <w:r>
        <w:rPr>
          <w:rFonts w:ascii="Arial" w:hAnsi="Arial" w:cs="Arial"/>
          <w:b/>
        </w:rPr>
        <w:t xml:space="preserve">především </w:t>
      </w:r>
      <w:r w:rsidR="00603615" w:rsidRPr="00294AAA">
        <w:rPr>
          <w:rFonts w:ascii="Arial" w:hAnsi="Arial" w:cs="Arial"/>
          <w:b/>
        </w:rPr>
        <w:t xml:space="preserve">hrát a formou hry rozvíjet svoje schopnosti jako je kreativita, fantazie, motorika, pohyblivost, vnímavost, spolupráce atd….. </w:t>
      </w:r>
      <w:r w:rsidR="00603615" w:rsidRPr="00837FB2">
        <w:rPr>
          <w:rFonts w:ascii="Arial" w:hAnsi="Arial" w:cs="Arial"/>
          <w:b/>
          <w:i/>
        </w:rPr>
        <w:t xml:space="preserve">Proto je pro učitelky mateřské školy důležité: </w:t>
      </w:r>
    </w:p>
    <w:p w:rsidR="00FA650F" w:rsidRDefault="00294AAA" w:rsidP="00294A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3615" w:rsidRPr="00294AAA">
        <w:rPr>
          <w:rFonts w:ascii="Arial" w:hAnsi="Arial" w:cs="Arial"/>
        </w:rPr>
        <w:t xml:space="preserve">- </w:t>
      </w:r>
      <w:r w:rsidR="00FA650F">
        <w:rPr>
          <w:rFonts w:ascii="Arial" w:hAnsi="Arial" w:cs="Arial"/>
        </w:rPr>
        <w:t xml:space="preserve">  </w:t>
      </w:r>
      <w:r w:rsidR="002455A6">
        <w:rPr>
          <w:rFonts w:ascii="Arial" w:hAnsi="Arial" w:cs="Arial"/>
        </w:rPr>
        <w:t xml:space="preserve"> </w:t>
      </w:r>
      <w:r w:rsidR="00603615" w:rsidRPr="00294AAA">
        <w:rPr>
          <w:rFonts w:ascii="Arial" w:hAnsi="Arial" w:cs="Arial"/>
        </w:rPr>
        <w:t xml:space="preserve">Navodit  dětem prostředí, ve kterém se naučí navazovat kamarádské vztahy a vzájemně </w:t>
      </w:r>
      <w:r w:rsidR="00FA650F">
        <w:rPr>
          <w:rFonts w:ascii="Arial" w:hAnsi="Arial" w:cs="Arial"/>
        </w:rPr>
        <w:t>si</w:t>
      </w:r>
    </w:p>
    <w:p w:rsidR="000E3B18" w:rsidRDefault="00FA650F" w:rsidP="00294AAA">
      <w:r>
        <w:rPr>
          <w:rFonts w:ascii="Arial" w:hAnsi="Arial" w:cs="Arial"/>
        </w:rPr>
        <w:t xml:space="preserve">          </w:t>
      </w:r>
      <w:r w:rsidR="002455A6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omáhat</w:t>
      </w:r>
      <w:r w:rsidR="00603615" w:rsidRPr="00294AAA">
        <w:rPr>
          <w:rFonts w:ascii="Arial" w:hAnsi="Arial" w:cs="Arial"/>
        </w:rPr>
        <w:t xml:space="preserve"> </w:t>
      </w:r>
    </w:p>
    <w:p w:rsidR="000622BB" w:rsidRPr="000622BB" w:rsidRDefault="00603615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</w:rPr>
        <w:t xml:space="preserve">Dbát na </w:t>
      </w:r>
      <w:r w:rsidR="002455A6">
        <w:rPr>
          <w:rFonts w:ascii="Arial" w:hAnsi="Arial" w:cs="Arial"/>
        </w:rPr>
        <w:t>udržení</w:t>
      </w:r>
      <w:r>
        <w:rPr>
          <w:rFonts w:ascii="Arial" w:hAnsi="Arial" w:cs="Arial"/>
        </w:rPr>
        <w:t xml:space="preserve"> velmi klidné a pohodové atmosféry, </w:t>
      </w:r>
      <w:r w:rsidR="00294AAA">
        <w:rPr>
          <w:rFonts w:ascii="Arial" w:hAnsi="Arial" w:cs="Arial"/>
        </w:rPr>
        <w:t>ve které</w:t>
      </w:r>
      <w:r>
        <w:rPr>
          <w:rFonts w:ascii="Arial" w:hAnsi="Arial" w:cs="Arial"/>
        </w:rPr>
        <w:t xml:space="preserve"> se děti budou cítit přij</w:t>
      </w:r>
      <w:r w:rsidR="00294A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té </w:t>
      </w:r>
    </w:p>
    <w:p w:rsidR="000E3B18" w:rsidRDefault="00603615" w:rsidP="000622BB">
      <w:pPr>
        <w:pStyle w:val="Odstavecseseznamem"/>
      </w:pPr>
      <w:r>
        <w:rPr>
          <w:rFonts w:ascii="Arial" w:hAnsi="Arial" w:cs="Arial"/>
        </w:rPr>
        <w:t>v kolektivu a kde budou v bezpečí vykonávat všechny nabízené aktivity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rámci povinného předškolního vzdělávání namotivovat děti na vstup do I. třídy, zaměřit se především na vzdělávání </w:t>
      </w:r>
      <w:r w:rsidR="00294AAA">
        <w:rPr>
          <w:rFonts w:ascii="Arial" w:hAnsi="Arial" w:cs="Arial"/>
        </w:rPr>
        <w:t>„</w:t>
      </w:r>
      <w:r>
        <w:rPr>
          <w:rFonts w:ascii="Arial" w:hAnsi="Arial" w:cs="Arial"/>
        </w:rPr>
        <w:t>neformá</w:t>
      </w:r>
      <w:r w:rsidR="00294AAA">
        <w:rPr>
          <w:rFonts w:ascii="Arial" w:hAnsi="Arial" w:cs="Arial"/>
        </w:rPr>
        <w:t>l</w:t>
      </w:r>
      <w:r>
        <w:rPr>
          <w:rFonts w:ascii="Arial" w:hAnsi="Arial" w:cs="Arial"/>
        </w:rPr>
        <w:t>ní</w:t>
      </w:r>
      <w:r w:rsidR="00294AA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(hrou, pohybem, činnostní</w:t>
      </w:r>
      <w:r w:rsidR="00BC431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učení</w:t>
      </w:r>
      <w:r w:rsidR="00BC4318">
        <w:rPr>
          <w:rFonts w:ascii="Arial" w:hAnsi="Arial" w:cs="Arial"/>
        </w:rPr>
        <w:t>m</w:t>
      </w:r>
      <w:r>
        <w:rPr>
          <w:rFonts w:ascii="Arial" w:hAnsi="Arial" w:cs="Arial"/>
        </w:rPr>
        <w:t>…..)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Včas a trpělivě reagovat na potřeby malých dětí</w:t>
      </w:r>
    </w:p>
    <w:p w:rsidR="00A964DC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Vytvářet vstřícné a příjemné prostředí, které bude reprezentovat „školku“ jako nejvýše vhodné </w:t>
      </w:r>
      <w:r w:rsidR="00294AAA">
        <w:rPr>
          <w:rFonts w:ascii="Arial" w:hAnsi="Arial" w:cs="Arial"/>
        </w:rPr>
        <w:t>místo</w:t>
      </w:r>
      <w:r>
        <w:rPr>
          <w:rFonts w:ascii="Arial" w:hAnsi="Arial" w:cs="Arial"/>
        </w:rPr>
        <w:t xml:space="preserve"> pro děti </w:t>
      </w:r>
    </w:p>
    <w:p w:rsidR="00A964DC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Využívat možnosti různého věku dětí a vést děti k sociálnímu cítění, vzájemné pomoci a spolupráci mezi jednotlivými věkovými kategoriemi.</w:t>
      </w:r>
    </w:p>
    <w:p w:rsidR="00A964DC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Upevňovat a rozvíjet u dětí základní hygienické návyky </w:t>
      </w:r>
    </w:p>
    <w:p w:rsidR="000E3B18" w:rsidRDefault="00A964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Osvojovat si návyky slušného společenského chování </w:t>
      </w:r>
      <w:r w:rsidR="00603615">
        <w:rPr>
          <w:rFonts w:ascii="Arial" w:hAnsi="Arial" w:cs="Arial"/>
        </w:rPr>
        <w:t xml:space="preserve"> </w:t>
      </w:r>
    </w:p>
    <w:p w:rsidR="000E3B18" w:rsidRDefault="000E3B18">
      <w:pPr>
        <w:pStyle w:val="Odstavecseseznamem"/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Školní družina:</w:t>
      </w:r>
    </w:p>
    <w:p w:rsidR="000E3B18" w:rsidRPr="00294AAA" w:rsidRDefault="00603615">
      <w:pPr>
        <w:pStyle w:val="Odstavecseseznamem"/>
        <w:rPr>
          <w:b/>
        </w:rPr>
      </w:pPr>
      <w:r w:rsidRPr="00294AAA">
        <w:rPr>
          <w:rFonts w:ascii="Arial" w:hAnsi="Arial" w:cs="Arial"/>
          <w:b/>
        </w:rPr>
        <w:t>Se školní družinou js</w:t>
      </w:r>
      <w:r w:rsidR="00FE6114">
        <w:rPr>
          <w:rFonts w:ascii="Arial" w:hAnsi="Arial" w:cs="Arial"/>
          <w:b/>
        </w:rPr>
        <w:t>me</w:t>
      </w:r>
      <w:r w:rsidRPr="00294AAA">
        <w:rPr>
          <w:rFonts w:ascii="Arial" w:hAnsi="Arial" w:cs="Arial"/>
          <w:b/>
        </w:rPr>
        <w:t xml:space="preserve">  v těsné spolupráci a kontaktu. Zde </w:t>
      </w:r>
      <w:r w:rsidR="00294AAA">
        <w:rPr>
          <w:rFonts w:ascii="Arial" w:hAnsi="Arial" w:cs="Arial"/>
          <w:b/>
        </w:rPr>
        <w:t>je zřejmé</w:t>
      </w:r>
      <w:r w:rsidRPr="00294AAA">
        <w:rPr>
          <w:rFonts w:ascii="Arial" w:hAnsi="Arial" w:cs="Arial"/>
          <w:b/>
        </w:rPr>
        <w:t>, že se  žáci po skončení vyučování potřebují zrelaxovat, protáhnout se, věnovat se fyzickým aktivitám, ale i uměleckým. Formou zpětné vazby od dětí je</w:t>
      </w:r>
      <w:r w:rsidR="00FE6114">
        <w:rPr>
          <w:rFonts w:ascii="Arial" w:hAnsi="Arial" w:cs="Arial"/>
          <w:b/>
        </w:rPr>
        <w:t xml:space="preserve"> ověřeno</w:t>
      </w:r>
      <w:r w:rsidRPr="00294AAA">
        <w:rPr>
          <w:rFonts w:ascii="Arial" w:hAnsi="Arial" w:cs="Arial"/>
          <w:b/>
        </w:rPr>
        <w:t>, že děti do družiny chodí velice rády a to ze tří  důvodů:</w:t>
      </w:r>
      <w:r w:rsidR="00F50683">
        <w:rPr>
          <w:rFonts w:ascii="Arial" w:hAnsi="Arial" w:cs="Arial"/>
          <w:b/>
        </w:rPr>
        <w:t>1)</w:t>
      </w:r>
      <w:r w:rsidRPr="00294AAA">
        <w:rPr>
          <w:rFonts w:ascii="Arial" w:hAnsi="Arial" w:cs="Arial"/>
          <w:b/>
        </w:rPr>
        <w:t xml:space="preserve"> Líbí se jim nabídka zájmových činností a</w:t>
      </w:r>
      <w:r w:rsidR="00F50683">
        <w:rPr>
          <w:rFonts w:ascii="Arial" w:hAnsi="Arial" w:cs="Arial"/>
          <w:b/>
        </w:rPr>
        <w:t xml:space="preserve"> a</w:t>
      </w:r>
      <w:r w:rsidRPr="00294AAA">
        <w:rPr>
          <w:rFonts w:ascii="Arial" w:hAnsi="Arial" w:cs="Arial"/>
          <w:b/>
        </w:rPr>
        <w:t>ktivit v rámci družiny.</w:t>
      </w:r>
      <w:r w:rsidR="00F50683">
        <w:rPr>
          <w:rFonts w:ascii="Arial" w:hAnsi="Arial" w:cs="Arial"/>
          <w:b/>
        </w:rPr>
        <w:t xml:space="preserve"> 2)</w:t>
      </w:r>
      <w:r w:rsidRPr="00294AAA">
        <w:rPr>
          <w:rFonts w:ascii="Arial" w:hAnsi="Arial" w:cs="Arial"/>
          <w:b/>
        </w:rPr>
        <w:t xml:space="preserve"> Mají v oblibě vychovatelku, respektují ji. </w:t>
      </w:r>
      <w:r w:rsidR="00F50683">
        <w:rPr>
          <w:rFonts w:ascii="Arial" w:hAnsi="Arial" w:cs="Arial"/>
          <w:b/>
        </w:rPr>
        <w:t xml:space="preserve">3) Mohou </w:t>
      </w:r>
      <w:r w:rsidRPr="00294AAA">
        <w:rPr>
          <w:rFonts w:ascii="Arial" w:hAnsi="Arial" w:cs="Arial"/>
          <w:b/>
        </w:rPr>
        <w:t>zde trávit pravidelně čas se svými kamarády a vytvářet  pevnější vztahy</w:t>
      </w:r>
      <w:r w:rsidR="00BC4318">
        <w:rPr>
          <w:rFonts w:ascii="Arial" w:hAnsi="Arial" w:cs="Arial"/>
          <w:b/>
        </w:rPr>
        <w:t xml:space="preserve"> a </w:t>
      </w:r>
      <w:r w:rsidR="00BC4318">
        <w:rPr>
          <w:rFonts w:ascii="Arial" w:hAnsi="Arial" w:cs="Arial"/>
          <w:b/>
        </w:rPr>
        <w:lastRenderedPageBreak/>
        <w:t>díky nim tak</w:t>
      </w:r>
      <w:r w:rsidRPr="00294AAA">
        <w:rPr>
          <w:rFonts w:ascii="Arial" w:hAnsi="Arial" w:cs="Arial"/>
          <w:b/>
        </w:rPr>
        <w:t xml:space="preserve"> </w:t>
      </w:r>
      <w:r w:rsidR="002455A6">
        <w:rPr>
          <w:rFonts w:ascii="Arial" w:hAnsi="Arial" w:cs="Arial"/>
          <w:b/>
        </w:rPr>
        <w:t>navazovat</w:t>
      </w:r>
      <w:r w:rsidRPr="00294AAA">
        <w:rPr>
          <w:rFonts w:ascii="Arial" w:hAnsi="Arial" w:cs="Arial"/>
          <w:b/>
        </w:rPr>
        <w:t xml:space="preserve"> dlouhodobá přátelství. Školní družinu </w:t>
      </w:r>
      <w:r w:rsidR="00FE6114">
        <w:rPr>
          <w:rFonts w:ascii="Arial" w:hAnsi="Arial" w:cs="Arial"/>
          <w:b/>
        </w:rPr>
        <w:t xml:space="preserve">není dobré vnímat </w:t>
      </w:r>
      <w:r w:rsidRPr="00294AAA">
        <w:rPr>
          <w:rFonts w:ascii="Arial" w:hAnsi="Arial" w:cs="Arial"/>
          <w:b/>
        </w:rPr>
        <w:t xml:space="preserve">  jako místo, kde děti mohou </w:t>
      </w:r>
      <w:r w:rsidR="00F50683">
        <w:rPr>
          <w:rFonts w:ascii="Arial" w:hAnsi="Arial" w:cs="Arial"/>
          <w:b/>
        </w:rPr>
        <w:t xml:space="preserve">pouze </w:t>
      </w:r>
      <w:r w:rsidRPr="00294AAA">
        <w:rPr>
          <w:rFonts w:ascii="Arial" w:hAnsi="Arial" w:cs="Arial"/>
          <w:b/>
        </w:rPr>
        <w:t xml:space="preserve">vyplnit „mezičas“, než budou moci jít domů, ale především jako </w:t>
      </w:r>
      <w:r w:rsidR="00FE6114">
        <w:rPr>
          <w:rFonts w:ascii="Arial" w:hAnsi="Arial" w:cs="Arial"/>
          <w:b/>
        </w:rPr>
        <w:t>prostor</w:t>
      </w:r>
      <w:r w:rsidRPr="00294AAA">
        <w:rPr>
          <w:rFonts w:ascii="Arial" w:hAnsi="Arial" w:cs="Arial"/>
          <w:b/>
        </w:rPr>
        <w:t>, kter</w:t>
      </w:r>
      <w:r w:rsidR="00FE6114">
        <w:rPr>
          <w:rFonts w:ascii="Arial" w:hAnsi="Arial" w:cs="Arial"/>
          <w:b/>
        </w:rPr>
        <w:t>ý</w:t>
      </w:r>
      <w:r w:rsidRPr="00294AAA">
        <w:rPr>
          <w:rFonts w:ascii="Arial" w:hAnsi="Arial" w:cs="Arial"/>
          <w:b/>
        </w:rPr>
        <w:t xml:space="preserve"> </w:t>
      </w:r>
      <w:r w:rsidR="00F50683">
        <w:rPr>
          <w:rFonts w:ascii="Arial" w:hAnsi="Arial" w:cs="Arial"/>
          <w:b/>
        </w:rPr>
        <w:t>dětem umožňuje zábavu a zajímavé aktivity a nabízí přátelství</w:t>
      </w:r>
      <w:r w:rsidRPr="00294AAA">
        <w:rPr>
          <w:rFonts w:ascii="Arial" w:hAnsi="Arial" w:cs="Arial"/>
          <w:b/>
        </w:rPr>
        <w:t xml:space="preserve">. </w:t>
      </w:r>
      <w:r w:rsidRPr="00837FB2">
        <w:rPr>
          <w:rFonts w:ascii="Arial" w:hAnsi="Arial" w:cs="Arial"/>
          <w:b/>
          <w:i/>
        </w:rPr>
        <w:t xml:space="preserve">K </w:t>
      </w:r>
      <w:r w:rsidR="00F50683" w:rsidRPr="00837FB2">
        <w:rPr>
          <w:rFonts w:ascii="Arial" w:hAnsi="Arial" w:cs="Arial"/>
          <w:b/>
          <w:i/>
        </w:rPr>
        <w:t>udržení těchto kvalit je třeba:</w:t>
      </w:r>
      <w:r w:rsidRPr="00294AAA">
        <w:rPr>
          <w:rFonts w:ascii="Arial" w:hAnsi="Arial" w:cs="Arial"/>
          <w:b/>
        </w:rPr>
        <w:t xml:space="preserve">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Odpolední volnočasové </w:t>
      </w:r>
      <w:r w:rsidR="00896000">
        <w:rPr>
          <w:rFonts w:ascii="Arial" w:hAnsi="Arial" w:cs="Arial"/>
        </w:rPr>
        <w:t>činnosti</w:t>
      </w:r>
      <w:r>
        <w:rPr>
          <w:rFonts w:ascii="Arial" w:hAnsi="Arial" w:cs="Arial"/>
        </w:rPr>
        <w:t xml:space="preserve"> využít především k relaxaci, hře, tělesným aktivitám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Zaměřit se na vhodné střídání odpočinku a </w:t>
      </w:r>
      <w:r w:rsidR="00896000">
        <w:rPr>
          <w:rFonts w:ascii="Arial" w:hAnsi="Arial" w:cs="Arial"/>
        </w:rPr>
        <w:t xml:space="preserve">aktivity </w:t>
      </w:r>
      <w:r>
        <w:rPr>
          <w:rFonts w:ascii="Arial" w:hAnsi="Arial" w:cs="Arial"/>
        </w:rPr>
        <w:t xml:space="preserve"> </w:t>
      </w:r>
    </w:p>
    <w:p w:rsidR="000E3B18" w:rsidRDefault="00603615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</w:rPr>
        <w:t xml:space="preserve">Navázat na vzdělávání I. stupně s cílem ještě hlouběji rozvinout </w:t>
      </w:r>
      <w:r w:rsidR="00896000">
        <w:rPr>
          <w:rFonts w:ascii="Arial" w:hAnsi="Arial" w:cs="Arial"/>
        </w:rPr>
        <w:t>činnosti</w:t>
      </w:r>
      <w:r>
        <w:rPr>
          <w:rFonts w:ascii="Arial" w:hAnsi="Arial" w:cs="Arial"/>
        </w:rPr>
        <w:t>, které podporuj</w:t>
      </w:r>
      <w:r w:rsidR="00896000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talent, fantazii, schopnost vhodně komunikovat 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Navazovat na případné projektové dny, projekty, t</w:t>
      </w:r>
      <w:r w:rsidR="00896000">
        <w:rPr>
          <w:rFonts w:ascii="Arial" w:hAnsi="Arial" w:cs="Arial"/>
        </w:rPr>
        <w:t>e</w:t>
      </w:r>
      <w:r>
        <w:rPr>
          <w:rFonts w:ascii="Arial" w:hAnsi="Arial" w:cs="Arial"/>
        </w:rPr>
        <w:t>matické bloky či celky (domluva s konkrétním vyučujícím)</w:t>
      </w:r>
    </w:p>
    <w:p w:rsidR="00FE6114" w:rsidRDefault="00FE611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Hojně využívat možností umístění školy v blízkosti hřišť a přírody a co nejvíce rozvíjet tělesné aktivity </w:t>
      </w:r>
    </w:p>
    <w:p w:rsidR="00FE6114" w:rsidRPr="00FE6114" w:rsidRDefault="00FE6114" w:rsidP="00FE6114">
      <w:pPr>
        <w:ind w:left="360"/>
        <w:rPr>
          <w:rFonts w:ascii="Arial" w:hAnsi="Arial" w:cs="Arial"/>
        </w:rPr>
      </w:pPr>
    </w:p>
    <w:p w:rsidR="000E3B18" w:rsidRDefault="000E3B18">
      <w:pPr>
        <w:ind w:left="360"/>
        <w:rPr>
          <w:rFonts w:ascii="Arial" w:hAnsi="Arial" w:cs="Arial"/>
        </w:rPr>
      </w:pPr>
    </w:p>
    <w:p w:rsidR="000E3B18" w:rsidRPr="00837FB2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837FB2">
        <w:rPr>
          <w:rFonts w:ascii="Arial" w:hAnsi="Arial" w:cs="Arial"/>
          <w:b/>
          <w:color w:val="00B050"/>
        </w:rPr>
        <w:t>Personální podmínky:</w:t>
      </w:r>
    </w:p>
    <w:p w:rsidR="000E3B18" w:rsidRPr="00837FB2" w:rsidRDefault="000622BB">
      <w:pPr>
        <w:pStyle w:val="Odstavecseseznamem"/>
        <w:rPr>
          <w:b/>
        </w:rPr>
      </w:pPr>
      <w:r>
        <w:rPr>
          <w:rFonts w:ascii="Arial" w:hAnsi="Arial" w:cs="Arial"/>
          <w:b/>
        </w:rPr>
        <w:t>Kvalitní</w:t>
      </w:r>
      <w:r w:rsidR="00603615" w:rsidRPr="00837FB2">
        <w:rPr>
          <w:rFonts w:ascii="Arial" w:hAnsi="Arial" w:cs="Arial"/>
          <w:b/>
        </w:rPr>
        <w:t xml:space="preserve"> personál je základem </w:t>
      </w:r>
      <w:r>
        <w:rPr>
          <w:rFonts w:ascii="Arial" w:hAnsi="Arial" w:cs="Arial"/>
          <w:b/>
        </w:rPr>
        <w:t>úspěšného</w:t>
      </w:r>
      <w:r w:rsidR="00FE6114">
        <w:rPr>
          <w:rFonts w:ascii="Arial" w:hAnsi="Arial" w:cs="Arial"/>
          <w:b/>
        </w:rPr>
        <w:t xml:space="preserve"> vzdělávání. Pro úspěšný vzdělávací proces jsou </w:t>
      </w:r>
      <w:r w:rsidR="00603615" w:rsidRPr="00837FB2">
        <w:rPr>
          <w:rFonts w:ascii="Arial" w:hAnsi="Arial" w:cs="Arial"/>
          <w:b/>
        </w:rPr>
        <w:t xml:space="preserve"> nezbytně nutné dobré a slušné vztahy a to se netýká jen pedagogů, ale i zaměstnanců nepedagogických. Někteří zaměstnanci (např. </w:t>
      </w:r>
      <w:r w:rsidR="00837FB2">
        <w:rPr>
          <w:rFonts w:ascii="Arial" w:hAnsi="Arial" w:cs="Arial"/>
          <w:b/>
        </w:rPr>
        <w:t>k</w:t>
      </w:r>
      <w:r w:rsidR="00603615" w:rsidRPr="00837FB2">
        <w:rPr>
          <w:rFonts w:ascii="Arial" w:hAnsi="Arial" w:cs="Arial"/>
          <w:b/>
        </w:rPr>
        <w:t>uchařka, vedoucí ŠJ….) přicházejí s dětmi poměrně často do kontaktu</w:t>
      </w:r>
      <w:r>
        <w:rPr>
          <w:rFonts w:ascii="Arial" w:hAnsi="Arial" w:cs="Arial"/>
          <w:b/>
        </w:rPr>
        <w:t>, takže</w:t>
      </w:r>
      <w:r w:rsidR="00603615" w:rsidRPr="00837FB2">
        <w:rPr>
          <w:rFonts w:ascii="Arial" w:hAnsi="Arial" w:cs="Arial"/>
          <w:b/>
        </w:rPr>
        <w:t xml:space="preserve"> svým chováním a vystupováním </w:t>
      </w:r>
      <w:r>
        <w:rPr>
          <w:rFonts w:ascii="Arial" w:hAnsi="Arial" w:cs="Arial"/>
          <w:b/>
        </w:rPr>
        <w:t>mohou</w:t>
      </w:r>
      <w:r w:rsidR="00603615" w:rsidRPr="00837FB2">
        <w:rPr>
          <w:rFonts w:ascii="Arial" w:hAnsi="Arial" w:cs="Arial"/>
          <w:b/>
        </w:rPr>
        <w:t xml:space="preserve"> velmi </w:t>
      </w:r>
      <w:r w:rsidR="002455A6">
        <w:rPr>
          <w:rFonts w:ascii="Arial" w:hAnsi="Arial" w:cs="Arial"/>
          <w:b/>
        </w:rPr>
        <w:t xml:space="preserve">důležitě a </w:t>
      </w:r>
      <w:r w:rsidR="00603615" w:rsidRPr="00837FB2">
        <w:rPr>
          <w:rFonts w:ascii="Arial" w:hAnsi="Arial" w:cs="Arial"/>
          <w:b/>
        </w:rPr>
        <w:t>pozitivně ovliv</w:t>
      </w:r>
      <w:r w:rsidR="002455A6">
        <w:rPr>
          <w:rFonts w:ascii="Arial" w:hAnsi="Arial" w:cs="Arial"/>
          <w:b/>
        </w:rPr>
        <w:t>nit</w:t>
      </w:r>
      <w:r w:rsidR="00603615" w:rsidRPr="00837FB2">
        <w:rPr>
          <w:rFonts w:ascii="Arial" w:hAnsi="Arial" w:cs="Arial"/>
          <w:b/>
        </w:rPr>
        <w:t xml:space="preserve"> nejen atmosféru ve škole, ale i budoucí názor dětí na různá povolání, chování </w:t>
      </w:r>
      <w:r w:rsidR="00837FB2">
        <w:rPr>
          <w:rFonts w:ascii="Arial" w:hAnsi="Arial" w:cs="Arial"/>
          <w:b/>
        </w:rPr>
        <w:t xml:space="preserve">dospělých </w:t>
      </w:r>
      <w:r w:rsidR="00603615" w:rsidRPr="00837FB2">
        <w:rPr>
          <w:rFonts w:ascii="Arial" w:hAnsi="Arial" w:cs="Arial"/>
          <w:b/>
        </w:rPr>
        <w:t xml:space="preserve">atd…. </w:t>
      </w:r>
      <w:r w:rsidR="00603615" w:rsidRPr="00837FB2">
        <w:rPr>
          <w:rFonts w:ascii="Arial" w:hAnsi="Arial" w:cs="Arial"/>
          <w:b/>
          <w:i/>
        </w:rPr>
        <w:t xml:space="preserve">Pro zachování těchto </w:t>
      </w:r>
      <w:r w:rsidR="00837FB2">
        <w:rPr>
          <w:rFonts w:ascii="Arial" w:hAnsi="Arial" w:cs="Arial"/>
          <w:b/>
          <w:i/>
        </w:rPr>
        <w:t>parametrů</w:t>
      </w:r>
      <w:r w:rsidR="00603615" w:rsidRPr="00837FB2">
        <w:rPr>
          <w:rFonts w:ascii="Arial" w:hAnsi="Arial" w:cs="Arial"/>
          <w:b/>
          <w:i/>
        </w:rPr>
        <w:t xml:space="preserve"> je </w:t>
      </w:r>
      <w:r w:rsidR="00837FB2">
        <w:rPr>
          <w:rFonts w:ascii="Arial" w:hAnsi="Arial" w:cs="Arial"/>
          <w:b/>
          <w:i/>
        </w:rPr>
        <w:t>vhodné</w:t>
      </w:r>
      <w:r w:rsidR="00603615" w:rsidRPr="00837FB2">
        <w:rPr>
          <w:rFonts w:ascii="Arial" w:hAnsi="Arial" w:cs="Arial"/>
          <w:b/>
          <w:i/>
        </w:rPr>
        <w:t>:</w:t>
      </w:r>
      <w:r w:rsidR="00603615" w:rsidRPr="00837FB2">
        <w:rPr>
          <w:rFonts w:ascii="Arial" w:hAnsi="Arial" w:cs="Arial"/>
          <w:b/>
        </w:rPr>
        <w:t xml:space="preserve">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Udržet plnou odbornou  kvalifikaci pedagogických pracovníků i ostatních zaměstnanců školy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Vhodně motivovat zaměstnance k dalším</w:t>
      </w:r>
      <w:r w:rsidR="0089600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rozvoji a sebevzdělávání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Zajišťovat pravidelnou komunikaci na pedagogických a provozních poradách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Veškeré problémy řešit bez odkladu a pružně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Vést zaměstnance k neustálé vzájemné komunikaci, spolupráci v rámci hodnocení, přípravy proj</w:t>
      </w:r>
      <w:r w:rsidR="00896000">
        <w:rPr>
          <w:rFonts w:ascii="Arial" w:hAnsi="Arial" w:cs="Arial"/>
        </w:rPr>
        <w:t>ektových</w:t>
      </w:r>
      <w:r>
        <w:rPr>
          <w:rFonts w:ascii="Arial" w:hAnsi="Arial" w:cs="Arial"/>
        </w:rPr>
        <w:t xml:space="preserve"> </w:t>
      </w:r>
      <w:r w:rsidR="002455A6">
        <w:rPr>
          <w:rFonts w:ascii="Arial" w:hAnsi="Arial" w:cs="Arial"/>
        </w:rPr>
        <w:t>d</w:t>
      </w:r>
      <w:r>
        <w:rPr>
          <w:rFonts w:ascii="Arial" w:hAnsi="Arial" w:cs="Arial"/>
        </w:rPr>
        <w:t>nů,</w:t>
      </w:r>
      <w:r w:rsidR="00245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výstav,</w:t>
      </w:r>
      <w:r w:rsidR="002455A6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esídek atd….</w:t>
      </w:r>
    </w:p>
    <w:p w:rsidR="000E3B18" w:rsidRDefault="000E3B18">
      <w:pPr>
        <w:ind w:firstLine="708"/>
        <w:rPr>
          <w:rFonts w:ascii="Arial" w:hAnsi="Arial" w:cs="Arial"/>
        </w:rPr>
      </w:pPr>
    </w:p>
    <w:p w:rsidR="000E3B18" w:rsidRPr="00AC1BA8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r w:rsidRPr="00AC1BA8">
        <w:rPr>
          <w:rFonts w:ascii="Arial" w:hAnsi="Arial" w:cs="Arial"/>
          <w:b/>
          <w:color w:val="00B050"/>
        </w:rPr>
        <w:t>Spolupráce rodičů a školy:</w:t>
      </w:r>
    </w:p>
    <w:p w:rsidR="000E3B18" w:rsidRPr="00837FB2" w:rsidRDefault="00603615">
      <w:pPr>
        <w:pStyle w:val="Odstavecseseznamem"/>
        <w:rPr>
          <w:b/>
          <w:i/>
        </w:rPr>
      </w:pPr>
      <w:r w:rsidRPr="00294AAA">
        <w:rPr>
          <w:rFonts w:ascii="Arial" w:hAnsi="Arial" w:cs="Arial"/>
          <w:b/>
        </w:rPr>
        <w:t xml:space="preserve">Navodit důvěrné a bezstresové klima mezi vyučujícími a rodiči je v dnešní době obtížná záležitost. Někdy může jít i o poměrně dlouhodobý úkol. </w:t>
      </w:r>
      <w:r w:rsidRPr="00837FB2">
        <w:rPr>
          <w:rFonts w:ascii="Arial" w:hAnsi="Arial" w:cs="Arial"/>
          <w:b/>
          <w:i/>
        </w:rPr>
        <w:t>Je však třeba pro dobré vztahy s rodiči udělat maximum z hlediska morálního i z hlediska dobré pověsti školy: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rámci třídních schůzek a konzultací kladně motivovat rodiče v případě neúspěchu žáka ke spolupráci se školou a trpělivému domácímu vedení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Přizvat rodiče ke spolupráci se školou (např. sponzorské dary, výroby kostýmů či kulis na besídku, podílení se na ekologickém třídění odpadů či případném sběru ve škole)</w:t>
      </w:r>
    </w:p>
    <w:p w:rsidR="00FE6114" w:rsidRDefault="00FE6114" w:rsidP="00FE6114">
      <w:pPr>
        <w:pStyle w:val="Odstavecseseznamem"/>
        <w:rPr>
          <w:rFonts w:ascii="Arial" w:hAnsi="Arial" w:cs="Arial"/>
        </w:rPr>
      </w:pPr>
    </w:p>
    <w:p w:rsidR="000E3B18" w:rsidRDefault="000E3B18">
      <w:pPr>
        <w:ind w:firstLine="708"/>
        <w:rPr>
          <w:rFonts w:ascii="Arial" w:hAnsi="Arial" w:cs="Arial"/>
        </w:rPr>
      </w:pPr>
    </w:p>
    <w:p w:rsidR="000E3B18" w:rsidRPr="00AC1BA8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  <w:color w:val="00B050"/>
        </w:rPr>
      </w:pPr>
      <w:bookmarkStart w:id="0" w:name="__DdeLink__173_771860474"/>
      <w:bookmarkEnd w:id="0"/>
      <w:r w:rsidRPr="00AC1BA8">
        <w:rPr>
          <w:rFonts w:ascii="Arial" w:hAnsi="Arial" w:cs="Arial"/>
          <w:b/>
          <w:color w:val="00B050"/>
        </w:rPr>
        <w:t>Spolupráce se zřizovatelem:</w:t>
      </w:r>
    </w:p>
    <w:p w:rsidR="00837FB2" w:rsidRDefault="00603615">
      <w:pPr>
        <w:pStyle w:val="Odstavecseseznamem"/>
        <w:rPr>
          <w:rFonts w:ascii="Arial" w:hAnsi="Arial" w:cs="Arial"/>
          <w:b/>
        </w:rPr>
      </w:pPr>
      <w:r w:rsidRPr="00294AAA">
        <w:rPr>
          <w:rFonts w:ascii="Arial" w:hAnsi="Arial" w:cs="Arial"/>
          <w:b/>
        </w:rPr>
        <w:t xml:space="preserve">Důležitým úkolem pro ředitelku školy je vhodně nastavit  komunikaci se zřizovatelem a představit školu v dobrém světle. O úspěchu školy svědčí zájem rodičů o vzdělávání ve škole, veřejné aktivity školy, úspěchy absolventů, dobrá pověst školy </w:t>
      </w:r>
    </w:p>
    <w:p w:rsidR="000E3B18" w:rsidRDefault="00603615">
      <w:pPr>
        <w:pStyle w:val="Odstavecseseznamem"/>
      </w:pPr>
      <w:r w:rsidRPr="00294AAA">
        <w:rPr>
          <w:rFonts w:ascii="Arial" w:hAnsi="Arial" w:cs="Arial"/>
          <w:b/>
        </w:rPr>
        <w:t>v povědomí veřejnosti. Je dobré zástupce obce zvát na některá významná výročí či na kulturní aktivity případně se jich na pozvání zřizovatele účastnit</w:t>
      </w:r>
      <w:r w:rsidR="00837FB2">
        <w:rPr>
          <w:rFonts w:ascii="Arial" w:hAnsi="Arial" w:cs="Arial"/>
          <w:b/>
        </w:rPr>
        <w:t xml:space="preserve"> (např.kulturní vystoupení)</w:t>
      </w:r>
      <w:r w:rsidRPr="00294AAA">
        <w:rPr>
          <w:rFonts w:ascii="Arial" w:hAnsi="Arial" w:cs="Arial"/>
          <w:b/>
        </w:rPr>
        <w:t xml:space="preserve">. </w:t>
      </w:r>
      <w:r w:rsidRPr="00837FB2">
        <w:rPr>
          <w:rFonts w:ascii="Arial" w:hAnsi="Arial" w:cs="Arial"/>
          <w:b/>
          <w:i/>
        </w:rPr>
        <w:t>V neposle</w:t>
      </w:r>
      <w:r w:rsidR="00A81BC2">
        <w:rPr>
          <w:rFonts w:ascii="Arial" w:hAnsi="Arial" w:cs="Arial"/>
          <w:b/>
          <w:i/>
        </w:rPr>
        <w:t>d</w:t>
      </w:r>
      <w:bookmarkStart w:id="1" w:name="_GoBack"/>
      <w:bookmarkEnd w:id="1"/>
      <w:r w:rsidRPr="00837FB2">
        <w:rPr>
          <w:rFonts w:ascii="Arial" w:hAnsi="Arial" w:cs="Arial"/>
          <w:b/>
          <w:i/>
        </w:rPr>
        <w:t xml:space="preserve">ní řadě je nezbytné: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Finanční prostředky od zřizovatele používat hospodárně a efektivně </w:t>
      </w:r>
    </w:p>
    <w:p w:rsidR="000E3B18" w:rsidRDefault="0060361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Účastnit se schůzek se zřizovatelem </w:t>
      </w:r>
    </w:p>
    <w:p w:rsidR="000E3B18" w:rsidRPr="00FE6114" w:rsidRDefault="00603615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</w:rPr>
        <w:t xml:space="preserve">Aktivně přicházet s novými nápady, vizemi – především v oblasti materiálně-technického zabezpečení </w:t>
      </w:r>
    </w:p>
    <w:p w:rsidR="00FE6114" w:rsidRDefault="00FE6114">
      <w:pPr>
        <w:pStyle w:val="Odstavecseseznamem"/>
        <w:numPr>
          <w:ilvl w:val="0"/>
          <w:numId w:val="1"/>
        </w:numPr>
      </w:pPr>
    </w:p>
    <w:p w:rsidR="000E3B18" w:rsidRDefault="000E3B18">
      <w:pPr>
        <w:ind w:firstLine="708"/>
        <w:rPr>
          <w:rFonts w:ascii="Arial" w:hAnsi="Arial" w:cs="Arial"/>
        </w:rPr>
      </w:pPr>
    </w:p>
    <w:p w:rsidR="00AF0ABC" w:rsidRPr="00AC1BA8" w:rsidRDefault="00603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B050"/>
        </w:rPr>
      </w:pPr>
      <w:r w:rsidRPr="00AC1BA8">
        <w:rPr>
          <w:rFonts w:ascii="Arial" w:hAnsi="Arial" w:cs="Arial"/>
          <w:b/>
          <w:color w:val="00B050"/>
        </w:rPr>
        <w:lastRenderedPageBreak/>
        <w:t>Spolupráce s veřejností:</w:t>
      </w:r>
    </w:p>
    <w:p w:rsidR="00AF0ABC" w:rsidRDefault="00AF0ABC" w:rsidP="00AF0ABC">
      <w:pPr>
        <w:ind w:firstLine="708"/>
        <w:rPr>
          <w:rFonts w:ascii="Arial" w:hAnsi="Arial" w:cs="Arial"/>
          <w:b/>
        </w:rPr>
      </w:pPr>
      <w:r w:rsidRPr="00294AAA">
        <w:rPr>
          <w:rFonts w:ascii="Arial" w:hAnsi="Arial" w:cs="Arial"/>
          <w:b/>
        </w:rPr>
        <w:t xml:space="preserve">Dnes je již naprostou samozřejmostí, že každá škola se prezentuje </w:t>
      </w:r>
      <w:r w:rsidR="00BC4318">
        <w:rPr>
          <w:rFonts w:ascii="Arial" w:hAnsi="Arial" w:cs="Arial"/>
          <w:b/>
        </w:rPr>
        <w:t xml:space="preserve">na </w:t>
      </w:r>
      <w:r w:rsidRPr="00294AAA">
        <w:rPr>
          <w:rFonts w:ascii="Arial" w:hAnsi="Arial" w:cs="Arial"/>
          <w:b/>
        </w:rPr>
        <w:t>veřejnosti. Je to důležité nejen pro dobré jméno školy, ale především pro to, aby škola obstála v konkurenci jiných škol. Rodiče si rádi pro své dítě vyberou lepší prostředí a neváhají tak obětovat i větší vzdálenost od bydliště.</w:t>
      </w:r>
      <w:r w:rsidR="00AC1BA8">
        <w:rPr>
          <w:rFonts w:ascii="Arial" w:hAnsi="Arial" w:cs="Arial"/>
          <w:b/>
        </w:rPr>
        <w:t xml:space="preserve"> </w:t>
      </w:r>
      <w:r w:rsidR="00AC1BA8" w:rsidRPr="00BC4318">
        <w:rPr>
          <w:rFonts w:ascii="Arial" w:hAnsi="Arial" w:cs="Arial"/>
          <w:b/>
          <w:i/>
        </w:rPr>
        <w:t>Je třeba tedy vytvořit:</w:t>
      </w:r>
      <w:r w:rsidR="00AC1BA8">
        <w:rPr>
          <w:rFonts w:ascii="Arial" w:hAnsi="Arial" w:cs="Arial"/>
          <w:b/>
        </w:rPr>
        <w:t xml:space="preserve"> </w:t>
      </w:r>
    </w:p>
    <w:p w:rsidR="00AC1BA8" w:rsidRDefault="00AC1BA8" w:rsidP="00AC1B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C1BA8">
        <w:rPr>
          <w:rFonts w:ascii="Arial" w:hAnsi="Arial" w:cs="Arial"/>
        </w:rPr>
        <w:t>Vstřícné prostředí, k</w:t>
      </w:r>
      <w:r w:rsidR="00BC4318">
        <w:rPr>
          <w:rFonts w:ascii="Arial" w:hAnsi="Arial" w:cs="Arial"/>
        </w:rPr>
        <w:t xml:space="preserve">teré budou vytvářet zaměstnanci i </w:t>
      </w:r>
      <w:r w:rsidRPr="00AC1BA8">
        <w:rPr>
          <w:rFonts w:ascii="Arial" w:hAnsi="Arial" w:cs="Arial"/>
        </w:rPr>
        <w:t xml:space="preserve"> žáci a </w:t>
      </w:r>
      <w:r w:rsidR="00BC4318">
        <w:rPr>
          <w:rFonts w:ascii="Arial" w:hAnsi="Arial" w:cs="Arial"/>
        </w:rPr>
        <w:t xml:space="preserve">tuto atmosféru budou </w:t>
      </w:r>
      <w:r w:rsidRPr="00AC1BA8">
        <w:rPr>
          <w:rFonts w:ascii="Arial" w:hAnsi="Arial" w:cs="Arial"/>
        </w:rPr>
        <w:t>velmi pozitivně vnímat především všichni „příchozí“</w:t>
      </w:r>
      <w:r w:rsidR="00BC4318">
        <w:rPr>
          <w:rFonts w:ascii="Arial" w:hAnsi="Arial" w:cs="Arial"/>
        </w:rPr>
        <w:t>.</w:t>
      </w:r>
    </w:p>
    <w:p w:rsidR="00FE6114" w:rsidRDefault="00FE6114" w:rsidP="00AC1B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Dbát o dobrou pověst školy na veřejnosti (neventilovat veřejně vnitřní problémy) </w:t>
      </w:r>
    </w:p>
    <w:p w:rsidR="00FE6114" w:rsidRDefault="00FE6114" w:rsidP="00AC1B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Spolupracovat s kulturní komisí v obci a aktivně se účastnit akcí pořádaných školou </w:t>
      </w:r>
    </w:p>
    <w:p w:rsidR="00FE6114" w:rsidRDefault="00FE6114" w:rsidP="00AC1BA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Spolupracovat s místními spolky (návštěva, besedy…….) </w:t>
      </w:r>
    </w:p>
    <w:p w:rsidR="00FE6114" w:rsidRDefault="00FE6114" w:rsidP="00FE6114">
      <w:pPr>
        <w:pStyle w:val="Odstavecseseznamem"/>
        <w:rPr>
          <w:rFonts w:ascii="Arial" w:hAnsi="Arial" w:cs="Arial"/>
        </w:rPr>
      </w:pPr>
    </w:p>
    <w:p w:rsidR="002455A6" w:rsidRDefault="002455A6" w:rsidP="002455A6">
      <w:pPr>
        <w:pStyle w:val="Odstavecseseznamem"/>
        <w:rPr>
          <w:rFonts w:ascii="Arial" w:hAnsi="Arial" w:cs="Arial"/>
        </w:rPr>
      </w:pPr>
    </w:p>
    <w:p w:rsidR="002455A6" w:rsidRPr="00AC1BA8" w:rsidRDefault="002455A6" w:rsidP="002455A6">
      <w:pPr>
        <w:pStyle w:val="Odstavecseseznamem"/>
        <w:rPr>
          <w:rFonts w:ascii="Arial" w:hAnsi="Arial" w:cs="Arial"/>
        </w:rPr>
      </w:pPr>
    </w:p>
    <w:p w:rsidR="000E3B18" w:rsidRDefault="000E3B18" w:rsidP="00AF0ABC"/>
    <w:p w:rsidR="00603615" w:rsidRPr="00603615" w:rsidRDefault="00603615" w:rsidP="00AF0ABC">
      <w:pPr>
        <w:rPr>
          <w:i/>
          <w:sz w:val="22"/>
          <w:szCs w:val="22"/>
        </w:rPr>
      </w:pPr>
      <w:r>
        <w:t xml:space="preserve">…………………………….  </w:t>
      </w:r>
      <w:r w:rsidRPr="00603615">
        <w:rPr>
          <w:i/>
          <w:sz w:val="22"/>
          <w:szCs w:val="22"/>
        </w:rPr>
        <w:t>Mgr. Pavla Kamanová</w:t>
      </w:r>
    </w:p>
    <w:sectPr w:rsidR="00603615" w:rsidRPr="00603615" w:rsidSect="00294AAA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A0" w:rsidRDefault="00441CA0" w:rsidP="00FA650F">
      <w:r>
        <w:separator/>
      </w:r>
    </w:p>
  </w:endnote>
  <w:endnote w:type="continuationSeparator" w:id="0">
    <w:p w:rsidR="00441CA0" w:rsidRDefault="00441CA0" w:rsidP="00FA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50740"/>
      <w:docPartObj>
        <w:docPartGallery w:val="Page Numbers (Bottom of Page)"/>
        <w:docPartUnique/>
      </w:docPartObj>
    </w:sdtPr>
    <w:sdtEndPr/>
    <w:sdtContent>
      <w:p w:rsidR="002455A6" w:rsidRDefault="002455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BC2">
          <w:rPr>
            <w:noProof/>
          </w:rPr>
          <w:t>3</w:t>
        </w:r>
        <w:r>
          <w:fldChar w:fldCharType="end"/>
        </w:r>
      </w:p>
    </w:sdtContent>
  </w:sdt>
  <w:p w:rsidR="002455A6" w:rsidRDefault="00245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A0" w:rsidRDefault="00441CA0" w:rsidP="00FA650F">
      <w:r>
        <w:separator/>
      </w:r>
    </w:p>
  </w:footnote>
  <w:footnote w:type="continuationSeparator" w:id="0">
    <w:p w:rsidR="00441CA0" w:rsidRDefault="00441CA0" w:rsidP="00FA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0F" w:rsidRDefault="00FA650F">
    <w:pPr>
      <w:pStyle w:val="Zhlav"/>
      <w:jc w:val="center"/>
    </w:pPr>
  </w:p>
  <w:p w:rsidR="00FA650F" w:rsidRDefault="00FA6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7DE"/>
    <w:multiLevelType w:val="multilevel"/>
    <w:tmpl w:val="5E0693D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5A1F56"/>
    <w:multiLevelType w:val="multilevel"/>
    <w:tmpl w:val="C980C5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18"/>
    <w:rsid w:val="000622BB"/>
    <w:rsid w:val="000E3B18"/>
    <w:rsid w:val="002455A6"/>
    <w:rsid w:val="00294AAA"/>
    <w:rsid w:val="00441CA0"/>
    <w:rsid w:val="00603615"/>
    <w:rsid w:val="00837FB2"/>
    <w:rsid w:val="00896000"/>
    <w:rsid w:val="009914D6"/>
    <w:rsid w:val="00A81BC2"/>
    <w:rsid w:val="00A964DC"/>
    <w:rsid w:val="00AC1BA8"/>
    <w:rsid w:val="00AF0ABC"/>
    <w:rsid w:val="00BC4318"/>
    <w:rsid w:val="00C03F58"/>
    <w:rsid w:val="00E04999"/>
    <w:rsid w:val="00ED6E7E"/>
    <w:rsid w:val="00F50683"/>
    <w:rsid w:val="00FA650F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FBC0"/>
  <w15:docId w15:val="{F8F4A329-E1DD-40B3-98B4-FB5CE52D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557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0C2D2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Times New Roman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Aria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Times New Roman" w:cs="Aria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eastAsia="Times New Roman" w:hAnsi="Arial" w:cs="Aria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tyl4">
    <w:name w:val="Styl4"/>
    <w:basedOn w:val="Normln"/>
    <w:qFormat/>
    <w:rsid w:val="009A0586"/>
    <w:pPr>
      <w:ind w:left="851" w:hanging="142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A05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BA8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6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650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6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50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dolhe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80E3-A3E6-40C3-A36C-CC87CBF1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Rybarova</dc:creator>
  <dc:description/>
  <cp:lastModifiedBy>Windows User</cp:lastModifiedBy>
  <cp:revision>3</cp:revision>
  <cp:lastPrinted>2018-05-11T08:52:00Z</cp:lastPrinted>
  <dcterms:created xsi:type="dcterms:W3CDTF">2018-05-11T08:52:00Z</dcterms:created>
  <dcterms:modified xsi:type="dcterms:W3CDTF">2018-05-11T08:52:00Z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