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5712E" w14:textId="2A7E7728" w:rsidR="00EF31DD" w:rsidRDefault="00EF31DD" w:rsidP="00625CC6">
      <w:pPr>
        <w:pStyle w:val="Zkladntext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Vnitřní řád školní družiny</w:t>
      </w:r>
    </w:p>
    <w:p w14:paraId="082ABE0C" w14:textId="77777777" w:rsidR="00EF31DD" w:rsidRDefault="00EF31DD" w:rsidP="00625CC6">
      <w:pPr>
        <w:jc w:val="both"/>
        <w:rPr>
          <w:b/>
          <w:bCs/>
          <w:color w:val="0000FF"/>
          <w:szCs w:val="24"/>
          <w:u w:val="single"/>
        </w:rPr>
      </w:pPr>
    </w:p>
    <w:p w14:paraId="6AC98B3A" w14:textId="77777777" w:rsidR="00EF31DD" w:rsidRDefault="00EF31DD" w:rsidP="00625CC6">
      <w:pPr>
        <w:jc w:val="both"/>
        <w:rPr>
          <w:b/>
        </w:rPr>
      </w:pPr>
      <w:r>
        <w:rPr>
          <w:b/>
        </w:rPr>
        <w:t>Obecná ustanovení</w:t>
      </w:r>
    </w:p>
    <w:p w14:paraId="50EF2B1A" w14:textId="1C9BBFCA" w:rsidR="00EF31DD" w:rsidRPr="00425713" w:rsidRDefault="00EF31DD" w:rsidP="00625CC6">
      <w:pPr>
        <w:spacing w:line="276" w:lineRule="auto"/>
        <w:jc w:val="both"/>
      </w:pPr>
      <w:r>
        <w:t xml:space="preserve">Na základě ustanovení § 30 zákona č. 561/2004 Sb. o předškolním, základním středním, vyšším odborném a jiném vzdělávání (školský zákon) v platném znění vydávám jako statutární orgán školy </w:t>
      </w:r>
      <w:r w:rsidR="0097096B">
        <w:br/>
      </w:r>
      <w:r>
        <w:t xml:space="preserve">pro školské zařízení školní družinu – </w:t>
      </w:r>
      <w:r w:rsidR="00C13947">
        <w:t>V</w:t>
      </w:r>
      <w:r>
        <w:t xml:space="preserve">nitřní řád školní družiny. Určuje pravidla provozu, stanoví režim ŠD, je závazný pro pedagogické pracovníky a má informativní funkci pro rodiče. </w:t>
      </w:r>
      <w:r w:rsidRPr="00EF31DD">
        <w:t>Svým podpisem do Zápisníku ŠD rodiče potvrzují, že byli seznámeni s </w:t>
      </w:r>
      <w:r w:rsidR="002051F9">
        <w:t>V</w:t>
      </w:r>
      <w:r w:rsidRPr="00EF31DD">
        <w:t>nitřním řádem ŠD.</w:t>
      </w:r>
    </w:p>
    <w:p w14:paraId="0255682E" w14:textId="77777777" w:rsidR="00EF31DD" w:rsidRDefault="00EF31DD" w:rsidP="00625CC6">
      <w:pPr>
        <w:jc w:val="both"/>
      </w:pPr>
      <w:r>
        <w:t xml:space="preserve">Školní družina se ve své činnosti řídí zejména vyhláškou č. 74/2005 Sb. o zájmovém vzdělávání.  </w:t>
      </w:r>
    </w:p>
    <w:p w14:paraId="218A571F" w14:textId="77777777" w:rsidR="00EF31DD" w:rsidRDefault="00EF31DD" w:rsidP="00625CC6">
      <w:pPr>
        <w:jc w:val="both"/>
        <w:rPr>
          <w:b/>
        </w:rPr>
      </w:pPr>
    </w:p>
    <w:p w14:paraId="533D12C2" w14:textId="77777777" w:rsidR="00EF31DD" w:rsidRPr="00EF31DD" w:rsidRDefault="00EF31DD" w:rsidP="00625CC6">
      <w:pPr>
        <w:jc w:val="both"/>
        <w:rPr>
          <w:b/>
        </w:rPr>
      </w:pPr>
      <w:r w:rsidRPr="00EF31DD">
        <w:rPr>
          <w:b/>
        </w:rPr>
        <w:t>Poslání školní družiny</w:t>
      </w:r>
    </w:p>
    <w:p w14:paraId="69058CCB" w14:textId="77777777" w:rsidR="00EF31DD" w:rsidRPr="00EF31DD" w:rsidRDefault="00EF31DD" w:rsidP="00625CC6">
      <w:pPr>
        <w:spacing w:line="240" w:lineRule="auto"/>
        <w:jc w:val="both"/>
      </w:pPr>
      <w:r w:rsidRPr="00EF31DD">
        <w:t xml:space="preserve">Školní družina </w:t>
      </w:r>
      <w:proofErr w:type="gramStart"/>
      <w:r w:rsidRPr="00EF31DD">
        <w:t>tvoří</w:t>
      </w:r>
      <w:proofErr w:type="gramEnd"/>
      <w:r w:rsidRPr="00EF31DD">
        <w:t xml:space="preserve">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</w:t>
      </w:r>
      <w:r w:rsidR="00EC25B5">
        <w:t>žá</w:t>
      </w:r>
      <w:r w:rsidRPr="00EF31DD">
        <w:t>ků, částečně také dohledu nad žáky.</w:t>
      </w:r>
    </w:p>
    <w:p w14:paraId="14F72C4E" w14:textId="6B4A1002" w:rsidR="00EF31DD" w:rsidRPr="00EF31DD" w:rsidRDefault="00EF31DD" w:rsidP="00625CC6">
      <w:pPr>
        <w:pStyle w:val="Prosttext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EF31D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Činnost družiny je určena přednostně pro žáky prvního stupně základní školy. Družina může vykonávat činnost pro účastníky, nebo účastníky a jejich zákonné zástupce, i ve dnech pracovního volna.</w:t>
      </w:r>
    </w:p>
    <w:p w14:paraId="696B56AB" w14:textId="77777777" w:rsidR="00EF31DD" w:rsidRDefault="00EF31DD" w:rsidP="00625CC6">
      <w:pPr>
        <w:jc w:val="both"/>
      </w:pPr>
    </w:p>
    <w:p w14:paraId="55E8D003" w14:textId="48AD4C5B" w:rsidR="00EF31DD" w:rsidRPr="00EF31DD" w:rsidRDefault="00EF31DD" w:rsidP="00625CC6">
      <w:pPr>
        <w:jc w:val="both"/>
        <w:rPr>
          <w:b/>
          <w:bCs/>
        </w:rPr>
      </w:pPr>
      <w:r w:rsidRPr="00EF31DD">
        <w:rPr>
          <w:b/>
          <w:bCs/>
        </w:rPr>
        <w:t>I. PRÁVA A POVINNOSTI ŽÁKŮ A JEJICH ZÁKONNÝCH ZÁSTUPCŮ, PRAVIDLA VZÁJEMNÝCH VZTAHŮ MEZI ŽÁKY</w:t>
      </w:r>
      <w:r w:rsidR="00625CC6">
        <w:rPr>
          <w:b/>
          <w:bCs/>
        </w:rPr>
        <w:t>, ZÁKONNÝMI ZÁSTUPCI</w:t>
      </w:r>
      <w:r w:rsidRPr="00EF31DD">
        <w:rPr>
          <w:b/>
          <w:bCs/>
        </w:rPr>
        <w:t xml:space="preserve"> A ZAMĚSTNANCI ŠKOLNÍ DRUŽINY </w:t>
      </w:r>
    </w:p>
    <w:p w14:paraId="5F80E086" w14:textId="7E013A70" w:rsidR="00EF31DD" w:rsidRPr="00EF31DD" w:rsidRDefault="00EF31DD" w:rsidP="00625CC6">
      <w:pPr>
        <w:jc w:val="both"/>
        <w:rPr>
          <w:b/>
          <w:bCs/>
        </w:rPr>
      </w:pPr>
      <w:r w:rsidRPr="00EF31DD">
        <w:rPr>
          <w:b/>
          <w:bCs/>
        </w:rPr>
        <w:t xml:space="preserve">Práva žáků </w:t>
      </w:r>
    </w:p>
    <w:p w14:paraId="6E3261EC" w14:textId="77777777" w:rsidR="00EF31DD" w:rsidRDefault="00EF31DD" w:rsidP="00625CC6">
      <w:pPr>
        <w:jc w:val="both"/>
      </w:pPr>
      <w:r>
        <w:t xml:space="preserve">1. Žáci docházející do školní družiny mají všechna práva dítěte, která jsou stanovena v „Úmluvě </w:t>
      </w:r>
      <w:r w:rsidR="0097096B">
        <w:br/>
      </w:r>
      <w:r>
        <w:t xml:space="preserve">o právech dítěte“. </w:t>
      </w:r>
    </w:p>
    <w:p w14:paraId="1DE3947F" w14:textId="77777777" w:rsidR="00C26B4A" w:rsidRDefault="00EF31DD" w:rsidP="00625CC6">
      <w:pPr>
        <w:jc w:val="both"/>
      </w:pPr>
      <w:r>
        <w:t xml:space="preserve">2. Žáci docházející do školní družiny mají </w:t>
      </w:r>
      <w:r w:rsidRPr="00C26B4A">
        <w:t xml:space="preserve">právo </w:t>
      </w:r>
      <w:r w:rsidR="00C26B4A" w:rsidRPr="00C26B4A">
        <w:t xml:space="preserve">na ochranu před jakoukoli formou diskriminace a násilí, </w:t>
      </w:r>
      <w:r w:rsidR="00C26B4A">
        <w:t xml:space="preserve">před fyzickým nebo psychickým násilím, zneužíváním, zanedbáváním, před sociálně patologickými jevy a všemi druhy toxikománií. </w:t>
      </w:r>
    </w:p>
    <w:p w14:paraId="3EC4860F" w14:textId="3331BA46" w:rsidR="00EF31DD" w:rsidRDefault="00C26B4A" w:rsidP="00625CC6">
      <w:pPr>
        <w:jc w:val="both"/>
      </w:pPr>
      <w:r>
        <w:t>3. Má</w:t>
      </w:r>
      <w:r w:rsidR="00625CC6">
        <w:t>jí</w:t>
      </w:r>
      <w:r w:rsidRPr="00C26B4A">
        <w:t xml:space="preserve"> právo vzdělání a na svobodu myšlení, projevu, shromažďování, náboženství, na odpočinek </w:t>
      </w:r>
      <w:r w:rsidR="0097096B">
        <w:br/>
      </w:r>
      <w:r w:rsidRPr="00C26B4A">
        <w:t>a dodržování základních psychohygienických podmínek, má právo být seznámen se všemi předpisy se vztahem k jeho pobytu a činnosti v družině.</w:t>
      </w:r>
    </w:p>
    <w:p w14:paraId="1457B097" w14:textId="77777777" w:rsidR="00EF31DD" w:rsidRDefault="00C26B4A" w:rsidP="00625CC6">
      <w:pPr>
        <w:jc w:val="both"/>
      </w:pPr>
      <w:r>
        <w:t>4. Žáci mají právo</w:t>
      </w:r>
      <w:r w:rsidR="00EF31DD">
        <w:t xml:space="preserve"> na účast na výchovných, vzdělávacích, zájmových, popř. tematických akcích zajišťovaných školní družinou</w:t>
      </w:r>
      <w:r>
        <w:t>. Dále mají právo vyjadřovat se ke všem rozhodnutím týkajícím se podstatných záležitostí jejich výchovy a vzdělávání, přičemž jejich vyjádřením musí být věnována pozornost odpovídající jejich věku a stupni vývoje; vyjádření svého názoru je nutno provést přiměřenou formou, která neodporuje zásadám slušnosti a dobrého občanského soužití.</w:t>
      </w:r>
    </w:p>
    <w:p w14:paraId="031E3ABF" w14:textId="77777777" w:rsidR="00EF31DD" w:rsidRDefault="00C26B4A" w:rsidP="00625CC6">
      <w:pPr>
        <w:jc w:val="both"/>
      </w:pPr>
      <w:r>
        <w:t>5</w:t>
      </w:r>
      <w:r w:rsidR="00EF31DD">
        <w:t xml:space="preserve">. Žáci mají právo na zabezpečení přístupu k informacím, zejména takovým, které podporují jejich duchovní, morální a sociální rozvoj. Mají právo na ochranu před informacemi, které škodí jejich pozitivnímu vývoji a nevhodně ovlivňují jejich morálku. </w:t>
      </w:r>
    </w:p>
    <w:p w14:paraId="39C0531B" w14:textId="77777777" w:rsidR="00EF31DD" w:rsidRDefault="00C26B4A" w:rsidP="00625CC6">
      <w:pPr>
        <w:jc w:val="both"/>
      </w:pPr>
      <w:r>
        <w:lastRenderedPageBreak/>
        <w:t>6</w:t>
      </w:r>
      <w:r w:rsidR="00EF31DD">
        <w:t xml:space="preserve">. Žáci mají právo na zajištění bezpečnosti a ochrany zdraví, na život a práci ve zdravém životním prostředí. </w:t>
      </w:r>
    </w:p>
    <w:p w14:paraId="2241029D" w14:textId="6F98B9A4" w:rsidR="00EF31DD" w:rsidRPr="00EF31DD" w:rsidRDefault="00EF31DD" w:rsidP="00625CC6">
      <w:pPr>
        <w:jc w:val="both"/>
        <w:rPr>
          <w:b/>
          <w:bCs/>
        </w:rPr>
      </w:pPr>
      <w:r w:rsidRPr="00EF31DD">
        <w:rPr>
          <w:b/>
          <w:bCs/>
        </w:rPr>
        <w:t xml:space="preserve">Povinnosti žáků </w:t>
      </w:r>
    </w:p>
    <w:p w14:paraId="330DF64F" w14:textId="77777777" w:rsidR="00413042" w:rsidRDefault="00EF31DD" w:rsidP="00625CC6">
      <w:pPr>
        <w:jc w:val="both"/>
      </w:pPr>
      <w:r>
        <w:t xml:space="preserve">1. </w:t>
      </w:r>
      <w:r w:rsidR="00F2368A" w:rsidRPr="00207D3F">
        <w:t>Žáci jsou povinni řádně docházet do školského zařízení</w:t>
      </w:r>
      <w:r w:rsidR="002F7846">
        <w:t>.</w:t>
      </w:r>
      <w:r w:rsidR="00413042">
        <w:t xml:space="preserve"> V případě pobytu venku </w:t>
      </w:r>
      <w:r w:rsidR="00326082">
        <w:t xml:space="preserve">se dítě převléká </w:t>
      </w:r>
      <w:r w:rsidR="0097096B">
        <w:br/>
      </w:r>
      <w:r w:rsidR="00326082">
        <w:t xml:space="preserve">do oblečení určeného k venkovnímu pobytu. </w:t>
      </w:r>
    </w:p>
    <w:p w14:paraId="39AF1429" w14:textId="36FF7925" w:rsidR="00F2368A" w:rsidRPr="00E40941" w:rsidRDefault="002F7846" w:rsidP="00625CC6">
      <w:pPr>
        <w:jc w:val="both"/>
      </w:pPr>
      <w:r w:rsidRPr="00E40941">
        <w:t>2.</w:t>
      </w:r>
      <w:r w:rsidR="00F2368A" w:rsidRPr="00E40941">
        <w:t xml:space="preserve"> </w:t>
      </w:r>
      <w:r w:rsidRPr="00E40941">
        <w:t>Žáci jsou povinni d</w:t>
      </w:r>
      <w:r w:rsidR="00F2368A" w:rsidRPr="00E40941">
        <w:t xml:space="preserve">održovat </w:t>
      </w:r>
      <w:r w:rsidR="002A5234" w:rsidRPr="00E40941">
        <w:t>V</w:t>
      </w:r>
      <w:r w:rsidR="00F2368A" w:rsidRPr="00E40941">
        <w:t xml:space="preserve">nitřní řád školní družiny a pokyny školy k ochraně zdraví a bezpečnosti, s nimiž byli seznámeni. </w:t>
      </w:r>
    </w:p>
    <w:p w14:paraId="6DE28018" w14:textId="77777777" w:rsidR="00E40941" w:rsidRDefault="002F7846" w:rsidP="00625CC6">
      <w:pPr>
        <w:jc w:val="both"/>
      </w:pPr>
      <w:r w:rsidRPr="00E40941">
        <w:t>3</w:t>
      </w:r>
      <w:r w:rsidR="00EF31DD" w:rsidRPr="00E40941">
        <w:t>. Žáci</w:t>
      </w:r>
      <w:r w:rsidR="00F2368A" w:rsidRPr="00E40941">
        <w:t xml:space="preserve"> jsou povinni plnit pokyny pedagogických pracovníků školy</w:t>
      </w:r>
      <w:r w:rsidR="00E40941">
        <w:t>.</w:t>
      </w:r>
    </w:p>
    <w:p w14:paraId="3799DF07" w14:textId="140DBB98" w:rsidR="002F7846" w:rsidRPr="002F7846" w:rsidRDefault="002F7846" w:rsidP="00625CC6">
      <w:pPr>
        <w:jc w:val="both"/>
      </w:pPr>
      <w:r>
        <w:t xml:space="preserve">4. </w:t>
      </w:r>
      <w:r w:rsidRPr="002F7846">
        <w:t xml:space="preserve">Žák nenosí do družiny předměty, které nesouvisí s výukou a mohly by ohrozit zdraví a bezpečnost jeho nebo jiných osob. Za cenné předměty, včetně šperků a mobilních telefonů odpovídá sám, má možnost předat do úschovy vyučujícímu, který je na stanovenou dobu přebere do úschovy a zajistí jejich bezpečnost. </w:t>
      </w:r>
      <w:r w:rsidR="00A35D56">
        <w:t>Zjistí-li žák ztrátu osobní věci, oznámí tuto skutečnost neprodleně vychovatelce, nebo kterémukoli dospělému pracovníkovi školy.</w:t>
      </w:r>
    </w:p>
    <w:p w14:paraId="250DD381" w14:textId="77777777" w:rsidR="002F7846" w:rsidRDefault="00B02037" w:rsidP="00625CC6">
      <w:pPr>
        <w:jc w:val="both"/>
      </w:pPr>
      <w:r>
        <w:t>5. Žák je povinen k</w:t>
      </w:r>
      <w:r w:rsidRPr="00B02037">
        <w:t>aždý úraz nebo vznik škody, ke kterému došlo v souvislosti s činností družiny, hlás</w:t>
      </w:r>
      <w:r>
        <w:t xml:space="preserve">it </w:t>
      </w:r>
      <w:r w:rsidRPr="00B02037">
        <w:t>bez zbytečného odkladu.</w:t>
      </w:r>
    </w:p>
    <w:p w14:paraId="74DB5CBE" w14:textId="225DABE4" w:rsidR="00EF31DD" w:rsidRPr="00A35D56" w:rsidRDefault="00EF31DD" w:rsidP="00625CC6">
      <w:pPr>
        <w:jc w:val="both"/>
        <w:rPr>
          <w:b/>
          <w:bCs/>
        </w:rPr>
      </w:pPr>
      <w:r w:rsidRPr="00A35D56">
        <w:rPr>
          <w:b/>
          <w:bCs/>
        </w:rPr>
        <w:t xml:space="preserve">Práva zákonných zástupců žáků </w:t>
      </w:r>
    </w:p>
    <w:p w14:paraId="1E81DF4F" w14:textId="5346750F" w:rsidR="00C5478C" w:rsidRDefault="00C5478C" w:rsidP="00625CC6">
      <w:pPr>
        <w:jc w:val="both"/>
      </w:pPr>
      <w:r>
        <w:t>1. Zákonný zástupce žáka má právo se informovat na průběh vzdělávání žáka u vychovate</w:t>
      </w:r>
      <w:r w:rsidR="007019A6">
        <w:t>lky</w:t>
      </w:r>
      <w:r>
        <w:t xml:space="preserve">. </w:t>
      </w:r>
    </w:p>
    <w:p w14:paraId="77609DF5" w14:textId="71770CE6" w:rsidR="00C5478C" w:rsidRDefault="00C5478C" w:rsidP="00625CC6">
      <w:pPr>
        <w:jc w:val="both"/>
      </w:pPr>
      <w:r>
        <w:t>2. Zákonný zástupce žáka má právo vznášet připomínky a podněty k práci školní družiny u vychovate</w:t>
      </w:r>
      <w:r w:rsidR="007019A6">
        <w:t xml:space="preserve">lky </w:t>
      </w:r>
      <w:r>
        <w:t>nebo u ředitel</w:t>
      </w:r>
      <w:r w:rsidR="002051F9">
        <w:t>ky</w:t>
      </w:r>
      <w:r>
        <w:t xml:space="preserve"> školy. </w:t>
      </w:r>
    </w:p>
    <w:p w14:paraId="5098AC0D" w14:textId="77777777" w:rsidR="00C5478C" w:rsidRDefault="00C5478C" w:rsidP="00625CC6">
      <w:pPr>
        <w:jc w:val="both"/>
      </w:pPr>
      <w:r>
        <w:t xml:space="preserve">3.  Zákonný zástupce má právo vyjadřovat se ke všem rozhodnutím týkajícím se podstatných záležitostí výchovy a vzdělávání žáka.  </w:t>
      </w:r>
    </w:p>
    <w:p w14:paraId="3AC312D9" w14:textId="1162D6A8" w:rsidR="00C5478C" w:rsidRDefault="00C5478C" w:rsidP="00625CC6">
      <w:pPr>
        <w:jc w:val="both"/>
        <w:rPr>
          <w:b/>
          <w:bCs/>
        </w:rPr>
      </w:pPr>
      <w:r w:rsidRPr="00C5478C">
        <w:rPr>
          <w:b/>
          <w:bCs/>
        </w:rPr>
        <w:t>Povinnosti zákonných zástupců žáků</w:t>
      </w:r>
    </w:p>
    <w:p w14:paraId="68B6E393" w14:textId="72B1CA77" w:rsidR="00C5478C" w:rsidRDefault="00C5478C" w:rsidP="00625CC6">
      <w:pPr>
        <w:jc w:val="both"/>
      </w:pPr>
      <w:r>
        <w:t xml:space="preserve">1. Zákonný zástupce má povinnost zajistit, aby žák přihlášený k pravidelné denní docházce docházel řádně do školní družiny v termínu uvedeném na </w:t>
      </w:r>
      <w:r w:rsidR="002051F9">
        <w:t>P</w:t>
      </w:r>
      <w:r>
        <w:t xml:space="preserve">řihlášce do školní družiny. </w:t>
      </w:r>
    </w:p>
    <w:p w14:paraId="4B4568F3" w14:textId="77777777" w:rsidR="00A35D56" w:rsidRDefault="00C5478C" w:rsidP="00625CC6">
      <w:pPr>
        <w:jc w:val="both"/>
      </w:pPr>
      <w:r>
        <w:t>2</w:t>
      </w:r>
      <w:r w:rsidR="00A35D56">
        <w:t>. Zákonný zástupce žáka je povinen</w:t>
      </w:r>
      <w:r w:rsidR="00A35D56" w:rsidRPr="00207D3F">
        <w:t xml:space="preserve"> informovat školské zařízení o změně zdravotní způsobilosti, zdravotních obtížích nebo jiných závažných skutečnostech, které by mohly mít vliv na průběh vzdělávání</w:t>
      </w:r>
    </w:p>
    <w:p w14:paraId="40D8175B" w14:textId="0A4D2141" w:rsidR="00A35D56" w:rsidRDefault="00C5478C" w:rsidP="00625CC6">
      <w:pPr>
        <w:jc w:val="both"/>
      </w:pPr>
      <w:r>
        <w:t>3</w:t>
      </w:r>
      <w:r w:rsidR="00A35D56">
        <w:t xml:space="preserve">. </w:t>
      </w:r>
      <w:r>
        <w:t>Zákonný zástupce</w:t>
      </w:r>
      <w:r w:rsidR="002A5D37">
        <w:t xml:space="preserve"> žáka</w:t>
      </w:r>
      <w:r w:rsidR="00A35D56">
        <w:t xml:space="preserve"> j</w:t>
      </w:r>
      <w:r>
        <w:t>e</w:t>
      </w:r>
      <w:r w:rsidR="00A35D56">
        <w:t xml:space="preserve"> povin</w:t>
      </w:r>
      <w:r>
        <w:t>en</w:t>
      </w:r>
      <w:r w:rsidR="00A35D56">
        <w:t xml:space="preserve"> </w:t>
      </w:r>
      <w:r w:rsidR="00A35D56" w:rsidRPr="00207D3F">
        <w:t xml:space="preserve">dokládat důvody </w:t>
      </w:r>
      <w:r w:rsidR="002A5D37">
        <w:t>jeho</w:t>
      </w:r>
      <w:r w:rsidR="00A35D56" w:rsidRPr="00207D3F">
        <w:t xml:space="preserve"> nepřítomnosti v souladu s podmínkami stanovenými </w:t>
      </w:r>
      <w:r w:rsidR="002051F9">
        <w:t>Š</w:t>
      </w:r>
      <w:r w:rsidR="00A35D56" w:rsidRPr="00207D3F">
        <w:t>kolním řádem</w:t>
      </w:r>
      <w:r w:rsidR="00A35D56">
        <w:t xml:space="preserve">, </w:t>
      </w:r>
      <w:r w:rsidR="00A35D56" w:rsidRPr="00207D3F">
        <w:t>oznamovat školskému zařízení údaje podle § 28 odst. 2 a 3 a další údaje, které jsou podstatné pro průběh vzdělávání nebo bezpečnost žáka a studenta, a změny v těchto údajích.</w:t>
      </w:r>
    </w:p>
    <w:p w14:paraId="3D04D92C" w14:textId="77777777" w:rsidR="00A35D56" w:rsidRDefault="00C5478C" w:rsidP="00625CC6">
      <w:pPr>
        <w:jc w:val="both"/>
      </w:pPr>
      <w:r>
        <w:t>4</w:t>
      </w:r>
      <w:r w:rsidR="00A35D56">
        <w:t xml:space="preserve">. </w:t>
      </w:r>
      <w:r w:rsidR="00A35D56" w:rsidRPr="00207D3F">
        <w:t>Zákonný zástupce žáka je povinen doložit důvody nepřítomnosti žáka nejpozději do 3 kalendářních dnů od počátku nepřítomnosti žáka. Odchod žáka před stanovenou dobou je možný pouze na základě písemné omluvy rodičů.</w:t>
      </w:r>
    </w:p>
    <w:p w14:paraId="7E0C4206" w14:textId="43373A70" w:rsidR="00D837B7" w:rsidRDefault="00D837B7" w:rsidP="00625CC6">
      <w:pPr>
        <w:jc w:val="both"/>
      </w:pPr>
      <w:r>
        <w:t xml:space="preserve">5. Zákonný zástupce je povinen odevzdat vyplněnou </w:t>
      </w:r>
      <w:r w:rsidR="002051F9">
        <w:t>P</w:t>
      </w:r>
      <w:r>
        <w:t>řihlášku k zájmovému vzdělávání ihned následující den po obdržení přihlášky (tedy první den nástupu dítěte do družiny).</w:t>
      </w:r>
    </w:p>
    <w:p w14:paraId="374DE69A" w14:textId="77777777" w:rsidR="00C5478C" w:rsidRDefault="00C5478C" w:rsidP="00625CC6">
      <w:pPr>
        <w:jc w:val="both"/>
      </w:pPr>
      <w:r>
        <w:lastRenderedPageBreak/>
        <w:t xml:space="preserve">5. Zákonný zástupce má povinnost uhradit poplatek za využívání školské služby v uvedené výši </w:t>
      </w:r>
      <w:r w:rsidR="0097096B">
        <w:br/>
      </w:r>
      <w:r>
        <w:t xml:space="preserve">a do uvedeného termínu. V případě prodlení a po upozornění vychovatelkou na tuto skutečnost bude žák z docházky ze školní družiny vyřazen. </w:t>
      </w:r>
    </w:p>
    <w:p w14:paraId="429476B0" w14:textId="77777777" w:rsidR="00A35D56" w:rsidRDefault="00A35D56" w:rsidP="00625CC6">
      <w:pPr>
        <w:jc w:val="both"/>
      </w:pPr>
    </w:p>
    <w:p w14:paraId="549A287C" w14:textId="08C8772F" w:rsidR="00EF31DD" w:rsidRPr="007426BC" w:rsidRDefault="00EF31DD" w:rsidP="00625CC6">
      <w:pPr>
        <w:jc w:val="both"/>
        <w:rPr>
          <w:b/>
          <w:bCs/>
        </w:rPr>
      </w:pPr>
      <w:r w:rsidRPr="007426BC">
        <w:rPr>
          <w:b/>
          <w:bCs/>
        </w:rPr>
        <w:t xml:space="preserve">Pravidla vzájemných vztahů mezi žáky, zákonnými zástupci a zaměstnanci školní družiny </w:t>
      </w:r>
    </w:p>
    <w:p w14:paraId="39100220" w14:textId="7E569448" w:rsidR="00EF31DD" w:rsidRDefault="00EF31DD" w:rsidP="00625CC6">
      <w:pPr>
        <w:jc w:val="both"/>
      </w:pPr>
      <w:r>
        <w:t xml:space="preserve">1. Pedagogičtí pracovníci školy vydávají žákům a zákonným zástupcům žáků pouze takové pokyny, které bezprostředně souvisí s plněním zájmového vzdělávání, </w:t>
      </w:r>
      <w:r w:rsidR="002A5234">
        <w:t>V</w:t>
      </w:r>
      <w:r>
        <w:t xml:space="preserve">nitřního řádu školní družiny, zajištění bezpečnosti a dalších nezbytných organizačních opatření. </w:t>
      </w:r>
    </w:p>
    <w:p w14:paraId="362E60BD" w14:textId="77777777" w:rsidR="00EF31DD" w:rsidRDefault="00EF31DD" w:rsidP="00625CC6">
      <w:pPr>
        <w:jc w:val="both"/>
      </w:pPr>
      <w:r>
        <w:t xml:space="preserve">2. Informace, které zákonný zástupce poskytne o žákovi (zdravotní </w:t>
      </w:r>
      <w:r w:rsidR="00C85571">
        <w:t>způsobilost, …</w:t>
      </w:r>
      <w:r>
        <w:t xml:space="preserve">) jsou důvěrné </w:t>
      </w:r>
      <w:r w:rsidR="0097096B">
        <w:br/>
      </w:r>
      <w:r>
        <w:t xml:space="preserve">a všichni pedagogičtí pracovníci se řídí se zákonem č. 110/2019 Sb., o zpracování osobních údajů, </w:t>
      </w:r>
      <w:r w:rsidR="0097096B">
        <w:br/>
      </w:r>
      <w:r>
        <w:t xml:space="preserve">ve znění pozdějších předpisů. </w:t>
      </w:r>
    </w:p>
    <w:p w14:paraId="2C4207B5" w14:textId="77777777" w:rsidR="00CF2212" w:rsidRDefault="00CF2212" w:rsidP="00625CC6">
      <w:pPr>
        <w:jc w:val="both"/>
      </w:pPr>
    </w:p>
    <w:p w14:paraId="7C2E6472" w14:textId="77777777" w:rsidR="00EF31DD" w:rsidRPr="00CF2212" w:rsidRDefault="00EF31DD" w:rsidP="00625CC6">
      <w:pPr>
        <w:jc w:val="both"/>
        <w:rPr>
          <w:b/>
          <w:bCs/>
        </w:rPr>
      </w:pPr>
      <w:r w:rsidRPr="00CF2212">
        <w:rPr>
          <w:b/>
          <w:bCs/>
        </w:rPr>
        <w:t xml:space="preserve">II. PROVOZ A VNITŘNÍ REŽIM ŠKOLNÍ DRUŽINY </w:t>
      </w:r>
    </w:p>
    <w:p w14:paraId="1AD06460" w14:textId="673DBA54" w:rsidR="00EF31DD" w:rsidRPr="00CF2212" w:rsidRDefault="00EF31DD" w:rsidP="00625CC6">
      <w:pPr>
        <w:jc w:val="both"/>
        <w:rPr>
          <w:b/>
          <w:bCs/>
        </w:rPr>
      </w:pPr>
      <w:r w:rsidRPr="00CF2212">
        <w:rPr>
          <w:b/>
          <w:bCs/>
        </w:rPr>
        <w:t xml:space="preserve">Provoz školní družiny </w:t>
      </w:r>
    </w:p>
    <w:p w14:paraId="47A76D33" w14:textId="1DBFC4D2" w:rsidR="00EF31DD" w:rsidRDefault="00EF31DD" w:rsidP="00625CC6">
      <w:pPr>
        <w:jc w:val="both"/>
      </w:pPr>
      <w:r>
        <w:t xml:space="preserve">1. Denní doba provozu školní </w:t>
      </w:r>
      <w:r w:rsidR="00C85571">
        <w:t>družiny – od</w:t>
      </w:r>
      <w:r>
        <w:t xml:space="preserve"> </w:t>
      </w:r>
      <w:r w:rsidR="00C13947">
        <w:t>6:20</w:t>
      </w:r>
      <w:r>
        <w:t xml:space="preserve"> do 7.3</w:t>
      </w:r>
      <w:r w:rsidR="00CF2212">
        <w:t>0</w:t>
      </w:r>
      <w:r>
        <w:t xml:space="preserve"> (ranní provoz) </w:t>
      </w:r>
      <w:r w:rsidR="00CF2212">
        <w:t xml:space="preserve">a </w:t>
      </w:r>
      <w:r>
        <w:t>od 11.</w:t>
      </w:r>
      <w:r w:rsidR="002A5D37">
        <w:t>2</w:t>
      </w:r>
      <w:r>
        <w:t>0 do 16.</w:t>
      </w:r>
      <w:r w:rsidR="00CF2212">
        <w:t>0</w:t>
      </w:r>
      <w:r>
        <w:t xml:space="preserve">0 (odpolední provoz) </w:t>
      </w:r>
    </w:p>
    <w:p w14:paraId="7D150B73" w14:textId="4D209D12" w:rsidR="00CF2212" w:rsidRDefault="00CF2212" w:rsidP="00625CC6">
      <w:pPr>
        <w:jc w:val="both"/>
      </w:pPr>
      <w:r>
        <w:t>2. Aby nebyla narušována činnost oddělení, jsou pro odchody dětí stanoveny tyto doby:</w:t>
      </w:r>
      <w:r w:rsidR="00C85571">
        <w:t xml:space="preserve"> </w:t>
      </w:r>
      <w:r w:rsidR="002A5234">
        <w:t>12:30</w:t>
      </w:r>
      <w:r w:rsidR="00C85571">
        <w:t xml:space="preserve">, </w:t>
      </w:r>
      <w:r>
        <w:t>14</w:t>
      </w:r>
      <w:r w:rsidR="002A5234">
        <w:t>:</w:t>
      </w:r>
      <w:r>
        <w:t>00,</w:t>
      </w:r>
      <w:r w:rsidR="002A5234">
        <w:t xml:space="preserve"> </w:t>
      </w:r>
      <w:r>
        <w:t>15</w:t>
      </w:r>
      <w:r w:rsidR="002A5234">
        <w:t>:3</w:t>
      </w:r>
      <w:r>
        <w:t>0</w:t>
      </w:r>
      <w:r w:rsidR="002A5234">
        <w:t xml:space="preserve"> a</w:t>
      </w:r>
      <w:r>
        <w:t xml:space="preserve"> 16</w:t>
      </w:r>
      <w:r w:rsidR="002A5234">
        <w:t>:</w:t>
      </w:r>
      <w:r>
        <w:t>00.</w:t>
      </w:r>
      <w:r w:rsidR="00B04ECD">
        <w:t xml:space="preserve"> Odjezdy autobusů jsou ve 12:40, 14:15 a 15:35 hodin.</w:t>
      </w:r>
    </w:p>
    <w:p w14:paraId="72B8611B" w14:textId="794EFC05" w:rsidR="00C85571" w:rsidRDefault="00C85571" w:rsidP="00625CC6">
      <w:pPr>
        <w:jc w:val="both"/>
      </w:pPr>
      <w:r>
        <w:t xml:space="preserve">3. Ukončení provozu </w:t>
      </w:r>
      <w:r w:rsidR="00E40941">
        <w:t>ŠD – provoz</w:t>
      </w:r>
      <w:r>
        <w:t xml:space="preserve"> </w:t>
      </w:r>
      <w:proofErr w:type="gramStart"/>
      <w:r>
        <w:t>končí</w:t>
      </w:r>
      <w:proofErr w:type="gramEnd"/>
      <w:r>
        <w:t xml:space="preserve"> v</w:t>
      </w:r>
      <w:r w:rsidR="002A5234">
        <w:t> </w:t>
      </w:r>
      <w:r>
        <w:t>16</w:t>
      </w:r>
      <w:r w:rsidR="002A5234">
        <w:t>:</w:t>
      </w:r>
      <w:r>
        <w:t>00 hodin. Při nevyzvednutí žáka do stanovené doby rodiči vychovatel</w:t>
      </w:r>
      <w:r w:rsidR="007019A6">
        <w:t>k</w:t>
      </w:r>
      <w:r>
        <w:t>a nejdříve podle možností informuje telefonicky rodiče žáka a osoby uvedené na přihlášce dítěte do Š</w:t>
      </w:r>
      <w:r w:rsidR="00B04A51">
        <w:t>D</w:t>
      </w:r>
      <w:r w:rsidR="006C7FD0">
        <w:t>, nebo následně ředitelku školy.</w:t>
      </w:r>
    </w:p>
    <w:p w14:paraId="058AF654" w14:textId="6627402E" w:rsidR="00C85571" w:rsidRDefault="00F545A8" w:rsidP="00625CC6">
      <w:p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>4</w:t>
      </w:r>
      <w:r w:rsidR="004277FF">
        <w:t>. Rozsah denního provozu ŠD a rozvrh činností schvaluje ředitel</w:t>
      </w:r>
      <w:r w:rsidR="006C7FD0">
        <w:t>ka</w:t>
      </w:r>
      <w:r w:rsidR="004277FF">
        <w:t xml:space="preserve"> školy na návrh vychovatelky </w:t>
      </w:r>
      <w:r w:rsidR="006C7FD0">
        <w:t>Š</w:t>
      </w:r>
      <w:r w:rsidR="004277FF">
        <w:t>kolní družiny.</w:t>
      </w:r>
    </w:p>
    <w:p w14:paraId="37F940AE" w14:textId="69109456" w:rsidR="00BA545B" w:rsidRDefault="00BA545B" w:rsidP="00625CC6">
      <w:pPr>
        <w:jc w:val="both"/>
      </w:pPr>
      <w:r>
        <w:t xml:space="preserve">5. Družina vykonává </w:t>
      </w:r>
      <w:r w:rsidR="001B4F36">
        <w:t>činnost ve dnech školního vyučování a o školních prázdninách. Po projednání se zřizovatelem může ředitel přerušit činnost družiny v době školních prázdnin.</w:t>
      </w:r>
    </w:p>
    <w:p w14:paraId="047039E6" w14:textId="77777777" w:rsidR="00C13947" w:rsidRDefault="00C13947" w:rsidP="00625CC6">
      <w:pPr>
        <w:jc w:val="both"/>
      </w:pPr>
    </w:p>
    <w:p w14:paraId="3F18ACB6" w14:textId="1693EDB6" w:rsidR="00F545A8" w:rsidRPr="00F545A8" w:rsidRDefault="00F545A8" w:rsidP="00625CC6">
      <w:pPr>
        <w:jc w:val="both"/>
        <w:rPr>
          <w:b/>
          <w:bCs/>
        </w:rPr>
      </w:pPr>
      <w:r w:rsidRPr="00F545A8">
        <w:rPr>
          <w:b/>
          <w:bCs/>
        </w:rPr>
        <w:t xml:space="preserve">Vnitřní režim školní družiny </w:t>
      </w:r>
    </w:p>
    <w:p w14:paraId="30A6A4CD" w14:textId="1262EBD1" w:rsidR="00F545A8" w:rsidRDefault="00F545A8" w:rsidP="00625CC6">
      <w:pPr>
        <w:suppressAutoHyphens/>
        <w:overflowPunct w:val="0"/>
        <w:autoSpaceDE w:val="0"/>
        <w:spacing w:after="0" w:line="276" w:lineRule="auto"/>
        <w:jc w:val="both"/>
        <w:textAlignment w:val="baseline"/>
      </w:pPr>
      <w:r>
        <w:t>1. Činnost ŠD probíhá zejména v </w:t>
      </w:r>
      <w:r w:rsidR="00472CC0">
        <w:t>oddělení</w:t>
      </w:r>
      <w:r>
        <w:t xml:space="preserve"> ŠD, v kulturním domě a v přilehlém okolí školy.</w:t>
      </w:r>
    </w:p>
    <w:p w14:paraId="040D086B" w14:textId="77777777" w:rsidR="00F545A8" w:rsidRDefault="00F545A8" w:rsidP="00625CC6">
      <w:pPr>
        <w:suppressAutoHyphens/>
        <w:overflowPunct w:val="0"/>
        <w:autoSpaceDE w:val="0"/>
        <w:spacing w:after="0" w:line="276" w:lineRule="auto"/>
        <w:jc w:val="both"/>
        <w:textAlignment w:val="baseline"/>
      </w:pPr>
      <w:r>
        <w:t>2. Oddělení se naplňují při běžné činnosti ve třídách a místnostech ŠD, vycházkách po běžných trasách v okolí školy s běžným dopravním provozem nejvýše do počtu 30 účastníků.</w:t>
      </w:r>
    </w:p>
    <w:p w14:paraId="0308B057" w14:textId="26EF3A6E" w:rsidR="00F545A8" w:rsidRDefault="00F545A8" w:rsidP="00625CC6">
      <w:pPr>
        <w:suppressAutoHyphens/>
        <w:overflowPunct w:val="0"/>
        <w:autoSpaceDE w:val="0"/>
        <w:spacing w:after="0" w:line="276" w:lineRule="auto"/>
        <w:jc w:val="both"/>
        <w:textAlignment w:val="baseline"/>
      </w:pPr>
      <w:r>
        <w:t xml:space="preserve">3. </w:t>
      </w:r>
      <w:r w:rsidRPr="004277FF">
        <w:t xml:space="preserve">Do školní družiny přicházejí žáci po skončení 4. vyučovací hodiny s vyučujícím, který předá děti vychovatelce. Pokud třídy </w:t>
      </w:r>
      <w:proofErr w:type="gramStart"/>
      <w:r w:rsidRPr="004277FF">
        <w:t>končí</w:t>
      </w:r>
      <w:proofErr w:type="gramEnd"/>
      <w:r w:rsidR="002A5234">
        <w:t xml:space="preserve"> </w:t>
      </w:r>
      <w:r w:rsidRPr="004277FF">
        <w:t>5. vyučovací hodin</w:t>
      </w:r>
      <w:r w:rsidR="002A5234">
        <w:t>ou</w:t>
      </w:r>
      <w:r w:rsidRPr="004277FF">
        <w:t>, předá vyučující děti</w:t>
      </w:r>
      <w:r>
        <w:t xml:space="preserve"> </w:t>
      </w:r>
      <w:r w:rsidRPr="004277FF">
        <w:t>vychovatelce ve školní jídelně.</w:t>
      </w:r>
    </w:p>
    <w:p w14:paraId="7F61A74F" w14:textId="0BD30C18" w:rsidR="00F545A8" w:rsidRDefault="00F545A8" w:rsidP="00625CC6">
      <w:pPr>
        <w:jc w:val="both"/>
      </w:pPr>
      <w:r>
        <w:t xml:space="preserve">4. </w:t>
      </w:r>
      <w:r w:rsidRPr="00E914C8">
        <w:t xml:space="preserve">Školní družina zabezpečuje žákům náplň volného času v době po vyučování, před odchodem domů nebo do jiných zájmových aktivit. Rozvíjejí své poznatky, dovednosti a zkušenosti, získané </w:t>
      </w:r>
      <w:r w:rsidR="0097096B">
        <w:br/>
      </w:r>
      <w:r w:rsidRPr="00E914C8">
        <w:t xml:space="preserve">v předškolním a základním vzdělávání a v rodině. Časové rozvržení a uspořádání podporuje zdravý tělesný, duševní a sociální rozvoj žáka. Žák by si měl v družině odpočinout, vytvářet a prohlubovat vztahy se svými vrstevníky, realizovat se v činnostech, které ho baví. Obsah vzdělávání je rozpracován ve Školním vzdělávacím programu pro zájmové </w:t>
      </w:r>
      <w:r w:rsidR="006C7FD0" w:rsidRPr="00E914C8">
        <w:t>vzdělávání a</w:t>
      </w:r>
      <w:r w:rsidRPr="00E914C8">
        <w:t xml:space="preserve"> tematických plánech.</w:t>
      </w:r>
    </w:p>
    <w:p w14:paraId="605C7A42" w14:textId="77777777" w:rsidR="00E26FA5" w:rsidRDefault="00E26FA5" w:rsidP="00625CC6">
      <w:pPr>
        <w:jc w:val="both"/>
      </w:pPr>
      <w:r>
        <w:lastRenderedPageBreak/>
        <w:t>5. Činností družiny se mohou zúčastňovat výjimečně i žáci nezařazení do družiny, pokud se této činnosti neúčastní plný počet žáků zařazených do družiny a pokud nenarušují řád ŠD.</w:t>
      </w:r>
    </w:p>
    <w:p w14:paraId="56CB30C8" w14:textId="67068146" w:rsidR="00E26FA5" w:rsidRDefault="00E26FA5" w:rsidP="00625CC6">
      <w:pPr>
        <w:jc w:val="both"/>
      </w:pPr>
      <w:r>
        <w:t>6. Rozsah denního provozu projednává ředitel</w:t>
      </w:r>
      <w:r w:rsidR="006C7FD0">
        <w:t>ka</w:t>
      </w:r>
      <w:r>
        <w:t xml:space="preserve"> se zřizovatelem. V době řádných prázdnin v průběhu školního roku provoz ŠD po dohodě se zřizovatelem není zajištěn.</w:t>
      </w:r>
    </w:p>
    <w:p w14:paraId="4C1B5DB2" w14:textId="77777777" w:rsidR="00E26FA5" w:rsidRDefault="00E26FA5" w:rsidP="00625CC6">
      <w:pPr>
        <w:jc w:val="both"/>
      </w:pPr>
      <w:r>
        <w:t>7. Rodiče a další návštěvníci do učeben ŠD nevstupují.</w:t>
      </w:r>
    </w:p>
    <w:p w14:paraId="50E644DD" w14:textId="5E99B5C6" w:rsidR="00E576F2" w:rsidRDefault="00E576F2" w:rsidP="00625CC6">
      <w:pPr>
        <w:jc w:val="both"/>
      </w:pPr>
      <w:r>
        <w:t xml:space="preserve">8. Doba pobytu žáka ve školní družině se řídí údaji uvedenými na </w:t>
      </w:r>
      <w:r w:rsidR="006C7FD0">
        <w:t>P</w:t>
      </w:r>
      <w:r>
        <w:t xml:space="preserve">řihlášce do školní družiny. </w:t>
      </w:r>
    </w:p>
    <w:p w14:paraId="2CECABE7" w14:textId="49DF53A8" w:rsidR="00E576F2" w:rsidRDefault="00E576F2" w:rsidP="00625CC6">
      <w:pPr>
        <w:jc w:val="both"/>
      </w:pPr>
      <w:r>
        <w:t>9. Žák bez vědomí vychovatelky neopouští oddělení školní družiny nebo prostory vymezené k dané činnosti</w:t>
      </w:r>
      <w:r w:rsidR="006C7FD0">
        <w:t>.</w:t>
      </w:r>
    </w:p>
    <w:p w14:paraId="0E8B79B0" w14:textId="0CA97D83" w:rsidR="00413042" w:rsidRDefault="00E576F2" w:rsidP="00625CC6">
      <w:pPr>
        <w:jc w:val="both"/>
      </w:pPr>
      <w:r>
        <w:t>10. Ve školní družině se žák řídí pokyny vychovatel</w:t>
      </w:r>
      <w:r w:rsidR="006C7FD0">
        <w:t>ky</w:t>
      </w:r>
      <w:r>
        <w:t xml:space="preserve"> a </w:t>
      </w:r>
      <w:r w:rsidR="00D41BCF">
        <w:t>V</w:t>
      </w:r>
      <w:r>
        <w:t xml:space="preserve">nitřním řádem školní družiny. </w:t>
      </w:r>
    </w:p>
    <w:p w14:paraId="17C81454" w14:textId="2C87D9D3" w:rsidR="00E576F2" w:rsidRDefault="00E576F2" w:rsidP="00625CC6">
      <w:pPr>
        <w:jc w:val="both"/>
      </w:pPr>
      <w:r>
        <w:t xml:space="preserve">11. Pokud žák narušuje soustavně </w:t>
      </w:r>
      <w:r w:rsidR="00D41BCF">
        <w:t>V</w:t>
      </w:r>
      <w:r>
        <w:t>nitřní řád školní družiny a činnost školní družiny, zákonný zástupce bude o této skutečnosti informován písemně do Zápisníku ŠD a p</w:t>
      </w:r>
      <w:r w:rsidR="00FA3410">
        <w:t>ři opakovaném narušováním</w:t>
      </w:r>
      <w:r>
        <w:t xml:space="preserve"> může být rozhodnutím ředitel</w:t>
      </w:r>
      <w:r w:rsidR="006C7FD0">
        <w:t>ky</w:t>
      </w:r>
      <w:r>
        <w:t xml:space="preserve"> z družiny vyloučen. </w:t>
      </w:r>
    </w:p>
    <w:p w14:paraId="71C0A79D" w14:textId="318CD0C6" w:rsidR="001860F6" w:rsidRDefault="001860F6" w:rsidP="00625CC6">
      <w:pPr>
        <w:jc w:val="both"/>
      </w:pPr>
      <w:r>
        <w:t xml:space="preserve">12. Žák je ze školní družiny vydán pouze zákonnému zástupci nebo jím určené osobě uvedené </w:t>
      </w:r>
      <w:r w:rsidR="0097096B">
        <w:br/>
      </w:r>
      <w:r>
        <w:t xml:space="preserve">v </w:t>
      </w:r>
      <w:r w:rsidR="00D41BCF">
        <w:t>P</w:t>
      </w:r>
      <w:r>
        <w:t xml:space="preserve">řihlášce do školní družiny. </w:t>
      </w:r>
    </w:p>
    <w:p w14:paraId="06EB2EB8" w14:textId="0FC3E8D5" w:rsidR="001860F6" w:rsidRDefault="001860F6" w:rsidP="00625CC6">
      <w:pPr>
        <w:jc w:val="both"/>
      </w:pPr>
      <w:r>
        <w:t xml:space="preserve">13. Pokud žák odchází ze školní družiny sám, je to na základě údaje o samostatném odchodu žáka </w:t>
      </w:r>
      <w:r w:rsidR="0097096B">
        <w:br/>
      </w:r>
      <w:r>
        <w:t xml:space="preserve">v </w:t>
      </w:r>
      <w:r w:rsidR="006C7FD0">
        <w:t>p</w:t>
      </w:r>
      <w:r>
        <w:t>řihlášce vyplněné zákonným zástupcem, nebo na základě písemného souhlasu zákonného zástupce uvedeném v Zápisníku ŠD.</w:t>
      </w:r>
    </w:p>
    <w:p w14:paraId="076C05EA" w14:textId="77777777" w:rsidR="001860F6" w:rsidRPr="009961F5" w:rsidRDefault="001860F6" w:rsidP="00625CC6">
      <w:pPr>
        <w:jc w:val="both"/>
      </w:pPr>
      <w:r w:rsidRPr="009961F5">
        <w:t xml:space="preserve">14. Pokud bude žák odjíždět autobusem, zákonný zástupce uvede tuto skutečnost jako samostatný odchod </w:t>
      </w:r>
      <w:r w:rsidR="00814DE7" w:rsidRPr="009961F5">
        <w:t>s poznámkou „autobus“. Vychovatelka nedoprovází žáka na zastávku, nedohlíží na nástup dítěte do autobusu. Z</w:t>
      </w:r>
      <w:r w:rsidRPr="009961F5">
        <w:t xml:space="preserve">ákonný zástupce </w:t>
      </w:r>
      <w:r w:rsidR="00814DE7" w:rsidRPr="009961F5">
        <w:t xml:space="preserve">tak </w:t>
      </w:r>
      <w:r w:rsidRPr="009961F5">
        <w:t>přebírá plnou odpovědnost za žáka v</w:t>
      </w:r>
      <w:r w:rsidR="00814DE7" w:rsidRPr="009961F5">
        <w:t> </w:t>
      </w:r>
      <w:r w:rsidRPr="009961F5">
        <w:t>okamž</w:t>
      </w:r>
      <w:r w:rsidR="00814DE7" w:rsidRPr="009961F5">
        <w:t xml:space="preserve">iku </w:t>
      </w:r>
      <w:r w:rsidRPr="009961F5">
        <w:t>opuštění</w:t>
      </w:r>
      <w:r w:rsidR="00814DE7" w:rsidRPr="009961F5">
        <w:t xml:space="preserve"> budovy.</w:t>
      </w:r>
    </w:p>
    <w:p w14:paraId="562B96E8" w14:textId="1F060D08" w:rsidR="00814DE7" w:rsidRDefault="00814DE7" w:rsidP="00625CC6">
      <w:pPr>
        <w:jc w:val="both"/>
      </w:pPr>
      <w:r>
        <w:t xml:space="preserve">15. Vyzvedávání žáků ze školní družiny je možné pouze v časy uvedené na </w:t>
      </w:r>
      <w:r w:rsidR="006C7FD0">
        <w:t>p</w:t>
      </w:r>
      <w:r>
        <w:t xml:space="preserve">řihlášce do školní družiny. Písemné sdělení do Zápisníku ŠD </w:t>
      </w:r>
      <w:proofErr w:type="gramStart"/>
      <w:r>
        <w:t>doloží</w:t>
      </w:r>
      <w:proofErr w:type="gramEnd"/>
      <w:r>
        <w:t xml:space="preserve"> zákonní zástupci v případě odchylky od docházky žáka uvedené v přihlášce do školní družiny nebo pokud má žák odejít ze školní družiny s jinou osobou, než je obvyklé a než je uvedeno na přihlášce do školní družiny. Na písemné omluvence </w:t>
      </w:r>
      <w:r w:rsidR="009961F5">
        <w:t xml:space="preserve">v Zápisník ŠD </w:t>
      </w:r>
      <w:r>
        <w:t xml:space="preserve">bude uvedeno datum, doba odchodu a podpis rodičů. </w:t>
      </w:r>
    </w:p>
    <w:p w14:paraId="61492543" w14:textId="77777777" w:rsidR="00E576F2" w:rsidRDefault="00E576F2" w:rsidP="00625CC6">
      <w:pPr>
        <w:jc w:val="both"/>
      </w:pPr>
    </w:p>
    <w:p w14:paraId="4E275328" w14:textId="0FB56B0C" w:rsidR="00707CCD" w:rsidRPr="00707CCD" w:rsidRDefault="00707CCD" w:rsidP="00625CC6">
      <w:pPr>
        <w:jc w:val="both"/>
        <w:rPr>
          <w:b/>
          <w:bCs/>
        </w:rPr>
      </w:pPr>
      <w:r>
        <w:rPr>
          <w:b/>
          <w:bCs/>
        </w:rPr>
        <w:t>P</w:t>
      </w:r>
      <w:r w:rsidRPr="00707CCD">
        <w:rPr>
          <w:b/>
          <w:bCs/>
        </w:rPr>
        <w:t>řihlašování a odhlašování ŠD</w:t>
      </w:r>
    </w:p>
    <w:p w14:paraId="55ADFAE0" w14:textId="010A9258" w:rsidR="00404A0F" w:rsidRPr="00404A0F" w:rsidRDefault="00404A0F" w:rsidP="00625CC6">
      <w:pPr>
        <w:pStyle w:val="Prosttext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404A0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Ředitel</w:t>
      </w:r>
      <w:r w:rsidR="006C7FD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ka</w:t>
      </w:r>
      <w:r w:rsidRPr="00404A0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stanoví ve </w:t>
      </w:r>
      <w:r w:rsidR="006C7FD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</w:t>
      </w:r>
      <w:r w:rsidRPr="00404A0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nitřním řádu pro jednotlivé formy zájmového vzdělávání podle § 2 vyhlášky č. 74/2005 Sb., o zájmovém vzdělávání způsob evidence účastníků takto: </w:t>
      </w:r>
    </w:p>
    <w:p w14:paraId="0E7E38F2" w14:textId="77777777" w:rsidR="00404A0F" w:rsidRPr="00404A0F" w:rsidRDefault="00404A0F" w:rsidP="00625CC6">
      <w:pPr>
        <w:pStyle w:val="Prosttext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404A0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</w:p>
    <w:p w14:paraId="62516C2D" w14:textId="3012BBD7" w:rsidR="00B04A51" w:rsidRDefault="00B04A51" w:rsidP="00625CC6">
      <w:pPr>
        <w:jc w:val="both"/>
      </w:pPr>
      <w:r>
        <w:t xml:space="preserve">1. </w:t>
      </w:r>
      <w:r w:rsidR="00404A0F">
        <w:t>Ve školní družině je</w:t>
      </w:r>
      <w:r>
        <w:t xml:space="preserve"> </w:t>
      </w:r>
      <w:r w:rsidR="00404A0F">
        <w:t>vychovate</w:t>
      </w:r>
      <w:r w:rsidR="002A5D37">
        <w:t>l</w:t>
      </w:r>
      <w:r w:rsidR="00404A0F">
        <w:t xml:space="preserve">ka, která zajišťuje přihlašování a odhlašování žáků, předávání </w:t>
      </w:r>
      <w:r>
        <w:t>informací rodičům</w:t>
      </w:r>
      <w:r w:rsidR="00404A0F">
        <w:t>,</w:t>
      </w:r>
      <w:r>
        <w:t xml:space="preserve"> </w:t>
      </w:r>
      <w:r w:rsidR="00404A0F">
        <w:t>vyřizování</w:t>
      </w:r>
      <w:r>
        <w:t xml:space="preserve"> </w:t>
      </w:r>
      <w:r w:rsidR="00404A0F">
        <w:t>námětů a stížností.</w:t>
      </w:r>
    </w:p>
    <w:p w14:paraId="1B7FA44B" w14:textId="59539451" w:rsidR="00404A0F" w:rsidRDefault="00404A0F" w:rsidP="00625CC6">
      <w:pPr>
        <w:jc w:val="both"/>
      </w:pPr>
      <w:r>
        <w:t>2. O zařazení dětí do školní družiny rozhoduje ředitel</w:t>
      </w:r>
      <w:r w:rsidR="006C7FD0">
        <w:t>ka</w:t>
      </w:r>
      <w:r>
        <w:t xml:space="preserve"> školy.</w:t>
      </w:r>
    </w:p>
    <w:p w14:paraId="0ACE8A1F" w14:textId="77777777" w:rsidR="002B0076" w:rsidRDefault="002B0076" w:rsidP="00625CC6">
      <w:pPr>
        <w:jc w:val="both"/>
      </w:pPr>
      <w:r>
        <w:t xml:space="preserve">3. Přihlášku do ŠD žák </w:t>
      </w:r>
      <w:proofErr w:type="gramStart"/>
      <w:r>
        <w:t>obdrží</w:t>
      </w:r>
      <w:proofErr w:type="gramEnd"/>
      <w:r>
        <w:t xml:space="preserve"> první den nástupu do školy. Zákonný zástupce je povinen vyplněnou přihlášku odevzdat hned následující den (tedy </w:t>
      </w:r>
      <w:r w:rsidR="00D837B7">
        <w:t>první den nástupu dítěte do družiny).</w:t>
      </w:r>
    </w:p>
    <w:p w14:paraId="30957592" w14:textId="6C7DEDBF" w:rsidR="00404A0F" w:rsidRDefault="000D28E3" w:rsidP="00625CC6">
      <w:pPr>
        <w:jc w:val="both"/>
      </w:pPr>
      <w:r>
        <w:t>4</w:t>
      </w:r>
      <w:r w:rsidR="00404A0F" w:rsidRPr="00E914C8">
        <w:t>. Úplata je splatná předem, platí se zpravidla ve dvou splátkách – za období září až leden a únor až červen.  Výše úplaty je stanovena předem na celý školní rok</w:t>
      </w:r>
      <w:r w:rsidR="00404A0F">
        <w:t xml:space="preserve"> </w:t>
      </w:r>
      <w:r w:rsidR="007945B8">
        <w:t xml:space="preserve">– </w:t>
      </w:r>
      <w:r w:rsidR="007945B8" w:rsidRPr="00E914C8">
        <w:t>pololetně</w:t>
      </w:r>
      <w:r w:rsidR="00404A0F" w:rsidRPr="00E914C8">
        <w:t xml:space="preserve"> </w:t>
      </w:r>
      <w:r w:rsidR="00D41BCF">
        <w:t>500</w:t>
      </w:r>
      <w:r w:rsidR="00D01F4E">
        <w:t>,- Kč děti do 13:00 hodin</w:t>
      </w:r>
      <w:r w:rsidR="001B4F36">
        <w:t xml:space="preserve"> </w:t>
      </w:r>
      <w:r w:rsidR="001B4F36">
        <w:lastRenderedPageBreak/>
        <w:t>(tj. 100,- Kč za měsíc)</w:t>
      </w:r>
      <w:r w:rsidR="00D01F4E">
        <w:t xml:space="preserve">, </w:t>
      </w:r>
      <w:r w:rsidR="00D41BCF">
        <w:t>75</w:t>
      </w:r>
      <w:r w:rsidR="00D01F4E">
        <w:t>0,- Kč děti do 14:00 hodin</w:t>
      </w:r>
      <w:r w:rsidR="001B4F36">
        <w:t xml:space="preserve"> (tj. 150,- Kč za měsíc)</w:t>
      </w:r>
      <w:r w:rsidR="00D01F4E">
        <w:t xml:space="preserve"> a 1 000,- Kč děti do 16:00 hodin</w:t>
      </w:r>
      <w:r w:rsidR="001B4F36">
        <w:t xml:space="preserve"> (tj</w:t>
      </w:r>
      <w:r w:rsidR="00D01F4E">
        <w:t>.</w:t>
      </w:r>
      <w:r w:rsidR="001B4F36">
        <w:t>200,- Kč za měsíc).</w:t>
      </w:r>
    </w:p>
    <w:p w14:paraId="70CC1F41" w14:textId="6E3E6152" w:rsidR="00404A0F" w:rsidRDefault="002A5D37" w:rsidP="00625CC6">
      <w:pPr>
        <w:jc w:val="both"/>
      </w:pPr>
      <w:r>
        <w:t>R</w:t>
      </w:r>
      <w:r w:rsidR="00404A0F">
        <w:t xml:space="preserve">odiče platí bezhotovostním způsobem – převodem na účet školy. </w:t>
      </w:r>
      <w:r w:rsidR="00E40941">
        <w:t>V</w:t>
      </w:r>
      <w:r w:rsidR="00404A0F">
        <w:t xml:space="preserve">ychovatelka pravidelně kontroluje placení úhrady v součinnosti </w:t>
      </w:r>
      <w:r w:rsidR="00D41BCF">
        <w:t>z</w:t>
      </w:r>
      <w:r w:rsidR="00404A0F">
        <w:t> pokladní školy, pokud jsou rodiče v prodlení s placením, jedná s nimi. Pokud rodiče nereagují na ústní výzvy, prokazatelným způsobem je písemně upozorní na jejich povinnost.</w:t>
      </w:r>
    </w:p>
    <w:p w14:paraId="1A42C7B4" w14:textId="1E4D2648" w:rsidR="00AC2B52" w:rsidRDefault="000D28E3" w:rsidP="00625CC6">
      <w:pPr>
        <w:jc w:val="both"/>
      </w:pPr>
      <w:r>
        <w:t>5</w:t>
      </w:r>
      <w:r w:rsidR="00404A0F">
        <w:t>.</w:t>
      </w:r>
      <w:r w:rsidR="00B04A51">
        <w:t xml:space="preserve"> </w:t>
      </w:r>
      <w:r w:rsidR="00AC2B52">
        <w:t>Výš</w:t>
      </w:r>
      <w:r w:rsidR="00B04A51">
        <w:t>i</w:t>
      </w:r>
      <w:r w:rsidR="00AC2B52">
        <w:t xml:space="preserve"> úplaty může ředitel</w:t>
      </w:r>
      <w:r w:rsidR="00B04A51">
        <w:t>ka</w:t>
      </w:r>
      <w:r w:rsidR="00AC2B52">
        <w:t xml:space="preserve"> snížit nebo od úplaty osvobodit, </w:t>
      </w:r>
      <w:r w:rsidR="00B04A51">
        <w:t xml:space="preserve">dle Vyhlášky č.74/2005 Sb., o zájmovém vzdělávání </w:t>
      </w:r>
      <w:r w:rsidR="00B04A51">
        <w:rPr>
          <w:rFonts w:cstheme="minorHAnsi"/>
        </w:rPr>
        <w:t>§</w:t>
      </w:r>
      <w:r w:rsidR="00B04A51">
        <w:t xml:space="preserve"> 11, odst. 3:</w:t>
      </w:r>
    </w:p>
    <w:p w14:paraId="287EA272" w14:textId="05833229" w:rsidR="00AC2B52" w:rsidRDefault="00AC2B52" w:rsidP="00625CC6">
      <w:pPr>
        <w:pStyle w:val="Odstavecseseznamem"/>
        <w:numPr>
          <w:ilvl w:val="0"/>
          <w:numId w:val="13"/>
        </w:numPr>
        <w:jc w:val="both"/>
      </w:pPr>
      <w:r>
        <w:t>účastníkovi nebo jeho zákonný zástupce je příjemcem opakujících se dávek pomoci v hmotné nouzi podle zákona o pomoci v hmotné nouzi.</w:t>
      </w:r>
    </w:p>
    <w:p w14:paraId="116908CC" w14:textId="14F0A915" w:rsidR="00AC2B52" w:rsidRDefault="00AC2B52" w:rsidP="00625CC6">
      <w:pPr>
        <w:pStyle w:val="Odstavecseseznamem"/>
        <w:numPr>
          <w:ilvl w:val="0"/>
          <w:numId w:val="13"/>
        </w:numPr>
        <w:jc w:val="both"/>
      </w:pPr>
      <w:r>
        <w:t>Účastníkovi nebo jeho zákonnému zástupci náleží zvýšení příspěvku na péči podle zákona o sociálních službách, nebo</w:t>
      </w:r>
    </w:p>
    <w:p w14:paraId="003812AC" w14:textId="30C95BAF" w:rsidR="00AC2B52" w:rsidRDefault="00AC2B52" w:rsidP="00625CC6">
      <w:pPr>
        <w:pStyle w:val="Odstavecseseznamem"/>
        <w:numPr>
          <w:ilvl w:val="0"/>
          <w:numId w:val="13"/>
        </w:numPr>
        <w:jc w:val="both"/>
      </w:pPr>
      <w:r>
        <w:t>Účastník svěřený do pěstounské péče má nárok na příspěvek na úhradu potřeb dítěte podle zákona o státní sociální podpoře a tuto skutečnost prokáže řediteli.</w:t>
      </w:r>
    </w:p>
    <w:p w14:paraId="6F493BEE" w14:textId="77777777" w:rsidR="00480939" w:rsidRDefault="00480939" w:rsidP="00625CC6">
      <w:pPr>
        <w:pStyle w:val="Odstavecseseznamem"/>
        <w:jc w:val="both"/>
      </w:pPr>
    </w:p>
    <w:p w14:paraId="3331AB4D" w14:textId="09C52D0D" w:rsidR="00404A0F" w:rsidRPr="00404A0F" w:rsidRDefault="000D28E3" w:rsidP="00625CC6">
      <w:pPr>
        <w:jc w:val="both"/>
      </w:pPr>
      <w:r>
        <w:t>6</w:t>
      </w:r>
      <w:r w:rsidR="00404A0F">
        <w:t xml:space="preserve">. </w:t>
      </w:r>
      <w:r w:rsidR="00404A0F" w:rsidRPr="00404A0F">
        <w:t>Pokud za dítě není zaplacen poplatek,</w:t>
      </w:r>
      <w:r w:rsidR="00B04A51">
        <w:t xml:space="preserve"> </w:t>
      </w:r>
      <w:r w:rsidR="00404A0F" w:rsidRPr="00404A0F">
        <w:t>vychovatelka školní družiny o tom uvědomí ředitel</w:t>
      </w:r>
      <w:r w:rsidR="00B04A51">
        <w:t>ku</w:t>
      </w:r>
      <w:r w:rsidR="00404A0F" w:rsidRPr="00404A0F">
        <w:t xml:space="preserve"> školy nejpozději do jednoho měsíce – k termínům 30. 9. a 2</w:t>
      </w:r>
      <w:r w:rsidR="00D41BCF">
        <w:t>9</w:t>
      </w:r>
      <w:r w:rsidR="00404A0F" w:rsidRPr="00404A0F">
        <w:t>. 2. Ředitel</w:t>
      </w:r>
      <w:r w:rsidR="006C7FD0">
        <w:t>ka</w:t>
      </w:r>
      <w:r w:rsidR="00404A0F" w:rsidRPr="00404A0F">
        <w:t xml:space="preserve"> školy může rozhodnout </w:t>
      </w:r>
      <w:r w:rsidR="0097096B">
        <w:br/>
      </w:r>
      <w:r w:rsidR="00404A0F" w:rsidRPr="00404A0F">
        <w:t>o případném vyloučení žáka ze školní družiny.</w:t>
      </w:r>
    </w:p>
    <w:p w14:paraId="16EBAD4A" w14:textId="6EBAA630" w:rsidR="00742B35" w:rsidRDefault="000D28E3" w:rsidP="00625CC6">
      <w:pPr>
        <w:jc w:val="both"/>
      </w:pPr>
      <w:r>
        <w:t>7</w:t>
      </w:r>
      <w:r w:rsidR="00742B35">
        <w:t xml:space="preserve">. Pokud je v kalendářním měsíci omezen nebo přerušen provoz družiny po dobu delší než 5 dnů, úplata se účastníkovi poměrně </w:t>
      </w:r>
      <w:proofErr w:type="gramStart"/>
      <w:r w:rsidR="00742B35">
        <w:t>sníží</w:t>
      </w:r>
      <w:proofErr w:type="gramEnd"/>
      <w:r w:rsidR="00742B35">
        <w:t>.</w:t>
      </w:r>
    </w:p>
    <w:p w14:paraId="11BECA0C" w14:textId="56E018F3" w:rsidR="00404A0F" w:rsidRDefault="000D28E3" w:rsidP="00625CC6">
      <w:pPr>
        <w:jc w:val="both"/>
      </w:pPr>
      <w:r>
        <w:t>8</w:t>
      </w:r>
      <w:r w:rsidR="00404A0F">
        <w:t xml:space="preserve">. Rodiče nebo jiní zákonní zástupci žáka přihlášeného k pravidelné docházce do družiny sdělí rozsah docházky žáka a způsob odchodu žáka z družiny; tyto údaje jsou zaznamenány na přihlášce žáka do ŠD. Omluvu nepřítomnosti žáka v družině, odchylky od docházky žáka nebo pokud má žák odejít </w:t>
      </w:r>
      <w:r w:rsidR="0097096B">
        <w:br/>
      </w:r>
      <w:r w:rsidR="00404A0F">
        <w:t xml:space="preserve">ze ŠD jinak či s jinou </w:t>
      </w:r>
      <w:r w:rsidR="005478E2">
        <w:t>osobou,</w:t>
      </w:r>
      <w:r w:rsidR="00404A0F">
        <w:t xml:space="preserve"> než je obvyklé a je uvedeno na </w:t>
      </w:r>
      <w:r w:rsidR="005478E2">
        <w:t>přihlášce žáka</w:t>
      </w:r>
      <w:r w:rsidR="00404A0F">
        <w:t xml:space="preserve">, sdělí rodiče tuto skutečnost </w:t>
      </w:r>
      <w:r w:rsidR="005478E2">
        <w:t>vychovatelce</w:t>
      </w:r>
      <w:r w:rsidR="00404A0F">
        <w:t xml:space="preserve"> </w:t>
      </w:r>
      <w:r w:rsidR="005478E2">
        <w:t>písemně do Zápisníku ŠD</w:t>
      </w:r>
      <w:r w:rsidR="00404A0F">
        <w:t xml:space="preserve">. Předem známou nepřítomnost žáka v družině zákonný zástupce oznámí </w:t>
      </w:r>
      <w:r w:rsidR="005478E2">
        <w:t xml:space="preserve">také </w:t>
      </w:r>
      <w:r w:rsidR="00404A0F">
        <w:t>písemně</w:t>
      </w:r>
      <w:r w:rsidR="005478E2">
        <w:t xml:space="preserve"> do Zápisníku ŠD</w:t>
      </w:r>
      <w:r w:rsidR="00404A0F">
        <w:t>.</w:t>
      </w:r>
    </w:p>
    <w:p w14:paraId="5F59F637" w14:textId="40D9BEE0" w:rsidR="00404A0F" w:rsidRDefault="000D28E3" w:rsidP="00625CC6">
      <w:pPr>
        <w:jc w:val="both"/>
      </w:pPr>
      <w:r>
        <w:t>9</w:t>
      </w:r>
      <w:r w:rsidR="00CF2B97">
        <w:t xml:space="preserve">. </w:t>
      </w:r>
      <w:r w:rsidR="00404A0F">
        <w:t xml:space="preserve">V docházkovém sešitě je zaznamenáván příchod žáka do ŠD, odchod jen pokud se údaj </w:t>
      </w:r>
      <w:proofErr w:type="gramStart"/>
      <w:r w:rsidR="00404A0F">
        <w:t>liší</w:t>
      </w:r>
      <w:proofErr w:type="gramEnd"/>
      <w:r w:rsidR="00404A0F">
        <w:t xml:space="preserve"> od </w:t>
      </w:r>
      <w:r w:rsidR="00CF2B97">
        <w:t xml:space="preserve">údaje na přihlášce žáka do ŠD nebo je tato změna zapsaná v Zápisníku ŠD. </w:t>
      </w:r>
    </w:p>
    <w:p w14:paraId="13428E93" w14:textId="76A9B399" w:rsidR="001B4F36" w:rsidRPr="00D60928" w:rsidRDefault="00742B35" w:rsidP="00625CC6">
      <w:pPr>
        <w:jc w:val="both"/>
      </w:pPr>
      <w:r>
        <w:t>10</w:t>
      </w:r>
      <w:r w:rsidR="001B4F36">
        <w:t xml:space="preserve">. V družině se činností </w:t>
      </w:r>
      <w:r w:rsidR="00AC2B52">
        <w:t xml:space="preserve">uvedených </w:t>
      </w:r>
      <w:r w:rsidR="00AC2B52" w:rsidRPr="00D60928">
        <w:rPr>
          <w:rFonts w:cstheme="minorHAnsi"/>
        </w:rPr>
        <w:t>v</w:t>
      </w:r>
      <w:r w:rsidR="001C462D">
        <w:rPr>
          <w:rFonts w:cstheme="minorHAnsi"/>
        </w:rPr>
        <w:t>e vyhlášce č. 74/2005 Sb., o zájmovém vzdělávání</w:t>
      </w:r>
      <w:r w:rsidR="002051F9">
        <w:rPr>
          <w:rFonts w:cstheme="minorHAnsi"/>
        </w:rPr>
        <w:t> </w:t>
      </w:r>
      <w:r w:rsidR="001C462D" w:rsidRPr="001C462D">
        <w:rPr>
          <w:rFonts w:cstheme="minorHAnsi"/>
        </w:rPr>
        <w:t xml:space="preserve">v </w:t>
      </w:r>
      <w:hyperlink r:id="rId8" w:history="1">
        <w:r w:rsidR="00D60928" w:rsidRPr="001C462D">
          <w:rPr>
            <w:rStyle w:val="Hypertextovodkaz"/>
            <w:rFonts w:cstheme="minorHAnsi"/>
            <w:color w:val="auto"/>
            <w:u w:val="none"/>
          </w:rPr>
          <w:t>§ 2 odst. 1</w:t>
        </w:r>
        <w:r w:rsidR="001C462D" w:rsidRPr="001C462D">
          <w:rPr>
            <w:rStyle w:val="Hypertextovodkaz"/>
            <w:rFonts w:cstheme="minorHAnsi"/>
            <w:color w:val="auto"/>
            <w:u w:val="none"/>
          </w:rPr>
          <w:t xml:space="preserve"> </w:t>
        </w:r>
        <w:r w:rsidR="00D60928" w:rsidRPr="001C462D">
          <w:rPr>
            <w:rStyle w:val="Hypertextovodkaz"/>
            <w:rFonts w:cstheme="minorHAnsi"/>
            <w:color w:val="auto"/>
            <w:u w:val="none"/>
          </w:rPr>
          <w:t>písm. b)</w:t>
        </w:r>
      </w:hyperlink>
      <w:r w:rsidR="002051F9">
        <w:rPr>
          <w:rStyle w:val="Hypertextovodkaz"/>
          <w:rFonts w:cstheme="minorHAnsi"/>
          <w:color w:val="auto"/>
        </w:rPr>
        <w:t xml:space="preserve"> </w:t>
      </w:r>
      <w:r w:rsidR="00AC2B52">
        <w:rPr>
          <w:rFonts w:cstheme="minorHAnsi"/>
        </w:rPr>
        <w:t>mohou účastnit i žáci, kteří nejsou přijati k pravidelné denní docházce do družiny.</w:t>
      </w:r>
    </w:p>
    <w:p w14:paraId="4DA53686" w14:textId="77777777" w:rsidR="001C462D" w:rsidRDefault="001C462D" w:rsidP="00625CC6">
      <w:pPr>
        <w:jc w:val="both"/>
      </w:pPr>
    </w:p>
    <w:p w14:paraId="669C5E28" w14:textId="77777777" w:rsidR="00EF31DD" w:rsidRPr="00C9442E" w:rsidRDefault="00EF31DD" w:rsidP="00625CC6">
      <w:pPr>
        <w:jc w:val="both"/>
        <w:rPr>
          <w:b/>
          <w:bCs/>
        </w:rPr>
      </w:pPr>
      <w:r w:rsidRPr="00C9442E">
        <w:rPr>
          <w:b/>
          <w:bCs/>
        </w:rPr>
        <w:t xml:space="preserve">III. BEZPEČNOST A OCHRANA ZDRAVÍ ŽÁKŮ, OCHRANA ŽÁKŮ PŘED SOCIÁLNĚ PATOLOGICKÝMI JEVY A PŘED PROJEVY DISKRIMINACE, NEPŘÁTELSTVÍ NEBO NÁSILÍ  </w:t>
      </w:r>
    </w:p>
    <w:p w14:paraId="17D50BEF" w14:textId="1E771080" w:rsidR="009C1B0F" w:rsidRDefault="009C1B0F" w:rsidP="00625CC6">
      <w:pPr>
        <w:jc w:val="both"/>
      </w:pPr>
      <w:r>
        <w:t>1. Vychovate</w:t>
      </w:r>
      <w:r w:rsidR="002051F9">
        <w:t>lka</w:t>
      </w:r>
      <w:r>
        <w:t xml:space="preserve"> školní družiny proved</w:t>
      </w:r>
      <w:r w:rsidR="002051F9">
        <w:t>e</w:t>
      </w:r>
      <w:r>
        <w:t xml:space="preserve"> prokazatelné poučení žáků v první hodině školního roku </w:t>
      </w:r>
      <w:r w:rsidR="0097096B">
        <w:br/>
      </w:r>
      <w:r>
        <w:t xml:space="preserve">a dodatečné poučení žáků, kteří při první hodině chyběli. O poučení žáků provede </w:t>
      </w:r>
      <w:r w:rsidR="00D41BCF">
        <w:t>vychovatelka</w:t>
      </w:r>
      <w:r>
        <w:t xml:space="preserve"> záznam do třídní knihy. </w:t>
      </w:r>
    </w:p>
    <w:p w14:paraId="63379CC6" w14:textId="77777777" w:rsidR="009C1B0F" w:rsidRDefault="009C1B0F" w:rsidP="00625CC6">
      <w:pPr>
        <w:jc w:val="both"/>
      </w:pPr>
      <w:r>
        <w:t xml:space="preserve">2. </w:t>
      </w:r>
      <w:r w:rsidRPr="009C1B0F">
        <w:t>Všichni zaměstnanci školy jsou při vzdělávání a během souvisejícího provozu školy povinni přihlížet k základním fyziologickým potřebám dětí, žáků a studentů a vytvářet podmínky pro jejich zdravý vývoj a pro předcházení vzniku sociálně patologických jevů, poskytovat žákům a studentům nezbytné informace k zajištění bezpečnosti a ochrany zdraví.</w:t>
      </w:r>
    </w:p>
    <w:p w14:paraId="678646AC" w14:textId="77777777" w:rsidR="009C1B0F" w:rsidRDefault="009C1B0F" w:rsidP="00625CC6">
      <w:pPr>
        <w:jc w:val="both"/>
      </w:pPr>
      <w:r>
        <w:lastRenderedPageBreak/>
        <w:t xml:space="preserve">3. Pedagogičtí zaměstnanci dodržují předpisy k zajištění bezpečnosti a ochrany zdraví při práci </w:t>
      </w:r>
      <w:r w:rsidR="0097096B">
        <w:br/>
      </w:r>
      <w:r>
        <w:t xml:space="preserve">a protipožární předpisy; pokud zjistí závady a nedostatky, ohrožující zdraví a bezpečnost osob, nebo jiné závady technického rázu, nebo nedostatečné zajištění budovy, je jejich povinností informovat </w:t>
      </w:r>
      <w:r w:rsidR="0097096B">
        <w:br/>
      </w:r>
      <w:r>
        <w:t>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</w:t>
      </w:r>
    </w:p>
    <w:p w14:paraId="60286521" w14:textId="77777777" w:rsidR="00625CC6" w:rsidRDefault="009C1B0F" w:rsidP="00625CC6">
      <w:pPr>
        <w:jc w:val="both"/>
      </w:pPr>
      <w:r>
        <w:t>4. Pedagogičtí a provozní pracovníci školy nesmí žáky v době dané rozvrhem bez dozoru dospělé osoby uvolňovat k činnostem mimo budovu. Škola odpovídá za žáky v době dané rozvrhem činnosti družiny.</w:t>
      </w:r>
    </w:p>
    <w:p w14:paraId="5AA8790B" w14:textId="098576BA" w:rsidR="009C1B0F" w:rsidRDefault="009C1B0F" w:rsidP="00625CC6">
      <w:pPr>
        <w:jc w:val="both"/>
      </w:pPr>
      <w:r>
        <w:t>5. Bezpečnost a ochranu zdraví žáků při akcích a vzdělávání mimo místo, kde se uskutečňuje vzdělávání zajišťuje škola vždy nejméně jedním zaměstnancem školy – pedagogickým pracovníkem.</w:t>
      </w:r>
    </w:p>
    <w:p w14:paraId="0C388506" w14:textId="77777777" w:rsidR="009C1B0F" w:rsidRDefault="009C1B0F" w:rsidP="00625CC6">
      <w:pPr>
        <w:jc w:val="both"/>
      </w:pPr>
      <w:r>
        <w:t xml:space="preserve">6. Pro činnost ŠD platí stejná ustanovení o BOZP jako ve školním řádu, pokud ŠD pro svoji činnost využívá odborné učebny, řídí se příslušnými řády pro tyto učebny. Žáci přihlášení do ŠD jsou poučeni </w:t>
      </w:r>
      <w:r w:rsidR="0097096B">
        <w:br/>
      </w:r>
      <w:r>
        <w:t>o BOZP a záznam o poučení je uveden v třídních knihách jednotlivých oddělení.</w:t>
      </w:r>
    </w:p>
    <w:p w14:paraId="6F53EB7A" w14:textId="77777777" w:rsidR="00EF31DD" w:rsidRDefault="00EF31DD" w:rsidP="00625CC6">
      <w:pPr>
        <w:jc w:val="both"/>
      </w:pPr>
      <w:r>
        <w:t xml:space="preserve"> </w:t>
      </w:r>
    </w:p>
    <w:p w14:paraId="017D9F49" w14:textId="77777777" w:rsidR="00EF31DD" w:rsidRPr="009C1B0F" w:rsidRDefault="00EF31DD" w:rsidP="00625CC6">
      <w:pPr>
        <w:jc w:val="both"/>
        <w:rPr>
          <w:b/>
          <w:bCs/>
        </w:rPr>
      </w:pPr>
      <w:r w:rsidRPr="009C1B0F">
        <w:rPr>
          <w:b/>
          <w:bCs/>
        </w:rPr>
        <w:t xml:space="preserve">IV. OCHRANA MAJETKU ŠKOLY </w:t>
      </w:r>
    </w:p>
    <w:p w14:paraId="4B545FA7" w14:textId="77777777" w:rsidR="009C1B0F" w:rsidRDefault="00EF31DD" w:rsidP="00625CC6">
      <w:pPr>
        <w:jc w:val="both"/>
      </w:pPr>
      <w:r>
        <w:t xml:space="preserve">1. </w:t>
      </w:r>
      <w:r w:rsidR="009C1B0F" w:rsidRPr="009C1B0F">
        <w:t>U každého svévolného poškození nebo zničení majetku školy, majetku žáků,</w:t>
      </w:r>
      <w:r w:rsidR="009C1B0F">
        <w:t xml:space="preserve"> </w:t>
      </w:r>
      <w:r w:rsidR="009C1B0F" w:rsidRPr="009C1B0F">
        <w:t>učitelů či jiných osob žákem je vyžadována úhrada od rodičů žáka, který poškození způsobil. Při závažnější škodě nebo nemožnosti vyřešit náhradu škody s rodiči je vznik škody hlášen Policii ČR, případně orgánům sociální péče.</w:t>
      </w:r>
    </w:p>
    <w:p w14:paraId="7EE662FB" w14:textId="0BFCFBAB" w:rsidR="009C1B0F" w:rsidRDefault="00EF31DD" w:rsidP="00625CC6">
      <w:pPr>
        <w:jc w:val="both"/>
      </w:pPr>
      <w:r>
        <w:t>2.</w:t>
      </w:r>
      <w:r w:rsidR="009C1B0F">
        <w:rPr>
          <w:szCs w:val="24"/>
        </w:rPr>
        <w:t xml:space="preserve"> Žáci dbají na dostatečné zajištění svých věcí</w:t>
      </w:r>
      <w:r w:rsidR="00625CC6">
        <w:rPr>
          <w:szCs w:val="24"/>
        </w:rPr>
        <w:t>, ztráty věcí hlásí žáci neprodleně vychovatelce</w:t>
      </w:r>
      <w:r>
        <w:t xml:space="preserve"> </w:t>
      </w:r>
    </w:p>
    <w:p w14:paraId="67703044" w14:textId="23CF1E73" w:rsidR="00EF31DD" w:rsidRDefault="00EF31DD" w:rsidP="00625CC6">
      <w:pPr>
        <w:jc w:val="both"/>
      </w:pPr>
      <w:r>
        <w:t xml:space="preserve">3. </w:t>
      </w:r>
      <w:r w:rsidR="009C1B0F" w:rsidRPr="009C1B0F">
        <w:t xml:space="preserve">Žáci jsou povinni řádně pečovat o propůjčený majetek školy, ochraňovat jej před ztrátou </w:t>
      </w:r>
      <w:r w:rsidR="0097096B">
        <w:br/>
      </w:r>
      <w:r w:rsidR="009C1B0F" w:rsidRPr="009C1B0F">
        <w:t xml:space="preserve">a poškozením. </w:t>
      </w:r>
    </w:p>
    <w:p w14:paraId="3B8FD4FE" w14:textId="77777777" w:rsidR="002A5D37" w:rsidRDefault="002A5D37" w:rsidP="00625CC6">
      <w:pPr>
        <w:jc w:val="both"/>
      </w:pPr>
    </w:p>
    <w:p w14:paraId="17EAE546" w14:textId="77777777" w:rsidR="009C1B0F" w:rsidRDefault="00EF31DD" w:rsidP="00625CC6">
      <w:pPr>
        <w:jc w:val="both"/>
        <w:rPr>
          <w:b/>
          <w:bCs/>
        </w:rPr>
      </w:pPr>
      <w:r w:rsidRPr="009C1B0F">
        <w:rPr>
          <w:b/>
          <w:bCs/>
        </w:rPr>
        <w:t xml:space="preserve">V. </w:t>
      </w:r>
      <w:r w:rsidR="009C1B0F">
        <w:rPr>
          <w:b/>
          <w:bCs/>
        </w:rPr>
        <w:t xml:space="preserve">DOKUMENTACE </w:t>
      </w:r>
    </w:p>
    <w:p w14:paraId="296A6F78" w14:textId="77777777" w:rsidR="009C1B0F" w:rsidRDefault="009C1B0F" w:rsidP="00625CC6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14:paraId="73431B8B" w14:textId="00E51BFB" w:rsidR="009C1B0F" w:rsidRDefault="009C1B0F" w:rsidP="00625CC6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>evidence přijatých dětí – seznam</w:t>
      </w:r>
      <w:r w:rsidR="001B4F36">
        <w:t xml:space="preserve"> a evidence docházky do ranní družiny</w:t>
      </w:r>
    </w:p>
    <w:p w14:paraId="7084923D" w14:textId="3C2209F7" w:rsidR="009C1B0F" w:rsidRDefault="009C1B0F" w:rsidP="00625CC6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 xml:space="preserve">písemné přihlášky dětí; jejich součástí je písemné sdělení zákonných zástupců účastníka </w:t>
      </w:r>
      <w:r w:rsidR="0097096B">
        <w:br/>
      </w:r>
      <w:r>
        <w:t>o rozsahu docházky a způsobu odchodu účastníka z</w:t>
      </w:r>
      <w:r w:rsidR="00325C8E">
        <w:t> </w:t>
      </w:r>
      <w:r>
        <w:t>družiny</w:t>
      </w:r>
    </w:p>
    <w:p w14:paraId="28EB19FC" w14:textId="2B29169A" w:rsidR="009C1B0F" w:rsidRDefault="009C1B0F" w:rsidP="00625CC6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>třídní knihy jednotlivých oddělení či jiné přehledy výchovně vzdělávací práce, včetně docházky dětí</w:t>
      </w:r>
    </w:p>
    <w:p w14:paraId="5E509AB5" w14:textId="77777777" w:rsidR="009C1B0F" w:rsidRDefault="009C1B0F" w:rsidP="00625CC6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>tematické plány</w:t>
      </w:r>
    </w:p>
    <w:p w14:paraId="554BFA81" w14:textId="77777777" w:rsidR="009C1B0F" w:rsidRDefault="009C1B0F" w:rsidP="00625CC6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>roční hodnocení práce školní družiny jako podklad pro výroční zprávu školy</w:t>
      </w:r>
    </w:p>
    <w:p w14:paraId="5ED5FE27" w14:textId="70FC1520" w:rsidR="009C1B0F" w:rsidRDefault="00325C8E" w:rsidP="00625CC6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>V</w:t>
      </w:r>
      <w:r w:rsidR="009C1B0F">
        <w:t>nitřní řád školní družiny, rozvrh činnosti</w:t>
      </w:r>
    </w:p>
    <w:p w14:paraId="52840F75" w14:textId="77777777" w:rsidR="009C1B0F" w:rsidRDefault="009C1B0F" w:rsidP="00625CC6">
      <w:pPr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 xml:space="preserve">Zápisník školní družiny </w:t>
      </w:r>
    </w:p>
    <w:p w14:paraId="526DEB2B" w14:textId="77777777" w:rsidR="00625CC6" w:rsidRDefault="00625CC6" w:rsidP="00625CC6">
      <w:pPr>
        <w:suppressAutoHyphens/>
        <w:overflowPunct w:val="0"/>
        <w:autoSpaceDE w:val="0"/>
        <w:spacing w:after="0" w:line="240" w:lineRule="auto"/>
        <w:jc w:val="both"/>
        <w:textAlignment w:val="baseline"/>
      </w:pPr>
    </w:p>
    <w:p w14:paraId="75213838" w14:textId="4CF8FC97" w:rsidR="009C1B0F" w:rsidRDefault="00922D94" w:rsidP="00625CC6">
      <w:pPr>
        <w:jc w:val="both"/>
        <w:rPr>
          <w:b/>
          <w:bCs/>
        </w:rPr>
      </w:pPr>
      <w:r>
        <w:rPr>
          <w:b/>
          <w:bCs/>
        </w:rPr>
        <w:t>V</w:t>
      </w:r>
      <w:r w:rsidR="009C1B0F">
        <w:rPr>
          <w:b/>
          <w:bCs/>
        </w:rPr>
        <w:t>I</w:t>
      </w:r>
      <w:r w:rsidR="009C1B0F" w:rsidRPr="009C1B0F">
        <w:rPr>
          <w:b/>
          <w:bCs/>
        </w:rPr>
        <w:t>.</w:t>
      </w:r>
      <w:r w:rsidR="009C1B0F">
        <w:rPr>
          <w:b/>
          <w:bCs/>
        </w:rPr>
        <w:t xml:space="preserve"> ZÁVĚREČNÁ USTANOVENÍ </w:t>
      </w:r>
    </w:p>
    <w:p w14:paraId="1676B31C" w14:textId="77777777" w:rsidR="00EF31DD" w:rsidRDefault="009C1B0F" w:rsidP="00625CC6">
      <w:pPr>
        <w:jc w:val="both"/>
      </w:pPr>
      <w:r>
        <w:lastRenderedPageBreak/>
        <w:t xml:space="preserve">1. </w:t>
      </w:r>
      <w:r w:rsidR="00EF31DD">
        <w:t xml:space="preserve">Tento vnitřní řád je veřejně přístupný na webových stránkách školy a v kanceláři školy. O seznámení zákonných zástupců s jeho zněním je proveden písemný záznam. </w:t>
      </w:r>
    </w:p>
    <w:p w14:paraId="23488F38" w14:textId="699A2B53" w:rsidR="00AF1ADF" w:rsidRDefault="002051F9" w:rsidP="00625CC6">
      <w:pPr>
        <w:jc w:val="both"/>
      </w:pPr>
      <w:r>
        <w:t>2</w:t>
      </w:r>
      <w:r w:rsidR="00AF1ADF">
        <w:t>. Ředitel</w:t>
      </w:r>
      <w:r w:rsidR="00325C8E">
        <w:t>ka</w:t>
      </w:r>
      <w:r w:rsidR="00AF1ADF">
        <w:t xml:space="preserve"> stanoví nejvyšší počet účastníků na 1 pedagogického pracovníka s ohledem na druh vykonávané činnosti účastníků a jejich případné speciální vzdělávací potřeby, zejména s ohledem na jejich bezpečnost (tj. při akcích pořádaných mimo místo, kde škola uskutečňuje vzdělávání, nesmí na jednu osobu zajišťující bezpečnost a ochranu zdraví připadnou více než 25 účastníků</w:t>
      </w:r>
      <w:r w:rsidR="00325C8E">
        <w:t>)</w:t>
      </w:r>
      <w:r w:rsidR="00AF1ADF">
        <w:t>.</w:t>
      </w:r>
    </w:p>
    <w:p w14:paraId="14794862" w14:textId="6F8F1092" w:rsidR="00AF1ADF" w:rsidRDefault="00AF1ADF" w:rsidP="00625CC6">
      <w:pPr>
        <w:jc w:val="both"/>
      </w:pPr>
      <w:r>
        <w:t>V případě, že jsou přítomni účastníci se speciálními vzdělávacími potřebami oznámí vychovatelka ŠD ředitel</w:t>
      </w:r>
      <w:r w:rsidR="00325C8E">
        <w:t>ce</w:t>
      </w:r>
      <w:r>
        <w:t xml:space="preserve"> školy druh vykonávané činnosti účastníků, jejich případné speciální vzdělávací potřeby a s ohledem na jejich bezpečnost rozhodne</w:t>
      </w:r>
      <w:r w:rsidR="00325C8E">
        <w:t xml:space="preserve"> ředitelka školy</w:t>
      </w:r>
      <w:r>
        <w:t xml:space="preserve"> o snížení počtu účastníků na jednoho pedagogického pracovníka, popřípadě zajistí dalšího pedagogického pracovníka.</w:t>
      </w:r>
    </w:p>
    <w:p w14:paraId="70D16AE8" w14:textId="77777777" w:rsidR="00AF1ADF" w:rsidRDefault="00AF1ADF" w:rsidP="00625CC6">
      <w:pPr>
        <w:jc w:val="both"/>
      </w:pPr>
    </w:p>
    <w:p w14:paraId="4FE73AAD" w14:textId="4FB1FD4F" w:rsidR="00EF31DD" w:rsidRDefault="002051F9" w:rsidP="00625CC6">
      <w:pPr>
        <w:suppressAutoHyphens/>
        <w:overflowPunct w:val="0"/>
        <w:autoSpaceDE w:val="0"/>
        <w:spacing w:after="0" w:line="240" w:lineRule="auto"/>
        <w:jc w:val="both"/>
        <w:textAlignment w:val="baseline"/>
      </w:pPr>
      <w:r>
        <w:t>Vnitřní řád ŠD</w:t>
      </w:r>
      <w:r w:rsidR="00873CB3">
        <w:t xml:space="preserve"> nabývá účinnosti dnem: </w:t>
      </w:r>
      <w:r w:rsidR="006B6651">
        <w:t>2</w:t>
      </w:r>
      <w:r>
        <w:t>.9.2024</w:t>
      </w:r>
    </w:p>
    <w:p w14:paraId="74C2E0B3" w14:textId="77777777" w:rsidR="00873CB3" w:rsidRDefault="00873CB3" w:rsidP="00625CC6">
      <w:pPr>
        <w:jc w:val="both"/>
      </w:pPr>
    </w:p>
    <w:p w14:paraId="73333BC5" w14:textId="77777777" w:rsidR="005D3678" w:rsidRDefault="005D3678" w:rsidP="00625CC6">
      <w:pPr>
        <w:jc w:val="both"/>
      </w:pPr>
    </w:p>
    <w:p w14:paraId="0F88E171" w14:textId="77777777" w:rsidR="005D3678" w:rsidRDefault="005D3678" w:rsidP="00625CC6">
      <w:pPr>
        <w:jc w:val="both"/>
      </w:pPr>
    </w:p>
    <w:p w14:paraId="5B299026" w14:textId="77777777" w:rsidR="001C462D" w:rsidRDefault="00873CB3" w:rsidP="00625CC6">
      <w:pPr>
        <w:jc w:val="both"/>
      </w:pPr>
      <w:r>
        <w:t xml:space="preserve">V Pňovanech dne </w:t>
      </w:r>
      <w:r w:rsidR="002051F9">
        <w:t>3</w:t>
      </w:r>
      <w:r w:rsidR="006B6651">
        <w:t>0.</w:t>
      </w:r>
      <w:r w:rsidR="002051F9">
        <w:t>8</w:t>
      </w:r>
      <w:r w:rsidR="006B6651">
        <w:t>.202</w:t>
      </w:r>
      <w:r w:rsidR="002051F9">
        <w:t>4</w:t>
      </w:r>
      <w:r>
        <w:tab/>
      </w:r>
      <w:r>
        <w:tab/>
      </w:r>
      <w:r w:rsidR="006B6651">
        <w:tab/>
      </w:r>
      <w:r w:rsidR="006B6651">
        <w:tab/>
      </w:r>
      <w:r>
        <w:t>Mgr. M</w:t>
      </w:r>
      <w:r w:rsidR="002051F9">
        <w:t xml:space="preserve">onika </w:t>
      </w:r>
      <w:proofErr w:type="spellStart"/>
      <w:r w:rsidR="002051F9">
        <w:t>Slabyhoudková</w:t>
      </w:r>
      <w:proofErr w:type="spellEnd"/>
      <w:r w:rsidR="002051F9">
        <w:t xml:space="preserve"> </w:t>
      </w:r>
    </w:p>
    <w:p w14:paraId="113D5CAF" w14:textId="71EFE8FC" w:rsidR="00873CB3" w:rsidRDefault="00873CB3" w:rsidP="00625CC6">
      <w:pPr>
        <w:jc w:val="both"/>
      </w:pPr>
    </w:p>
    <w:p w14:paraId="7A1954A0" w14:textId="77777777" w:rsidR="00873CB3" w:rsidRDefault="00873CB3" w:rsidP="00625CC6">
      <w:pPr>
        <w:jc w:val="both"/>
      </w:pPr>
    </w:p>
    <w:p w14:paraId="38D08107" w14:textId="77777777" w:rsidR="00CE63A9" w:rsidRDefault="00873CB3" w:rsidP="00625CC6">
      <w:pPr>
        <w:jc w:val="both"/>
      </w:pPr>
      <w:r>
        <w:t xml:space="preserve"> </w:t>
      </w:r>
    </w:p>
    <w:sectPr w:rsidR="00CE63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FBA13" w14:textId="77777777" w:rsidR="006E481B" w:rsidRDefault="006E481B" w:rsidP="00EF31DD">
      <w:pPr>
        <w:spacing w:after="0" w:line="240" w:lineRule="auto"/>
      </w:pPr>
      <w:r>
        <w:separator/>
      </w:r>
    </w:p>
  </w:endnote>
  <w:endnote w:type="continuationSeparator" w:id="0">
    <w:p w14:paraId="45601583" w14:textId="77777777" w:rsidR="006E481B" w:rsidRDefault="006E481B" w:rsidP="00EF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0A509" w14:textId="77777777" w:rsidR="006E481B" w:rsidRDefault="006E481B" w:rsidP="00EF31DD">
      <w:pPr>
        <w:spacing w:after="0" w:line="240" w:lineRule="auto"/>
      </w:pPr>
      <w:r>
        <w:separator/>
      </w:r>
    </w:p>
  </w:footnote>
  <w:footnote w:type="continuationSeparator" w:id="0">
    <w:p w14:paraId="4754437C" w14:textId="77777777" w:rsidR="006E481B" w:rsidRDefault="006E481B" w:rsidP="00EF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DD3DB" w14:textId="77777777" w:rsidR="00EF31DD" w:rsidRDefault="00EF31DD" w:rsidP="00EF31DD">
    <w:pPr>
      <w:pStyle w:val="Zhlav"/>
    </w:pPr>
    <w:r>
      <w:t>Základní škola a Mateřská škola Pňovany, okres Plzeň-sever, příspěvková organizace</w:t>
    </w:r>
  </w:p>
  <w:p w14:paraId="3AD554DF" w14:textId="77777777" w:rsidR="00EF31DD" w:rsidRDefault="00EF31DD" w:rsidP="00EF31DD">
    <w:pPr>
      <w:pStyle w:val="Zhlav"/>
    </w:pPr>
    <w:r>
      <w:tab/>
      <w:t>Pňovany 73, 330 33 Město Touškov</w:t>
    </w:r>
  </w:p>
  <w:p w14:paraId="2525C076" w14:textId="77777777" w:rsidR="00EF31DD" w:rsidRDefault="00EF31DD">
    <w:pPr>
      <w:pStyle w:val="Zhlav"/>
    </w:pPr>
  </w:p>
  <w:p w14:paraId="3455335A" w14:textId="77777777" w:rsidR="00EF31DD" w:rsidRDefault="00EF31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3A15420"/>
    <w:multiLevelType w:val="hybridMultilevel"/>
    <w:tmpl w:val="B4D00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423EF"/>
    <w:multiLevelType w:val="hybridMultilevel"/>
    <w:tmpl w:val="5926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97F5C"/>
    <w:multiLevelType w:val="hybridMultilevel"/>
    <w:tmpl w:val="09DEE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E60DB"/>
    <w:multiLevelType w:val="hybridMultilevel"/>
    <w:tmpl w:val="DBCA6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3032"/>
    <w:multiLevelType w:val="hybridMultilevel"/>
    <w:tmpl w:val="118C8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30A80"/>
    <w:multiLevelType w:val="hybridMultilevel"/>
    <w:tmpl w:val="C414D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903B3"/>
    <w:multiLevelType w:val="hybridMultilevel"/>
    <w:tmpl w:val="1CF8D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3483"/>
    <w:multiLevelType w:val="hybridMultilevel"/>
    <w:tmpl w:val="02AE0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C0725"/>
    <w:multiLevelType w:val="hybridMultilevel"/>
    <w:tmpl w:val="73A04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E740E"/>
    <w:multiLevelType w:val="hybridMultilevel"/>
    <w:tmpl w:val="ADDC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5CF7"/>
    <w:multiLevelType w:val="hybridMultilevel"/>
    <w:tmpl w:val="65781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642EB"/>
    <w:multiLevelType w:val="hybridMultilevel"/>
    <w:tmpl w:val="AB7C5C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64165"/>
    <w:multiLevelType w:val="hybridMultilevel"/>
    <w:tmpl w:val="ECE6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73701"/>
    <w:multiLevelType w:val="hybridMultilevel"/>
    <w:tmpl w:val="AA9A5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61368">
    <w:abstractNumId w:val="0"/>
  </w:num>
  <w:num w:numId="2" w16cid:durableId="822548851">
    <w:abstractNumId w:val="3"/>
  </w:num>
  <w:num w:numId="3" w16cid:durableId="1535264427">
    <w:abstractNumId w:val="13"/>
  </w:num>
  <w:num w:numId="4" w16cid:durableId="1321347833">
    <w:abstractNumId w:val="6"/>
  </w:num>
  <w:num w:numId="5" w16cid:durableId="1872526399">
    <w:abstractNumId w:val="15"/>
  </w:num>
  <w:num w:numId="6" w16cid:durableId="919825800">
    <w:abstractNumId w:val="14"/>
  </w:num>
  <w:num w:numId="7" w16cid:durableId="357199280">
    <w:abstractNumId w:val="7"/>
  </w:num>
  <w:num w:numId="8" w16cid:durableId="402290239">
    <w:abstractNumId w:val="4"/>
  </w:num>
  <w:num w:numId="9" w16cid:durableId="943340537">
    <w:abstractNumId w:val="11"/>
  </w:num>
  <w:num w:numId="10" w16cid:durableId="652150201">
    <w:abstractNumId w:val="2"/>
  </w:num>
  <w:num w:numId="11" w16cid:durableId="1428307279">
    <w:abstractNumId w:val="12"/>
  </w:num>
  <w:num w:numId="12" w16cid:durableId="1597471852">
    <w:abstractNumId w:val="1"/>
  </w:num>
  <w:num w:numId="13" w16cid:durableId="1438674000">
    <w:abstractNumId w:val="8"/>
  </w:num>
  <w:num w:numId="14" w16cid:durableId="220483511">
    <w:abstractNumId w:val="17"/>
  </w:num>
  <w:num w:numId="15" w16cid:durableId="965547101">
    <w:abstractNumId w:val="9"/>
  </w:num>
  <w:num w:numId="16" w16cid:durableId="1537035573">
    <w:abstractNumId w:val="5"/>
  </w:num>
  <w:num w:numId="17" w16cid:durableId="1842431523">
    <w:abstractNumId w:val="16"/>
  </w:num>
  <w:num w:numId="18" w16cid:durableId="820543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DD"/>
    <w:rsid w:val="00026114"/>
    <w:rsid w:val="000B141C"/>
    <w:rsid w:val="000D28E3"/>
    <w:rsid w:val="00177991"/>
    <w:rsid w:val="001860F6"/>
    <w:rsid w:val="00195A59"/>
    <w:rsid w:val="001B4F36"/>
    <w:rsid w:val="001C0D6E"/>
    <w:rsid w:val="001C462D"/>
    <w:rsid w:val="002051F9"/>
    <w:rsid w:val="00242E43"/>
    <w:rsid w:val="002875D2"/>
    <w:rsid w:val="002A16A3"/>
    <w:rsid w:val="002A3BDB"/>
    <w:rsid w:val="002A5234"/>
    <w:rsid w:val="002A5825"/>
    <w:rsid w:val="002A5D37"/>
    <w:rsid w:val="002B0076"/>
    <w:rsid w:val="002F7846"/>
    <w:rsid w:val="00325C8E"/>
    <w:rsid w:val="00326082"/>
    <w:rsid w:val="003B7C76"/>
    <w:rsid w:val="003F6220"/>
    <w:rsid w:val="00404A0F"/>
    <w:rsid w:val="00413042"/>
    <w:rsid w:val="004277FF"/>
    <w:rsid w:val="00472CC0"/>
    <w:rsid w:val="00473170"/>
    <w:rsid w:val="00480939"/>
    <w:rsid w:val="004D2CCF"/>
    <w:rsid w:val="005478E2"/>
    <w:rsid w:val="00562557"/>
    <w:rsid w:val="00591890"/>
    <w:rsid w:val="005D3678"/>
    <w:rsid w:val="00625CC6"/>
    <w:rsid w:val="00627325"/>
    <w:rsid w:val="006A263B"/>
    <w:rsid w:val="006B6651"/>
    <w:rsid w:val="006C7FD0"/>
    <w:rsid w:val="006E481B"/>
    <w:rsid w:val="007019A6"/>
    <w:rsid w:val="00707CCD"/>
    <w:rsid w:val="00727B82"/>
    <w:rsid w:val="007426BC"/>
    <w:rsid w:val="00742B35"/>
    <w:rsid w:val="007945B8"/>
    <w:rsid w:val="00795D16"/>
    <w:rsid w:val="007E101E"/>
    <w:rsid w:val="00814DE7"/>
    <w:rsid w:val="0083188E"/>
    <w:rsid w:val="00873CB3"/>
    <w:rsid w:val="00922D94"/>
    <w:rsid w:val="0097096B"/>
    <w:rsid w:val="009961F5"/>
    <w:rsid w:val="009B010B"/>
    <w:rsid w:val="009C1B0F"/>
    <w:rsid w:val="00A35D56"/>
    <w:rsid w:val="00AC2B52"/>
    <w:rsid w:val="00AD2AD5"/>
    <w:rsid w:val="00AF1ADF"/>
    <w:rsid w:val="00B02037"/>
    <w:rsid w:val="00B04A51"/>
    <w:rsid w:val="00B04ECD"/>
    <w:rsid w:val="00B31537"/>
    <w:rsid w:val="00BA545B"/>
    <w:rsid w:val="00C13947"/>
    <w:rsid w:val="00C26B4A"/>
    <w:rsid w:val="00C42D87"/>
    <w:rsid w:val="00C5478C"/>
    <w:rsid w:val="00C85571"/>
    <w:rsid w:val="00C93503"/>
    <w:rsid w:val="00C9442E"/>
    <w:rsid w:val="00CE63A9"/>
    <w:rsid w:val="00CF2212"/>
    <w:rsid w:val="00CF2B97"/>
    <w:rsid w:val="00D01F4E"/>
    <w:rsid w:val="00D41BCF"/>
    <w:rsid w:val="00D53EA9"/>
    <w:rsid w:val="00D60928"/>
    <w:rsid w:val="00D837B7"/>
    <w:rsid w:val="00DE0B4F"/>
    <w:rsid w:val="00E26FA5"/>
    <w:rsid w:val="00E40941"/>
    <w:rsid w:val="00E576F2"/>
    <w:rsid w:val="00EA152B"/>
    <w:rsid w:val="00EC25B5"/>
    <w:rsid w:val="00ED4E99"/>
    <w:rsid w:val="00EF31DD"/>
    <w:rsid w:val="00F2368A"/>
    <w:rsid w:val="00F24FB9"/>
    <w:rsid w:val="00F50DF2"/>
    <w:rsid w:val="00F53032"/>
    <w:rsid w:val="00F545A8"/>
    <w:rsid w:val="00F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B94E"/>
  <w15:chartTrackingRefBased/>
  <w15:docId w15:val="{2102338B-E998-4066-BC1B-58D11ADD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EF31DD"/>
    <w:pPr>
      <w:numPr>
        <w:ilvl w:val="4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F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1DD"/>
  </w:style>
  <w:style w:type="paragraph" w:styleId="Zpat">
    <w:name w:val="footer"/>
    <w:basedOn w:val="Normln"/>
    <w:link w:val="ZpatChar"/>
    <w:uiPriority w:val="99"/>
    <w:unhideWhenUsed/>
    <w:rsid w:val="00EF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1DD"/>
  </w:style>
  <w:style w:type="character" w:customStyle="1" w:styleId="Nadpis5Char">
    <w:name w:val="Nadpis 5 Char"/>
    <w:basedOn w:val="Standardnpsmoodstavce"/>
    <w:link w:val="Nadpis5"/>
    <w:rsid w:val="00EF31D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EF31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F31D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rosttext1">
    <w:name w:val="Prostý text1"/>
    <w:basedOn w:val="Normln"/>
    <w:rsid w:val="00EF31DD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04A0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60928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04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74/2005%20Sb.%25232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C6088-1D73-43A4-B260-EEBCC1BE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2514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Šilhánek</dc:creator>
  <cp:keywords/>
  <dc:description/>
  <cp:lastModifiedBy>Škola</cp:lastModifiedBy>
  <cp:revision>30</cp:revision>
  <cp:lastPrinted>2024-09-24T10:53:00Z</cp:lastPrinted>
  <dcterms:created xsi:type="dcterms:W3CDTF">2020-06-29T07:06:00Z</dcterms:created>
  <dcterms:modified xsi:type="dcterms:W3CDTF">2024-09-24T11:02:00Z</dcterms:modified>
</cp:coreProperties>
</file>