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EA5" w:rsidRDefault="009F5EA5" w:rsidP="009F5EA5">
      <w:pPr>
        <w:jc w:val="center"/>
        <w:rPr>
          <w:rFonts w:ascii="Times New Roman" w:hAnsi="Times New Roman" w:cs="Times New Roman"/>
          <w:sz w:val="24"/>
          <w:szCs w:val="24"/>
        </w:rPr>
      </w:pPr>
      <w:r w:rsidRPr="009F5EA5">
        <w:rPr>
          <w:rFonts w:ascii="Times New Roman" w:hAnsi="Times New Roman" w:cs="Times New Roman"/>
          <w:sz w:val="24"/>
          <w:szCs w:val="24"/>
        </w:rPr>
        <w:t>Mateřská škola, Kroměříž, Štítného 3712, příspěvková organizace</w:t>
      </w:r>
    </w:p>
    <w:p w:rsidR="009F5EA5" w:rsidRPr="009F5EA5" w:rsidRDefault="009F5EA5" w:rsidP="009F5EA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C0A39" w:rsidRDefault="009F5EA5" w:rsidP="009F5EA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Kritéria pro přijetí dítěte do ma</w:t>
      </w:r>
      <w:r w:rsidR="00C632AB">
        <w:rPr>
          <w:rFonts w:ascii="Times New Roman" w:hAnsi="Times New Roman" w:cs="Times New Roman"/>
          <w:b/>
          <w:sz w:val="24"/>
          <w:szCs w:val="24"/>
          <w:u w:val="single"/>
        </w:rPr>
        <w:t>teřské školy pro školní rok 2018/2019</w:t>
      </w:r>
    </w:p>
    <w:p w:rsidR="009F5EA5" w:rsidRDefault="009F5EA5" w:rsidP="009F5EA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F5EA5" w:rsidRDefault="009F5EA5" w:rsidP="009F5EA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Mkatabulky"/>
        <w:tblW w:w="9181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59"/>
        <w:gridCol w:w="4261"/>
        <w:gridCol w:w="1861"/>
      </w:tblGrid>
      <w:tr w:rsidR="00F50477" w:rsidRPr="00F50477" w:rsidTr="00F50477">
        <w:trPr>
          <w:trHeight w:val="667"/>
        </w:trPr>
        <w:tc>
          <w:tcPr>
            <w:tcW w:w="7320" w:type="dxa"/>
            <w:gridSpan w:val="2"/>
            <w:vAlign w:val="center"/>
          </w:tcPr>
          <w:p w:rsidR="00F50477" w:rsidRPr="00F50477" w:rsidRDefault="00F50477" w:rsidP="00F50477">
            <w:pPr>
              <w:pStyle w:val="Odstavecseseznamem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KRITÉRIA:</w:t>
            </w:r>
          </w:p>
        </w:tc>
        <w:tc>
          <w:tcPr>
            <w:tcW w:w="1861" w:type="dxa"/>
            <w:vAlign w:val="center"/>
          </w:tcPr>
          <w:p w:rsidR="00F50477" w:rsidRPr="00F50477" w:rsidRDefault="00F50477" w:rsidP="00F50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477">
              <w:rPr>
                <w:rFonts w:ascii="Times New Roman" w:hAnsi="Times New Roman" w:cs="Times New Roman"/>
                <w:b/>
                <w:sz w:val="24"/>
                <w:szCs w:val="24"/>
              </w:rPr>
              <w:t>POČET BODŮ</w:t>
            </w:r>
          </w:p>
        </w:tc>
      </w:tr>
      <w:tr w:rsidR="009F5EA5" w:rsidTr="00F50477">
        <w:trPr>
          <w:trHeight w:val="1019"/>
        </w:trPr>
        <w:tc>
          <w:tcPr>
            <w:tcW w:w="7320" w:type="dxa"/>
            <w:gridSpan w:val="2"/>
            <w:vAlign w:val="center"/>
          </w:tcPr>
          <w:p w:rsidR="009F5EA5" w:rsidRPr="00F50477" w:rsidRDefault="00F50477" w:rsidP="009F5EA5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4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Poslední rok před zahájení povinné docházky do základní školy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F504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tj. děti, které dosáhnou věku 5</w:t>
            </w:r>
            <w:r w:rsidR="00C632AB">
              <w:rPr>
                <w:rFonts w:ascii="Times New Roman" w:hAnsi="Times New Roman" w:cs="Times New Roman"/>
                <w:sz w:val="24"/>
                <w:szCs w:val="24"/>
              </w:rPr>
              <w:t xml:space="preserve"> let do 31. 8. 2018</w:t>
            </w:r>
          </w:p>
        </w:tc>
        <w:tc>
          <w:tcPr>
            <w:tcW w:w="1861" w:type="dxa"/>
            <w:vAlign w:val="center"/>
          </w:tcPr>
          <w:p w:rsidR="009F5EA5" w:rsidRPr="00F50477" w:rsidRDefault="00C632AB" w:rsidP="00F50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F50477" w:rsidTr="00F50477">
        <w:trPr>
          <w:trHeight w:val="1034"/>
        </w:trPr>
        <w:tc>
          <w:tcPr>
            <w:tcW w:w="7320" w:type="dxa"/>
            <w:gridSpan w:val="2"/>
            <w:vAlign w:val="center"/>
          </w:tcPr>
          <w:p w:rsidR="00F50477" w:rsidRPr="00F50477" w:rsidRDefault="00F50477" w:rsidP="00F50477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4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Trvalý pobyt v příslušném školském obvodu dané MŠ </w:t>
            </w:r>
            <w:r w:rsidRPr="00C632AB">
              <w:rPr>
                <w:rFonts w:ascii="Times New Roman" w:hAnsi="Times New Roman" w:cs="Times New Roman"/>
                <w:sz w:val="24"/>
                <w:szCs w:val="24"/>
              </w:rPr>
              <w:t xml:space="preserve">u dítěte, které dosáhlo </w:t>
            </w:r>
            <w:r w:rsidR="00C632AB">
              <w:rPr>
                <w:rFonts w:ascii="Times New Roman" w:hAnsi="Times New Roman" w:cs="Times New Roman"/>
                <w:b/>
                <w:sz w:val="24"/>
                <w:szCs w:val="24"/>
              </w:rPr>
              <w:t>věku minimálně 3 let k 31. 8. 2018</w:t>
            </w:r>
          </w:p>
        </w:tc>
        <w:tc>
          <w:tcPr>
            <w:tcW w:w="1861" w:type="dxa"/>
            <w:vAlign w:val="center"/>
          </w:tcPr>
          <w:p w:rsidR="00F50477" w:rsidRPr="00F50477" w:rsidRDefault="00C632AB" w:rsidP="00F50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50477" w:rsidTr="00F50477">
        <w:trPr>
          <w:trHeight w:val="683"/>
        </w:trPr>
        <w:tc>
          <w:tcPr>
            <w:tcW w:w="3059" w:type="dxa"/>
            <w:vMerge w:val="restart"/>
            <w:vAlign w:val="center"/>
          </w:tcPr>
          <w:p w:rsidR="00F50477" w:rsidRPr="00F50477" w:rsidRDefault="00F50477" w:rsidP="00F50477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477">
              <w:rPr>
                <w:rFonts w:ascii="Times New Roman" w:hAnsi="Times New Roman" w:cs="Times New Roman"/>
                <w:b/>
                <w:sz w:val="24"/>
                <w:szCs w:val="24"/>
              </w:rPr>
              <w:t>Věk dítěte</w:t>
            </w:r>
          </w:p>
        </w:tc>
        <w:tc>
          <w:tcPr>
            <w:tcW w:w="4260" w:type="dxa"/>
            <w:vAlign w:val="center"/>
          </w:tcPr>
          <w:p w:rsidR="00F50477" w:rsidRPr="00F50477" w:rsidRDefault="00F50477" w:rsidP="00F50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roky </w:t>
            </w:r>
            <w:r w:rsidR="00C632AB">
              <w:rPr>
                <w:rFonts w:ascii="Times New Roman" w:hAnsi="Times New Roman" w:cs="Times New Roman"/>
                <w:sz w:val="24"/>
                <w:szCs w:val="24"/>
              </w:rPr>
              <w:t>dosažené k 31. 8. 2018</w:t>
            </w:r>
          </w:p>
        </w:tc>
        <w:tc>
          <w:tcPr>
            <w:tcW w:w="1861" w:type="dxa"/>
            <w:vAlign w:val="center"/>
          </w:tcPr>
          <w:p w:rsidR="00F50477" w:rsidRPr="00F50477" w:rsidRDefault="00F50477" w:rsidP="00F50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47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F50477" w:rsidTr="00F50477">
        <w:trPr>
          <w:trHeight w:val="673"/>
        </w:trPr>
        <w:tc>
          <w:tcPr>
            <w:tcW w:w="3059" w:type="dxa"/>
            <w:vMerge/>
          </w:tcPr>
          <w:p w:rsidR="00F50477" w:rsidRDefault="00F50477" w:rsidP="009F5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260" w:type="dxa"/>
            <w:vAlign w:val="center"/>
          </w:tcPr>
          <w:p w:rsidR="00F50477" w:rsidRPr="00F50477" w:rsidRDefault="00F50477" w:rsidP="00F50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roky </w:t>
            </w:r>
            <w:r w:rsidR="00C632AB">
              <w:rPr>
                <w:rFonts w:ascii="Times New Roman" w:hAnsi="Times New Roman" w:cs="Times New Roman"/>
                <w:sz w:val="24"/>
                <w:szCs w:val="24"/>
              </w:rPr>
              <w:t>dosažené k 31. 8. 2018</w:t>
            </w:r>
          </w:p>
        </w:tc>
        <w:tc>
          <w:tcPr>
            <w:tcW w:w="1861" w:type="dxa"/>
            <w:vAlign w:val="center"/>
          </w:tcPr>
          <w:p w:rsidR="00F50477" w:rsidRPr="00F50477" w:rsidRDefault="00F50477" w:rsidP="00F50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F50477" w:rsidTr="00F50477">
        <w:trPr>
          <w:trHeight w:val="657"/>
        </w:trPr>
        <w:tc>
          <w:tcPr>
            <w:tcW w:w="3059" w:type="dxa"/>
            <w:vMerge/>
          </w:tcPr>
          <w:p w:rsidR="00F50477" w:rsidRDefault="00F50477" w:rsidP="009F5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260" w:type="dxa"/>
            <w:vAlign w:val="center"/>
          </w:tcPr>
          <w:p w:rsidR="00F50477" w:rsidRPr="00F50477" w:rsidRDefault="00F50477" w:rsidP="00F50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2,5</w:t>
            </w:r>
            <w:r w:rsidRPr="00F504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roku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632AB">
              <w:rPr>
                <w:rFonts w:ascii="Times New Roman" w:hAnsi="Times New Roman" w:cs="Times New Roman"/>
                <w:sz w:val="24"/>
                <w:szCs w:val="24"/>
              </w:rPr>
              <w:t>dosažené k 31. 8. 2018</w:t>
            </w:r>
          </w:p>
        </w:tc>
        <w:tc>
          <w:tcPr>
            <w:tcW w:w="1861" w:type="dxa"/>
            <w:vAlign w:val="center"/>
          </w:tcPr>
          <w:p w:rsidR="00F50477" w:rsidRPr="00F50477" w:rsidRDefault="00F50477" w:rsidP="00F50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50477" w:rsidTr="00F50477">
        <w:trPr>
          <w:trHeight w:val="1043"/>
        </w:trPr>
        <w:tc>
          <w:tcPr>
            <w:tcW w:w="7320" w:type="dxa"/>
            <w:gridSpan w:val="2"/>
            <w:vAlign w:val="center"/>
          </w:tcPr>
          <w:p w:rsidR="00F50477" w:rsidRPr="00F50477" w:rsidRDefault="00F50477" w:rsidP="00F50477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Bydliště dítěte v Kroměříži</w:t>
            </w:r>
          </w:p>
        </w:tc>
        <w:tc>
          <w:tcPr>
            <w:tcW w:w="1861" w:type="dxa"/>
            <w:vAlign w:val="center"/>
          </w:tcPr>
          <w:p w:rsidR="00F50477" w:rsidRPr="00F50477" w:rsidRDefault="00F50477" w:rsidP="00F50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F50477" w:rsidTr="00F50477">
        <w:trPr>
          <w:trHeight w:val="1199"/>
        </w:trPr>
        <w:tc>
          <w:tcPr>
            <w:tcW w:w="7320" w:type="dxa"/>
            <w:gridSpan w:val="2"/>
            <w:vAlign w:val="center"/>
          </w:tcPr>
          <w:p w:rsidR="00F50477" w:rsidRPr="00F50477" w:rsidRDefault="00F50477" w:rsidP="00F50477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Sourozenec,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který je již v MŠ přijatý a bude se v MŠ vzdělávat i </w:t>
            </w:r>
            <w:r w:rsidR="00C632AB">
              <w:rPr>
                <w:rFonts w:ascii="Times New Roman" w:hAnsi="Times New Roman" w:cs="Times New Roman"/>
                <w:sz w:val="24"/>
                <w:szCs w:val="24"/>
              </w:rPr>
              <w:t>v následujícím školním roce 2018/2019</w:t>
            </w:r>
          </w:p>
        </w:tc>
        <w:tc>
          <w:tcPr>
            <w:tcW w:w="1861" w:type="dxa"/>
            <w:vAlign w:val="center"/>
          </w:tcPr>
          <w:p w:rsidR="00F50477" w:rsidRPr="00F50477" w:rsidRDefault="00F50477" w:rsidP="00F50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9F5EA5" w:rsidRDefault="009F5EA5" w:rsidP="009F5EA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9386C" w:rsidRDefault="0039386C" w:rsidP="009F5EA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9386C" w:rsidRDefault="00C632AB" w:rsidP="003938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Kroměříži dne: 25. 4. 2018 </w:t>
      </w:r>
      <w:bookmarkStart w:id="0" w:name="_GoBack"/>
      <w:bookmarkEnd w:id="0"/>
      <w:r w:rsidR="0039386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Mgr. Kateřina Kolaříková</w:t>
      </w:r>
    </w:p>
    <w:p w:rsidR="0039386C" w:rsidRPr="0039386C" w:rsidRDefault="0039386C" w:rsidP="003938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Ředitelka MŠ</w:t>
      </w:r>
    </w:p>
    <w:sectPr w:rsidR="0039386C" w:rsidRPr="0039386C" w:rsidSect="009F5EA5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2F37B7"/>
    <w:multiLevelType w:val="hybridMultilevel"/>
    <w:tmpl w:val="F6189A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EA5"/>
    <w:rsid w:val="0039386C"/>
    <w:rsid w:val="00890B65"/>
    <w:rsid w:val="009F5EA5"/>
    <w:rsid w:val="00B93297"/>
    <w:rsid w:val="00C632AB"/>
    <w:rsid w:val="00F5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71B1C4-466A-44F1-BF82-95F6801E9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F5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F5E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127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2017-06-22T09:00:00Z</dcterms:created>
  <dcterms:modified xsi:type="dcterms:W3CDTF">2018-03-20T11:19:00Z</dcterms:modified>
</cp:coreProperties>
</file>