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6B" w:rsidRDefault="00F2056B" w:rsidP="00C43B2B">
      <w:pPr>
        <w:jc w:val="center"/>
        <w:rPr>
          <w:b/>
          <w:sz w:val="36"/>
          <w:szCs w:val="36"/>
        </w:rPr>
      </w:pPr>
      <w:r w:rsidRPr="00F2056B">
        <w:rPr>
          <w:b/>
          <w:sz w:val="36"/>
          <w:szCs w:val="36"/>
        </w:rPr>
        <w:t>Kritéria pro p</w:t>
      </w:r>
      <w:r w:rsidR="00057111">
        <w:rPr>
          <w:b/>
          <w:sz w:val="36"/>
          <w:szCs w:val="36"/>
        </w:rPr>
        <w:t>řijetí dítěte na školní rok 2018/19</w:t>
      </w:r>
    </w:p>
    <w:p w:rsidR="00F2056B" w:rsidRPr="00F2056B" w:rsidRDefault="00F2056B" w:rsidP="00C43B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(Mateřská škola Jiříkov, Filipovská 686, okres Děčín a její odloučené</w:t>
      </w:r>
      <w:r w:rsidR="00C43B2B">
        <w:rPr>
          <w:b/>
          <w:sz w:val="24"/>
          <w:szCs w:val="24"/>
        </w:rPr>
        <w:t xml:space="preserve"> pracoviště </w:t>
      </w:r>
      <w:r>
        <w:rPr>
          <w:b/>
          <w:sz w:val="24"/>
          <w:szCs w:val="24"/>
        </w:rPr>
        <w:t>MŠ Hradecká)</w:t>
      </w:r>
    </w:p>
    <w:p w:rsidR="00F2056B" w:rsidRPr="00F2056B" w:rsidRDefault="00F2056B" w:rsidP="00F2056B">
      <w:pPr>
        <w:jc w:val="both"/>
        <w:rPr>
          <w:b/>
          <w:sz w:val="28"/>
          <w:szCs w:val="28"/>
        </w:rPr>
      </w:pPr>
      <w:r w:rsidRPr="00F2056B">
        <w:rPr>
          <w:b/>
          <w:sz w:val="28"/>
          <w:szCs w:val="28"/>
        </w:rPr>
        <w:t>Kritéria:</w:t>
      </w:r>
    </w:p>
    <w:p w:rsidR="00F2056B" w:rsidRPr="00805E3E" w:rsidRDefault="00F2056B" w:rsidP="00F2056B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Děti ze spádové oblasti s povinným předškolním vzděláváním, které před datem </w:t>
      </w:r>
      <w:proofErr w:type="gramStart"/>
      <w:r w:rsidR="00057111">
        <w:rPr>
          <w:sz w:val="28"/>
          <w:szCs w:val="28"/>
        </w:rPr>
        <w:t>1.9.2018</w:t>
      </w:r>
      <w:proofErr w:type="gramEnd"/>
      <w:r>
        <w:rPr>
          <w:sz w:val="28"/>
          <w:szCs w:val="28"/>
        </w:rPr>
        <w:t xml:space="preserve"> dosáhlo 5 let a více a děti s odkladem školní docházky</w:t>
      </w:r>
    </w:p>
    <w:p w:rsidR="00F2056B" w:rsidRPr="00057111" w:rsidRDefault="00F2056B" w:rsidP="00F2056B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Přednostní přijímání dětí ze spádové oblasti</w:t>
      </w:r>
      <w:r w:rsidRPr="00805E3E">
        <w:rPr>
          <w:sz w:val="28"/>
          <w:szCs w:val="28"/>
        </w:rPr>
        <w:t xml:space="preserve"> </w:t>
      </w:r>
      <w:r>
        <w:rPr>
          <w:sz w:val="28"/>
          <w:szCs w:val="28"/>
        </w:rPr>
        <w:t>, které před začátkem školního roku dosáhnou nejméně čtvrtého roku vě</w:t>
      </w:r>
      <w:r w:rsidR="00057111">
        <w:rPr>
          <w:sz w:val="28"/>
          <w:szCs w:val="28"/>
        </w:rPr>
        <w:t xml:space="preserve">ku – narozené v době od </w:t>
      </w:r>
      <w:proofErr w:type="gramStart"/>
      <w:r w:rsidR="00057111">
        <w:rPr>
          <w:sz w:val="28"/>
          <w:szCs w:val="28"/>
        </w:rPr>
        <w:t>1.9.2013</w:t>
      </w:r>
      <w:proofErr w:type="gramEnd"/>
      <w:r w:rsidR="00057111">
        <w:rPr>
          <w:sz w:val="28"/>
          <w:szCs w:val="28"/>
        </w:rPr>
        <w:t xml:space="preserve"> – 31.8.2014</w:t>
      </w:r>
    </w:p>
    <w:p w:rsidR="00057111" w:rsidRPr="00D13AFA" w:rsidRDefault="00057111" w:rsidP="00F2056B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Přednostní přijímání dětí ze spádové oblasti, které před začátkem školního roku dosáhnou nejméně třetího roku věku – narozené v době od      1.9.2014 – </w:t>
      </w:r>
      <w:proofErr w:type="gramStart"/>
      <w:r>
        <w:rPr>
          <w:sz w:val="28"/>
          <w:szCs w:val="28"/>
        </w:rPr>
        <w:t>1.9.2015</w:t>
      </w:r>
      <w:proofErr w:type="gramEnd"/>
    </w:p>
    <w:p w:rsidR="00F2056B" w:rsidRPr="00CA4B89" w:rsidRDefault="00F2056B" w:rsidP="00F2056B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Děti s povinným předškolním vzděláváním a s odkladem školní docházky,</w:t>
      </w:r>
    </w:p>
    <w:p w:rsidR="00F2056B" w:rsidRPr="00057111" w:rsidRDefault="00057111" w:rsidP="00057111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F2056B">
        <w:rPr>
          <w:sz w:val="28"/>
          <w:szCs w:val="28"/>
        </w:rPr>
        <w:t>teré nejsou ze spádové oblasti</w:t>
      </w:r>
      <w:r w:rsidR="00F2056B" w:rsidRPr="00057111">
        <w:rPr>
          <w:b/>
          <w:sz w:val="28"/>
          <w:szCs w:val="28"/>
        </w:rPr>
        <w:t xml:space="preserve"> </w:t>
      </w:r>
    </w:p>
    <w:p w:rsidR="00F2056B" w:rsidRPr="00991C6C" w:rsidRDefault="00F2056B" w:rsidP="00F2056B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Děti ze spádové obl</w:t>
      </w:r>
      <w:r w:rsidR="00057111">
        <w:rPr>
          <w:sz w:val="28"/>
          <w:szCs w:val="28"/>
        </w:rPr>
        <w:t xml:space="preserve">asti narozené v době od </w:t>
      </w:r>
      <w:proofErr w:type="gramStart"/>
      <w:r w:rsidR="00057111">
        <w:rPr>
          <w:sz w:val="28"/>
          <w:szCs w:val="28"/>
        </w:rPr>
        <w:t>1.9.2015</w:t>
      </w:r>
      <w:proofErr w:type="gramEnd"/>
      <w:r w:rsidR="00057111">
        <w:rPr>
          <w:sz w:val="28"/>
          <w:szCs w:val="28"/>
        </w:rPr>
        <w:t xml:space="preserve"> – 31.8.2016</w:t>
      </w:r>
    </w:p>
    <w:p w:rsidR="00F2056B" w:rsidRPr="00FA6076" w:rsidRDefault="00F2056B" w:rsidP="00F2056B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Děti, které nejsou ze spádové oblasti</w:t>
      </w:r>
    </w:p>
    <w:p w:rsidR="00F2056B" w:rsidRDefault="00F2056B" w:rsidP="00F2056B">
      <w:pPr>
        <w:jc w:val="both"/>
        <w:rPr>
          <w:sz w:val="28"/>
          <w:szCs w:val="28"/>
        </w:rPr>
      </w:pPr>
    </w:p>
    <w:p w:rsidR="00F2056B" w:rsidRPr="00B84C25" w:rsidRDefault="00F2056B" w:rsidP="00057111">
      <w:pPr>
        <w:ind w:righ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Hodnocení </w:t>
      </w:r>
      <w:proofErr w:type="gramStart"/>
      <w:r>
        <w:rPr>
          <w:b/>
          <w:sz w:val="28"/>
          <w:szCs w:val="28"/>
        </w:rPr>
        <w:t>kritérií</w:t>
      </w:r>
      <w:r w:rsidRPr="00B84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                                                                                           </w:t>
      </w:r>
      <w:r w:rsidR="00057111"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Body</w:t>
      </w:r>
      <w:proofErr w:type="gramEnd"/>
    </w:p>
    <w:p w:rsidR="00F2056B" w:rsidRPr="00BD00DA" w:rsidRDefault="00F2056B" w:rsidP="00F2056B">
      <w:pPr>
        <w:pStyle w:val="Bezmezer"/>
        <w:numPr>
          <w:ilvl w:val="0"/>
          <w:numId w:val="2"/>
        </w:numPr>
        <w:rPr>
          <w:b/>
          <w:sz w:val="28"/>
          <w:szCs w:val="28"/>
        </w:rPr>
      </w:pPr>
      <w:r w:rsidRPr="00B84C25">
        <w:rPr>
          <w:sz w:val="28"/>
          <w:szCs w:val="28"/>
        </w:rPr>
        <w:t xml:space="preserve">děti </w:t>
      </w:r>
      <w:r>
        <w:rPr>
          <w:sz w:val="28"/>
          <w:szCs w:val="28"/>
        </w:rPr>
        <w:t xml:space="preserve">ze spádové oblasti </w:t>
      </w:r>
      <w:r w:rsidRPr="00B84C25">
        <w:rPr>
          <w:sz w:val="28"/>
          <w:szCs w:val="28"/>
        </w:rPr>
        <w:t>s povinným předškolním vzděláváním,</w:t>
      </w:r>
    </w:p>
    <w:p w:rsidR="00F2056B" w:rsidRPr="00BD00DA" w:rsidRDefault="00F2056B" w:rsidP="00057111">
      <w:pPr>
        <w:pStyle w:val="Bezmezer"/>
        <w:ind w:left="720" w:right="-284"/>
        <w:rPr>
          <w:b/>
          <w:sz w:val="28"/>
          <w:szCs w:val="28"/>
        </w:rPr>
      </w:pPr>
      <w:r>
        <w:rPr>
          <w:sz w:val="28"/>
          <w:szCs w:val="28"/>
        </w:rPr>
        <w:t xml:space="preserve"> které před </w:t>
      </w:r>
      <w:r w:rsidR="00057111">
        <w:rPr>
          <w:sz w:val="28"/>
          <w:szCs w:val="28"/>
        </w:rPr>
        <w:t xml:space="preserve">datem </w:t>
      </w:r>
      <w:proofErr w:type="gramStart"/>
      <w:r w:rsidR="00057111">
        <w:rPr>
          <w:sz w:val="28"/>
          <w:szCs w:val="28"/>
        </w:rPr>
        <w:t>1.9.2018</w:t>
      </w:r>
      <w:proofErr w:type="gramEnd"/>
      <w:r w:rsidRPr="00B84C25">
        <w:rPr>
          <w:sz w:val="28"/>
          <w:szCs w:val="28"/>
        </w:rPr>
        <w:t xml:space="preserve"> dosáhlo 5 let a více a děti s</w:t>
      </w:r>
      <w:r>
        <w:rPr>
          <w:sz w:val="28"/>
          <w:szCs w:val="28"/>
        </w:rPr>
        <w:t> </w:t>
      </w:r>
      <w:r w:rsidRPr="00B84C25">
        <w:rPr>
          <w:sz w:val="28"/>
          <w:szCs w:val="28"/>
        </w:rPr>
        <w:t>odkladem</w:t>
      </w:r>
      <w:r>
        <w:rPr>
          <w:sz w:val="28"/>
          <w:szCs w:val="28"/>
        </w:rPr>
        <w:t xml:space="preserve">       </w:t>
      </w:r>
      <w:r w:rsidR="00057111">
        <w:rPr>
          <w:sz w:val="28"/>
          <w:szCs w:val="28"/>
        </w:rPr>
        <w:t xml:space="preserve">       </w:t>
      </w:r>
      <w:r w:rsidRPr="00C31A4C">
        <w:rPr>
          <w:b/>
          <w:sz w:val="28"/>
          <w:szCs w:val="28"/>
        </w:rPr>
        <w:t>10</w:t>
      </w:r>
    </w:p>
    <w:p w:rsidR="00F2056B" w:rsidRDefault="00F2056B" w:rsidP="00F2056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školní docházky</w:t>
      </w:r>
    </w:p>
    <w:p w:rsidR="00057111" w:rsidRPr="00057111" w:rsidRDefault="00F2056B" w:rsidP="00057111">
      <w:pPr>
        <w:pStyle w:val="Bezmezer"/>
        <w:numPr>
          <w:ilvl w:val="0"/>
          <w:numId w:val="2"/>
        </w:num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přednostní přijímání dětí ze spádové oblasti, které před začátkem školního </w:t>
      </w:r>
      <w:r w:rsidRPr="00C31A4C">
        <w:rPr>
          <w:sz w:val="28"/>
          <w:szCs w:val="28"/>
        </w:rPr>
        <w:t xml:space="preserve">roku dosáhnou nejméně čtvrtého roku </w:t>
      </w:r>
      <w:proofErr w:type="gramStart"/>
      <w:r w:rsidRPr="00C31A4C">
        <w:rPr>
          <w:sz w:val="28"/>
          <w:szCs w:val="28"/>
        </w:rPr>
        <w:t>věku</w:t>
      </w:r>
      <w:r>
        <w:rPr>
          <w:sz w:val="28"/>
          <w:szCs w:val="28"/>
        </w:rPr>
        <w:t xml:space="preserve">                                 </w:t>
      </w:r>
      <w:r w:rsidR="00057111">
        <w:rPr>
          <w:sz w:val="28"/>
          <w:szCs w:val="28"/>
        </w:rPr>
        <w:t xml:space="preserve">                     </w:t>
      </w:r>
      <w:r w:rsidR="00C43B2B">
        <w:rPr>
          <w:sz w:val="28"/>
          <w:szCs w:val="28"/>
        </w:rPr>
        <w:t xml:space="preserve">         </w:t>
      </w:r>
      <w:r w:rsidRPr="00C31A4C">
        <w:rPr>
          <w:b/>
          <w:sz w:val="28"/>
          <w:szCs w:val="28"/>
        </w:rPr>
        <w:t>6</w:t>
      </w:r>
      <w:proofErr w:type="gramEnd"/>
    </w:p>
    <w:p w:rsidR="00057111" w:rsidRDefault="00057111" w:rsidP="00F2056B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1.9.2013</w:t>
      </w:r>
      <w:proofErr w:type="gramEnd"/>
      <w:r>
        <w:rPr>
          <w:sz w:val="28"/>
          <w:szCs w:val="28"/>
        </w:rPr>
        <w:t xml:space="preserve"> – 31.8.2014</w:t>
      </w:r>
      <w:r w:rsidR="00F2056B">
        <w:rPr>
          <w:sz w:val="28"/>
          <w:szCs w:val="28"/>
        </w:rPr>
        <w:t>)</w:t>
      </w:r>
    </w:p>
    <w:p w:rsidR="00F2056B" w:rsidRDefault="00057111" w:rsidP="00057111">
      <w:pPr>
        <w:pStyle w:val="Bezmezer"/>
        <w:numPr>
          <w:ilvl w:val="0"/>
          <w:numId w:val="2"/>
        </w:numPr>
        <w:ind w:right="-851"/>
        <w:rPr>
          <w:sz w:val="28"/>
          <w:szCs w:val="28"/>
        </w:rPr>
      </w:pPr>
      <w:r>
        <w:rPr>
          <w:sz w:val="28"/>
          <w:szCs w:val="28"/>
        </w:rPr>
        <w:t>přednostní přijímání dětí ze spádové oblasti, které před začátkem školního roku dosáhnou nejméně třetího roku věku (1.9.2014-</w:t>
      </w:r>
      <w:proofErr w:type="gramStart"/>
      <w:r>
        <w:rPr>
          <w:sz w:val="28"/>
          <w:szCs w:val="28"/>
        </w:rPr>
        <w:t>31.8.2015</w:t>
      </w:r>
      <w:proofErr w:type="gramEnd"/>
      <w:r>
        <w:rPr>
          <w:sz w:val="28"/>
          <w:szCs w:val="28"/>
        </w:rPr>
        <w:t>)</w:t>
      </w:r>
      <w:r w:rsidR="00C43B2B">
        <w:rPr>
          <w:b/>
          <w:sz w:val="28"/>
          <w:szCs w:val="28"/>
        </w:rPr>
        <w:t xml:space="preserve">                            5</w:t>
      </w:r>
    </w:p>
    <w:p w:rsidR="00F2056B" w:rsidRPr="00C43B2B" w:rsidRDefault="00F2056B" w:rsidP="00C43B2B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děti s povinným předškolním vzděláváním a s odkladem školní docházky, které nejsou ze spádové </w:t>
      </w:r>
      <w:proofErr w:type="gramStart"/>
      <w:r>
        <w:rPr>
          <w:sz w:val="28"/>
          <w:szCs w:val="28"/>
        </w:rPr>
        <w:t xml:space="preserve">oblasti                                                                        </w:t>
      </w:r>
      <w:r w:rsidR="00C43B2B">
        <w:rPr>
          <w:sz w:val="28"/>
          <w:szCs w:val="28"/>
        </w:rPr>
        <w:t xml:space="preserve">     </w:t>
      </w:r>
      <w:r w:rsidR="00C43B2B">
        <w:rPr>
          <w:b/>
          <w:sz w:val="28"/>
          <w:szCs w:val="28"/>
        </w:rPr>
        <w:t>4</w:t>
      </w:r>
      <w:proofErr w:type="gramEnd"/>
      <w:r w:rsidRPr="00C43B2B">
        <w:rPr>
          <w:sz w:val="28"/>
          <w:szCs w:val="28"/>
        </w:rPr>
        <w:t xml:space="preserve">                                            </w:t>
      </w:r>
    </w:p>
    <w:p w:rsidR="00F2056B" w:rsidRPr="00991C6C" w:rsidRDefault="00F2056B" w:rsidP="00C43B2B">
      <w:pPr>
        <w:pStyle w:val="Bezmezer"/>
        <w:numPr>
          <w:ilvl w:val="0"/>
          <w:numId w:val="2"/>
        </w:numPr>
        <w:ind w:right="-283"/>
        <w:rPr>
          <w:sz w:val="28"/>
          <w:szCs w:val="28"/>
        </w:rPr>
      </w:pPr>
      <w:r>
        <w:rPr>
          <w:sz w:val="28"/>
          <w:szCs w:val="28"/>
        </w:rPr>
        <w:t>děti ze spádové obla</w:t>
      </w:r>
      <w:r w:rsidR="00000A4E">
        <w:rPr>
          <w:sz w:val="28"/>
          <w:szCs w:val="28"/>
        </w:rPr>
        <w:t>s</w:t>
      </w:r>
      <w:r>
        <w:rPr>
          <w:sz w:val="28"/>
          <w:szCs w:val="28"/>
        </w:rPr>
        <w:t>ti narozené v době o</w:t>
      </w:r>
      <w:r w:rsidR="00C43B2B">
        <w:rPr>
          <w:sz w:val="28"/>
          <w:szCs w:val="28"/>
        </w:rPr>
        <w:t xml:space="preserve">d </w:t>
      </w:r>
      <w:proofErr w:type="gramStart"/>
      <w:r w:rsidR="00C43B2B">
        <w:rPr>
          <w:sz w:val="28"/>
          <w:szCs w:val="28"/>
        </w:rPr>
        <w:t>1.9.2015</w:t>
      </w:r>
      <w:proofErr w:type="gramEnd"/>
      <w:r w:rsidR="00C43B2B">
        <w:rPr>
          <w:sz w:val="28"/>
          <w:szCs w:val="28"/>
        </w:rPr>
        <w:t xml:space="preserve"> – 31.8.2016</w:t>
      </w:r>
      <w:r w:rsidR="00000A4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C43B2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1</w:t>
      </w:r>
    </w:p>
    <w:p w:rsidR="00F2056B" w:rsidRDefault="00F2056B" w:rsidP="00F2056B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děti, které </w:t>
      </w:r>
      <w:proofErr w:type="gramStart"/>
      <w:r>
        <w:rPr>
          <w:sz w:val="28"/>
          <w:szCs w:val="28"/>
        </w:rPr>
        <w:t>nejsou z spádové</w:t>
      </w:r>
      <w:proofErr w:type="gramEnd"/>
      <w:r>
        <w:rPr>
          <w:sz w:val="28"/>
          <w:szCs w:val="28"/>
        </w:rPr>
        <w:t xml:space="preserve"> oblasti od nejstaršího k</w:t>
      </w:r>
      <w:r w:rsidR="00C43B2B">
        <w:rPr>
          <w:sz w:val="28"/>
          <w:szCs w:val="28"/>
        </w:rPr>
        <w:t> </w:t>
      </w:r>
      <w:r>
        <w:rPr>
          <w:sz w:val="28"/>
          <w:szCs w:val="28"/>
        </w:rPr>
        <w:t>nejmladšímu</w:t>
      </w:r>
    </w:p>
    <w:p w:rsidR="00C43B2B" w:rsidRDefault="00C43B2B" w:rsidP="00F2056B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za každý den od data narození v předcházejícím školním roce do </w:t>
      </w:r>
      <w:proofErr w:type="gramStart"/>
      <w:r>
        <w:rPr>
          <w:sz w:val="28"/>
          <w:szCs w:val="28"/>
        </w:rPr>
        <w:t>31.8.2018</w:t>
      </w:r>
      <w:proofErr w:type="gramEnd"/>
    </w:p>
    <w:p w:rsidR="00C43B2B" w:rsidRDefault="00C43B2B" w:rsidP="00C43B2B">
      <w:pPr>
        <w:pStyle w:val="Bezmezer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dvouletí                         0,005</w:t>
      </w:r>
      <w:proofErr w:type="gramEnd"/>
    </w:p>
    <w:p w:rsidR="00C43B2B" w:rsidRDefault="00C43B2B" w:rsidP="00C43B2B">
      <w:pPr>
        <w:pStyle w:val="Bezmezer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tříletí                              0,006</w:t>
      </w:r>
      <w:proofErr w:type="gramEnd"/>
    </w:p>
    <w:p w:rsidR="00C43B2B" w:rsidRDefault="00C43B2B" w:rsidP="00C43B2B">
      <w:pPr>
        <w:pStyle w:val="Bezmezer"/>
        <w:numPr>
          <w:ilvl w:val="0"/>
          <w:numId w:val="5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děti, které nejsou ze spádové oblasti od nejstaršího k nejmladšímu</w:t>
      </w:r>
    </w:p>
    <w:p w:rsidR="00D27854" w:rsidRDefault="00D27854" w:rsidP="00D27854">
      <w:pPr>
        <w:pStyle w:val="Bezmezer"/>
        <w:rPr>
          <w:sz w:val="28"/>
          <w:szCs w:val="28"/>
        </w:rPr>
      </w:pPr>
    </w:p>
    <w:p w:rsidR="00D27854" w:rsidRPr="00D27854" w:rsidRDefault="00D27854" w:rsidP="00D2785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43B2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M</w:t>
      </w:r>
      <w:r w:rsidR="00662A78">
        <w:rPr>
          <w:sz w:val="28"/>
          <w:szCs w:val="28"/>
        </w:rPr>
        <w:t>ajáková Lenka</w:t>
      </w:r>
      <w:r>
        <w:rPr>
          <w:sz w:val="28"/>
          <w:szCs w:val="28"/>
        </w:rPr>
        <w:t xml:space="preserve">                                                       </w:t>
      </w:r>
      <w:r w:rsidR="00662A78">
        <w:rPr>
          <w:sz w:val="28"/>
          <w:szCs w:val="28"/>
        </w:rPr>
        <w:t xml:space="preserve">                                            </w:t>
      </w:r>
    </w:p>
    <w:p w:rsidR="00D27854" w:rsidRDefault="00662A78" w:rsidP="00D27854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ř</w:t>
      </w:r>
      <w:bookmarkStart w:id="0" w:name="_GoBack"/>
      <w:bookmarkEnd w:id="0"/>
      <w:r>
        <w:rPr>
          <w:sz w:val="28"/>
          <w:szCs w:val="28"/>
        </w:rPr>
        <w:t>editelka MŠ</w:t>
      </w:r>
    </w:p>
    <w:p w:rsidR="00F2056B" w:rsidRPr="00C31A4C" w:rsidRDefault="00F2056B" w:rsidP="00F2056B">
      <w:pPr>
        <w:pStyle w:val="Bezmezer"/>
        <w:ind w:left="720"/>
        <w:rPr>
          <w:sz w:val="28"/>
          <w:szCs w:val="28"/>
        </w:rPr>
      </w:pPr>
    </w:p>
    <w:p w:rsidR="00F2056B" w:rsidRPr="00991C6C" w:rsidRDefault="00F2056B" w:rsidP="00F2056B">
      <w:pPr>
        <w:pStyle w:val="Bezmezer"/>
        <w:rPr>
          <w:sz w:val="28"/>
          <w:szCs w:val="28"/>
        </w:rPr>
      </w:pPr>
    </w:p>
    <w:p w:rsidR="00F2056B" w:rsidRDefault="00F2056B" w:rsidP="00F2056B">
      <w:pPr>
        <w:pStyle w:val="Bezmezer"/>
        <w:rPr>
          <w:sz w:val="28"/>
          <w:szCs w:val="28"/>
        </w:rPr>
      </w:pPr>
    </w:p>
    <w:p w:rsidR="00F2056B" w:rsidRDefault="00F2056B" w:rsidP="00F2056B">
      <w:pPr>
        <w:pStyle w:val="Bezmezer"/>
        <w:jc w:val="both"/>
        <w:rPr>
          <w:sz w:val="28"/>
          <w:szCs w:val="28"/>
        </w:rPr>
      </w:pPr>
    </w:p>
    <w:p w:rsidR="00F2056B" w:rsidRDefault="00F2056B" w:rsidP="00F2056B">
      <w:pPr>
        <w:pStyle w:val="Bezmezer"/>
        <w:jc w:val="both"/>
        <w:rPr>
          <w:sz w:val="28"/>
          <w:szCs w:val="28"/>
        </w:rPr>
      </w:pPr>
    </w:p>
    <w:p w:rsidR="00F2056B" w:rsidRDefault="00F2056B" w:rsidP="00F2056B">
      <w:pPr>
        <w:pStyle w:val="Bezmezer"/>
        <w:jc w:val="both"/>
        <w:rPr>
          <w:sz w:val="28"/>
          <w:szCs w:val="28"/>
        </w:rPr>
      </w:pPr>
    </w:p>
    <w:p w:rsidR="001147B1" w:rsidRPr="00F2056B" w:rsidRDefault="001147B1" w:rsidP="00F2056B">
      <w:pPr>
        <w:pStyle w:val="Bezmezer"/>
        <w:jc w:val="both"/>
        <w:rPr>
          <w:sz w:val="28"/>
          <w:szCs w:val="28"/>
        </w:rPr>
      </w:pPr>
    </w:p>
    <w:sectPr w:rsidR="001147B1" w:rsidRPr="00F2056B" w:rsidSect="00C43B2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729C"/>
    <w:multiLevelType w:val="hybridMultilevel"/>
    <w:tmpl w:val="D892E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A5A1E"/>
    <w:multiLevelType w:val="hybridMultilevel"/>
    <w:tmpl w:val="925C4CA4"/>
    <w:lvl w:ilvl="0" w:tplc="6C8E06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A610A"/>
    <w:multiLevelType w:val="hybridMultilevel"/>
    <w:tmpl w:val="CA525B64"/>
    <w:lvl w:ilvl="0" w:tplc="6FF46D3A">
      <w:numFmt w:val="bullet"/>
      <w:lvlText w:val="-"/>
      <w:lvlJc w:val="left"/>
      <w:pPr>
        <w:ind w:left="21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66B20904"/>
    <w:multiLevelType w:val="hybridMultilevel"/>
    <w:tmpl w:val="6DB4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4755B"/>
    <w:multiLevelType w:val="hybridMultilevel"/>
    <w:tmpl w:val="C896B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6B"/>
    <w:rsid w:val="00000A4E"/>
    <w:rsid w:val="00057111"/>
    <w:rsid w:val="001147B1"/>
    <w:rsid w:val="00662A78"/>
    <w:rsid w:val="00C43B2B"/>
    <w:rsid w:val="00D27854"/>
    <w:rsid w:val="00F2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38C0-CDBC-4480-B990-1CF7F63D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5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056B"/>
    <w:pPr>
      <w:ind w:left="720"/>
      <w:contextualSpacing/>
    </w:pPr>
  </w:style>
  <w:style w:type="paragraph" w:styleId="Bezmezer">
    <w:name w:val="No Spacing"/>
    <w:uiPriority w:val="1"/>
    <w:qFormat/>
    <w:rsid w:val="00F205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7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2018-05-04T04:37:00Z</cp:lastPrinted>
  <dcterms:created xsi:type="dcterms:W3CDTF">2018-05-04T04:38:00Z</dcterms:created>
  <dcterms:modified xsi:type="dcterms:W3CDTF">2018-05-04T04:38:00Z</dcterms:modified>
</cp:coreProperties>
</file>