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F64" w:rsidRPr="00E30F91" w:rsidRDefault="00F44F64" w:rsidP="00F44F64">
      <w:pPr>
        <w:jc w:val="center"/>
        <w:rPr>
          <w:sz w:val="20"/>
          <w:szCs w:val="20"/>
        </w:rPr>
      </w:pPr>
      <w:r w:rsidRPr="00E30F91">
        <w:rPr>
          <w:sz w:val="20"/>
          <w:szCs w:val="20"/>
        </w:rPr>
        <w:t>Základní škola a Mateřská škola, Hevlín, příspěvková organizace</w:t>
      </w:r>
    </w:p>
    <w:p w:rsidR="00F44F64" w:rsidRPr="00E30F91" w:rsidRDefault="00F44F64" w:rsidP="00F44F64">
      <w:pPr>
        <w:jc w:val="center"/>
        <w:rPr>
          <w:sz w:val="20"/>
          <w:szCs w:val="20"/>
        </w:rPr>
      </w:pPr>
      <w:r w:rsidRPr="00E30F91">
        <w:rPr>
          <w:sz w:val="20"/>
          <w:szCs w:val="20"/>
        </w:rPr>
        <w:t xml:space="preserve">Hevlín </w:t>
      </w:r>
      <w:proofErr w:type="gramStart"/>
      <w:r w:rsidRPr="00E30F91">
        <w:rPr>
          <w:sz w:val="20"/>
          <w:szCs w:val="20"/>
        </w:rPr>
        <w:t xml:space="preserve">225,   </w:t>
      </w:r>
      <w:proofErr w:type="gramEnd"/>
      <w:r w:rsidRPr="00E30F91">
        <w:rPr>
          <w:sz w:val="20"/>
          <w:szCs w:val="20"/>
        </w:rPr>
        <w:t xml:space="preserve">671 69   telefon: 515 274 202     IČO: 75023415   e-mail: </w:t>
      </w:r>
      <w:hyperlink r:id="rId4" w:history="1">
        <w:r w:rsidRPr="00E30F91">
          <w:rPr>
            <w:rStyle w:val="Hypertextovodkaz"/>
            <w:color w:val="auto"/>
            <w:sz w:val="20"/>
            <w:szCs w:val="20"/>
            <w:u w:val="none"/>
          </w:rPr>
          <w:t>zs.hevlin@orgman.cz</w:t>
        </w:r>
      </w:hyperlink>
    </w:p>
    <w:p w:rsidR="00F44F64" w:rsidRPr="00E30F91" w:rsidRDefault="00F44F64" w:rsidP="00F44F64">
      <w:pPr>
        <w:jc w:val="center"/>
        <w:rPr>
          <w:sz w:val="20"/>
          <w:szCs w:val="20"/>
        </w:rPr>
      </w:pPr>
      <w:r w:rsidRPr="00E30F91">
        <w:rPr>
          <w:sz w:val="20"/>
          <w:szCs w:val="20"/>
        </w:rPr>
        <w:t>web: zshevlin.cz</w:t>
      </w:r>
    </w:p>
    <w:p w:rsidR="00F44F64" w:rsidRDefault="00F44F64" w:rsidP="00F44F64"/>
    <w:p w:rsidR="00F44F64" w:rsidRDefault="00F44F64" w:rsidP="00F44F64">
      <w:pPr>
        <w:jc w:val="both"/>
      </w:pPr>
    </w:p>
    <w:p w:rsidR="00F44F64" w:rsidRDefault="00F44F64" w:rsidP="00F44F64">
      <w:pPr>
        <w:jc w:val="center"/>
        <w:rPr>
          <w:b/>
          <w:sz w:val="32"/>
          <w:szCs w:val="32"/>
        </w:rPr>
      </w:pPr>
      <w:r w:rsidRPr="009E6D55">
        <w:rPr>
          <w:b/>
          <w:sz w:val="32"/>
          <w:szCs w:val="32"/>
        </w:rPr>
        <w:t xml:space="preserve">VNITŘNÍ  </w:t>
      </w:r>
      <w:r>
        <w:rPr>
          <w:b/>
          <w:sz w:val="32"/>
          <w:szCs w:val="32"/>
        </w:rPr>
        <w:t xml:space="preserve"> </w:t>
      </w:r>
      <w:r w:rsidRPr="009E6D55">
        <w:rPr>
          <w:b/>
          <w:sz w:val="32"/>
          <w:szCs w:val="32"/>
        </w:rPr>
        <w:t>SMĚRNICE</w:t>
      </w:r>
      <w:r>
        <w:rPr>
          <w:b/>
          <w:sz w:val="32"/>
          <w:szCs w:val="32"/>
        </w:rPr>
        <w:t xml:space="preserve"> </w:t>
      </w:r>
    </w:p>
    <w:p w:rsidR="00F44F64" w:rsidRDefault="00F44F64" w:rsidP="00F44F64">
      <w:pPr>
        <w:jc w:val="center"/>
      </w:pPr>
      <w:r>
        <w:t>Č.j. 1</w:t>
      </w:r>
      <w:r w:rsidR="00154F7C">
        <w:t>09/2021</w:t>
      </w:r>
      <w:r>
        <w:t>/</w:t>
      </w:r>
      <w:proofErr w:type="spellStart"/>
      <w:r>
        <w:t>Om</w:t>
      </w:r>
      <w:proofErr w:type="spellEnd"/>
    </w:p>
    <w:p w:rsidR="00F44F64" w:rsidRDefault="00F44F64" w:rsidP="00F44F64">
      <w:pPr>
        <w:jc w:val="both"/>
      </w:pPr>
    </w:p>
    <w:p w:rsidR="00F44F64" w:rsidRDefault="00F44F64" w:rsidP="00F44F64">
      <w:pPr>
        <w:jc w:val="both"/>
      </w:pPr>
    </w:p>
    <w:p w:rsidR="00F44F64" w:rsidRDefault="00F44F64" w:rsidP="00F44F64">
      <w:pPr>
        <w:jc w:val="both"/>
        <w:rPr>
          <w:sz w:val="12"/>
          <w:szCs w:val="12"/>
        </w:rPr>
      </w:pPr>
    </w:p>
    <w:p w:rsidR="00F44F64" w:rsidRPr="009E6D55" w:rsidRDefault="00F44F64" w:rsidP="00F44F64">
      <w:pPr>
        <w:jc w:val="center"/>
        <w:rPr>
          <w:sz w:val="28"/>
          <w:szCs w:val="28"/>
          <w:u w:val="single"/>
        </w:rPr>
      </w:pPr>
      <w:r w:rsidRPr="009E6D55">
        <w:rPr>
          <w:sz w:val="28"/>
          <w:szCs w:val="28"/>
          <w:u w:val="single"/>
        </w:rPr>
        <w:t>KRITÉRIA PRO PŘIJÍMÁNÍ DĚTÍ K PŘEDŠKOLNÍMU VZDĚLÁVÁNÍ V MATEŘSKÉ ŠKOLE V HEVLÍNĚ</w:t>
      </w:r>
    </w:p>
    <w:p w:rsidR="00F44F64" w:rsidRPr="00C35C07" w:rsidRDefault="00F44F64" w:rsidP="00F44F64">
      <w:pPr>
        <w:jc w:val="both"/>
        <w:rPr>
          <w:sz w:val="32"/>
          <w:szCs w:val="32"/>
        </w:rPr>
      </w:pPr>
    </w:p>
    <w:p w:rsidR="00F44F64" w:rsidRDefault="00F44F64" w:rsidP="00F44F64">
      <w:pPr>
        <w:jc w:val="both"/>
      </w:pPr>
    </w:p>
    <w:p w:rsidR="00F44F64" w:rsidRDefault="00F44F64" w:rsidP="00F44F64">
      <w:pPr>
        <w:jc w:val="both"/>
      </w:pPr>
      <w:proofErr w:type="gramStart"/>
      <w:r>
        <w:t xml:space="preserve">Vydala:   </w:t>
      </w:r>
      <w:proofErr w:type="gramEnd"/>
      <w:r>
        <w:t xml:space="preserve">           Základní škola a Mateřská škola, Hevlín, příspěvková organizace</w:t>
      </w:r>
    </w:p>
    <w:p w:rsidR="00F44F64" w:rsidRDefault="00F44F64" w:rsidP="00F44F64">
      <w:pPr>
        <w:jc w:val="both"/>
      </w:pPr>
      <w:proofErr w:type="gramStart"/>
      <w:r>
        <w:t xml:space="preserve">Schválila:   </w:t>
      </w:r>
      <w:proofErr w:type="gramEnd"/>
      <w:r>
        <w:t xml:space="preserve">       ředitelka školy Mgr. Josefa Omelková</w:t>
      </w:r>
    </w:p>
    <w:p w:rsidR="00F44F64" w:rsidRDefault="00F44F64" w:rsidP="00F44F64">
      <w:pPr>
        <w:jc w:val="both"/>
      </w:pPr>
      <w:r>
        <w:t xml:space="preserve">Účinnost </w:t>
      </w:r>
      <w:proofErr w:type="gramStart"/>
      <w:r>
        <w:t xml:space="preserve">od:   </w:t>
      </w:r>
      <w:proofErr w:type="gramEnd"/>
      <w:r>
        <w:t xml:space="preserve">  </w:t>
      </w:r>
      <w:r w:rsidR="00154F7C">
        <w:t>12</w:t>
      </w:r>
      <w:r>
        <w:t xml:space="preserve">. </w:t>
      </w:r>
      <w:r w:rsidR="00154F7C">
        <w:t>května 2021</w:t>
      </w:r>
      <w:r>
        <w:t xml:space="preserve">  </w:t>
      </w:r>
    </w:p>
    <w:p w:rsidR="00F44F64" w:rsidRPr="006647EC" w:rsidRDefault="00F44F64" w:rsidP="00154F7C">
      <w:proofErr w:type="gramStart"/>
      <w:r>
        <w:t xml:space="preserve">Zrušena:   </w:t>
      </w:r>
      <w:proofErr w:type="gramEnd"/>
      <w:r>
        <w:t xml:space="preserve">         </w:t>
      </w:r>
      <w:r w:rsidRPr="006647EC">
        <w:t xml:space="preserve">Kritéria pro přijímání </w:t>
      </w:r>
      <w:r>
        <w:t>č</w:t>
      </w:r>
      <w:r w:rsidRPr="006647EC">
        <w:t>.j.</w:t>
      </w:r>
      <w:r w:rsidR="00154F7C">
        <w:t xml:space="preserve"> 123/2019/</w:t>
      </w:r>
      <w:proofErr w:type="spellStart"/>
      <w:r w:rsidR="00154F7C">
        <w:t>Om</w:t>
      </w:r>
      <w:proofErr w:type="spellEnd"/>
      <w:r w:rsidR="00154F7C">
        <w:t xml:space="preserve"> </w:t>
      </w:r>
      <w:r w:rsidRPr="006647EC">
        <w:t xml:space="preserve">ze dne </w:t>
      </w:r>
      <w:r w:rsidR="00154F7C">
        <w:rPr>
          <w:color w:val="000000"/>
          <w:sz w:val="22"/>
          <w:szCs w:val="22"/>
        </w:rPr>
        <w:t>20.srpna 2019</w:t>
      </w:r>
    </w:p>
    <w:p w:rsidR="00F44F64" w:rsidRDefault="00F44F64" w:rsidP="00F44F64">
      <w:pPr>
        <w:jc w:val="both"/>
      </w:pPr>
    </w:p>
    <w:p w:rsidR="00F44F64" w:rsidRPr="00E969AD" w:rsidRDefault="00F44F64" w:rsidP="00F44F64">
      <w:pPr>
        <w:jc w:val="both"/>
        <w:rPr>
          <w:sz w:val="20"/>
          <w:szCs w:val="20"/>
        </w:rPr>
      </w:pPr>
      <w:r w:rsidRPr="00E969AD">
        <w:rPr>
          <w:sz w:val="20"/>
          <w:szCs w:val="20"/>
        </w:rPr>
        <w:t xml:space="preserve">Podle zákona č. 178/2016 Sb., kterým se mění zákon č. 561/2004 Sb., o předškolním, základním, středním, vyšším odborném a jiném vzdělávání (školský zákon), který zavádí zásadní změny v přijímání dětí do mateřské školy od 1. ledna 2017, rozhoduje o přijetí dítěte do mateřské školy, popřípadě o stanovení zkušebního pobytu dítěte ředitelka mateřské školy. </w:t>
      </w:r>
    </w:p>
    <w:p w:rsidR="00F44F64" w:rsidRDefault="00F44F64" w:rsidP="00F44F64">
      <w:pPr>
        <w:spacing w:before="100" w:beforeAutospacing="1" w:after="100" w:afterAutospacing="1"/>
        <w:rPr>
          <w:b/>
        </w:rPr>
      </w:pPr>
      <w:r>
        <w:rPr>
          <w:b/>
        </w:rPr>
        <w:t>USTANOVENÍ</w:t>
      </w:r>
      <w:r w:rsidRPr="003C5A72">
        <w:rPr>
          <w:b/>
        </w:rPr>
        <w:t>:</w:t>
      </w:r>
    </w:p>
    <w:p w:rsidR="00F44F64" w:rsidRPr="006E1F8D" w:rsidRDefault="00F44F64" w:rsidP="00F44F64">
      <w:pPr>
        <w:pStyle w:val="Odstavecseseznamem"/>
        <w:spacing w:line="276" w:lineRule="auto"/>
        <w:ind w:left="0"/>
        <w:jc w:val="both"/>
      </w:pPr>
      <w:r>
        <w:rPr>
          <w:b/>
          <w:bCs/>
        </w:rPr>
        <w:t xml:space="preserve">1. </w:t>
      </w:r>
      <w:r w:rsidRPr="0044084F">
        <w:rPr>
          <w:b/>
          <w:bCs/>
        </w:rPr>
        <w:t>Zápis je povinný pro děti</w:t>
      </w:r>
      <w:r w:rsidRPr="006E1F8D">
        <w:t xml:space="preserve">, které dovrší věku 5 let do konce srpna stávajícího roku s trvalým pobytem v Hevlíně, </w:t>
      </w:r>
      <w:r w:rsidRPr="0044084F">
        <w:rPr>
          <w:b/>
          <w:bCs/>
        </w:rPr>
        <w:t>pokud ještě do mateřské školy nedocházejí.</w:t>
      </w:r>
      <w:r w:rsidRPr="006E1F8D">
        <w:t xml:space="preserve"> </w:t>
      </w:r>
    </w:p>
    <w:p w:rsidR="00F44F64" w:rsidRPr="00E969AD" w:rsidRDefault="00F44F64" w:rsidP="00F44F64">
      <w:pPr>
        <w:spacing w:line="276" w:lineRule="auto"/>
        <w:jc w:val="both"/>
      </w:pPr>
      <w:r w:rsidRPr="00E969AD">
        <w:t>V případě, že již dítě (pro které je od 1. září daného roku předškolní vzdělávání povinné) do mateřské školy dochází, pokračuje v předškolním vzdělávání v mateřské škole, pokud zákonný zástupce nezvolí jiný způsob povinného předškolního vzd</w:t>
      </w:r>
      <w:r>
        <w:t>ělávání.</w:t>
      </w:r>
    </w:p>
    <w:p w:rsidR="00F44F64" w:rsidRDefault="00F44F64" w:rsidP="00F44F64">
      <w:pPr>
        <w:spacing w:line="276" w:lineRule="auto"/>
        <w:jc w:val="both"/>
        <w:rPr>
          <w:sz w:val="22"/>
          <w:szCs w:val="22"/>
        </w:rPr>
      </w:pPr>
    </w:p>
    <w:p w:rsidR="00E30F91" w:rsidRPr="00E30F91" w:rsidRDefault="00154F7C" w:rsidP="00E30F91">
      <w:pPr>
        <w:jc w:val="both"/>
        <w:rPr>
          <w:rStyle w:val="DefaultFontHxMailStyle"/>
        </w:rPr>
      </w:pPr>
      <w:r w:rsidRPr="00154F7C">
        <w:rPr>
          <w:rStyle w:val="DefaultFontHxMailStyle"/>
          <w:b/>
        </w:rPr>
        <w:t>2</w:t>
      </w:r>
      <w:r w:rsidRPr="00E30F91">
        <w:rPr>
          <w:rStyle w:val="DefaultFontHxMailStyle"/>
        </w:rPr>
        <w:t xml:space="preserve">. </w:t>
      </w:r>
      <w:r w:rsidR="00E30F91" w:rsidRPr="00E30F91">
        <w:rPr>
          <w:b/>
        </w:rPr>
        <w:t>Předškolní vzdělávání se organizuje v souladu s § 34 odst. 1 školského zákona pro děti ve věku zpravidla od 3 do 6 let, nejdříve však pro děti od 2 let.</w:t>
      </w:r>
    </w:p>
    <w:p w:rsidR="00E30F91" w:rsidRPr="00E30F91" w:rsidRDefault="00154F7C" w:rsidP="00E30F91">
      <w:pPr>
        <w:jc w:val="both"/>
      </w:pPr>
      <w:r w:rsidRPr="00E30F91">
        <w:rPr>
          <w:rStyle w:val="DefaultFontHxMailStyle"/>
        </w:rPr>
        <w:t>Dále se přijímají děti dle Zásady pro stanovení kritérií pro přijímání dětí, jež je souladu s § 34 zákona č. 561/2005 Sb., školský zákon, tedy postupný nárok čtyřletých, tříletých a dvouletýc</w:t>
      </w:r>
      <w:r w:rsidR="00C400DE">
        <w:rPr>
          <w:rStyle w:val="DefaultFontHxMailStyle"/>
        </w:rPr>
        <w:t>h</w:t>
      </w:r>
      <w:r w:rsidRPr="00E30F91">
        <w:rPr>
          <w:rStyle w:val="DefaultFontHxMailStyle"/>
        </w:rPr>
        <w:t xml:space="preserve"> na předškolní vzdělávání</w:t>
      </w:r>
      <w:r w:rsidR="00E30F91" w:rsidRPr="00E30F91">
        <w:rPr>
          <w:rStyle w:val="DefaultFontHxMailStyle"/>
        </w:rPr>
        <w:t xml:space="preserve"> </w:t>
      </w:r>
      <w:r w:rsidR="00E30F91" w:rsidRPr="00E30F91">
        <w:t>uplatněné při zápise v daném termínu, tj. 1. a 2. týden květnu a které mají trvalý pobyt v Hevlíně.</w:t>
      </w:r>
    </w:p>
    <w:p w:rsidR="00E30F91" w:rsidRPr="00E30F91" w:rsidRDefault="00E30F91" w:rsidP="00E30F91">
      <w:pPr>
        <w:jc w:val="both"/>
        <w:rPr>
          <w:sz w:val="20"/>
          <w:szCs w:val="20"/>
        </w:rPr>
      </w:pPr>
      <w:r w:rsidRPr="00E30F91">
        <w:rPr>
          <w:sz w:val="20"/>
          <w:szCs w:val="20"/>
        </w:rPr>
        <w:t xml:space="preserve">(přesný termín určí ředitelka školy a oznámí na webových stránkách školy, </w:t>
      </w:r>
      <w:hyperlink r:id="rId5" w:history="1">
        <w:r w:rsidRPr="00E30F91">
          <w:rPr>
            <w:rStyle w:val="Hypertextovodkaz"/>
            <w:color w:val="auto"/>
            <w:sz w:val="20"/>
            <w:szCs w:val="20"/>
            <w:u w:val="none"/>
          </w:rPr>
          <w:t>zs.hevlin@orgman.cz</w:t>
        </w:r>
      </w:hyperlink>
      <w:r w:rsidRPr="00E30F91">
        <w:rPr>
          <w:sz w:val="20"/>
          <w:szCs w:val="20"/>
        </w:rPr>
        <w:t xml:space="preserve"> a v MŠ). </w:t>
      </w:r>
    </w:p>
    <w:p w:rsidR="00154F7C" w:rsidRDefault="00154F7C" w:rsidP="00154F7C">
      <w:pPr>
        <w:rPr>
          <w:rStyle w:val="DefaultFontHxMailStyle"/>
          <w:sz w:val="22"/>
          <w:szCs w:val="22"/>
        </w:rPr>
      </w:pPr>
    </w:p>
    <w:p w:rsidR="00F44F64" w:rsidRPr="00E969AD" w:rsidRDefault="00F44F64" w:rsidP="00F44F64">
      <w:pPr>
        <w:jc w:val="both"/>
        <w:rPr>
          <w:sz w:val="22"/>
          <w:szCs w:val="22"/>
        </w:rPr>
      </w:pPr>
      <w:r>
        <w:t xml:space="preserve">  </w:t>
      </w:r>
    </w:p>
    <w:p w:rsidR="00F44F64" w:rsidRPr="00E30F91" w:rsidRDefault="00F44F64" w:rsidP="00F44F64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E969AD">
        <w:rPr>
          <w:rFonts w:ascii="Times New Roman" w:hAnsi="Times New Roman" w:cs="Times New Roman"/>
          <w:b/>
        </w:rPr>
        <w:t>3</w:t>
      </w:r>
      <w:r w:rsidRPr="00E969AD">
        <w:rPr>
          <w:rFonts w:ascii="Times New Roman" w:hAnsi="Times New Roman" w:cs="Times New Roman"/>
        </w:rPr>
        <w:t xml:space="preserve">. </w:t>
      </w:r>
      <w:r w:rsidRPr="00E30F91">
        <w:rPr>
          <w:rFonts w:ascii="Times New Roman" w:hAnsi="Times New Roman" w:cs="Times New Roman"/>
          <w:b/>
        </w:rPr>
        <w:t>Následně rozhoduje:</w:t>
      </w:r>
    </w:p>
    <w:p w:rsidR="00F44F64" w:rsidRPr="006E1F8D" w:rsidRDefault="00F44F64" w:rsidP="00F44F64">
      <w:pPr>
        <w:spacing w:line="276" w:lineRule="auto"/>
        <w:jc w:val="both"/>
      </w:pPr>
      <w:r>
        <w:t xml:space="preserve">- </w:t>
      </w:r>
      <w:r w:rsidRPr="006E1F8D">
        <w:t>přihlášení k celodenní docházce</w:t>
      </w:r>
      <w:r>
        <w:t xml:space="preserve">, </w:t>
      </w:r>
      <w:r w:rsidRPr="006E1F8D">
        <w:t>vyšší věk dítěte v pořadí od nejstaršího po nejmladš</w:t>
      </w:r>
      <w:r>
        <w:t>í,</w:t>
      </w:r>
    </w:p>
    <w:p w:rsidR="00F44F64" w:rsidRPr="006E1F8D" w:rsidRDefault="00F44F64" w:rsidP="00F44F64">
      <w:pPr>
        <w:spacing w:line="276" w:lineRule="auto"/>
        <w:jc w:val="both"/>
      </w:pPr>
      <w:r>
        <w:t>sourozenec docházející do MŠ.</w:t>
      </w:r>
    </w:p>
    <w:p w:rsidR="00F44F64" w:rsidRPr="006E1F8D" w:rsidRDefault="00F44F64" w:rsidP="00F44F64">
      <w:pPr>
        <w:jc w:val="both"/>
      </w:pPr>
    </w:p>
    <w:p w:rsidR="00F44F64" w:rsidRPr="00C35C07" w:rsidRDefault="00F44F64" w:rsidP="00F44F64">
      <w:pPr>
        <w:jc w:val="both"/>
        <w:rPr>
          <w:color w:val="000000"/>
          <w:sz w:val="20"/>
          <w:szCs w:val="20"/>
        </w:rPr>
      </w:pPr>
      <w:r w:rsidRPr="00C35C07">
        <w:rPr>
          <w:sz w:val="20"/>
          <w:szCs w:val="20"/>
        </w:rPr>
        <w:t>Dítě může být přijato k předškolnímu vzdělávání i v průběhu školního roku. Přijetí v průběhu školního roku je možné v případě, že má mateřská škola volné místo. Na uvolněná místa se nevyhlašuje v průběhu roku samostatný zápis.</w:t>
      </w:r>
    </w:p>
    <w:p w:rsidR="00F44F64" w:rsidRDefault="00F44F64" w:rsidP="00F44F64">
      <w:pPr>
        <w:jc w:val="both"/>
        <w:rPr>
          <w:color w:val="000000"/>
        </w:rPr>
      </w:pPr>
    </w:p>
    <w:p w:rsidR="00F44F64" w:rsidRDefault="00F44F64" w:rsidP="00F44F64">
      <w:pPr>
        <w:jc w:val="both"/>
        <w:rPr>
          <w:color w:val="000000"/>
        </w:rPr>
      </w:pPr>
    </w:p>
    <w:p w:rsidR="00F44F64" w:rsidRDefault="00F44F64" w:rsidP="00F44F64">
      <w:pPr>
        <w:rPr>
          <w:sz w:val="22"/>
          <w:szCs w:val="22"/>
        </w:rPr>
      </w:pPr>
      <w:r w:rsidRPr="004A7AEC">
        <w:rPr>
          <w:color w:val="000000"/>
          <w:sz w:val="22"/>
          <w:szCs w:val="22"/>
        </w:rPr>
        <w:t xml:space="preserve">V Hevlíně dne: </w:t>
      </w:r>
      <w:r w:rsidR="00E30F91">
        <w:rPr>
          <w:color w:val="000000"/>
          <w:sz w:val="22"/>
          <w:szCs w:val="22"/>
        </w:rPr>
        <w:t xml:space="preserve">11.května </w:t>
      </w:r>
      <w:proofErr w:type="gramStart"/>
      <w:r w:rsidR="00E30F91">
        <w:rPr>
          <w:color w:val="000000"/>
          <w:sz w:val="22"/>
          <w:szCs w:val="22"/>
        </w:rPr>
        <w:t>2021</w:t>
      </w:r>
      <w:bookmarkStart w:id="0" w:name="_GoBack"/>
      <w:bookmarkEnd w:id="0"/>
      <w:r w:rsidR="00E30F91">
        <w:rPr>
          <w:color w:val="000000"/>
          <w:sz w:val="22"/>
          <w:szCs w:val="22"/>
        </w:rPr>
        <w:t xml:space="preserve">  </w:t>
      </w:r>
      <w:r w:rsidRPr="004A7AEC">
        <w:rPr>
          <w:color w:val="000000"/>
          <w:sz w:val="22"/>
          <w:szCs w:val="22"/>
        </w:rPr>
        <w:tab/>
      </w:r>
      <w:proofErr w:type="gramEnd"/>
      <w:r w:rsidRPr="004A7AEC">
        <w:rPr>
          <w:color w:val="000000"/>
          <w:sz w:val="22"/>
          <w:szCs w:val="22"/>
        </w:rPr>
        <w:t xml:space="preserve">                </w:t>
      </w:r>
      <w:r w:rsidRPr="004A7A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4A7AEC">
        <w:rPr>
          <w:sz w:val="22"/>
          <w:szCs w:val="22"/>
        </w:rPr>
        <w:t>Mgr. Josefa Omelková</w:t>
      </w:r>
      <w:r>
        <w:rPr>
          <w:sz w:val="22"/>
          <w:szCs w:val="22"/>
        </w:rPr>
        <w:t>, v.r.</w:t>
      </w:r>
    </w:p>
    <w:p w:rsidR="002B2E08" w:rsidRPr="00F44F64" w:rsidRDefault="00F44F6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44084F">
        <w:rPr>
          <w:color w:val="000000"/>
          <w:sz w:val="22"/>
          <w:szCs w:val="22"/>
        </w:rPr>
        <w:t>ředitelka školy</w:t>
      </w:r>
    </w:p>
    <w:sectPr w:rsidR="002B2E08" w:rsidRPr="00F44F64" w:rsidSect="00E30F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64"/>
    <w:rsid w:val="00154F7C"/>
    <w:rsid w:val="001E385A"/>
    <w:rsid w:val="002B2E08"/>
    <w:rsid w:val="0040256A"/>
    <w:rsid w:val="00C400DE"/>
    <w:rsid w:val="00E30F91"/>
    <w:rsid w:val="00F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557A"/>
  <w15:chartTrackingRefBased/>
  <w15:docId w15:val="{1D1FF381-5BC2-474E-A616-A3459228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44F64"/>
    <w:rPr>
      <w:color w:val="0000FF"/>
      <w:u w:val="single"/>
    </w:rPr>
  </w:style>
  <w:style w:type="paragraph" w:customStyle="1" w:styleId="Default">
    <w:name w:val="Default"/>
    <w:rsid w:val="00F44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4F64"/>
    <w:pPr>
      <w:ind w:left="720"/>
      <w:contextualSpacing/>
    </w:pPr>
  </w:style>
  <w:style w:type="character" w:customStyle="1" w:styleId="DefaultFontHxMailStyle">
    <w:name w:val="Default Font HxMail Style"/>
    <w:basedOn w:val="Standardnpsmoodstavce"/>
    <w:rsid w:val="00154F7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.hevlin@orgman.cz" TargetMode="External"/><Relationship Id="rId4" Type="http://schemas.openxmlformats.org/officeDocument/2006/relationships/hyperlink" Target="mailto:zs.hevlin@orgma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 Omelková</dc:creator>
  <cp:keywords/>
  <dc:description/>
  <cp:lastModifiedBy>Josefa Omelková</cp:lastModifiedBy>
  <cp:revision>5</cp:revision>
  <dcterms:created xsi:type="dcterms:W3CDTF">2021-05-10T12:17:00Z</dcterms:created>
  <dcterms:modified xsi:type="dcterms:W3CDTF">2022-11-22T15:16:00Z</dcterms:modified>
</cp:coreProperties>
</file>