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6A" w:rsidRDefault="00E8566A" w:rsidP="00B125E9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A MATEŘSKÁ ŠKOLA BOHUSLAV</w:t>
      </w:r>
      <w:r w:rsidR="00B125E9">
        <w:rPr>
          <w:b/>
          <w:sz w:val="28"/>
          <w:szCs w:val="28"/>
        </w:rPr>
        <w:t>ICE</w:t>
      </w:r>
      <w:r>
        <w:rPr>
          <w:b/>
          <w:sz w:val="28"/>
          <w:szCs w:val="28"/>
        </w:rPr>
        <w:t xml:space="preserve"> U ZLÍNA,</w:t>
      </w:r>
      <w:r w:rsidR="00B125E9">
        <w:rPr>
          <w:b/>
          <w:sz w:val="28"/>
          <w:szCs w:val="28"/>
        </w:rPr>
        <w:t xml:space="preserve"> </w:t>
      </w:r>
    </w:p>
    <w:p w:rsidR="00B125E9" w:rsidRPr="009F4204" w:rsidRDefault="00E8566A" w:rsidP="00B125E9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OKRES </w:t>
      </w:r>
      <w:r w:rsidR="00B125E9">
        <w:rPr>
          <w:b/>
          <w:sz w:val="28"/>
          <w:szCs w:val="28"/>
        </w:rPr>
        <w:t>ZLÍN, PŘÍSPĚVKOVÁ ORGANIZACE</w:t>
      </w:r>
    </w:p>
    <w:p w:rsidR="00B125E9" w:rsidRDefault="00B125E9" w:rsidP="00B125E9">
      <w:pPr>
        <w:spacing w:line="480" w:lineRule="auto"/>
        <w:jc w:val="both"/>
        <w:rPr>
          <w:b/>
          <w:sz w:val="28"/>
          <w:szCs w:val="28"/>
          <w:u w:val="single"/>
        </w:rPr>
      </w:pPr>
    </w:p>
    <w:p w:rsidR="00EC266C" w:rsidRPr="00003D8F" w:rsidRDefault="00003D8F" w:rsidP="00B125E9">
      <w:pPr>
        <w:spacing w:line="480" w:lineRule="auto"/>
        <w:jc w:val="both"/>
        <w:rPr>
          <w:b/>
          <w:color w:val="FF0000"/>
          <w:sz w:val="44"/>
          <w:szCs w:val="44"/>
        </w:rPr>
      </w:pPr>
      <w:r>
        <w:rPr>
          <w:sz w:val="44"/>
          <w:szCs w:val="44"/>
        </w:rPr>
        <w:t xml:space="preserve">      </w:t>
      </w:r>
      <w:r w:rsidR="00E8566A" w:rsidRPr="00003D8F">
        <w:rPr>
          <w:b/>
          <w:color w:val="FF0000"/>
          <w:sz w:val="44"/>
          <w:szCs w:val="44"/>
        </w:rPr>
        <w:t xml:space="preserve">STRATEGIE </w:t>
      </w:r>
      <w:r w:rsidR="00B125E9" w:rsidRPr="00003D8F">
        <w:rPr>
          <w:b/>
          <w:color w:val="FF0000"/>
          <w:sz w:val="44"/>
          <w:szCs w:val="44"/>
        </w:rPr>
        <w:t>PLÁN</w:t>
      </w:r>
      <w:r w:rsidR="00E8566A" w:rsidRPr="00003D8F">
        <w:rPr>
          <w:b/>
          <w:color w:val="FF0000"/>
          <w:sz w:val="44"/>
          <w:szCs w:val="44"/>
        </w:rPr>
        <w:t xml:space="preserve">OVÁNÍ ŠKOLNÍ    </w:t>
      </w:r>
    </w:p>
    <w:p w:rsidR="00B125E9" w:rsidRPr="00003D8F" w:rsidRDefault="00EC266C" w:rsidP="00B125E9">
      <w:pPr>
        <w:spacing w:line="480" w:lineRule="auto"/>
        <w:jc w:val="both"/>
        <w:rPr>
          <w:b/>
          <w:color w:val="FF0000"/>
          <w:sz w:val="44"/>
          <w:szCs w:val="44"/>
        </w:rPr>
      </w:pPr>
      <w:r w:rsidRPr="00003D8F">
        <w:rPr>
          <w:b/>
          <w:color w:val="FF0000"/>
          <w:sz w:val="44"/>
          <w:szCs w:val="44"/>
        </w:rPr>
        <w:t xml:space="preserve">ČINNOSTI - </w:t>
      </w:r>
      <w:r w:rsidR="00E8566A" w:rsidRPr="00003D8F">
        <w:rPr>
          <w:b/>
          <w:color w:val="FF0000"/>
          <w:sz w:val="44"/>
          <w:szCs w:val="44"/>
        </w:rPr>
        <w:t xml:space="preserve">KONCEPCE </w:t>
      </w:r>
      <w:r w:rsidRPr="00003D8F">
        <w:rPr>
          <w:b/>
          <w:color w:val="FF0000"/>
          <w:sz w:val="44"/>
          <w:szCs w:val="44"/>
        </w:rPr>
        <w:t xml:space="preserve">ROZVOJE </w:t>
      </w:r>
      <w:r w:rsidR="00E8566A" w:rsidRPr="00003D8F">
        <w:rPr>
          <w:b/>
          <w:color w:val="FF0000"/>
          <w:sz w:val="44"/>
          <w:szCs w:val="44"/>
        </w:rPr>
        <w:t>ŠKOLY</w:t>
      </w:r>
    </w:p>
    <w:p w:rsidR="00B125E9" w:rsidRPr="00EC266C" w:rsidRDefault="00B125E9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sz w:val="52"/>
        </w:rPr>
        <w:t xml:space="preserve">                   </w:t>
      </w:r>
      <w:r w:rsidR="00E8566A">
        <w:rPr>
          <w:sz w:val="52"/>
        </w:rPr>
        <w:t xml:space="preserve">  </w:t>
      </w:r>
      <w:r w:rsidR="008D7FA0" w:rsidRPr="00EC266C">
        <w:rPr>
          <w:b/>
          <w:sz w:val="52"/>
        </w:rPr>
        <w:t>201</w:t>
      </w:r>
      <w:r w:rsidR="00003D8F">
        <w:rPr>
          <w:b/>
          <w:sz w:val="52"/>
        </w:rPr>
        <w:t>7</w:t>
      </w:r>
      <w:r w:rsidRPr="00EC266C">
        <w:rPr>
          <w:b/>
          <w:sz w:val="52"/>
        </w:rPr>
        <w:t xml:space="preserve">  - 20</w:t>
      </w:r>
      <w:r w:rsidR="00003D8F">
        <w:rPr>
          <w:b/>
          <w:sz w:val="52"/>
        </w:rPr>
        <w:t>21</w:t>
      </w:r>
    </w:p>
    <w:p w:rsidR="00B125E9" w:rsidRDefault="00B125E9" w:rsidP="00B125E9">
      <w:pPr>
        <w:spacing w:line="480" w:lineRule="auto"/>
        <w:jc w:val="both"/>
        <w:rPr>
          <w:b/>
          <w:sz w:val="28"/>
          <w:szCs w:val="28"/>
          <w:u w:val="single"/>
        </w:rPr>
      </w:pPr>
    </w:p>
    <w:p w:rsidR="00B125E9" w:rsidRDefault="00003D8F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400040" cy="3429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dova nové ško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900" cy="345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5E9" w:rsidRDefault="00EC266C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 w:rsidRPr="00EC266C">
        <w:rPr>
          <w:b/>
          <w:sz w:val="28"/>
          <w:szCs w:val="28"/>
        </w:rPr>
        <w:t xml:space="preserve">                                  </w:t>
      </w:r>
    </w:p>
    <w:p w:rsidR="00B125E9" w:rsidRDefault="00EC266C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noProof/>
        </w:rPr>
        <w:t xml:space="preserve">                                  </w:t>
      </w:r>
    </w:p>
    <w:p w:rsidR="00A20580" w:rsidRPr="00EC266C" w:rsidRDefault="00A20580" w:rsidP="00EC266C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</w:rPr>
        <w:t>Zpracovala: Mgr. Lenka Vavrušová, ředitelka školy</w:t>
      </w:r>
    </w:p>
    <w:p w:rsidR="00A20580" w:rsidRPr="00003D8F" w:rsidRDefault="001747C1" w:rsidP="00003D8F">
      <w:pPr>
        <w:rPr>
          <w:b/>
        </w:rPr>
      </w:pPr>
      <w:r>
        <w:rPr>
          <w:b/>
        </w:rPr>
        <w:t xml:space="preserve">Předloženo PR dne: </w:t>
      </w:r>
      <w:proofErr w:type="gramStart"/>
      <w:r>
        <w:rPr>
          <w:b/>
        </w:rPr>
        <w:t>27</w:t>
      </w:r>
      <w:r w:rsidR="008D7FA0">
        <w:rPr>
          <w:b/>
        </w:rPr>
        <w:t>.8.201</w:t>
      </w:r>
      <w:r w:rsidR="001E532C">
        <w:rPr>
          <w:b/>
        </w:rPr>
        <w:t>8</w:t>
      </w:r>
      <w:proofErr w:type="gramEnd"/>
    </w:p>
    <w:p w:rsidR="00A20580" w:rsidRDefault="00A20580" w:rsidP="00A20580">
      <w:pPr>
        <w:rPr>
          <w:sz w:val="28"/>
          <w:szCs w:val="28"/>
          <w:u w:val="single"/>
        </w:rPr>
      </w:pPr>
      <w:r w:rsidRPr="00A67773">
        <w:rPr>
          <w:b/>
          <w:sz w:val="28"/>
          <w:szCs w:val="28"/>
          <w:u w:val="single"/>
        </w:rPr>
        <w:lastRenderedPageBreak/>
        <w:t>1. Úvod</w:t>
      </w:r>
    </w:p>
    <w:p w:rsidR="00A20580" w:rsidRDefault="00A20580" w:rsidP="00A20580">
      <w:pPr>
        <w:rPr>
          <w:sz w:val="28"/>
          <w:szCs w:val="28"/>
          <w:u w:val="single"/>
        </w:rPr>
      </w:pPr>
    </w:p>
    <w:p w:rsidR="00A20580" w:rsidRDefault="00A20580" w:rsidP="00A20580">
      <w:r>
        <w:t xml:space="preserve">Nutnost vypracování koncepce školy vyplývá ze skutečnosti, že chce-li být škola </w:t>
      </w:r>
    </w:p>
    <w:p w:rsidR="00A20580" w:rsidRDefault="00A20580" w:rsidP="00A20580"/>
    <w:p w:rsidR="00A20580" w:rsidRDefault="00A20580" w:rsidP="00A20580">
      <w:r>
        <w:t>životaschopná, musí být zaměřena na budoucnost, musí mít své cíle, programy.</w:t>
      </w:r>
    </w:p>
    <w:p w:rsidR="00A20580" w:rsidRDefault="00A20580" w:rsidP="00A20580"/>
    <w:p w:rsidR="00BA7BAF" w:rsidRDefault="00A20580" w:rsidP="00A20580">
      <w:r>
        <w:t xml:space="preserve">Cílem této koncepce je nastínit možnosti a další směřování školy v následujícím období. </w:t>
      </w:r>
      <w:r w:rsidR="00BA7BAF">
        <w:br/>
      </w:r>
    </w:p>
    <w:p w:rsidR="00BA7BAF" w:rsidRDefault="00A20580" w:rsidP="00A20580">
      <w:r>
        <w:t>Tedy</w:t>
      </w:r>
      <w:r w:rsidR="00BA7BAF">
        <w:t xml:space="preserve"> </w:t>
      </w:r>
      <w:r>
        <w:t xml:space="preserve">zvýšení kvality výchovy, vzdělávání a chodu školy jako celku. Vychází z rozboru </w:t>
      </w:r>
      <w:r w:rsidR="00BA7BAF">
        <w:br/>
      </w:r>
    </w:p>
    <w:p w:rsidR="00BA7BAF" w:rsidRDefault="00BA7BAF" w:rsidP="00A20580">
      <w:r>
        <w:t>S</w:t>
      </w:r>
      <w:r w:rsidR="00A20580">
        <w:t>oučasného</w:t>
      </w:r>
      <w:r>
        <w:t xml:space="preserve"> </w:t>
      </w:r>
      <w:r w:rsidR="00A20580">
        <w:t>stavu a navazuje na předchozí koncepční materiál, který rozvíjí a doplňuje</w:t>
      </w:r>
      <w:r>
        <w:br/>
      </w:r>
    </w:p>
    <w:p w:rsidR="00A20580" w:rsidRDefault="00A20580" w:rsidP="00A20580">
      <w:r>
        <w:t>s cílem vybudovat</w:t>
      </w:r>
      <w:r w:rsidR="00BA7BAF">
        <w:t xml:space="preserve"> </w:t>
      </w:r>
      <w:r>
        <w:t>konkurenceschopnou školu, poskytující kvalitní základní vzdělání.</w:t>
      </w:r>
    </w:p>
    <w:p w:rsidR="00A20580" w:rsidRDefault="00A20580" w:rsidP="00A20580"/>
    <w:p w:rsidR="00A20580" w:rsidRDefault="00A20580" w:rsidP="00B125E9">
      <w:pPr>
        <w:spacing w:line="480" w:lineRule="auto"/>
        <w:jc w:val="both"/>
        <w:rPr>
          <w:b/>
          <w:sz w:val="28"/>
          <w:szCs w:val="28"/>
          <w:u w:val="single"/>
        </w:rPr>
      </w:pPr>
    </w:p>
    <w:p w:rsidR="00B125E9" w:rsidRDefault="00B125E9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Charakteristika školy</w:t>
      </w:r>
    </w:p>
    <w:p w:rsidR="00B125E9" w:rsidRDefault="00B125E9" w:rsidP="00B125E9">
      <w:pPr>
        <w:spacing w:line="480" w:lineRule="auto"/>
        <w:jc w:val="both"/>
      </w:pPr>
      <w:r>
        <w:t>Zákla</w:t>
      </w:r>
      <w:r w:rsidR="00E8566A">
        <w:t>dní škola a Mateřská škola Bohuslav</w:t>
      </w:r>
      <w:r>
        <w:t>ice</w:t>
      </w:r>
      <w:r w:rsidR="00E8566A">
        <w:t xml:space="preserve"> u Zlína</w:t>
      </w:r>
      <w:r>
        <w:t xml:space="preserve"> je vzdělávací institucí, jejímž posláním je poskytnout úroveň vzdělání stanovenou zřizovatelem školy a vymezenou stupněm </w:t>
      </w:r>
      <w:r w:rsidR="00B71019">
        <w:br/>
      </w:r>
      <w:r>
        <w:t xml:space="preserve">a zaměřením školy, vycházející ze Standardu základního vzdělání v podobě </w:t>
      </w:r>
      <w:r w:rsidR="00E8566A">
        <w:t xml:space="preserve">Školního </w:t>
      </w:r>
      <w:r>
        <w:t>vzdělávacího programu</w:t>
      </w:r>
      <w:r w:rsidR="00E8566A">
        <w:t xml:space="preserve"> ZV s motivačním názvem Škola pro život- škola pro všechny.</w:t>
      </w:r>
    </w:p>
    <w:p w:rsidR="00B125E9" w:rsidRDefault="00B125E9" w:rsidP="00B125E9">
      <w:pPr>
        <w:spacing w:line="480" w:lineRule="auto"/>
        <w:jc w:val="both"/>
      </w:pPr>
      <w:r>
        <w:t>Zákla</w:t>
      </w:r>
      <w:r w:rsidR="00E8566A">
        <w:t>dní škola a Mateřská škola Bohuslav</w:t>
      </w:r>
      <w:r>
        <w:t>ice</w:t>
      </w:r>
      <w:r w:rsidR="00E8566A">
        <w:t xml:space="preserve"> u Zlína je od školního roku 2007-2008 malotřídní školou</w:t>
      </w:r>
      <w:r>
        <w:t xml:space="preserve"> se 4 ročníky ve dvou třídách. Součástí školy j</w:t>
      </w:r>
      <w:r w:rsidR="00E8566A">
        <w:t>e školní družina, která je umístěna</w:t>
      </w:r>
      <w:r>
        <w:t xml:space="preserve"> v</w:t>
      </w:r>
      <w:r w:rsidR="00B71019">
        <w:t>e</w:t>
      </w:r>
      <w:r w:rsidR="00456CFC">
        <w:t> </w:t>
      </w:r>
      <w:r w:rsidR="00B71019">
        <w:t>2</w:t>
      </w:r>
      <w:r w:rsidR="00456CFC">
        <w:t>. poschodí základní školy. Další součásti</w:t>
      </w:r>
      <w:r>
        <w:t xml:space="preserve"> základní školy tvoří mateřská škola </w:t>
      </w:r>
      <w:r w:rsidR="00B71019">
        <w:br/>
      </w:r>
      <w:r>
        <w:t>a ško</w:t>
      </w:r>
      <w:r w:rsidR="00456CFC">
        <w:t xml:space="preserve">lní jídelna, které </w:t>
      </w:r>
      <w:r w:rsidR="00B71019">
        <w:t>se</w:t>
      </w:r>
      <w:r w:rsidR="00456CFC">
        <w:t xml:space="preserve"> nacházejí </w:t>
      </w:r>
      <w:r w:rsidR="00B71019">
        <w:t xml:space="preserve">v 1. patře </w:t>
      </w:r>
      <w:r w:rsidR="00456CFC">
        <w:t xml:space="preserve">budovy ZŠ </w:t>
      </w:r>
      <w:r w:rsidR="00B71019">
        <w:t>a MŠ.</w:t>
      </w:r>
    </w:p>
    <w:p w:rsidR="00A20580" w:rsidRDefault="00A20580" w:rsidP="00A20580">
      <w:pPr>
        <w:rPr>
          <w:u w:val="single"/>
        </w:rPr>
      </w:pPr>
      <w:r>
        <w:rPr>
          <w:u w:val="single"/>
        </w:rPr>
        <w:t>Přehled součástí školy</w:t>
      </w:r>
      <w:r w:rsidRPr="00766C34">
        <w:rPr>
          <w:u w:val="single"/>
        </w:rPr>
        <w:t>:</w:t>
      </w:r>
    </w:p>
    <w:p w:rsidR="00A20580" w:rsidRDefault="00A20580" w:rsidP="00A20580">
      <w:pPr>
        <w:rPr>
          <w:u w:val="single"/>
        </w:rPr>
      </w:pPr>
    </w:p>
    <w:p w:rsidR="00A20580" w:rsidRDefault="00A20580" w:rsidP="00A20580">
      <w:r>
        <w:t>Mateřskou školu</w:t>
      </w:r>
      <w:r>
        <w:tab/>
      </w:r>
      <w:r>
        <w:tab/>
        <w:t>IZO:107 606 305</w:t>
      </w:r>
      <w:r>
        <w:tab/>
      </w:r>
      <w:r>
        <w:tab/>
        <w:t>kapacita: 28 dětí</w:t>
      </w:r>
    </w:p>
    <w:p w:rsidR="00A20580" w:rsidRDefault="00A20580" w:rsidP="00A20580"/>
    <w:p w:rsidR="00A20580" w:rsidRDefault="00A20580" w:rsidP="00A20580">
      <w:r>
        <w:t>Základní školu</w:t>
      </w:r>
      <w:r>
        <w:tab/>
      </w:r>
      <w:r>
        <w:tab/>
        <w:t>IZO:600 114 236</w:t>
      </w:r>
      <w:r>
        <w:tab/>
      </w:r>
      <w:r>
        <w:tab/>
        <w:t>kapacita: 60 žáků</w:t>
      </w:r>
    </w:p>
    <w:p w:rsidR="00A20580" w:rsidRDefault="00A20580" w:rsidP="00A20580"/>
    <w:p w:rsidR="00A20580" w:rsidRDefault="00A20580" w:rsidP="00A20580">
      <w:r>
        <w:t>Školní družinu</w:t>
      </w:r>
      <w:r>
        <w:tab/>
      </w:r>
      <w:r>
        <w:tab/>
        <w:t>IZO:118 500 015</w:t>
      </w:r>
      <w:r>
        <w:tab/>
      </w:r>
      <w:r>
        <w:tab/>
        <w:t xml:space="preserve">kapacita: </w:t>
      </w:r>
      <w:r w:rsidR="00A124A0">
        <w:t>30</w:t>
      </w:r>
      <w:r>
        <w:t xml:space="preserve"> žáků</w:t>
      </w:r>
    </w:p>
    <w:p w:rsidR="00A20580" w:rsidRDefault="00A20580" w:rsidP="00A20580"/>
    <w:p w:rsidR="00A20580" w:rsidRDefault="00A20580" w:rsidP="00A20580">
      <w:r>
        <w:t>Školní jídelnu</w:t>
      </w:r>
      <w:r>
        <w:tab/>
      </w:r>
      <w:r>
        <w:tab/>
        <w:t xml:space="preserve">            IZO:103 119 370</w:t>
      </w:r>
      <w:r>
        <w:tab/>
      </w:r>
      <w:r>
        <w:tab/>
        <w:t>kapacita: 230 jídel</w:t>
      </w:r>
    </w:p>
    <w:p w:rsidR="00B125E9" w:rsidRPr="00A20580" w:rsidRDefault="00A20580" w:rsidP="00A20580">
      <w:pPr>
        <w:ind w:firstLine="397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</w:t>
      </w:r>
    </w:p>
    <w:p w:rsidR="00B125E9" w:rsidRDefault="00B125E9" w:rsidP="00B125E9">
      <w:pPr>
        <w:spacing w:line="480" w:lineRule="auto"/>
        <w:jc w:val="both"/>
      </w:pPr>
    </w:p>
    <w:p w:rsidR="00003D8F" w:rsidRDefault="00003D8F" w:rsidP="00B125E9">
      <w:pPr>
        <w:spacing w:line="480" w:lineRule="auto"/>
        <w:jc w:val="both"/>
      </w:pPr>
    </w:p>
    <w:p w:rsidR="00A124A0" w:rsidRDefault="00A124A0" w:rsidP="00B125E9">
      <w:pPr>
        <w:spacing w:line="480" w:lineRule="auto"/>
        <w:jc w:val="both"/>
        <w:rPr>
          <w:b/>
        </w:rPr>
      </w:pPr>
    </w:p>
    <w:p w:rsidR="00B125E9" w:rsidRDefault="00B125E9" w:rsidP="00B125E9">
      <w:pPr>
        <w:spacing w:line="480" w:lineRule="auto"/>
        <w:jc w:val="both"/>
        <w:rPr>
          <w:b/>
        </w:rPr>
      </w:pPr>
      <w:r>
        <w:rPr>
          <w:b/>
        </w:rPr>
        <w:lastRenderedPageBreak/>
        <w:t>Základní škola</w:t>
      </w:r>
    </w:p>
    <w:p w:rsidR="00DA3AF5" w:rsidRDefault="00003D8F" w:rsidP="00DA3AF5">
      <w:pPr>
        <w:spacing w:line="480" w:lineRule="auto"/>
        <w:jc w:val="both"/>
      </w:pPr>
      <w:r>
        <w:t>Nov</w:t>
      </w:r>
      <w:r w:rsidR="005340B0">
        <w:t>é prostory</w:t>
      </w:r>
      <w:r w:rsidR="00B125E9">
        <w:t xml:space="preserve"> základní</w:t>
      </w:r>
      <w:r>
        <w:t xml:space="preserve"> </w:t>
      </w:r>
      <w:proofErr w:type="gramStart"/>
      <w:r>
        <w:t>školy</w:t>
      </w:r>
      <w:r w:rsidR="005340B0">
        <w:t xml:space="preserve"> ( přístavba</w:t>
      </w:r>
      <w:proofErr w:type="gramEnd"/>
      <w:r w:rsidR="005340B0">
        <w:t xml:space="preserve"> nad stávající budovou MŠ)</w:t>
      </w:r>
      <w:r>
        <w:t xml:space="preserve"> byl</w:t>
      </w:r>
      <w:r w:rsidR="005340B0">
        <w:t>y</w:t>
      </w:r>
      <w:r>
        <w:t xml:space="preserve"> otevřen</w:t>
      </w:r>
      <w:r w:rsidR="005340B0">
        <w:t>y</w:t>
      </w:r>
      <w:r>
        <w:t xml:space="preserve"> v </w:t>
      </w:r>
      <w:r w:rsidR="00032DEA">
        <w:t>srpnu</w:t>
      </w:r>
      <w:r>
        <w:t xml:space="preserve"> 2014</w:t>
      </w:r>
      <w:r w:rsidR="00B125E9">
        <w:t>. V přízemí školy jso</w:t>
      </w:r>
      <w:r w:rsidR="00A20580">
        <w:t xml:space="preserve">u umístěny </w:t>
      </w:r>
      <w:r w:rsidR="00032DEA">
        <w:t xml:space="preserve">skladové prostory pro ukládání potřeb MŠ i ZŠ, </w:t>
      </w:r>
      <w:r w:rsidR="00EA0F80">
        <w:t xml:space="preserve">sklady pro ŠJ, archiv MŠ a ZŠ, místnosti pro správce budov a školníka, dílna </w:t>
      </w:r>
      <w:r w:rsidR="00A20580">
        <w:t>a kotelna.</w:t>
      </w:r>
      <w:r w:rsidR="00B125E9">
        <w:t xml:space="preserve"> V prvním p</w:t>
      </w:r>
      <w:r w:rsidR="00A20580">
        <w:t xml:space="preserve">atře jsou </w:t>
      </w:r>
      <w:r w:rsidR="00EA0F80">
        <w:t xml:space="preserve">umístěny šatny pro MŠ a ZŠ, nově zrekonstruovaná školní jídelna, školní kuchyně, šatny a sociální zařízení pro nepedagogické pracovníky školy a kancelář pro účetní školy  </w:t>
      </w:r>
      <w:r w:rsidR="005340B0">
        <w:br/>
        <w:t>a</w:t>
      </w:r>
      <w:r w:rsidR="00EA0F80">
        <w:t xml:space="preserve"> vedoucí školní jídelny. Dále je zde umístěna třída MŠ</w:t>
      </w:r>
      <w:r w:rsidR="005340B0">
        <w:t xml:space="preserve"> se sociálním zařízením a šatnou pro děti MŠ</w:t>
      </w:r>
      <w:r w:rsidR="00EA0F80">
        <w:t xml:space="preserve">, nově vybavená kancelář pro učitelky MŠ se sociálním zařízením a </w:t>
      </w:r>
      <w:proofErr w:type="gramStart"/>
      <w:r w:rsidR="00EA0F80">
        <w:t>sprchou,  místnost</w:t>
      </w:r>
      <w:proofErr w:type="gramEnd"/>
      <w:r w:rsidR="00EA0F80">
        <w:t xml:space="preserve"> pro uklízečku a úklidová místnost. Ve druhém patře jsou umístěny učebny </w:t>
      </w:r>
      <w:r w:rsidR="00B125E9">
        <w:t xml:space="preserve">pro </w:t>
      </w:r>
      <w:r w:rsidR="00A20580">
        <w:t xml:space="preserve">první a </w:t>
      </w:r>
      <w:r w:rsidR="00B125E9">
        <w:t xml:space="preserve">druhou třídu, </w:t>
      </w:r>
      <w:r w:rsidR="005340B0">
        <w:t xml:space="preserve">hala, prostorná školní družina, </w:t>
      </w:r>
      <w:r w:rsidR="00B125E9">
        <w:t>počítačová učebna</w:t>
      </w:r>
      <w:r w:rsidR="005340B0">
        <w:t xml:space="preserve"> vybavená 8 počítači pro žáky</w:t>
      </w:r>
      <w:r w:rsidR="00A20580">
        <w:t>,</w:t>
      </w:r>
      <w:r w:rsidR="00B125E9">
        <w:t xml:space="preserve"> sborovna, ředitelna</w:t>
      </w:r>
      <w:r w:rsidR="00A20580">
        <w:t>, kabinet</w:t>
      </w:r>
      <w:r w:rsidR="005340B0">
        <w:t>y pro 1. stupeň</w:t>
      </w:r>
      <w:r w:rsidR="00373559">
        <w:t xml:space="preserve">, </w:t>
      </w:r>
      <w:r w:rsidR="005340B0">
        <w:t xml:space="preserve">sociální zařízení se sprchovým koutem pro pedagogy školy a </w:t>
      </w:r>
      <w:proofErr w:type="gramStart"/>
      <w:r w:rsidR="005340B0">
        <w:t>terasa u 1.třídy</w:t>
      </w:r>
      <w:proofErr w:type="gramEnd"/>
      <w:r w:rsidR="005340B0">
        <w:t xml:space="preserve">. </w:t>
      </w:r>
      <w:r w:rsidR="00620283">
        <w:t xml:space="preserve">Školní pomůcky a učebnice jsou uloženy v kabinetech a ve třídách. </w:t>
      </w:r>
      <w:r w:rsidR="005340B0">
        <w:t>T</w:t>
      </w:r>
      <w:r w:rsidR="00373559">
        <w:t>ělocvična se šatnami</w:t>
      </w:r>
      <w:r w:rsidR="005340B0">
        <w:t xml:space="preserve"> a</w:t>
      </w:r>
      <w:r w:rsidR="00373559">
        <w:t xml:space="preserve"> sprchami </w:t>
      </w:r>
      <w:r w:rsidR="005340B0">
        <w:t xml:space="preserve">je umístěna ve vedlejší budově bývalé </w:t>
      </w:r>
      <w:proofErr w:type="gramStart"/>
      <w:r w:rsidR="005340B0">
        <w:t>ZŠ  cca</w:t>
      </w:r>
      <w:proofErr w:type="gramEnd"/>
      <w:r w:rsidR="005340B0">
        <w:t xml:space="preserve"> 50 m od nové budovy školy a v současné době prochází rozsáhlou </w:t>
      </w:r>
      <w:r w:rsidR="00620283">
        <w:t xml:space="preserve">celkovou </w:t>
      </w:r>
      <w:r w:rsidR="005340B0">
        <w:t>rekonstrukcí</w:t>
      </w:r>
      <w:r w:rsidR="00620283">
        <w:t>.</w:t>
      </w:r>
      <w:r w:rsidR="00B125E9">
        <w:t xml:space="preserve"> </w:t>
      </w:r>
    </w:p>
    <w:p w:rsidR="00704DF6" w:rsidRDefault="00704DF6" w:rsidP="00DA3AF5">
      <w:pPr>
        <w:spacing w:line="480" w:lineRule="auto"/>
        <w:jc w:val="both"/>
      </w:pPr>
    </w:p>
    <w:p w:rsidR="00704DF6" w:rsidRDefault="00704DF6" w:rsidP="00DA3AF5">
      <w:pPr>
        <w:spacing w:line="480" w:lineRule="auto"/>
        <w:jc w:val="both"/>
      </w:pPr>
    </w:p>
    <w:p w:rsidR="00DA3AF5" w:rsidRDefault="00DA3AF5" w:rsidP="00DA3AF5">
      <w:pPr>
        <w:spacing w:line="480" w:lineRule="auto"/>
        <w:jc w:val="both"/>
      </w:pPr>
      <w:r>
        <w:rPr>
          <w:b/>
        </w:rPr>
        <w:t>Mateřská škola</w:t>
      </w:r>
    </w:p>
    <w:p w:rsidR="00DA3AF5" w:rsidRDefault="00DA3AF5" w:rsidP="00DA3AF5">
      <w:pPr>
        <w:spacing w:line="480" w:lineRule="auto"/>
        <w:jc w:val="both"/>
      </w:pPr>
      <w:r>
        <w:t xml:space="preserve"> Mateřská škola v Bohuslavicích u Zlína byla zkolaudována v prosinci 1978 a slavnostně uvedena do provozu. </w:t>
      </w:r>
      <w:r w:rsidR="00620283">
        <w:t>A</w:t>
      </w:r>
      <w:r>
        <w:t xml:space="preserve">ž </w:t>
      </w:r>
      <w:r w:rsidR="00EC266C">
        <w:t xml:space="preserve">do roku 1990 měla dvě oddělení </w:t>
      </w:r>
      <w:r>
        <w:t>spolu se samostatným traktem školní kuchyně. V důsledku výrazného nižšího populačního přírůstku v obci z původní dvojtřídní mateřské školy zůstává jednotřídní MŠ s maximální kapacitou 28 dětí v </w:t>
      </w:r>
      <w:r w:rsidR="00620283">
        <w:t>prvn</w:t>
      </w:r>
      <w:r>
        <w:t xml:space="preserve">ím patře budovy. V roce 2012 byla provedena celková </w:t>
      </w:r>
      <w:r w:rsidR="00EC266C">
        <w:t xml:space="preserve">rekonstrukce </w:t>
      </w:r>
      <w:r>
        <w:t>mateřské</w:t>
      </w:r>
      <w:r w:rsidR="00EC266C">
        <w:t xml:space="preserve"> </w:t>
      </w:r>
      <w:r>
        <w:t>školy</w:t>
      </w:r>
      <w:r w:rsidR="00620283">
        <w:t>.</w:t>
      </w:r>
      <w:r>
        <w:t xml:space="preserve"> </w:t>
      </w:r>
    </w:p>
    <w:p w:rsidR="00DA3AF5" w:rsidRDefault="00DA3AF5" w:rsidP="00DA3AF5">
      <w:r>
        <w:t xml:space="preserve">           Na jižní straně u školy se rozkládá oplocená za</w:t>
      </w:r>
      <w:r w:rsidR="00620283">
        <w:t xml:space="preserve">hrada s pískovištěm, houpačkami, </w:t>
      </w:r>
    </w:p>
    <w:p w:rsidR="00DA3AF5" w:rsidRDefault="00DA3AF5" w:rsidP="00DA3AF5"/>
    <w:p w:rsidR="00704DF6" w:rsidRDefault="00620283" w:rsidP="00620283">
      <w:r>
        <w:t xml:space="preserve"> </w:t>
      </w:r>
      <w:proofErr w:type="gramStart"/>
      <w:r>
        <w:t>průlezkami</w:t>
      </w:r>
      <w:proofErr w:type="gramEnd"/>
      <w:r w:rsidR="00704DF6">
        <w:t>, skluzavkou, trampolínou</w:t>
      </w:r>
      <w:r>
        <w:t xml:space="preserve"> a</w:t>
      </w:r>
      <w:r w:rsidRPr="00620283">
        <w:t xml:space="preserve"> </w:t>
      </w:r>
      <w:r>
        <w:t xml:space="preserve">hracími sestavami vyrobenými ze dřeva a kovu, </w:t>
      </w:r>
      <w:proofErr w:type="gramStart"/>
      <w:r>
        <w:t>které</w:t>
      </w:r>
      <w:proofErr w:type="gramEnd"/>
      <w:r>
        <w:t xml:space="preserve"> </w:t>
      </w:r>
    </w:p>
    <w:p w:rsidR="00704DF6" w:rsidRDefault="00704DF6" w:rsidP="00620283"/>
    <w:p w:rsidR="00704DF6" w:rsidRDefault="00704DF6" w:rsidP="00620283"/>
    <w:p w:rsidR="00704DF6" w:rsidRDefault="00704DF6" w:rsidP="00620283"/>
    <w:p w:rsidR="00704DF6" w:rsidRDefault="00620283" w:rsidP="00620283">
      <w:r>
        <w:lastRenderedPageBreak/>
        <w:t>jsou</w:t>
      </w:r>
      <w:r w:rsidR="00704DF6">
        <w:t xml:space="preserve"> </w:t>
      </w:r>
      <w:r>
        <w:t>postupně</w:t>
      </w:r>
      <w:r w:rsidR="00704DF6">
        <w:t xml:space="preserve"> </w:t>
      </w:r>
      <w:r>
        <w:t xml:space="preserve">doplňovány a rozšiřovány. Zahrada je využívána v dopoledních i odpoledních </w:t>
      </w:r>
    </w:p>
    <w:p w:rsidR="00704DF6" w:rsidRDefault="00704DF6" w:rsidP="00620283"/>
    <w:p w:rsidR="00620283" w:rsidRDefault="00704DF6" w:rsidP="00620283">
      <w:r>
        <w:t xml:space="preserve"> </w:t>
      </w:r>
      <w:r w:rsidR="00620283">
        <w:t>hodinách.</w:t>
      </w:r>
    </w:p>
    <w:p w:rsidR="00620283" w:rsidRDefault="00620283" w:rsidP="00620283"/>
    <w:p w:rsidR="00DA3AF5" w:rsidRDefault="00DA3AF5" w:rsidP="00620283">
      <w:r>
        <w:t xml:space="preserve"> V rámci finančních možností počítáme se zakoupením </w:t>
      </w:r>
      <w:r w:rsidR="00704DF6">
        <w:t>dalších hracích sestav.</w:t>
      </w:r>
    </w:p>
    <w:p w:rsidR="00704DF6" w:rsidRDefault="00704DF6" w:rsidP="00DA3AF5">
      <w:pPr>
        <w:ind w:firstLine="708"/>
      </w:pPr>
    </w:p>
    <w:p w:rsidR="00704DF6" w:rsidRDefault="00DA3AF5" w:rsidP="00DA3AF5">
      <w:pPr>
        <w:ind w:firstLine="708"/>
      </w:pPr>
      <w:r>
        <w:t xml:space="preserve">Technický stav budovy je velmi </w:t>
      </w:r>
      <w:r w:rsidR="00EC266C">
        <w:t>dobrý</w:t>
      </w:r>
      <w:r>
        <w:t>.</w:t>
      </w:r>
      <w:r w:rsidR="00EC266C">
        <w:t xml:space="preserve"> </w:t>
      </w:r>
      <w:r w:rsidR="00704DF6">
        <w:t xml:space="preserve">Během roku 2014 bylo provedeno celkové </w:t>
      </w:r>
    </w:p>
    <w:p w:rsidR="00704DF6" w:rsidRDefault="00704DF6" w:rsidP="00DA3AF5">
      <w:pPr>
        <w:ind w:firstLine="708"/>
      </w:pPr>
    </w:p>
    <w:p w:rsidR="00704DF6" w:rsidRDefault="00704DF6" w:rsidP="00704DF6">
      <w:r>
        <w:t xml:space="preserve">zateplení budovy a zhotovena nová fasáda. </w:t>
      </w:r>
      <w:r w:rsidR="00DA3AF5">
        <w:t>Budova</w:t>
      </w:r>
      <w:r>
        <w:t xml:space="preserve"> </w:t>
      </w:r>
      <w:r w:rsidR="00DA3AF5">
        <w:t>je otápěna z</w:t>
      </w:r>
      <w:r>
        <w:t xml:space="preserve"> nové plynové </w:t>
      </w:r>
      <w:r w:rsidR="00DA3AF5">
        <w:t xml:space="preserve">kotelny </w:t>
      </w:r>
    </w:p>
    <w:p w:rsidR="00704DF6" w:rsidRDefault="00704DF6" w:rsidP="00704DF6"/>
    <w:p w:rsidR="00DA3AF5" w:rsidRDefault="00DA3AF5" w:rsidP="00704DF6">
      <w:r>
        <w:t>ZŠ</w:t>
      </w:r>
      <w:r w:rsidR="00704DF6">
        <w:t xml:space="preserve"> umístěné v přízemí. </w:t>
      </w:r>
    </w:p>
    <w:p w:rsidR="00DA3AF5" w:rsidRDefault="00DA3AF5" w:rsidP="00DA3AF5"/>
    <w:p w:rsidR="00704DF6" w:rsidRDefault="00704DF6" w:rsidP="00DA3AF5"/>
    <w:p w:rsidR="00704DF6" w:rsidRDefault="00704DF6" w:rsidP="00DA3AF5"/>
    <w:p w:rsidR="00704DF6" w:rsidRDefault="00704DF6" w:rsidP="00DA3AF5"/>
    <w:p w:rsidR="00DA3AF5" w:rsidRDefault="00B125E9" w:rsidP="00B125E9">
      <w:pPr>
        <w:spacing w:line="480" w:lineRule="auto"/>
        <w:jc w:val="both"/>
        <w:rPr>
          <w:b/>
        </w:rPr>
      </w:pPr>
      <w:r>
        <w:rPr>
          <w:b/>
        </w:rPr>
        <w:t>Školní kuchyně</w:t>
      </w:r>
    </w:p>
    <w:p w:rsidR="00704DF6" w:rsidRDefault="00704DF6" w:rsidP="00704DF6">
      <w:r>
        <w:t xml:space="preserve">Kuchyň MŠ tvoří samostatné křídlo budovy v 1. patře. Průběžně byla celkově </w:t>
      </w:r>
    </w:p>
    <w:p w:rsidR="00704DF6" w:rsidRDefault="00704DF6" w:rsidP="00704DF6"/>
    <w:p w:rsidR="00704DF6" w:rsidRDefault="00704DF6" w:rsidP="00704DF6">
      <w:r>
        <w:t xml:space="preserve">zrekonstruována a byla provedena výměna vnitřního zařízení. V roce 2019 by mělo být </w:t>
      </w:r>
    </w:p>
    <w:p w:rsidR="00704DF6" w:rsidRDefault="00704DF6" w:rsidP="00704DF6"/>
    <w:p w:rsidR="00704DF6" w:rsidRDefault="00704DF6" w:rsidP="00704DF6">
      <w:r>
        <w:t xml:space="preserve">provedeno dovybavení školní </w:t>
      </w:r>
      <w:proofErr w:type="gramStart"/>
      <w:r>
        <w:t xml:space="preserve">kuchyně ( </w:t>
      </w:r>
      <w:proofErr w:type="spellStart"/>
      <w:r>
        <w:t>konvektomat</w:t>
      </w:r>
      <w:proofErr w:type="spellEnd"/>
      <w:proofErr w:type="gramEnd"/>
      <w:r>
        <w:t xml:space="preserve"> a další zařízení).</w:t>
      </w:r>
    </w:p>
    <w:p w:rsidR="00704DF6" w:rsidRDefault="00704DF6" w:rsidP="00704DF6"/>
    <w:p w:rsidR="00B125E9" w:rsidRPr="00DA3AF5" w:rsidRDefault="00B125E9" w:rsidP="00B125E9">
      <w:pPr>
        <w:spacing w:line="480" w:lineRule="auto"/>
        <w:jc w:val="both"/>
        <w:rPr>
          <w:b/>
        </w:rPr>
      </w:pPr>
      <w:r>
        <w:t xml:space="preserve">Průchod do kuchyňského traktu z budovy </w:t>
      </w:r>
      <w:r w:rsidR="00704DF6">
        <w:t xml:space="preserve">základní a </w:t>
      </w:r>
      <w:r>
        <w:t>mateřské školy je spojovací chodbou v přízemí. Budova školní jídelny má samostatný vstup pro dodavatele</w:t>
      </w:r>
      <w:r w:rsidR="00EC266C">
        <w:t>.</w:t>
      </w:r>
      <w:r w:rsidR="00DA3AF5">
        <w:t xml:space="preserve"> Kuchyň má kapacitu 23</w:t>
      </w:r>
      <w:r>
        <w:t>0 obědů.</w:t>
      </w:r>
      <w:r w:rsidR="00DA3AF5">
        <w:t xml:space="preserve"> Provozujeme</w:t>
      </w:r>
      <w:r>
        <w:t xml:space="preserve"> hostinskou činnost – vaření obědů pro důchodce obce</w:t>
      </w:r>
      <w:r w:rsidR="00DA3AF5">
        <w:t xml:space="preserve"> a pro cizí strávníky</w:t>
      </w:r>
      <w:r w:rsidR="00847112">
        <w:t>.</w:t>
      </w:r>
    </w:p>
    <w:p w:rsidR="00B125E9" w:rsidRDefault="00B125E9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Analýza současného stavu -  Kde jsme nyní?</w:t>
      </w:r>
    </w:p>
    <w:p w:rsidR="00B125E9" w:rsidRDefault="00B125E9" w:rsidP="00B125E9">
      <w:pPr>
        <w:spacing w:line="480" w:lineRule="auto"/>
        <w:jc w:val="both"/>
      </w:pPr>
      <w:r>
        <w:t>Zákl</w:t>
      </w:r>
      <w:r w:rsidR="008D7FA0">
        <w:t xml:space="preserve">adní škola má v současné době </w:t>
      </w:r>
      <w:r w:rsidR="00032DEA">
        <w:t>33</w:t>
      </w:r>
      <w:r w:rsidR="008D7FA0">
        <w:t xml:space="preserve"> žáků 1. až 4. ročníku</w:t>
      </w:r>
      <w:r>
        <w:t xml:space="preserve">, </w:t>
      </w:r>
      <w:r w:rsidR="00663A2A">
        <w:t>3</w:t>
      </w:r>
      <w:r>
        <w:t xml:space="preserve"> pedagog</w:t>
      </w:r>
      <w:r w:rsidR="00663A2A">
        <w:t>y</w:t>
      </w:r>
      <w:r>
        <w:t xml:space="preserve"> a 1 správní zaměstnankyni. Mateřskou školu navštěvuje 28 dětí. Pečují o ně 2 učitelky a 1 správní zaměstnankyně. Ve školní jídelně zabezpeču</w:t>
      </w:r>
      <w:r w:rsidR="008D7FA0">
        <w:t>jí stravování dětí a dospělých 2</w:t>
      </w:r>
      <w:r>
        <w:t xml:space="preserve"> kuchařky</w:t>
      </w:r>
      <w:r w:rsidR="00663A2A">
        <w:t xml:space="preserve">. </w:t>
      </w:r>
      <w:r>
        <w:t xml:space="preserve"> </w:t>
      </w:r>
      <w:r w:rsidR="00663A2A">
        <w:t>Pomocná kuchařka je zároveň</w:t>
      </w:r>
      <w:r w:rsidR="00EC266C">
        <w:t xml:space="preserve"> vedoucí školní jí</w:t>
      </w:r>
      <w:r w:rsidR="00663A2A">
        <w:t>delny</w:t>
      </w:r>
      <w:r>
        <w:t>.</w:t>
      </w:r>
    </w:p>
    <w:p w:rsidR="00663A2A" w:rsidRDefault="00B125E9" w:rsidP="00B125E9">
      <w:pPr>
        <w:spacing w:line="480" w:lineRule="auto"/>
        <w:jc w:val="both"/>
      </w:pPr>
      <w:r>
        <w:t>Učitelé, žáci i rodiče přikládají image školy velký význam. Zajím</w:t>
      </w:r>
      <w:r w:rsidR="008D7FA0">
        <w:t xml:space="preserve">ají se o to, jakým způsobem se </w:t>
      </w:r>
      <w:r>
        <w:t xml:space="preserve">škola prezentuje na veřejnosti. </w:t>
      </w:r>
      <w:r w:rsidR="00663A2A">
        <w:t>Jelikož</w:t>
      </w:r>
      <w:r>
        <w:t xml:space="preserve"> se snažíme školu co nejlépe prezento</w:t>
      </w:r>
      <w:r w:rsidR="008D7FA0">
        <w:t xml:space="preserve">vat </w:t>
      </w:r>
      <w:r w:rsidR="00663A2A">
        <w:t xml:space="preserve">také </w:t>
      </w:r>
      <w:r w:rsidR="008D7FA0">
        <w:t xml:space="preserve">na veřejnosti, </w:t>
      </w:r>
      <w:r w:rsidR="00663A2A">
        <w:t>byl pozastaven problém</w:t>
      </w:r>
      <w:r w:rsidR="008D7FA0">
        <w:t xml:space="preserve"> úbytku žáků</w:t>
      </w:r>
      <w:r w:rsidR="00663A2A">
        <w:t>, se kterým se škola potýkala v minulých letech</w:t>
      </w:r>
      <w:r w:rsidR="008D7FA0">
        <w:t>.</w:t>
      </w:r>
      <w:r>
        <w:t xml:space="preserve"> </w:t>
      </w:r>
    </w:p>
    <w:p w:rsidR="00B125E9" w:rsidRDefault="00663A2A" w:rsidP="00B125E9">
      <w:pPr>
        <w:spacing w:line="480" w:lineRule="auto"/>
        <w:jc w:val="both"/>
      </w:pPr>
      <w:r>
        <w:lastRenderedPageBreak/>
        <w:t>N</w:t>
      </w:r>
      <w:r w:rsidR="008D7FA0">
        <w:t>aší snahou</w:t>
      </w:r>
      <w:r>
        <w:t xml:space="preserve"> i</w:t>
      </w:r>
      <w:r w:rsidR="008D7FA0">
        <w:t xml:space="preserve"> snahou obecního úřadu </w:t>
      </w:r>
      <w:r>
        <w:t xml:space="preserve">je </w:t>
      </w:r>
      <w:r w:rsidR="008D7FA0">
        <w:t xml:space="preserve">školu </w:t>
      </w:r>
      <w:r>
        <w:t xml:space="preserve">neustále modernizovat a </w:t>
      </w:r>
      <w:r w:rsidR="008D7FA0">
        <w:t>udržet</w:t>
      </w:r>
      <w:r>
        <w:t xml:space="preserve"> ji v obci </w:t>
      </w:r>
      <w:r w:rsidR="00850425">
        <w:br/>
      </w:r>
      <w:r>
        <w:t>za každou cenu</w:t>
      </w:r>
      <w:r w:rsidR="008D7FA0">
        <w:t>.</w:t>
      </w:r>
    </w:p>
    <w:p w:rsidR="00663A2A" w:rsidRPr="00B8201C" w:rsidRDefault="00663A2A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b/>
          <w:i/>
        </w:rPr>
      </w:pPr>
      <w:r>
        <w:rPr>
          <w:b/>
          <w:i/>
        </w:rPr>
        <w:t>Materiální podmínky</w:t>
      </w:r>
    </w:p>
    <w:p w:rsidR="00B125E9" w:rsidRDefault="00B125E9" w:rsidP="00B125E9">
      <w:pPr>
        <w:spacing w:line="480" w:lineRule="auto"/>
        <w:jc w:val="both"/>
      </w:pPr>
      <w:r>
        <w:t>Škola nabízí mimořádně krásné prostředí pro vzdělávání i zájmovou činnost. Kromě kvalitního vybavení uč</w:t>
      </w:r>
      <w:r w:rsidR="008D7FA0">
        <w:t>eben mají žáci k dispozi</w:t>
      </w:r>
      <w:r w:rsidR="00152CEA">
        <w:t>ci nové školní hřiště</w:t>
      </w:r>
      <w:r w:rsidR="008D7FA0">
        <w:t>, které jsme zřídili díky paní</w:t>
      </w:r>
      <w:r>
        <w:t xml:space="preserve"> starost</w:t>
      </w:r>
      <w:r w:rsidR="008D7FA0">
        <w:t>ce. Podařilo se jí</w:t>
      </w:r>
      <w:r>
        <w:t xml:space="preserve"> získat dotaci na projekt Obnova venkova. Před školou také používáme v hodinách TV a</w:t>
      </w:r>
      <w:r w:rsidR="00152CEA">
        <w:t xml:space="preserve"> </w:t>
      </w:r>
      <w:r w:rsidR="00EC266C">
        <w:t xml:space="preserve">v rámci </w:t>
      </w:r>
      <w:r w:rsidR="00152CEA">
        <w:t>školní družiny nově postavené herní prvky. Díky sponzorům a</w:t>
      </w:r>
      <w:r>
        <w:t xml:space="preserve"> práci SRPŠ jsme získali finance na za</w:t>
      </w:r>
      <w:r w:rsidR="00152CEA">
        <w:t>koupení vybavení hracích koutů v MŠ, keramické</w:t>
      </w:r>
      <w:r>
        <w:t xml:space="preserve"> tabule do I</w:t>
      </w:r>
      <w:r w:rsidR="00152CEA">
        <w:t>I. t</w:t>
      </w:r>
      <w:r>
        <w:t>řídy</w:t>
      </w:r>
      <w:r w:rsidR="00152CEA">
        <w:t xml:space="preserve"> a her do školní družiny</w:t>
      </w:r>
      <w:r>
        <w:t>. Také</w:t>
      </w:r>
      <w:r w:rsidR="00152CEA">
        <w:t xml:space="preserve"> jsme se v roce 2012</w:t>
      </w:r>
      <w:r>
        <w:t xml:space="preserve"> zapojili do projektu EU-  </w:t>
      </w:r>
      <w:r w:rsidR="00152CEA">
        <w:t>peníze školám v rámci OPVK</w:t>
      </w:r>
      <w:r>
        <w:t xml:space="preserve"> a zakoupili jsme didaktickou techniku do</w:t>
      </w:r>
      <w:r w:rsidR="00152CEA">
        <w:t xml:space="preserve"> I. a II. t</w:t>
      </w:r>
      <w:r>
        <w:t>ří</w:t>
      </w:r>
      <w:r w:rsidR="00152CEA">
        <w:t xml:space="preserve">dy, takže v naší malé škole máme </w:t>
      </w:r>
      <w:r>
        <w:t>dvě</w:t>
      </w:r>
      <w:r w:rsidR="00EC266C">
        <w:t xml:space="preserve"> interaktivní tabul</w:t>
      </w:r>
      <w:r w:rsidR="00663A2A">
        <w:t>e</w:t>
      </w:r>
      <w:r>
        <w:t>. Technický sta</w:t>
      </w:r>
      <w:r w:rsidR="00152CEA">
        <w:t>v budovy se daří udržet na</w:t>
      </w:r>
      <w:r>
        <w:t xml:space="preserve"> </w:t>
      </w:r>
      <w:r w:rsidR="00663A2A">
        <w:t>vysoké</w:t>
      </w:r>
      <w:r>
        <w:t xml:space="preserve"> úrovni.</w:t>
      </w:r>
      <w:r w:rsidR="00152CEA">
        <w:t xml:space="preserve"> </w:t>
      </w:r>
      <w:r>
        <w:t xml:space="preserve">Ve školní jídelně jsme zabezpečili provoz tak, aby odpovídal hygienickým předpisům. Provedli jsme výměnu </w:t>
      </w:r>
      <w:r w:rsidR="00661517">
        <w:t xml:space="preserve">oken, </w:t>
      </w:r>
      <w:r>
        <w:t>odvětrávacího zařízení a zakoupili jsme nové</w:t>
      </w:r>
      <w:r w:rsidR="00661517">
        <w:t xml:space="preserve"> </w:t>
      </w:r>
      <w:proofErr w:type="spellStart"/>
      <w:r w:rsidR="00661517">
        <w:t>gastro</w:t>
      </w:r>
      <w:proofErr w:type="spellEnd"/>
      <w:r>
        <w:t xml:space="preserve"> nádobí.</w:t>
      </w:r>
      <w:r w:rsidR="00152CEA">
        <w:t xml:space="preserve"> </w:t>
      </w:r>
      <w:r>
        <w:t xml:space="preserve">Stále vylepšujeme </w:t>
      </w:r>
      <w:r w:rsidR="00661517">
        <w:t xml:space="preserve">podmínky vzdělávání </w:t>
      </w:r>
      <w:r>
        <w:t>v oblastech materiálně technických se záměrem na jejich efektivnost a stimulaci dětí.</w:t>
      </w:r>
    </w:p>
    <w:p w:rsidR="00B125E9" w:rsidRDefault="00B125E9" w:rsidP="00B125E9">
      <w:pPr>
        <w:spacing w:line="480" w:lineRule="auto"/>
        <w:jc w:val="both"/>
        <w:rPr>
          <w:b/>
          <w:i/>
        </w:rPr>
      </w:pPr>
    </w:p>
    <w:p w:rsidR="00B125E9" w:rsidRDefault="00B125E9" w:rsidP="00B125E9">
      <w:pPr>
        <w:spacing w:line="480" w:lineRule="auto"/>
        <w:jc w:val="both"/>
        <w:rPr>
          <w:b/>
          <w:i/>
        </w:rPr>
      </w:pPr>
      <w:r>
        <w:rPr>
          <w:b/>
          <w:i/>
        </w:rPr>
        <w:t>Personální podmínky</w:t>
      </w:r>
    </w:p>
    <w:p w:rsidR="00B125E9" w:rsidRDefault="00B125E9" w:rsidP="00B125E9">
      <w:pPr>
        <w:spacing w:line="480" w:lineRule="auto"/>
        <w:jc w:val="both"/>
      </w:pPr>
      <w:r>
        <w:t>V současné době má Zákla</w:t>
      </w:r>
      <w:r w:rsidR="00661517">
        <w:t>dní škola a Mateřská škola Bohuslav</w:t>
      </w:r>
      <w:r>
        <w:t>ice</w:t>
      </w:r>
      <w:r w:rsidR="00661517">
        <w:t xml:space="preserve"> u Zlína</w:t>
      </w:r>
      <w:r>
        <w:t xml:space="preserve"> 5 pedagogických pracovnic, z toho 1 vychovatelka ŠD, 2 učitelky ZŠ a 2 učitelky MŠ. Provoz školy a jídelny zajišťuje </w:t>
      </w:r>
      <w:r w:rsidR="00661517">
        <w:t xml:space="preserve">5 </w:t>
      </w:r>
      <w:proofErr w:type="gramStart"/>
      <w:r w:rsidR="00661517">
        <w:t xml:space="preserve">nepedagogických </w:t>
      </w:r>
      <w:r>
        <w:t xml:space="preserve"> pracovnic</w:t>
      </w:r>
      <w:proofErr w:type="gramEnd"/>
      <w:r>
        <w:t>.</w:t>
      </w:r>
      <w:r w:rsidR="00661517">
        <w:t xml:space="preserve"> Ř</w:t>
      </w:r>
      <w:r>
        <w:t xml:space="preserve">editelka školy je současně třídní učitelkou </w:t>
      </w:r>
      <w:r w:rsidR="00661517">
        <w:t>I</w:t>
      </w:r>
      <w:r>
        <w:t xml:space="preserve">I. </w:t>
      </w:r>
      <w:r w:rsidR="00661517">
        <w:t>třídy.</w:t>
      </w:r>
    </w:p>
    <w:p w:rsidR="00B125E9" w:rsidRDefault="00B125E9" w:rsidP="00B125E9">
      <w:pPr>
        <w:spacing w:line="480" w:lineRule="auto"/>
        <w:jc w:val="both"/>
      </w:pPr>
      <w:r>
        <w:t xml:space="preserve">Všichni pedagogičtí pracovníci mají požadované vzdělání. Vychovatelka ŠD dobírá </w:t>
      </w:r>
      <w:r w:rsidR="00663A2A">
        <w:br/>
      </w:r>
      <w:r>
        <w:t xml:space="preserve">u ředitelky školy výchovy. Protože působí na škole </w:t>
      </w:r>
      <w:r w:rsidR="00661517">
        <w:t xml:space="preserve">již </w:t>
      </w:r>
      <w:r w:rsidR="00432CB7">
        <w:t>36</w:t>
      </w:r>
      <w:r>
        <w:t xml:space="preserve"> let, o jejích kvalitách nemám pochybnosti. </w:t>
      </w:r>
    </w:p>
    <w:p w:rsidR="00B125E9" w:rsidRDefault="00661517" w:rsidP="00B125E9">
      <w:pPr>
        <w:spacing w:line="480" w:lineRule="auto"/>
        <w:jc w:val="both"/>
      </w:pPr>
      <w:r>
        <w:lastRenderedPageBreak/>
        <w:t xml:space="preserve">Velký problém vidím ve stáří nepedagogických </w:t>
      </w:r>
      <w:proofErr w:type="gramStart"/>
      <w:r>
        <w:t xml:space="preserve">pracovnic ( </w:t>
      </w:r>
      <w:proofErr w:type="spellStart"/>
      <w:r w:rsidR="00432CB7">
        <w:t>uklizeček</w:t>
      </w:r>
      <w:proofErr w:type="spellEnd"/>
      <w:proofErr w:type="gramEnd"/>
      <w:r>
        <w:t>). V příštích letech je nutná obnova tohoto personálu.</w:t>
      </w:r>
    </w:p>
    <w:p w:rsidR="00B125E9" w:rsidRDefault="00B125E9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b/>
          <w:i/>
        </w:rPr>
      </w:pPr>
      <w:r>
        <w:rPr>
          <w:b/>
          <w:i/>
        </w:rPr>
        <w:t xml:space="preserve">Výchovně vzdělávací oblast </w:t>
      </w:r>
    </w:p>
    <w:p w:rsidR="00B125E9" w:rsidRDefault="00B125E9" w:rsidP="00B125E9">
      <w:pPr>
        <w:spacing w:line="480" w:lineRule="auto"/>
        <w:jc w:val="both"/>
      </w:pPr>
      <w:r>
        <w:t>Pracujeme podle školního vzdělávacího p</w:t>
      </w:r>
      <w:r w:rsidR="00661517">
        <w:t>rogramu pro ZV – Škola pro život- škola pro všechny</w:t>
      </w:r>
      <w:r>
        <w:t>. Je přehledný, uspořádaný, rozvíjí osobnost žáka, je variabilní, lze ho dotvářet podle záměru pedagogů a podmínek školy, obsahuje i příklady rozšiřujícího učiva, možnost výběru a redukce. Po přezkoumání školní inspekcí je plně v souladu s RVP pro ZV.</w:t>
      </w:r>
    </w:p>
    <w:p w:rsidR="00B125E9" w:rsidRDefault="00B125E9" w:rsidP="00B125E9">
      <w:pPr>
        <w:spacing w:line="480" w:lineRule="auto"/>
        <w:jc w:val="both"/>
      </w:pPr>
      <w:r>
        <w:t>V rámci povinné</w:t>
      </w:r>
      <w:r w:rsidR="00661517">
        <w:t xml:space="preserve"> výuky cizího jazyka zde učíme </w:t>
      </w:r>
      <w:r>
        <w:t xml:space="preserve">od </w:t>
      </w:r>
      <w:r w:rsidR="00661517">
        <w:t>3.</w:t>
      </w:r>
      <w:r>
        <w:t xml:space="preserve"> ročníku jazyk anglický</w:t>
      </w:r>
      <w:r w:rsidR="00661517">
        <w:t>, posilujeme výuku výtvarné výchovy</w:t>
      </w:r>
      <w:r>
        <w:t>. Z nepovinných předmětů tu tradičně probíhá výuka náboženství. V rámci mimoškolní činnosti nabízíme dětem zájmové kroužky</w:t>
      </w:r>
      <w:r w:rsidR="00661517">
        <w:t>:</w:t>
      </w:r>
    </w:p>
    <w:p w:rsidR="00661517" w:rsidRDefault="00661517" w:rsidP="00B125E9">
      <w:pPr>
        <w:spacing w:line="480" w:lineRule="auto"/>
        <w:jc w:val="both"/>
      </w:pPr>
      <w:r>
        <w:t xml:space="preserve">     </w:t>
      </w:r>
      <w:proofErr w:type="gramStart"/>
      <w:r>
        <w:t xml:space="preserve">-    </w:t>
      </w:r>
      <w:r w:rsidR="00432CB7">
        <w:t xml:space="preserve"> </w:t>
      </w:r>
      <w:r>
        <w:t>hra</w:t>
      </w:r>
      <w:proofErr w:type="gramEnd"/>
      <w:r>
        <w:t xml:space="preserve"> na flétnu</w:t>
      </w:r>
    </w:p>
    <w:p w:rsidR="00B125E9" w:rsidRDefault="00661517" w:rsidP="00B125E9">
      <w:pPr>
        <w:numPr>
          <w:ilvl w:val="0"/>
          <w:numId w:val="1"/>
        </w:numPr>
        <w:spacing w:line="480" w:lineRule="auto"/>
        <w:jc w:val="both"/>
      </w:pPr>
      <w:r>
        <w:t>kroužek výpočetní techniky</w:t>
      </w:r>
    </w:p>
    <w:p w:rsidR="00B125E9" w:rsidRDefault="00DE74C3" w:rsidP="00B125E9">
      <w:pPr>
        <w:numPr>
          <w:ilvl w:val="0"/>
          <w:numId w:val="1"/>
        </w:numPr>
        <w:spacing w:line="480" w:lineRule="auto"/>
        <w:jc w:val="both"/>
      </w:pPr>
      <w:r>
        <w:t xml:space="preserve">hrátky s angličtinou </w:t>
      </w:r>
    </w:p>
    <w:p w:rsidR="00DE74C3" w:rsidRDefault="00DE74C3" w:rsidP="00B125E9">
      <w:pPr>
        <w:numPr>
          <w:ilvl w:val="0"/>
          <w:numId w:val="1"/>
        </w:numPr>
        <w:spacing w:line="480" w:lineRule="auto"/>
        <w:jc w:val="both"/>
      </w:pPr>
      <w:r>
        <w:t>kroužek břišních tanců</w:t>
      </w:r>
    </w:p>
    <w:p w:rsidR="00B125E9" w:rsidRDefault="00DE74C3" w:rsidP="00B125E9">
      <w:pPr>
        <w:numPr>
          <w:ilvl w:val="0"/>
          <w:numId w:val="1"/>
        </w:numPr>
        <w:spacing w:line="480" w:lineRule="auto"/>
        <w:jc w:val="both"/>
      </w:pPr>
      <w:r>
        <w:t>logoped</w:t>
      </w:r>
      <w:r w:rsidR="00B125E9">
        <w:t>ický kroužek</w:t>
      </w:r>
    </w:p>
    <w:p w:rsidR="00DE74C3" w:rsidRDefault="00DE74C3" w:rsidP="00B125E9">
      <w:pPr>
        <w:numPr>
          <w:ilvl w:val="0"/>
          <w:numId w:val="1"/>
        </w:numPr>
        <w:spacing w:line="480" w:lineRule="auto"/>
        <w:jc w:val="both"/>
      </w:pPr>
      <w:r>
        <w:t xml:space="preserve">kroužek </w:t>
      </w:r>
      <w:proofErr w:type="spellStart"/>
      <w:r>
        <w:t>grafomotoriky</w:t>
      </w:r>
      <w:proofErr w:type="spellEnd"/>
    </w:p>
    <w:p w:rsidR="00B125E9" w:rsidRDefault="00DE74C3" w:rsidP="00B125E9">
      <w:pPr>
        <w:numPr>
          <w:ilvl w:val="0"/>
          <w:numId w:val="1"/>
        </w:numPr>
        <w:spacing w:line="480" w:lineRule="auto"/>
        <w:jc w:val="both"/>
      </w:pPr>
      <w:r>
        <w:t>dramatický kroužek</w:t>
      </w:r>
    </w:p>
    <w:p w:rsidR="00B125E9" w:rsidRDefault="00DE74C3" w:rsidP="00B125E9">
      <w:pPr>
        <w:numPr>
          <w:ilvl w:val="0"/>
          <w:numId w:val="1"/>
        </w:numPr>
        <w:spacing w:line="480" w:lineRule="auto"/>
        <w:jc w:val="both"/>
      </w:pPr>
      <w:r>
        <w:t>čtenářský kroužek</w:t>
      </w:r>
    </w:p>
    <w:p w:rsidR="00432CB7" w:rsidRDefault="00432CB7" w:rsidP="00B125E9">
      <w:pPr>
        <w:numPr>
          <w:ilvl w:val="0"/>
          <w:numId w:val="1"/>
        </w:numPr>
        <w:spacing w:line="480" w:lineRule="auto"/>
        <w:jc w:val="both"/>
      </w:pPr>
      <w:r>
        <w:t>kroužek Logika hrou a deskové hry</w:t>
      </w:r>
    </w:p>
    <w:p w:rsidR="00432CB7" w:rsidRDefault="00432CB7" w:rsidP="00B125E9">
      <w:pPr>
        <w:numPr>
          <w:ilvl w:val="0"/>
          <w:numId w:val="1"/>
        </w:numPr>
        <w:spacing w:line="480" w:lineRule="auto"/>
        <w:jc w:val="both"/>
      </w:pPr>
      <w:r>
        <w:t>kroužek Doučování</w:t>
      </w:r>
    </w:p>
    <w:p w:rsidR="00B125E9" w:rsidRDefault="00B125E9" w:rsidP="00B125E9">
      <w:pPr>
        <w:spacing w:line="480" w:lineRule="auto"/>
        <w:jc w:val="both"/>
      </w:pPr>
      <w:r>
        <w:t xml:space="preserve">Žáci dále navštěvují zájmové útvary pořádané LŠU </w:t>
      </w:r>
      <w:r w:rsidR="00DE74C3">
        <w:t xml:space="preserve">a DDM ASTRA </w:t>
      </w:r>
      <w:r>
        <w:t>ve Zlíně.</w:t>
      </w:r>
    </w:p>
    <w:p w:rsidR="00B125E9" w:rsidRDefault="00B125E9" w:rsidP="00B125E9">
      <w:pPr>
        <w:spacing w:line="480" w:lineRule="auto"/>
        <w:jc w:val="both"/>
      </w:pPr>
      <w:r>
        <w:t>Snažíme se vést žáky ke slušnému chování a vyjadřování, ohleduplnosti, k estetické výchově. Pořádáme výstavky žákovských prací, navštěvujeme výstavy, účast</w:t>
      </w:r>
      <w:r w:rsidR="00850425">
        <w:t xml:space="preserve">níme se </w:t>
      </w:r>
      <w:r>
        <w:t xml:space="preserve">výtvarných </w:t>
      </w:r>
      <w:r w:rsidR="00850425">
        <w:br/>
      </w:r>
      <w:r w:rsidR="00DE74C3">
        <w:t xml:space="preserve">a pěveckých </w:t>
      </w:r>
      <w:r w:rsidR="00432CB7">
        <w:t>soutěží</w:t>
      </w:r>
      <w:r>
        <w:t xml:space="preserve">. Zapojujeme se do akcí, které mají ve škole i v obci trvalou tradici – </w:t>
      </w:r>
      <w:r>
        <w:lastRenderedPageBreak/>
        <w:t xml:space="preserve">Vítání občánků, Mikulášská </w:t>
      </w:r>
      <w:proofErr w:type="gramStart"/>
      <w:r>
        <w:t xml:space="preserve">besídka, </w:t>
      </w:r>
      <w:r w:rsidR="00DE74C3">
        <w:t xml:space="preserve"> Vánoce</w:t>
      </w:r>
      <w:proofErr w:type="gramEnd"/>
      <w:r w:rsidR="00DE74C3">
        <w:t xml:space="preserve"> na dědině, </w:t>
      </w:r>
      <w:r>
        <w:t xml:space="preserve">Pasování na prváky, </w:t>
      </w:r>
      <w:r w:rsidR="00DE74C3">
        <w:t xml:space="preserve">Pasování absolventů ZŠ, </w:t>
      </w:r>
      <w:r>
        <w:t>Dětský karneval, Den otevřených dveří, Den matek,</w:t>
      </w:r>
      <w:r w:rsidR="00DE74C3">
        <w:t xml:space="preserve"> </w:t>
      </w:r>
      <w:r>
        <w:t>Den Země, Dětský den, připravujeme vystoupení p</w:t>
      </w:r>
      <w:r w:rsidR="00DE74C3">
        <w:t>ro seniory a již tradičně ke konci školního roku vystoupení všech dětí a žáků</w:t>
      </w:r>
      <w:r>
        <w:t xml:space="preserve"> </w:t>
      </w:r>
      <w:r w:rsidR="00DE74C3">
        <w:t>na Akademii školy.</w:t>
      </w:r>
      <w:r w:rsidR="00432CB7">
        <w:t xml:space="preserve"> </w:t>
      </w:r>
      <w:r>
        <w:t>Úspěchy dětí popularizujeme pro</w:t>
      </w:r>
      <w:r w:rsidR="00DE74C3">
        <w:t>střednictvím webových stránek a v obecním</w:t>
      </w:r>
      <w:r>
        <w:t xml:space="preserve"> časopisu Naše dědiny. </w:t>
      </w:r>
    </w:p>
    <w:p w:rsidR="00B125E9" w:rsidRDefault="00B125E9" w:rsidP="00B125E9">
      <w:pPr>
        <w:spacing w:line="480" w:lineRule="auto"/>
        <w:jc w:val="both"/>
      </w:pPr>
      <w:r>
        <w:t>Nabízíme: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 xml:space="preserve">rodinné prostředí s nižším počtem dětí ve třídě  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>kooperativní výuku-rozvoj dovedností spolupracovat s druhým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>sportovní a estetické kroužky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>vlastivědné rekreace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>školní akce, projekty a slavnosti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>účast rodičů na životě školy</w:t>
      </w:r>
    </w:p>
    <w:p w:rsidR="00B125E9" w:rsidRDefault="00B125E9" w:rsidP="00B125E9">
      <w:pPr>
        <w:numPr>
          <w:ilvl w:val="0"/>
          <w:numId w:val="1"/>
        </w:numPr>
        <w:spacing w:line="480" w:lineRule="auto"/>
        <w:jc w:val="both"/>
      </w:pPr>
      <w:r>
        <w:t>výlety do blízkého okolí</w:t>
      </w:r>
    </w:p>
    <w:p w:rsidR="00B125E9" w:rsidRDefault="00B125E9" w:rsidP="00B125E9">
      <w:pPr>
        <w:spacing w:line="480" w:lineRule="auto"/>
        <w:jc w:val="both"/>
      </w:pPr>
      <w:r>
        <w:t>Snažíme se vytvářet školu, ve které se cítí dobře všichni – děti, rodiče i učitelé a ostatní zaměstnanci.</w:t>
      </w:r>
    </w:p>
    <w:p w:rsidR="00B125E9" w:rsidRDefault="00B125E9" w:rsidP="00B125E9">
      <w:pPr>
        <w:spacing w:line="480" w:lineRule="auto"/>
        <w:jc w:val="both"/>
      </w:pPr>
    </w:p>
    <w:p w:rsidR="00842307" w:rsidRDefault="00842307" w:rsidP="00B125E9">
      <w:pPr>
        <w:spacing w:line="480" w:lineRule="auto"/>
        <w:jc w:val="both"/>
      </w:pPr>
    </w:p>
    <w:p w:rsidR="00842307" w:rsidRDefault="00842307" w:rsidP="00B125E9">
      <w:pPr>
        <w:spacing w:line="480" w:lineRule="auto"/>
        <w:jc w:val="both"/>
      </w:pPr>
    </w:p>
    <w:p w:rsidR="00B125E9" w:rsidRDefault="00152995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Strategické cíle na období</w:t>
      </w:r>
      <w:r w:rsidR="00B125E9">
        <w:rPr>
          <w:b/>
          <w:sz w:val="28"/>
          <w:szCs w:val="28"/>
          <w:u w:val="single"/>
        </w:rPr>
        <w:t xml:space="preserve"> 4</w:t>
      </w:r>
      <w:r>
        <w:rPr>
          <w:b/>
          <w:sz w:val="28"/>
          <w:szCs w:val="28"/>
          <w:u w:val="single"/>
        </w:rPr>
        <w:t>- 5</w:t>
      </w:r>
      <w:r w:rsidR="00B125E9">
        <w:rPr>
          <w:b/>
          <w:sz w:val="28"/>
          <w:szCs w:val="28"/>
          <w:u w:val="single"/>
        </w:rPr>
        <w:t xml:space="preserve"> let.</w:t>
      </w:r>
    </w:p>
    <w:p w:rsidR="00B125E9" w:rsidRDefault="00B125E9" w:rsidP="00B125E9">
      <w:pPr>
        <w:numPr>
          <w:ilvl w:val="0"/>
          <w:numId w:val="2"/>
        </w:numPr>
        <w:spacing w:line="480" w:lineRule="auto"/>
        <w:jc w:val="both"/>
      </w:pPr>
      <w:r>
        <w:t>Zkvalitnění spolupráce s rodiči a veřejností a ostatními školami</w:t>
      </w:r>
    </w:p>
    <w:p w:rsidR="00B125E9" w:rsidRDefault="00B125E9" w:rsidP="00B125E9">
      <w:pPr>
        <w:numPr>
          <w:ilvl w:val="0"/>
          <w:numId w:val="2"/>
        </w:numPr>
        <w:spacing w:line="480" w:lineRule="auto"/>
        <w:jc w:val="both"/>
      </w:pPr>
      <w:r>
        <w:t>Zefektivnění výuky, inovace metod, forem</w:t>
      </w:r>
      <w:r w:rsidR="00EC266C">
        <w:t xml:space="preserve"> práce, využívání ICT techniky</w:t>
      </w:r>
      <w:r w:rsidR="00850425">
        <w:t xml:space="preserve">, zakoupení </w:t>
      </w:r>
      <w:proofErr w:type="spellStart"/>
      <w:r w:rsidR="00850425">
        <w:t>tabletů</w:t>
      </w:r>
      <w:proofErr w:type="spellEnd"/>
    </w:p>
    <w:p w:rsidR="00B125E9" w:rsidRDefault="00B125E9" w:rsidP="00B125E9">
      <w:pPr>
        <w:numPr>
          <w:ilvl w:val="0"/>
          <w:numId w:val="2"/>
        </w:numPr>
        <w:spacing w:line="480" w:lineRule="auto"/>
        <w:jc w:val="both"/>
      </w:pPr>
      <w:r>
        <w:t xml:space="preserve">Zlepšení estetického prostředí školy </w:t>
      </w:r>
    </w:p>
    <w:p w:rsidR="00B125E9" w:rsidRDefault="00B125E9" w:rsidP="00B125E9">
      <w:pPr>
        <w:numPr>
          <w:ilvl w:val="0"/>
          <w:numId w:val="2"/>
        </w:numPr>
        <w:spacing w:line="480" w:lineRule="auto"/>
        <w:jc w:val="both"/>
      </w:pPr>
      <w:r>
        <w:t>Personální podmínky</w:t>
      </w:r>
    </w:p>
    <w:p w:rsidR="00B125E9" w:rsidRDefault="00B125E9" w:rsidP="00B125E9">
      <w:pPr>
        <w:numPr>
          <w:ilvl w:val="0"/>
          <w:numId w:val="2"/>
        </w:numPr>
        <w:spacing w:line="480" w:lineRule="auto"/>
        <w:jc w:val="both"/>
      </w:pPr>
      <w:r>
        <w:t xml:space="preserve">Materiální podmínky </w:t>
      </w:r>
    </w:p>
    <w:p w:rsidR="00B125E9" w:rsidRDefault="00B125E9" w:rsidP="00B125E9">
      <w:pPr>
        <w:numPr>
          <w:ilvl w:val="0"/>
          <w:numId w:val="2"/>
        </w:numPr>
        <w:spacing w:line="480" w:lineRule="auto"/>
        <w:jc w:val="both"/>
      </w:pPr>
      <w:r>
        <w:lastRenderedPageBreak/>
        <w:t>Další koncepční úkoly</w:t>
      </w: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a) Zkvalitnění spolupráce s rodičovskou veřejností</w:t>
      </w:r>
    </w:p>
    <w:p w:rsidR="00B125E9" w:rsidRDefault="00B125E9" w:rsidP="00B125E9">
      <w:pPr>
        <w:spacing w:line="480" w:lineRule="auto"/>
        <w:jc w:val="both"/>
      </w:pPr>
      <w:r>
        <w:t>Naší snahou je, aby si rodiče uvědomili, že právě v současné době se i oni mohou významnou měrou podílet na proměnách školství. Škola by měla přesvědčit veřejnost, že není místem strachu, obav a formálního respektu, ale především místem radosti a zdrojem potěšení.</w:t>
      </w:r>
    </w:p>
    <w:p w:rsidR="00B125E9" w:rsidRDefault="00B125E9" w:rsidP="00B125E9">
      <w:pPr>
        <w:spacing w:line="480" w:lineRule="auto"/>
        <w:jc w:val="both"/>
      </w:pPr>
      <w:r>
        <w:t>Hlavní úkoly:</w:t>
      </w:r>
    </w:p>
    <w:p w:rsidR="00B125E9" w:rsidRDefault="00B125E9" w:rsidP="00B125E9">
      <w:pPr>
        <w:numPr>
          <w:ilvl w:val="0"/>
          <w:numId w:val="7"/>
        </w:numPr>
        <w:spacing w:line="480" w:lineRule="auto"/>
        <w:jc w:val="both"/>
      </w:pPr>
      <w:r>
        <w:t xml:space="preserve">Zajišťovat dostatečnou informovanost rodičů o životě školy prostřednictvím písemných informací – </w:t>
      </w:r>
      <w:proofErr w:type="spellStart"/>
      <w:r>
        <w:t>minizpravodaj</w:t>
      </w:r>
      <w:proofErr w:type="spellEnd"/>
      <w:r>
        <w:t xml:space="preserve"> školy</w:t>
      </w:r>
      <w:r w:rsidR="00152995">
        <w:t>, www stránky</w:t>
      </w:r>
      <w:r w:rsidR="00432CB7">
        <w:t xml:space="preserve"> školy</w:t>
      </w:r>
      <w:r w:rsidR="00152995">
        <w:t>, časopis Naše dědiny</w:t>
      </w:r>
      <w:r>
        <w:t>.</w:t>
      </w:r>
    </w:p>
    <w:p w:rsidR="00B125E9" w:rsidRDefault="00B125E9" w:rsidP="00B125E9">
      <w:pPr>
        <w:numPr>
          <w:ilvl w:val="0"/>
          <w:numId w:val="7"/>
        </w:numPr>
        <w:spacing w:line="480" w:lineRule="auto"/>
        <w:jc w:val="both"/>
      </w:pPr>
      <w:r>
        <w:t>Založit školní časopis, vydávat dvakrát do roka a zajistit jeden výtisk do každé rodiny</w:t>
      </w:r>
    </w:p>
    <w:p w:rsidR="00B125E9" w:rsidRDefault="00B125E9" w:rsidP="00B125E9">
      <w:pPr>
        <w:numPr>
          <w:ilvl w:val="0"/>
          <w:numId w:val="7"/>
        </w:numPr>
        <w:spacing w:line="480" w:lineRule="auto"/>
        <w:jc w:val="both"/>
      </w:pPr>
      <w:r>
        <w:t xml:space="preserve">Pokračovat v pořádání </w:t>
      </w:r>
      <w:proofErr w:type="gramStart"/>
      <w:r>
        <w:t>společnýc</w:t>
      </w:r>
      <w:r w:rsidR="00152995">
        <w:t>h  tradičních</w:t>
      </w:r>
      <w:proofErr w:type="gramEnd"/>
      <w:r w:rsidR="00152995">
        <w:t xml:space="preserve"> akcí – akademie školy</w:t>
      </w:r>
      <w:r>
        <w:t xml:space="preserve">, besídky, pasování na </w:t>
      </w:r>
      <w:r w:rsidR="00850425">
        <w:t>čtenáře</w:t>
      </w:r>
      <w:r w:rsidR="00152995">
        <w:t xml:space="preserve"> a absolventy</w:t>
      </w:r>
      <w:r>
        <w:t>, vítání občánků</w:t>
      </w:r>
      <w:r w:rsidR="00152995">
        <w:t>, besedy s důchodci, spaní ve škole</w:t>
      </w:r>
      <w:r>
        <w:t xml:space="preserve">  apod.</w:t>
      </w:r>
    </w:p>
    <w:p w:rsidR="00B125E9" w:rsidRDefault="00B125E9" w:rsidP="00B125E9">
      <w:pPr>
        <w:numPr>
          <w:ilvl w:val="0"/>
          <w:numId w:val="7"/>
        </w:numPr>
        <w:spacing w:line="480" w:lineRule="auto"/>
        <w:jc w:val="both"/>
      </w:pPr>
      <w:r>
        <w:t>Prohloubit s</w:t>
      </w:r>
      <w:r w:rsidR="00152995">
        <w:t>polupráci s Obecním úřadem Bohuslav</w:t>
      </w:r>
      <w:r>
        <w:t>ice</w:t>
      </w:r>
      <w:r w:rsidR="00152995">
        <w:t xml:space="preserve"> u Zlína</w:t>
      </w:r>
      <w:r>
        <w:t xml:space="preserve"> a ostatními složkami obce</w:t>
      </w:r>
      <w:r w:rsidR="00152995">
        <w:t xml:space="preserve"> ( SDH, MS </w:t>
      </w:r>
      <w:proofErr w:type="spellStart"/>
      <w:r w:rsidR="00152995">
        <w:t>Křiby</w:t>
      </w:r>
      <w:proofErr w:type="spellEnd"/>
      <w:r w:rsidR="00152995">
        <w:t>)</w:t>
      </w:r>
      <w:r>
        <w:t>.</w:t>
      </w:r>
    </w:p>
    <w:p w:rsidR="00B125E9" w:rsidRDefault="00152995" w:rsidP="00B125E9">
      <w:pPr>
        <w:numPr>
          <w:ilvl w:val="0"/>
          <w:numId w:val="7"/>
        </w:numPr>
        <w:spacing w:line="480" w:lineRule="auto"/>
        <w:jc w:val="both"/>
      </w:pPr>
      <w:r>
        <w:t>Uspořádat již tradičně sportov</w:t>
      </w:r>
      <w:r w:rsidR="00B125E9">
        <w:t xml:space="preserve">ní </w:t>
      </w:r>
      <w:r>
        <w:t>a pěveckou soutěž i pro děti ze ZŠ Březn</w:t>
      </w:r>
      <w:r w:rsidR="00B125E9">
        <w:t>ice.</w:t>
      </w:r>
    </w:p>
    <w:p w:rsidR="00B125E9" w:rsidRDefault="00B125E9" w:rsidP="00B125E9">
      <w:pPr>
        <w:numPr>
          <w:ilvl w:val="0"/>
          <w:numId w:val="7"/>
        </w:numPr>
        <w:spacing w:line="480" w:lineRule="auto"/>
        <w:jc w:val="both"/>
      </w:pPr>
      <w:r>
        <w:t>Vzájemná spolupráce mezi ZŠ a MŠ Bohuslavice</w:t>
      </w:r>
      <w:r w:rsidR="00850425">
        <w:t xml:space="preserve"> u </w:t>
      </w:r>
      <w:proofErr w:type="gramStart"/>
      <w:r w:rsidR="00850425">
        <w:t>Zlína</w:t>
      </w:r>
      <w:r>
        <w:t xml:space="preserve">  a ZŠ</w:t>
      </w:r>
      <w:proofErr w:type="gramEnd"/>
      <w:r>
        <w:t xml:space="preserve"> a MŠ Březnice v oblasti vzdělávací – výměna písemných testů, v oblasti sportovní – vybíjená, florbal, sportovní dopoledne</w:t>
      </w:r>
    </w:p>
    <w:p w:rsidR="00B125E9" w:rsidRDefault="00B125E9" w:rsidP="00B125E9">
      <w:pPr>
        <w:spacing w:line="480" w:lineRule="auto"/>
        <w:jc w:val="both"/>
      </w:pPr>
    </w:p>
    <w:p w:rsidR="00B125E9" w:rsidRDefault="00B125E9" w:rsidP="00B125E9">
      <w:pPr>
        <w:numPr>
          <w:ilvl w:val="0"/>
          <w:numId w:val="11"/>
        </w:numPr>
        <w:spacing w:line="480" w:lineRule="auto"/>
        <w:jc w:val="both"/>
      </w:pPr>
      <w:r>
        <w:t>Zefektivnění výuky, inovace metod, forem</w:t>
      </w:r>
    </w:p>
    <w:p w:rsidR="00B125E9" w:rsidRDefault="00B125E9" w:rsidP="00B125E9">
      <w:pPr>
        <w:spacing w:line="480" w:lineRule="auto"/>
        <w:jc w:val="both"/>
        <w:rPr>
          <w:u w:val="single"/>
        </w:rPr>
      </w:pPr>
    </w:p>
    <w:p w:rsidR="00152995" w:rsidRDefault="00B125E9" w:rsidP="00B125E9">
      <w:pPr>
        <w:spacing w:line="480" w:lineRule="auto"/>
        <w:jc w:val="both"/>
      </w:pPr>
      <w:r>
        <w:t>Východiskem je samozřejmě školní vzděláv</w:t>
      </w:r>
      <w:r w:rsidR="00152995">
        <w:t>ací program</w:t>
      </w:r>
      <w:r>
        <w:t xml:space="preserve"> školy. Př</w:t>
      </w:r>
      <w:r w:rsidR="00152995">
        <w:t>edevším jsme důsledně stanovili</w:t>
      </w:r>
      <w:r>
        <w:t xml:space="preserve"> základní učivo,</w:t>
      </w:r>
      <w:r w:rsidR="00152995">
        <w:t xml:space="preserve"> </w:t>
      </w:r>
      <w:r>
        <w:t>tj.</w:t>
      </w:r>
      <w:r w:rsidR="00152995">
        <w:t xml:space="preserve"> </w:t>
      </w:r>
      <w:r>
        <w:t>podstatné učivo, bez jehož zvládnutí nelze pochopit další látku</w:t>
      </w:r>
    </w:p>
    <w:p w:rsidR="00B125E9" w:rsidRDefault="00B125E9" w:rsidP="00B125E9">
      <w:pPr>
        <w:spacing w:line="480" w:lineRule="auto"/>
        <w:jc w:val="both"/>
      </w:pPr>
      <w:r>
        <w:lastRenderedPageBreak/>
        <w:t xml:space="preserve"> a oddělit ho od informací podružných, o nichž je potřeba pouze vědět. Musíme přejít od encyklopedického pojetí vzdělávání ke komplexnímu vnímání světa. Snažíme se vytvářet stejný prostor a </w:t>
      </w:r>
      <w:r w:rsidR="00152995">
        <w:t>stejné podmínky pro všechny žáky</w:t>
      </w:r>
      <w:r w:rsidR="00EC266C">
        <w:t xml:space="preserve"> , </w:t>
      </w:r>
      <w:proofErr w:type="gramStart"/>
      <w:r w:rsidR="00EC266C">
        <w:t xml:space="preserve">umožňujeme  </w:t>
      </w:r>
      <w:r>
        <w:t>rozvoj</w:t>
      </w:r>
      <w:proofErr w:type="gramEnd"/>
      <w:r>
        <w:t xml:space="preserve"> nadání talentovaných žáků. Je potřeba rozšířit pestrost vzdělávání. Škola nemůže být jenom zařízení s provozem pouze v době vyučování, ale chceme ji otevřít všem dětem, které </w:t>
      </w:r>
      <w:proofErr w:type="gramStart"/>
      <w:r>
        <w:t>budou  mít</w:t>
      </w:r>
      <w:proofErr w:type="gramEnd"/>
      <w:r>
        <w:t xml:space="preserve"> zájem ve volném čase se vzdělávat, hrát si nebo sportovat. </w:t>
      </w:r>
    </w:p>
    <w:p w:rsidR="00EC266C" w:rsidRDefault="00EC266C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Hlavní cíle:</w:t>
      </w:r>
    </w:p>
    <w:p w:rsidR="00B125E9" w:rsidRDefault="00B125E9" w:rsidP="00B125E9">
      <w:pPr>
        <w:numPr>
          <w:ilvl w:val="0"/>
          <w:numId w:val="3"/>
        </w:numPr>
        <w:spacing w:line="480" w:lineRule="auto"/>
        <w:jc w:val="both"/>
      </w:pPr>
      <w:r>
        <w:t>Zařazovat do výuky prvky tvořivé školy</w:t>
      </w:r>
    </w:p>
    <w:p w:rsidR="00B125E9" w:rsidRDefault="00B125E9" w:rsidP="00B125E9">
      <w:pPr>
        <w:numPr>
          <w:ilvl w:val="0"/>
          <w:numId w:val="3"/>
        </w:numPr>
        <w:spacing w:line="480" w:lineRule="auto"/>
        <w:jc w:val="both"/>
      </w:pPr>
      <w:r>
        <w:t>Do výuky začlenit projektové dny</w:t>
      </w:r>
    </w:p>
    <w:p w:rsidR="00B125E9" w:rsidRDefault="00B125E9" w:rsidP="00B125E9">
      <w:pPr>
        <w:numPr>
          <w:ilvl w:val="0"/>
          <w:numId w:val="3"/>
        </w:numPr>
        <w:spacing w:line="480" w:lineRule="auto"/>
        <w:jc w:val="both"/>
      </w:pPr>
      <w:r>
        <w:t>Vycházet ve výuce ze znalostí a poznatků získaných při různých školeních</w:t>
      </w:r>
    </w:p>
    <w:p w:rsidR="00B125E9" w:rsidRDefault="00B125E9" w:rsidP="00B125E9">
      <w:pPr>
        <w:numPr>
          <w:ilvl w:val="0"/>
          <w:numId w:val="4"/>
        </w:numPr>
        <w:spacing w:line="480" w:lineRule="auto"/>
        <w:jc w:val="both"/>
      </w:pPr>
      <w:r>
        <w:t>Spoluprac</w:t>
      </w:r>
      <w:r w:rsidR="00152995">
        <w:t>ovat se spádovou školou Březn</w:t>
      </w:r>
      <w:r>
        <w:t>ice na realizaci projektů</w:t>
      </w:r>
    </w:p>
    <w:p w:rsidR="00B125E9" w:rsidRDefault="00B125E9" w:rsidP="00B125E9">
      <w:pPr>
        <w:numPr>
          <w:ilvl w:val="0"/>
          <w:numId w:val="4"/>
        </w:numPr>
        <w:spacing w:line="480" w:lineRule="auto"/>
        <w:jc w:val="both"/>
      </w:pPr>
      <w:r>
        <w:t>Týmová spolupráce všech pracovníků školy</w:t>
      </w:r>
    </w:p>
    <w:p w:rsidR="00B125E9" w:rsidRDefault="00B125E9" w:rsidP="00B125E9">
      <w:pPr>
        <w:numPr>
          <w:ilvl w:val="0"/>
          <w:numId w:val="4"/>
        </w:numPr>
        <w:spacing w:line="480" w:lineRule="auto"/>
        <w:jc w:val="both"/>
      </w:pPr>
      <w:r>
        <w:t>Spolupráce s DDM Astra</w:t>
      </w:r>
    </w:p>
    <w:p w:rsidR="00EC266C" w:rsidRDefault="00EC266C" w:rsidP="00EC266C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</w:pPr>
      <w:r>
        <w:t xml:space="preserve"> Další vzdělávání je v zájmu každého učitele a je samozřejmostí. Mojí snahou je udržet odbornou úroveň pedagogického sboru.</w:t>
      </w:r>
      <w:r w:rsidR="00152995">
        <w:t xml:space="preserve"> </w:t>
      </w:r>
      <w:r>
        <w:t xml:space="preserve">Je třeba, aby si učitelé uvědomovali význam DVPP, nebránili se </w:t>
      </w:r>
      <w:r w:rsidR="00152995">
        <w:t>experimentům, učili se z chyb a</w:t>
      </w:r>
      <w:r>
        <w:t xml:space="preserve"> uměli zhodnotit sami sebe.</w:t>
      </w:r>
    </w:p>
    <w:p w:rsidR="00EC266C" w:rsidRDefault="00EC266C" w:rsidP="00B125E9">
      <w:pPr>
        <w:spacing w:line="480" w:lineRule="auto"/>
        <w:jc w:val="both"/>
      </w:pPr>
    </w:p>
    <w:p w:rsidR="00152995" w:rsidRDefault="00152995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Co pro to uděláme?</w:t>
      </w:r>
    </w:p>
    <w:p w:rsidR="00B125E9" w:rsidRDefault="00B125E9" w:rsidP="00B125E9">
      <w:pPr>
        <w:numPr>
          <w:ilvl w:val="0"/>
          <w:numId w:val="5"/>
        </w:numPr>
        <w:spacing w:line="480" w:lineRule="auto"/>
        <w:jc w:val="both"/>
      </w:pPr>
      <w:r>
        <w:t>Je důležité podporovat a plně hradit učitelům akce pořádané pedagogickými centry a jinými subjekty. V případě nedostatku finančních prostředků vyčlenit finanční částku z provozu školy.</w:t>
      </w:r>
    </w:p>
    <w:p w:rsidR="00B125E9" w:rsidRDefault="00B125E9" w:rsidP="00B125E9">
      <w:pPr>
        <w:numPr>
          <w:ilvl w:val="0"/>
          <w:numId w:val="5"/>
        </w:numPr>
        <w:spacing w:line="480" w:lineRule="auto"/>
        <w:jc w:val="both"/>
      </w:pPr>
      <w:r>
        <w:lastRenderedPageBreak/>
        <w:t>Musíme motivovat pedagogické pracovníky odměnou za kvalitní práci, podporovat iniciativu.</w:t>
      </w:r>
    </w:p>
    <w:p w:rsidR="00B125E9" w:rsidRDefault="00B125E9" w:rsidP="00B125E9">
      <w:pPr>
        <w:spacing w:line="480" w:lineRule="auto"/>
        <w:jc w:val="both"/>
        <w:rPr>
          <w:u w:val="single"/>
        </w:rPr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Chceme:</w:t>
      </w:r>
    </w:p>
    <w:p w:rsidR="00B125E9" w:rsidRDefault="00B125E9" w:rsidP="00B125E9">
      <w:pPr>
        <w:numPr>
          <w:ilvl w:val="0"/>
          <w:numId w:val="6"/>
        </w:numPr>
        <w:spacing w:line="480" w:lineRule="auto"/>
        <w:jc w:val="both"/>
      </w:pPr>
      <w:r>
        <w:t>Realizovat týmovou spolupráci mezi žáky</w:t>
      </w:r>
    </w:p>
    <w:p w:rsidR="00B125E9" w:rsidRDefault="00B125E9" w:rsidP="00B125E9">
      <w:pPr>
        <w:numPr>
          <w:ilvl w:val="0"/>
          <w:numId w:val="6"/>
        </w:numPr>
        <w:spacing w:line="480" w:lineRule="auto"/>
        <w:jc w:val="both"/>
      </w:pPr>
      <w:r>
        <w:t>Naučit žáky komunikovat a vyjadřovat svůj názor</w:t>
      </w:r>
    </w:p>
    <w:p w:rsidR="00B125E9" w:rsidRDefault="00B125E9" w:rsidP="00B125E9">
      <w:pPr>
        <w:numPr>
          <w:ilvl w:val="0"/>
          <w:numId w:val="6"/>
        </w:numPr>
        <w:spacing w:line="480" w:lineRule="auto"/>
        <w:jc w:val="both"/>
      </w:pPr>
      <w:r>
        <w:t xml:space="preserve">Organizovat besedy, přednášky, </w:t>
      </w:r>
      <w:r w:rsidR="00EC266C">
        <w:t xml:space="preserve">exkurze, </w:t>
      </w:r>
      <w:r>
        <w:t>výlety</w:t>
      </w:r>
    </w:p>
    <w:p w:rsidR="00B125E9" w:rsidRDefault="00B125E9" w:rsidP="00B125E9">
      <w:pPr>
        <w:numPr>
          <w:ilvl w:val="0"/>
          <w:numId w:val="6"/>
        </w:numPr>
        <w:spacing w:line="480" w:lineRule="auto"/>
        <w:jc w:val="both"/>
      </w:pPr>
      <w:r>
        <w:t>Pokračovat v </w:t>
      </w:r>
      <w:r w:rsidR="00152995">
        <w:t>činnosti zájmových kroužků.</w:t>
      </w:r>
      <w:r>
        <w:t xml:space="preserve"> Oslovit rodiče a zajistit vedení kroužků z řad rodičů</w:t>
      </w:r>
      <w:r w:rsidR="00152995">
        <w:t xml:space="preserve"> </w:t>
      </w:r>
    </w:p>
    <w:p w:rsidR="00B125E9" w:rsidRDefault="00B125E9" w:rsidP="00B125E9">
      <w:pPr>
        <w:spacing w:line="480" w:lineRule="auto"/>
        <w:jc w:val="both"/>
        <w:rPr>
          <w:u w:val="single"/>
        </w:rPr>
      </w:pPr>
    </w:p>
    <w:p w:rsidR="00B125E9" w:rsidRDefault="00B125E9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c) Zlepšení estetického prostředí školy</w:t>
      </w:r>
    </w:p>
    <w:p w:rsidR="00B125E9" w:rsidRDefault="00B125E9" w:rsidP="00B125E9">
      <w:pPr>
        <w:spacing w:line="480" w:lineRule="auto"/>
        <w:jc w:val="both"/>
      </w:pPr>
      <w:r>
        <w:t xml:space="preserve">Naši školu navštěvuje </w:t>
      </w:r>
      <w:r w:rsidR="00432CB7">
        <w:t>33</w:t>
      </w:r>
      <w:r w:rsidR="00152995">
        <w:t xml:space="preserve"> žáků</w:t>
      </w:r>
      <w:r>
        <w:t>. Každý, kdo vstoupí</w:t>
      </w:r>
      <w:r w:rsidR="00152995">
        <w:t xml:space="preserve"> do naší školy, je </w:t>
      </w:r>
      <w:r w:rsidR="00EC266C">
        <w:t xml:space="preserve">mile </w:t>
      </w:r>
      <w:r w:rsidR="00152995">
        <w:t>překvapen. J</w:t>
      </w:r>
      <w:r>
        <w:t xml:space="preserve">ejí estetický </w:t>
      </w:r>
      <w:r w:rsidR="00EC266C">
        <w:t>vzhled je na velmi dobré úrovni i</w:t>
      </w:r>
      <w:r>
        <w:t xml:space="preserve"> přesto, že máme </w:t>
      </w:r>
      <w:r w:rsidR="00EC266C">
        <w:t xml:space="preserve">relativně </w:t>
      </w:r>
      <w:r>
        <w:t>málo žáků. Všechny p</w:t>
      </w:r>
      <w:r w:rsidR="00152995">
        <w:t xml:space="preserve">racovnice </w:t>
      </w:r>
      <w:proofErr w:type="gramStart"/>
      <w:r w:rsidR="00152995">
        <w:t>školy</w:t>
      </w:r>
      <w:r w:rsidR="00EC266C">
        <w:t xml:space="preserve"> ( včetně</w:t>
      </w:r>
      <w:proofErr w:type="gramEnd"/>
      <w:r w:rsidR="00EC266C">
        <w:t xml:space="preserve"> </w:t>
      </w:r>
      <w:proofErr w:type="spellStart"/>
      <w:r w:rsidR="00EC266C">
        <w:t>nepedagogů</w:t>
      </w:r>
      <w:proofErr w:type="spellEnd"/>
      <w:r w:rsidR="00EC266C">
        <w:t>)</w:t>
      </w:r>
      <w:r>
        <w:t xml:space="preserve"> se </w:t>
      </w:r>
      <w:r w:rsidR="00152995">
        <w:t>podílejí na krásné výzdobě školy</w:t>
      </w:r>
      <w:r>
        <w:t xml:space="preserve">. </w:t>
      </w:r>
      <w:r w:rsidR="00A670FC">
        <w:t>P</w:t>
      </w:r>
      <w:r>
        <w:t xml:space="preserve">racovníci školy dbají o to, aby </w:t>
      </w:r>
      <w:r w:rsidR="00A670FC">
        <w:t>žáci svévolně neničili</w:t>
      </w:r>
      <w:r>
        <w:t xml:space="preserve"> výrobky zdobící třídy, chodby a ostatní prostory školy. Pěkné prostředí školy je zárukou dobře naladěného žáka </w:t>
      </w:r>
      <w:r w:rsidR="00A670FC">
        <w:t>i</w:t>
      </w:r>
      <w:r>
        <w:t xml:space="preserve"> učitele. Vychováváme u dětí estetické cítění.</w:t>
      </w:r>
    </w:p>
    <w:p w:rsidR="00C31C89" w:rsidRDefault="00C31C89" w:rsidP="00B125E9">
      <w:pPr>
        <w:spacing w:line="480" w:lineRule="auto"/>
        <w:jc w:val="both"/>
      </w:pPr>
    </w:p>
    <w:p w:rsidR="00C31C89" w:rsidRDefault="00C31C89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Hlavní cíle:</w:t>
      </w:r>
    </w:p>
    <w:p w:rsidR="00A670FC" w:rsidRDefault="00C31C89" w:rsidP="00B125E9">
      <w:pPr>
        <w:spacing w:line="480" w:lineRule="auto"/>
        <w:jc w:val="both"/>
      </w:pPr>
      <w:r w:rsidRPr="00C31C89">
        <w:t xml:space="preserve">Vzhledem k tomu, že </w:t>
      </w:r>
      <w:r>
        <w:t xml:space="preserve">se zastupitelstvo obce s paní starostkou </w:t>
      </w:r>
      <w:r w:rsidR="00A670FC">
        <w:t>do</w:t>
      </w:r>
      <w:r>
        <w:t xml:space="preserve">hodli </w:t>
      </w:r>
      <w:r w:rsidR="00A670FC">
        <w:t>na</w:t>
      </w:r>
      <w:r>
        <w:t xml:space="preserve"> celkov</w:t>
      </w:r>
      <w:r w:rsidR="00A670FC">
        <w:t>é</w:t>
      </w:r>
      <w:r>
        <w:t xml:space="preserve"> </w:t>
      </w:r>
      <w:proofErr w:type="gramStart"/>
      <w:r>
        <w:t>přístavb</w:t>
      </w:r>
      <w:r w:rsidR="00A670FC">
        <w:t>ě</w:t>
      </w:r>
      <w:r>
        <w:t xml:space="preserve">  základní</w:t>
      </w:r>
      <w:proofErr w:type="gramEnd"/>
      <w:r>
        <w:t xml:space="preserve"> </w:t>
      </w:r>
      <w:r w:rsidR="00A670FC">
        <w:t xml:space="preserve"> </w:t>
      </w:r>
      <w:r>
        <w:t>školy v 2.</w:t>
      </w:r>
      <w:r w:rsidR="00A670FC">
        <w:t xml:space="preserve"> poschodí </w:t>
      </w:r>
      <w:r>
        <w:t xml:space="preserve">nad MŠ, bude mít v budoucnu naše základní škola úplně nové </w:t>
      </w:r>
    </w:p>
    <w:p w:rsidR="00C31C89" w:rsidRPr="00C31C89" w:rsidRDefault="00C31C89" w:rsidP="00B125E9">
      <w:pPr>
        <w:spacing w:line="480" w:lineRule="auto"/>
        <w:jc w:val="both"/>
      </w:pPr>
      <w:r>
        <w:lastRenderedPageBreak/>
        <w:t xml:space="preserve">a moderní prostory včetně sociálního zařízení. Hlavními cíli tedy zůstávají jen menší obnovy </w:t>
      </w:r>
      <w:r w:rsidR="00A670FC">
        <w:t xml:space="preserve">a opravy </w:t>
      </w:r>
      <w:r>
        <w:t>starých prostor školy.</w:t>
      </w:r>
    </w:p>
    <w:p w:rsidR="00B125E9" w:rsidRDefault="00152995" w:rsidP="00C31C89">
      <w:pPr>
        <w:numPr>
          <w:ilvl w:val="0"/>
          <w:numId w:val="8"/>
        </w:numPr>
        <w:spacing w:line="480" w:lineRule="auto"/>
        <w:jc w:val="both"/>
      </w:pPr>
      <w:r>
        <w:t>Vypěstovat nové květiny</w:t>
      </w:r>
      <w:r w:rsidR="00B125E9">
        <w:t xml:space="preserve">, popřípadě </w:t>
      </w:r>
      <w:r>
        <w:t>za</w:t>
      </w:r>
      <w:r w:rsidR="00B125E9">
        <w:t>koupit.</w:t>
      </w:r>
    </w:p>
    <w:p w:rsidR="00B125E9" w:rsidRDefault="00B125E9" w:rsidP="00B125E9">
      <w:pPr>
        <w:numPr>
          <w:ilvl w:val="0"/>
          <w:numId w:val="8"/>
        </w:numPr>
        <w:spacing w:line="480" w:lineRule="auto"/>
        <w:jc w:val="both"/>
      </w:pPr>
      <w:r>
        <w:t xml:space="preserve">Zařídit třídy novým </w:t>
      </w:r>
      <w:proofErr w:type="gramStart"/>
      <w:r>
        <w:t>nábytkem</w:t>
      </w:r>
      <w:r w:rsidR="00C31C89">
        <w:t xml:space="preserve"> ( lavice</w:t>
      </w:r>
      <w:proofErr w:type="gramEnd"/>
      <w:r w:rsidR="00C31C89">
        <w:t xml:space="preserve"> a židle, katedry)</w:t>
      </w:r>
    </w:p>
    <w:p w:rsidR="00C31C89" w:rsidRDefault="00C31C89" w:rsidP="00B125E9">
      <w:pPr>
        <w:numPr>
          <w:ilvl w:val="0"/>
          <w:numId w:val="8"/>
        </w:numPr>
        <w:spacing w:line="480" w:lineRule="auto"/>
        <w:jc w:val="both"/>
      </w:pPr>
      <w:r>
        <w:t xml:space="preserve">Doplnit ŠD novými </w:t>
      </w:r>
      <w:proofErr w:type="gramStart"/>
      <w:r>
        <w:t>pomůckami ( hry</w:t>
      </w:r>
      <w:proofErr w:type="gramEnd"/>
      <w:r>
        <w:t>, stavebnice, didaktické pomůcky)</w:t>
      </w:r>
    </w:p>
    <w:p w:rsidR="00B125E9" w:rsidRDefault="00C31C89" w:rsidP="00B125E9">
      <w:pPr>
        <w:numPr>
          <w:ilvl w:val="0"/>
          <w:numId w:val="8"/>
        </w:numPr>
        <w:spacing w:line="480" w:lineRule="auto"/>
        <w:jc w:val="both"/>
      </w:pPr>
      <w:r>
        <w:t>Výměna podlahových krytin v MŠ a</w:t>
      </w:r>
      <w:r w:rsidR="00B125E9">
        <w:t xml:space="preserve"> </w:t>
      </w:r>
      <w:r>
        <w:t xml:space="preserve">nově </w:t>
      </w:r>
      <w:r w:rsidR="00B125E9">
        <w:t>na celé</w:t>
      </w:r>
      <w:r>
        <w:t xml:space="preserve"> přístavbě školy</w:t>
      </w:r>
    </w:p>
    <w:p w:rsidR="00B125E9" w:rsidRDefault="00C31C89" w:rsidP="00B125E9">
      <w:pPr>
        <w:numPr>
          <w:ilvl w:val="0"/>
          <w:numId w:val="8"/>
        </w:numPr>
        <w:spacing w:line="480" w:lineRule="auto"/>
        <w:jc w:val="both"/>
      </w:pPr>
      <w:r>
        <w:t>Vymalovat školu pestrý</w:t>
      </w:r>
      <w:r w:rsidR="00B125E9">
        <w:t>mi barvami</w:t>
      </w:r>
    </w:p>
    <w:p w:rsidR="00B125E9" w:rsidRDefault="00B125E9" w:rsidP="00B125E9">
      <w:pPr>
        <w:numPr>
          <w:ilvl w:val="0"/>
          <w:numId w:val="8"/>
        </w:numPr>
        <w:spacing w:line="480" w:lineRule="auto"/>
        <w:jc w:val="both"/>
      </w:pPr>
      <w:r>
        <w:t>Pokračovat v p</w:t>
      </w:r>
      <w:r w:rsidR="00C31C89">
        <w:t>ro</w:t>
      </w:r>
      <w:r>
        <w:t xml:space="preserve">jektu </w:t>
      </w:r>
      <w:r w:rsidR="00C31C89">
        <w:t xml:space="preserve">Ovoce do škol, Školní mléko, Zdravé zuby, zapojit se do projektu </w:t>
      </w:r>
      <w:proofErr w:type="spellStart"/>
      <w:r>
        <w:t>Recyklohraní</w:t>
      </w:r>
      <w:proofErr w:type="spellEnd"/>
      <w:r>
        <w:t xml:space="preserve"> a </w:t>
      </w:r>
      <w:r w:rsidR="00C31C89">
        <w:t xml:space="preserve">nadále </w:t>
      </w:r>
      <w:r>
        <w:t>třídit odpad</w:t>
      </w:r>
    </w:p>
    <w:p w:rsidR="00B125E9" w:rsidRDefault="00B125E9" w:rsidP="00B125E9">
      <w:pPr>
        <w:numPr>
          <w:ilvl w:val="0"/>
          <w:numId w:val="8"/>
        </w:numPr>
        <w:spacing w:line="480" w:lineRule="auto"/>
        <w:jc w:val="both"/>
      </w:pPr>
      <w:r>
        <w:t>Zaměřit se na to, aby ve třídách bylo co nejvíce květin</w:t>
      </w:r>
    </w:p>
    <w:p w:rsidR="00B125E9" w:rsidRDefault="00B125E9" w:rsidP="00B125E9">
      <w:pPr>
        <w:numPr>
          <w:ilvl w:val="0"/>
          <w:numId w:val="8"/>
        </w:numPr>
        <w:spacing w:line="480" w:lineRule="auto"/>
        <w:jc w:val="both"/>
      </w:pPr>
      <w:r>
        <w:t>Organizovat pravidelně výstavky žákovských prací ve vestibulu školy.</w:t>
      </w:r>
    </w:p>
    <w:p w:rsidR="00B125E9" w:rsidRDefault="00B125E9" w:rsidP="00B125E9">
      <w:pPr>
        <w:spacing w:line="480" w:lineRule="auto"/>
        <w:jc w:val="both"/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d) Personální podmínky</w:t>
      </w:r>
    </w:p>
    <w:p w:rsidR="00B125E9" w:rsidRDefault="00423B90" w:rsidP="00B125E9">
      <w:pPr>
        <w:spacing w:line="480" w:lineRule="auto"/>
        <w:jc w:val="both"/>
      </w:pPr>
      <w:r>
        <w:t>S</w:t>
      </w:r>
      <w:r w:rsidR="00B125E9">
        <w:t>nažíme</w:t>
      </w:r>
      <w:r w:rsidR="00A670FC">
        <w:t xml:space="preserve"> se o to</w:t>
      </w:r>
      <w:r w:rsidR="00B125E9">
        <w:t>,</w:t>
      </w:r>
      <w:r w:rsidR="00A670FC">
        <w:t xml:space="preserve"> </w:t>
      </w:r>
      <w:r w:rsidR="00B125E9">
        <w:t xml:space="preserve">aby zůstala zachována současná odborná způsobilost </w:t>
      </w:r>
      <w:r>
        <w:t xml:space="preserve">pedagogického </w:t>
      </w:r>
      <w:r w:rsidR="00B125E9">
        <w:t>sboru</w:t>
      </w:r>
      <w:r>
        <w:t xml:space="preserve"> v MŠ i ZŠ</w:t>
      </w:r>
      <w:r w:rsidR="00B125E9">
        <w:t xml:space="preserve">. </w:t>
      </w:r>
    </w:p>
    <w:p w:rsidR="00B92AE5" w:rsidRDefault="00B92AE5" w:rsidP="00B125E9">
      <w:pPr>
        <w:spacing w:line="480" w:lineRule="auto"/>
        <w:jc w:val="both"/>
        <w:rPr>
          <w:u w:val="single"/>
        </w:rPr>
      </w:pPr>
    </w:p>
    <w:p w:rsidR="00B125E9" w:rsidRDefault="00B125E9" w:rsidP="00B125E9">
      <w:pPr>
        <w:spacing w:line="480" w:lineRule="auto"/>
        <w:jc w:val="both"/>
        <w:rPr>
          <w:u w:val="single"/>
        </w:rPr>
      </w:pPr>
      <w:r>
        <w:rPr>
          <w:u w:val="single"/>
        </w:rPr>
        <w:t>e) Materiální podmínky</w:t>
      </w:r>
    </w:p>
    <w:p w:rsidR="00B125E9" w:rsidRDefault="00B125E9" w:rsidP="00B125E9">
      <w:pPr>
        <w:spacing w:line="480" w:lineRule="auto"/>
        <w:jc w:val="both"/>
      </w:pPr>
      <w:r>
        <w:t>Škola je dobře vybavena učebnicemi a učebními pomůckami,</w:t>
      </w:r>
      <w:r w:rsidR="00423B90">
        <w:t xml:space="preserve"> </w:t>
      </w:r>
      <w:r>
        <w:t>při výuce různých předmětů j</w:t>
      </w:r>
      <w:r w:rsidR="00423B90">
        <w:t>e využíván výukový SW.  Máme</w:t>
      </w:r>
      <w:r>
        <w:t xml:space="preserve"> interaktiv</w:t>
      </w:r>
      <w:r w:rsidR="00423B90">
        <w:t>ní tabuli</w:t>
      </w:r>
      <w:r>
        <w:t>, obnovujeme zastaralou počítačovou učebnu.</w:t>
      </w:r>
      <w:r w:rsidR="00423B90">
        <w:t xml:space="preserve"> </w:t>
      </w:r>
      <w:r>
        <w:t xml:space="preserve">Pro další studium pedagogů je k dispozici učitelská knihovna. Máme k dispozici 4 kopírovací zařízení. Vzhledem k tomu, </w:t>
      </w:r>
      <w:r w:rsidR="00423B90">
        <w:t>že  hlavní prioritou Obce  Bohuslav</w:t>
      </w:r>
      <w:r>
        <w:t>ice</w:t>
      </w:r>
      <w:r w:rsidR="00423B90">
        <w:t xml:space="preserve"> u Zlína</w:t>
      </w:r>
      <w:r>
        <w:t xml:space="preserve"> je </w:t>
      </w:r>
      <w:r w:rsidR="00423B90">
        <w:t>zachování školy(</w:t>
      </w:r>
      <w:r>
        <w:t xml:space="preserve"> zastupitelstvo je škole </w:t>
      </w:r>
      <w:r w:rsidR="00A670FC">
        <w:t xml:space="preserve">velmi </w:t>
      </w:r>
      <w:r>
        <w:t>nakloněno</w:t>
      </w:r>
      <w:r w:rsidR="00423B90">
        <w:t>), r</w:t>
      </w:r>
      <w:r>
        <w:t>ozpočet obce na provoz, navržen ze strany ředitelky školy,  je v</w:t>
      </w:r>
      <w:r w:rsidR="00A670FC">
        <w:t>ždy</w:t>
      </w:r>
      <w:r>
        <w:t xml:space="preserve"> </w:t>
      </w:r>
      <w:proofErr w:type="gramStart"/>
      <w:r>
        <w:t>akceptován..</w:t>
      </w:r>
      <w:proofErr w:type="gramEnd"/>
      <w:r>
        <w:t xml:space="preserve"> </w:t>
      </w:r>
    </w:p>
    <w:p w:rsidR="00645541" w:rsidRDefault="00645541" w:rsidP="00B125E9">
      <w:pPr>
        <w:spacing w:line="480" w:lineRule="auto"/>
        <w:jc w:val="both"/>
        <w:rPr>
          <w:u w:val="single"/>
        </w:rPr>
      </w:pPr>
    </w:p>
    <w:p w:rsidR="00645541" w:rsidRDefault="00645541" w:rsidP="00B125E9">
      <w:pPr>
        <w:spacing w:line="480" w:lineRule="auto"/>
        <w:jc w:val="both"/>
        <w:rPr>
          <w:u w:val="single"/>
        </w:rPr>
      </w:pPr>
    </w:p>
    <w:p w:rsidR="00B125E9" w:rsidRPr="00645541" w:rsidRDefault="00B125E9" w:rsidP="00B125E9">
      <w:pPr>
        <w:spacing w:line="480" w:lineRule="auto"/>
        <w:jc w:val="both"/>
        <w:rPr>
          <w:b/>
          <w:u w:val="single"/>
        </w:rPr>
      </w:pPr>
      <w:r w:rsidRPr="00645541">
        <w:rPr>
          <w:b/>
          <w:u w:val="single"/>
        </w:rPr>
        <w:lastRenderedPageBreak/>
        <w:t xml:space="preserve">Hlavní úkoly v horizontu </w:t>
      </w:r>
      <w:r w:rsidR="00645541" w:rsidRPr="00645541">
        <w:rPr>
          <w:b/>
          <w:u w:val="single"/>
        </w:rPr>
        <w:t>4</w:t>
      </w:r>
      <w:r w:rsidRPr="00645541">
        <w:rPr>
          <w:b/>
          <w:u w:val="single"/>
        </w:rPr>
        <w:t xml:space="preserve"> let: </w:t>
      </w:r>
    </w:p>
    <w:p w:rsidR="00B125E9" w:rsidRDefault="00B125E9" w:rsidP="00B125E9">
      <w:pPr>
        <w:numPr>
          <w:ilvl w:val="0"/>
          <w:numId w:val="9"/>
        </w:numPr>
        <w:spacing w:line="480" w:lineRule="auto"/>
        <w:jc w:val="both"/>
      </w:pPr>
      <w:r>
        <w:t xml:space="preserve">Výměna </w:t>
      </w:r>
      <w:r w:rsidR="00423B90">
        <w:t xml:space="preserve">veškerých </w:t>
      </w:r>
      <w:r w:rsidR="00645541">
        <w:t>oken MŠ</w:t>
      </w:r>
      <w:r>
        <w:t>, popřípadě její zateplení</w:t>
      </w:r>
    </w:p>
    <w:p w:rsidR="00B125E9" w:rsidRDefault="00423B90" w:rsidP="00B125E9">
      <w:pPr>
        <w:numPr>
          <w:ilvl w:val="0"/>
          <w:numId w:val="9"/>
        </w:numPr>
        <w:spacing w:line="480" w:lineRule="auto"/>
        <w:jc w:val="both"/>
      </w:pPr>
      <w:r>
        <w:t>Vybavení kuchyně základní školy tak, aby splňovalo</w:t>
      </w:r>
      <w:r w:rsidR="00B125E9">
        <w:t xml:space="preserve"> hygienické normy</w:t>
      </w:r>
    </w:p>
    <w:p w:rsidR="00E00F2A" w:rsidRDefault="00E00F2A" w:rsidP="00B125E9">
      <w:pPr>
        <w:numPr>
          <w:ilvl w:val="0"/>
          <w:numId w:val="9"/>
        </w:numPr>
        <w:spacing w:line="480" w:lineRule="auto"/>
        <w:jc w:val="both"/>
      </w:pPr>
      <w:r>
        <w:t xml:space="preserve">Vybavení šatny nepedagogických </w:t>
      </w:r>
      <w:proofErr w:type="gramStart"/>
      <w:r>
        <w:t>pracovníků ( kuchařek</w:t>
      </w:r>
      <w:proofErr w:type="gramEnd"/>
      <w:r>
        <w:t>)</w:t>
      </w:r>
    </w:p>
    <w:p w:rsidR="00154652" w:rsidRDefault="00154652" w:rsidP="00B125E9">
      <w:pPr>
        <w:numPr>
          <w:ilvl w:val="0"/>
          <w:numId w:val="9"/>
        </w:numPr>
        <w:spacing w:line="480" w:lineRule="auto"/>
        <w:jc w:val="both"/>
      </w:pPr>
      <w:r>
        <w:t xml:space="preserve">Záclony do ŠD a ŠJ, obložení ŠJ, servírovací stůl, </w:t>
      </w:r>
      <w:bookmarkStart w:id="0" w:name="_GoBack"/>
      <w:bookmarkEnd w:id="0"/>
      <w:r>
        <w:t>výzdoba</w:t>
      </w:r>
    </w:p>
    <w:p w:rsidR="00E00F2A" w:rsidRDefault="00E00F2A" w:rsidP="00B125E9">
      <w:pPr>
        <w:numPr>
          <w:ilvl w:val="0"/>
          <w:numId w:val="9"/>
        </w:numPr>
        <w:spacing w:line="480" w:lineRule="auto"/>
        <w:jc w:val="both"/>
      </w:pPr>
      <w:r>
        <w:t>Rekonstrukce kanceláře účetní školy a vedoucí ŠJ, zakoupení nového nábytku, židlí a zavedení nového osvětlení</w:t>
      </w:r>
    </w:p>
    <w:p w:rsidR="00B125E9" w:rsidRDefault="00B125E9" w:rsidP="00B125E9">
      <w:pPr>
        <w:numPr>
          <w:ilvl w:val="0"/>
          <w:numId w:val="9"/>
        </w:numPr>
        <w:spacing w:line="480" w:lineRule="auto"/>
        <w:jc w:val="both"/>
      </w:pPr>
      <w:r>
        <w:t>Zajistit v mateřské škole venkovní nábytek</w:t>
      </w:r>
      <w:r w:rsidR="00423B90">
        <w:t xml:space="preserve">, hrací prvky, </w:t>
      </w:r>
      <w:r w:rsidR="00645541">
        <w:t>nový koberec do šatny MŠ, nové šatní skříňky pro děti MŠ</w:t>
      </w:r>
    </w:p>
    <w:p w:rsidR="00E00F2A" w:rsidRDefault="00E00F2A" w:rsidP="00B125E9">
      <w:pPr>
        <w:numPr>
          <w:ilvl w:val="0"/>
          <w:numId w:val="9"/>
        </w:numPr>
        <w:spacing w:line="480" w:lineRule="auto"/>
        <w:jc w:val="both"/>
      </w:pPr>
      <w:r>
        <w:t>Rekonstrukce kanc</w:t>
      </w:r>
      <w:r w:rsidR="00645541">
        <w:t>eláře učitelek MŠ</w:t>
      </w:r>
      <w:r w:rsidR="00154652">
        <w:t xml:space="preserve"> – nábytek, židle</w:t>
      </w:r>
    </w:p>
    <w:p w:rsidR="00B125E9" w:rsidRDefault="00423B90" w:rsidP="00B125E9">
      <w:pPr>
        <w:numPr>
          <w:ilvl w:val="0"/>
          <w:numId w:val="9"/>
        </w:numPr>
        <w:spacing w:line="480" w:lineRule="auto"/>
        <w:jc w:val="both"/>
      </w:pPr>
      <w:r>
        <w:t>Výměna radiátorů, zavedení plynové kotelny</w:t>
      </w:r>
    </w:p>
    <w:p w:rsidR="00B125E9" w:rsidRDefault="00B125E9" w:rsidP="00B125E9">
      <w:pPr>
        <w:numPr>
          <w:ilvl w:val="0"/>
          <w:numId w:val="9"/>
        </w:numPr>
        <w:spacing w:line="480" w:lineRule="auto"/>
        <w:jc w:val="both"/>
      </w:pPr>
      <w:r>
        <w:t>Úpra</w:t>
      </w:r>
      <w:r w:rsidR="00423B90">
        <w:t>va prostoru před školou- dřeviny, parkoviště, chodníky</w:t>
      </w:r>
      <w:r>
        <w:t xml:space="preserve"> </w:t>
      </w:r>
    </w:p>
    <w:p w:rsidR="00B125E9" w:rsidRDefault="00B125E9" w:rsidP="00B125E9">
      <w:pPr>
        <w:numPr>
          <w:ilvl w:val="0"/>
          <w:numId w:val="9"/>
        </w:numPr>
        <w:spacing w:line="480" w:lineRule="auto"/>
        <w:jc w:val="both"/>
      </w:pPr>
      <w:r>
        <w:t xml:space="preserve">Nákup </w:t>
      </w:r>
      <w:r w:rsidR="00423B90">
        <w:t>nových počítačů do učebny</w:t>
      </w:r>
      <w:r w:rsidR="008D722D">
        <w:t xml:space="preserve"> ICT</w:t>
      </w:r>
      <w:r w:rsidR="00423B90">
        <w:t xml:space="preserve">, internet do MŠ, </w:t>
      </w:r>
      <w:proofErr w:type="spellStart"/>
      <w:r w:rsidR="00423B90">
        <w:t>laminátory</w:t>
      </w:r>
      <w:proofErr w:type="spellEnd"/>
    </w:p>
    <w:p w:rsidR="00B125E9" w:rsidRDefault="00B125E9" w:rsidP="00B125E9">
      <w:pPr>
        <w:numPr>
          <w:ilvl w:val="0"/>
          <w:numId w:val="9"/>
        </w:numPr>
        <w:spacing w:line="480" w:lineRule="auto"/>
        <w:jc w:val="both"/>
      </w:pPr>
      <w:r>
        <w:t xml:space="preserve">Oprava </w:t>
      </w:r>
      <w:r w:rsidR="00423B90">
        <w:t>oplocení kolem základní školy</w:t>
      </w:r>
      <w:r w:rsidR="00645541">
        <w:t>, nástřešek nad schodiště ZŠ</w:t>
      </w:r>
    </w:p>
    <w:p w:rsidR="00B125E9" w:rsidRDefault="00B125E9" w:rsidP="00423B90">
      <w:pPr>
        <w:numPr>
          <w:ilvl w:val="0"/>
          <w:numId w:val="9"/>
        </w:numPr>
        <w:spacing w:line="480" w:lineRule="auto"/>
        <w:jc w:val="both"/>
      </w:pPr>
      <w:r>
        <w:t>Oprav</w:t>
      </w:r>
      <w:r w:rsidR="00A670FC">
        <w:t>a</w:t>
      </w:r>
      <w:r>
        <w:t xml:space="preserve"> doskočiště pro skok daleký</w:t>
      </w:r>
      <w:r w:rsidR="00A670FC">
        <w:t>, vytvoření nových herních prvků, pískoviště.</w:t>
      </w:r>
    </w:p>
    <w:p w:rsidR="00B125E9" w:rsidRDefault="00B125E9" w:rsidP="00B125E9">
      <w:pPr>
        <w:spacing w:line="480" w:lineRule="auto"/>
        <w:jc w:val="both"/>
      </w:pPr>
    </w:p>
    <w:p w:rsidR="00B125E9" w:rsidRPr="001743EE" w:rsidRDefault="00B125E9" w:rsidP="00B125E9">
      <w:pPr>
        <w:pStyle w:val="Odstavecseseznamem"/>
        <w:numPr>
          <w:ilvl w:val="0"/>
          <w:numId w:val="2"/>
        </w:numPr>
        <w:spacing w:line="480" w:lineRule="auto"/>
        <w:jc w:val="both"/>
        <w:rPr>
          <w:u w:val="single"/>
        </w:rPr>
      </w:pPr>
      <w:r w:rsidRPr="001743EE">
        <w:rPr>
          <w:u w:val="single"/>
        </w:rPr>
        <w:t>Další koncepční úkoly:</w:t>
      </w:r>
    </w:p>
    <w:p w:rsidR="00B125E9" w:rsidRPr="00343402" w:rsidRDefault="00B125E9" w:rsidP="00B125E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  <w:bCs/>
        </w:rPr>
        <w:t xml:space="preserve">Rovnost přístupu ke vzdělávání </w:t>
      </w:r>
    </w:p>
    <w:p w:rsidR="00B125E9" w:rsidRPr="00343402" w:rsidRDefault="00B125E9" w:rsidP="00B125E9">
      <w:pPr>
        <w:pStyle w:val="Default"/>
        <w:ind w:left="1440"/>
        <w:rPr>
          <w:rFonts w:ascii="Times New Roman" w:hAnsi="Times New Roman" w:cs="Times New Roman"/>
        </w:rPr>
      </w:pPr>
    </w:p>
    <w:p w:rsidR="00A670FC" w:rsidRDefault="00B125E9" w:rsidP="00343402">
      <w:pPr>
        <w:pStyle w:val="Default"/>
        <w:ind w:left="720"/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</w:rPr>
        <w:t xml:space="preserve">Budeme se snažit </w:t>
      </w:r>
      <w:proofErr w:type="gramStart"/>
      <w:r w:rsidRPr="00343402">
        <w:rPr>
          <w:rFonts w:ascii="Times New Roman" w:hAnsi="Times New Roman" w:cs="Times New Roman"/>
        </w:rPr>
        <w:t xml:space="preserve">podporovat </w:t>
      </w:r>
      <w:r w:rsidR="00A670FC">
        <w:rPr>
          <w:rFonts w:ascii="Times New Roman" w:hAnsi="Times New Roman" w:cs="Times New Roman"/>
        </w:rPr>
        <w:t xml:space="preserve"> </w:t>
      </w:r>
      <w:r w:rsidRPr="00343402">
        <w:rPr>
          <w:rFonts w:ascii="Times New Roman" w:hAnsi="Times New Roman" w:cs="Times New Roman"/>
        </w:rPr>
        <w:t>znevýhodněné</w:t>
      </w:r>
      <w:proofErr w:type="gramEnd"/>
      <w:r w:rsidRPr="00343402">
        <w:rPr>
          <w:rFonts w:ascii="Times New Roman" w:hAnsi="Times New Roman" w:cs="Times New Roman"/>
        </w:rPr>
        <w:t xml:space="preserve">  skupiny dětí</w:t>
      </w:r>
      <w:r w:rsidR="00A670FC">
        <w:rPr>
          <w:rFonts w:ascii="Times New Roman" w:hAnsi="Times New Roman" w:cs="Times New Roman"/>
        </w:rPr>
        <w:t xml:space="preserve">, </w:t>
      </w:r>
      <w:r w:rsidRPr="00343402">
        <w:rPr>
          <w:rFonts w:ascii="Times New Roman" w:hAnsi="Times New Roman" w:cs="Times New Roman"/>
        </w:rPr>
        <w:t xml:space="preserve">budeme se snažit o </w:t>
      </w:r>
    </w:p>
    <w:p w:rsidR="00A670FC" w:rsidRDefault="00A670FC" w:rsidP="00343402">
      <w:pPr>
        <w:pStyle w:val="Default"/>
        <w:ind w:left="720"/>
        <w:rPr>
          <w:rFonts w:ascii="Times New Roman" w:hAnsi="Times New Roman" w:cs="Times New Roman"/>
        </w:rPr>
      </w:pPr>
    </w:p>
    <w:p w:rsidR="00A670FC" w:rsidRDefault="00B125E9" w:rsidP="00343402">
      <w:pPr>
        <w:pStyle w:val="Default"/>
        <w:ind w:left="720"/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</w:rPr>
        <w:t>zlepšování výchozí situace a jejich integraci do hlavní</w:t>
      </w:r>
      <w:r w:rsidR="00343402">
        <w:rPr>
          <w:rFonts w:ascii="Times New Roman" w:hAnsi="Times New Roman" w:cs="Times New Roman"/>
        </w:rPr>
        <w:t xml:space="preserve">ho vzdělávacího proudu. </w:t>
      </w:r>
    </w:p>
    <w:p w:rsidR="00A670FC" w:rsidRDefault="00A670FC" w:rsidP="00343402">
      <w:pPr>
        <w:pStyle w:val="Default"/>
        <w:ind w:left="720"/>
        <w:rPr>
          <w:rFonts w:ascii="Times New Roman" w:hAnsi="Times New Roman" w:cs="Times New Roman"/>
        </w:rPr>
      </w:pPr>
    </w:p>
    <w:p w:rsidR="00B125E9" w:rsidRPr="00343402" w:rsidRDefault="00343402" w:rsidP="0034340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Týká se</w:t>
      </w:r>
      <w:r w:rsidR="00B125E9" w:rsidRPr="00343402">
        <w:rPr>
          <w:rFonts w:ascii="Times New Roman" w:hAnsi="Times New Roman" w:cs="Times New Roman"/>
        </w:rPr>
        <w:t xml:space="preserve">  především  </w:t>
      </w:r>
      <w:r w:rsidRPr="00A670FC">
        <w:rPr>
          <w:rFonts w:ascii="Times New Roman" w:hAnsi="Times New Roman" w:cs="Times New Roman"/>
          <w:b/>
          <w:iCs/>
        </w:rPr>
        <w:t xml:space="preserve">dětí </w:t>
      </w:r>
      <w:r w:rsidR="00B125E9" w:rsidRPr="00A670FC">
        <w:rPr>
          <w:rFonts w:ascii="Times New Roman" w:hAnsi="Times New Roman" w:cs="Times New Roman"/>
          <w:b/>
          <w:iCs/>
        </w:rPr>
        <w:t xml:space="preserve">se speciálními vzdělávacími </w:t>
      </w:r>
      <w:proofErr w:type="gramStart"/>
      <w:r w:rsidR="00B125E9" w:rsidRPr="00A670FC">
        <w:rPr>
          <w:rFonts w:ascii="Times New Roman" w:hAnsi="Times New Roman" w:cs="Times New Roman"/>
          <w:b/>
          <w:iCs/>
        </w:rPr>
        <w:t>potřebami ,</w:t>
      </w:r>
      <w:proofErr w:type="gramEnd"/>
      <w:r w:rsidR="00B125E9" w:rsidRPr="00343402">
        <w:rPr>
          <w:rFonts w:ascii="Times New Roman" w:hAnsi="Times New Roman" w:cs="Times New Roman"/>
        </w:rPr>
        <w:t xml:space="preserve"> </w:t>
      </w:r>
    </w:p>
    <w:p w:rsidR="00B125E9" w:rsidRPr="00343402" w:rsidRDefault="00B125E9" w:rsidP="00B125E9">
      <w:pPr>
        <w:pStyle w:val="Default"/>
        <w:rPr>
          <w:rFonts w:ascii="Times New Roman" w:hAnsi="Times New Roman" w:cs="Times New Roman"/>
        </w:rPr>
      </w:pPr>
    </w:p>
    <w:p w:rsidR="00A670FC" w:rsidRDefault="00A670FC" w:rsidP="00B125E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125E9" w:rsidRPr="00343402">
        <w:rPr>
          <w:rFonts w:ascii="Times New Roman" w:hAnsi="Times New Roman" w:cs="Times New Roman"/>
        </w:rPr>
        <w:t xml:space="preserve">uplatňování a zlepšování organizačních forem a výuky a vyučovacích metod </w:t>
      </w:r>
    </w:p>
    <w:p w:rsidR="00A670FC" w:rsidRDefault="00A670FC" w:rsidP="00B125E9">
      <w:pPr>
        <w:pStyle w:val="Default"/>
        <w:rPr>
          <w:rFonts w:ascii="Times New Roman" w:hAnsi="Times New Roman" w:cs="Times New Roman"/>
        </w:rPr>
      </w:pPr>
    </w:p>
    <w:p w:rsidR="00A670FC" w:rsidRDefault="00A670FC" w:rsidP="00B125E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="00B125E9" w:rsidRPr="00343402">
        <w:rPr>
          <w:rFonts w:ascii="Times New Roman" w:hAnsi="Times New Roman" w:cs="Times New Roman"/>
        </w:rPr>
        <w:t xml:space="preserve">podporujících  </w:t>
      </w:r>
      <w:r>
        <w:rPr>
          <w:rFonts w:ascii="Times New Roman" w:hAnsi="Times New Roman" w:cs="Times New Roman"/>
        </w:rPr>
        <w:t xml:space="preserve"> rovný</w:t>
      </w:r>
      <w:proofErr w:type="gramEnd"/>
      <w:r>
        <w:rPr>
          <w:rFonts w:ascii="Times New Roman" w:hAnsi="Times New Roman" w:cs="Times New Roman"/>
        </w:rPr>
        <w:t xml:space="preserve">  </w:t>
      </w:r>
      <w:r w:rsidR="00B125E9" w:rsidRPr="00343402">
        <w:rPr>
          <w:rFonts w:ascii="Times New Roman" w:hAnsi="Times New Roman" w:cs="Times New Roman"/>
        </w:rPr>
        <w:t xml:space="preserve">přístup ke vzdělávání, včetně tvorby individuálních </w:t>
      </w:r>
    </w:p>
    <w:p w:rsidR="00A670FC" w:rsidRDefault="00A670FC" w:rsidP="00B125E9">
      <w:pPr>
        <w:pStyle w:val="Default"/>
        <w:rPr>
          <w:rFonts w:ascii="Times New Roman" w:hAnsi="Times New Roman" w:cs="Times New Roman"/>
        </w:rPr>
      </w:pPr>
    </w:p>
    <w:p w:rsidR="00B125E9" w:rsidRPr="00343402" w:rsidRDefault="00A670FC" w:rsidP="00B125E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125E9" w:rsidRPr="00343402">
        <w:rPr>
          <w:rFonts w:ascii="Times New Roman" w:hAnsi="Times New Roman" w:cs="Times New Roman"/>
        </w:rPr>
        <w:t>vzdělávacích plánů, využití</w:t>
      </w:r>
      <w:r>
        <w:rPr>
          <w:rFonts w:ascii="Times New Roman" w:hAnsi="Times New Roman" w:cs="Times New Roman"/>
        </w:rPr>
        <w:t xml:space="preserve"> </w:t>
      </w:r>
      <w:r w:rsidR="00B125E9" w:rsidRPr="00343402">
        <w:rPr>
          <w:rFonts w:ascii="Times New Roman" w:hAnsi="Times New Roman" w:cs="Times New Roman"/>
        </w:rPr>
        <w:t xml:space="preserve"> </w:t>
      </w:r>
      <w:proofErr w:type="gramStart"/>
      <w:r w:rsidR="00B125E9" w:rsidRPr="00343402">
        <w:rPr>
          <w:rFonts w:ascii="Times New Roman" w:hAnsi="Times New Roman" w:cs="Times New Roman"/>
        </w:rPr>
        <w:t>ICT .</w:t>
      </w:r>
      <w:proofErr w:type="gramEnd"/>
    </w:p>
    <w:p w:rsidR="00B125E9" w:rsidRPr="00343402" w:rsidRDefault="00B125E9" w:rsidP="00B125E9">
      <w:pPr>
        <w:pStyle w:val="Default"/>
        <w:ind w:left="720"/>
        <w:rPr>
          <w:rFonts w:ascii="Times New Roman" w:hAnsi="Times New Roman" w:cs="Times New Roman"/>
        </w:rPr>
      </w:pPr>
    </w:p>
    <w:p w:rsidR="00B125E9" w:rsidRPr="00343402" w:rsidRDefault="00B125E9" w:rsidP="00B125E9">
      <w:pPr>
        <w:pStyle w:val="Default"/>
        <w:ind w:left="720"/>
        <w:rPr>
          <w:rFonts w:ascii="Times New Roman" w:hAnsi="Times New Roman" w:cs="Times New Roman"/>
          <w:i/>
          <w:iCs/>
        </w:rPr>
      </w:pPr>
    </w:p>
    <w:p w:rsidR="00B125E9" w:rsidRPr="00343402" w:rsidRDefault="00B125E9" w:rsidP="00B125E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</w:rPr>
        <w:lastRenderedPageBreak/>
        <w:t xml:space="preserve">Rozšiřování výuky cizích jazyků a uplatňování informačních a komunikačních </w:t>
      </w:r>
    </w:p>
    <w:p w:rsidR="00B125E9" w:rsidRPr="00343402" w:rsidRDefault="00B125E9" w:rsidP="00B125E9">
      <w:pPr>
        <w:pStyle w:val="Default"/>
        <w:rPr>
          <w:rFonts w:ascii="Times New Roman" w:hAnsi="Times New Roman" w:cs="Times New Roman"/>
        </w:rPr>
      </w:pPr>
    </w:p>
    <w:p w:rsidR="00B125E9" w:rsidRPr="00343402" w:rsidRDefault="00B125E9" w:rsidP="00B125E9">
      <w:pPr>
        <w:pStyle w:val="Default"/>
        <w:ind w:left="1440"/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</w:rPr>
        <w:t>technologií v počátečním vzdělávání</w:t>
      </w:r>
    </w:p>
    <w:p w:rsidR="00B125E9" w:rsidRPr="00343402" w:rsidRDefault="00B125E9" w:rsidP="00B125E9">
      <w:pPr>
        <w:pStyle w:val="Default"/>
        <w:ind w:left="1440"/>
        <w:rPr>
          <w:rFonts w:ascii="Times New Roman" w:hAnsi="Times New Roman" w:cs="Times New Roman"/>
        </w:rPr>
      </w:pPr>
    </w:p>
    <w:p w:rsidR="00A670FC" w:rsidRDefault="00B125E9" w:rsidP="00A670FC">
      <w:pPr>
        <w:pStyle w:val="Default"/>
        <w:ind w:left="720"/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</w:rPr>
        <w:t xml:space="preserve">Výuka cizího jazyka začíná povinně již od třetího ročníku ZŠ. </w:t>
      </w:r>
    </w:p>
    <w:p w:rsidR="00A670FC" w:rsidRPr="00343402" w:rsidRDefault="00A670FC" w:rsidP="00A670FC">
      <w:pPr>
        <w:pStyle w:val="Default"/>
        <w:ind w:left="720"/>
        <w:rPr>
          <w:rFonts w:ascii="Times New Roman" w:hAnsi="Times New Roman" w:cs="Times New Roman"/>
        </w:rPr>
      </w:pPr>
    </w:p>
    <w:p w:rsidR="00A670FC" w:rsidRDefault="00A670FC" w:rsidP="00A670FC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jazykem </w:t>
      </w:r>
      <w:r w:rsidR="00B125E9" w:rsidRPr="00343402">
        <w:rPr>
          <w:rFonts w:ascii="Times New Roman" w:hAnsi="Times New Roman" w:cs="Times New Roman"/>
        </w:rPr>
        <w:t xml:space="preserve">anglickým začínáme již od mateřské školy, v prvním </w:t>
      </w:r>
      <w:r>
        <w:rPr>
          <w:rFonts w:ascii="Times New Roman" w:hAnsi="Times New Roman" w:cs="Times New Roman"/>
        </w:rPr>
        <w:t xml:space="preserve">a druhém </w:t>
      </w:r>
      <w:r w:rsidR="00B125E9" w:rsidRPr="00343402">
        <w:rPr>
          <w:rFonts w:ascii="Times New Roman" w:hAnsi="Times New Roman" w:cs="Times New Roman"/>
        </w:rPr>
        <w:t xml:space="preserve">ročníku </w:t>
      </w:r>
    </w:p>
    <w:p w:rsidR="00A670FC" w:rsidRDefault="00A670FC" w:rsidP="00A670FC">
      <w:pPr>
        <w:pStyle w:val="Default"/>
        <w:ind w:left="720"/>
        <w:rPr>
          <w:rFonts w:ascii="Times New Roman" w:hAnsi="Times New Roman" w:cs="Times New Roman"/>
        </w:rPr>
      </w:pPr>
    </w:p>
    <w:p w:rsidR="00B125E9" w:rsidRPr="00343402" w:rsidRDefault="00A670FC" w:rsidP="00A670FC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ZŠ </w:t>
      </w:r>
      <w:r w:rsidR="00B125E9" w:rsidRPr="00343402">
        <w:rPr>
          <w:rFonts w:ascii="Times New Roman" w:hAnsi="Times New Roman" w:cs="Times New Roman"/>
        </w:rPr>
        <w:t xml:space="preserve">probíhá výuka nepovinně v rámci </w:t>
      </w:r>
      <w:r>
        <w:rPr>
          <w:rFonts w:ascii="Times New Roman" w:hAnsi="Times New Roman" w:cs="Times New Roman"/>
        </w:rPr>
        <w:t xml:space="preserve">zájmového </w:t>
      </w:r>
      <w:r w:rsidR="00B125E9" w:rsidRPr="00343402">
        <w:rPr>
          <w:rFonts w:ascii="Times New Roman" w:hAnsi="Times New Roman" w:cs="Times New Roman"/>
        </w:rPr>
        <w:t>kro</w:t>
      </w:r>
      <w:r>
        <w:rPr>
          <w:rFonts w:ascii="Times New Roman" w:hAnsi="Times New Roman" w:cs="Times New Roman"/>
        </w:rPr>
        <w:t>u</w:t>
      </w:r>
      <w:r w:rsidR="00B125E9" w:rsidRPr="00343402">
        <w:rPr>
          <w:rFonts w:ascii="Times New Roman" w:hAnsi="Times New Roman" w:cs="Times New Roman"/>
        </w:rPr>
        <w:t xml:space="preserve">žku </w:t>
      </w:r>
      <w:r>
        <w:rPr>
          <w:rFonts w:ascii="Times New Roman" w:hAnsi="Times New Roman" w:cs="Times New Roman"/>
        </w:rPr>
        <w:t>Hrátky s angličtinou.</w:t>
      </w:r>
    </w:p>
    <w:p w:rsidR="00B125E9" w:rsidRPr="00343402" w:rsidRDefault="00B125E9" w:rsidP="00B125E9">
      <w:pPr>
        <w:pStyle w:val="Default"/>
        <w:ind w:left="720"/>
        <w:rPr>
          <w:rFonts w:ascii="Times New Roman" w:hAnsi="Times New Roman" w:cs="Times New Roman"/>
        </w:rPr>
      </w:pPr>
    </w:p>
    <w:p w:rsidR="00B125E9" w:rsidRPr="00343402" w:rsidRDefault="00B125E9" w:rsidP="00B125E9">
      <w:pPr>
        <w:pStyle w:val="Default"/>
        <w:ind w:left="720"/>
        <w:rPr>
          <w:rFonts w:ascii="Times New Roman" w:hAnsi="Times New Roman" w:cs="Times New Roman"/>
        </w:rPr>
      </w:pPr>
      <w:r w:rsidRPr="00343402">
        <w:rPr>
          <w:rFonts w:ascii="Times New Roman" w:hAnsi="Times New Roman" w:cs="Times New Roman"/>
        </w:rPr>
        <w:t xml:space="preserve"> Obohatit a zefektivnit výuku </w:t>
      </w:r>
      <w:proofErr w:type="gramStart"/>
      <w:r w:rsidRPr="00343402">
        <w:rPr>
          <w:rFonts w:ascii="Times New Roman" w:hAnsi="Times New Roman" w:cs="Times New Roman"/>
        </w:rPr>
        <w:t>angličtiny  se</w:t>
      </w:r>
      <w:proofErr w:type="gramEnd"/>
      <w:r w:rsidRPr="00343402">
        <w:rPr>
          <w:rFonts w:ascii="Times New Roman" w:hAnsi="Times New Roman" w:cs="Times New Roman"/>
        </w:rPr>
        <w:t xml:space="preserve">  snažíme  i za pomoci ICT. </w:t>
      </w:r>
    </w:p>
    <w:p w:rsidR="00B125E9" w:rsidRPr="00343402" w:rsidRDefault="00B125E9" w:rsidP="00B125E9">
      <w:pPr>
        <w:pStyle w:val="Default"/>
        <w:ind w:left="720"/>
        <w:rPr>
          <w:rFonts w:ascii="Times New Roman" w:hAnsi="Times New Roman" w:cs="Times New Roman"/>
        </w:rPr>
      </w:pPr>
    </w:p>
    <w:p w:rsidR="00A670FC" w:rsidRDefault="00B125E9" w:rsidP="00B125E9">
      <w:pPr>
        <w:pStyle w:val="Default"/>
        <w:ind w:left="720"/>
        <w:rPr>
          <w:rFonts w:ascii="Times New Roman" w:hAnsi="Times New Roman" w:cs="Times New Roman"/>
        </w:rPr>
      </w:pPr>
      <w:proofErr w:type="gramStart"/>
      <w:r w:rsidRPr="00343402">
        <w:rPr>
          <w:rFonts w:ascii="Times New Roman" w:hAnsi="Times New Roman" w:cs="Times New Roman"/>
        </w:rPr>
        <w:t>Využíváme  jednak</w:t>
      </w:r>
      <w:proofErr w:type="gramEnd"/>
      <w:r w:rsidRPr="00343402">
        <w:rPr>
          <w:rFonts w:ascii="Times New Roman" w:hAnsi="Times New Roman" w:cs="Times New Roman"/>
        </w:rPr>
        <w:t xml:space="preserve"> veřejně dostupné metodické a didaktické materiály, jednak také </w:t>
      </w:r>
    </w:p>
    <w:p w:rsidR="00A670FC" w:rsidRDefault="00A670FC" w:rsidP="00B125E9">
      <w:pPr>
        <w:pStyle w:val="Default"/>
        <w:ind w:left="720"/>
        <w:rPr>
          <w:rFonts w:ascii="Times New Roman" w:hAnsi="Times New Roman" w:cs="Times New Roman"/>
        </w:rPr>
      </w:pPr>
    </w:p>
    <w:p w:rsidR="00B125E9" w:rsidRDefault="00A670FC" w:rsidP="00A670FC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125E9" w:rsidRPr="00343402">
        <w:rPr>
          <w:rFonts w:ascii="Times New Roman" w:hAnsi="Times New Roman" w:cs="Times New Roman"/>
        </w:rPr>
        <w:t>ytváří</w:t>
      </w:r>
      <w:r>
        <w:rPr>
          <w:rFonts w:ascii="Times New Roman" w:hAnsi="Times New Roman" w:cs="Times New Roman"/>
        </w:rPr>
        <w:t xml:space="preserve">me </w:t>
      </w:r>
      <w:r w:rsidR="00B125E9" w:rsidRPr="00343402">
        <w:rPr>
          <w:rFonts w:ascii="Times New Roman" w:hAnsi="Times New Roman" w:cs="Times New Roman"/>
        </w:rPr>
        <w:t>své vlastní- v  </w:t>
      </w:r>
      <w:proofErr w:type="gramStart"/>
      <w:r w:rsidR="00B125E9" w:rsidRPr="00343402">
        <w:rPr>
          <w:rFonts w:ascii="Times New Roman" w:hAnsi="Times New Roman" w:cs="Times New Roman"/>
        </w:rPr>
        <w:t>rámci  projektu</w:t>
      </w:r>
      <w:proofErr w:type="gramEnd"/>
      <w:r w:rsidR="00B125E9" w:rsidRPr="00343402">
        <w:rPr>
          <w:rFonts w:ascii="Times New Roman" w:hAnsi="Times New Roman" w:cs="Times New Roman"/>
        </w:rPr>
        <w:t xml:space="preserve">  „EU – peníze školám“.</w:t>
      </w:r>
    </w:p>
    <w:p w:rsidR="00A670FC" w:rsidRPr="00343402" w:rsidRDefault="00A670FC" w:rsidP="00A670FC">
      <w:pPr>
        <w:pStyle w:val="Default"/>
        <w:ind w:left="720"/>
        <w:rPr>
          <w:rFonts w:ascii="Times New Roman" w:hAnsi="Times New Roman" w:cs="Times New Roman"/>
        </w:rPr>
      </w:pP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Zdokonalovat řídící činnost.</w:t>
      </w:r>
      <w:r w:rsidR="00A670FC">
        <w:t xml:space="preserve"> </w:t>
      </w:r>
      <w:r>
        <w:t>Důležitou součástí řídící činnosti je hospitování ředitele školy.</w:t>
      </w:r>
      <w:r w:rsidR="00850425">
        <w:t xml:space="preserve"> </w:t>
      </w:r>
      <w:r>
        <w:t>V mateřské škole je hospitování obtížnější, neboť přímá práce s dětmi ředitelky školy je 16 hodin,</w:t>
      </w:r>
      <w:r w:rsidR="00A670FC">
        <w:t xml:space="preserve"> </w:t>
      </w:r>
      <w:r>
        <w:t>takže hospitace jsou méně četné než v základní škole.</w:t>
      </w:r>
      <w:r w:rsidR="00A670FC">
        <w:t xml:space="preserve"> Učitelky MŠ provádějí vzájemné hospitace a jejich výsledky předkládají ředitelce školy.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Udržovat naplněnost školy a zabránit odlivu žáků do okolních škol.</w:t>
      </w:r>
      <w:r w:rsidR="00A670FC">
        <w:t xml:space="preserve"> </w:t>
      </w:r>
      <w:r w:rsidR="00850425">
        <w:br/>
      </w:r>
      <w:r>
        <w:t xml:space="preserve">Více zviditelnit </w:t>
      </w:r>
      <w:proofErr w:type="gramStart"/>
      <w:r>
        <w:t>svou  kvalitní</w:t>
      </w:r>
      <w:proofErr w:type="gramEnd"/>
      <w:r>
        <w:t xml:space="preserve"> práci.</w:t>
      </w:r>
    </w:p>
    <w:p w:rsidR="00B125E9" w:rsidRDefault="00850425" w:rsidP="00B125E9">
      <w:pPr>
        <w:numPr>
          <w:ilvl w:val="0"/>
          <w:numId w:val="10"/>
        </w:numPr>
        <w:spacing w:line="480" w:lineRule="auto"/>
        <w:jc w:val="both"/>
      </w:pPr>
      <w:r>
        <w:t xml:space="preserve">Systematicky působit </w:t>
      </w:r>
      <w:r w:rsidR="00B125E9">
        <w:t>proti vandalismu, šikaně a násilí- schránky důvěry, besedy, přednášky.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Usilovat o získání zpětné informace o znalostech a dovednostech.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Odměňovat účast a úspěchy žáků v různých soutěžích.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Vytvářet a podporovat pocit hrdosti na školu.</w:t>
      </w:r>
      <w:r w:rsidR="00A670FC">
        <w:t xml:space="preserve"> </w:t>
      </w:r>
      <w:r>
        <w:t xml:space="preserve">Naučit děti vážit si své práce </w:t>
      </w:r>
      <w:r w:rsidR="00850425">
        <w:br/>
      </w:r>
      <w:r>
        <w:t>a podělit se svou radostí z úspěchu.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Pořádat zajímavé exkurze a zájezdy.</w:t>
      </w:r>
    </w:p>
    <w:p w:rsidR="00B125E9" w:rsidRPr="00E93163" w:rsidRDefault="00B125E9" w:rsidP="00B125E9">
      <w:pPr>
        <w:numPr>
          <w:ilvl w:val="0"/>
          <w:numId w:val="10"/>
        </w:numPr>
        <w:spacing w:line="480" w:lineRule="auto"/>
        <w:jc w:val="both"/>
      </w:pPr>
      <w:r w:rsidRPr="00E93163">
        <w:t xml:space="preserve">Rozvoj znalostí a dovedností žáků ve vzdělávání pro udržitelný rozvoj s důrazem na environmentální oblast. </w:t>
      </w:r>
      <w:r w:rsidR="00E93163">
        <w:t>Z</w:t>
      </w:r>
      <w:r w:rsidRPr="00E93163">
        <w:t>apoj</w:t>
      </w:r>
      <w:r w:rsidR="00E93163">
        <w:t xml:space="preserve">it se </w:t>
      </w:r>
      <w:r w:rsidRPr="00E93163">
        <w:t xml:space="preserve">do projektu </w:t>
      </w:r>
      <w:proofErr w:type="spellStart"/>
      <w:r w:rsidRPr="00E93163">
        <w:t>Recyklohraní</w:t>
      </w:r>
      <w:proofErr w:type="spellEnd"/>
      <w:r w:rsidRPr="00E93163">
        <w:t>.</w:t>
      </w:r>
      <w:r w:rsidR="00E93163">
        <w:t xml:space="preserve"> </w:t>
      </w:r>
      <w:r w:rsidRPr="00E93163">
        <w:t xml:space="preserve">Mezi tradiční každoroční akce patří Krajská konference o environmentálním vzdělávání, </w:t>
      </w:r>
      <w:r w:rsidRPr="00E93163">
        <w:lastRenderedPageBreak/>
        <w:t>výchově a osvětě ve Zlínském kraji, Krajský veletrh programů a aktivit na podporu EVVO, kterého se pravidelně zúčastňuje ředitelka školy.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Vést děti k ekologickému myšlení (květiny, zahrada, pořádek kolem školy, třídění odpadů,</w:t>
      </w:r>
      <w:r w:rsidR="00E93163">
        <w:t xml:space="preserve"> </w:t>
      </w:r>
      <w:r>
        <w:t>sběr papíru</w:t>
      </w:r>
      <w:r w:rsidR="00E93163">
        <w:t xml:space="preserve"> a plastových vršků</w:t>
      </w:r>
      <w:r>
        <w:t>.)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 xml:space="preserve">Preventivně předcházet kázeňským </w:t>
      </w:r>
      <w:proofErr w:type="gramStart"/>
      <w:r>
        <w:t xml:space="preserve">problémům ( </w:t>
      </w:r>
      <w:r w:rsidR="00E93163">
        <w:t>na</w:t>
      </w:r>
      <w:proofErr w:type="gramEnd"/>
      <w:r w:rsidR="00E93163">
        <w:t xml:space="preserve"> základě vytvořené Preventivní strategie školy).</w:t>
      </w:r>
    </w:p>
    <w:p w:rsidR="00B125E9" w:rsidRPr="00E93163" w:rsidRDefault="00B125E9" w:rsidP="00B125E9">
      <w:pPr>
        <w:pStyle w:val="Default"/>
        <w:ind w:left="126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 xml:space="preserve">Základním dokumentem pro realizaci prevence na všech školách kraje je školou </w:t>
      </w:r>
    </w:p>
    <w:p w:rsidR="00B125E9" w:rsidRPr="00E93163" w:rsidRDefault="00B125E9" w:rsidP="00B125E9">
      <w:pPr>
        <w:pStyle w:val="Default"/>
        <w:ind w:left="1260"/>
        <w:rPr>
          <w:rFonts w:ascii="Times New Roman" w:hAnsi="Times New Roman" w:cs="Times New Roman"/>
        </w:rPr>
      </w:pPr>
    </w:p>
    <w:p w:rsidR="00E93163" w:rsidRDefault="00B125E9" w:rsidP="00B125E9">
      <w:pPr>
        <w:pStyle w:val="Default"/>
        <w:ind w:left="126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 xml:space="preserve">zpracovaný Minimální preventivní program, který vychází z krajské Strategie </w:t>
      </w:r>
    </w:p>
    <w:p w:rsidR="00E93163" w:rsidRDefault="00E93163" w:rsidP="00B125E9">
      <w:pPr>
        <w:pStyle w:val="Default"/>
        <w:ind w:left="1260"/>
        <w:rPr>
          <w:rFonts w:ascii="Times New Roman" w:hAnsi="Times New Roman" w:cs="Times New Roman"/>
        </w:rPr>
      </w:pPr>
    </w:p>
    <w:p w:rsidR="00E93163" w:rsidRDefault="00B125E9" w:rsidP="00E93163">
      <w:pPr>
        <w:pStyle w:val="Default"/>
        <w:ind w:left="126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 xml:space="preserve">prevence rizikového chování. Zvyšování účinnosti prevence je v souladu s vyšší </w:t>
      </w:r>
    </w:p>
    <w:p w:rsidR="00E93163" w:rsidRDefault="00E93163" w:rsidP="00E93163">
      <w:pPr>
        <w:pStyle w:val="Default"/>
        <w:ind w:left="1260"/>
        <w:rPr>
          <w:rFonts w:ascii="Times New Roman" w:hAnsi="Times New Roman" w:cs="Times New Roman"/>
        </w:rPr>
      </w:pPr>
    </w:p>
    <w:p w:rsidR="00B125E9" w:rsidRPr="00E93163" w:rsidRDefault="00B125E9" w:rsidP="00850425">
      <w:pPr>
        <w:pStyle w:val="Default"/>
        <w:ind w:left="126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 xml:space="preserve">kvalitou těchto programů. </w:t>
      </w:r>
    </w:p>
    <w:p w:rsidR="00B125E9" w:rsidRPr="00E93163" w:rsidRDefault="00B125E9" w:rsidP="00B125E9">
      <w:pPr>
        <w:pStyle w:val="Default"/>
        <w:ind w:left="126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 xml:space="preserve">. </w:t>
      </w:r>
    </w:p>
    <w:p w:rsidR="00B125E9" w:rsidRPr="00E93163" w:rsidRDefault="00B125E9" w:rsidP="00B125E9">
      <w:pPr>
        <w:pStyle w:val="Odstavecseseznamem"/>
        <w:spacing w:line="480" w:lineRule="auto"/>
        <w:ind w:left="1260"/>
        <w:jc w:val="both"/>
      </w:pPr>
      <w:r w:rsidRPr="00E93163">
        <w:t>Kvalitní prevence je realizovaná vzdělaným pedagogem – škol</w:t>
      </w:r>
      <w:r w:rsidR="00E93163">
        <w:t xml:space="preserve">ním metodikem prevence. </w:t>
      </w:r>
    </w:p>
    <w:p w:rsidR="00B125E9" w:rsidRPr="00E93163" w:rsidRDefault="00B125E9" w:rsidP="00B125E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  <w:bCs/>
        </w:rPr>
        <w:t xml:space="preserve">Zvyšování ICT gramotnosti pedagogických pracovníků a využívání těchto </w:t>
      </w:r>
    </w:p>
    <w:p w:rsidR="00B125E9" w:rsidRPr="00E93163" w:rsidRDefault="00B125E9" w:rsidP="00B125E9">
      <w:pPr>
        <w:pStyle w:val="Default"/>
        <w:ind w:left="1440"/>
        <w:rPr>
          <w:rFonts w:ascii="Times New Roman" w:hAnsi="Times New Roman" w:cs="Times New Roman"/>
        </w:rPr>
      </w:pPr>
    </w:p>
    <w:p w:rsidR="00E93163" w:rsidRDefault="00B125E9" w:rsidP="00E93163">
      <w:pPr>
        <w:pStyle w:val="Default"/>
        <w:ind w:left="144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  <w:bCs/>
        </w:rPr>
        <w:t>znalostí ve výuce</w:t>
      </w:r>
      <w:r w:rsidR="00E93163">
        <w:rPr>
          <w:rFonts w:ascii="Times New Roman" w:hAnsi="Times New Roman" w:cs="Times New Roman"/>
          <w:bCs/>
        </w:rPr>
        <w:t>,</w:t>
      </w:r>
      <w:r w:rsidRPr="00E93163">
        <w:rPr>
          <w:rFonts w:ascii="Times New Roman" w:hAnsi="Times New Roman" w:cs="Times New Roman"/>
          <w:bCs/>
        </w:rPr>
        <w:t xml:space="preserve"> </w:t>
      </w:r>
      <w:r w:rsidR="00E93163">
        <w:rPr>
          <w:rFonts w:ascii="Times New Roman" w:hAnsi="Times New Roman" w:cs="Times New Roman"/>
        </w:rPr>
        <w:t>z</w:t>
      </w:r>
      <w:r w:rsidRPr="00E93163">
        <w:rPr>
          <w:rFonts w:ascii="Times New Roman" w:hAnsi="Times New Roman" w:cs="Times New Roman"/>
        </w:rPr>
        <w:t xml:space="preserve">abezpečení odpovídajícího ICT vybavení a následná </w:t>
      </w:r>
    </w:p>
    <w:p w:rsidR="00E93163" w:rsidRDefault="00E93163" w:rsidP="00E93163">
      <w:pPr>
        <w:pStyle w:val="Default"/>
        <w:ind w:left="1440"/>
        <w:rPr>
          <w:rFonts w:ascii="Times New Roman" w:hAnsi="Times New Roman" w:cs="Times New Roman"/>
        </w:rPr>
      </w:pPr>
    </w:p>
    <w:p w:rsidR="00850425" w:rsidRDefault="00B125E9" w:rsidP="00E93163">
      <w:pPr>
        <w:pStyle w:val="Default"/>
        <w:ind w:left="144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 xml:space="preserve">podpora vzdělávání pedagogických pracovníků v oblasti informačních </w:t>
      </w:r>
      <w:r w:rsidR="00850425">
        <w:rPr>
          <w:rFonts w:ascii="Times New Roman" w:hAnsi="Times New Roman" w:cs="Times New Roman"/>
        </w:rPr>
        <w:br/>
      </w:r>
    </w:p>
    <w:p w:rsidR="00B125E9" w:rsidRDefault="00B125E9" w:rsidP="00850425">
      <w:pPr>
        <w:pStyle w:val="Default"/>
        <w:ind w:left="1440"/>
        <w:rPr>
          <w:rFonts w:ascii="Times New Roman" w:hAnsi="Times New Roman" w:cs="Times New Roman"/>
        </w:rPr>
      </w:pPr>
      <w:r w:rsidRPr="00E93163">
        <w:rPr>
          <w:rFonts w:ascii="Times New Roman" w:hAnsi="Times New Roman" w:cs="Times New Roman"/>
        </w:rPr>
        <w:t>a</w:t>
      </w:r>
      <w:r w:rsidR="00850425">
        <w:rPr>
          <w:rFonts w:ascii="Times New Roman" w:hAnsi="Times New Roman" w:cs="Times New Roman"/>
        </w:rPr>
        <w:t xml:space="preserve"> </w:t>
      </w:r>
      <w:r w:rsidRPr="00E93163">
        <w:rPr>
          <w:rFonts w:ascii="Times New Roman" w:hAnsi="Times New Roman" w:cs="Times New Roman"/>
        </w:rPr>
        <w:t>komunikačních technologií</w:t>
      </w:r>
      <w:r w:rsidR="00E93163">
        <w:rPr>
          <w:rFonts w:ascii="Times New Roman" w:hAnsi="Times New Roman" w:cs="Times New Roman"/>
        </w:rPr>
        <w:t>.</w:t>
      </w:r>
    </w:p>
    <w:p w:rsidR="00E93163" w:rsidRPr="00E93163" w:rsidRDefault="00E93163" w:rsidP="00E93163">
      <w:pPr>
        <w:pStyle w:val="Default"/>
        <w:ind w:left="1440"/>
        <w:rPr>
          <w:rFonts w:ascii="Times New Roman" w:hAnsi="Times New Roman" w:cs="Times New Roman"/>
          <w:bCs/>
        </w:rPr>
      </w:pP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Upevňov</w:t>
      </w:r>
      <w:r w:rsidR="00E93163">
        <w:t xml:space="preserve">at vztahy s regionálním </w:t>
      </w:r>
      <w:proofErr w:type="gramStart"/>
      <w:r w:rsidR="00E93163">
        <w:t>tiskem ( Zlínský</w:t>
      </w:r>
      <w:proofErr w:type="gramEnd"/>
      <w:r w:rsidR="00E93163">
        <w:t xml:space="preserve"> deník).</w:t>
      </w:r>
    </w:p>
    <w:p w:rsidR="00B125E9" w:rsidRDefault="00B125E9" w:rsidP="00B125E9">
      <w:pPr>
        <w:numPr>
          <w:ilvl w:val="0"/>
          <w:numId w:val="10"/>
        </w:numPr>
        <w:spacing w:line="480" w:lineRule="auto"/>
        <w:jc w:val="both"/>
      </w:pPr>
      <w:r>
        <w:t>Propagace školy v médiích.</w:t>
      </w:r>
    </w:p>
    <w:p w:rsidR="00B125E9" w:rsidRPr="0035607D" w:rsidRDefault="00B125E9" w:rsidP="00B125E9">
      <w:pPr>
        <w:numPr>
          <w:ilvl w:val="0"/>
          <w:numId w:val="10"/>
        </w:numPr>
        <w:spacing w:line="480" w:lineRule="auto"/>
        <w:jc w:val="both"/>
      </w:pPr>
      <w:r w:rsidRPr="0035607D">
        <w:rPr>
          <w:bCs/>
        </w:rPr>
        <w:t>Zlepšovat sociální klima škol a školských zařízení</w:t>
      </w:r>
      <w:r>
        <w:rPr>
          <w:bCs/>
        </w:rPr>
        <w:t>,</w:t>
      </w:r>
      <w:r w:rsidRPr="0035607D">
        <w:rPr>
          <w:b/>
          <w:bCs/>
          <w:sz w:val="22"/>
          <w:szCs w:val="22"/>
        </w:rPr>
        <w:t xml:space="preserve"> </w:t>
      </w:r>
      <w:r w:rsidRPr="0035607D">
        <w:rPr>
          <w:bCs/>
        </w:rPr>
        <w:t xml:space="preserve">posílit odpovědnost rodičů </w:t>
      </w:r>
      <w:r w:rsidR="00850425">
        <w:rPr>
          <w:bCs/>
        </w:rPr>
        <w:br/>
      </w:r>
      <w:r w:rsidRPr="0035607D">
        <w:rPr>
          <w:bCs/>
        </w:rPr>
        <w:t>za chování dítěte. Spolupráce s rodiči, vzdělávací aktivity pro rodiče, jasně nastavená pravidla spolupráce školy a rodiny v prevenci.</w:t>
      </w:r>
    </w:p>
    <w:p w:rsidR="00B125E9" w:rsidRPr="0035607D" w:rsidRDefault="00B125E9" w:rsidP="00B125E9">
      <w:pPr>
        <w:pStyle w:val="Odstavecseseznamem"/>
        <w:autoSpaceDE w:val="0"/>
        <w:autoSpaceDN w:val="0"/>
        <w:adjustRightInd w:val="0"/>
        <w:ind w:left="1260"/>
        <w:rPr>
          <w:rFonts w:ascii="Symbol" w:eastAsiaTheme="minorHAnsi" w:hAnsi="Symbol" w:cs="Symbol"/>
          <w:color w:val="000000"/>
          <w:lang w:eastAsia="en-US"/>
        </w:rPr>
      </w:pPr>
    </w:p>
    <w:p w:rsidR="00B125E9" w:rsidRPr="00E93163" w:rsidRDefault="00B125E9" w:rsidP="00B125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35607D">
        <w:rPr>
          <w:rFonts w:ascii="Symbol" w:eastAsiaTheme="minorHAnsi" w:hAnsi="Symbol" w:cs="Symbol"/>
          <w:color w:val="000000"/>
          <w:lang w:eastAsia="en-US"/>
        </w:rPr>
        <w:t></w:t>
      </w:r>
      <w:r w:rsidR="00850425">
        <w:rPr>
          <w:rFonts w:eastAsiaTheme="minorHAnsi"/>
          <w:color w:val="000000"/>
          <w:lang w:eastAsia="en-US"/>
        </w:rPr>
        <w:t>P</w:t>
      </w:r>
      <w:r w:rsidRPr="00E93163">
        <w:rPr>
          <w:rFonts w:eastAsiaTheme="minorHAnsi"/>
          <w:color w:val="000000"/>
          <w:lang w:eastAsia="en-US"/>
        </w:rPr>
        <w:t>odporovat zájem pedagogických pracovníků o další vzděláván</w:t>
      </w:r>
      <w:r w:rsidR="00E93163">
        <w:rPr>
          <w:rFonts w:eastAsiaTheme="minorHAnsi"/>
          <w:color w:val="000000"/>
          <w:lang w:eastAsia="en-US"/>
        </w:rPr>
        <w:t>í</w:t>
      </w:r>
    </w:p>
    <w:p w:rsidR="00B125E9" w:rsidRPr="00E93163" w:rsidRDefault="00B125E9" w:rsidP="00B125E9">
      <w:pPr>
        <w:pStyle w:val="Odstavecseseznamem"/>
        <w:rPr>
          <w:rFonts w:eastAsiaTheme="minorHAnsi"/>
          <w:color w:val="000000"/>
          <w:lang w:eastAsia="en-US"/>
        </w:rPr>
      </w:pPr>
    </w:p>
    <w:p w:rsidR="00B125E9" w:rsidRDefault="00B125E9" w:rsidP="00B125E9">
      <w:pPr>
        <w:spacing w:line="480" w:lineRule="auto"/>
        <w:jc w:val="both"/>
      </w:pPr>
    </w:p>
    <w:p w:rsidR="00842307" w:rsidRDefault="00842307" w:rsidP="00B125E9">
      <w:pPr>
        <w:spacing w:line="480" w:lineRule="auto"/>
        <w:jc w:val="both"/>
        <w:rPr>
          <w:b/>
          <w:sz w:val="28"/>
          <w:szCs w:val="28"/>
          <w:u w:val="single"/>
        </w:rPr>
      </w:pPr>
    </w:p>
    <w:p w:rsidR="00B125E9" w:rsidRDefault="00B125E9" w:rsidP="00B125E9">
      <w:pPr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Závěr</w:t>
      </w:r>
    </w:p>
    <w:p w:rsidR="00B125E9" w:rsidRDefault="00B125E9" w:rsidP="00B125E9">
      <w:pPr>
        <w:spacing w:line="480" w:lineRule="auto"/>
        <w:jc w:val="both"/>
      </w:pPr>
      <w:r>
        <w:t xml:space="preserve">Naším záměrem je vybudování školy rodinného charakteru a chceme nabídnout dětem školu </w:t>
      </w:r>
      <w:r w:rsidR="00E93163">
        <w:t xml:space="preserve">pro </w:t>
      </w:r>
      <w:proofErr w:type="gramStart"/>
      <w:r w:rsidR="00E93163">
        <w:t>každého ( i znevýhodněného</w:t>
      </w:r>
      <w:proofErr w:type="gramEnd"/>
      <w:r w:rsidR="00E93163">
        <w:t xml:space="preserve">) žáka. </w:t>
      </w:r>
      <w:r>
        <w:t>Budeme se snažit zbavit děti strachu a naučit je, že při vyučování si mohou i hrát a pracovat volným tempem, ale i umět pozorně naslouchat a umět se ovládat.</w:t>
      </w:r>
    </w:p>
    <w:p w:rsidR="00B125E9" w:rsidRDefault="00B125E9" w:rsidP="00B125E9">
      <w:pPr>
        <w:spacing w:line="480" w:lineRule="auto"/>
        <w:jc w:val="both"/>
      </w:pPr>
      <w:r>
        <w:t xml:space="preserve">Cílem a posláním naší školy do dalších let by měl být pokračující rozvoj ke škole moderního typu užívající nové metody a formy práce, školy, která by byla přitažlivá pro děti, jejich rodiče. Měla by se stát školou, která poskytuje svým žákům základní vzdělávání, připravuje žáky pro </w:t>
      </w:r>
      <w:r w:rsidR="00E00F2A">
        <w:t>další studium i pro život.  Mojí</w:t>
      </w:r>
      <w:r>
        <w:t xml:space="preserve"> snahou je především vytvářet pro žáky i dospělé příznivé klima a neustále zlepšovat prostředí, ve kterém děti tráví počátek školní docházky. Samozřejmě tato má snaha je závislá na ochotě a vst</w:t>
      </w:r>
      <w:r w:rsidR="00A965FB">
        <w:t>řícnosti nejen pracovníků školy</w:t>
      </w:r>
      <w:r>
        <w:t>,</w:t>
      </w:r>
      <w:r w:rsidR="00E00F2A">
        <w:t xml:space="preserve"> </w:t>
      </w:r>
      <w:r>
        <w:t xml:space="preserve">ale </w:t>
      </w:r>
      <w:r w:rsidR="00E00F2A">
        <w:br/>
      </w:r>
      <w:r>
        <w:t xml:space="preserve">i obecního </w:t>
      </w:r>
      <w:proofErr w:type="gramStart"/>
      <w:r>
        <w:t>zastupitelstva .</w:t>
      </w:r>
      <w:proofErr w:type="gramEnd"/>
    </w:p>
    <w:p w:rsidR="00A965FB" w:rsidRDefault="00A965FB" w:rsidP="00B125E9">
      <w:pPr>
        <w:spacing w:line="480" w:lineRule="auto"/>
        <w:jc w:val="both"/>
      </w:pPr>
    </w:p>
    <w:p w:rsidR="00A965FB" w:rsidRDefault="00A965FB" w:rsidP="00A965FB">
      <w:r>
        <w:t>Tato koncepce vychází z mé praxe na této škole a ze spolupráce a komunikace s různými</w:t>
      </w:r>
    </w:p>
    <w:p w:rsidR="00A965FB" w:rsidRDefault="00A965FB" w:rsidP="00A965FB"/>
    <w:p w:rsidR="00A965FB" w:rsidRDefault="00A965FB" w:rsidP="00A965FB">
      <w:r>
        <w:t xml:space="preserve"> zainteresovanými subjekty. Navazuje na vše dobře fungující a poukazuje na možné změny.</w:t>
      </w:r>
    </w:p>
    <w:p w:rsidR="00A965FB" w:rsidRDefault="00A965FB" w:rsidP="00A965FB"/>
    <w:p w:rsidR="00A965FB" w:rsidRDefault="00A965FB" w:rsidP="00A965FB">
      <w:r>
        <w:t xml:space="preserve"> Hlavním cílem je pro mě dobře fungující škola se zdravou atmosférou, kde se cítí dobře žáci</w:t>
      </w:r>
    </w:p>
    <w:p w:rsidR="00A965FB" w:rsidRDefault="00A965FB" w:rsidP="00A965FB"/>
    <w:p w:rsidR="00A965FB" w:rsidRPr="00607676" w:rsidRDefault="00A965FB" w:rsidP="00A965FB">
      <w:r>
        <w:t xml:space="preserve"> i zaměstnanci školy a jsou spokojeni i rodiče.</w:t>
      </w:r>
    </w:p>
    <w:p w:rsidR="00A965FB" w:rsidRPr="001C1E1F" w:rsidRDefault="00A965FB" w:rsidP="00A965FB"/>
    <w:p w:rsidR="00B125E9" w:rsidRDefault="00B125E9" w:rsidP="00B125E9">
      <w:pPr>
        <w:spacing w:line="480" w:lineRule="auto"/>
        <w:ind w:left="360"/>
        <w:jc w:val="both"/>
      </w:pPr>
    </w:p>
    <w:p w:rsidR="00B125E9" w:rsidRDefault="00B125E9" w:rsidP="00B125E9">
      <w:pPr>
        <w:spacing w:line="480" w:lineRule="auto"/>
        <w:ind w:left="360"/>
        <w:jc w:val="both"/>
      </w:pPr>
    </w:p>
    <w:p w:rsidR="00B125E9" w:rsidRDefault="00B125E9" w:rsidP="00B125E9">
      <w:pPr>
        <w:spacing w:line="480" w:lineRule="auto"/>
        <w:ind w:left="360"/>
        <w:jc w:val="both"/>
      </w:pPr>
    </w:p>
    <w:p w:rsidR="00B125E9" w:rsidRDefault="00B125E9" w:rsidP="00B125E9">
      <w:pPr>
        <w:spacing w:line="480" w:lineRule="auto"/>
        <w:ind w:left="360"/>
        <w:jc w:val="both"/>
      </w:pPr>
    </w:p>
    <w:p w:rsidR="00B125E9" w:rsidRDefault="00B125E9" w:rsidP="00B125E9">
      <w:pPr>
        <w:spacing w:line="480" w:lineRule="auto"/>
        <w:ind w:left="360"/>
        <w:jc w:val="both"/>
      </w:pPr>
    </w:p>
    <w:p w:rsidR="00B125E9" w:rsidRDefault="00B125E9" w:rsidP="00B125E9">
      <w:pPr>
        <w:spacing w:line="480" w:lineRule="auto"/>
        <w:ind w:left="360"/>
        <w:jc w:val="both"/>
      </w:pPr>
    </w:p>
    <w:p w:rsidR="00B125E9" w:rsidRDefault="00B125E9" w:rsidP="00B125E9"/>
    <w:p w:rsidR="004F0B0B" w:rsidRDefault="004F0B0B"/>
    <w:sectPr w:rsidR="004F0B0B" w:rsidSect="006B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6352"/>
    <w:multiLevelType w:val="hybridMultilevel"/>
    <w:tmpl w:val="30F2412A"/>
    <w:lvl w:ilvl="0" w:tplc="2ADE05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1C54"/>
    <w:multiLevelType w:val="hybridMultilevel"/>
    <w:tmpl w:val="14FC46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D76D2"/>
    <w:multiLevelType w:val="hybridMultilevel"/>
    <w:tmpl w:val="4498E710"/>
    <w:lvl w:ilvl="0" w:tplc="2ADE05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57CB"/>
    <w:multiLevelType w:val="hybridMultilevel"/>
    <w:tmpl w:val="8F86A990"/>
    <w:lvl w:ilvl="0" w:tplc="2ADE05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1B99"/>
    <w:multiLevelType w:val="hybridMultilevel"/>
    <w:tmpl w:val="C01448C2"/>
    <w:lvl w:ilvl="0" w:tplc="2ADE05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7302"/>
    <w:multiLevelType w:val="hybridMultilevel"/>
    <w:tmpl w:val="B9C09D54"/>
    <w:lvl w:ilvl="0" w:tplc="0044A5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6DF1FF0"/>
    <w:multiLevelType w:val="hybridMultilevel"/>
    <w:tmpl w:val="F1165D58"/>
    <w:lvl w:ilvl="0" w:tplc="245059A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7B6506F"/>
    <w:multiLevelType w:val="hybridMultilevel"/>
    <w:tmpl w:val="635ADD4A"/>
    <w:lvl w:ilvl="0" w:tplc="EC0AC4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0BFA"/>
    <w:multiLevelType w:val="hybridMultilevel"/>
    <w:tmpl w:val="5C8CD306"/>
    <w:lvl w:ilvl="0" w:tplc="2ADE05E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AC8"/>
    <w:multiLevelType w:val="hybridMultilevel"/>
    <w:tmpl w:val="20863BD6"/>
    <w:lvl w:ilvl="0" w:tplc="6946419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2DA0316"/>
    <w:multiLevelType w:val="hybridMultilevel"/>
    <w:tmpl w:val="F1BEA1EA"/>
    <w:lvl w:ilvl="0" w:tplc="D578F628">
      <w:start w:val="2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3B6DA1"/>
    <w:multiLevelType w:val="hybridMultilevel"/>
    <w:tmpl w:val="9C04DD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25E9"/>
    <w:rsid w:val="00003D8F"/>
    <w:rsid w:val="00032DEA"/>
    <w:rsid w:val="000639E3"/>
    <w:rsid w:val="00152995"/>
    <w:rsid w:val="00152CEA"/>
    <w:rsid w:val="00154652"/>
    <w:rsid w:val="001747C1"/>
    <w:rsid w:val="001E532C"/>
    <w:rsid w:val="002B47D9"/>
    <w:rsid w:val="00343402"/>
    <w:rsid w:val="00373559"/>
    <w:rsid w:val="00423B90"/>
    <w:rsid w:val="00432CB7"/>
    <w:rsid w:val="00456CFC"/>
    <w:rsid w:val="004F0B0B"/>
    <w:rsid w:val="005340B0"/>
    <w:rsid w:val="005D7C38"/>
    <w:rsid w:val="00620283"/>
    <w:rsid w:val="00645541"/>
    <w:rsid w:val="00661517"/>
    <w:rsid w:val="00663A2A"/>
    <w:rsid w:val="00684F69"/>
    <w:rsid w:val="00704DF6"/>
    <w:rsid w:val="00842307"/>
    <w:rsid w:val="00847112"/>
    <w:rsid w:val="00850425"/>
    <w:rsid w:val="008D722D"/>
    <w:rsid w:val="008D7FA0"/>
    <w:rsid w:val="00950BA6"/>
    <w:rsid w:val="009B3005"/>
    <w:rsid w:val="00A124A0"/>
    <w:rsid w:val="00A20580"/>
    <w:rsid w:val="00A670FC"/>
    <w:rsid w:val="00A965FB"/>
    <w:rsid w:val="00B125E9"/>
    <w:rsid w:val="00B71019"/>
    <w:rsid w:val="00B92AE5"/>
    <w:rsid w:val="00BA7BAF"/>
    <w:rsid w:val="00C31C89"/>
    <w:rsid w:val="00C52819"/>
    <w:rsid w:val="00D71E9C"/>
    <w:rsid w:val="00DA3AF5"/>
    <w:rsid w:val="00DE74C3"/>
    <w:rsid w:val="00E00F2A"/>
    <w:rsid w:val="00E543AC"/>
    <w:rsid w:val="00E8566A"/>
    <w:rsid w:val="00E93163"/>
    <w:rsid w:val="00EA0F80"/>
    <w:rsid w:val="00EC266C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80412-BD25-42FA-9F9B-6AE60E8D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5E9"/>
    <w:pPr>
      <w:ind w:left="720"/>
      <w:contextualSpacing/>
    </w:pPr>
  </w:style>
  <w:style w:type="paragraph" w:customStyle="1" w:styleId="Default">
    <w:name w:val="Default"/>
    <w:rsid w:val="00B125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66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15</Pages>
  <Words>2833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Ředitel</cp:lastModifiedBy>
  <cp:revision>22</cp:revision>
  <dcterms:created xsi:type="dcterms:W3CDTF">2013-10-21T16:51:00Z</dcterms:created>
  <dcterms:modified xsi:type="dcterms:W3CDTF">2019-08-28T08:56:00Z</dcterms:modified>
</cp:coreProperties>
</file>