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61" w:rsidRDefault="00405361" w:rsidP="00405361">
      <w:pPr>
        <w:spacing w:after="475" w:line="240" w:lineRule="auto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3"/>
          <w:lang w:eastAsia="cs-CZ"/>
        </w:rPr>
      </w:pPr>
    </w:p>
    <w:p w:rsidR="00405361" w:rsidRDefault="00405361" w:rsidP="00405361">
      <w:pPr>
        <w:spacing w:after="475" w:line="240" w:lineRule="auto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3"/>
          <w:lang w:eastAsia="cs-CZ"/>
        </w:rPr>
      </w:pPr>
    </w:p>
    <w:p w:rsidR="00405361" w:rsidRDefault="00405361" w:rsidP="00405361">
      <w:pPr>
        <w:spacing w:after="475" w:line="240" w:lineRule="auto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3"/>
          <w:lang w:eastAsia="cs-CZ"/>
        </w:rPr>
      </w:pPr>
    </w:p>
    <w:p w:rsidR="00405361" w:rsidRDefault="00405361" w:rsidP="00405361">
      <w:pPr>
        <w:spacing w:after="4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</w:pPr>
      <w:r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>KONCEPCE ROZVOJE</w:t>
      </w:r>
    </w:p>
    <w:p w:rsidR="00405361" w:rsidRDefault="00405361" w:rsidP="00405361">
      <w:pPr>
        <w:spacing w:after="4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 xml:space="preserve">ZŠ A MŠ </w:t>
      </w:r>
      <w:r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>LUKOV</w:t>
      </w:r>
    </w:p>
    <w:p w:rsidR="00405361" w:rsidRPr="00405361" w:rsidRDefault="005C0D3C" w:rsidP="00405361">
      <w:pPr>
        <w:spacing w:after="4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>PRO OBDOBÍ 20</w:t>
      </w:r>
      <w:r w:rsidR="00A44DD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>2</w:t>
      </w:r>
      <w:r w:rsidR="00D24EF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>-202</w:t>
      </w:r>
      <w:r w:rsidR="00D24EF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72"/>
          <w:szCs w:val="72"/>
          <w:lang w:eastAsia="cs-CZ"/>
        </w:rPr>
        <w:t>5</w:t>
      </w:r>
    </w:p>
    <w:p w:rsidR="00405361" w:rsidRDefault="00405361" w:rsidP="00405361">
      <w:pPr>
        <w:shd w:val="clear" w:color="auto" w:fill="FFFFFF"/>
        <w:spacing w:after="475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5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5"/>
        <w:gridCol w:w="3204"/>
        <w:gridCol w:w="2196"/>
        <w:gridCol w:w="4056"/>
      </w:tblGrid>
      <w:tr w:rsidR="00134209" w:rsidTr="00B62648">
        <w:tc>
          <w:tcPr>
            <w:tcW w:w="979" w:type="dxa"/>
          </w:tcPr>
          <w:p w:rsidR="00134209" w:rsidRDefault="00134209" w:rsidP="00B62648">
            <w:pPr>
              <w:spacing w:before="120" w:line="240" w:lineRule="atLeast"/>
              <w:jc w:val="both"/>
              <w:rPr>
                <w:sz w:val="28"/>
              </w:rPr>
            </w:pPr>
          </w:p>
        </w:tc>
        <w:tc>
          <w:tcPr>
            <w:tcW w:w="3802" w:type="dxa"/>
          </w:tcPr>
          <w:p w:rsidR="00134209" w:rsidRDefault="00134209" w:rsidP="00B62648">
            <w:pPr>
              <w:spacing w:before="120" w:line="240" w:lineRule="atLeast"/>
              <w:jc w:val="both"/>
              <w:rPr>
                <w:sz w:val="28"/>
              </w:rPr>
            </w:pPr>
          </w:p>
        </w:tc>
        <w:tc>
          <w:tcPr>
            <w:tcW w:w="2433" w:type="dxa"/>
          </w:tcPr>
          <w:p w:rsidR="00134209" w:rsidRDefault="00134209" w:rsidP="00B62648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2356" w:type="dxa"/>
          </w:tcPr>
          <w:p w:rsidR="00134209" w:rsidRDefault="00134209" w:rsidP="00B62648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podpis</w:t>
            </w:r>
          </w:p>
        </w:tc>
      </w:tr>
      <w:tr w:rsidR="00134209" w:rsidTr="00B62648">
        <w:tc>
          <w:tcPr>
            <w:tcW w:w="979" w:type="dxa"/>
          </w:tcPr>
          <w:p w:rsidR="00134209" w:rsidRDefault="00134209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Vydal:</w:t>
            </w:r>
          </w:p>
        </w:tc>
        <w:tc>
          <w:tcPr>
            <w:tcW w:w="3802" w:type="dxa"/>
          </w:tcPr>
          <w:p w:rsidR="00134209" w:rsidRDefault="00134209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Blanka Potěšilová, </w:t>
            </w:r>
          </w:p>
          <w:p w:rsidR="00134209" w:rsidRDefault="00134209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ředitelka školy</w:t>
            </w:r>
          </w:p>
        </w:tc>
        <w:tc>
          <w:tcPr>
            <w:tcW w:w="2433" w:type="dxa"/>
          </w:tcPr>
          <w:p w:rsidR="00AB0CDD" w:rsidRPr="00AB0CDD" w:rsidRDefault="00AB0CDD" w:rsidP="00AB0CDD">
            <w:pPr>
              <w:spacing w:before="120" w:line="240" w:lineRule="atLeast"/>
              <w:jc w:val="center"/>
              <w:rPr>
                <w:sz w:val="8"/>
                <w:szCs w:val="8"/>
              </w:rPr>
            </w:pPr>
          </w:p>
          <w:p w:rsidR="00AB0CDD" w:rsidRDefault="00A44DDD" w:rsidP="00AB0CDD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AB0CDD">
              <w:rPr>
                <w:sz w:val="28"/>
              </w:rPr>
              <w:t>. 8. 20</w:t>
            </w:r>
            <w:r>
              <w:rPr>
                <w:sz w:val="28"/>
              </w:rPr>
              <w:t>22</w:t>
            </w:r>
          </w:p>
          <w:p w:rsidR="00134209" w:rsidRPr="00AB0CDD" w:rsidRDefault="00134209" w:rsidP="00AB0CDD">
            <w:pPr>
              <w:pStyle w:val="Odstavecseseznamem"/>
              <w:spacing w:before="120" w:line="240" w:lineRule="atLeast"/>
              <w:rPr>
                <w:sz w:val="8"/>
                <w:szCs w:val="8"/>
              </w:rPr>
            </w:pPr>
          </w:p>
        </w:tc>
        <w:tc>
          <w:tcPr>
            <w:tcW w:w="2356" w:type="dxa"/>
          </w:tcPr>
          <w:p w:rsidR="00134209" w:rsidRDefault="007878CB" w:rsidP="00B62648">
            <w:pPr>
              <w:spacing w:before="120" w:line="240" w:lineRule="atLeast"/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085B05B7-77B6-4BB6-A8F3-F2A601C8D4ED}" provid="{00000000-0000-0000-0000-000000000000}" showsigndate="f" issignatureline="t"/>
                </v:shape>
              </w:pict>
            </w:r>
            <w:bookmarkEnd w:id="0"/>
          </w:p>
        </w:tc>
      </w:tr>
      <w:tr w:rsidR="00134209" w:rsidTr="00B62648">
        <w:tc>
          <w:tcPr>
            <w:tcW w:w="4781" w:type="dxa"/>
            <w:gridSpan w:val="2"/>
          </w:tcPr>
          <w:p w:rsidR="00134209" w:rsidRDefault="00134209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Školská rada projednala dne:</w:t>
            </w:r>
          </w:p>
        </w:tc>
        <w:tc>
          <w:tcPr>
            <w:tcW w:w="2433" w:type="dxa"/>
          </w:tcPr>
          <w:p w:rsidR="00134209" w:rsidRDefault="00D24EF4" w:rsidP="00B62648">
            <w:pPr>
              <w:pStyle w:val="Odstavecseseznamem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7</w:t>
            </w:r>
            <w:r w:rsidR="00134209">
              <w:rPr>
                <w:sz w:val="28"/>
              </w:rPr>
              <w:t>. 9. 20</w:t>
            </w:r>
            <w:r w:rsidR="00A44DDD">
              <w:rPr>
                <w:sz w:val="28"/>
              </w:rPr>
              <w:t>22</w:t>
            </w:r>
          </w:p>
          <w:p w:rsidR="00134209" w:rsidRPr="00262ED8" w:rsidRDefault="00134209" w:rsidP="00B62648">
            <w:pPr>
              <w:pStyle w:val="Odstavecseseznamem"/>
              <w:spacing w:before="120" w:line="240" w:lineRule="atLeast"/>
              <w:rPr>
                <w:sz w:val="28"/>
              </w:rPr>
            </w:pPr>
          </w:p>
        </w:tc>
        <w:tc>
          <w:tcPr>
            <w:tcW w:w="2356" w:type="dxa"/>
          </w:tcPr>
          <w:p w:rsidR="00134209" w:rsidRDefault="00134209" w:rsidP="00B62648">
            <w:pPr>
              <w:spacing w:before="120" w:line="240" w:lineRule="atLeast"/>
              <w:jc w:val="center"/>
              <w:rPr>
                <w:sz w:val="28"/>
              </w:rPr>
            </w:pPr>
          </w:p>
        </w:tc>
      </w:tr>
      <w:tr w:rsidR="00AB0CDD" w:rsidTr="00B62648">
        <w:trPr>
          <w:trHeight w:val="737"/>
        </w:trPr>
        <w:tc>
          <w:tcPr>
            <w:tcW w:w="4781" w:type="dxa"/>
            <w:gridSpan w:val="2"/>
          </w:tcPr>
          <w:p w:rsidR="00AB0CDD" w:rsidRDefault="00AB0CDD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Pedagogická rada projednala dne:</w:t>
            </w:r>
          </w:p>
        </w:tc>
        <w:tc>
          <w:tcPr>
            <w:tcW w:w="4789" w:type="dxa"/>
            <w:gridSpan w:val="2"/>
          </w:tcPr>
          <w:p w:rsidR="00AB0CDD" w:rsidRDefault="00AB0CDD" w:rsidP="00B62648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30. 8. 20</w:t>
            </w:r>
            <w:r w:rsidR="00A44DDD">
              <w:rPr>
                <w:sz w:val="28"/>
              </w:rPr>
              <w:t>22</w:t>
            </w:r>
          </w:p>
          <w:p w:rsidR="00AB0CDD" w:rsidRDefault="00AB0CDD" w:rsidP="00B62648">
            <w:pPr>
              <w:spacing w:before="120" w:line="240" w:lineRule="atLeast"/>
              <w:jc w:val="center"/>
              <w:rPr>
                <w:sz w:val="28"/>
              </w:rPr>
            </w:pPr>
          </w:p>
        </w:tc>
      </w:tr>
      <w:tr w:rsidR="00AB0CDD" w:rsidTr="00B62648">
        <w:tc>
          <w:tcPr>
            <w:tcW w:w="4781" w:type="dxa"/>
            <w:gridSpan w:val="2"/>
          </w:tcPr>
          <w:p w:rsidR="00AB0CDD" w:rsidRDefault="00AB0CDD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Platnost od:</w:t>
            </w:r>
          </w:p>
        </w:tc>
        <w:tc>
          <w:tcPr>
            <w:tcW w:w="4789" w:type="dxa"/>
            <w:gridSpan w:val="2"/>
          </w:tcPr>
          <w:p w:rsidR="00AB0CDD" w:rsidRDefault="00AB0CDD" w:rsidP="00B62648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9. 20</w:t>
            </w:r>
            <w:r w:rsidR="00A44DDD">
              <w:rPr>
                <w:sz w:val="28"/>
              </w:rPr>
              <w:t>22</w:t>
            </w:r>
          </w:p>
        </w:tc>
      </w:tr>
      <w:tr w:rsidR="00AB0CDD" w:rsidTr="00B62648">
        <w:tc>
          <w:tcPr>
            <w:tcW w:w="4781" w:type="dxa"/>
            <w:gridSpan w:val="2"/>
          </w:tcPr>
          <w:p w:rsidR="00AB0CDD" w:rsidRDefault="00AB0CDD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Vedoucí učitelka MŠ</w:t>
            </w:r>
          </w:p>
        </w:tc>
        <w:tc>
          <w:tcPr>
            <w:tcW w:w="4789" w:type="dxa"/>
            <w:gridSpan w:val="2"/>
          </w:tcPr>
          <w:p w:rsidR="00AB0CDD" w:rsidRDefault="00AB0CDD" w:rsidP="00B62648">
            <w:pPr>
              <w:spacing w:before="120" w:line="240" w:lineRule="atLeast"/>
              <w:jc w:val="center"/>
              <w:rPr>
                <w:sz w:val="28"/>
              </w:rPr>
            </w:pPr>
          </w:p>
        </w:tc>
      </w:tr>
      <w:tr w:rsidR="00AB0CDD" w:rsidTr="00B62648">
        <w:tc>
          <w:tcPr>
            <w:tcW w:w="4781" w:type="dxa"/>
            <w:gridSpan w:val="2"/>
          </w:tcPr>
          <w:p w:rsidR="00AB0CDD" w:rsidRDefault="00AB0CDD" w:rsidP="00B62648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Vedoucí ŠJ</w:t>
            </w:r>
          </w:p>
        </w:tc>
        <w:tc>
          <w:tcPr>
            <w:tcW w:w="4789" w:type="dxa"/>
            <w:gridSpan w:val="2"/>
          </w:tcPr>
          <w:p w:rsidR="00AB0CDD" w:rsidRDefault="00AB0CDD" w:rsidP="00B62648">
            <w:pPr>
              <w:spacing w:before="120" w:line="240" w:lineRule="atLeast"/>
              <w:jc w:val="center"/>
              <w:rPr>
                <w:sz w:val="28"/>
              </w:rPr>
            </w:pPr>
          </w:p>
        </w:tc>
      </w:tr>
    </w:tbl>
    <w:p w:rsidR="00D011E6" w:rsidRDefault="00D011E6" w:rsidP="00405361">
      <w:pPr>
        <w:shd w:val="clear" w:color="auto" w:fill="FFFFFF"/>
        <w:spacing w:after="4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3"/>
          <w:lang w:eastAsia="cs-CZ"/>
        </w:rPr>
      </w:pPr>
    </w:p>
    <w:p w:rsidR="00134209" w:rsidRDefault="00134209" w:rsidP="00405361">
      <w:pPr>
        <w:shd w:val="clear" w:color="auto" w:fill="FFFFFF"/>
        <w:spacing w:after="4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567"/>
      </w:tblGrid>
      <w:tr w:rsidR="00134209" w:rsidTr="00B62648">
        <w:tc>
          <w:tcPr>
            <w:tcW w:w="9322" w:type="dxa"/>
            <w:gridSpan w:val="2"/>
          </w:tcPr>
          <w:p w:rsidR="00134209" w:rsidRPr="00C653C6" w:rsidRDefault="00134209" w:rsidP="00B62648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cs-CZ"/>
              </w:rPr>
              <w:lastRenderedPageBreak/>
              <w:t>Obsah</w:t>
            </w:r>
          </w:p>
        </w:tc>
        <w:tc>
          <w:tcPr>
            <w:tcW w:w="567" w:type="dxa"/>
          </w:tcPr>
          <w:p w:rsidR="00134209" w:rsidRPr="00F44023" w:rsidRDefault="00134209" w:rsidP="00B62648">
            <w:pPr>
              <w:spacing w:after="100" w:afterAutospacing="1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cs-CZ"/>
              </w:rPr>
            </w:pPr>
          </w:p>
        </w:tc>
      </w:tr>
      <w:tr w:rsidR="00134209" w:rsidTr="00B62648">
        <w:tc>
          <w:tcPr>
            <w:tcW w:w="675" w:type="dxa"/>
          </w:tcPr>
          <w:p w:rsidR="00134209" w:rsidRPr="00F44023" w:rsidRDefault="00134209" w:rsidP="00B6264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ÚVOD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 w:rsidRPr="00C65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</w:p>
        </w:tc>
      </w:tr>
      <w:tr w:rsidR="00134209" w:rsidTr="00B62648">
        <w:tc>
          <w:tcPr>
            <w:tcW w:w="675" w:type="dxa"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Základní údaje o škole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 w:rsidRPr="00C65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</w:p>
        </w:tc>
      </w:tr>
      <w:tr w:rsidR="00134209" w:rsidTr="00B62648">
        <w:tc>
          <w:tcPr>
            <w:tcW w:w="675" w:type="dxa"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Charakteristika školy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 w:rsidRPr="00C65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</w:p>
        </w:tc>
      </w:tr>
      <w:tr w:rsidR="00134209" w:rsidTr="00B62648">
        <w:tc>
          <w:tcPr>
            <w:tcW w:w="675" w:type="dxa"/>
            <w:vMerge w:val="restart"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Současný stav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 w:rsidRPr="00C65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Silné stránky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 w:rsidRPr="00C65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Slabé stránky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791169" w:rsidP="00B6264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Příležitosti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79116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134209" w:rsidTr="00B62648">
        <w:tc>
          <w:tcPr>
            <w:tcW w:w="675" w:type="dxa"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647" w:type="dxa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Prostorové a materiální vybavení školy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</w:tr>
      <w:tr w:rsidR="00134209" w:rsidTr="00B62648">
        <w:tc>
          <w:tcPr>
            <w:tcW w:w="675" w:type="dxa"/>
            <w:vMerge w:val="restart"/>
          </w:tcPr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5.1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5.2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5.3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5.4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5.5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5.6</w:t>
            </w:r>
          </w:p>
          <w:p w:rsidR="00134209" w:rsidRPr="00035CB5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5.7</w:t>
            </w: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Výchovně vzdělávací proces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Výchova a vzdělávání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Charakteristika pedagogického sboru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Vzdělávání žáků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Vzdělávání žáků se speciálními vzdělávacími potřebami a žáků mimořádně nadaných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Způsob hodnocení žáků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Organizace řízení a informační systém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Kontrolní a hospitační systém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134209" w:rsidTr="00B62648">
        <w:tc>
          <w:tcPr>
            <w:tcW w:w="675" w:type="dxa"/>
            <w:vMerge w:val="restart"/>
          </w:tcPr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6.1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6.2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4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6.3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4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6.4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6.5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6.6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6.7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6.8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6.9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6.10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6.11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6.12</w:t>
            </w:r>
          </w:p>
          <w:p w:rsidR="00134209" w:rsidRPr="00C653C6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cs-CZ"/>
              </w:rPr>
            </w:pPr>
          </w:p>
          <w:p w:rsidR="00134209" w:rsidRDefault="0013420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6.13</w:t>
            </w:r>
          </w:p>
          <w:p w:rsidR="00791169" w:rsidRPr="00F44023" w:rsidRDefault="00791169" w:rsidP="00B62648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6.14</w:t>
            </w: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Priority rozvoje školy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Cizojazyčná výuka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Rozvíjení gramotností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Výchova ke zdravému životnímu stylu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E5B01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11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Environmentální výchova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11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Péče o žáky se speciálními vzdělávacími potřebami a žáky mimořádně nadané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11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Rozvoj příznivého klimatu školy, metody a formy výuky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11</w:t>
            </w:r>
          </w:p>
        </w:tc>
      </w:tr>
      <w:tr w:rsidR="00791169" w:rsidTr="00791169">
        <w:trPr>
          <w:trHeight w:val="300"/>
        </w:trPr>
        <w:tc>
          <w:tcPr>
            <w:tcW w:w="675" w:type="dxa"/>
            <w:vMerge/>
          </w:tcPr>
          <w:p w:rsidR="00791169" w:rsidRPr="00F44023" w:rsidRDefault="0079116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791169" w:rsidRDefault="00791169" w:rsidP="00791169">
            <w:pPr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Lokální patriotismus </w:t>
            </w:r>
          </w:p>
          <w:p w:rsidR="00791169" w:rsidRPr="00791169" w:rsidRDefault="00791169" w:rsidP="00791169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791169" w:rsidRPr="00C653C6" w:rsidRDefault="0079116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Pokračování 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projektech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11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Spolupráce 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  <w:r w:rsidRPr="00035CB5"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  <w:t xml:space="preserve">  </w:t>
            </w: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1E5B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Mimoškolní volnočasové aktivity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Personální strategie pedagogického sboru a další vzdělávání pedagogických pracovníků</w:t>
            </w:r>
          </w:p>
          <w:p w:rsidR="00791169" w:rsidRPr="00791169" w:rsidRDefault="0079116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4"/>
                <w:szCs w:val="4"/>
                <w:lang w:eastAsia="cs-CZ"/>
              </w:rPr>
            </w:pP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791169" w:rsidRPr="0079116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Ekonomická oblast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Stavební úpravy a rekonstrukce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</w:tr>
      <w:tr w:rsidR="00134209" w:rsidTr="00B62648">
        <w:tc>
          <w:tcPr>
            <w:tcW w:w="675" w:type="dxa"/>
            <w:vMerge/>
          </w:tcPr>
          <w:p w:rsidR="00134209" w:rsidRPr="00F44023" w:rsidRDefault="00134209" w:rsidP="00B626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Prezentace školy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</w:tr>
      <w:tr w:rsidR="00134209" w:rsidTr="00B62648">
        <w:tc>
          <w:tcPr>
            <w:tcW w:w="675" w:type="dxa"/>
          </w:tcPr>
          <w:p w:rsidR="00134209" w:rsidRPr="00F44023" w:rsidRDefault="00134209" w:rsidP="00B6264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8647" w:type="dxa"/>
          </w:tcPr>
          <w:p w:rsidR="00134209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4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ZÁVĚR</w:t>
            </w:r>
          </w:p>
          <w:p w:rsidR="00134209" w:rsidRPr="00035CB5" w:rsidRDefault="00134209" w:rsidP="00B6264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cs-CZ"/>
              </w:rPr>
            </w:pPr>
          </w:p>
        </w:tc>
        <w:tc>
          <w:tcPr>
            <w:tcW w:w="567" w:type="dxa"/>
          </w:tcPr>
          <w:p w:rsidR="00134209" w:rsidRPr="00C653C6" w:rsidRDefault="00134209" w:rsidP="00B62648">
            <w:pPr>
              <w:spacing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C65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1E5B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</w:tr>
    </w:tbl>
    <w:p w:rsidR="00D011E6" w:rsidRDefault="00D011E6" w:rsidP="00405361">
      <w:pPr>
        <w:shd w:val="clear" w:color="auto" w:fill="FFFFFF"/>
        <w:spacing w:after="4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3"/>
          <w:lang w:eastAsia="cs-CZ"/>
        </w:rPr>
      </w:pPr>
    </w:p>
    <w:p w:rsidR="00AB0CDD" w:rsidRDefault="00AB0CDD" w:rsidP="00405361">
      <w:pPr>
        <w:shd w:val="clear" w:color="auto" w:fill="FFFFFF"/>
        <w:spacing w:after="4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3"/>
          <w:lang w:eastAsia="cs-CZ"/>
        </w:rPr>
      </w:pPr>
    </w:p>
    <w:p w:rsidR="00D011E6" w:rsidRPr="00D011E6" w:rsidRDefault="00D011E6" w:rsidP="00D011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6"/>
          <w:szCs w:val="16"/>
          <w:lang w:eastAsia="cs-CZ"/>
        </w:rPr>
      </w:pPr>
    </w:p>
    <w:p w:rsidR="00405361" w:rsidRDefault="00405361" w:rsidP="00D011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3"/>
          <w:lang w:eastAsia="cs-CZ"/>
        </w:rPr>
      </w:pPr>
      <w:r w:rsidRPr="00EC39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3"/>
          <w:lang w:eastAsia="cs-CZ"/>
        </w:rPr>
        <w:lastRenderedPageBreak/>
        <w:t>ÚVOD</w:t>
      </w:r>
    </w:p>
    <w:p w:rsidR="00D011E6" w:rsidRPr="00D011E6" w:rsidRDefault="00D011E6" w:rsidP="00D011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6"/>
          <w:szCs w:val="16"/>
          <w:lang w:eastAsia="cs-CZ"/>
        </w:rPr>
      </w:pPr>
    </w:p>
    <w:p w:rsidR="00405361" w:rsidRPr="00405361" w:rsidRDefault="00405361" w:rsidP="00D0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Koncepce rozvoje ZŠ a MŠ Lukov</w:t>
      </w:r>
      <w:r w:rsidR="005C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na období 20</w:t>
      </w:r>
      <w:r w:rsidR="00A44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2</w:t>
      </w:r>
      <w:r w:rsidR="00D24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3</w:t>
      </w:r>
      <w:r w:rsidR="005C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-202</w:t>
      </w:r>
      <w:r w:rsidR="00D24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5</w:t>
      </w: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je stále se vyvíjející koncept dalšího směřování naší školy a vychází z analýzy současného stavu.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Naší snahou do budoucna bude udržet a postupně zvyšovat kvalitu výchovy a vzdělání, které škola poskytuje a přinést další zlepšování spolupráce mezi vedením školy, zákonnými zástupci, zaměstnanci a zřizovatelem školy.</w:t>
      </w:r>
    </w:p>
    <w:p w:rsidR="00405361" w:rsidRPr="00777B9D" w:rsidRDefault="00405361" w:rsidP="004053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Současné pojetí koncepce školy spojuje tradiční edukační proces s alternativním způsobem výuky. </w:t>
      </w:r>
      <w:r w:rsidRPr="0077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Jsme škola otevřená různým podnětům. Svou práci stavíme na individuálním přístupu k dítěti, a proto k různým dětem a k různým cílům volíme různé metody, u kterých vždy vyhodnocujeme jejich vhodnost, potenciální efektivitu a proveditelnost.</w:t>
      </w:r>
    </w:p>
    <w:p w:rsidR="00405361" w:rsidRPr="00134209" w:rsidRDefault="00405361" w:rsidP="00405361">
      <w:pPr>
        <w:shd w:val="clear" w:color="auto" w:fill="FFFFFF"/>
        <w:spacing w:after="2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1342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1. ZÁKLADNÍ ÚDAJE O 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405361" w:rsidTr="001A0665">
        <w:trPr>
          <w:trHeight w:val="1063"/>
        </w:trPr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Název školy</w:t>
            </w:r>
          </w:p>
        </w:tc>
        <w:tc>
          <w:tcPr>
            <w:tcW w:w="5173" w:type="dxa"/>
          </w:tcPr>
          <w:p w:rsidR="00405361" w:rsidRPr="001A0665" w:rsidRDefault="00405361" w:rsidP="00405361">
            <w:pPr>
              <w:spacing w:before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Základní škola a mateřská škola Lukov,</w:t>
            </w:r>
          </w:p>
          <w:p w:rsidR="00405361" w:rsidRPr="001A0665" w:rsidRDefault="00405361" w:rsidP="00405361">
            <w:pPr>
              <w:spacing w:before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 xml:space="preserve">příspěvková organizace    </w:t>
            </w:r>
          </w:p>
        </w:tc>
      </w:tr>
      <w:tr w:rsidR="00405361" w:rsidTr="001A0665">
        <w:trPr>
          <w:trHeight w:val="837"/>
        </w:trPr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Adresa</w:t>
            </w:r>
          </w:p>
        </w:tc>
        <w:tc>
          <w:tcPr>
            <w:tcW w:w="5173" w:type="dxa"/>
          </w:tcPr>
          <w:p w:rsidR="00405361" w:rsidRPr="001A0665" w:rsidRDefault="00405361" w:rsidP="001A0665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066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  <w:t xml:space="preserve">ZŠ - </w:t>
            </w: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Lukov 32, Mor. Budějovice 676 02</w:t>
            </w:r>
          </w:p>
          <w:p w:rsidR="001A0665" w:rsidRPr="001A0665" w:rsidRDefault="001A0665" w:rsidP="001A06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MŠ - Lukov 11, Mor. Budějovice 676 02</w:t>
            </w:r>
          </w:p>
        </w:tc>
      </w:tr>
      <w:tr w:rsidR="00405361" w:rsidTr="00405361"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Ředitel</w:t>
            </w:r>
          </w:p>
        </w:tc>
        <w:tc>
          <w:tcPr>
            <w:tcW w:w="5173" w:type="dxa"/>
          </w:tcPr>
          <w:p w:rsidR="00405361" w:rsidRPr="001A0665" w:rsidRDefault="001A0665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Mgr. Blanka Potěšilová</w:t>
            </w:r>
          </w:p>
        </w:tc>
      </w:tr>
      <w:tr w:rsidR="00405361" w:rsidTr="00405361"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IČO</w:t>
            </w:r>
          </w:p>
        </w:tc>
        <w:tc>
          <w:tcPr>
            <w:tcW w:w="5173" w:type="dxa"/>
          </w:tcPr>
          <w:p w:rsidR="00405361" w:rsidRPr="001A0665" w:rsidRDefault="001A0665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75022427</w:t>
            </w:r>
          </w:p>
        </w:tc>
      </w:tr>
      <w:tr w:rsidR="00405361" w:rsidTr="001A0665">
        <w:trPr>
          <w:trHeight w:val="724"/>
        </w:trPr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Telefon</w:t>
            </w:r>
          </w:p>
        </w:tc>
        <w:tc>
          <w:tcPr>
            <w:tcW w:w="5173" w:type="dxa"/>
          </w:tcPr>
          <w:p w:rsidR="00405361" w:rsidRPr="001A0665" w:rsidRDefault="001A0665" w:rsidP="001A06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1A066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  <w:t>ZŠ - 568420154</w:t>
            </w:r>
          </w:p>
          <w:p w:rsidR="001A0665" w:rsidRPr="001A0665" w:rsidRDefault="001A0665" w:rsidP="001A06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MŠ - 568421002</w:t>
            </w:r>
          </w:p>
        </w:tc>
      </w:tr>
      <w:tr w:rsidR="00405361" w:rsidTr="00405361"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5173" w:type="dxa"/>
          </w:tcPr>
          <w:p w:rsidR="00405361" w:rsidRPr="001A0665" w:rsidRDefault="001A0665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b.potesilova@seznam.cz</w:t>
            </w:r>
          </w:p>
        </w:tc>
      </w:tr>
      <w:tr w:rsidR="00405361" w:rsidTr="00405361"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www stránky</w:t>
            </w:r>
          </w:p>
        </w:tc>
        <w:tc>
          <w:tcPr>
            <w:tcW w:w="5173" w:type="dxa"/>
          </w:tcPr>
          <w:p w:rsidR="00405361" w:rsidRPr="001A0665" w:rsidRDefault="007878CB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hyperlink r:id="rId8" w:history="1">
              <w:r w:rsidR="001A0665" w:rsidRPr="001A0665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www.skolalukov.cz</w:t>
              </w:r>
            </w:hyperlink>
          </w:p>
        </w:tc>
      </w:tr>
      <w:tr w:rsidR="00405361" w:rsidTr="00405361"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Zřizovatel</w:t>
            </w:r>
          </w:p>
        </w:tc>
        <w:tc>
          <w:tcPr>
            <w:tcW w:w="5173" w:type="dxa"/>
          </w:tcPr>
          <w:p w:rsidR="00405361" w:rsidRPr="001A0665" w:rsidRDefault="001A0665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Obec Lukov</w:t>
            </w:r>
          </w:p>
        </w:tc>
      </w:tr>
      <w:tr w:rsidR="00405361" w:rsidTr="001A0665">
        <w:trPr>
          <w:trHeight w:val="1073"/>
        </w:trPr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Adresa</w:t>
            </w:r>
          </w:p>
        </w:tc>
        <w:tc>
          <w:tcPr>
            <w:tcW w:w="5173" w:type="dxa"/>
          </w:tcPr>
          <w:p w:rsidR="001A0665" w:rsidRPr="001A0665" w:rsidRDefault="001A0665" w:rsidP="001A0665">
            <w:pPr>
              <w:spacing w:before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Obecní úřad Lukov</w:t>
            </w:r>
          </w:p>
          <w:p w:rsidR="00405361" w:rsidRPr="001A0665" w:rsidRDefault="001A0665" w:rsidP="001A0665">
            <w:pPr>
              <w:spacing w:before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65">
              <w:rPr>
                <w:rFonts w:ascii="Times New Roman" w:hAnsi="Times New Roman" w:cs="Times New Roman"/>
                <w:sz w:val="28"/>
                <w:szCs w:val="28"/>
              </w:rPr>
              <w:t>Lukov 10, Mor. Budějovice 676 02</w:t>
            </w:r>
          </w:p>
        </w:tc>
      </w:tr>
      <w:tr w:rsidR="00405361" w:rsidTr="00405361">
        <w:tc>
          <w:tcPr>
            <w:tcW w:w="5172" w:type="dxa"/>
          </w:tcPr>
          <w:p w:rsidR="00405361" w:rsidRPr="00BE5995" w:rsidRDefault="00405361" w:rsidP="00405361">
            <w:pPr>
              <w:spacing w:after="272"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5173" w:type="dxa"/>
          </w:tcPr>
          <w:p w:rsidR="00405361" w:rsidRPr="001A0665" w:rsidRDefault="007878CB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hyperlink r:id="rId9" w:history="1">
              <w:r w:rsidR="001A0665" w:rsidRPr="001A0665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oulukov@seznam.cz</w:t>
              </w:r>
            </w:hyperlink>
          </w:p>
        </w:tc>
      </w:tr>
      <w:tr w:rsidR="001A0665" w:rsidTr="00405361">
        <w:tc>
          <w:tcPr>
            <w:tcW w:w="5172" w:type="dxa"/>
          </w:tcPr>
          <w:p w:rsidR="001A0665" w:rsidRPr="00BE5995" w:rsidRDefault="001A0665" w:rsidP="00405361">
            <w:pPr>
              <w:spacing w:after="272"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995">
              <w:rPr>
                <w:rFonts w:ascii="Times New Roman" w:hAnsi="Times New Roman" w:cs="Times New Roman"/>
                <w:b/>
                <w:sz w:val="26"/>
                <w:szCs w:val="26"/>
              </w:rPr>
              <w:t>www stránky</w:t>
            </w:r>
          </w:p>
        </w:tc>
        <w:tc>
          <w:tcPr>
            <w:tcW w:w="5173" w:type="dxa"/>
          </w:tcPr>
          <w:p w:rsidR="001A0665" w:rsidRPr="001A0665" w:rsidRDefault="007878CB" w:rsidP="00405361">
            <w:pPr>
              <w:spacing w:after="272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A0665" w:rsidRPr="001A0665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www.obec-lukov.cz</w:t>
              </w:r>
            </w:hyperlink>
          </w:p>
        </w:tc>
      </w:tr>
      <w:tr w:rsidR="00EC39E6" w:rsidTr="00405361">
        <w:tc>
          <w:tcPr>
            <w:tcW w:w="5172" w:type="dxa"/>
          </w:tcPr>
          <w:p w:rsidR="00EC39E6" w:rsidRPr="00BE5995" w:rsidRDefault="00EC39E6" w:rsidP="00405361">
            <w:pPr>
              <w:spacing w:after="272"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9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cs-CZ"/>
              </w:rPr>
              <w:t>Škola sdružuje</w:t>
            </w:r>
          </w:p>
        </w:tc>
        <w:tc>
          <w:tcPr>
            <w:tcW w:w="5173" w:type="dxa"/>
          </w:tcPr>
          <w:p w:rsidR="00EC39E6" w:rsidRDefault="00EC39E6" w:rsidP="0067728C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EC39E6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Mateřskou školu kapacita: </w:t>
            </w:r>
            <w:r w:rsidR="00A44DDD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33</w:t>
            </w:r>
            <w:r w:rsidRPr="00EC39E6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dětí</w:t>
            </w:r>
          </w:p>
          <w:p w:rsidR="00EC39E6" w:rsidRDefault="00EC39E6" w:rsidP="0067728C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EC39E6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Základní školu kapacita: 60 žáků </w:t>
            </w:r>
          </w:p>
          <w:p w:rsidR="00EC39E6" w:rsidRDefault="00EC39E6" w:rsidP="0067728C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EC39E6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Školní družinu kapacita: 45 žáků</w:t>
            </w:r>
          </w:p>
          <w:p w:rsidR="00EC39E6" w:rsidRPr="00EC39E6" w:rsidRDefault="00EC39E6" w:rsidP="0067728C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EC39E6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Školní jídelnu kapacita</w:t>
            </w:r>
            <w:r w:rsidR="00134209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75</w:t>
            </w:r>
            <w:r w:rsidRPr="00EC39E6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stravovaných</w:t>
            </w:r>
          </w:p>
          <w:p w:rsidR="00EC39E6" w:rsidRPr="001A0665" w:rsidRDefault="00EC39E6" w:rsidP="0067728C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6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Školní jídelnu – výdejnu kapacita: 45 stravovaných</w:t>
            </w:r>
          </w:p>
        </w:tc>
      </w:tr>
      <w:tr w:rsidR="00EC39E6" w:rsidTr="00EC39E6">
        <w:tc>
          <w:tcPr>
            <w:tcW w:w="5172" w:type="dxa"/>
          </w:tcPr>
          <w:p w:rsidR="00EC39E6" w:rsidRPr="00BE5995" w:rsidRDefault="00EC39E6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cs-CZ"/>
              </w:rPr>
              <w:lastRenderedPageBreak/>
              <w:t>Školská rada</w:t>
            </w:r>
          </w:p>
        </w:tc>
        <w:tc>
          <w:tcPr>
            <w:tcW w:w="5173" w:type="dxa"/>
          </w:tcPr>
          <w:p w:rsidR="00BE5995" w:rsidRDefault="00EC39E6" w:rsidP="00BE5995">
            <w:pPr>
              <w:pStyle w:val="Bezmezer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Obec Lukov vydala ve smyslu ustanovení § 167 odst. 2 zákona č. 561/2004 Sb., o předškolním, základním, středním, vyšším odborném a jiném vzdělávání (školský zákon) Zřizovací listinu školské rady při Základní ško</w:t>
            </w:r>
            <w:r w:rsidR="00BE5995"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le a m</w:t>
            </w:r>
            <w:r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ateřské škole </w:t>
            </w:r>
            <w:r w:rsidR="00BE5995"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Lukov</w:t>
            </w:r>
            <w:r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, příspěvková organizace. Školská rada má 3 členy a ve své činnosti se řídí ustanovením § 168 odst. 1 a 3 školského zákona.</w:t>
            </w:r>
          </w:p>
          <w:p w:rsidR="00EC39E6" w:rsidRPr="00BE5995" w:rsidRDefault="00EC39E6" w:rsidP="00BE599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cs-CZ"/>
              </w:rPr>
            </w:pPr>
            <w:r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C39E6" w:rsidTr="00EC39E6">
        <w:tc>
          <w:tcPr>
            <w:tcW w:w="5172" w:type="dxa"/>
          </w:tcPr>
          <w:p w:rsidR="00EC39E6" w:rsidRPr="00BE5995" w:rsidRDefault="00BE5995" w:rsidP="00405361">
            <w:pPr>
              <w:spacing w:after="27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6"/>
                <w:szCs w:val="26"/>
                <w:lang w:eastAsia="cs-CZ"/>
              </w:rPr>
            </w:pPr>
            <w:r w:rsidRPr="00BE59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cs-CZ"/>
              </w:rPr>
              <w:t>Přehled oborů vzdělávání, které škola vyučuje v souladu se zápisem ve školském rejstříku</w:t>
            </w:r>
          </w:p>
        </w:tc>
        <w:tc>
          <w:tcPr>
            <w:tcW w:w="5173" w:type="dxa"/>
          </w:tcPr>
          <w:p w:rsidR="00EC39E6" w:rsidRPr="00BE5995" w:rsidRDefault="00BE5995" w:rsidP="00BE5995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79-01-C/01 Základní škola, denní forma vzdělávání</w:t>
            </w:r>
          </w:p>
          <w:p w:rsidR="00BE5995" w:rsidRDefault="00BE5995" w:rsidP="00BE5995">
            <w:pPr>
              <w:pStyle w:val="Bezmezer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5"/>
                <w:lang w:eastAsia="cs-CZ"/>
              </w:rPr>
            </w:pPr>
            <w:r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Datum zahájení činnosti: 27. 5. 1996</w:t>
            </w:r>
            <w:r w:rsidRPr="00BE599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br/>
              <w:t>Datum zápisu do rejstříku: 1. 1. 2005</w:t>
            </w:r>
          </w:p>
        </w:tc>
      </w:tr>
    </w:tbl>
    <w:p w:rsidR="00B918CE" w:rsidRPr="00B918CE" w:rsidRDefault="00B918CE" w:rsidP="00405361">
      <w:pPr>
        <w:shd w:val="clear" w:color="auto" w:fill="FFFFFF"/>
        <w:spacing w:after="272" w:line="240" w:lineRule="auto"/>
        <w:jc w:val="both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12"/>
          <w:szCs w:val="12"/>
          <w:lang w:eastAsia="cs-CZ"/>
        </w:rPr>
      </w:pPr>
    </w:p>
    <w:p w:rsidR="00405361" w:rsidRPr="00D9007F" w:rsidRDefault="00405361" w:rsidP="00405361">
      <w:pPr>
        <w:pStyle w:val="Bezmezer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cs-CZ"/>
        </w:rPr>
      </w:pPr>
      <w:r w:rsidRPr="00D9007F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cs-CZ"/>
        </w:rPr>
        <w:t>2. CHARAKTERISTIKA ŠKOLY</w:t>
      </w:r>
    </w:p>
    <w:p w:rsidR="00BE5995" w:rsidRPr="00BE5995" w:rsidRDefault="00BE5995" w:rsidP="00405361">
      <w:pPr>
        <w:pStyle w:val="Bezmezer"/>
        <w:rPr>
          <w:rFonts w:ascii="Times New Roman" w:hAnsi="Times New Roman" w:cs="Times New Roman"/>
          <w:b/>
          <w:bCs/>
          <w:caps/>
          <w:sz w:val="28"/>
          <w:szCs w:val="28"/>
          <w:lang w:eastAsia="cs-CZ"/>
        </w:rPr>
      </w:pPr>
    </w:p>
    <w:p w:rsidR="00405361" w:rsidRPr="009D00A3" w:rsidRDefault="00BE5995" w:rsidP="00405361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9D00A3">
        <w:rPr>
          <w:rFonts w:ascii="Times New Roman" w:hAnsi="Times New Roman" w:cs="Times New Roman"/>
          <w:sz w:val="28"/>
          <w:szCs w:val="28"/>
          <w:lang w:eastAsia="cs-CZ"/>
        </w:rPr>
        <w:t>Základní škola a m</w:t>
      </w:r>
      <w:r w:rsidR="00405361"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ateřská škola 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>Lukov</w:t>
      </w:r>
      <w:r w:rsidR="00405361"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 je malotřídní školou, v</w:t>
      </w:r>
      <w:r w:rsidR="00A44DDD">
        <w:rPr>
          <w:rFonts w:ascii="Times New Roman" w:hAnsi="Times New Roman" w:cs="Times New Roman"/>
          <w:sz w:val="28"/>
          <w:szCs w:val="28"/>
          <w:lang w:eastAsia="cs-CZ"/>
        </w:rPr>
        <w:t>e které se vzdělávají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 žáci 1. – 5</w:t>
      </w:r>
      <w:r w:rsidR="00405361" w:rsidRPr="009D00A3">
        <w:rPr>
          <w:rFonts w:ascii="Times New Roman" w:hAnsi="Times New Roman" w:cs="Times New Roman"/>
          <w:sz w:val="28"/>
          <w:szCs w:val="28"/>
          <w:lang w:eastAsia="cs-CZ"/>
        </w:rPr>
        <w:t>. ročníku. V budově základní školy se nachází také oddělení školní družiny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 a školní jídelna-výdejna</w:t>
      </w:r>
      <w:r w:rsidR="00405361" w:rsidRPr="009D00A3">
        <w:rPr>
          <w:rFonts w:ascii="Times New Roman" w:hAnsi="Times New Roman" w:cs="Times New Roman"/>
          <w:sz w:val="28"/>
          <w:szCs w:val="28"/>
          <w:lang w:eastAsia="cs-CZ"/>
        </w:rPr>
        <w:t>. Sou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částí školy je mateřská škola a </w:t>
      </w:r>
      <w:r w:rsidR="00405361"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školní jídelna, které jsou umístěny 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>v samostatné budově nedaleko základní školy</w:t>
      </w:r>
      <w:r w:rsidR="00405361" w:rsidRPr="009D00A3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405361" w:rsidRPr="009D00A3" w:rsidRDefault="00405361" w:rsidP="00405361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Žáci, kteří školu navštěvují, jsou </w:t>
      </w:r>
      <w:r w:rsidR="00A44DDD">
        <w:rPr>
          <w:rFonts w:ascii="Times New Roman" w:hAnsi="Times New Roman" w:cs="Times New Roman"/>
          <w:sz w:val="28"/>
          <w:szCs w:val="28"/>
          <w:lang w:eastAsia="cs-CZ"/>
        </w:rPr>
        <w:t>ze spádových obcí (Lukov, Vícenice, Dolní Lažany)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>, ale dojíždí k nám i žáci z</w:t>
      </w:r>
      <w:r w:rsidR="00A44DDD">
        <w:rPr>
          <w:rFonts w:ascii="Times New Roman" w:hAnsi="Times New Roman" w:cs="Times New Roman"/>
          <w:sz w:val="28"/>
          <w:szCs w:val="28"/>
          <w:lang w:eastAsia="cs-CZ"/>
        </w:rPr>
        <w:t> nespádových měst a obcí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405361" w:rsidRDefault="00405361" w:rsidP="00405361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9D00A3">
        <w:rPr>
          <w:rFonts w:ascii="Times New Roman" w:hAnsi="Times New Roman" w:cs="Times New Roman"/>
          <w:sz w:val="28"/>
          <w:szCs w:val="28"/>
          <w:lang w:eastAsia="cs-CZ"/>
        </w:rPr>
        <w:t>Škola umožňuje vzdělávání také žákům se spec</w:t>
      </w:r>
      <w:r w:rsidR="009D00A3" w:rsidRPr="009D00A3">
        <w:rPr>
          <w:rFonts w:ascii="Times New Roman" w:hAnsi="Times New Roman" w:cs="Times New Roman"/>
          <w:sz w:val="28"/>
          <w:szCs w:val="28"/>
          <w:lang w:eastAsia="cs-CZ"/>
        </w:rPr>
        <w:t xml:space="preserve">iálními vzdělávacími potřebami a </w:t>
      </w:r>
      <w:r w:rsidRPr="009D00A3">
        <w:rPr>
          <w:rFonts w:ascii="Times New Roman" w:hAnsi="Times New Roman" w:cs="Times New Roman"/>
          <w:sz w:val="28"/>
          <w:szCs w:val="28"/>
          <w:lang w:eastAsia="cs-CZ"/>
        </w:rPr>
        <w:t>žákům s přiznanými podpůrnými opatřeními</w:t>
      </w:r>
      <w:r w:rsidR="009D00A3" w:rsidRPr="009D00A3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A44DDD" w:rsidRDefault="00A44DDD" w:rsidP="00405361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Pro výuku TV i činnost ŠD je využívána třída pohybové výchovy, multifunkční hřiště a školní zahrada s hracími prvky.</w:t>
      </w:r>
    </w:p>
    <w:p w:rsidR="009D00A3" w:rsidRPr="009D00A3" w:rsidRDefault="009D00A3" w:rsidP="00405361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5361" w:rsidRPr="00D9007F" w:rsidRDefault="00405361" w:rsidP="00405361">
      <w:pPr>
        <w:pStyle w:val="Bezmezer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cs-CZ"/>
        </w:rPr>
      </w:pPr>
      <w:r w:rsidRPr="00D9007F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cs-CZ"/>
        </w:rPr>
        <w:t>3. SOUČASNÝ STAV</w:t>
      </w:r>
    </w:p>
    <w:p w:rsidR="009D00A3" w:rsidRPr="009D00A3" w:rsidRDefault="009D00A3" w:rsidP="00405361">
      <w:pPr>
        <w:pStyle w:val="Bezmezer"/>
        <w:rPr>
          <w:rFonts w:ascii="Times New Roman" w:hAnsi="Times New Roman" w:cs="Times New Roman"/>
          <w:b/>
          <w:bCs/>
          <w:caps/>
          <w:sz w:val="28"/>
          <w:szCs w:val="28"/>
          <w:lang w:eastAsia="cs-CZ"/>
        </w:rPr>
      </w:pPr>
    </w:p>
    <w:p w:rsidR="00D9007F" w:rsidRPr="00D9007F" w:rsidRDefault="00405361" w:rsidP="00D9007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SILNÉ STRÁNKY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> </w:t>
      </w:r>
    </w:p>
    <w:p w:rsidR="009D00A3" w:rsidRDefault="00405361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výborná spolupráce se zřizovatelem</w:t>
      </w:r>
      <w:r w:rsidR="009D00A3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9D00A3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vynikající vztahy se zákonnými zástupci dětí a žáků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dvě plně vybavené kmenové třídy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9D00A3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samostatné prostory pro ŠD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spolupracující tým pedagogických pracovníků i správních zaměstnanců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ochota všech pracovat i nad rámec svých povinností při pořádání mimoškolních akcí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všestrannost a kreativita p</w:t>
      </w:r>
      <w:r w:rsidR="009D00A3" w:rsidRPr="00D9007F">
        <w:rPr>
          <w:rFonts w:ascii="Times New Roman" w:hAnsi="Times New Roman" w:cs="Times New Roman"/>
          <w:sz w:val="28"/>
          <w:szCs w:val="28"/>
        </w:rPr>
        <w:t>racovnic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9D00A3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kladný vztah k</w:t>
      </w:r>
      <w:r w:rsidR="00D9007F" w:rsidRPr="00D9007F">
        <w:rPr>
          <w:rFonts w:ascii="Times New Roman" w:hAnsi="Times New Roman" w:cs="Times New Roman"/>
          <w:sz w:val="28"/>
          <w:szCs w:val="28"/>
        </w:rPr>
        <w:t> </w:t>
      </w:r>
      <w:r w:rsidRPr="00D9007F">
        <w:rPr>
          <w:rFonts w:ascii="Times New Roman" w:hAnsi="Times New Roman" w:cs="Times New Roman"/>
          <w:sz w:val="28"/>
          <w:szCs w:val="28"/>
        </w:rPr>
        <w:t>dětem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dobré materiální zázemí a vybavení učeben</w:t>
      </w:r>
      <w:r w:rsidR="00D9007F" w:rsidRP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Pr="00D9007F" w:rsidRDefault="00405361" w:rsidP="0067728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dobrá vybavenost ICT technikou (počítače, interaktivní tabule v obou třídách,</w:t>
      </w:r>
      <w:r w:rsidR="009D00A3" w:rsidRPr="00D9007F">
        <w:rPr>
          <w:rFonts w:ascii="Times New Roman" w:hAnsi="Times New Roman" w:cs="Times New Roman"/>
          <w:sz w:val="28"/>
          <w:szCs w:val="28"/>
        </w:rPr>
        <w:t xml:space="preserve"> tablety,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interaktivní tabule v MŠ), žáci i učitelé mají v</w:t>
      </w:r>
      <w:r w:rsidR="009D00A3" w:rsidRPr="00D9007F">
        <w:rPr>
          <w:rFonts w:ascii="Times New Roman" w:hAnsi="Times New Roman" w:cs="Times New Roman"/>
          <w:sz w:val="28"/>
          <w:szCs w:val="28"/>
        </w:rPr>
        <w:t>olný přístup k PC a na internet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vlastní kuchyň a jídelna v</w:t>
      </w:r>
      <w:r w:rsidR="00D9007F">
        <w:rPr>
          <w:rFonts w:ascii="Times New Roman" w:hAnsi="Times New Roman" w:cs="Times New Roman"/>
          <w:sz w:val="28"/>
          <w:szCs w:val="28"/>
        </w:rPr>
        <w:t> </w:t>
      </w:r>
      <w:r w:rsidRPr="00D9007F">
        <w:rPr>
          <w:rFonts w:ascii="Times New Roman" w:hAnsi="Times New Roman" w:cs="Times New Roman"/>
          <w:sz w:val="28"/>
          <w:szCs w:val="28"/>
        </w:rPr>
        <w:t>MŠ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čisté pracovní prostředí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D011E6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405361" w:rsidRPr="00D9007F">
        <w:rPr>
          <w:rFonts w:ascii="Times New Roman" w:hAnsi="Times New Roman" w:cs="Times New Roman"/>
          <w:sz w:val="28"/>
          <w:szCs w:val="28"/>
        </w:rPr>
        <w:t>odinné prostředí školy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příznivé klima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Pr="00D9007F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podpora zdravého</w:t>
      </w:r>
      <w:r w:rsidR="00405361" w:rsidRPr="00D9007F">
        <w:rPr>
          <w:rFonts w:ascii="Times New Roman" w:hAnsi="Times New Roman" w:cs="Times New Roman"/>
          <w:sz w:val="28"/>
          <w:szCs w:val="28"/>
        </w:rPr>
        <w:t xml:space="preserve"> životní</w:t>
      </w:r>
      <w:r w:rsidRPr="00D9007F">
        <w:rPr>
          <w:rFonts w:ascii="Times New Roman" w:hAnsi="Times New Roman" w:cs="Times New Roman"/>
          <w:sz w:val="28"/>
          <w:szCs w:val="28"/>
        </w:rPr>
        <w:t>ho</w:t>
      </w:r>
      <w:r w:rsidR="00405361" w:rsidRPr="00D9007F">
        <w:rPr>
          <w:rFonts w:ascii="Times New Roman" w:hAnsi="Times New Roman" w:cs="Times New Roman"/>
          <w:sz w:val="28"/>
          <w:szCs w:val="28"/>
        </w:rPr>
        <w:t xml:space="preserve"> styl</w:t>
      </w:r>
      <w:r w:rsidRPr="00D9007F">
        <w:rPr>
          <w:rFonts w:ascii="Times New Roman" w:hAnsi="Times New Roman" w:cs="Times New Roman"/>
          <w:sz w:val="28"/>
          <w:szCs w:val="28"/>
        </w:rPr>
        <w:t>u</w:t>
      </w:r>
      <w:r w:rsidR="00405361" w:rsidRPr="00D9007F">
        <w:rPr>
          <w:rFonts w:ascii="Times New Roman" w:hAnsi="Times New Roman" w:cs="Times New Roman"/>
          <w:sz w:val="28"/>
          <w:szCs w:val="28"/>
        </w:rPr>
        <w:t xml:space="preserve"> – zapojení do projektů Mléko do škol, Ovoce a zelenina do škol, </w:t>
      </w:r>
      <w:r w:rsidRPr="00D9007F">
        <w:rPr>
          <w:rFonts w:ascii="Times New Roman" w:hAnsi="Times New Roman" w:cs="Times New Roman"/>
          <w:sz w:val="28"/>
          <w:szCs w:val="28"/>
        </w:rPr>
        <w:t>každodenní pobyt dětí a žáků venku,</w:t>
      </w:r>
    </w:p>
    <w:p w:rsidR="00D9007F" w:rsidRPr="00D9007F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multifunkční hřiště a zahrada s altánem a hracími prvky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možnost bezplatného využívání sportovního areálu TJ Lukov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tradiční akce školy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péče o žáky s podpůrnými opatřeními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 xml:space="preserve">pestrá </w:t>
      </w:r>
      <w:r w:rsidR="00405361" w:rsidRPr="00D9007F">
        <w:rPr>
          <w:rFonts w:ascii="Times New Roman" w:hAnsi="Times New Roman" w:cs="Times New Roman"/>
          <w:sz w:val="28"/>
          <w:szCs w:val="28"/>
        </w:rPr>
        <w:t>nabídka mimoškolních volnočasových aktivit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D9007F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zapojení</w:t>
      </w:r>
      <w:r w:rsidR="00405361" w:rsidRPr="00D9007F">
        <w:rPr>
          <w:rFonts w:ascii="Times New Roman" w:hAnsi="Times New Roman" w:cs="Times New Roman"/>
          <w:sz w:val="28"/>
          <w:szCs w:val="28"/>
        </w:rPr>
        <w:t xml:space="preserve"> do školních i evropských projektů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 xml:space="preserve">výuka anglického jazyka od 1. </w:t>
      </w:r>
      <w:r w:rsidR="00D9007F" w:rsidRPr="00D9007F">
        <w:rPr>
          <w:rFonts w:ascii="Times New Roman" w:hAnsi="Times New Roman" w:cs="Times New Roman"/>
          <w:sz w:val="28"/>
          <w:szCs w:val="28"/>
        </w:rPr>
        <w:t>R</w:t>
      </w:r>
      <w:r w:rsidRPr="00D9007F">
        <w:rPr>
          <w:rFonts w:ascii="Times New Roman" w:hAnsi="Times New Roman" w:cs="Times New Roman"/>
          <w:sz w:val="28"/>
          <w:szCs w:val="28"/>
        </w:rPr>
        <w:t>očníku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početná docházka žáků do ŠD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ranní i odpolední pro</w:t>
      </w:r>
      <w:r w:rsidR="009D00A3" w:rsidRPr="00D9007F">
        <w:rPr>
          <w:rFonts w:ascii="Times New Roman" w:hAnsi="Times New Roman" w:cs="Times New Roman"/>
          <w:sz w:val="28"/>
          <w:szCs w:val="28"/>
        </w:rPr>
        <w:t>voz ŠD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fungující školská rada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zájem bývalých žáků o školu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přitažlivost školy pro rodiče, žáky a děti mimo naši spádovou oblast</w:t>
      </w:r>
      <w:r w:rsidR="00D9007F">
        <w:rPr>
          <w:rFonts w:ascii="Times New Roman" w:hAnsi="Times New Roman" w:cs="Times New Roman"/>
          <w:sz w:val="28"/>
          <w:szCs w:val="28"/>
        </w:rPr>
        <w:t>,</w:t>
      </w:r>
    </w:p>
    <w:p w:rsidR="00405361" w:rsidRP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07F">
        <w:rPr>
          <w:rFonts w:ascii="Times New Roman" w:hAnsi="Times New Roman" w:cs="Times New Roman"/>
          <w:sz w:val="28"/>
          <w:szCs w:val="28"/>
        </w:rPr>
        <w:t>vhodná poloha školy, dobrá dopravní obslužnost pro dojíždějící žáky</w:t>
      </w:r>
      <w:r w:rsidR="009D00A3" w:rsidRPr="00D9007F">
        <w:rPr>
          <w:rFonts w:ascii="Times New Roman" w:hAnsi="Times New Roman" w:cs="Times New Roman"/>
          <w:sz w:val="28"/>
          <w:szCs w:val="28"/>
        </w:rPr>
        <w:t>, svozový školní autobus</w:t>
      </w:r>
      <w:r w:rsidR="00D9007F">
        <w:rPr>
          <w:rFonts w:ascii="Times New Roman" w:hAnsi="Times New Roman" w:cs="Times New Roman"/>
          <w:sz w:val="28"/>
          <w:szCs w:val="28"/>
        </w:rPr>
        <w:t>.</w:t>
      </w:r>
      <w:r w:rsidRPr="00D9007F">
        <w:rPr>
          <w:rFonts w:ascii="Times New Roman" w:hAnsi="Times New Roman" w:cs="Times New Roman"/>
          <w:sz w:val="28"/>
          <w:szCs w:val="28"/>
        </w:rPr>
        <w:br/>
      </w:r>
    </w:p>
    <w:p w:rsidR="00D9007F" w:rsidRPr="00D9007F" w:rsidRDefault="00405361" w:rsidP="00D9007F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SLABÉ STRÁNKY</w:t>
      </w:r>
    </w:p>
    <w:p w:rsidR="009D00A3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9D00A3">
        <w:rPr>
          <w:rFonts w:ascii="Times New Roman" w:hAnsi="Times New Roman" w:cs="Times New Roman"/>
          <w:sz w:val="28"/>
          <w:szCs w:val="28"/>
          <w:lang w:eastAsia="cs-CZ"/>
        </w:rPr>
        <w:t>malá třída pohybové výchovy</w:t>
      </w:r>
      <w:r w:rsidR="0053730F">
        <w:rPr>
          <w:rFonts w:ascii="Times New Roman" w:hAnsi="Times New Roman" w:cs="Times New Roman"/>
          <w:sz w:val="28"/>
          <w:szCs w:val="28"/>
          <w:lang w:eastAsia="cs-CZ"/>
        </w:rPr>
        <w:t xml:space="preserve"> v ZŠ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9D00A3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omezený rozpočet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velké nároky na méně početný pedagogický sbor, omezená možnost delegování úkolů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53730F" w:rsidRDefault="0053730F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nedostačující prostory pro ŠD,</w:t>
      </w:r>
    </w:p>
    <w:p w:rsidR="0053730F" w:rsidRDefault="0053730F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nedostačující zázemí pro pedagogy,</w:t>
      </w:r>
    </w:p>
    <w:p w:rsidR="0053730F" w:rsidRDefault="0053730F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malé prostory školní jídelny – výdejny,</w:t>
      </w:r>
    </w:p>
    <w:p w:rsidR="0053730F" w:rsidRDefault="0053730F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papírová podoba třídní knihy a ŽK.</w:t>
      </w:r>
    </w:p>
    <w:p w:rsidR="009D00A3" w:rsidRPr="00405361" w:rsidRDefault="009D00A3" w:rsidP="00405361">
      <w:pPr>
        <w:pStyle w:val="Bezmezer"/>
        <w:rPr>
          <w:lang w:eastAsia="cs-CZ"/>
        </w:rPr>
      </w:pPr>
    </w:p>
    <w:p w:rsidR="00D9007F" w:rsidRPr="00D9007F" w:rsidRDefault="00405361" w:rsidP="00B17AD3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PŘÍLEŽITOSTI</w:t>
      </w:r>
    </w:p>
    <w:p w:rsidR="009D00A3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9D00A3">
        <w:rPr>
          <w:rFonts w:ascii="Times New Roman" w:hAnsi="Times New Roman" w:cs="Times New Roman"/>
          <w:sz w:val="28"/>
          <w:szCs w:val="28"/>
          <w:lang w:eastAsia="cs-CZ"/>
        </w:rPr>
        <w:t>výborná spolupráce, vstřícnost a podpora zřizovatele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9D00A3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výborná spolupráce se školskou radou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výborná spolupráce s 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organizacemi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 v obci (SDH, MS </w:t>
      </w:r>
      <w:r w:rsidR="009D00A3" w:rsidRPr="00D9007F">
        <w:rPr>
          <w:rFonts w:ascii="Times New Roman" w:hAnsi="Times New Roman" w:cs="Times New Roman"/>
          <w:sz w:val="28"/>
          <w:szCs w:val="28"/>
          <w:lang w:eastAsia="cs-CZ"/>
        </w:rPr>
        <w:t>Lukov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, Tělovýchovná jednota </w:t>
      </w:r>
      <w:r w:rsidR="009D00A3" w:rsidRPr="00D9007F">
        <w:rPr>
          <w:rFonts w:ascii="Times New Roman" w:hAnsi="Times New Roman" w:cs="Times New Roman"/>
          <w:sz w:val="28"/>
          <w:szCs w:val="28"/>
          <w:lang w:eastAsia="cs-CZ"/>
        </w:rPr>
        <w:t>Lukov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="009D00A3" w:rsidRPr="00D9007F">
        <w:rPr>
          <w:rFonts w:ascii="Times New Roman" w:hAnsi="Times New Roman" w:cs="Times New Roman"/>
          <w:sz w:val="28"/>
          <w:szCs w:val="28"/>
          <w:lang w:eastAsia="cs-CZ"/>
        </w:rPr>
        <w:t>Psí útulek a výcviková stanice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>) i s místními občany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nabídka mimoškolních</w:t>
      </w:r>
      <w:r w:rsidR="00B918C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>aktivit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spolupráce s ostatními malotřídními školami v okolí,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zapojení školy do života v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 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>obci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akce pro žáky, </w:t>
      </w:r>
      <w:r w:rsidR="009D00A3" w:rsidRPr="00D9007F">
        <w:rPr>
          <w:rFonts w:ascii="Times New Roman" w:hAnsi="Times New Roman" w:cs="Times New Roman"/>
          <w:sz w:val="28"/>
          <w:szCs w:val="28"/>
          <w:lang w:eastAsia="cs-CZ"/>
        </w:rPr>
        <w:t>zákonné zástupce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 a veřejnost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předkládání projektů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podpora </w:t>
      </w:r>
      <w:r w:rsidR="009D00A3" w:rsidRPr="00D9007F">
        <w:rPr>
          <w:rFonts w:ascii="Times New Roman" w:hAnsi="Times New Roman" w:cs="Times New Roman"/>
          <w:sz w:val="28"/>
          <w:szCs w:val="28"/>
          <w:lang w:eastAsia="cs-CZ"/>
        </w:rPr>
        <w:t>zákonných zástupců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rozv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oj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 dobrého jména 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školy,</w:t>
      </w:r>
    </w:p>
    <w:p w:rsidR="00D9007F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prezentace ZŠ i MŠ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405361" w:rsidRDefault="00405361" w:rsidP="0067728C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spolupráce s PPP a SPC</w:t>
      </w:r>
      <w:r w:rsidR="00D9007F">
        <w:rPr>
          <w:rFonts w:ascii="Times New Roman" w:hAnsi="Times New Roman" w:cs="Times New Roman"/>
          <w:sz w:val="28"/>
          <w:szCs w:val="28"/>
          <w:lang w:eastAsia="cs-CZ"/>
        </w:rPr>
        <w:t>.</w:t>
      </w:r>
      <w:r w:rsidRPr="00405361">
        <w:rPr>
          <w:lang w:eastAsia="cs-CZ"/>
        </w:rPr>
        <w:br/>
      </w:r>
    </w:p>
    <w:p w:rsidR="00D011E6" w:rsidRPr="00D9007F" w:rsidRDefault="00D011E6" w:rsidP="00D011E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5361" w:rsidRPr="00D9007F" w:rsidRDefault="00405361" w:rsidP="00405361">
      <w:pPr>
        <w:shd w:val="clear" w:color="auto" w:fill="FFFFFF"/>
        <w:spacing w:after="2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eastAsia="cs-CZ"/>
        </w:rPr>
      </w:pPr>
      <w:r w:rsidRPr="00D9007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eastAsia="cs-CZ"/>
        </w:rPr>
        <w:t>4. PROSTOROVÉ A MATERIÁLNÍ VYBAVENÍ ŠKOLY</w:t>
      </w:r>
    </w:p>
    <w:p w:rsidR="00B62648" w:rsidRDefault="00405361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Budova 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 xml:space="preserve">mateřské 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školy </w:t>
      </w:r>
      <w:r w:rsidR="00486549"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prošla v posledních letech 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 xml:space="preserve">celkovou </w:t>
      </w:r>
      <w:r w:rsidR="00885B8C" w:rsidRPr="007464BE">
        <w:rPr>
          <w:rFonts w:ascii="Times New Roman" w:hAnsi="Times New Roman" w:cs="Times New Roman"/>
          <w:sz w:val="28"/>
          <w:szCs w:val="28"/>
          <w:lang w:eastAsia="cs-CZ"/>
        </w:rPr>
        <w:t>rekonstrukcí a modernizací.</w:t>
      </w:r>
    </w:p>
    <w:p w:rsidR="00B62648" w:rsidRDefault="00B62648" w:rsidP="00B62648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Interiér mateřské školy tvoří v současné době 3 třídy, z nichž jedna je využívána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také 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>jako jídelna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 Dále se zde nachází nové 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>sociální zařízení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pro děti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>, prostorná chodba se šatn</w:t>
      </w:r>
      <w:r>
        <w:rPr>
          <w:rFonts w:ascii="Times New Roman" w:hAnsi="Times New Roman" w:cs="Times New Roman"/>
          <w:sz w:val="28"/>
          <w:szCs w:val="28"/>
          <w:lang w:eastAsia="cs-CZ"/>
        </w:rPr>
        <w:t>ami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>,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šatna pro zaměstnance, kancelář,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úklidová místnost, 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školní kuchyň a další zázemí pro její činnost. </w:t>
      </w:r>
    </w:p>
    <w:p w:rsidR="00B62648" w:rsidRPr="007464BE" w:rsidRDefault="00B62648" w:rsidP="00B62648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>Zahrada mateřské školy byla během posledních let rekonstruována, staré prolézačky byly nahr</w:t>
      </w:r>
      <w:r>
        <w:rPr>
          <w:rFonts w:ascii="Times New Roman" w:hAnsi="Times New Roman" w:cs="Times New Roman"/>
          <w:sz w:val="28"/>
          <w:szCs w:val="28"/>
          <w:lang w:eastAsia="cs-CZ"/>
        </w:rPr>
        <w:t>azeny novými herními prvky, byl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 postaven nový dřevěný domeček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>altán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a vybudováno nové pískoviště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</w:p>
    <w:p w:rsidR="00B62648" w:rsidRPr="007464BE" w:rsidRDefault="00B62648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17AD3" w:rsidRDefault="00405361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>V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 xml:space="preserve"> 1. </w:t>
      </w:r>
      <w:r w:rsidR="00885B8C" w:rsidRPr="007464BE">
        <w:rPr>
          <w:rFonts w:ascii="Times New Roman" w:hAnsi="Times New Roman" w:cs="Times New Roman"/>
          <w:sz w:val="28"/>
          <w:szCs w:val="28"/>
          <w:lang w:eastAsia="cs-CZ"/>
        </w:rPr>
        <w:t>patře základní školy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 se nachází dvě kmenové třídy, </w:t>
      </w:r>
      <w:r w:rsidR="00885B8C" w:rsidRPr="007464BE">
        <w:rPr>
          <w:rFonts w:ascii="Times New Roman" w:hAnsi="Times New Roman" w:cs="Times New Roman"/>
          <w:sz w:val="28"/>
          <w:szCs w:val="28"/>
          <w:lang w:eastAsia="cs-CZ"/>
        </w:rPr>
        <w:t>samostatné prostory pro školní družinu, sborovna a sociální zařízení pro žáky. V přízemí jsou umístěny sklady, šatna, keramická dílna, třída pohybové výchovy, jídelna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>-výdejna</w:t>
      </w:r>
      <w:r w:rsidR="00885B8C" w:rsidRPr="007464BE">
        <w:rPr>
          <w:rFonts w:ascii="Times New Roman" w:hAnsi="Times New Roman" w:cs="Times New Roman"/>
          <w:sz w:val="28"/>
          <w:szCs w:val="28"/>
          <w:lang w:eastAsia="cs-CZ"/>
        </w:rPr>
        <w:t>, kotelna a sociální zařízení pro</w:t>
      </w:r>
    </w:p>
    <w:p w:rsidR="00D31016" w:rsidRDefault="00885B8C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>zaměstnance.</w:t>
      </w:r>
      <w:r w:rsidR="00405361"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7464BE">
        <w:rPr>
          <w:rFonts w:ascii="Times New Roman" w:hAnsi="Times New Roman" w:cs="Times New Roman"/>
          <w:sz w:val="28"/>
          <w:szCs w:val="28"/>
          <w:lang w:eastAsia="cs-CZ"/>
        </w:rPr>
        <w:t>Zde se už několik let potýká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>me</w:t>
      </w:r>
      <w:r w:rsidR="007464BE">
        <w:rPr>
          <w:rFonts w:ascii="Times New Roman" w:hAnsi="Times New Roman" w:cs="Times New Roman"/>
          <w:sz w:val="28"/>
          <w:szCs w:val="28"/>
          <w:lang w:eastAsia="cs-CZ"/>
        </w:rPr>
        <w:t xml:space="preserve"> s vlhkostí stěn, i když byla provedena sanace a „podříznutí“ celé budovy.</w:t>
      </w:r>
      <w:r w:rsidR="00A80816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405361"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Tělesná výchova 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a jiné pohybové činnosti probíhají na novém </w:t>
      </w:r>
    </w:p>
    <w:p w:rsidR="00B62648" w:rsidRDefault="00885B8C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>multifunkčním hřišti, které je vybudováno na školní zahradě spolu s altánem a hracími prvky.</w:t>
      </w:r>
    </w:p>
    <w:p w:rsidR="00B62648" w:rsidRDefault="00B62648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V základní škole je nedostatečné zázemí pro zaměstnance (malá sborovna), malé jsou také prostory pro činnost školní družiny. Prostorově nevyhovující je školní jídelna-výdejna, šatna i třída pohybové výchovy. V roce 2022 byl zpracován projekt a celkovou rekonstrukci a přístavbu základní školy. Hodnota této akce dosáhne téměř 35 milionu korun a obec Lukov bude žádat o poskytnutí dotace z dotačního programu IROP.</w:t>
      </w:r>
    </w:p>
    <w:p w:rsidR="00405361" w:rsidRPr="007464BE" w:rsidRDefault="00405361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885B8C" w:rsidRPr="007464B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405361" w:rsidRPr="007464BE" w:rsidRDefault="00405361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>Školní družina využívá k volnočasovým aktivitám jak vlastní třídu, která svým vybavením a uspořádáním odpovídá potřebám dětí mladšího školního věku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>, tak i jednu z kmenových tříd, multifunkční hřiště a školní zahradu.</w:t>
      </w:r>
    </w:p>
    <w:p w:rsidR="00B62648" w:rsidRDefault="00B62648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5361" w:rsidRDefault="00405361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7464BE">
        <w:rPr>
          <w:rFonts w:ascii="Times New Roman" w:hAnsi="Times New Roman" w:cs="Times New Roman"/>
          <w:sz w:val="28"/>
          <w:szCs w:val="28"/>
          <w:lang w:eastAsia="cs-CZ"/>
        </w:rPr>
        <w:t>Obě naše školní zařízení disponují bohatým výběrem učební a didaktických pomůcek, učebnicemi, interaktivními tabulemi, informační a komunikační technikou a dalšími potřebami a pomůckami umožňující efektivní vyučování a podporující aktivitu a tvořivost žáků</w:t>
      </w:r>
      <w:r w:rsidR="00A80816"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Pr="007464BE">
        <w:rPr>
          <w:rFonts w:ascii="Times New Roman" w:hAnsi="Times New Roman" w:cs="Times New Roman"/>
          <w:sz w:val="28"/>
          <w:szCs w:val="28"/>
          <w:lang w:eastAsia="cs-CZ"/>
        </w:rPr>
        <w:t>Dle finančních možností pořizujeme nové počítače a výukové programy.</w:t>
      </w:r>
    </w:p>
    <w:p w:rsidR="007464BE" w:rsidRPr="007464BE" w:rsidRDefault="007464BE" w:rsidP="007464B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5361" w:rsidRPr="00405361" w:rsidRDefault="00405361" w:rsidP="00B2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80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Hlavní úkoly ke zlepšení podmínek dle finančních možností</w:t>
      </w:r>
    </w:p>
    <w:p w:rsidR="00405361" w:rsidRPr="00A80816" w:rsidRDefault="00A80816" w:rsidP="0067728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z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t>realizovat p</w:t>
      </w:r>
      <w:r w:rsidR="005C0D3C">
        <w:rPr>
          <w:rFonts w:ascii="Times New Roman" w:hAnsi="Times New Roman" w:cs="Times New Roman"/>
          <w:sz w:val="28"/>
          <w:szCs w:val="28"/>
          <w:lang w:eastAsia="cs-CZ"/>
        </w:rPr>
        <w:t xml:space="preserve">řístavbu 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>základní</w:t>
      </w:r>
      <w:r w:rsidR="005C0D3C">
        <w:rPr>
          <w:rFonts w:ascii="Times New Roman" w:hAnsi="Times New Roman" w:cs="Times New Roman"/>
          <w:sz w:val="28"/>
          <w:szCs w:val="28"/>
          <w:lang w:eastAsia="cs-CZ"/>
        </w:rPr>
        <w:t xml:space="preserve"> školy (odhad </w:t>
      </w:r>
      <w:r w:rsidR="00B62648"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5C0D3C">
        <w:rPr>
          <w:rFonts w:ascii="Times New Roman" w:hAnsi="Times New Roman" w:cs="Times New Roman"/>
          <w:sz w:val="28"/>
          <w:szCs w:val="28"/>
          <w:lang w:eastAsia="cs-CZ"/>
        </w:rPr>
        <w:t>5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t xml:space="preserve"> mil. Kč)</w:t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405361" w:rsidRPr="00A80816" w:rsidRDefault="00405361" w:rsidP="0067728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A80816">
        <w:rPr>
          <w:rFonts w:ascii="Times New Roman" w:hAnsi="Times New Roman" w:cs="Times New Roman"/>
          <w:sz w:val="28"/>
          <w:szCs w:val="28"/>
          <w:lang w:eastAsia="cs-CZ"/>
        </w:rPr>
        <w:t>výmalbu stěn provádět podle potřeby</w:t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D011E6" w:rsidRPr="00D011E6" w:rsidRDefault="00A80816" w:rsidP="0067728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A80816">
        <w:rPr>
          <w:rFonts w:ascii="Times New Roman" w:hAnsi="Times New Roman" w:cs="Times New Roman"/>
          <w:sz w:val="28"/>
          <w:szCs w:val="28"/>
          <w:lang w:eastAsia="cs-CZ"/>
        </w:rPr>
        <w:t>vylepšovat vzhled interiérů ZŠ i MŠ, zajišťovat běžné opravy</w:t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A80816" w:rsidRPr="00A80816" w:rsidRDefault="00A80816" w:rsidP="0067728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A80816">
        <w:rPr>
          <w:rFonts w:ascii="Times New Roman" w:hAnsi="Times New Roman" w:cs="Times New Roman"/>
          <w:sz w:val="28"/>
          <w:szCs w:val="28"/>
          <w:lang w:eastAsia="cs-CZ"/>
        </w:rPr>
        <w:t>postupně modernizovat a inovovat ICT techniku, doplňovat učební a didaktické pomůcky</w:t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A80816" w:rsidRDefault="00A80816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918CE" w:rsidRDefault="00B918CE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918CE" w:rsidRDefault="00B918CE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918CE" w:rsidRDefault="00B918CE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918CE" w:rsidRPr="00A80816" w:rsidRDefault="00B918CE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5361" w:rsidRPr="00B17AD3" w:rsidRDefault="00405361" w:rsidP="00405361">
      <w:pPr>
        <w:shd w:val="clear" w:color="auto" w:fill="FFFFFF"/>
        <w:spacing w:after="2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eastAsia="cs-CZ"/>
        </w:rPr>
      </w:pPr>
      <w:r w:rsidRPr="00B17AD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eastAsia="cs-CZ"/>
        </w:rPr>
        <w:lastRenderedPageBreak/>
        <w:t>5. VÝCHOVNĚ VZDĚLÁVACÍ PROCES</w:t>
      </w:r>
    </w:p>
    <w:p w:rsidR="00D31016" w:rsidRPr="00076348" w:rsidRDefault="00405361" w:rsidP="00076348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A8081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5.1</w:t>
      </w:r>
      <w:r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Pr="00A8081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VÝCHOVA</w:t>
      </w:r>
      <w:r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Pr="00A8081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A</w:t>
      </w:r>
      <w:r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Pr="00A8081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VZDĚLÁVÁNÍ</w:t>
      </w:r>
    </w:p>
    <w:p w:rsidR="00B17AD3" w:rsidRDefault="00405361" w:rsidP="00A80816">
      <w:pPr>
        <w:pStyle w:val="Bezmez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A8081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Výuka v</w:t>
      </w:r>
      <w:r w:rsidR="00D3101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e všech</w:t>
      </w:r>
      <w:r w:rsidRPr="00A8081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školních zařízeních probíhá podle níže uvedených školních vzdělávacích programů:</w:t>
      </w:r>
    </w:p>
    <w:p w:rsidR="00405361" w:rsidRDefault="00405361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80816"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 xml:space="preserve">Mateřská škola: 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t>ŠVP PV „</w:t>
      </w:r>
      <w:r w:rsidR="00D31016">
        <w:rPr>
          <w:rFonts w:ascii="Times New Roman" w:hAnsi="Times New Roman" w:cs="Times New Roman"/>
          <w:sz w:val="28"/>
          <w:szCs w:val="28"/>
          <w:lang w:eastAsia="cs-CZ"/>
        </w:rPr>
        <w:t>Kdo si hraje, nezlobí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t>“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 xml:space="preserve">Základní škola: 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t xml:space="preserve">ŠVP ZV 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 xml:space="preserve">Školní družina: 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t>ŠVP ŠD „</w:t>
      </w:r>
      <w:r w:rsidR="00D31016">
        <w:rPr>
          <w:rFonts w:ascii="Times New Roman" w:hAnsi="Times New Roman" w:cs="Times New Roman"/>
          <w:sz w:val="28"/>
          <w:szCs w:val="28"/>
          <w:lang w:eastAsia="cs-CZ"/>
        </w:rPr>
        <w:t>Kouzelná pastelka</w:t>
      </w:r>
      <w:r w:rsidRPr="00A80816">
        <w:rPr>
          <w:rFonts w:ascii="Times New Roman" w:hAnsi="Times New Roman" w:cs="Times New Roman"/>
          <w:sz w:val="28"/>
          <w:szCs w:val="28"/>
          <w:lang w:eastAsia="cs-CZ"/>
        </w:rPr>
        <w:t>“</w:t>
      </w:r>
    </w:p>
    <w:p w:rsidR="00D31016" w:rsidRDefault="00D31016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076348" w:rsidRPr="00AD5DEE" w:rsidRDefault="00AD5DEE" w:rsidP="00A8081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Školní vzdělávací program vychází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z rámcových vzdělávacích programů pro základní a předškolní vzdělávání, potřeb a cílů školy.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 xml:space="preserve"> Předškolní vzdělávání má připravit dítě na další životní i vzdělávací cestu, rozvíjet jeho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osobnost a motivovat k poznávání a učení. ZŠ a MŠ musí spolupracovat, aby jejich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práce vyústila v zájem rodičů a dětí pokračovat v základním vzdělávání ve stejné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škole, kde absolvovali MŠ i ve vysokou připravenost dětí pro vzdělávání na ZŠ.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 xml:space="preserve"> ZŠ musí žákům poskytnout spolehlivý základ všeobecného vzdělání orientovaného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na praktický život, osvojit strategii učení, motivovat je k celoživotnímu vzdělávání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a naučit je účinné a otevřené komunikaci, toleranci a způsobům řešení problémů.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 xml:space="preserve"> Přestože ve věku dětí MŠ a žáků na I. stupni ZŠ je nutný všestranný rozvoj dítěte,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 xml:space="preserve">zároveň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budeme</w:t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 xml:space="preserve"> posilovat zaměření vzdělávání MŠ a ZŠ do tří oblastí: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="00B918CE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Sport a všeobecná fyzická připravenost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="00B918CE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Technické a praktické vzdělávání</w:t>
      </w:r>
      <w:r w:rsidRPr="00AD5DEE">
        <w:rPr>
          <w:rFonts w:ascii="Times New Roman" w:hAnsi="Times New Roman" w:cs="Times New Roman"/>
          <w:sz w:val="28"/>
          <w:szCs w:val="28"/>
        </w:rPr>
        <w:br/>
      </w:r>
      <w:r w:rsidR="00B918CE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AD5DEE">
        <w:rPr>
          <w:rStyle w:val="markedcontent"/>
          <w:rFonts w:ascii="Times New Roman" w:hAnsi="Times New Roman" w:cs="Times New Roman"/>
          <w:sz w:val="28"/>
          <w:szCs w:val="28"/>
        </w:rPr>
        <w:t>Přírodovědné zaměření</w:t>
      </w:r>
    </w:p>
    <w:p w:rsidR="00AD5DEE" w:rsidRPr="00B918CE" w:rsidRDefault="00AD5DEE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2"/>
          <w:szCs w:val="12"/>
          <w:lang w:eastAsia="cs-CZ"/>
        </w:rPr>
      </w:pPr>
    </w:p>
    <w:p w:rsidR="00405361" w:rsidRPr="00B17AD3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B17AD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5.2 CHARAKTERISTIKA PEDAGOGICKÉHO SBORU</w:t>
      </w:r>
    </w:p>
    <w:p w:rsidR="00405361" w:rsidRPr="00405361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Pedagogický sbor</w:t>
      </w:r>
      <w:r w:rsidR="00B2762D" w:rsidRPr="00B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není plně kvalifikovaný, bez kvalifikace je stávající učitelka 1. stupně, která si v minulých letech doplňovala kvalifikaci na UJAK Praha a krátce před dokončením jejího studia byla škole odebrána akreditace.</w:t>
      </w:r>
      <w:r w:rsidR="00AD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V školní roce 2022/2023 si bude podávat přihlášku ke studiu učitelství 1. stupně.</w:t>
      </w:r>
      <w:r w:rsidR="00B2762D" w:rsidRPr="00B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Nekvalifikovan</w:t>
      </w:r>
      <w:r w:rsidR="00AD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á</w:t>
      </w:r>
      <w:r w:rsidR="00B2762D" w:rsidRPr="00B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j</w:t>
      </w:r>
      <w:r w:rsidR="00AD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e</w:t>
      </w:r>
      <w:r w:rsidR="00B2762D" w:rsidRPr="00B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vychovatelka ŠD</w:t>
      </w:r>
      <w:r w:rsidR="00AD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 která si také v roce 2022/2023 bude doplňovat kvalifikaci studiem vychovatelství.</w:t>
      </w:r>
      <w:r w:rsidR="00B2762D" w:rsidRPr="00B2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</w:p>
    <w:p w:rsidR="00405361" w:rsidRPr="00B17AD3" w:rsidRDefault="00405361" w:rsidP="00B2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B17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Hlavní úkoly ke zlepšení podmínek</w:t>
      </w:r>
    </w:p>
    <w:p w:rsidR="003F0B91" w:rsidRDefault="003F0B91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doplnit kvalifikaci u některých zaměstnanců,</w:t>
      </w:r>
    </w:p>
    <w:p w:rsidR="00405361" w:rsidRDefault="00B17AD3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možnit a podporovat DVPP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405361" w:rsidRDefault="00B17AD3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ečovat o odborný růst pedagogického sboru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405361" w:rsidRDefault="00B17AD3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e vzájemných vztazích pracovníků vytvářet klidnou a tolerantní atmosféru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405361" w:rsidRDefault="00B17AD3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držení stabilního pracovního týmu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405361" w:rsidRDefault="00B17AD3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osílení pozitivní motivace zaměstnanců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405361" w:rsidRDefault="00B17AD3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polečně promýšlet koncepci rozvoje školy, celoroční plán školy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405361" w:rsidRDefault="00B17AD3" w:rsidP="0067728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ést pedagogy k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 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sebehodnocení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3F0B91" w:rsidRPr="003F0B91" w:rsidRDefault="003F0B91" w:rsidP="003F0B91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vytvořit průhledný a jasný vnitřní systém odměňování, podporovat iniciativu, oceňovat návrhy, náměty, nové postupy a zajištění projektů a grantů.</w:t>
      </w:r>
    </w:p>
    <w:p w:rsidR="00A44610" w:rsidRDefault="003F0B9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>
        <w:lastRenderedPageBreak/>
        <w:br/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5.3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A44610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VZDĚLÁVÁNÍ</w:t>
      </w:r>
      <w:r w:rsidR="00A44610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A44610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ŽÁKŮ</w:t>
      </w:r>
    </w:p>
    <w:p w:rsidR="00A44610" w:rsidRDefault="00A44610" w:rsidP="00A4461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4610">
        <w:rPr>
          <w:color w:val="000000" w:themeColor="text1"/>
          <w:sz w:val="28"/>
          <w:szCs w:val="28"/>
        </w:rPr>
        <w:t>Naším cí</w:t>
      </w:r>
      <w:r w:rsidR="00B17AD3">
        <w:rPr>
          <w:color w:val="000000" w:themeColor="text1"/>
          <w:sz w:val="28"/>
          <w:szCs w:val="28"/>
        </w:rPr>
        <w:t>lem je, aby naši školu opouštěli</w:t>
      </w:r>
      <w:r>
        <w:rPr>
          <w:color w:val="000000" w:themeColor="text1"/>
          <w:sz w:val="28"/>
          <w:szCs w:val="28"/>
        </w:rPr>
        <w:t xml:space="preserve"> žáci:</w:t>
      </w:r>
    </w:p>
    <w:p w:rsidR="00A44610" w:rsidRDefault="008E1929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svobodní a zdravě sebevědomí</w:t>
      </w:r>
      <w:r w:rsidR="00A44610" w:rsidRPr="00A44610">
        <w:rPr>
          <w:color w:val="000000" w:themeColor="text1"/>
          <w:sz w:val="28"/>
          <w:szCs w:val="28"/>
        </w:rPr>
        <w:t>, kte</w:t>
      </w:r>
      <w:r w:rsidR="00B17AD3">
        <w:rPr>
          <w:color w:val="000000" w:themeColor="text1"/>
          <w:sz w:val="28"/>
          <w:szCs w:val="28"/>
        </w:rPr>
        <w:t>ří mají představu o tom</w:t>
      </w:r>
      <w:r w:rsidR="00A44610">
        <w:rPr>
          <w:color w:val="000000" w:themeColor="text1"/>
          <w:sz w:val="28"/>
          <w:szCs w:val="28"/>
        </w:rPr>
        <w:t>, co chtějí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znají své silné i slabé stránky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Pr="00A44610">
        <w:rPr>
          <w:color w:val="000000" w:themeColor="text1"/>
          <w:sz w:val="28"/>
          <w:szCs w:val="28"/>
        </w:rPr>
        <w:t>mí pracovat samostatně i v</w:t>
      </w:r>
      <w:r w:rsidR="00B17AD3">
        <w:rPr>
          <w:color w:val="000000" w:themeColor="text1"/>
          <w:sz w:val="28"/>
          <w:szCs w:val="28"/>
        </w:rPr>
        <w:t> </w:t>
      </w:r>
      <w:r w:rsidRPr="00A44610">
        <w:rPr>
          <w:color w:val="000000" w:themeColor="text1"/>
          <w:sz w:val="28"/>
          <w:szCs w:val="28"/>
        </w:rPr>
        <w:t>týmu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nebojí se poprosit o pomoc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Pr="00A44610">
        <w:rPr>
          <w:color w:val="000000" w:themeColor="text1"/>
          <w:sz w:val="28"/>
          <w:szCs w:val="28"/>
        </w:rPr>
        <w:t>í, jak h</w:t>
      </w:r>
      <w:r>
        <w:rPr>
          <w:color w:val="000000" w:themeColor="text1"/>
          <w:sz w:val="28"/>
          <w:szCs w:val="28"/>
        </w:rPr>
        <w:t>ledat a zpracovávat informace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Pr="00A44610">
        <w:rPr>
          <w:color w:val="000000" w:themeColor="text1"/>
          <w:sz w:val="28"/>
          <w:szCs w:val="28"/>
        </w:rPr>
        <w:t xml:space="preserve">tají se a živě </w:t>
      </w:r>
      <w:r>
        <w:rPr>
          <w:color w:val="000000" w:themeColor="text1"/>
          <w:sz w:val="28"/>
          <w:szCs w:val="28"/>
        </w:rPr>
        <w:t>se zajímají o dění okolo sebe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</w:t>
      </w:r>
      <w:r w:rsidRPr="00A44610">
        <w:rPr>
          <w:color w:val="000000" w:themeColor="text1"/>
          <w:sz w:val="28"/>
          <w:szCs w:val="28"/>
        </w:rPr>
        <w:t xml:space="preserve">espektují </w:t>
      </w:r>
      <w:r w:rsidR="00B17AD3">
        <w:rPr>
          <w:color w:val="000000" w:themeColor="text1"/>
          <w:sz w:val="28"/>
          <w:szCs w:val="28"/>
        </w:rPr>
        <w:t>ostatní</w:t>
      </w:r>
      <w:r w:rsidRPr="00A44610">
        <w:rPr>
          <w:color w:val="000000" w:themeColor="text1"/>
          <w:sz w:val="28"/>
          <w:szCs w:val="28"/>
        </w:rPr>
        <w:t xml:space="preserve"> a váží si jej</w:t>
      </w:r>
      <w:r>
        <w:rPr>
          <w:color w:val="000000" w:themeColor="text1"/>
          <w:sz w:val="28"/>
          <w:szCs w:val="28"/>
        </w:rPr>
        <w:t>ich kvalit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Pr="00A44610">
        <w:rPr>
          <w:color w:val="000000" w:themeColor="text1"/>
          <w:sz w:val="28"/>
          <w:szCs w:val="28"/>
        </w:rPr>
        <w:t xml:space="preserve">ilují přírodu </w:t>
      </w:r>
      <w:r>
        <w:rPr>
          <w:color w:val="000000" w:themeColor="text1"/>
          <w:sz w:val="28"/>
          <w:szCs w:val="28"/>
        </w:rPr>
        <w:t>kolem nás a chtějí ji chránit</w:t>
      </w:r>
      <w:r w:rsidR="00B17AD3">
        <w:rPr>
          <w:color w:val="000000" w:themeColor="text1"/>
          <w:sz w:val="28"/>
          <w:szCs w:val="28"/>
        </w:rPr>
        <w:t>,</w:t>
      </w:r>
    </w:p>
    <w:p w:rsidR="00A44610" w:rsidRDefault="00A44610" w:rsidP="0067728C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Pr="00A44610">
        <w:rPr>
          <w:color w:val="000000" w:themeColor="text1"/>
          <w:sz w:val="28"/>
          <w:szCs w:val="28"/>
        </w:rPr>
        <w:t>tav světa jim není lhostejný a chtějí jej zlepšovat.</w:t>
      </w:r>
    </w:p>
    <w:p w:rsidR="00A44610" w:rsidRDefault="00A44610" w:rsidP="00A4461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76348" w:rsidRPr="00076348" w:rsidRDefault="00A44610" w:rsidP="00076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r w:rsidRPr="00B17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Hlavní úkoly k dosažení cíle:</w:t>
      </w:r>
    </w:p>
    <w:p w:rsidR="00A44610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v</w:t>
      </w:r>
      <w:r w:rsidR="00A44610"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ytvářet stimulující prostředí</w:t>
      </w: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 xml:space="preserve"> a nabízet žákům důstojné výzvy a překážky</w:t>
      </w:r>
      <w:r w:rsidR="00A44610"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,</w:t>
      </w:r>
    </w:p>
    <w:p w:rsidR="00A44610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c</w:t>
      </w:r>
      <w:r w:rsidR="00A44610"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hybu vnímat jako nezbytný zdroj poznání</w:t>
      </w: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,</w:t>
      </w:r>
      <w:r w:rsidR="00A44610"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 xml:space="preserve"> </w:t>
      </w:r>
    </w:p>
    <w:p w:rsidR="00A44610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p</w:t>
      </w:r>
      <w:r w:rsidR="00A44610"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odporovat tvořivost a vnitřní motivaci</w:t>
      </w: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,</w:t>
      </w:r>
    </w:p>
    <w:p w:rsidR="00A44610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d</w:t>
      </w:r>
      <w:r w:rsidR="00A44610"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opřát radost z</w:t>
      </w: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 </w:t>
      </w:r>
      <w:r w:rsidR="00A44610"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objevování</w:t>
      </w: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,</w:t>
      </w:r>
    </w:p>
    <w:p w:rsidR="00A44610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učit v souvislostech,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nabízet podporu, laskavost a citlivé vedení,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vnímat jedinečnost každého dítěte a rozvíjet jeho nadání,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být otevření podnětům z řad zákonných zástupců a ostatní veřejnosti,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budovat dobré vztahy mezi dětmi i dospělými,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být žákům partnery, kterým vždy mohou důvěřovat,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 xml:space="preserve">společně stanovovat pravidla a dát žákům možnost spolurozhodování, 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mít jasně vymezené hranice</w:t>
      </w:r>
      <w:r w:rsidR="00B17A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,</w:t>
      </w:r>
    </w:p>
    <w:p w:rsidR="00EE6914" w:rsidRPr="008E1929" w:rsidRDefault="00EE6914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využívat princip učení ze zkušenosti,</w:t>
      </w:r>
    </w:p>
    <w:p w:rsidR="00EE6914" w:rsidRDefault="008E1929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vychovávat a vzdělávat děti ke svobodě a beze strachu</w:t>
      </w:r>
      <w:r w:rsidR="003F0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 xml:space="preserve">, </w:t>
      </w:r>
    </w:p>
    <w:p w:rsidR="003F0B91" w:rsidRDefault="003F0B91" w:rsidP="0067728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rozvíjet individuální dovednosti, vůli a nadšení pro spolupráci,</w:t>
      </w:r>
    </w:p>
    <w:p w:rsidR="003F0B91" w:rsidRPr="003F0B91" w:rsidRDefault="003F0B91" w:rsidP="003F0B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nastavit růstové myšlení dětí MŠ a žáků ZŠ díky vrstevnickému hodnocení podle hesla: „bud zdvořilý, mluv konkrétně a snaž se pomoci“.</w:t>
      </w:r>
    </w:p>
    <w:p w:rsidR="00D011E6" w:rsidRDefault="003F0B91" w:rsidP="003F0B9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>
        <w:br/>
      </w:r>
      <w:r w:rsidR="00B17AD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 xml:space="preserve">5.4 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VZDĚLÁVÁNÍ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ŽÁKŮ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SE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SPECIÁLNÍMI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VZDĚLÁVACÍMI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POTŘEBAMI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</w:p>
    <w:p w:rsidR="00405361" w:rsidRDefault="00D011E6" w:rsidP="00D011E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 xml:space="preserve">       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A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ŽÁKŮ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MIMOŘÁDNĚ</w:t>
      </w:r>
      <w:r w:rsidR="00AC164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 xml:space="preserve"> 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NADANÝCH</w:t>
      </w:r>
    </w:p>
    <w:p w:rsidR="00D011E6" w:rsidRPr="00405361" w:rsidRDefault="00D011E6" w:rsidP="00D011E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</w:p>
    <w:p w:rsidR="00405361" w:rsidRPr="00405361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Těmto žákům je věnována</w:t>
      </w:r>
      <w:r w:rsidR="00A4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velká pozornost v běžné výuce i </w:t>
      </w: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 mimoškolních aktivitách</w:t>
      </w:r>
      <w:r w:rsidR="00A4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. Podle doporučení </w:t>
      </w: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SPC s nimi také pracují asistentky pedagoga.</w:t>
      </w:r>
    </w:p>
    <w:p w:rsidR="00405361" w:rsidRPr="00405361" w:rsidRDefault="00405361" w:rsidP="00A44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40536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br/>
      </w:r>
      <w:r w:rsidRPr="00A44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Hlavní úkoly ke zlepšení podmínek</w:t>
      </w:r>
    </w:p>
    <w:p w:rsidR="00405361" w:rsidRDefault="00405361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Snažit se dosahovat předpokládaných výsledků na úrovni individ</w:t>
      </w:r>
      <w:r w:rsidR="00AD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álního maxima každého jednotlivce v závislosti</w:t>
      </w:r>
      <w:r w:rsid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na jeho možnostech a potřebách,</w:t>
      </w:r>
    </w:p>
    <w:p w:rsidR="00405361" w:rsidRDefault="00B17AD3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úzce spolupracovat s PPP, SPC,</w:t>
      </w:r>
    </w:p>
    <w:p w:rsidR="00405361" w:rsidRDefault="00B17AD3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lastRenderedPageBreak/>
        <w:t>v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ytvářet IVP na žádost zákonných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zástupců žáka a doporučení PPP, SPC,</w:t>
      </w:r>
    </w:p>
    <w:p w:rsidR="00134209" w:rsidRPr="002A6ECF" w:rsidRDefault="00B17AD3" w:rsidP="002A6ECF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odporovat nadané žá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ky zadáváním problémových úkolů,</w:t>
      </w:r>
    </w:p>
    <w:p w:rsidR="00405361" w:rsidRDefault="00B17AD3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zdělávat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pedagogy v této problematice,</w:t>
      </w:r>
    </w:p>
    <w:p w:rsidR="00405361" w:rsidRDefault="00B17AD3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platňovat individuální přístup, používat dopo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ručené metody výuky a hodnocení,</w:t>
      </w:r>
    </w:p>
    <w:p w:rsidR="00405361" w:rsidRDefault="00B17AD3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át pokynů v doporučení PPP, SPC,</w:t>
      </w:r>
    </w:p>
    <w:p w:rsidR="00405361" w:rsidRDefault="00B17AD3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ú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zce spolupracovat se zákonnými zástupci těchto žáků</w:t>
      </w:r>
      <w:r w:rsidR="00AD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AD5DEE" w:rsidRDefault="00AD5DEE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důsledně využívat poznatky z pedagogické diagnostiky k přípravě a realizaci individualizované vzdělávací nabídky dětí v MŠ,</w:t>
      </w:r>
    </w:p>
    <w:p w:rsidR="00AD5DEE" w:rsidRPr="00B17AD3" w:rsidRDefault="00AD5DEE" w:rsidP="0067728C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používat osobnostně orientovaný přístup, sebehodnocení žáků.</w:t>
      </w:r>
    </w:p>
    <w:p w:rsidR="00AD5DEE" w:rsidRDefault="00AD5DEE" w:rsidP="00405361">
      <w:pPr>
        <w:shd w:val="clear" w:color="auto" w:fill="FFFFFF"/>
        <w:spacing w:after="272" w:line="240" w:lineRule="auto"/>
        <w:jc w:val="both"/>
        <w:outlineLvl w:val="4"/>
        <w:rPr>
          <w:rStyle w:val="markedcontent"/>
          <w:rFonts w:ascii="Arial" w:hAnsi="Arial" w:cs="Arial"/>
          <w:sz w:val="30"/>
          <w:szCs w:val="30"/>
        </w:rPr>
      </w:pPr>
    </w:p>
    <w:p w:rsidR="00405361" w:rsidRPr="00405361" w:rsidRDefault="00B17AD3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5.5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ZPŮSOB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HODNOCENÍ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PRÁCE</w:t>
      </w:r>
      <w:r w:rsidR="00405361" w:rsidRPr="004053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 w:rsidR="00405361" w:rsidRPr="00A4461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ŽÁKA</w:t>
      </w:r>
    </w:p>
    <w:p w:rsidR="00405361" w:rsidRPr="00405361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40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Hodnocení je zpětná vazba určující míru zvládnutí určitého úkonu. Měla by sdělovat informaci o tom, jak žák dovede zacházet s tím, co se naučil, v čem se zlepšil, popř. v čem ještě chybuje.</w:t>
      </w:r>
    </w:p>
    <w:p w:rsidR="00405361" w:rsidRPr="00405361" w:rsidRDefault="00405361" w:rsidP="00A44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44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Hlavní úkoly ke zlepšení podmínek</w:t>
      </w:r>
    </w:p>
    <w:p w:rsidR="00405361" w:rsidRDefault="00B918CE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ře</w:t>
      </w:r>
      <w:r w:rsid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dem stanovit kritéria hodnocení,</w:t>
      </w:r>
    </w:p>
    <w:p w:rsidR="00405361" w:rsidRDefault="00B17AD3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h</w:t>
      </w:r>
      <w:r w:rsidR="00A44610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odnotit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jen probran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é a procvičené učivo,</w:t>
      </w:r>
    </w:p>
    <w:p w:rsidR="00405361" w:rsidRDefault="00B17AD3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možnit žákům dosta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tek času na zažití učební látky,</w:t>
      </w:r>
    </w:p>
    <w:p w:rsidR="00405361" w:rsidRDefault="00B17AD3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využívat práci s chybou,</w:t>
      </w:r>
    </w:p>
    <w:p w:rsidR="00405361" w:rsidRDefault="00B17AD3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ceňovat nejen výs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ledky, ale i úsilí a snahu žáka,</w:t>
      </w:r>
    </w:p>
    <w:p w:rsidR="00405361" w:rsidRDefault="00B17AD3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žívat povzbuzujíc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í pochvaly a povzbuzení k práci,</w:t>
      </w:r>
    </w:p>
    <w:p w:rsidR="00405361" w:rsidRDefault="00B17AD3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vést žáky k sebehodnocení,</w:t>
      </w:r>
    </w:p>
    <w:p w:rsidR="00405361" w:rsidRDefault="00B17AD3" w:rsidP="0067728C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</w:t>
      </w:r>
      <w:r w:rsidR="00405361" w:rsidRPr="00B1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ycházet z pravidel pro hodnocení vzdělávání.</w:t>
      </w:r>
    </w:p>
    <w:p w:rsidR="00B17AD3" w:rsidRDefault="00B17AD3" w:rsidP="00B17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B17AD3" w:rsidRPr="00B17AD3" w:rsidRDefault="00B17AD3" w:rsidP="00B17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405361" w:rsidRPr="00D011E6" w:rsidRDefault="00B17AD3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D011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5.6</w:t>
      </w:r>
      <w:r w:rsidR="00405361" w:rsidRPr="00D011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ORGANIZACE ŘÍZENÍ A INFORMAČNÍ SYSTÉM</w:t>
      </w:r>
    </w:p>
    <w:p w:rsidR="00405361" w:rsidRPr="008E1929" w:rsidRDefault="00405361" w:rsidP="008E1929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8E1929">
        <w:rPr>
          <w:rFonts w:ascii="Times New Roman" w:hAnsi="Times New Roman" w:cs="Times New Roman"/>
          <w:sz w:val="28"/>
          <w:szCs w:val="28"/>
          <w:lang w:eastAsia="cs-CZ"/>
        </w:rPr>
        <w:t>Pracovníci jsou informováni o dění ve škole na pedagogických radách, provozních poradách (aktuálně podle potřeby), prostřednictvím ročního plánu</w:t>
      </w:r>
      <w:r w:rsidR="008E1929" w:rsidRPr="008E1929">
        <w:rPr>
          <w:rFonts w:ascii="Times New Roman" w:hAnsi="Times New Roman" w:cs="Times New Roman"/>
          <w:sz w:val="28"/>
          <w:szCs w:val="28"/>
          <w:lang w:eastAsia="cs-CZ"/>
        </w:rPr>
        <w:t xml:space="preserve"> práce </w:t>
      </w:r>
      <w:r w:rsidRPr="008E1929">
        <w:rPr>
          <w:rFonts w:ascii="Times New Roman" w:hAnsi="Times New Roman" w:cs="Times New Roman"/>
          <w:sz w:val="28"/>
          <w:szCs w:val="28"/>
          <w:lang w:eastAsia="cs-CZ"/>
        </w:rPr>
        <w:t>a aktuálních informací na nástěnkách ve sborovně.</w:t>
      </w:r>
    </w:p>
    <w:p w:rsidR="00405361" w:rsidRPr="008E1929" w:rsidRDefault="00405361" w:rsidP="008E1929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8E1929">
        <w:rPr>
          <w:rFonts w:ascii="Times New Roman" w:hAnsi="Times New Roman" w:cs="Times New Roman"/>
          <w:sz w:val="28"/>
          <w:szCs w:val="28"/>
          <w:lang w:eastAsia="cs-CZ"/>
        </w:rPr>
        <w:t>Pro žáky i rodiče slou</w:t>
      </w:r>
      <w:r w:rsidR="008E1929" w:rsidRPr="008E1929">
        <w:rPr>
          <w:rFonts w:ascii="Times New Roman" w:hAnsi="Times New Roman" w:cs="Times New Roman"/>
          <w:sz w:val="28"/>
          <w:szCs w:val="28"/>
          <w:lang w:eastAsia="cs-CZ"/>
        </w:rPr>
        <w:t>ží informační nástěnky v šatně MŠ,</w:t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8E1929" w:rsidRPr="008E1929">
        <w:rPr>
          <w:rFonts w:ascii="Times New Roman" w:hAnsi="Times New Roman" w:cs="Times New Roman"/>
          <w:sz w:val="28"/>
          <w:szCs w:val="28"/>
          <w:lang w:eastAsia="cs-CZ"/>
        </w:rPr>
        <w:t>u hlavního vchodu ZŠ</w:t>
      </w:r>
      <w:r w:rsidRPr="008E1929">
        <w:rPr>
          <w:rFonts w:ascii="Times New Roman" w:hAnsi="Times New Roman" w:cs="Times New Roman"/>
          <w:sz w:val="28"/>
          <w:szCs w:val="28"/>
          <w:lang w:eastAsia="cs-CZ"/>
        </w:rPr>
        <w:t xml:space="preserve"> a obecní vývěsce. Probíhají konzultační hodiny, třídní schůzky, dny otevřených dveří a po domluvě mají rodiče možnost se zúčastnit vyučování a konzultovat výchovně vzdělávací problémy.</w:t>
      </w:r>
    </w:p>
    <w:p w:rsidR="00405361" w:rsidRPr="00405361" w:rsidRDefault="00405361" w:rsidP="008E1929">
      <w:pPr>
        <w:pStyle w:val="Bezmezer"/>
        <w:rPr>
          <w:rFonts w:ascii="Arial" w:hAnsi="Arial" w:cs="Arial"/>
          <w:sz w:val="19"/>
          <w:szCs w:val="19"/>
          <w:lang w:eastAsia="cs-CZ"/>
        </w:rPr>
      </w:pPr>
      <w:r w:rsidRPr="008E1929">
        <w:rPr>
          <w:rFonts w:ascii="Times New Roman" w:hAnsi="Times New Roman" w:cs="Times New Roman"/>
          <w:sz w:val="28"/>
          <w:szCs w:val="28"/>
          <w:lang w:eastAsia="cs-CZ"/>
        </w:rPr>
        <w:t xml:space="preserve">Dále se využívá schránka důvěry, </w:t>
      </w:r>
      <w:r w:rsidR="008E1929" w:rsidRPr="008E1929">
        <w:rPr>
          <w:rFonts w:ascii="Times New Roman" w:hAnsi="Times New Roman" w:cs="Times New Roman"/>
          <w:sz w:val="28"/>
          <w:szCs w:val="28"/>
          <w:lang w:eastAsia="cs-CZ"/>
        </w:rPr>
        <w:t>ranní kruhy</w:t>
      </w:r>
      <w:r w:rsidRPr="008E1929">
        <w:rPr>
          <w:rFonts w:ascii="Times New Roman" w:hAnsi="Times New Roman" w:cs="Times New Roman"/>
          <w:sz w:val="28"/>
          <w:szCs w:val="28"/>
          <w:lang w:eastAsia="cs-CZ"/>
        </w:rPr>
        <w:t>, žákovské knížky, písemná oznámení, plakáty, školní časopis, webové a facebookové stránky školy.</w:t>
      </w:r>
      <w:r w:rsidRPr="00405361">
        <w:rPr>
          <w:rFonts w:ascii="Arial" w:hAnsi="Arial" w:cs="Arial"/>
          <w:sz w:val="19"/>
          <w:szCs w:val="19"/>
          <w:lang w:eastAsia="cs-CZ"/>
        </w:rPr>
        <w:br/>
      </w:r>
      <w:r w:rsidRPr="00405361">
        <w:rPr>
          <w:rFonts w:ascii="Arial" w:hAnsi="Arial" w:cs="Arial"/>
          <w:sz w:val="19"/>
          <w:szCs w:val="19"/>
          <w:lang w:eastAsia="cs-CZ"/>
        </w:rPr>
        <w:br/>
      </w:r>
      <w:r w:rsidRPr="008E1929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Hlavní úkoly ke zlepšení podmínek</w:t>
      </w:r>
    </w:p>
    <w:p w:rsidR="00405361" w:rsidRPr="008E1929" w:rsidRDefault="00405361" w:rsidP="0067728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8E1929">
        <w:rPr>
          <w:rFonts w:ascii="Times New Roman" w:hAnsi="Times New Roman" w:cs="Times New Roman"/>
          <w:sz w:val="28"/>
          <w:szCs w:val="28"/>
          <w:lang w:eastAsia="cs-CZ"/>
        </w:rPr>
        <w:t>I nadále usilovat o maximální informovanost zaměstnanců školy – roční plán, pr</w:t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>ovozní porady, pedagogické rady,</w:t>
      </w:r>
    </w:p>
    <w:p w:rsidR="00405361" w:rsidRPr="008E1929" w:rsidRDefault="00B17AD3" w:rsidP="0067728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k</w:t>
      </w:r>
      <w:r w:rsidR="00405361" w:rsidRPr="008E1929">
        <w:rPr>
          <w:rFonts w:ascii="Times New Roman" w:hAnsi="Times New Roman" w:cs="Times New Roman"/>
          <w:sz w:val="28"/>
          <w:szCs w:val="28"/>
          <w:lang w:eastAsia="cs-CZ"/>
        </w:rPr>
        <w:t>valitní a dobrou organizací vytvářet optimální podmínky pro úspě</w:t>
      </w:r>
      <w:r>
        <w:rPr>
          <w:rFonts w:ascii="Times New Roman" w:hAnsi="Times New Roman" w:cs="Times New Roman"/>
          <w:sz w:val="28"/>
          <w:szCs w:val="28"/>
          <w:lang w:eastAsia="cs-CZ"/>
        </w:rPr>
        <w:t>šné plnění poslání a cílů školy,</w:t>
      </w:r>
    </w:p>
    <w:p w:rsidR="00405361" w:rsidRPr="008E1929" w:rsidRDefault="00B17AD3" w:rsidP="0067728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lastRenderedPageBreak/>
        <w:t>p</w:t>
      </w:r>
      <w:r w:rsidR="00405361" w:rsidRPr="008E1929">
        <w:rPr>
          <w:rFonts w:ascii="Times New Roman" w:hAnsi="Times New Roman" w:cs="Times New Roman"/>
          <w:sz w:val="28"/>
          <w:szCs w:val="28"/>
          <w:lang w:eastAsia="cs-CZ"/>
        </w:rPr>
        <w:t xml:space="preserve">ro zlepšování informovanosti veřejnosti v obci pravidelně přispívat do místního zpravodaje, obměňovat aktuální zprávy o činnosti školy na obecní vývěsce i na webových </w:t>
      </w:r>
      <w:r>
        <w:rPr>
          <w:rFonts w:ascii="Times New Roman" w:hAnsi="Times New Roman" w:cs="Times New Roman"/>
          <w:sz w:val="28"/>
          <w:szCs w:val="28"/>
          <w:lang w:eastAsia="cs-CZ"/>
        </w:rPr>
        <w:t>a facebookových stránkách školy,</w:t>
      </w:r>
    </w:p>
    <w:p w:rsidR="00405361" w:rsidRDefault="00B17AD3" w:rsidP="0067728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="008E1929" w:rsidRPr="008E1929">
        <w:rPr>
          <w:rFonts w:ascii="Times New Roman" w:hAnsi="Times New Roman" w:cs="Times New Roman"/>
          <w:sz w:val="28"/>
          <w:szCs w:val="28"/>
          <w:lang w:eastAsia="cs-CZ"/>
        </w:rPr>
        <w:t>bnovit vydávání školního časopisu</w:t>
      </w:r>
      <w:r w:rsidR="00405361" w:rsidRPr="008E1929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2A6ECF" w:rsidRDefault="002A6ECF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</w:p>
    <w:p w:rsidR="00405361" w:rsidRPr="00D011E6" w:rsidRDefault="00B17AD3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D011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5.7</w:t>
      </w:r>
      <w:r w:rsidR="00405361" w:rsidRPr="00D011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KONTROLNÍ A HOSPITAČNÍ SYSTÉM</w:t>
      </w:r>
    </w:p>
    <w:p w:rsidR="00405361" w:rsidRPr="008E1929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Plán kontrolní činnosti školy v oblasti pedagogické je součástí ročního plánu školy. Kontroly probíhají formou pozorování, hospitací, pohovorů, zastupováním ve výuce, kontrolou pedagogické dokumentace a práce třídního učitele, vyhodnocováním prací žáků.</w:t>
      </w:r>
    </w:p>
    <w:p w:rsidR="00405361" w:rsidRPr="008E1929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 ekonomické oblasti se řídíme platnými účetními směrnicemi.</w:t>
      </w:r>
    </w:p>
    <w:p w:rsidR="00405361" w:rsidRPr="008E1929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 oblasti provozní probíhají pravidelné kontroly a revize všech potřebných zařízení. Rovněž probíhají pravidelné prověrky bezpečnosti, požární ochrany a první pomoci. Pod kontrolou jsou i zahradní prvky a nářadí určené ke cvičení. Rovněž probíhají kontroly dodržování provozního řádu školy zaměstnanci.</w:t>
      </w:r>
    </w:p>
    <w:p w:rsidR="00405361" w:rsidRPr="008E1929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Součástí systému je také kontrolní činnost zřizovatele, státních orgánů, inspekce a školské rady. Výsledky těchto kontrol jsou zveřejňovány ve výročních zprávách.</w:t>
      </w:r>
    </w:p>
    <w:p w:rsidR="00405361" w:rsidRPr="008E1929" w:rsidRDefault="00405361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Hlavní úkoly ke zlepšení podmínek</w:t>
      </w:r>
    </w:p>
    <w:p w:rsidR="00405361" w:rsidRPr="008E1929" w:rsidRDefault="00B918CE" w:rsidP="0067728C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z</w:t>
      </w:r>
      <w:r w:rsidR="00405361" w:rsidRPr="008E1929">
        <w:rPr>
          <w:rFonts w:ascii="Times New Roman" w:hAnsi="Times New Roman" w:cs="Times New Roman"/>
          <w:sz w:val="28"/>
          <w:szCs w:val="28"/>
          <w:lang w:eastAsia="cs-CZ"/>
        </w:rPr>
        <w:t>kvalitňovat systém kontroln</w:t>
      </w:r>
      <w:r w:rsidR="00B17AD3">
        <w:rPr>
          <w:rFonts w:ascii="Times New Roman" w:hAnsi="Times New Roman" w:cs="Times New Roman"/>
          <w:sz w:val="28"/>
          <w:szCs w:val="28"/>
          <w:lang w:eastAsia="cs-CZ"/>
        </w:rPr>
        <w:t>í činnosti vedoucích pracovníků,</w:t>
      </w:r>
    </w:p>
    <w:p w:rsidR="008E1929" w:rsidRPr="00B17AD3" w:rsidRDefault="00B17AD3" w:rsidP="0067728C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v</w:t>
      </w:r>
      <w:r w:rsidR="00405361" w:rsidRPr="008E1929">
        <w:rPr>
          <w:rFonts w:ascii="Times New Roman" w:hAnsi="Times New Roman" w:cs="Times New Roman"/>
          <w:sz w:val="28"/>
          <w:szCs w:val="28"/>
          <w:lang w:eastAsia="cs-CZ"/>
        </w:rPr>
        <w:t>yhodnocovat výsledky kontrolní činnosti a používat je dá</w:t>
      </w:r>
      <w:r>
        <w:rPr>
          <w:rFonts w:ascii="Times New Roman" w:hAnsi="Times New Roman" w:cs="Times New Roman"/>
          <w:sz w:val="28"/>
          <w:szCs w:val="28"/>
          <w:lang w:eastAsia="cs-CZ"/>
        </w:rPr>
        <w:t>le ke zlepšování podmínek práce.</w:t>
      </w:r>
    </w:p>
    <w:p w:rsidR="008E1929" w:rsidRDefault="008E1929" w:rsidP="008E1929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8E1929" w:rsidRPr="008E1929" w:rsidRDefault="008E1929" w:rsidP="008E1929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eastAsia="cs-CZ"/>
        </w:rPr>
        <w:t>6. PRIORITY ROZVOJE ŠKOLY</w:t>
      </w: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6.1 CIZOJAZYČNÁ VÝUKA</w:t>
      </w:r>
    </w:p>
    <w:p w:rsidR="00405361" w:rsidRPr="00FF1843" w:rsidRDefault="00405361" w:rsidP="0067728C">
      <w:pPr>
        <w:pStyle w:val="Odstavecseseznamem"/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Výuky anglického jazyka –od 1. ročníku.</w:t>
      </w:r>
    </w:p>
    <w:p w:rsidR="008E1929" w:rsidRPr="008E1929" w:rsidRDefault="008E1929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6.2 ROZVÍJENÍ GRAMOTNOSTÍ </w:t>
      </w:r>
      <w:r w:rsidR="00AC164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 xml:space="preserve"> </w:t>
      </w:r>
    </w:p>
    <w:p w:rsidR="00FF1843" w:rsidRDefault="00405361" w:rsidP="0067728C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8E1929">
        <w:rPr>
          <w:rFonts w:ascii="Times New Roman" w:hAnsi="Times New Roman" w:cs="Times New Roman"/>
          <w:sz w:val="28"/>
          <w:szCs w:val="28"/>
          <w:lang w:eastAsia="cs-CZ"/>
        </w:rPr>
        <w:t>Rozvoj ICT gramotnosti</w:t>
      </w:r>
    </w:p>
    <w:p w:rsidR="00FF1843" w:rsidRDefault="00405361" w:rsidP="0067728C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Rozvoj finanční gramotnosti</w:t>
      </w:r>
    </w:p>
    <w:p w:rsidR="00FF1843" w:rsidRDefault="00405361" w:rsidP="0067728C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Rozvoj matematické gramotnosti</w:t>
      </w:r>
    </w:p>
    <w:p w:rsidR="003F0B91" w:rsidRDefault="003F0B91" w:rsidP="003F0B9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Rozvoj </w:t>
      </w:r>
      <w:r>
        <w:rPr>
          <w:rFonts w:ascii="Times New Roman" w:hAnsi="Times New Roman" w:cs="Times New Roman"/>
          <w:sz w:val="28"/>
          <w:szCs w:val="28"/>
          <w:lang w:eastAsia="cs-CZ"/>
        </w:rPr>
        <w:t>přírodovědné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gramotnosti</w:t>
      </w:r>
    </w:p>
    <w:p w:rsidR="00FF1843" w:rsidRDefault="00405361" w:rsidP="0067728C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Rozvoj čtenářské gramotnosti</w:t>
      </w:r>
    </w:p>
    <w:p w:rsidR="00FF1843" w:rsidRDefault="00405361" w:rsidP="0067728C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Rozvoj sociální gramotnosti</w:t>
      </w:r>
    </w:p>
    <w:p w:rsidR="00405361" w:rsidRDefault="00405361" w:rsidP="0067728C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Rozvoj jazykové gramotnosti</w:t>
      </w:r>
    </w:p>
    <w:p w:rsidR="00FF1843" w:rsidRPr="00FF1843" w:rsidRDefault="00FF1843" w:rsidP="00B17AD3">
      <w:pPr>
        <w:pStyle w:val="Bezmezer"/>
        <w:ind w:left="360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918CE" w:rsidRDefault="00B918CE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</w:p>
    <w:p w:rsidR="00B918CE" w:rsidRDefault="00B918CE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6.3 VÝCHOVA KE ZDRAVÉMU ŽIVOTNÍMU STYLU</w:t>
      </w:r>
    </w:p>
    <w:p w:rsidR="00405361" w:rsidRDefault="00405361" w:rsidP="0067728C">
      <w:pPr>
        <w:pStyle w:val="Odstavecseseznamem"/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Péče o zdraví – 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využívat 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pohyb jako přirozen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ou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složka vývoje dětí, pohyb na čerstvém vzduchu, zdrav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ou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životospráv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 nabídk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programů Mléko do škol, Ovoce a zelenina do škol, </w:t>
      </w:r>
      <w:r w:rsid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bruslení na zimním stadionu, výuk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y</w:t>
      </w:r>
      <w:r w:rsid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plavání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a 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výuk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y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v</w:t>
      </w:r>
      <w:r w:rsid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 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přírodě</w:t>
      </w:r>
      <w:r w:rsid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</w:t>
      </w:r>
    </w:p>
    <w:p w:rsidR="00FF1843" w:rsidRPr="00FF1843" w:rsidRDefault="00FF1843" w:rsidP="00FF1843">
      <w:pPr>
        <w:pStyle w:val="Odstavecseseznamem"/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6.4 ENVIRONMENTÁLNÍ VÝCHOVA</w:t>
      </w:r>
    </w:p>
    <w:p w:rsidR="00405361" w:rsidRDefault="00405361" w:rsidP="0067728C">
      <w:pPr>
        <w:pStyle w:val="Odstavecseseznamem"/>
        <w:numPr>
          <w:ilvl w:val="0"/>
          <w:numId w:val="9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Vztah k životnímu prostředí – využ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ívat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situování školy v blízkosti různých přírodních společenství (les, louka, pole, rybník), programy z oblasti environmentálních činností, odpadové hospodářství, třídění odpadu, Den Země.</w:t>
      </w:r>
    </w:p>
    <w:p w:rsidR="00FF1843" w:rsidRPr="00FF1843" w:rsidRDefault="00FF1843" w:rsidP="00FF1843">
      <w:pPr>
        <w:pStyle w:val="Odstavecseseznamem"/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D011E6" w:rsidRDefault="00405361" w:rsidP="00FF1843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b/>
          <w:sz w:val="28"/>
          <w:szCs w:val="28"/>
          <w:lang w:eastAsia="cs-CZ"/>
        </w:rPr>
        <w:t>6.5 PÉČE O ŽÁKY SE SPECIÁLNÍMI VZDĚLÁVACÍMI POTŘE</w:t>
      </w:r>
      <w:r w:rsidR="00FF1843" w:rsidRPr="00FF1843">
        <w:rPr>
          <w:rFonts w:ascii="Times New Roman" w:hAnsi="Times New Roman" w:cs="Times New Roman"/>
          <w:b/>
          <w:sz w:val="28"/>
          <w:szCs w:val="28"/>
          <w:lang w:eastAsia="cs-CZ"/>
        </w:rPr>
        <w:t>BAMI</w:t>
      </w:r>
    </w:p>
    <w:p w:rsidR="00405361" w:rsidRDefault="00D011E6" w:rsidP="00FF1843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405361" w:rsidRPr="00FF1843">
        <w:rPr>
          <w:rFonts w:ascii="Times New Roman" w:hAnsi="Times New Roman" w:cs="Times New Roman"/>
          <w:b/>
          <w:sz w:val="28"/>
          <w:szCs w:val="28"/>
          <w:lang w:eastAsia="cs-CZ"/>
        </w:rPr>
        <w:t>  </w:t>
      </w:r>
      <w:r w:rsidR="00FF1843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405361" w:rsidRPr="00FF1843">
        <w:rPr>
          <w:rFonts w:ascii="Times New Roman" w:hAnsi="Times New Roman" w:cs="Times New Roman"/>
          <w:b/>
          <w:sz w:val="28"/>
          <w:szCs w:val="28"/>
          <w:lang w:eastAsia="cs-CZ"/>
        </w:rPr>
        <w:t>A MIMOŘÁDNĚ NADANÉ</w:t>
      </w:r>
    </w:p>
    <w:p w:rsidR="00FF1843" w:rsidRPr="00FF1843" w:rsidRDefault="00FF1843" w:rsidP="00FF1843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405361" w:rsidRPr="00FF1843" w:rsidRDefault="00405361" w:rsidP="0067728C">
      <w:pPr>
        <w:pStyle w:val="Odstavecseseznamem"/>
        <w:numPr>
          <w:ilvl w:val="0"/>
          <w:numId w:val="10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Jsou integrováni do běžných tříd</w:t>
      </w:r>
      <w:r w:rsidR="00B9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- </w:t>
      </w:r>
      <w:r w:rsidR="003F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nadále úzce spolupracovat</w:t>
      </w:r>
      <w:r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s PPP a SPC, tvorba IVP po konzultaci s odborným pracovištěm, konzultace s rodiči.</w:t>
      </w:r>
    </w:p>
    <w:p w:rsidR="00B17AD3" w:rsidRPr="00D011E6" w:rsidRDefault="00B17AD3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8"/>
          <w:szCs w:val="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6.6 ROZVOJ PŘÍZNIVÉHO KLIMATU ŠKOLY, METODY A FORMY VÝUKY</w:t>
      </w:r>
    </w:p>
    <w:p w:rsidR="00FF1843" w:rsidRDefault="00B918CE" w:rsidP="0067728C">
      <w:pPr>
        <w:pStyle w:val="Odstavecseseznamem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</w:t>
      </w:r>
      <w:r w:rsidR="00405361"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odpor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ovat</w:t>
      </w:r>
      <w:r w:rsidR="00405361" w:rsidRPr="00FF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prosazování pozitivních mezilidských vztahů mezi dětmi a dospělými a ohleduplnou komunikaci i multikulturní orientaci, zajišťování kreativního prostředí pro práci pedagogů a dětí v návaznosti na další vztahy (rodiče, nepedagogičtí pracovníci)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</w:t>
      </w:r>
    </w:p>
    <w:p w:rsidR="00FF1843" w:rsidRPr="00FF1843" w:rsidRDefault="00B918CE" w:rsidP="0067728C">
      <w:pPr>
        <w:pStyle w:val="Odstavecseseznamem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Udržovat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podnětné, příjemné a bezpečné prostředí. V každé třídě je vytvořen prostor pro alternativní bloky výuky, samostatné rozvíje</w:t>
      </w:r>
      <w:r w:rsidR="00FF1843"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ní žáků a potřeby diferencované 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>výuky.</w:t>
      </w:r>
    </w:p>
    <w:p w:rsidR="00D011E6" w:rsidRPr="00AC164C" w:rsidRDefault="00405361" w:rsidP="0067728C">
      <w:pPr>
        <w:pStyle w:val="Odstavecseseznamem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Od všech zaměstnanců vyžad</w:t>
      </w:r>
      <w:r w:rsidR="00B918CE">
        <w:rPr>
          <w:rFonts w:ascii="Times New Roman" w:hAnsi="Times New Roman" w:cs="Times New Roman"/>
          <w:sz w:val="28"/>
          <w:szCs w:val="28"/>
          <w:lang w:eastAsia="cs-CZ"/>
        </w:rPr>
        <w:t>ovat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respektování specifických rysů osobnosti dítěte, jeho nadání a handicapů v rámci norem slušného mezilidského chování a jednání.</w:t>
      </w:r>
    </w:p>
    <w:p w:rsidR="00405361" w:rsidRPr="00791169" w:rsidRDefault="00405361" w:rsidP="0067728C">
      <w:pPr>
        <w:pStyle w:val="Odstavecseseznamem"/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Uplatňov</w:t>
      </w:r>
      <w:r w:rsidR="00B918CE">
        <w:rPr>
          <w:rFonts w:ascii="Times New Roman" w:hAnsi="Times New Roman" w:cs="Times New Roman"/>
          <w:sz w:val="28"/>
          <w:szCs w:val="28"/>
          <w:lang w:eastAsia="cs-CZ"/>
        </w:rPr>
        <w:t>at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projektové</w:t>
      </w:r>
      <w:r w:rsidR="00FF1843">
        <w:rPr>
          <w:rFonts w:ascii="Times New Roman" w:hAnsi="Times New Roman" w:cs="Times New Roman"/>
          <w:sz w:val="28"/>
          <w:szCs w:val="28"/>
          <w:lang w:eastAsia="cs-CZ"/>
        </w:rPr>
        <w:t xml:space="preserve">, tematické a 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>skupinové vyučování, výuk</w:t>
      </w:r>
      <w:r w:rsidR="00B918CE">
        <w:rPr>
          <w:rFonts w:ascii="Times New Roman" w:hAnsi="Times New Roman" w:cs="Times New Roman"/>
          <w:sz w:val="28"/>
          <w:szCs w:val="28"/>
          <w:lang w:eastAsia="cs-CZ"/>
        </w:rPr>
        <w:t>u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v blocích, realizac</w:t>
      </w:r>
      <w:r w:rsidR="00B918CE">
        <w:rPr>
          <w:rFonts w:ascii="Times New Roman" w:hAnsi="Times New Roman" w:cs="Times New Roman"/>
          <w:sz w:val="28"/>
          <w:szCs w:val="28"/>
          <w:lang w:eastAsia="cs-CZ"/>
        </w:rPr>
        <w:t>i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prožitkových dnů.</w:t>
      </w:r>
    </w:p>
    <w:p w:rsidR="00791169" w:rsidRPr="00791169" w:rsidRDefault="00791169" w:rsidP="0079116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cs-CZ"/>
        </w:rPr>
      </w:pPr>
    </w:p>
    <w:p w:rsidR="00791169" w:rsidRPr="008E1929" w:rsidRDefault="00791169" w:rsidP="00791169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7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LOKÁLNÍ PATRIOTISMUS A OTEVŘENÉ OBČANSKÉ POSTOJE</w:t>
      </w:r>
    </w:p>
    <w:p w:rsidR="00791169" w:rsidRDefault="00791169" w:rsidP="00791169">
      <w:pPr>
        <w:pStyle w:val="Odstavecseseznamem"/>
        <w:numPr>
          <w:ilvl w:val="0"/>
          <w:numId w:val="2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Využívat každé příležitosti k utvrzování pocitu jedinečnosti místa, kde děti/žáci žijí.</w:t>
      </w:r>
    </w:p>
    <w:p w:rsidR="00791169" w:rsidRPr="00791169" w:rsidRDefault="00791169" w:rsidP="00791169">
      <w:pPr>
        <w:pStyle w:val="Odstavecseseznamem"/>
        <w:numPr>
          <w:ilvl w:val="0"/>
          <w:numId w:val="2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Připomínat místní tradice, významné události a rodáky.</w:t>
      </w:r>
    </w:p>
    <w:p w:rsidR="00FF1843" w:rsidRPr="00D011E6" w:rsidRDefault="00FF1843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8"/>
          <w:szCs w:val="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</w:t>
      </w:r>
      <w:r w:rsidR="0079116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8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POKRAČOVÁNÍ V </w:t>
      </w:r>
      <w:r w:rsidR="00AC164C"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 xml:space="preserve"> 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PROJEKTECH </w:t>
      </w:r>
      <w:r w:rsidR="00FF184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 xml:space="preserve"> </w:t>
      </w:r>
    </w:p>
    <w:p w:rsidR="00FF1843" w:rsidRPr="00FF1843" w:rsidRDefault="00FF1843" w:rsidP="0067728C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1843">
        <w:rPr>
          <w:rFonts w:ascii="Times New Roman" w:hAnsi="Times New Roman" w:cs="Times New Roman"/>
          <w:sz w:val="28"/>
          <w:szCs w:val="28"/>
        </w:rPr>
        <w:t>Mléko do škol</w:t>
      </w:r>
      <w:r w:rsidR="00D011E6">
        <w:rPr>
          <w:rFonts w:ascii="Times New Roman" w:hAnsi="Times New Roman" w:cs="Times New Roman"/>
          <w:sz w:val="28"/>
          <w:szCs w:val="28"/>
        </w:rPr>
        <w:t>,</w:t>
      </w:r>
    </w:p>
    <w:p w:rsidR="00FF1843" w:rsidRPr="00FF1843" w:rsidRDefault="00FF1843" w:rsidP="0067728C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1843">
        <w:rPr>
          <w:rFonts w:ascii="Times New Roman" w:hAnsi="Times New Roman" w:cs="Times New Roman"/>
          <w:sz w:val="28"/>
          <w:szCs w:val="28"/>
        </w:rPr>
        <w:t>Ovoce</w:t>
      </w:r>
      <w:r w:rsidR="00D011E6">
        <w:rPr>
          <w:rFonts w:ascii="Times New Roman" w:hAnsi="Times New Roman" w:cs="Times New Roman"/>
          <w:sz w:val="28"/>
          <w:szCs w:val="28"/>
        </w:rPr>
        <w:t xml:space="preserve"> a zelenina</w:t>
      </w:r>
      <w:r w:rsidRPr="00FF1843">
        <w:rPr>
          <w:rFonts w:ascii="Times New Roman" w:hAnsi="Times New Roman" w:cs="Times New Roman"/>
          <w:sz w:val="28"/>
          <w:szCs w:val="28"/>
        </w:rPr>
        <w:t xml:space="preserve"> do škol</w:t>
      </w:r>
      <w:r w:rsidR="00D011E6">
        <w:rPr>
          <w:rFonts w:ascii="Times New Roman" w:hAnsi="Times New Roman" w:cs="Times New Roman"/>
          <w:sz w:val="28"/>
          <w:szCs w:val="28"/>
        </w:rPr>
        <w:t>,</w:t>
      </w:r>
    </w:p>
    <w:p w:rsidR="00FF1843" w:rsidRPr="00FF1843" w:rsidRDefault="00FF1843" w:rsidP="0067728C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1843">
        <w:rPr>
          <w:rFonts w:ascii="Times New Roman" w:hAnsi="Times New Roman" w:cs="Times New Roman"/>
          <w:sz w:val="28"/>
          <w:szCs w:val="28"/>
        </w:rPr>
        <w:t xml:space="preserve">EU - </w:t>
      </w:r>
      <w:r w:rsidRPr="00FF1843">
        <w:rPr>
          <w:rFonts w:ascii="Times New Roman" w:hAnsi="Times New Roman" w:cs="Times New Roman"/>
          <w:bCs/>
          <w:noProof/>
          <w:sz w:val="28"/>
          <w:szCs w:val="28"/>
        </w:rPr>
        <w:t>Podpora společného vzdělávání ZŠ a MŠ Lukov</w:t>
      </w:r>
      <w:r w:rsidR="00D011E6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F1843" w:rsidRDefault="00FF1843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6"/>
          <w:szCs w:val="16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</w:t>
      </w:r>
      <w:r w:rsidR="0079116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9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SPOLUPRÁCE</w:t>
      </w:r>
    </w:p>
    <w:p w:rsidR="00FF1843" w:rsidRPr="00FF1843" w:rsidRDefault="00405361" w:rsidP="0067728C">
      <w:pPr>
        <w:pStyle w:val="Bezmezer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se zřizovatelem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FF1843" w:rsidRPr="00FF1843" w:rsidRDefault="00D011E6" w:rsidP="0067728C">
      <w:pPr>
        <w:pStyle w:val="Bezmezer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zákonnými zástupci,</w:t>
      </w:r>
    </w:p>
    <w:p w:rsidR="00FF1843" w:rsidRPr="00FF1843" w:rsidRDefault="00405361" w:rsidP="0067728C">
      <w:pPr>
        <w:pStyle w:val="Bezmezer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mateřskou školou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FF1843" w:rsidRPr="00FF1843" w:rsidRDefault="00405361" w:rsidP="0067728C">
      <w:pPr>
        <w:pStyle w:val="Bezmezer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místními spolky a organizacemi v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 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>obci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FF1843" w:rsidRPr="00FF1843" w:rsidRDefault="00405361" w:rsidP="0067728C">
      <w:pPr>
        <w:pStyle w:val="Bezmezer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okolními základními a mateřskými školami a školskými zařízeními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FF1843" w:rsidRPr="00FF1843" w:rsidRDefault="00405361" w:rsidP="0067728C">
      <w:pPr>
        <w:pStyle w:val="Bezmezer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PPP </w:t>
      </w:r>
      <w:r w:rsidR="00FF1843" w:rsidRPr="00FF1843">
        <w:rPr>
          <w:rFonts w:ascii="Times New Roman" w:hAnsi="Times New Roman" w:cs="Times New Roman"/>
          <w:sz w:val="28"/>
          <w:szCs w:val="28"/>
          <w:lang w:eastAsia="cs-CZ"/>
        </w:rPr>
        <w:t>Mor. Budějovice</w:t>
      </w:r>
      <w:r w:rsidRPr="00FF1843">
        <w:rPr>
          <w:rFonts w:ascii="Times New Roman" w:hAnsi="Times New Roman" w:cs="Times New Roman"/>
          <w:sz w:val="28"/>
          <w:szCs w:val="28"/>
          <w:lang w:eastAsia="cs-CZ"/>
        </w:rPr>
        <w:t>, SPC v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 </w:t>
      </w:r>
      <w:r w:rsidR="00FF1843" w:rsidRPr="00FF1843">
        <w:rPr>
          <w:rFonts w:ascii="Times New Roman" w:hAnsi="Times New Roman" w:cs="Times New Roman"/>
          <w:sz w:val="28"/>
          <w:szCs w:val="28"/>
          <w:lang w:eastAsia="cs-CZ"/>
        </w:rPr>
        <w:t>Jihlavě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405361" w:rsidRDefault="00FF1843" w:rsidP="0067728C">
      <w:pPr>
        <w:pStyle w:val="Bezmezer"/>
        <w:numPr>
          <w:ilvl w:val="1"/>
          <w:numId w:val="13"/>
        </w:numPr>
        <w:rPr>
          <w:lang w:eastAsia="cs-CZ"/>
        </w:rPr>
      </w:pPr>
      <w:r w:rsidRPr="00FF1843">
        <w:rPr>
          <w:rFonts w:ascii="Times New Roman" w:hAnsi="Times New Roman" w:cs="Times New Roman"/>
          <w:sz w:val="28"/>
          <w:szCs w:val="28"/>
          <w:lang w:eastAsia="cs-CZ"/>
        </w:rPr>
        <w:t>Městskou policií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.</w:t>
      </w:r>
      <w:r w:rsidR="00405361" w:rsidRPr="008E1929">
        <w:rPr>
          <w:lang w:eastAsia="cs-CZ"/>
        </w:rPr>
        <w:br/>
      </w:r>
    </w:p>
    <w:p w:rsidR="00D011E6" w:rsidRPr="008E1929" w:rsidRDefault="00D011E6" w:rsidP="00D011E6">
      <w:pPr>
        <w:pStyle w:val="Bezmezer"/>
        <w:ind w:left="360"/>
        <w:rPr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</w:t>
      </w:r>
      <w:r w:rsidR="0079116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10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MIMOŠKOLNÍ VOLNOČASOVÉ AKTIVITY</w:t>
      </w:r>
    </w:p>
    <w:p w:rsidR="00FF1843" w:rsidRPr="00FF1843" w:rsidRDefault="00B918CE" w:rsidP="0067728C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r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>ozvíje</w:t>
      </w:r>
      <w:r>
        <w:rPr>
          <w:rFonts w:ascii="Times New Roman" w:hAnsi="Times New Roman" w:cs="Times New Roman"/>
          <w:sz w:val="28"/>
          <w:szCs w:val="28"/>
          <w:lang w:eastAsia="cs-CZ"/>
        </w:rPr>
        <w:t>t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kompetenc</w:t>
      </w:r>
      <w:r>
        <w:rPr>
          <w:rFonts w:ascii="Times New Roman" w:hAnsi="Times New Roman" w:cs="Times New Roman"/>
          <w:sz w:val="28"/>
          <w:szCs w:val="28"/>
          <w:lang w:eastAsia="cs-CZ"/>
        </w:rPr>
        <w:t>e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prostřednictvím různých aktivit vhodně doplňujících vzdělávání s využitím pozitivní motivace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405361" w:rsidRDefault="00B918CE" w:rsidP="0067728C">
      <w:pPr>
        <w:pStyle w:val="Bezmezer"/>
        <w:numPr>
          <w:ilvl w:val="0"/>
          <w:numId w:val="14"/>
        </w:numPr>
        <w:rPr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n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>abí</w:t>
      </w:r>
      <w:r>
        <w:rPr>
          <w:rFonts w:ascii="Times New Roman" w:hAnsi="Times New Roman" w:cs="Times New Roman"/>
          <w:sz w:val="28"/>
          <w:szCs w:val="28"/>
          <w:lang w:eastAsia="cs-CZ"/>
        </w:rPr>
        <w:t>zet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využití </w:t>
      </w:r>
      <w:r w:rsidR="00405361" w:rsidRPr="00FF1843">
        <w:rPr>
          <w:rFonts w:ascii="Times New Roman" w:hAnsi="Times New Roman" w:cs="Times New Roman"/>
          <w:sz w:val="28"/>
          <w:szCs w:val="28"/>
          <w:lang w:eastAsia="cs-CZ"/>
        </w:rPr>
        <w:t>zájmových kroužků ve školní družině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.</w:t>
      </w:r>
      <w:r w:rsidR="00405361" w:rsidRPr="008E1929">
        <w:rPr>
          <w:lang w:eastAsia="cs-CZ"/>
        </w:rPr>
        <w:br/>
      </w:r>
    </w:p>
    <w:p w:rsidR="00FF1843" w:rsidRPr="008E1929" w:rsidRDefault="00FF1843" w:rsidP="00FF1843">
      <w:pPr>
        <w:pStyle w:val="Bezmezer"/>
        <w:rPr>
          <w:lang w:eastAsia="cs-CZ"/>
        </w:rPr>
      </w:pPr>
    </w:p>
    <w:p w:rsidR="00D011E6" w:rsidRDefault="00405361" w:rsidP="00D011E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6.1</w:t>
      </w:r>
      <w:r w:rsidR="0079116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1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PERSONÁLNÍ STRATEGIE PEDAGOGICKÉHO SBORU A DALŠÍ </w:t>
      </w:r>
    </w:p>
    <w:p w:rsidR="00405361" w:rsidRPr="008E1929" w:rsidRDefault="00D011E6" w:rsidP="00D011E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 xml:space="preserve">        </w:t>
      </w:r>
      <w:r w:rsidR="00405361"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VZDĚLÁVÁNÍ PEDAGOGICKÝCHPRACOVNÍKŮ</w:t>
      </w:r>
    </w:p>
    <w:p w:rsidR="00D011E6" w:rsidRPr="00D011E6" w:rsidRDefault="00D011E6" w:rsidP="00D011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cs-CZ"/>
        </w:rPr>
      </w:pPr>
    </w:p>
    <w:p w:rsidR="00405361" w:rsidRPr="00D011E6" w:rsidRDefault="00405361" w:rsidP="0067728C">
      <w:pPr>
        <w:pStyle w:val="Odstavecseseznamem"/>
        <w:numPr>
          <w:ilvl w:val="0"/>
          <w:numId w:val="2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Podporov</w:t>
      </w:r>
      <w:r w:rsidR="00B9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at</w:t>
      </w:r>
      <w:r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snah</w:t>
      </w:r>
      <w:r w:rsidR="00B9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u</w:t>
      </w:r>
      <w:r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pedagogických pracovníků o stálé zvyšování profesní kvalifikace, napomáh</w:t>
      </w:r>
      <w:r w:rsidR="00B9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at</w:t>
      </w:r>
      <w:r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k dalšímu odbornému růstu pedagogů a jejich snaze o sebevzdělávání ve smyslu získávání nových dovedností a znalostí vedoucích k modernizaci metod a forem výuky.</w:t>
      </w:r>
    </w:p>
    <w:p w:rsidR="00B918CE" w:rsidRDefault="00B918CE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6.1</w:t>
      </w:r>
      <w:r w:rsidR="0079116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2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EKONOMICKÁ OBLAST</w:t>
      </w:r>
    </w:p>
    <w:p w:rsidR="00FF1843" w:rsidRDefault="00B918CE" w:rsidP="0067728C">
      <w:pPr>
        <w:pStyle w:val="Odstavecseseznamem"/>
        <w:numPr>
          <w:ilvl w:val="0"/>
          <w:numId w:val="2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z</w:t>
      </w:r>
      <w:r w:rsidR="00405361"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ískáv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at</w:t>
      </w:r>
      <w:r w:rsidR="00405361"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doplňkov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é</w:t>
      </w:r>
      <w:r w:rsidR="00405361"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finanční a materiální zdroj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e</w:t>
      </w:r>
      <w:r w:rsidR="00405361"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efektivně je využívat</w:t>
      </w:r>
      <w:r w:rsidR="00405361"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ve prospěch školy, dětí a žáků, financov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at</w:t>
      </w:r>
      <w:r w:rsidR="00405361" w:rsidRP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činnosti školy z cizích zdrojů (finanční projekty a granty)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</w:p>
    <w:p w:rsidR="00B918CE" w:rsidRDefault="00B918CE" w:rsidP="0067728C">
      <w:pPr>
        <w:pStyle w:val="Odstavecseseznamem"/>
        <w:numPr>
          <w:ilvl w:val="0"/>
          <w:numId w:val="2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pravidelně dle dohody se zřizovatelem projednávat plnění rozpočtu a potřeby školy.</w:t>
      </w:r>
    </w:p>
    <w:p w:rsidR="00D011E6" w:rsidRPr="008E1929" w:rsidRDefault="00D011E6" w:rsidP="0040536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6.1</w:t>
      </w:r>
      <w:r w:rsidR="0079116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3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STAVEBNÍ ÚPRAVY A REKONSTRUKCE</w:t>
      </w:r>
    </w:p>
    <w:p w:rsidR="00405361" w:rsidRPr="00791169" w:rsidRDefault="00D011E6" w:rsidP="00791169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v</w:t>
      </w:r>
      <w:r w:rsidR="00405361"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ybudování </w:t>
      </w:r>
      <w:r w:rsidR="00FF1843" w:rsidRPr="00D9007F">
        <w:rPr>
          <w:rFonts w:ascii="Times New Roman" w:hAnsi="Times New Roman" w:cs="Times New Roman"/>
          <w:sz w:val="28"/>
          <w:szCs w:val="28"/>
          <w:lang w:eastAsia="cs-CZ"/>
        </w:rPr>
        <w:t>přístavby</w:t>
      </w:r>
      <w:r w:rsidR="00B918CE">
        <w:rPr>
          <w:rFonts w:ascii="Times New Roman" w:hAnsi="Times New Roman" w:cs="Times New Roman"/>
          <w:sz w:val="28"/>
          <w:szCs w:val="28"/>
          <w:lang w:eastAsia="cs-CZ"/>
        </w:rPr>
        <w:t xml:space="preserve"> a celkové rekonstrukce</w:t>
      </w:r>
      <w:r w:rsidR="00FF1843"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B918CE">
        <w:rPr>
          <w:rFonts w:ascii="Times New Roman" w:hAnsi="Times New Roman" w:cs="Times New Roman"/>
          <w:sz w:val="28"/>
          <w:szCs w:val="28"/>
          <w:lang w:eastAsia="cs-CZ"/>
        </w:rPr>
        <w:t>základní</w:t>
      </w:r>
      <w:r w:rsidR="00FF1843"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 školy</w:t>
      </w:r>
      <w:r w:rsidR="005C0D3C" w:rsidRPr="00791169">
        <w:rPr>
          <w:rFonts w:ascii="Times New Roman" w:hAnsi="Times New Roman" w:cs="Times New Roman"/>
          <w:sz w:val="28"/>
          <w:szCs w:val="28"/>
          <w:lang w:eastAsia="cs-CZ"/>
        </w:rPr>
        <w:t>.</w:t>
      </w:r>
      <w:r w:rsidR="00D9007F" w:rsidRPr="00791169">
        <w:rPr>
          <w:rFonts w:ascii="Times New Roman" w:hAnsi="Times New Roman" w:cs="Times New Roman"/>
          <w:sz w:val="28"/>
          <w:szCs w:val="28"/>
          <w:lang w:eastAsia="cs-CZ"/>
        </w:rPr>
        <w:br/>
      </w:r>
    </w:p>
    <w:p w:rsidR="00405361" w:rsidRPr="008E1929" w:rsidRDefault="00405361" w:rsidP="00405361">
      <w:pPr>
        <w:shd w:val="clear" w:color="auto" w:fill="FFFFFF"/>
        <w:spacing w:after="2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6.1</w:t>
      </w:r>
      <w:r w:rsidR="0079116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4</w:t>
      </w: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t> PREZENTACE ŠKOLY</w:t>
      </w:r>
    </w:p>
    <w:p w:rsidR="00405361" w:rsidRPr="00D9007F" w:rsidRDefault="00791169" w:rsidP="0067728C">
      <w:pPr>
        <w:pStyle w:val="Odstavecseseznamem"/>
        <w:numPr>
          <w:ilvl w:val="1"/>
          <w:numId w:val="1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Aktualizoavt w</w:t>
      </w:r>
      <w:r w:rsidR="00405361" w:rsidRPr="00D90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ebové a facebookové stránky školy, vývěsky, školní </w:t>
      </w:r>
      <w:r w:rsidR="00D9007F" w:rsidRPr="00D90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časopis,</w:t>
      </w:r>
      <w:r w:rsidR="00405361" w:rsidRPr="00D90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texty ve zpravodaji</w:t>
      </w:r>
      <w:r w:rsidR="00D9007F" w:rsidRPr="00D90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Moravskobudějovického mikroregionu</w:t>
      </w:r>
      <w:r w:rsidR="00405361" w:rsidRPr="00D90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uskutečňovat </w:t>
      </w:r>
      <w:r w:rsidR="00D9007F" w:rsidRPr="00D90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veřejná vystoupení</w:t>
      </w:r>
      <w:r w:rsidR="00405361" w:rsidRPr="00D90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</w:t>
      </w:r>
    </w:p>
    <w:p w:rsidR="002A6ECF" w:rsidRDefault="002A6ECF" w:rsidP="00405361">
      <w:pPr>
        <w:shd w:val="clear" w:color="auto" w:fill="FFFFFF"/>
        <w:spacing w:after="4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</w:p>
    <w:p w:rsidR="00405361" w:rsidRPr="008E1929" w:rsidRDefault="00405361" w:rsidP="00405361">
      <w:pPr>
        <w:shd w:val="clear" w:color="auto" w:fill="FFFFFF"/>
        <w:spacing w:after="4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</w:pPr>
      <w:r w:rsidRPr="008E192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cs-CZ"/>
        </w:rPr>
        <w:lastRenderedPageBreak/>
        <w:t>ZÁVĚR</w:t>
      </w:r>
    </w:p>
    <w:p w:rsidR="00405361" w:rsidRPr="00D9007F" w:rsidRDefault="00405361" w:rsidP="00D9007F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>Cíle a zaměření školy jsou reálné a v určitém časovém horizontu i dosažitelné.</w:t>
      </w:r>
    </w:p>
    <w:p w:rsidR="00405361" w:rsidRPr="00D9007F" w:rsidRDefault="00405361" w:rsidP="00D9007F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Nutno podotknout, že uvedené směřování a aktivity nemůže škola z převážné většiny vykonávat bez potřebné podpory zřizovatele, rodičů a 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>jiných organizací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 xml:space="preserve">. Velký důraz klademe na prohloubení </w:t>
      </w:r>
      <w:r w:rsidR="00D011E6">
        <w:rPr>
          <w:rFonts w:ascii="Times New Roman" w:hAnsi="Times New Roman" w:cs="Times New Roman"/>
          <w:sz w:val="28"/>
          <w:szCs w:val="28"/>
          <w:lang w:eastAsia="cs-CZ"/>
        </w:rPr>
        <w:t xml:space="preserve">kvalitního a podnětného vztahu a </w:t>
      </w:r>
      <w:r w:rsidRPr="00D9007F">
        <w:rPr>
          <w:rFonts w:ascii="Times New Roman" w:hAnsi="Times New Roman" w:cs="Times New Roman"/>
          <w:sz w:val="28"/>
          <w:szCs w:val="28"/>
          <w:lang w:eastAsia="cs-CZ"/>
        </w:rPr>
        <w:t>úzké spolupráce obce se školou.</w:t>
      </w:r>
    </w:p>
    <w:p w:rsidR="00FF1843" w:rsidRPr="00134209" w:rsidRDefault="00405361" w:rsidP="00134209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 w:rsidRPr="0040536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 </w:t>
      </w:r>
    </w:p>
    <w:sectPr w:rsidR="00FF1843" w:rsidRPr="00134209" w:rsidSect="00FF3E9F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4F" w:rsidRDefault="00940F4F" w:rsidP="00405361">
      <w:pPr>
        <w:spacing w:after="0" w:line="240" w:lineRule="auto"/>
      </w:pPr>
      <w:r>
        <w:separator/>
      </w:r>
    </w:p>
  </w:endnote>
  <w:endnote w:type="continuationSeparator" w:id="0">
    <w:p w:rsidR="00940F4F" w:rsidRDefault="00940F4F" w:rsidP="0040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02354"/>
      <w:docPartObj>
        <w:docPartGallery w:val="Page Numbers (Bottom of Page)"/>
        <w:docPartUnique/>
      </w:docPartObj>
    </w:sdtPr>
    <w:sdtEndPr/>
    <w:sdtContent>
      <w:p w:rsidR="00B62648" w:rsidRDefault="00B6264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648" w:rsidRDefault="00B62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4F" w:rsidRDefault="00940F4F" w:rsidP="00405361">
      <w:pPr>
        <w:spacing w:after="0" w:line="240" w:lineRule="auto"/>
      </w:pPr>
      <w:r>
        <w:separator/>
      </w:r>
    </w:p>
  </w:footnote>
  <w:footnote w:type="continuationSeparator" w:id="0">
    <w:p w:rsidR="00940F4F" w:rsidRDefault="00940F4F" w:rsidP="0040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48" w:rsidRPr="00405361" w:rsidRDefault="00B62648" w:rsidP="00405361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Základní škola a mateřská škola Lukov,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F79"/>
    <w:multiLevelType w:val="hybridMultilevel"/>
    <w:tmpl w:val="1D3E3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C47E8"/>
    <w:multiLevelType w:val="hybridMultilevel"/>
    <w:tmpl w:val="9DE00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158EF"/>
    <w:multiLevelType w:val="hybridMultilevel"/>
    <w:tmpl w:val="8B6E607C"/>
    <w:lvl w:ilvl="0" w:tplc="0FDA9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935F9"/>
    <w:multiLevelType w:val="hybridMultilevel"/>
    <w:tmpl w:val="10888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5179"/>
    <w:multiLevelType w:val="hybridMultilevel"/>
    <w:tmpl w:val="84E4BC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8484F"/>
    <w:multiLevelType w:val="hybridMultilevel"/>
    <w:tmpl w:val="2758B2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82BBB"/>
    <w:multiLevelType w:val="hybridMultilevel"/>
    <w:tmpl w:val="B4FCA2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85DE6"/>
    <w:multiLevelType w:val="hybridMultilevel"/>
    <w:tmpl w:val="38323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630DA"/>
    <w:multiLevelType w:val="hybridMultilevel"/>
    <w:tmpl w:val="F7E8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3282"/>
    <w:multiLevelType w:val="hybridMultilevel"/>
    <w:tmpl w:val="CD0CD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371C9"/>
    <w:multiLevelType w:val="hybridMultilevel"/>
    <w:tmpl w:val="E0CA58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C6103"/>
    <w:multiLevelType w:val="hybridMultilevel"/>
    <w:tmpl w:val="F4BEA1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81E6E"/>
    <w:multiLevelType w:val="hybridMultilevel"/>
    <w:tmpl w:val="A08EF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723CD"/>
    <w:multiLevelType w:val="hybridMultilevel"/>
    <w:tmpl w:val="3E4AE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32E66"/>
    <w:multiLevelType w:val="hybridMultilevel"/>
    <w:tmpl w:val="982448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3F3C60"/>
    <w:multiLevelType w:val="hybridMultilevel"/>
    <w:tmpl w:val="45228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B08F8"/>
    <w:multiLevelType w:val="hybridMultilevel"/>
    <w:tmpl w:val="796C7F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8B004F"/>
    <w:multiLevelType w:val="hybridMultilevel"/>
    <w:tmpl w:val="00B47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D5C6E"/>
    <w:multiLevelType w:val="hybridMultilevel"/>
    <w:tmpl w:val="41BC51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D76A6"/>
    <w:multiLevelType w:val="hybridMultilevel"/>
    <w:tmpl w:val="39000B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48105E"/>
    <w:multiLevelType w:val="hybridMultilevel"/>
    <w:tmpl w:val="52B43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9C2901"/>
    <w:multiLevelType w:val="hybridMultilevel"/>
    <w:tmpl w:val="DCDA1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44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73AF7"/>
    <w:multiLevelType w:val="hybridMultilevel"/>
    <w:tmpl w:val="93CC7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3D5483"/>
    <w:multiLevelType w:val="hybridMultilevel"/>
    <w:tmpl w:val="D726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D09F9"/>
    <w:multiLevelType w:val="hybridMultilevel"/>
    <w:tmpl w:val="896EC8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0AE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E837E6"/>
    <w:multiLevelType w:val="hybridMultilevel"/>
    <w:tmpl w:val="4AD8B7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CD433C"/>
    <w:multiLevelType w:val="hybridMultilevel"/>
    <w:tmpl w:val="34AC0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4"/>
  </w:num>
  <w:num w:numId="5">
    <w:abstractNumId w:val="7"/>
  </w:num>
  <w:num w:numId="6">
    <w:abstractNumId w:val="26"/>
  </w:num>
  <w:num w:numId="7">
    <w:abstractNumId w:val="1"/>
  </w:num>
  <w:num w:numId="8">
    <w:abstractNumId w:val="10"/>
  </w:num>
  <w:num w:numId="9">
    <w:abstractNumId w:val="4"/>
  </w:num>
  <w:num w:numId="10">
    <w:abstractNumId w:val="20"/>
  </w:num>
  <w:num w:numId="11">
    <w:abstractNumId w:val="24"/>
  </w:num>
  <w:num w:numId="12">
    <w:abstractNumId w:val="0"/>
  </w:num>
  <w:num w:numId="13">
    <w:abstractNumId w:val="21"/>
  </w:num>
  <w:num w:numId="14">
    <w:abstractNumId w:val="2"/>
  </w:num>
  <w:num w:numId="15">
    <w:abstractNumId w:val="16"/>
  </w:num>
  <w:num w:numId="16">
    <w:abstractNumId w:val="19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17"/>
  </w:num>
  <w:num w:numId="22">
    <w:abstractNumId w:val="25"/>
  </w:num>
  <w:num w:numId="23">
    <w:abstractNumId w:val="11"/>
  </w:num>
  <w:num w:numId="24">
    <w:abstractNumId w:val="3"/>
  </w:num>
  <w:num w:numId="25">
    <w:abstractNumId w:val="23"/>
  </w:num>
  <w:num w:numId="26">
    <w:abstractNumId w:val="8"/>
  </w:num>
  <w:num w:numId="2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61"/>
    <w:rsid w:val="0005764D"/>
    <w:rsid w:val="00076348"/>
    <w:rsid w:val="000F0F26"/>
    <w:rsid w:val="00134209"/>
    <w:rsid w:val="001A0665"/>
    <w:rsid w:val="001C37D8"/>
    <w:rsid w:val="001E5B01"/>
    <w:rsid w:val="002A6ECF"/>
    <w:rsid w:val="003F0B91"/>
    <w:rsid w:val="00405361"/>
    <w:rsid w:val="00486549"/>
    <w:rsid w:val="0053730F"/>
    <w:rsid w:val="005C0D3C"/>
    <w:rsid w:val="0067728C"/>
    <w:rsid w:val="007464BE"/>
    <w:rsid w:val="007878CB"/>
    <w:rsid w:val="00791169"/>
    <w:rsid w:val="00885B8C"/>
    <w:rsid w:val="008E1929"/>
    <w:rsid w:val="00936049"/>
    <w:rsid w:val="00940F4F"/>
    <w:rsid w:val="009D00A3"/>
    <w:rsid w:val="00A44610"/>
    <w:rsid w:val="00A44DDD"/>
    <w:rsid w:val="00A52107"/>
    <w:rsid w:val="00A52D24"/>
    <w:rsid w:val="00A80816"/>
    <w:rsid w:val="00AB0CDD"/>
    <w:rsid w:val="00AC164C"/>
    <w:rsid w:val="00AD5DEE"/>
    <w:rsid w:val="00B17AD3"/>
    <w:rsid w:val="00B2762D"/>
    <w:rsid w:val="00B62648"/>
    <w:rsid w:val="00B918CE"/>
    <w:rsid w:val="00B91D55"/>
    <w:rsid w:val="00BA4D9C"/>
    <w:rsid w:val="00BE5995"/>
    <w:rsid w:val="00C97BB1"/>
    <w:rsid w:val="00CC5196"/>
    <w:rsid w:val="00D011E6"/>
    <w:rsid w:val="00D24EF4"/>
    <w:rsid w:val="00D31016"/>
    <w:rsid w:val="00D9007F"/>
    <w:rsid w:val="00DC2913"/>
    <w:rsid w:val="00E64F6A"/>
    <w:rsid w:val="00EC39E6"/>
    <w:rsid w:val="00EE6914"/>
    <w:rsid w:val="00FF184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F660-734A-409F-823C-C5DD180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64D"/>
  </w:style>
  <w:style w:type="paragraph" w:styleId="Nadpis3">
    <w:name w:val="heading 3"/>
    <w:basedOn w:val="Normln"/>
    <w:link w:val="Nadpis3Char"/>
    <w:uiPriority w:val="9"/>
    <w:qFormat/>
    <w:rsid w:val="0040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5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05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053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053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05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temtitlepart0">
    <w:name w:val="item_title_part_0"/>
    <w:basedOn w:val="Standardnpsmoodstavce"/>
    <w:rsid w:val="00405361"/>
  </w:style>
  <w:style w:type="character" w:customStyle="1" w:styleId="itemtitlepart1">
    <w:name w:val="item_title_part_1"/>
    <w:basedOn w:val="Standardnpsmoodstavce"/>
    <w:rsid w:val="00405361"/>
  </w:style>
  <w:style w:type="character" w:customStyle="1" w:styleId="itemtitlepart2">
    <w:name w:val="item_title_part_2"/>
    <w:basedOn w:val="Standardnpsmoodstavce"/>
    <w:rsid w:val="00405361"/>
  </w:style>
  <w:style w:type="character" w:customStyle="1" w:styleId="itemtitlepart3">
    <w:name w:val="item_title_part_3"/>
    <w:basedOn w:val="Standardnpsmoodstavce"/>
    <w:rsid w:val="00405361"/>
  </w:style>
  <w:style w:type="character" w:customStyle="1" w:styleId="itemtitlepart4">
    <w:name w:val="item_title_part_4"/>
    <w:basedOn w:val="Standardnpsmoodstavce"/>
    <w:rsid w:val="00405361"/>
  </w:style>
  <w:style w:type="character" w:customStyle="1" w:styleId="itemtitlepart5">
    <w:name w:val="item_title_part_5"/>
    <w:basedOn w:val="Standardnpsmoodstavce"/>
    <w:rsid w:val="00405361"/>
  </w:style>
  <w:style w:type="character" w:customStyle="1" w:styleId="itemtitlepart6">
    <w:name w:val="item_title_part_6"/>
    <w:basedOn w:val="Standardnpsmoodstavce"/>
    <w:rsid w:val="00405361"/>
  </w:style>
  <w:style w:type="character" w:customStyle="1" w:styleId="itemtitlepart7">
    <w:name w:val="item_title_part_7"/>
    <w:basedOn w:val="Standardnpsmoodstavce"/>
    <w:rsid w:val="00405361"/>
  </w:style>
  <w:style w:type="character" w:customStyle="1" w:styleId="itemtitlepart8">
    <w:name w:val="item_title_part_8"/>
    <w:basedOn w:val="Standardnpsmoodstavce"/>
    <w:rsid w:val="00405361"/>
  </w:style>
  <w:style w:type="character" w:customStyle="1" w:styleId="itemtitlepart9">
    <w:name w:val="item_title_part_9"/>
    <w:basedOn w:val="Standardnpsmoodstavce"/>
    <w:rsid w:val="00405361"/>
  </w:style>
  <w:style w:type="paragraph" w:styleId="Normlnweb">
    <w:name w:val="Normal (Web)"/>
    <w:basedOn w:val="Normln"/>
    <w:uiPriority w:val="99"/>
    <w:semiHidden/>
    <w:unhideWhenUsed/>
    <w:rsid w:val="0040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53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05361"/>
    <w:rPr>
      <w:color w:val="0000FF"/>
      <w:u w:val="single"/>
    </w:rPr>
  </w:style>
  <w:style w:type="character" w:customStyle="1" w:styleId="itemtitlepart10">
    <w:name w:val="item_title_part_10"/>
    <w:basedOn w:val="Standardnpsmoodstavce"/>
    <w:rsid w:val="00405361"/>
  </w:style>
  <w:style w:type="character" w:customStyle="1" w:styleId="itemtitlepart11">
    <w:name w:val="item_title_part_11"/>
    <w:basedOn w:val="Standardnpsmoodstavce"/>
    <w:rsid w:val="00405361"/>
  </w:style>
  <w:style w:type="paragraph" w:styleId="Zhlav">
    <w:name w:val="header"/>
    <w:basedOn w:val="Normln"/>
    <w:link w:val="ZhlavChar"/>
    <w:uiPriority w:val="99"/>
    <w:semiHidden/>
    <w:unhideWhenUsed/>
    <w:rsid w:val="0040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5361"/>
  </w:style>
  <w:style w:type="paragraph" w:styleId="Zpat">
    <w:name w:val="footer"/>
    <w:basedOn w:val="Normln"/>
    <w:link w:val="ZpatChar"/>
    <w:uiPriority w:val="99"/>
    <w:unhideWhenUsed/>
    <w:rsid w:val="0040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361"/>
  </w:style>
  <w:style w:type="paragraph" w:styleId="Bezmezer">
    <w:name w:val="No Spacing"/>
    <w:uiPriority w:val="1"/>
    <w:qFormat/>
    <w:rsid w:val="00405361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4610"/>
    <w:pPr>
      <w:ind w:left="720"/>
      <w:contextualSpacing/>
    </w:pPr>
  </w:style>
  <w:style w:type="character" w:customStyle="1" w:styleId="markedcontent">
    <w:name w:val="markedcontent"/>
    <w:basedOn w:val="Standardnpsmoodstavce"/>
    <w:rsid w:val="00AD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ec.un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bec-luk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lukov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2910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Potěšilová</cp:lastModifiedBy>
  <cp:revision>15</cp:revision>
  <dcterms:created xsi:type="dcterms:W3CDTF">2019-07-30T12:55:00Z</dcterms:created>
  <dcterms:modified xsi:type="dcterms:W3CDTF">2022-11-27T14:36:00Z</dcterms:modified>
</cp:coreProperties>
</file>