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9505" w:type="dxa"/>
        <w:tblLayout w:type="fixed"/>
        <w:tblCellMar>
          <w:left w:w="70" w:type="dxa"/>
          <w:right w:w="70" w:type="dxa"/>
        </w:tblCellMar>
        <w:tblLook w:val="0000" w:firstRow="0" w:lastRow="0" w:firstColumn="0" w:lastColumn="0" w:noHBand="0" w:noVBand="0"/>
      </w:tblPr>
      <w:tblGrid>
        <w:gridCol w:w="4388"/>
        <w:gridCol w:w="5117"/>
      </w:tblGrid>
      <w:tr w:rsidR="00A82A4F" w:rsidTr="00A82A4F">
        <w:trPr>
          <w:cantSplit/>
          <w:trHeight w:val="669"/>
        </w:trPr>
        <w:tc>
          <w:tcPr>
            <w:tcW w:w="9505" w:type="dxa"/>
            <w:gridSpan w:val="2"/>
            <w:tcBorders>
              <w:top w:val="single" w:sz="4" w:space="0" w:color="000000"/>
              <w:left w:val="single" w:sz="4" w:space="0" w:color="000000"/>
              <w:bottom w:val="single" w:sz="4" w:space="0" w:color="000000"/>
              <w:right w:val="single" w:sz="4" w:space="0" w:color="000000"/>
            </w:tcBorders>
          </w:tcPr>
          <w:p w:rsidR="00A82A4F" w:rsidRPr="00F1134B" w:rsidRDefault="00A82A4F" w:rsidP="009F65CD">
            <w:pPr>
              <w:tabs>
                <w:tab w:val="left" w:pos="4845"/>
              </w:tabs>
              <w:snapToGrid w:val="0"/>
              <w:jc w:val="center"/>
              <w:rPr>
                <w:b/>
                <w:bCs/>
                <w:color w:val="000000"/>
                <w:lang w:eastAsia="ar-SA"/>
              </w:rPr>
            </w:pPr>
            <w:r>
              <w:rPr>
                <w:b/>
                <w:bCs/>
                <w:color w:val="000000"/>
                <w:lang w:eastAsia="ar-SA"/>
              </w:rPr>
              <w:t>Mateřská škola Hvězdička</w:t>
            </w:r>
            <w:r w:rsidRPr="00F1134B">
              <w:rPr>
                <w:b/>
                <w:bCs/>
                <w:color w:val="000000"/>
                <w:lang w:eastAsia="ar-SA"/>
              </w:rPr>
              <w:t>, Šlapanice, okres Brno – venkov,</w:t>
            </w:r>
          </w:p>
          <w:p w:rsidR="00A82A4F" w:rsidRPr="00482C3E" w:rsidRDefault="00A82A4F" w:rsidP="00A82A4F">
            <w:pPr>
              <w:tabs>
                <w:tab w:val="left" w:pos="4845"/>
              </w:tabs>
              <w:snapToGrid w:val="0"/>
              <w:jc w:val="center"/>
              <w:rPr>
                <w:b/>
                <w:bCs/>
                <w:color w:val="000000"/>
                <w:lang w:eastAsia="ar-SA"/>
              </w:rPr>
            </w:pPr>
            <w:r w:rsidRPr="00F1134B">
              <w:rPr>
                <w:b/>
                <w:bCs/>
                <w:color w:val="000000"/>
                <w:lang w:eastAsia="ar-SA"/>
              </w:rPr>
              <w:t xml:space="preserve"> příspěvková organizace, </w:t>
            </w:r>
            <w:r>
              <w:rPr>
                <w:b/>
                <w:bCs/>
                <w:color w:val="000000"/>
                <w:lang w:eastAsia="ar-SA"/>
              </w:rPr>
              <w:t>Masarykovo nám.1664/6</w:t>
            </w:r>
            <w:r w:rsidRPr="00F1134B">
              <w:rPr>
                <w:b/>
                <w:bCs/>
                <w:color w:val="000000"/>
                <w:lang w:eastAsia="ar-SA"/>
              </w:rPr>
              <w:t>, 664 51 Šlapanice</w:t>
            </w:r>
          </w:p>
        </w:tc>
      </w:tr>
      <w:tr w:rsidR="00A82A4F" w:rsidRPr="000F7D9F" w:rsidTr="00A82A4F">
        <w:trPr>
          <w:cantSplit/>
          <w:trHeight w:val="727"/>
        </w:trPr>
        <w:tc>
          <w:tcPr>
            <w:tcW w:w="9505" w:type="dxa"/>
            <w:gridSpan w:val="2"/>
            <w:tcBorders>
              <w:top w:val="nil"/>
              <w:left w:val="single" w:sz="4" w:space="0" w:color="000000"/>
              <w:bottom w:val="single" w:sz="4" w:space="0" w:color="000000"/>
              <w:right w:val="single" w:sz="4" w:space="0" w:color="000000"/>
            </w:tcBorders>
          </w:tcPr>
          <w:p w:rsidR="00A82A4F" w:rsidRPr="00482C3E" w:rsidRDefault="00A82A4F" w:rsidP="009F65CD">
            <w:pPr>
              <w:pStyle w:val="Podnadpis"/>
              <w:jc w:val="center"/>
              <w:rPr>
                <w:sz w:val="36"/>
                <w:szCs w:val="36"/>
              </w:rPr>
            </w:pPr>
            <w:r w:rsidRPr="00482C3E">
              <w:rPr>
                <w:sz w:val="36"/>
                <w:szCs w:val="36"/>
              </w:rPr>
              <w:t>Školní řád</w:t>
            </w:r>
          </w:p>
        </w:tc>
      </w:tr>
      <w:tr w:rsidR="00A82A4F" w:rsidTr="00A82A4F">
        <w:trPr>
          <w:trHeight w:val="246"/>
        </w:trPr>
        <w:tc>
          <w:tcPr>
            <w:tcW w:w="4388" w:type="dxa"/>
            <w:tcBorders>
              <w:top w:val="nil"/>
              <w:left w:val="single" w:sz="4" w:space="0" w:color="000000"/>
              <w:bottom w:val="single" w:sz="4" w:space="0" w:color="000000"/>
              <w:right w:val="nil"/>
            </w:tcBorders>
          </w:tcPr>
          <w:p w:rsidR="00A82A4F" w:rsidRPr="00482C3E" w:rsidRDefault="00A82A4F" w:rsidP="009F65CD">
            <w:pPr>
              <w:snapToGrid w:val="0"/>
              <w:rPr>
                <w:color w:val="000000"/>
                <w:lang w:eastAsia="ar-SA"/>
              </w:rPr>
            </w:pPr>
            <w:proofErr w:type="spellStart"/>
            <w:r w:rsidRPr="00482C3E">
              <w:rPr>
                <w:color w:val="000000"/>
                <w:lang w:eastAsia="ar-SA"/>
              </w:rPr>
              <w:t>Č.j</w:t>
            </w:r>
            <w:proofErr w:type="spellEnd"/>
            <w:r w:rsidR="005172D5">
              <w:rPr>
                <w:color w:val="000000"/>
                <w:lang w:eastAsia="ar-SA"/>
              </w:rPr>
              <w:t xml:space="preserve"> </w:t>
            </w:r>
            <w:r w:rsidR="009C0C29">
              <w:rPr>
                <w:color w:val="000000"/>
                <w:lang w:eastAsia="ar-SA"/>
              </w:rPr>
              <w:t>20/2020</w:t>
            </w:r>
            <w:r w:rsidRPr="00482C3E">
              <w:t xml:space="preserve">    </w:t>
            </w:r>
          </w:p>
        </w:tc>
        <w:tc>
          <w:tcPr>
            <w:tcW w:w="5116" w:type="dxa"/>
            <w:tcBorders>
              <w:top w:val="nil"/>
              <w:left w:val="single" w:sz="4" w:space="0" w:color="000000"/>
              <w:bottom w:val="single" w:sz="4" w:space="0" w:color="000000"/>
              <w:right w:val="single" w:sz="4" w:space="0" w:color="000000"/>
            </w:tcBorders>
          </w:tcPr>
          <w:p w:rsidR="00A82A4F" w:rsidRPr="00482C3E" w:rsidRDefault="00A82A4F" w:rsidP="009F65CD">
            <w:pPr>
              <w:snapToGrid w:val="0"/>
              <w:rPr>
                <w:color w:val="000000"/>
                <w:lang w:eastAsia="ar-SA"/>
              </w:rPr>
            </w:pPr>
            <w:r w:rsidRPr="00482C3E">
              <w:rPr>
                <w:color w:val="000000"/>
                <w:lang w:eastAsia="ar-SA"/>
              </w:rPr>
              <w:t xml:space="preserve">Platnost: </w:t>
            </w:r>
            <w:r w:rsidR="003C63C5">
              <w:t>1. 9. 2020</w:t>
            </w:r>
          </w:p>
        </w:tc>
      </w:tr>
      <w:tr w:rsidR="00A82A4F" w:rsidTr="00A82A4F">
        <w:trPr>
          <w:trHeight w:val="246"/>
        </w:trPr>
        <w:tc>
          <w:tcPr>
            <w:tcW w:w="4388" w:type="dxa"/>
            <w:tcBorders>
              <w:top w:val="nil"/>
              <w:left w:val="single" w:sz="4" w:space="0" w:color="000000"/>
              <w:bottom w:val="single" w:sz="4" w:space="0" w:color="000000"/>
              <w:right w:val="nil"/>
            </w:tcBorders>
          </w:tcPr>
          <w:p w:rsidR="00A82A4F" w:rsidRPr="00482C3E" w:rsidRDefault="00A82A4F" w:rsidP="009F65CD">
            <w:pPr>
              <w:snapToGrid w:val="0"/>
              <w:rPr>
                <w:color w:val="000000"/>
                <w:lang w:eastAsia="ar-SA"/>
              </w:rPr>
            </w:pPr>
            <w:r w:rsidRPr="00482C3E">
              <w:rPr>
                <w:color w:val="000000"/>
                <w:lang w:eastAsia="ar-SA"/>
              </w:rPr>
              <w:t>Spisový znak:  1.2    Skartační znak:  A5</w:t>
            </w:r>
          </w:p>
        </w:tc>
        <w:tc>
          <w:tcPr>
            <w:tcW w:w="5116" w:type="dxa"/>
            <w:tcBorders>
              <w:top w:val="nil"/>
              <w:left w:val="single" w:sz="4" w:space="0" w:color="000000"/>
              <w:bottom w:val="single" w:sz="4" w:space="0" w:color="000000"/>
              <w:right w:val="single" w:sz="4" w:space="0" w:color="000000"/>
            </w:tcBorders>
          </w:tcPr>
          <w:p w:rsidR="00A82A4F" w:rsidRPr="00482C3E" w:rsidRDefault="003C63C5" w:rsidP="009F65CD">
            <w:pPr>
              <w:snapToGrid w:val="0"/>
              <w:rPr>
                <w:color w:val="000000"/>
                <w:lang w:eastAsia="ar-SA"/>
              </w:rPr>
            </w:pPr>
            <w:r>
              <w:rPr>
                <w:color w:val="000000"/>
                <w:lang w:eastAsia="ar-SA"/>
              </w:rPr>
              <w:t>Účinnost od: 1. 9. 2020</w:t>
            </w:r>
          </w:p>
        </w:tc>
      </w:tr>
      <w:tr w:rsidR="00A82A4F" w:rsidTr="00A82A4F">
        <w:trPr>
          <w:trHeight w:val="246"/>
        </w:trPr>
        <w:tc>
          <w:tcPr>
            <w:tcW w:w="4388" w:type="dxa"/>
            <w:tcBorders>
              <w:top w:val="nil"/>
              <w:left w:val="single" w:sz="4" w:space="0" w:color="000000"/>
              <w:bottom w:val="single" w:sz="4" w:space="0" w:color="000000"/>
              <w:right w:val="nil"/>
            </w:tcBorders>
          </w:tcPr>
          <w:p w:rsidR="00A82A4F" w:rsidRPr="00482C3E" w:rsidRDefault="00A82A4F" w:rsidP="00A82A4F">
            <w:pPr>
              <w:snapToGrid w:val="0"/>
              <w:rPr>
                <w:color w:val="000000"/>
                <w:lang w:eastAsia="ar-SA"/>
              </w:rPr>
            </w:pPr>
            <w:r w:rsidRPr="00482C3E">
              <w:rPr>
                <w:color w:val="000000"/>
                <w:lang w:eastAsia="ar-SA"/>
              </w:rPr>
              <w:t xml:space="preserve">Vypracoval: </w:t>
            </w:r>
            <w:r>
              <w:rPr>
                <w:color w:val="000000"/>
                <w:lang w:eastAsia="ar-SA"/>
              </w:rPr>
              <w:t>Monika Žůrková</w:t>
            </w:r>
          </w:p>
        </w:tc>
        <w:tc>
          <w:tcPr>
            <w:tcW w:w="5116" w:type="dxa"/>
            <w:tcBorders>
              <w:top w:val="nil"/>
              <w:left w:val="single" w:sz="4" w:space="0" w:color="000000"/>
              <w:bottom w:val="single" w:sz="4" w:space="0" w:color="000000"/>
              <w:right w:val="single" w:sz="4" w:space="0" w:color="000000"/>
            </w:tcBorders>
          </w:tcPr>
          <w:p w:rsidR="00A82A4F" w:rsidRPr="00482C3E" w:rsidRDefault="00A82A4F" w:rsidP="009F65CD">
            <w:pPr>
              <w:snapToGrid w:val="0"/>
              <w:rPr>
                <w:color w:val="000000"/>
                <w:lang w:eastAsia="ar-SA"/>
              </w:rPr>
            </w:pPr>
            <w:r w:rsidRPr="00482C3E">
              <w:rPr>
                <w:color w:val="000000"/>
                <w:lang w:eastAsia="ar-SA"/>
              </w:rPr>
              <w:t xml:space="preserve">Schválil: </w:t>
            </w:r>
            <w:r>
              <w:rPr>
                <w:color w:val="000000"/>
                <w:lang w:eastAsia="ar-SA"/>
              </w:rPr>
              <w:t xml:space="preserve"> Monika Žůrková</w:t>
            </w:r>
          </w:p>
        </w:tc>
      </w:tr>
      <w:tr w:rsidR="00A82A4F" w:rsidTr="00A82A4F">
        <w:trPr>
          <w:cantSplit/>
          <w:trHeight w:val="246"/>
        </w:trPr>
        <w:tc>
          <w:tcPr>
            <w:tcW w:w="9505" w:type="dxa"/>
            <w:gridSpan w:val="2"/>
            <w:tcBorders>
              <w:top w:val="nil"/>
              <w:left w:val="single" w:sz="4" w:space="0" w:color="000000"/>
              <w:bottom w:val="single" w:sz="4" w:space="0" w:color="000000"/>
              <w:right w:val="single" w:sz="4" w:space="0" w:color="000000"/>
            </w:tcBorders>
          </w:tcPr>
          <w:p w:rsidR="00A82A4F" w:rsidRPr="00482C3E" w:rsidRDefault="00A82A4F" w:rsidP="009F65CD">
            <w:pPr>
              <w:snapToGrid w:val="0"/>
              <w:rPr>
                <w:color w:val="000000"/>
                <w:lang w:eastAsia="ar-SA"/>
              </w:rPr>
            </w:pPr>
            <w:r w:rsidRPr="00482C3E">
              <w:t>Změny ve směrnici budou prováděny formou číslovaných písemných dodatků, které tvoří součást tohoto předpisu.</w:t>
            </w:r>
          </w:p>
        </w:tc>
      </w:tr>
    </w:tbl>
    <w:p w:rsidR="00A82A4F" w:rsidRPr="00F1134B" w:rsidRDefault="00A82A4F" w:rsidP="00A82A4F">
      <w:pPr>
        <w:jc w:val="both"/>
        <w:rPr>
          <w:b/>
          <w:sz w:val="20"/>
          <w:szCs w:val="20"/>
        </w:rPr>
      </w:pPr>
    </w:p>
    <w:p w:rsidR="00A82A4F" w:rsidRPr="00F1134B" w:rsidRDefault="00A82A4F" w:rsidP="00A82A4F">
      <w:pPr>
        <w:jc w:val="both"/>
        <w:rPr>
          <w:sz w:val="20"/>
          <w:szCs w:val="20"/>
        </w:rPr>
      </w:pPr>
      <w:r w:rsidRPr="00F1134B">
        <w:rPr>
          <w:b/>
          <w:sz w:val="20"/>
          <w:szCs w:val="20"/>
        </w:rPr>
        <w:t>1. Vydání, obsah a závaznost školního řádu</w:t>
      </w:r>
    </w:p>
    <w:p w:rsidR="00A82A4F" w:rsidRPr="00F1134B" w:rsidRDefault="00A82A4F" w:rsidP="00A82A4F">
      <w:pPr>
        <w:jc w:val="both"/>
        <w:rPr>
          <w:b/>
          <w:sz w:val="20"/>
          <w:szCs w:val="20"/>
        </w:rPr>
      </w:pPr>
      <w:r w:rsidRPr="00F1134B">
        <w:rPr>
          <w:b/>
          <w:sz w:val="20"/>
          <w:szCs w:val="20"/>
        </w:rPr>
        <w:t>1.1 Vydání školního řádu</w:t>
      </w:r>
    </w:p>
    <w:p w:rsidR="00A82A4F" w:rsidRPr="00F1134B" w:rsidRDefault="00A82A4F" w:rsidP="00A82A4F">
      <w:pPr>
        <w:jc w:val="both"/>
        <w:rPr>
          <w:b/>
          <w:sz w:val="20"/>
          <w:szCs w:val="20"/>
        </w:rPr>
      </w:pPr>
      <w:r w:rsidRPr="00F1134B">
        <w:rPr>
          <w:sz w:val="20"/>
          <w:szCs w:val="20"/>
        </w:rPr>
        <w:t>Na základě ustanovení § 30 zákona č. 561/2004 Sb., školský zákon, vydává ředitel školy projednání v pedagogické radě tento školní řád.</w:t>
      </w:r>
    </w:p>
    <w:p w:rsidR="00A82A4F" w:rsidRPr="00F1134B" w:rsidRDefault="00A82A4F" w:rsidP="00A82A4F">
      <w:pPr>
        <w:jc w:val="both"/>
        <w:rPr>
          <w:sz w:val="20"/>
          <w:szCs w:val="20"/>
        </w:rPr>
      </w:pPr>
      <w:r w:rsidRPr="00F1134B">
        <w:rPr>
          <w:b/>
          <w:sz w:val="20"/>
          <w:szCs w:val="20"/>
        </w:rPr>
        <w:t>1.2 Obsah školního řádu</w:t>
      </w:r>
    </w:p>
    <w:p w:rsidR="00A82A4F" w:rsidRPr="00F1134B" w:rsidRDefault="00A82A4F" w:rsidP="00A82A4F">
      <w:pPr>
        <w:pStyle w:val="Odstavecseseznamem"/>
        <w:numPr>
          <w:ilvl w:val="0"/>
          <w:numId w:val="27"/>
        </w:numPr>
        <w:jc w:val="both"/>
        <w:rPr>
          <w:rFonts w:ascii="Times New Roman" w:hAnsi="Times New Roman"/>
          <w:sz w:val="20"/>
          <w:szCs w:val="20"/>
        </w:rPr>
      </w:pPr>
      <w:r w:rsidRPr="00F1134B">
        <w:rPr>
          <w:rFonts w:ascii="Times New Roman" w:hAnsi="Times New Roman"/>
          <w:sz w:val="20"/>
          <w:szCs w:val="20"/>
        </w:rPr>
        <w:t xml:space="preserve">Vydání, obsah a závaznost školního řádu  </w:t>
      </w:r>
    </w:p>
    <w:p w:rsidR="00A82A4F" w:rsidRPr="00F1134B" w:rsidRDefault="00A82A4F" w:rsidP="00A82A4F">
      <w:pPr>
        <w:pStyle w:val="Odstavecseseznamem"/>
        <w:numPr>
          <w:ilvl w:val="0"/>
          <w:numId w:val="27"/>
        </w:numPr>
        <w:jc w:val="both"/>
        <w:rPr>
          <w:rFonts w:ascii="Times New Roman" w:hAnsi="Times New Roman"/>
          <w:sz w:val="20"/>
          <w:szCs w:val="20"/>
        </w:rPr>
      </w:pPr>
      <w:r w:rsidRPr="00F1134B">
        <w:rPr>
          <w:rFonts w:ascii="Times New Roman" w:hAnsi="Times New Roman"/>
          <w:sz w:val="20"/>
          <w:szCs w:val="20"/>
        </w:rPr>
        <w:t>1.2.1 Vydání školního řádu</w:t>
      </w:r>
    </w:p>
    <w:p w:rsidR="00A82A4F" w:rsidRPr="00F1134B" w:rsidRDefault="00A82A4F" w:rsidP="00A82A4F">
      <w:pPr>
        <w:pStyle w:val="Odstavecseseznamem"/>
        <w:numPr>
          <w:ilvl w:val="0"/>
          <w:numId w:val="27"/>
        </w:numPr>
        <w:jc w:val="both"/>
        <w:rPr>
          <w:rFonts w:ascii="Times New Roman" w:hAnsi="Times New Roman"/>
          <w:sz w:val="20"/>
          <w:szCs w:val="20"/>
        </w:rPr>
      </w:pPr>
      <w:r w:rsidRPr="00F1134B">
        <w:rPr>
          <w:rFonts w:ascii="Times New Roman" w:hAnsi="Times New Roman"/>
          <w:sz w:val="20"/>
          <w:szCs w:val="20"/>
        </w:rPr>
        <w:t>1.2.2 Obsah školního řádu</w:t>
      </w:r>
    </w:p>
    <w:p w:rsidR="00A82A4F" w:rsidRPr="00F1134B" w:rsidRDefault="00A82A4F" w:rsidP="00A82A4F">
      <w:pPr>
        <w:pStyle w:val="Odstavecseseznamem"/>
        <w:numPr>
          <w:ilvl w:val="0"/>
          <w:numId w:val="27"/>
        </w:numPr>
        <w:jc w:val="both"/>
        <w:rPr>
          <w:rFonts w:ascii="Times New Roman" w:hAnsi="Times New Roman"/>
          <w:sz w:val="20"/>
          <w:szCs w:val="20"/>
        </w:rPr>
      </w:pPr>
      <w:r w:rsidRPr="00F1134B">
        <w:rPr>
          <w:rFonts w:ascii="Times New Roman" w:hAnsi="Times New Roman"/>
          <w:sz w:val="20"/>
          <w:szCs w:val="20"/>
        </w:rPr>
        <w:t>1.2.3 Závaznost školního řádu</w:t>
      </w:r>
    </w:p>
    <w:p w:rsidR="00A82A4F" w:rsidRPr="00F1134B" w:rsidRDefault="00A82A4F" w:rsidP="00A82A4F">
      <w:pPr>
        <w:jc w:val="both"/>
        <w:rPr>
          <w:b/>
          <w:sz w:val="20"/>
          <w:szCs w:val="20"/>
        </w:rPr>
      </w:pPr>
      <w:r w:rsidRPr="00F1134B">
        <w:rPr>
          <w:b/>
          <w:sz w:val="20"/>
          <w:szCs w:val="20"/>
        </w:rPr>
        <w:t>2. Cíle předškolního vzdělávání</w:t>
      </w:r>
    </w:p>
    <w:p w:rsidR="00A82A4F" w:rsidRPr="00F1134B" w:rsidRDefault="00A82A4F" w:rsidP="00A82A4F">
      <w:pPr>
        <w:jc w:val="both"/>
        <w:rPr>
          <w:b/>
          <w:sz w:val="20"/>
          <w:szCs w:val="20"/>
        </w:rPr>
      </w:pPr>
      <w:r w:rsidRPr="00F1134B">
        <w:rPr>
          <w:b/>
          <w:sz w:val="20"/>
          <w:szCs w:val="20"/>
        </w:rPr>
        <w:t>3. Podrobnosti k výkonu práv a povinností dětí, zákonných zástupců ve škole</w:t>
      </w:r>
    </w:p>
    <w:p w:rsidR="00A82A4F" w:rsidRPr="00F1134B" w:rsidRDefault="00A82A4F" w:rsidP="00A82A4F">
      <w:pPr>
        <w:pStyle w:val="Odstavecseseznamem"/>
        <w:numPr>
          <w:ilvl w:val="0"/>
          <w:numId w:val="28"/>
        </w:numPr>
        <w:jc w:val="both"/>
        <w:rPr>
          <w:rFonts w:ascii="Times New Roman" w:hAnsi="Times New Roman"/>
          <w:sz w:val="20"/>
          <w:szCs w:val="20"/>
        </w:rPr>
      </w:pPr>
      <w:r w:rsidRPr="00F1134B">
        <w:rPr>
          <w:rFonts w:ascii="Times New Roman" w:hAnsi="Times New Roman"/>
          <w:sz w:val="20"/>
          <w:szCs w:val="20"/>
        </w:rPr>
        <w:t>3.1 Práva dítěte</w:t>
      </w:r>
    </w:p>
    <w:p w:rsidR="00A82A4F" w:rsidRPr="00F1134B" w:rsidRDefault="00A82A4F" w:rsidP="00A82A4F">
      <w:pPr>
        <w:pStyle w:val="Odstavecseseznamem"/>
        <w:numPr>
          <w:ilvl w:val="0"/>
          <w:numId w:val="28"/>
        </w:numPr>
        <w:jc w:val="both"/>
        <w:rPr>
          <w:rFonts w:ascii="Times New Roman" w:hAnsi="Times New Roman"/>
          <w:sz w:val="20"/>
          <w:szCs w:val="20"/>
        </w:rPr>
      </w:pPr>
      <w:r w:rsidRPr="00F1134B">
        <w:rPr>
          <w:rFonts w:ascii="Times New Roman" w:hAnsi="Times New Roman"/>
          <w:sz w:val="20"/>
          <w:szCs w:val="20"/>
        </w:rPr>
        <w:t>3.2 Povinnosti dítěte</w:t>
      </w:r>
    </w:p>
    <w:p w:rsidR="00A82A4F" w:rsidRPr="00F1134B" w:rsidRDefault="00A82A4F" w:rsidP="00A82A4F">
      <w:pPr>
        <w:pStyle w:val="Odstavecseseznamem"/>
        <w:numPr>
          <w:ilvl w:val="0"/>
          <w:numId w:val="28"/>
        </w:numPr>
        <w:jc w:val="both"/>
        <w:rPr>
          <w:rFonts w:ascii="Times New Roman" w:hAnsi="Times New Roman"/>
          <w:sz w:val="20"/>
          <w:szCs w:val="20"/>
        </w:rPr>
      </w:pPr>
      <w:r w:rsidRPr="00F1134B">
        <w:rPr>
          <w:rFonts w:ascii="Times New Roman" w:hAnsi="Times New Roman"/>
          <w:sz w:val="20"/>
          <w:szCs w:val="20"/>
        </w:rPr>
        <w:t>3.3 Zákonní zástupci mají právo</w:t>
      </w:r>
    </w:p>
    <w:p w:rsidR="00A82A4F" w:rsidRPr="00F1134B" w:rsidRDefault="00A82A4F" w:rsidP="00A82A4F">
      <w:pPr>
        <w:pStyle w:val="Odstavecseseznamem"/>
        <w:numPr>
          <w:ilvl w:val="0"/>
          <w:numId w:val="28"/>
        </w:numPr>
        <w:jc w:val="both"/>
        <w:rPr>
          <w:rFonts w:ascii="Times New Roman" w:hAnsi="Times New Roman"/>
          <w:sz w:val="20"/>
          <w:szCs w:val="20"/>
        </w:rPr>
      </w:pPr>
      <w:r w:rsidRPr="00F1134B">
        <w:rPr>
          <w:rFonts w:ascii="Times New Roman" w:hAnsi="Times New Roman"/>
          <w:sz w:val="20"/>
          <w:szCs w:val="20"/>
        </w:rPr>
        <w:t>3.4 Povinnosti zákonných zástupců</w:t>
      </w:r>
    </w:p>
    <w:p w:rsidR="00A82A4F" w:rsidRPr="00F1134B" w:rsidRDefault="00A82A4F" w:rsidP="00A82A4F">
      <w:pPr>
        <w:jc w:val="both"/>
        <w:rPr>
          <w:b/>
          <w:sz w:val="20"/>
          <w:szCs w:val="20"/>
        </w:rPr>
      </w:pPr>
      <w:r w:rsidRPr="00F1134B">
        <w:rPr>
          <w:b/>
          <w:sz w:val="20"/>
          <w:szCs w:val="20"/>
        </w:rPr>
        <w:t>4. Podrobnosti o pravidlech vzájemných vztahů se zaměstnanci ve škole</w:t>
      </w:r>
    </w:p>
    <w:p w:rsidR="00A82A4F" w:rsidRPr="00F1134B" w:rsidRDefault="00A82A4F" w:rsidP="00A82A4F">
      <w:pPr>
        <w:jc w:val="both"/>
        <w:rPr>
          <w:b/>
          <w:sz w:val="20"/>
          <w:szCs w:val="20"/>
        </w:rPr>
      </w:pPr>
      <w:r w:rsidRPr="00F1134B">
        <w:rPr>
          <w:b/>
          <w:sz w:val="20"/>
          <w:szCs w:val="20"/>
        </w:rPr>
        <w:t>5. Provoz a vnitřní režim školy</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5.1 Provoz a vnitřní režim MŠ</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5.2 Organizace stravování dětí</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5.3 Přijímání dětí k předškolnímu vzdělávání</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5.4 Ukončení docházky dítěte do MŠ</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5.5 Evidence dítěte (školní matrika)</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5.6 Přerušení nebo omezení provozu MŠ</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5.7 Platby v MŠ</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5.8 Povinné předškolní vzdělávání</w:t>
      </w:r>
    </w:p>
    <w:p w:rsidR="00A82A4F" w:rsidRPr="00F1134B" w:rsidRDefault="00A82A4F" w:rsidP="00A82A4F">
      <w:pPr>
        <w:pStyle w:val="Odstavecseseznamem"/>
        <w:numPr>
          <w:ilvl w:val="0"/>
          <w:numId w:val="29"/>
        </w:numPr>
        <w:jc w:val="both"/>
        <w:rPr>
          <w:rFonts w:ascii="Times New Roman" w:hAnsi="Times New Roman"/>
          <w:b/>
          <w:sz w:val="20"/>
          <w:szCs w:val="20"/>
        </w:rPr>
      </w:pPr>
      <w:r w:rsidRPr="00F1134B">
        <w:rPr>
          <w:rFonts w:ascii="Times New Roman" w:hAnsi="Times New Roman"/>
          <w:sz w:val="20"/>
          <w:szCs w:val="20"/>
        </w:rPr>
        <w:t>5.9 Systém péče o děti se speciálními vzdělávacími potřebami</w:t>
      </w:r>
    </w:p>
    <w:p w:rsidR="00A82A4F" w:rsidRPr="00F1134B" w:rsidRDefault="00A82A4F" w:rsidP="00A82A4F">
      <w:pPr>
        <w:jc w:val="both"/>
        <w:rPr>
          <w:b/>
          <w:sz w:val="20"/>
          <w:szCs w:val="20"/>
        </w:rPr>
      </w:pPr>
      <w:r w:rsidRPr="00F1134B">
        <w:rPr>
          <w:sz w:val="20"/>
          <w:szCs w:val="20"/>
        </w:rPr>
        <w:t>6</w:t>
      </w:r>
      <w:r w:rsidRPr="00F1134B">
        <w:rPr>
          <w:b/>
          <w:sz w:val="20"/>
          <w:szCs w:val="20"/>
        </w:rPr>
        <w:t xml:space="preserve">. Podmínky zajištění bezpečnosti a ochrany zdraví dětí </w:t>
      </w:r>
    </w:p>
    <w:p w:rsidR="00A82A4F" w:rsidRPr="00F1134B" w:rsidRDefault="00A82A4F" w:rsidP="00A82A4F">
      <w:pPr>
        <w:pStyle w:val="Odstavecseseznamem"/>
        <w:numPr>
          <w:ilvl w:val="0"/>
          <w:numId w:val="30"/>
        </w:numPr>
        <w:jc w:val="both"/>
        <w:rPr>
          <w:rFonts w:ascii="Times New Roman" w:hAnsi="Times New Roman"/>
          <w:b/>
          <w:sz w:val="20"/>
          <w:szCs w:val="20"/>
        </w:rPr>
      </w:pPr>
      <w:r w:rsidRPr="00F1134B">
        <w:rPr>
          <w:rFonts w:ascii="Times New Roman" w:hAnsi="Times New Roman"/>
          <w:sz w:val="20"/>
          <w:szCs w:val="20"/>
        </w:rPr>
        <w:t xml:space="preserve">6.1 Péče o zdraví a bezpečnost dětí při vzdělávání </w:t>
      </w:r>
    </w:p>
    <w:p w:rsidR="00A82A4F" w:rsidRPr="00F1134B" w:rsidRDefault="00A82A4F" w:rsidP="00A82A4F">
      <w:pPr>
        <w:pStyle w:val="Odstavecseseznamem"/>
        <w:numPr>
          <w:ilvl w:val="0"/>
          <w:numId w:val="30"/>
        </w:numPr>
        <w:jc w:val="both"/>
        <w:rPr>
          <w:rFonts w:ascii="Times New Roman" w:hAnsi="Times New Roman"/>
          <w:b/>
          <w:sz w:val="20"/>
          <w:szCs w:val="20"/>
        </w:rPr>
      </w:pPr>
      <w:r w:rsidRPr="00F1134B">
        <w:rPr>
          <w:rFonts w:ascii="Times New Roman" w:hAnsi="Times New Roman"/>
          <w:sz w:val="20"/>
          <w:szCs w:val="20"/>
        </w:rPr>
        <w:t>6.2 První pomoc a ošetření</w:t>
      </w:r>
    </w:p>
    <w:p w:rsidR="00A82A4F" w:rsidRPr="00F1134B" w:rsidRDefault="00A82A4F" w:rsidP="00A82A4F">
      <w:pPr>
        <w:pStyle w:val="Odstavecseseznamem"/>
        <w:numPr>
          <w:ilvl w:val="0"/>
          <w:numId w:val="30"/>
        </w:numPr>
        <w:jc w:val="both"/>
        <w:rPr>
          <w:rFonts w:ascii="Times New Roman" w:hAnsi="Times New Roman"/>
          <w:b/>
          <w:sz w:val="20"/>
          <w:szCs w:val="20"/>
        </w:rPr>
      </w:pPr>
      <w:r w:rsidRPr="00F1134B">
        <w:rPr>
          <w:rFonts w:ascii="Times New Roman" w:hAnsi="Times New Roman"/>
          <w:sz w:val="20"/>
          <w:szCs w:val="20"/>
        </w:rPr>
        <w:t>6.3 Pobyt dětí v přírodě</w:t>
      </w:r>
    </w:p>
    <w:p w:rsidR="00A82A4F" w:rsidRPr="00F1134B" w:rsidRDefault="00A82A4F" w:rsidP="00A82A4F">
      <w:pPr>
        <w:pStyle w:val="Odstavecseseznamem"/>
        <w:numPr>
          <w:ilvl w:val="0"/>
          <w:numId w:val="30"/>
        </w:numPr>
        <w:jc w:val="both"/>
        <w:rPr>
          <w:rFonts w:ascii="Times New Roman" w:hAnsi="Times New Roman"/>
          <w:b/>
          <w:sz w:val="20"/>
          <w:szCs w:val="20"/>
        </w:rPr>
      </w:pPr>
      <w:r w:rsidRPr="00F1134B">
        <w:rPr>
          <w:rFonts w:ascii="Times New Roman" w:hAnsi="Times New Roman"/>
          <w:sz w:val="20"/>
          <w:szCs w:val="20"/>
        </w:rPr>
        <w:t>6.4 Sportovní činnosti a pohybové aktivity</w:t>
      </w:r>
    </w:p>
    <w:p w:rsidR="00A82A4F" w:rsidRPr="00F1134B" w:rsidRDefault="00A82A4F" w:rsidP="00A82A4F">
      <w:pPr>
        <w:pStyle w:val="Odstavecseseznamem"/>
        <w:numPr>
          <w:ilvl w:val="0"/>
          <w:numId w:val="30"/>
        </w:numPr>
        <w:jc w:val="both"/>
        <w:rPr>
          <w:rFonts w:ascii="Times New Roman" w:hAnsi="Times New Roman"/>
          <w:b/>
          <w:sz w:val="20"/>
          <w:szCs w:val="20"/>
        </w:rPr>
      </w:pPr>
      <w:r w:rsidRPr="00F1134B">
        <w:rPr>
          <w:rFonts w:ascii="Times New Roman" w:hAnsi="Times New Roman"/>
          <w:sz w:val="20"/>
          <w:szCs w:val="20"/>
        </w:rPr>
        <w:t>6.5 Pracovní a výtvarné činnosti</w:t>
      </w:r>
    </w:p>
    <w:p w:rsidR="00A82A4F" w:rsidRPr="00F1134B" w:rsidRDefault="00A82A4F" w:rsidP="00A82A4F">
      <w:pPr>
        <w:jc w:val="both"/>
        <w:rPr>
          <w:b/>
          <w:sz w:val="20"/>
          <w:szCs w:val="20"/>
        </w:rPr>
      </w:pPr>
      <w:r w:rsidRPr="00F1134B">
        <w:rPr>
          <w:b/>
          <w:sz w:val="20"/>
          <w:szCs w:val="20"/>
        </w:rPr>
        <w:t xml:space="preserve">7. Podmínky zajištění ochrany před sociálně patologickými jevy  </w:t>
      </w:r>
    </w:p>
    <w:p w:rsidR="00A82A4F" w:rsidRPr="00F1134B" w:rsidRDefault="00A82A4F" w:rsidP="00A82A4F">
      <w:pPr>
        <w:jc w:val="both"/>
        <w:rPr>
          <w:b/>
          <w:sz w:val="20"/>
          <w:szCs w:val="20"/>
        </w:rPr>
      </w:pPr>
      <w:r w:rsidRPr="00F1134B">
        <w:rPr>
          <w:b/>
          <w:sz w:val="20"/>
          <w:szCs w:val="20"/>
        </w:rPr>
        <w:t>8. Podmínky zacházení s majetkem školy ze strany dětí</w:t>
      </w:r>
    </w:p>
    <w:p w:rsidR="00A82A4F" w:rsidRPr="00F1134B" w:rsidRDefault="00A82A4F" w:rsidP="00A82A4F">
      <w:pPr>
        <w:jc w:val="both"/>
        <w:rPr>
          <w:b/>
          <w:sz w:val="20"/>
          <w:szCs w:val="20"/>
        </w:rPr>
      </w:pPr>
      <w:r w:rsidRPr="00F1134B">
        <w:rPr>
          <w:b/>
          <w:sz w:val="20"/>
          <w:szCs w:val="20"/>
        </w:rPr>
        <w:t xml:space="preserve">9. Poučení o povinnosti dodržovat školní řád  </w:t>
      </w:r>
    </w:p>
    <w:p w:rsidR="00A82A4F" w:rsidRPr="00DC7A13" w:rsidRDefault="00A82A4F" w:rsidP="00A82A4F">
      <w:pPr>
        <w:jc w:val="both"/>
        <w:rPr>
          <w:b/>
          <w:sz w:val="20"/>
          <w:szCs w:val="20"/>
        </w:rPr>
      </w:pPr>
      <w:r w:rsidRPr="00DC7A13">
        <w:rPr>
          <w:b/>
          <w:sz w:val="20"/>
          <w:szCs w:val="20"/>
        </w:rPr>
        <w:lastRenderedPageBreak/>
        <w:t>1.3 Závaznost školního řádu</w:t>
      </w:r>
    </w:p>
    <w:p w:rsidR="00A82A4F" w:rsidRPr="00DC7A13" w:rsidRDefault="00A82A4F" w:rsidP="00A82A4F">
      <w:pPr>
        <w:jc w:val="both"/>
        <w:rPr>
          <w:sz w:val="20"/>
          <w:szCs w:val="20"/>
        </w:rPr>
      </w:pPr>
      <w:r w:rsidRPr="00DC7A13">
        <w:rPr>
          <w:sz w:val="20"/>
          <w:szCs w:val="20"/>
        </w:rPr>
        <w:t>Školní řád je zveřejněn na přístupném místě v MŠ a prokazatelným způsobem s ním byli seznámeni všichni zaměstnanci školy. MŠ informuje o jeho vydání a obsahu zákonné zástupce nezletilých dětí.</w:t>
      </w:r>
    </w:p>
    <w:p w:rsidR="00F46F19" w:rsidRPr="00DC7A13" w:rsidRDefault="00F46F19" w:rsidP="00A82A4F">
      <w:pPr>
        <w:jc w:val="both"/>
        <w:rPr>
          <w:sz w:val="20"/>
          <w:szCs w:val="20"/>
        </w:rPr>
      </w:pPr>
    </w:p>
    <w:p w:rsidR="00A82A4F" w:rsidRPr="00DC7A13" w:rsidRDefault="00A82A4F" w:rsidP="00A82A4F">
      <w:pPr>
        <w:jc w:val="both"/>
        <w:rPr>
          <w:b/>
          <w:sz w:val="20"/>
          <w:szCs w:val="20"/>
        </w:rPr>
      </w:pPr>
      <w:r w:rsidRPr="00DC7A13">
        <w:rPr>
          <w:b/>
          <w:sz w:val="20"/>
          <w:szCs w:val="20"/>
        </w:rPr>
        <w:t>2. Cíle předškolního vzdělávání</w:t>
      </w:r>
    </w:p>
    <w:p w:rsidR="00A82A4F" w:rsidRPr="00DC7A13" w:rsidRDefault="00A82A4F" w:rsidP="00A82A4F">
      <w:pPr>
        <w:pStyle w:val="Odstavecseseznamem"/>
        <w:numPr>
          <w:ilvl w:val="0"/>
          <w:numId w:val="1"/>
        </w:numPr>
        <w:jc w:val="both"/>
        <w:rPr>
          <w:rFonts w:ascii="Times New Roman" w:hAnsi="Times New Roman"/>
          <w:sz w:val="20"/>
          <w:szCs w:val="20"/>
        </w:rPr>
      </w:pPr>
      <w:r w:rsidRPr="00DC7A13">
        <w:rPr>
          <w:rFonts w:ascii="Times New Roman" w:hAnsi="Times New Roman"/>
          <w:sz w:val="20"/>
          <w:szCs w:val="20"/>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A82A4F" w:rsidRPr="00DC7A13" w:rsidRDefault="00A82A4F" w:rsidP="00A82A4F">
      <w:pPr>
        <w:pStyle w:val="Odstavecseseznamem"/>
        <w:numPr>
          <w:ilvl w:val="0"/>
          <w:numId w:val="1"/>
        </w:numPr>
        <w:jc w:val="both"/>
        <w:rPr>
          <w:rFonts w:ascii="Times New Roman" w:hAnsi="Times New Roman"/>
          <w:sz w:val="20"/>
          <w:szCs w:val="20"/>
        </w:rPr>
      </w:pPr>
      <w:r w:rsidRPr="00DC7A13">
        <w:rPr>
          <w:rFonts w:ascii="Times New Roman" w:hAnsi="Times New Roman"/>
          <w:sz w:val="20"/>
          <w:szCs w:val="20"/>
        </w:rPr>
        <w:t>Předškolní vzdělávání se uskutečňuje podle Školního vzdělávacího programu pro předškolní vzdělávání, který je zpracován podle Rámcového vzdělávacího programu pro předškolní vzdělávání a je zveřejněn na přístupném místě ve škole.</w:t>
      </w:r>
    </w:p>
    <w:p w:rsidR="00A82A4F" w:rsidRPr="00DC7A13" w:rsidRDefault="00A82A4F" w:rsidP="00A82A4F">
      <w:pPr>
        <w:pStyle w:val="Odstavecseseznamem"/>
        <w:numPr>
          <w:ilvl w:val="0"/>
          <w:numId w:val="2"/>
        </w:numPr>
        <w:jc w:val="both"/>
        <w:rPr>
          <w:rFonts w:ascii="Times New Roman" w:hAnsi="Times New Roman"/>
          <w:sz w:val="20"/>
          <w:szCs w:val="20"/>
        </w:rPr>
      </w:pPr>
      <w:r w:rsidRPr="00DC7A13">
        <w:rPr>
          <w:rFonts w:ascii="Times New Roman" w:hAnsi="Times New Roman"/>
          <w:sz w:val="20"/>
          <w:szCs w:val="20"/>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A82A4F" w:rsidRPr="00DC7A13" w:rsidRDefault="00A82A4F" w:rsidP="00A82A4F">
      <w:pPr>
        <w:jc w:val="both"/>
        <w:rPr>
          <w:b/>
          <w:sz w:val="20"/>
          <w:szCs w:val="20"/>
        </w:rPr>
      </w:pPr>
      <w:r w:rsidRPr="00DC7A13">
        <w:rPr>
          <w:b/>
          <w:sz w:val="20"/>
          <w:szCs w:val="20"/>
        </w:rPr>
        <w:t>3. Podrobnosti k výkonu práv a povinností dětí, zákonných zástupců ve škole</w:t>
      </w:r>
    </w:p>
    <w:p w:rsidR="00F46F19" w:rsidRPr="00DC7A13" w:rsidRDefault="00F46F19" w:rsidP="00A82A4F">
      <w:pPr>
        <w:jc w:val="both"/>
        <w:rPr>
          <w:b/>
          <w:sz w:val="20"/>
          <w:szCs w:val="20"/>
        </w:rPr>
      </w:pPr>
    </w:p>
    <w:p w:rsidR="00A82A4F" w:rsidRPr="00DC7A13" w:rsidRDefault="00A82A4F" w:rsidP="00A82A4F">
      <w:pPr>
        <w:jc w:val="both"/>
        <w:rPr>
          <w:b/>
          <w:sz w:val="20"/>
          <w:szCs w:val="20"/>
        </w:rPr>
      </w:pPr>
      <w:r w:rsidRPr="00DC7A13">
        <w:rPr>
          <w:b/>
          <w:sz w:val="20"/>
          <w:szCs w:val="20"/>
        </w:rPr>
        <w:t>3.1 Práva dítěte:</w:t>
      </w:r>
    </w:p>
    <w:p w:rsidR="00A82A4F" w:rsidRPr="00DC7A13" w:rsidRDefault="00A82A4F" w:rsidP="00A82A4F">
      <w:pPr>
        <w:pStyle w:val="Odstavecseseznamem"/>
        <w:numPr>
          <w:ilvl w:val="0"/>
          <w:numId w:val="3"/>
        </w:numPr>
        <w:jc w:val="both"/>
        <w:rPr>
          <w:rFonts w:ascii="Times New Roman" w:hAnsi="Times New Roman"/>
          <w:sz w:val="20"/>
          <w:szCs w:val="20"/>
        </w:rPr>
      </w:pPr>
      <w:r w:rsidRPr="00DC7A13">
        <w:rPr>
          <w:rFonts w:ascii="Times New Roman" w:hAnsi="Times New Roman"/>
          <w:sz w:val="20"/>
          <w:szCs w:val="20"/>
        </w:rPr>
        <w:t>Dítě má právo, aby mu byla společností poskytována ochrana (potřeba jídla, oblečení, místa k životu, lékařské pomoci, ochrany před lidmi a situacemi, které by je mohli fyzicky nebo psychicky zranit).</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 xml:space="preserve">Dítě má právo být respektováno jako jedinec ve společnosti (slušné zacházení, i když nemá pravdu, právo na přátelství, na respektování jazyka, barvy pleti, rasy či sociální skupiny). </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 xml:space="preserve">Dítě má právo být 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soukromí,...). </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Dítě má právo na kvalitní předškolní vzdělání v rozsahu poskytovaném mateřskou školou podle jeho schopností a na podporu rozvoje jeho osobnosti.</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Dítě má právo na bezpečnost a ochranu zdraví během všech činností školy.</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Dítě má právo na fyzicky a psychicky bezpečné prostředí při jeho pobytu v mateřské škole.</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Dítě má právo zúčastnit se všech aktivit MŠ v čase docházky, ke které bylo přijato, pokud to dovolí jeho zdravotní stav.</w:t>
      </w:r>
    </w:p>
    <w:p w:rsidR="00A82A4F" w:rsidRPr="00DC7A13" w:rsidRDefault="00A82A4F" w:rsidP="00A82A4F">
      <w:pPr>
        <w:pStyle w:val="Odstavecseseznamem"/>
        <w:numPr>
          <w:ilvl w:val="0"/>
          <w:numId w:val="4"/>
        </w:numPr>
        <w:jc w:val="both"/>
        <w:rPr>
          <w:rFonts w:ascii="Times New Roman" w:hAnsi="Times New Roman"/>
          <w:sz w:val="20"/>
          <w:szCs w:val="20"/>
        </w:rPr>
      </w:pPr>
      <w:r w:rsidRPr="00DC7A13">
        <w:rPr>
          <w:rFonts w:ascii="Times New Roman" w:hAnsi="Times New Roman"/>
          <w:sz w:val="20"/>
          <w:szCs w:val="20"/>
        </w:rPr>
        <w:t>Dítě má právo při nástupu do mateřské školy na individuálně přizpůsobený adaptační  režim (zákonní zástupci dítěte dohodnou s ředitelem školy a pedagogickými pracovníky nejvhodnější postup).</w:t>
      </w:r>
    </w:p>
    <w:p w:rsidR="00A82A4F" w:rsidRPr="00DC7A13" w:rsidRDefault="00A82A4F" w:rsidP="00A82A4F">
      <w:pPr>
        <w:jc w:val="both"/>
        <w:rPr>
          <w:b/>
          <w:sz w:val="20"/>
          <w:szCs w:val="20"/>
        </w:rPr>
      </w:pPr>
      <w:r w:rsidRPr="00DC7A13">
        <w:rPr>
          <w:b/>
          <w:sz w:val="20"/>
          <w:szCs w:val="20"/>
        </w:rPr>
        <w:t>3.2 Povinnosti dítěte:</w:t>
      </w:r>
    </w:p>
    <w:p w:rsidR="00A82A4F" w:rsidRPr="00DC7A13" w:rsidRDefault="00A82A4F" w:rsidP="00A82A4F">
      <w:pPr>
        <w:pStyle w:val="Odstavecseseznamem"/>
        <w:numPr>
          <w:ilvl w:val="0"/>
          <w:numId w:val="5"/>
        </w:numPr>
        <w:jc w:val="both"/>
        <w:rPr>
          <w:rFonts w:ascii="Times New Roman" w:hAnsi="Times New Roman"/>
          <w:sz w:val="20"/>
          <w:szCs w:val="20"/>
        </w:rPr>
      </w:pPr>
      <w:r w:rsidRPr="00DC7A13">
        <w:rPr>
          <w:rFonts w:ascii="Times New Roman" w:hAnsi="Times New Roman"/>
          <w:sz w:val="20"/>
          <w:szCs w:val="20"/>
        </w:rPr>
        <w:t>Dítě má povinnost dodržovat stanovená pravidla soužití v MŠ.</w:t>
      </w:r>
    </w:p>
    <w:p w:rsidR="00A82A4F" w:rsidRPr="00DC7A13" w:rsidRDefault="00A82A4F" w:rsidP="00A82A4F">
      <w:pPr>
        <w:pStyle w:val="Odstavecseseznamem"/>
        <w:numPr>
          <w:ilvl w:val="0"/>
          <w:numId w:val="5"/>
        </w:numPr>
        <w:jc w:val="both"/>
        <w:rPr>
          <w:rFonts w:ascii="Times New Roman" w:hAnsi="Times New Roman"/>
          <w:sz w:val="20"/>
          <w:szCs w:val="20"/>
        </w:rPr>
      </w:pPr>
      <w:r w:rsidRPr="00DC7A13">
        <w:rPr>
          <w:rFonts w:ascii="Times New Roman" w:hAnsi="Times New Roman"/>
          <w:sz w:val="20"/>
          <w:szCs w:val="20"/>
        </w:rPr>
        <w:t>Dítě má povinnost dbát pokynů pedagogických pracovníků a ostatních zaměstnanců školy.</w:t>
      </w:r>
    </w:p>
    <w:p w:rsidR="00A82A4F" w:rsidRPr="00DC7A13" w:rsidRDefault="00A82A4F" w:rsidP="00A82A4F">
      <w:pPr>
        <w:pStyle w:val="Odstavecseseznamem"/>
        <w:numPr>
          <w:ilvl w:val="0"/>
          <w:numId w:val="5"/>
        </w:numPr>
        <w:jc w:val="both"/>
        <w:rPr>
          <w:rFonts w:ascii="Times New Roman" w:hAnsi="Times New Roman"/>
          <w:sz w:val="20"/>
          <w:szCs w:val="20"/>
        </w:rPr>
      </w:pPr>
      <w:r w:rsidRPr="00DC7A13">
        <w:rPr>
          <w:rFonts w:ascii="Times New Roman" w:hAnsi="Times New Roman"/>
          <w:sz w:val="20"/>
          <w:szCs w:val="20"/>
        </w:rPr>
        <w:t>Dítě má povinnost šetrně zacházet s hračkami a učebními pomůckami.</w:t>
      </w:r>
    </w:p>
    <w:p w:rsidR="00A82A4F" w:rsidRPr="00DC7A13" w:rsidRDefault="00A82A4F" w:rsidP="00A82A4F">
      <w:pPr>
        <w:pStyle w:val="Odstavecseseznamem"/>
        <w:numPr>
          <w:ilvl w:val="0"/>
          <w:numId w:val="5"/>
        </w:numPr>
        <w:jc w:val="both"/>
        <w:rPr>
          <w:rFonts w:ascii="Times New Roman" w:hAnsi="Times New Roman"/>
          <w:sz w:val="20"/>
          <w:szCs w:val="20"/>
        </w:rPr>
      </w:pPr>
      <w:r w:rsidRPr="00DC7A13">
        <w:rPr>
          <w:rFonts w:ascii="Times New Roman" w:hAnsi="Times New Roman"/>
          <w:sz w:val="20"/>
          <w:szCs w:val="20"/>
        </w:rPr>
        <w:t>Dítě má povinnost vzájemně si pomáhat a neubližovat si.</w:t>
      </w:r>
    </w:p>
    <w:p w:rsidR="00A82A4F" w:rsidRPr="00DC7A13" w:rsidRDefault="00A82A4F" w:rsidP="00A82A4F">
      <w:pPr>
        <w:pStyle w:val="Odstavecseseznamem"/>
        <w:numPr>
          <w:ilvl w:val="0"/>
          <w:numId w:val="5"/>
        </w:numPr>
        <w:jc w:val="both"/>
        <w:rPr>
          <w:rFonts w:ascii="Times New Roman" w:hAnsi="Times New Roman"/>
          <w:sz w:val="20"/>
          <w:szCs w:val="20"/>
        </w:rPr>
      </w:pPr>
      <w:r w:rsidRPr="00DC7A13">
        <w:rPr>
          <w:rFonts w:ascii="Times New Roman" w:hAnsi="Times New Roman"/>
          <w:sz w:val="20"/>
          <w:szCs w:val="20"/>
        </w:rPr>
        <w:t>Dítě má povinnost oznámit učitelce nebo ostatním zaměstnancům školy jakékoliv přání, potřebu.</w:t>
      </w:r>
    </w:p>
    <w:p w:rsidR="00A82A4F" w:rsidRPr="00DC7A13" w:rsidRDefault="00A82A4F" w:rsidP="00A82A4F">
      <w:pPr>
        <w:pStyle w:val="Odstavecseseznamem"/>
        <w:numPr>
          <w:ilvl w:val="0"/>
          <w:numId w:val="5"/>
        </w:numPr>
        <w:jc w:val="both"/>
        <w:rPr>
          <w:rFonts w:ascii="Times New Roman" w:hAnsi="Times New Roman"/>
          <w:sz w:val="20"/>
          <w:szCs w:val="20"/>
        </w:rPr>
      </w:pPr>
      <w:r w:rsidRPr="00DC7A13">
        <w:rPr>
          <w:rFonts w:ascii="Times New Roman" w:hAnsi="Times New Roman"/>
          <w:sz w:val="20"/>
          <w:szCs w:val="20"/>
        </w:rPr>
        <w:lastRenderedPageBreak/>
        <w:t>Dítě má povinnost oznámit učitelce nebo ostatním zaměstnancům školy jakékoliv násilí – tělesné i duševní, a jednání odlišné od dohodnutých pravidel.</w:t>
      </w:r>
    </w:p>
    <w:p w:rsidR="00A82A4F" w:rsidRPr="00DC7A13" w:rsidRDefault="00A82A4F" w:rsidP="00A82A4F">
      <w:pPr>
        <w:pStyle w:val="Odstavecseseznamem"/>
        <w:numPr>
          <w:ilvl w:val="0"/>
          <w:numId w:val="5"/>
        </w:numPr>
        <w:jc w:val="both"/>
        <w:rPr>
          <w:rFonts w:ascii="Times New Roman" w:hAnsi="Times New Roman"/>
          <w:sz w:val="20"/>
          <w:szCs w:val="20"/>
        </w:rPr>
      </w:pPr>
      <w:r w:rsidRPr="00DC7A13">
        <w:rPr>
          <w:rFonts w:ascii="Times New Roman" w:hAnsi="Times New Roman"/>
          <w:sz w:val="20"/>
          <w:szCs w:val="20"/>
        </w:rPr>
        <w:t>Dítě má povinnost dodržovat stanovená pravidla soužití v MŠ, plnit pokyny zaměstnanců školy k ochraně zdraví a bezpečnosti, s nimiž byli seznámeni.</w:t>
      </w:r>
    </w:p>
    <w:p w:rsidR="00A82A4F" w:rsidRPr="00DC7A13" w:rsidRDefault="00A82A4F" w:rsidP="00A82A4F">
      <w:pPr>
        <w:jc w:val="both"/>
        <w:rPr>
          <w:b/>
          <w:sz w:val="20"/>
          <w:szCs w:val="20"/>
        </w:rPr>
      </w:pPr>
      <w:r w:rsidRPr="00DC7A13">
        <w:rPr>
          <w:b/>
          <w:sz w:val="20"/>
          <w:szCs w:val="20"/>
        </w:rPr>
        <w:t>3.3 Práva zákonných zástupců:</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na informace o průběhu a výsledcích vzdělávání dítěte.</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vyjadřovat se ke všem rozhodnutím týkajícím se podstatných záležitostí vzdělávání jejich dítěte, přičemž jejich vyjádřením musí být věnována pozornost.</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na informace a poradenskou pomoc školy nebo školského poradenského zařízení v záležitostech týkajících se vzdělávání jejich dítěte.</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na korektní jednání a chování ze strany všech zaměstnanců školy.</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na diskrétnost a ochranu informací, týkajících se jejich osobního a rodinného života.</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konzultovat výchovné i jiné problémy svého dítěte s pedagogickými pracovníky školy.</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spolurozhodovat při plánování programu mateřské školy, při řešení vzniklých problémů.</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dítěte má právo přispívat svými nápady a náměty k obohacení vzdělávacího programu školy.</w:t>
      </w:r>
    </w:p>
    <w:p w:rsidR="00A82A4F" w:rsidRPr="00DC7A13" w:rsidRDefault="00A82A4F" w:rsidP="00A82A4F">
      <w:pPr>
        <w:pStyle w:val="Odstavecseseznamem"/>
        <w:numPr>
          <w:ilvl w:val="0"/>
          <w:numId w:val="6"/>
        </w:numPr>
        <w:jc w:val="both"/>
        <w:rPr>
          <w:rFonts w:ascii="Times New Roman" w:hAnsi="Times New Roman"/>
          <w:sz w:val="20"/>
          <w:szCs w:val="20"/>
        </w:rPr>
      </w:pPr>
      <w:r w:rsidRPr="00DC7A13">
        <w:rPr>
          <w:rFonts w:ascii="Times New Roman" w:hAnsi="Times New Roman"/>
          <w:sz w:val="20"/>
          <w:szCs w:val="20"/>
        </w:rPr>
        <w:t>Zákonný zástupce má právo projevit jakékoli připomínky k provozu MŠ, učitelce nebo ředitelce školy.</w:t>
      </w:r>
    </w:p>
    <w:p w:rsidR="00A82A4F" w:rsidRPr="00DC7A13" w:rsidRDefault="00A82A4F" w:rsidP="00A82A4F">
      <w:pPr>
        <w:jc w:val="both"/>
        <w:rPr>
          <w:b/>
          <w:sz w:val="20"/>
          <w:szCs w:val="20"/>
        </w:rPr>
      </w:pPr>
      <w:r w:rsidRPr="00DC7A13">
        <w:rPr>
          <w:b/>
          <w:sz w:val="20"/>
          <w:szCs w:val="20"/>
        </w:rPr>
        <w:t>3.4 Povinnosti zákonných zástupců:</w:t>
      </w:r>
    </w:p>
    <w:p w:rsidR="00A82A4F" w:rsidRPr="00DC7A13" w:rsidRDefault="00A82A4F" w:rsidP="00A82A4F">
      <w:pPr>
        <w:pStyle w:val="Odstavecseseznamem"/>
        <w:numPr>
          <w:ilvl w:val="0"/>
          <w:numId w:val="7"/>
        </w:numPr>
        <w:jc w:val="both"/>
        <w:rPr>
          <w:rFonts w:ascii="Times New Roman" w:hAnsi="Times New Roman"/>
          <w:sz w:val="20"/>
          <w:szCs w:val="20"/>
        </w:rPr>
      </w:pPr>
      <w:r w:rsidRPr="00DC7A13">
        <w:rPr>
          <w:rFonts w:ascii="Times New Roman" w:hAnsi="Times New Roman"/>
          <w:sz w:val="20"/>
          <w:szCs w:val="20"/>
        </w:rPr>
        <w:t>Zákonný zástupce má povinnost informovat školu o změně zdravotní způsobilosti, zdravotních obtížích dítěte nebo jiných závažných skutečnostech, které by mohly mít vliv na průběh vzdělávání.</w:t>
      </w:r>
    </w:p>
    <w:p w:rsidR="00A82A4F" w:rsidRPr="00DC7A13" w:rsidRDefault="00A82A4F" w:rsidP="00A82A4F">
      <w:pPr>
        <w:pStyle w:val="Odstavecseseznamem"/>
        <w:numPr>
          <w:ilvl w:val="0"/>
          <w:numId w:val="7"/>
        </w:numPr>
        <w:jc w:val="both"/>
        <w:rPr>
          <w:rFonts w:ascii="Times New Roman" w:hAnsi="Times New Roman"/>
          <w:sz w:val="20"/>
          <w:szCs w:val="20"/>
        </w:rPr>
      </w:pPr>
      <w:r w:rsidRPr="00DC7A13">
        <w:rPr>
          <w:rFonts w:ascii="Times New Roman" w:hAnsi="Times New Roman"/>
          <w:sz w:val="20"/>
          <w:szCs w:val="20"/>
        </w:rPr>
        <w:t>Zákonný zástupce má povinnost oznamovat škole údaje, které jsou podstatné pro průběh vzdělávání nebo bezpečnost dítěte, a změny v těchto údajích.</w:t>
      </w:r>
    </w:p>
    <w:p w:rsidR="00A82A4F" w:rsidRPr="00DC7A13" w:rsidRDefault="00A82A4F" w:rsidP="00A82A4F">
      <w:pPr>
        <w:pStyle w:val="Odstavecseseznamem"/>
        <w:numPr>
          <w:ilvl w:val="0"/>
          <w:numId w:val="7"/>
        </w:numPr>
        <w:jc w:val="both"/>
        <w:rPr>
          <w:rFonts w:ascii="Times New Roman" w:hAnsi="Times New Roman"/>
          <w:sz w:val="20"/>
          <w:szCs w:val="20"/>
        </w:rPr>
      </w:pPr>
      <w:r w:rsidRPr="00DC7A13">
        <w:rPr>
          <w:rFonts w:ascii="Times New Roman" w:hAnsi="Times New Roman"/>
          <w:sz w:val="20"/>
          <w:szCs w:val="20"/>
        </w:rPr>
        <w:t>Zákonný zástupce má povinnost řídit se školním řádem a vnitřním řádem školní jídelny (výdejny) a respektovat další vnitřní předpisy školy.</w:t>
      </w:r>
    </w:p>
    <w:p w:rsidR="00A82A4F" w:rsidRPr="00DC7A13" w:rsidRDefault="00A82A4F" w:rsidP="00A82A4F">
      <w:pPr>
        <w:pStyle w:val="Odstavecseseznamem"/>
        <w:numPr>
          <w:ilvl w:val="0"/>
          <w:numId w:val="7"/>
        </w:numPr>
        <w:jc w:val="both"/>
        <w:rPr>
          <w:rFonts w:ascii="Times New Roman" w:hAnsi="Times New Roman"/>
          <w:sz w:val="20"/>
          <w:szCs w:val="20"/>
        </w:rPr>
      </w:pPr>
      <w:r w:rsidRPr="00DC7A13">
        <w:rPr>
          <w:rFonts w:ascii="Times New Roman" w:hAnsi="Times New Roman"/>
          <w:sz w:val="20"/>
          <w:szCs w:val="20"/>
        </w:rPr>
        <w:t>Zákonný zástupce má povinnost provádět úplatu za předškolní vzdělávání a za stravné dle daných pravidel.</w:t>
      </w:r>
    </w:p>
    <w:p w:rsidR="00A82A4F" w:rsidRPr="00DC7A13" w:rsidRDefault="00A82A4F" w:rsidP="00A82A4F">
      <w:pPr>
        <w:pStyle w:val="Odstavecseseznamem"/>
        <w:numPr>
          <w:ilvl w:val="0"/>
          <w:numId w:val="7"/>
        </w:numPr>
        <w:jc w:val="both"/>
        <w:rPr>
          <w:rFonts w:ascii="Times New Roman" w:hAnsi="Times New Roman"/>
          <w:sz w:val="20"/>
          <w:szCs w:val="20"/>
        </w:rPr>
      </w:pPr>
      <w:r w:rsidRPr="00DC7A13">
        <w:rPr>
          <w:rFonts w:ascii="Times New Roman" w:hAnsi="Times New Roman"/>
          <w:sz w:val="20"/>
          <w:szCs w:val="20"/>
        </w:rPr>
        <w:t>Zákonní zástupci dítěte jsou odpovědni za to, že přivádějí do MŠ dítě zdravé. Zákonní zástupci dítěte oznámí ihned infekční onemocnění dítěte.</w:t>
      </w:r>
    </w:p>
    <w:p w:rsidR="00A82A4F" w:rsidRPr="00DC7A13" w:rsidRDefault="00A82A4F" w:rsidP="00A82A4F">
      <w:pPr>
        <w:pStyle w:val="Odstavecseseznamem"/>
        <w:numPr>
          <w:ilvl w:val="0"/>
          <w:numId w:val="7"/>
        </w:numPr>
        <w:jc w:val="both"/>
        <w:rPr>
          <w:rFonts w:ascii="Times New Roman" w:hAnsi="Times New Roman"/>
          <w:sz w:val="20"/>
          <w:szCs w:val="20"/>
        </w:rPr>
      </w:pPr>
      <w:r w:rsidRPr="00DC7A13">
        <w:rPr>
          <w:rFonts w:ascii="Times New Roman" w:hAnsi="Times New Roman"/>
          <w:sz w:val="20"/>
          <w:szCs w:val="20"/>
        </w:rPr>
        <w:t>Zákonní zástupci dítěte mají povinnost neprodleně každou změnu související s dítětem sdělit učitelce (změny bydliště, telefony, zdravotní stav,..).</w:t>
      </w:r>
    </w:p>
    <w:p w:rsidR="00A82A4F" w:rsidRPr="00DC7A13" w:rsidRDefault="00A82A4F" w:rsidP="00A82A4F">
      <w:pPr>
        <w:rPr>
          <w:b/>
          <w:sz w:val="20"/>
          <w:szCs w:val="20"/>
        </w:rPr>
      </w:pPr>
      <w:r w:rsidRPr="00DC7A13">
        <w:rPr>
          <w:b/>
          <w:sz w:val="20"/>
          <w:szCs w:val="20"/>
        </w:rPr>
        <w:t>3.5 Povinnosti pedagogických pracovníků</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Vykonávat pedagogickou činnost v souladu se zásadami a cíli vzdělávání.</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Chránit a respektovat práva dítěte, žáka nebo studenta.</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Chránit bezpečí a zdraví dítěte, žáka a studenta a předcházet všem formám rizikového chování ve školách a školských zařízeních.</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Svým přístupem k výchově a vzdělávání vytvářet pozitivní a bezpečné klima ve školním prostředí a podporovat jeho rozvoj.</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A82A4F" w:rsidRPr="00DC7A13" w:rsidRDefault="00A82A4F" w:rsidP="00A82A4F">
      <w:pPr>
        <w:numPr>
          <w:ilvl w:val="0"/>
          <w:numId w:val="7"/>
        </w:numPr>
        <w:overflowPunct w:val="0"/>
        <w:autoSpaceDE w:val="0"/>
        <w:autoSpaceDN w:val="0"/>
        <w:adjustRightInd w:val="0"/>
        <w:jc w:val="both"/>
        <w:textAlignment w:val="baseline"/>
        <w:rPr>
          <w:sz w:val="20"/>
          <w:szCs w:val="20"/>
        </w:rPr>
      </w:pPr>
      <w:r w:rsidRPr="00DC7A13">
        <w:rPr>
          <w:sz w:val="20"/>
          <w:szCs w:val="20"/>
        </w:rPr>
        <w:t>Poskytovat dítěti, žáku, studentovi nebo zákonnému zástupci nezletilého dítěte nebo žáka informace spojené s výchovou a vzděláváním.</w:t>
      </w:r>
    </w:p>
    <w:p w:rsidR="00A82A4F" w:rsidRPr="00DC7A13" w:rsidRDefault="00A82A4F" w:rsidP="00A82A4F">
      <w:pPr>
        <w:overflowPunct w:val="0"/>
        <w:autoSpaceDE w:val="0"/>
        <w:autoSpaceDN w:val="0"/>
        <w:adjustRightInd w:val="0"/>
        <w:ind w:left="360"/>
        <w:jc w:val="both"/>
        <w:textAlignment w:val="baseline"/>
        <w:rPr>
          <w:sz w:val="20"/>
          <w:szCs w:val="20"/>
        </w:rPr>
      </w:pPr>
    </w:p>
    <w:p w:rsidR="00A82A4F" w:rsidRPr="00DC7A13" w:rsidRDefault="00A82A4F" w:rsidP="00A82A4F">
      <w:pPr>
        <w:overflowPunct w:val="0"/>
        <w:autoSpaceDE w:val="0"/>
        <w:autoSpaceDN w:val="0"/>
        <w:adjustRightInd w:val="0"/>
        <w:ind w:left="360"/>
        <w:jc w:val="both"/>
        <w:textAlignment w:val="baseline"/>
        <w:rPr>
          <w:sz w:val="20"/>
          <w:szCs w:val="20"/>
        </w:rPr>
      </w:pPr>
    </w:p>
    <w:p w:rsidR="00A82A4F" w:rsidRPr="00DC7A13" w:rsidRDefault="00A82A4F" w:rsidP="00A82A4F">
      <w:pPr>
        <w:pStyle w:val="Odstavecseseznamem"/>
        <w:numPr>
          <w:ilvl w:val="1"/>
          <w:numId w:val="33"/>
        </w:numPr>
        <w:rPr>
          <w:rFonts w:ascii="Times New Roman" w:hAnsi="Times New Roman"/>
          <w:b/>
          <w:sz w:val="20"/>
          <w:szCs w:val="20"/>
        </w:rPr>
      </w:pPr>
      <w:r w:rsidRPr="00DC7A13">
        <w:rPr>
          <w:rFonts w:ascii="Times New Roman" w:hAnsi="Times New Roman"/>
          <w:b/>
          <w:sz w:val="20"/>
          <w:szCs w:val="20"/>
        </w:rPr>
        <w:lastRenderedPageBreak/>
        <w:t>Práva pedagogických pracovníků</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 xml:space="preserve">V souladu s novelizací školského zákona se k 1.9.2017 doplňují takto (§ </w:t>
      </w:r>
      <w:proofErr w:type="gramStart"/>
      <w:r w:rsidRPr="00DC7A13">
        <w:rPr>
          <w:sz w:val="20"/>
          <w:szCs w:val="20"/>
        </w:rPr>
        <w:t>22a</w:t>
      </w:r>
      <w:proofErr w:type="gramEnd"/>
      <w:r w:rsidRPr="00DC7A13">
        <w:rPr>
          <w:sz w:val="20"/>
          <w:szCs w:val="20"/>
        </w:rPr>
        <w:t>, § 22b ŠZ)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aby nebylo do jejich přímé pedagogické činnosti zasahováno v rozporu s právními předpisy,</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na využívání metod, forem a prostředků dle vlastního uvážení v souladu se zásadami a cíli vzdělávání při přímé vyučovací, výchovné, speciálně pedagogické a pedagogicko-psychologické činnosti,</w:t>
      </w:r>
    </w:p>
    <w:p w:rsidR="00A82A4F" w:rsidRPr="00DC7A13" w:rsidRDefault="00A82A4F" w:rsidP="00A82A4F">
      <w:pPr>
        <w:numPr>
          <w:ilvl w:val="0"/>
          <w:numId w:val="7"/>
        </w:numPr>
        <w:overflowPunct w:val="0"/>
        <w:autoSpaceDE w:val="0"/>
        <w:autoSpaceDN w:val="0"/>
        <w:adjustRightInd w:val="0"/>
        <w:textAlignment w:val="baseline"/>
        <w:rPr>
          <w:sz w:val="20"/>
          <w:szCs w:val="20"/>
        </w:rPr>
      </w:pPr>
      <w:r w:rsidRPr="00DC7A13">
        <w:rPr>
          <w:sz w:val="20"/>
          <w:szCs w:val="20"/>
        </w:rPr>
        <w:t>na objektivní hodnocení své pedagogické činnosti.</w:t>
      </w:r>
    </w:p>
    <w:p w:rsidR="00F46F19" w:rsidRPr="00DC7A13" w:rsidRDefault="00F46F19" w:rsidP="00F46F19">
      <w:pPr>
        <w:overflowPunct w:val="0"/>
        <w:autoSpaceDE w:val="0"/>
        <w:autoSpaceDN w:val="0"/>
        <w:adjustRightInd w:val="0"/>
        <w:ind w:left="720"/>
        <w:textAlignment w:val="baseline"/>
        <w:rPr>
          <w:sz w:val="20"/>
          <w:szCs w:val="20"/>
        </w:rPr>
      </w:pPr>
    </w:p>
    <w:p w:rsidR="00A82A4F" w:rsidRPr="00DC7A13" w:rsidRDefault="00A82A4F" w:rsidP="00A82A4F">
      <w:pPr>
        <w:overflowPunct w:val="0"/>
        <w:autoSpaceDE w:val="0"/>
        <w:autoSpaceDN w:val="0"/>
        <w:adjustRightInd w:val="0"/>
        <w:ind w:left="360"/>
        <w:jc w:val="both"/>
        <w:textAlignment w:val="baseline"/>
        <w:rPr>
          <w:sz w:val="20"/>
          <w:szCs w:val="20"/>
        </w:rPr>
      </w:pPr>
    </w:p>
    <w:p w:rsidR="00A82A4F" w:rsidRPr="00DC7A13" w:rsidRDefault="00A82A4F" w:rsidP="00A82A4F">
      <w:pPr>
        <w:jc w:val="both"/>
        <w:rPr>
          <w:b/>
          <w:sz w:val="20"/>
          <w:szCs w:val="20"/>
        </w:rPr>
      </w:pPr>
      <w:r w:rsidRPr="00DC7A13">
        <w:rPr>
          <w:b/>
          <w:sz w:val="20"/>
          <w:szCs w:val="20"/>
        </w:rPr>
        <w:t>4. Podrobnosti o pravidlech vzájemných vztahů se zaměstnanci ve škole</w:t>
      </w:r>
    </w:p>
    <w:p w:rsidR="00A82A4F" w:rsidRPr="00DC7A13" w:rsidRDefault="00A82A4F" w:rsidP="00A82A4F">
      <w:pPr>
        <w:pStyle w:val="Odstavecseseznamem"/>
        <w:numPr>
          <w:ilvl w:val="0"/>
          <w:numId w:val="8"/>
        </w:numPr>
        <w:jc w:val="both"/>
        <w:rPr>
          <w:rFonts w:ascii="Times New Roman" w:hAnsi="Times New Roman"/>
          <w:sz w:val="20"/>
          <w:szCs w:val="20"/>
        </w:rPr>
      </w:pPr>
      <w:r w:rsidRPr="00DC7A13">
        <w:rPr>
          <w:rFonts w:ascii="Times New Roman" w:hAnsi="Times New Roman"/>
          <w:sz w:val="20"/>
          <w:szCs w:val="20"/>
        </w:rPr>
        <w:t>Vzájemné vztahy mezi zaměstnanci školy a dětmi, nepřímo i zákonnými zástupci dětí, musí vycházet ze zásad vzájemné úcty, respektu, názorové snášenlivosti, solidarity a důstojnosti.</w:t>
      </w:r>
    </w:p>
    <w:p w:rsidR="00A82A4F" w:rsidRPr="00DC7A13" w:rsidRDefault="00A82A4F" w:rsidP="00A82A4F">
      <w:pPr>
        <w:pStyle w:val="Odstavecseseznamem"/>
        <w:numPr>
          <w:ilvl w:val="0"/>
          <w:numId w:val="8"/>
        </w:numPr>
        <w:jc w:val="both"/>
        <w:rPr>
          <w:rFonts w:ascii="Times New Roman" w:hAnsi="Times New Roman"/>
          <w:sz w:val="20"/>
          <w:szCs w:val="20"/>
        </w:rPr>
      </w:pPr>
      <w:r w:rsidRPr="00DC7A13">
        <w:rPr>
          <w:rFonts w:ascii="Times New Roman" w:hAnsi="Times New Roman"/>
          <w:sz w:val="20"/>
          <w:szCs w:val="20"/>
        </w:rPr>
        <w:t>Všichni zaměstnanci školy, děti a jejich zákonní zástupci se vzájemně respektují, dbají o vytváření partnerských vztahů podložených vzájemnou úctou, důvěrou a spravedlností.</w:t>
      </w:r>
    </w:p>
    <w:p w:rsidR="00A82A4F" w:rsidRPr="00DC7A13" w:rsidRDefault="00A82A4F" w:rsidP="00A82A4F">
      <w:pPr>
        <w:pStyle w:val="Odstavecseseznamem"/>
        <w:numPr>
          <w:ilvl w:val="0"/>
          <w:numId w:val="8"/>
        </w:numPr>
        <w:jc w:val="both"/>
        <w:rPr>
          <w:rFonts w:ascii="Times New Roman" w:hAnsi="Times New Roman"/>
          <w:sz w:val="20"/>
          <w:szCs w:val="20"/>
        </w:rPr>
      </w:pPr>
      <w:r w:rsidRPr="00DC7A13">
        <w:rPr>
          <w:rFonts w:ascii="Times New Roman" w:hAnsi="Times New Roman"/>
          <w:sz w:val="20"/>
          <w:szCs w:val="20"/>
        </w:rPr>
        <w:t>Všichni zaměstnanci školy děti a jejich zákonní zástupci dbají o dodržování základních společenských pravidel a pravidel slušné a zdvořilé komunikace.</w:t>
      </w:r>
    </w:p>
    <w:p w:rsidR="00A82A4F" w:rsidRPr="00DC7A13" w:rsidRDefault="00A82A4F" w:rsidP="00A82A4F">
      <w:pPr>
        <w:pStyle w:val="Odstavecseseznamem"/>
        <w:numPr>
          <w:ilvl w:val="0"/>
          <w:numId w:val="8"/>
        </w:numPr>
        <w:jc w:val="both"/>
        <w:rPr>
          <w:rFonts w:ascii="Times New Roman" w:hAnsi="Times New Roman"/>
          <w:sz w:val="20"/>
          <w:szCs w:val="20"/>
        </w:rPr>
      </w:pPr>
      <w:r w:rsidRPr="00DC7A13">
        <w:rPr>
          <w:rFonts w:ascii="Times New Roman" w:hAnsi="Times New Roman"/>
          <w:sz w:val="20"/>
          <w:szCs w:val="20"/>
        </w:rPr>
        <w:t>Zaměstnanec školy musí usilovat o vytváření dobrého vztahu zákonných zástupců a veřejnosti ke škole.</w:t>
      </w:r>
    </w:p>
    <w:p w:rsidR="00A82A4F" w:rsidRPr="00DC7A13" w:rsidRDefault="00A82A4F" w:rsidP="00A82A4F">
      <w:pPr>
        <w:pStyle w:val="Odstavecseseznamem"/>
        <w:numPr>
          <w:ilvl w:val="0"/>
          <w:numId w:val="8"/>
        </w:numPr>
        <w:jc w:val="both"/>
        <w:rPr>
          <w:rFonts w:ascii="Times New Roman" w:hAnsi="Times New Roman"/>
          <w:sz w:val="20"/>
          <w:szCs w:val="20"/>
        </w:rPr>
      </w:pPr>
      <w:r w:rsidRPr="00DC7A13">
        <w:rPr>
          <w:rFonts w:ascii="Times New Roman" w:hAnsi="Times New Roman"/>
          <w:sz w:val="20"/>
          <w:szCs w:val="20"/>
        </w:rPr>
        <w:t>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A82A4F" w:rsidRPr="00DC7A13" w:rsidRDefault="00A82A4F" w:rsidP="00A82A4F">
      <w:pPr>
        <w:pStyle w:val="Odstavecseseznamem"/>
        <w:numPr>
          <w:ilvl w:val="0"/>
          <w:numId w:val="8"/>
        </w:numPr>
        <w:jc w:val="both"/>
        <w:rPr>
          <w:rFonts w:ascii="Times New Roman" w:hAnsi="Times New Roman"/>
          <w:sz w:val="20"/>
          <w:szCs w:val="20"/>
        </w:rPr>
      </w:pPr>
      <w:r w:rsidRPr="00DC7A13">
        <w:rPr>
          <w:rFonts w:ascii="Times New Roman" w:hAnsi="Times New Roman"/>
          <w:sz w:val="20"/>
          <w:szCs w:val="20"/>
        </w:rPr>
        <w:t>Pedagogičtí pracovníci školy vydávají dětem a jejich zákonným zástupcům pouze takové pokyny, které bezprostředně souvisí s plněním školního vzdělávacího programu, školního řádu a dalších nezbytných organizačních opatření.</w:t>
      </w:r>
    </w:p>
    <w:p w:rsidR="00A82A4F" w:rsidRPr="00DC7A13" w:rsidRDefault="00A82A4F" w:rsidP="00A82A4F">
      <w:pPr>
        <w:jc w:val="both"/>
        <w:rPr>
          <w:b/>
          <w:sz w:val="20"/>
          <w:szCs w:val="20"/>
        </w:rPr>
      </w:pPr>
      <w:r w:rsidRPr="00DC7A13">
        <w:rPr>
          <w:b/>
          <w:sz w:val="20"/>
          <w:szCs w:val="20"/>
        </w:rPr>
        <w:t>5. Provoz a organizace školy</w:t>
      </w:r>
    </w:p>
    <w:p w:rsidR="00F46F19" w:rsidRPr="00DC7A13" w:rsidRDefault="00F46F19" w:rsidP="00A82A4F">
      <w:pPr>
        <w:jc w:val="both"/>
        <w:rPr>
          <w:b/>
          <w:sz w:val="20"/>
          <w:szCs w:val="20"/>
        </w:rPr>
      </w:pPr>
    </w:p>
    <w:p w:rsidR="00A82A4F" w:rsidRPr="00DC7A13" w:rsidRDefault="00A82A4F" w:rsidP="00A82A4F">
      <w:pPr>
        <w:jc w:val="both"/>
        <w:rPr>
          <w:b/>
          <w:sz w:val="20"/>
          <w:szCs w:val="20"/>
        </w:rPr>
      </w:pPr>
      <w:r w:rsidRPr="00DC7A13">
        <w:rPr>
          <w:b/>
          <w:sz w:val="20"/>
          <w:szCs w:val="20"/>
        </w:rPr>
        <w:t>5.1 Provoz a vnitřní režim MŠ</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Mateřská škola poskytuje předškolní vzdělávání na adrese: Mateřská škola Hvězdička, Šlapanice, Masarykovo nám. 1664/ 6 a Masarykovo nám. 1594/16</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Provoz mateřské školy  je od 6.30 do 16.30.</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Děti obvykle přicházejí do MŠ do 8.30 hod., jinak po dohodě s učitelkou podle aktuální potřeby rodičů.</w:t>
      </w:r>
    </w:p>
    <w:p w:rsidR="00A82A4F" w:rsidRPr="00DC7A13" w:rsidRDefault="00972D5C" w:rsidP="00A82A4F">
      <w:pPr>
        <w:pStyle w:val="Odstavecseseznamem"/>
        <w:numPr>
          <w:ilvl w:val="0"/>
          <w:numId w:val="9"/>
        </w:numPr>
        <w:jc w:val="both"/>
        <w:rPr>
          <w:rFonts w:ascii="Times New Roman" w:hAnsi="Times New Roman"/>
          <w:sz w:val="20"/>
          <w:szCs w:val="20"/>
        </w:rPr>
      </w:pPr>
      <w:r>
        <w:rPr>
          <w:rFonts w:ascii="Times New Roman" w:hAnsi="Times New Roman"/>
          <w:sz w:val="20"/>
          <w:szCs w:val="20"/>
        </w:rPr>
        <w:t>Budova se v 8.15</w:t>
      </w:r>
      <w:r w:rsidR="00A82A4F" w:rsidRPr="00DC7A13">
        <w:rPr>
          <w:rFonts w:ascii="Times New Roman" w:hAnsi="Times New Roman"/>
          <w:sz w:val="20"/>
          <w:szCs w:val="20"/>
        </w:rPr>
        <w:t xml:space="preserve"> hod. uzamyká. Pro vyzvedávání dět</w:t>
      </w:r>
      <w:r w:rsidR="00F90F78" w:rsidRPr="00DC7A13">
        <w:rPr>
          <w:rFonts w:ascii="Times New Roman" w:hAnsi="Times New Roman"/>
          <w:sz w:val="20"/>
          <w:szCs w:val="20"/>
        </w:rPr>
        <w:t>í po obědě se otvírá  v  12.15</w:t>
      </w:r>
      <w:r w:rsidR="00A82A4F" w:rsidRPr="00DC7A13">
        <w:rPr>
          <w:rFonts w:ascii="Times New Roman" w:hAnsi="Times New Roman"/>
          <w:sz w:val="20"/>
          <w:szCs w:val="20"/>
        </w:rPr>
        <w:t xml:space="preserve"> hod. a  uzamyká  12</w:t>
      </w:r>
      <w:r w:rsidR="00F90F78" w:rsidRPr="00DC7A13">
        <w:rPr>
          <w:rFonts w:ascii="Times New Roman" w:hAnsi="Times New Roman"/>
          <w:sz w:val="20"/>
          <w:szCs w:val="20"/>
        </w:rPr>
        <w:t>.30</w:t>
      </w:r>
      <w:r w:rsidR="00A82A4F" w:rsidRPr="00DC7A13">
        <w:rPr>
          <w:rFonts w:ascii="Times New Roman" w:hAnsi="Times New Roman"/>
          <w:sz w:val="20"/>
          <w:szCs w:val="20"/>
        </w:rPr>
        <w:t xml:space="preserve"> hod., odpoledne se  v </w:t>
      </w:r>
      <w:r w:rsidR="00F90F78" w:rsidRPr="00DC7A13">
        <w:rPr>
          <w:rFonts w:ascii="Times New Roman" w:hAnsi="Times New Roman"/>
          <w:sz w:val="20"/>
          <w:szCs w:val="20"/>
        </w:rPr>
        <w:t xml:space="preserve"> 14</w:t>
      </w:r>
      <w:r w:rsidR="00A82A4F" w:rsidRPr="00DC7A13">
        <w:rPr>
          <w:rFonts w:ascii="Times New Roman" w:hAnsi="Times New Roman"/>
          <w:sz w:val="20"/>
          <w:szCs w:val="20"/>
        </w:rPr>
        <w:t>.</w:t>
      </w:r>
      <w:r w:rsidR="00F90F78" w:rsidRPr="00DC7A13">
        <w:rPr>
          <w:rFonts w:ascii="Times New Roman" w:hAnsi="Times New Roman"/>
          <w:sz w:val="20"/>
          <w:szCs w:val="20"/>
        </w:rPr>
        <w:t>3</w:t>
      </w:r>
      <w:r w:rsidR="00A82A4F" w:rsidRPr="00DC7A13">
        <w:rPr>
          <w:rFonts w:ascii="Times New Roman" w:hAnsi="Times New Roman"/>
          <w:sz w:val="20"/>
          <w:szCs w:val="20"/>
        </w:rPr>
        <w:t>0 hod.  otvírá a uzavírá  se v 16.30 hod.</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Zákonní zástupci dítěte jsou povinni oznámit předem známou nepřítomnost dítěte, není-li nepřítomnost předem známá, omluví dítě neprodleně.</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 xml:space="preserve">Zákonní zástupci omlouvají děti </w:t>
      </w:r>
      <w:r w:rsidR="00972D5C">
        <w:rPr>
          <w:rFonts w:ascii="Times New Roman" w:hAnsi="Times New Roman"/>
          <w:sz w:val="20"/>
          <w:szCs w:val="20"/>
        </w:rPr>
        <w:t>na tentýž den nejpozději do 8,15</w:t>
      </w:r>
      <w:r w:rsidRPr="00DC7A13">
        <w:rPr>
          <w:rFonts w:ascii="Times New Roman" w:hAnsi="Times New Roman"/>
          <w:sz w:val="20"/>
          <w:szCs w:val="20"/>
        </w:rPr>
        <w:t xml:space="preserve"> hod., a to telefonicky. </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Na následující dny se děti omlouvají v průběhu dne nejpozději do 13,00 hod., osobně, telefonicky nebo e-mailem.</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Pokud je zákonnému zástupci dopředu známá krátkodobá nepřítomnost dítěte při vzdělávání v mateřské škole, oznámí tuto skutečnost včetně uvedení důvodu a doby nepřítomnosti dítěte v dostatečném předstihu telefonicky, e-mailem nebo osobně mateřské škole.</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t xml:space="preserve">Informace o připravovaných akcích v MŠ jsou vždy včas oznamovány na hlavní nástěnce v šatnách MŠ, nebo na webových stránkách školy. Doporučujeme zákonným </w:t>
      </w:r>
      <w:r w:rsidRPr="00DC7A13">
        <w:rPr>
          <w:rFonts w:ascii="Times New Roman" w:hAnsi="Times New Roman"/>
          <w:b/>
          <w:sz w:val="20"/>
          <w:szCs w:val="20"/>
        </w:rPr>
        <w:t>zástupcům pravidelně sledovat nástěnku</w:t>
      </w:r>
      <w:r w:rsidR="009C0C29">
        <w:rPr>
          <w:rFonts w:ascii="Times New Roman" w:hAnsi="Times New Roman"/>
          <w:b/>
          <w:sz w:val="20"/>
          <w:szCs w:val="20"/>
        </w:rPr>
        <w:t xml:space="preserve"> a emaily.</w:t>
      </w:r>
    </w:p>
    <w:p w:rsidR="00A82A4F" w:rsidRPr="00DC7A13" w:rsidRDefault="00A82A4F" w:rsidP="00A82A4F">
      <w:pPr>
        <w:pStyle w:val="Odstavecseseznamem"/>
        <w:numPr>
          <w:ilvl w:val="0"/>
          <w:numId w:val="9"/>
        </w:numPr>
        <w:jc w:val="both"/>
        <w:rPr>
          <w:rFonts w:ascii="Times New Roman" w:hAnsi="Times New Roman"/>
          <w:sz w:val="20"/>
          <w:szCs w:val="20"/>
        </w:rPr>
      </w:pPr>
      <w:r w:rsidRPr="00DC7A13">
        <w:rPr>
          <w:rFonts w:ascii="Times New Roman" w:hAnsi="Times New Roman"/>
          <w:sz w:val="20"/>
          <w:szCs w:val="20"/>
        </w:rPr>
        <w:t xml:space="preserve">Provoz MŠ začíná v 6.30 hodin.   Uspořádání dne je volné, flexibilní a pružně se přizpůsobuje aktuálním potřebám probíhajících vzdělávacích aktivit. Pevně je stanovena pouze doba podávání jídla.  Všechny </w:t>
      </w:r>
      <w:r w:rsidRPr="00DC7A13">
        <w:rPr>
          <w:rFonts w:ascii="Times New Roman" w:hAnsi="Times New Roman"/>
          <w:sz w:val="20"/>
          <w:szCs w:val="20"/>
        </w:rPr>
        <w:lastRenderedPageBreak/>
        <w:t>děti po obědě odpočívají při poslechu pohádky, dále je délka odpočinku přizpůsobena individuálním potřebám dětí. Provoz mateřské školy končí v 16,30 hodin, kdy se budova uzavírá.</w:t>
      </w:r>
    </w:p>
    <w:p w:rsidR="00A82A4F" w:rsidRPr="00DC7A13" w:rsidRDefault="00A82A4F" w:rsidP="00A82A4F">
      <w:pPr>
        <w:pStyle w:val="Odstavecseseznamem"/>
        <w:numPr>
          <w:ilvl w:val="0"/>
          <w:numId w:val="24"/>
        </w:numPr>
        <w:tabs>
          <w:tab w:val="left" w:pos="426"/>
        </w:tabs>
        <w:jc w:val="both"/>
        <w:rPr>
          <w:rFonts w:ascii="Times New Roman" w:hAnsi="Times New Roman"/>
          <w:sz w:val="20"/>
          <w:szCs w:val="20"/>
        </w:rPr>
      </w:pPr>
      <w:r w:rsidRPr="00DC7A13">
        <w:rPr>
          <w:rFonts w:ascii="Times New Roman" w:hAnsi="Times New Roman"/>
          <w:sz w:val="20"/>
          <w:szCs w:val="20"/>
        </w:rPr>
        <w:t>Pokud si zákonný zástupce dítěte nebo jím pověřená osoba nevyzvedne dítě do stanovené provozní doby, příslušný pedagogický pracovník se pokusí telefonicky kontaktovat zákonné zástupce, či pověřenou osobu a zároveň kontaktuje ředitelku školy. Pokud se nepodaří domluvit se se zákonným zástupcem dítěte nebo jím pověřenou osobou o způsobu předání dítěte má učitelka právo obrátit se na policistu a policejní útvary se žádostí o pomoc, dle zákona č. 283/1991 Sb., o Policii České republiky, ve znění pozdějších předpisů,</w:t>
      </w:r>
    </w:p>
    <w:p w:rsidR="00A82A4F" w:rsidRPr="00DC7A13" w:rsidRDefault="00A82A4F" w:rsidP="00A82A4F">
      <w:pPr>
        <w:pStyle w:val="Odstavecseseznamem"/>
        <w:numPr>
          <w:ilvl w:val="0"/>
          <w:numId w:val="23"/>
        </w:numPr>
        <w:tabs>
          <w:tab w:val="left" w:pos="426"/>
        </w:tabs>
        <w:jc w:val="both"/>
        <w:rPr>
          <w:rFonts w:ascii="Times New Roman" w:hAnsi="Times New Roman"/>
          <w:sz w:val="20"/>
          <w:szCs w:val="20"/>
        </w:rPr>
      </w:pPr>
      <w:r w:rsidRPr="00DC7A13">
        <w:rPr>
          <w:rFonts w:ascii="Times New Roman" w:hAnsi="Times New Roman"/>
          <w:sz w:val="20"/>
          <w:szCs w:val="20"/>
        </w:rPr>
        <w:t>Pokud by docházelo k opakovanému pozdnímu vyzvedávání dítěte z mateřské školy, bylo by toto jednání považováno za hrubé porušování Školního řádu a provozu školy.</w:t>
      </w:r>
    </w:p>
    <w:p w:rsidR="00A82A4F" w:rsidRPr="00DC7A13" w:rsidRDefault="00A82A4F" w:rsidP="00A82A4F">
      <w:pPr>
        <w:pStyle w:val="Odstavecseseznamem"/>
        <w:numPr>
          <w:ilvl w:val="0"/>
          <w:numId w:val="23"/>
        </w:numPr>
        <w:tabs>
          <w:tab w:val="left" w:pos="426"/>
        </w:tabs>
        <w:jc w:val="both"/>
        <w:rPr>
          <w:rFonts w:ascii="Times New Roman" w:hAnsi="Times New Roman"/>
          <w:sz w:val="20"/>
          <w:szCs w:val="20"/>
        </w:rPr>
      </w:pPr>
      <w:r w:rsidRPr="00DC7A13">
        <w:rPr>
          <w:rFonts w:ascii="Times New Roman" w:hAnsi="Times New Roman"/>
          <w:sz w:val="20"/>
          <w:szCs w:val="20"/>
        </w:rPr>
        <w:t>Zákonní zástupci mohou pověřit jinou osobu pro předávání a vyzvedávání dítěte z MŠ a to na základě písemného zmocnění podepsaného zákonnými zástupci dítěte a předaného pedagogickému pracovníku školy.</w:t>
      </w:r>
    </w:p>
    <w:p w:rsidR="00A82A4F" w:rsidRPr="00DC7A13" w:rsidRDefault="00A82A4F" w:rsidP="00A82A4F">
      <w:pPr>
        <w:pStyle w:val="Odstavecseseznamem"/>
        <w:numPr>
          <w:ilvl w:val="0"/>
          <w:numId w:val="23"/>
        </w:numPr>
        <w:tabs>
          <w:tab w:val="left" w:pos="426"/>
        </w:tabs>
        <w:jc w:val="both"/>
        <w:rPr>
          <w:rFonts w:ascii="Times New Roman" w:hAnsi="Times New Roman"/>
          <w:sz w:val="20"/>
          <w:szCs w:val="20"/>
        </w:rPr>
      </w:pPr>
      <w:r w:rsidRPr="00DC7A13">
        <w:rPr>
          <w:rFonts w:ascii="Times New Roman" w:hAnsi="Times New Roman"/>
          <w:sz w:val="20"/>
          <w:szCs w:val="20"/>
        </w:rPr>
        <w:t xml:space="preserve">Ředitelka mateřské školy na začátku školního roku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A82A4F" w:rsidRPr="00DC7A13" w:rsidRDefault="00A82A4F" w:rsidP="00A82A4F">
      <w:pPr>
        <w:pStyle w:val="Odstavecseseznamem"/>
        <w:numPr>
          <w:ilvl w:val="0"/>
          <w:numId w:val="23"/>
        </w:numPr>
        <w:jc w:val="both"/>
        <w:rPr>
          <w:rFonts w:ascii="Times New Roman" w:hAnsi="Times New Roman"/>
          <w:sz w:val="20"/>
          <w:szCs w:val="20"/>
        </w:rPr>
      </w:pPr>
      <w:r w:rsidRPr="00DC7A13">
        <w:rPr>
          <w:rFonts w:ascii="Times New Roman" w:hAnsi="Times New Roman"/>
          <w:sz w:val="20"/>
          <w:szCs w:val="20"/>
        </w:rPr>
        <w:t xml:space="preserve">Zákonní zástupci dítěte si mohou domluvit s ředitelkou mateřské školy nebo s pedagogickým </w:t>
      </w:r>
    </w:p>
    <w:p w:rsidR="00A82A4F" w:rsidRPr="00DC7A13" w:rsidRDefault="00A82A4F" w:rsidP="00A82A4F">
      <w:pPr>
        <w:pStyle w:val="Odstavecseseznamem"/>
        <w:ind w:left="765"/>
        <w:jc w:val="both"/>
        <w:rPr>
          <w:rFonts w:ascii="Times New Roman" w:hAnsi="Times New Roman"/>
          <w:sz w:val="20"/>
          <w:szCs w:val="20"/>
        </w:rPr>
      </w:pPr>
      <w:r w:rsidRPr="00DC7A13">
        <w:rPr>
          <w:rFonts w:ascii="Times New Roman" w:hAnsi="Times New Roman"/>
          <w:sz w:val="20"/>
          <w:szCs w:val="20"/>
        </w:rPr>
        <w:t>pracovníkem školy vykonávajícím pedagogickou činnost ve třídě, individuální pohovor týkající se vzdělávání dítěte.</w:t>
      </w:r>
    </w:p>
    <w:p w:rsidR="00A82A4F" w:rsidRPr="00DC7A13" w:rsidRDefault="00A82A4F" w:rsidP="00A82A4F">
      <w:pPr>
        <w:pStyle w:val="Nadpis1"/>
        <w:jc w:val="both"/>
        <w:rPr>
          <w:rFonts w:ascii="Times New Roman" w:hAnsi="Times New Roman"/>
          <w:sz w:val="20"/>
          <w:szCs w:val="20"/>
          <w:lang w:val="cs-CZ"/>
        </w:rPr>
      </w:pPr>
      <w:r w:rsidRPr="00DC7A13">
        <w:rPr>
          <w:rFonts w:ascii="Times New Roman" w:hAnsi="Times New Roman"/>
          <w:b w:val="0"/>
          <w:sz w:val="20"/>
          <w:szCs w:val="20"/>
        </w:rPr>
        <w:t>Uspořádání   dne v Mateřské škole</w:t>
      </w:r>
      <w:r w:rsidR="00F46F19" w:rsidRPr="00DC7A13">
        <w:rPr>
          <w:rFonts w:ascii="Times New Roman" w:hAnsi="Times New Roman"/>
          <w:b w:val="0"/>
          <w:sz w:val="20"/>
          <w:szCs w:val="20"/>
          <w:lang w:val="cs-CZ"/>
        </w:rPr>
        <w:t xml:space="preserve"> Hvězdička</w:t>
      </w:r>
    </w:p>
    <w:p w:rsidR="00A82A4F" w:rsidRPr="00DC7A13" w:rsidRDefault="00A82A4F" w:rsidP="00A82A4F">
      <w:pPr>
        <w:jc w:val="both"/>
        <w:rPr>
          <w:sz w:val="20"/>
          <w:szCs w:val="20"/>
        </w:rPr>
      </w:pPr>
      <w:r w:rsidRPr="00DC7A13">
        <w:rPr>
          <w:sz w:val="20"/>
          <w:szCs w:val="20"/>
        </w:rPr>
        <w:t>(je pouze orientační a bývá přizpůsobeno aktuální situaci, např. počasí, kulturní akce apod.)</w:t>
      </w:r>
    </w:p>
    <w:p w:rsidR="00A82A4F" w:rsidRPr="00DC7A13" w:rsidRDefault="00A82A4F" w:rsidP="00A82A4F">
      <w:pPr>
        <w:jc w:val="both"/>
        <w:rPr>
          <w:b/>
          <w:sz w:val="20"/>
          <w:szCs w:val="20"/>
        </w:rPr>
      </w:pPr>
      <w:r w:rsidRPr="00DC7A13">
        <w:rPr>
          <w:b/>
          <w:sz w:val="20"/>
          <w:szCs w:val="20"/>
        </w:rPr>
        <w:t>6,30</w:t>
      </w:r>
      <w:r w:rsidR="00C84211" w:rsidRPr="00DC7A13">
        <w:rPr>
          <w:b/>
          <w:sz w:val="20"/>
          <w:szCs w:val="20"/>
        </w:rPr>
        <w:t xml:space="preserve">                    </w:t>
      </w:r>
      <w:r w:rsidRPr="00DC7A13">
        <w:rPr>
          <w:b/>
          <w:sz w:val="20"/>
          <w:szCs w:val="20"/>
        </w:rPr>
        <w:t xml:space="preserve"> -   otevření mateřské školy</w:t>
      </w:r>
    </w:p>
    <w:p w:rsidR="00A82A4F" w:rsidRPr="00DC7A13" w:rsidRDefault="00A82A4F" w:rsidP="00A82A4F">
      <w:pPr>
        <w:jc w:val="both"/>
        <w:rPr>
          <w:b/>
          <w:sz w:val="20"/>
          <w:szCs w:val="20"/>
        </w:rPr>
      </w:pPr>
      <w:r w:rsidRPr="00DC7A13">
        <w:rPr>
          <w:b/>
          <w:sz w:val="20"/>
          <w:szCs w:val="20"/>
        </w:rPr>
        <w:t>6.30  -  8.</w:t>
      </w:r>
      <w:r w:rsidR="003C63C5">
        <w:rPr>
          <w:b/>
          <w:sz w:val="20"/>
          <w:szCs w:val="20"/>
        </w:rPr>
        <w:t>15</w:t>
      </w:r>
      <w:r w:rsidRPr="00DC7A13">
        <w:rPr>
          <w:b/>
          <w:sz w:val="20"/>
          <w:szCs w:val="20"/>
        </w:rPr>
        <w:t xml:space="preserve">       </w:t>
      </w:r>
      <w:r w:rsidR="00C84211" w:rsidRPr="00DC7A13">
        <w:rPr>
          <w:b/>
          <w:sz w:val="20"/>
          <w:szCs w:val="20"/>
        </w:rPr>
        <w:t xml:space="preserve"> </w:t>
      </w:r>
      <w:r w:rsidR="00972D5C">
        <w:rPr>
          <w:b/>
          <w:sz w:val="20"/>
          <w:szCs w:val="20"/>
        </w:rPr>
        <w:t xml:space="preserve"> </w:t>
      </w:r>
      <w:r w:rsidRPr="00DC7A13">
        <w:rPr>
          <w:b/>
          <w:sz w:val="20"/>
          <w:szCs w:val="20"/>
        </w:rPr>
        <w:t xml:space="preserve">-   </w:t>
      </w:r>
      <w:r w:rsidRPr="00DC7A13">
        <w:rPr>
          <w:sz w:val="20"/>
          <w:szCs w:val="20"/>
        </w:rPr>
        <w:t>zahájení provozu -scházení dětí ve třídách</w:t>
      </w:r>
    </w:p>
    <w:p w:rsidR="00A82A4F" w:rsidRPr="00DC7A13" w:rsidRDefault="00972D5C" w:rsidP="00A82A4F">
      <w:pPr>
        <w:jc w:val="both"/>
        <w:rPr>
          <w:sz w:val="20"/>
          <w:szCs w:val="20"/>
        </w:rPr>
      </w:pPr>
      <w:r>
        <w:rPr>
          <w:b/>
          <w:sz w:val="20"/>
          <w:szCs w:val="20"/>
        </w:rPr>
        <w:t xml:space="preserve">6.30  </w:t>
      </w:r>
      <w:r w:rsidR="00F90F78" w:rsidRPr="00DC7A13">
        <w:rPr>
          <w:b/>
          <w:sz w:val="20"/>
          <w:szCs w:val="20"/>
        </w:rPr>
        <w:t>-  9.30</w:t>
      </w:r>
      <w:r>
        <w:rPr>
          <w:b/>
          <w:sz w:val="20"/>
          <w:szCs w:val="20"/>
        </w:rPr>
        <w:t xml:space="preserve">        </w:t>
      </w:r>
      <w:r w:rsidR="00A82A4F" w:rsidRPr="00DC7A13">
        <w:rPr>
          <w:b/>
          <w:sz w:val="20"/>
          <w:szCs w:val="20"/>
        </w:rPr>
        <w:t xml:space="preserve"> -   </w:t>
      </w:r>
      <w:r w:rsidR="00A82A4F" w:rsidRPr="00DC7A13">
        <w:rPr>
          <w:sz w:val="20"/>
          <w:szCs w:val="20"/>
        </w:rPr>
        <w:t>volné hry dětí,</w:t>
      </w:r>
      <w:r w:rsidR="00A82A4F" w:rsidRPr="00DC7A13">
        <w:rPr>
          <w:b/>
          <w:sz w:val="20"/>
          <w:szCs w:val="20"/>
        </w:rPr>
        <w:t xml:space="preserve"> </w:t>
      </w:r>
      <w:r w:rsidR="00A82A4F" w:rsidRPr="00DC7A13">
        <w:rPr>
          <w:sz w:val="20"/>
          <w:szCs w:val="20"/>
        </w:rPr>
        <w:t>individuální nebo skupinová práce s dětmi, spontánní a řízené  činnosti,</w:t>
      </w:r>
    </w:p>
    <w:p w:rsidR="00A82A4F" w:rsidRPr="00DC7A13" w:rsidRDefault="00A82A4F" w:rsidP="00A82A4F">
      <w:pPr>
        <w:jc w:val="both"/>
        <w:rPr>
          <w:sz w:val="20"/>
          <w:szCs w:val="20"/>
        </w:rPr>
      </w:pPr>
      <w:r w:rsidRPr="00DC7A13">
        <w:rPr>
          <w:sz w:val="20"/>
          <w:szCs w:val="20"/>
        </w:rPr>
        <w:t xml:space="preserve">                                   pohybová chvilka, logopedická chvilka, relaxační chvilka, hygiena a postupná svačina</w:t>
      </w:r>
    </w:p>
    <w:p w:rsidR="00A82A4F" w:rsidRPr="00DC7A13" w:rsidRDefault="00A82A4F" w:rsidP="00A82A4F">
      <w:pPr>
        <w:jc w:val="both"/>
        <w:rPr>
          <w:sz w:val="20"/>
          <w:szCs w:val="20"/>
        </w:rPr>
      </w:pPr>
      <w:r w:rsidRPr="00DC7A13">
        <w:rPr>
          <w:sz w:val="20"/>
          <w:szCs w:val="20"/>
        </w:rPr>
        <w:t xml:space="preserve">                             -   komunikativní nebo komunitní kruh, zhodnocení dopoledních činností, tvoření závěrů</w:t>
      </w:r>
    </w:p>
    <w:p w:rsidR="00A82A4F" w:rsidRPr="00DC7A13" w:rsidRDefault="00A82A4F" w:rsidP="00A82A4F">
      <w:pPr>
        <w:jc w:val="both"/>
        <w:rPr>
          <w:sz w:val="20"/>
          <w:szCs w:val="20"/>
        </w:rPr>
      </w:pPr>
      <w:r w:rsidRPr="00DC7A13">
        <w:rPr>
          <w:sz w:val="20"/>
          <w:szCs w:val="20"/>
        </w:rPr>
        <w:t xml:space="preserve">                                  a námětů pro další činnosti s dětmi, příprava na pobyt venku.                                         </w:t>
      </w:r>
    </w:p>
    <w:p w:rsidR="00A82A4F" w:rsidRPr="00DC7A13" w:rsidRDefault="003C63C5" w:rsidP="00A82A4F">
      <w:pPr>
        <w:jc w:val="both"/>
        <w:rPr>
          <w:sz w:val="20"/>
          <w:szCs w:val="20"/>
        </w:rPr>
      </w:pPr>
      <w:r>
        <w:rPr>
          <w:b/>
          <w:sz w:val="20"/>
          <w:szCs w:val="20"/>
        </w:rPr>
        <w:t>9.45  - 11.45</w:t>
      </w:r>
      <w:r w:rsidR="00A82A4F" w:rsidRPr="00DC7A13">
        <w:rPr>
          <w:sz w:val="20"/>
          <w:szCs w:val="20"/>
        </w:rPr>
        <w:t xml:space="preserve">         -   pobyt venku (za příznivého počasí jsou činnosti ze třídy přenášeny na zahradu nebo</w:t>
      </w:r>
    </w:p>
    <w:p w:rsidR="00A82A4F" w:rsidRPr="00DC7A13" w:rsidRDefault="00A82A4F" w:rsidP="00A82A4F">
      <w:pPr>
        <w:jc w:val="both"/>
        <w:rPr>
          <w:sz w:val="20"/>
          <w:szCs w:val="20"/>
        </w:rPr>
      </w:pPr>
      <w:r w:rsidRPr="00DC7A13">
        <w:rPr>
          <w:sz w:val="20"/>
          <w:szCs w:val="20"/>
        </w:rPr>
        <w:t xml:space="preserve">                                  na vycházku, proto se odchází ven dříve)                                 </w:t>
      </w:r>
    </w:p>
    <w:p w:rsidR="00A82A4F" w:rsidRPr="00DC7A13" w:rsidRDefault="00F90F78" w:rsidP="00A82A4F">
      <w:pPr>
        <w:jc w:val="both"/>
        <w:rPr>
          <w:sz w:val="20"/>
          <w:szCs w:val="20"/>
        </w:rPr>
      </w:pPr>
      <w:r w:rsidRPr="00DC7A13">
        <w:rPr>
          <w:b/>
          <w:sz w:val="20"/>
          <w:szCs w:val="20"/>
        </w:rPr>
        <w:t>11.30 -12.15</w:t>
      </w:r>
      <w:r w:rsidR="00A82A4F" w:rsidRPr="00DC7A13">
        <w:rPr>
          <w:sz w:val="20"/>
          <w:szCs w:val="20"/>
        </w:rPr>
        <w:t xml:space="preserve">         -   hygiena, příprava na oběd, oběd.</w:t>
      </w:r>
    </w:p>
    <w:p w:rsidR="00A82A4F" w:rsidRPr="00DC7A13" w:rsidRDefault="00F90F78" w:rsidP="00A82A4F">
      <w:pPr>
        <w:jc w:val="both"/>
        <w:rPr>
          <w:sz w:val="20"/>
          <w:szCs w:val="20"/>
        </w:rPr>
      </w:pPr>
      <w:r w:rsidRPr="00DC7A13">
        <w:rPr>
          <w:b/>
          <w:sz w:val="20"/>
          <w:szCs w:val="20"/>
        </w:rPr>
        <w:t>12.15 -12.30</w:t>
      </w:r>
      <w:r w:rsidR="00C84211" w:rsidRPr="00DC7A13">
        <w:rPr>
          <w:sz w:val="20"/>
          <w:szCs w:val="20"/>
        </w:rPr>
        <w:tab/>
        <w:t xml:space="preserve"> </w:t>
      </w:r>
      <w:r w:rsidR="00A82A4F" w:rsidRPr="00DC7A13">
        <w:rPr>
          <w:sz w:val="20"/>
          <w:szCs w:val="20"/>
        </w:rPr>
        <w:t>-   rozcházení dětí s dopolední docházkou, hygiena, příprava k odpočinku.</w:t>
      </w:r>
    </w:p>
    <w:p w:rsidR="00A82A4F" w:rsidRPr="00DC7A13" w:rsidRDefault="00F90F78" w:rsidP="00A82A4F">
      <w:pPr>
        <w:ind w:right="-2"/>
        <w:jc w:val="both"/>
        <w:rPr>
          <w:sz w:val="20"/>
          <w:szCs w:val="20"/>
        </w:rPr>
      </w:pPr>
      <w:r w:rsidRPr="00DC7A13">
        <w:rPr>
          <w:b/>
          <w:sz w:val="20"/>
          <w:szCs w:val="20"/>
        </w:rPr>
        <w:t>12.30 - 14.3</w:t>
      </w:r>
      <w:r w:rsidR="00C84211" w:rsidRPr="00DC7A13">
        <w:rPr>
          <w:b/>
          <w:sz w:val="20"/>
          <w:szCs w:val="20"/>
        </w:rPr>
        <w:t>0</w:t>
      </w:r>
      <w:r w:rsidR="00C84211" w:rsidRPr="00DC7A13">
        <w:rPr>
          <w:b/>
          <w:sz w:val="20"/>
          <w:szCs w:val="20"/>
        </w:rPr>
        <w:tab/>
      </w:r>
      <w:r w:rsidR="00A82A4F" w:rsidRPr="00DC7A13">
        <w:rPr>
          <w:sz w:val="20"/>
          <w:szCs w:val="20"/>
        </w:rPr>
        <w:t xml:space="preserve"> -   literární chvilka, odpolední odpočinek, postupné vstávání, klidné činnosti,</w:t>
      </w:r>
      <w:r w:rsidR="00C84211" w:rsidRPr="00DC7A13">
        <w:rPr>
          <w:sz w:val="20"/>
          <w:szCs w:val="20"/>
        </w:rPr>
        <w:t xml:space="preserve"> </w:t>
      </w:r>
      <w:r w:rsidR="00A82A4F" w:rsidRPr="00DC7A13">
        <w:rPr>
          <w:sz w:val="20"/>
          <w:szCs w:val="20"/>
        </w:rPr>
        <w:t xml:space="preserve">hygiena, odpolední </w:t>
      </w:r>
      <w:r w:rsidR="00C84211" w:rsidRPr="00DC7A13">
        <w:rPr>
          <w:sz w:val="20"/>
          <w:szCs w:val="20"/>
        </w:rPr>
        <w:t xml:space="preserve">                    </w:t>
      </w:r>
      <w:r w:rsidR="00C84211" w:rsidRPr="00DC7A13">
        <w:rPr>
          <w:sz w:val="20"/>
          <w:szCs w:val="20"/>
        </w:rPr>
        <w:tab/>
      </w:r>
      <w:r w:rsidR="00C84211" w:rsidRPr="00DC7A13">
        <w:rPr>
          <w:sz w:val="20"/>
          <w:szCs w:val="20"/>
        </w:rPr>
        <w:tab/>
        <w:t xml:space="preserve">     </w:t>
      </w:r>
      <w:r w:rsidR="00A82A4F" w:rsidRPr="00DC7A13">
        <w:rPr>
          <w:sz w:val="20"/>
          <w:szCs w:val="20"/>
        </w:rPr>
        <w:t xml:space="preserve">svačinka                                             </w:t>
      </w:r>
    </w:p>
    <w:p w:rsidR="00A82A4F" w:rsidRPr="00DC7A13" w:rsidRDefault="00A82A4F" w:rsidP="00A82A4F">
      <w:pPr>
        <w:ind w:right="-2"/>
        <w:jc w:val="both"/>
        <w:rPr>
          <w:sz w:val="20"/>
          <w:szCs w:val="20"/>
        </w:rPr>
      </w:pPr>
      <w:r w:rsidRPr="00DC7A13">
        <w:rPr>
          <w:b/>
          <w:sz w:val="20"/>
          <w:szCs w:val="20"/>
        </w:rPr>
        <w:t>14.</w:t>
      </w:r>
      <w:r w:rsidR="00F90F78" w:rsidRPr="00DC7A13">
        <w:rPr>
          <w:b/>
          <w:sz w:val="20"/>
          <w:szCs w:val="20"/>
        </w:rPr>
        <w:t>30 – 16.</w:t>
      </w:r>
      <w:r w:rsidRPr="00DC7A13">
        <w:rPr>
          <w:b/>
          <w:sz w:val="20"/>
          <w:szCs w:val="20"/>
        </w:rPr>
        <w:t>30</w:t>
      </w:r>
      <w:r w:rsidRPr="00DC7A13">
        <w:rPr>
          <w:sz w:val="20"/>
          <w:szCs w:val="20"/>
        </w:rPr>
        <w:t xml:space="preserve">        -   volné hry dětí, individuální práce, postupné odcházení domů</w:t>
      </w:r>
    </w:p>
    <w:p w:rsidR="00A82A4F" w:rsidRPr="00DC7A13" w:rsidRDefault="00A82A4F" w:rsidP="00A82A4F">
      <w:pPr>
        <w:ind w:right="-2"/>
        <w:jc w:val="both"/>
        <w:rPr>
          <w:b/>
          <w:sz w:val="20"/>
          <w:szCs w:val="20"/>
        </w:rPr>
      </w:pPr>
      <w:r w:rsidRPr="00DC7A13">
        <w:rPr>
          <w:b/>
          <w:sz w:val="20"/>
          <w:szCs w:val="20"/>
        </w:rPr>
        <w:t>16.30                     -   uzavření mateřské školy</w:t>
      </w:r>
    </w:p>
    <w:p w:rsidR="00A82A4F" w:rsidRPr="00DC7A13" w:rsidRDefault="00A82A4F" w:rsidP="00A82A4F">
      <w:pPr>
        <w:ind w:right="-2"/>
        <w:jc w:val="both"/>
        <w:rPr>
          <w:b/>
          <w:color w:val="0000FF"/>
          <w:sz w:val="20"/>
          <w:szCs w:val="20"/>
        </w:rPr>
      </w:pPr>
    </w:p>
    <w:p w:rsidR="00A82A4F" w:rsidRPr="00DC7A13" w:rsidRDefault="00A82A4F" w:rsidP="00A82A4F">
      <w:pPr>
        <w:pStyle w:val="Odstavecseseznamem"/>
        <w:numPr>
          <w:ilvl w:val="0"/>
          <w:numId w:val="23"/>
        </w:numPr>
        <w:tabs>
          <w:tab w:val="left" w:pos="426"/>
        </w:tabs>
        <w:jc w:val="both"/>
        <w:rPr>
          <w:rFonts w:ascii="Times New Roman" w:hAnsi="Times New Roman"/>
          <w:sz w:val="20"/>
          <w:szCs w:val="20"/>
        </w:rPr>
      </w:pPr>
      <w:r w:rsidRPr="00DC7A13">
        <w:rPr>
          <w:rFonts w:ascii="Times New Roman" w:hAnsi="Times New Roman"/>
          <w:sz w:val="20"/>
          <w:szCs w:val="20"/>
        </w:rPr>
        <w:t>Časové údaje jsou orientační, v průběhu dne je možno přizpůsobit organizaci činností dětí jejich potřebám  a aktuální situaci. Zachovány zůstávají vždy přiměřené intervaly mezi jídly, dostatečný pobyt venku.</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t>uspořádání dne může být upraven pro každou třídu dětí zvlášť, podle programu a aktuálních potřeb dětí.</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10 stupňů C.) V letních měsících se aktivity přesouvají ven s využitím zahrady a vycházek v přírodě.</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lastRenderedPageBreak/>
        <w:t>Po obědě je vymezena doba na odpočinek (spánek). Děti nejsou do spánku nuceny, jsou respektovány jejich biologické potřeby. Mohou jen odpočívat.  Odpočinek je součástí režimu dne. Učitelka respektuje individuální potřeby dětí.</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t>Mateřská škola může organizovat zotavovací pobyty dětí ve zdravotně příznivém prostředí bez přerušení vzdělávání, školní výlety a další akce související s výchovně vzdělávací činností školy.</w:t>
      </w:r>
    </w:p>
    <w:p w:rsidR="00A82A4F" w:rsidRPr="00DC7A13" w:rsidRDefault="00A82A4F" w:rsidP="00A82A4F">
      <w:pPr>
        <w:pStyle w:val="Odstavecseseznamem"/>
        <w:numPr>
          <w:ilvl w:val="0"/>
          <w:numId w:val="9"/>
        </w:numPr>
        <w:jc w:val="both"/>
        <w:rPr>
          <w:rFonts w:ascii="Times New Roman" w:hAnsi="Times New Roman"/>
          <w:b/>
          <w:sz w:val="20"/>
          <w:szCs w:val="20"/>
        </w:rPr>
      </w:pPr>
      <w:r w:rsidRPr="00DC7A13">
        <w:rPr>
          <w:rFonts w:ascii="Times New Roman" w:hAnsi="Times New Roman"/>
          <w:sz w:val="20"/>
          <w:szCs w:val="20"/>
        </w:rPr>
        <w:t>Mateřská škola informuje zákonné zástupce v dostatečném předstihu o akcích pořádaných  mateřskou školou:  písemným sdělením na nástěnkách, webových stránkách školy a ústním sdělením pedagogickým pracovníkem.</w:t>
      </w:r>
    </w:p>
    <w:p w:rsidR="00A82A4F" w:rsidRPr="00DC7A13" w:rsidRDefault="00A82A4F" w:rsidP="00A82A4F">
      <w:pPr>
        <w:jc w:val="both"/>
        <w:rPr>
          <w:b/>
          <w:sz w:val="20"/>
          <w:szCs w:val="20"/>
        </w:rPr>
      </w:pPr>
      <w:r w:rsidRPr="00DC7A13">
        <w:rPr>
          <w:b/>
          <w:sz w:val="20"/>
          <w:szCs w:val="20"/>
        </w:rPr>
        <w:t>5.2 Organizace stravování dětí</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Podmínky stravování dětí včetně ceny stravného jsou stanoveny ve vnitřním řádu školní jídelny, který je zveřejněn na přístupném místě ve škole.</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Při přípravě jídel postupuje školní jídelna podle vyhlášky č. 107/2005 Sb., o školním stravování a řídí se platnými výživovými normami a zásadami zdravé výživy.</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Dítě přihlášené k celodennímu pobytu v mateřské škole má právo denně odebrat dopolední svačinu, oběd a odpolední svačinu. Kromě jídel zajišťuje jídelna pitný režim (čaje, ovocné šťávy, vitamínové nápoje, vodu). Děti mají možnost pitného režimu v průběhu celého pobytu v mateřské škole v samoobslužném režimu podle vlastního pocitu žízně.</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Přihlašování a odhlašování obědů se provádí den předem  do 13.00 hodin.</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Při onemocnění dítěte si lze vyzvednout oběd pouze první den nemoci dítěte do 11.45 hodin, na ostatní dny je nutno dítě ze stravování odhlásit.</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 xml:space="preserve">Odhlašování obědů provádí zákonný zástupce </w:t>
      </w:r>
      <w:proofErr w:type="gramStart"/>
      <w:r w:rsidRPr="00DC7A13">
        <w:rPr>
          <w:rFonts w:ascii="Times New Roman" w:hAnsi="Times New Roman"/>
          <w:sz w:val="20"/>
          <w:szCs w:val="20"/>
        </w:rPr>
        <w:t>dítěte  zápisem</w:t>
      </w:r>
      <w:proofErr w:type="gramEnd"/>
      <w:r w:rsidRPr="00DC7A13">
        <w:rPr>
          <w:rFonts w:ascii="Times New Roman" w:hAnsi="Times New Roman"/>
          <w:sz w:val="20"/>
          <w:szCs w:val="20"/>
        </w:rPr>
        <w:t xml:space="preserve"> v sešitě na odhlašování  obědů v</w:t>
      </w:r>
      <w:r w:rsidR="009C0C29">
        <w:rPr>
          <w:rFonts w:ascii="Times New Roman" w:hAnsi="Times New Roman"/>
          <w:sz w:val="20"/>
          <w:szCs w:val="20"/>
        </w:rPr>
        <w:t> </w:t>
      </w:r>
      <w:r w:rsidRPr="00DC7A13">
        <w:rPr>
          <w:rFonts w:ascii="Times New Roman" w:hAnsi="Times New Roman"/>
          <w:sz w:val="20"/>
          <w:szCs w:val="20"/>
        </w:rPr>
        <w:t>šatně</w:t>
      </w:r>
      <w:r w:rsidR="009C0C29">
        <w:rPr>
          <w:rFonts w:ascii="Times New Roman" w:hAnsi="Times New Roman"/>
          <w:sz w:val="20"/>
          <w:szCs w:val="20"/>
        </w:rPr>
        <w:t xml:space="preserve"> nebo</w:t>
      </w:r>
      <w:r w:rsidRPr="00DC7A13">
        <w:rPr>
          <w:rFonts w:ascii="Times New Roman" w:hAnsi="Times New Roman"/>
          <w:sz w:val="20"/>
          <w:szCs w:val="20"/>
        </w:rPr>
        <w:t xml:space="preserve"> telefonicky.  </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Neodhlášené obědy propadají.</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Podávání svačin: 9.00 – 9.30 hod., 14.</w:t>
      </w:r>
      <w:r w:rsidR="00F46F19" w:rsidRPr="00DC7A13">
        <w:rPr>
          <w:rFonts w:ascii="Times New Roman" w:hAnsi="Times New Roman"/>
          <w:sz w:val="20"/>
          <w:szCs w:val="20"/>
        </w:rPr>
        <w:t>15</w:t>
      </w:r>
      <w:r w:rsidRPr="00DC7A13">
        <w:rPr>
          <w:rFonts w:ascii="Times New Roman" w:hAnsi="Times New Roman"/>
          <w:sz w:val="20"/>
          <w:szCs w:val="20"/>
        </w:rPr>
        <w:t xml:space="preserve"> – </w:t>
      </w:r>
      <w:r w:rsidR="00F46F19" w:rsidRPr="00DC7A13">
        <w:rPr>
          <w:rFonts w:ascii="Times New Roman" w:hAnsi="Times New Roman"/>
          <w:sz w:val="20"/>
          <w:szCs w:val="20"/>
        </w:rPr>
        <w:t>1</w:t>
      </w:r>
      <w:r w:rsidR="005172D5">
        <w:rPr>
          <w:rFonts w:ascii="Times New Roman" w:hAnsi="Times New Roman"/>
          <w:sz w:val="20"/>
          <w:szCs w:val="20"/>
        </w:rPr>
        <w:t>4</w:t>
      </w:r>
      <w:r w:rsidR="00F46F19" w:rsidRPr="00DC7A13">
        <w:rPr>
          <w:rFonts w:ascii="Times New Roman" w:hAnsi="Times New Roman"/>
          <w:sz w:val="20"/>
          <w:szCs w:val="20"/>
        </w:rPr>
        <w:t>:45</w:t>
      </w:r>
      <w:r w:rsidRPr="00DC7A13">
        <w:rPr>
          <w:rFonts w:ascii="Times New Roman" w:hAnsi="Times New Roman"/>
          <w:sz w:val="20"/>
          <w:szCs w:val="20"/>
        </w:rPr>
        <w:t xml:space="preserve"> hod.</w:t>
      </w:r>
    </w:p>
    <w:p w:rsidR="00A82A4F" w:rsidRPr="00DC7A13" w:rsidRDefault="00A82A4F" w:rsidP="00A82A4F">
      <w:pPr>
        <w:pStyle w:val="Odstavecseseznamem"/>
        <w:jc w:val="both"/>
        <w:rPr>
          <w:rFonts w:ascii="Times New Roman" w:hAnsi="Times New Roman"/>
          <w:sz w:val="20"/>
          <w:szCs w:val="20"/>
        </w:rPr>
      </w:pPr>
      <w:r w:rsidRPr="00DC7A13">
        <w:rPr>
          <w:rFonts w:ascii="Times New Roman" w:hAnsi="Times New Roman"/>
          <w:sz w:val="20"/>
          <w:szCs w:val="20"/>
        </w:rPr>
        <w:t>Podávání obědů: 1</w:t>
      </w:r>
      <w:r w:rsidR="005172D5">
        <w:rPr>
          <w:rFonts w:ascii="Times New Roman" w:hAnsi="Times New Roman"/>
          <w:sz w:val="20"/>
          <w:szCs w:val="20"/>
        </w:rPr>
        <w:t>1.45</w:t>
      </w:r>
      <w:r w:rsidRPr="00DC7A13">
        <w:rPr>
          <w:rFonts w:ascii="Times New Roman" w:hAnsi="Times New Roman"/>
          <w:sz w:val="20"/>
          <w:szCs w:val="20"/>
        </w:rPr>
        <w:t xml:space="preserve"> – 12.</w:t>
      </w:r>
      <w:r w:rsidR="005172D5">
        <w:rPr>
          <w:rFonts w:ascii="Times New Roman" w:hAnsi="Times New Roman"/>
          <w:sz w:val="20"/>
          <w:szCs w:val="20"/>
        </w:rPr>
        <w:t>15</w:t>
      </w:r>
      <w:r w:rsidRPr="00DC7A13">
        <w:rPr>
          <w:rFonts w:ascii="Times New Roman" w:hAnsi="Times New Roman"/>
          <w:sz w:val="20"/>
          <w:szCs w:val="20"/>
        </w:rPr>
        <w:t xml:space="preserve"> hod.</w:t>
      </w:r>
    </w:p>
    <w:p w:rsidR="00A82A4F" w:rsidRPr="00DC7A13" w:rsidRDefault="00A82A4F" w:rsidP="00A82A4F">
      <w:pPr>
        <w:pStyle w:val="Odstavecseseznamem"/>
        <w:jc w:val="both"/>
        <w:rPr>
          <w:rFonts w:ascii="Times New Roman" w:hAnsi="Times New Roman"/>
          <w:sz w:val="20"/>
          <w:szCs w:val="20"/>
        </w:rPr>
      </w:pPr>
      <w:r w:rsidRPr="00DC7A13">
        <w:rPr>
          <w:rFonts w:ascii="Times New Roman" w:hAnsi="Times New Roman"/>
          <w:sz w:val="20"/>
          <w:szCs w:val="20"/>
        </w:rPr>
        <w:t>Systém podávání svačin: předškolní děti – samoobslužný, dětem 3 – 5 let p</w:t>
      </w:r>
      <w:r w:rsidR="00E07C19" w:rsidRPr="00DC7A13">
        <w:rPr>
          <w:rFonts w:ascii="Times New Roman" w:hAnsi="Times New Roman"/>
          <w:sz w:val="20"/>
          <w:szCs w:val="20"/>
        </w:rPr>
        <w:t>omáhá učitelka s naléváním pití a mazáním pomazánek.</w:t>
      </w:r>
    </w:p>
    <w:p w:rsidR="00A82A4F" w:rsidRPr="00DC7A13" w:rsidRDefault="00A82A4F" w:rsidP="00A82A4F">
      <w:pPr>
        <w:jc w:val="both"/>
        <w:rPr>
          <w:b/>
          <w:sz w:val="20"/>
          <w:szCs w:val="20"/>
        </w:rPr>
      </w:pPr>
      <w:r w:rsidRPr="00DC7A13">
        <w:rPr>
          <w:b/>
          <w:sz w:val="20"/>
          <w:szCs w:val="20"/>
        </w:rPr>
        <w:t>5.3 Přijímání dětí k předškolnímu vzdělávání</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color w:val="000000"/>
          <w:sz w:val="20"/>
          <w:szCs w:val="20"/>
          <w:lang w:eastAsia="cs-CZ"/>
        </w:rPr>
        <w:t>Zápis k předškolnímu vzdělávání na následující školní rok se koná v období od 2. května do 16. května</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 xml:space="preserve">Ředitel stanovuje po dohodě se zřizovatelem místo, termín a dobu pro podání žádosti o přijetí dětí do mateřské školy. Zákonní zástupci jsou o termínu vyrozuměni formou propagačních materiálů (na webových stránkách školy) v tom kalendářním roce, ve kterém následující školní rok začíná. Děti mohou být do MŠ přijímány i v průběhu školního roku. </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Dítě do MŠ přijímá na základě žádosti zákonných zástupců ředitelka školy. Žádost o přijetí dítěte do MŠ si rodiče mohou vyzvednout v mateřské škole.</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O přijetí či nepřijetí dítěte do MŠ jsou zákonní zástupci informováni ve správním řízení.</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Do mateřské školy jsou přijímány děti zpravidla od 3 do 6 let, nejdříve však od 2 let (do 7 let v případě odkladu povinné školní docházky). Od počátku školního roku, který následuje po dni, kdy dítě dosáhne pátého roku věku, do zahájení povinné školní docházky dítěte, je předškolní vzdělávání povinné.</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Přednostně jsou přijímány  děti, které před začátkem školního roku dosáhnou nejméně čtvrtého roku věku, pokud mají místo trvalého pobytu, v případě cizinců místo pobytu, v příslušném školském obvodu a to do výše povoleného počtu dětí uvedeného ve školském rejstříku.</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lastRenderedPageBreak/>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Ředitel školy stanoví pro přijímání dětí kritéria, která jsou zveřejněna současně se zveřejněním termínu přijímacího řízení.</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rsidR="00A82A4F" w:rsidRPr="00DC7A13" w:rsidRDefault="00A82A4F" w:rsidP="00A82A4F">
      <w:pPr>
        <w:pStyle w:val="Odstavecseseznamem"/>
        <w:numPr>
          <w:ilvl w:val="0"/>
          <w:numId w:val="11"/>
        </w:numPr>
        <w:jc w:val="both"/>
        <w:rPr>
          <w:rFonts w:ascii="Times New Roman" w:hAnsi="Times New Roman"/>
          <w:sz w:val="20"/>
          <w:szCs w:val="20"/>
        </w:rPr>
      </w:pPr>
      <w:r w:rsidRPr="00DC7A13">
        <w:rPr>
          <w:rFonts w:ascii="Times New Roman" w:hAnsi="Times New Roman"/>
          <w:sz w:val="20"/>
          <w:szCs w:val="20"/>
        </w:rPr>
        <w:t>Po vyrozumění ředitelkou školy se zákonní zástupci přijatých dětí dostaví do MŠ na informační schůzku, kde si vyzvednou další dokumenty k vyplnění a dostanou informace o provozu MŠ.</w:t>
      </w:r>
    </w:p>
    <w:p w:rsidR="00A82A4F" w:rsidRPr="00DC7A13" w:rsidRDefault="00A82A4F" w:rsidP="00A82A4F">
      <w:pPr>
        <w:pStyle w:val="Odstavecseseznamem"/>
        <w:jc w:val="both"/>
        <w:rPr>
          <w:rFonts w:ascii="Times New Roman" w:hAnsi="Times New Roman"/>
          <w:sz w:val="20"/>
          <w:szCs w:val="20"/>
        </w:rPr>
      </w:pPr>
    </w:p>
    <w:p w:rsidR="00A82A4F" w:rsidRPr="00DC7A13" w:rsidRDefault="00A82A4F" w:rsidP="00A82A4F">
      <w:pPr>
        <w:pStyle w:val="Odstavecseseznamem"/>
        <w:numPr>
          <w:ilvl w:val="1"/>
          <w:numId w:val="25"/>
        </w:numPr>
        <w:jc w:val="both"/>
        <w:rPr>
          <w:rFonts w:ascii="Times New Roman" w:hAnsi="Times New Roman"/>
          <w:b/>
          <w:sz w:val="20"/>
          <w:szCs w:val="20"/>
        </w:rPr>
      </w:pPr>
      <w:r w:rsidRPr="00DC7A13">
        <w:rPr>
          <w:rFonts w:ascii="Times New Roman" w:hAnsi="Times New Roman"/>
          <w:b/>
          <w:sz w:val="20"/>
          <w:szCs w:val="20"/>
        </w:rPr>
        <w:t>Ukončení docházky dítěte do MŠ</w:t>
      </w:r>
    </w:p>
    <w:p w:rsidR="00A82A4F" w:rsidRPr="00DC7A13" w:rsidRDefault="00A82A4F" w:rsidP="00A82A4F">
      <w:pPr>
        <w:pStyle w:val="Odstavecseseznamem"/>
        <w:numPr>
          <w:ilvl w:val="0"/>
          <w:numId w:val="12"/>
        </w:numPr>
        <w:jc w:val="both"/>
        <w:rPr>
          <w:rFonts w:ascii="Times New Roman" w:hAnsi="Times New Roman"/>
          <w:sz w:val="20"/>
          <w:szCs w:val="20"/>
        </w:rPr>
      </w:pPr>
      <w:r w:rsidRPr="00DC7A13">
        <w:rPr>
          <w:rFonts w:ascii="Times New Roman" w:hAnsi="Times New Roman"/>
          <w:sz w:val="20"/>
          <w:szCs w:val="20"/>
        </w:rPr>
        <w:t xml:space="preserve">Ředitelka školy může ukončit docházku dítěte do mateřské školy po předchozím písemném upozornění  zástupce dítěte, jestliže: </w:t>
      </w:r>
    </w:p>
    <w:p w:rsidR="00A82A4F" w:rsidRPr="00DC7A13" w:rsidRDefault="00A82A4F" w:rsidP="00A82A4F">
      <w:pPr>
        <w:pStyle w:val="Odstavecseseznamem"/>
        <w:ind w:left="1416"/>
        <w:jc w:val="both"/>
        <w:rPr>
          <w:rFonts w:ascii="Times New Roman" w:hAnsi="Times New Roman"/>
          <w:sz w:val="20"/>
          <w:szCs w:val="20"/>
        </w:rPr>
      </w:pPr>
      <w:r w:rsidRPr="00DC7A13">
        <w:rPr>
          <w:rFonts w:ascii="Times New Roman" w:hAnsi="Times New Roman"/>
          <w:sz w:val="20"/>
          <w:szCs w:val="20"/>
        </w:rPr>
        <w:t>Zákonný zástupce opakovaně neuhradí úplatu za vzdělávání v MŠ nebo úplatu za školní stravování ve stanoveném termínu a nedohodne s ředitelem jiný termín úhrady.</w:t>
      </w:r>
    </w:p>
    <w:p w:rsidR="00A82A4F" w:rsidRPr="00DC7A13" w:rsidRDefault="00A82A4F" w:rsidP="00A82A4F">
      <w:pPr>
        <w:pStyle w:val="Odstavecseseznamem"/>
        <w:ind w:left="1416"/>
        <w:jc w:val="both"/>
        <w:rPr>
          <w:rFonts w:ascii="Times New Roman" w:hAnsi="Times New Roman"/>
          <w:sz w:val="20"/>
          <w:szCs w:val="20"/>
        </w:rPr>
      </w:pPr>
      <w:r w:rsidRPr="00DC7A13">
        <w:rPr>
          <w:rFonts w:ascii="Times New Roman" w:hAnsi="Times New Roman"/>
          <w:sz w:val="20"/>
          <w:szCs w:val="20"/>
        </w:rPr>
        <w:t>Dítě se bez omluvy zákonného zástupce nepřetržitě neúčastní předškolního vzdělávání po dobu delší než dva týdny.</w:t>
      </w:r>
    </w:p>
    <w:p w:rsidR="00A82A4F" w:rsidRPr="00DC7A13" w:rsidRDefault="00A82A4F" w:rsidP="00A82A4F">
      <w:pPr>
        <w:pStyle w:val="Odstavecseseznamem"/>
        <w:ind w:left="1416"/>
        <w:jc w:val="both"/>
        <w:rPr>
          <w:rFonts w:ascii="Times New Roman" w:hAnsi="Times New Roman"/>
          <w:sz w:val="20"/>
          <w:szCs w:val="20"/>
        </w:rPr>
      </w:pPr>
      <w:r w:rsidRPr="00DC7A13">
        <w:rPr>
          <w:rFonts w:ascii="Times New Roman" w:hAnsi="Times New Roman"/>
          <w:sz w:val="20"/>
          <w:szCs w:val="20"/>
        </w:rPr>
        <w:t>Zástupce dítěte závažným způsobem opakovaně narušuje provoz mateřské školy (nedodržuje školní řád).</w:t>
      </w:r>
    </w:p>
    <w:p w:rsidR="00A82A4F" w:rsidRPr="00DC7A13" w:rsidRDefault="00A82A4F" w:rsidP="00A82A4F">
      <w:pPr>
        <w:pStyle w:val="Odstavecseseznamem"/>
        <w:ind w:left="1416"/>
        <w:jc w:val="both"/>
        <w:rPr>
          <w:rFonts w:ascii="Times New Roman" w:hAnsi="Times New Roman"/>
          <w:sz w:val="20"/>
          <w:szCs w:val="20"/>
        </w:rPr>
      </w:pPr>
      <w:r w:rsidRPr="00DC7A13">
        <w:rPr>
          <w:rFonts w:ascii="Times New Roman" w:hAnsi="Times New Roman"/>
          <w:sz w:val="20"/>
          <w:szCs w:val="20"/>
        </w:rPr>
        <w:t>Ukončení doporučí v průběhu zkušebního pobytu dítěte lékař nebo školské poradenské zařízení.</w:t>
      </w:r>
    </w:p>
    <w:p w:rsidR="00A833ED" w:rsidRPr="00DC7A13" w:rsidRDefault="00A833ED" w:rsidP="00A82A4F">
      <w:pPr>
        <w:pStyle w:val="Odstavecseseznamem"/>
        <w:ind w:left="1416"/>
        <w:jc w:val="both"/>
        <w:rPr>
          <w:rFonts w:ascii="Times New Roman" w:hAnsi="Times New Roman"/>
          <w:sz w:val="20"/>
          <w:szCs w:val="20"/>
        </w:rPr>
      </w:pPr>
    </w:p>
    <w:p w:rsidR="00A833ED" w:rsidRPr="00DC7A13" w:rsidRDefault="00A833ED" w:rsidP="00A82A4F">
      <w:pPr>
        <w:pStyle w:val="Odstavecseseznamem"/>
        <w:ind w:left="1416"/>
        <w:jc w:val="both"/>
        <w:rPr>
          <w:rFonts w:ascii="Times New Roman" w:hAnsi="Times New Roman"/>
          <w:sz w:val="20"/>
          <w:szCs w:val="20"/>
        </w:rPr>
      </w:pPr>
    </w:p>
    <w:p w:rsidR="00A833ED" w:rsidRPr="00DC7A13" w:rsidRDefault="00A833ED" w:rsidP="00A82A4F">
      <w:pPr>
        <w:pStyle w:val="Odstavecseseznamem"/>
        <w:ind w:left="1416"/>
        <w:jc w:val="both"/>
        <w:rPr>
          <w:rFonts w:ascii="Times New Roman" w:hAnsi="Times New Roman"/>
          <w:sz w:val="20"/>
          <w:szCs w:val="20"/>
        </w:rPr>
      </w:pPr>
    </w:p>
    <w:p w:rsidR="00A82A4F" w:rsidRPr="00DC7A13" w:rsidRDefault="00A82A4F" w:rsidP="00A82A4F">
      <w:pPr>
        <w:jc w:val="both"/>
        <w:rPr>
          <w:b/>
          <w:sz w:val="20"/>
          <w:szCs w:val="20"/>
        </w:rPr>
      </w:pPr>
      <w:r w:rsidRPr="00DC7A13">
        <w:rPr>
          <w:b/>
          <w:sz w:val="20"/>
          <w:szCs w:val="20"/>
        </w:rPr>
        <w:t>5.5 Evidence dítěte (školní matrika)</w:t>
      </w:r>
    </w:p>
    <w:p w:rsidR="00A82A4F" w:rsidRPr="00DC7A13" w:rsidRDefault="00A82A4F" w:rsidP="00A82A4F">
      <w:pPr>
        <w:pStyle w:val="Odstavecseseznamem"/>
        <w:numPr>
          <w:ilvl w:val="0"/>
          <w:numId w:val="13"/>
        </w:numPr>
        <w:jc w:val="both"/>
        <w:rPr>
          <w:rFonts w:ascii="Times New Roman" w:hAnsi="Times New Roman"/>
          <w:sz w:val="20"/>
          <w:szCs w:val="20"/>
        </w:rPr>
      </w:pPr>
      <w:r w:rsidRPr="00DC7A13">
        <w:rPr>
          <w:rFonts w:ascii="Times New Roman" w:hAnsi="Times New Roman"/>
          <w:sz w:val="20"/>
          <w:szCs w:val="20"/>
        </w:rPr>
        <w:t>Po přijetí dítěte do MŠ předají zákonní zástupci ředitelce MŠ vyplněný Evidenční list dítěte.</w:t>
      </w:r>
    </w:p>
    <w:p w:rsidR="00A82A4F" w:rsidRPr="00DC7A13" w:rsidRDefault="00A82A4F" w:rsidP="00A82A4F">
      <w:pPr>
        <w:pStyle w:val="Odstavecseseznamem"/>
        <w:numPr>
          <w:ilvl w:val="0"/>
          <w:numId w:val="13"/>
        </w:numPr>
        <w:jc w:val="both"/>
        <w:rPr>
          <w:rFonts w:ascii="Times New Roman" w:hAnsi="Times New Roman"/>
          <w:sz w:val="20"/>
          <w:szCs w:val="20"/>
        </w:rPr>
      </w:pPr>
      <w:r w:rsidRPr="00DC7A13">
        <w:rPr>
          <w:rFonts w:ascii="Times New Roman" w:hAnsi="Times New Roman"/>
          <w:sz w:val="20"/>
          <w:szCs w:val="20"/>
        </w:rPr>
        <w:t>Informace o dětech vedené ve školní matrice jsou důsledně využívány pouze pro vnitřní potřebu školy, oprávněné orgány státní správy a samosprávy a pro potřebu uplatnění zákona č. 106/1999 Sb., o svobodném přístupu k informacím.</w:t>
      </w:r>
    </w:p>
    <w:p w:rsidR="00A82A4F" w:rsidRPr="00DC7A13" w:rsidRDefault="00A82A4F" w:rsidP="00A82A4F">
      <w:pPr>
        <w:jc w:val="both"/>
        <w:rPr>
          <w:b/>
          <w:sz w:val="20"/>
          <w:szCs w:val="20"/>
        </w:rPr>
      </w:pPr>
      <w:r w:rsidRPr="00DC7A13">
        <w:rPr>
          <w:b/>
          <w:sz w:val="20"/>
          <w:szCs w:val="20"/>
        </w:rPr>
        <w:t>5.6 Přerušení nebo omezení provozu MŠ</w:t>
      </w:r>
    </w:p>
    <w:p w:rsidR="00A82A4F" w:rsidRPr="00DC7A13" w:rsidRDefault="00A82A4F" w:rsidP="00A82A4F">
      <w:pPr>
        <w:pStyle w:val="Odstavecseseznamem"/>
        <w:numPr>
          <w:ilvl w:val="0"/>
          <w:numId w:val="14"/>
        </w:numPr>
        <w:jc w:val="both"/>
        <w:rPr>
          <w:rFonts w:ascii="Times New Roman" w:hAnsi="Times New Roman"/>
          <w:sz w:val="20"/>
          <w:szCs w:val="20"/>
        </w:rPr>
      </w:pPr>
      <w:r w:rsidRPr="00DC7A13">
        <w:rPr>
          <w:rFonts w:ascii="Times New Roman" w:hAnsi="Times New Roman"/>
          <w:sz w:val="20"/>
          <w:szCs w:val="20"/>
        </w:rPr>
        <w:t>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rsidR="00A82A4F" w:rsidRDefault="00A82A4F" w:rsidP="00A82A4F">
      <w:pPr>
        <w:pStyle w:val="Odstavecseseznamem"/>
        <w:numPr>
          <w:ilvl w:val="0"/>
          <w:numId w:val="14"/>
        </w:numPr>
        <w:jc w:val="both"/>
        <w:rPr>
          <w:rFonts w:ascii="Times New Roman" w:hAnsi="Times New Roman"/>
          <w:sz w:val="20"/>
          <w:szCs w:val="20"/>
        </w:rPr>
      </w:pPr>
      <w:r w:rsidRPr="00DC7A13">
        <w:rPr>
          <w:rFonts w:ascii="Times New Roman" w:hAnsi="Times New Roman"/>
          <w:sz w:val="20"/>
          <w:szCs w:val="20"/>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DC7A13" w:rsidRPr="00DC7A13" w:rsidRDefault="00DC7A13" w:rsidP="00DC7A13">
      <w:pPr>
        <w:pStyle w:val="Odstavecseseznamem"/>
        <w:jc w:val="both"/>
        <w:rPr>
          <w:rFonts w:ascii="Times New Roman" w:hAnsi="Times New Roman"/>
          <w:sz w:val="20"/>
          <w:szCs w:val="20"/>
        </w:rPr>
      </w:pPr>
    </w:p>
    <w:p w:rsidR="00A82A4F" w:rsidRPr="00DC7A13" w:rsidRDefault="00A82A4F" w:rsidP="00A82A4F">
      <w:pPr>
        <w:jc w:val="both"/>
        <w:rPr>
          <w:b/>
          <w:sz w:val="20"/>
          <w:szCs w:val="20"/>
        </w:rPr>
      </w:pPr>
      <w:r w:rsidRPr="00DC7A13">
        <w:rPr>
          <w:b/>
          <w:sz w:val="20"/>
          <w:szCs w:val="20"/>
        </w:rPr>
        <w:lastRenderedPageBreak/>
        <w:t>5.7 Platby v MŠ</w:t>
      </w:r>
    </w:p>
    <w:p w:rsidR="00A82A4F" w:rsidRPr="00DC7A13" w:rsidRDefault="00A82A4F" w:rsidP="00A82A4F">
      <w:pPr>
        <w:jc w:val="both"/>
        <w:rPr>
          <w:b/>
          <w:sz w:val="20"/>
          <w:szCs w:val="20"/>
        </w:rPr>
      </w:pPr>
      <w:r w:rsidRPr="00DC7A13">
        <w:rPr>
          <w:b/>
          <w:sz w:val="20"/>
          <w:szCs w:val="20"/>
        </w:rPr>
        <w:t>Úplata za předškolní vzdělávání</w:t>
      </w:r>
    </w:p>
    <w:p w:rsidR="00A82A4F" w:rsidRPr="00DC7A13" w:rsidRDefault="00A82A4F" w:rsidP="00A82A4F">
      <w:pPr>
        <w:pStyle w:val="Odstavecseseznamem"/>
        <w:numPr>
          <w:ilvl w:val="0"/>
          <w:numId w:val="15"/>
        </w:numPr>
        <w:jc w:val="both"/>
        <w:rPr>
          <w:rFonts w:ascii="Times New Roman" w:hAnsi="Times New Roman"/>
          <w:b/>
          <w:sz w:val="20"/>
          <w:szCs w:val="20"/>
        </w:rPr>
      </w:pPr>
      <w:r w:rsidRPr="00DC7A13">
        <w:rPr>
          <w:rFonts w:ascii="Times New Roman" w:hAnsi="Times New Roman"/>
          <w:sz w:val="20"/>
          <w:szCs w:val="20"/>
        </w:rPr>
        <w:t>Je stanovena směrnicí „O úplatě za předškolní vzdělávání“ a je vyvěšena na nástěnce v chodbě MŠ – Informace pro rodiče.</w:t>
      </w:r>
    </w:p>
    <w:p w:rsidR="00A82A4F" w:rsidRPr="00DC7A13" w:rsidRDefault="00A82A4F" w:rsidP="00A82A4F">
      <w:pPr>
        <w:pStyle w:val="Odstavecseseznamem"/>
        <w:numPr>
          <w:ilvl w:val="0"/>
          <w:numId w:val="15"/>
        </w:numPr>
        <w:jc w:val="both"/>
        <w:rPr>
          <w:rFonts w:ascii="Times New Roman" w:hAnsi="Times New Roman"/>
          <w:b/>
          <w:sz w:val="20"/>
          <w:szCs w:val="20"/>
        </w:rPr>
      </w:pPr>
      <w:r w:rsidRPr="00DC7A13">
        <w:rPr>
          <w:rFonts w:ascii="Times New Roman" w:hAnsi="Times New Roman"/>
          <w:sz w:val="20"/>
          <w:szCs w:val="20"/>
        </w:rPr>
        <w:t>Podle zákona č. 561/2004 Sb., (Školský zákon) a podle prováděcí vyhlášky č. 14/2005 Sb., o předškolním vzdělávání v platném znění, je stanoveno, že zákonní zástupci dítěte platí za předškolní vzdělávání   úplatu. Výši úplaty stanovuje ředitelka podle pravidel stanovených zákonem a vnitřním předpisem   vydaným do 30. 6. Vždy na další školní rok.</w:t>
      </w:r>
    </w:p>
    <w:p w:rsidR="00A82A4F" w:rsidRPr="00DC7A13" w:rsidRDefault="00A82A4F" w:rsidP="00A82A4F">
      <w:pPr>
        <w:pStyle w:val="Odstavecseseznamem"/>
        <w:numPr>
          <w:ilvl w:val="0"/>
          <w:numId w:val="15"/>
        </w:numPr>
        <w:jc w:val="both"/>
        <w:rPr>
          <w:rFonts w:ascii="Times New Roman" w:hAnsi="Times New Roman"/>
          <w:b/>
          <w:sz w:val="20"/>
          <w:szCs w:val="20"/>
        </w:rPr>
      </w:pPr>
      <w:r w:rsidRPr="00DC7A13">
        <w:rPr>
          <w:rFonts w:ascii="Times New Roman" w:hAnsi="Times New Roman"/>
          <w:sz w:val="20"/>
          <w:szCs w:val="20"/>
        </w:rPr>
        <w:t xml:space="preserve">Zákonnému zástupci dítěte, kterému je poskytováno vzdělávání v posledním ročníku  mateřské školy po dobu jednoho školního roku poskytováno bezúplatně. </w:t>
      </w:r>
      <w:proofErr w:type="spellStart"/>
      <w:r w:rsidRPr="00DC7A13">
        <w:rPr>
          <w:rFonts w:ascii="Times New Roman" w:hAnsi="Times New Roman"/>
          <w:sz w:val="20"/>
          <w:szCs w:val="20"/>
        </w:rPr>
        <w:t>Bezúplatnost</w:t>
      </w:r>
      <w:proofErr w:type="spellEnd"/>
      <w:r w:rsidR="00972D5C">
        <w:rPr>
          <w:rFonts w:ascii="Times New Roman" w:hAnsi="Times New Roman"/>
          <w:sz w:val="20"/>
          <w:szCs w:val="20"/>
        </w:rPr>
        <w:t>,</w:t>
      </w:r>
      <w:r w:rsidRPr="00DC7A13">
        <w:rPr>
          <w:rFonts w:ascii="Times New Roman" w:hAnsi="Times New Roman"/>
          <w:sz w:val="20"/>
          <w:szCs w:val="20"/>
        </w:rPr>
        <w:t xml:space="preserve">  předškolního vzdělávání se uplatní pouze ve školním roce, ve kterém se dítě vzdělává    v posledním ročníku mateřské školy poprvé. Omezení </w:t>
      </w:r>
      <w:proofErr w:type="spellStart"/>
      <w:r w:rsidRPr="00DC7A13">
        <w:rPr>
          <w:rFonts w:ascii="Times New Roman" w:hAnsi="Times New Roman"/>
          <w:sz w:val="20"/>
          <w:szCs w:val="20"/>
        </w:rPr>
        <w:t>bezúplatnosti</w:t>
      </w:r>
      <w:proofErr w:type="spellEnd"/>
      <w:r w:rsidRPr="00DC7A13">
        <w:rPr>
          <w:rFonts w:ascii="Times New Roman" w:hAnsi="Times New Roman"/>
          <w:sz w:val="20"/>
          <w:szCs w:val="20"/>
        </w:rPr>
        <w:t xml:space="preserve"> předškolního vzdělávání na jeden školní rok neplatí pro děti uvedené v § 16 odst. 9 (školský zákon), které se v posledním ročníku MŠ vzdělává bezúplatně i pokud mu byl povolen odklad školní docházky</w:t>
      </w:r>
    </w:p>
    <w:p w:rsidR="00A82A4F" w:rsidRPr="00DC7A13" w:rsidRDefault="00A82A4F" w:rsidP="00A82A4F">
      <w:pPr>
        <w:pStyle w:val="Odstavecseseznamem"/>
        <w:numPr>
          <w:ilvl w:val="0"/>
          <w:numId w:val="15"/>
        </w:numPr>
        <w:jc w:val="both"/>
        <w:rPr>
          <w:rFonts w:ascii="Times New Roman" w:hAnsi="Times New Roman"/>
          <w:b/>
          <w:sz w:val="20"/>
          <w:szCs w:val="20"/>
        </w:rPr>
      </w:pPr>
      <w:r w:rsidRPr="00DC7A13">
        <w:rPr>
          <w:rFonts w:ascii="Times New Roman" w:hAnsi="Times New Roman"/>
          <w:sz w:val="20"/>
          <w:szCs w:val="20"/>
        </w:rPr>
        <w:t>Osvobozen od úplaty je:</w:t>
      </w:r>
    </w:p>
    <w:p w:rsidR="00A82A4F" w:rsidRPr="00DC7A13" w:rsidRDefault="00A82A4F" w:rsidP="00A82A4F">
      <w:pPr>
        <w:pStyle w:val="Odstavecseseznamem"/>
        <w:numPr>
          <w:ilvl w:val="0"/>
          <w:numId w:val="32"/>
        </w:numPr>
        <w:spacing w:after="0" w:line="240" w:lineRule="auto"/>
        <w:jc w:val="both"/>
        <w:rPr>
          <w:rFonts w:ascii="Times New Roman" w:hAnsi="Times New Roman"/>
          <w:sz w:val="20"/>
          <w:szCs w:val="20"/>
        </w:rPr>
      </w:pPr>
      <w:r w:rsidRPr="00DC7A13">
        <w:rPr>
          <w:rFonts w:ascii="Times New Roman" w:hAnsi="Times New Roman"/>
          <w:sz w:val="20"/>
          <w:szCs w:val="20"/>
        </w:rPr>
        <w:t>zákonný zástupce dítěte, který pobírá opakující se dávku pomoci v hmotné nouzi,</w:t>
      </w:r>
    </w:p>
    <w:p w:rsidR="00A82A4F" w:rsidRPr="00DC7A13" w:rsidRDefault="00A82A4F" w:rsidP="00A82A4F">
      <w:pPr>
        <w:pStyle w:val="Odstavecseseznamem"/>
        <w:numPr>
          <w:ilvl w:val="0"/>
          <w:numId w:val="32"/>
        </w:numPr>
        <w:spacing w:after="0" w:line="240" w:lineRule="auto"/>
        <w:jc w:val="both"/>
        <w:rPr>
          <w:rFonts w:ascii="Times New Roman" w:hAnsi="Times New Roman"/>
          <w:sz w:val="20"/>
          <w:szCs w:val="20"/>
        </w:rPr>
      </w:pPr>
      <w:r w:rsidRPr="00DC7A13">
        <w:rPr>
          <w:rFonts w:ascii="Times New Roman" w:hAnsi="Times New Roman"/>
          <w:sz w:val="20"/>
          <w:szCs w:val="20"/>
        </w:rPr>
        <w:t>zákonný zástupce nezaopatřeného dítěte, pokud tomuto dítěti náleží zvýšení příspěvku na péči,</w:t>
      </w:r>
    </w:p>
    <w:p w:rsidR="00A82A4F" w:rsidRPr="00DC7A13" w:rsidRDefault="00A82A4F" w:rsidP="00A82A4F">
      <w:pPr>
        <w:pStyle w:val="Odstavecseseznamem"/>
        <w:numPr>
          <w:ilvl w:val="0"/>
          <w:numId w:val="32"/>
        </w:numPr>
        <w:spacing w:after="0" w:line="240" w:lineRule="auto"/>
        <w:jc w:val="both"/>
        <w:rPr>
          <w:rFonts w:ascii="Times New Roman" w:hAnsi="Times New Roman"/>
          <w:sz w:val="20"/>
          <w:szCs w:val="20"/>
        </w:rPr>
      </w:pPr>
      <w:r w:rsidRPr="00DC7A13">
        <w:rPr>
          <w:rFonts w:ascii="Times New Roman" w:hAnsi="Times New Roman"/>
          <w:sz w:val="20"/>
          <w:szCs w:val="20"/>
        </w:rPr>
        <w:t>rodič, kterému náleží zvýšení příspěvku na péči z důvodu péče o nezaopatřené dítě, nebo</w:t>
      </w:r>
    </w:p>
    <w:p w:rsidR="00A82A4F" w:rsidRPr="00DC7A13" w:rsidRDefault="00A82A4F" w:rsidP="00A82A4F">
      <w:pPr>
        <w:pStyle w:val="Odstavecseseznamem"/>
        <w:numPr>
          <w:ilvl w:val="0"/>
          <w:numId w:val="32"/>
        </w:numPr>
        <w:spacing w:after="0" w:line="240" w:lineRule="auto"/>
        <w:jc w:val="both"/>
        <w:rPr>
          <w:rFonts w:ascii="Times New Roman" w:hAnsi="Times New Roman"/>
          <w:sz w:val="20"/>
          <w:szCs w:val="20"/>
        </w:rPr>
      </w:pPr>
      <w:r w:rsidRPr="00DC7A13">
        <w:rPr>
          <w:rFonts w:ascii="Times New Roman" w:hAnsi="Times New Roman"/>
          <w:sz w:val="20"/>
          <w:szCs w:val="20"/>
        </w:rPr>
        <w:t>fyzická osoba, která o dítě osobně pečuje a z důvodu péče o toto dítě pobírá dávky pěstounské péče, pokud tuto skutečnost prokáže ředitelce mateřské školy.</w:t>
      </w:r>
    </w:p>
    <w:p w:rsidR="00A82A4F" w:rsidRPr="00DC7A13" w:rsidRDefault="00A82A4F" w:rsidP="00A82A4F">
      <w:pPr>
        <w:ind w:left="1410"/>
        <w:jc w:val="both"/>
        <w:rPr>
          <w:sz w:val="20"/>
          <w:szCs w:val="20"/>
        </w:rPr>
      </w:pPr>
      <w:r w:rsidRPr="00DC7A13">
        <w:rPr>
          <w:sz w:val="20"/>
          <w:szCs w:val="20"/>
        </w:rPr>
        <w:t>O osvobození v konkrétních případech rozhoduje ředitelka mateřské školy (školský zákon, §164, odst. a).</w:t>
      </w:r>
    </w:p>
    <w:p w:rsidR="00A82A4F" w:rsidRPr="00DC7A13" w:rsidRDefault="00A82A4F" w:rsidP="00A82A4F">
      <w:pPr>
        <w:pStyle w:val="Odstavecseseznamem"/>
        <w:numPr>
          <w:ilvl w:val="0"/>
          <w:numId w:val="26"/>
        </w:numPr>
        <w:jc w:val="both"/>
        <w:rPr>
          <w:rFonts w:ascii="Times New Roman" w:hAnsi="Times New Roman"/>
          <w:sz w:val="20"/>
          <w:szCs w:val="20"/>
        </w:rPr>
      </w:pPr>
      <w:r w:rsidRPr="00DC7A13">
        <w:rPr>
          <w:rFonts w:ascii="Times New Roman" w:hAnsi="Times New Roman"/>
          <w:sz w:val="20"/>
          <w:szCs w:val="20"/>
        </w:rPr>
        <w:t>Snížení úplaty zákonnému zástupci dítěte při docházce do MŠ nejvýše na 4 hodiny denně (viz. §6 odst.   3 vyhlášky č. 14/2005 Sb.).</w:t>
      </w:r>
    </w:p>
    <w:p w:rsidR="00A82A4F" w:rsidRPr="00DC7A13" w:rsidRDefault="00A82A4F" w:rsidP="00A82A4F">
      <w:pPr>
        <w:numPr>
          <w:ilvl w:val="0"/>
          <w:numId w:val="26"/>
        </w:numPr>
        <w:overflowPunct w:val="0"/>
        <w:autoSpaceDE w:val="0"/>
        <w:autoSpaceDN w:val="0"/>
        <w:adjustRightInd w:val="0"/>
        <w:jc w:val="both"/>
        <w:textAlignment w:val="baseline"/>
        <w:rPr>
          <w:b/>
          <w:sz w:val="20"/>
          <w:szCs w:val="20"/>
        </w:rPr>
      </w:pPr>
      <w:r w:rsidRPr="00DC7A13">
        <w:rPr>
          <w:b/>
          <w:sz w:val="20"/>
          <w:szCs w:val="20"/>
        </w:rPr>
        <w:t>Vzdělávání v mateřské škole se dítěti poskytuje bezúplatně od počátku školního roku, který následuje po dni, kdy dítě dosáhne pátého roku věku (nabývá účinnosti 1. 9. 2017).</w:t>
      </w:r>
    </w:p>
    <w:p w:rsidR="00A82A4F" w:rsidRPr="00DC7A13" w:rsidRDefault="00A82A4F" w:rsidP="00A82A4F">
      <w:pPr>
        <w:overflowPunct w:val="0"/>
        <w:autoSpaceDE w:val="0"/>
        <w:autoSpaceDN w:val="0"/>
        <w:adjustRightInd w:val="0"/>
        <w:ind w:left="720"/>
        <w:jc w:val="both"/>
        <w:textAlignment w:val="baseline"/>
        <w:rPr>
          <w:b/>
          <w:sz w:val="20"/>
          <w:szCs w:val="20"/>
        </w:rPr>
      </w:pPr>
    </w:p>
    <w:p w:rsidR="00A82A4F" w:rsidRPr="00DC7A13" w:rsidRDefault="00A82A4F" w:rsidP="00A82A4F">
      <w:pPr>
        <w:jc w:val="both"/>
        <w:rPr>
          <w:b/>
          <w:sz w:val="20"/>
          <w:szCs w:val="20"/>
        </w:rPr>
      </w:pPr>
      <w:r w:rsidRPr="00DC7A13">
        <w:rPr>
          <w:b/>
          <w:sz w:val="20"/>
          <w:szCs w:val="20"/>
        </w:rPr>
        <w:t>Úplata za školní stravování dětí</w:t>
      </w:r>
    </w:p>
    <w:p w:rsidR="00A82A4F" w:rsidRPr="00DC7A13" w:rsidRDefault="00A82A4F" w:rsidP="00A82A4F">
      <w:pPr>
        <w:jc w:val="both"/>
        <w:rPr>
          <w:sz w:val="20"/>
          <w:szCs w:val="20"/>
        </w:rPr>
      </w:pPr>
      <w:r w:rsidRPr="00DC7A13">
        <w:rPr>
          <w:sz w:val="20"/>
          <w:szCs w:val="20"/>
        </w:rPr>
        <w:t>Výše stravného je stanovena ve Vnitřním řádu školní jídelny, který je zveřejněn na nástěnce v chodbě MŠ – Stravování.</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 xml:space="preserve">Po přijetí do MŠ stanoví ředitelka po dohodě se zákonným zástupcem způsob a rozsah stravování,  aby se dítě, je-li v době podávání jídla přítomno, stravovalo vždy. </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 xml:space="preserve">Výše stravného  se určuje kalkulací z nákladů na potraviny ve výši finančního normativu a ostatních  věcných nákladů. </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 xml:space="preserve">Odhlašování obědů při nepřítomnosti dítěte zajistí rodič zápisem do sešitu, který je umístěn v šatně MŠ,  telefonicky  nebo e-mailem </w:t>
      </w:r>
      <w:r w:rsidRPr="00DC7A13">
        <w:rPr>
          <w:rFonts w:ascii="Times New Roman" w:hAnsi="Times New Roman"/>
          <w:b/>
          <w:sz w:val="20"/>
          <w:szCs w:val="20"/>
        </w:rPr>
        <w:t>do 13,00 hod.</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První den neplánované nepřítomnosti si má rodič právo odebrat oběd do vlastních jídlonosičů v </w:t>
      </w:r>
      <w:proofErr w:type="gramStart"/>
      <w:r w:rsidRPr="00DC7A13">
        <w:rPr>
          <w:rFonts w:ascii="Times New Roman" w:hAnsi="Times New Roman"/>
          <w:sz w:val="20"/>
          <w:szCs w:val="20"/>
        </w:rPr>
        <w:t>době  od</w:t>
      </w:r>
      <w:proofErr w:type="gramEnd"/>
      <w:r w:rsidRPr="00DC7A13">
        <w:rPr>
          <w:rFonts w:ascii="Times New Roman" w:hAnsi="Times New Roman"/>
          <w:sz w:val="20"/>
          <w:szCs w:val="20"/>
        </w:rPr>
        <w:t xml:space="preserve"> 11.</w:t>
      </w:r>
      <w:r w:rsidR="009C0C29">
        <w:rPr>
          <w:rFonts w:ascii="Times New Roman" w:hAnsi="Times New Roman"/>
          <w:sz w:val="20"/>
          <w:szCs w:val="20"/>
        </w:rPr>
        <w:t>0</w:t>
      </w:r>
      <w:r w:rsidRPr="00DC7A13">
        <w:rPr>
          <w:rFonts w:ascii="Times New Roman" w:hAnsi="Times New Roman"/>
          <w:sz w:val="20"/>
          <w:szCs w:val="20"/>
        </w:rPr>
        <w:t>0 do 11.</w:t>
      </w:r>
      <w:r w:rsidR="009C0C29">
        <w:rPr>
          <w:rFonts w:ascii="Times New Roman" w:hAnsi="Times New Roman"/>
          <w:sz w:val="20"/>
          <w:szCs w:val="20"/>
        </w:rPr>
        <w:t>30</w:t>
      </w:r>
      <w:r w:rsidRPr="00DC7A13">
        <w:rPr>
          <w:rFonts w:ascii="Times New Roman" w:hAnsi="Times New Roman"/>
          <w:sz w:val="20"/>
          <w:szCs w:val="20"/>
        </w:rPr>
        <w:t xml:space="preserve"> hod ve školní kuchyni (vyhláška 107/2005 v aktuálním znění).</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Jídelníček a další informace jsou zveřejněny na nástěnce v šatně MŠ</w:t>
      </w:r>
      <w:r w:rsidR="009C0C29">
        <w:rPr>
          <w:rFonts w:ascii="Times New Roman" w:hAnsi="Times New Roman"/>
          <w:sz w:val="20"/>
          <w:szCs w:val="20"/>
        </w:rPr>
        <w:t xml:space="preserve"> a webových stránkách školy</w:t>
      </w:r>
      <w:r w:rsidRPr="00DC7A13">
        <w:rPr>
          <w:rFonts w:ascii="Times New Roman" w:hAnsi="Times New Roman"/>
          <w:sz w:val="20"/>
          <w:szCs w:val="20"/>
        </w:rPr>
        <w:t>.</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Dětem podáváme dopolední svačinu, oběd a odpolední svačinu podle jídelního lístku. Intervaly mezi  jednotlivými jídly jsou do 3 hodin.</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Po celý den mají děti zajištěn pitný režim – mírně slazené čaje, vitamínové nápoje, vodu.</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Ráno dětem podáváme ovoce, zeleninu k zajištění psychohygienických podmínek a potřeb dětí.</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eastAsia="Lucida Sans Unicode" w:hAnsi="Times New Roman"/>
          <w:sz w:val="20"/>
          <w:szCs w:val="20"/>
        </w:rPr>
        <w:t>Rodiče si mohou vyzvedn</w:t>
      </w:r>
      <w:r w:rsidR="00DC7A13">
        <w:rPr>
          <w:rFonts w:ascii="Times New Roman" w:eastAsia="Lucida Sans Unicode" w:hAnsi="Times New Roman"/>
          <w:sz w:val="20"/>
          <w:szCs w:val="20"/>
        </w:rPr>
        <w:t>out dítě po obědě v době od 12.15 do 12.30</w:t>
      </w:r>
      <w:r w:rsidRPr="00DC7A13">
        <w:rPr>
          <w:rFonts w:ascii="Times New Roman" w:eastAsia="Lucida Sans Unicode" w:hAnsi="Times New Roman"/>
          <w:sz w:val="20"/>
          <w:szCs w:val="20"/>
        </w:rPr>
        <w:t xml:space="preserve"> hod. Tuto skutečnost musí ráno oznámit učitelce a vyzn</w:t>
      </w:r>
      <w:r w:rsidR="00972D5C">
        <w:rPr>
          <w:rFonts w:ascii="Times New Roman" w:eastAsia="Lucida Sans Unicode" w:hAnsi="Times New Roman"/>
          <w:sz w:val="20"/>
          <w:szCs w:val="20"/>
        </w:rPr>
        <w:t>ačit do docházky v šatně do 8.15</w:t>
      </w:r>
      <w:r w:rsidRPr="00DC7A13">
        <w:rPr>
          <w:rFonts w:ascii="Times New Roman" w:eastAsia="Lucida Sans Unicode" w:hAnsi="Times New Roman"/>
          <w:sz w:val="20"/>
          <w:szCs w:val="20"/>
        </w:rPr>
        <w:t xml:space="preserve"> hodin.</w:t>
      </w:r>
    </w:p>
    <w:p w:rsidR="00A82A4F" w:rsidRPr="00DC7A13" w:rsidRDefault="00A82A4F" w:rsidP="00A82A4F">
      <w:pPr>
        <w:jc w:val="both"/>
        <w:rPr>
          <w:b/>
          <w:sz w:val="20"/>
          <w:szCs w:val="20"/>
        </w:rPr>
      </w:pPr>
      <w:r w:rsidRPr="00DC7A13">
        <w:rPr>
          <w:b/>
          <w:sz w:val="20"/>
          <w:szCs w:val="20"/>
        </w:rPr>
        <w:t>Způsob platby</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 xml:space="preserve">Úplata za předškolní vzdělávání a stravování dítěte v MŠ jsou platby, které jsou pro zákonné zástupce povinné a jsou nedílnou součástí rozpočtu MŠ. Opakované neuhrazení těchto plateb v mateřské škole je </w:t>
      </w:r>
      <w:r w:rsidRPr="00DC7A13">
        <w:rPr>
          <w:rFonts w:ascii="Times New Roman" w:hAnsi="Times New Roman"/>
          <w:sz w:val="20"/>
          <w:szCs w:val="20"/>
        </w:rPr>
        <w:lastRenderedPageBreak/>
        <w:t xml:space="preserve">považováno za závažné porušení a v konečném důsledku může být důvodem pro ukončení docházky dítěte do mateřské školy (zákon 561/2004 Sb., školský zákon, § 35, odst. 1 d). </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 xml:space="preserve">Způsob  platby  stravného na účet  </w:t>
      </w:r>
      <w:r w:rsidRPr="00DC7A13">
        <w:rPr>
          <w:rFonts w:ascii="Times New Roman" w:hAnsi="Times New Roman"/>
          <w:b/>
          <w:sz w:val="20"/>
          <w:szCs w:val="20"/>
        </w:rPr>
        <w:t xml:space="preserve">35-2028493379/0800 </w:t>
      </w:r>
      <w:r w:rsidRPr="00DC7A13">
        <w:rPr>
          <w:rFonts w:ascii="Times New Roman" w:hAnsi="Times New Roman"/>
          <w:sz w:val="20"/>
          <w:szCs w:val="20"/>
        </w:rPr>
        <w:t>-  lze platit převodem z účtu, zadáním trvalého příkazu nebo složenkou, vždy do 15. dne v měsíci.</w:t>
      </w:r>
    </w:p>
    <w:p w:rsidR="00A82A4F" w:rsidRPr="00DC7A13" w:rsidRDefault="00A82A4F" w:rsidP="00A82A4F">
      <w:pPr>
        <w:pStyle w:val="Odstavecseseznamem"/>
        <w:numPr>
          <w:ilvl w:val="0"/>
          <w:numId w:val="10"/>
        </w:numPr>
        <w:jc w:val="both"/>
        <w:rPr>
          <w:rFonts w:ascii="Times New Roman" w:hAnsi="Times New Roman"/>
          <w:sz w:val="20"/>
          <w:szCs w:val="20"/>
        </w:rPr>
      </w:pPr>
      <w:r w:rsidRPr="00DC7A13">
        <w:rPr>
          <w:rFonts w:ascii="Times New Roman" w:hAnsi="Times New Roman"/>
          <w:sz w:val="20"/>
          <w:szCs w:val="20"/>
        </w:rPr>
        <w:t xml:space="preserve">Způsob  platby školného na účet: </w:t>
      </w:r>
      <w:r w:rsidR="00E07C19" w:rsidRPr="00DC7A13">
        <w:rPr>
          <w:rStyle w:val="Siln"/>
          <w:sz w:val="20"/>
          <w:szCs w:val="20"/>
        </w:rPr>
        <w:t>2028492309/0800</w:t>
      </w:r>
      <w:r w:rsidR="00E07C19" w:rsidRPr="00DC7A13">
        <w:rPr>
          <w:rFonts w:ascii="Times New Roman" w:hAnsi="Times New Roman"/>
          <w:sz w:val="20"/>
          <w:szCs w:val="20"/>
        </w:rPr>
        <w:t xml:space="preserve"> </w:t>
      </w:r>
      <w:r w:rsidRPr="00DC7A13">
        <w:rPr>
          <w:rFonts w:ascii="Times New Roman" w:hAnsi="Times New Roman"/>
          <w:sz w:val="20"/>
          <w:szCs w:val="20"/>
        </w:rPr>
        <w:t>lze platit také zadáním trvalého příkazu vždy do 15. dne v měsíci (měsíčně, za ½roku, za celý rok) nebo po dohodě s ředitelkou v hotovosti.</w:t>
      </w:r>
    </w:p>
    <w:p w:rsidR="00A82A4F" w:rsidRPr="00DC7A13" w:rsidRDefault="00A82A4F" w:rsidP="00A82A4F">
      <w:pPr>
        <w:pStyle w:val="Odstavecseseznamem"/>
        <w:numPr>
          <w:ilvl w:val="0"/>
          <w:numId w:val="31"/>
        </w:numPr>
        <w:jc w:val="both"/>
        <w:rPr>
          <w:rFonts w:ascii="Times New Roman" w:hAnsi="Times New Roman"/>
          <w:sz w:val="20"/>
          <w:szCs w:val="20"/>
        </w:rPr>
      </w:pPr>
      <w:r w:rsidRPr="00DC7A13">
        <w:rPr>
          <w:rFonts w:ascii="Times New Roman" w:hAnsi="Times New Roman"/>
          <w:sz w:val="20"/>
          <w:szCs w:val="20"/>
        </w:rPr>
        <w:t>Od 1. 9. 2017 se poskytuje předškolní vzdělávání bezúplatně dítěti od počátku školního roku, který následuje po dni, kdy dítě dosáhne pátého roku věku (§ 123 odst. 1 školského zákona. Bezúplatné vzdělávání poskytuje mateřská škola dítěti i v případě odložení povinné školní docházky o jeden rok.</w:t>
      </w:r>
    </w:p>
    <w:p w:rsidR="00A82A4F" w:rsidRPr="00DC7A13" w:rsidRDefault="00A82A4F" w:rsidP="00A82A4F">
      <w:pPr>
        <w:rPr>
          <w:b/>
          <w:sz w:val="20"/>
          <w:szCs w:val="20"/>
        </w:rPr>
      </w:pPr>
      <w:r w:rsidRPr="00DC7A13">
        <w:rPr>
          <w:b/>
          <w:sz w:val="20"/>
          <w:szCs w:val="20"/>
        </w:rPr>
        <w:t>5.8</w:t>
      </w:r>
      <w:r w:rsidRPr="00DC7A13">
        <w:rPr>
          <w:b/>
          <w:sz w:val="20"/>
          <w:szCs w:val="20"/>
        </w:rPr>
        <w:tab/>
        <w:t>Povinné předškolní vzdělávání</w:t>
      </w:r>
    </w:p>
    <w:p w:rsidR="00A82A4F" w:rsidRPr="00DC7A13" w:rsidRDefault="00A82A4F" w:rsidP="00A82A4F">
      <w:pPr>
        <w:pStyle w:val="Odstavecseseznamem"/>
        <w:numPr>
          <w:ilvl w:val="0"/>
          <w:numId w:val="40"/>
        </w:numPr>
        <w:jc w:val="both"/>
        <w:rPr>
          <w:rFonts w:ascii="Times New Roman" w:hAnsi="Times New Roman"/>
          <w:b/>
          <w:bCs/>
          <w:sz w:val="20"/>
          <w:szCs w:val="20"/>
        </w:rPr>
      </w:pPr>
      <w:r w:rsidRPr="00DC7A13">
        <w:rPr>
          <w:rFonts w:ascii="Times New Roman" w:hAnsi="Times New Roman"/>
          <w:sz w:val="20"/>
          <w:szCs w:val="20"/>
        </w:rPr>
        <w:t>Zákonný zástupce dítěte je povinen přihlásit dítě k zápisu k předškolnímu vzdělávání v kalendářním roce, ve kterém začíná povinnost předškolního vzdělávání dítěte - od počátku školního roku, který následuje po dni, kdy dítě dosáhne pátého roku věku.</w:t>
      </w:r>
    </w:p>
    <w:p w:rsidR="00A82A4F" w:rsidRPr="00DC7A13" w:rsidRDefault="00A82A4F" w:rsidP="00A82A4F">
      <w:pPr>
        <w:pStyle w:val="Odstavecseseznamem"/>
        <w:jc w:val="both"/>
        <w:rPr>
          <w:rFonts w:ascii="Times New Roman" w:hAnsi="Times New Roman"/>
          <w:sz w:val="20"/>
          <w:szCs w:val="20"/>
        </w:rPr>
      </w:pPr>
      <w:r w:rsidRPr="00DC7A13">
        <w:rPr>
          <w:rFonts w:ascii="Times New Roman" w:hAnsi="Times New Roman"/>
          <w:sz w:val="20"/>
          <w:szCs w:val="20"/>
        </w:rPr>
        <w:t>Pokud nepřihlásí zákonný zástupce dítě k povinnému předškolnímu vzdělávání, dopustí se přestupku podle § 182 a školského zákona.</w:t>
      </w:r>
    </w:p>
    <w:p w:rsidR="00A82A4F" w:rsidRPr="00DC7A13" w:rsidRDefault="00A82A4F" w:rsidP="00A82A4F">
      <w:pPr>
        <w:pStyle w:val="Odstavecseseznamem"/>
        <w:numPr>
          <w:ilvl w:val="0"/>
          <w:numId w:val="34"/>
        </w:numPr>
        <w:jc w:val="both"/>
        <w:rPr>
          <w:rFonts w:ascii="Times New Roman" w:hAnsi="Times New Roman"/>
          <w:sz w:val="20"/>
          <w:szCs w:val="20"/>
        </w:rPr>
      </w:pPr>
      <w:r w:rsidRPr="00DC7A13">
        <w:rPr>
          <w:rFonts w:ascii="Times New Roman" w:hAnsi="Times New Roman"/>
          <w:bCs/>
          <w:sz w:val="20"/>
          <w:szCs w:val="20"/>
        </w:rPr>
        <w:t xml:space="preserve">Dítě, pro které je předškolní vzdělávání povinné, se vzdělává ve spádové mateřské škole </w:t>
      </w:r>
      <w:r w:rsidR="00E07C19" w:rsidRPr="00DC7A13">
        <w:rPr>
          <w:rFonts w:ascii="Times New Roman" w:hAnsi="Times New Roman"/>
          <w:b/>
          <w:bCs/>
          <w:sz w:val="20"/>
          <w:szCs w:val="20"/>
        </w:rPr>
        <w:t>Mateřská škola Hvězdička</w:t>
      </w:r>
      <w:r w:rsidRPr="00DC7A13">
        <w:rPr>
          <w:rFonts w:ascii="Times New Roman" w:hAnsi="Times New Roman"/>
          <w:b/>
          <w:bCs/>
          <w:sz w:val="20"/>
          <w:szCs w:val="20"/>
        </w:rPr>
        <w:t>, Šlapanice, okres Brno – venkov, příspěvková organizace</w:t>
      </w:r>
      <w:r w:rsidRPr="00DC7A13">
        <w:rPr>
          <w:rFonts w:ascii="Times New Roman" w:hAnsi="Times New Roman"/>
          <w:bCs/>
          <w:i/>
          <w:sz w:val="20"/>
          <w:szCs w:val="20"/>
        </w:rPr>
        <w:t xml:space="preserve">, </w:t>
      </w:r>
      <w:r w:rsidRPr="00DC7A13">
        <w:rPr>
          <w:rFonts w:ascii="Times New Roman" w:hAnsi="Times New Roman"/>
          <w:bCs/>
          <w:sz w:val="20"/>
          <w:szCs w:val="20"/>
        </w:rPr>
        <w:t>pokud se zákonný zástupce nerozhodl pro jinou mateřskou školu nebo pro individuální vzdělávání dítěte</w:t>
      </w:r>
      <w:r w:rsidRPr="00DC7A13">
        <w:rPr>
          <w:rFonts w:ascii="Times New Roman" w:hAnsi="Times New Roman"/>
          <w:i/>
          <w:sz w:val="20"/>
          <w:szCs w:val="20"/>
        </w:rPr>
        <w:t>.</w:t>
      </w:r>
    </w:p>
    <w:p w:rsidR="00A82A4F" w:rsidRPr="00DC7A13" w:rsidRDefault="00A82A4F" w:rsidP="00A82A4F">
      <w:pPr>
        <w:pStyle w:val="Odstavecseseznamem"/>
        <w:numPr>
          <w:ilvl w:val="0"/>
          <w:numId w:val="34"/>
        </w:numPr>
        <w:jc w:val="both"/>
        <w:rPr>
          <w:rFonts w:ascii="Times New Roman" w:hAnsi="Times New Roman"/>
          <w:sz w:val="20"/>
          <w:szCs w:val="20"/>
        </w:rPr>
      </w:pPr>
      <w:r w:rsidRPr="00DC7A13">
        <w:rPr>
          <w:rFonts w:ascii="Times New Roman" w:hAnsi="Times New Roman"/>
          <w:sz w:val="20"/>
          <w:szCs w:val="20"/>
        </w:rPr>
        <w:t>Zákonný zástupce je povinen zajistit povinné předškolní vzdělávání formu pravidelné denní docházky v pracovních dnech. Rozsah povinného předškolního vzdělávání je stanoven na 4 hodiny denně. Začátek vzdělávání stanovuje ředitelka školy, a to v rozmezí od 8 hod. do 12 hod</w:t>
      </w:r>
      <w:r w:rsidRPr="00DC7A13">
        <w:rPr>
          <w:rFonts w:ascii="Times New Roman" w:hAnsi="Times New Roman"/>
          <w:i/>
          <w:sz w:val="20"/>
          <w:szCs w:val="20"/>
        </w:rPr>
        <w:t>.</w:t>
      </w:r>
    </w:p>
    <w:p w:rsidR="00A82A4F" w:rsidRPr="00DC7A13" w:rsidRDefault="00A82A4F" w:rsidP="00A82A4F">
      <w:pPr>
        <w:pStyle w:val="Odstavecseseznamem"/>
        <w:numPr>
          <w:ilvl w:val="0"/>
          <w:numId w:val="34"/>
        </w:numPr>
        <w:jc w:val="both"/>
        <w:rPr>
          <w:rFonts w:ascii="Times New Roman" w:hAnsi="Times New Roman"/>
          <w:sz w:val="20"/>
          <w:szCs w:val="20"/>
        </w:rPr>
      </w:pPr>
      <w:r w:rsidRPr="00DC7A13">
        <w:rPr>
          <w:rFonts w:ascii="Times New Roman" w:hAnsi="Times New Roman"/>
          <w:sz w:val="20"/>
          <w:szCs w:val="20"/>
        </w:rPr>
        <w:t>Povinnost předškolního vzdělávání není dána ve dnech, které připadají na období školních prázdnin, viz organizace školního roku v základních a středních školách.</w:t>
      </w:r>
    </w:p>
    <w:p w:rsidR="00A82A4F" w:rsidRPr="00DC7A13" w:rsidRDefault="00A82A4F" w:rsidP="00A82A4F">
      <w:pPr>
        <w:pStyle w:val="Odstavecseseznamem"/>
        <w:numPr>
          <w:ilvl w:val="0"/>
          <w:numId w:val="34"/>
        </w:numPr>
        <w:jc w:val="both"/>
        <w:rPr>
          <w:rFonts w:ascii="Times New Roman" w:hAnsi="Times New Roman"/>
          <w:sz w:val="20"/>
          <w:szCs w:val="20"/>
        </w:rPr>
      </w:pPr>
      <w:r w:rsidRPr="00DC7A13">
        <w:rPr>
          <w:rFonts w:ascii="Times New Roman" w:hAnsi="Times New Roman"/>
          <w:sz w:val="20"/>
          <w:szCs w:val="20"/>
        </w:rPr>
        <w:t xml:space="preserve">Zůstává ale právo dítěte vzdělávat se v mateřské škole po celou dobu jejího provozu. </w:t>
      </w:r>
    </w:p>
    <w:p w:rsidR="00A82A4F" w:rsidRPr="00DC7A13" w:rsidRDefault="00A82A4F" w:rsidP="00A82A4F">
      <w:pPr>
        <w:pStyle w:val="Odstavecseseznamem"/>
        <w:numPr>
          <w:ilvl w:val="0"/>
          <w:numId w:val="34"/>
        </w:numPr>
        <w:jc w:val="both"/>
        <w:rPr>
          <w:rFonts w:ascii="Times New Roman" w:hAnsi="Times New Roman"/>
          <w:sz w:val="20"/>
          <w:szCs w:val="20"/>
        </w:rPr>
      </w:pPr>
      <w:r w:rsidRPr="00DC7A13">
        <w:rPr>
          <w:rFonts w:ascii="Times New Roman" w:hAnsi="Times New Roman"/>
          <w:sz w:val="20"/>
          <w:szCs w:val="20"/>
        </w:rPr>
        <w:t xml:space="preserve">Zákonní zástupci mají povinnost zajistit, aby dítě, které plní povinné předškolní vzdělávání, docházelo řádně do školy. Zanedbává-li péči o povinné předškolní vzdělávání, dopustí se tím přestupku podle 182 a školského zákona. </w:t>
      </w:r>
    </w:p>
    <w:p w:rsidR="00A82A4F" w:rsidRPr="00DC7A13" w:rsidRDefault="00A82A4F" w:rsidP="00A82A4F">
      <w:pPr>
        <w:rPr>
          <w:b/>
          <w:sz w:val="20"/>
          <w:szCs w:val="20"/>
        </w:rPr>
      </w:pPr>
      <w:r w:rsidRPr="00DC7A13">
        <w:rPr>
          <w:b/>
          <w:sz w:val="20"/>
          <w:szCs w:val="20"/>
        </w:rPr>
        <w:t xml:space="preserve">            Omlouvání nepřítomnosti dítěte</w:t>
      </w:r>
    </w:p>
    <w:p w:rsidR="00A82A4F" w:rsidRPr="00DC7A13" w:rsidRDefault="00A82A4F" w:rsidP="00A82A4F">
      <w:pPr>
        <w:pStyle w:val="Odstavecseseznamem"/>
        <w:numPr>
          <w:ilvl w:val="0"/>
          <w:numId w:val="35"/>
        </w:numPr>
        <w:jc w:val="both"/>
        <w:rPr>
          <w:rFonts w:ascii="Times New Roman" w:hAnsi="Times New Roman"/>
          <w:sz w:val="20"/>
          <w:szCs w:val="20"/>
        </w:rPr>
      </w:pPr>
      <w:r w:rsidRPr="00DC7A13">
        <w:rPr>
          <w:rFonts w:ascii="Times New Roman" w:hAnsi="Times New Roman"/>
          <w:sz w:val="20"/>
          <w:szCs w:val="20"/>
        </w:rPr>
        <w:t>Nepřítomn</w:t>
      </w:r>
      <w:r w:rsidR="005172D5">
        <w:rPr>
          <w:rFonts w:ascii="Times New Roman" w:hAnsi="Times New Roman"/>
          <w:sz w:val="20"/>
          <w:szCs w:val="20"/>
        </w:rPr>
        <w:t>ost</w:t>
      </w:r>
      <w:r w:rsidRPr="00DC7A13">
        <w:rPr>
          <w:rFonts w:ascii="Times New Roman" w:hAnsi="Times New Roman"/>
          <w:sz w:val="20"/>
          <w:szCs w:val="20"/>
        </w:rPr>
        <w:t xml:space="preserve"> dítěte omlouvá zákonný zástupce dítěte</w:t>
      </w:r>
      <w:r w:rsidR="005172D5">
        <w:rPr>
          <w:rFonts w:ascii="Times New Roman" w:hAnsi="Times New Roman"/>
          <w:sz w:val="20"/>
          <w:szCs w:val="20"/>
        </w:rPr>
        <w:t xml:space="preserve"> neprodleně a písemně u povinného předškolní vzdělávání do 3. dnů</w:t>
      </w:r>
      <w:r w:rsidRPr="00DC7A13">
        <w:rPr>
          <w:rFonts w:ascii="Times New Roman" w:hAnsi="Times New Roman"/>
          <w:sz w:val="20"/>
          <w:szCs w:val="20"/>
        </w:rPr>
        <w:t xml:space="preserve"> </w:t>
      </w:r>
      <w:r w:rsidR="005172D5">
        <w:rPr>
          <w:rFonts w:ascii="Times New Roman" w:hAnsi="Times New Roman"/>
          <w:sz w:val="20"/>
          <w:szCs w:val="20"/>
        </w:rPr>
        <w:t>po nástupu do MŠ</w:t>
      </w:r>
    </w:p>
    <w:p w:rsidR="00A82A4F" w:rsidRPr="00DC7A13" w:rsidRDefault="00A82A4F" w:rsidP="00A82A4F">
      <w:pPr>
        <w:pStyle w:val="Odstavecseseznamem"/>
        <w:numPr>
          <w:ilvl w:val="0"/>
          <w:numId w:val="35"/>
        </w:numPr>
        <w:jc w:val="both"/>
        <w:rPr>
          <w:rFonts w:ascii="Times New Roman" w:hAnsi="Times New Roman"/>
          <w:sz w:val="20"/>
          <w:szCs w:val="20"/>
        </w:rPr>
      </w:pPr>
      <w:r w:rsidRPr="00DC7A13">
        <w:rPr>
          <w:rFonts w:ascii="Times New Roman" w:hAnsi="Times New Roman"/>
          <w:sz w:val="20"/>
          <w:szCs w:val="20"/>
        </w:rPr>
        <w:t>Ředitelka mateřské školy je oprávněna požadovat doložení důvodů nepřítomnosti dítěte.</w:t>
      </w:r>
    </w:p>
    <w:p w:rsidR="00A82A4F" w:rsidRPr="00DC7A13" w:rsidRDefault="00A82A4F" w:rsidP="00A82A4F">
      <w:pPr>
        <w:pStyle w:val="Odstavecseseznamem"/>
        <w:numPr>
          <w:ilvl w:val="0"/>
          <w:numId w:val="35"/>
        </w:numPr>
        <w:jc w:val="both"/>
        <w:rPr>
          <w:rFonts w:ascii="Times New Roman" w:hAnsi="Times New Roman"/>
          <w:sz w:val="20"/>
          <w:szCs w:val="20"/>
        </w:rPr>
      </w:pPr>
      <w:r w:rsidRPr="00DC7A13">
        <w:rPr>
          <w:rFonts w:ascii="Times New Roman" w:hAnsi="Times New Roman"/>
          <w:sz w:val="20"/>
          <w:szCs w:val="20"/>
        </w:rPr>
        <w:t>Zákonný zástupce je povinen doložit důvody nepřítomnosti dítěte nejpozději do 3 dnů ode dne výzvy.</w:t>
      </w:r>
    </w:p>
    <w:p w:rsidR="00A82A4F" w:rsidRPr="00DC7A13" w:rsidRDefault="00A82A4F" w:rsidP="00A82A4F">
      <w:pPr>
        <w:pStyle w:val="Odstavecseseznamem"/>
        <w:numPr>
          <w:ilvl w:val="0"/>
          <w:numId w:val="35"/>
        </w:numPr>
        <w:jc w:val="both"/>
        <w:rPr>
          <w:rFonts w:ascii="Times New Roman" w:hAnsi="Times New Roman"/>
          <w:sz w:val="20"/>
          <w:szCs w:val="20"/>
        </w:rPr>
      </w:pPr>
      <w:r w:rsidRPr="00DC7A13">
        <w:rPr>
          <w:rFonts w:ascii="Times New Roman" w:hAnsi="Times New Roman"/>
          <w:sz w:val="20"/>
          <w:szCs w:val="20"/>
        </w:rPr>
        <w:t>Oznámení nepřítomnosti je možné provést:</w:t>
      </w:r>
    </w:p>
    <w:p w:rsidR="00A82A4F" w:rsidRPr="00DC7A13" w:rsidRDefault="00A82A4F" w:rsidP="00A82A4F">
      <w:pPr>
        <w:pStyle w:val="Odstavecseseznamem"/>
        <w:ind w:left="708" w:firstLine="12"/>
        <w:jc w:val="both"/>
        <w:rPr>
          <w:rFonts w:ascii="Times New Roman" w:hAnsi="Times New Roman"/>
          <w:sz w:val="20"/>
          <w:szCs w:val="20"/>
        </w:rPr>
      </w:pPr>
      <w:r w:rsidRPr="00DC7A13">
        <w:rPr>
          <w:rFonts w:ascii="Times New Roman" w:hAnsi="Times New Roman"/>
          <w:sz w:val="20"/>
          <w:szCs w:val="20"/>
        </w:rPr>
        <w:t>a) telefonicky do příslušné třídy,</w:t>
      </w:r>
    </w:p>
    <w:p w:rsidR="00A82A4F" w:rsidRPr="00DC7A13" w:rsidRDefault="00A82A4F" w:rsidP="00A82A4F">
      <w:pPr>
        <w:pStyle w:val="Odstavecseseznamem"/>
        <w:ind w:left="360" w:firstLine="348"/>
        <w:jc w:val="both"/>
        <w:rPr>
          <w:rFonts w:ascii="Times New Roman" w:hAnsi="Times New Roman"/>
          <w:sz w:val="20"/>
          <w:szCs w:val="20"/>
        </w:rPr>
      </w:pPr>
      <w:r w:rsidRPr="00DC7A13">
        <w:rPr>
          <w:rFonts w:ascii="Times New Roman" w:hAnsi="Times New Roman"/>
          <w:sz w:val="20"/>
          <w:szCs w:val="20"/>
        </w:rPr>
        <w:t>b) písemně paní učitelce v příslušné třídě,</w:t>
      </w:r>
    </w:p>
    <w:p w:rsidR="00A82A4F" w:rsidRPr="00DC7A13" w:rsidRDefault="00A82A4F" w:rsidP="00A82A4F">
      <w:pPr>
        <w:pStyle w:val="Odstavecseseznamem"/>
        <w:ind w:left="360" w:firstLine="348"/>
        <w:jc w:val="both"/>
        <w:rPr>
          <w:rFonts w:ascii="Times New Roman" w:hAnsi="Times New Roman"/>
          <w:sz w:val="20"/>
          <w:szCs w:val="20"/>
        </w:rPr>
      </w:pPr>
      <w:r w:rsidRPr="00DC7A13">
        <w:rPr>
          <w:rFonts w:ascii="Times New Roman" w:hAnsi="Times New Roman"/>
          <w:sz w:val="20"/>
          <w:szCs w:val="20"/>
        </w:rPr>
        <w:t>c) osobně paní učitelce v příslušné třídě.</w:t>
      </w:r>
    </w:p>
    <w:p w:rsidR="00A82A4F" w:rsidRPr="00DC7A13" w:rsidRDefault="00A82A4F" w:rsidP="00A82A4F">
      <w:pPr>
        <w:pStyle w:val="Odstavecseseznamem"/>
        <w:numPr>
          <w:ilvl w:val="0"/>
          <w:numId w:val="36"/>
        </w:numPr>
        <w:jc w:val="both"/>
        <w:rPr>
          <w:rFonts w:ascii="Times New Roman" w:hAnsi="Times New Roman"/>
          <w:sz w:val="20"/>
          <w:szCs w:val="20"/>
        </w:rPr>
      </w:pPr>
      <w:r w:rsidRPr="00DC7A13">
        <w:rPr>
          <w:rFonts w:ascii="Times New Roman" w:hAnsi="Times New Roman"/>
          <w:sz w:val="20"/>
          <w:szCs w:val="20"/>
        </w:rPr>
        <w:t>Třídní učitelka eviduje školní docházku své třídy. V případě neomluvené absence nebo zvýšené omluvené absence informuje ředitelku školy, která poskytnuté informace vyhodnocuje. Při zvýšené omluvené nepřítomnosti ověřuje její věrohodnost.</w:t>
      </w:r>
    </w:p>
    <w:p w:rsidR="00A82A4F" w:rsidRDefault="00A82A4F" w:rsidP="00A82A4F">
      <w:pPr>
        <w:pStyle w:val="Odstavecseseznamem"/>
        <w:numPr>
          <w:ilvl w:val="0"/>
          <w:numId w:val="36"/>
        </w:numPr>
        <w:jc w:val="both"/>
        <w:rPr>
          <w:rFonts w:ascii="Times New Roman" w:hAnsi="Times New Roman"/>
          <w:sz w:val="20"/>
          <w:szCs w:val="20"/>
        </w:rPr>
      </w:pPr>
      <w:r w:rsidRPr="00DC7A13">
        <w:rPr>
          <w:rFonts w:ascii="Times New Roman" w:hAnsi="Times New Roman"/>
          <w:sz w:val="20"/>
          <w:szCs w:val="20"/>
        </w:rPr>
        <w:t>Neomluvenou absenci dítěte řeší ředitelka školy pohovorem, na který je zákonný zástupce pozván doporučujícím dopisem. Při pokračující absenci ředitelka školy zašle oznámení o pokračující nepřítomnosti dítěte orgánu sociálně-právní ochrany dětí.</w:t>
      </w:r>
    </w:p>
    <w:p w:rsidR="00DC7A13" w:rsidRDefault="00DC7A13" w:rsidP="00DC7A13">
      <w:pPr>
        <w:jc w:val="both"/>
        <w:rPr>
          <w:sz w:val="20"/>
          <w:szCs w:val="20"/>
        </w:rPr>
      </w:pPr>
    </w:p>
    <w:p w:rsidR="00DC7A13" w:rsidRDefault="00DC7A13" w:rsidP="00DC7A13">
      <w:pPr>
        <w:jc w:val="both"/>
        <w:rPr>
          <w:sz w:val="20"/>
          <w:szCs w:val="20"/>
        </w:rPr>
      </w:pPr>
    </w:p>
    <w:p w:rsidR="00DC7A13" w:rsidRDefault="00DC7A13" w:rsidP="00DC7A13">
      <w:pPr>
        <w:jc w:val="both"/>
        <w:rPr>
          <w:sz w:val="20"/>
          <w:szCs w:val="20"/>
        </w:rPr>
      </w:pPr>
    </w:p>
    <w:p w:rsidR="00DC7A13" w:rsidRPr="00DC7A13" w:rsidRDefault="00DC7A13" w:rsidP="00DC7A13">
      <w:pPr>
        <w:jc w:val="both"/>
        <w:rPr>
          <w:sz w:val="20"/>
          <w:szCs w:val="20"/>
        </w:rPr>
      </w:pPr>
    </w:p>
    <w:p w:rsidR="00A82A4F" w:rsidRPr="00DC7A13" w:rsidRDefault="00A82A4F" w:rsidP="00A82A4F">
      <w:pPr>
        <w:rPr>
          <w:b/>
          <w:sz w:val="20"/>
          <w:szCs w:val="20"/>
        </w:rPr>
      </w:pPr>
      <w:r w:rsidRPr="00DC7A13">
        <w:rPr>
          <w:b/>
          <w:sz w:val="20"/>
          <w:szCs w:val="20"/>
        </w:rPr>
        <w:lastRenderedPageBreak/>
        <w:t xml:space="preserve">            Individuální vzdělávání dítěte</w:t>
      </w:r>
    </w:p>
    <w:p w:rsidR="00A82A4F" w:rsidRPr="00DC7A13" w:rsidRDefault="00A82A4F" w:rsidP="00A82A4F">
      <w:pPr>
        <w:pStyle w:val="Odstavecseseznamem"/>
        <w:numPr>
          <w:ilvl w:val="0"/>
          <w:numId w:val="37"/>
        </w:numPr>
        <w:jc w:val="both"/>
        <w:rPr>
          <w:rFonts w:ascii="Times New Roman" w:hAnsi="Times New Roman"/>
          <w:sz w:val="20"/>
          <w:szCs w:val="20"/>
        </w:rPr>
      </w:pPr>
      <w:r w:rsidRPr="00DC7A13">
        <w:rPr>
          <w:rFonts w:ascii="Times New Roman" w:hAnsi="Times New Roman"/>
          <w:sz w:val="20"/>
          <w:szCs w:val="20"/>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w:t>
      </w:r>
      <w:r w:rsidRPr="00DC7A13">
        <w:rPr>
          <w:rFonts w:ascii="Times New Roman" w:hAnsi="Times New Roman"/>
          <w:i/>
          <w:sz w:val="20"/>
          <w:szCs w:val="20"/>
        </w:rPr>
        <w:t>.</w:t>
      </w:r>
    </w:p>
    <w:p w:rsidR="00A82A4F" w:rsidRPr="00DC7A13" w:rsidRDefault="00A82A4F" w:rsidP="00A82A4F">
      <w:pPr>
        <w:pStyle w:val="Odstavecseseznamem"/>
        <w:numPr>
          <w:ilvl w:val="0"/>
          <w:numId w:val="37"/>
        </w:numPr>
        <w:jc w:val="both"/>
        <w:rPr>
          <w:rFonts w:ascii="Times New Roman" w:hAnsi="Times New Roman"/>
          <w:sz w:val="20"/>
          <w:szCs w:val="20"/>
        </w:rPr>
      </w:pPr>
      <w:r w:rsidRPr="00DC7A13">
        <w:rPr>
          <w:rFonts w:ascii="Times New Roman" w:hAnsi="Times New Roman"/>
          <w:sz w:val="20"/>
          <w:szCs w:val="20"/>
        </w:rPr>
        <w:t>Oznámení zákonného zástupce o individuálním vzdělávání dítěte musí obsahovat</w:t>
      </w:r>
      <w:r w:rsidRPr="00DC7A13">
        <w:rPr>
          <w:rFonts w:ascii="Times New Roman" w:hAnsi="Times New Roman"/>
          <w:sz w:val="20"/>
          <w:szCs w:val="20"/>
        </w:rPr>
        <w:br/>
        <w:t>a) jméno, popřípadě jména, a příjmení, rodné číslo a místo trvalého pobytu dítěte, v případě cizince místo pobytu dítěte,</w:t>
      </w:r>
    </w:p>
    <w:p w:rsidR="00A82A4F" w:rsidRPr="00DC7A13" w:rsidRDefault="00A82A4F" w:rsidP="00A82A4F">
      <w:pPr>
        <w:pStyle w:val="Odstavecseseznamem"/>
        <w:ind w:left="360" w:firstLine="348"/>
        <w:jc w:val="both"/>
        <w:rPr>
          <w:rFonts w:ascii="Times New Roman" w:hAnsi="Times New Roman"/>
          <w:sz w:val="20"/>
          <w:szCs w:val="20"/>
        </w:rPr>
      </w:pPr>
      <w:r w:rsidRPr="00DC7A13">
        <w:rPr>
          <w:rFonts w:ascii="Times New Roman" w:hAnsi="Times New Roman"/>
          <w:sz w:val="20"/>
          <w:szCs w:val="20"/>
        </w:rPr>
        <w:t>b) uvedení období, ve kterém má být dítě individuálně vzděláváno,</w:t>
      </w:r>
    </w:p>
    <w:p w:rsidR="00A82A4F" w:rsidRPr="00DC7A13" w:rsidRDefault="00A82A4F" w:rsidP="00A82A4F">
      <w:pPr>
        <w:pStyle w:val="Odstavecseseznamem"/>
        <w:ind w:left="360" w:firstLine="348"/>
        <w:jc w:val="both"/>
        <w:rPr>
          <w:rFonts w:ascii="Times New Roman" w:hAnsi="Times New Roman"/>
          <w:i/>
          <w:sz w:val="20"/>
          <w:szCs w:val="20"/>
        </w:rPr>
      </w:pPr>
      <w:r w:rsidRPr="00DC7A13">
        <w:rPr>
          <w:rFonts w:ascii="Times New Roman" w:hAnsi="Times New Roman"/>
          <w:sz w:val="20"/>
          <w:szCs w:val="20"/>
        </w:rPr>
        <w:t>c) důvody pro individuální vzdělávání dítěte.</w:t>
      </w:r>
    </w:p>
    <w:p w:rsidR="00A82A4F" w:rsidRPr="00DC7A13" w:rsidRDefault="00A82A4F" w:rsidP="00A82A4F">
      <w:pPr>
        <w:pStyle w:val="Odstavecseseznamem"/>
        <w:numPr>
          <w:ilvl w:val="0"/>
          <w:numId w:val="38"/>
        </w:numPr>
        <w:jc w:val="both"/>
        <w:rPr>
          <w:rFonts w:ascii="Times New Roman" w:hAnsi="Times New Roman"/>
          <w:sz w:val="20"/>
          <w:szCs w:val="20"/>
        </w:rPr>
      </w:pPr>
      <w:r w:rsidRPr="00DC7A13">
        <w:rPr>
          <w:rFonts w:ascii="Times New Roman" w:hAnsi="Times New Roman"/>
          <w:sz w:val="20"/>
          <w:szCs w:val="20"/>
        </w:rPr>
        <w:t>Ředitelka mateřské školy předá zákonnému zástupci dítěte přehled oblastí, v nichž má být dítě vzděláváno</w:t>
      </w:r>
      <w:r w:rsidRPr="00DC7A13">
        <w:rPr>
          <w:rFonts w:ascii="Times New Roman" w:hAnsi="Times New Roman"/>
          <w:i/>
          <w:sz w:val="20"/>
          <w:szCs w:val="20"/>
        </w:rPr>
        <w:t>.</w:t>
      </w:r>
    </w:p>
    <w:p w:rsidR="00A82A4F" w:rsidRPr="00DC7A13" w:rsidRDefault="00A82A4F" w:rsidP="00A82A4F">
      <w:pPr>
        <w:pStyle w:val="Odstavecseseznamem"/>
        <w:numPr>
          <w:ilvl w:val="0"/>
          <w:numId w:val="38"/>
        </w:numPr>
        <w:jc w:val="both"/>
        <w:rPr>
          <w:rFonts w:ascii="Times New Roman" w:hAnsi="Times New Roman"/>
          <w:sz w:val="20"/>
          <w:szCs w:val="20"/>
        </w:rPr>
      </w:pPr>
      <w:r w:rsidRPr="00DC7A13">
        <w:rPr>
          <w:rFonts w:ascii="Times New Roman" w:hAnsi="Times New Roman"/>
          <w:sz w:val="20"/>
          <w:szCs w:val="20"/>
        </w:rPr>
        <w:t>Ředitelka mateřské školy dohodne se zákonným zástupcem dítěte:</w:t>
      </w:r>
    </w:p>
    <w:p w:rsidR="00A82A4F" w:rsidRPr="00DC7A13" w:rsidRDefault="00A82A4F" w:rsidP="00A82A4F">
      <w:pPr>
        <w:pStyle w:val="Odstavecseseznamem"/>
        <w:ind w:left="360" w:firstLine="348"/>
        <w:jc w:val="both"/>
        <w:rPr>
          <w:rFonts w:ascii="Times New Roman" w:hAnsi="Times New Roman"/>
          <w:i/>
          <w:sz w:val="20"/>
          <w:szCs w:val="20"/>
        </w:rPr>
      </w:pPr>
      <w:r w:rsidRPr="00DC7A13">
        <w:rPr>
          <w:rFonts w:ascii="Times New Roman" w:hAnsi="Times New Roman"/>
          <w:sz w:val="20"/>
          <w:szCs w:val="20"/>
        </w:rPr>
        <w:t xml:space="preserve">- způsob ověření </w:t>
      </w:r>
      <w:r w:rsidRPr="00DC7A13">
        <w:rPr>
          <w:rFonts w:ascii="Times New Roman" w:hAnsi="Times New Roman"/>
          <w:i/>
          <w:sz w:val="20"/>
          <w:szCs w:val="20"/>
        </w:rPr>
        <w:t>(přezkoušení dítěte v mateřské škole)</w:t>
      </w:r>
    </w:p>
    <w:p w:rsidR="00A82A4F" w:rsidRPr="00DC7A13" w:rsidRDefault="00A82A4F" w:rsidP="00A82A4F">
      <w:pPr>
        <w:pStyle w:val="Odstavecseseznamem"/>
        <w:ind w:left="708"/>
        <w:jc w:val="both"/>
        <w:rPr>
          <w:rFonts w:ascii="Times New Roman" w:hAnsi="Times New Roman"/>
          <w:i/>
          <w:sz w:val="20"/>
          <w:szCs w:val="20"/>
        </w:rPr>
      </w:pPr>
      <w:r w:rsidRPr="00DC7A13">
        <w:rPr>
          <w:rFonts w:ascii="Times New Roman" w:hAnsi="Times New Roman"/>
          <w:sz w:val="20"/>
          <w:szCs w:val="20"/>
        </w:rPr>
        <w:t xml:space="preserve">- termíny ověření, včetně náhradních termínů.  </w:t>
      </w:r>
    </w:p>
    <w:p w:rsidR="00A82A4F" w:rsidRPr="00DC7A13" w:rsidRDefault="00A82A4F" w:rsidP="00A82A4F">
      <w:pPr>
        <w:pStyle w:val="Odstavecseseznamem"/>
        <w:numPr>
          <w:ilvl w:val="0"/>
          <w:numId w:val="39"/>
        </w:numPr>
        <w:jc w:val="both"/>
        <w:rPr>
          <w:rFonts w:ascii="Times New Roman" w:hAnsi="Times New Roman"/>
          <w:i/>
          <w:sz w:val="20"/>
          <w:szCs w:val="20"/>
        </w:rPr>
      </w:pPr>
      <w:r w:rsidRPr="00DC7A13">
        <w:rPr>
          <w:rFonts w:ascii="Times New Roman" w:hAnsi="Times New Roman"/>
          <w:sz w:val="20"/>
          <w:szCs w:val="20"/>
        </w:rPr>
        <w:t>Zákonný zástupce dítěte je povinen zajistit účast dítěte u ověření.</w:t>
      </w:r>
    </w:p>
    <w:p w:rsidR="00A82A4F" w:rsidRPr="00DC7A13" w:rsidRDefault="00A82A4F" w:rsidP="00A82A4F">
      <w:pPr>
        <w:pStyle w:val="Odstavecseseznamem"/>
        <w:numPr>
          <w:ilvl w:val="0"/>
          <w:numId w:val="39"/>
        </w:numPr>
        <w:jc w:val="both"/>
        <w:rPr>
          <w:rFonts w:ascii="Times New Roman" w:hAnsi="Times New Roman"/>
          <w:i/>
          <w:sz w:val="20"/>
          <w:szCs w:val="20"/>
        </w:rPr>
      </w:pPr>
      <w:r w:rsidRPr="00DC7A13">
        <w:rPr>
          <w:rFonts w:ascii="Times New Roman" w:hAnsi="Times New Roman"/>
          <w:sz w:val="20"/>
          <w:szCs w:val="20"/>
        </w:rPr>
        <w:t>Ředitelka mateřské školy ukončí individuální vzdělávání dítěte, pokud zákonný zástupce dítěte nezajistil účast dítěte u ověření, a to ani v náhradním termínu.</w:t>
      </w:r>
    </w:p>
    <w:p w:rsidR="00A82A4F" w:rsidRPr="00DC7A13" w:rsidRDefault="00A82A4F" w:rsidP="00A82A4F">
      <w:pPr>
        <w:pStyle w:val="Odstavecseseznamem"/>
        <w:numPr>
          <w:ilvl w:val="0"/>
          <w:numId w:val="39"/>
        </w:numPr>
        <w:jc w:val="both"/>
        <w:rPr>
          <w:rFonts w:ascii="Times New Roman" w:hAnsi="Times New Roman"/>
          <w:i/>
          <w:sz w:val="20"/>
          <w:szCs w:val="20"/>
        </w:rPr>
      </w:pPr>
      <w:r w:rsidRPr="00DC7A13">
        <w:rPr>
          <w:rFonts w:ascii="Times New Roman" w:hAnsi="Times New Roman"/>
          <w:sz w:val="20"/>
          <w:szCs w:val="20"/>
        </w:rPr>
        <w:t>Výdaje spojené s individuálním vzděláváním dítěte hradí zákonný zástupce dítěte, s výjimkou speciálních kompenzačních pomůcek a výdajů na činnost mateřské školy, do níž bylo dítě přijato k předškolnímu vzdělávání</w:t>
      </w:r>
      <w:r w:rsidRPr="00DC7A13">
        <w:rPr>
          <w:rFonts w:ascii="Times New Roman" w:hAnsi="Times New Roman"/>
          <w:i/>
          <w:sz w:val="20"/>
          <w:szCs w:val="20"/>
        </w:rPr>
        <w:t>.</w:t>
      </w:r>
    </w:p>
    <w:p w:rsidR="00A82A4F" w:rsidRPr="00DC7A13" w:rsidRDefault="00A82A4F" w:rsidP="00A82A4F">
      <w:pPr>
        <w:pStyle w:val="Odstavecseseznamem"/>
        <w:jc w:val="both"/>
        <w:rPr>
          <w:rFonts w:ascii="Times New Roman" w:hAnsi="Times New Roman"/>
          <w:i/>
          <w:sz w:val="20"/>
          <w:szCs w:val="20"/>
        </w:rPr>
      </w:pPr>
    </w:p>
    <w:p w:rsidR="00A82A4F" w:rsidRPr="00DC7A13" w:rsidRDefault="00A82A4F" w:rsidP="00A82A4F">
      <w:pPr>
        <w:rPr>
          <w:b/>
          <w:sz w:val="20"/>
          <w:szCs w:val="20"/>
        </w:rPr>
      </w:pPr>
      <w:r w:rsidRPr="00DC7A13">
        <w:rPr>
          <w:b/>
          <w:sz w:val="20"/>
          <w:szCs w:val="20"/>
        </w:rPr>
        <w:t>5.9</w:t>
      </w:r>
      <w:r w:rsidRPr="00DC7A13">
        <w:rPr>
          <w:b/>
          <w:sz w:val="20"/>
          <w:szCs w:val="20"/>
        </w:rPr>
        <w:tab/>
        <w:t>Systém péče o děti se speciálními vzdělávacími potřebami</w:t>
      </w:r>
    </w:p>
    <w:p w:rsidR="00A82A4F" w:rsidRPr="00DC7A13" w:rsidRDefault="00A82A4F" w:rsidP="00A82A4F">
      <w:pPr>
        <w:pStyle w:val="Bezmezer"/>
        <w:jc w:val="both"/>
        <w:rPr>
          <w:rFonts w:ascii="Times New Roman" w:hAnsi="Times New Roman"/>
          <w:b/>
          <w:sz w:val="20"/>
          <w:szCs w:val="20"/>
        </w:rPr>
      </w:pPr>
      <w:r w:rsidRPr="00DC7A13">
        <w:rPr>
          <w:rFonts w:ascii="Times New Roman" w:hAnsi="Times New Roman"/>
          <w:b/>
          <w:sz w:val="20"/>
          <w:szCs w:val="20"/>
        </w:rPr>
        <w:t xml:space="preserve">             Podpůrná opatření prvního stupně</w:t>
      </w:r>
    </w:p>
    <w:p w:rsidR="00A82A4F" w:rsidRPr="00DC7A13" w:rsidRDefault="00A82A4F" w:rsidP="00A82A4F">
      <w:pPr>
        <w:pStyle w:val="Bezmezer"/>
        <w:jc w:val="both"/>
        <w:rPr>
          <w:rFonts w:ascii="Times New Roman" w:hAnsi="Times New Roman"/>
          <w:b/>
          <w:sz w:val="20"/>
          <w:szCs w:val="20"/>
        </w:rPr>
      </w:pPr>
    </w:p>
    <w:p w:rsidR="00A82A4F" w:rsidRPr="00DC7A13" w:rsidRDefault="00A82A4F" w:rsidP="00A82A4F">
      <w:pPr>
        <w:pStyle w:val="Bezmezer"/>
        <w:numPr>
          <w:ilvl w:val="0"/>
          <w:numId w:val="44"/>
        </w:numPr>
        <w:jc w:val="both"/>
        <w:rPr>
          <w:rFonts w:ascii="Times New Roman" w:hAnsi="Times New Roman"/>
          <w:sz w:val="20"/>
          <w:szCs w:val="20"/>
        </w:rPr>
      </w:pPr>
      <w:r w:rsidRPr="00DC7A13">
        <w:rPr>
          <w:rFonts w:ascii="Times New Roman" w:hAnsi="Times New Roman"/>
          <w:sz w:val="20"/>
          <w:szCs w:val="20"/>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A82A4F" w:rsidRPr="00DC7A13" w:rsidRDefault="00A82A4F" w:rsidP="00A82A4F">
      <w:pPr>
        <w:pStyle w:val="Bezmezer"/>
        <w:numPr>
          <w:ilvl w:val="0"/>
          <w:numId w:val="41"/>
        </w:numPr>
        <w:jc w:val="both"/>
        <w:rPr>
          <w:rStyle w:val="Styl6Char"/>
          <w:rFonts w:ascii="Times New Roman" w:hAnsi="Times New Roman"/>
          <w:sz w:val="20"/>
          <w:szCs w:val="20"/>
        </w:rPr>
      </w:pPr>
      <w:r w:rsidRPr="00DC7A13">
        <w:rPr>
          <w:rFonts w:ascii="Times New Roman" w:hAnsi="Times New Roman"/>
          <w:sz w:val="20"/>
          <w:szCs w:val="20"/>
        </w:rPr>
        <w:t xml:space="preserve">Učitelka mateřské školy zpracuje plán pedagogické podpory, </w:t>
      </w:r>
      <w:r w:rsidRPr="00DC7A13">
        <w:rPr>
          <w:rStyle w:val="Styl6Char"/>
          <w:rFonts w:ascii="Times New Roman" w:hAnsi="Times New Roman"/>
          <w:b/>
          <w:color w:val="auto"/>
          <w:sz w:val="20"/>
          <w:szCs w:val="20"/>
        </w:rPr>
        <w:t>ve kterém bude upravena organizace vzdělávání dítěte včetně úpravy metod a forem práce. Tento PLPP projedná jej s ředitelkou školy</w:t>
      </w:r>
      <w:r w:rsidRPr="00DC7A13">
        <w:rPr>
          <w:rStyle w:val="Styl6Char"/>
          <w:rFonts w:ascii="Times New Roman" w:hAnsi="Times New Roman"/>
          <w:sz w:val="20"/>
          <w:szCs w:val="20"/>
        </w:rPr>
        <w:t>.</w:t>
      </w:r>
    </w:p>
    <w:p w:rsidR="00A82A4F" w:rsidRPr="00DC7A13" w:rsidRDefault="00A82A4F" w:rsidP="00A82A4F">
      <w:pPr>
        <w:pStyle w:val="Bezmezer"/>
        <w:numPr>
          <w:ilvl w:val="0"/>
          <w:numId w:val="41"/>
        </w:numPr>
        <w:jc w:val="both"/>
        <w:rPr>
          <w:rFonts w:ascii="Times New Roman" w:eastAsia="Calibri" w:hAnsi="Times New Roman"/>
          <w:sz w:val="20"/>
          <w:szCs w:val="20"/>
        </w:rPr>
      </w:pPr>
      <w:r w:rsidRPr="00DC7A13">
        <w:rPr>
          <w:rFonts w:ascii="Times New Roman" w:hAnsi="Times New Roman"/>
          <w:sz w:val="20"/>
          <w:szCs w:val="20"/>
        </w:rPr>
        <w:t>Pokud by nepostačovala podpůrná opatření prvního stupně po vyhodnocení plánu pedagogické podpory, doporučí ředitelka školy využití poradenské pomoci školského poradenského zařízení za účelem posouzení speciálních vzdělávacích potřeb dítěte</w:t>
      </w:r>
      <w:r w:rsidRPr="00DC7A13">
        <w:rPr>
          <w:rFonts w:ascii="Times New Roman" w:hAnsi="Times New Roman"/>
          <w:i/>
          <w:sz w:val="20"/>
          <w:szCs w:val="20"/>
        </w:rPr>
        <w:t>.</w:t>
      </w:r>
    </w:p>
    <w:p w:rsidR="00A82A4F" w:rsidRPr="00DC7A13" w:rsidRDefault="00A82A4F" w:rsidP="00A82A4F">
      <w:pPr>
        <w:pStyle w:val="Bezmezer"/>
        <w:jc w:val="both"/>
        <w:rPr>
          <w:rFonts w:ascii="Times New Roman" w:hAnsi="Times New Roman"/>
          <w:sz w:val="20"/>
          <w:szCs w:val="20"/>
          <w:u w:val="single"/>
        </w:rPr>
      </w:pPr>
    </w:p>
    <w:p w:rsidR="00A82A4F" w:rsidRPr="00DC7A13" w:rsidRDefault="00A82A4F" w:rsidP="00A82A4F">
      <w:pPr>
        <w:pStyle w:val="Bezmezer"/>
        <w:jc w:val="both"/>
        <w:rPr>
          <w:rFonts w:ascii="Times New Roman" w:hAnsi="Times New Roman"/>
          <w:b/>
          <w:sz w:val="20"/>
          <w:szCs w:val="20"/>
        </w:rPr>
      </w:pPr>
      <w:r w:rsidRPr="00DC7A13">
        <w:rPr>
          <w:rFonts w:ascii="Times New Roman" w:hAnsi="Times New Roman"/>
          <w:b/>
          <w:sz w:val="20"/>
          <w:szCs w:val="20"/>
        </w:rPr>
        <w:t xml:space="preserve">            Podpůrná opatření druhého až pátého stupně</w:t>
      </w:r>
    </w:p>
    <w:p w:rsidR="00A82A4F" w:rsidRPr="00DC7A13" w:rsidRDefault="00A82A4F" w:rsidP="00A82A4F">
      <w:pPr>
        <w:pStyle w:val="Bezmezer"/>
        <w:jc w:val="both"/>
        <w:rPr>
          <w:rFonts w:ascii="Times New Roman" w:hAnsi="Times New Roman"/>
          <w:b/>
          <w:sz w:val="20"/>
          <w:szCs w:val="20"/>
        </w:rPr>
      </w:pPr>
    </w:p>
    <w:p w:rsidR="00A82A4F" w:rsidRPr="00DC7A13" w:rsidRDefault="00A82A4F" w:rsidP="00A82A4F">
      <w:pPr>
        <w:pStyle w:val="Bezmezer"/>
        <w:numPr>
          <w:ilvl w:val="0"/>
          <w:numId w:val="45"/>
        </w:numPr>
        <w:jc w:val="both"/>
        <w:rPr>
          <w:rFonts w:ascii="Times New Roman" w:hAnsi="Times New Roman"/>
          <w:sz w:val="20"/>
          <w:szCs w:val="20"/>
        </w:rPr>
      </w:pPr>
      <w:r w:rsidRPr="00DC7A13">
        <w:rPr>
          <w:rFonts w:ascii="Times New Roman" w:hAnsi="Times New Roman"/>
          <w:sz w:val="20"/>
          <w:szCs w:val="20"/>
        </w:rPr>
        <w:t xml:space="preserve">Podmínkou pro uplatnění podpůrného opatření 2 až 5 stupně je doporučení školského poradenského zařízení a podepsaný informovaný souhlas zákonného zástupce dítěte. K poskytnutí poradenské pomoci školského poradenského zařízení dojde na základě vlastního uvážení zákonného zástupce, doporučení ředitelky mateřské školy nebo OSPOD. </w:t>
      </w:r>
    </w:p>
    <w:p w:rsidR="00A82A4F" w:rsidRPr="00DC7A13" w:rsidRDefault="00A82A4F" w:rsidP="00A82A4F">
      <w:pPr>
        <w:pStyle w:val="Bezmezer"/>
        <w:numPr>
          <w:ilvl w:val="0"/>
          <w:numId w:val="42"/>
        </w:numPr>
        <w:jc w:val="both"/>
        <w:rPr>
          <w:rFonts w:ascii="Times New Roman" w:hAnsi="Times New Roman"/>
          <w:sz w:val="20"/>
          <w:szCs w:val="20"/>
        </w:rPr>
      </w:pPr>
      <w:r w:rsidRPr="00DC7A13">
        <w:rPr>
          <w:rFonts w:ascii="Times New Roman" w:hAnsi="Times New Roman"/>
          <w:sz w:val="20"/>
          <w:szCs w:val="20"/>
        </w:rPr>
        <w:t>Ředitelka mateřské školy určí zástupce školy odpovědného za spolupráci se školským poradenským zařízením v souvislosti s doporučením podpůrných opatření dětem se speciálními vzdělávacími potřebami.</w:t>
      </w:r>
    </w:p>
    <w:p w:rsidR="00A82A4F" w:rsidRPr="00DC7A13" w:rsidRDefault="00A82A4F" w:rsidP="00A82A4F">
      <w:pPr>
        <w:pStyle w:val="Bezmezer"/>
        <w:numPr>
          <w:ilvl w:val="0"/>
          <w:numId w:val="42"/>
        </w:numPr>
        <w:jc w:val="both"/>
        <w:rPr>
          <w:rFonts w:ascii="Times New Roman" w:hAnsi="Times New Roman"/>
          <w:sz w:val="20"/>
          <w:szCs w:val="20"/>
        </w:rPr>
      </w:pPr>
      <w:r w:rsidRPr="00DC7A13">
        <w:rPr>
          <w:rFonts w:ascii="Times New Roman" w:hAnsi="Times New Roman"/>
          <w:sz w:val="20"/>
          <w:szCs w:val="20"/>
        </w:rPr>
        <w:t>Ředitelka školy zahájí poskytování podpůrných opatření 2 až 5 stupně bezodkladně po obdržení doporučení školského poradenského zařízení a po získání informovaného souhlasu zákonného zástupce.</w:t>
      </w:r>
    </w:p>
    <w:p w:rsidR="00A82A4F" w:rsidRPr="00DC7A13" w:rsidRDefault="00A82A4F" w:rsidP="00A82A4F">
      <w:pPr>
        <w:pStyle w:val="Bezmezer"/>
        <w:numPr>
          <w:ilvl w:val="0"/>
          <w:numId w:val="42"/>
        </w:numPr>
        <w:jc w:val="both"/>
        <w:rPr>
          <w:rFonts w:ascii="Times New Roman" w:hAnsi="Times New Roman"/>
          <w:sz w:val="20"/>
          <w:szCs w:val="20"/>
        </w:rPr>
      </w:pPr>
      <w:r w:rsidRPr="00DC7A13">
        <w:rPr>
          <w:rFonts w:ascii="Times New Roman" w:hAnsi="Times New Roman"/>
          <w:sz w:val="20"/>
          <w:szCs w:val="20"/>
        </w:rPr>
        <w:t>Ředitelka školy průběžně vyhodnocuje poskytování podpůrných opatření, nejméně však jeden krát ročně, v případě souvisejících okolností častěji. U ukončení poskytování podpůrného opatření 2 až 5 stupně dojde, je-li z doporučení školského poradenského zařízení zřejmé, že podpůrná opatření 2 až 5 stupně již nejsou potřeba. V takovém případě se nevyžaduje informovaný souhlas zákonného zástupce, s ním se pouze projedná</w:t>
      </w:r>
      <w:r w:rsidRPr="00DC7A13">
        <w:rPr>
          <w:rFonts w:ascii="Times New Roman" w:hAnsi="Times New Roman"/>
          <w:i/>
          <w:sz w:val="20"/>
          <w:szCs w:val="20"/>
        </w:rPr>
        <w:t>.</w:t>
      </w:r>
    </w:p>
    <w:p w:rsidR="00A82A4F" w:rsidRPr="00DC7A13" w:rsidRDefault="00A82A4F" w:rsidP="00A82A4F">
      <w:pPr>
        <w:pStyle w:val="Bezmezer"/>
        <w:ind w:left="720"/>
        <w:jc w:val="both"/>
        <w:rPr>
          <w:rFonts w:ascii="Times New Roman" w:hAnsi="Times New Roman"/>
          <w:b/>
          <w:sz w:val="20"/>
          <w:szCs w:val="20"/>
        </w:rPr>
      </w:pPr>
    </w:p>
    <w:p w:rsidR="00A82A4F" w:rsidRPr="00DC7A13" w:rsidRDefault="00A82A4F" w:rsidP="00A82A4F">
      <w:pPr>
        <w:pStyle w:val="Bezmezer"/>
        <w:jc w:val="both"/>
        <w:rPr>
          <w:rFonts w:ascii="Times New Roman" w:hAnsi="Times New Roman"/>
          <w:b/>
          <w:sz w:val="20"/>
          <w:szCs w:val="20"/>
        </w:rPr>
      </w:pPr>
      <w:r w:rsidRPr="00DC7A13">
        <w:rPr>
          <w:rFonts w:ascii="Times New Roman" w:hAnsi="Times New Roman"/>
          <w:b/>
          <w:sz w:val="20"/>
          <w:szCs w:val="20"/>
        </w:rPr>
        <w:t xml:space="preserve">           Vzdělávání dětí nadaných a mimořádně nadaných</w:t>
      </w:r>
    </w:p>
    <w:p w:rsidR="00A82A4F" w:rsidRPr="00DC7A13" w:rsidRDefault="00A82A4F" w:rsidP="00A82A4F">
      <w:pPr>
        <w:pStyle w:val="Bezmezer"/>
        <w:jc w:val="both"/>
        <w:rPr>
          <w:rFonts w:ascii="Times New Roman" w:hAnsi="Times New Roman"/>
          <w:b/>
          <w:sz w:val="20"/>
          <w:szCs w:val="20"/>
        </w:rPr>
      </w:pPr>
      <w:r w:rsidRPr="00DC7A13">
        <w:rPr>
          <w:rFonts w:ascii="Times New Roman" w:hAnsi="Times New Roman"/>
          <w:b/>
          <w:sz w:val="20"/>
          <w:szCs w:val="20"/>
        </w:rPr>
        <w:t xml:space="preserve"> </w:t>
      </w:r>
    </w:p>
    <w:p w:rsidR="00A82A4F" w:rsidRPr="00DC7A13" w:rsidRDefault="00A82A4F" w:rsidP="00A82A4F">
      <w:pPr>
        <w:pStyle w:val="Bezmezer"/>
        <w:numPr>
          <w:ilvl w:val="0"/>
          <w:numId w:val="46"/>
        </w:numPr>
        <w:jc w:val="both"/>
        <w:rPr>
          <w:rFonts w:ascii="Times New Roman" w:hAnsi="Times New Roman"/>
          <w:sz w:val="20"/>
          <w:szCs w:val="20"/>
        </w:rPr>
      </w:pPr>
      <w:r w:rsidRPr="00DC7A13">
        <w:rPr>
          <w:rFonts w:ascii="Times New Roman" w:hAnsi="Times New Roman"/>
          <w:sz w:val="20"/>
          <w:szCs w:val="20"/>
        </w:rPr>
        <w:t xml:space="preserve">Mateřská škola vytváří podmínky k co největšímu využití potenciálu každého dítěte s ohledem na jeho individuální možnosti. To platí v plné míře i pro vzdělávání dětí nadaných a mimořádně nadaných. </w:t>
      </w:r>
    </w:p>
    <w:p w:rsidR="00A82A4F" w:rsidRPr="00DC7A13" w:rsidRDefault="00A82A4F" w:rsidP="00A82A4F">
      <w:pPr>
        <w:pStyle w:val="Bezmezer"/>
        <w:numPr>
          <w:ilvl w:val="0"/>
          <w:numId w:val="43"/>
        </w:numPr>
        <w:jc w:val="both"/>
        <w:rPr>
          <w:rFonts w:ascii="Times New Roman" w:hAnsi="Times New Roman"/>
          <w:sz w:val="20"/>
          <w:szCs w:val="20"/>
        </w:rPr>
      </w:pPr>
      <w:r w:rsidRPr="00DC7A13">
        <w:rPr>
          <w:rFonts w:ascii="Times New Roman" w:hAnsi="Times New Roman"/>
          <w:sz w:val="20"/>
          <w:szCs w:val="20"/>
        </w:rPr>
        <w:t>Mateřská škola je povinna zajistit realizaci všech stanovených podpůrných opatření pro podporu nadání podle individuálních vzdělávacích potřeb dětí v rozsahu prvního až čtvrtého stupně podpory.</w:t>
      </w:r>
    </w:p>
    <w:p w:rsidR="00A82A4F" w:rsidRPr="00DC7A13" w:rsidRDefault="00A82A4F" w:rsidP="00A82A4F">
      <w:pPr>
        <w:jc w:val="both"/>
        <w:rPr>
          <w:b/>
          <w:sz w:val="20"/>
          <w:szCs w:val="20"/>
        </w:rPr>
      </w:pPr>
    </w:p>
    <w:p w:rsidR="00A82A4F" w:rsidRDefault="00A82A4F" w:rsidP="00A82A4F">
      <w:pPr>
        <w:jc w:val="both"/>
        <w:rPr>
          <w:b/>
          <w:sz w:val="20"/>
          <w:szCs w:val="20"/>
        </w:rPr>
      </w:pPr>
      <w:r w:rsidRPr="00DC7A13">
        <w:rPr>
          <w:b/>
          <w:sz w:val="20"/>
          <w:szCs w:val="20"/>
        </w:rPr>
        <w:t xml:space="preserve">6. Podmínky zajištění bezpečnosti a ochrany zdraví dětí </w:t>
      </w:r>
    </w:p>
    <w:p w:rsidR="00972D5C" w:rsidRDefault="00972D5C" w:rsidP="00A82A4F">
      <w:pPr>
        <w:jc w:val="both"/>
        <w:rPr>
          <w:b/>
          <w:sz w:val="20"/>
          <w:szCs w:val="20"/>
        </w:rPr>
      </w:pPr>
    </w:p>
    <w:p w:rsidR="00972D5C" w:rsidRPr="00F1134B" w:rsidRDefault="00972D5C" w:rsidP="00972D5C">
      <w:pPr>
        <w:jc w:val="both"/>
        <w:rPr>
          <w:b/>
          <w:sz w:val="20"/>
          <w:szCs w:val="20"/>
        </w:rPr>
      </w:pPr>
      <w:r w:rsidRPr="00F1134B">
        <w:rPr>
          <w:b/>
          <w:sz w:val="20"/>
          <w:szCs w:val="20"/>
        </w:rPr>
        <w:t xml:space="preserve">6.1 Péče o zdraví a bezpečnost dětí při vzdělávání </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sz w:val="20"/>
          <w:szCs w:val="20"/>
        </w:rPr>
        <w:t>Škola zajišťuje bezpečnost a ochranu zdraví dětí při vzdělávání a s ním přímo souvisejících činnostech a poskytují jim nezbytné informace k zajištění bezpečnosti a ochrany zdraví.</w:t>
      </w:r>
    </w:p>
    <w:p w:rsidR="00972D5C" w:rsidRDefault="00972D5C" w:rsidP="00972D5C">
      <w:pPr>
        <w:pStyle w:val="Odstavecseseznamem"/>
        <w:numPr>
          <w:ilvl w:val="0"/>
          <w:numId w:val="16"/>
        </w:numPr>
        <w:jc w:val="both"/>
        <w:rPr>
          <w:rFonts w:ascii="Times New Roman" w:hAnsi="Times New Roman"/>
          <w:sz w:val="20"/>
          <w:szCs w:val="20"/>
        </w:rPr>
      </w:pPr>
      <w:r w:rsidRPr="007A26CA">
        <w:rPr>
          <w:rFonts w:ascii="Times New Roman" w:hAnsi="Times New Roman"/>
          <w:sz w:val="20"/>
          <w:szCs w:val="20"/>
        </w:rPr>
        <w:t xml:space="preserve">Právnická osoba, která vykonává činnost mateřské školy, vykonává dohled nad dítětem od doby, kdy je učitelka mateřské školy převezme od jeho zákonného zástupce nebo jím pověřené osoby, až do doby, kdy je učitelka předá jeho zákonnému zástupci nebo jím pověřené osobě. Předat dítě pověřené osobě lze jen na základě písemného pověření vystaveného zákonným zástupcem dítěte. </w:t>
      </w:r>
    </w:p>
    <w:p w:rsidR="00972D5C" w:rsidRDefault="00972D5C" w:rsidP="00972D5C">
      <w:pPr>
        <w:pStyle w:val="Odstavecseseznamem"/>
        <w:numPr>
          <w:ilvl w:val="0"/>
          <w:numId w:val="16"/>
        </w:numPr>
        <w:jc w:val="both"/>
        <w:rPr>
          <w:rFonts w:ascii="Times New Roman" w:hAnsi="Times New Roman"/>
          <w:sz w:val="20"/>
          <w:szCs w:val="20"/>
        </w:rPr>
      </w:pPr>
      <w:r w:rsidRPr="007A26CA">
        <w:rPr>
          <w:rFonts w:ascii="Times New Roman" w:hAnsi="Times New Roman"/>
          <w:b/>
          <w:bCs/>
          <w:sz w:val="20"/>
          <w:szCs w:val="20"/>
        </w:rPr>
        <w:t xml:space="preserve">Mateřská škola má právo ve smyslu § 35 odst. 1 písm. b) školského zákona. </w:t>
      </w:r>
      <w:r w:rsidRPr="007A26CA">
        <w:rPr>
          <w:rFonts w:ascii="Times New Roman" w:hAnsi="Times New Roman"/>
          <w:sz w:val="20"/>
          <w:szCs w:val="20"/>
        </w:rPr>
        <w:t xml:space="preserve">„vyloučit“ dítě ze vzdělávání v případě onemocnění, přičemž při závažném a opakovaném porušování těchto ustanovení rodičem může mateřská škola ukončit předškolní vzdělávání dítěte. </w:t>
      </w:r>
    </w:p>
    <w:p w:rsidR="00972D5C" w:rsidRPr="007A26CA" w:rsidRDefault="00972D5C" w:rsidP="00972D5C">
      <w:pPr>
        <w:pStyle w:val="Odstavecseseznamem"/>
        <w:numPr>
          <w:ilvl w:val="0"/>
          <w:numId w:val="16"/>
        </w:numPr>
        <w:jc w:val="both"/>
        <w:rPr>
          <w:rFonts w:ascii="Times New Roman" w:hAnsi="Times New Roman"/>
          <w:sz w:val="20"/>
          <w:szCs w:val="20"/>
        </w:rPr>
      </w:pPr>
      <w:r w:rsidRPr="007A26CA">
        <w:rPr>
          <w:rFonts w:ascii="Times New Roman" w:hAnsi="Times New Roman"/>
          <w:b/>
          <w:bCs/>
          <w:sz w:val="24"/>
          <w:szCs w:val="24"/>
        </w:rPr>
        <w:t xml:space="preserve">Do mateřské školky je možné přivést dítě pouze zcela zdravé, to je bez známek jakéhokoliv akutního infekčního onemocnění, nebo parazitárního napadení. </w:t>
      </w:r>
    </w:p>
    <w:p w:rsidR="00972D5C" w:rsidRPr="0027526B" w:rsidRDefault="00972D5C" w:rsidP="00972D5C">
      <w:pPr>
        <w:pStyle w:val="Default"/>
        <w:ind w:left="720"/>
        <w:jc w:val="both"/>
        <w:rPr>
          <w:rFonts w:ascii="Times New Roman" w:hAnsi="Times New Roman" w:cs="Times New Roman"/>
          <w:sz w:val="20"/>
          <w:szCs w:val="20"/>
        </w:rPr>
      </w:pPr>
      <w:r w:rsidRPr="0027526B">
        <w:rPr>
          <w:rFonts w:ascii="Times New Roman" w:hAnsi="Times New Roman" w:cs="Times New Roman"/>
          <w:b/>
          <w:bCs/>
          <w:sz w:val="20"/>
          <w:szCs w:val="20"/>
        </w:rPr>
        <w:t xml:space="preserve">Za akutní infekční onemocnění se považuje: </w:t>
      </w:r>
    </w:p>
    <w:p w:rsidR="00972D5C" w:rsidRPr="0027526B" w:rsidRDefault="00972D5C" w:rsidP="00972D5C">
      <w:pPr>
        <w:pStyle w:val="Default"/>
        <w:spacing w:after="31"/>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 Virová rýma (tj. průhledná rýma, která intenzivně dítěti vytéká z nosu) a to i bez zvýšené tělesné teploty. </w:t>
      </w:r>
    </w:p>
    <w:p w:rsidR="00972D5C" w:rsidRDefault="00972D5C" w:rsidP="00972D5C">
      <w:pPr>
        <w:pStyle w:val="Default"/>
        <w:spacing w:after="31"/>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 Bakteriální rýma (tj. zabarvená – zelená, žlutá, hnědá rýma, která vytéká dítěti z nosu) a to i bez zvýšené tělesné </w:t>
      </w:r>
    </w:p>
    <w:p w:rsidR="00972D5C" w:rsidRPr="0027526B" w:rsidRDefault="00972D5C" w:rsidP="00972D5C">
      <w:pPr>
        <w:pStyle w:val="Default"/>
        <w:spacing w:after="31"/>
        <w:ind w:left="720"/>
        <w:jc w:val="both"/>
        <w:rPr>
          <w:rFonts w:ascii="Times New Roman" w:hAnsi="Times New Roman" w:cs="Times New Roman"/>
          <w:sz w:val="20"/>
          <w:szCs w:val="20"/>
        </w:rPr>
      </w:pPr>
      <w:r>
        <w:rPr>
          <w:rFonts w:ascii="Times New Roman" w:hAnsi="Times New Roman" w:cs="Times New Roman"/>
          <w:sz w:val="20"/>
          <w:szCs w:val="20"/>
        </w:rPr>
        <w:t xml:space="preserve">  </w:t>
      </w:r>
      <w:r w:rsidRPr="0027526B">
        <w:rPr>
          <w:rFonts w:ascii="Times New Roman" w:hAnsi="Times New Roman" w:cs="Times New Roman"/>
          <w:sz w:val="20"/>
          <w:szCs w:val="20"/>
        </w:rPr>
        <w:t xml:space="preserve">teploty. </w:t>
      </w:r>
    </w:p>
    <w:p w:rsidR="00972D5C" w:rsidRPr="0027526B" w:rsidRDefault="00972D5C" w:rsidP="00972D5C">
      <w:pPr>
        <w:pStyle w:val="Default"/>
        <w:spacing w:after="31"/>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 Intenzivní kašel (tj. kašel, který přetrvává i při klidové činnosti dítěte) a to i bez zvýšené tělesné teploty. </w:t>
      </w:r>
    </w:p>
    <w:p w:rsidR="00972D5C" w:rsidRDefault="00972D5C" w:rsidP="00972D5C">
      <w:pPr>
        <w:pStyle w:val="Default"/>
        <w:spacing w:after="31"/>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 Onemocnění, které se vysévá vyrážkou na kůži – plané neštovice, 5. nemoc, 6. nemoc, syndrom ruka-noha-ústa, </w:t>
      </w:r>
    </w:p>
    <w:p w:rsidR="00972D5C" w:rsidRPr="0027526B" w:rsidRDefault="00972D5C" w:rsidP="00972D5C">
      <w:pPr>
        <w:pStyle w:val="Default"/>
        <w:spacing w:after="31"/>
        <w:ind w:left="720"/>
        <w:jc w:val="both"/>
        <w:rPr>
          <w:rFonts w:ascii="Times New Roman" w:hAnsi="Times New Roman" w:cs="Times New Roman"/>
          <w:sz w:val="20"/>
          <w:szCs w:val="20"/>
        </w:rPr>
      </w:pPr>
      <w:r>
        <w:rPr>
          <w:rFonts w:ascii="Times New Roman" w:hAnsi="Times New Roman" w:cs="Times New Roman"/>
          <w:sz w:val="20"/>
          <w:szCs w:val="20"/>
        </w:rPr>
        <w:t xml:space="preserve">  </w:t>
      </w:r>
      <w:r w:rsidRPr="0027526B">
        <w:rPr>
          <w:rFonts w:ascii="Times New Roman" w:hAnsi="Times New Roman" w:cs="Times New Roman"/>
          <w:sz w:val="20"/>
          <w:szCs w:val="20"/>
        </w:rPr>
        <w:t xml:space="preserve">spála, impetigo. </w:t>
      </w:r>
    </w:p>
    <w:p w:rsidR="00972D5C" w:rsidRDefault="00972D5C" w:rsidP="00972D5C">
      <w:pPr>
        <w:pStyle w:val="Default"/>
        <w:spacing w:after="31"/>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 Průjem a zvracení a to i 3 dny poté, co již dítě nemá průjem a nezvrací. Školka nemůže dětem podávat dietní </w:t>
      </w:r>
    </w:p>
    <w:p w:rsidR="00972D5C" w:rsidRPr="0027526B" w:rsidRDefault="00972D5C" w:rsidP="00972D5C">
      <w:pPr>
        <w:pStyle w:val="Default"/>
        <w:spacing w:after="31"/>
        <w:ind w:left="720"/>
        <w:jc w:val="both"/>
        <w:rPr>
          <w:rFonts w:ascii="Times New Roman" w:hAnsi="Times New Roman" w:cs="Times New Roman"/>
          <w:sz w:val="20"/>
          <w:szCs w:val="20"/>
        </w:rPr>
      </w:pPr>
      <w:r>
        <w:rPr>
          <w:rFonts w:ascii="Times New Roman" w:hAnsi="Times New Roman" w:cs="Times New Roman"/>
          <w:sz w:val="20"/>
          <w:szCs w:val="20"/>
        </w:rPr>
        <w:t xml:space="preserve">  </w:t>
      </w:r>
      <w:r w:rsidRPr="0027526B">
        <w:rPr>
          <w:rFonts w:ascii="Times New Roman" w:hAnsi="Times New Roman" w:cs="Times New Roman"/>
          <w:sz w:val="20"/>
          <w:szCs w:val="20"/>
        </w:rPr>
        <w:t xml:space="preserve">stravu, proto dítě, které nemá </w:t>
      </w:r>
      <w:proofErr w:type="spellStart"/>
      <w:r w:rsidRPr="0027526B">
        <w:rPr>
          <w:rFonts w:ascii="Times New Roman" w:hAnsi="Times New Roman" w:cs="Times New Roman"/>
          <w:sz w:val="20"/>
          <w:szCs w:val="20"/>
        </w:rPr>
        <w:t>realimentovaný</w:t>
      </w:r>
      <w:proofErr w:type="spellEnd"/>
      <w:r w:rsidRPr="0027526B">
        <w:rPr>
          <w:rFonts w:ascii="Times New Roman" w:hAnsi="Times New Roman" w:cs="Times New Roman"/>
          <w:sz w:val="20"/>
          <w:szCs w:val="20"/>
        </w:rPr>
        <w:t xml:space="preserve"> trávící trakt na běžnou stravu nepřijme. </w:t>
      </w:r>
    </w:p>
    <w:p w:rsidR="00972D5C" w:rsidRPr="0027526B" w:rsidRDefault="00972D5C" w:rsidP="00972D5C">
      <w:pPr>
        <w:pStyle w:val="Default"/>
        <w:spacing w:after="31"/>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 Zánět spojivek. </w:t>
      </w:r>
    </w:p>
    <w:p w:rsidR="00972D5C" w:rsidRPr="0027526B" w:rsidRDefault="00972D5C" w:rsidP="00972D5C">
      <w:pPr>
        <w:pStyle w:val="Default"/>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 Zvýšená tělesná teplota nebo horečka. </w:t>
      </w:r>
    </w:p>
    <w:p w:rsidR="00972D5C" w:rsidRPr="0027526B" w:rsidRDefault="00972D5C" w:rsidP="00972D5C">
      <w:pPr>
        <w:pStyle w:val="Default"/>
        <w:ind w:left="720"/>
        <w:rPr>
          <w:rFonts w:ascii="Times New Roman" w:hAnsi="Times New Roman" w:cs="Times New Roman"/>
          <w:sz w:val="20"/>
          <w:szCs w:val="20"/>
        </w:rPr>
      </w:pPr>
    </w:p>
    <w:p w:rsidR="00972D5C" w:rsidRPr="0027526B" w:rsidRDefault="00972D5C" w:rsidP="00972D5C">
      <w:pPr>
        <w:pStyle w:val="Default"/>
        <w:ind w:left="720"/>
        <w:rPr>
          <w:rFonts w:ascii="Times New Roman" w:hAnsi="Times New Roman" w:cs="Times New Roman"/>
          <w:sz w:val="20"/>
          <w:szCs w:val="20"/>
        </w:rPr>
      </w:pPr>
      <w:r w:rsidRPr="0027526B">
        <w:rPr>
          <w:rFonts w:ascii="Times New Roman" w:hAnsi="Times New Roman" w:cs="Times New Roman"/>
          <w:b/>
          <w:bCs/>
          <w:sz w:val="20"/>
          <w:szCs w:val="20"/>
        </w:rPr>
        <w:t xml:space="preserve">Za parazitární onemocnění se považuje: </w:t>
      </w:r>
    </w:p>
    <w:p w:rsidR="00972D5C" w:rsidRPr="0027526B" w:rsidRDefault="00972D5C" w:rsidP="00972D5C">
      <w:pPr>
        <w:pStyle w:val="Default"/>
        <w:spacing w:after="31"/>
        <w:ind w:left="720"/>
        <w:rPr>
          <w:rFonts w:ascii="Times New Roman" w:hAnsi="Times New Roman" w:cs="Times New Roman"/>
          <w:sz w:val="20"/>
          <w:szCs w:val="20"/>
        </w:rPr>
      </w:pPr>
      <w:r w:rsidRPr="0027526B">
        <w:rPr>
          <w:rFonts w:ascii="Times New Roman" w:hAnsi="Times New Roman" w:cs="Times New Roman"/>
          <w:sz w:val="20"/>
          <w:szCs w:val="20"/>
        </w:rPr>
        <w:t xml:space="preserve">- </w:t>
      </w:r>
      <w:proofErr w:type="spellStart"/>
      <w:r w:rsidRPr="0027526B">
        <w:rPr>
          <w:rFonts w:ascii="Times New Roman" w:hAnsi="Times New Roman" w:cs="Times New Roman"/>
          <w:sz w:val="20"/>
          <w:szCs w:val="20"/>
        </w:rPr>
        <w:t>Pedikuló</w:t>
      </w:r>
      <w:r w:rsidR="00B34FE0">
        <w:rPr>
          <w:rFonts w:ascii="Times New Roman" w:hAnsi="Times New Roman" w:cs="Times New Roman"/>
          <w:sz w:val="20"/>
          <w:szCs w:val="20"/>
        </w:rPr>
        <w:t>za</w:t>
      </w:r>
      <w:proofErr w:type="spellEnd"/>
      <w:r w:rsidR="00B34FE0">
        <w:rPr>
          <w:rFonts w:ascii="Times New Roman" w:hAnsi="Times New Roman" w:cs="Times New Roman"/>
          <w:sz w:val="20"/>
          <w:szCs w:val="20"/>
        </w:rPr>
        <w:t xml:space="preserve"> (veš dětská). Dítě může škol</w:t>
      </w:r>
      <w:r w:rsidRPr="0027526B">
        <w:rPr>
          <w:rFonts w:ascii="Times New Roman" w:hAnsi="Times New Roman" w:cs="Times New Roman"/>
          <w:sz w:val="20"/>
          <w:szCs w:val="20"/>
        </w:rPr>
        <w:t xml:space="preserve">a přijmout až tehdy, je-li zcela odvšivené, tedy bez živých vší a hnid. </w:t>
      </w:r>
    </w:p>
    <w:p w:rsidR="00972D5C" w:rsidRPr="0027526B" w:rsidRDefault="00972D5C" w:rsidP="00972D5C">
      <w:pPr>
        <w:pStyle w:val="Default"/>
        <w:spacing w:after="31"/>
        <w:ind w:left="720"/>
        <w:rPr>
          <w:rFonts w:ascii="Times New Roman" w:hAnsi="Times New Roman" w:cs="Times New Roman"/>
          <w:sz w:val="20"/>
          <w:szCs w:val="20"/>
        </w:rPr>
      </w:pPr>
      <w:r w:rsidRPr="0027526B">
        <w:rPr>
          <w:rFonts w:ascii="Times New Roman" w:hAnsi="Times New Roman" w:cs="Times New Roman"/>
          <w:sz w:val="20"/>
          <w:szCs w:val="20"/>
        </w:rPr>
        <w:t xml:space="preserve">- Roup dětský. </w:t>
      </w:r>
    </w:p>
    <w:p w:rsidR="00972D5C" w:rsidRDefault="00972D5C" w:rsidP="00972D5C">
      <w:pPr>
        <w:pStyle w:val="Default"/>
        <w:ind w:left="720"/>
        <w:rPr>
          <w:rFonts w:ascii="Times New Roman" w:hAnsi="Times New Roman" w:cs="Times New Roman"/>
          <w:sz w:val="20"/>
          <w:szCs w:val="20"/>
        </w:rPr>
      </w:pPr>
      <w:r w:rsidRPr="0027526B">
        <w:rPr>
          <w:rFonts w:ascii="Times New Roman" w:hAnsi="Times New Roman" w:cs="Times New Roman"/>
          <w:sz w:val="20"/>
          <w:szCs w:val="20"/>
        </w:rPr>
        <w:t xml:space="preserve">- Svrab. </w:t>
      </w:r>
    </w:p>
    <w:p w:rsidR="00972D5C" w:rsidRDefault="00972D5C" w:rsidP="00972D5C">
      <w:pPr>
        <w:pStyle w:val="Default"/>
        <w:ind w:left="720"/>
        <w:rPr>
          <w:rFonts w:ascii="Times New Roman" w:hAnsi="Times New Roman" w:cs="Times New Roman"/>
          <w:sz w:val="20"/>
          <w:szCs w:val="20"/>
        </w:rPr>
      </w:pPr>
    </w:p>
    <w:p w:rsidR="00972D5C" w:rsidRPr="00B34FE0" w:rsidRDefault="00972D5C" w:rsidP="00B34FE0">
      <w:pPr>
        <w:pStyle w:val="Default"/>
        <w:numPr>
          <w:ilvl w:val="0"/>
          <w:numId w:val="16"/>
        </w:numPr>
        <w:rPr>
          <w:rFonts w:ascii="Times New Roman" w:hAnsi="Times New Roman" w:cs="Times New Roman"/>
          <w:sz w:val="20"/>
          <w:szCs w:val="20"/>
        </w:rPr>
      </w:pPr>
      <w:r w:rsidRPr="00B34FE0">
        <w:rPr>
          <w:rFonts w:ascii="Times New Roman" w:hAnsi="Times New Roman" w:cs="Times New Roman"/>
          <w:sz w:val="20"/>
          <w:szCs w:val="20"/>
        </w:rPr>
        <w:t>Mateřská škola má právo z důvodu ochrany zdraví ostatních dětí, ihned a kdykoliv během dne odeslat dítě do</w:t>
      </w:r>
      <w:r w:rsidR="00B34FE0" w:rsidRPr="00B34FE0">
        <w:rPr>
          <w:rFonts w:ascii="Times New Roman" w:hAnsi="Times New Roman" w:cs="Times New Roman"/>
          <w:sz w:val="20"/>
          <w:szCs w:val="20"/>
        </w:rPr>
        <w:t xml:space="preserve"> </w:t>
      </w:r>
      <w:r w:rsidRPr="00B34FE0">
        <w:rPr>
          <w:rFonts w:ascii="Times New Roman" w:hAnsi="Times New Roman" w:cs="Times New Roman"/>
          <w:sz w:val="20"/>
          <w:szCs w:val="20"/>
        </w:rPr>
        <w:t>domácího léčení, pokud má podezření, že je dítě akutně nemocné, nebo má parazitární onemocnění. Pokud dítě s příznaky onemocnění i nadále dochází do MŠ, má škola možnost vyžádat si potvrzení pediatra.</w:t>
      </w:r>
    </w:p>
    <w:p w:rsidR="00972D5C" w:rsidRPr="0027526B" w:rsidRDefault="00972D5C" w:rsidP="00972D5C">
      <w:pPr>
        <w:pStyle w:val="Default"/>
        <w:numPr>
          <w:ilvl w:val="0"/>
          <w:numId w:val="16"/>
        </w:numPr>
        <w:rPr>
          <w:rFonts w:ascii="Times New Roman" w:hAnsi="Times New Roman" w:cs="Times New Roman"/>
          <w:sz w:val="20"/>
          <w:szCs w:val="20"/>
        </w:rPr>
      </w:pPr>
      <w:r w:rsidRPr="0027526B">
        <w:rPr>
          <w:rFonts w:ascii="Times New Roman" w:hAnsi="Times New Roman" w:cs="Times New Roman"/>
          <w:sz w:val="20"/>
          <w:szCs w:val="20"/>
        </w:rPr>
        <w:t xml:space="preserve">Mateřská škola má povinnost zajistit oddělení nemocného dítěte od kolektivu zdravých dětí. </w:t>
      </w:r>
    </w:p>
    <w:p w:rsidR="00972D5C" w:rsidRPr="0027526B" w:rsidRDefault="00972D5C" w:rsidP="00972D5C">
      <w:pPr>
        <w:pStyle w:val="Default"/>
        <w:numPr>
          <w:ilvl w:val="0"/>
          <w:numId w:val="16"/>
        </w:numPr>
        <w:rPr>
          <w:rFonts w:ascii="Times New Roman" w:hAnsi="Times New Roman" w:cs="Times New Roman"/>
          <w:sz w:val="20"/>
          <w:szCs w:val="20"/>
        </w:rPr>
      </w:pPr>
      <w:r w:rsidRPr="0027526B">
        <w:rPr>
          <w:rFonts w:ascii="Times New Roman" w:hAnsi="Times New Roman" w:cs="Times New Roman"/>
          <w:b/>
          <w:bCs/>
          <w:sz w:val="20"/>
          <w:szCs w:val="20"/>
        </w:rPr>
        <w:t xml:space="preserve">Rodiče mají povinnost mateřské škole nahlásit infekční a parazitární onemocnění u svého dítěte, aby se zamezilo dalšímu šíření: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Plané neštovice.</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lastRenderedPageBreak/>
        <w:t xml:space="preserve">- Spála.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xml:space="preserve">- Impetigo.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xml:space="preserve">- Průjem a zvracení.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xml:space="preserve">- 5. nemoc, 6. nemoc, syndrom ruka-noha-ústa.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xml:space="preserve">- Zánět spojivek.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xml:space="preserve">- </w:t>
      </w:r>
      <w:proofErr w:type="spellStart"/>
      <w:r w:rsidRPr="0027526B">
        <w:rPr>
          <w:rFonts w:ascii="Times New Roman" w:hAnsi="Times New Roman" w:cs="Times New Roman"/>
          <w:sz w:val="20"/>
          <w:szCs w:val="20"/>
        </w:rPr>
        <w:t>Pedikulóza</w:t>
      </w:r>
      <w:proofErr w:type="spellEnd"/>
      <w:r w:rsidRPr="0027526B">
        <w:rPr>
          <w:rFonts w:ascii="Times New Roman" w:hAnsi="Times New Roman" w:cs="Times New Roman"/>
          <w:sz w:val="20"/>
          <w:szCs w:val="20"/>
        </w:rPr>
        <w:t xml:space="preserve"> (veš dětská).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xml:space="preserve">- Roupi. </w:t>
      </w:r>
    </w:p>
    <w:p w:rsidR="00972D5C" w:rsidRPr="0027526B" w:rsidRDefault="00972D5C" w:rsidP="00972D5C">
      <w:pPr>
        <w:pStyle w:val="Default"/>
        <w:ind w:left="720"/>
        <w:rPr>
          <w:rFonts w:ascii="Times New Roman" w:hAnsi="Times New Roman" w:cs="Times New Roman"/>
          <w:sz w:val="20"/>
          <w:szCs w:val="20"/>
        </w:rPr>
      </w:pPr>
      <w:r w:rsidRPr="0027526B">
        <w:rPr>
          <w:rFonts w:ascii="Times New Roman" w:hAnsi="Times New Roman" w:cs="Times New Roman"/>
          <w:sz w:val="20"/>
          <w:szCs w:val="20"/>
        </w:rPr>
        <w:t>- Svrab</w:t>
      </w:r>
      <w:r>
        <w:rPr>
          <w:rFonts w:ascii="Times New Roman" w:hAnsi="Times New Roman" w:cs="Times New Roman"/>
          <w:sz w:val="20"/>
          <w:szCs w:val="20"/>
        </w:rPr>
        <w:t>.</w:t>
      </w:r>
    </w:p>
    <w:p w:rsidR="00972D5C" w:rsidRPr="0027526B" w:rsidRDefault="00972D5C" w:rsidP="00972D5C">
      <w:pPr>
        <w:pStyle w:val="Default"/>
        <w:ind w:left="720"/>
        <w:rPr>
          <w:rFonts w:ascii="Times New Roman" w:hAnsi="Times New Roman" w:cs="Times New Roman"/>
          <w:sz w:val="20"/>
          <w:szCs w:val="20"/>
        </w:rPr>
      </w:pPr>
      <w:r>
        <w:rPr>
          <w:rFonts w:ascii="Times New Roman" w:hAnsi="Times New Roman" w:cs="Times New Roman"/>
          <w:sz w:val="20"/>
          <w:szCs w:val="20"/>
        </w:rPr>
        <w:t xml:space="preserve">- </w:t>
      </w:r>
      <w:r w:rsidRPr="0027526B">
        <w:rPr>
          <w:rFonts w:ascii="Times New Roman" w:hAnsi="Times New Roman" w:cs="Times New Roman"/>
          <w:sz w:val="20"/>
          <w:szCs w:val="20"/>
        </w:rPr>
        <w:t>Covid-19</w:t>
      </w:r>
      <w:r>
        <w:rPr>
          <w:rFonts w:ascii="Times New Roman" w:hAnsi="Times New Roman" w:cs="Times New Roman"/>
          <w:sz w:val="20"/>
          <w:szCs w:val="20"/>
        </w:rPr>
        <w:t>.</w:t>
      </w:r>
    </w:p>
    <w:p w:rsidR="00972D5C" w:rsidRPr="0027526B" w:rsidRDefault="00972D5C" w:rsidP="00972D5C">
      <w:pPr>
        <w:pStyle w:val="Default"/>
        <w:ind w:left="720"/>
        <w:rPr>
          <w:rFonts w:ascii="Times New Roman" w:hAnsi="Times New Roman" w:cs="Times New Roman"/>
          <w:sz w:val="20"/>
          <w:szCs w:val="20"/>
        </w:rPr>
      </w:pPr>
    </w:p>
    <w:p w:rsidR="00972D5C" w:rsidRPr="0027526B" w:rsidRDefault="00972D5C" w:rsidP="00972D5C">
      <w:pPr>
        <w:pStyle w:val="Default"/>
        <w:ind w:left="720"/>
        <w:jc w:val="both"/>
        <w:rPr>
          <w:rFonts w:ascii="Times New Roman" w:hAnsi="Times New Roman" w:cs="Times New Roman"/>
          <w:sz w:val="20"/>
          <w:szCs w:val="20"/>
        </w:rPr>
      </w:pPr>
      <w:r w:rsidRPr="0027526B">
        <w:rPr>
          <w:rFonts w:ascii="Times New Roman" w:hAnsi="Times New Roman" w:cs="Times New Roman"/>
          <w:sz w:val="20"/>
          <w:szCs w:val="20"/>
        </w:rPr>
        <w:t xml:space="preserve">Na základě informace od rodičů má </w:t>
      </w:r>
      <w:r w:rsidRPr="0027526B">
        <w:rPr>
          <w:rFonts w:ascii="Times New Roman" w:hAnsi="Times New Roman" w:cs="Times New Roman"/>
          <w:b/>
          <w:bCs/>
          <w:sz w:val="20"/>
          <w:szCs w:val="20"/>
        </w:rPr>
        <w:t xml:space="preserve">mateřská škola povinnost informovat ostatní rodiče, že se v mateřské škole vyskytlo infekční nebo parazitární onemocnění. </w:t>
      </w:r>
      <w:r w:rsidRPr="0027526B">
        <w:rPr>
          <w:rFonts w:ascii="Times New Roman" w:hAnsi="Times New Roman" w:cs="Times New Roman"/>
          <w:sz w:val="20"/>
          <w:szCs w:val="20"/>
        </w:rPr>
        <w:t xml:space="preserve">Oznámení probíhá formou obecného písemného oznámení na viditelném místě, že se ve školce vyskytuje konkrétní onemocnění. </w:t>
      </w:r>
    </w:p>
    <w:p w:rsidR="00972D5C" w:rsidRPr="00BF3034" w:rsidRDefault="00972D5C" w:rsidP="00972D5C">
      <w:pPr>
        <w:pStyle w:val="Default"/>
        <w:rPr>
          <w:rFonts w:ascii="Times New Roman" w:hAnsi="Times New Roman" w:cs="Times New Roman"/>
          <w:sz w:val="20"/>
          <w:szCs w:val="20"/>
        </w:rPr>
      </w:pPr>
    </w:p>
    <w:p w:rsidR="00972D5C" w:rsidRPr="0027526B" w:rsidRDefault="00972D5C" w:rsidP="00972D5C">
      <w:pPr>
        <w:pStyle w:val="Default"/>
        <w:ind w:left="720"/>
        <w:rPr>
          <w:rFonts w:ascii="Times New Roman" w:hAnsi="Times New Roman" w:cs="Times New Roman"/>
          <w:sz w:val="20"/>
          <w:szCs w:val="20"/>
        </w:rPr>
      </w:pPr>
      <w:r w:rsidRPr="0027526B">
        <w:rPr>
          <w:rFonts w:ascii="Times New Roman" w:hAnsi="Times New Roman" w:cs="Times New Roman"/>
          <w:b/>
          <w:bCs/>
          <w:sz w:val="20"/>
          <w:szCs w:val="20"/>
        </w:rPr>
        <w:t xml:space="preserve">Chronická onemocnění u dítěte. </w:t>
      </w:r>
    </w:p>
    <w:p w:rsidR="00972D5C" w:rsidRPr="0027526B" w:rsidRDefault="00972D5C" w:rsidP="00972D5C">
      <w:pPr>
        <w:pStyle w:val="Default"/>
        <w:ind w:left="720"/>
        <w:rPr>
          <w:rFonts w:ascii="Times New Roman" w:hAnsi="Times New Roman" w:cs="Times New Roman"/>
          <w:sz w:val="20"/>
          <w:szCs w:val="20"/>
        </w:rPr>
      </w:pPr>
    </w:p>
    <w:p w:rsidR="00972D5C" w:rsidRPr="0027526B" w:rsidRDefault="00972D5C" w:rsidP="00972D5C">
      <w:pPr>
        <w:pStyle w:val="Default"/>
        <w:numPr>
          <w:ilvl w:val="0"/>
          <w:numId w:val="16"/>
        </w:numPr>
        <w:jc w:val="both"/>
        <w:rPr>
          <w:rFonts w:ascii="Times New Roman" w:hAnsi="Times New Roman" w:cs="Times New Roman"/>
          <w:sz w:val="20"/>
          <w:szCs w:val="20"/>
        </w:rPr>
      </w:pPr>
      <w:r w:rsidRPr="0027526B">
        <w:rPr>
          <w:rFonts w:ascii="Times New Roman" w:hAnsi="Times New Roman" w:cs="Times New Roman"/>
          <w:sz w:val="20"/>
          <w:szCs w:val="20"/>
        </w:rPr>
        <w:t xml:space="preserve">Pokud má dítě chronické onemocnění, jako je </w:t>
      </w:r>
      <w:r w:rsidRPr="0027526B">
        <w:rPr>
          <w:rFonts w:ascii="Times New Roman" w:hAnsi="Times New Roman" w:cs="Times New Roman"/>
          <w:b/>
          <w:bCs/>
          <w:sz w:val="20"/>
          <w:szCs w:val="20"/>
        </w:rPr>
        <w:t xml:space="preserve">alergie a z toho vyplývající alergická rýma, kašel a zánět spojivek, je nutné mateřské škole předložit potvrzení lékaře specialisty (alergologa), </w:t>
      </w:r>
      <w:r w:rsidRPr="0027526B">
        <w:rPr>
          <w:rFonts w:ascii="Times New Roman" w:hAnsi="Times New Roman" w:cs="Times New Roman"/>
          <w:sz w:val="20"/>
          <w:szCs w:val="20"/>
        </w:rPr>
        <w:t xml:space="preserve">že dítě má zmíněné chronické potíže, jinak bude dítě považováno za nemocné a bude odesláno do domácího léčení. </w:t>
      </w:r>
    </w:p>
    <w:p w:rsidR="00972D5C" w:rsidRPr="0027526B" w:rsidRDefault="00972D5C" w:rsidP="00972D5C">
      <w:pPr>
        <w:pStyle w:val="Default"/>
        <w:numPr>
          <w:ilvl w:val="0"/>
          <w:numId w:val="16"/>
        </w:numPr>
        <w:jc w:val="both"/>
        <w:rPr>
          <w:rFonts w:ascii="Times New Roman" w:hAnsi="Times New Roman" w:cs="Times New Roman"/>
          <w:sz w:val="20"/>
          <w:szCs w:val="20"/>
        </w:rPr>
      </w:pPr>
      <w:r w:rsidRPr="0027526B">
        <w:rPr>
          <w:rFonts w:ascii="Times New Roman" w:hAnsi="Times New Roman" w:cs="Times New Roman"/>
          <w:sz w:val="20"/>
          <w:szCs w:val="20"/>
        </w:rPr>
        <w:t xml:space="preserve">Za alergickou rýmu je považována rýma bílá, průhledná. Zabarvená rýma je považována za infekční a dítě bude odesláno do domácího léčení. </w:t>
      </w:r>
    </w:p>
    <w:p w:rsidR="00972D5C" w:rsidRPr="0027526B" w:rsidRDefault="00972D5C" w:rsidP="00972D5C">
      <w:pPr>
        <w:pStyle w:val="Default"/>
        <w:ind w:left="720"/>
        <w:rPr>
          <w:rFonts w:ascii="Times New Roman" w:hAnsi="Times New Roman" w:cs="Times New Roman"/>
          <w:sz w:val="20"/>
          <w:szCs w:val="20"/>
        </w:rPr>
      </w:pPr>
      <w:r w:rsidRPr="0027526B">
        <w:rPr>
          <w:rFonts w:ascii="Times New Roman" w:hAnsi="Times New Roman" w:cs="Times New Roman"/>
          <w:sz w:val="20"/>
          <w:szCs w:val="20"/>
        </w:rPr>
        <w:t xml:space="preserve">Mezi další chronická onemocnění, která jsou nutná doložit lékařským potvrzením je: </w:t>
      </w:r>
    </w:p>
    <w:p w:rsidR="00972D5C" w:rsidRPr="0027526B" w:rsidRDefault="00972D5C" w:rsidP="00972D5C">
      <w:pPr>
        <w:pStyle w:val="Default"/>
        <w:spacing w:after="25"/>
        <w:ind w:left="720"/>
        <w:rPr>
          <w:rFonts w:ascii="Times New Roman" w:hAnsi="Times New Roman" w:cs="Times New Roman"/>
          <w:sz w:val="20"/>
          <w:szCs w:val="20"/>
        </w:rPr>
      </w:pPr>
      <w:r w:rsidRPr="0027526B">
        <w:rPr>
          <w:rFonts w:ascii="Times New Roman" w:hAnsi="Times New Roman" w:cs="Times New Roman"/>
          <w:sz w:val="20"/>
          <w:szCs w:val="20"/>
        </w:rPr>
        <w:t xml:space="preserve">- Epilepsie, </w:t>
      </w:r>
    </w:p>
    <w:p w:rsidR="00972D5C" w:rsidRPr="0027526B" w:rsidRDefault="00972D5C" w:rsidP="00972D5C">
      <w:pPr>
        <w:pStyle w:val="Default"/>
        <w:ind w:left="720"/>
        <w:rPr>
          <w:rFonts w:ascii="Times New Roman" w:hAnsi="Times New Roman" w:cs="Times New Roman"/>
          <w:sz w:val="20"/>
          <w:szCs w:val="20"/>
        </w:rPr>
      </w:pPr>
      <w:r w:rsidRPr="0027526B">
        <w:rPr>
          <w:rFonts w:ascii="Times New Roman" w:hAnsi="Times New Roman" w:cs="Times New Roman"/>
          <w:sz w:val="20"/>
          <w:szCs w:val="20"/>
        </w:rPr>
        <w:t xml:space="preserve">- Astma </w:t>
      </w:r>
      <w:proofErr w:type="spellStart"/>
      <w:r w:rsidRPr="0027526B">
        <w:rPr>
          <w:rFonts w:ascii="Times New Roman" w:hAnsi="Times New Roman" w:cs="Times New Roman"/>
          <w:sz w:val="20"/>
          <w:szCs w:val="20"/>
        </w:rPr>
        <w:t>bronchiale</w:t>
      </w:r>
      <w:proofErr w:type="spellEnd"/>
      <w:r w:rsidRPr="0027526B">
        <w:rPr>
          <w:rFonts w:ascii="Times New Roman" w:hAnsi="Times New Roman" w:cs="Times New Roman"/>
          <w:sz w:val="20"/>
          <w:szCs w:val="20"/>
        </w:rPr>
        <w:t xml:space="preserve">. </w:t>
      </w:r>
    </w:p>
    <w:p w:rsidR="00972D5C" w:rsidRPr="0027526B" w:rsidRDefault="00972D5C" w:rsidP="00972D5C">
      <w:pPr>
        <w:pStyle w:val="Default"/>
        <w:ind w:left="720"/>
        <w:rPr>
          <w:rFonts w:ascii="Times New Roman" w:hAnsi="Times New Roman" w:cs="Times New Roman"/>
          <w:sz w:val="20"/>
          <w:szCs w:val="20"/>
        </w:rPr>
      </w:pPr>
    </w:p>
    <w:p w:rsidR="00972D5C" w:rsidRPr="0027526B" w:rsidRDefault="00972D5C" w:rsidP="00972D5C">
      <w:pPr>
        <w:pStyle w:val="Default"/>
        <w:ind w:left="360" w:firstLine="348"/>
        <w:rPr>
          <w:rFonts w:ascii="Times New Roman" w:hAnsi="Times New Roman" w:cs="Times New Roman"/>
          <w:sz w:val="20"/>
          <w:szCs w:val="20"/>
        </w:rPr>
      </w:pPr>
      <w:r w:rsidRPr="0027526B">
        <w:rPr>
          <w:rFonts w:ascii="Times New Roman" w:hAnsi="Times New Roman" w:cs="Times New Roman"/>
          <w:b/>
          <w:bCs/>
          <w:sz w:val="20"/>
          <w:szCs w:val="20"/>
        </w:rPr>
        <w:t xml:space="preserve">Podávání léků a léčivých přípravků dětem v mateřské škole. </w:t>
      </w:r>
    </w:p>
    <w:p w:rsidR="00972D5C" w:rsidRPr="0027526B" w:rsidRDefault="00972D5C" w:rsidP="00972D5C">
      <w:pPr>
        <w:pStyle w:val="Default"/>
        <w:ind w:left="720"/>
        <w:rPr>
          <w:rFonts w:ascii="Times New Roman" w:hAnsi="Times New Roman" w:cs="Times New Roman"/>
          <w:sz w:val="20"/>
          <w:szCs w:val="20"/>
        </w:rPr>
      </w:pPr>
    </w:p>
    <w:p w:rsidR="00972D5C" w:rsidRPr="0027526B" w:rsidRDefault="00972D5C" w:rsidP="00972D5C">
      <w:pPr>
        <w:pStyle w:val="Default"/>
        <w:numPr>
          <w:ilvl w:val="0"/>
          <w:numId w:val="16"/>
        </w:numPr>
        <w:jc w:val="both"/>
        <w:rPr>
          <w:rFonts w:ascii="Times New Roman" w:hAnsi="Times New Roman" w:cs="Times New Roman"/>
          <w:sz w:val="20"/>
          <w:szCs w:val="20"/>
        </w:rPr>
      </w:pPr>
      <w:r w:rsidRPr="0027526B">
        <w:rPr>
          <w:rFonts w:ascii="Times New Roman" w:hAnsi="Times New Roman" w:cs="Times New Roman"/>
          <w:sz w:val="20"/>
          <w:szCs w:val="20"/>
        </w:rPr>
        <w:t xml:space="preserve">Mateřská škola nemá povinnosti dětem v mateřské škole podávat jakékoliv léky a léčivé přípravky. </w:t>
      </w:r>
    </w:p>
    <w:p w:rsidR="00972D5C" w:rsidRPr="0027526B" w:rsidRDefault="00972D5C" w:rsidP="00972D5C">
      <w:pPr>
        <w:pStyle w:val="Default"/>
        <w:numPr>
          <w:ilvl w:val="0"/>
          <w:numId w:val="16"/>
        </w:numPr>
        <w:jc w:val="both"/>
        <w:rPr>
          <w:rFonts w:ascii="Times New Roman" w:hAnsi="Times New Roman" w:cs="Times New Roman"/>
          <w:sz w:val="20"/>
          <w:szCs w:val="20"/>
        </w:rPr>
      </w:pPr>
      <w:r w:rsidRPr="0027526B">
        <w:rPr>
          <w:rFonts w:ascii="Times New Roman" w:hAnsi="Times New Roman" w:cs="Times New Roman"/>
          <w:b/>
          <w:bCs/>
          <w:sz w:val="20"/>
          <w:szCs w:val="20"/>
        </w:rPr>
        <w:t xml:space="preserve">Pedagogický pracovník </w:t>
      </w:r>
      <w:r w:rsidRPr="0027526B">
        <w:rPr>
          <w:rFonts w:ascii="Times New Roman" w:hAnsi="Times New Roman" w:cs="Times New Roman"/>
          <w:sz w:val="20"/>
          <w:szCs w:val="20"/>
        </w:rPr>
        <w:t xml:space="preserve">podle § 2 zákona č. 372/2011 Sb., o zdravotních službách a podmínkách jejich poskytování (zákon o zdravotních službách), ve znění pozdějších předpisů, </w:t>
      </w:r>
      <w:r w:rsidRPr="0027526B">
        <w:rPr>
          <w:rFonts w:ascii="Times New Roman" w:hAnsi="Times New Roman" w:cs="Times New Roman"/>
          <w:b/>
          <w:bCs/>
          <w:sz w:val="20"/>
          <w:szCs w:val="20"/>
        </w:rPr>
        <w:t xml:space="preserve">nemůže podávat léky, protože není zdravotnickým pracovníkem, který má k tomu oprávnění. </w:t>
      </w:r>
    </w:p>
    <w:p w:rsidR="00972D5C" w:rsidRPr="0027526B" w:rsidRDefault="00972D5C" w:rsidP="00972D5C">
      <w:pPr>
        <w:pStyle w:val="Default"/>
        <w:numPr>
          <w:ilvl w:val="0"/>
          <w:numId w:val="16"/>
        </w:numPr>
        <w:jc w:val="both"/>
        <w:rPr>
          <w:rFonts w:ascii="Times New Roman" w:hAnsi="Times New Roman" w:cs="Times New Roman"/>
          <w:sz w:val="20"/>
          <w:szCs w:val="20"/>
        </w:rPr>
      </w:pPr>
      <w:r w:rsidRPr="0027526B">
        <w:rPr>
          <w:rFonts w:ascii="Times New Roman" w:hAnsi="Times New Roman" w:cs="Times New Roman"/>
          <w:sz w:val="20"/>
          <w:szCs w:val="20"/>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w:t>
      </w:r>
    </w:p>
    <w:p w:rsidR="00972D5C" w:rsidRPr="0027526B" w:rsidRDefault="00972D5C" w:rsidP="00972D5C">
      <w:pPr>
        <w:pStyle w:val="Default"/>
        <w:numPr>
          <w:ilvl w:val="0"/>
          <w:numId w:val="16"/>
        </w:numPr>
        <w:jc w:val="both"/>
        <w:rPr>
          <w:rFonts w:ascii="Times New Roman" w:hAnsi="Times New Roman" w:cs="Times New Roman"/>
          <w:sz w:val="20"/>
          <w:szCs w:val="20"/>
        </w:rPr>
      </w:pPr>
      <w:r w:rsidRPr="0027526B">
        <w:rPr>
          <w:rFonts w:ascii="Times New Roman" w:hAnsi="Times New Roman" w:cs="Times New Roman"/>
          <w:sz w:val="20"/>
          <w:szCs w:val="20"/>
        </w:rPr>
        <w:t xml:space="preserve">Školka je povinna, i přes souhlas s podáváním léků, volat v život ohrožujících stavech záchrannou službu. </w:t>
      </w:r>
    </w:p>
    <w:p w:rsidR="00972D5C" w:rsidRPr="0027526B" w:rsidRDefault="00972D5C" w:rsidP="00972D5C">
      <w:pPr>
        <w:pStyle w:val="Odstavecseseznamem"/>
        <w:numPr>
          <w:ilvl w:val="0"/>
          <w:numId w:val="16"/>
        </w:numPr>
        <w:jc w:val="both"/>
        <w:rPr>
          <w:rFonts w:ascii="Times New Roman" w:hAnsi="Times New Roman"/>
          <w:sz w:val="20"/>
          <w:szCs w:val="20"/>
        </w:rPr>
      </w:pPr>
      <w:r w:rsidRPr="0027526B">
        <w:rPr>
          <w:rFonts w:ascii="Times New Roman" w:hAnsi="Times New Roman"/>
          <w:sz w:val="20"/>
          <w:szCs w:val="20"/>
        </w:rPr>
        <w:t>Pokud mateřská škola žádost rodiče o podávání léků zamítne, je rodič povinen zajistit podání léků sám.</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sz w:val="20"/>
          <w:szCs w:val="20"/>
        </w:rPr>
        <w:t>Za bezpečnost a ochranu dětí v době výchovně vzdělávací činnosti odpovídají pedagogičtí pracovníci. Pedagogové nesmí vykonávat jiné činnosti, které by je odváděly od přímé výchovně vzdělávací činnosti ani administrativní práce, nesmí se vzdalovat z místa, kde svěřené děti pobývají, nenechávají je bez dozoru. V případě nezbytné nutnosti vzdálit se je pedagogický pracovník povinen zajistit dozor nad dětmi jiným pedagogem školy.</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sz w:val="20"/>
          <w:szCs w:val="20"/>
        </w:rPr>
        <w:t xml:space="preserve">K zajištění bezpečnosti dětí při pobytu mimo místo, kde se uskutečňuje vzdělávání, stanoví ředitelka MŠ počet pedagogických pracovníků tak, aby na jednoho pedagogického pracovníka připadlo nejvýše 20 dětí z běžných tříd, nebo 12 dětí ve třídě, kde jsou zařazeny děti se zdravotním postižením. </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sz w:val="20"/>
          <w:szCs w:val="20"/>
        </w:rPr>
        <w:t xml:space="preserve">Při zajišťování zotavovacích pobytů, popřípadě výletů pro děti určí ředitelka MŠ počet pedagogických pracovníků tak, aby byla zajištěna výchova dětí, včetně dětí se zdravotním postižením, jejich bezpečnost a ochrana zdraví. </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sz w:val="20"/>
          <w:szCs w:val="20"/>
        </w:rPr>
        <w:t xml:space="preserve">V případě školního úrazu je pedagogický pracovník povinen zajistit prvotní ošetření dítěte, v případě nutnosti i následné lékařské vyšetření či ošetření. Zákonní zástupci jsou bezodkladně vyrozuměni. Pedagog je rovněž zodpovědný za ohlášení úrazu vedení školy a zapsání do Knihy úrazů v ředitelně. </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sz w:val="20"/>
          <w:szCs w:val="20"/>
        </w:rPr>
        <w:lastRenderedPageBreak/>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sz w:val="20"/>
          <w:szCs w:val="20"/>
        </w:rPr>
        <w:t xml:space="preserve">Pracovníci školy jsou povinni přihlížet k základním fyziologickým potřebám dětí, vytvářet podmínky pro jejich zdravý vývoj. Pedagogičtí pracovníci jsou pravidelně proškolováni v otázkách bezpečnosti. Pedagogičtí pracovníci jsou povinni dbát, aby děti do MŠ nenosily nebezpečné ozdoby ve vlasech, na rukou a oděvu, které by mohly zapříčinit úraz dětí. </w:t>
      </w:r>
    </w:p>
    <w:p w:rsidR="00972D5C" w:rsidRPr="00F1134B" w:rsidRDefault="00972D5C" w:rsidP="00972D5C">
      <w:pPr>
        <w:pStyle w:val="Odstavecseseznamem"/>
        <w:numPr>
          <w:ilvl w:val="0"/>
          <w:numId w:val="16"/>
        </w:numPr>
        <w:jc w:val="both"/>
        <w:rPr>
          <w:rFonts w:ascii="Times New Roman" w:hAnsi="Times New Roman"/>
          <w:sz w:val="20"/>
          <w:szCs w:val="20"/>
        </w:rPr>
      </w:pPr>
      <w:r w:rsidRPr="00F1134B">
        <w:rPr>
          <w:rFonts w:ascii="Times New Roman" w:hAnsi="Times New Roman"/>
          <w:b/>
          <w:sz w:val="20"/>
          <w:szCs w:val="20"/>
        </w:rPr>
        <w:t xml:space="preserve"> </w:t>
      </w:r>
      <w:r w:rsidRPr="00F1134B">
        <w:rPr>
          <w:rFonts w:ascii="Times New Roman" w:hAnsi="Times New Roman"/>
          <w:sz w:val="20"/>
          <w:szCs w:val="20"/>
        </w:rPr>
        <w:t>V celém areálu je zákaz kouření. Zákaz vstupu mají osoby pod vlivem alkoholu nebo  jiných omamných látek a neznámé osoby bez ohlášení.</w:t>
      </w:r>
    </w:p>
    <w:p w:rsidR="00972D5C" w:rsidRPr="00DC7A13" w:rsidRDefault="00972D5C" w:rsidP="00A82A4F">
      <w:pPr>
        <w:jc w:val="both"/>
        <w:rPr>
          <w:b/>
          <w:sz w:val="20"/>
          <w:szCs w:val="20"/>
        </w:rPr>
      </w:pPr>
    </w:p>
    <w:p w:rsidR="00DC7A13" w:rsidRPr="00DC7A13" w:rsidRDefault="00DC7A13" w:rsidP="00DC7A13">
      <w:pPr>
        <w:jc w:val="both"/>
        <w:rPr>
          <w:sz w:val="20"/>
          <w:szCs w:val="20"/>
        </w:rPr>
      </w:pPr>
    </w:p>
    <w:p w:rsidR="00A82A4F" w:rsidRPr="00DC7A13" w:rsidRDefault="00A82A4F" w:rsidP="00A82A4F">
      <w:pPr>
        <w:jc w:val="both"/>
        <w:rPr>
          <w:b/>
          <w:sz w:val="20"/>
          <w:szCs w:val="20"/>
        </w:rPr>
      </w:pPr>
      <w:r w:rsidRPr="00DC7A13">
        <w:rPr>
          <w:b/>
          <w:sz w:val="20"/>
          <w:szCs w:val="20"/>
        </w:rPr>
        <w:t>6.2 První pomoc a ošetření</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 xml:space="preserve">Ředitel školy a zdravotník školy zajistí, aby byly vytvořeny podmínky pro včasné poskytnutí první pomoci a lékařského ošetření při úrazech a náhlých onemocněních. </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 xml:space="preserve">V případě pracovního, školního úrazu nebo jiné zdravotní příhody (dále jen úrazu) poskytne první pomoc podle běžných zdravotnických zásad pedagogický pracovník konající dohled. </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 xml:space="preserve">Zaměstnanec školy provádějící dohled okamžitě telefonicky ohlásí událost vedení školy. V případě potřeby uvědomí záchrannou lékařskou pomoc. </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Zákonní zástupci dbají na bezpečnost, pořádek a klid ve všech prostorách školy, nenechávají své děti pobíhat po schodech, lézt po zábradlí nebo se po zábradlí klouzat.</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Všechny děti v MŠ jsou pojištěny proti úrazům a nehodám v době pobytu dítěte v MŠ a při akcích organizovaných mateřskou školou.</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Ředitel školy, kterému byl úraz dítěte ohlášen, zajistí, aby byly objektivně zjištěny a případně odstraněny příčiny úrazu.</w:t>
      </w:r>
    </w:p>
    <w:p w:rsidR="00A82A4F" w:rsidRPr="00DC7A13" w:rsidRDefault="00A82A4F" w:rsidP="00A82A4F">
      <w:pPr>
        <w:pStyle w:val="Odstavecseseznamem"/>
        <w:numPr>
          <w:ilvl w:val="0"/>
          <w:numId w:val="17"/>
        </w:numPr>
        <w:jc w:val="both"/>
        <w:rPr>
          <w:rFonts w:ascii="Times New Roman" w:hAnsi="Times New Roman"/>
          <w:sz w:val="20"/>
          <w:szCs w:val="20"/>
        </w:rPr>
      </w:pPr>
      <w:r w:rsidRPr="00DC7A13">
        <w:rPr>
          <w:rFonts w:ascii="Times New Roman" w:hAnsi="Times New Roman"/>
          <w:sz w:val="20"/>
          <w:szCs w:val="20"/>
        </w:rPr>
        <w:t>Při přesunech dětí při pobytu mimo území mateřské školy po pozemních komunikacích se pedagogický dozor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A82A4F" w:rsidRPr="00DC7A13" w:rsidRDefault="00A82A4F" w:rsidP="00A82A4F">
      <w:pPr>
        <w:jc w:val="both"/>
        <w:rPr>
          <w:b/>
          <w:sz w:val="20"/>
          <w:szCs w:val="20"/>
        </w:rPr>
      </w:pPr>
      <w:r w:rsidRPr="00DC7A13">
        <w:rPr>
          <w:b/>
          <w:sz w:val="20"/>
          <w:szCs w:val="20"/>
        </w:rPr>
        <w:t>6.3 Pobyt dětí v přírodě</w:t>
      </w:r>
    </w:p>
    <w:p w:rsidR="00A82A4F" w:rsidRPr="00DC7A13" w:rsidRDefault="00A82A4F" w:rsidP="00A82A4F">
      <w:pPr>
        <w:pStyle w:val="Odstavecseseznamem"/>
        <w:numPr>
          <w:ilvl w:val="0"/>
          <w:numId w:val="18"/>
        </w:numPr>
        <w:jc w:val="both"/>
        <w:rPr>
          <w:rFonts w:ascii="Times New Roman" w:hAnsi="Times New Roman"/>
          <w:sz w:val="20"/>
          <w:szCs w:val="20"/>
        </w:rPr>
      </w:pPr>
      <w:r w:rsidRPr="00DC7A13">
        <w:rPr>
          <w:rFonts w:ascii="Times New Roman" w:hAnsi="Times New Roman"/>
          <w:sz w:val="20"/>
          <w:szCs w:val="20"/>
        </w:rPr>
        <w:t>Využívají se pouze známá bezpečná místa, pedagogičtí pracovníci dbají, aby děti neopustily vymezené prostranství.</w:t>
      </w:r>
    </w:p>
    <w:p w:rsidR="00A82A4F" w:rsidRPr="00DC7A13" w:rsidRDefault="00A82A4F" w:rsidP="00A82A4F">
      <w:pPr>
        <w:pStyle w:val="Odstavecseseznamem"/>
        <w:numPr>
          <w:ilvl w:val="0"/>
          <w:numId w:val="18"/>
        </w:numPr>
        <w:jc w:val="both"/>
        <w:rPr>
          <w:rFonts w:ascii="Times New Roman" w:hAnsi="Times New Roman"/>
          <w:sz w:val="20"/>
          <w:szCs w:val="20"/>
        </w:rPr>
      </w:pPr>
      <w:r w:rsidRPr="00DC7A13">
        <w:rPr>
          <w:rFonts w:ascii="Times New Roman" w:hAnsi="Times New Roman"/>
          <w:sz w:val="20"/>
          <w:szCs w:val="20"/>
        </w:rPr>
        <w:t>Pedagogičtí pracovníci před pobytem dětí zkontrolují prostor a odstraní všechny nebezpečné věci a překážky (sklo, hřebíky, plechovky, ostré velké kameny apod.).</w:t>
      </w:r>
    </w:p>
    <w:p w:rsidR="00A82A4F" w:rsidRPr="00DC7A13" w:rsidRDefault="00A82A4F" w:rsidP="00A82A4F">
      <w:pPr>
        <w:jc w:val="both"/>
        <w:rPr>
          <w:b/>
          <w:sz w:val="20"/>
          <w:szCs w:val="20"/>
        </w:rPr>
      </w:pPr>
      <w:r w:rsidRPr="00DC7A13">
        <w:rPr>
          <w:b/>
          <w:sz w:val="20"/>
          <w:szCs w:val="20"/>
        </w:rPr>
        <w:t>6.4 Sportovní činnosti a pohybové aktivity</w:t>
      </w:r>
    </w:p>
    <w:p w:rsidR="00A82A4F" w:rsidRPr="00DC7A13" w:rsidRDefault="00A82A4F" w:rsidP="00A82A4F">
      <w:pPr>
        <w:pStyle w:val="Odstavecseseznamem"/>
        <w:numPr>
          <w:ilvl w:val="0"/>
          <w:numId w:val="19"/>
        </w:numPr>
        <w:jc w:val="both"/>
        <w:rPr>
          <w:rFonts w:ascii="Times New Roman" w:hAnsi="Times New Roman"/>
          <w:b/>
          <w:sz w:val="20"/>
          <w:szCs w:val="20"/>
        </w:rPr>
      </w:pPr>
      <w:r w:rsidRPr="00DC7A13">
        <w:rPr>
          <w:rFonts w:ascii="Times New Roman" w:hAnsi="Times New Roman"/>
          <w:sz w:val="20"/>
          <w:szCs w:val="20"/>
        </w:rPr>
        <w:t xml:space="preserve">Před cvičením dětí a dalšími pohybovými aktivitami, které probíhají ve třídách, popřípadě v jiných vyčleněných prostorách v objektu budovy mateřské školy nebo probíhají na venkovních prostorách areálu </w:t>
      </w:r>
      <w:r w:rsidRPr="00DC7A13">
        <w:rPr>
          <w:rFonts w:ascii="Times New Roman" w:hAnsi="Times New Roman"/>
          <w:sz w:val="20"/>
          <w:szCs w:val="20"/>
        </w:rPr>
        <w:lastRenderedPageBreak/>
        <w:t>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A82A4F" w:rsidRPr="00DC7A13" w:rsidRDefault="00A82A4F" w:rsidP="00A82A4F">
      <w:pPr>
        <w:pStyle w:val="Odstavecseseznamem"/>
        <w:numPr>
          <w:ilvl w:val="0"/>
          <w:numId w:val="19"/>
        </w:numPr>
        <w:jc w:val="both"/>
        <w:rPr>
          <w:rFonts w:ascii="Times New Roman" w:hAnsi="Times New Roman"/>
          <w:b/>
          <w:sz w:val="20"/>
          <w:szCs w:val="20"/>
        </w:rPr>
      </w:pPr>
      <w:r w:rsidRPr="00DC7A13">
        <w:rPr>
          <w:rFonts w:ascii="Times New Roman" w:hAnsi="Times New Roman"/>
          <w:sz w:val="20"/>
          <w:szCs w:val="20"/>
        </w:rPr>
        <w:t>Pedagogičtí pracovníci dále dbají, aby cvičení a pohybové aktivity byly přiměřené věku dětí a podle toho přizpůsobují intenzitu a obtížnost těchto aktivit individuálním schopnostem jednotlivých dětí</w:t>
      </w:r>
    </w:p>
    <w:p w:rsidR="00A82A4F" w:rsidRPr="00DC7A13" w:rsidRDefault="00A82A4F" w:rsidP="00A82A4F">
      <w:pPr>
        <w:jc w:val="both"/>
        <w:rPr>
          <w:b/>
          <w:sz w:val="20"/>
          <w:szCs w:val="20"/>
        </w:rPr>
      </w:pPr>
      <w:r w:rsidRPr="00DC7A13">
        <w:rPr>
          <w:b/>
          <w:sz w:val="20"/>
          <w:szCs w:val="20"/>
        </w:rPr>
        <w:t>6.5 Pracovní a výtvarné činnosti</w:t>
      </w:r>
    </w:p>
    <w:p w:rsidR="00A82A4F" w:rsidRPr="00DC7A13" w:rsidRDefault="00A82A4F" w:rsidP="00A82A4F">
      <w:pPr>
        <w:pStyle w:val="Odstavecseseznamem"/>
        <w:numPr>
          <w:ilvl w:val="0"/>
          <w:numId w:val="20"/>
        </w:numPr>
        <w:jc w:val="both"/>
        <w:rPr>
          <w:rFonts w:ascii="Times New Roman" w:hAnsi="Times New Roman"/>
          <w:sz w:val="20"/>
          <w:szCs w:val="20"/>
        </w:rPr>
      </w:pPr>
      <w:r w:rsidRPr="00DC7A13">
        <w:rPr>
          <w:rFonts w:ascii="Times New Roman" w:hAnsi="Times New Roman"/>
          <w:sz w:val="20"/>
          <w:szCs w:val="20"/>
        </w:rPr>
        <w:t>Při aktivitách rozvíjejících zručnost a výtvarné cítění dětí, při kterých je nezbytné použít nástroje (např. nůžky, nože, kladívka apod.), vykonávají děti práci s těmito nástroji za zvýšené opatrnosti a výhradně pod dohledem pedagogického pracovníka školy, nástroje jsou zvlášť upravené (nůžky nesmí mít ostré hroty apod.).</w:t>
      </w:r>
    </w:p>
    <w:p w:rsidR="00A82A4F" w:rsidRPr="00DC7A13" w:rsidRDefault="00A82A4F" w:rsidP="00A82A4F">
      <w:pPr>
        <w:pStyle w:val="Odstavecseseznamem"/>
        <w:jc w:val="both"/>
        <w:rPr>
          <w:rFonts w:ascii="Times New Roman" w:hAnsi="Times New Roman"/>
          <w:sz w:val="20"/>
          <w:szCs w:val="20"/>
        </w:rPr>
      </w:pPr>
    </w:p>
    <w:p w:rsidR="00A82A4F" w:rsidRPr="00DC7A13" w:rsidRDefault="00A82A4F" w:rsidP="00A82A4F">
      <w:pPr>
        <w:jc w:val="both"/>
        <w:rPr>
          <w:b/>
          <w:sz w:val="20"/>
          <w:szCs w:val="20"/>
        </w:rPr>
      </w:pPr>
      <w:r w:rsidRPr="00DC7A13">
        <w:rPr>
          <w:b/>
          <w:sz w:val="20"/>
          <w:szCs w:val="20"/>
        </w:rPr>
        <w:t>7. Podmínky zajištění ochrany před sociálně patologickými jevy a před projevy diskriminace,  nepřátelství nebo násilí.</w:t>
      </w:r>
    </w:p>
    <w:p w:rsidR="00A82A4F" w:rsidRPr="00DC7A13" w:rsidRDefault="00A82A4F" w:rsidP="00A82A4F">
      <w:pPr>
        <w:pStyle w:val="Odstavecseseznamem"/>
        <w:numPr>
          <w:ilvl w:val="0"/>
          <w:numId w:val="21"/>
        </w:numPr>
        <w:jc w:val="both"/>
        <w:rPr>
          <w:rFonts w:ascii="Times New Roman" w:hAnsi="Times New Roman"/>
          <w:sz w:val="20"/>
          <w:szCs w:val="20"/>
        </w:rPr>
      </w:pPr>
      <w:r w:rsidRPr="00DC7A13">
        <w:rPr>
          <w:rFonts w:ascii="Times New Roman" w:hAnsi="Times New Roman"/>
          <w:sz w:val="20"/>
          <w:szCs w:val="20"/>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A82A4F" w:rsidRPr="00DC7A13" w:rsidRDefault="00A82A4F" w:rsidP="00A82A4F">
      <w:pPr>
        <w:pStyle w:val="Odstavecseseznamem"/>
        <w:numPr>
          <w:ilvl w:val="0"/>
          <w:numId w:val="21"/>
        </w:numPr>
        <w:jc w:val="both"/>
        <w:rPr>
          <w:rFonts w:ascii="Times New Roman" w:hAnsi="Times New Roman"/>
          <w:sz w:val="20"/>
          <w:szCs w:val="20"/>
        </w:rPr>
      </w:pPr>
      <w:r w:rsidRPr="00DC7A13">
        <w:rPr>
          <w:rFonts w:ascii="Times New Roman" w:hAnsi="Times New Roman"/>
          <w:sz w:val="20"/>
          <w:szCs w:val="20"/>
        </w:rPr>
        <w:t>V rámci prevence před projevy diskriminace, nepřátelství a násilí provádí pedagogičtí pracovníci mateřské školy monitoring vztahů mezi dětmi ve třídních kolektivech s cílem řešit případné deformující vztahy mezi dětmi již v jejich počátcích a to ve spolupráci se zákonnými zástupci, případně za pomoci školských poradenských zařízeních.</w:t>
      </w:r>
    </w:p>
    <w:p w:rsidR="00A82A4F" w:rsidRPr="00DC7A13" w:rsidRDefault="00A82A4F" w:rsidP="00A82A4F">
      <w:pPr>
        <w:pStyle w:val="Odstavecseseznamem"/>
        <w:numPr>
          <w:ilvl w:val="0"/>
          <w:numId w:val="21"/>
        </w:numPr>
        <w:jc w:val="both"/>
        <w:rPr>
          <w:rFonts w:ascii="Times New Roman" w:hAnsi="Times New Roman"/>
          <w:sz w:val="20"/>
          <w:szCs w:val="20"/>
        </w:rPr>
      </w:pPr>
      <w:r w:rsidRPr="00DC7A13">
        <w:rPr>
          <w:rFonts w:ascii="Times New Roman" w:hAnsi="Times New Roman"/>
          <w:sz w:val="20"/>
          <w:szCs w:val="20"/>
        </w:rPr>
        <w:t>Důležitým prvkem prevence v této oblasti je i vytvoření příznivého sociálního klimatu mezi dětmi navzájem, mezi dětmi a pedagogickými pracovníky a mezi pedagogickými pracovníky a zákonnými zástupci dětí.</w:t>
      </w:r>
    </w:p>
    <w:p w:rsidR="00A82A4F" w:rsidRPr="00DC7A13" w:rsidRDefault="00A82A4F" w:rsidP="00A82A4F">
      <w:pPr>
        <w:jc w:val="both"/>
        <w:rPr>
          <w:b/>
          <w:sz w:val="20"/>
          <w:szCs w:val="20"/>
        </w:rPr>
      </w:pPr>
      <w:r w:rsidRPr="00DC7A13">
        <w:rPr>
          <w:b/>
          <w:sz w:val="20"/>
          <w:szCs w:val="20"/>
        </w:rPr>
        <w:t>8. Podmínky zacházení s majetkem školy ze strany dětí</w:t>
      </w:r>
    </w:p>
    <w:p w:rsidR="00A82A4F" w:rsidRPr="00DC7A13" w:rsidRDefault="00A82A4F" w:rsidP="00A82A4F">
      <w:pPr>
        <w:pStyle w:val="Odstavecseseznamem"/>
        <w:numPr>
          <w:ilvl w:val="0"/>
          <w:numId w:val="22"/>
        </w:numPr>
        <w:jc w:val="both"/>
        <w:rPr>
          <w:rFonts w:ascii="Times New Roman" w:hAnsi="Times New Roman"/>
          <w:sz w:val="20"/>
          <w:szCs w:val="20"/>
        </w:rPr>
      </w:pPr>
      <w:r w:rsidRPr="00DC7A13">
        <w:rPr>
          <w:rFonts w:ascii="Times New Roman" w:hAnsi="Times New Roman"/>
          <w:sz w:val="20"/>
          <w:szCs w:val="20"/>
        </w:rPr>
        <w:t>Po dobu pobytu dítěte a v průběhu vzdělávání dětí v MŠ dbají pedagogičtí pracovníci na to, aby děti zacházely šetrně s učebními pomůckami, hračkami a dalšími vzdělávacími potřebami a nepoškozovaly ostatní majetek školy.</w:t>
      </w:r>
    </w:p>
    <w:p w:rsidR="00A82A4F" w:rsidRPr="00DC7A13" w:rsidRDefault="00A82A4F" w:rsidP="00A82A4F">
      <w:pPr>
        <w:pStyle w:val="Odstavecseseznamem"/>
        <w:numPr>
          <w:ilvl w:val="0"/>
          <w:numId w:val="22"/>
        </w:numPr>
        <w:jc w:val="both"/>
        <w:rPr>
          <w:rFonts w:ascii="Times New Roman" w:hAnsi="Times New Roman"/>
          <w:sz w:val="20"/>
          <w:szCs w:val="20"/>
        </w:rPr>
      </w:pPr>
      <w:r w:rsidRPr="00DC7A13">
        <w:rPr>
          <w:rFonts w:ascii="Times New Roman" w:hAnsi="Times New Roman"/>
          <w:sz w:val="20"/>
          <w:szCs w:val="20"/>
        </w:rPr>
        <w:t>Zákonní zástupci dítěte, jimi pověřené osoby a sourozenci dítěte pobývají v mateřské škole</w:t>
      </w:r>
    </w:p>
    <w:p w:rsidR="00A82A4F" w:rsidRPr="00DC7A13" w:rsidRDefault="00A82A4F" w:rsidP="00A82A4F">
      <w:pPr>
        <w:pStyle w:val="Odstavecseseznamem"/>
        <w:jc w:val="both"/>
        <w:rPr>
          <w:rFonts w:ascii="Times New Roman" w:hAnsi="Times New Roman"/>
          <w:sz w:val="20"/>
          <w:szCs w:val="20"/>
        </w:rPr>
      </w:pPr>
      <w:r w:rsidRPr="00DC7A13">
        <w:rPr>
          <w:rFonts w:ascii="Times New Roman" w:hAnsi="Times New Roman"/>
          <w:sz w:val="20"/>
          <w:szCs w:val="20"/>
        </w:rPr>
        <w:t>po dobu nezbytně nutnou</w:t>
      </w:r>
      <w:r w:rsidRPr="00DC7A13">
        <w:rPr>
          <w:rFonts w:ascii="Times New Roman" w:hAnsi="Times New Roman"/>
          <w:b/>
          <w:sz w:val="20"/>
          <w:szCs w:val="20"/>
        </w:rPr>
        <w:t xml:space="preserve">. </w:t>
      </w:r>
      <w:r w:rsidRPr="00DC7A13">
        <w:rPr>
          <w:rFonts w:ascii="Times New Roman" w:hAnsi="Times New Roman"/>
          <w:sz w:val="20"/>
          <w:szCs w:val="20"/>
        </w:rPr>
        <w:t>Po předání nebo vyzvednutí dítěte opouští prostory MŠ i zahrady.</w:t>
      </w:r>
    </w:p>
    <w:p w:rsidR="00A82A4F" w:rsidRPr="00DC7A13" w:rsidRDefault="00A82A4F" w:rsidP="00A82A4F">
      <w:pPr>
        <w:pStyle w:val="Odstavecseseznamem"/>
        <w:numPr>
          <w:ilvl w:val="0"/>
          <w:numId w:val="22"/>
        </w:numPr>
        <w:jc w:val="both"/>
        <w:rPr>
          <w:rFonts w:ascii="Times New Roman" w:hAnsi="Times New Roman"/>
          <w:sz w:val="20"/>
          <w:szCs w:val="20"/>
        </w:rPr>
      </w:pPr>
      <w:r w:rsidRPr="00DC7A13">
        <w:rPr>
          <w:rFonts w:ascii="Times New Roman" w:hAnsi="Times New Roman"/>
          <w:sz w:val="20"/>
          <w:szCs w:val="20"/>
        </w:rPr>
        <w:t>Po tuto dobu jsou povinni chovat se tak, aby žádným způsobem</w:t>
      </w:r>
      <w:r w:rsidRPr="00DC7A13">
        <w:rPr>
          <w:rFonts w:ascii="Times New Roman" w:hAnsi="Times New Roman"/>
          <w:b/>
          <w:sz w:val="20"/>
          <w:szCs w:val="20"/>
        </w:rPr>
        <w:t xml:space="preserve"> </w:t>
      </w:r>
      <w:r w:rsidRPr="00DC7A13">
        <w:rPr>
          <w:rFonts w:ascii="Times New Roman" w:hAnsi="Times New Roman"/>
          <w:sz w:val="20"/>
          <w:szCs w:val="20"/>
        </w:rPr>
        <w:t>nepoškozovali majetek  školy a v případě, že zjistí jeho poškození, nahlásili tuto skutečnost</w:t>
      </w:r>
      <w:r w:rsidRPr="00DC7A13">
        <w:rPr>
          <w:rFonts w:ascii="Times New Roman" w:hAnsi="Times New Roman"/>
          <w:b/>
          <w:sz w:val="20"/>
          <w:szCs w:val="20"/>
        </w:rPr>
        <w:t xml:space="preserve"> </w:t>
      </w:r>
      <w:r w:rsidRPr="00DC7A13">
        <w:rPr>
          <w:rFonts w:ascii="Times New Roman" w:hAnsi="Times New Roman"/>
          <w:sz w:val="20"/>
          <w:szCs w:val="20"/>
        </w:rPr>
        <w:t>neprodleně pedagogickému pracovníkovi školy.</w:t>
      </w:r>
    </w:p>
    <w:p w:rsidR="00A82A4F" w:rsidRPr="00DC7A13" w:rsidRDefault="00A82A4F" w:rsidP="00A82A4F">
      <w:pPr>
        <w:pStyle w:val="Odstavecseseznamem"/>
        <w:numPr>
          <w:ilvl w:val="0"/>
          <w:numId w:val="22"/>
        </w:numPr>
        <w:jc w:val="both"/>
        <w:rPr>
          <w:rFonts w:ascii="Times New Roman" w:hAnsi="Times New Roman"/>
          <w:sz w:val="20"/>
          <w:szCs w:val="20"/>
        </w:rPr>
      </w:pPr>
      <w:r w:rsidRPr="00DC7A13">
        <w:rPr>
          <w:rFonts w:ascii="Times New Roman" w:hAnsi="Times New Roman"/>
          <w:sz w:val="20"/>
          <w:szCs w:val="20"/>
        </w:rPr>
        <w:t xml:space="preserve">Při prokázaném úmyslném poškození majetku školy dítětem je zákonný zástupce povinen zajistit, či uhradit opravu nebo nákup nového zařízení. </w:t>
      </w:r>
    </w:p>
    <w:p w:rsidR="00A82A4F" w:rsidRPr="00DC7A13" w:rsidRDefault="00A82A4F" w:rsidP="00A82A4F">
      <w:pPr>
        <w:jc w:val="both"/>
        <w:rPr>
          <w:b/>
          <w:sz w:val="20"/>
          <w:szCs w:val="20"/>
        </w:rPr>
      </w:pPr>
      <w:r w:rsidRPr="00DC7A13">
        <w:rPr>
          <w:b/>
          <w:sz w:val="20"/>
          <w:szCs w:val="20"/>
        </w:rPr>
        <w:t>9. Poučení o povinnosti dodržovat školní řád (§ 22 odst. 1 písm. b), § 30 odst. 3 školského zákona)</w:t>
      </w:r>
    </w:p>
    <w:p w:rsidR="00A82A4F" w:rsidRPr="00DC7A13" w:rsidRDefault="00A82A4F" w:rsidP="00A82A4F">
      <w:pPr>
        <w:pStyle w:val="Odstavecseseznamem"/>
        <w:numPr>
          <w:ilvl w:val="0"/>
          <w:numId w:val="31"/>
        </w:numPr>
        <w:jc w:val="both"/>
        <w:rPr>
          <w:rFonts w:ascii="Times New Roman" w:hAnsi="Times New Roman"/>
          <w:sz w:val="20"/>
          <w:szCs w:val="20"/>
        </w:rPr>
      </w:pPr>
      <w:r w:rsidRPr="00DC7A13">
        <w:rPr>
          <w:rFonts w:ascii="Times New Roman" w:hAnsi="Times New Roman"/>
          <w:sz w:val="20"/>
          <w:szCs w:val="20"/>
        </w:rPr>
        <w:t xml:space="preserve">Školní řád platí do </w:t>
      </w:r>
      <w:proofErr w:type="gramStart"/>
      <w:r w:rsidRPr="00DC7A13">
        <w:rPr>
          <w:rFonts w:ascii="Times New Roman" w:hAnsi="Times New Roman"/>
          <w:sz w:val="20"/>
          <w:szCs w:val="20"/>
        </w:rPr>
        <w:t>odvolání  od</w:t>
      </w:r>
      <w:proofErr w:type="gramEnd"/>
      <w:r w:rsidRPr="00DC7A13">
        <w:rPr>
          <w:rFonts w:ascii="Times New Roman" w:hAnsi="Times New Roman"/>
          <w:sz w:val="20"/>
          <w:szCs w:val="20"/>
        </w:rPr>
        <w:t xml:space="preserve"> 1. 9. </w:t>
      </w:r>
      <w:r w:rsidR="005B6502" w:rsidRPr="00DC7A13">
        <w:rPr>
          <w:rFonts w:ascii="Times New Roman" w:hAnsi="Times New Roman"/>
          <w:sz w:val="20"/>
          <w:szCs w:val="20"/>
        </w:rPr>
        <w:t>20</w:t>
      </w:r>
      <w:r w:rsidR="009C0C29">
        <w:rPr>
          <w:rFonts w:ascii="Times New Roman" w:hAnsi="Times New Roman"/>
          <w:sz w:val="20"/>
          <w:szCs w:val="20"/>
        </w:rPr>
        <w:t>20</w:t>
      </w:r>
    </w:p>
    <w:p w:rsidR="00A82A4F" w:rsidRPr="00DC7A13" w:rsidRDefault="00A82A4F" w:rsidP="00A82A4F">
      <w:pPr>
        <w:rPr>
          <w:sz w:val="20"/>
          <w:szCs w:val="20"/>
        </w:rPr>
      </w:pPr>
      <w:r w:rsidRPr="00DC7A13">
        <w:rPr>
          <w:sz w:val="20"/>
          <w:szCs w:val="20"/>
        </w:rPr>
        <w:t xml:space="preserve">Školní řád byl projednán Pedagogickou radou dne </w:t>
      </w:r>
      <w:r w:rsidR="001E7307">
        <w:rPr>
          <w:sz w:val="20"/>
          <w:szCs w:val="20"/>
        </w:rPr>
        <w:t>2</w:t>
      </w:r>
      <w:r w:rsidR="009C0C29">
        <w:rPr>
          <w:sz w:val="20"/>
          <w:szCs w:val="20"/>
        </w:rPr>
        <w:t>4</w:t>
      </w:r>
      <w:r w:rsidRPr="00DC7A13">
        <w:rPr>
          <w:sz w:val="20"/>
          <w:szCs w:val="20"/>
        </w:rPr>
        <w:t>. 8. 20</w:t>
      </w:r>
      <w:r w:rsidR="009C0C29">
        <w:rPr>
          <w:sz w:val="20"/>
          <w:szCs w:val="20"/>
        </w:rPr>
        <w:t>20</w:t>
      </w:r>
      <w:r w:rsidRPr="00DC7A13">
        <w:rPr>
          <w:sz w:val="20"/>
          <w:szCs w:val="20"/>
        </w:rPr>
        <w:t xml:space="preserve">                                                                          </w:t>
      </w:r>
    </w:p>
    <w:p w:rsidR="00A82A4F" w:rsidRPr="00DC7A13" w:rsidRDefault="00A82A4F" w:rsidP="00A82A4F">
      <w:pPr>
        <w:rPr>
          <w:sz w:val="20"/>
          <w:szCs w:val="20"/>
        </w:rPr>
      </w:pPr>
      <w:r w:rsidRPr="00DC7A13">
        <w:rPr>
          <w:sz w:val="20"/>
          <w:szCs w:val="20"/>
        </w:rPr>
        <w:t xml:space="preserve"> Školní řád je zveřejněn na přístupném místě ve škole, prokazatelným způsobem jsou s ním seznámeni zaměstnanci školy a o jeho vydání a obsahu jsou informováni zákonní zástupci dětí.                                                            </w:t>
      </w:r>
    </w:p>
    <w:p w:rsidR="00A82A4F" w:rsidRPr="00DC7A13" w:rsidRDefault="00A82A4F" w:rsidP="00A82A4F">
      <w:pPr>
        <w:rPr>
          <w:sz w:val="20"/>
          <w:szCs w:val="20"/>
        </w:rPr>
      </w:pPr>
    </w:p>
    <w:p w:rsidR="00A82A4F" w:rsidRPr="00DC7A13" w:rsidRDefault="00A82A4F" w:rsidP="00A82A4F">
      <w:pPr>
        <w:rPr>
          <w:sz w:val="20"/>
          <w:szCs w:val="20"/>
        </w:rPr>
      </w:pPr>
    </w:p>
    <w:p w:rsidR="00A82A4F" w:rsidRDefault="00A82A4F" w:rsidP="00A82A4F">
      <w:pPr>
        <w:rPr>
          <w:sz w:val="20"/>
          <w:szCs w:val="20"/>
        </w:rPr>
      </w:pPr>
      <w:r w:rsidRPr="00DC7A13">
        <w:rPr>
          <w:sz w:val="20"/>
          <w:szCs w:val="20"/>
        </w:rPr>
        <w:t xml:space="preserve">                                                                                 </w:t>
      </w:r>
    </w:p>
    <w:p w:rsidR="00DC7A13" w:rsidRDefault="00DC7A13" w:rsidP="00A82A4F">
      <w:pPr>
        <w:rPr>
          <w:sz w:val="20"/>
          <w:szCs w:val="20"/>
        </w:rPr>
      </w:pPr>
    </w:p>
    <w:p w:rsidR="00DC7A13" w:rsidRPr="00DC7A13" w:rsidRDefault="00DC7A13" w:rsidP="00A82A4F">
      <w:pPr>
        <w:rPr>
          <w:sz w:val="20"/>
          <w:szCs w:val="20"/>
        </w:rPr>
      </w:pPr>
    </w:p>
    <w:p w:rsidR="005B6502" w:rsidRPr="00DC7A13" w:rsidRDefault="00A82A4F" w:rsidP="00A82A4F">
      <w:pPr>
        <w:jc w:val="right"/>
        <w:rPr>
          <w:sz w:val="20"/>
          <w:szCs w:val="20"/>
        </w:rPr>
      </w:pPr>
      <w:r w:rsidRPr="00DC7A13">
        <w:rPr>
          <w:sz w:val="20"/>
          <w:szCs w:val="20"/>
        </w:rPr>
        <w:lastRenderedPageBreak/>
        <w:t xml:space="preserve">                                                                                                                                      </w:t>
      </w:r>
      <w:r w:rsidR="005B6502" w:rsidRPr="00DC7A13">
        <w:rPr>
          <w:sz w:val="20"/>
          <w:szCs w:val="20"/>
        </w:rPr>
        <w:tab/>
      </w:r>
      <w:r w:rsidR="005B6502" w:rsidRPr="00DC7A13">
        <w:rPr>
          <w:sz w:val="20"/>
          <w:szCs w:val="20"/>
        </w:rPr>
        <w:tab/>
      </w:r>
      <w:r w:rsidR="005B6502" w:rsidRPr="00DC7A13">
        <w:rPr>
          <w:sz w:val="20"/>
          <w:szCs w:val="20"/>
        </w:rPr>
        <w:tab/>
      </w:r>
      <w:r w:rsidR="005B6502" w:rsidRPr="00DC7A13">
        <w:rPr>
          <w:sz w:val="20"/>
          <w:szCs w:val="20"/>
        </w:rPr>
        <w:tab/>
        <w:t xml:space="preserve">                                                            </w:t>
      </w:r>
      <w:r w:rsidRPr="00DC7A13">
        <w:rPr>
          <w:sz w:val="20"/>
          <w:szCs w:val="20"/>
        </w:rPr>
        <w:t xml:space="preserve">___________________________                                          </w:t>
      </w:r>
      <w:r w:rsidR="005B6502" w:rsidRPr="00DC7A13">
        <w:rPr>
          <w:sz w:val="20"/>
          <w:szCs w:val="20"/>
        </w:rPr>
        <w:t xml:space="preserve">           </w:t>
      </w:r>
      <w:r w:rsidR="005B6502" w:rsidRPr="00DC7A13">
        <w:rPr>
          <w:sz w:val="20"/>
          <w:szCs w:val="20"/>
        </w:rPr>
        <w:tab/>
      </w:r>
    </w:p>
    <w:p w:rsidR="00A82A4F" w:rsidRPr="00DC7A13" w:rsidRDefault="005B6502" w:rsidP="001E7307">
      <w:pPr>
        <w:jc w:val="right"/>
        <w:rPr>
          <w:sz w:val="20"/>
          <w:szCs w:val="20"/>
        </w:rPr>
      </w:pPr>
      <w:r w:rsidRPr="00DC7A13">
        <w:rPr>
          <w:sz w:val="20"/>
          <w:szCs w:val="20"/>
        </w:rPr>
        <w:t>Monika Žůrková</w:t>
      </w:r>
      <w:r w:rsidR="00A82A4F" w:rsidRPr="00DC7A13">
        <w:rPr>
          <w:sz w:val="20"/>
          <w:szCs w:val="20"/>
        </w:rPr>
        <w:t>, ředitelka MŠ</w:t>
      </w:r>
    </w:p>
    <w:p w:rsidR="00A82A4F" w:rsidRPr="00DC7A13" w:rsidRDefault="00A82A4F" w:rsidP="00A82A4F">
      <w:pPr>
        <w:jc w:val="right"/>
        <w:rPr>
          <w:sz w:val="20"/>
          <w:szCs w:val="20"/>
        </w:rPr>
      </w:pPr>
    </w:p>
    <w:p w:rsidR="00A82A4F" w:rsidRPr="00DC7A13" w:rsidRDefault="00A82A4F" w:rsidP="00A82A4F">
      <w:pPr>
        <w:jc w:val="right"/>
        <w:rPr>
          <w:sz w:val="20"/>
          <w:szCs w:val="20"/>
        </w:rPr>
      </w:pPr>
    </w:p>
    <w:p w:rsidR="00A82A4F" w:rsidRPr="00DC7A13" w:rsidRDefault="00A82A4F" w:rsidP="00A82A4F">
      <w:pPr>
        <w:jc w:val="right"/>
        <w:rPr>
          <w:sz w:val="20"/>
          <w:szCs w:val="20"/>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4449"/>
        <w:gridCol w:w="5188"/>
      </w:tblGrid>
      <w:tr w:rsidR="00A82A4F" w:rsidRPr="00DC7A13" w:rsidTr="009F65CD">
        <w:trPr>
          <w:cantSplit/>
          <w:trHeight w:val="889"/>
        </w:trPr>
        <w:tc>
          <w:tcPr>
            <w:tcW w:w="9636" w:type="dxa"/>
            <w:gridSpan w:val="2"/>
            <w:tcBorders>
              <w:top w:val="single" w:sz="4" w:space="0" w:color="000000"/>
              <w:left w:val="single" w:sz="4" w:space="0" w:color="000000"/>
              <w:bottom w:val="single" w:sz="4" w:space="0" w:color="000000"/>
              <w:right w:val="single" w:sz="4" w:space="0" w:color="000000"/>
            </w:tcBorders>
          </w:tcPr>
          <w:p w:rsidR="00A82A4F" w:rsidRPr="00DC7A13" w:rsidRDefault="00A82A4F" w:rsidP="009F65CD">
            <w:pPr>
              <w:tabs>
                <w:tab w:val="left" w:pos="4845"/>
              </w:tabs>
              <w:snapToGrid w:val="0"/>
              <w:jc w:val="center"/>
              <w:rPr>
                <w:b/>
                <w:bCs/>
                <w:color w:val="000000"/>
                <w:sz w:val="20"/>
                <w:szCs w:val="20"/>
                <w:lang w:eastAsia="ar-SA"/>
              </w:rPr>
            </w:pPr>
            <w:r w:rsidRPr="00DC7A13">
              <w:rPr>
                <w:b/>
                <w:bCs/>
                <w:color w:val="000000"/>
                <w:sz w:val="20"/>
                <w:szCs w:val="20"/>
                <w:lang w:eastAsia="ar-SA"/>
              </w:rPr>
              <w:t xml:space="preserve">Mateřská škola </w:t>
            </w:r>
            <w:r w:rsidR="00F90F78" w:rsidRPr="00DC7A13">
              <w:rPr>
                <w:b/>
                <w:bCs/>
                <w:color w:val="000000"/>
                <w:sz w:val="20"/>
                <w:szCs w:val="20"/>
                <w:lang w:eastAsia="ar-SA"/>
              </w:rPr>
              <w:t>Hvězdička</w:t>
            </w:r>
            <w:r w:rsidRPr="00DC7A13">
              <w:rPr>
                <w:b/>
                <w:bCs/>
                <w:color w:val="000000"/>
                <w:sz w:val="20"/>
                <w:szCs w:val="20"/>
                <w:lang w:eastAsia="ar-SA"/>
              </w:rPr>
              <w:t>, Šlapanice, okres Brno – venkov,</w:t>
            </w:r>
          </w:p>
          <w:p w:rsidR="00A82A4F" w:rsidRPr="00DC7A13" w:rsidRDefault="00A82A4F" w:rsidP="00F90F78">
            <w:pPr>
              <w:tabs>
                <w:tab w:val="left" w:pos="4845"/>
              </w:tabs>
              <w:snapToGrid w:val="0"/>
              <w:jc w:val="center"/>
              <w:rPr>
                <w:b/>
                <w:bCs/>
                <w:color w:val="000000"/>
                <w:sz w:val="20"/>
                <w:szCs w:val="20"/>
                <w:lang w:eastAsia="ar-SA"/>
              </w:rPr>
            </w:pPr>
            <w:r w:rsidRPr="00DC7A13">
              <w:rPr>
                <w:b/>
                <w:bCs/>
                <w:color w:val="000000"/>
                <w:sz w:val="20"/>
                <w:szCs w:val="20"/>
                <w:lang w:eastAsia="ar-SA"/>
              </w:rPr>
              <w:t xml:space="preserve"> příspěvková organizace, </w:t>
            </w:r>
            <w:r w:rsidR="00F90F78" w:rsidRPr="00DC7A13">
              <w:rPr>
                <w:b/>
                <w:bCs/>
                <w:color w:val="000000"/>
                <w:sz w:val="20"/>
                <w:szCs w:val="20"/>
                <w:lang w:eastAsia="ar-SA"/>
              </w:rPr>
              <w:t>Masarykovo nám.1664/6</w:t>
            </w:r>
            <w:r w:rsidRPr="00DC7A13">
              <w:rPr>
                <w:b/>
                <w:bCs/>
                <w:color w:val="000000"/>
                <w:sz w:val="20"/>
                <w:szCs w:val="20"/>
                <w:lang w:eastAsia="ar-SA"/>
              </w:rPr>
              <w:t>, 664 51 Šlapanice</w:t>
            </w:r>
          </w:p>
        </w:tc>
      </w:tr>
      <w:tr w:rsidR="00A82A4F" w:rsidRPr="00DC7A13" w:rsidTr="009F65CD">
        <w:trPr>
          <w:cantSplit/>
          <w:trHeight w:val="966"/>
        </w:trPr>
        <w:tc>
          <w:tcPr>
            <w:tcW w:w="9636" w:type="dxa"/>
            <w:gridSpan w:val="2"/>
            <w:tcBorders>
              <w:top w:val="nil"/>
              <w:left w:val="single" w:sz="4" w:space="0" w:color="000000"/>
              <w:bottom w:val="single" w:sz="4" w:space="0" w:color="000000"/>
              <w:right w:val="single" w:sz="4" w:space="0" w:color="000000"/>
            </w:tcBorders>
          </w:tcPr>
          <w:p w:rsidR="00A82A4F" w:rsidRPr="00DC7A13" w:rsidRDefault="00A82A4F" w:rsidP="009F65CD">
            <w:pPr>
              <w:pStyle w:val="Podnadpis"/>
              <w:jc w:val="center"/>
              <w:rPr>
                <w:sz w:val="20"/>
              </w:rPr>
            </w:pPr>
          </w:p>
          <w:p w:rsidR="00A82A4F" w:rsidRPr="00DC7A13" w:rsidRDefault="00A82A4F" w:rsidP="009F65CD">
            <w:pPr>
              <w:pStyle w:val="Podnadpis"/>
              <w:jc w:val="center"/>
              <w:rPr>
                <w:sz w:val="20"/>
              </w:rPr>
            </w:pPr>
            <w:r w:rsidRPr="00DC7A13">
              <w:rPr>
                <w:sz w:val="20"/>
              </w:rPr>
              <w:t>Školní řád – dodatek č. 1</w:t>
            </w:r>
          </w:p>
        </w:tc>
      </w:tr>
      <w:tr w:rsidR="00A82A4F" w:rsidRPr="00DC7A13" w:rsidTr="009F65CD">
        <w:trPr>
          <w:trHeight w:val="327"/>
        </w:trPr>
        <w:tc>
          <w:tcPr>
            <w:tcW w:w="4449" w:type="dxa"/>
            <w:tcBorders>
              <w:top w:val="nil"/>
              <w:left w:val="single" w:sz="4" w:space="0" w:color="000000"/>
              <w:bottom w:val="single" w:sz="4" w:space="0" w:color="000000"/>
              <w:right w:val="nil"/>
            </w:tcBorders>
          </w:tcPr>
          <w:p w:rsidR="00A82A4F" w:rsidRPr="00DC7A13" w:rsidRDefault="00A82A4F" w:rsidP="009F65CD">
            <w:pPr>
              <w:snapToGrid w:val="0"/>
              <w:rPr>
                <w:color w:val="000000"/>
                <w:sz w:val="20"/>
                <w:szCs w:val="20"/>
                <w:lang w:eastAsia="ar-SA"/>
              </w:rPr>
            </w:pPr>
            <w:r w:rsidRPr="00DC7A13">
              <w:rPr>
                <w:color w:val="000000"/>
                <w:sz w:val="20"/>
                <w:szCs w:val="20"/>
                <w:lang w:eastAsia="ar-SA"/>
              </w:rPr>
              <w:t xml:space="preserve">Č.j.: </w:t>
            </w:r>
            <w:r w:rsidRPr="00DC7A13">
              <w:rPr>
                <w:sz w:val="20"/>
                <w:szCs w:val="20"/>
              </w:rPr>
              <w:t xml:space="preserve"> </w:t>
            </w:r>
            <w:r w:rsidR="00D569AB">
              <w:rPr>
                <w:sz w:val="20"/>
                <w:szCs w:val="20"/>
              </w:rPr>
              <w:t>21</w:t>
            </w:r>
            <w:r w:rsidR="005172D5" w:rsidRPr="005172D5">
              <w:rPr>
                <w:sz w:val="20"/>
                <w:szCs w:val="20"/>
              </w:rPr>
              <w:t>/20</w:t>
            </w:r>
            <w:r w:rsidR="00D569AB">
              <w:rPr>
                <w:sz w:val="20"/>
                <w:szCs w:val="20"/>
              </w:rPr>
              <w:t>20</w:t>
            </w:r>
            <w:bookmarkStart w:id="0" w:name="_GoBack"/>
            <w:bookmarkEnd w:id="0"/>
            <w:r w:rsidRPr="00DC7A13">
              <w:rPr>
                <w:sz w:val="20"/>
                <w:szCs w:val="20"/>
              </w:rPr>
              <w:t xml:space="preserve"> </w:t>
            </w:r>
          </w:p>
        </w:tc>
        <w:tc>
          <w:tcPr>
            <w:tcW w:w="5188" w:type="dxa"/>
            <w:tcBorders>
              <w:top w:val="nil"/>
              <w:left w:val="single" w:sz="4" w:space="0" w:color="000000"/>
              <w:bottom w:val="single" w:sz="4" w:space="0" w:color="000000"/>
              <w:right w:val="single" w:sz="4" w:space="0" w:color="000000"/>
            </w:tcBorders>
          </w:tcPr>
          <w:p w:rsidR="00A82A4F" w:rsidRPr="00DC7A13" w:rsidRDefault="00A82A4F" w:rsidP="00F90F78">
            <w:pPr>
              <w:snapToGrid w:val="0"/>
              <w:rPr>
                <w:color w:val="000000"/>
                <w:sz w:val="20"/>
                <w:szCs w:val="20"/>
                <w:lang w:eastAsia="ar-SA"/>
              </w:rPr>
            </w:pPr>
            <w:r w:rsidRPr="00DC7A13">
              <w:rPr>
                <w:color w:val="000000"/>
                <w:sz w:val="20"/>
                <w:szCs w:val="20"/>
                <w:lang w:eastAsia="ar-SA"/>
              </w:rPr>
              <w:t xml:space="preserve">Platnost: </w:t>
            </w:r>
            <w:r w:rsidR="00B34FE0">
              <w:rPr>
                <w:sz w:val="20"/>
                <w:szCs w:val="20"/>
              </w:rPr>
              <w:t>1.9.2020</w:t>
            </w:r>
          </w:p>
        </w:tc>
      </w:tr>
      <w:tr w:rsidR="00A82A4F" w:rsidRPr="00DC7A13" w:rsidTr="009F65CD">
        <w:trPr>
          <w:trHeight w:val="327"/>
        </w:trPr>
        <w:tc>
          <w:tcPr>
            <w:tcW w:w="4449" w:type="dxa"/>
            <w:tcBorders>
              <w:top w:val="nil"/>
              <w:left w:val="single" w:sz="4" w:space="0" w:color="000000"/>
              <w:bottom w:val="single" w:sz="4" w:space="0" w:color="000000"/>
              <w:right w:val="nil"/>
            </w:tcBorders>
          </w:tcPr>
          <w:p w:rsidR="00A82A4F" w:rsidRPr="00DC7A13" w:rsidRDefault="00A82A4F" w:rsidP="009F65CD">
            <w:pPr>
              <w:snapToGrid w:val="0"/>
              <w:rPr>
                <w:color w:val="000000"/>
                <w:sz w:val="20"/>
                <w:szCs w:val="20"/>
                <w:lang w:eastAsia="ar-SA"/>
              </w:rPr>
            </w:pPr>
            <w:r w:rsidRPr="00DC7A13">
              <w:rPr>
                <w:color w:val="000000"/>
                <w:sz w:val="20"/>
                <w:szCs w:val="20"/>
                <w:lang w:eastAsia="ar-SA"/>
              </w:rPr>
              <w:t>Spisový znak:  1.2    Skartační znak:  A5</w:t>
            </w:r>
          </w:p>
        </w:tc>
        <w:tc>
          <w:tcPr>
            <w:tcW w:w="5188" w:type="dxa"/>
            <w:tcBorders>
              <w:top w:val="nil"/>
              <w:left w:val="single" w:sz="4" w:space="0" w:color="000000"/>
              <w:bottom w:val="single" w:sz="4" w:space="0" w:color="000000"/>
              <w:right w:val="single" w:sz="4" w:space="0" w:color="000000"/>
            </w:tcBorders>
          </w:tcPr>
          <w:p w:rsidR="00A82A4F" w:rsidRPr="00DC7A13" w:rsidRDefault="00A82A4F" w:rsidP="00F90F78">
            <w:pPr>
              <w:snapToGrid w:val="0"/>
              <w:rPr>
                <w:color w:val="000000"/>
                <w:sz w:val="20"/>
                <w:szCs w:val="20"/>
                <w:lang w:eastAsia="ar-SA"/>
              </w:rPr>
            </w:pPr>
            <w:r w:rsidRPr="00DC7A13">
              <w:rPr>
                <w:color w:val="000000"/>
                <w:sz w:val="20"/>
                <w:szCs w:val="20"/>
                <w:lang w:eastAsia="ar-SA"/>
              </w:rPr>
              <w:t xml:space="preserve">Účinnost od: </w:t>
            </w:r>
            <w:r w:rsidR="00B34FE0">
              <w:rPr>
                <w:color w:val="000000"/>
                <w:sz w:val="20"/>
                <w:szCs w:val="20"/>
                <w:lang w:eastAsia="ar-SA"/>
              </w:rPr>
              <w:t>1.9.2020</w:t>
            </w:r>
          </w:p>
        </w:tc>
      </w:tr>
      <w:tr w:rsidR="00A82A4F" w:rsidRPr="00DC7A13" w:rsidTr="009F65CD">
        <w:trPr>
          <w:trHeight w:val="327"/>
        </w:trPr>
        <w:tc>
          <w:tcPr>
            <w:tcW w:w="4449" w:type="dxa"/>
            <w:tcBorders>
              <w:top w:val="nil"/>
              <w:left w:val="single" w:sz="4" w:space="0" w:color="000000"/>
              <w:bottom w:val="single" w:sz="4" w:space="0" w:color="000000"/>
              <w:right w:val="nil"/>
            </w:tcBorders>
          </w:tcPr>
          <w:p w:rsidR="00A82A4F" w:rsidRPr="00DC7A13" w:rsidRDefault="00A82A4F" w:rsidP="00F90F78">
            <w:pPr>
              <w:snapToGrid w:val="0"/>
              <w:rPr>
                <w:color w:val="000000"/>
                <w:sz w:val="20"/>
                <w:szCs w:val="20"/>
                <w:lang w:eastAsia="ar-SA"/>
              </w:rPr>
            </w:pPr>
            <w:r w:rsidRPr="00DC7A13">
              <w:rPr>
                <w:color w:val="000000"/>
                <w:sz w:val="20"/>
                <w:szCs w:val="20"/>
                <w:lang w:eastAsia="ar-SA"/>
              </w:rPr>
              <w:t xml:space="preserve">Vypracoval: </w:t>
            </w:r>
            <w:r w:rsidR="00F90F78" w:rsidRPr="00DC7A13">
              <w:rPr>
                <w:color w:val="000000"/>
                <w:sz w:val="20"/>
                <w:szCs w:val="20"/>
                <w:lang w:eastAsia="ar-SA"/>
              </w:rPr>
              <w:t>Monika Žůrková</w:t>
            </w:r>
          </w:p>
        </w:tc>
        <w:tc>
          <w:tcPr>
            <w:tcW w:w="5188" w:type="dxa"/>
            <w:tcBorders>
              <w:top w:val="nil"/>
              <w:left w:val="single" w:sz="4" w:space="0" w:color="000000"/>
              <w:bottom w:val="single" w:sz="4" w:space="0" w:color="000000"/>
              <w:right w:val="single" w:sz="4" w:space="0" w:color="000000"/>
            </w:tcBorders>
          </w:tcPr>
          <w:p w:rsidR="00A82A4F" w:rsidRPr="00DC7A13" w:rsidRDefault="00A82A4F" w:rsidP="00F90F78">
            <w:pPr>
              <w:snapToGrid w:val="0"/>
              <w:rPr>
                <w:color w:val="000000"/>
                <w:sz w:val="20"/>
                <w:szCs w:val="20"/>
                <w:lang w:eastAsia="ar-SA"/>
              </w:rPr>
            </w:pPr>
            <w:r w:rsidRPr="00DC7A13">
              <w:rPr>
                <w:color w:val="000000"/>
                <w:sz w:val="20"/>
                <w:szCs w:val="20"/>
                <w:lang w:eastAsia="ar-SA"/>
              </w:rPr>
              <w:t xml:space="preserve">Schválil: </w:t>
            </w:r>
            <w:r w:rsidR="00F90F78" w:rsidRPr="00DC7A13">
              <w:rPr>
                <w:color w:val="000000"/>
                <w:sz w:val="20"/>
                <w:szCs w:val="20"/>
                <w:lang w:eastAsia="ar-SA"/>
              </w:rPr>
              <w:t>Monika Žůrková</w:t>
            </w:r>
          </w:p>
        </w:tc>
      </w:tr>
      <w:tr w:rsidR="00A82A4F" w:rsidRPr="00DC7A13" w:rsidTr="009F65CD">
        <w:trPr>
          <w:cantSplit/>
          <w:trHeight w:val="327"/>
        </w:trPr>
        <w:tc>
          <w:tcPr>
            <w:tcW w:w="9636" w:type="dxa"/>
            <w:gridSpan w:val="2"/>
            <w:tcBorders>
              <w:top w:val="nil"/>
              <w:left w:val="single" w:sz="4" w:space="0" w:color="000000"/>
              <w:bottom w:val="single" w:sz="4" w:space="0" w:color="000000"/>
              <w:right w:val="single" w:sz="4" w:space="0" w:color="000000"/>
            </w:tcBorders>
          </w:tcPr>
          <w:p w:rsidR="00A82A4F" w:rsidRPr="00DC7A13" w:rsidRDefault="00A82A4F" w:rsidP="009F65CD">
            <w:pPr>
              <w:snapToGrid w:val="0"/>
              <w:rPr>
                <w:color w:val="000000"/>
                <w:sz w:val="20"/>
                <w:szCs w:val="20"/>
                <w:lang w:eastAsia="ar-SA"/>
              </w:rPr>
            </w:pPr>
          </w:p>
        </w:tc>
      </w:tr>
    </w:tbl>
    <w:p w:rsidR="00A82A4F" w:rsidRPr="00DC7A13" w:rsidRDefault="00A82A4F" w:rsidP="00A82A4F">
      <w:pPr>
        <w:suppressAutoHyphens/>
        <w:rPr>
          <w:rFonts w:ascii="Calibri" w:hAnsi="Calibri" w:cs="Calibri"/>
          <w:b/>
          <w:color w:val="660066"/>
          <w:sz w:val="20"/>
          <w:szCs w:val="20"/>
          <w:lang w:eastAsia="ar-SA"/>
        </w:rPr>
      </w:pPr>
    </w:p>
    <w:p w:rsidR="00A82A4F" w:rsidRPr="00DC7A13" w:rsidRDefault="00A82A4F" w:rsidP="00A82A4F">
      <w:pPr>
        <w:jc w:val="both"/>
        <w:rPr>
          <w:sz w:val="20"/>
          <w:szCs w:val="20"/>
        </w:rPr>
      </w:pPr>
      <w:r w:rsidRPr="00DC7A13">
        <w:rPr>
          <w:sz w:val="20"/>
          <w:szCs w:val="20"/>
          <w:lang w:eastAsia="ar-SA"/>
        </w:rPr>
        <w:t xml:space="preserve">Mateřská škola </w:t>
      </w:r>
      <w:r w:rsidR="00F90F78" w:rsidRPr="00DC7A13">
        <w:rPr>
          <w:sz w:val="20"/>
          <w:szCs w:val="20"/>
          <w:lang w:eastAsia="ar-SA"/>
        </w:rPr>
        <w:t>Hvězdička</w:t>
      </w:r>
      <w:r w:rsidRPr="00DC7A13">
        <w:rPr>
          <w:sz w:val="20"/>
          <w:szCs w:val="20"/>
          <w:lang w:eastAsia="ar-SA"/>
        </w:rPr>
        <w:t>, Šlapanice</w:t>
      </w:r>
      <w:r w:rsidRPr="00DC7A13">
        <w:rPr>
          <w:sz w:val="20"/>
          <w:szCs w:val="20"/>
        </w:rPr>
        <w:t>,</w:t>
      </w:r>
    </w:p>
    <w:p w:rsidR="00A82A4F" w:rsidRPr="00DC7A13" w:rsidRDefault="00A82A4F" w:rsidP="00A82A4F">
      <w:pPr>
        <w:jc w:val="both"/>
        <w:rPr>
          <w:sz w:val="20"/>
          <w:szCs w:val="20"/>
        </w:rPr>
      </w:pPr>
      <w:r w:rsidRPr="00DC7A13">
        <w:rPr>
          <w:sz w:val="20"/>
          <w:szCs w:val="20"/>
        </w:rPr>
        <w:t xml:space="preserve">přijala potřebná organizační a technická opatření k zajištění souladu s požadavky nařízení parlamentu a Rady EU 2016/679 (dále jen „GDPR“). Téměř všechny osobní údaje vztahující se k dětem, žákům a studentům jsou zpracovávány </w:t>
      </w:r>
      <w:r w:rsidRPr="00DC7A13">
        <w:rPr>
          <w:b/>
          <w:sz w:val="20"/>
          <w:szCs w:val="20"/>
        </w:rPr>
        <w:t xml:space="preserve">za účelem splnění právní povinnosti </w:t>
      </w:r>
      <w:r w:rsidRPr="00DC7A13">
        <w:rPr>
          <w:sz w:val="20"/>
          <w:szCs w:val="20"/>
        </w:rPr>
        <w:t xml:space="preserve">(zejména podle zákona č. 500/2004 Sb., správní řád v platném znění, zákon č. 561/2004 Sb., o předškolním, základním, středním, vyšším odborném a jiném vzdělávání (školský zákon) a zákona č. 499/2004 Sb., o archivnictví a spisové službě a o změně některých zákonů apod.). </w:t>
      </w:r>
    </w:p>
    <w:p w:rsidR="00A82A4F" w:rsidRPr="00DC7A13" w:rsidRDefault="00A82A4F" w:rsidP="00A82A4F">
      <w:pPr>
        <w:jc w:val="both"/>
        <w:rPr>
          <w:sz w:val="20"/>
          <w:szCs w:val="20"/>
        </w:rPr>
      </w:pPr>
      <w:r w:rsidRPr="00DC7A13">
        <w:rPr>
          <w:sz w:val="20"/>
          <w:szCs w:val="20"/>
        </w:rPr>
        <w:t xml:space="preserve">Dále jsou některé osobní údaje zpracovávány v souladu se článkem 6 „GDPR“, a to například plnění smlouvy, oprávněný zájem správce apod. V případě, že ke zpracování není relevantní právní titul, obrátíme se na Vás jako zákonné zástupce nebo zletilé žáky se žádostí o výslovný, svobodný, konkrétní a informovaný souhlas subjektů údajů (zpravidla v případě zpracování fotografií a údajů za účelem propagace školy apod.). </w:t>
      </w:r>
    </w:p>
    <w:p w:rsidR="00A82A4F" w:rsidRPr="00DC7A13" w:rsidRDefault="00A82A4F" w:rsidP="00A82A4F">
      <w:pPr>
        <w:jc w:val="both"/>
        <w:rPr>
          <w:sz w:val="20"/>
          <w:szCs w:val="20"/>
        </w:rPr>
      </w:pPr>
      <w:r w:rsidRPr="00DC7A13">
        <w:rPr>
          <w:sz w:val="20"/>
          <w:szCs w:val="20"/>
        </w:rPr>
        <w:t xml:space="preserve">V této souvislosti má subjekt údajů právo na opravu, právo na výmaz, být zapomenut, právo na omezení zpracování, právo na přenositelnost údajů, právo vznést námitku a v případě uděleného souhlasu jej vzít zpět. V případě požadavku na uplatnění Vašich práv jako zákonných zástupců nebo zletilých žáků vždy kontaktujte vedení školy.    </w:t>
      </w:r>
    </w:p>
    <w:p w:rsidR="00A82A4F" w:rsidRPr="00DC7A13" w:rsidRDefault="00A82A4F" w:rsidP="00A82A4F">
      <w:pPr>
        <w:suppressAutoHyphens/>
        <w:rPr>
          <w:b/>
          <w:color w:val="660066"/>
          <w:sz w:val="20"/>
          <w:szCs w:val="20"/>
          <w:lang w:eastAsia="ar-SA"/>
        </w:rPr>
      </w:pPr>
      <w:r w:rsidRPr="00DC7A13">
        <w:rPr>
          <w:sz w:val="20"/>
          <w:szCs w:val="20"/>
          <w:lang w:eastAsia="ar-SA"/>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rsidR="00A82A4F" w:rsidRDefault="00A82A4F" w:rsidP="00A82A4F">
      <w:pPr>
        <w:suppressAutoHyphens/>
        <w:rPr>
          <w:rFonts w:ascii="Calibri" w:hAnsi="Calibri" w:cs="Calibri"/>
          <w:b/>
          <w:color w:val="660066"/>
          <w:sz w:val="20"/>
          <w:szCs w:val="20"/>
          <w:lang w:eastAsia="ar-SA"/>
        </w:rPr>
      </w:pPr>
    </w:p>
    <w:p w:rsidR="00DC7A13" w:rsidRDefault="00DC7A13" w:rsidP="00A82A4F">
      <w:pPr>
        <w:suppressAutoHyphens/>
        <w:rPr>
          <w:rFonts w:ascii="Calibri" w:hAnsi="Calibri" w:cs="Calibri"/>
          <w:b/>
          <w:color w:val="660066"/>
          <w:sz w:val="20"/>
          <w:szCs w:val="20"/>
          <w:lang w:eastAsia="ar-SA"/>
        </w:rPr>
      </w:pPr>
    </w:p>
    <w:p w:rsidR="00DC7A13" w:rsidRDefault="00DC7A13" w:rsidP="00A82A4F">
      <w:pPr>
        <w:suppressAutoHyphens/>
        <w:rPr>
          <w:rFonts w:ascii="Calibri" w:hAnsi="Calibri" w:cs="Calibri"/>
          <w:b/>
          <w:color w:val="660066"/>
          <w:sz w:val="20"/>
          <w:szCs w:val="20"/>
          <w:lang w:eastAsia="ar-SA"/>
        </w:rPr>
      </w:pPr>
    </w:p>
    <w:p w:rsidR="00DC7A13" w:rsidRPr="00DC7A13" w:rsidRDefault="00DC7A13" w:rsidP="00A82A4F">
      <w:pPr>
        <w:suppressAutoHyphens/>
        <w:rPr>
          <w:rFonts w:ascii="Calibri" w:hAnsi="Calibri" w:cs="Calibri"/>
          <w:b/>
          <w:color w:val="660066"/>
          <w:sz w:val="20"/>
          <w:szCs w:val="20"/>
          <w:lang w:eastAsia="ar-SA"/>
        </w:rPr>
      </w:pPr>
    </w:p>
    <w:p w:rsidR="00A82A4F" w:rsidRPr="00DC7A13" w:rsidRDefault="00A82A4F" w:rsidP="00A82A4F">
      <w:pPr>
        <w:jc w:val="right"/>
        <w:rPr>
          <w:sz w:val="20"/>
          <w:szCs w:val="20"/>
        </w:rPr>
      </w:pPr>
      <w:r w:rsidRPr="00DC7A13">
        <w:rPr>
          <w:sz w:val="20"/>
          <w:szCs w:val="20"/>
        </w:rPr>
        <w:t xml:space="preserve">___________________________                                                               </w:t>
      </w:r>
    </w:p>
    <w:p w:rsidR="00DC7A13" w:rsidRDefault="00DC7A13" w:rsidP="00A82A4F">
      <w:pPr>
        <w:jc w:val="right"/>
        <w:rPr>
          <w:sz w:val="20"/>
          <w:szCs w:val="20"/>
        </w:rPr>
      </w:pPr>
    </w:p>
    <w:p w:rsidR="00DC7A13" w:rsidRDefault="00DC7A13" w:rsidP="00A82A4F">
      <w:pPr>
        <w:jc w:val="right"/>
        <w:rPr>
          <w:sz w:val="20"/>
          <w:szCs w:val="20"/>
        </w:rPr>
      </w:pPr>
    </w:p>
    <w:p w:rsidR="00A82A4F" w:rsidRPr="00DC7A13" w:rsidRDefault="00A82A4F" w:rsidP="00A82A4F">
      <w:pPr>
        <w:jc w:val="right"/>
        <w:rPr>
          <w:sz w:val="20"/>
          <w:szCs w:val="20"/>
        </w:rPr>
      </w:pPr>
      <w:r w:rsidRPr="00DC7A13">
        <w:rPr>
          <w:sz w:val="20"/>
          <w:szCs w:val="20"/>
        </w:rPr>
        <w:t xml:space="preserve">   </w:t>
      </w:r>
      <w:r w:rsidR="00F90F78" w:rsidRPr="00DC7A13">
        <w:rPr>
          <w:sz w:val="20"/>
          <w:szCs w:val="20"/>
        </w:rPr>
        <w:t xml:space="preserve">Monika Žůrková, </w:t>
      </w:r>
      <w:r w:rsidRPr="00DC7A13">
        <w:rPr>
          <w:sz w:val="20"/>
          <w:szCs w:val="20"/>
        </w:rPr>
        <w:t xml:space="preserve"> ředitelka MŠ</w:t>
      </w:r>
    </w:p>
    <w:p w:rsidR="00015814" w:rsidRPr="00DC7A13" w:rsidRDefault="00015814" w:rsidP="00146D81">
      <w:pPr>
        <w:rPr>
          <w:sz w:val="20"/>
          <w:szCs w:val="20"/>
        </w:rPr>
      </w:pPr>
    </w:p>
    <w:p w:rsidR="00DC7A13" w:rsidRPr="00DC7A13" w:rsidRDefault="00DC7A13">
      <w:pPr>
        <w:rPr>
          <w:sz w:val="20"/>
          <w:szCs w:val="20"/>
        </w:rPr>
      </w:pPr>
    </w:p>
    <w:sectPr w:rsidR="00DC7A13" w:rsidRPr="00DC7A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EB7" w:rsidRDefault="00DC4EB7">
      <w:r>
        <w:separator/>
      </w:r>
    </w:p>
  </w:endnote>
  <w:endnote w:type="continuationSeparator" w:id="0">
    <w:p w:rsidR="00DC4EB7" w:rsidRDefault="00DC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94A" w:rsidRDefault="005F194A">
    <w:pPr>
      <w:pStyle w:val="Zpat"/>
      <w:rPr>
        <w:rFonts w:ascii="Calibri" w:hAnsi="Calibri"/>
        <w:color w:val="235183"/>
        <w:sz w:val="20"/>
        <w:szCs w:val="20"/>
      </w:rPr>
    </w:pPr>
  </w:p>
  <w:p w:rsidR="005F194A" w:rsidRPr="00A365BD" w:rsidRDefault="00A365BD" w:rsidP="00A365BD">
    <w:pPr>
      <w:pStyle w:val="Zpat"/>
      <w:jc w:val="center"/>
      <w:rPr>
        <w:rFonts w:ascii="Calibri" w:hAnsi="Calibri"/>
        <w:sz w:val="20"/>
        <w:szCs w:val="20"/>
      </w:rPr>
    </w:pPr>
    <w:r w:rsidRPr="00A365BD">
      <w:rPr>
        <w:rFonts w:ascii="Calibri" w:hAnsi="Calibri"/>
        <w:sz w:val="20"/>
        <w:szCs w:val="20"/>
      </w:rPr>
      <w:t>Masarykovo nám</w:t>
    </w:r>
    <w:r w:rsidR="005F194A" w:rsidRPr="00A365BD">
      <w:rPr>
        <w:rFonts w:ascii="Calibri" w:hAnsi="Calibri"/>
        <w:sz w:val="20"/>
        <w:szCs w:val="20"/>
      </w:rPr>
      <w:t xml:space="preserve"> </w:t>
    </w:r>
    <w:r w:rsidRPr="00A365BD">
      <w:rPr>
        <w:rFonts w:ascii="Calibri" w:hAnsi="Calibri"/>
        <w:sz w:val="20"/>
        <w:szCs w:val="20"/>
      </w:rPr>
      <w:t>1664</w:t>
    </w:r>
    <w:r w:rsidR="005F194A" w:rsidRPr="00A365BD">
      <w:rPr>
        <w:rFonts w:ascii="Calibri" w:hAnsi="Calibri"/>
        <w:sz w:val="20"/>
        <w:szCs w:val="20"/>
      </w:rPr>
      <w:t>/</w:t>
    </w:r>
    <w:r w:rsidRPr="00A365BD">
      <w:rPr>
        <w:rFonts w:ascii="Calibri" w:hAnsi="Calibri"/>
        <w:sz w:val="20"/>
        <w:szCs w:val="20"/>
      </w:rPr>
      <w:t>6</w:t>
    </w:r>
    <w:r w:rsidR="005F194A" w:rsidRPr="00A365BD">
      <w:rPr>
        <w:rFonts w:ascii="Calibri" w:hAnsi="Calibri"/>
        <w:sz w:val="20"/>
        <w:szCs w:val="20"/>
      </w:rPr>
      <w:t xml:space="preserve"> ● 6</w:t>
    </w:r>
    <w:r w:rsidRPr="00A365BD">
      <w:rPr>
        <w:rFonts w:ascii="Calibri" w:hAnsi="Calibri"/>
        <w:sz w:val="20"/>
        <w:szCs w:val="20"/>
      </w:rPr>
      <w:t>64</w:t>
    </w:r>
    <w:r w:rsidR="005F194A" w:rsidRPr="00A365BD">
      <w:rPr>
        <w:rFonts w:ascii="Calibri" w:hAnsi="Calibri"/>
        <w:sz w:val="20"/>
        <w:szCs w:val="20"/>
      </w:rPr>
      <w:t xml:space="preserve"> </w:t>
    </w:r>
    <w:r w:rsidRPr="00A365BD">
      <w:rPr>
        <w:rFonts w:ascii="Calibri" w:hAnsi="Calibri"/>
        <w:sz w:val="20"/>
        <w:szCs w:val="20"/>
      </w:rPr>
      <w:t>51</w:t>
    </w:r>
    <w:r w:rsidR="005F194A" w:rsidRPr="00A365BD">
      <w:rPr>
        <w:rFonts w:ascii="Calibri" w:hAnsi="Calibri"/>
        <w:sz w:val="20"/>
        <w:szCs w:val="20"/>
      </w:rPr>
      <w:t xml:space="preserve"> </w:t>
    </w:r>
    <w:r w:rsidRPr="00A365BD">
      <w:rPr>
        <w:rFonts w:ascii="Calibri" w:hAnsi="Calibri"/>
        <w:sz w:val="20"/>
        <w:szCs w:val="20"/>
      </w:rPr>
      <w:t>Šlapanice</w:t>
    </w:r>
    <w:r w:rsidR="005F194A" w:rsidRPr="00A365BD">
      <w:rPr>
        <w:rFonts w:ascii="Calibri" w:hAnsi="Calibri"/>
        <w:sz w:val="20"/>
        <w:szCs w:val="20"/>
      </w:rPr>
      <w:t xml:space="preserve"> ● </w:t>
    </w:r>
    <w:r w:rsidRPr="00A365BD">
      <w:rPr>
        <w:rFonts w:ascii="Calibri" w:hAnsi="Calibri"/>
        <w:sz w:val="20"/>
        <w:szCs w:val="20"/>
      </w:rPr>
      <w:t>728769150</w:t>
    </w:r>
    <w:r w:rsidR="005F194A" w:rsidRPr="00A365BD">
      <w:rPr>
        <w:rFonts w:ascii="Calibri" w:hAnsi="Calibri"/>
        <w:sz w:val="20"/>
        <w:szCs w:val="20"/>
      </w:rPr>
      <w:t xml:space="preserve"> ● </w:t>
    </w:r>
    <w:r w:rsidRPr="00A365BD">
      <w:rPr>
        <w:rFonts w:ascii="Calibri" w:hAnsi="Calibri"/>
        <w:sz w:val="20"/>
        <w:szCs w:val="20"/>
      </w:rPr>
      <w:t>http://www.hvezdicka-slapanice.cz</w:t>
    </w:r>
    <w:r w:rsidR="005F194A" w:rsidRPr="00A365BD">
      <w:rPr>
        <w:rFonts w:ascii="Calibri" w:hAnsi="Calibri"/>
        <w:sz w:val="20"/>
        <w:szCs w:val="20"/>
      </w:rPr>
      <w:t xml:space="preserve"> </w:t>
    </w:r>
    <w:r w:rsidR="005F194A" w:rsidRPr="00A365BD">
      <w:rPr>
        <w:rFonts w:ascii="Verdana" w:hAnsi="Verdana"/>
        <w:sz w:val="20"/>
        <w:szCs w:val="20"/>
      </w:rPr>
      <w:t xml:space="preserve">● </w:t>
    </w:r>
    <w:r w:rsidR="005F194A" w:rsidRPr="00A365BD">
      <w:rPr>
        <w:rFonts w:ascii="Calibri" w:hAnsi="Calibri"/>
        <w:sz w:val="20"/>
        <w:szCs w:val="20"/>
      </w:rPr>
      <w:t xml:space="preserve">IČ </w:t>
    </w:r>
    <w:r w:rsidRPr="00A365BD">
      <w:rPr>
        <w:rFonts w:ascii="Calibri" w:hAnsi="Calibri"/>
        <w:sz w:val="20"/>
        <w:szCs w:val="20"/>
      </w:rPr>
      <w:t>75023946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EB7" w:rsidRDefault="00DC4EB7">
      <w:r>
        <w:separator/>
      </w:r>
    </w:p>
  </w:footnote>
  <w:footnote w:type="continuationSeparator" w:id="0">
    <w:p w:rsidR="00DC4EB7" w:rsidRDefault="00DC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BD" w:rsidRDefault="00F90F78" w:rsidP="00A365BD">
    <w:pPr>
      <w:pStyle w:val="Zhlav"/>
      <w:ind w:firstLine="1416"/>
      <w:rPr>
        <w:rFonts w:ascii="Calibri" w:hAnsi="Calibri"/>
        <w:b/>
        <w:color w:val="235183"/>
        <w:sz w:val="28"/>
        <w:szCs w:val="28"/>
      </w:rPr>
    </w:pPr>
    <w:r>
      <w:rPr>
        <w:noProof/>
      </w:rPr>
      <w:drawing>
        <wp:anchor distT="0" distB="0" distL="114300" distR="114300" simplePos="0" relativeHeight="251657728" behindDoc="1" locked="0" layoutInCell="1" allowOverlap="1">
          <wp:simplePos x="0" y="0"/>
          <wp:positionH relativeFrom="column">
            <wp:align>right</wp:align>
          </wp:positionH>
          <wp:positionV relativeFrom="paragraph">
            <wp:posOffset>26670</wp:posOffset>
          </wp:positionV>
          <wp:extent cx="2106930" cy="1019175"/>
          <wp:effectExtent l="0" t="0" r="0" b="0"/>
          <wp:wrapSquare wrapText="bothSides"/>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1019175"/>
                  </a:xfrm>
                  <a:prstGeom prst="rect">
                    <a:avLst/>
                  </a:prstGeom>
                  <a:noFill/>
                </pic:spPr>
              </pic:pic>
            </a:graphicData>
          </a:graphic>
          <wp14:sizeRelH relativeFrom="page">
            <wp14:pctWidth>0</wp14:pctWidth>
          </wp14:sizeRelH>
          <wp14:sizeRelV relativeFrom="page">
            <wp14:pctHeight>0</wp14:pctHeight>
          </wp14:sizeRelV>
        </wp:anchor>
      </w:drawing>
    </w:r>
  </w:p>
  <w:p w:rsidR="00A365BD" w:rsidRDefault="00A365BD" w:rsidP="00A365BD">
    <w:pPr>
      <w:pStyle w:val="Zhlav"/>
      <w:ind w:firstLine="1416"/>
      <w:rPr>
        <w:rFonts w:ascii="Calibri" w:hAnsi="Calibri"/>
        <w:b/>
        <w:color w:val="235183"/>
        <w:sz w:val="28"/>
        <w:szCs w:val="28"/>
      </w:rPr>
    </w:pPr>
  </w:p>
  <w:p w:rsidR="00A365BD" w:rsidRPr="00A365BD" w:rsidRDefault="00A365BD" w:rsidP="00A365BD">
    <w:pPr>
      <w:pStyle w:val="Zhlav"/>
      <w:rPr>
        <w:sz w:val="28"/>
        <w:szCs w:val="28"/>
      </w:rPr>
    </w:pPr>
    <w:r w:rsidRPr="00A365BD">
      <w:rPr>
        <w:rFonts w:ascii="Calibri" w:hAnsi="Calibri"/>
        <w:b/>
        <w:sz w:val="28"/>
        <w:szCs w:val="28"/>
      </w:rPr>
      <w:t xml:space="preserve">Mateřská škola Hvězdička, </w:t>
    </w:r>
  </w:p>
  <w:p w:rsidR="00FA341A" w:rsidRDefault="00A365BD" w:rsidP="00A365BD">
    <w:pPr>
      <w:pStyle w:val="Zhlav"/>
      <w:tabs>
        <w:tab w:val="left" w:pos="1333"/>
      </w:tabs>
      <w:rPr>
        <w:rFonts w:ascii="Calibri" w:hAnsi="Calibri"/>
        <w:b/>
        <w:sz w:val="28"/>
        <w:szCs w:val="28"/>
      </w:rPr>
    </w:pPr>
    <w:r w:rsidRPr="00A365BD">
      <w:rPr>
        <w:rFonts w:ascii="Calibri" w:hAnsi="Calibri"/>
        <w:b/>
        <w:sz w:val="28"/>
        <w:szCs w:val="28"/>
      </w:rPr>
      <w:t>Šlapanice, okres Brno-venkov</w:t>
    </w:r>
  </w:p>
  <w:p w:rsidR="00577789" w:rsidRPr="00A365BD" w:rsidRDefault="00577789" w:rsidP="00A365BD">
    <w:pPr>
      <w:pStyle w:val="Zhlav"/>
      <w:tabs>
        <w:tab w:val="left" w:pos="1333"/>
      </w:tabs>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747"/>
    <w:multiLevelType w:val="hybridMultilevel"/>
    <w:tmpl w:val="734A4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B6E18"/>
    <w:multiLevelType w:val="hybridMultilevel"/>
    <w:tmpl w:val="9D6A7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E03461"/>
    <w:multiLevelType w:val="hybridMultilevel"/>
    <w:tmpl w:val="42485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E522FD"/>
    <w:multiLevelType w:val="hybridMultilevel"/>
    <w:tmpl w:val="F57E7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CD66BF"/>
    <w:multiLevelType w:val="hybridMultilevel"/>
    <w:tmpl w:val="ECF2A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A4A6A"/>
    <w:multiLevelType w:val="hybridMultilevel"/>
    <w:tmpl w:val="2938C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AB668B"/>
    <w:multiLevelType w:val="hybridMultilevel"/>
    <w:tmpl w:val="5B728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FE5E73"/>
    <w:multiLevelType w:val="hybridMultilevel"/>
    <w:tmpl w:val="67A0C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4133E3"/>
    <w:multiLevelType w:val="hybridMultilevel"/>
    <w:tmpl w:val="7A42C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F72D9D"/>
    <w:multiLevelType w:val="hybridMultilevel"/>
    <w:tmpl w:val="3B1E7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206B8"/>
    <w:multiLevelType w:val="hybridMultilevel"/>
    <w:tmpl w:val="CA047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A45A42"/>
    <w:multiLevelType w:val="hybridMultilevel"/>
    <w:tmpl w:val="9C90A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8C605A"/>
    <w:multiLevelType w:val="hybridMultilevel"/>
    <w:tmpl w:val="60D8A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987470"/>
    <w:multiLevelType w:val="hybridMultilevel"/>
    <w:tmpl w:val="5E7AE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06ABF"/>
    <w:multiLevelType w:val="hybridMultilevel"/>
    <w:tmpl w:val="EBF6E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6343DF"/>
    <w:multiLevelType w:val="hybridMultilevel"/>
    <w:tmpl w:val="D2B633DA"/>
    <w:lvl w:ilvl="0" w:tplc="8B2A6A84">
      <w:start w:val="1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C46B33"/>
    <w:multiLevelType w:val="hybridMultilevel"/>
    <w:tmpl w:val="B8343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5527BA"/>
    <w:multiLevelType w:val="hybridMultilevel"/>
    <w:tmpl w:val="DAC2BE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CA2A48"/>
    <w:multiLevelType w:val="hybridMultilevel"/>
    <w:tmpl w:val="EE6E9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EB015B"/>
    <w:multiLevelType w:val="hybridMultilevel"/>
    <w:tmpl w:val="BF3CE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7A538A"/>
    <w:multiLevelType w:val="hybridMultilevel"/>
    <w:tmpl w:val="21D8D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F63327"/>
    <w:multiLevelType w:val="hybridMultilevel"/>
    <w:tmpl w:val="455C6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0A2BF2"/>
    <w:multiLevelType w:val="hybridMultilevel"/>
    <w:tmpl w:val="FF7A7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9C7052"/>
    <w:multiLevelType w:val="hybridMultilevel"/>
    <w:tmpl w:val="A030C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A25E7F"/>
    <w:multiLevelType w:val="hybridMultilevel"/>
    <w:tmpl w:val="0E3EB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762BCA"/>
    <w:multiLevelType w:val="hybridMultilevel"/>
    <w:tmpl w:val="3F7CF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281E31"/>
    <w:multiLevelType w:val="hybridMultilevel"/>
    <w:tmpl w:val="CEDE99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6F3D29"/>
    <w:multiLevelType w:val="hybridMultilevel"/>
    <w:tmpl w:val="2716C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C51654"/>
    <w:multiLevelType w:val="hybridMultilevel"/>
    <w:tmpl w:val="D4BCB2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080390F"/>
    <w:multiLevelType w:val="hybridMultilevel"/>
    <w:tmpl w:val="4AECD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B35433"/>
    <w:multiLevelType w:val="hybridMultilevel"/>
    <w:tmpl w:val="FC284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FD4DB2"/>
    <w:multiLevelType w:val="hybridMultilevel"/>
    <w:tmpl w:val="F4CE13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2" w15:restartNumberingAfterBreak="0">
    <w:nsid w:val="477F1D48"/>
    <w:multiLevelType w:val="hybridMultilevel"/>
    <w:tmpl w:val="055E5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82C0188"/>
    <w:multiLevelType w:val="hybridMultilevel"/>
    <w:tmpl w:val="E8E06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9020AF4"/>
    <w:multiLevelType w:val="hybridMultilevel"/>
    <w:tmpl w:val="CC043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91E42EE"/>
    <w:multiLevelType w:val="multilevel"/>
    <w:tmpl w:val="BA4C8C7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C463C9"/>
    <w:multiLevelType w:val="hybridMultilevel"/>
    <w:tmpl w:val="B100F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05F16AE"/>
    <w:multiLevelType w:val="hybridMultilevel"/>
    <w:tmpl w:val="7F94B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1294D9A"/>
    <w:multiLevelType w:val="hybridMultilevel"/>
    <w:tmpl w:val="8C644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1736A32"/>
    <w:multiLevelType w:val="hybridMultilevel"/>
    <w:tmpl w:val="8E96B24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0" w15:restartNumberingAfterBreak="0">
    <w:nsid w:val="51DF0D5F"/>
    <w:multiLevelType w:val="hybridMultilevel"/>
    <w:tmpl w:val="4E50A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5AF6D7D"/>
    <w:multiLevelType w:val="hybridMultilevel"/>
    <w:tmpl w:val="3A903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2D831E7"/>
    <w:multiLevelType w:val="hybridMultilevel"/>
    <w:tmpl w:val="6E0C4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F75B35"/>
    <w:multiLevelType w:val="hybridMultilevel"/>
    <w:tmpl w:val="98441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3A6781"/>
    <w:multiLevelType w:val="multilevel"/>
    <w:tmpl w:val="22F2F0D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C11674B"/>
    <w:multiLevelType w:val="hybridMultilevel"/>
    <w:tmpl w:val="E5466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29"/>
  </w:num>
  <w:num w:numId="4">
    <w:abstractNumId w:val="22"/>
  </w:num>
  <w:num w:numId="5">
    <w:abstractNumId w:val="38"/>
  </w:num>
  <w:num w:numId="6">
    <w:abstractNumId w:val="0"/>
  </w:num>
  <w:num w:numId="7">
    <w:abstractNumId w:val="16"/>
  </w:num>
  <w:num w:numId="8">
    <w:abstractNumId w:val="4"/>
  </w:num>
  <w:num w:numId="9">
    <w:abstractNumId w:val="37"/>
  </w:num>
  <w:num w:numId="10">
    <w:abstractNumId w:val="28"/>
  </w:num>
  <w:num w:numId="11">
    <w:abstractNumId w:val="24"/>
  </w:num>
  <w:num w:numId="12">
    <w:abstractNumId w:val="10"/>
  </w:num>
  <w:num w:numId="13">
    <w:abstractNumId w:val="21"/>
  </w:num>
  <w:num w:numId="14">
    <w:abstractNumId w:val="6"/>
  </w:num>
  <w:num w:numId="15">
    <w:abstractNumId w:val="18"/>
  </w:num>
  <w:num w:numId="16">
    <w:abstractNumId w:val="26"/>
  </w:num>
  <w:num w:numId="17">
    <w:abstractNumId w:val="9"/>
  </w:num>
  <w:num w:numId="18">
    <w:abstractNumId w:val="13"/>
  </w:num>
  <w:num w:numId="19">
    <w:abstractNumId w:val="32"/>
  </w:num>
  <w:num w:numId="20">
    <w:abstractNumId w:val="11"/>
  </w:num>
  <w:num w:numId="21">
    <w:abstractNumId w:val="27"/>
  </w:num>
  <w:num w:numId="22">
    <w:abstractNumId w:val="17"/>
  </w:num>
  <w:num w:numId="23">
    <w:abstractNumId w:val="31"/>
  </w:num>
  <w:num w:numId="24">
    <w:abstractNumId w:val="40"/>
  </w:num>
  <w:num w:numId="25">
    <w:abstractNumId w:val="44"/>
  </w:num>
  <w:num w:numId="26">
    <w:abstractNumId w:val="23"/>
  </w:num>
  <w:num w:numId="27">
    <w:abstractNumId w:val="39"/>
  </w:num>
  <w:num w:numId="28">
    <w:abstractNumId w:val="12"/>
  </w:num>
  <w:num w:numId="29">
    <w:abstractNumId w:val="20"/>
  </w:num>
  <w:num w:numId="30">
    <w:abstractNumId w:val="34"/>
  </w:num>
  <w:num w:numId="31">
    <w:abstractNumId w:val="36"/>
  </w:num>
  <w:num w:numId="32">
    <w:abstractNumId w:val="15"/>
  </w:num>
  <w:num w:numId="33">
    <w:abstractNumId w:val="35"/>
  </w:num>
  <w:num w:numId="34">
    <w:abstractNumId w:val="19"/>
  </w:num>
  <w:num w:numId="35">
    <w:abstractNumId w:val="8"/>
  </w:num>
  <w:num w:numId="36">
    <w:abstractNumId w:val="45"/>
  </w:num>
  <w:num w:numId="37">
    <w:abstractNumId w:val="25"/>
  </w:num>
  <w:num w:numId="38">
    <w:abstractNumId w:val="2"/>
  </w:num>
  <w:num w:numId="39">
    <w:abstractNumId w:val="7"/>
  </w:num>
  <w:num w:numId="40">
    <w:abstractNumId w:val="14"/>
  </w:num>
  <w:num w:numId="41">
    <w:abstractNumId w:val="3"/>
  </w:num>
  <w:num w:numId="42">
    <w:abstractNumId w:val="1"/>
  </w:num>
  <w:num w:numId="43">
    <w:abstractNumId w:val="42"/>
  </w:num>
  <w:num w:numId="44">
    <w:abstractNumId w:val="5"/>
  </w:num>
  <w:num w:numId="45">
    <w:abstractNumId w:val="4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DA"/>
    <w:rsid w:val="00015814"/>
    <w:rsid w:val="00022E6F"/>
    <w:rsid w:val="000E1681"/>
    <w:rsid w:val="001250A6"/>
    <w:rsid w:val="00146D81"/>
    <w:rsid w:val="0016588F"/>
    <w:rsid w:val="001E7307"/>
    <w:rsid w:val="00264F1D"/>
    <w:rsid w:val="003C63C5"/>
    <w:rsid w:val="003E284F"/>
    <w:rsid w:val="00425BE6"/>
    <w:rsid w:val="005172D5"/>
    <w:rsid w:val="00577789"/>
    <w:rsid w:val="005B6502"/>
    <w:rsid w:val="005F194A"/>
    <w:rsid w:val="00617A69"/>
    <w:rsid w:val="006A35D5"/>
    <w:rsid w:val="006C31D6"/>
    <w:rsid w:val="007752EC"/>
    <w:rsid w:val="008B74EE"/>
    <w:rsid w:val="008C5710"/>
    <w:rsid w:val="008F13A0"/>
    <w:rsid w:val="00932F84"/>
    <w:rsid w:val="00972D5C"/>
    <w:rsid w:val="009C0C29"/>
    <w:rsid w:val="009D6683"/>
    <w:rsid w:val="00A365BD"/>
    <w:rsid w:val="00A449EC"/>
    <w:rsid w:val="00A82A4F"/>
    <w:rsid w:val="00A833ED"/>
    <w:rsid w:val="00B34FE0"/>
    <w:rsid w:val="00C0596D"/>
    <w:rsid w:val="00C84211"/>
    <w:rsid w:val="00CA4AB2"/>
    <w:rsid w:val="00CE7F44"/>
    <w:rsid w:val="00D24F3D"/>
    <w:rsid w:val="00D26546"/>
    <w:rsid w:val="00D336C4"/>
    <w:rsid w:val="00D569AB"/>
    <w:rsid w:val="00DB6C18"/>
    <w:rsid w:val="00DC4EB7"/>
    <w:rsid w:val="00DC7A13"/>
    <w:rsid w:val="00DF60E0"/>
    <w:rsid w:val="00E07C19"/>
    <w:rsid w:val="00EB55DA"/>
    <w:rsid w:val="00EE2314"/>
    <w:rsid w:val="00F207E5"/>
    <w:rsid w:val="00F46F19"/>
    <w:rsid w:val="00F90F78"/>
    <w:rsid w:val="00F932EE"/>
    <w:rsid w:val="00FA3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3C6C1"/>
  <w15:chartTrackingRefBased/>
  <w15:docId w15:val="{A617B32C-8171-4E04-933F-74225DD9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A82A4F"/>
    <w:pPr>
      <w:keepNext/>
      <w:suppressAutoHyphens/>
      <w:spacing w:before="240" w:after="60"/>
      <w:outlineLvl w:val="0"/>
    </w:pPr>
    <w:rPr>
      <w:rFonts w:ascii="Arial" w:hAnsi="Arial"/>
      <w:b/>
      <w:bCs/>
      <w:kern w:val="32"/>
      <w:sz w:val="32"/>
      <w:szCs w:val="32"/>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B55DA"/>
    <w:pPr>
      <w:tabs>
        <w:tab w:val="center" w:pos="4536"/>
        <w:tab w:val="right" w:pos="9072"/>
      </w:tabs>
    </w:pPr>
  </w:style>
  <w:style w:type="paragraph" w:styleId="Zpat">
    <w:name w:val="footer"/>
    <w:basedOn w:val="Normln"/>
    <w:rsid w:val="00EB55DA"/>
    <w:pPr>
      <w:tabs>
        <w:tab w:val="center" w:pos="4536"/>
        <w:tab w:val="right" w:pos="9072"/>
      </w:tabs>
    </w:pPr>
  </w:style>
  <w:style w:type="character" w:styleId="Hypertextovodkaz">
    <w:name w:val="Hyperlink"/>
    <w:rsid w:val="00EB55DA"/>
    <w:rPr>
      <w:color w:val="0000FF"/>
      <w:u w:val="single"/>
    </w:rPr>
  </w:style>
  <w:style w:type="paragraph" w:styleId="Textbubliny">
    <w:name w:val="Balloon Text"/>
    <w:basedOn w:val="Normln"/>
    <w:semiHidden/>
    <w:rsid w:val="00264F1D"/>
    <w:rPr>
      <w:rFonts w:ascii="Tahoma" w:hAnsi="Tahoma" w:cs="Tahoma"/>
      <w:sz w:val="16"/>
      <w:szCs w:val="16"/>
    </w:rPr>
  </w:style>
  <w:style w:type="character" w:customStyle="1" w:styleId="ZhlavChar">
    <w:name w:val="Záhlaví Char"/>
    <w:link w:val="Zhlav"/>
    <w:rsid w:val="00FA341A"/>
    <w:rPr>
      <w:sz w:val="24"/>
      <w:szCs w:val="24"/>
      <w:lang w:val="cs-CZ" w:eastAsia="cs-CZ" w:bidi="ar-SA"/>
    </w:rPr>
  </w:style>
  <w:style w:type="character" w:customStyle="1" w:styleId="Nadpis1Char">
    <w:name w:val="Nadpis 1 Char"/>
    <w:basedOn w:val="Standardnpsmoodstavce"/>
    <w:link w:val="Nadpis1"/>
    <w:rsid w:val="00A82A4F"/>
    <w:rPr>
      <w:rFonts w:ascii="Arial" w:hAnsi="Arial"/>
      <w:b/>
      <w:bCs/>
      <w:kern w:val="32"/>
      <w:sz w:val="32"/>
      <w:szCs w:val="32"/>
      <w:lang w:val="x-none" w:eastAsia="ar-SA"/>
    </w:rPr>
  </w:style>
  <w:style w:type="paragraph" w:styleId="Odstavecseseznamem">
    <w:name w:val="List Paragraph"/>
    <w:basedOn w:val="Normln"/>
    <w:uiPriority w:val="34"/>
    <w:qFormat/>
    <w:rsid w:val="00A82A4F"/>
    <w:pPr>
      <w:spacing w:after="200" w:line="276" w:lineRule="auto"/>
      <w:ind w:left="720"/>
      <w:contextualSpacing/>
    </w:pPr>
    <w:rPr>
      <w:rFonts w:ascii="Calibri" w:eastAsia="Calibri" w:hAnsi="Calibri"/>
      <w:sz w:val="22"/>
      <w:szCs w:val="22"/>
      <w:lang w:eastAsia="en-US"/>
    </w:rPr>
  </w:style>
  <w:style w:type="paragraph" w:styleId="Podnadpis">
    <w:name w:val="Subtitle"/>
    <w:basedOn w:val="Normln"/>
    <w:link w:val="PodnadpisChar"/>
    <w:qFormat/>
    <w:rsid w:val="00A82A4F"/>
    <w:pPr>
      <w:tabs>
        <w:tab w:val="left" w:pos="0"/>
      </w:tabs>
      <w:jc w:val="both"/>
    </w:pPr>
    <w:rPr>
      <w:b/>
      <w:szCs w:val="20"/>
    </w:rPr>
  </w:style>
  <w:style w:type="character" w:customStyle="1" w:styleId="PodnadpisChar">
    <w:name w:val="Podnadpis Char"/>
    <w:basedOn w:val="Standardnpsmoodstavce"/>
    <w:link w:val="Podnadpis"/>
    <w:rsid w:val="00A82A4F"/>
    <w:rPr>
      <w:b/>
      <w:sz w:val="24"/>
    </w:rPr>
  </w:style>
  <w:style w:type="paragraph" w:styleId="Bezmezer">
    <w:name w:val="No Spacing"/>
    <w:link w:val="BezmezerChar"/>
    <w:uiPriority w:val="1"/>
    <w:qFormat/>
    <w:rsid w:val="00A82A4F"/>
    <w:rPr>
      <w:rFonts w:ascii="Calibri" w:hAnsi="Calibri"/>
      <w:sz w:val="22"/>
      <w:szCs w:val="22"/>
    </w:rPr>
  </w:style>
  <w:style w:type="character" w:customStyle="1" w:styleId="BezmezerChar">
    <w:name w:val="Bez mezer Char"/>
    <w:link w:val="Bezmezer"/>
    <w:uiPriority w:val="1"/>
    <w:locked/>
    <w:rsid w:val="00A82A4F"/>
    <w:rPr>
      <w:rFonts w:ascii="Calibri" w:hAnsi="Calibri"/>
      <w:sz w:val="22"/>
      <w:szCs w:val="22"/>
    </w:rPr>
  </w:style>
  <w:style w:type="paragraph" w:customStyle="1" w:styleId="Styl6">
    <w:name w:val="Styl6"/>
    <w:basedOn w:val="Bezmezer"/>
    <w:link w:val="Styl6Char"/>
    <w:qFormat/>
    <w:rsid w:val="00A82A4F"/>
    <w:rPr>
      <w:rFonts w:eastAsia="Calibri"/>
      <w:color w:val="800000"/>
      <w:lang w:eastAsia="en-US"/>
    </w:rPr>
  </w:style>
  <w:style w:type="character" w:customStyle="1" w:styleId="Styl6Char">
    <w:name w:val="Styl6 Char"/>
    <w:link w:val="Styl6"/>
    <w:rsid w:val="00A82A4F"/>
    <w:rPr>
      <w:rFonts w:ascii="Calibri" w:eastAsia="Calibri" w:hAnsi="Calibri"/>
      <w:color w:val="800000"/>
      <w:sz w:val="22"/>
      <w:szCs w:val="22"/>
      <w:lang w:eastAsia="en-US"/>
    </w:rPr>
  </w:style>
  <w:style w:type="character" w:styleId="Siln">
    <w:name w:val="Strong"/>
    <w:basedOn w:val="Standardnpsmoodstavce"/>
    <w:uiPriority w:val="22"/>
    <w:qFormat/>
    <w:rsid w:val="00E07C19"/>
    <w:rPr>
      <w:b/>
      <w:bCs/>
    </w:rPr>
  </w:style>
  <w:style w:type="paragraph" w:styleId="Normlnweb">
    <w:name w:val="Normal (Web)"/>
    <w:basedOn w:val="Normln"/>
    <w:uiPriority w:val="99"/>
    <w:unhideWhenUsed/>
    <w:rsid w:val="001E7307"/>
    <w:pPr>
      <w:spacing w:before="100" w:beforeAutospacing="1" w:after="100" w:afterAutospacing="1"/>
    </w:pPr>
    <w:rPr>
      <w:rFonts w:eastAsia="Calibri"/>
    </w:rPr>
  </w:style>
  <w:style w:type="paragraph" w:customStyle="1" w:styleId="Default">
    <w:name w:val="Default"/>
    <w:rsid w:val="00972D5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7014</Words>
  <Characters>41383</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VFU Brno</Company>
  <LinksUpToDate>false</LinksUpToDate>
  <CharactersWithSpaces>48301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ZUREKL</dc:creator>
  <cp:keywords/>
  <cp:lastModifiedBy>Monika Žůrková</cp:lastModifiedBy>
  <cp:revision>4</cp:revision>
  <cp:lastPrinted>2019-10-18T08:10:00Z</cp:lastPrinted>
  <dcterms:created xsi:type="dcterms:W3CDTF">2020-08-23T09:59:00Z</dcterms:created>
  <dcterms:modified xsi:type="dcterms:W3CDTF">2020-08-25T11:01:00Z</dcterms:modified>
</cp:coreProperties>
</file>