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CDD1E" w14:textId="77777777" w:rsidR="00552250" w:rsidRPr="00EF3701" w:rsidRDefault="00552250" w:rsidP="00070B15">
      <w:pPr>
        <w:pStyle w:val="Nadpis10"/>
        <w:keepNext/>
        <w:keepLines/>
        <w:shd w:val="clear" w:color="auto" w:fill="auto"/>
        <w:spacing w:before="840" w:after="120" w:line="720" w:lineRule="exact"/>
        <w:ind w:right="159"/>
        <w:rPr>
          <w:rFonts w:ascii="Times New Roman" w:hAnsi="Times New Roman" w:cs="Times New Roman"/>
        </w:rPr>
      </w:pPr>
      <w:r w:rsidRPr="00EF3701">
        <w:rPr>
          <w:rStyle w:val="Nadpis11"/>
          <w:rFonts w:ascii="Times New Roman" w:hAnsi="Times New Roman" w:cs="Times New Roman"/>
        </w:rPr>
        <w:t>VÝROČNÍ ZPRÁVA</w:t>
      </w:r>
    </w:p>
    <w:p w14:paraId="399BA004" w14:textId="77777777" w:rsidR="00552250" w:rsidRPr="00EF3701" w:rsidRDefault="00552250" w:rsidP="00070B15">
      <w:pPr>
        <w:pStyle w:val="Zkladntext30"/>
        <w:shd w:val="clear" w:color="auto" w:fill="auto"/>
        <w:spacing w:before="0" w:after="71" w:line="440" w:lineRule="exact"/>
        <w:ind w:left="180"/>
        <w:jc w:val="center"/>
        <w:rPr>
          <w:rFonts w:ascii="Times New Roman" w:hAnsi="Times New Roman" w:cs="Times New Roman"/>
          <w:sz w:val="40"/>
        </w:rPr>
      </w:pPr>
      <w:r w:rsidRPr="00EF3701">
        <w:rPr>
          <w:rStyle w:val="Zkladntext31"/>
          <w:rFonts w:ascii="Times New Roman" w:eastAsia="TimesNewRoman" w:hAnsi="Times New Roman" w:cs="Times New Roman"/>
          <w:i/>
          <w:sz w:val="32"/>
          <w:szCs w:val="36"/>
        </w:rPr>
        <w:t>STŘEDNÍ ODBORNÉ ŠKOLY UMĚLECKOŘEMESLNÉ s. r.</w:t>
      </w:r>
      <w:r w:rsidRPr="00EF3701">
        <w:rPr>
          <w:rFonts w:ascii="Times New Roman" w:hAnsi="Times New Roman" w:cs="Times New Roman"/>
          <w:i/>
          <w:sz w:val="32"/>
          <w:szCs w:val="36"/>
        </w:rPr>
        <w:t xml:space="preserve"> </w:t>
      </w:r>
      <w:r w:rsidRPr="00EF3701">
        <w:rPr>
          <w:rStyle w:val="Zkladntext31"/>
          <w:rFonts w:ascii="Times New Roman" w:eastAsia="TimesNewRoman" w:hAnsi="Times New Roman" w:cs="Times New Roman"/>
          <w:i/>
          <w:sz w:val="32"/>
          <w:szCs w:val="36"/>
        </w:rPr>
        <w:t>o.</w:t>
      </w:r>
    </w:p>
    <w:p w14:paraId="2256844F" w14:textId="77777777" w:rsidR="00552250" w:rsidRPr="00EF3701" w:rsidRDefault="00552250" w:rsidP="00552250">
      <w:pPr>
        <w:pStyle w:val="Zkladntext30"/>
        <w:shd w:val="clear" w:color="auto" w:fill="auto"/>
        <w:spacing w:before="0" w:after="71" w:line="440" w:lineRule="exact"/>
        <w:ind w:left="180"/>
        <w:rPr>
          <w:rFonts w:ascii="Times New Roman" w:hAnsi="Times New Roman" w:cs="Times New Roman"/>
        </w:rPr>
      </w:pPr>
    </w:p>
    <w:p w14:paraId="6C1E8FC8" w14:textId="77777777" w:rsidR="00552250" w:rsidRPr="00EF3701" w:rsidRDefault="00021902" w:rsidP="00552250">
      <w:pPr>
        <w:pStyle w:val="Zkladntext30"/>
        <w:shd w:val="clear" w:color="auto" w:fill="auto"/>
        <w:spacing w:before="0" w:after="71" w:line="440" w:lineRule="exact"/>
        <w:ind w:left="180"/>
        <w:rPr>
          <w:rFonts w:ascii="Times New Roman" w:hAnsi="Times New Roman" w:cs="Times New Roman"/>
        </w:rPr>
      </w:pPr>
      <w:r w:rsidRPr="00EF370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143ED6A7" wp14:editId="49BD7991">
            <wp:simplePos x="0" y="0"/>
            <wp:positionH relativeFrom="margin">
              <wp:posOffset>1351915</wp:posOffset>
            </wp:positionH>
            <wp:positionV relativeFrom="margin">
              <wp:posOffset>1945005</wp:posOffset>
            </wp:positionV>
            <wp:extent cx="3054985" cy="2867025"/>
            <wp:effectExtent l="0" t="0" r="0" b="9525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školy nové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ED7A0" w14:textId="77777777" w:rsidR="00552250" w:rsidRPr="00EF3701" w:rsidRDefault="00552250" w:rsidP="00552250">
      <w:pPr>
        <w:pStyle w:val="Zkladntext30"/>
        <w:shd w:val="clear" w:color="auto" w:fill="auto"/>
        <w:spacing w:before="0" w:after="71" w:line="440" w:lineRule="exact"/>
        <w:ind w:left="180"/>
        <w:rPr>
          <w:rFonts w:ascii="Times New Roman" w:hAnsi="Times New Roman" w:cs="Times New Roman"/>
        </w:rPr>
      </w:pPr>
    </w:p>
    <w:p w14:paraId="7C230B95" w14:textId="77777777" w:rsidR="00552250" w:rsidRPr="00EF3701" w:rsidRDefault="00552250" w:rsidP="00552250">
      <w:pPr>
        <w:pStyle w:val="Zkladntext30"/>
        <w:shd w:val="clear" w:color="auto" w:fill="auto"/>
        <w:spacing w:before="0" w:after="71" w:line="440" w:lineRule="exact"/>
        <w:ind w:left="180"/>
        <w:rPr>
          <w:rFonts w:ascii="Times New Roman" w:hAnsi="Times New Roman" w:cs="Times New Roman"/>
        </w:rPr>
      </w:pPr>
    </w:p>
    <w:p w14:paraId="67805A13" w14:textId="77777777" w:rsidR="00552250" w:rsidRPr="00EF3701" w:rsidRDefault="00552250" w:rsidP="00552250">
      <w:pPr>
        <w:pStyle w:val="Zkladntext30"/>
        <w:shd w:val="clear" w:color="auto" w:fill="auto"/>
        <w:spacing w:before="0" w:after="1142" w:line="440" w:lineRule="exact"/>
        <w:ind w:right="160"/>
        <w:jc w:val="center"/>
        <w:rPr>
          <w:rFonts w:ascii="Times New Roman" w:hAnsi="Times New Roman" w:cs="Times New Roman"/>
        </w:rPr>
      </w:pPr>
    </w:p>
    <w:p w14:paraId="420C69FD" w14:textId="77777777" w:rsidR="00552250" w:rsidRPr="00EF3701" w:rsidRDefault="00552250" w:rsidP="00552250">
      <w:pPr>
        <w:pStyle w:val="Zkladntext30"/>
        <w:shd w:val="clear" w:color="auto" w:fill="auto"/>
        <w:spacing w:before="0" w:after="1142" w:line="440" w:lineRule="exact"/>
        <w:ind w:right="160"/>
        <w:jc w:val="center"/>
        <w:rPr>
          <w:rFonts w:ascii="Times New Roman" w:hAnsi="Times New Roman" w:cs="Times New Roman"/>
        </w:rPr>
      </w:pPr>
    </w:p>
    <w:p w14:paraId="714AD5A4" w14:textId="77777777" w:rsidR="00552250" w:rsidRPr="00EF3701" w:rsidRDefault="00552250" w:rsidP="00552250">
      <w:pPr>
        <w:pStyle w:val="Zkladntext30"/>
        <w:shd w:val="clear" w:color="auto" w:fill="auto"/>
        <w:spacing w:before="0" w:after="0" w:line="440" w:lineRule="exact"/>
        <w:ind w:right="160"/>
        <w:jc w:val="center"/>
        <w:rPr>
          <w:rFonts w:ascii="Times New Roman" w:hAnsi="Times New Roman" w:cs="Times New Roman"/>
        </w:rPr>
      </w:pPr>
    </w:p>
    <w:p w14:paraId="5EF2E066" w14:textId="77777777" w:rsidR="00070B15" w:rsidRPr="00EF3701" w:rsidRDefault="00070B15" w:rsidP="00021902">
      <w:pPr>
        <w:pStyle w:val="Zkladntext30"/>
        <w:shd w:val="clear" w:color="auto" w:fill="auto"/>
        <w:spacing w:before="0" w:after="0" w:line="440" w:lineRule="exact"/>
        <w:ind w:right="160"/>
        <w:rPr>
          <w:rFonts w:ascii="Times New Roman" w:hAnsi="Times New Roman" w:cs="Times New Roman"/>
        </w:rPr>
      </w:pPr>
    </w:p>
    <w:p w14:paraId="26979195" w14:textId="77777777" w:rsidR="00021902" w:rsidRPr="00EF3701" w:rsidRDefault="00021902" w:rsidP="00021902">
      <w:pPr>
        <w:pStyle w:val="Zkladntext30"/>
        <w:shd w:val="clear" w:color="auto" w:fill="auto"/>
        <w:spacing w:before="0" w:after="0" w:line="440" w:lineRule="exact"/>
        <w:ind w:right="160"/>
        <w:rPr>
          <w:rStyle w:val="Zkladntext31"/>
          <w:rFonts w:ascii="Times New Roman" w:eastAsia="TimesNewRoman" w:hAnsi="Times New Roman" w:cs="Times New Roman"/>
          <w:i/>
        </w:rPr>
      </w:pPr>
    </w:p>
    <w:p w14:paraId="1FB8C385" w14:textId="77777777" w:rsidR="00070B15" w:rsidRPr="00EF3701" w:rsidRDefault="00070B15" w:rsidP="00552250">
      <w:pPr>
        <w:pStyle w:val="Zkladntext30"/>
        <w:shd w:val="clear" w:color="auto" w:fill="auto"/>
        <w:spacing w:before="0" w:after="0" w:line="440" w:lineRule="exact"/>
        <w:ind w:right="160"/>
        <w:jc w:val="center"/>
        <w:rPr>
          <w:rStyle w:val="Zkladntext31"/>
          <w:rFonts w:ascii="Times New Roman" w:eastAsia="TimesNewRoman" w:hAnsi="Times New Roman" w:cs="Times New Roman"/>
          <w:i/>
        </w:rPr>
      </w:pPr>
    </w:p>
    <w:p w14:paraId="0E31763F" w14:textId="3CEF5C68" w:rsidR="00552250" w:rsidRPr="00EF3701" w:rsidRDefault="00F25817" w:rsidP="00552250">
      <w:pPr>
        <w:pStyle w:val="Zkladntext30"/>
        <w:shd w:val="clear" w:color="auto" w:fill="auto"/>
        <w:spacing w:before="0" w:after="0" w:line="440" w:lineRule="exact"/>
        <w:ind w:right="160"/>
        <w:jc w:val="center"/>
        <w:rPr>
          <w:rFonts w:ascii="Times New Roman" w:hAnsi="Times New Roman" w:cs="Times New Roman"/>
        </w:rPr>
      </w:pPr>
      <w:r>
        <w:rPr>
          <w:rStyle w:val="Zkladntext31"/>
          <w:rFonts w:ascii="Times New Roman" w:eastAsia="TimesNewRoman" w:hAnsi="Times New Roman" w:cs="Times New Roman"/>
          <w:i/>
        </w:rPr>
        <w:t>za školní rok 2022/2023</w:t>
      </w:r>
    </w:p>
    <w:p w14:paraId="1A9219D1" w14:textId="77777777" w:rsidR="00552250" w:rsidRPr="00EF3701" w:rsidRDefault="00552250" w:rsidP="00021902">
      <w:pPr>
        <w:pStyle w:val="Zkladntext30"/>
        <w:shd w:val="clear" w:color="auto" w:fill="auto"/>
        <w:spacing w:before="0" w:after="0" w:line="440" w:lineRule="exact"/>
        <w:ind w:right="160"/>
        <w:rPr>
          <w:rFonts w:ascii="Times New Roman" w:hAnsi="Times New Roman" w:cs="Times New Roman"/>
        </w:rPr>
      </w:pPr>
    </w:p>
    <w:p w14:paraId="71F532FA" w14:textId="54ED5F14" w:rsidR="00021902" w:rsidRPr="00EF3701" w:rsidRDefault="00021902" w:rsidP="00021902">
      <w:pPr>
        <w:pStyle w:val="Zkladntext21"/>
        <w:spacing w:after="1560" w:line="220" w:lineRule="exact"/>
        <w:ind w:right="159" w:firstLine="0"/>
        <w:rPr>
          <w:rStyle w:val="Zkladntext20"/>
          <w:rFonts w:ascii="Times New Roman" w:hAnsi="Times New Roman" w:cs="Times New Roman"/>
        </w:rPr>
      </w:pPr>
      <w:r w:rsidRPr="00EF3701">
        <w:rPr>
          <w:rStyle w:val="Zkladntext20"/>
          <w:rFonts w:ascii="Times New Roman" w:hAnsi="Times New Roman" w:cs="Times New Roman"/>
        </w:rPr>
        <w:t>(veškeré údaje uv</w:t>
      </w:r>
      <w:r w:rsidR="00F25817">
        <w:rPr>
          <w:rStyle w:val="Zkladntext20"/>
          <w:rFonts w:ascii="Times New Roman" w:hAnsi="Times New Roman" w:cs="Times New Roman"/>
        </w:rPr>
        <w:t>ádějte podle stavu k 31. 8. 2023</w:t>
      </w:r>
      <w:r w:rsidRPr="00EF3701">
        <w:rPr>
          <w:rStyle w:val="Zkladntext20"/>
          <w:rFonts w:ascii="Times New Roman" w:hAnsi="Times New Roman" w:cs="Times New Roman"/>
        </w:rPr>
        <w:t xml:space="preserve">, případně po opravných zkouškách </w:t>
      </w:r>
    </w:p>
    <w:p w14:paraId="66B188AB" w14:textId="77777777" w:rsidR="00021902" w:rsidRPr="00EF3701" w:rsidRDefault="00021902" w:rsidP="00021902">
      <w:pPr>
        <w:pStyle w:val="Zkladntext21"/>
        <w:spacing w:after="1560" w:line="220" w:lineRule="exact"/>
        <w:ind w:right="159" w:firstLine="0"/>
        <w:rPr>
          <w:rStyle w:val="Zkladntext20"/>
          <w:rFonts w:ascii="Times New Roman" w:hAnsi="Times New Roman" w:cs="Times New Roman"/>
        </w:rPr>
      </w:pPr>
      <w:r w:rsidRPr="00EF3701">
        <w:rPr>
          <w:rStyle w:val="Zkladntext20"/>
          <w:rFonts w:ascii="Times New Roman" w:hAnsi="Times New Roman" w:cs="Times New Roman"/>
        </w:rPr>
        <w:t xml:space="preserve">a </w:t>
      </w:r>
      <w:proofErr w:type="spellStart"/>
      <w:r w:rsidRPr="00EF3701">
        <w:rPr>
          <w:rStyle w:val="Zkladntext20"/>
          <w:rFonts w:ascii="Times New Roman" w:hAnsi="Times New Roman" w:cs="Times New Roman"/>
        </w:rPr>
        <w:t>doklasifikace</w:t>
      </w:r>
      <w:proofErr w:type="spellEnd"/>
      <w:r w:rsidRPr="00EF3701">
        <w:rPr>
          <w:rStyle w:val="Zkladntext20"/>
          <w:rFonts w:ascii="Times New Roman" w:hAnsi="Times New Roman" w:cs="Times New Roman"/>
        </w:rPr>
        <w:t>, pokud není uvedeno jinak)</w:t>
      </w:r>
    </w:p>
    <w:p w14:paraId="7AF92291" w14:textId="251F5284" w:rsidR="000B67FE" w:rsidRPr="000B67FE" w:rsidRDefault="00552250" w:rsidP="000B67FE">
      <w:pPr>
        <w:pStyle w:val="Zkladntext21"/>
        <w:shd w:val="clear" w:color="auto" w:fill="auto"/>
        <w:spacing w:before="0" w:after="240" w:line="220" w:lineRule="exact"/>
        <w:ind w:right="159" w:firstLine="0"/>
        <w:jc w:val="left"/>
        <w:rPr>
          <w:rStyle w:val="Zkladntext20"/>
          <w:rFonts w:ascii="Times New Roman" w:hAnsi="Times New Roman" w:cs="Times New Roman"/>
          <w:b/>
        </w:rPr>
      </w:pPr>
      <w:r w:rsidRPr="00EF3701">
        <w:rPr>
          <w:rStyle w:val="Zkladntext20"/>
          <w:rFonts w:ascii="Times New Roman" w:hAnsi="Times New Roman" w:cs="Times New Roman"/>
          <w:b/>
        </w:rPr>
        <w:t xml:space="preserve">V </w:t>
      </w:r>
      <w:r w:rsidRPr="00BD53BB">
        <w:rPr>
          <w:rStyle w:val="Zkladntext20"/>
          <w:rFonts w:ascii="Times New Roman" w:hAnsi="Times New Roman" w:cs="Times New Roman"/>
          <w:b/>
        </w:rPr>
        <w:t xml:space="preserve">Praze, </w:t>
      </w:r>
      <w:r w:rsidR="000D256B" w:rsidRPr="000D256B">
        <w:rPr>
          <w:rStyle w:val="Zkladntext20"/>
          <w:rFonts w:ascii="Times New Roman" w:hAnsi="Times New Roman" w:cs="Times New Roman"/>
          <w:b/>
        </w:rPr>
        <w:t>02. 10</w:t>
      </w:r>
      <w:r w:rsidR="00CE2AAA" w:rsidRPr="000D256B">
        <w:rPr>
          <w:rStyle w:val="Zkladntext20"/>
          <w:rFonts w:ascii="Times New Roman" w:hAnsi="Times New Roman" w:cs="Times New Roman"/>
          <w:b/>
        </w:rPr>
        <w:t>. 2023</w:t>
      </w:r>
      <w:r w:rsidR="000B2A62">
        <w:rPr>
          <w:rStyle w:val="Zkladntext20"/>
          <w:rFonts w:ascii="Times New Roman" w:hAnsi="Times New Roman" w:cs="Times New Roman"/>
          <w:b/>
        </w:rPr>
        <w:tab/>
      </w:r>
      <w:r w:rsidR="000B2A62">
        <w:rPr>
          <w:rStyle w:val="Zkladntext20"/>
          <w:rFonts w:ascii="Times New Roman" w:hAnsi="Times New Roman" w:cs="Times New Roman"/>
          <w:b/>
        </w:rPr>
        <w:tab/>
      </w:r>
      <w:r w:rsidR="000B2A62">
        <w:rPr>
          <w:rStyle w:val="Zkladntext20"/>
          <w:rFonts w:ascii="Times New Roman" w:hAnsi="Times New Roman" w:cs="Times New Roman"/>
          <w:b/>
        </w:rPr>
        <w:tab/>
      </w:r>
      <w:r w:rsidR="000B2A62">
        <w:rPr>
          <w:rStyle w:val="Zkladntext20"/>
          <w:rFonts w:ascii="Times New Roman" w:hAnsi="Times New Roman" w:cs="Times New Roman"/>
          <w:b/>
        </w:rPr>
        <w:tab/>
      </w:r>
      <w:r w:rsidRPr="00EF3701">
        <w:rPr>
          <w:rStyle w:val="Zkladntext20"/>
          <w:rFonts w:ascii="Times New Roman" w:hAnsi="Times New Roman" w:cs="Times New Roman"/>
          <w:b/>
        </w:rPr>
        <w:tab/>
      </w:r>
      <w:r w:rsidR="005F0C85">
        <w:rPr>
          <w:rStyle w:val="Zkladntext20"/>
          <w:rFonts w:ascii="Times New Roman" w:hAnsi="Times New Roman" w:cs="Times New Roman"/>
          <w:b/>
        </w:rPr>
        <w:tab/>
      </w:r>
      <w:r w:rsidR="005F0C85">
        <w:rPr>
          <w:rStyle w:val="Zkladntext20"/>
          <w:rFonts w:ascii="Times New Roman" w:hAnsi="Times New Roman" w:cs="Times New Roman"/>
          <w:b/>
        </w:rPr>
        <w:tab/>
      </w:r>
      <w:r w:rsidR="009B7267" w:rsidRPr="0054422A">
        <w:rPr>
          <w:rStyle w:val="Zkladntext20"/>
          <w:rFonts w:ascii="Times New Roman" w:hAnsi="Times New Roman" w:cs="Times New Roman"/>
          <w:b/>
        </w:rPr>
        <w:t xml:space="preserve">č. j. </w:t>
      </w:r>
      <w:r w:rsidR="0054422A" w:rsidRPr="0054422A">
        <w:rPr>
          <w:rStyle w:val="Zkladntext20"/>
          <w:rFonts w:ascii="Times New Roman" w:hAnsi="Times New Roman" w:cs="Times New Roman"/>
          <w:b/>
        </w:rPr>
        <w:t>SUM/01545/2023</w:t>
      </w:r>
    </w:p>
    <w:sdt>
      <w:sdtPr>
        <w:id w:val="-3434793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48B9DC" w14:textId="3EA8EB04" w:rsidR="00357936" w:rsidRPr="00EF3701" w:rsidRDefault="00357936" w:rsidP="000B67FE">
          <w:pPr>
            <w:ind w:firstLine="0"/>
            <w:rPr>
              <w:sz w:val="28"/>
            </w:rPr>
          </w:pPr>
          <w:r w:rsidRPr="00F63544">
            <w:rPr>
              <w:b/>
              <w:sz w:val="32"/>
            </w:rPr>
            <w:t>Obsah</w:t>
          </w:r>
        </w:p>
        <w:p w14:paraId="7769E915" w14:textId="202343AB" w:rsidR="0027006F" w:rsidRDefault="00357936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EF3701">
            <w:fldChar w:fldCharType="begin"/>
          </w:r>
          <w:r w:rsidRPr="00EF3701">
            <w:instrText xml:space="preserve"> TOC \o "1-3" \h \z \u </w:instrText>
          </w:r>
          <w:r w:rsidRPr="00EF3701">
            <w:fldChar w:fldCharType="separate"/>
          </w:r>
          <w:hyperlink w:anchor="_Toc147151547" w:history="1">
            <w:r w:rsidR="0027006F" w:rsidRPr="002E448F">
              <w:rPr>
                <w:rStyle w:val="Hypertextovodkaz"/>
              </w:rPr>
              <w:t>1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Základní údaje o škole, školském zařízení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_Toc147151547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4</w:t>
            </w:r>
            <w:r w:rsidR="0027006F">
              <w:rPr>
                <w:webHidden/>
              </w:rPr>
              <w:fldChar w:fldCharType="end"/>
            </w:r>
          </w:hyperlink>
        </w:p>
        <w:p w14:paraId="351FC8A9" w14:textId="7B395537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48" w:history="1">
            <w:r w:rsidR="0027006F" w:rsidRPr="002E448F">
              <w:rPr>
                <w:rStyle w:val="Hypertextovodkaz"/>
                <w:noProof/>
              </w:rPr>
              <w:t>1.1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Škola, zřizovatel, statutární orgán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_Toc147151548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4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F61C2F4" w14:textId="08AAA30C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49" w:history="1">
            <w:r w:rsidR="0027006F" w:rsidRPr="002E448F">
              <w:rPr>
                <w:rStyle w:val="Hypertextovodkaz"/>
                <w:noProof/>
              </w:rPr>
              <w:t>1.2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Ředitel a statutární zástupce ředitele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_Toc147151549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4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480D007" w14:textId="1F3BE795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0" w:history="1">
            <w:r w:rsidR="0027006F" w:rsidRPr="002E448F">
              <w:rPr>
                <w:rStyle w:val="Hypertextovodkaz"/>
                <w:noProof/>
              </w:rPr>
              <w:t>1.3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Webové stránky školy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4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5CB957A9" w14:textId="0F3CCB81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1" w:history="1">
            <w:r w:rsidR="0027006F" w:rsidRPr="002E448F">
              <w:rPr>
                <w:rStyle w:val="Hypertextovodkaz"/>
                <w:noProof/>
              </w:rPr>
              <w:t>1.4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Školy a školská zařízení, jejichž činnost právnická osoba vykonává a jejich cílová kapacita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4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D64D44C" w14:textId="74E9FE7F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2" w:history="1">
            <w:r w:rsidR="0027006F" w:rsidRPr="002E448F">
              <w:rPr>
                <w:rStyle w:val="Hypertextovodkaz"/>
                <w:noProof/>
              </w:rPr>
              <w:t>1.5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Obory vzdělání SŠ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_Toc147151552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303142A6" w14:textId="233152B0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3" w:history="1">
            <w:r w:rsidR="0027006F" w:rsidRPr="002E448F">
              <w:rPr>
                <w:rStyle w:val="Hypertextovodkaz"/>
                <w:noProof/>
              </w:rPr>
              <w:t>1.6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Změny ve skladbě oborů vzdělání / vzdělávacích programů oproti školnímu roku 2021/22: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_Toc147151553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6CD6A861" w14:textId="768044A0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4" w:history="1">
            <w:r w:rsidR="0027006F" w:rsidRPr="002E448F">
              <w:rPr>
                <w:rStyle w:val="Hypertextovodkaz"/>
                <w:noProof/>
              </w:rPr>
              <w:t>1.7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Místa poskytovaného vzdělávání nebo školských služeb: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_Toc147151554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206756C" w14:textId="4FDA416D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5" w:history="1">
            <w:r w:rsidR="0027006F" w:rsidRPr="002E448F">
              <w:rPr>
                <w:rStyle w:val="Hypertextovodkaz"/>
                <w:noProof/>
              </w:rPr>
              <w:t>1.8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Stručná charakteristika materiálně technického vybavení právnické osoby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_Toc147151555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CD35E2A" w14:textId="010A6DA2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6" w:history="1">
            <w:r w:rsidR="0027006F" w:rsidRPr="002E448F">
              <w:rPr>
                <w:rStyle w:val="Hypertextovodkaz"/>
                <w:noProof/>
              </w:rPr>
              <w:t>1.9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Školská rada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_Toc147151556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7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63D0585C" w14:textId="0051923B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57" w:history="1">
            <w:r w:rsidR="0027006F" w:rsidRPr="002E448F">
              <w:rPr>
                <w:rStyle w:val="Hypertextovodkaz"/>
              </w:rPr>
              <w:t>2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Pracovníci školy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_Toc147151557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9</w:t>
            </w:r>
            <w:r w:rsidR="0027006F">
              <w:rPr>
                <w:webHidden/>
              </w:rPr>
              <w:fldChar w:fldCharType="end"/>
            </w:r>
          </w:hyperlink>
        </w:p>
        <w:p w14:paraId="4ADAAFDE" w14:textId="5B1FDE8E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8" w:history="1">
            <w:r w:rsidR="0027006F" w:rsidRPr="002E448F">
              <w:rPr>
                <w:rStyle w:val="Hypertextovodkaz"/>
                <w:noProof/>
              </w:rPr>
              <w:t>2.1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Pedagogičtí pracovníci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9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299A772" w14:textId="64F05F23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59" w:history="1">
            <w:r w:rsidR="0027006F" w:rsidRPr="002E448F">
              <w:rPr>
                <w:rStyle w:val="Hypertextovodkaz"/>
                <w:noProof/>
              </w:rPr>
              <w:t>2.1.1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počty osob - dle zahajovacího výkazu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_Toc147151559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9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BB9AB6A" w14:textId="12F1AEA1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0" w:history="1">
            <w:r w:rsidR="0027006F" w:rsidRPr="002E448F">
              <w:rPr>
                <w:rStyle w:val="Hypertextovodkaz"/>
                <w:noProof/>
              </w:rPr>
              <w:t>2.1.2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kvalifikovanost pedagogických pracovníků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9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3CF1C3AC" w14:textId="11C57D2D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1" w:history="1">
            <w:r w:rsidR="0027006F" w:rsidRPr="002E448F">
              <w:rPr>
                <w:rStyle w:val="Hypertextovodkaz"/>
                <w:noProof/>
              </w:rPr>
              <w:t>2.1.3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Další vzdělávání pedagogických pracovníků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9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1EC5FDF" w14:textId="1789E340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2" w:history="1">
            <w:r w:rsidR="0027006F" w:rsidRPr="002E448F">
              <w:rPr>
                <w:rStyle w:val="Hypertextovodkaz"/>
                <w:noProof/>
              </w:rPr>
              <w:t>2.1.4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Jazykové vzdělávání a jeho podpora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_Toc147151562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10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426C54F" w14:textId="4305CFAB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3" w:history="1">
            <w:r w:rsidR="0027006F" w:rsidRPr="002E448F">
              <w:rPr>
                <w:rStyle w:val="Hypertextovodkaz"/>
                <w:noProof/>
              </w:rPr>
              <w:t>2.2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Nepedagogičtí pracovníci školy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_Toc147151563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10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5E6C0C43" w14:textId="3D68C653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4" w:history="1">
            <w:r w:rsidR="0027006F" w:rsidRPr="002E448F">
              <w:rPr>
                <w:rStyle w:val="Hypertextovodkaz"/>
                <w:noProof/>
              </w:rPr>
              <w:t>2.2.1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počty osob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_Toc147151564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10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721F58C1" w14:textId="00463FD9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5" w:history="1">
            <w:r w:rsidR="0027006F" w:rsidRPr="002E448F">
              <w:rPr>
                <w:rStyle w:val="Hypertextovodkaz"/>
                <w:noProof/>
              </w:rPr>
              <w:t>2.2.2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Další vzdělávání nepedagogických pracovníků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_Toc147151565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10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379CCBF7" w14:textId="14A3CD77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66" w:history="1">
            <w:r w:rsidR="0027006F" w:rsidRPr="002E448F">
              <w:rPr>
                <w:rStyle w:val="Hypertextovodkaz"/>
              </w:rPr>
              <w:t>3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Údaje o žácích a výsledcích vzdělávání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_Toc147151566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11</w:t>
            </w:r>
            <w:r w:rsidR="0027006F">
              <w:rPr>
                <w:webHidden/>
              </w:rPr>
              <w:fldChar w:fldCharType="end"/>
            </w:r>
          </w:hyperlink>
        </w:p>
        <w:p w14:paraId="15499348" w14:textId="7087FDCE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7" w:history="1">
            <w:r w:rsidR="0027006F" w:rsidRPr="002E448F">
              <w:rPr>
                <w:rStyle w:val="Hypertextovodkaz"/>
                <w:noProof/>
              </w:rPr>
              <w:t>3.1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Počty tříd a počty žáků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_Toc147151567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11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2A3EEBF" w14:textId="2E307354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8" w:history="1">
            <w:r w:rsidR="0027006F" w:rsidRPr="002E448F">
              <w:rPr>
                <w:rStyle w:val="Hypertextovodkaz"/>
                <w:noProof/>
              </w:rPr>
              <w:t>3.2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Průměrný počet žáků na třídu a učitele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11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60AFB11" w14:textId="3C4823FC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69" w:history="1">
            <w:r w:rsidR="0027006F" w:rsidRPr="002E448F">
              <w:rPr>
                <w:rStyle w:val="Hypertextovodkaz"/>
                <w:noProof/>
              </w:rPr>
              <w:t>3.3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Žáci s trvalým bydlištěm v jiném kraji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_Toc147151569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12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E4E8150" w14:textId="7A0D711D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0" w:history="1">
            <w:r w:rsidR="0027006F" w:rsidRPr="002E448F">
              <w:rPr>
                <w:rStyle w:val="Hypertextovodkaz"/>
                <w:noProof/>
              </w:rPr>
              <w:t>3.4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Údaje o výsledcích vzdělávání žáků (po opravných zkouškách a doklasifikaci)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12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74C38E23" w14:textId="02DDFEF8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1" w:history="1">
            <w:r w:rsidR="0027006F" w:rsidRPr="002E448F">
              <w:rPr>
                <w:rStyle w:val="Hypertextovodkaz"/>
                <w:noProof/>
              </w:rPr>
              <w:t>3.5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Výsledky závěrečných, maturitních zkoušek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12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D30B7C6" w14:textId="57749DAB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2" w:history="1">
            <w:r w:rsidR="0027006F" w:rsidRPr="002E448F">
              <w:rPr>
                <w:rStyle w:val="Hypertextovodkaz"/>
                <w:noProof/>
              </w:rPr>
              <w:t>3.6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Přijímací řízení do 1. ročníků školního roku 2023/2024 SŠ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_Toc147151572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13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106DF81" w14:textId="141A4CB4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3" w:history="1">
            <w:r w:rsidR="0027006F" w:rsidRPr="002E448F">
              <w:rPr>
                <w:rStyle w:val="Hypertextovodkaz"/>
                <w:noProof/>
              </w:rPr>
              <w:t>3.7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Vzdělávání cizinců a příslušníků národnostních menšin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_Toc147151573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14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FB910A9" w14:textId="2857109A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4" w:history="1">
            <w:r w:rsidR="0027006F" w:rsidRPr="002E448F">
              <w:rPr>
                <w:rStyle w:val="Hypertextovodkaz"/>
                <w:noProof/>
              </w:rPr>
              <w:t>3.8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Speciální výchova a vzdělávání, integrace žáků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_Toc147151574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9C0F119" w14:textId="598BF130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5" w:history="1">
            <w:r w:rsidR="0027006F" w:rsidRPr="002E448F">
              <w:rPr>
                <w:rStyle w:val="Hypertextovodkaz"/>
                <w:noProof/>
              </w:rPr>
              <w:t>3.9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Vzdělávání nadaných žáků a studentů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_Toc147151575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9EE0D6C" w14:textId="43F00986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6" w:history="1">
            <w:r w:rsidR="0027006F" w:rsidRPr="002E448F">
              <w:rPr>
                <w:rStyle w:val="Hypertextovodkaz"/>
                <w:noProof/>
              </w:rPr>
              <w:t>3.10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Ověřování výsledků vzdělávání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_Toc147151576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5C85AAB2" w14:textId="001A47BA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7" w:history="1">
            <w:r w:rsidR="0027006F" w:rsidRPr="002E448F">
              <w:rPr>
                <w:rStyle w:val="Hypertextovodkaz"/>
                <w:noProof/>
              </w:rPr>
              <w:t>3.11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Školní vzdělávací programy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_Toc147151577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EF24CED" w14:textId="797EDDD0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78" w:history="1">
            <w:r w:rsidR="0027006F" w:rsidRPr="002E448F">
              <w:rPr>
                <w:rStyle w:val="Hypertextovodkaz"/>
                <w:noProof/>
              </w:rPr>
              <w:t>3.12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Jazykové vzdělávání a jeho podpora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_Toc147151578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07DE6E9" w14:textId="7545A2C9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79" w:history="1">
            <w:r w:rsidR="0027006F" w:rsidRPr="002E448F">
              <w:rPr>
                <w:rStyle w:val="Hypertextovodkaz"/>
              </w:rPr>
              <w:t>4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Aktivity právnické osoby Prezentace škol a školských zařízení na veřejnosti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_Toc147151579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17</w:t>
            </w:r>
            <w:r w:rsidR="0027006F">
              <w:rPr>
                <w:webHidden/>
              </w:rPr>
              <w:fldChar w:fldCharType="end"/>
            </w:r>
          </w:hyperlink>
        </w:p>
        <w:p w14:paraId="79101EB4" w14:textId="0CEB8BCB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0" w:history="1">
            <w:r w:rsidR="0027006F" w:rsidRPr="002E448F">
              <w:rPr>
                <w:rStyle w:val="Hypertextovodkaz"/>
                <w:noProof/>
              </w:rPr>
              <w:t>4.1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Ekologická výchova a environmentální výchova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18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7A76EA15" w14:textId="39467AAF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1" w:history="1">
            <w:r w:rsidR="0027006F" w:rsidRPr="002E448F">
              <w:rPr>
                <w:rStyle w:val="Hypertextovodkaz"/>
                <w:noProof/>
              </w:rPr>
              <w:t>4.2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Multikulturní výchova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18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3EFF1566" w14:textId="6A645E5A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2" w:history="1">
            <w:r w:rsidR="0027006F" w:rsidRPr="002E448F">
              <w:rPr>
                <w:rStyle w:val="Hypertextovodkaz"/>
                <w:noProof/>
              </w:rPr>
              <w:t>4.3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Výchova k udržitelnému rozvoji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_Toc147151582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18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5AE4C7F0" w14:textId="32966392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3" w:history="1">
            <w:r w:rsidR="0027006F" w:rsidRPr="002E448F">
              <w:rPr>
                <w:rStyle w:val="Hypertextovodkaz"/>
                <w:noProof/>
              </w:rPr>
              <w:t>4.4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Soutěže, vzdělávací a poznávací zájezdy, sportovní kurzy, prezentace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_Toc147151583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19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5D732E2" w14:textId="69923289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4" w:history="1">
            <w:r w:rsidR="0027006F" w:rsidRPr="002E448F">
              <w:rPr>
                <w:rStyle w:val="Hypertextovodkaz"/>
                <w:noProof/>
              </w:rPr>
              <w:t>4.5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Mimoškolní aktivity (aktivity nesouvisející s výukou)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_Toc147151584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7BC7C2C4" w14:textId="7D618431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5" w:history="1">
            <w:r w:rsidR="0027006F" w:rsidRPr="002E448F">
              <w:rPr>
                <w:rStyle w:val="Hypertextovodkaz"/>
                <w:noProof/>
              </w:rPr>
              <w:t>4.6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Sportovní kurzy, vzdělávací výlety a školy v přírodě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_Toc147151585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3987E206" w14:textId="04FDD16A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6" w:history="1">
            <w:r w:rsidR="0027006F" w:rsidRPr="002E448F">
              <w:rPr>
                <w:rStyle w:val="Hypertextovodkaz"/>
                <w:noProof/>
              </w:rPr>
              <w:t>4.7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Soutěže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_Toc147151586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CF6CDBB" w14:textId="3E886779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7" w:history="1">
            <w:r w:rsidR="0027006F" w:rsidRPr="002E448F">
              <w:rPr>
                <w:rStyle w:val="Hypertextovodkaz"/>
                <w:noProof/>
              </w:rPr>
              <w:t>4.8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Mezinárodní spolupráce a zapojení právnické osoby do mezinárodních programů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_Toc147151587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33F58B3" w14:textId="7E51792F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8" w:history="1">
            <w:r w:rsidR="0027006F" w:rsidRPr="002E448F">
              <w:rPr>
                <w:rStyle w:val="Hypertextovodkaz"/>
                <w:noProof/>
              </w:rPr>
              <w:t>4.9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Spolupráce právnické osoby s partnery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03A95BC" w14:textId="15882E99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89" w:history="1">
            <w:r w:rsidR="0027006F" w:rsidRPr="002E448F">
              <w:rPr>
                <w:rStyle w:val="Hypertextovodkaz"/>
                <w:noProof/>
              </w:rPr>
              <w:t>4.10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Další vzdělávání realizované právnickou osobou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_Toc147151589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26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628F0471" w14:textId="08F905FD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0" w:history="1">
            <w:r w:rsidR="0027006F" w:rsidRPr="002E448F">
              <w:rPr>
                <w:rStyle w:val="Hypertextovodkaz"/>
                <w:noProof/>
              </w:rPr>
              <w:t>4.11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Další aktivity, prezentace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27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3AA5745" w14:textId="75EE8B10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1" w:history="1">
            <w:r w:rsidR="0027006F" w:rsidRPr="002E448F">
              <w:rPr>
                <w:rStyle w:val="Hypertextovodkaz"/>
                <w:noProof/>
              </w:rPr>
              <w:t>4.12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Využití školských zařízení, jejichž činnost právnická osoba vykonává, v době školních prázdnin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27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58E2A95D" w14:textId="03DBCD39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92" w:history="1">
            <w:r w:rsidR="0027006F" w:rsidRPr="002E448F">
              <w:rPr>
                <w:rStyle w:val="Hypertextovodkaz"/>
              </w:rPr>
              <w:t>5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Údaje o výsledcích inspekční činnosti ČŠI a výsledcích kontrol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_Toc147151592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28</w:t>
            </w:r>
            <w:r w:rsidR="0027006F">
              <w:rPr>
                <w:webHidden/>
              </w:rPr>
              <w:fldChar w:fldCharType="end"/>
            </w:r>
          </w:hyperlink>
        </w:p>
        <w:p w14:paraId="0A883093" w14:textId="4C1842D1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3" w:history="1">
            <w:r w:rsidR="0027006F" w:rsidRPr="002E448F">
              <w:rPr>
                <w:rStyle w:val="Hypertextovodkaz"/>
                <w:noProof/>
              </w:rPr>
              <w:t>5.1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Výsledky inspekční činnosti provedené Českou školní inspekcí ve školním roce 2022/2023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_Toc147151593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28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25BC3E70" w14:textId="6E40B51D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4" w:history="1">
            <w:r w:rsidR="0027006F" w:rsidRPr="002E448F">
              <w:rPr>
                <w:rStyle w:val="Hypertextovodkaz"/>
                <w:noProof/>
              </w:rPr>
              <w:t>5.2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Výsledky jiných inspekcí a kontrol ve školním roce 2022/2023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_Toc147151594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30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1B409A8" w14:textId="37079CC1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95" w:history="1">
            <w:r w:rsidR="0027006F" w:rsidRPr="002E448F">
              <w:rPr>
                <w:rStyle w:val="Hypertextovodkaz"/>
              </w:rPr>
              <w:t>6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Základní údaje o hospodaření školy za kalendářní rok 2022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_Toc147151595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31</w:t>
            </w:r>
            <w:r w:rsidR="0027006F">
              <w:rPr>
                <w:webHidden/>
              </w:rPr>
              <w:fldChar w:fldCharType="end"/>
            </w:r>
          </w:hyperlink>
        </w:p>
        <w:p w14:paraId="32E34A00" w14:textId="58EE13FD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96" w:history="1">
            <w:r w:rsidR="0027006F" w:rsidRPr="002E448F">
              <w:rPr>
                <w:rStyle w:val="Hypertextovodkaz"/>
              </w:rPr>
              <w:t>7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Stručné vyhodnocení naplňování cílů školního vzdělávacího programu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_Toc147151596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33</w:t>
            </w:r>
            <w:r w:rsidR="0027006F">
              <w:rPr>
                <w:webHidden/>
              </w:rPr>
              <w:fldChar w:fldCharType="end"/>
            </w:r>
          </w:hyperlink>
        </w:p>
        <w:p w14:paraId="549A9EEA" w14:textId="1A016F58" w:rsidR="0027006F" w:rsidRDefault="00FA3B10" w:rsidP="0027006F">
          <w:pPr>
            <w:pStyle w:val="Obsah1"/>
            <w:ind w:left="14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7151597" w:history="1">
            <w:r w:rsidR="0027006F" w:rsidRPr="002E448F">
              <w:rPr>
                <w:rStyle w:val="Hypertextovodkaz"/>
              </w:rPr>
              <w:t>8</w:t>
            </w:r>
            <w:r w:rsidR="0027006F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</w:rPr>
              <w:t>Další informace</w:t>
            </w:r>
            <w:r w:rsidR="0027006F">
              <w:rPr>
                <w:webHidden/>
              </w:rPr>
              <w:tab/>
            </w:r>
            <w:r w:rsidR="0027006F">
              <w:rPr>
                <w:webHidden/>
              </w:rPr>
              <w:fldChar w:fldCharType="begin"/>
            </w:r>
            <w:r w:rsidR="0027006F">
              <w:rPr>
                <w:webHidden/>
              </w:rPr>
              <w:instrText xml:space="preserve"> PAGEREF _Toc147151597 \h </w:instrText>
            </w:r>
            <w:r w:rsidR="0027006F">
              <w:rPr>
                <w:webHidden/>
              </w:rPr>
            </w:r>
            <w:r w:rsidR="0027006F">
              <w:rPr>
                <w:webHidden/>
              </w:rPr>
              <w:fldChar w:fldCharType="separate"/>
            </w:r>
            <w:r w:rsidR="0027006F">
              <w:rPr>
                <w:webHidden/>
              </w:rPr>
              <w:t>34</w:t>
            </w:r>
            <w:r w:rsidR="0027006F">
              <w:rPr>
                <w:webHidden/>
              </w:rPr>
              <w:fldChar w:fldCharType="end"/>
            </w:r>
          </w:hyperlink>
        </w:p>
        <w:p w14:paraId="4ACF6AB2" w14:textId="657D4EFF" w:rsidR="0027006F" w:rsidRDefault="00FA3B10" w:rsidP="0027006F">
          <w:pPr>
            <w:pStyle w:val="Obsah2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8" w:history="1">
            <w:r w:rsidR="0027006F" w:rsidRPr="002E448F">
              <w:rPr>
                <w:rStyle w:val="Hypertextovodkaz"/>
                <w:noProof/>
              </w:rPr>
              <w:t>8.1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Učební plán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_Toc147151598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35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123D19E4" w14:textId="630DD731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599" w:history="1">
            <w:r w:rsidR="0027006F" w:rsidRPr="002E448F">
              <w:rPr>
                <w:rStyle w:val="Hypertextovodkaz"/>
                <w:noProof/>
              </w:rPr>
              <w:t>8.1.1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Uměleckořemeslné obory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_Toc147151599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35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D16F088" w14:textId="2CECE94C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600" w:history="1">
            <w:r w:rsidR="0027006F" w:rsidRPr="002E448F">
              <w:rPr>
                <w:rStyle w:val="Hypertextovodkaz"/>
                <w:noProof/>
              </w:rPr>
              <w:t>8.1.2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Umělecké řemeslné práce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_Toc147151600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37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04166DCC" w14:textId="2E978F82" w:rsidR="0027006F" w:rsidRDefault="00FA3B10" w:rsidP="0027006F">
          <w:pPr>
            <w:pStyle w:val="Obsah3"/>
            <w:ind w:left="14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151601" w:history="1">
            <w:r w:rsidR="0027006F" w:rsidRPr="002E448F">
              <w:rPr>
                <w:rStyle w:val="Hypertextovodkaz"/>
                <w:noProof/>
              </w:rPr>
              <w:t>8.1.3</w:t>
            </w:r>
            <w:r w:rsidR="002700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7006F" w:rsidRPr="002E448F">
              <w:rPr>
                <w:rStyle w:val="Hypertextovodkaz"/>
                <w:noProof/>
              </w:rPr>
              <w:t>Obor starožitník</w:t>
            </w:r>
            <w:r w:rsidR="0027006F">
              <w:rPr>
                <w:noProof/>
                <w:webHidden/>
              </w:rPr>
              <w:tab/>
            </w:r>
            <w:r w:rsidR="0027006F">
              <w:rPr>
                <w:noProof/>
                <w:webHidden/>
              </w:rPr>
              <w:fldChar w:fldCharType="begin"/>
            </w:r>
            <w:r w:rsidR="0027006F">
              <w:rPr>
                <w:noProof/>
                <w:webHidden/>
              </w:rPr>
              <w:instrText xml:space="preserve"> PAGEREF _Toc147151601 \h </w:instrText>
            </w:r>
            <w:r w:rsidR="0027006F">
              <w:rPr>
                <w:noProof/>
                <w:webHidden/>
              </w:rPr>
            </w:r>
            <w:r w:rsidR="0027006F">
              <w:rPr>
                <w:noProof/>
                <w:webHidden/>
              </w:rPr>
              <w:fldChar w:fldCharType="separate"/>
            </w:r>
            <w:r w:rsidR="0027006F">
              <w:rPr>
                <w:noProof/>
                <w:webHidden/>
              </w:rPr>
              <w:t>38</w:t>
            </w:r>
            <w:r w:rsidR="0027006F">
              <w:rPr>
                <w:noProof/>
                <w:webHidden/>
              </w:rPr>
              <w:fldChar w:fldCharType="end"/>
            </w:r>
          </w:hyperlink>
        </w:p>
        <w:p w14:paraId="42922E65" w14:textId="0BB344FA" w:rsidR="00357936" w:rsidRPr="00EF3701" w:rsidRDefault="00357936" w:rsidP="0027006F">
          <w:pPr>
            <w:ind w:left="142"/>
          </w:pPr>
          <w:r w:rsidRPr="00EF3701">
            <w:rPr>
              <w:b/>
              <w:bCs/>
            </w:rPr>
            <w:fldChar w:fldCharType="end"/>
          </w:r>
        </w:p>
      </w:sdtContent>
    </w:sdt>
    <w:p w14:paraId="7D0AB646" w14:textId="77777777" w:rsidR="00357936" w:rsidRPr="00EF3701" w:rsidRDefault="00357936" w:rsidP="00357936">
      <w:pPr>
        <w:autoSpaceDE/>
        <w:adjustRightInd/>
        <w:spacing w:line="240" w:lineRule="auto"/>
        <w:jc w:val="left"/>
      </w:pPr>
    </w:p>
    <w:p w14:paraId="670211DD" w14:textId="4F9184AA" w:rsidR="00BF378F" w:rsidRPr="009E2A02" w:rsidRDefault="00357936" w:rsidP="009E2A02">
      <w:pPr>
        <w:autoSpaceDE/>
        <w:autoSpaceDN/>
        <w:adjustRightInd/>
        <w:spacing w:after="160" w:line="259" w:lineRule="auto"/>
        <w:ind w:firstLine="0"/>
        <w:jc w:val="left"/>
        <w:rPr>
          <w:b/>
          <w:color w:val="FF0000"/>
        </w:rPr>
      </w:pPr>
      <w:r w:rsidRPr="009E2A02">
        <w:rPr>
          <w:color w:val="FF0000"/>
        </w:rPr>
        <w:br w:type="page"/>
      </w:r>
    </w:p>
    <w:p w14:paraId="4E41D030" w14:textId="77777777" w:rsidR="00552250" w:rsidRPr="00EF3701" w:rsidRDefault="00552250" w:rsidP="00552250">
      <w:pPr>
        <w:pStyle w:val="Nadpis1"/>
      </w:pPr>
      <w:bookmarkStart w:id="0" w:name="_Toc147151547"/>
      <w:r w:rsidRPr="00EF3701">
        <w:lastRenderedPageBreak/>
        <w:t>Základní údaje o škole, školském zařízení</w:t>
      </w:r>
      <w:bookmarkEnd w:id="0"/>
    </w:p>
    <w:p w14:paraId="4DDCA265" w14:textId="77777777" w:rsidR="00552250" w:rsidRPr="00AF503B" w:rsidRDefault="00552250" w:rsidP="00552250">
      <w:pPr>
        <w:pStyle w:val="Nadpis2"/>
        <w:rPr>
          <w:color w:val="000000" w:themeColor="text1"/>
        </w:rPr>
      </w:pPr>
      <w:bookmarkStart w:id="1" w:name="_Toc147151548"/>
      <w:r w:rsidRPr="00AF503B">
        <w:rPr>
          <w:color w:val="000000" w:themeColor="text1"/>
        </w:rPr>
        <w:t>Škola, zřizovatel, statutární orgán</w:t>
      </w:r>
      <w:bookmarkEnd w:id="1"/>
    </w:p>
    <w:p w14:paraId="244ED82E" w14:textId="2DE30BF7" w:rsidR="00552250" w:rsidRPr="00EF3701" w:rsidRDefault="00552250" w:rsidP="00562A99">
      <w:pPr>
        <w:ind w:firstLine="0"/>
      </w:pPr>
      <w:r w:rsidRPr="00EF3701">
        <w:rPr>
          <w:u w:val="single"/>
        </w:rPr>
        <w:t>Přesný název školy resp. školského zařízení</w:t>
      </w:r>
      <w:r w:rsidRPr="00EF3701">
        <w:t xml:space="preserve"> dle platného zápisu v rejstříku škol a škols</w:t>
      </w:r>
      <w:r w:rsidR="00C0125F">
        <w:t>kých</w:t>
      </w:r>
      <w:r w:rsidR="00F25817">
        <w:t xml:space="preserve"> zařízení MŠMT k 31. 8. 2023</w:t>
      </w:r>
      <w:r w:rsidRPr="00EF3701">
        <w:t>.</w:t>
      </w:r>
    </w:p>
    <w:p w14:paraId="7FC82E3B" w14:textId="77777777" w:rsidR="00552250" w:rsidRPr="00EF3701" w:rsidRDefault="00552250" w:rsidP="00562A99">
      <w:r w:rsidRPr="00EF3701">
        <w:rPr>
          <w:rStyle w:val="Zkladntext40"/>
          <w:rFonts w:ascii="Times New Roman" w:hAnsi="Times New Roman" w:cs="Times New Roman"/>
          <w:b w:val="0"/>
          <w:sz w:val="24"/>
          <w:szCs w:val="24"/>
        </w:rPr>
        <w:t>Střední odborná škola uměleckořemeslná s. r. o.</w:t>
      </w:r>
      <w:r w:rsidR="00562A99" w:rsidRPr="00EF3701">
        <w:t xml:space="preserve"> 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č. j. 13 375/2008 ze dne 6. 6. 2008</w:t>
      </w:r>
    </w:p>
    <w:p w14:paraId="3DA27F40" w14:textId="77777777" w:rsidR="00552250" w:rsidRPr="00EF3701" w:rsidRDefault="00A10067" w:rsidP="00562A99">
      <w:r w:rsidRPr="00EF3701">
        <w:t>Zřizovate</w:t>
      </w:r>
      <w:r w:rsidR="00552250" w:rsidRPr="00EF3701">
        <w:t>lem Střední odborné školy uměleckořemeslné, s.r.o. je  Umění a řemesla, s.r.o.</w:t>
      </w:r>
    </w:p>
    <w:p w14:paraId="1DF890CB" w14:textId="77777777" w:rsidR="00357936" w:rsidRPr="00AF503B" w:rsidRDefault="00552250" w:rsidP="00357936">
      <w:pPr>
        <w:pStyle w:val="Nadpis2"/>
        <w:rPr>
          <w:color w:val="000000" w:themeColor="text1"/>
        </w:rPr>
      </w:pPr>
      <w:bookmarkStart w:id="2" w:name="_Toc147151549"/>
      <w:r w:rsidRPr="00AF503B">
        <w:rPr>
          <w:color w:val="000000" w:themeColor="text1"/>
        </w:rPr>
        <w:t>Ředitel a statutární zástupce ředitele</w:t>
      </w:r>
      <w:bookmarkEnd w:id="2"/>
    </w:p>
    <w:p w14:paraId="63D78DB7" w14:textId="77777777" w:rsidR="00552250" w:rsidRPr="00EF3701" w:rsidRDefault="00552250" w:rsidP="00071BC0">
      <w:pPr>
        <w:pStyle w:val="Zkladntext21"/>
        <w:numPr>
          <w:ilvl w:val="0"/>
          <w:numId w:val="48"/>
        </w:numPr>
        <w:shd w:val="clear" w:color="auto" w:fill="auto"/>
        <w:spacing w:after="0" w:line="360" w:lineRule="auto"/>
        <w:ind w:right="6060"/>
        <w:jc w:val="left"/>
        <w:rPr>
          <w:rStyle w:val="Zkladntext20"/>
          <w:rFonts w:ascii="Times New Roman" w:hAnsi="Times New Roman" w:cs="Times New Roman"/>
          <w:sz w:val="24"/>
          <w:szCs w:val="24"/>
          <w:shd w:val="clear" w:color="auto" w:fill="auto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jednatel  SOŠ s. r. o.</w:t>
      </w:r>
    </w:p>
    <w:tbl>
      <w:tblPr>
        <w:tblW w:w="9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2438"/>
        <w:gridCol w:w="1291"/>
        <w:gridCol w:w="2866"/>
      </w:tblGrid>
      <w:tr w:rsidR="00EF3701" w:rsidRPr="00EF3701" w14:paraId="2DCE27B2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9ABE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Období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14F21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Příjmení a jméno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723E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Telefon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726A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E-mailová adresa</w:t>
            </w:r>
          </w:p>
        </w:tc>
      </w:tr>
      <w:tr w:rsidR="00EF3701" w:rsidRPr="00EF3701" w14:paraId="6A0D85B6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B3AD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Fonts w:ascii="Times New Roman" w:hAnsi="Times New Roman" w:cs="Times New Roman"/>
              </w:rPr>
              <w:t>od 22. 5. 2017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CFCA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Tun"/>
                <w:rFonts w:ascii="Times New Roman" w:hAnsi="Times New Roman" w:cs="Times New Roman"/>
              </w:rPr>
              <w:t>Mgr. Radek Coufal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26FD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Fonts w:ascii="Times New Roman" w:hAnsi="Times New Roman" w:cs="Times New Roman"/>
              </w:rPr>
              <w:t>774749632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9100" w14:textId="77777777" w:rsidR="00357936" w:rsidRPr="00EF3701" w:rsidRDefault="00A10067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  <w:sz w:val="20"/>
                <w:szCs w:val="20"/>
                <w:lang w:eastAsia="en-US"/>
              </w:rPr>
              <w:t>coufal@umeleckoremeslna.cz</w:t>
            </w:r>
          </w:p>
        </w:tc>
      </w:tr>
    </w:tbl>
    <w:p w14:paraId="23CF99B8" w14:textId="77777777" w:rsidR="00357936" w:rsidRPr="00EF3701" w:rsidRDefault="00357936" w:rsidP="00357936">
      <w:pPr>
        <w:pStyle w:val="Titulektabulky1"/>
        <w:shd w:val="clear" w:color="auto" w:fill="auto"/>
        <w:spacing w:before="120" w:after="120" w:line="220" w:lineRule="exact"/>
        <w:ind w:left="814"/>
        <w:rPr>
          <w:rStyle w:val="Titulektabulky0"/>
          <w:rFonts w:ascii="Times New Roman" w:hAnsi="Times New Roman" w:cs="Times New Roman"/>
          <w:u w:val="none"/>
        </w:rPr>
      </w:pPr>
    </w:p>
    <w:p w14:paraId="6E48F252" w14:textId="77777777" w:rsidR="00357936" w:rsidRPr="00EF3701" w:rsidRDefault="00357936" w:rsidP="00071BC0">
      <w:pPr>
        <w:pStyle w:val="Titulektabulky1"/>
        <w:numPr>
          <w:ilvl w:val="0"/>
          <w:numId w:val="48"/>
        </w:numPr>
        <w:shd w:val="clear" w:color="auto" w:fill="auto"/>
        <w:spacing w:before="120" w:after="120" w:line="220" w:lineRule="exact"/>
        <w:rPr>
          <w:rStyle w:val="Titulektabulky0"/>
          <w:rFonts w:ascii="Times New Roman" w:hAnsi="Times New Roman" w:cs="Times New Roman"/>
          <w:sz w:val="24"/>
          <w:szCs w:val="24"/>
          <w:u w:val="none"/>
        </w:rPr>
      </w:pPr>
      <w:r w:rsidRPr="00EF3701">
        <w:rPr>
          <w:rStyle w:val="Titulektabulky0"/>
          <w:rFonts w:ascii="Times New Roman" w:hAnsi="Times New Roman" w:cs="Times New Roman"/>
          <w:sz w:val="24"/>
          <w:szCs w:val="24"/>
        </w:rPr>
        <w:t>Ředitel (telefon, email):</w:t>
      </w:r>
    </w:p>
    <w:tbl>
      <w:tblPr>
        <w:tblW w:w="9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2438"/>
        <w:gridCol w:w="1291"/>
        <w:gridCol w:w="2866"/>
      </w:tblGrid>
      <w:tr w:rsidR="00EF3701" w:rsidRPr="00EF3701" w14:paraId="1FD02E4B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22C1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Období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46C4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Příjmení a jméno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A265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Telefon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EAB0" w14:textId="11E32215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E</w:t>
            </w:r>
            <w:r w:rsidR="00AF503B">
              <w:rPr>
                <w:rStyle w:val="Zkladntext23"/>
                <w:rFonts w:ascii="Times New Roman" w:hAnsi="Times New Roman" w:cs="Times New Roman"/>
              </w:rPr>
              <w:t>-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>mailová adresa</w:t>
            </w:r>
          </w:p>
        </w:tc>
      </w:tr>
      <w:tr w:rsidR="00EF3701" w:rsidRPr="00EF3701" w14:paraId="7D646526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AA3F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od 1. 8. 2015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F2CC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Tun"/>
                <w:rFonts w:ascii="Times New Roman" w:hAnsi="Times New Roman" w:cs="Times New Roman"/>
              </w:rPr>
              <w:t>Mgr. Radek Coufal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79FD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774749632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BEBE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  <w:lang w:val="en-US" w:eastAsia="en-US"/>
              </w:rPr>
              <w:t>coufal@umeleckoremeslna.cz</w:t>
            </w:r>
          </w:p>
        </w:tc>
      </w:tr>
    </w:tbl>
    <w:p w14:paraId="0F8952C0" w14:textId="77777777" w:rsidR="00357936" w:rsidRPr="00EF3701" w:rsidRDefault="00357936" w:rsidP="00357936">
      <w:pPr>
        <w:pStyle w:val="Titulektabulky1"/>
        <w:shd w:val="clear" w:color="auto" w:fill="auto"/>
        <w:spacing w:before="120" w:after="120" w:line="220" w:lineRule="exact"/>
        <w:ind w:left="814"/>
        <w:rPr>
          <w:rStyle w:val="Titulektabulky0"/>
          <w:rFonts w:ascii="Times New Roman" w:hAnsi="Times New Roman" w:cs="Times New Roman"/>
          <w:u w:val="none"/>
        </w:rPr>
      </w:pPr>
    </w:p>
    <w:p w14:paraId="2238519D" w14:textId="77777777" w:rsidR="00357936" w:rsidRPr="00EF3701" w:rsidRDefault="00357936" w:rsidP="00071BC0">
      <w:pPr>
        <w:pStyle w:val="Titulektabulky1"/>
        <w:numPr>
          <w:ilvl w:val="0"/>
          <w:numId w:val="48"/>
        </w:numPr>
        <w:shd w:val="clear" w:color="auto" w:fill="auto"/>
        <w:spacing w:before="120" w:after="120" w:line="220" w:lineRule="exact"/>
        <w:rPr>
          <w:rFonts w:ascii="Times New Roman" w:hAnsi="Times New Roman" w:cs="Times New Roman"/>
          <w:sz w:val="24"/>
          <w:szCs w:val="24"/>
        </w:rPr>
      </w:pPr>
      <w:r w:rsidRPr="00EF3701">
        <w:rPr>
          <w:rStyle w:val="Titulektabulky0"/>
          <w:rFonts w:ascii="Times New Roman" w:eastAsia="Calibri" w:hAnsi="Times New Roman" w:cs="Times New Roman"/>
          <w:sz w:val="24"/>
          <w:szCs w:val="24"/>
        </w:rPr>
        <w:t xml:space="preserve"> </w:t>
      </w:r>
      <w:r w:rsidRPr="00EF3701">
        <w:rPr>
          <w:rStyle w:val="Titulektabulky0"/>
          <w:rFonts w:ascii="Times New Roman" w:hAnsi="Times New Roman" w:cs="Times New Roman"/>
          <w:sz w:val="24"/>
          <w:szCs w:val="24"/>
        </w:rPr>
        <w:t>Zástupci ředitele (telefon, email):</w:t>
      </w:r>
    </w:p>
    <w:tbl>
      <w:tblPr>
        <w:tblW w:w="9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2438"/>
        <w:gridCol w:w="1291"/>
        <w:gridCol w:w="2866"/>
      </w:tblGrid>
      <w:tr w:rsidR="00EF3701" w:rsidRPr="00EF3701" w14:paraId="14EEF7BD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C0E9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Období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926C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Příjmení a jméno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02AB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Telefon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0DE6" w14:textId="4BAC27E2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E</w:t>
            </w:r>
            <w:r w:rsidR="00AF503B">
              <w:rPr>
                <w:rStyle w:val="Zkladntext23"/>
                <w:rFonts w:ascii="Times New Roman" w:hAnsi="Times New Roman" w:cs="Times New Roman"/>
              </w:rPr>
              <w:t>-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>mailová adresa</w:t>
            </w:r>
          </w:p>
        </w:tc>
      </w:tr>
      <w:tr w:rsidR="00EF3701" w:rsidRPr="00EF3701" w14:paraId="1479ACCF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2D691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 xml:space="preserve">od </w:t>
            </w:r>
            <w:r w:rsidR="00911D34" w:rsidRPr="00EF3701">
              <w:rPr>
                <w:rStyle w:val="Zkladntext23"/>
                <w:rFonts w:ascii="Times New Roman" w:hAnsi="Times New Roman" w:cs="Times New Roman"/>
              </w:rPr>
              <w:t>1. 9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>. 2017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4866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  <w:b/>
              </w:rPr>
              <w:t>Mgr. Filip Čermák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5516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Fonts w:ascii="Times New Roman" w:hAnsi="Times New Roman" w:cs="Times New Roman"/>
              </w:rPr>
              <w:t>777608663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F346" w14:textId="77777777" w:rsidR="00357936" w:rsidRPr="00EF3701" w:rsidRDefault="00357936" w:rsidP="00357936">
            <w:pPr>
              <w:pStyle w:val="Standard"/>
            </w:pPr>
            <w:r w:rsidRPr="00EF3701">
              <w:rPr>
                <w:rStyle w:val="Zkladntext23"/>
                <w:rFonts w:ascii="Times New Roman" w:hAnsi="Times New Roman" w:cs="Times New Roman"/>
                <w:sz w:val="20"/>
                <w:szCs w:val="20"/>
                <w:lang w:eastAsia="en-US"/>
              </w:rPr>
              <w:t>cermak@umeleckoremeslna.cz</w:t>
            </w:r>
          </w:p>
        </w:tc>
      </w:tr>
      <w:tr w:rsidR="00EF3701" w:rsidRPr="00EF3701" w14:paraId="1792DAD0" w14:textId="77777777" w:rsidTr="00357936">
        <w:trPr>
          <w:trHeight w:val="397"/>
          <w:jc w:val="center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35A7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Od 1. 1. 2019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00D7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  <w:b/>
              </w:rPr>
              <w:t>Zdeněk Litera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0248" w14:textId="77777777" w:rsidR="00357936" w:rsidRPr="00EF3701" w:rsidRDefault="00A10067" w:rsidP="00357936">
            <w:pPr>
              <w:pStyle w:val="Zkladntext21"/>
              <w:shd w:val="clear" w:color="auto" w:fill="auto"/>
              <w:snapToGrid w:val="0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Fonts w:ascii="Times New Roman" w:hAnsi="Times New Roman" w:cs="Times New Roman"/>
              </w:rPr>
              <w:t>602300930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7D9E" w14:textId="77777777" w:rsidR="00357936" w:rsidRPr="00EF3701" w:rsidRDefault="00357936" w:rsidP="00357936">
            <w:pPr>
              <w:pStyle w:val="Zkladntext2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EF3701">
              <w:rPr>
                <w:rStyle w:val="Zkladntext23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litera@umeleckoremeslna.cz</w:t>
            </w:r>
          </w:p>
        </w:tc>
      </w:tr>
    </w:tbl>
    <w:p w14:paraId="77E10AD1" w14:textId="77777777" w:rsidR="00552250" w:rsidRPr="00EF3701" w:rsidRDefault="00552250" w:rsidP="00552250">
      <w:pPr>
        <w:pStyle w:val="Standard"/>
        <w:jc w:val="both"/>
        <w:rPr>
          <w:sz w:val="22"/>
        </w:rPr>
      </w:pPr>
    </w:p>
    <w:p w14:paraId="0F68E90B" w14:textId="77777777" w:rsidR="00552250" w:rsidRPr="00EF3701" w:rsidRDefault="00357936" w:rsidP="00552250">
      <w:pPr>
        <w:pStyle w:val="Nadpis2"/>
      </w:pPr>
      <w:bookmarkStart w:id="3" w:name="_Toc147151550"/>
      <w:r w:rsidRPr="00EF3701">
        <w:t>Webové stránky školy</w:t>
      </w:r>
      <w:bookmarkEnd w:id="3"/>
    </w:p>
    <w:p w14:paraId="46C0FAE0" w14:textId="77777777" w:rsidR="00552250" w:rsidRPr="00EF3701" w:rsidRDefault="00552250" w:rsidP="00552250">
      <w:r w:rsidRPr="00EF3701">
        <w:rPr>
          <w:rStyle w:val="Internetlink"/>
          <w:color w:val="auto"/>
          <w:szCs w:val="24"/>
          <w:u w:val="none"/>
        </w:rPr>
        <w:t>Adresa školy: www.umeleckoremeslna.cz</w:t>
      </w:r>
    </w:p>
    <w:p w14:paraId="74653FD5" w14:textId="77777777" w:rsidR="00552250" w:rsidRPr="00EF3701" w:rsidRDefault="00552250" w:rsidP="00552250">
      <w:pPr>
        <w:pStyle w:val="Nadpis2"/>
      </w:pPr>
      <w:bookmarkStart w:id="4" w:name="_Toc147151551"/>
      <w:r w:rsidRPr="00EF3701">
        <w:t>Školy a školská zařízení, jejichž činnost právnická osoba vykonává a jejich cílová kapacita</w:t>
      </w:r>
      <w:bookmarkEnd w:id="4"/>
    </w:p>
    <w:p w14:paraId="6B4ED420" w14:textId="77777777" w:rsidR="00552250" w:rsidRPr="00EF3701" w:rsidRDefault="00552250" w:rsidP="00071BC0">
      <w:pPr>
        <w:pStyle w:val="Zkladntext21"/>
        <w:numPr>
          <w:ilvl w:val="0"/>
          <w:numId w:val="55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střední škola, IZO 000222411, cílová kapacita 430 žáků</w:t>
      </w:r>
    </w:p>
    <w:p w14:paraId="4A2CB24E" w14:textId="77777777" w:rsidR="00552250" w:rsidRPr="00621C86" w:rsidRDefault="00552250" w:rsidP="00552250">
      <w:pPr>
        <w:pStyle w:val="Nadpis2"/>
        <w:rPr>
          <w:color w:val="000000" w:themeColor="text1"/>
        </w:rPr>
      </w:pPr>
      <w:bookmarkStart w:id="5" w:name="_Toc147151552"/>
      <w:r w:rsidRPr="00621C86">
        <w:rPr>
          <w:color w:val="000000" w:themeColor="text1"/>
        </w:rPr>
        <w:lastRenderedPageBreak/>
        <w:t>Obory vzdělání SŠ</w:t>
      </w:r>
      <w:bookmarkEnd w:id="5"/>
    </w:p>
    <w:tbl>
      <w:tblPr>
        <w:tblW w:w="7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3544"/>
        <w:gridCol w:w="1275"/>
      </w:tblGrid>
      <w:tr w:rsidR="00EF3701" w:rsidRPr="00EF3701" w14:paraId="20CDEA81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13CB8" w14:textId="77777777" w:rsidR="00CD6A3A" w:rsidRPr="00EF3701" w:rsidRDefault="00CD6A3A" w:rsidP="00552250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škola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32547" w14:textId="77777777" w:rsidR="00CD6A3A" w:rsidRPr="00EF3701" w:rsidRDefault="00CD6A3A" w:rsidP="00552250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kód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9E4BD" w14:textId="77777777" w:rsidR="00CD6A3A" w:rsidRPr="00EF3701" w:rsidRDefault="00CD6A3A" w:rsidP="00552250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název oboru / vzdělávacího programu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91F98" w14:textId="77777777" w:rsidR="00CD6A3A" w:rsidRPr="00EF3701" w:rsidRDefault="00CD6A3A" w:rsidP="00552250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cílová kapacita oboru / programu</w:t>
            </w:r>
          </w:p>
        </w:tc>
      </w:tr>
      <w:tr w:rsidR="00EF3701" w:rsidRPr="00EF3701" w14:paraId="12FF94D9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1A00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44240" w14:textId="77777777" w:rsidR="00CD6A3A" w:rsidRPr="00EF3701" w:rsidRDefault="00CD6A3A" w:rsidP="00552250">
            <w:pPr>
              <w:ind w:firstLine="0"/>
            </w:pPr>
            <w:r w:rsidRPr="00EF3701">
              <w:t>82-51-H/01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E5955" w14:textId="77777777" w:rsidR="00CD6A3A" w:rsidRPr="00EF3701" w:rsidRDefault="00CD6A3A" w:rsidP="00552250">
            <w:pPr>
              <w:ind w:firstLine="0"/>
            </w:pPr>
            <w:r w:rsidRPr="00EF3701">
              <w:t>Umělecký kovář a zámečník, pasíř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5E1AD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55</w:t>
            </w:r>
          </w:p>
        </w:tc>
      </w:tr>
      <w:tr w:rsidR="00EF3701" w:rsidRPr="00EF3701" w14:paraId="6A44CC4C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E0AFE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89B06" w14:textId="77777777" w:rsidR="00CD6A3A" w:rsidRPr="00EF3701" w:rsidRDefault="00CD6A3A" w:rsidP="00552250">
            <w:pPr>
              <w:ind w:firstLine="0"/>
            </w:pPr>
            <w:r w:rsidRPr="00EF3701">
              <w:t>82-51-H/02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00CA0" w14:textId="77777777" w:rsidR="00CD6A3A" w:rsidRPr="00EF3701" w:rsidRDefault="00CD6A3A" w:rsidP="00552250">
            <w:pPr>
              <w:ind w:firstLine="0"/>
            </w:pPr>
            <w:r w:rsidRPr="00EF3701">
              <w:t>Umělecký truhlář a řezbář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108A1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55</w:t>
            </w:r>
          </w:p>
        </w:tc>
      </w:tr>
      <w:tr w:rsidR="00EF3701" w:rsidRPr="00EF3701" w14:paraId="4747A01D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E6835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0A8F8" w14:textId="77777777" w:rsidR="00CD6A3A" w:rsidRPr="00EF3701" w:rsidRDefault="00CD6A3A" w:rsidP="00552250">
            <w:pPr>
              <w:ind w:firstLine="0"/>
            </w:pPr>
            <w:r w:rsidRPr="00EF3701">
              <w:t>82-51-H/03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F2BB3" w14:textId="77777777" w:rsidR="00CD6A3A" w:rsidRPr="00EF3701" w:rsidRDefault="00CD6A3A" w:rsidP="00552250">
            <w:pPr>
              <w:ind w:firstLine="0"/>
            </w:pPr>
            <w:r w:rsidRPr="00EF3701">
              <w:t>Zlatník a klenotník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C6ABC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40</w:t>
            </w:r>
          </w:p>
        </w:tc>
      </w:tr>
      <w:tr w:rsidR="00EF3701" w:rsidRPr="00EF3701" w14:paraId="4D2C5378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64F01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1A45E" w14:textId="77777777" w:rsidR="00CD6A3A" w:rsidRPr="00EF3701" w:rsidRDefault="00CD6A3A" w:rsidP="00552250">
            <w:pPr>
              <w:ind w:firstLine="0"/>
            </w:pPr>
            <w:r w:rsidRPr="00EF3701">
              <w:t>82-51-H/04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B7D2C" w14:textId="77777777" w:rsidR="00CD6A3A" w:rsidRPr="00EF3701" w:rsidRDefault="00CD6A3A" w:rsidP="00552250">
            <w:pPr>
              <w:ind w:firstLine="0"/>
            </w:pPr>
            <w:r w:rsidRPr="00EF3701">
              <w:t>Umělecký keramik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DBE5A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50</w:t>
            </w:r>
          </w:p>
        </w:tc>
      </w:tr>
      <w:tr w:rsidR="00EF3701" w:rsidRPr="00EF3701" w14:paraId="592A9C28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AF517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4CAC" w14:textId="77777777" w:rsidR="00CD6A3A" w:rsidRPr="00EF3701" w:rsidRDefault="00CD6A3A" w:rsidP="00552250">
            <w:pPr>
              <w:ind w:firstLine="0"/>
            </w:pPr>
            <w:r w:rsidRPr="00EF3701">
              <w:t>82-51-H/05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F29BE" w14:textId="77777777" w:rsidR="00CD6A3A" w:rsidRPr="00EF3701" w:rsidRDefault="00CD6A3A" w:rsidP="00552250">
            <w:pPr>
              <w:ind w:firstLine="0"/>
            </w:pPr>
            <w:r w:rsidRPr="00EF3701">
              <w:t>Vlásenkář a maskér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12DE7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100</w:t>
            </w:r>
          </w:p>
        </w:tc>
      </w:tr>
      <w:tr w:rsidR="00EF3701" w:rsidRPr="00EF3701" w14:paraId="78BE3848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58EEF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94FF4" w14:textId="77777777" w:rsidR="00CD6A3A" w:rsidRPr="00EF3701" w:rsidRDefault="00CD6A3A" w:rsidP="00552250">
            <w:pPr>
              <w:ind w:firstLine="0"/>
            </w:pPr>
            <w:r w:rsidRPr="00EF3701">
              <w:t>82-51-H/06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CF10D" w14:textId="77777777" w:rsidR="00CD6A3A" w:rsidRPr="00EF3701" w:rsidRDefault="00CD6A3A" w:rsidP="00552250">
            <w:pPr>
              <w:ind w:firstLine="0"/>
            </w:pPr>
            <w:r w:rsidRPr="00EF3701">
              <w:t>Umělecký štukatér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8360C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20</w:t>
            </w:r>
          </w:p>
        </w:tc>
      </w:tr>
      <w:tr w:rsidR="00EF3701" w:rsidRPr="00EF3701" w14:paraId="390F0E0A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21EC3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2FB5F" w14:textId="77777777" w:rsidR="00CD6A3A" w:rsidRPr="00EF3701" w:rsidRDefault="00CD6A3A" w:rsidP="00552250">
            <w:pPr>
              <w:ind w:firstLine="0"/>
            </w:pPr>
            <w:r w:rsidRPr="00EF3701">
              <w:t>82-51-H/07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2783A" w14:textId="77777777" w:rsidR="00CD6A3A" w:rsidRPr="00EF3701" w:rsidRDefault="00CD6A3A" w:rsidP="00552250">
            <w:pPr>
              <w:ind w:firstLine="0"/>
            </w:pPr>
            <w:r w:rsidRPr="00EF3701">
              <w:t>Umělecký pozlacovač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B27B4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20</w:t>
            </w:r>
          </w:p>
        </w:tc>
      </w:tr>
      <w:tr w:rsidR="00EF3701" w:rsidRPr="00EF3701" w14:paraId="3398597F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A73F8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FBEDE" w14:textId="77777777" w:rsidR="00CD6A3A" w:rsidRPr="00EF3701" w:rsidRDefault="00CD6A3A" w:rsidP="00552250">
            <w:pPr>
              <w:ind w:firstLine="0"/>
            </w:pPr>
            <w:r w:rsidRPr="00EF3701">
              <w:t>82-51-H/08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A3952" w14:textId="77777777" w:rsidR="00CD6A3A" w:rsidRPr="00EF3701" w:rsidRDefault="00CD6A3A" w:rsidP="00552250">
            <w:pPr>
              <w:ind w:firstLine="0"/>
            </w:pPr>
            <w:r w:rsidRPr="00EF3701">
              <w:t>Umělecký sklenář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5BD35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10</w:t>
            </w:r>
          </w:p>
        </w:tc>
      </w:tr>
      <w:tr w:rsidR="00EF3701" w:rsidRPr="00EF3701" w14:paraId="0DCF1B39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E1C4C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09489" w14:textId="77777777" w:rsidR="00CD6A3A" w:rsidRPr="00EF3701" w:rsidRDefault="00CD6A3A" w:rsidP="00552250">
            <w:pPr>
              <w:ind w:firstLine="0"/>
            </w:pPr>
            <w:r w:rsidRPr="00EF3701">
              <w:t>82-51-H/09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F083D" w14:textId="77777777" w:rsidR="00CD6A3A" w:rsidRPr="00EF3701" w:rsidRDefault="00CD6A3A" w:rsidP="00552250">
            <w:pPr>
              <w:ind w:firstLine="0"/>
            </w:pPr>
            <w:r w:rsidRPr="00EF3701">
              <w:t>Umělecký rytec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BD60A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15</w:t>
            </w:r>
          </w:p>
        </w:tc>
      </w:tr>
      <w:tr w:rsidR="00EF3701" w:rsidRPr="00EF3701" w14:paraId="0C8E5D17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40829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9FE68" w14:textId="77777777" w:rsidR="00CD6A3A" w:rsidRPr="00EF3701" w:rsidRDefault="00CD6A3A" w:rsidP="00552250">
            <w:pPr>
              <w:ind w:firstLine="0"/>
            </w:pPr>
            <w:r w:rsidRPr="00EF3701">
              <w:t>82-48-L/01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1E31B" w14:textId="77777777" w:rsidR="00CD6A3A" w:rsidRPr="00EF3701" w:rsidRDefault="00CD6A3A" w:rsidP="00552250">
            <w:pPr>
              <w:ind w:firstLine="0"/>
            </w:pPr>
            <w:r w:rsidRPr="00EF3701">
              <w:t>Starožitník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23816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90</w:t>
            </w:r>
          </w:p>
        </w:tc>
      </w:tr>
      <w:tr w:rsidR="00EF3701" w:rsidRPr="00EF3701" w14:paraId="26E4A93C" w14:textId="77777777" w:rsidTr="00CD6A3A">
        <w:trPr>
          <w:jc w:val="center"/>
        </w:trPr>
        <w:tc>
          <w:tcPr>
            <w:tcW w:w="12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5FE91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SOŠ</w:t>
            </w:r>
          </w:p>
        </w:tc>
        <w:tc>
          <w:tcPr>
            <w:tcW w:w="1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3D7E5" w14:textId="77777777" w:rsidR="00CD6A3A" w:rsidRPr="00EF3701" w:rsidRDefault="00CD6A3A" w:rsidP="00552250">
            <w:pPr>
              <w:ind w:firstLine="0"/>
            </w:pPr>
            <w:r w:rsidRPr="00EF3701">
              <w:t>82-51-L/51</w:t>
            </w:r>
          </w:p>
        </w:tc>
        <w:tc>
          <w:tcPr>
            <w:tcW w:w="354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E3026" w14:textId="77777777" w:rsidR="00CD6A3A" w:rsidRPr="00EF3701" w:rsidRDefault="00CD6A3A" w:rsidP="00552250">
            <w:pPr>
              <w:ind w:firstLine="0"/>
            </w:pPr>
            <w:r w:rsidRPr="00EF3701">
              <w:t>Umělecké řemeslné práce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A1858" w14:textId="77777777" w:rsidR="00CD6A3A" w:rsidRPr="00EF3701" w:rsidRDefault="00CD6A3A" w:rsidP="00552250">
            <w:pPr>
              <w:ind w:firstLine="0"/>
              <w:jc w:val="center"/>
            </w:pPr>
            <w:r w:rsidRPr="00EF3701">
              <w:t>80</w:t>
            </w:r>
          </w:p>
        </w:tc>
      </w:tr>
    </w:tbl>
    <w:p w14:paraId="2D3D1E4B" w14:textId="63DD0C24" w:rsidR="00552250" w:rsidRPr="00443264" w:rsidRDefault="00552250" w:rsidP="00552250">
      <w:pPr>
        <w:pStyle w:val="Nadpis2"/>
        <w:rPr>
          <w:color w:val="000000" w:themeColor="text1"/>
        </w:rPr>
      </w:pPr>
      <w:bookmarkStart w:id="6" w:name="_Toc147151553"/>
      <w:r w:rsidRPr="00443264">
        <w:t>Změny ve skladbě oborů vzdělání / vzdělávacích pr</w:t>
      </w:r>
      <w:r w:rsidR="00A87585" w:rsidRPr="00443264">
        <w:t xml:space="preserve">ogramů oproti školnímu </w:t>
      </w:r>
      <w:r w:rsidR="00A87585" w:rsidRPr="00443264">
        <w:rPr>
          <w:color w:val="000000" w:themeColor="text1"/>
        </w:rPr>
        <w:t xml:space="preserve">roku </w:t>
      </w:r>
      <w:r w:rsidR="00F25817">
        <w:rPr>
          <w:color w:val="000000" w:themeColor="text1"/>
        </w:rPr>
        <w:t>2021/22</w:t>
      </w:r>
      <w:r w:rsidRPr="00443264">
        <w:rPr>
          <w:color w:val="000000" w:themeColor="text1"/>
        </w:rPr>
        <w:t>:</w:t>
      </w:r>
      <w:bookmarkEnd w:id="6"/>
    </w:p>
    <w:p w14:paraId="1D360BDB" w14:textId="4084633C" w:rsidR="00443264" w:rsidRPr="00443264" w:rsidRDefault="00613BDF" w:rsidP="00443264">
      <w:r>
        <w:rPr>
          <w:rStyle w:val="Zkladntext20"/>
          <w:rFonts w:ascii="Times New Roman" w:hAnsi="Times New Roman" w:cs="Times New Roman"/>
          <w:sz w:val="24"/>
          <w:szCs w:val="24"/>
        </w:rPr>
        <w:t>V roce 2022/23</w:t>
      </w:r>
      <w:r w:rsidR="00443264" w:rsidRPr="00443264">
        <w:rPr>
          <w:rStyle w:val="Zkladntext20"/>
          <w:rFonts w:ascii="Times New Roman" w:hAnsi="Times New Roman" w:cs="Times New Roman"/>
          <w:sz w:val="24"/>
          <w:szCs w:val="24"/>
        </w:rPr>
        <w:t xml:space="preserve"> nedošlo k žádným změnám</w:t>
      </w:r>
      <w:r w:rsidR="00443264" w:rsidRPr="00443264">
        <w:t xml:space="preserve"> ve skladbě</w:t>
      </w:r>
      <w:r w:rsidR="00443264" w:rsidRPr="00443264">
        <w:rPr>
          <w:rStyle w:val="Zkladntext20"/>
          <w:rFonts w:ascii="Times New Roman" w:hAnsi="Times New Roman" w:cs="Times New Roman"/>
          <w:sz w:val="24"/>
          <w:szCs w:val="24"/>
        </w:rPr>
        <w:t xml:space="preserve"> oborů vzdělání a žádný obor nebyl zrušen. </w:t>
      </w:r>
    </w:p>
    <w:p w14:paraId="3A793915" w14:textId="7B86A176" w:rsidR="00552250" w:rsidRPr="00530E3A" w:rsidRDefault="00552250" w:rsidP="00070B15">
      <w:pPr>
        <w:pStyle w:val="Nadpis2"/>
        <w:rPr>
          <w:color w:val="000000" w:themeColor="text1"/>
        </w:rPr>
      </w:pPr>
      <w:bookmarkStart w:id="7" w:name="_Toc147151554"/>
      <w:r w:rsidRPr="00530E3A">
        <w:rPr>
          <w:color w:val="000000" w:themeColor="text1"/>
        </w:rPr>
        <w:t>Místa poskytovaného vzdělávání nebo školských služeb:</w:t>
      </w:r>
      <w:bookmarkEnd w:id="7"/>
      <w:r w:rsidR="00A87585" w:rsidRPr="00530E3A">
        <w:rPr>
          <w:color w:val="000000" w:themeColor="text1"/>
        </w:rPr>
        <w:t xml:space="preserve"> </w:t>
      </w:r>
    </w:p>
    <w:p w14:paraId="578FA1E2" w14:textId="77777777" w:rsidR="00552250" w:rsidRPr="00EF3701" w:rsidRDefault="00552250" w:rsidP="00071BC0">
      <w:pPr>
        <w:pStyle w:val="Zkladntext21"/>
        <w:numPr>
          <w:ilvl w:val="0"/>
          <w:numId w:val="49"/>
        </w:numPr>
        <w:shd w:val="clear" w:color="auto" w:fill="auto"/>
        <w:spacing w:after="0" w:line="360" w:lineRule="auto"/>
        <w:ind w:left="85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Teoretická výuka probíhá v objektu, uvedeném v rozhodnutí o zápisu do školského rejstříku, tj. na adrese Podkovářská 797/4, 190 00 Praha 9 (vlastníkem objektu je Svaz českých a</w:t>
      </w:r>
      <w:r w:rsidRPr="00EF3701">
        <w:rPr>
          <w:rStyle w:val="Zkladntext20"/>
          <w:rFonts w:ascii="Times New Roman" w:hAnsi="Times New Roman" w:cs="Times New Roman"/>
        </w:rPr>
        <w:t xml:space="preserve"> 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moravských výrobních družstev, sídlem Václavské nám. 21, 113 60 Praha 1). Jen ve výjimečných případech je teorie odborných předmětů vyučována na smluvních pracovištích odborného výcviku.</w:t>
      </w:r>
    </w:p>
    <w:p w14:paraId="3C425157" w14:textId="77777777" w:rsidR="00552250" w:rsidRPr="00EF3701" w:rsidRDefault="00552250" w:rsidP="00071BC0">
      <w:pPr>
        <w:pStyle w:val="Zkladntext21"/>
        <w:numPr>
          <w:ilvl w:val="0"/>
          <w:numId w:val="37"/>
        </w:numPr>
        <w:shd w:val="clear" w:color="auto" w:fill="auto"/>
        <w:spacing w:before="0" w:after="0" w:line="360" w:lineRule="auto"/>
        <w:ind w:left="856" w:right="38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Praktická výuka probíhá pro většinu žáků oboru Umělecký kovář a zámečník, pasíř a Vlásenkář a maskér v dílenské budově školy. Žáci ostatních oborů navštěvují 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lastRenderedPageBreak/>
        <w:t>smluvní pracoviště, kde je učí učitelé odborného výcviku přímo ve svých dílnách, nebo dílnách příslušné smluvní firmy.</w:t>
      </w:r>
    </w:p>
    <w:p w14:paraId="57374235" w14:textId="5526E469" w:rsidR="00552250" w:rsidRPr="006A4464" w:rsidRDefault="00552250" w:rsidP="00562A99">
      <w:pPr>
        <w:pStyle w:val="Nadpis2"/>
        <w:rPr>
          <w:color w:val="000000" w:themeColor="text1"/>
        </w:rPr>
      </w:pPr>
      <w:bookmarkStart w:id="8" w:name="_Toc147151555"/>
      <w:r w:rsidRPr="006A4464">
        <w:rPr>
          <w:color w:val="000000" w:themeColor="text1"/>
        </w:rPr>
        <w:t>Stručná charakteristika materiálně technického vybavení právnické osoby</w:t>
      </w:r>
      <w:bookmarkEnd w:id="8"/>
      <w:r w:rsidR="00A87585" w:rsidRPr="006A4464">
        <w:rPr>
          <w:color w:val="000000" w:themeColor="text1"/>
        </w:rPr>
        <w:t xml:space="preserve"> </w:t>
      </w:r>
    </w:p>
    <w:p w14:paraId="7DF3CFA8" w14:textId="77777777" w:rsidR="00552250" w:rsidRPr="00EF3701" w:rsidRDefault="00552250" w:rsidP="00152D3E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Teoretická výuka probíhá v areálu Střední odborné školy uměleckořemeslné s.r.o., Podkovářská 797/4, 190 00 Praha 9 Vysočany. Majitelem budovy je Svaz českých a moravských výrobních družstev, sídlem na Václavském náměstí 831/21. Areál školy sestává ze tří budov (hlavní budovy, dílenské budovy a tělocvičny). Původní budova i přilehlá budova dílen je z roku 1935.</w:t>
      </w:r>
    </w:p>
    <w:p w14:paraId="0C81E85D" w14:textId="40E04AD8" w:rsidR="00552250" w:rsidRPr="0076608D" w:rsidRDefault="00552250" w:rsidP="008F7C42">
      <w:pPr>
        <w:rPr>
          <w:color w:val="000000" w:themeColor="text1"/>
        </w:rPr>
      </w:pPr>
      <w:r w:rsidRPr="0076608D">
        <w:rPr>
          <w:color w:val="000000" w:themeColor="text1"/>
        </w:rPr>
        <w:t>V hlavní budově se v suterénu nachází</w:t>
      </w:r>
      <w:r w:rsidR="00152D3E">
        <w:rPr>
          <w:color w:val="000000" w:themeColor="text1"/>
        </w:rPr>
        <w:t xml:space="preserve"> </w:t>
      </w:r>
      <w:r w:rsidRPr="0076608D">
        <w:rPr>
          <w:color w:val="000000" w:themeColor="text1"/>
        </w:rPr>
        <w:t xml:space="preserve">zázemí a sprchy pro tělocvičnu, kotelna a dvě místnosti vyhrazené v současnosti pro </w:t>
      </w:r>
      <w:r w:rsidR="00152D3E">
        <w:rPr>
          <w:color w:val="000000" w:themeColor="text1"/>
        </w:rPr>
        <w:t>keramický klub</w:t>
      </w:r>
      <w:r w:rsidRPr="0076608D">
        <w:rPr>
          <w:color w:val="000000" w:themeColor="text1"/>
        </w:rPr>
        <w:t xml:space="preserve"> a šatnu. V druhé polovině suterénu se pak nachází kuchyň s jídelnou a potřebné zázemí pro ně.</w:t>
      </w:r>
    </w:p>
    <w:p w14:paraId="6EBBF5F9" w14:textId="462E94D9" w:rsidR="00552250" w:rsidRPr="0076608D" w:rsidRDefault="00552250" w:rsidP="00552250">
      <w:pPr>
        <w:pStyle w:val="Zkladntext21"/>
        <w:shd w:val="clear" w:color="auto" w:fill="auto"/>
        <w:spacing w:before="0" w:after="0" w:line="360" w:lineRule="auto"/>
        <w:ind w:firstLine="70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8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 prvním podlaží je umístěn sekretariát </w:t>
      </w:r>
      <w:r w:rsidR="009A6BC2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a ředitelna, sborovna, kancelář zástupce ředitele pro odborný výcvik</w:t>
      </w:r>
      <w:r w:rsidRPr="0076608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učebna číslo 1, využívaná pro informativní schůzky pro rodiče, pracovní porady pedagogů a je to kmenová třída určená také pro výuku dějin umění.</w:t>
      </w:r>
    </w:p>
    <w:p w14:paraId="3BD84885" w14:textId="5F187D55" w:rsidR="00552250" w:rsidRPr="003E1CF3" w:rsidRDefault="00552250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08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 druhém nadzemním podlaží se nacházejí učebny jazyků číslo 2 (kmenová třída pro výuku českého jazyka a literatury), učebna 3 (kmenová třída pro výuku anglického jazyka). Učebna číslo 4 se využívá </w:t>
      </w:r>
      <w:r w:rsidR="007A1143" w:rsidRPr="0076608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jako kmenová třída pro obor starožitník, </w:t>
      </w:r>
      <w:r w:rsidRPr="00E96AEF">
        <w:rPr>
          <w:rStyle w:val="Zkladntext20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auto"/>
        </w:rPr>
        <w:t>k</w:t>
      </w:r>
      <w:r w:rsidRPr="00E96AE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niho</w:t>
      </w:r>
      <w:r w:rsidRPr="0076608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vna, studovna, výstavní a zkušební místnost v době maturitních a závěrečných zkoušek. </w:t>
      </w:r>
    </w:p>
    <w:p w14:paraId="7362E1EB" w14:textId="77777777" w:rsidR="00552250" w:rsidRPr="00955114" w:rsidRDefault="00552250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Učebna číslo 5 je především využívána pro výuku odborných zlatnických předmětů.</w:t>
      </w:r>
    </w:p>
    <w:p w14:paraId="3381D8C7" w14:textId="58FCCA04" w:rsidR="00552250" w:rsidRPr="00955114" w:rsidRDefault="00552250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Ve třetím nadzemním podlaží jsou učebny číslo 6 – ta slo</w:t>
      </w:r>
      <w:r w:rsidR="00476CDA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uží jako velký výtvarný ateliér.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114"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Učebna číslo 7 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je využívána k výuce společenských a přírodovědných předmětů; učebna číslo 8 je používána k výuce matematiky a ekonomiky; učebna číslo 9 slouží hlavně k výuce dějin umění. Kromě učeben je v </w:t>
      </w:r>
      <w:r w:rsidRPr="005B514E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tomto </w:t>
      </w:r>
      <w:r w:rsidRPr="005B514E">
        <w:rPr>
          <w:rStyle w:val="Zkladntext20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podlaží </w:t>
      </w:r>
      <w:proofErr w:type="spellStart"/>
      <w:r w:rsidRPr="005B514E">
        <w:rPr>
          <w:rStyle w:val="Zkladntext20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jednatelna</w:t>
      </w:r>
      <w:proofErr w:type="spellEnd"/>
      <w:r w:rsidRPr="005B514E">
        <w:rPr>
          <w:rStyle w:val="Zkladntext20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r w:rsidRPr="005B514E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kancelář</w:t>
      </w:r>
      <w:r w:rsidRPr="005B514E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ekonoma</w:t>
      </w:r>
      <w:r w:rsidR="0043632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kabinet učitelů. </w:t>
      </w:r>
    </w:p>
    <w:p w14:paraId="76B198C2" w14:textId="257C096B" w:rsidR="001065F8" w:rsidRDefault="00552250" w:rsidP="001065F8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Ve čtvrtém nad</w:t>
      </w:r>
      <w:r w:rsidR="0043632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zemním podlaží je v učebně č. 12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modelovna</w:t>
      </w:r>
      <w:proofErr w:type="spellEnd"/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, V u</w:t>
      </w:r>
      <w:r w:rsidR="001065F8"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čebně 11 se vyučuje informatika, v</w:t>
      </w:r>
      <w:r w:rsidR="0043632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 učebně číslo 10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13 se nacházejí menší umělecké ateli</w:t>
      </w:r>
      <w:r w:rsid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éry, slouží k výuce výtvarných předmětů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. Učebna č. 14 se využívá k výuce štukatérů</w:t>
      </w:r>
      <w:r w:rsidR="00476CDA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keramiků</w:t>
      </w:r>
      <w:r w:rsidRPr="0095511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2821E0C" w14:textId="5AFDD9A8" w:rsidR="0043632D" w:rsidRPr="00955114" w:rsidRDefault="0043632D" w:rsidP="001065F8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Nově byla předělána na malou učebnu č. 15 místnost, kde se dříve nacházel archiv školy. </w:t>
      </w:r>
    </w:p>
    <w:p w14:paraId="410FA5DB" w14:textId="34C15FD8" w:rsidR="00552250" w:rsidRPr="00405755" w:rsidRDefault="009C2488" w:rsidP="001065F8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Ve 4</w:t>
      </w:r>
      <w:r w:rsidR="001065F8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. patř</w:t>
      </w:r>
      <w:r w:rsidR="00EB48A1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e se </w:t>
      </w: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dále </w:t>
      </w:r>
      <w:r w:rsidR="00EB48A1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u štítu nachází archiv a </w:t>
      </w:r>
      <w:r w:rsidR="00552250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B48A1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klady výtvarných potřeb a prací. </w:t>
      </w:r>
    </w:p>
    <w:p w14:paraId="105A9F40" w14:textId="2DD70CA6" w:rsidR="00552250" w:rsidRPr="00405755" w:rsidRDefault="00405755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Každé </w:t>
      </w:r>
      <w:r w:rsidR="00552250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podlaží </w:t>
      </w: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je vybavené</w:t>
      </w:r>
      <w:r w:rsidR="00552250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sociální</w:t>
      </w: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52250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zařízení</w:t>
      </w:r>
      <w:r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52250" w:rsidRPr="0040575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, v suterénu pro hosty kuchyně, v 1. podlaží pro vyučující, ve 2. podlaží pro dívky a je zde vyčleněno jedno samostatné WC s umývárnou pro žáka se speciálními potřebami, ve 3. podlaží pro chlapce a ve 4. pro dívky i pro zaměstnance.</w:t>
      </w:r>
    </w:p>
    <w:p w14:paraId="67415496" w14:textId="1CF272BA" w:rsidR="00531C3D" w:rsidRPr="006A4464" w:rsidRDefault="00531C3D" w:rsidP="00531C3D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464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  <w:u w:val="wavyHeavy"/>
        </w:rPr>
        <w:lastRenderedPageBreak/>
        <w:t xml:space="preserve">V roce 2022/2023 byla zásluhou majitele budovy, Svazu českých a moravských výrobních družstev, dokončena výměna osvětlení ve všech učebnách, oprava WC chlapci ve 2. patře a zahájena 1. etapa zateplení střechy hlavní budovy. </w:t>
      </w:r>
    </w:p>
    <w:p w14:paraId="7F9C01CF" w14:textId="23EBF987" w:rsidR="00552250" w:rsidRDefault="008D4E56" w:rsidP="00552250">
      <w:pPr>
        <w:pStyle w:val="Zkladntext21"/>
        <w:shd w:val="clear" w:color="auto" w:fill="auto"/>
        <w:spacing w:before="0" w:after="0" w:line="360" w:lineRule="auto"/>
        <w:ind w:firstLine="709"/>
        <w:jc w:val="left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  <w:u w:val="wavyHeavy"/>
        </w:rPr>
      </w:pP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Škola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vlastní </w:t>
      </w:r>
      <w:r w:rsidR="009D21F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dvě 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služební</w:t>
      </w:r>
      <w:r w:rsidR="009D21F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  <w:u w:val="wavyHeavy"/>
        </w:rPr>
        <w:t xml:space="preserve"> vozidla. </w:t>
      </w:r>
    </w:p>
    <w:p w14:paraId="1EFE5ECF" w14:textId="7F5DFA4D" w:rsidR="00552250" w:rsidRPr="00701490" w:rsidRDefault="00552250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Praktické vyučování oborů</w:t>
      </w:r>
      <w:r w:rsidR="0070149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Zlatník a klenotník, Umělecký keramik, Vlásenkář a maskér, Umělecký štukatér, Umělecký sklenář, Umělecký pozlacovač a Umělecký rytec </w:t>
      </w:r>
      <w:r w:rsidR="0070149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a zčásti oboru Umělecký truhlář a řezbář </w:t>
      </w: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probíhá prostřednictvím smluvních pracovišť SOŠ (např. SPV zlatnické, SPV rytecké, dílny vyučujících dalších oborů apod.).</w:t>
      </w:r>
    </w:p>
    <w:p w14:paraId="1F87E160" w14:textId="344C7FD9" w:rsidR="00552250" w:rsidRDefault="001065F8" w:rsidP="00552250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Žáci oboru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Umělecký kovář a zámečník, pasíř </w:t>
      </w:r>
      <w:r w:rsidR="000E4A11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mají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k dispozici v celé pravé polovině dílenské budovy kovářskou a pasířskou dílnu - přízemí, v prvním patře zámečnickou dílnu a dále učebnu pro výuku odborných předmětů. V tzv. obrobně </w:t>
      </w:r>
      <w:r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jsou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umístěny stroje jako padací nůžky, soustruh, lis, vrtačky a další pro výuku </w:t>
      </w:r>
      <w:r w:rsidR="001C349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žáků. I v zámečnické dílně je </w:t>
      </w:r>
      <w:r w:rsidR="00552250" w:rsidRP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další kovářská výheň.</w:t>
      </w:r>
      <w:r w:rsidR="00701490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DDDFDD" w14:textId="617D7635" w:rsidR="00552250" w:rsidRPr="001D3E19" w:rsidRDefault="009D60B9" w:rsidP="00562A99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552250"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1. patře dílenské budovy </w:t>
      </w:r>
      <w:r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je ve dvou místnostech vlásenkářská dílna</w:t>
      </w:r>
      <w:r w:rsidR="001D3E19"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učebna</w:t>
      </w:r>
      <w:r w:rsidR="001D3E19"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č. 16. </w:t>
      </w:r>
    </w:p>
    <w:p w14:paraId="25EDD3A6" w14:textId="0DA45574" w:rsidR="001065F8" w:rsidRPr="001D3E19" w:rsidRDefault="001065F8" w:rsidP="00562A99">
      <w:pPr>
        <w:pStyle w:val="Zkladntext21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 prostorách správkárny aut a garáže </w:t>
      </w:r>
      <w:r w:rsidR="001D3E19"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je umístěna truhlářská dílna</w:t>
      </w:r>
      <w:r w:rsidRPr="001D3E1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CE1FFC4" w14:textId="2D464900" w:rsidR="00552250" w:rsidRPr="00951F47" w:rsidRDefault="00552250" w:rsidP="00E3160B">
      <w:pPr>
        <w:pStyle w:val="Nadpis2"/>
        <w:rPr>
          <w:color w:val="000000" w:themeColor="text1"/>
        </w:rPr>
      </w:pPr>
      <w:bookmarkStart w:id="9" w:name="_Toc147151556"/>
      <w:r w:rsidRPr="00951F47">
        <w:rPr>
          <w:color w:val="000000" w:themeColor="text1"/>
        </w:rPr>
        <w:t>Školská rada</w:t>
      </w:r>
      <w:bookmarkEnd w:id="9"/>
      <w:r w:rsidRPr="00951F47">
        <w:rPr>
          <w:color w:val="000000" w:themeColor="text1"/>
        </w:rPr>
        <w:t xml:space="preserve"> </w:t>
      </w:r>
    </w:p>
    <w:p w14:paraId="351E0448" w14:textId="7E8C6D8C" w:rsidR="00552250" w:rsidRDefault="00552250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31582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Školská rada SOŠ uměleckořemeslné sestává, v souladu s § 167 Školského zákona, z minimálního možného počtu tří členů. </w:t>
      </w:r>
    </w:p>
    <w:p w14:paraId="29CD8489" w14:textId="77777777" w:rsidR="00951F47" w:rsidRDefault="00951F47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 roce 2023 se uskutečnily volby do školské rady. </w:t>
      </w:r>
      <w:r w:rsidRPr="00951F47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Zástupcem pedagogických pracovníků ve školské radě se stal Zbyněk Zatloukal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C53A0F2" w14:textId="64EB9F0A" w:rsidR="00951F47" w:rsidRDefault="00951F47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951F47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odle odstavce 5 § 167 zákon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a 561/2004 Sb., školský zákon po dvou kolech voleb  j</w:t>
      </w:r>
      <w:r w:rsidRPr="00951F47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menoval 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ředitel školy </w:t>
      </w:r>
      <w:r w:rsidRPr="00951F47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členem školské rady Střední odborné školy uměleckořemeslné s.r.o., Podkovářská 797/4, 190 00 Praha 9 Vysočany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51F47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pana Aleše Rykla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E413A72" w14:textId="348CE373" w:rsidR="00951F47" w:rsidRDefault="00951F47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Zřizovatel za sebe členem školské rady jmenoval paní Ivetu Růžičkovou.  </w:t>
      </w:r>
    </w:p>
    <w:p w14:paraId="5B96FE38" w14:textId="6B039D42" w:rsidR="00552250" w:rsidRPr="00951F47" w:rsidRDefault="00552250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bCs/>
          <w:iCs/>
          <w:color w:val="FF0000"/>
          <w:shd w:val="clear" w:color="auto" w:fill="E6E6E6"/>
        </w:rPr>
      </w:pPr>
    </w:p>
    <w:tbl>
      <w:tblPr>
        <w:tblW w:w="94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2899"/>
        <w:gridCol w:w="3687"/>
      </w:tblGrid>
      <w:tr w:rsidR="003E1CF3" w:rsidRPr="003E1CF3" w14:paraId="309517F3" w14:textId="77777777" w:rsidTr="00C16091">
        <w:trPr>
          <w:trHeight w:hRule="exact" w:val="566"/>
        </w:trPr>
        <w:tc>
          <w:tcPr>
            <w:tcW w:w="2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8FCC" w14:textId="77777777" w:rsidR="00552250" w:rsidRPr="0031582C" w:rsidRDefault="00552250" w:rsidP="00C16091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31582C">
              <w:rPr>
                <w:b/>
                <w:color w:val="000000" w:themeColor="text1"/>
                <w:sz w:val="22"/>
              </w:rPr>
              <w:t>Období</w:t>
            </w:r>
          </w:p>
        </w:tc>
        <w:tc>
          <w:tcPr>
            <w:tcW w:w="2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5CB2" w14:textId="77777777" w:rsidR="00552250" w:rsidRPr="0031582C" w:rsidRDefault="00552250" w:rsidP="00C16091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31582C">
              <w:rPr>
                <w:b/>
                <w:color w:val="000000" w:themeColor="text1"/>
                <w:sz w:val="22"/>
              </w:rPr>
              <w:t>Členové rady</w:t>
            </w:r>
          </w:p>
        </w:tc>
        <w:tc>
          <w:tcPr>
            <w:tcW w:w="36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25D3" w14:textId="77777777" w:rsidR="00552250" w:rsidRPr="0031582C" w:rsidRDefault="00552250" w:rsidP="00C16091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31582C">
              <w:rPr>
                <w:b/>
                <w:color w:val="000000" w:themeColor="text1"/>
                <w:sz w:val="22"/>
              </w:rPr>
              <w:t>Koho zastupují</w:t>
            </w:r>
          </w:p>
        </w:tc>
      </w:tr>
      <w:tr w:rsidR="003E1CF3" w:rsidRPr="003E1CF3" w14:paraId="445BF9DD" w14:textId="77777777" w:rsidTr="00C16091">
        <w:trPr>
          <w:trHeight w:hRule="exact" w:val="571"/>
        </w:trPr>
        <w:tc>
          <w:tcPr>
            <w:tcW w:w="2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1DD5" w14:textId="180319C0" w:rsidR="002E5167" w:rsidRPr="00951F47" w:rsidRDefault="00951F4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Od 25. 4. 2023</w:t>
            </w:r>
          </w:p>
        </w:tc>
        <w:tc>
          <w:tcPr>
            <w:tcW w:w="2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587C" w14:textId="2905DF0F" w:rsidR="002E5167" w:rsidRPr="00951F47" w:rsidRDefault="002E516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Iveta Růžičková</w:t>
            </w:r>
          </w:p>
        </w:tc>
        <w:tc>
          <w:tcPr>
            <w:tcW w:w="36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5A4C" w14:textId="14921C75" w:rsidR="002E5167" w:rsidRPr="00951F47" w:rsidRDefault="002E516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zástupce zřizovatele</w:t>
            </w:r>
          </w:p>
        </w:tc>
      </w:tr>
      <w:tr w:rsidR="003E1CF3" w:rsidRPr="003E1CF3" w14:paraId="5B8E2451" w14:textId="77777777" w:rsidTr="00C16091">
        <w:trPr>
          <w:trHeight w:hRule="exact" w:val="571"/>
        </w:trPr>
        <w:tc>
          <w:tcPr>
            <w:tcW w:w="2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8804" w14:textId="28B96D85" w:rsidR="00552250" w:rsidRPr="00951F47" w:rsidRDefault="00951F4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od 25. 4. 2023</w:t>
            </w:r>
          </w:p>
        </w:tc>
        <w:tc>
          <w:tcPr>
            <w:tcW w:w="2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D837" w14:textId="77777777" w:rsidR="00552250" w:rsidRPr="00951F47" w:rsidRDefault="00552250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Zbyněk Zatloukal</w:t>
            </w:r>
          </w:p>
        </w:tc>
        <w:tc>
          <w:tcPr>
            <w:tcW w:w="36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C338" w14:textId="77777777" w:rsidR="00552250" w:rsidRPr="00951F47" w:rsidRDefault="00552250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zástupce pedagogů, předseda</w:t>
            </w:r>
          </w:p>
        </w:tc>
      </w:tr>
      <w:tr w:rsidR="003E1CF3" w:rsidRPr="003E1CF3" w14:paraId="654308D4" w14:textId="77777777" w:rsidTr="00C16091">
        <w:trPr>
          <w:trHeight w:hRule="exact" w:val="571"/>
        </w:trPr>
        <w:tc>
          <w:tcPr>
            <w:tcW w:w="2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B7FC" w14:textId="7B2FD053" w:rsidR="0070013D" w:rsidRPr="00951F47" w:rsidRDefault="00951F4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Od 25. 4. 2023</w:t>
            </w:r>
            <w:r w:rsidR="0070013D" w:rsidRPr="00951F47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2C04" w14:textId="00584E86" w:rsidR="0070013D" w:rsidRPr="00951F47" w:rsidRDefault="00951F47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Aleš Rykl</w:t>
            </w:r>
          </w:p>
        </w:tc>
        <w:tc>
          <w:tcPr>
            <w:tcW w:w="36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7DD5" w14:textId="77777777" w:rsidR="0070013D" w:rsidRPr="00951F47" w:rsidRDefault="0070013D" w:rsidP="00C1609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951F47">
              <w:rPr>
                <w:color w:val="000000" w:themeColor="text1"/>
                <w:sz w:val="22"/>
              </w:rPr>
              <w:t>zástupce rodičů a zletilých žáků</w:t>
            </w:r>
          </w:p>
        </w:tc>
      </w:tr>
    </w:tbl>
    <w:p w14:paraId="57B68C8C" w14:textId="77777777" w:rsidR="00552250" w:rsidRPr="003E1CF3" w:rsidRDefault="00552250" w:rsidP="00552250">
      <w:pPr>
        <w:pStyle w:val="Zkladntext21"/>
        <w:shd w:val="clear" w:color="auto" w:fill="auto"/>
        <w:spacing w:before="0" w:after="0" w:line="360" w:lineRule="auto"/>
        <w:ind w:left="142" w:firstLine="720"/>
        <w:jc w:val="both"/>
        <w:rPr>
          <w:rStyle w:val="Zkladntext20"/>
          <w:rFonts w:ascii="Times New Roman" w:hAnsi="Times New Roman" w:cs="Times New Roman"/>
          <w:b/>
          <w:bCs/>
          <w:i/>
          <w:iCs/>
          <w:color w:val="FF0000"/>
          <w:shd w:val="clear" w:color="auto" w:fill="E6E6E6"/>
        </w:rPr>
      </w:pPr>
    </w:p>
    <w:p w14:paraId="669D1550" w14:textId="6727823B" w:rsidR="003D1E69" w:rsidRDefault="0031582C" w:rsidP="00C16091">
      <w:pPr>
        <w:pStyle w:val="Standard"/>
        <w:ind w:left="36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31582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Zasedání Školské rady proběhlo</w:t>
      </w:r>
      <w:r w:rsidR="00C16091" w:rsidRPr="0031582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1BBF84F" w14:textId="77777777" w:rsidR="003D1E69" w:rsidRDefault="003D1E69" w:rsidP="00C16091">
      <w:pPr>
        <w:pStyle w:val="Standard"/>
        <w:ind w:left="360"/>
        <w:jc w:val="both"/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4882D" w14:textId="718E4844" w:rsidR="00CD4E5B" w:rsidRDefault="00CD4E5B" w:rsidP="00C16091">
      <w:pPr>
        <w:pStyle w:val="Standard"/>
        <w:ind w:left="360"/>
        <w:jc w:val="both"/>
        <w:rPr>
          <w:color w:val="000000" w:themeColor="text1"/>
        </w:rPr>
      </w:pPr>
      <w:r w:rsidRPr="003D1E69">
        <w:rPr>
          <w:color w:val="000000" w:themeColor="text1"/>
        </w:rPr>
        <w:t xml:space="preserve">25. 04. 2023 – </w:t>
      </w:r>
      <w:r w:rsidR="003D1E69" w:rsidRPr="003D1E69">
        <w:rPr>
          <w:color w:val="000000" w:themeColor="text1"/>
        </w:rPr>
        <w:t xml:space="preserve">zvolení předsedy ŠR, kterým se stal pan Zbyněk Zatloukal. Schválení jednacího řádu ŠR. Dále ředitel informoval školskou radu o výsledku šetření České školní inspekce a o dalším postupu v dané záležitosti. </w:t>
      </w:r>
    </w:p>
    <w:p w14:paraId="7A7750CF" w14:textId="609DDEE7" w:rsidR="003D1E69" w:rsidRPr="003D1E69" w:rsidRDefault="003D1E69" w:rsidP="00C16091">
      <w:pPr>
        <w:pStyle w:val="Standard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30. 8.  </w:t>
      </w:r>
      <w:r w:rsidRPr="003D1E69">
        <w:rPr>
          <w:color w:val="000000" w:themeColor="text1"/>
        </w:rPr>
        <w:t xml:space="preserve">2023 schválení školního řádu, úprav ŠVP a harmonogramu pro školní rok 2023/2024. </w:t>
      </w:r>
    </w:p>
    <w:p w14:paraId="28DF9F35" w14:textId="7008C8B9" w:rsidR="0065636A" w:rsidRPr="0031582C" w:rsidRDefault="0065636A" w:rsidP="00C16091">
      <w:pPr>
        <w:pStyle w:val="Standard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Příslušné změny byly školské radě předloženy s dostatečným předstihem. </w:t>
      </w:r>
    </w:p>
    <w:p w14:paraId="753A7488" w14:textId="77777777" w:rsidR="00562A99" w:rsidRPr="0031582C" w:rsidRDefault="00562A99">
      <w:pPr>
        <w:autoSpaceDE/>
        <w:autoSpaceDN/>
        <w:adjustRightInd/>
        <w:spacing w:after="160" w:line="259" w:lineRule="auto"/>
        <w:ind w:firstLine="0"/>
        <w:jc w:val="left"/>
        <w:rPr>
          <w:rFonts w:eastAsia="Times New Roman"/>
          <w:color w:val="000000" w:themeColor="text1"/>
          <w:kern w:val="3"/>
          <w:szCs w:val="24"/>
          <w:lang w:eastAsia="zh-CN"/>
        </w:rPr>
      </w:pPr>
      <w:r w:rsidRPr="0031582C">
        <w:rPr>
          <w:color w:val="000000" w:themeColor="text1"/>
        </w:rPr>
        <w:br w:type="page"/>
      </w:r>
    </w:p>
    <w:p w14:paraId="5E957EA4" w14:textId="11B70817" w:rsidR="00552250" w:rsidRPr="00E96094" w:rsidRDefault="00C16091" w:rsidP="00552250">
      <w:pPr>
        <w:pStyle w:val="Nadpis1"/>
      </w:pPr>
      <w:bookmarkStart w:id="10" w:name="_Toc147151557"/>
      <w:r w:rsidRPr="00E96094">
        <w:lastRenderedPageBreak/>
        <w:t>Pracovníci škol</w:t>
      </w:r>
      <w:r w:rsidR="00E96094">
        <w:t>y</w:t>
      </w:r>
      <w:bookmarkEnd w:id="10"/>
    </w:p>
    <w:p w14:paraId="28282F86" w14:textId="77777777" w:rsidR="00552250" w:rsidRPr="00E96094" w:rsidRDefault="00552250" w:rsidP="00C16091">
      <w:pPr>
        <w:pStyle w:val="Nadpis2"/>
      </w:pPr>
      <w:bookmarkStart w:id="11" w:name="_Toc147151558"/>
      <w:r w:rsidRPr="00E96094">
        <w:t>Pedagogičtí pracovníci</w:t>
      </w:r>
      <w:bookmarkEnd w:id="11"/>
    </w:p>
    <w:p w14:paraId="28B3E845" w14:textId="097CE1A3" w:rsidR="00C16091" w:rsidRPr="00E96094" w:rsidRDefault="00552250" w:rsidP="00357936">
      <w:pPr>
        <w:pStyle w:val="Nadpis3"/>
      </w:pPr>
      <w:bookmarkStart w:id="12" w:name="_Toc147151559"/>
      <w:r w:rsidRPr="00E96094">
        <w:t>počty osob</w:t>
      </w:r>
      <w:r w:rsidR="00052EFB" w:rsidRPr="00E96094">
        <w:t xml:space="preserve"> - dle zahajovacího výkazu</w:t>
      </w:r>
      <w:bookmarkEnd w:id="12"/>
    </w:p>
    <w:tbl>
      <w:tblPr>
        <w:tblW w:w="90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EF3701" w:rsidRPr="00EF3701" w14:paraId="2AA45614" w14:textId="77777777" w:rsidTr="00562A99">
        <w:trPr>
          <w:cantSplit/>
          <w:trHeight w:val="3413"/>
          <w:jc w:val="center"/>
        </w:trPr>
        <w:tc>
          <w:tcPr>
            <w:tcW w:w="2287" w:type="dxa"/>
            <w:textDirection w:val="btLr"/>
            <w:vAlign w:val="center"/>
          </w:tcPr>
          <w:p w14:paraId="18E26893" w14:textId="77777777" w:rsidR="00C16091" w:rsidRPr="00EF3701" w:rsidRDefault="00C16091" w:rsidP="00D20063">
            <w:pPr>
              <w:ind w:left="113" w:firstLine="0"/>
              <w:jc w:val="center"/>
              <w:rPr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škola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40D28A25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ředitel a zástupce ředitele</w:t>
            </w:r>
            <w:r w:rsidRPr="00EF3701">
              <w:rPr>
                <w:b/>
                <w:sz w:val="20"/>
                <w:szCs w:val="22"/>
              </w:rPr>
              <w:br/>
              <w:t>fyzické osoby celkem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680A96DD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ředitel a zástupce ředitele</w:t>
            </w:r>
            <w:r w:rsidRPr="00EF3701">
              <w:rPr>
                <w:b/>
                <w:sz w:val="20"/>
                <w:szCs w:val="22"/>
              </w:rPr>
              <w:br/>
              <w:t>přepočtení na plně zaměstnané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794A8BED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interní učitelé</w:t>
            </w:r>
            <w:r w:rsidRPr="00EF3701">
              <w:rPr>
                <w:b/>
                <w:sz w:val="20"/>
                <w:szCs w:val="22"/>
              </w:rPr>
              <w:br/>
              <w:t>fyzické osoby celkem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BE6F5AA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interní učitelé</w:t>
            </w:r>
            <w:r w:rsidRPr="00EF3701">
              <w:rPr>
                <w:b/>
                <w:sz w:val="20"/>
                <w:szCs w:val="22"/>
              </w:rPr>
              <w:br/>
              <w:t>přepočtení na plně zaměstnané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266B4A42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 xml:space="preserve">externí učitelé </w:t>
            </w:r>
            <w:r w:rsidRPr="00EF3701">
              <w:rPr>
                <w:b/>
                <w:sz w:val="20"/>
                <w:szCs w:val="22"/>
              </w:rPr>
              <w:br/>
              <w:t>fyzické osoby celkem</w:t>
            </w:r>
          </w:p>
        </w:tc>
        <w:tc>
          <w:tcPr>
            <w:tcW w:w="850" w:type="dxa"/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7D0C9519" w14:textId="77777777" w:rsidR="00C16091" w:rsidRPr="00EF3701" w:rsidRDefault="00C16091" w:rsidP="00D20063">
            <w:pPr>
              <w:ind w:firstLine="0"/>
              <w:jc w:val="center"/>
              <w:rPr>
                <w:rFonts w:eastAsia="Arial Unicode MS"/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externí učitelé</w:t>
            </w:r>
            <w:r w:rsidRPr="00EF3701">
              <w:rPr>
                <w:b/>
                <w:sz w:val="20"/>
                <w:szCs w:val="22"/>
              </w:rPr>
              <w:br/>
              <w:t>přepočtení na plně zaměstnané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textDirection w:val="btLr"/>
            <w:vAlign w:val="center"/>
          </w:tcPr>
          <w:p w14:paraId="66C0D917" w14:textId="77777777" w:rsidR="00C16091" w:rsidRPr="00EF3701" w:rsidRDefault="00C16091" w:rsidP="00D20063">
            <w:pPr>
              <w:ind w:left="113" w:firstLine="0"/>
              <w:jc w:val="center"/>
              <w:rPr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pedagogičtí pracovníci</w:t>
            </w:r>
          </w:p>
          <w:p w14:paraId="0F552EAF" w14:textId="77777777" w:rsidR="00C16091" w:rsidRPr="00EF3701" w:rsidRDefault="00C16091" w:rsidP="00D20063">
            <w:pPr>
              <w:ind w:left="113" w:firstLine="0"/>
              <w:jc w:val="center"/>
              <w:rPr>
                <w:b/>
                <w:bCs/>
                <w:sz w:val="20"/>
                <w:szCs w:val="22"/>
                <w:highlight w:val="green"/>
              </w:rPr>
            </w:pPr>
            <w:r w:rsidRPr="00EF3701">
              <w:rPr>
                <w:b/>
                <w:sz w:val="20"/>
                <w:szCs w:val="22"/>
              </w:rPr>
              <w:t>fyzické osoby celkem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textDirection w:val="btLr"/>
          </w:tcPr>
          <w:p w14:paraId="51ECB58E" w14:textId="77777777" w:rsidR="00C16091" w:rsidRPr="00EF3701" w:rsidRDefault="00C16091" w:rsidP="00D20063">
            <w:pPr>
              <w:ind w:left="113" w:firstLine="0"/>
              <w:jc w:val="center"/>
              <w:rPr>
                <w:b/>
                <w:sz w:val="20"/>
                <w:szCs w:val="22"/>
              </w:rPr>
            </w:pPr>
            <w:r w:rsidRPr="00EF3701">
              <w:rPr>
                <w:b/>
                <w:sz w:val="20"/>
                <w:szCs w:val="22"/>
              </w:rPr>
              <w:t>pedagogičtí pracovníci</w:t>
            </w:r>
          </w:p>
          <w:p w14:paraId="00FDFB75" w14:textId="77777777" w:rsidR="00C16091" w:rsidRPr="00EF3701" w:rsidRDefault="00C16091" w:rsidP="00562A99">
            <w:pPr>
              <w:ind w:firstLine="0"/>
              <w:jc w:val="center"/>
              <w:rPr>
                <w:b/>
                <w:bCs/>
                <w:sz w:val="20"/>
                <w:szCs w:val="22"/>
                <w:highlight w:val="green"/>
              </w:rPr>
            </w:pPr>
            <w:r w:rsidRPr="00EF3701">
              <w:rPr>
                <w:b/>
                <w:sz w:val="20"/>
                <w:szCs w:val="22"/>
              </w:rPr>
              <w:t>přepočtení na plně zaměstnané</w:t>
            </w:r>
            <w:r w:rsidR="00562A99" w:rsidRPr="00EF3701">
              <w:rPr>
                <w:b/>
                <w:sz w:val="20"/>
                <w:szCs w:val="22"/>
              </w:rPr>
              <w:t xml:space="preserve"> </w:t>
            </w:r>
            <w:r w:rsidRPr="00EF3701">
              <w:rPr>
                <w:b/>
                <w:sz w:val="20"/>
                <w:szCs w:val="22"/>
              </w:rPr>
              <w:t>celkem</w:t>
            </w:r>
          </w:p>
        </w:tc>
      </w:tr>
      <w:tr w:rsidR="00C16091" w:rsidRPr="00EF3701" w14:paraId="25ED0C94" w14:textId="77777777" w:rsidTr="00E75C84">
        <w:trPr>
          <w:cantSplit/>
          <w:trHeight w:val="316"/>
          <w:jc w:val="center"/>
        </w:trPr>
        <w:tc>
          <w:tcPr>
            <w:tcW w:w="2287" w:type="dxa"/>
            <w:vAlign w:val="center"/>
          </w:tcPr>
          <w:p w14:paraId="7D86F4EF" w14:textId="77777777" w:rsidR="00C16091" w:rsidRPr="00EF3701" w:rsidRDefault="00C16091" w:rsidP="00D20063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F3701">
              <w:rPr>
                <w:sz w:val="22"/>
                <w:szCs w:val="22"/>
                <w:shd w:val="clear" w:color="auto" w:fill="FFFFFF"/>
              </w:rPr>
              <w:t>SOŠ uměleckořemeslná s. r. o.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6F7EF4" w14:textId="77777777" w:rsidR="00C16091" w:rsidRPr="00EF3701" w:rsidRDefault="00D20063" w:rsidP="00D20063">
            <w:pPr>
              <w:ind w:firstLine="0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EF3701">
              <w:rPr>
                <w:rFonts w:eastAsia="Arial Unicode MS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663E1D" w14:textId="77777777" w:rsidR="00C16091" w:rsidRPr="00EF3701" w:rsidRDefault="00D20063" w:rsidP="00D20063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 w:rsidRPr="00EF3701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69D8D1" w14:textId="4C72CD39" w:rsidR="00C16091" w:rsidRPr="00EF3701" w:rsidRDefault="007538E8" w:rsidP="005B70C6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21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AFB48D" w14:textId="11813B2D" w:rsidR="00C16091" w:rsidRPr="00EF3701" w:rsidRDefault="00421B54" w:rsidP="00052EFB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14,93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AE4AE9" w14:textId="2E2EDA24" w:rsidR="00C16091" w:rsidRPr="00EF3701" w:rsidRDefault="007538E8" w:rsidP="00D20063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7C7D45" w14:textId="644E9777" w:rsidR="00C16091" w:rsidRPr="00EF3701" w:rsidRDefault="00421B54" w:rsidP="00E96094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11,43</w:t>
            </w:r>
          </w:p>
        </w:tc>
        <w:tc>
          <w:tcPr>
            <w:tcW w:w="850" w:type="dxa"/>
            <w:vAlign w:val="center"/>
          </w:tcPr>
          <w:p w14:paraId="73DEBBD8" w14:textId="6478A12B" w:rsidR="00C16091" w:rsidRPr="00EF3701" w:rsidRDefault="00E96094" w:rsidP="00E75C84">
            <w:pPr>
              <w:ind w:firstLine="0"/>
              <w:jc w:val="center"/>
            </w:pPr>
            <w: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D9505E" w14:textId="259111AD" w:rsidR="00C16091" w:rsidRPr="00EF3701" w:rsidRDefault="00421B54" w:rsidP="00760F04">
            <w:pPr>
              <w:ind w:firstLine="0"/>
              <w:jc w:val="center"/>
              <w:rPr>
                <w:highlight w:val="green"/>
              </w:rPr>
            </w:pPr>
            <w:r>
              <w:t>14,05</w:t>
            </w:r>
          </w:p>
        </w:tc>
      </w:tr>
    </w:tbl>
    <w:p w14:paraId="120848DC" w14:textId="77777777" w:rsidR="00C16091" w:rsidRPr="00EF3701" w:rsidRDefault="00C16091" w:rsidP="00C16091">
      <w:pPr>
        <w:overflowPunct w:val="0"/>
        <w:spacing w:line="240" w:lineRule="auto"/>
        <w:ind w:firstLine="0"/>
        <w:textAlignment w:val="baseline"/>
        <w:rPr>
          <w:rFonts w:ascii="Calibri" w:eastAsia="Times New Roman" w:hAnsi="Calibri" w:cs="Arial"/>
          <w:szCs w:val="20"/>
        </w:rPr>
      </w:pPr>
    </w:p>
    <w:p w14:paraId="62DFD126" w14:textId="2DBB6B42" w:rsidR="00C16091" w:rsidRPr="00E96094" w:rsidRDefault="00C16091" w:rsidP="00070B15">
      <w:pPr>
        <w:pStyle w:val="Nadpis3"/>
      </w:pPr>
      <w:bookmarkStart w:id="13" w:name="_Toc147151560"/>
      <w:r w:rsidRPr="00E96094">
        <w:t>kvalifikovanost pedagogických pracovníků</w:t>
      </w:r>
      <w:bookmarkEnd w:id="13"/>
    </w:p>
    <w:tbl>
      <w:tblPr>
        <w:tblW w:w="8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1985"/>
        <w:gridCol w:w="1275"/>
        <w:gridCol w:w="2835"/>
      </w:tblGrid>
      <w:tr w:rsidR="00EF3701" w:rsidRPr="00652FEC" w14:paraId="5004B1E7" w14:textId="77777777" w:rsidTr="00D20063">
        <w:trPr>
          <w:cantSplit/>
          <w:trHeight w:val="300"/>
          <w:jc w:val="center"/>
        </w:trPr>
        <w:tc>
          <w:tcPr>
            <w:tcW w:w="2339" w:type="dxa"/>
            <w:vAlign w:val="center"/>
          </w:tcPr>
          <w:p w14:paraId="3F67859B" w14:textId="77777777" w:rsidR="00C16091" w:rsidRPr="00652FEC" w:rsidRDefault="00C16091" w:rsidP="00D20063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 w:rsidRPr="00652FEC">
              <w:rPr>
                <w:rFonts w:eastAsia="Times New Roman"/>
                <w:bCs/>
                <w:sz w:val="20"/>
                <w:szCs w:val="20"/>
              </w:rPr>
              <w:t>škola</w:t>
            </w:r>
          </w:p>
        </w:tc>
        <w:tc>
          <w:tcPr>
            <w:tcW w:w="3260" w:type="dxa"/>
            <w:gridSpan w:val="2"/>
            <w:vAlign w:val="center"/>
          </w:tcPr>
          <w:p w14:paraId="017D6D3E" w14:textId="77777777" w:rsidR="00C16091" w:rsidRPr="00652FEC" w:rsidRDefault="00C16091" w:rsidP="00C16091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 w:rsidRPr="00652FEC">
              <w:rPr>
                <w:rFonts w:eastAsia="Times New Roman"/>
                <w:bCs/>
                <w:sz w:val="20"/>
                <w:szCs w:val="20"/>
              </w:rPr>
              <w:t>počet pedagogických pracovníků</w:t>
            </w:r>
          </w:p>
        </w:tc>
        <w:tc>
          <w:tcPr>
            <w:tcW w:w="2835" w:type="dxa"/>
            <w:vAlign w:val="center"/>
          </w:tcPr>
          <w:p w14:paraId="43D4A682" w14:textId="77777777" w:rsidR="00C16091" w:rsidRPr="00652FEC" w:rsidRDefault="00C16091" w:rsidP="00C16091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 w:rsidRPr="00652FEC">
              <w:rPr>
                <w:rFonts w:eastAsia="Times New Roman"/>
                <w:bCs/>
                <w:sz w:val="20"/>
                <w:szCs w:val="20"/>
              </w:rPr>
              <w:t xml:space="preserve">celkem % z celkového počtu </w:t>
            </w:r>
            <w:proofErr w:type="spellStart"/>
            <w:r w:rsidRPr="00652FEC">
              <w:rPr>
                <w:rFonts w:eastAsia="Times New Roman"/>
                <w:bCs/>
                <w:sz w:val="20"/>
                <w:szCs w:val="20"/>
              </w:rPr>
              <w:t>ped</w:t>
            </w:r>
            <w:proofErr w:type="spellEnd"/>
            <w:r w:rsidRPr="00652FEC">
              <w:rPr>
                <w:rFonts w:eastAsia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652FEC">
              <w:rPr>
                <w:rFonts w:eastAsia="Times New Roman"/>
                <w:bCs/>
                <w:sz w:val="20"/>
                <w:szCs w:val="20"/>
              </w:rPr>
              <w:t>pracovníků</w:t>
            </w:r>
            <w:proofErr w:type="gramEnd"/>
          </w:p>
        </w:tc>
      </w:tr>
      <w:tr w:rsidR="00EF3701" w:rsidRPr="00EF3701" w14:paraId="752DDEAC" w14:textId="77777777" w:rsidTr="00D20063">
        <w:trPr>
          <w:cantSplit/>
          <w:trHeight w:val="280"/>
          <w:jc w:val="center"/>
        </w:trPr>
        <w:tc>
          <w:tcPr>
            <w:tcW w:w="2339" w:type="dxa"/>
            <w:vMerge w:val="restart"/>
            <w:vAlign w:val="center"/>
          </w:tcPr>
          <w:p w14:paraId="5F29C6B4" w14:textId="77777777" w:rsidR="00C16091" w:rsidRPr="00EF3701" w:rsidRDefault="00C16091" w:rsidP="00C16091">
            <w:pPr>
              <w:overflowPunct w:val="0"/>
              <w:spacing w:line="240" w:lineRule="auto"/>
              <w:ind w:left="-44" w:firstLine="0"/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</w:rPr>
            </w:pPr>
            <w:r w:rsidRPr="00EF3701">
              <w:rPr>
                <w:rFonts w:eastAsia="Times New Roman"/>
                <w:sz w:val="22"/>
                <w:szCs w:val="22"/>
                <w:shd w:val="clear" w:color="auto" w:fill="FFFFFF"/>
              </w:rPr>
              <w:t>SOŠ uměleckořemeslná s. r. o.</w:t>
            </w:r>
          </w:p>
        </w:tc>
        <w:tc>
          <w:tcPr>
            <w:tcW w:w="1985" w:type="dxa"/>
            <w:vAlign w:val="center"/>
          </w:tcPr>
          <w:p w14:paraId="60B8D4C9" w14:textId="77777777" w:rsidR="00C16091" w:rsidRPr="00EF3701" w:rsidRDefault="00C16091" w:rsidP="00C16091">
            <w:pPr>
              <w:overflowPunct w:val="0"/>
              <w:spacing w:line="240" w:lineRule="auto"/>
              <w:ind w:left="-44" w:firstLine="0"/>
              <w:jc w:val="left"/>
              <w:textAlignment w:val="baseline"/>
              <w:rPr>
                <w:rFonts w:eastAsia="Times New Roman"/>
                <w:bCs/>
                <w:sz w:val="20"/>
                <w:szCs w:val="20"/>
                <w:u w:val="single"/>
              </w:rPr>
            </w:pPr>
            <w:r w:rsidRPr="00EF3701">
              <w:rPr>
                <w:rFonts w:eastAsia="Times New Roman"/>
                <w:bCs/>
                <w:sz w:val="20"/>
                <w:szCs w:val="20"/>
              </w:rPr>
              <w:t>kvalifikovaných</w:t>
            </w:r>
          </w:p>
        </w:tc>
        <w:tc>
          <w:tcPr>
            <w:tcW w:w="1275" w:type="dxa"/>
            <w:vAlign w:val="center"/>
          </w:tcPr>
          <w:p w14:paraId="2DC8045A" w14:textId="07068963" w:rsidR="00C16091" w:rsidRPr="00EF3701" w:rsidRDefault="00E96094" w:rsidP="00B429D8">
            <w:pPr>
              <w:overflowPunct w:val="0"/>
              <w:spacing w:line="240" w:lineRule="auto"/>
              <w:ind w:left="-44" w:firstLine="0"/>
              <w:jc w:val="center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835" w:type="dxa"/>
            <w:vAlign w:val="center"/>
          </w:tcPr>
          <w:p w14:paraId="6D5BC8A9" w14:textId="3D4B1B2E" w:rsidR="00C16091" w:rsidRPr="00EF3701" w:rsidRDefault="00B429D8" w:rsidP="00E96094">
            <w:pPr>
              <w:overflowPunct w:val="0"/>
              <w:spacing w:line="240" w:lineRule="auto"/>
              <w:ind w:left="-44" w:firstLine="0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E96094">
              <w:rPr>
                <w:rFonts w:eastAsia="Times New Roman"/>
                <w:sz w:val="20"/>
                <w:szCs w:val="20"/>
              </w:rPr>
              <w:t>6</w:t>
            </w:r>
            <w:r w:rsidR="008B2A50" w:rsidRPr="00EF3701">
              <w:rPr>
                <w:rFonts w:eastAsia="Times New Roman"/>
                <w:sz w:val="20"/>
                <w:szCs w:val="20"/>
              </w:rPr>
              <w:t xml:space="preserve"> %</w:t>
            </w:r>
          </w:p>
        </w:tc>
      </w:tr>
      <w:tr w:rsidR="00EF3701" w:rsidRPr="00EF3701" w14:paraId="46B2ED3A" w14:textId="77777777" w:rsidTr="00D20063">
        <w:trPr>
          <w:cantSplit/>
          <w:trHeight w:val="280"/>
          <w:jc w:val="center"/>
        </w:trPr>
        <w:tc>
          <w:tcPr>
            <w:tcW w:w="2339" w:type="dxa"/>
            <w:vMerge/>
          </w:tcPr>
          <w:p w14:paraId="7BC4603F" w14:textId="77777777" w:rsidR="00C16091" w:rsidRPr="00EF3701" w:rsidRDefault="00C16091" w:rsidP="00C16091">
            <w:pPr>
              <w:overflowPunct w:val="0"/>
              <w:spacing w:line="240" w:lineRule="auto"/>
              <w:ind w:left="-44" w:firstLine="0"/>
              <w:jc w:val="left"/>
              <w:textAlignment w:val="baseline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7AD4327" w14:textId="77777777" w:rsidR="00C16091" w:rsidRPr="00EF3701" w:rsidRDefault="00C16091" w:rsidP="00C16091">
            <w:pPr>
              <w:overflowPunct w:val="0"/>
              <w:spacing w:line="240" w:lineRule="auto"/>
              <w:ind w:left="-44" w:firstLine="0"/>
              <w:jc w:val="left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 w:rsidRPr="00EF3701">
              <w:rPr>
                <w:rFonts w:eastAsia="Times New Roman"/>
                <w:bCs/>
                <w:sz w:val="20"/>
                <w:szCs w:val="20"/>
              </w:rPr>
              <w:t>nekvalifikovaných</w:t>
            </w:r>
          </w:p>
        </w:tc>
        <w:tc>
          <w:tcPr>
            <w:tcW w:w="1275" w:type="dxa"/>
            <w:vAlign w:val="center"/>
          </w:tcPr>
          <w:p w14:paraId="0CF60929" w14:textId="6AE07A6C" w:rsidR="00C16091" w:rsidRPr="00EF3701" w:rsidRDefault="00E96094" w:rsidP="00B429D8">
            <w:pPr>
              <w:overflowPunct w:val="0"/>
              <w:spacing w:line="240" w:lineRule="auto"/>
              <w:ind w:left="-44" w:firstLine="0"/>
              <w:jc w:val="center"/>
              <w:textAlignment w:val="baseline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14:paraId="55CA2324" w14:textId="5F127A2D" w:rsidR="00C16091" w:rsidRPr="00EF3701" w:rsidRDefault="00E96094" w:rsidP="00C16091">
            <w:pPr>
              <w:overflowPunct w:val="0"/>
              <w:spacing w:line="240" w:lineRule="auto"/>
              <w:ind w:left="-44" w:firstLine="0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  <w:r w:rsidR="008B2A50" w:rsidRPr="00EF3701">
              <w:rPr>
                <w:rFonts w:eastAsia="Times New Roman"/>
                <w:sz w:val="20"/>
                <w:szCs w:val="20"/>
              </w:rPr>
              <w:t xml:space="preserve"> %</w:t>
            </w:r>
          </w:p>
        </w:tc>
      </w:tr>
    </w:tbl>
    <w:p w14:paraId="5943990B" w14:textId="0209347C" w:rsidR="00070B15" w:rsidRPr="002435DC" w:rsidRDefault="006B14DD" w:rsidP="00070B15">
      <w:pPr>
        <w:pStyle w:val="Nadpis3"/>
        <w:rPr>
          <w:color w:val="000000" w:themeColor="text1"/>
        </w:rPr>
      </w:pPr>
      <w:bookmarkStart w:id="14" w:name="_Toc147151561"/>
      <w:r w:rsidRPr="002435DC">
        <w:rPr>
          <w:color w:val="000000" w:themeColor="text1"/>
        </w:rPr>
        <w:t>D</w:t>
      </w:r>
      <w:r w:rsidR="00070B15" w:rsidRPr="002435DC">
        <w:rPr>
          <w:color w:val="000000" w:themeColor="text1"/>
        </w:rPr>
        <w:t>alší vzdělávání pedagogických pracovníků</w:t>
      </w:r>
      <w:bookmarkEnd w:id="14"/>
    </w:p>
    <w:tbl>
      <w:tblPr>
        <w:tblW w:w="88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45"/>
        <w:gridCol w:w="2127"/>
        <w:gridCol w:w="1134"/>
        <w:gridCol w:w="2658"/>
      </w:tblGrid>
      <w:tr w:rsidR="00EF3701" w:rsidRPr="00EF3701" w14:paraId="75E7839A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2612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49AB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EF3701">
              <w:rPr>
                <w:rFonts w:eastAsia="Times New Roman"/>
                <w:b/>
                <w:sz w:val="22"/>
                <w:szCs w:val="22"/>
              </w:rPr>
              <w:t xml:space="preserve">počet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09C1" w14:textId="77777777" w:rsidR="00070B15" w:rsidRPr="002435DC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2435DC">
              <w:rPr>
                <w:rFonts w:eastAsia="Times New Roman"/>
                <w:b/>
                <w:sz w:val="22"/>
                <w:szCs w:val="22"/>
              </w:rPr>
              <w:t>zaměření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E26B" w14:textId="77777777" w:rsidR="00070B15" w:rsidRPr="002435DC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2435DC">
              <w:rPr>
                <w:rFonts w:eastAsia="Times New Roman"/>
                <w:b/>
                <w:sz w:val="22"/>
                <w:szCs w:val="22"/>
              </w:rPr>
              <w:t>počet účastníků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EA47" w14:textId="77777777" w:rsidR="00070B15" w:rsidRPr="002435DC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2435DC">
              <w:rPr>
                <w:rFonts w:eastAsia="Times New Roman"/>
                <w:b/>
                <w:sz w:val="22"/>
                <w:szCs w:val="22"/>
              </w:rPr>
              <w:t>vzdělávací instituce</w:t>
            </w:r>
          </w:p>
        </w:tc>
      </w:tr>
      <w:tr w:rsidR="0095045B" w:rsidRPr="00EF3701" w14:paraId="5C87EE28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2CED" w14:textId="4F9CF52F" w:rsidR="0095045B" w:rsidRPr="00EF3701" w:rsidRDefault="00557ADE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školení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59A3" w14:textId="30661596" w:rsidR="0095045B" w:rsidRPr="00EF3701" w:rsidRDefault="0095045B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9E61" w14:textId="02D0F316" w:rsidR="0095045B" w:rsidRPr="00EF3701" w:rsidRDefault="00A17D76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Komunikace učitele s problémovým žákem a rodičem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B2C1" w14:textId="254189B0" w:rsidR="0095045B" w:rsidRPr="00EF3701" w:rsidRDefault="00A17D76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3C7A" w14:textId="5802F5FD" w:rsidR="0095045B" w:rsidRPr="00EF3701" w:rsidRDefault="00A17D76" w:rsidP="00A17D76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Petra Tvrzová</w:t>
            </w:r>
          </w:p>
        </w:tc>
      </w:tr>
      <w:tr w:rsidR="00557ADE" w:rsidRPr="00EF3701" w14:paraId="7F7B0DE5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979F" w14:textId="22CE69B6" w:rsidR="00557ADE" w:rsidRDefault="00557ADE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školení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60BD" w14:textId="0F6E17AE" w:rsidR="00557ADE" w:rsidRDefault="00557ADE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126B" w14:textId="2757F6A3" w:rsidR="00557ADE" w:rsidRDefault="00A17D76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D107C7">
              <w:rPr>
                <w:rStyle w:val="Siln"/>
                <w:b w:val="0"/>
              </w:rPr>
              <w:t>Čtenářské strategie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721B" w14:textId="03F3E8D0" w:rsidR="00557ADE" w:rsidRDefault="00A17D76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4A7B" w14:textId="1B850B87" w:rsidR="00557ADE" w:rsidRDefault="00A17D76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Zřetel s.r.o.</w:t>
            </w:r>
          </w:p>
        </w:tc>
      </w:tr>
      <w:tr w:rsidR="00B178DE" w:rsidRPr="00EF3701" w14:paraId="7D2912DF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25D3" w14:textId="4B326574" w:rsidR="00B178DE" w:rsidRDefault="00B178DE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školení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F0D6" w14:textId="019D6F49" w:rsidR="00B178DE" w:rsidRDefault="00B178DE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0BC6" w14:textId="1894444E" w:rsidR="00B178DE" w:rsidRDefault="00A17D76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17D76">
              <w:rPr>
                <w:rFonts w:eastAsia="Times New Roman"/>
                <w:sz w:val="22"/>
                <w:szCs w:val="22"/>
              </w:rPr>
              <w:t>Komunikace s rodiči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7016" w14:textId="36C0E8F1" w:rsidR="00B178DE" w:rsidRDefault="00B178DE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EEEE" w14:textId="1022F1EA" w:rsidR="00B178DE" w:rsidRDefault="00A17D76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Infra</w:t>
            </w:r>
            <w:proofErr w:type="spellEnd"/>
          </w:p>
        </w:tc>
      </w:tr>
      <w:tr w:rsidR="00557ADE" w:rsidRPr="00EF3701" w14:paraId="0B646311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0018" w14:textId="7CA1ACDA" w:rsidR="00557ADE" w:rsidRDefault="00557ADE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školení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6D3E" w14:textId="4B10EEF6" w:rsidR="00557ADE" w:rsidRDefault="00557ADE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92CD" w14:textId="591C9056" w:rsidR="00557ADE" w:rsidRDefault="005518BD" w:rsidP="00D116B7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5518BD">
              <w:rPr>
                <w:rFonts w:eastAsia="Times New Roman"/>
                <w:sz w:val="22"/>
                <w:szCs w:val="22"/>
              </w:rPr>
              <w:t>Riziko sebepoškozování u dětí a mladistvých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B3E9" w14:textId="2E891FC5" w:rsidR="00557ADE" w:rsidRDefault="00557ADE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F225" w14:textId="432A99B0" w:rsidR="00557ADE" w:rsidRDefault="005518BD" w:rsidP="00D116B7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Moje tělo je moje tělo</w:t>
            </w:r>
          </w:p>
        </w:tc>
      </w:tr>
      <w:tr w:rsidR="00557ADE" w:rsidRPr="00EF3701" w14:paraId="4E0862A4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9840" w14:textId="16EFE4E0" w:rsidR="00557ADE" w:rsidRDefault="00557ADE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školení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AA24" w14:textId="028B92A9" w:rsidR="00557ADE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E738" w14:textId="491724AB" w:rsidR="00557ADE" w:rsidRDefault="005518BD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5518BD">
              <w:rPr>
                <w:rFonts w:eastAsia="Times New Roman"/>
                <w:sz w:val="22"/>
                <w:szCs w:val="22"/>
              </w:rPr>
              <w:t>Učitel – výuka - inovace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567" w14:textId="3A2C953D" w:rsidR="00557ADE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E3E2" w14:textId="661C0A67" w:rsidR="00557ADE" w:rsidRDefault="005518BD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PF OU </w:t>
            </w:r>
          </w:p>
        </w:tc>
      </w:tr>
      <w:tr w:rsidR="00557ADE" w:rsidRPr="00EF3701" w14:paraId="41BD5FB1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F94B" w14:textId="71DA9882" w:rsidR="00557ADE" w:rsidRDefault="00557ADE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školení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693F" w14:textId="269CF85D" w:rsidR="00557ADE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55CE" w14:textId="3A35D257" w:rsidR="00557ADE" w:rsidRDefault="005518BD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5518BD">
              <w:rPr>
                <w:rFonts w:eastAsia="Times New Roman"/>
                <w:sz w:val="22"/>
                <w:szCs w:val="22"/>
              </w:rPr>
              <w:t>PŘEDCHÁZENÍ ŠKOLNÍ NEÚSPĚŠNOSTI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70FC" w14:textId="69171E3B" w:rsidR="00557ADE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79BE" w14:textId="0C23D982" w:rsidR="00557ADE" w:rsidRDefault="005518BD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5518BD">
              <w:rPr>
                <w:rFonts w:eastAsia="Times New Roman"/>
                <w:sz w:val="22"/>
                <w:szCs w:val="22"/>
              </w:rPr>
              <w:t xml:space="preserve">SPOLEČNĚ K </w:t>
            </w:r>
            <w:proofErr w:type="gramStart"/>
            <w:r w:rsidRPr="005518BD">
              <w:rPr>
                <w:rFonts w:eastAsia="Times New Roman"/>
                <w:sz w:val="22"/>
                <w:szCs w:val="22"/>
              </w:rPr>
              <w:t>BEZPEČÍ, z. s.</w:t>
            </w:r>
            <w:proofErr w:type="gramEnd"/>
          </w:p>
        </w:tc>
      </w:tr>
      <w:tr w:rsidR="00557ADE" w:rsidRPr="00EF3701" w14:paraId="5B573B06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6DF" w14:textId="77777777" w:rsidR="00557ADE" w:rsidRPr="00EF3701" w:rsidRDefault="00557ADE" w:rsidP="00557ADE">
            <w:pPr>
              <w:keepNext/>
              <w:overflowPunct w:val="0"/>
              <w:spacing w:line="240" w:lineRule="auto"/>
              <w:ind w:firstLine="0"/>
              <w:jc w:val="left"/>
              <w:textAlignment w:val="baseline"/>
              <w:outlineLvl w:val="5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doplňkové pedagogické studium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EBC7" w14:textId="77777777" w:rsidR="00557ADE" w:rsidRPr="00EF3701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DEB4" w14:textId="77777777" w:rsidR="00557ADE" w:rsidRPr="00EF3701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DPS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55B6" w14:textId="047A7832" w:rsidR="00557ADE" w:rsidRPr="00EF3701" w:rsidRDefault="005518BD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1B68" w14:textId="757B5107" w:rsidR="00557ADE" w:rsidRPr="00EF3701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DPS Akademie řemesel</w:t>
            </w:r>
          </w:p>
        </w:tc>
      </w:tr>
      <w:tr w:rsidR="00557ADE" w:rsidRPr="00EF3701" w14:paraId="11E92625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523" w14:textId="77777777" w:rsidR="00557ADE" w:rsidRPr="00EF3701" w:rsidRDefault="00557ADE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rozšiřování aprobace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381F" w14:textId="449280F5" w:rsidR="00557ADE" w:rsidRPr="00EF3701" w:rsidRDefault="00B178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F991" w14:textId="3CA6EDE6" w:rsidR="00557ADE" w:rsidRPr="00EF3701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Studium na VŠ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16B4" w14:textId="3E33DA44" w:rsidR="00557ADE" w:rsidRPr="00EF3701" w:rsidRDefault="00B178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C7F1" w14:textId="70506846" w:rsidR="00557ADE" w:rsidRPr="00EF3701" w:rsidRDefault="00557ADE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EF3701">
              <w:rPr>
                <w:rFonts w:eastAsia="Times New Roman"/>
                <w:sz w:val="22"/>
                <w:szCs w:val="22"/>
              </w:rPr>
              <w:t>PaedF</w:t>
            </w:r>
            <w:proofErr w:type="spellEnd"/>
            <w:r w:rsidRPr="00EF3701">
              <w:rPr>
                <w:rFonts w:eastAsia="Times New Roman"/>
                <w:sz w:val="22"/>
                <w:szCs w:val="22"/>
              </w:rPr>
              <w:t xml:space="preserve"> UK</w:t>
            </w:r>
            <w:r>
              <w:rPr>
                <w:rFonts w:eastAsia="Times New Roman"/>
                <w:sz w:val="22"/>
                <w:szCs w:val="22"/>
              </w:rPr>
              <w:t>, MU</w:t>
            </w:r>
          </w:p>
        </w:tc>
      </w:tr>
      <w:tr w:rsidR="00750EB2" w:rsidRPr="00EF3701" w14:paraId="594E703A" w14:textId="77777777" w:rsidTr="00070B15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1C5A" w14:textId="63D3F861" w:rsidR="00750EB2" w:rsidRPr="00EF3701" w:rsidRDefault="00750EB2" w:rsidP="00557ADE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Mentoring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6D8E" w14:textId="147BB11A" w:rsidR="00750EB2" w:rsidRDefault="00750EB2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B7A8" w14:textId="5154BCDD" w:rsidR="00750EB2" w:rsidRPr="00EF3701" w:rsidRDefault="00750EB2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Ředitel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5E0E" w14:textId="31CFA643" w:rsidR="00750EB2" w:rsidRDefault="00750EB2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781" w14:textId="6BE064D5" w:rsidR="00750EB2" w:rsidRPr="00EF3701" w:rsidRDefault="00750EB2" w:rsidP="00557ADE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PhDr. Liška </w:t>
            </w:r>
          </w:p>
        </w:tc>
      </w:tr>
    </w:tbl>
    <w:p w14:paraId="5606A761" w14:textId="77777777" w:rsidR="00070B15" w:rsidRPr="00EF3701" w:rsidRDefault="00070B15" w:rsidP="00070B15">
      <w:pPr>
        <w:overflowPunct w:val="0"/>
        <w:spacing w:line="240" w:lineRule="auto"/>
        <w:ind w:firstLine="0"/>
        <w:textAlignment w:val="baseline"/>
        <w:rPr>
          <w:rFonts w:ascii="Calibri" w:eastAsia="Times New Roman" w:hAnsi="Calibri" w:cs="Arial"/>
          <w:sz w:val="22"/>
          <w:szCs w:val="20"/>
          <w:u w:val="single"/>
        </w:rPr>
      </w:pPr>
    </w:p>
    <w:p w14:paraId="58501BF0" w14:textId="1FD8009B" w:rsidR="00070B15" w:rsidRPr="00CB0E7F" w:rsidRDefault="00557E93" w:rsidP="00070B15">
      <w:pPr>
        <w:pStyle w:val="Nadpis3"/>
      </w:pPr>
      <w:bookmarkStart w:id="15" w:name="_Toc147151562"/>
      <w:r w:rsidRPr="00CB0E7F">
        <w:t>J</w:t>
      </w:r>
      <w:r w:rsidR="00070B15" w:rsidRPr="00CB0E7F">
        <w:t>azykové vzdělávání a jeho podpora</w:t>
      </w:r>
      <w:bookmarkEnd w:id="1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4"/>
        <w:gridCol w:w="3027"/>
        <w:gridCol w:w="3021"/>
      </w:tblGrid>
      <w:tr w:rsidR="00EF3701" w:rsidRPr="00EF3701" w14:paraId="075F1782" w14:textId="77777777" w:rsidTr="00070B15">
        <w:trPr>
          <w:cantSplit/>
          <w:trHeight w:val="516"/>
          <w:jc w:val="center"/>
        </w:trPr>
        <w:tc>
          <w:tcPr>
            <w:tcW w:w="6041" w:type="dxa"/>
            <w:gridSpan w:val="2"/>
            <w:vAlign w:val="center"/>
          </w:tcPr>
          <w:p w14:paraId="144CAF04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počet učitelů cizích jazyků</w:t>
            </w:r>
          </w:p>
        </w:tc>
        <w:tc>
          <w:tcPr>
            <w:tcW w:w="3021" w:type="dxa"/>
            <w:vAlign w:val="center"/>
          </w:tcPr>
          <w:p w14:paraId="5CE2E459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celkem (fyzické osoby)</w:t>
            </w:r>
          </w:p>
        </w:tc>
      </w:tr>
      <w:tr w:rsidR="00EF3701" w:rsidRPr="00EF3701" w14:paraId="705A8F99" w14:textId="77777777" w:rsidTr="008B03D0">
        <w:trPr>
          <w:cantSplit/>
          <w:jc w:val="center"/>
        </w:trPr>
        <w:tc>
          <w:tcPr>
            <w:tcW w:w="3014" w:type="dxa"/>
            <w:vMerge w:val="restart"/>
            <w:vAlign w:val="center"/>
          </w:tcPr>
          <w:p w14:paraId="66157C4A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z toho</w:t>
            </w:r>
          </w:p>
        </w:tc>
        <w:tc>
          <w:tcPr>
            <w:tcW w:w="3027" w:type="dxa"/>
          </w:tcPr>
          <w:p w14:paraId="614E0736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 xml:space="preserve">s odbornou kvalifikací </w:t>
            </w:r>
          </w:p>
          <w:p w14:paraId="097784C7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 xml:space="preserve">(dle zákona o </w:t>
            </w:r>
            <w:proofErr w:type="spellStart"/>
            <w:r w:rsidRPr="00EF3701">
              <w:rPr>
                <w:rFonts w:eastAsia="Times New Roman"/>
                <w:sz w:val="22"/>
                <w:szCs w:val="22"/>
              </w:rPr>
              <w:t>ped</w:t>
            </w:r>
            <w:proofErr w:type="spellEnd"/>
            <w:r w:rsidRPr="00EF3701">
              <w:rPr>
                <w:rFonts w:eastAsia="Times New Roman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EF3701">
              <w:rPr>
                <w:rFonts w:eastAsia="Times New Roman"/>
                <w:sz w:val="22"/>
                <w:szCs w:val="22"/>
              </w:rPr>
              <w:t>prac</w:t>
            </w:r>
            <w:proofErr w:type="spellEnd"/>
            <w:proofErr w:type="gramEnd"/>
            <w:r w:rsidRPr="00EF3701">
              <w:rPr>
                <w:rFonts w:eastAsia="Times New Roman"/>
                <w:sz w:val="22"/>
                <w:szCs w:val="22"/>
              </w:rPr>
              <w:t>.)</w:t>
            </w:r>
          </w:p>
        </w:tc>
        <w:tc>
          <w:tcPr>
            <w:tcW w:w="3021" w:type="dxa"/>
            <w:vAlign w:val="center"/>
          </w:tcPr>
          <w:p w14:paraId="492D77D2" w14:textId="4513688C" w:rsidR="00070B15" w:rsidRPr="00EF3701" w:rsidRDefault="00CB0E7F" w:rsidP="008B03D0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EF3701" w:rsidRPr="00EF3701" w14:paraId="06BDC8AD" w14:textId="77777777" w:rsidTr="008B03D0">
        <w:trPr>
          <w:cantSplit/>
          <w:jc w:val="center"/>
        </w:trPr>
        <w:tc>
          <w:tcPr>
            <w:tcW w:w="3014" w:type="dxa"/>
            <w:vMerge/>
          </w:tcPr>
          <w:p w14:paraId="5D43D864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  <w:u w:val="single"/>
              </w:rPr>
            </w:pPr>
          </w:p>
        </w:tc>
        <w:tc>
          <w:tcPr>
            <w:tcW w:w="3027" w:type="dxa"/>
          </w:tcPr>
          <w:p w14:paraId="0ED15F41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 xml:space="preserve">bez odborné kvalifikace </w:t>
            </w:r>
          </w:p>
          <w:p w14:paraId="113FFBCF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  <w:u w:val="single"/>
              </w:rPr>
            </w:pPr>
            <w:r w:rsidRPr="00EF3701">
              <w:rPr>
                <w:rFonts w:eastAsia="Times New Roman"/>
                <w:sz w:val="22"/>
                <w:szCs w:val="22"/>
              </w:rPr>
              <w:t xml:space="preserve">(dle zákona o </w:t>
            </w:r>
            <w:proofErr w:type="spellStart"/>
            <w:r w:rsidRPr="00EF3701">
              <w:rPr>
                <w:rFonts w:eastAsia="Times New Roman"/>
                <w:sz w:val="22"/>
                <w:szCs w:val="22"/>
              </w:rPr>
              <w:t>ped</w:t>
            </w:r>
            <w:proofErr w:type="spellEnd"/>
            <w:r w:rsidRPr="00EF3701">
              <w:rPr>
                <w:rFonts w:eastAsia="Times New Roman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EF3701">
              <w:rPr>
                <w:rFonts w:eastAsia="Times New Roman"/>
                <w:sz w:val="22"/>
                <w:szCs w:val="22"/>
              </w:rPr>
              <w:t>prac</w:t>
            </w:r>
            <w:proofErr w:type="spellEnd"/>
            <w:proofErr w:type="gramEnd"/>
            <w:r w:rsidRPr="00EF3701">
              <w:rPr>
                <w:rFonts w:eastAsia="Times New Roman"/>
                <w:sz w:val="22"/>
                <w:szCs w:val="22"/>
              </w:rPr>
              <w:t>.)</w:t>
            </w:r>
          </w:p>
        </w:tc>
        <w:tc>
          <w:tcPr>
            <w:tcW w:w="3021" w:type="dxa"/>
            <w:vAlign w:val="center"/>
          </w:tcPr>
          <w:p w14:paraId="5EABFAB5" w14:textId="009E5AA4" w:rsidR="00070B15" w:rsidRPr="00EF3701" w:rsidRDefault="00CB0E7F" w:rsidP="008B03D0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</w:tc>
      </w:tr>
      <w:tr w:rsidR="00EF3701" w:rsidRPr="00EF3701" w14:paraId="7AB0DE66" w14:textId="77777777" w:rsidTr="008B03D0">
        <w:trPr>
          <w:cantSplit/>
          <w:jc w:val="center"/>
        </w:trPr>
        <w:tc>
          <w:tcPr>
            <w:tcW w:w="3014" w:type="dxa"/>
            <w:vMerge/>
          </w:tcPr>
          <w:p w14:paraId="39C83CEF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  <w:u w:val="single"/>
              </w:rPr>
            </w:pPr>
          </w:p>
        </w:tc>
        <w:tc>
          <w:tcPr>
            <w:tcW w:w="3027" w:type="dxa"/>
          </w:tcPr>
          <w:p w14:paraId="51D67D7B" w14:textId="77777777" w:rsidR="00070B15" w:rsidRPr="00EF3701" w:rsidRDefault="00070B15" w:rsidP="00070B15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rodilý mluvčí</w:t>
            </w:r>
          </w:p>
        </w:tc>
        <w:tc>
          <w:tcPr>
            <w:tcW w:w="3021" w:type="dxa"/>
            <w:vAlign w:val="center"/>
          </w:tcPr>
          <w:p w14:paraId="2C98BDAA" w14:textId="68884222" w:rsidR="00070B15" w:rsidRPr="002E7F45" w:rsidRDefault="00557E93" w:rsidP="008B03D0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E7F45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6E50DF5F" w14:textId="2E772C09" w:rsidR="00C16091" w:rsidRPr="008D04ED" w:rsidRDefault="00C16091" w:rsidP="00C04646">
      <w:pPr>
        <w:pStyle w:val="Nadpis2"/>
      </w:pPr>
      <w:bookmarkStart w:id="16" w:name="_Toc147151563"/>
      <w:r w:rsidRPr="008D04ED">
        <w:t>Nepedagogičtí pracovníci školy</w:t>
      </w:r>
      <w:bookmarkEnd w:id="16"/>
      <w:r w:rsidR="006A6FD4" w:rsidRPr="008D04ED">
        <w:t xml:space="preserve"> </w:t>
      </w:r>
      <w:r w:rsidR="008D04ED" w:rsidRPr="008D04ED">
        <w:t xml:space="preserve"> </w:t>
      </w:r>
    </w:p>
    <w:p w14:paraId="2F962424" w14:textId="77777777" w:rsidR="00C16091" w:rsidRPr="00C30596" w:rsidRDefault="00C16091" w:rsidP="00C04646">
      <w:pPr>
        <w:pStyle w:val="Nadpis3"/>
      </w:pPr>
      <w:bookmarkStart w:id="17" w:name="_Toc147151564"/>
      <w:r w:rsidRPr="00C30596">
        <w:t>počty osob</w:t>
      </w:r>
      <w:bookmarkEnd w:id="17"/>
      <w:r w:rsidRPr="00C30596">
        <w:t xml:space="preserve"> </w:t>
      </w:r>
    </w:p>
    <w:tbl>
      <w:tblPr>
        <w:tblW w:w="3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6"/>
        <w:gridCol w:w="1714"/>
      </w:tblGrid>
      <w:tr w:rsidR="00C30596" w:rsidRPr="00C30596" w14:paraId="6E4B9172" w14:textId="77777777" w:rsidTr="000F2F1B">
        <w:trPr>
          <w:cantSplit/>
          <w:trHeight w:val="602"/>
        </w:trPr>
        <w:tc>
          <w:tcPr>
            <w:tcW w:w="14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F550D2" w14:textId="77777777" w:rsidR="00C16091" w:rsidRPr="00C30596" w:rsidRDefault="00C16091" w:rsidP="000F2F1B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 w:rsidRPr="00C30596">
              <w:rPr>
                <w:sz w:val="22"/>
                <w:szCs w:val="22"/>
              </w:rPr>
              <w:t>fyzické osoby celkem</w:t>
            </w:r>
          </w:p>
        </w:tc>
        <w:tc>
          <w:tcPr>
            <w:tcW w:w="17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2A56AA" w14:textId="77777777" w:rsidR="00C16091" w:rsidRPr="00C30596" w:rsidRDefault="00C16091" w:rsidP="000F2F1B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 w:rsidRPr="00C30596">
              <w:rPr>
                <w:sz w:val="22"/>
                <w:szCs w:val="22"/>
              </w:rPr>
              <w:t>přepočtení na plně zaměstnané</w:t>
            </w:r>
          </w:p>
        </w:tc>
      </w:tr>
      <w:tr w:rsidR="00C30596" w:rsidRPr="00C30596" w14:paraId="2DE8FB2F" w14:textId="77777777" w:rsidTr="000F2F1B">
        <w:trPr>
          <w:cantSplit/>
          <w:trHeight w:val="316"/>
        </w:trPr>
        <w:tc>
          <w:tcPr>
            <w:tcW w:w="140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17AC83" w14:textId="3AAA3241" w:rsidR="00C16091" w:rsidRPr="00C30596" w:rsidRDefault="00C30596" w:rsidP="000F2F1B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 w:rsidRPr="00C30596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41FF38" w14:textId="0E4FA96B" w:rsidR="00C16091" w:rsidRPr="00C30596" w:rsidRDefault="00216FD0" w:rsidP="00072C28">
            <w:pPr>
              <w:ind w:firstLine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4,38</w:t>
            </w:r>
          </w:p>
        </w:tc>
      </w:tr>
    </w:tbl>
    <w:p w14:paraId="5DF90D05" w14:textId="43D81E90" w:rsidR="0040234A" w:rsidRPr="002435DC" w:rsidRDefault="00216FD0" w:rsidP="0040234A">
      <w:pPr>
        <w:pStyle w:val="Nadpis3"/>
        <w:rPr>
          <w:color w:val="000000" w:themeColor="text1"/>
        </w:rPr>
      </w:pPr>
      <w:r w:rsidRPr="002435DC">
        <w:rPr>
          <w:color w:val="000000" w:themeColor="text1"/>
        </w:rPr>
        <w:t xml:space="preserve"> </w:t>
      </w:r>
      <w:bookmarkStart w:id="18" w:name="_Toc147151565"/>
      <w:r w:rsidR="00F425EE" w:rsidRPr="002435DC">
        <w:rPr>
          <w:color w:val="000000" w:themeColor="text1"/>
        </w:rPr>
        <w:t>D</w:t>
      </w:r>
      <w:r w:rsidR="0040234A" w:rsidRPr="002435DC">
        <w:rPr>
          <w:color w:val="000000" w:themeColor="text1"/>
        </w:rPr>
        <w:t>alší vzdělávání nepedagogických pracovníků</w:t>
      </w:r>
      <w:bookmarkEnd w:id="18"/>
      <w:r w:rsidR="006A6FD4" w:rsidRPr="002435DC">
        <w:rPr>
          <w:color w:val="000000" w:themeColor="text1"/>
        </w:rPr>
        <w:t xml:space="preserve"> </w:t>
      </w:r>
      <w:r w:rsidR="002435DC" w:rsidRPr="002435DC">
        <w:rPr>
          <w:color w:val="000000" w:themeColor="text1"/>
        </w:rPr>
        <w:t xml:space="preserve"> </w:t>
      </w:r>
    </w:p>
    <w:p w14:paraId="36755594" w14:textId="77777777" w:rsidR="0040234A" w:rsidRPr="00EF3701" w:rsidRDefault="0040234A" w:rsidP="0040234A">
      <w:pPr>
        <w:overflowPunct w:val="0"/>
        <w:spacing w:line="240" w:lineRule="auto"/>
        <w:ind w:firstLine="0"/>
        <w:jc w:val="left"/>
        <w:textAlignment w:val="baseline"/>
        <w:rPr>
          <w:rFonts w:ascii="Calibri" w:eastAsia="Times New Roman" w:hAnsi="Calibri" w:cs="Arial"/>
          <w:szCs w:val="20"/>
        </w:rPr>
      </w:pPr>
    </w:p>
    <w:tbl>
      <w:tblPr>
        <w:tblW w:w="88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45"/>
        <w:gridCol w:w="2127"/>
        <w:gridCol w:w="1134"/>
        <w:gridCol w:w="2658"/>
      </w:tblGrid>
      <w:tr w:rsidR="00EF3701" w:rsidRPr="00EF3701" w14:paraId="50284A91" w14:textId="77777777" w:rsidTr="002435DC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E3A9" w14:textId="77777777" w:rsidR="0040234A" w:rsidRPr="00EF3701" w:rsidRDefault="0040234A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9C83" w14:textId="77777777" w:rsidR="0040234A" w:rsidRPr="00EF3701" w:rsidRDefault="0040234A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 xml:space="preserve">počet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350CB" w14:textId="77777777" w:rsidR="0040234A" w:rsidRPr="002435DC" w:rsidRDefault="0040234A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435DC">
              <w:rPr>
                <w:rFonts w:eastAsia="Times New Roman"/>
                <w:sz w:val="22"/>
                <w:szCs w:val="22"/>
              </w:rPr>
              <w:t>zaměření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DF3152" w14:textId="77777777" w:rsidR="0040234A" w:rsidRPr="002435DC" w:rsidRDefault="0040234A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435DC">
              <w:rPr>
                <w:rFonts w:eastAsia="Times New Roman"/>
                <w:sz w:val="22"/>
                <w:szCs w:val="22"/>
              </w:rPr>
              <w:t>počet účastníků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3EBC2" w14:textId="77777777" w:rsidR="0040234A" w:rsidRPr="002435DC" w:rsidRDefault="0040234A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435DC">
              <w:rPr>
                <w:rFonts w:eastAsia="Times New Roman"/>
                <w:sz w:val="22"/>
                <w:szCs w:val="22"/>
              </w:rPr>
              <w:t>vzdělávací instituce</w:t>
            </w:r>
          </w:p>
        </w:tc>
      </w:tr>
      <w:tr w:rsidR="00EF3701" w:rsidRPr="00EF3701" w14:paraId="77C68564" w14:textId="77777777" w:rsidTr="0040234A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7564" w14:textId="77777777" w:rsidR="0040234A" w:rsidRPr="00EF3701" w:rsidRDefault="0040234A" w:rsidP="0040234A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semináře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5990" w14:textId="4C7D8F90" w:rsidR="0040234A" w:rsidRPr="00EF3701" w:rsidRDefault="00722306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A28" w14:textId="52F44610" w:rsidR="0040234A" w:rsidRPr="00EF3701" w:rsidRDefault="00722306" w:rsidP="002435DC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Správní řízení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F94A" w14:textId="7498B11B" w:rsidR="0040234A" w:rsidRPr="00EF3701" w:rsidRDefault="00722306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4DAC" w14:textId="4421F1FA" w:rsidR="0040234A" w:rsidRPr="00EF3701" w:rsidRDefault="002435DC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435DC">
              <w:rPr>
                <w:rFonts w:eastAsia="Times New Roman"/>
                <w:sz w:val="22"/>
                <w:szCs w:val="22"/>
              </w:rPr>
              <w:t>SSŠČMS</w:t>
            </w:r>
          </w:p>
        </w:tc>
      </w:tr>
      <w:tr w:rsidR="00EF3701" w:rsidRPr="00EF3701" w14:paraId="7FE79C0B" w14:textId="77777777" w:rsidTr="0040234A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393A" w14:textId="77777777" w:rsidR="0040234A" w:rsidRPr="00EF3701" w:rsidRDefault="0040234A" w:rsidP="0040234A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kurzy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2F1F" w14:textId="77777777" w:rsidR="0040234A" w:rsidRPr="00EF3701" w:rsidRDefault="00246879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BC49" w14:textId="3A182C5B" w:rsidR="0040234A" w:rsidRPr="00EF3701" w:rsidRDefault="00F425EE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1876" w14:textId="77777777" w:rsidR="0040234A" w:rsidRPr="00EF3701" w:rsidRDefault="00246879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1579" w14:textId="3F90FDD6" w:rsidR="0040234A" w:rsidRPr="00EF3701" w:rsidRDefault="00F425EE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40234A" w:rsidRPr="00EF3701" w14:paraId="01993097" w14:textId="77777777" w:rsidTr="0040234A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5112" w14:textId="77777777" w:rsidR="0040234A" w:rsidRPr="00EF3701" w:rsidRDefault="0040234A" w:rsidP="0040234A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jiné (uvést jaké)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223" w14:textId="77777777" w:rsidR="0040234A" w:rsidRPr="00EF3701" w:rsidRDefault="00A91FDC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89A1" w14:textId="77777777" w:rsidR="0040234A" w:rsidRPr="00EF3701" w:rsidRDefault="00A91FDC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Práce ve výškách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DB81" w14:textId="77777777" w:rsidR="0040234A" w:rsidRPr="00EF3701" w:rsidRDefault="00A91FDC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AA3" w14:textId="77777777" w:rsidR="0040234A" w:rsidRPr="00EF3701" w:rsidRDefault="00A91FDC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Safety.com</w:t>
            </w:r>
          </w:p>
        </w:tc>
      </w:tr>
      <w:tr w:rsidR="003A33C4" w:rsidRPr="00EF3701" w14:paraId="1884A107" w14:textId="77777777" w:rsidTr="0040234A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13E1" w14:textId="69E18786" w:rsidR="003A33C4" w:rsidRPr="00EF3701" w:rsidRDefault="003A33C4" w:rsidP="0040234A">
            <w:pPr>
              <w:overflowPunct w:val="0"/>
              <w:spacing w:line="240" w:lineRule="auto"/>
              <w:ind w:firstLine="0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jiné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BB9" w14:textId="27843447" w:rsidR="003A33C4" w:rsidRPr="00EF3701" w:rsidRDefault="003A33C4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5202" w14:textId="757BFEBD" w:rsidR="003A33C4" w:rsidRPr="00EF3701" w:rsidRDefault="003A33C4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Školení řidičů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DC7D" w14:textId="3D2DB381" w:rsidR="003A33C4" w:rsidRPr="00EF3701" w:rsidRDefault="00D440A0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5F01" w14:textId="279C0B12" w:rsidR="003A33C4" w:rsidRPr="00EF3701" w:rsidRDefault="003A33C4" w:rsidP="0040234A">
            <w:pPr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EF3701">
              <w:rPr>
                <w:rFonts w:eastAsia="Times New Roman"/>
                <w:sz w:val="22"/>
                <w:szCs w:val="22"/>
              </w:rPr>
              <w:t>Safety.com</w:t>
            </w:r>
          </w:p>
        </w:tc>
      </w:tr>
    </w:tbl>
    <w:p w14:paraId="6CE9CE5F" w14:textId="77777777" w:rsidR="00C16091" w:rsidRPr="00EF3701" w:rsidRDefault="00C16091" w:rsidP="00C16091">
      <w:pPr>
        <w:overflowPunct w:val="0"/>
        <w:spacing w:line="240" w:lineRule="auto"/>
        <w:ind w:firstLine="0"/>
        <w:jc w:val="left"/>
        <w:textAlignment w:val="baseline"/>
        <w:rPr>
          <w:rFonts w:ascii="Calibri" w:eastAsia="Times New Roman" w:hAnsi="Calibri" w:cs="Arial"/>
          <w:szCs w:val="20"/>
        </w:rPr>
      </w:pPr>
    </w:p>
    <w:p w14:paraId="609EF138" w14:textId="4D9FA268" w:rsidR="00562A99" w:rsidRPr="00EF3701" w:rsidRDefault="00722306">
      <w:pPr>
        <w:autoSpaceDE/>
        <w:autoSpaceDN/>
        <w:adjustRightInd/>
        <w:spacing w:after="160" w:line="259" w:lineRule="auto"/>
        <w:ind w:firstLine="0"/>
        <w:jc w:val="left"/>
        <w:rPr>
          <w:rFonts w:ascii="Calibri" w:eastAsia="Times New Roman" w:hAnsi="Calibri" w:cs="Arial"/>
          <w:szCs w:val="20"/>
        </w:rPr>
      </w:pPr>
      <w:r>
        <w:rPr>
          <w:rFonts w:ascii="Calibri" w:eastAsia="Times New Roman" w:hAnsi="Calibri" w:cs="Arial"/>
          <w:szCs w:val="20"/>
        </w:rPr>
        <w:tab/>
      </w:r>
    </w:p>
    <w:p w14:paraId="4C98ED80" w14:textId="055F8E2A" w:rsidR="00552250" w:rsidRPr="00E96094" w:rsidRDefault="00552250" w:rsidP="00552250">
      <w:pPr>
        <w:pStyle w:val="Nadpis1"/>
      </w:pPr>
      <w:bookmarkStart w:id="19" w:name="_Toc147151566"/>
      <w:r w:rsidRPr="00E96094">
        <w:lastRenderedPageBreak/>
        <w:t>Údaje o žácích a výsledcích vzdělávání</w:t>
      </w:r>
      <w:bookmarkEnd w:id="19"/>
    </w:p>
    <w:p w14:paraId="21DC2084" w14:textId="77777777" w:rsidR="00552250" w:rsidRPr="00E96094" w:rsidRDefault="00C04646" w:rsidP="00C04646">
      <w:pPr>
        <w:pStyle w:val="Nadpis2"/>
      </w:pPr>
      <w:bookmarkStart w:id="20" w:name="_Toc147151567"/>
      <w:r w:rsidRPr="00E96094">
        <w:t>Počty tříd</w:t>
      </w:r>
      <w:r w:rsidR="00552250" w:rsidRPr="00E96094">
        <w:t xml:space="preserve"> a počty žáků</w:t>
      </w:r>
      <w:bookmarkEnd w:id="20"/>
    </w:p>
    <w:tbl>
      <w:tblPr>
        <w:tblW w:w="75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4"/>
        <w:gridCol w:w="2345"/>
        <w:gridCol w:w="2355"/>
      </w:tblGrid>
      <w:tr w:rsidR="00EF3701" w:rsidRPr="00652FEC" w14:paraId="31B7B80B" w14:textId="77777777" w:rsidTr="00C04646">
        <w:trPr>
          <w:cantSplit/>
          <w:trHeight w:val="34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839B4" w14:textId="77777777" w:rsidR="00552250" w:rsidRPr="00652FEC" w:rsidRDefault="00552250" w:rsidP="00C04646">
            <w:pPr>
              <w:ind w:firstLine="0"/>
              <w:jc w:val="center"/>
              <w:rPr>
                <w:b/>
              </w:rPr>
            </w:pPr>
            <w:r w:rsidRPr="00652FEC">
              <w:rPr>
                <w:b/>
              </w:rPr>
              <w:t>škola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A6863" w14:textId="77777777" w:rsidR="00552250" w:rsidRPr="00652FEC" w:rsidRDefault="00552250" w:rsidP="00C04646">
            <w:pPr>
              <w:ind w:firstLine="0"/>
              <w:jc w:val="center"/>
              <w:rPr>
                <w:b/>
              </w:rPr>
            </w:pPr>
            <w:r w:rsidRPr="00652FEC">
              <w:rPr>
                <w:b/>
              </w:rPr>
              <w:t>počet</w:t>
            </w:r>
          </w:p>
          <w:p w14:paraId="63F36811" w14:textId="77777777" w:rsidR="00552250" w:rsidRPr="00652FEC" w:rsidRDefault="00A3038C" w:rsidP="00C04646">
            <w:pPr>
              <w:ind w:firstLine="0"/>
              <w:jc w:val="center"/>
              <w:rPr>
                <w:b/>
              </w:rPr>
            </w:pPr>
            <w:r w:rsidRPr="00652FEC">
              <w:rPr>
                <w:b/>
              </w:rPr>
              <w:t>tříd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C46AB" w14:textId="77777777" w:rsidR="00552250" w:rsidRPr="00652FEC" w:rsidRDefault="00552250" w:rsidP="00C04646">
            <w:pPr>
              <w:ind w:firstLine="0"/>
              <w:jc w:val="center"/>
              <w:rPr>
                <w:b/>
              </w:rPr>
            </w:pPr>
            <w:r w:rsidRPr="00652FEC">
              <w:rPr>
                <w:b/>
              </w:rPr>
              <w:t>počet</w:t>
            </w:r>
          </w:p>
          <w:p w14:paraId="025FD695" w14:textId="77777777" w:rsidR="00552250" w:rsidRPr="00652FEC" w:rsidRDefault="00A3038C" w:rsidP="00C04646">
            <w:pPr>
              <w:ind w:firstLine="0"/>
              <w:jc w:val="center"/>
              <w:rPr>
                <w:b/>
              </w:rPr>
            </w:pPr>
            <w:r w:rsidRPr="00652FEC">
              <w:rPr>
                <w:b/>
              </w:rPr>
              <w:t>žáků</w:t>
            </w:r>
          </w:p>
        </w:tc>
      </w:tr>
      <w:tr w:rsidR="00EF3701" w:rsidRPr="00652FEC" w14:paraId="3F7995C2" w14:textId="77777777" w:rsidTr="00C04646">
        <w:trPr>
          <w:trHeight w:hRule="exact" w:val="397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C5463" w14:textId="77777777" w:rsidR="00552250" w:rsidRPr="00652FEC" w:rsidRDefault="00552250" w:rsidP="00C04646">
            <w:pPr>
              <w:ind w:firstLine="0"/>
              <w:jc w:val="center"/>
            </w:pPr>
            <w:r w:rsidRPr="00652FEC">
              <w:t>SOŠ uměleckořemeslná s. r. o.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E5B5F" w14:textId="4C23C88F" w:rsidR="00552250" w:rsidRPr="00652FEC" w:rsidRDefault="00E96094" w:rsidP="00C04646">
            <w:pPr>
              <w:ind w:firstLine="0"/>
              <w:jc w:val="center"/>
            </w:pPr>
            <w: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3F34D" w14:textId="1123774F" w:rsidR="00552250" w:rsidRPr="00652FEC" w:rsidRDefault="00E96094" w:rsidP="00F82A43">
            <w:pPr>
              <w:ind w:firstLine="0"/>
              <w:jc w:val="center"/>
            </w:pPr>
            <w:r>
              <w:t>254</w:t>
            </w:r>
          </w:p>
        </w:tc>
      </w:tr>
    </w:tbl>
    <w:p w14:paraId="36730393" w14:textId="77777777" w:rsidR="00552250" w:rsidRPr="00AC4ED0" w:rsidRDefault="00552250" w:rsidP="00552250">
      <w:pPr>
        <w:pStyle w:val="Zpat"/>
        <w:tabs>
          <w:tab w:val="clear" w:pos="4536"/>
          <w:tab w:val="clear" w:pos="9072"/>
        </w:tabs>
      </w:pPr>
    </w:p>
    <w:p w14:paraId="755CFEE8" w14:textId="514B5647" w:rsidR="00552250" w:rsidRPr="00AC4ED0" w:rsidRDefault="00552250" w:rsidP="00F82A43">
      <w:pPr>
        <w:pStyle w:val="Zpat"/>
        <w:tabs>
          <w:tab w:val="clear" w:pos="4536"/>
          <w:tab w:val="clear" w:pos="9072"/>
        </w:tabs>
        <w:rPr>
          <w:szCs w:val="24"/>
          <w:u w:val="single"/>
        </w:rPr>
      </w:pPr>
      <w:r w:rsidRPr="00AC4ED0">
        <w:rPr>
          <w:szCs w:val="24"/>
          <w:u w:val="single"/>
        </w:rPr>
        <w:t>Změny v počtech žáků/studentů v průběhu školního roku:</w:t>
      </w:r>
    </w:p>
    <w:p w14:paraId="0BAC08B0" w14:textId="77777777" w:rsidR="00552250" w:rsidRPr="00AC4ED0" w:rsidRDefault="00552250" w:rsidP="00E3160B">
      <w:pPr>
        <w:ind w:left="709" w:firstLine="0"/>
      </w:pPr>
    </w:p>
    <w:p w14:paraId="61D60BE5" w14:textId="3D601221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>p</w:t>
      </w:r>
      <w:r w:rsidR="00A4515E" w:rsidRPr="00AC4ED0">
        <w:t>řerušili vzdělávání: 3</w:t>
      </w:r>
    </w:p>
    <w:p w14:paraId="6B9346BA" w14:textId="0B72FC1A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>nasto</w:t>
      </w:r>
      <w:r w:rsidR="0032677F" w:rsidRPr="00AC4ED0">
        <w:t xml:space="preserve">upili po přerušení </w:t>
      </w:r>
      <w:r w:rsidR="00A4515E" w:rsidRPr="00AC4ED0">
        <w:t>vzdělávání: 3</w:t>
      </w:r>
    </w:p>
    <w:p w14:paraId="0C0D350D" w14:textId="7B2DDC86" w:rsidR="00552250" w:rsidRPr="00AC4ED0" w:rsidRDefault="00A4515E" w:rsidP="00E3160B">
      <w:pPr>
        <w:pStyle w:val="Odstavecseseznamem"/>
        <w:numPr>
          <w:ilvl w:val="0"/>
          <w:numId w:val="61"/>
        </w:numPr>
      </w:pPr>
      <w:r w:rsidRPr="00AC4ED0">
        <w:t>sami ukončili vzdělávání: 13</w:t>
      </w:r>
    </w:p>
    <w:p w14:paraId="71B8E15A" w14:textId="60BAF0D1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 xml:space="preserve">vyloučeni ze školy: </w:t>
      </w:r>
      <w:r w:rsidR="00A4515E" w:rsidRPr="00AC4ED0">
        <w:t>1</w:t>
      </w:r>
    </w:p>
    <w:p w14:paraId="5CAA2B49" w14:textId="041D53EA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>nepostoupili do vyššího roční</w:t>
      </w:r>
      <w:r w:rsidR="00A4515E" w:rsidRPr="00AC4ED0">
        <w:t>ku: 7</w:t>
      </w:r>
    </w:p>
    <w:p w14:paraId="074B7773" w14:textId="282F9CE3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>z t</w:t>
      </w:r>
      <w:r w:rsidR="00BF7F23" w:rsidRPr="00AC4ED0">
        <w:t xml:space="preserve">oho </w:t>
      </w:r>
      <w:r w:rsidR="00BB04A9" w:rsidRPr="00AC4ED0">
        <w:t>nebylo povoleno opakování: 0</w:t>
      </w:r>
    </w:p>
    <w:p w14:paraId="753227C7" w14:textId="06301FA3" w:rsidR="00552250" w:rsidRPr="00AC4ED0" w:rsidRDefault="00FE4C08" w:rsidP="00E3160B">
      <w:pPr>
        <w:pStyle w:val="Odstavecseseznamem"/>
        <w:numPr>
          <w:ilvl w:val="0"/>
          <w:numId w:val="61"/>
        </w:numPr>
      </w:pPr>
      <w:r w:rsidRPr="00AC4ED0">
        <w:t>přestoupili z jiné šk</w:t>
      </w:r>
      <w:r w:rsidR="00AC4ED0" w:rsidRPr="00AC4ED0">
        <w:t>oly: 3</w:t>
      </w:r>
    </w:p>
    <w:p w14:paraId="202CF58E" w14:textId="3F51546B" w:rsidR="00552250" w:rsidRPr="00AC4ED0" w:rsidRDefault="00AC4ED0" w:rsidP="00E3160B">
      <w:pPr>
        <w:pStyle w:val="Odstavecseseznamem"/>
        <w:numPr>
          <w:ilvl w:val="0"/>
          <w:numId w:val="61"/>
        </w:numPr>
      </w:pPr>
      <w:r w:rsidRPr="00AC4ED0">
        <w:t>přestoupili na jinou školu: 2</w:t>
      </w:r>
    </w:p>
    <w:p w14:paraId="77D51097" w14:textId="5F4B2AEE" w:rsidR="00552250" w:rsidRPr="00AC4ED0" w:rsidRDefault="00552250" w:rsidP="00E3160B">
      <w:pPr>
        <w:pStyle w:val="Odstavecseseznamem"/>
        <w:numPr>
          <w:ilvl w:val="0"/>
          <w:numId w:val="61"/>
        </w:numPr>
      </w:pPr>
      <w:r w:rsidRPr="00AC4ED0">
        <w:t>j</w:t>
      </w:r>
      <w:r w:rsidR="00BF7F23" w:rsidRPr="00AC4ED0">
        <w:t>iný důvod změny (uveď</w:t>
      </w:r>
      <w:r w:rsidR="0032677F" w:rsidRPr="00AC4ED0">
        <w:t xml:space="preserve">te jaký): </w:t>
      </w:r>
      <w:r w:rsidR="0032677F" w:rsidRPr="00AC4ED0">
        <w:tab/>
      </w:r>
    </w:p>
    <w:p w14:paraId="43EA600D" w14:textId="52A767BA" w:rsidR="00FE4C08" w:rsidRPr="00AC4ED0" w:rsidRDefault="00FE4C08" w:rsidP="00E3160B">
      <w:pPr>
        <w:pStyle w:val="Odstavecseseznamem"/>
        <w:numPr>
          <w:ilvl w:val="0"/>
          <w:numId w:val="61"/>
        </w:numPr>
      </w:pPr>
      <w:r w:rsidRPr="00AC4ED0">
        <w:t>dod</w:t>
      </w:r>
      <w:r w:rsidR="0032677F" w:rsidRPr="00AC4ED0">
        <w:t>atečn</w:t>
      </w:r>
      <w:r w:rsidR="00BB04A9" w:rsidRPr="00AC4ED0">
        <w:t>é</w:t>
      </w:r>
      <w:r w:rsidR="00AC4ED0" w:rsidRPr="00AC4ED0">
        <w:t xml:space="preserve"> přijetí do 1. ročníku: 4</w:t>
      </w:r>
    </w:p>
    <w:p w14:paraId="11739B7B" w14:textId="11D88494" w:rsidR="00F82A43" w:rsidRPr="00AC4ED0" w:rsidRDefault="00AC4ED0" w:rsidP="00E3160B">
      <w:pPr>
        <w:pStyle w:val="Odstavecseseznamem"/>
        <w:numPr>
          <w:ilvl w:val="0"/>
          <w:numId w:val="61"/>
        </w:numPr>
      </w:pPr>
      <w:r w:rsidRPr="00AC4ED0">
        <w:t>přijetí do vyššího ročníku: 3</w:t>
      </w:r>
    </w:p>
    <w:p w14:paraId="1B207F79" w14:textId="2F041273" w:rsidR="00552250" w:rsidRPr="008D04ED" w:rsidRDefault="00552250" w:rsidP="00D20063">
      <w:pPr>
        <w:pStyle w:val="Nadpis2"/>
      </w:pPr>
      <w:bookmarkStart w:id="21" w:name="_Toc147151568"/>
      <w:r w:rsidRPr="008D04ED">
        <w:t>Průměr</w:t>
      </w:r>
      <w:r w:rsidR="0017524B" w:rsidRPr="008D04ED">
        <w:t>ný počet žáků na třídu</w:t>
      </w:r>
      <w:r w:rsidRPr="008D04ED">
        <w:t xml:space="preserve"> a učitele</w:t>
      </w:r>
      <w:bookmarkEnd w:id="21"/>
    </w:p>
    <w:p w14:paraId="48C70ADD" w14:textId="77777777" w:rsidR="00552250" w:rsidRPr="00AA753B" w:rsidRDefault="00552250" w:rsidP="00552250">
      <w:pPr>
        <w:pStyle w:val="Standard"/>
        <w:jc w:val="both"/>
      </w:pPr>
    </w:p>
    <w:p w14:paraId="16F8AC2F" w14:textId="77777777" w:rsidR="00552250" w:rsidRPr="00AA753B" w:rsidRDefault="00552250" w:rsidP="00071BC0">
      <w:pPr>
        <w:pStyle w:val="Standard"/>
        <w:numPr>
          <w:ilvl w:val="1"/>
          <w:numId w:val="2"/>
        </w:numPr>
        <w:suppressAutoHyphens w:val="0"/>
        <w:overflowPunct w:val="0"/>
        <w:autoSpaceDE w:val="0"/>
        <w:jc w:val="both"/>
        <w:rPr>
          <w:u w:val="single"/>
        </w:rPr>
      </w:pPr>
      <w:r w:rsidRPr="00AA753B">
        <w:rPr>
          <w:u w:val="single"/>
        </w:rPr>
        <w:t>denní vzdělávání</w:t>
      </w:r>
    </w:p>
    <w:p w14:paraId="5CF25021" w14:textId="77777777" w:rsidR="00552250" w:rsidRPr="00AA753B" w:rsidRDefault="00552250" w:rsidP="00552250">
      <w:pPr>
        <w:pStyle w:val="Standard"/>
        <w:jc w:val="both"/>
      </w:pPr>
    </w:p>
    <w:tbl>
      <w:tblPr>
        <w:tblW w:w="8129" w:type="dxa"/>
        <w:tblInd w:w="6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9"/>
        <w:gridCol w:w="2891"/>
        <w:gridCol w:w="2949"/>
      </w:tblGrid>
      <w:tr w:rsidR="00EF3701" w:rsidRPr="00AA753B" w14:paraId="754971B7" w14:textId="77777777" w:rsidTr="00552250">
        <w:trPr>
          <w:cantSplit/>
          <w:trHeight w:val="804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8DFA6" w14:textId="77777777" w:rsidR="00552250" w:rsidRPr="00AA753B" w:rsidRDefault="00552250" w:rsidP="00552250">
            <w:pPr>
              <w:pStyle w:val="Standard"/>
              <w:jc w:val="center"/>
              <w:rPr>
                <w:sz w:val="18"/>
              </w:rPr>
            </w:pPr>
            <w:r w:rsidRPr="00AA753B">
              <w:rPr>
                <w:sz w:val="18"/>
              </w:rPr>
              <w:t>škola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8BF18" w14:textId="77777777" w:rsidR="00552250" w:rsidRPr="00AA753B" w:rsidRDefault="00552250" w:rsidP="00552250">
            <w:pPr>
              <w:pStyle w:val="Standard"/>
              <w:jc w:val="center"/>
            </w:pPr>
            <w:r w:rsidRPr="00AA753B">
              <w:t>průměrný počet</w:t>
            </w:r>
          </w:p>
          <w:p w14:paraId="78B7C2BF" w14:textId="77777777" w:rsidR="00552250" w:rsidRPr="00AA753B" w:rsidRDefault="003E5B8C" w:rsidP="00552250">
            <w:pPr>
              <w:pStyle w:val="Standard"/>
              <w:jc w:val="center"/>
            </w:pPr>
            <w:r w:rsidRPr="00AA753B">
              <w:t>žáků</w:t>
            </w:r>
          </w:p>
          <w:p w14:paraId="3CB72115" w14:textId="77777777" w:rsidR="00552250" w:rsidRPr="00AA753B" w:rsidRDefault="003E5B8C" w:rsidP="00552250">
            <w:pPr>
              <w:pStyle w:val="Standard"/>
              <w:jc w:val="center"/>
            </w:pPr>
            <w:r w:rsidRPr="00AA753B">
              <w:t>na třídu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CFAAB" w14:textId="77777777" w:rsidR="00552250" w:rsidRPr="00AA753B" w:rsidRDefault="00552250" w:rsidP="00552250">
            <w:pPr>
              <w:pStyle w:val="Standard"/>
              <w:jc w:val="center"/>
            </w:pPr>
            <w:r w:rsidRPr="00AA753B">
              <w:t>průměrný počet</w:t>
            </w:r>
          </w:p>
          <w:p w14:paraId="4DA95C5E" w14:textId="77777777" w:rsidR="00552250" w:rsidRPr="00AA753B" w:rsidRDefault="003E5B8C" w:rsidP="00552250">
            <w:pPr>
              <w:pStyle w:val="Standard"/>
              <w:jc w:val="center"/>
            </w:pPr>
            <w:r w:rsidRPr="00AA753B">
              <w:t>žáků</w:t>
            </w:r>
            <w:r w:rsidR="00552250" w:rsidRPr="00AA753B">
              <w:t xml:space="preserve"> na učitele</w:t>
            </w:r>
          </w:p>
        </w:tc>
      </w:tr>
      <w:tr w:rsidR="00552250" w:rsidRPr="00AA753B" w14:paraId="1D8F2C43" w14:textId="77777777" w:rsidTr="00552250">
        <w:trPr>
          <w:cantSplit/>
          <w:trHeight w:hRule="exact" w:val="39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C6514" w14:textId="77777777" w:rsidR="00552250" w:rsidRPr="00AA753B" w:rsidRDefault="00552250" w:rsidP="00552250">
            <w:pPr>
              <w:pStyle w:val="Standard"/>
              <w:jc w:val="both"/>
            </w:pPr>
            <w:r w:rsidRPr="00AA753B">
              <w:rPr>
                <w:rStyle w:val="Zkladntext23"/>
                <w:rFonts w:ascii="Times New Roman" w:hAnsi="Times New Roman" w:cs="Times New Roman"/>
                <w:sz w:val="18"/>
                <w:szCs w:val="18"/>
              </w:rPr>
              <w:t>SOŠ uměleckořemeslná s.r.o.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E83D0" w14:textId="71957118" w:rsidR="00552250" w:rsidRPr="00AA753B" w:rsidRDefault="006600F8" w:rsidP="00552250">
            <w:pPr>
              <w:pStyle w:val="Standard"/>
              <w:jc w:val="center"/>
            </w:pPr>
            <w:r>
              <w:t>16,93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38A58" w14:textId="0EBCC3EF" w:rsidR="00552250" w:rsidRPr="00AA753B" w:rsidRDefault="006600F8" w:rsidP="00552250">
            <w:pPr>
              <w:pStyle w:val="Standard"/>
              <w:jc w:val="center"/>
            </w:pPr>
            <w:r>
              <w:t>9,07</w:t>
            </w:r>
          </w:p>
        </w:tc>
      </w:tr>
    </w:tbl>
    <w:p w14:paraId="18A1B519" w14:textId="77777777" w:rsidR="00552250" w:rsidRPr="00EF3701" w:rsidRDefault="00552250" w:rsidP="00552250">
      <w:pPr>
        <w:pStyle w:val="Standard"/>
        <w:jc w:val="both"/>
      </w:pPr>
    </w:p>
    <w:p w14:paraId="0EAD40C0" w14:textId="0FB80B78" w:rsidR="00552250" w:rsidRPr="00F17A85" w:rsidRDefault="003E5B8C" w:rsidP="00552250">
      <w:pPr>
        <w:pStyle w:val="Nadpis2"/>
      </w:pPr>
      <w:bookmarkStart w:id="22" w:name="_Toc147151569"/>
      <w:r w:rsidRPr="00F17A85">
        <w:lastRenderedPageBreak/>
        <w:t>Žáci</w:t>
      </w:r>
      <w:r w:rsidR="00552250" w:rsidRPr="00F17A85">
        <w:t xml:space="preserve"> s trvalým bydlištěm v jiném kraji</w:t>
      </w:r>
      <w:bookmarkEnd w:id="22"/>
    </w:p>
    <w:tbl>
      <w:tblPr>
        <w:tblW w:w="9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1299"/>
        <w:gridCol w:w="475"/>
        <w:gridCol w:w="476"/>
        <w:gridCol w:w="475"/>
        <w:gridCol w:w="476"/>
        <w:gridCol w:w="476"/>
        <w:gridCol w:w="475"/>
        <w:gridCol w:w="476"/>
        <w:gridCol w:w="476"/>
        <w:gridCol w:w="475"/>
        <w:gridCol w:w="476"/>
        <w:gridCol w:w="476"/>
        <w:gridCol w:w="475"/>
        <w:gridCol w:w="476"/>
        <w:gridCol w:w="476"/>
      </w:tblGrid>
      <w:tr w:rsidR="00EF3701" w:rsidRPr="00EF3701" w14:paraId="3598A681" w14:textId="77777777" w:rsidTr="00D74FD6">
        <w:trPr>
          <w:trHeight w:val="2143"/>
          <w:jc w:val="center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99AFDD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škola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FC67E8" w14:textId="77777777" w:rsidR="00552250" w:rsidRPr="00EF3701" w:rsidRDefault="00552250" w:rsidP="00552250">
            <w:pPr>
              <w:pStyle w:val="Standard"/>
              <w:jc w:val="center"/>
              <w:rPr>
                <w:rFonts w:eastAsia="Arial Unicode MS"/>
                <w:b/>
                <w:bCs/>
                <w:sz w:val="22"/>
                <w:szCs w:val="22"/>
                <w:eastAsianLayout w:id="2043309324" w:vert="1" w:vertCompress="1"/>
              </w:rPr>
            </w:pPr>
            <w:r w:rsidRPr="00EF3701">
              <w:rPr>
                <w:rFonts w:eastAsia="Arial Unicode MS"/>
                <w:b/>
                <w:bCs/>
                <w:sz w:val="22"/>
                <w:szCs w:val="22"/>
                <w:eastAsianLayout w:id="2043309324" w:vert="1" w:vertCompress="1"/>
              </w:rPr>
              <w:t>kraj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B1914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25" w:vert="1" w:vertCompress="1"/>
              </w:rPr>
            </w:pPr>
            <w:r w:rsidRPr="00EF3701">
              <w:rPr>
                <w:sz w:val="22"/>
                <w:szCs w:val="22"/>
                <w:eastAsianLayout w:id="2043309325" w:vert="1" w:vertCompress="1"/>
              </w:rPr>
              <w:t>Jihočeský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0062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26" w:vert="1" w:vertCompress="1"/>
              </w:rPr>
            </w:pPr>
            <w:r w:rsidRPr="00EF3701">
              <w:rPr>
                <w:sz w:val="22"/>
                <w:szCs w:val="22"/>
                <w:eastAsianLayout w:id="2043309326" w:vert="1" w:vertCompress="1"/>
              </w:rPr>
              <w:t>Jihomoravský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1B3ED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27" w:vert="1" w:vertCompress="1"/>
              </w:rPr>
            </w:pPr>
            <w:r w:rsidRPr="00EF3701">
              <w:rPr>
                <w:sz w:val="22"/>
                <w:szCs w:val="22"/>
                <w:eastAsianLayout w:id="2043309327" w:vert="1" w:vertCompress="1"/>
              </w:rPr>
              <w:t>Karlovarský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5C8C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28" w:vert="1" w:vertCompress="1"/>
              </w:rPr>
            </w:pPr>
            <w:r w:rsidRPr="00EF3701">
              <w:rPr>
                <w:sz w:val="22"/>
                <w:szCs w:val="22"/>
                <w:eastAsianLayout w:id="2043309328" w:vert="1" w:vertCompress="1"/>
              </w:rPr>
              <w:t>Vysočina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B2B58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2" w:vert="1" w:vertCompress="1"/>
              </w:rPr>
            </w:pPr>
            <w:r w:rsidRPr="00EF3701">
              <w:rPr>
                <w:sz w:val="22"/>
                <w:szCs w:val="22"/>
                <w:eastAsianLayout w:id="2043309312" w:vert="1" w:vertCompress="1"/>
              </w:rPr>
              <w:t>Královéhradecký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A98F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3" w:vert="1" w:vertCompress="1"/>
              </w:rPr>
            </w:pPr>
            <w:r w:rsidRPr="00EF3701">
              <w:rPr>
                <w:sz w:val="22"/>
                <w:szCs w:val="22"/>
                <w:eastAsianLayout w:id="2043309313" w:vert="1" w:vertCompress="1"/>
              </w:rPr>
              <w:t>Liberecký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79D95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4" w:vert="1" w:vertCompress="1"/>
              </w:rPr>
            </w:pPr>
            <w:r w:rsidRPr="00EF3701">
              <w:rPr>
                <w:sz w:val="22"/>
                <w:szCs w:val="22"/>
                <w:eastAsianLayout w:id="2043309314" w:vert="1" w:vertCompress="1"/>
              </w:rPr>
              <w:t>Moravskoslezský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50D4F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5" w:vert="1" w:vertCompress="1"/>
              </w:rPr>
            </w:pPr>
            <w:r w:rsidRPr="00EF3701">
              <w:rPr>
                <w:sz w:val="22"/>
                <w:szCs w:val="22"/>
                <w:eastAsianLayout w:id="2043309315" w:vert="1" w:vertCompress="1"/>
              </w:rPr>
              <w:t>Olomoucký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61AB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6" w:vert="1" w:vertCompress="1"/>
              </w:rPr>
            </w:pPr>
            <w:r w:rsidRPr="00EF3701">
              <w:rPr>
                <w:sz w:val="22"/>
                <w:szCs w:val="22"/>
                <w:eastAsianLayout w:id="2043309316" w:vert="1" w:vertCompress="1"/>
              </w:rPr>
              <w:t>Pardubický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D263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7" w:vert="1" w:vertCompress="1"/>
              </w:rPr>
            </w:pPr>
            <w:r w:rsidRPr="00EF3701">
              <w:rPr>
                <w:sz w:val="22"/>
                <w:szCs w:val="22"/>
                <w:eastAsianLayout w:id="2043309317" w:vert="1" w:vertCompress="1"/>
              </w:rPr>
              <w:t>Plzeňský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DDB5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8" w:vert="1" w:vertCompress="1"/>
              </w:rPr>
            </w:pPr>
            <w:r w:rsidRPr="00EF3701">
              <w:rPr>
                <w:sz w:val="22"/>
                <w:szCs w:val="22"/>
                <w:eastAsianLayout w:id="2043309318" w:vert="1" w:vertCompress="1"/>
              </w:rPr>
              <w:t>Středočeský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03602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19" w:vert="1" w:vertCompress="1"/>
              </w:rPr>
            </w:pPr>
            <w:r w:rsidRPr="00EF3701">
              <w:rPr>
                <w:sz w:val="22"/>
                <w:szCs w:val="22"/>
                <w:eastAsianLayout w:id="2043309319" w:vert="1" w:vertCompress="1"/>
              </w:rPr>
              <w:t>Ústecký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A89E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  <w:eastAsianLayout w:id="2043309320" w:vert="1" w:vertCompress="1"/>
              </w:rPr>
            </w:pPr>
            <w:r w:rsidRPr="00EF3701">
              <w:rPr>
                <w:sz w:val="22"/>
                <w:szCs w:val="22"/>
                <w:eastAsianLayout w:id="2043309320" w:vert="1" w:vertCompress="1"/>
              </w:rPr>
              <w:t>Zlínský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9096" w14:textId="77777777" w:rsidR="00552250" w:rsidRPr="00EF3701" w:rsidRDefault="00552250" w:rsidP="00552250">
            <w:pPr>
              <w:pStyle w:val="Standard"/>
              <w:jc w:val="center"/>
              <w:rPr>
                <w:b/>
                <w:bCs/>
                <w:sz w:val="22"/>
                <w:szCs w:val="22"/>
                <w:eastAsianLayout w:id="2043309321" w:vert="1" w:vertCompress="1"/>
              </w:rPr>
            </w:pPr>
            <w:r w:rsidRPr="00EF3701">
              <w:rPr>
                <w:b/>
                <w:bCs/>
                <w:sz w:val="22"/>
                <w:szCs w:val="22"/>
                <w:eastAsianLayout w:id="2043309321" w:vert="1" w:vertCompress="1"/>
              </w:rPr>
              <w:t>CELKEM</w:t>
            </w:r>
          </w:p>
        </w:tc>
      </w:tr>
      <w:tr w:rsidR="00EF3701" w:rsidRPr="00EF3701" w14:paraId="035FF779" w14:textId="77777777" w:rsidTr="00D74FD6">
        <w:trPr>
          <w:cantSplit/>
          <w:trHeight w:val="340"/>
          <w:jc w:val="center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C387ECD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rStyle w:val="Zkladntext23"/>
                <w:rFonts w:ascii="Times New Roman" w:hAnsi="Times New Roman" w:cs="Times New Roman"/>
              </w:rPr>
              <w:t>SOŠ uměleckořemeslná s. r. o.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655371" w14:textId="77777777" w:rsidR="00552250" w:rsidRPr="00EF3701" w:rsidRDefault="00552250" w:rsidP="00552250"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 w:rsidRPr="00EF3701">
              <w:rPr>
                <w:bCs/>
                <w:sz w:val="22"/>
                <w:szCs w:val="22"/>
              </w:rPr>
              <w:t>počet žáků/studentů</w:t>
            </w:r>
          </w:p>
          <w:p w14:paraId="703EEF23" w14:textId="77777777" w:rsidR="00552250" w:rsidRPr="00EF3701" w:rsidRDefault="00552250" w:rsidP="00552250"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 w:rsidRPr="00EF3701">
              <w:rPr>
                <w:bCs/>
                <w:sz w:val="22"/>
                <w:szCs w:val="22"/>
              </w:rPr>
              <w:t>celkem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10CB" w14:textId="43590C8C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617FC" w14:textId="5058BF2A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E906" w14:textId="462455FA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7A27" w14:textId="583E73C8" w:rsidR="00552250" w:rsidRPr="00EF3701" w:rsidRDefault="00F17A85" w:rsidP="009C15E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4DE19" w14:textId="11200FA4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13D6" w14:textId="570F8F35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ADFC4" w14:textId="437D839B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590A" w14:textId="3BD965AE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B1C4" w14:textId="18DD80AD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A3F0" w14:textId="3A3E1D60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1237" w14:textId="550CB61F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B49F" w14:textId="30AB3553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4681" w14:textId="4F3A2772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7764" w14:textId="06C4E5DE" w:rsidR="00552250" w:rsidRPr="00EF3701" w:rsidRDefault="008D0D88" w:rsidP="00A7743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3B">
              <w:rPr>
                <w:sz w:val="22"/>
                <w:szCs w:val="22"/>
              </w:rPr>
              <w:t>1</w:t>
            </w:r>
          </w:p>
        </w:tc>
      </w:tr>
      <w:tr w:rsidR="00EF3701" w:rsidRPr="00EF3701" w14:paraId="68FB826A" w14:textId="77777777" w:rsidTr="00D74FD6">
        <w:trPr>
          <w:cantSplit/>
          <w:trHeight w:val="340"/>
          <w:jc w:val="center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A57CA8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ABE623" w14:textId="77777777" w:rsidR="00552250" w:rsidRPr="00EF3701" w:rsidRDefault="00552250" w:rsidP="00552250">
            <w:pPr>
              <w:pStyle w:val="Standard"/>
              <w:jc w:val="center"/>
              <w:rPr>
                <w:bCs/>
                <w:sz w:val="22"/>
                <w:szCs w:val="22"/>
              </w:rPr>
            </w:pPr>
            <w:r w:rsidRPr="00EF3701">
              <w:rPr>
                <w:bCs/>
                <w:sz w:val="22"/>
                <w:szCs w:val="22"/>
              </w:rPr>
              <w:t>z toho nově přijatí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B3E4" w14:textId="2D32782B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103C" w14:textId="475F6ABC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C8E8" w14:textId="07120D74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13077" w14:textId="41C2FD56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2A4F" w14:textId="35D77E5B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F3D0" w14:textId="66713CDB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479C" w14:textId="5495D9E3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E55E" w14:textId="649A104A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1BBF" w14:textId="7B21A074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3BA4" w14:textId="2A5ACB75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C078" w14:textId="369C1369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96C9" w14:textId="2F76AAE6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52AB" w14:textId="0CA607C8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460F" w14:textId="0D33FE8A" w:rsidR="00552250" w:rsidRPr="00EF3701" w:rsidRDefault="00F17A85" w:rsidP="00D74FD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</w:tbl>
    <w:p w14:paraId="13C71BF7" w14:textId="6A3D25FF" w:rsidR="00552250" w:rsidRPr="008D04ED" w:rsidRDefault="00552250" w:rsidP="00CE0F42">
      <w:pPr>
        <w:pStyle w:val="Nadpis2"/>
      </w:pPr>
      <w:bookmarkStart w:id="23" w:name="_Toc147151570"/>
      <w:r w:rsidRPr="008D04ED">
        <w:t>Úda</w:t>
      </w:r>
      <w:r w:rsidR="006E1250" w:rsidRPr="008D04ED">
        <w:t>je o výsledcích vzdělávání žáků</w:t>
      </w:r>
      <w:r w:rsidR="00CE0F42" w:rsidRPr="008D04ED">
        <w:t xml:space="preserve"> (po opravných zkouškách a </w:t>
      </w:r>
      <w:proofErr w:type="spellStart"/>
      <w:r w:rsidR="00CE0F42" w:rsidRPr="008D04ED">
        <w:t>doklasifikaci</w:t>
      </w:r>
      <w:proofErr w:type="spellEnd"/>
      <w:r w:rsidR="00CE0F42" w:rsidRPr="008D04ED">
        <w:t>)</w:t>
      </w:r>
      <w:bookmarkEnd w:id="23"/>
    </w:p>
    <w:tbl>
      <w:tblPr>
        <w:tblW w:w="9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4394"/>
        <w:gridCol w:w="2204"/>
      </w:tblGrid>
      <w:tr w:rsidR="007538E4" w:rsidRPr="007538E4" w14:paraId="5885D920" w14:textId="77777777" w:rsidTr="00552250">
        <w:trPr>
          <w:cantSplit/>
          <w:trHeight w:val="47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88515" w14:textId="77777777" w:rsidR="00552250" w:rsidRPr="007538E4" w:rsidRDefault="00552250" w:rsidP="00021902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škola</w:t>
            </w:r>
          </w:p>
        </w:tc>
        <w:tc>
          <w:tcPr>
            <w:tcW w:w="7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652DF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rStyle w:val="Zkladntext23"/>
                <w:rFonts w:ascii="Times New Roman" w:hAnsi="Times New Roman" w:cs="Times New Roman"/>
              </w:rPr>
              <w:t>SOŠ uměleckořemeslná s. r. o., Podkovářská 797/4, 19000 Praha 9</w:t>
            </w:r>
          </w:p>
        </w:tc>
      </w:tr>
      <w:tr w:rsidR="007538E4" w:rsidRPr="007538E4" w14:paraId="7D84F11A" w14:textId="77777777" w:rsidTr="00552250">
        <w:trPr>
          <w:cantSplit/>
          <w:trHeight w:val="470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78F99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z celkového počtu žáků / studentů: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C946F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prospělo s vyznamenáním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7347A" w14:textId="07333811" w:rsidR="00552250" w:rsidRPr="007538E4" w:rsidRDefault="00F81CB7" w:rsidP="00922AC1">
            <w:pPr>
              <w:ind w:firstLine="0"/>
              <w:jc w:val="center"/>
            </w:pPr>
            <w:r>
              <w:t>36</w:t>
            </w:r>
          </w:p>
        </w:tc>
      </w:tr>
      <w:tr w:rsidR="007538E4" w:rsidRPr="007538E4" w14:paraId="78C5B851" w14:textId="77777777" w:rsidTr="00552250">
        <w:trPr>
          <w:cantSplit/>
          <w:trHeight w:val="470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268E8" w14:textId="77777777" w:rsidR="00552250" w:rsidRPr="007538E4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F6CDC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neprospělo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0395F" w14:textId="582AAC83" w:rsidR="00552250" w:rsidRPr="007538E4" w:rsidRDefault="00F81CB7" w:rsidP="00922AC1">
            <w:pPr>
              <w:ind w:firstLine="0"/>
              <w:jc w:val="center"/>
            </w:pPr>
            <w:r>
              <w:t>17</w:t>
            </w:r>
          </w:p>
        </w:tc>
      </w:tr>
      <w:tr w:rsidR="007538E4" w:rsidRPr="007538E4" w14:paraId="434AD973" w14:textId="77777777" w:rsidTr="00552250">
        <w:trPr>
          <w:cantSplit/>
          <w:trHeight w:val="470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CEE37" w14:textId="77777777" w:rsidR="00552250" w:rsidRPr="007538E4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B984F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opakovalo ročník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EF0DB" w14:textId="0DD3279A" w:rsidR="00552250" w:rsidRPr="007538E4" w:rsidRDefault="00F81CB7" w:rsidP="00922AC1">
            <w:pPr>
              <w:ind w:firstLine="0"/>
              <w:jc w:val="center"/>
            </w:pPr>
            <w:r>
              <w:t>2</w:t>
            </w:r>
          </w:p>
        </w:tc>
      </w:tr>
      <w:tr w:rsidR="007538E4" w:rsidRPr="007538E4" w14:paraId="695D0F51" w14:textId="77777777" w:rsidTr="00552250">
        <w:trPr>
          <w:trHeight w:val="47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4ED17" w14:textId="0A0DED29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počet žáků / studentů s uzavřenou klasifikací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85CCD" w14:textId="328C0BA6" w:rsidR="00552250" w:rsidRPr="007538E4" w:rsidRDefault="00F81CB7" w:rsidP="00922AC1">
            <w:pPr>
              <w:ind w:firstLine="0"/>
              <w:jc w:val="center"/>
            </w:pPr>
            <w:r>
              <w:t>226</w:t>
            </w:r>
          </w:p>
        </w:tc>
      </w:tr>
      <w:tr w:rsidR="007538E4" w:rsidRPr="007538E4" w14:paraId="30D4A4F9" w14:textId="77777777" w:rsidTr="00552250">
        <w:trPr>
          <w:trHeight w:val="454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19787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tj. % z celkového počtu žáků/studentů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EEE9C" w14:textId="1514A9CB" w:rsidR="00552250" w:rsidRPr="007538E4" w:rsidRDefault="00F81CB7" w:rsidP="00DA4367">
            <w:pPr>
              <w:ind w:firstLine="0"/>
              <w:jc w:val="center"/>
            </w:pPr>
            <w:r>
              <w:t>93</w:t>
            </w:r>
            <w:r w:rsidR="00552250" w:rsidRPr="007538E4">
              <w:t xml:space="preserve"> %</w:t>
            </w:r>
          </w:p>
        </w:tc>
      </w:tr>
      <w:tr w:rsidR="007538E4" w:rsidRPr="007538E4" w14:paraId="184BC6EF" w14:textId="77777777" w:rsidTr="00552250">
        <w:trPr>
          <w:trHeight w:val="454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9B72D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průměrný počet zameškaných hodin na žáka / studenta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52792" w14:textId="4BF94AF9" w:rsidR="00552250" w:rsidRPr="007538E4" w:rsidRDefault="00F81CB7" w:rsidP="00F81CB7">
            <w:pPr>
              <w:ind w:firstLine="0"/>
              <w:jc w:val="center"/>
            </w:pPr>
            <w:r>
              <w:t>56</w:t>
            </w:r>
          </w:p>
        </w:tc>
      </w:tr>
      <w:tr w:rsidR="007538E4" w:rsidRPr="007538E4" w14:paraId="4D961D40" w14:textId="77777777" w:rsidTr="00552250">
        <w:trPr>
          <w:trHeight w:val="454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B8FD3" w14:textId="77777777" w:rsidR="00552250" w:rsidRPr="007538E4" w:rsidRDefault="00552250" w:rsidP="00552250">
            <w:pPr>
              <w:pStyle w:val="Standard"/>
              <w:ind w:left="72"/>
              <w:rPr>
                <w:sz w:val="22"/>
                <w:szCs w:val="22"/>
              </w:rPr>
            </w:pPr>
            <w:r w:rsidRPr="007538E4">
              <w:rPr>
                <w:sz w:val="22"/>
                <w:szCs w:val="22"/>
              </w:rPr>
              <w:t>z toho neomluvených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952B0" w14:textId="78BF3536" w:rsidR="00552250" w:rsidRPr="007538E4" w:rsidRDefault="00F81CB7" w:rsidP="00922AC1">
            <w:pPr>
              <w:ind w:firstLine="0"/>
              <w:jc w:val="center"/>
            </w:pPr>
            <w:r>
              <w:t>4,2</w:t>
            </w:r>
          </w:p>
        </w:tc>
      </w:tr>
    </w:tbl>
    <w:p w14:paraId="12ED0F12" w14:textId="2A4917C4" w:rsidR="00296829" w:rsidRPr="00EE7B72" w:rsidRDefault="00552250" w:rsidP="00296829">
      <w:pPr>
        <w:pStyle w:val="Nadpis2"/>
      </w:pPr>
      <w:bookmarkStart w:id="24" w:name="_Toc147151571"/>
      <w:r w:rsidRPr="00EE7B72">
        <w:t>Výsledky závěrečných, maturitních zkoušek</w:t>
      </w:r>
      <w:bookmarkEnd w:id="24"/>
      <w:r w:rsidR="0035689C" w:rsidRPr="00EE7B72">
        <w:t xml:space="preserve"> 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2905"/>
        <w:gridCol w:w="2907"/>
        <w:gridCol w:w="1771"/>
      </w:tblGrid>
      <w:tr w:rsidR="00EF3701" w:rsidRPr="00EE7B72" w14:paraId="22B74BCC" w14:textId="77777777" w:rsidTr="001F51C5">
        <w:trPr>
          <w:cantSplit/>
          <w:trHeight w:val="759"/>
          <w:jc w:val="center"/>
        </w:trPr>
        <w:tc>
          <w:tcPr>
            <w:tcW w:w="1059" w:type="dxa"/>
            <w:vMerge w:val="restart"/>
            <w:vAlign w:val="center"/>
          </w:tcPr>
          <w:p w14:paraId="2B67F1D1" w14:textId="77777777" w:rsidR="00296829" w:rsidRPr="00EE7B72" w:rsidRDefault="00296829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škola</w:t>
            </w:r>
          </w:p>
        </w:tc>
        <w:tc>
          <w:tcPr>
            <w:tcW w:w="5812" w:type="dxa"/>
            <w:gridSpan w:val="2"/>
            <w:vMerge w:val="restart"/>
            <w:vAlign w:val="center"/>
          </w:tcPr>
          <w:p w14:paraId="4DB4B551" w14:textId="77777777" w:rsidR="00296829" w:rsidRPr="00EE7B72" w:rsidRDefault="001F51C5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SOŠ uměleckořemeslná s. r. o., Podkovářská 797/4, 19000 Praha 9</w:t>
            </w:r>
          </w:p>
        </w:tc>
        <w:tc>
          <w:tcPr>
            <w:tcW w:w="1771" w:type="dxa"/>
            <w:vAlign w:val="center"/>
          </w:tcPr>
          <w:p w14:paraId="289CCED3" w14:textId="77777777" w:rsidR="00296829" w:rsidRPr="00EE7B72" w:rsidRDefault="00296829" w:rsidP="000F2F1B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2"/>
              </w:rPr>
            </w:pPr>
            <w:r w:rsidRPr="00EE7B72">
              <w:rPr>
                <w:b/>
                <w:bCs/>
                <w:caps/>
                <w:sz w:val="22"/>
              </w:rPr>
              <w:t>závěrečné zkoušky</w:t>
            </w:r>
          </w:p>
        </w:tc>
      </w:tr>
      <w:tr w:rsidR="00EF3701" w:rsidRPr="00EE7B72" w14:paraId="28B4AC3A" w14:textId="77777777" w:rsidTr="001F51C5">
        <w:trPr>
          <w:cantSplit/>
          <w:trHeight w:val="759"/>
          <w:jc w:val="center"/>
        </w:trPr>
        <w:tc>
          <w:tcPr>
            <w:tcW w:w="1059" w:type="dxa"/>
            <w:vMerge/>
            <w:tcBorders>
              <w:bottom w:val="single" w:sz="4" w:space="0" w:color="auto"/>
            </w:tcBorders>
            <w:vAlign w:val="center"/>
          </w:tcPr>
          <w:p w14:paraId="6CE38E19" w14:textId="77777777" w:rsidR="001F51C5" w:rsidRPr="00EE7B72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58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0CF4FBD" w14:textId="77777777" w:rsidR="001F51C5" w:rsidRPr="00EE7B72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771" w:type="dxa"/>
            <w:vAlign w:val="center"/>
          </w:tcPr>
          <w:p w14:paraId="5C32ECD6" w14:textId="77777777" w:rsidR="001F51C5" w:rsidRPr="00EE7B72" w:rsidRDefault="001F51C5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Denní vzdělávání</w:t>
            </w:r>
          </w:p>
        </w:tc>
      </w:tr>
      <w:tr w:rsidR="00EF3701" w:rsidRPr="00EE7B72" w14:paraId="2CEB5615" w14:textId="77777777" w:rsidTr="001F51C5">
        <w:trPr>
          <w:cantSplit/>
          <w:trHeight w:val="759"/>
          <w:jc w:val="center"/>
        </w:trPr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364008C9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počet žáků, kteří konali zkoušku</w:t>
            </w:r>
          </w:p>
        </w:tc>
        <w:tc>
          <w:tcPr>
            <w:tcW w:w="1771" w:type="dxa"/>
            <w:vAlign w:val="center"/>
          </w:tcPr>
          <w:p w14:paraId="519DC715" w14:textId="11ADB42B" w:rsidR="001F51C5" w:rsidRPr="00EE7B72" w:rsidRDefault="00162E76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68</w:t>
            </w:r>
          </w:p>
        </w:tc>
      </w:tr>
      <w:tr w:rsidR="00EF3701" w:rsidRPr="00EE7B72" w14:paraId="090FFF60" w14:textId="77777777" w:rsidTr="001F51C5">
        <w:trPr>
          <w:cantSplit/>
          <w:trHeight w:val="759"/>
          <w:jc w:val="center"/>
        </w:trPr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5B523B38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z toho konali zkoušku opakovaně</w:t>
            </w:r>
          </w:p>
        </w:tc>
        <w:tc>
          <w:tcPr>
            <w:tcW w:w="1771" w:type="dxa"/>
            <w:vAlign w:val="center"/>
          </w:tcPr>
          <w:p w14:paraId="7CB6BA24" w14:textId="78C11ED4" w:rsidR="001F51C5" w:rsidRPr="00EE7B72" w:rsidRDefault="008D5BAB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6</w:t>
            </w:r>
          </w:p>
        </w:tc>
      </w:tr>
      <w:tr w:rsidR="00EF3701" w:rsidRPr="00EE7B72" w14:paraId="7F7D8FCB" w14:textId="77777777" w:rsidTr="001F51C5">
        <w:trPr>
          <w:cantSplit/>
          <w:trHeight w:val="759"/>
          <w:jc w:val="center"/>
        </w:trPr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45C4C8F0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lastRenderedPageBreak/>
              <w:t>počet žáků závěrečných ročníků, kteří nebyli připuštěni ke zkoušce v řádném termínu</w:t>
            </w:r>
          </w:p>
        </w:tc>
        <w:tc>
          <w:tcPr>
            <w:tcW w:w="1771" w:type="dxa"/>
            <w:vAlign w:val="center"/>
          </w:tcPr>
          <w:p w14:paraId="295D6878" w14:textId="2DB82D2B" w:rsidR="001F51C5" w:rsidRPr="00EE7B72" w:rsidRDefault="00162E76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6</w:t>
            </w:r>
          </w:p>
        </w:tc>
      </w:tr>
      <w:tr w:rsidR="00EF3701" w:rsidRPr="00EE7B72" w14:paraId="57406229" w14:textId="77777777" w:rsidTr="001F51C5">
        <w:trPr>
          <w:cantSplit/>
          <w:trHeight w:val="759"/>
          <w:jc w:val="center"/>
        </w:trPr>
        <w:tc>
          <w:tcPr>
            <w:tcW w:w="3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0F025489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počet žáků, kteří byli hodnoceni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6771D3EC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prospěl vyznamenáním</w:t>
            </w:r>
          </w:p>
        </w:tc>
        <w:tc>
          <w:tcPr>
            <w:tcW w:w="1771" w:type="dxa"/>
            <w:vAlign w:val="center"/>
          </w:tcPr>
          <w:p w14:paraId="14DC01DE" w14:textId="4F0C07D3" w:rsidR="001F51C5" w:rsidRPr="00EE7B72" w:rsidRDefault="00135289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10</w:t>
            </w:r>
          </w:p>
        </w:tc>
      </w:tr>
      <w:tr w:rsidR="00EF3701" w:rsidRPr="00EE7B72" w14:paraId="736C102D" w14:textId="77777777" w:rsidTr="001F51C5">
        <w:trPr>
          <w:cantSplit/>
          <w:trHeight w:val="759"/>
          <w:jc w:val="center"/>
        </w:trPr>
        <w:tc>
          <w:tcPr>
            <w:tcW w:w="396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5C02A7CB" w14:textId="77777777" w:rsidR="001F51C5" w:rsidRPr="00EE7B72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6CEBFBF9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prospěl</w:t>
            </w:r>
          </w:p>
        </w:tc>
        <w:tc>
          <w:tcPr>
            <w:tcW w:w="1771" w:type="dxa"/>
            <w:vAlign w:val="center"/>
          </w:tcPr>
          <w:p w14:paraId="342E6882" w14:textId="196E5FD5" w:rsidR="001F51C5" w:rsidRPr="00EE7B72" w:rsidRDefault="00135289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50</w:t>
            </w:r>
          </w:p>
        </w:tc>
      </w:tr>
      <w:tr w:rsidR="001F51C5" w:rsidRPr="00EE7B72" w14:paraId="066600E5" w14:textId="77777777" w:rsidTr="001F51C5">
        <w:trPr>
          <w:cantSplit/>
          <w:trHeight w:val="759"/>
          <w:jc w:val="center"/>
        </w:trPr>
        <w:tc>
          <w:tcPr>
            <w:tcW w:w="396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13B57D18" w14:textId="77777777" w:rsidR="001F51C5" w:rsidRPr="00EE7B72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348CC72E" w14:textId="77777777" w:rsidR="001F51C5" w:rsidRPr="00EE7B72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E7B72">
              <w:rPr>
                <w:sz w:val="22"/>
              </w:rPr>
              <w:t>neprospěl</w:t>
            </w:r>
          </w:p>
        </w:tc>
        <w:tc>
          <w:tcPr>
            <w:tcW w:w="1771" w:type="dxa"/>
            <w:vAlign w:val="center"/>
          </w:tcPr>
          <w:p w14:paraId="17C1F1CD" w14:textId="27D4BDDD" w:rsidR="001F51C5" w:rsidRPr="00EE7B72" w:rsidRDefault="00EE7B72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E7B72">
              <w:rPr>
                <w:sz w:val="22"/>
              </w:rPr>
              <w:t>2</w:t>
            </w:r>
          </w:p>
        </w:tc>
      </w:tr>
    </w:tbl>
    <w:p w14:paraId="123D063E" w14:textId="5793D72C" w:rsidR="00296829" w:rsidRPr="00EE7B72" w:rsidRDefault="00296829" w:rsidP="00D758BD">
      <w:pPr>
        <w:spacing w:before="120" w:after="120"/>
        <w:ind w:firstLine="0"/>
        <w:rPr>
          <w:rFonts w:ascii="Calibri" w:hAnsi="Calibri" w:cs="Arial"/>
          <w:sz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905"/>
        <w:gridCol w:w="2994"/>
        <w:gridCol w:w="1542"/>
      </w:tblGrid>
      <w:tr w:rsidR="00EF3701" w:rsidRPr="00EF3701" w14:paraId="0F17960E" w14:textId="77777777" w:rsidTr="001F51C5">
        <w:trPr>
          <w:cantSplit/>
          <w:trHeight w:val="480"/>
          <w:jc w:val="center"/>
        </w:trPr>
        <w:tc>
          <w:tcPr>
            <w:tcW w:w="918" w:type="dxa"/>
            <w:vMerge w:val="restart"/>
            <w:vAlign w:val="center"/>
          </w:tcPr>
          <w:p w14:paraId="4A254314" w14:textId="77777777" w:rsidR="00296829" w:rsidRPr="00EF3701" w:rsidRDefault="00296829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F3701">
              <w:rPr>
                <w:sz w:val="22"/>
              </w:rPr>
              <w:t>škola</w:t>
            </w:r>
          </w:p>
        </w:tc>
        <w:tc>
          <w:tcPr>
            <w:tcW w:w="5899" w:type="dxa"/>
            <w:gridSpan w:val="2"/>
            <w:vMerge w:val="restart"/>
            <w:vAlign w:val="center"/>
          </w:tcPr>
          <w:p w14:paraId="128B25D8" w14:textId="77777777" w:rsidR="00296829" w:rsidRPr="00EF3701" w:rsidRDefault="001F51C5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F3701">
              <w:rPr>
                <w:sz w:val="22"/>
              </w:rPr>
              <w:t>SOŠ uměleckořemeslná s. r. o.</w:t>
            </w:r>
          </w:p>
        </w:tc>
        <w:tc>
          <w:tcPr>
            <w:tcW w:w="1542" w:type="dxa"/>
            <w:vAlign w:val="center"/>
          </w:tcPr>
          <w:p w14:paraId="7F377F32" w14:textId="77777777" w:rsidR="00296829" w:rsidRPr="00EF3701" w:rsidRDefault="00296829" w:rsidP="000F2F1B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2"/>
              </w:rPr>
            </w:pPr>
            <w:r w:rsidRPr="00EF3701">
              <w:rPr>
                <w:b/>
                <w:bCs/>
                <w:caps/>
                <w:sz w:val="22"/>
              </w:rPr>
              <w:t>maturitní zkoušky</w:t>
            </w:r>
          </w:p>
        </w:tc>
      </w:tr>
      <w:tr w:rsidR="00EF3701" w:rsidRPr="00EF3701" w14:paraId="366CD5B9" w14:textId="77777777" w:rsidTr="001F51C5">
        <w:trPr>
          <w:cantSplit/>
          <w:trHeight w:val="480"/>
          <w:jc w:val="center"/>
        </w:trPr>
        <w:tc>
          <w:tcPr>
            <w:tcW w:w="918" w:type="dxa"/>
            <w:vMerge/>
            <w:tcBorders>
              <w:bottom w:val="single" w:sz="4" w:space="0" w:color="auto"/>
            </w:tcBorders>
            <w:vAlign w:val="center"/>
          </w:tcPr>
          <w:p w14:paraId="16E4585A" w14:textId="77777777" w:rsidR="001F51C5" w:rsidRPr="00EF3701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58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11E3030" w14:textId="77777777" w:rsidR="001F51C5" w:rsidRPr="00EF3701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542" w:type="dxa"/>
            <w:vAlign w:val="center"/>
          </w:tcPr>
          <w:p w14:paraId="0E2B83D2" w14:textId="77777777" w:rsidR="001F51C5" w:rsidRPr="00EF3701" w:rsidRDefault="001F51C5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EF3701">
              <w:rPr>
                <w:sz w:val="22"/>
              </w:rPr>
              <w:t>Denní vzdělávání</w:t>
            </w:r>
          </w:p>
        </w:tc>
      </w:tr>
      <w:tr w:rsidR="00EF3701" w:rsidRPr="00EF3701" w14:paraId="586D6CBA" w14:textId="77777777" w:rsidTr="001F51C5">
        <w:trPr>
          <w:cantSplit/>
          <w:trHeight w:val="759"/>
          <w:jc w:val="center"/>
        </w:trPr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084FEA29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počet žáků, kteří konali zkoušku</w:t>
            </w:r>
          </w:p>
        </w:tc>
        <w:tc>
          <w:tcPr>
            <w:tcW w:w="1542" w:type="dxa"/>
            <w:vAlign w:val="center"/>
          </w:tcPr>
          <w:p w14:paraId="7CD6D319" w14:textId="595AE4EA" w:rsidR="001F51C5" w:rsidRPr="00EF3701" w:rsidRDefault="00CA3191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EF3701" w:rsidRPr="00EF3701" w14:paraId="4C4D9E5B" w14:textId="77777777" w:rsidTr="001F51C5">
        <w:trPr>
          <w:cantSplit/>
          <w:trHeight w:val="759"/>
          <w:jc w:val="center"/>
        </w:trPr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78F10524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z toho konali zkoušku opakovaně</w:t>
            </w:r>
          </w:p>
        </w:tc>
        <w:tc>
          <w:tcPr>
            <w:tcW w:w="1542" w:type="dxa"/>
            <w:vAlign w:val="center"/>
          </w:tcPr>
          <w:p w14:paraId="515F33A8" w14:textId="5266F995" w:rsidR="001F51C5" w:rsidRPr="00EF3701" w:rsidRDefault="00CA3191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EF3701" w:rsidRPr="00EF3701" w14:paraId="22E92591" w14:textId="77777777" w:rsidTr="001F51C5">
        <w:trPr>
          <w:cantSplit/>
          <w:trHeight w:val="759"/>
          <w:jc w:val="center"/>
        </w:trPr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58C0D93B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počet žáků závěrečných ročníků, kteří nebyli připuštěni ke zkoušce v řádném termínu</w:t>
            </w:r>
          </w:p>
        </w:tc>
        <w:tc>
          <w:tcPr>
            <w:tcW w:w="1542" w:type="dxa"/>
            <w:vAlign w:val="center"/>
          </w:tcPr>
          <w:p w14:paraId="795A93E8" w14:textId="2C647E37" w:rsidR="001F51C5" w:rsidRPr="00EF3701" w:rsidRDefault="00CA3191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EF3701" w:rsidRPr="00EF3701" w14:paraId="330D3CC8" w14:textId="77777777" w:rsidTr="001F51C5">
        <w:trPr>
          <w:cantSplit/>
          <w:trHeight w:val="759"/>
          <w:jc w:val="center"/>
        </w:trPr>
        <w:tc>
          <w:tcPr>
            <w:tcW w:w="3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6552EFEF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počet žáků, kteří byli hodnoceni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39CB8FDF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prospěl s vyznamenáním</w:t>
            </w:r>
          </w:p>
        </w:tc>
        <w:tc>
          <w:tcPr>
            <w:tcW w:w="1542" w:type="dxa"/>
            <w:vAlign w:val="center"/>
          </w:tcPr>
          <w:p w14:paraId="515B3501" w14:textId="2C1CF766" w:rsidR="001F51C5" w:rsidRPr="00EF3701" w:rsidRDefault="00793A50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EF3701" w:rsidRPr="00EF3701" w14:paraId="3CD0D375" w14:textId="77777777" w:rsidTr="001F51C5">
        <w:trPr>
          <w:cantSplit/>
          <w:trHeight w:val="759"/>
          <w:jc w:val="center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1DE1A132" w14:textId="77777777" w:rsidR="001F51C5" w:rsidRPr="00EF3701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73F1BB26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prospěl</w:t>
            </w:r>
          </w:p>
        </w:tc>
        <w:tc>
          <w:tcPr>
            <w:tcW w:w="1542" w:type="dxa"/>
            <w:vAlign w:val="center"/>
          </w:tcPr>
          <w:p w14:paraId="1BA5A5A8" w14:textId="758A4AA4" w:rsidR="001F51C5" w:rsidRPr="00EF3701" w:rsidRDefault="00793A50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EF3701" w:rsidRPr="00EF3701" w14:paraId="18B0876D" w14:textId="77777777" w:rsidTr="001F51C5">
        <w:trPr>
          <w:cantSplit/>
          <w:trHeight w:val="759"/>
          <w:jc w:val="center"/>
        </w:trPr>
        <w:tc>
          <w:tcPr>
            <w:tcW w:w="382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324CF689" w14:textId="77777777" w:rsidR="001F51C5" w:rsidRPr="00EF3701" w:rsidRDefault="001F51C5" w:rsidP="000F2F1B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</w:tcBorders>
            <w:tcMar>
              <w:right w:w="113" w:type="dxa"/>
            </w:tcMar>
            <w:vAlign w:val="center"/>
          </w:tcPr>
          <w:p w14:paraId="4D9AC71A" w14:textId="77777777" w:rsidR="001F51C5" w:rsidRPr="00EF3701" w:rsidRDefault="001F51C5" w:rsidP="000F2F1B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EF3701">
              <w:rPr>
                <w:sz w:val="22"/>
              </w:rPr>
              <w:t>neprospěl</w:t>
            </w:r>
          </w:p>
        </w:tc>
        <w:tc>
          <w:tcPr>
            <w:tcW w:w="1542" w:type="dxa"/>
            <w:vAlign w:val="center"/>
          </w:tcPr>
          <w:p w14:paraId="45D50869" w14:textId="2272E6C3" w:rsidR="001F51C5" w:rsidRPr="00EF3701" w:rsidRDefault="00793A50" w:rsidP="000F2F1B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14:paraId="47482DEC" w14:textId="3F355778" w:rsidR="00552250" w:rsidRPr="00AB39C6" w:rsidRDefault="00552250" w:rsidP="00922AC1">
      <w:pPr>
        <w:pStyle w:val="Nadpis2"/>
        <w:rPr>
          <w:color w:val="000000" w:themeColor="text1"/>
        </w:rPr>
      </w:pPr>
      <w:bookmarkStart w:id="25" w:name="_Toc147151572"/>
      <w:r w:rsidRPr="00AB39C6">
        <w:rPr>
          <w:color w:val="000000" w:themeColor="text1"/>
        </w:rPr>
        <w:t>Přijímací řízení do 1. ročníků školního rok</w:t>
      </w:r>
      <w:r w:rsidR="00AB39C6">
        <w:rPr>
          <w:color w:val="000000" w:themeColor="text1"/>
        </w:rPr>
        <w:t>u 2023/2024</w:t>
      </w:r>
      <w:r w:rsidR="00261F5A" w:rsidRPr="00AB39C6">
        <w:rPr>
          <w:color w:val="000000" w:themeColor="text1"/>
        </w:rPr>
        <w:t xml:space="preserve"> </w:t>
      </w:r>
      <w:r w:rsidRPr="00AB39C6">
        <w:rPr>
          <w:color w:val="000000" w:themeColor="text1"/>
        </w:rPr>
        <w:t>SŠ</w:t>
      </w:r>
      <w:bookmarkEnd w:id="25"/>
      <w:r w:rsidRPr="00AB39C6">
        <w:rPr>
          <w:color w:val="000000" w:themeColor="text1"/>
        </w:rPr>
        <w:t xml:space="preserve"> </w:t>
      </w:r>
      <w:r w:rsidR="006A6FD4" w:rsidRPr="00AB39C6">
        <w:rPr>
          <w:color w:val="000000" w:themeColor="text1"/>
        </w:rPr>
        <w:t xml:space="preserve"> </w:t>
      </w:r>
      <w:r w:rsidR="00191B48" w:rsidRPr="00AB39C6">
        <w:rPr>
          <w:color w:val="000000" w:themeColor="text1"/>
        </w:rPr>
        <w:t xml:space="preserve"> </w:t>
      </w:r>
    </w:p>
    <w:tbl>
      <w:tblPr>
        <w:tblW w:w="91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103"/>
        <w:gridCol w:w="2205"/>
      </w:tblGrid>
      <w:tr w:rsidR="00EF3701" w:rsidRPr="00EF3701" w14:paraId="14E29597" w14:textId="77777777" w:rsidTr="00552250">
        <w:trPr>
          <w:cantSplit/>
          <w:trHeight w:val="9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6A1F5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skupina oborů vzdělání,</w:t>
            </w:r>
          </w:p>
          <w:p w14:paraId="7A500B11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kód, název</w:t>
            </w:r>
          </w:p>
        </w:tc>
        <w:tc>
          <w:tcPr>
            <w:tcW w:w="7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58DEC" w14:textId="77777777" w:rsidR="00552250" w:rsidRPr="00EF3701" w:rsidRDefault="00552250" w:rsidP="00552250">
            <w:pPr>
              <w:pStyle w:val="Standard"/>
              <w:jc w:val="center"/>
              <w:rPr>
                <w:sz w:val="22"/>
                <w:szCs w:val="22"/>
              </w:rPr>
            </w:pPr>
            <w:r w:rsidRPr="00EF3701">
              <w:rPr>
                <w:rStyle w:val="Zkladntext2Tun"/>
                <w:rFonts w:ascii="Times New Roman" w:hAnsi="Times New Roman" w:cs="Times New Roman"/>
              </w:rPr>
              <w:t xml:space="preserve">tříleté umělecké s výučním listem 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 xml:space="preserve">(82-51-H/01 - 09), </w:t>
            </w:r>
            <w:r w:rsidRPr="00EF3701">
              <w:rPr>
                <w:rStyle w:val="Zkladntext2Tun"/>
                <w:rFonts w:ascii="Times New Roman" w:hAnsi="Times New Roman" w:cs="Times New Roman"/>
              </w:rPr>
              <w:t xml:space="preserve">dvouleté nástavbové studium 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 xml:space="preserve">(82-51-H/51), </w:t>
            </w:r>
            <w:r w:rsidRPr="00EF3701">
              <w:rPr>
                <w:rStyle w:val="Zkladntext2Tun"/>
                <w:rFonts w:ascii="Times New Roman" w:hAnsi="Times New Roman" w:cs="Times New Roman"/>
              </w:rPr>
              <w:t xml:space="preserve">čtyřletý maturitní obor </w:t>
            </w:r>
            <w:r w:rsidRPr="00EF3701">
              <w:rPr>
                <w:rStyle w:val="Zkladntext23"/>
                <w:rFonts w:ascii="Times New Roman" w:hAnsi="Times New Roman" w:cs="Times New Roman"/>
              </w:rPr>
              <w:t>(82-48-L/01)</w:t>
            </w:r>
          </w:p>
        </w:tc>
      </w:tr>
      <w:tr w:rsidR="00EF3701" w:rsidRPr="00EF3701" w14:paraId="108A1440" w14:textId="77777777" w:rsidTr="00552250">
        <w:trPr>
          <w:cantSplit/>
          <w:trHeight w:val="39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BAD27" w14:textId="64C215CE" w:rsidR="00552250" w:rsidRPr="00EF3701" w:rsidRDefault="00756F43" w:rsidP="00552250">
            <w:pPr>
              <w:pStyle w:val="Standard"/>
              <w:jc w:val="center"/>
              <w:rPr>
                <w:sz w:val="22"/>
                <w:szCs w:val="22"/>
                <w:eastAsianLayout w:id="2043309323" w:vert="1" w:vertCompress="1"/>
              </w:rPr>
            </w:pPr>
            <w:r w:rsidRPr="00EF3701">
              <w:rPr>
                <w:b/>
                <w:bCs/>
                <w:sz w:val="22"/>
                <w:szCs w:val="22"/>
                <w:eastAsianLayout w:id="2043309322" w:vert="1" w:vertCompress="1"/>
              </w:rPr>
              <w:t xml:space="preserve">Přijímací řízení pro školní rok 2020/2021 </w:t>
            </w:r>
            <w:r w:rsidR="00552250" w:rsidRPr="00EF3701">
              <w:rPr>
                <w:sz w:val="22"/>
                <w:szCs w:val="22"/>
                <w:eastAsianLayout w:id="2043309323" w:vert="1" w:vertCompress="1"/>
              </w:rPr>
              <w:t>(denní vzdělávání)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E7488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 xml:space="preserve">počet přihlášek celkem     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94432" w14:textId="3F92BCB2" w:rsidR="00552250" w:rsidRPr="00EF3701" w:rsidRDefault="00AB39C6" w:rsidP="00D758BD">
            <w:pPr>
              <w:ind w:firstLine="0"/>
              <w:jc w:val="center"/>
            </w:pPr>
            <w:r>
              <w:t>209</w:t>
            </w:r>
          </w:p>
        </w:tc>
      </w:tr>
      <w:tr w:rsidR="00EF3701" w:rsidRPr="00EF3701" w14:paraId="1D990D1B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785D0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536A2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počet kol přijímacího řízení celkem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DB5EC" w14:textId="77777777" w:rsidR="00552250" w:rsidRPr="00EF3701" w:rsidRDefault="003A52FB" w:rsidP="00D758BD">
            <w:pPr>
              <w:ind w:firstLine="0"/>
              <w:jc w:val="center"/>
            </w:pPr>
            <w:r w:rsidRPr="00EF3701">
              <w:t>4</w:t>
            </w:r>
          </w:p>
        </w:tc>
      </w:tr>
      <w:tr w:rsidR="00EF3701" w:rsidRPr="00EF3701" w14:paraId="1240E6D1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88DA4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E9555" w14:textId="77777777" w:rsidR="00552250" w:rsidRPr="00EF3701" w:rsidRDefault="00552250" w:rsidP="00552250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EF3701">
              <w:rPr>
                <w:b/>
                <w:bCs/>
                <w:sz w:val="22"/>
                <w:szCs w:val="22"/>
              </w:rPr>
              <w:t xml:space="preserve">počet přijatých celkem včetně přijatých na </w:t>
            </w:r>
            <w:proofErr w:type="spellStart"/>
            <w:r w:rsidRPr="00EF3701">
              <w:rPr>
                <w:b/>
                <w:bCs/>
                <w:sz w:val="22"/>
                <w:szCs w:val="22"/>
              </w:rPr>
              <w:t>autoremeduru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3C608" w14:textId="7FED364B" w:rsidR="00552250" w:rsidRPr="00EF3701" w:rsidRDefault="00AB39C6" w:rsidP="00D758BD">
            <w:pPr>
              <w:ind w:firstLine="0"/>
              <w:jc w:val="center"/>
            </w:pPr>
            <w:r>
              <w:t>144</w:t>
            </w:r>
          </w:p>
        </w:tc>
      </w:tr>
      <w:tr w:rsidR="00EF3701" w:rsidRPr="00EF3701" w14:paraId="6884157A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3A575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113" w:type="dxa"/>
            </w:tcMar>
            <w:vAlign w:val="center"/>
          </w:tcPr>
          <w:p w14:paraId="5E4F68EC" w14:textId="77777777" w:rsidR="00552250" w:rsidRPr="00EF3701" w:rsidRDefault="00552250" w:rsidP="00552250">
            <w:pPr>
              <w:pStyle w:val="Standard"/>
              <w:jc w:val="right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z toho v 1. kole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90366" w14:textId="1E713972" w:rsidR="00552250" w:rsidRPr="00EF3701" w:rsidRDefault="00AB39C6" w:rsidP="005E29FA">
            <w:pPr>
              <w:ind w:firstLine="0"/>
              <w:jc w:val="center"/>
            </w:pPr>
            <w:r>
              <w:t>111</w:t>
            </w:r>
          </w:p>
        </w:tc>
      </w:tr>
      <w:tr w:rsidR="00EF3701" w:rsidRPr="00EF3701" w14:paraId="3959D853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8D6B8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113" w:type="dxa"/>
            </w:tcMar>
            <w:vAlign w:val="center"/>
          </w:tcPr>
          <w:p w14:paraId="55920BD0" w14:textId="77777777" w:rsidR="00552250" w:rsidRPr="00EF3701" w:rsidRDefault="00552250" w:rsidP="00552250">
            <w:pPr>
              <w:pStyle w:val="Standard"/>
              <w:jc w:val="right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z toho ve 2. kole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C0287" w14:textId="041BC25D" w:rsidR="00552250" w:rsidRPr="00EF3701" w:rsidRDefault="00AB39C6" w:rsidP="00D758BD">
            <w:pPr>
              <w:ind w:firstLine="0"/>
              <w:jc w:val="center"/>
            </w:pPr>
            <w:r>
              <w:t>19</w:t>
            </w:r>
          </w:p>
        </w:tc>
      </w:tr>
      <w:tr w:rsidR="00EF3701" w:rsidRPr="00EF3701" w14:paraId="554D23B3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B57A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113" w:type="dxa"/>
            </w:tcMar>
            <w:vAlign w:val="center"/>
          </w:tcPr>
          <w:p w14:paraId="365AF48B" w14:textId="77777777" w:rsidR="00552250" w:rsidRPr="00EF3701" w:rsidRDefault="00552250" w:rsidP="00552250">
            <w:pPr>
              <w:pStyle w:val="Standard"/>
              <w:jc w:val="right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z toho v dalších kolech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44F90" w14:textId="312B141E" w:rsidR="00552250" w:rsidRPr="00EF3701" w:rsidRDefault="00D5526C" w:rsidP="00D758BD">
            <w:pPr>
              <w:ind w:firstLine="0"/>
              <w:jc w:val="center"/>
            </w:pPr>
            <w:r>
              <w:t>14</w:t>
            </w:r>
          </w:p>
        </w:tc>
      </w:tr>
      <w:tr w:rsidR="00EF3701" w:rsidRPr="00EF3701" w14:paraId="0E5FAB16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F6272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113" w:type="dxa"/>
            </w:tcMar>
            <w:vAlign w:val="center"/>
          </w:tcPr>
          <w:p w14:paraId="65506FC7" w14:textId="77777777" w:rsidR="00552250" w:rsidRPr="00EF3701" w:rsidRDefault="00552250" w:rsidP="00552250">
            <w:pPr>
              <w:pStyle w:val="Standard"/>
              <w:jc w:val="right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z toho na odvolání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D0041" w14:textId="77777777" w:rsidR="00552250" w:rsidRPr="00EF3701" w:rsidRDefault="00E96114" w:rsidP="00D758BD">
            <w:pPr>
              <w:ind w:firstLine="0"/>
              <w:jc w:val="center"/>
            </w:pPr>
            <w:r w:rsidRPr="00EF3701">
              <w:t>0</w:t>
            </w:r>
          </w:p>
        </w:tc>
      </w:tr>
      <w:tr w:rsidR="00EF3701" w:rsidRPr="00EF3701" w14:paraId="236B0B14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32CEF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F7A4E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počet nepřijatých celkem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3E5FD" w14:textId="44332DFA" w:rsidR="00552250" w:rsidRPr="00EF3701" w:rsidRDefault="00D5526C" w:rsidP="003C48B5">
            <w:pPr>
              <w:ind w:firstLine="0"/>
              <w:jc w:val="center"/>
            </w:pPr>
            <w:r>
              <w:t>36</w:t>
            </w:r>
          </w:p>
        </w:tc>
      </w:tr>
      <w:tr w:rsidR="00EF3701" w:rsidRPr="00EF3701" w14:paraId="15D5C9AB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4D4F5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7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A9AE9" w14:textId="77777777" w:rsidR="00552250" w:rsidRPr="00EF3701" w:rsidRDefault="00552250" w:rsidP="00D5545A">
            <w:r w:rsidRPr="00EF3701">
              <w:t>počet volných míst po přijímacím řízení (obor, počet míst)</w:t>
            </w:r>
          </w:p>
        </w:tc>
      </w:tr>
      <w:tr w:rsidR="00EF3701" w:rsidRPr="00EF3701" w14:paraId="3E918C65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6639C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8443F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DFEE" w14:textId="68632E64" w:rsidR="00552250" w:rsidRPr="00EF3701" w:rsidRDefault="00D5526C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4D6FD486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3DDD9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2C1E6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555F8" w14:textId="6C923D8F" w:rsidR="00552250" w:rsidRPr="00EF3701" w:rsidRDefault="005E29FA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2F922103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8F2D1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82978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BCFDC" w14:textId="4A40308B" w:rsidR="00552250" w:rsidRPr="00EF3701" w:rsidRDefault="00D5526C" w:rsidP="00D758BD">
            <w:pPr>
              <w:ind w:firstLine="0"/>
              <w:jc w:val="center"/>
            </w:pPr>
            <w:r>
              <w:t>1</w:t>
            </w:r>
          </w:p>
        </w:tc>
      </w:tr>
      <w:tr w:rsidR="00EF3701" w:rsidRPr="00EF3701" w14:paraId="3B31D102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92DC2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2D31C2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AC7DA" w14:textId="5D8EC25A" w:rsidR="00552250" w:rsidRPr="00EF3701" w:rsidRDefault="005E29FA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327DC058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C1944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1E986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86669" w14:textId="789A3670" w:rsidR="00552250" w:rsidRPr="00EF3701" w:rsidRDefault="00D5526C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11D628B4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8CB4F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C594A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A1937" w14:textId="0EE1A88D" w:rsidR="00552250" w:rsidRPr="00EF3701" w:rsidRDefault="005E29FA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22E91EDA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42D12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207C5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0F08D" w14:textId="71385C29" w:rsidR="00552250" w:rsidRPr="00EF3701" w:rsidRDefault="00D5526C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229AC59E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14B90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CC043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881DC" w14:textId="71C01120" w:rsidR="00552250" w:rsidRPr="00EF3701" w:rsidRDefault="005E29FA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046E0872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BF912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EE3A2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H/09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F8B40" w14:textId="01C03B6A" w:rsidR="00552250" w:rsidRPr="00EF3701" w:rsidRDefault="005E29FA" w:rsidP="00D758BD">
            <w:pPr>
              <w:ind w:firstLine="0"/>
              <w:jc w:val="center"/>
            </w:pPr>
            <w:r>
              <w:t>0</w:t>
            </w:r>
          </w:p>
        </w:tc>
      </w:tr>
      <w:tr w:rsidR="00EF3701" w:rsidRPr="00EF3701" w14:paraId="1A3FFD67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AA00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47867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48 – L/01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BB5F2" w14:textId="1D620022" w:rsidR="00552250" w:rsidRPr="00EF3701" w:rsidRDefault="00D5526C" w:rsidP="005E29FA">
            <w:pPr>
              <w:ind w:firstLine="0"/>
              <w:jc w:val="center"/>
            </w:pPr>
            <w:r>
              <w:t>6</w:t>
            </w:r>
          </w:p>
        </w:tc>
      </w:tr>
      <w:tr w:rsidR="00EF3701" w:rsidRPr="00EF3701" w14:paraId="28B0E72F" w14:textId="77777777" w:rsidTr="00552250">
        <w:trPr>
          <w:cantSplit/>
          <w:trHeight w:val="3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90EE5" w14:textId="77777777" w:rsidR="00552250" w:rsidRPr="00EF3701" w:rsidRDefault="00552250" w:rsidP="0055225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D1CB1" w14:textId="77777777" w:rsidR="00552250" w:rsidRPr="00EF3701" w:rsidRDefault="00552250" w:rsidP="00552250">
            <w:pPr>
              <w:pStyle w:val="Standard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obor: 82 – 51 – L/51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2804E" w14:textId="55470F79" w:rsidR="00552250" w:rsidRPr="00EF3701" w:rsidRDefault="005E29FA" w:rsidP="00D758BD">
            <w:pPr>
              <w:ind w:firstLine="0"/>
              <w:jc w:val="center"/>
            </w:pPr>
            <w:r>
              <w:t>12</w:t>
            </w:r>
          </w:p>
        </w:tc>
      </w:tr>
    </w:tbl>
    <w:p w14:paraId="25A1CE6B" w14:textId="566BAEE2" w:rsidR="00552250" w:rsidRPr="00383146" w:rsidRDefault="00552250" w:rsidP="00D20063">
      <w:pPr>
        <w:pStyle w:val="Nadpis2"/>
      </w:pPr>
      <w:bookmarkStart w:id="26" w:name="_Toc147151573"/>
      <w:r w:rsidRPr="00383146">
        <w:t>Vzdělávání cizinců a příslušníků národnostních menšin</w:t>
      </w:r>
      <w:bookmarkEnd w:id="26"/>
    </w:p>
    <w:p w14:paraId="4B789844" w14:textId="0633F339" w:rsidR="00552250" w:rsidRPr="007F7946" w:rsidRDefault="00552250" w:rsidP="00856510">
      <w:pPr>
        <w:ind w:firstLine="576"/>
      </w:pPr>
      <w:r w:rsidRPr="007F7946">
        <w:t xml:space="preserve">Řemeslnické zázemí školy dává možnost k získání </w:t>
      </w:r>
      <w:r w:rsidR="00C77DE7">
        <w:t>vzdělání i cizincům. V roce 2022/2023</w:t>
      </w:r>
      <w:r w:rsidRPr="007F7946">
        <w:t xml:space="preserve"> to bylo jen několik případů:</w:t>
      </w:r>
    </w:p>
    <w:p w14:paraId="10ACD71E" w14:textId="1DD4DD06" w:rsidR="00E96114" w:rsidRPr="007F7946" w:rsidRDefault="00147F5A" w:rsidP="00856510">
      <w:r>
        <w:t>Arménská republika - 2</w:t>
      </w:r>
    </w:p>
    <w:p w14:paraId="575402A1" w14:textId="3C0EDEF0" w:rsidR="00552250" w:rsidRPr="007F7946" w:rsidRDefault="00147F5A" w:rsidP="00856510">
      <w:pPr>
        <w:ind w:left="709" w:firstLine="0"/>
      </w:pPr>
      <w:r>
        <w:t>Slovenská republika – 4</w:t>
      </w:r>
    </w:p>
    <w:p w14:paraId="4CF5D080" w14:textId="6801AD2F" w:rsidR="00552250" w:rsidRPr="007F7946" w:rsidRDefault="00147F5A" w:rsidP="00856510">
      <w:pPr>
        <w:ind w:left="709" w:firstLine="0"/>
      </w:pPr>
      <w:r>
        <w:t>Ukrajina – 3</w:t>
      </w:r>
    </w:p>
    <w:p w14:paraId="4EEC23D7" w14:textId="061626BA" w:rsidR="007E0A4F" w:rsidRDefault="007E0A4F" w:rsidP="00856510">
      <w:pPr>
        <w:ind w:left="709" w:firstLine="0"/>
      </w:pPr>
      <w:r w:rsidRPr="007F7946">
        <w:t xml:space="preserve">Bulharsko </w:t>
      </w:r>
      <w:r w:rsidR="00A0766C">
        <w:t>–</w:t>
      </w:r>
      <w:r w:rsidR="00147F5A">
        <w:t xml:space="preserve"> 1</w:t>
      </w:r>
    </w:p>
    <w:p w14:paraId="5B6BDFDB" w14:textId="226CB1A9" w:rsidR="00A0766C" w:rsidRPr="007E0A4F" w:rsidRDefault="00147F5A" w:rsidP="00856510">
      <w:pPr>
        <w:ind w:left="709" w:firstLine="0"/>
      </w:pPr>
      <w:r>
        <w:t>Kyrgyzská republika - 1</w:t>
      </w:r>
    </w:p>
    <w:p w14:paraId="0D4C9B90" w14:textId="77777777" w:rsidR="00856510" w:rsidRPr="00EF3701" w:rsidRDefault="00856510" w:rsidP="00856510">
      <w:pPr>
        <w:ind w:left="709" w:firstLine="0"/>
      </w:pPr>
    </w:p>
    <w:p w14:paraId="4EF8ADB7" w14:textId="1824493B" w:rsidR="00552250" w:rsidRPr="00A44FE9" w:rsidRDefault="00552250" w:rsidP="00145B84">
      <w:r w:rsidRPr="00A44FE9">
        <w:t xml:space="preserve">Škola </w:t>
      </w:r>
      <w:r w:rsidR="00856510" w:rsidRPr="00A44FE9">
        <w:t xml:space="preserve">dává šanci </w:t>
      </w:r>
      <w:r w:rsidRPr="00A44FE9">
        <w:t>Ukrajincům</w:t>
      </w:r>
      <w:r w:rsidR="00471540">
        <w:t xml:space="preserve"> a příslušníkům jiných národností</w:t>
      </w:r>
      <w:r w:rsidRPr="00A44FE9">
        <w:t xml:space="preserve">, aby se mohli vyučit (nebo studovat) v ČR a doplnili u zaměstnavatelů stav chybějících řemeslníků. </w:t>
      </w:r>
      <w:r w:rsidR="00A44FE9" w:rsidRPr="00A44FE9">
        <w:t xml:space="preserve">Epidemiologická situace ovlivnila uplynulý školní rok natolik, že tyto snahy se minimalizovaly. </w:t>
      </w:r>
    </w:p>
    <w:p w14:paraId="352D2D7B" w14:textId="3370C858" w:rsidR="00552250" w:rsidRPr="007431DD" w:rsidRDefault="00552250" w:rsidP="00D20063">
      <w:pPr>
        <w:pStyle w:val="Nadpis2"/>
        <w:rPr>
          <w:color w:val="000000" w:themeColor="text1"/>
        </w:rPr>
      </w:pPr>
      <w:bookmarkStart w:id="27" w:name="_Toc147151574"/>
      <w:r w:rsidRPr="007431DD">
        <w:rPr>
          <w:color w:val="000000" w:themeColor="text1"/>
        </w:rPr>
        <w:lastRenderedPageBreak/>
        <w:t>Speciální výchova a vzdělávání, integrace žáků</w:t>
      </w:r>
      <w:bookmarkEnd w:id="27"/>
      <w:r w:rsidR="00471540" w:rsidRPr="007431DD">
        <w:rPr>
          <w:color w:val="000000" w:themeColor="text1"/>
        </w:rPr>
        <w:t xml:space="preserve"> </w:t>
      </w:r>
      <w:r w:rsidR="007431DD" w:rsidRPr="007431DD">
        <w:rPr>
          <w:color w:val="000000" w:themeColor="text1"/>
        </w:rPr>
        <w:tab/>
      </w:r>
      <w:r w:rsidR="007431DD" w:rsidRPr="007431DD">
        <w:rPr>
          <w:color w:val="000000" w:themeColor="text1"/>
        </w:rPr>
        <w:tab/>
      </w:r>
    </w:p>
    <w:p w14:paraId="1B321908" w14:textId="6628DD95" w:rsidR="00BA0B2D" w:rsidRPr="001C65EC" w:rsidRDefault="00BA0B2D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Škola nemá žádné speciální třídy </w:t>
      </w:r>
      <w:r w:rsidR="00EB6EC8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pro žáky se zdravotním </w:t>
      </w:r>
      <w:r w:rsidR="007431D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postižením. Ve školním roce 2022/2023</w:t>
      </w:r>
      <w:r w:rsidR="00EB6EC8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studovalo ve škole </w:t>
      </w:r>
      <w:r w:rsidR="00EB6EC8" w:rsidRPr="000D491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celkem </w:t>
      </w:r>
      <w:r w:rsidR="000D4915" w:rsidRPr="000D491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EB6EC8" w:rsidRPr="000D4915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integrovaných</w:t>
      </w:r>
      <w:r w:rsidR="00EB6EC8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žáků se speciálními vzdělávacími potřebami. Všichni byli v péči školského poradenského zařízení. </w:t>
      </w:r>
    </w:p>
    <w:p w14:paraId="19F0F158" w14:textId="61689FB1" w:rsidR="00EB6EC8" w:rsidRPr="001C65EC" w:rsidRDefault="00EB6EC8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Tito žáci jsou integrování v běžných třídách, kde je jim věnována zvýšená pozornost. Výchovná poradkyně na základě doporučení školského poradenského zařízení ve spolupráci s žákem, jeho zákonnými zástupci, třídním učitelem a ostatními učiteli zpracovává pro každého takového žáka plán podpůrných opatření, případně individuální vzdělávací plán.</w:t>
      </w:r>
    </w:p>
    <w:p w14:paraId="05C32252" w14:textId="673EE939" w:rsidR="00267384" w:rsidRPr="00107099" w:rsidRDefault="00267384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Škola spolupracuje s</w:t>
      </w:r>
      <w:r w:rsidR="0001115B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proofErr w:type="gramStart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1115B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he</w:t>
      </w:r>
      <w:proofErr w:type="spellEnd"/>
      <w:r w:rsidR="0001115B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Kellner</w:t>
      </w:r>
      <w:proofErr w:type="gram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spell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Foundation</w:t>
      </w:r>
      <w:proofErr w:type="spell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oslovuje tak i žáky ze socioekonom</w:t>
      </w:r>
      <w:r w:rsidR="007431D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icky znevýhodněného prostředí. </w:t>
      </w:r>
      <w:proofErr w:type="spellStart"/>
      <w:r w:rsidR="007431DD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he</w:t>
      </w:r>
      <w:proofErr w:type="spell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Kellner </w:t>
      </w:r>
      <w:proofErr w:type="spellStart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spell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Foundation</w:t>
      </w:r>
      <w:proofErr w:type="spellEnd"/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finančně </w:t>
      </w:r>
      <w:r w:rsidRPr="00107099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podporuje tyto žáky stipendii. </w:t>
      </w:r>
    </w:p>
    <w:p w14:paraId="38741E86" w14:textId="0B16D698" w:rsidR="00552250" w:rsidRPr="00191B48" w:rsidRDefault="00552250" w:rsidP="00D20063">
      <w:pPr>
        <w:pStyle w:val="Nadpis2"/>
        <w:rPr>
          <w:color w:val="FF0000"/>
        </w:rPr>
      </w:pPr>
      <w:bookmarkStart w:id="28" w:name="_Toc147151575"/>
      <w:r w:rsidRPr="00107099">
        <w:rPr>
          <w:color w:val="000000" w:themeColor="text1"/>
        </w:rPr>
        <w:t>Vzdělávání nadaných žáků a studentů</w:t>
      </w:r>
      <w:bookmarkEnd w:id="28"/>
      <w:r w:rsidR="00471540" w:rsidRPr="00107099">
        <w:rPr>
          <w:color w:val="000000" w:themeColor="text1"/>
        </w:rPr>
        <w:t xml:space="preserve"> </w:t>
      </w:r>
      <w:r w:rsidR="00107099" w:rsidRPr="00107099">
        <w:rPr>
          <w:color w:val="000000" w:themeColor="text1"/>
        </w:rPr>
        <w:tab/>
      </w:r>
      <w:r w:rsidR="00107099" w:rsidRPr="00107099">
        <w:rPr>
          <w:color w:val="000000" w:themeColor="text1"/>
        </w:rPr>
        <w:tab/>
      </w:r>
      <w:r w:rsidR="00107099">
        <w:rPr>
          <w:color w:val="FF0000"/>
        </w:rPr>
        <w:tab/>
      </w:r>
    </w:p>
    <w:p w14:paraId="5E061D1D" w14:textId="7F212598" w:rsidR="00EB2FC6" w:rsidRPr="001C65EC" w:rsidRDefault="00EB2FC6" w:rsidP="00EB2FC6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I když je ve škole mnoho výtvarně, technicky a co do zručnosti nadaných žáků, vyučující s nimi pracují </w:t>
      </w:r>
      <w:r w:rsidR="00552250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individuálně. </w:t>
      </w:r>
    </w:p>
    <w:p w14:paraId="35AC3A4C" w14:textId="6C559C27" w:rsidR="00EB2FC6" w:rsidRPr="001C65EC" w:rsidRDefault="00EB2FC6" w:rsidP="00EB2FC6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Nadaní žáci tak mají ve škole možnost: </w:t>
      </w:r>
    </w:p>
    <w:p w14:paraId="59C3DF62" w14:textId="5BC07667" w:rsidR="00552250" w:rsidRPr="001C65EC" w:rsidRDefault="00EB2FC6" w:rsidP="00EB2FC6">
      <w:pPr>
        <w:pStyle w:val="Odstavecseseznamem"/>
        <w:numPr>
          <w:ilvl w:val="0"/>
          <w:numId w:val="55"/>
        </w:num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 případě studijních úspěchů využít stipendijní řád</w:t>
      </w:r>
    </w:p>
    <w:p w14:paraId="018B3F03" w14:textId="5831D62C" w:rsidR="00EB2FC6" w:rsidRPr="001C65EC" w:rsidRDefault="00EB2FC6" w:rsidP="00EB2FC6">
      <w:pPr>
        <w:pStyle w:val="Odstavecseseznamem"/>
        <w:numPr>
          <w:ilvl w:val="0"/>
          <w:numId w:val="55"/>
        </w:num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individuálně se zlepšovat pod vedením pedagogů jak v teoretické, tak zejména v odborné výuce</w:t>
      </w:r>
    </w:p>
    <w:p w14:paraId="0AF2494D" w14:textId="1CE1D9F2" w:rsidR="00FA777F" w:rsidRPr="001C65EC" w:rsidRDefault="00FA777F" w:rsidP="00EB2FC6">
      <w:pPr>
        <w:pStyle w:val="Odstavecseseznamem"/>
        <w:numPr>
          <w:ilvl w:val="0"/>
          <w:numId w:val="55"/>
        </w:num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projevit svůj talent v soutěžích a v ročníkových pracích </w:t>
      </w:r>
    </w:p>
    <w:p w14:paraId="1F72EC9C" w14:textId="780C42A6" w:rsidR="00FA777F" w:rsidRPr="001C65EC" w:rsidRDefault="00FA777F" w:rsidP="00EB2FC6">
      <w:pPr>
        <w:pStyle w:val="Odstavecseseznamem"/>
        <w:numPr>
          <w:ilvl w:val="0"/>
          <w:numId w:val="55"/>
        </w:numPr>
        <w:rPr>
          <w:color w:val="000000" w:themeColor="text1"/>
          <w:szCs w:val="24"/>
          <w:shd w:val="clear" w:color="auto" w:fill="FFFFFF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rozvíjet své výtvarné a řemeslné nadání pod vedením pedagogů - výtvarníků</w:t>
      </w:r>
    </w:p>
    <w:p w14:paraId="02999473" w14:textId="31D13E66" w:rsidR="00552250" w:rsidRPr="00191B48" w:rsidRDefault="00552250" w:rsidP="00D20063">
      <w:pPr>
        <w:pStyle w:val="Nadpis2"/>
        <w:rPr>
          <w:color w:val="FF0000"/>
        </w:rPr>
      </w:pPr>
      <w:bookmarkStart w:id="29" w:name="_Toc147151576"/>
      <w:r w:rsidRPr="00107099">
        <w:rPr>
          <w:color w:val="000000" w:themeColor="text1"/>
        </w:rPr>
        <w:t>Ověřování výsledků vzdělávání</w:t>
      </w:r>
      <w:bookmarkEnd w:id="29"/>
      <w:r w:rsidR="00471540" w:rsidRPr="00107099">
        <w:rPr>
          <w:color w:val="000000" w:themeColor="text1"/>
        </w:rPr>
        <w:t xml:space="preserve"> </w:t>
      </w:r>
      <w:r w:rsidR="00107099" w:rsidRPr="00107099">
        <w:rPr>
          <w:color w:val="000000" w:themeColor="text1"/>
        </w:rPr>
        <w:tab/>
      </w:r>
      <w:r w:rsidR="00107099">
        <w:rPr>
          <w:color w:val="FF0000"/>
        </w:rPr>
        <w:tab/>
      </w:r>
      <w:r w:rsidR="00107099">
        <w:rPr>
          <w:color w:val="FF0000"/>
        </w:rPr>
        <w:tab/>
      </w:r>
      <w:r w:rsidR="00107099">
        <w:rPr>
          <w:color w:val="FF0000"/>
        </w:rPr>
        <w:tab/>
      </w:r>
    </w:p>
    <w:p w14:paraId="630E4CB8" w14:textId="5DAB21C1" w:rsidR="001F153D" w:rsidRPr="001C65EC" w:rsidRDefault="00107099" w:rsidP="00145B84"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Ve školním roce 2022/2023</w:t>
      </w:r>
      <w:r w:rsidR="001F153D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neproběhlo žádné ověřování výsledků vzdělávání akreditovanou společností. Vedení školy dalo přednost u maturantů 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i v prvním ročníku nástavbového studia i třetím ročníku čtyřletého studia oboru starožitník </w:t>
      </w:r>
      <w:r w:rsidR="001F153D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vlastním školním maturitám nanečisto, které proběhly nejprve pro písemnou část z českého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cizího jazyka v prosinci 2022</w:t>
      </w:r>
      <w:r w:rsidR="001F153D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a za přítomnosti interní školní komise pro ústní část z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 AJ a ČJL v únoru až březnu 2023</w:t>
      </w:r>
      <w:r w:rsidR="001F153D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FF04EC9" w14:textId="76F8D7D4" w:rsidR="00552250" w:rsidRPr="00181FBE" w:rsidRDefault="00552250" w:rsidP="00761265">
      <w:pPr>
        <w:pStyle w:val="Nadpis2"/>
      </w:pPr>
      <w:bookmarkStart w:id="30" w:name="_Toc147151577"/>
      <w:r w:rsidRPr="00181FBE">
        <w:lastRenderedPageBreak/>
        <w:t>Školní vzdělávací program</w:t>
      </w:r>
      <w:r w:rsidR="00181FBE" w:rsidRPr="00181FBE">
        <w:t>y</w:t>
      </w:r>
      <w:bookmarkEnd w:id="30"/>
    </w:p>
    <w:p w14:paraId="6EC51B20" w14:textId="472DB814" w:rsidR="00D72CE1" w:rsidRDefault="00552250" w:rsidP="00145B84">
      <w:pPr>
        <w:rPr>
          <w:rStyle w:val="Zkladntext20"/>
          <w:rFonts w:ascii="Times New Roman" w:hAnsi="Times New Roman" w:cs="Times New Roman"/>
          <w:sz w:val="24"/>
          <w:szCs w:val="24"/>
        </w:rPr>
      </w:pPr>
      <w:r w:rsidRPr="00AE6372">
        <w:rPr>
          <w:rStyle w:val="Zkladntext20"/>
          <w:rFonts w:ascii="Times New Roman" w:hAnsi="Times New Roman" w:cs="Times New Roman"/>
          <w:sz w:val="24"/>
          <w:szCs w:val="24"/>
        </w:rPr>
        <w:t>Během školního rok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 xml:space="preserve">u </w:t>
      </w:r>
      <w:r w:rsidR="00065505">
        <w:rPr>
          <w:rStyle w:val="Zkladntext20"/>
          <w:rFonts w:ascii="Times New Roman" w:hAnsi="Times New Roman" w:cs="Times New Roman"/>
          <w:sz w:val="24"/>
          <w:szCs w:val="24"/>
        </w:rPr>
        <w:t>2022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>/2</w:t>
      </w:r>
      <w:r w:rsidR="00065505">
        <w:rPr>
          <w:rStyle w:val="Zkladntext20"/>
          <w:rFonts w:ascii="Times New Roman" w:hAnsi="Times New Roman" w:cs="Times New Roman"/>
          <w:sz w:val="24"/>
          <w:szCs w:val="24"/>
        </w:rPr>
        <w:t>3</w:t>
      </w:r>
      <w:r w:rsidR="00761265" w:rsidRPr="00AE6372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  <w:r w:rsidR="00C857AE">
        <w:rPr>
          <w:rStyle w:val="Zkladntext20"/>
          <w:rFonts w:ascii="Times New Roman" w:hAnsi="Times New Roman" w:cs="Times New Roman"/>
          <w:sz w:val="24"/>
          <w:szCs w:val="24"/>
        </w:rPr>
        <w:t>ne</w:t>
      </w:r>
      <w:r w:rsidR="00065505">
        <w:rPr>
          <w:rStyle w:val="Zkladntext20"/>
          <w:rFonts w:ascii="Times New Roman" w:hAnsi="Times New Roman" w:cs="Times New Roman"/>
          <w:sz w:val="24"/>
          <w:szCs w:val="24"/>
        </w:rPr>
        <w:t xml:space="preserve">byly učiněny 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>změn</w:t>
      </w:r>
      <w:r w:rsidR="00065505">
        <w:rPr>
          <w:rStyle w:val="Zkladntext20"/>
          <w:rFonts w:ascii="Times New Roman" w:hAnsi="Times New Roman" w:cs="Times New Roman"/>
          <w:sz w:val="24"/>
          <w:szCs w:val="24"/>
        </w:rPr>
        <w:t>y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 xml:space="preserve"> v</w:t>
      </w:r>
      <w:r w:rsidR="00C857AE">
        <w:rPr>
          <w:rStyle w:val="Zkladntext20"/>
          <w:rFonts w:ascii="Times New Roman" w:hAnsi="Times New Roman" w:cs="Times New Roman"/>
          <w:sz w:val="24"/>
          <w:szCs w:val="24"/>
        </w:rPr>
        <w:t> 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>ŠVP</w:t>
      </w:r>
      <w:r w:rsidR="00C857AE">
        <w:rPr>
          <w:rStyle w:val="Zkladntext20"/>
          <w:rFonts w:ascii="Times New Roman" w:hAnsi="Times New Roman" w:cs="Times New Roman"/>
          <w:sz w:val="24"/>
          <w:szCs w:val="24"/>
        </w:rPr>
        <w:t xml:space="preserve">. Pouze došlo k opravě chyb v části </w:t>
      </w:r>
      <w:r w:rsidR="00C857AE" w:rsidRPr="00C857AE">
        <w:rPr>
          <w:rStyle w:val="Zkladntext20"/>
          <w:rFonts w:ascii="Times New Roman" w:hAnsi="Times New Roman" w:cs="Times New Roman"/>
          <w:sz w:val="24"/>
          <w:szCs w:val="24"/>
        </w:rPr>
        <w:t xml:space="preserve">Charakteristika obsahu i formy společné části MZ nebo profilové části MZ </w:t>
      </w:r>
      <w:r w:rsidR="00C857AE">
        <w:rPr>
          <w:rStyle w:val="Zkladntext20"/>
          <w:rFonts w:ascii="Times New Roman" w:hAnsi="Times New Roman" w:cs="Times New Roman"/>
          <w:sz w:val="24"/>
          <w:szCs w:val="24"/>
        </w:rPr>
        <w:t xml:space="preserve">u oborů </w:t>
      </w:r>
      <w:r w:rsidR="00D72CE1" w:rsidRPr="00D72CE1">
        <w:rPr>
          <w:rStyle w:val="Zkladntext20"/>
          <w:rFonts w:ascii="Times New Roman" w:hAnsi="Times New Roman" w:cs="Times New Roman"/>
          <w:sz w:val="24"/>
          <w:szCs w:val="24"/>
        </w:rPr>
        <w:t>Umělecké řemeslné práce</w:t>
      </w:r>
      <w:r w:rsidR="00C857AE">
        <w:rPr>
          <w:rStyle w:val="Zkladntext20"/>
          <w:rFonts w:ascii="Times New Roman" w:hAnsi="Times New Roman" w:cs="Times New Roman"/>
          <w:sz w:val="24"/>
          <w:szCs w:val="24"/>
        </w:rPr>
        <w:t xml:space="preserve"> a Starožitník a to formou dodatku.</w:t>
      </w:r>
    </w:p>
    <w:p w14:paraId="010B5C93" w14:textId="3D64D5BA" w:rsidR="0048774F" w:rsidRPr="00AE6372" w:rsidRDefault="00674CAF" w:rsidP="00145B84">
      <w:pPr>
        <w:rPr>
          <w:rStyle w:val="Zkladntext20"/>
          <w:rFonts w:ascii="Times New Roman" w:hAnsi="Times New Roman" w:cs="Times New Roman"/>
          <w:sz w:val="24"/>
          <w:szCs w:val="24"/>
        </w:rPr>
      </w:pPr>
      <w:r>
        <w:rPr>
          <w:rStyle w:val="Zkladntext20"/>
          <w:rFonts w:ascii="Times New Roman" w:hAnsi="Times New Roman" w:cs="Times New Roman"/>
          <w:sz w:val="24"/>
          <w:szCs w:val="24"/>
        </w:rPr>
        <w:t>P</w:t>
      </w:r>
      <w:r w:rsidR="00181FBE">
        <w:rPr>
          <w:rStyle w:val="Zkladntext20"/>
          <w:rFonts w:ascii="Times New Roman" w:hAnsi="Times New Roman" w:cs="Times New Roman"/>
          <w:sz w:val="24"/>
          <w:szCs w:val="24"/>
        </w:rPr>
        <w:t xml:space="preserve">roběhlo </w:t>
      </w:r>
      <w:r w:rsidR="00C845C0" w:rsidRPr="00AE6372">
        <w:rPr>
          <w:rStyle w:val="Zkladntext20"/>
          <w:rFonts w:ascii="Times New Roman" w:hAnsi="Times New Roman" w:cs="Times New Roman"/>
          <w:sz w:val="24"/>
          <w:szCs w:val="24"/>
        </w:rPr>
        <w:t>sepisování poznatků</w:t>
      </w:r>
      <w:r w:rsidR="00181FBE">
        <w:rPr>
          <w:rStyle w:val="Zkladntext20"/>
          <w:rFonts w:ascii="Times New Roman" w:hAnsi="Times New Roman" w:cs="Times New Roman"/>
          <w:sz w:val="24"/>
          <w:szCs w:val="24"/>
        </w:rPr>
        <w:t xml:space="preserve"> pro změnu ŠVP pro rok 2023</w:t>
      </w:r>
      <w:r w:rsidR="006148FF">
        <w:rPr>
          <w:rStyle w:val="Zkladntext20"/>
          <w:rFonts w:ascii="Times New Roman" w:hAnsi="Times New Roman" w:cs="Times New Roman"/>
          <w:sz w:val="24"/>
          <w:szCs w:val="24"/>
        </w:rPr>
        <w:t>/2024</w:t>
      </w:r>
      <w:r w:rsidR="003A42E9" w:rsidRPr="00AE6372">
        <w:rPr>
          <w:rStyle w:val="Zkladntext20"/>
          <w:rFonts w:ascii="Times New Roman" w:hAnsi="Times New Roman" w:cs="Times New Roman"/>
          <w:sz w:val="24"/>
          <w:szCs w:val="24"/>
        </w:rPr>
        <w:t>.</w:t>
      </w:r>
      <w:r w:rsidR="00C845C0" w:rsidRPr="00AE6372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</w:p>
    <w:p w14:paraId="2BEB27EE" w14:textId="75E445F9" w:rsidR="00552250" w:rsidRPr="00191B48" w:rsidRDefault="00552250" w:rsidP="00D20063">
      <w:pPr>
        <w:pStyle w:val="Nadpis2"/>
        <w:rPr>
          <w:color w:val="FF0000"/>
        </w:rPr>
      </w:pPr>
      <w:bookmarkStart w:id="31" w:name="_Toc147151578"/>
      <w:r w:rsidRPr="00E57A9B">
        <w:t>Jazykové vzdělávání a jeho podpora</w:t>
      </w:r>
      <w:bookmarkEnd w:id="31"/>
    </w:p>
    <w:p w14:paraId="77679599" w14:textId="1917DA7D" w:rsidR="00552250" w:rsidRPr="001C65EC" w:rsidRDefault="00C43F6E" w:rsidP="00145B84">
      <w:pPr>
        <w:rPr>
          <w:shd w:val="clear" w:color="auto" w:fill="FFFFFF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Ve škole je jako hlavní jazyk vyučován v učňovských oborech a na nástavbovém studiu anglický jazyk. </w:t>
      </w:r>
      <w:r w:rsidR="00552250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Čtyřletý maturitní obor starožitník má do výuky zařazen od 2. ročníku i druhý povinný jazyk, němčinu.</w:t>
      </w:r>
      <w:r w:rsidR="00973D0F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D165C7" w14:textId="1D6F92DA" w:rsidR="00E96682" w:rsidRPr="001C65EC" w:rsidRDefault="00E96682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Žáci jsou při výuce anglického jazyka motivováni různými způsoby, např. </w:t>
      </w:r>
      <w:r w:rsidRPr="001C65EC">
        <w:t>slovní zásoba je rozvíjena také s ohledem na zvolený studijní obor, budoucí profesní orientaci studentů (</w:t>
      </w:r>
      <w:r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slovíčky a frázemi z oborů, kterým se učí – např. zlatnické, truhlářské či k</w:t>
      </w:r>
      <w:r w:rsidR="00E57A9B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ovářské termíny, nářadí apod.). </w:t>
      </w:r>
    </w:p>
    <w:p w14:paraId="7DCBC1E6" w14:textId="075D252C" w:rsidR="00552250" w:rsidRPr="001C65EC" w:rsidRDefault="00E57A9B" w:rsidP="00145B84"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Vyučující anglického jazyka konala pro</w:t>
      </w:r>
      <w:r w:rsidR="00552250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 žáky </w:t>
      </w:r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ohrožené neúspěchem doučování z </w:t>
      </w:r>
      <w:proofErr w:type="gramStart"/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OP</w:t>
      </w:r>
      <w:proofErr w:type="gramEnd"/>
      <w: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JAK a z grantu národní obnovy. </w:t>
      </w:r>
      <w:r w:rsidR="00E96682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Dále jsou žáci motivováni stážemi v zahraničí, kam v rámci </w:t>
      </w:r>
      <w:r w:rsidR="000E13C7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Erasmu + vyjíždějí. </w:t>
      </w:r>
      <w:r w:rsidR="0023673B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Pro umělecké kováře</w:t>
      </w:r>
      <w:r w:rsidR="00AC20B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, vlásenkáře, starožitníky, zlatníky, keramiky a truhláře</w:t>
      </w:r>
      <w:r w:rsidR="0023673B" w:rsidRPr="001C65EC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 to byly stáže v Irsku v reálných firmách (kovárna, kadeřnický salon, keramický atelier nebo restaurátorství starožitného nábytku).  </w:t>
      </w:r>
    </w:p>
    <w:p w14:paraId="35DAA70F" w14:textId="43723031" w:rsidR="00552250" w:rsidRPr="00EF3701" w:rsidRDefault="00552250" w:rsidP="00145B84">
      <w:r w:rsidRPr="001C65EC">
        <w:t xml:space="preserve">Škola rozvíjí dovednosti </w:t>
      </w:r>
      <w:r w:rsidR="00AA20AE" w:rsidRPr="001C65EC">
        <w:t xml:space="preserve">i </w:t>
      </w:r>
      <w:r w:rsidRPr="001C65EC">
        <w:t>v českém jazyce (zejména čtenářskou gramotnost</w:t>
      </w:r>
      <w:r w:rsidR="00CC39E7" w:rsidRPr="001C65EC">
        <w:t xml:space="preserve"> </w:t>
      </w:r>
      <w:r w:rsidRPr="001C65EC">
        <w:t xml:space="preserve"> </w:t>
      </w:r>
      <w:r w:rsidRPr="00EF3701">
        <w:t>porozu</w:t>
      </w:r>
      <w:r w:rsidR="00221220" w:rsidRPr="00EF3701">
        <w:t>mění textu, mluvní cvičení s při</w:t>
      </w:r>
      <w:r w:rsidRPr="00EF3701">
        <w:t>hlédnutím k potřebám oboru, v nástavbě a na oboru Starožitník maturitní přípravu</w:t>
      </w:r>
      <w:r w:rsidR="00AA20AE">
        <w:t xml:space="preserve">. </w:t>
      </w:r>
      <w:r w:rsidRPr="00EF3701">
        <w:t xml:space="preserve"> </w:t>
      </w:r>
    </w:p>
    <w:p w14:paraId="2047B754" w14:textId="77777777" w:rsidR="0048774F" w:rsidRPr="00EF3701" w:rsidRDefault="0048774F">
      <w:pPr>
        <w:autoSpaceDE/>
        <w:autoSpaceDN/>
        <w:adjustRightInd/>
        <w:spacing w:after="160" w:line="259" w:lineRule="auto"/>
        <w:ind w:firstLine="0"/>
        <w:jc w:val="left"/>
        <w:rPr>
          <w:rFonts w:eastAsia="Times New Roman"/>
          <w:b/>
          <w:bCs/>
          <w:kern w:val="3"/>
          <w:sz w:val="28"/>
          <w:szCs w:val="20"/>
          <w:lang w:eastAsia="zh-CN"/>
        </w:rPr>
      </w:pPr>
      <w:r w:rsidRPr="00EF3701">
        <w:rPr>
          <w:b/>
          <w:bCs/>
          <w:sz w:val="28"/>
        </w:rPr>
        <w:br w:type="page"/>
      </w:r>
    </w:p>
    <w:p w14:paraId="7A50D2ED" w14:textId="274DC4D1" w:rsidR="00552250" w:rsidRPr="001F13DD" w:rsidRDefault="00552250" w:rsidP="00357936">
      <w:pPr>
        <w:pStyle w:val="Nadpis1"/>
        <w:rPr>
          <w:color w:val="000000" w:themeColor="text1"/>
        </w:rPr>
      </w:pPr>
      <w:bookmarkStart w:id="32" w:name="_Toc147151579"/>
      <w:r w:rsidRPr="001F13DD">
        <w:rPr>
          <w:color w:val="000000" w:themeColor="text1"/>
        </w:rPr>
        <w:lastRenderedPageBreak/>
        <w:t>Aktivity právnické osoby</w:t>
      </w:r>
      <w:r w:rsidR="00D20063" w:rsidRPr="001F13DD">
        <w:rPr>
          <w:color w:val="000000" w:themeColor="text1"/>
        </w:rPr>
        <w:t xml:space="preserve"> </w:t>
      </w:r>
      <w:r w:rsidRPr="001F13DD">
        <w:rPr>
          <w:color w:val="000000" w:themeColor="text1"/>
        </w:rPr>
        <w:t>Prezentace škol a školských zařízení na veřejnosti</w:t>
      </w:r>
      <w:bookmarkEnd w:id="32"/>
      <w:r w:rsidR="0047720E" w:rsidRPr="001F13DD">
        <w:rPr>
          <w:color w:val="000000" w:themeColor="text1"/>
        </w:rPr>
        <w:t xml:space="preserve"> </w:t>
      </w:r>
      <w:r w:rsidR="00191B48" w:rsidRPr="001F13DD">
        <w:rPr>
          <w:color w:val="000000" w:themeColor="text1"/>
        </w:rPr>
        <w:tab/>
      </w:r>
      <w:r w:rsidR="00191B48" w:rsidRPr="001F13DD">
        <w:rPr>
          <w:color w:val="000000" w:themeColor="text1"/>
        </w:rPr>
        <w:tab/>
      </w:r>
    </w:p>
    <w:p w14:paraId="62622748" w14:textId="7359E978" w:rsidR="002758D9" w:rsidRDefault="002758D9" w:rsidP="001963CA">
      <w:pPr>
        <w:rPr>
          <w:szCs w:val="24"/>
        </w:rPr>
      </w:pPr>
    </w:p>
    <w:p w14:paraId="2CB939B0" w14:textId="682078FA" w:rsidR="0074787F" w:rsidRPr="00ED4F8B" w:rsidRDefault="0074787F" w:rsidP="0074787F">
      <w:pPr>
        <w:rPr>
          <w:b/>
          <w:color w:val="C45911" w:themeColor="accent2" w:themeShade="BF"/>
        </w:rPr>
      </w:pPr>
      <w:r w:rsidRPr="00C97E82">
        <w:rPr>
          <w:b/>
          <w:color w:val="000000" w:themeColor="text1"/>
        </w:rPr>
        <w:t>Zhodnocení Minimálního preventivního programu a</w:t>
      </w:r>
      <w:r w:rsidR="00C97E82" w:rsidRPr="00C97E82">
        <w:rPr>
          <w:b/>
          <w:color w:val="000000" w:themeColor="text1"/>
        </w:rPr>
        <w:t xml:space="preserve"> aktivit VP ve školním roce 2022/2023</w:t>
      </w:r>
      <w:r w:rsidR="00191B48" w:rsidRPr="00C97E82">
        <w:rPr>
          <w:b/>
          <w:color w:val="000000" w:themeColor="text1"/>
        </w:rPr>
        <w:tab/>
      </w:r>
      <w:r w:rsidR="00191B48" w:rsidRPr="00ED4F8B">
        <w:rPr>
          <w:b/>
          <w:color w:val="C45911" w:themeColor="accent2" w:themeShade="BF"/>
        </w:rPr>
        <w:tab/>
      </w:r>
    </w:p>
    <w:p w14:paraId="11EBA3B8" w14:textId="77777777" w:rsidR="00C97E82" w:rsidRDefault="00C97E82" w:rsidP="00C97E82">
      <w:pPr>
        <w:ind w:firstLine="708"/>
        <w:rPr>
          <w:bCs/>
        </w:rPr>
      </w:pPr>
      <w:r w:rsidRPr="00CA14D2">
        <w:rPr>
          <w:bCs/>
        </w:rPr>
        <w:t>Zrealizované aktivity MPP</w:t>
      </w:r>
      <w:r>
        <w:rPr>
          <w:bCs/>
        </w:rPr>
        <w:t>:</w:t>
      </w:r>
    </w:p>
    <w:p w14:paraId="17F48A82" w14:textId="0A7F74C3" w:rsidR="00C97E82" w:rsidRDefault="00C97E82" w:rsidP="00C97E82">
      <w:pPr>
        <w:rPr>
          <w:bCs/>
        </w:rPr>
      </w:pPr>
      <w:r>
        <w:rPr>
          <w:bCs/>
        </w:rPr>
        <w:t>29. 9.</w:t>
      </w:r>
      <w:r w:rsidR="007269A6">
        <w:rPr>
          <w:bCs/>
        </w:rPr>
        <w:t xml:space="preserve"> </w:t>
      </w:r>
      <w:r>
        <w:rPr>
          <w:bCs/>
        </w:rPr>
        <w:t>–</w:t>
      </w:r>
      <w:r w:rsidR="007269A6">
        <w:rPr>
          <w:bCs/>
        </w:rPr>
        <w:t xml:space="preserve"> </w:t>
      </w:r>
      <w:r>
        <w:rPr>
          <w:bCs/>
        </w:rPr>
        <w:t>1. 10. 2022 Adaptační pobyt pro třídy U1.A, S1.A</w:t>
      </w:r>
    </w:p>
    <w:p w14:paraId="1B726DB4" w14:textId="7FC8F3AC" w:rsidR="00C97E82" w:rsidRDefault="00C97E82" w:rsidP="00C97E82">
      <w:pPr>
        <w:rPr>
          <w:bCs/>
        </w:rPr>
      </w:pPr>
      <w:r>
        <w:rPr>
          <w:bCs/>
        </w:rPr>
        <w:t>12.</w:t>
      </w:r>
      <w:r w:rsidR="007269A6">
        <w:rPr>
          <w:bCs/>
        </w:rPr>
        <w:t xml:space="preserve"> </w:t>
      </w:r>
      <w:r>
        <w:rPr>
          <w:bCs/>
        </w:rPr>
        <w:t>–</w:t>
      </w:r>
      <w:r w:rsidR="007269A6">
        <w:rPr>
          <w:bCs/>
        </w:rPr>
        <w:t xml:space="preserve"> </w:t>
      </w:r>
      <w:r>
        <w:rPr>
          <w:bCs/>
        </w:rPr>
        <w:t>14. 10. 2022 Adaptační pobyt pro třídu U1.B</w:t>
      </w:r>
    </w:p>
    <w:p w14:paraId="0FE74904" w14:textId="77777777" w:rsidR="00C97E82" w:rsidRDefault="00C97E82" w:rsidP="00C97E82">
      <w:pPr>
        <w:rPr>
          <w:bCs/>
        </w:rPr>
      </w:pPr>
      <w:r>
        <w:rPr>
          <w:bCs/>
        </w:rPr>
        <w:t>23. 1. 2023 Stejní nebo jiní pro třídu U2.B</w:t>
      </w:r>
    </w:p>
    <w:p w14:paraId="36E8E1E4" w14:textId="77777777" w:rsidR="00C97E82" w:rsidRDefault="00C97E82" w:rsidP="00C97E82">
      <w:pPr>
        <w:rPr>
          <w:bCs/>
        </w:rPr>
      </w:pPr>
      <w:r>
        <w:rPr>
          <w:bCs/>
        </w:rPr>
        <w:t>26. 1. 2023 Právní vědomí s policií ČR pro třídy U2.A, U2B</w:t>
      </w:r>
    </w:p>
    <w:p w14:paraId="1F2EAD97" w14:textId="77777777" w:rsidR="00C97E82" w:rsidRDefault="00C97E82" w:rsidP="00C97E82">
      <w:pPr>
        <w:rPr>
          <w:bCs/>
        </w:rPr>
      </w:pPr>
      <w:r>
        <w:rPr>
          <w:bCs/>
        </w:rPr>
        <w:t>30. 1. 2023 Duševní zdravověda pro středoškoláky pro třídy U1.A, U1.B</w:t>
      </w:r>
    </w:p>
    <w:p w14:paraId="5CC63173" w14:textId="77777777" w:rsidR="00C97E82" w:rsidRDefault="00C97E82" w:rsidP="00C97E82">
      <w:pPr>
        <w:rPr>
          <w:bCs/>
        </w:rPr>
      </w:pPr>
      <w:r>
        <w:rPr>
          <w:bCs/>
        </w:rPr>
        <w:t>13. 2. 2023 Jak se učit pro třídu U1.B</w:t>
      </w:r>
    </w:p>
    <w:p w14:paraId="3A640070" w14:textId="77777777" w:rsidR="00C97E82" w:rsidRDefault="00C97E82" w:rsidP="00C97E82">
      <w:pPr>
        <w:rPr>
          <w:bCs/>
        </w:rPr>
      </w:pPr>
      <w:r>
        <w:rPr>
          <w:bCs/>
        </w:rPr>
        <w:t>15. 5. 2023 Příšerky v hlavě pro třídy U3.A, U3.B</w:t>
      </w:r>
    </w:p>
    <w:p w14:paraId="2971A59A" w14:textId="77777777" w:rsidR="00C97E82" w:rsidRDefault="00C97E82" w:rsidP="00C97E82">
      <w:pPr>
        <w:rPr>
          <w:bCs/>
        </w:rPr>
      </w:pPr>
    </w:p>
    <w:p w14:paraId="07EAC16B" w14:textId="77777777" w:rsidR="00C97E82" w:rsidRDefault="00C97E82" w:rsidP="00C97E82">
      <w:pPr>
        <w:rPr>
          <w:bCs/>
        </w:rPr>
      </w:pPr>
      <w:r>
        <w:rPr>
          <w:bCs/>
        </w:rPr>
        <w:t>Některé plánované preventivní programy nebylo vzhledem k úpravám, možné zrealizovat. Proto budou přesunuty do nového školního roku 2023/2024.</w:t>
      </w:r>
    </w:p>
    <w:p w14:paraId="540AC963" w14:textId="2058E6BD" w:rsidR="00C97E82" w:rsidRDefault="00C97E82" w:rsidP="00C97E82">
      <w:pPr>
        <w:rPr>
          <w:bCs/>
        </w:rPr>
      </w:pPr>
      <w:r>
        <w:rPr>
          <w:bCs/>
        </w:rPr>
        <w:t xml:space="preserve">26. 8. 2022 Psychohygiena pedagoga jako prevence syndromu vyhoření pro pedagogický sbor. </w:t>
      </w:r>
    </w:p>
    <w:p w14:paraId="3CDCB88D" w14:textId="77777777" w:rsidR="00C97E82" w:rsidRDefault="00C97E82" w:rsidP="00C97E82">
      <w:pPr>
        <w:rPr>
          <w:bCs/>
        </w:rPr>
      </w:pPr>
      <w:r>
        <w:rPr>
          <w:bCs/>
        </w:rPr>
        <w:t>V září 2022 dobíhala supervize pro školní poradenské pracoviště, kterého se zúčastnila VP a MP.</w:t>
      </w:r>
    </w:p>
    <w:p w14:paraId="7AA0CE0A" w14:textId="77777777" w:rsidR="00C97E82" w:rsidRDefault="00C97E82" w:rsidP="00C97E82">
      <w:pPr>
        <w:rPr>
          <w:bCs/>
        </w:rPr>
      </w:pPr>
    </w:p>
    <w:p w14:paraId="060D4727" w14:textId="78C43C94" w:rsidR="00C97E82" w:rsidRDefault="00C97E82" w:rsidP="00C97E82">
      <w:pPr>
        <w:rPr>
          <w:rFonts w:eastAsia="Times New Roman"/>
        </w:rPr>
      </w:pPr>
      <w:r>
        <w:rPr>
          <w:rFonts w:eastAsia="Times New Roman"/>
        </w:rPr>
        <w:t>Výchovná poradkyně i metodička prevence poskytovaly dle potřeby osobní poradenství, poradenství prostřednictvím elektronické komunikace či telefonních hovorů. Spolu s vedením školy řešili nastalé výchovné problémy prostřednictvím výchovných setkání se žáky a zákonnými zástupci. S nejstaršími ročníky komunikovali třídní učitelé, vedení školy a kariérová poradkyně podle potřeby tak, aby jim bylo umožněno vhodným způsobem úspěšně zakončit ročník a přistoupit k přijímacím zkouškám na VŠ či nástavbové studium.</w:t>
      </w:r>
    </w:p>
    <w:p w14:paraId="1B54E96A" w14:textId="77777777" w:rsidR="00C97E82" w:rsidRDefault="00C97E82" w:rsidP="00C97E82">
      <w:pPr>
        <w:rPr>
          <w:rFonts w:eastAsia="Times New Roman"/>
        </w:rPr>
      </w:pPr>
    </w:p>
    <w:p w14:paraId="466F5DD6" w14:textId="7A9AEB83" w:rsidR="00C97E82" w:rsidRDefault="00C97E82" w:rsidP="00C97E82">
      <w:pPr>
        <w:rPr>
          <w:rFonts w:eastAsia="Times New Roman"/>
        </w:rPr>
      </w:pPr>
      <w:r>
        <w:rPr>
          <w:rFonts w:eastAsia="Times New Roman"/>
        </w:rPr>
        <w:t>V Praze dne 31. 8. 2023</w:t>
      </w:r>
    </w:p>
    <w:p w14:paraId="244A013E" w14:textId="77777777" w:rsidR="00C97E82" w:rsidRDefault="00C97E82" w:rsidP="00C97E82">
      <w:pPr>
        <w:rPr>
          <w:rFonts w:eastAsia="Times New Roman"/>
        </w:rPr>
      </w:pPr>
    </w:p>
    <w:p w14:paraId="152C021F" w14:textId="34AFA5D0" w:rsidR="00552250" w:rsidRPr="006B2F77" w:rsidRDefault="00552250" w:rsidP="004B1033">
      <w:pPr>
        <w:pStyle w:val="Nadpis2"/>
        <w:rPr>
          <w:color w:val="FF0000"/>
        </w:rPr>
      </w:pPr>
      <w:bookmarkStart w:id="33" w:name="_Toc147151580"/>
      <w:r w:rsidRPr="00077B97">
        <w:lastRenderedPageBreak/>
        <w:t xml:space="preserve">Ekologická </w:t>
      </w:r>
      <w:r w:rsidRPr="00703A13">
        <w:rPr>
          <w:color w:val="000000" w:themeColor="text1"/>
        </w:rPr>
        <w:t>výchova a environmentální výchova</w:t>
      </w:r>
      <w:bookmarkEnd w:id="33"/>
      <w:r w:rsidR="00AD52C6" w:rsidRPr="00703A13">
        <w:rPr>
          <w:color w:val="000000" w:themeColor="text1"/>
        </w:rPr>
        <w:t xml:space="preserve"> </w:t>
      </w:r>
      <w:r w:rsidR="00077B97">
        <w:rPr>
          <w:color w:val="FF0000"/>
        </w:rPr>
        <w:tab/>
      </w:r>
      <w:r w:rsidR="00077B97">
        <w:rPr>
          <w:color w:val="FF0000"/>
        </w:rPr>
        <w:tab/>
      </w:r>
    </w:p>
    <w:p w14:paraId="7CE4794C" w14:textId="77777777" w:rsidR="002E2B30" w:rsidRPr="0074787F" w:rsidRDefault="00A84520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Ekologická a environmentální výchova je průřezovým tém</w:t>
      </w:r>
      <w:r w:rsidR="002E2B30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atem, které zasahuje do většiny</w:t>
      </w:r>
    </w:p>
    <w:p w14:paraId="003942E1" w14:textId="7443CFC1" w:rsidR="00C9342F" w:rsidRPr="0074787F" w:rsidRDefault="00A84520" w:rsidP="00145B84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vyučovaných předmětů. </w:t>
      </w:r>
      <w:r w:rsidR="00EF35AF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Touto problematikou se zabývá přímo předmět Základy ekologie. </w:t>
      </w:r>
      <w:r w:rsidR="0016056F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>Díky nim se žák na naší škole seznámí s nejdůležitějšími pojmy jako „ekosystémy, odpady, přírodní zdroje energie a surovin a jejich využívání, ochrana biosféry“ atd.</w:t>
      </w:r>
    </w:p>
    <w:p w14:paraId="545A12F6" w14:textId="5C533C32" w:rsidR="00552250" w:rsidRPr="00EF35AF" w:rsidRDefault="00EF35AF" w:rsidP="00145B84">
      <w:pPr>
        <w:rPr>
          <w:color w:val="FF0000"/>
          <w:shd w:val="clear" w:color="auto" w:fill="FFFFFF"/>
        </w:rPr>
      </w:pP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Žáci jsou vedeni k třídění odpadu, </w:t>
      </w:r>
      <w:r w:rsidR="00552250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přímo ve škole </w:t>
      </w: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jsou </w:t>
      </w:r>
      <w:r w:rsidR="00552250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rozmístěny boxy na plasty, papír a jiný odpad, aby škola své žáky vedla </w:t>
      </w:r>
      <w:r w:rsidR="00552250" w:rsidRPr="00EF3701">
        <w:rPr>
          <w:rStyle w:val="Zkladntext20"/>
          <w:rFonts w:ascii="Times New Roman" w:hAnsi="Times New Roman" w:cs="Times New Roman"/>
          <w:sz w:val="24"/>
          <w:szCs w:val="24"/>
        </w:rPr>
        <w:t>k třídění odpadů na plasty, papír a ostatní odpad.</w:t>
      </w:r>
    </w:p>
    <w:p w14:paraId="073909F2" w14:textId="0AA8700A" w:rsidR="00552250" w:rsidRPr="00EF3701" w:rsidRDefault="00552250" w:rsidP="00145B84">
      <w:pPr>
        <w:rPr>
          <w:rStyle w:val="Zkladntext20"/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Žáci umělecky zpracovávají tříděný odp</w:t>
      </w:r>
      <w:r w:rsidR="00C0262F">
        <w:rPr>
          <w:rStyle w:val="Zkladntext20"/>
          <w:rFonts w:ascii="Times New Roman" w:hAnsi="Times New Roman" w:cs="Times New Roman"/>
          <w:sz w:val="24"/>
          <w:szCs w:val="24"/>
        </w:rPr>
        <w:t xml:space="preserve">ad v rámci výtvarných předmětů. </w:t>
      </w:r>
    </w:p>
    <w:p w14:paraId="323F31E7" w14:textId="77777777" w:rsidR="00021902" w:rsidRPr="00EF3701" w:rsidRDefault="00021902" w:rsidP="00145B84"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Studenti oboru </w:t>
      </w:r>
      <w:r w:rsidR="00072C28" w:rsidRPr="00EF3701">
        <w:rPr>
          <w:rStyle w:val="Zkladntext20"/>
          <w:rFonts w:ascii="Times New Roman" w:hAnsi="Times New Roman" w:cs="Times New Roman"/>
          <w:sz w:val="24"/>
          <w:szCs w:val="24"/>
        </w:rPr>
        <w:t>umělecký kovář a zámečník, pasíř, zařadili do výuky v předmětu materiály, exkurzi sběrného dvora.</w:t>
      </w:r>
    </w:p>
    <w:p w14:paraId="3D6A2C1B" w14:textId="7E4C5D7D" w:rsidR="00552250" w:rsidRPr="006B2F77" w:rsidRDefault="00552250" w:rsidP="00357936">
      <w:pPr>
        <w:pStyle w:val="Nadpis2"/>
        <w:rPr>
          <w:color w:val="FF0000"/>
        </w:rPr>
      </w:pPr>
      <w:bookmarkStart w:id="34" w:name="_Toc147151581"/>
      <w:r w:rsidRPr="00703A13">
        <w:rPr>
          <w:color w:val="000000" w:themeColor="text1"/>
        </w:rPr>
        <w:t>Multikulturní výchova</w:t>
      </w:r>
      <w:bookmarkEnd w:id="34"/>
      <w:r w:rsidR="00391B32" w:rsidRPr="00703A13">
        <w:rPr>
          <w:color w:val="000000" w:themeColor="text1"/>
        </w:rPr>
        <w:t xml:space="preserve"> </w:t>
      </w:r>
      <w:r w:rsidR="006B2F77" w:rsidRPr="00703A13">
        <w:rPr>
          <w:color w:val="000000" w:themeColor="text1"/>
        </w:rPr>
        <w:tab/>
      </w:r>
      <w:r w:rsidR="006B2F77">
        <w:rPr>
          <w:color w:val="FF0000"/>
        </w:rPr>
        <w:tab/>
      </w:r>
    </w:p>
    <w:p w14:paraId="5D430C27" w14:textId="5627C1DE" w:rsidR="0084790F" w:rsidRPr="0074787F" w:rsidRDefault="0084790F" w:rsidP="004B1033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Multikulturní výchova je jako průřezové téma uskutečňována především v předmětech základy společenských věd a občanská výchova. </w:t>
      </w:r>
    </w:p>
    <w:p w14:paraId="4E454BAC" w14:textId="2AB1A8AD" w:rsidR="0084790F" w:rsidRPr="0074787F" w:rsidRDefault="0084790F" w:rsidP="004B1033">
      <w:pPr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</w:pPr>
      <w:r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Vyučující seznamují žáky s minoritami a jejich soužití v rámci ČR s majoritami, diskutují o toleranci, o konkrétní pomoci minoritám se začleněním. Navíc ve škole studují i příslušníci jiných národů a kultur, se kterými se žáci mohou setkávat. </w:t>
      </w:r>
      <w:r w:rsidR="00A4338A" w:rsidRPr="0074787F">
        <w:rPr>
          <w:rStyle w:val="Zkladntext20"/>
          <w:rFonts w:ascii="Times New Roman" w:hAnsi="Times New Roman" w:cs="Times New Roman"/>
          <w:color w:val="000000" w:themeColor="text1"/>
          <w:sz w:val="24"/>
          <w:szCs w:val="24"/>
        </w:rPr>
        <w:t xml:space="preserve">Dále vyučující s žáky probírají xenofobii, migraci, náboženskou nesnášenlivost apod. </w:t>
      </w:r>
    </w:p>
    <w:p w14:paraId="2D2AE2B3" w14:textId="798E258A" w:rsidR="00552250" w:rsidRPr="00EF3701" w:rsidRDefault="00552250" w:rsidP="004B1033">
      <w:pPr>
        <w:rPr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Vyučující občanské nauky zařazují do výuky téma aktivního občanství, bezpečnosti, lidských a občanských práv, zdraví či odpovědnosti v lokálních a globálních souvislostech.</w:t>
      </w:r>
    </w:p>
    <w:p w14:paraId="15CB10AF" w14:textId="77777777" w:rsidR="00552250" w:rsidRPr="00EF3701" w:rsidRDefault="00552250" w:rsidP="004B1033">
      <w:pPr>
        <w:rPr>
          <w:szCs w:val="24"/>
        </w:rPr>
      </w:pPr>
      <w:r w:rsidRPr="00EF3701">
        <w:rPr>
          <w:szCs w:val="24"/>
        </w:rPr>
        <w:t>Vyučující občanské nauky a ZSV učí žáky uvědomovat si – v rámci plurality a multikulturního soužití – vlastní kulturní, národní a osobnostní identitu, přistupovat s aktivní tolerancí k identitě druhých.</w:t>
      </w:r>
    </w:p>
    <w:p w14:paraId="2A4BB6AF" w14:textId="6C7BD6EB" w:rsidR="001E260D" w:rsidRPr="006B2F77" w:rsidRDefault="001E260D" w:rsidP="001E260D">
      <w:pPr>
        <w:pStyle w:val="Nadpis2"/>
        <w:rPr>
          <w:color w:val="FF0000"/>
        </w:rPr>
      </w:pPr>
      <w:bookmarkStart w:id="35" w:name="_Toc147151582"/>
      <w:r w:rsidRPr="00703A13">
        <w:rPr>
          <w:color w:val="000000" w:themeColor="text1"/>
        </w:rPr>
        <w:t>Výchova k udržitelnému rozvoji</w:t>
      </w:r>
      <w:bookmarkEnd w:id="35"/>
      <w:r w:rsidR="00391B32" w:rsidRPr="00703A13">
        <w:rPr>
          <w:color w:val="000000" w:themeColor="text1"/>
        </w:rPr>
        <w:t xml:space="preserve"> </w:t>
      </w:r>
      <w:r w:rsidR="00703A13" w:rsidRPr="00703A13">
        <w:rPr>
          <w:color w:val="000000" w:themeColor="text1"/>
        </w:rPr>
        <w:tab/>
      </w:r>
      <w:r w:rsidR="00703A13" w:rsidRPr="00703A13">
        <w:rPr>
          <w:color w:val="000000" w:themeColor="text1"/>
        </w:rPr>
        <w:tab/>
      </w:r>
      <w:r w:rsidR="00703A13">
        <w:rPr>
          <w:color w:val="FF0000"/>
        </w:rPr>
        <w:tab/>
      </w:r>
    </w:p>
    <w:p w14:paraId="35AC1863" w14:textId="77777777" w:rsidR="00F90D1F" w:rsidRPr="00EF3701" w:rsidRDefault="00F90D1F" w:rsidP="00812E5B">
      <w:pPr>
        <w:ind w:firstLine="576"/>
        <w:rPr>
          <w:szCs w:val="24"/>
        </w:rPr>
      </w:pPr>
      <w:r w:rsidRPr="00EF3701">
        <w:rPr>
          <w:szCs w:val="24"/>
        </w:rPr>
        <w:t>Žáky jednotlivých oborů vedou k výchově k udržitelnému rozvoji jednak vyučující</w:t>
      </w:r>
    </w:p>
    <w:p w14:paraId="26306C60" w14:textId="77777777" w:rsidR="00F90D1F" w:rsidRPr="00EF3701" w:rsidRDefault="00F90D1F" w:rsidP="00812E5B">
      <w:pPr>
        <w:ind w:firstLine="0"/>
        <w:rPr>
          <w:szCs w:val="24"/>
        </w:rPr>
      </w:pPr>
      <w:r w:rsidRPr="00EF3701">
        <w:rPr>
          <w:szCs w:val="24"/>
        </w:rPr>
        <w:t xml:space="preserve">ekologie a občanské nauky (ZSV), jednak výtvarníci </w:t>
      </w:r>
      <w:r w:rsidR="003974CE" w:rsidRPr="00EF3701">
        <w:rPr>
          <w:szCs w:val="24"/>
        </w:rPr>
        <w:t xml:space="preserve">a umělečtí řemeslníci </w:t>
      </w:r>
      <w:r w:rsidRPr="00EF3701">
        <w:rPr>
          <w:szCs w:val="24"/>
        </w:rPr>
        <w:t>(</w:t>
      </w:r>
      <w:r w:rsidR="003974CE" w:rsidRPr="00EF3701">
        <w:rPr>
          <w:szCs w:val="24"/>
        </w:rPr>
        <w:t xml:space="preserve">často v nových formách umění jako materiál používají použité kovy, dřevo, plasty nebo papír). </w:t>
      </w:r>
    </w:p>
    <w:p w14:paraId="2DC56DA1" w14:textId="77777777" w:rsidR="008A778C" w:rsidRPr="00EF3701" w:rsidRDefault="00495A84" w:rsidP="00812E5B">
      <w:pPr>
        <w:ind w:firstLine="0"/>
        <w:rPr>
          <w:szCs w:val="24"/>
        </w:rPr>
      </w:pPr>
      <w:r w:rsidRPr="00EF3701">
        <w:rPr>
          <w:szCs w:val="24"/>
        </w:rPr>
        <w:lastRenderedPageBreak/>
        <w:tab/>
        <w:t>V rámci etiky jsou vedeni k zodpovědnosti, respektování ostatních živých organismů a zachování plnohodnotných podmínek pro život budoucích generací (v psychologii, ZSV – filozofii).</w:t>
      </w:r>
    </w:p>
    <w:p w14:paraId="1A5B5169" w14:textId="3C9C5B9B" w:rsidR="008A778C" w:rsidRDefault="00495A84" w:rsidP="00181FBE">
      <w:pPr>
        <w:pStyle w:val="Nadpis2"/>
      </w:pPr>
      <w:r w:rsidRPr="00EF3701">
        <w:lastRenderedPageBreak/>
        <w:t xml:space="preserve"> </w:t>
      </w:r>
      <w:bookmarkStart w:id="36" w:name="_Toc147151583"/>
      <w:r w:rsidR="00BF020F" w:rsidRPr="00B4299E">
        <w:t>Soutěže, v</w:t>
      </w:r>
      <w:r w:rsidR="00552250" w:rsidRPr="00B4299E">
        <w:t>zdělávací a poznávací zájezdy, sportovní kurzy</w:t>
      </w:r>
      <w:r w:rsidR="00BF020F" w:rsidRPr="00B4299E">
        <w:t>, prezentace</w:t>
      </w:r>
      <w:bookmarkEnd w:id="36"/>
    </w:p>
    <w:p w14:paraId="569528A3" w14:textId="3CA6AAE0" w:rsidR="00E81B5C" w:rsidRDefault="00E81B5C" w:rsidP="00E81B5C">
      <w:pPr>
        <w:ind w:firstLine="0"/>
        <w:jc w:val="center"/>
      </w:pPr>
      <w:r>
        <w:rPr>
          <w:noProof/>
        </w:rPr>
        <w:drawing>
          <wp:inline distT="0" distB="0" distL="0" distR="0" wp14:anchorId="2FA554E9" wp14:editId="632F266D">
            <wp:extent cx="5760720" cy="814768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KM_C250i23091913300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624BF" w14:textId="25E382C9" w:rsidR="00E81B5C" w:rsidRDefault="00E81B5C" w:rsidP="00E81B5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23AAE71" wp14:editId="03D481E5">
            <wp:extent cx="5760720" cy="8147685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M_C250i23091913300_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2AEB" w14:textId="1E504D73" w:rsidR="00E81B5C" w:rsidRDefault="00E81B5C" w:rsidP="00E81B5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207529D" wp14:editId="711A4DE1">
            <wp:extent cx="5760720" cy="81476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M_C250i23091913300_0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EC14" w14:textId="295E0742" w:rsidR="00E81B5C" w:rsidRDefault="00E81B5C" w:rsidP="00E81B5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E91E6D0" wp14:editId="4C0DD485">
            <wp:extent cx="5760720" cy="814768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M_C250i23091913300_00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2FA4" w14:textId="2837FCC8" w:rsidR="00E81B5C" w:rsidRPr="00E81B5C" w:rsidRDefault="00E81B5C" w:rsidP="00E81B5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6E948EB" wp14:editId="2C4D431D">
            <wp:extent cx="5760720" cy="8147685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M_C250i23091913300_00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64CD" w14:textId="77777777" w:rsidR="00E81B5C" w:rsidRDefault="00E81B5C" w:rsidP="00D40EFE">
      <w:pPr>
        <w:ind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0EA7DA2" wp14:editId="502C3AF6">
            <wp:extent cx="5760720" cy="81476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_C250i23091913300_00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D663" w14:textId="25233066" w:rsidR="00AE6372" w:rsidRPr="00E81B5C" w:rsidRDefault="00E81B5C" w:rsidP="00E81B5C">
      <w:pPr>
        <w:ind w:firstLine="0"/>
        <w:jc w:val="center"/>
        <w:rPr>
          <w:highlight w:val="magenta"/>
        </w:rPr>
      </w:pPr>
      <w:r>
        <w:rPr>
          <w:noProof/>
        </w:rPr>
        <w:lastRenderedPageBreak/>
        <w:drawing>
          <wp:inline distT="0" distB="0" distL="0" distR="0" wp14:anchorId="13A2F565" wp14:editId="09893590">
            <wp:extent cx="5760720" cy="17430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M_C250i23091913300_0007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06"/>
                    <a:stretch/>
                  </pic:blipFill>
                  <pic:spPr bwMode="auto">
                    <a:xfrm>
                      <a:off x="0" y="0"/>
                      <a:ext cx="576072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BD32E" w14:textId="449BB52C" w:rsidR="00552250" w:rsidRPr="006B2F77" w:rsidRDefault="00552250" w:rsidP="00552250">
      <w:pPr>
        <w:pStyle w:val="Nadpis2"/>
        <w:rPr>
          <w:color w:val="FF0000"/>
        </w:rPr>
      </w:pPr>
      <w:bookmarkStart w:id="37" w:name="_Toc147151584"/>
      <w:r w:rsidRPr="00E06BCE">
        <w:rPr>
          <w:color w:val="000000" w:themeColor="text1"/>
        </w:rPr>
        <w:t>Mimoškolní aktivity (aktivity nesouvisející s výukou)</w:t>
      </w:r>
      <w:bookmarkEnd w:id="37"/>
      <w:r w:rsidR="00391B32" w:rsidRPr="00E06BCE">
        <w:rPr>
          <w:color w:val="000000" w:themeColor="text1"/>
        </w:rPr>
        <w:t xml:space="preserve"> </w:t>
      </w:r>
      <w:r w:rsidR="00E06BCE">
        <w:rPr>
          <w:color w:val="FF0000"/>
        </w:rPr>
        <w:tab/>
      </w:r>
      <w:r w:rsidR="00E06BCE">
        <w:rPr>
          <w:color w:val="FF0000"/>
        </w:rPr>
        <w:tab/>
      </w:r>
    </w:p>
    <w:p w14:paraId="2FD17489" w14:textId="1D816C38" w:rsidR="00072C28" w:rsidRPr="008A1690" w:rsidRDefault="00A711E2" w:rsidP="00072C28">
      <w:pPr>
        <w:rPr>
          <w:color w:val="000000" w:themeColor="text1"/>
        </w:rPr>
      </w:pPr>
      <w:r w:rsidRPr="00EF3701">
        <w:t>I v r</w:t>
      </w:r>
      <w:r w:rsidR="00E06BCE">
        <w:t>oce 2022/2023</w:t>
      </w:r>
      <w:r w:rsidR="00552250" w:rsidRPr="00EF3701">
        <w:t xml:space="preserve"> probíhal Přípravný kurz výtvarné výchovy pro uchazeče o studium na</w:t>
      </w:r>
      <w:r w:rsidRPr="00EF3701">
        <w:t xml:space="preserve"> naší škole. Do kurzu chodilo </w:t>
      </w:r>
      <w:r w:rsidR="003829FC" w:rsidRPr="003829FC">
        <w:t>48</w:t>
      </w:r>
      <w:r w:rsidR="00552250" w:rsidRPr="00EF3701">
        <w:t xml:space="preserve"> účastníků.</w:t>
      </w:r>
      <w:r w:rsidRPr="00EF3701">
        <w:t xml:space="preserve"> </w:t>
      </w:r>
      <w:r w:rsidR="00D068CA" w:rsidRPr="008A1690">
        <w:rPr>
          <w:color w:val="000000" w:themeColor="text1"/>
        </w:rPr>
        <w:t xml:space="preserve">Dále </w:t>
      </w:r>
      <w:r w:rsidR="00C16042" w:rsidRPr="008A1690">
        <w:rPr>
          <w:color w:val="000000" w:themeColor="text1"/>
        </w:rPr>
        <w:t>se vybraní žáci díky atraktivitě uměleckořemeslných obo</w:t>
      </w:r>
      <w:r w:rsidR="00A52135">
        <w:rPr>
          <w:color w:val="000000" w:themeColor="text1"/>
        </w:rPr>
        <w:t>rů pro veřejnost účastnili</w:t>
      </w:r>
      <w:r w:rsidR="00C16042" w:rsidRPr="008A1690">
        <w:rPr>
          <w:color w:val="000000" w:themeColor="text1"/>
        </w:rPr>
        <w:t xml:space="preserve"> kulturních akcí a výstav</w:t>
      </w:r>
      <w:r w:rsidR="00A52135">
        <w:rPr>
          <w:color w:val="000000" w:themeColor="text1"/>
        </w:rPr>
        <w:t xml:space="preserve"> v Praze i mimo hlavní město. </w:t>
      </w:r>
    </w:p>
    <w:p w14:paraId="03ECCCEC" w14:textId="52400F1F" w:rsidR="00C16042" w:rsidRDefault="00C16042" w:rsidP="00072C28">
      <w:pPr>
        <w:rPr>
          <w:color w:val="FF0000"/>
        </w:rPr>
      </w:pPr>
    </w:p>
    <w:p w14:paraId="7E9107D4" w14:textId="39270669" w:rsidR="00C16042" w:rsidRPr="006B2F77" w:rsidRDefault="00C16042" w:rsidP="00C16042">
      <w:pPr>
        <w:pStyle w:val="Nadpis2"/>
        <w:rPr>
          <w:color w:val="FF0000"/>
        </w:rPr>
      </w:pPr>
      <w:bookmarkStart w:id="38" w:name="_Toc147151585"/>
      <w:r w:rsidRPr="00F138F2">
        <w:rPr>
          <w:color w:val="000000" w:themeColor="text1"/>
        </w:rPr>
        <w:t>Sportovní kurzy, vzdělávací výlety a školy v přírodě</w:t>
      </w:r>
      <w:bookmarkEnd w:id="38"/>
      <w:r w:rsidRPr="00F138F2">
        <w:rPr>
          <w:color w:val="000000" w:themeColor="text1"/>
        </w:rPr>
        <w:t xml:space="preserve"> </w:t>
      </w:r>
      <w:r w:rsidR="00F138F2">
        <w:rPr>
          <w:color w:val="FF0000"/>
        </w:rPr>
        <w:tab/>
      </w:r>
    </w:p>
    <w:p w14:paraId="230E90B4" w14:textId="77777777" w:rsidR="00F138F2" w:rsidRDefault="00F138F2" w:rsidP="00F138F2">
      <w:pPr>
        <w:ind w:left="576" w:firstLine="0"/>
      </w:pPr>
      <w:r>
        <w:t xml:space="preserve">19. – 23. 9. 2022 – studijní pobyt starožitníků v jižních Čechách </w:t>
      </w:r>
    </w:p>
    <w:p w14:paraId="542BB5A7" w14:textId="1305E36A" w:rsidR="00C16042" w:rsidRDefault="00F138F2" w:rsidP="00C16042">
      <w:pPr>
        <w:ind w:left="576" w:firstLine="0"/>
      </w:pPr>
      <w:r>
        <w:t>29. 9. – 1. 10. 2022</w:t>
      </w:r>
      <w:r w:rsidR="00C16042">
        <w:t xml:space="preserve"> Adaptační kurz U1A a S1A </w:t>
      </w:r>
    </w:p>
    <w:p w14:paraId="36AE0AF8" w14:textId="71F041B6" w:rsidR="00C16042" w:rsidRDefault="00F138F2" w:rsidP="00C16042">
      <w:pPr>
        <w:ind w:left="576" w:firstLine="0"/>
      </w:pPr>
      <w:r>
        <w:t>12. – 14. 10. 2022</w:t>
      </w:r>
      <w:r w:rsidR="00905512">
        <w:t xml:space="preserve"> </w:t>
      </w:r>
      <w:r w:rsidR="00C16042">
        <w:t xml:space="preserve">Adaptační kurz </w:t>
      </w:r>
      <w:r w:rsidR="00905512">
        <w:t xml:space="preserve">U1B </w:t>
      </w:r>
    </w:p>
    <w:p w14:paraId="5582A547" w14:textId="220E4753" w:rsidR="00C16042" w:rsidRDefault="00F138F2" w:rsidP="00C16042">
      <w:pPr>
        <w:ind w:left="576" w:firstLine="0"/>
      </w:pPr>
      <w:r>
        <w:t>26. 6. 2023</w:t>
      </w:r>
      <w:r w:rsidR="00C16042">
        <w:t xml:space="preserve"> - Vodní plutí po Berounce – 25 </w:t>
      </w:r>
      <w:r w:rsidR="00844FBB">
        <w:t>účastníků</w:t>
      </w:r>
    </w:p>
    <w:p w14:paraId="65BF41E1" w14:textId="77777777" w:rsidR="00C16042" w:rsidRPr="00C16042" w:rsidRDefault="00C16042" w:rsidP="00C16042">
      <w:pPr>
        <w:ind w:left="576" w:firstLine="0"/>
      </w:pPr>
    </w:p>
    <w:p w14:paraId="11708A08" w14:textId="7AA94CC3" w:rsidR="00552250" w:rsidRPr="006B2F77" w:rsidRDefault="00552250" w:rsidP="00357936">
      <w:pPr>
        <w:pStyle w:val="Nadpis2"/>
        <w:rPr>
          <w:color w:val="FF0000"/>
        </w:rPr>
      </w:pPr>
      <w:bookmarkStart w:id="39" w:name="_Toc147151586"/>
      <w:r w:rsidRPr="0064347D">
        <w:rPr>
          <w:color w:val="000000" w:themeColor="text1"/>
        </w:rPr>
        <w:t>Soutěže</w:t>
      </w:r>
      <w:bookmarkEnd w:id="39"/>
      <w:r w:rsidR="00391B32" w:rsidRPr="0064347D">
        <w:rPr>
          <w:color w:val="000000" w:themeColor="text1"/>
        </w:rPr>
        <w:t xml:space="preserve"> </w:t>
      </w:r>
      <w:r w:rsidR="0064347D" w:rsidRPr="0064347D">
        <w:rPr>
          <w:color w:val="000000" w:themeColor="text1"/>
        </w:rPr>
        <w:tab/>
      </w:r>
      <w:r w:rsidR="0064347D">
        <w:rPr>
          <w:color w:val="FF0000"/>
        </w:rPr>
        <w:tab/>
      </w:r>
    </w:p>
    <w:p w14:paraId="256C1BB7" w14:textId="21480827" w:rsidR="00552250" w:rsidRDefault="003A4A28" w:rsidP="004B1033">
      <w:r>
        <w:t>V 1. pololetí školního roku 2022/2023</w:t>
      </w:r>
      <w:r w:rsidR="00666EFF">
        <w:t xml:space="preserve"> </w:t>
      </w:r>
      <w:r>
        <w:t xml:space="preserve">byli v soutěži Mladý řemeslník roku oceněni v Brožíkově síni Staroměstské radnice žáci Štěpán Beneš a Michal Halvoník, navíc umělecký kovář Štěpán Beneš obdržel i cenu Asociace malých a středních podniků a živnostníků ČR. </w:t>
      </w:r>
    </w:p>
    <w:p w14:paraId="636D7B82" w14:textId="754F6EF0" w:rsidR="003A4A28" w:rsidRDefault="003A4A28" w:rsidP="004B1033">
      <w:r>
        <w:t xml:space="preserve">Žáci oboru umělecký keramik a umělecký pozlacovač se zúčastnili soutěže </w:t>
      </w:r>
      <w:proofErr w:type="spellStart"/>
      <w:r>
        <w:t>Enersol</w:t>
      </w:r>
      <w:proofErr w:type="spellEnd"/>
      <w:r>
        <w:t xml:space="preserve">. </w:t>
      </w:r>
    </w:p>
    <w:p w14:paraId="4748974E" w14:textId="0600E7B4" w:rsidR="00666EFF" w:rsidRDefault="00666EFF" w:rsidP="004B1033">
      <w:r>
        <w:t xml:space="preserve">Žáci oboru Umělecký kovář a zámečník, pasíř se </w:t>
      </w:r>
      <w:r w:rsidR="00D02B51">
        <w:t>také zúčastnili soutěží</w:t>
      </w:r>
      <w:r w:rsidR="003A4A28">
        <w:t xml:space="preserve"> </w:t>
      </w:r>
      <w:proofErr w:type="spellStart"/>
      <w:r w:rsidR="003A4A28">
        <w:t>Dob</w:t>
      </w:r>
      <w:r w:rsidR="00D02B51">
        <w:t>řívský</w:t>
      </w:r>
      <w:proofErr w:type="spellEnd"/>
      <w:r w:rsidR="00D02B51">
        <w:t xml:space="preserve"> cvoček a Brnické kovadliny. </w:t>
      </w:r>
    </w:p>
    <w:p w14:paraId="2DE09059" w14:textId="0C22E032" w:rsidR="0040421B" w:rsidRPr="00EF3701" w:rsidRDefault="0040421B" w:rsidP="004B1033">
      <w:r>
        <w:lastRenderedPageBreak/>
        <w:t xml:space="preserve">Žáci a absolventi oboru Umělecký kovář a zámečník, pasíř </w:t>
      </w:r>
      <w:r w:rsidR="00666EFF">
        <w:t xml:space="preserve">a Zlatník a klenotník </w:t>
      </w:r>
      <w:r>
        <w:t xml:space="preserve">se </w:t>
      </w:r>
      <w:r w:rsidR="00D02B51">
        <w:t xml:space="preserve">aktivně </w:t>
      </w:r>
      <w:r>
        <w:t xml:space="preserve">zúčastnili </w:t>
      </w:r>
      <w:r w:rsidR="00D02B51">
        <w:t>ve dnech 25. – 27. srpna 2023</w:t>
      </w:r>
      <w:r>
        <w:t xml:space="preserve"> </w:t>
      </w:r>
      <w:r w:rsidR="00D02B51">
        <w:t>mezinárodního setkání kovářů, 41</w:t>
      </w:r>
      <w:r>
        <w:t xml:space="preserve">. </w:t>
      </w:r>
      <w:proofErr w:type="spellStart"/>
      <w:r>
        <w:t>Hefaistonu</w:t>
      </w:r>
      <w:proofErr w:type="spellEnd"/>
      <w:r>
        <w:t xml:space="preserve"> na hradě </w:t>
      </w:r>
      <w:proofErr w:type="spellStart"/>
      <w:r>
        <w:t>Helfštýně</w:t>
      </w:r>
      <w:proofErr w:type="spellEnd"/>
      <w:r>
        <w:t xml:space="preserve">.  </w:t>
      </w:r>
      <w:r w:rsidR="00D02B51">
        <w:t xml:space="preserve">Žák Vojtěch </w:t>
      </w:r>
      <w:proofErr w:type="spellStart"/>
      <w:r w:rsidR="00D02B51">
        <w:t>Liederhaus</w:t>
      </w:r>
      <w:proofErr w:type="spellEnd"/>
      <w:r w:rsidR="00D02B51">
        <w:t xml:space="preserve"> tu získal hlavní cenu za nůž z </w:t>
      </w:r>
      <w:proofErr w:type="spellStart"/>
      <w:r w:rsidR="00D02B51">
        <w:t>damascénské</w:t>
      </w:r>
      <w:proofErr w:type="spellEnd"/>
      <w:r w:rsidR="00D02B51">
        <w:t xml:space="preserve"> oceli. </w:t>
      </w:r>
    </w:p>
    <w:p w14:paraId="3F7007E8" w14:textId="0098EA20" w:rsidR="00552250" w:rsidRPr="006B2F77" w:rsidRDefault="00552250" w:rsidP="004B1033">
      <w:pPr>
        <w:pStyle w:val="Nadpis2"/>
        <w:rPr>
          <w:color w:val="FF0000"/>
        </w:rPr>
      </w:pPr>
      <w:bookmarkStart w:id="40" w:name="_Toc147151587"/>
      <w:r w:rsidRPr="00DE4ED9">
        <w:rPr>
          <w:color w:val="000000" w:themeColor="text1"/>
        </w:rPr>
        <w:t>Mezinárodní spolupráce a zapojení právnické osoby do mezinárodních programů</w:t>
      </w:r>
      <w:bookmarkEnd w:id="40"/>
      <w:r w:rsidR="00391B32" w:rsidRPr="00DE4ED9">
        <w:rPr>
          <w:color w:val="000000" w:themeColor="text1"/>
        </w:rPr>
        <w:t xml:space="preserve"> </w:t>
      </w:r>
      <w:r w:rsidR="00DE4ED9" w:rsidRPr="00DE4ED9">
        <w:rPr>
          <w:color w:val="000000" w:themeColor="text1"/>
        </w:rPr>
        <w:tab/>
      </w:r>
      <w:r w:rsidR="00DE4ED9">
        <w:rPr>
          <w:color w:val="FF0000"/>
        </w:rPr>
        <w:tab/>
      </w:r>
      <w:r w:rsidR="00DE4ED9">
        <w:rPr>
          <w:color w:val="FF0000"/>
        </w:rPr>
        <w:tab/>
      </w:r>
    </w:p>
    <w:p w14:paraId="1C5FA73C" w14:textId="16A6FCD5" w:rsidR="00DC091E" w:rsidRDefault="00DE4ED9" w:rsidP="00DC091E">
      <w:r>
        <w:t>Ve školním roce 2022/2023</w:t>
      </w:r>
      <w:r w:rsidR="00552250" w:rsidRPr="00EF3701">
        <w:t xml:space="preserve"> </w:t>
      </w:r>
      <w:r w:rsidR="008110BA" w:rsidRPr="00DC091E">
        <w:t>pokračovala</w:t>
      </w:r>
      <w:r w:rsidR="00552250" w:rsidRPr="00EF3701">
        <w:t xml:space="preserve"> spolupráce se zahraničními partnery i zap</w:t>
      </w:r>
      <w:r w:rsidR="00DC091E">
        <w:t>o</w:t>
      </w:r>
      <w:r>
        <w:t xml:space="preserve">jení do mezinárodních programů. </w:t>
      </w:r>
    </w:p>
    <w:p w14:paraId="40F3F3A7" w14:textId="58C289EA" w:rsidR="00617C9B" w:rsidRPr="00EF3701" w:rsidRDefault="00DE4ED9" w:rsidP="00DC091E">
      <w:r>
        <w:t>Mezi 1. 9. 2022 a 31. 7. 2023</w:t>
      </w:r>
      <w:r w:rsidR="00617C9B">
        <w:t xml:space="preserve"> vyjelo na zahraniční stáž Erasmus </w:t>
      </w:r>
      <w:r>
        <w:t xml:space="preserve">+ do Irska </w:t>
      </w:r>
      <w:r w:rsidR="00617C9B" w:rsidRPr="006A7F93">
        <w:t xml:space="preserve">celkem </w:t>
      </w:r>
      <w:r w:rsidR="006A7F93" w:rsidRPr="006A7F93">
        <w:rPr>
          <w:color w:val="000000" w:themeColor="text1"/>
        </w:rPr>
        <w:t>18</w:t>
      </w:r>
      <w:r w:rsidR="00617C9B" w:rsidRPr="00DE4ED9">
        <w:rPr>
          <w:color w:val="000000" w:themeColor="text1"/>
        </w:rPr>
        <w:t xml:space="preserve"> </w:t>
      </w:r>
      <w:r w:rsidR="006A7F93">
        <w:t xml:space="preserve">stážistů do reálného prostředí dle oborů (kovárna, salon, zlatnická dílna, restaurátorská dílna). </w:t>
      </w:r>
    </w:p>
    <w:p w14:paraId="47EC339C" w14:textId="64393616" w:rsidR="00552250" w:rsidRPr="00EF3701" w:rsidRDefault="00552250" w:rsidP="004B1033"/>
    <w:p w14:paraId="180321AB" w14:textId="09D82220" w:rsidR="00552250" w:rsidRPr="006B2F77" w:rsidRDefault="00552250" w:rsidP="00357936">
      <w:pPr>
        <w:pStyle w:val="Nadpis2"/>
        <w:rPr>
          <w:color w:val="FF0000"/>
        </w:rPr>
      </w:pPr>
      <w:bookmarkStart w:id="41" w:name="_Toc147151588"/>
      <w:r w:rsidRPr="006A7F93">
        <w:rPr>
          <w:color w:val="000000" w:themeColor="text1"/>
        </w:rPr>
        <w:t>Spolupráce právnické osoby s</w:t>
      </w:r>
      <w:r w:rsidR="00391B32" w:rsidRPr="006A7F93">
        <w:rPr>
          <w:color w:val="000000" w:themeColor="text1"/>
        </w:rPr>
        <w:t> </w:t>
      </w:r>
      <w:r w:rsidRPr="006A7F93">
        <w:rPr>
          <w:color w:val="000000" w:themeColor="text1"/>
        </w:rPr>
        <w:t>partnery</w:t>
      </w:r>
      <w:bookmarkEnd w:id="41"/>
      <w:r w:rsidR="00391B32" w:rsidRPr="006A7F93">
        <w:rPr>
          <w:color w:val="000000" w:themeColor="text1"/>
        </w:rPr>
        <w:t xml:space="preserve"> </w:t>
      </w:r>
      <w:r w:rsidR="006A7F93">
        <w:rPr>
          <w:color w:val="FF0000"/>
        </w:rPr>
        <w:tab/>
      </w:r>
      <w:r w:rsidR="006A7F93">
        <w:rPr>
          <w:color w:val="FF0000"/>
        </w:rPr>
        <w:tab/>
      </w:r>
    </w:p>
    <w:p w14:paraId="38766ABF" w14:textId="4D8B5082" w:rsidR="006A7F93" w:rsidRDefault="00D8484E" w:rsidP="005A4590">
      <w:r>
        <w:t xml:space="preserve">Od </w:t>
      </w:r>
      <w:proofErr w:type="spellStart"/>
      <w:r>
        <w:t>The</w:t>
      </w:r>
      <w:proofErr w:type="spellEnd"/>
      <w:r>
        <w:t xml:space="preserve"> Kellner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získala SOŠ uměleckořemeslná sociální stipendia pro žáky ohrožené neúspěchem (ze sociálních důvodů).</w:t>
      </w:r>
      <w:r w:rsidR="006A7F93">
        <w:t xml:space="preserve"> Pro podporu absolventů také nově tzv. tovaryšská stipendia pro dva nové vyučující v oboru umělecký kovář a zámečník, pasíř. </w:t>
      </w:r>
    </w:p>
    <w:p w14:paraId="2073FFF0" w14:textId="68973AFC" w:rsidR="00C7651B" w:rsidRDefault="00D8484E" w:rsidP="005A4590">
      <w:r>
        <w:t xml:space="preserve"> </w:t>
      </w:r>
      <w:proofErr w:type="spellStart"/>
      <w:r w:rsidR="00F50FEB">
        <w:t>The</w:t>
      </w:r>
      <w:proofErr w:type="spellEnd"/>
      <w:r w:rsidR="00F50FEB">
        <w:t xml:space="preserve"> Kellner </w:t>
      </w:r>
      <w:proofErr w:type="spellStart"/>
      <w:r w:rsidR="00F50FEB">
        <w:t>Family</w:t>
      </w:r>
      <w:proofErr w:type="spellEnd"/>
      <w:r w:rsidR="00F50FEB">
        <w:t xml:space="preserve"> </w:t>
      </w:r>
      <w:proofErr w:type="spellStart"/>
      <w:r w:rsidR="00F50FEB">
        <w:t>Foundation</w:t>
      </w:r>
      <w:proofErr w:type="spellEnd"/>
      <w:r w:rsidR="00F50FEB">
        <w:t xml:space="preserve"> </w:t>
      </w:r>
      <w:r w:rsidR="006A7F93">
        <w:t xml:space="preserve">nabízí možnost vzdělávání na naší škole </w:t>
      </w:r>
      <w:r w:rsidR="00F50FEB">
        <w:t>mezi sociálně znevýhodněnými dětmi v celé ČR, nap</w:t>
      </w:r>
      <w:r w:rsidR="006A7F93">
        <w:t>ř. v dětských domovech nebo mezi</w:t>
      </w:r>
      <w:r w:rsidR="00F50FEB">
        <w:t xml:space="preserve"> matkami samoživitelkami. </w:t>
      </w:r>
    </w:p>
    <w:p w14:paraId="4B2F619B" w14:textId="2A3CE908" w:rsidR="00552250" w:rsidRPr="00EF3701" w:rsidRDefault="00552250" w:rsidP="005A4590">
      <w:r w:rsidRPr="00EF3701">
        <w:t xml:space="preserve">Škola </w:t>
      </w:r>
      <w:r w:rsidR="00F50FEB">
        <w:t>je členem Asociace</w:t>
      </w:r>
      <w:r w:rsidRPr="00EF3701">
        <w:t xml:space="preserve"> malých a středních podniků a živnos</w:t>
      </w:r>
      <w:r w:rsidR="005A4590" w:rsidRPr="00EF3701">
        <w:t xml:space="preserve">tníků </w:t>
      </w:r>
      <w:r w:rsidR="005A4590" w:rsidRPr="00EF3701">
        <w:rPr>
          <w:szCs w:val="24"/>
        </w:rPr>
        <w:t xml:space="preserve">České republiky (AMSP ČR) i </w:t>
      </w:r>
      <w:r w:rsidR="00F50FEB">
        <w:rPr>
          <w:szCs w:val="24"/>
        </w:rPr>
        <w:t xml:space="preserve">členem </w:t>
      </w:r>
      <w:r w:rsidR="00F50FEB">
        <w:rPr>
          <w:rStyle w:val="Zkladntext20"/>
          <w:rFonts w:ascii="Times New Roman" w:hAnsi="Times New Roman" w:cs="Times New Roman"/>
          <w:sz w:val="24"/>
          <w:szCs w:val="24"/>
        </w:rPr>
        <w:t>Kovářského společenstva</w:t>
      </w:r>
      <w:r w:rsidR="005A4590" w:rsidRPr="00EF3701">
        <w:rPr>
          <w:rStyle w:val="Zkladntext20"/>
          <w:rFonts w:ascii="Times New Roman" w:hAnsi="Times New Roman" w:cs="Times New Roman"/>
          <w:sz w:val="24"/>
          <w:szCs w:val="24"/>
        </w:rPr>
        <w:t>.</w:t>
      </w:r>
      <w:r w:rsidR="005A4590" w:rsidRPr="00EF3701">
        <w:rPr>
          <w:rStyle w:val="Zkladntext20"/>
          <w:rFonts w:ascii="Times New Roman" w:hAnsi="Times New Roman" w:cs="Times New Roman"/>
        </w:rPr>
        <w:t xml:space="preserve"> </w:t>
      </w:r>
    </w:p>
    <w:p w14:paraId="73C051E5" w14:textId="1DB707DC" w:rsidR="00552250" w:rsidRPr="00EF3701" w:rsidRDefault="005A4590" w:rsidP="005C7C95">
      <w:pPr>
        <w:rPr>
          <w:rStyle w:val="Zkladntext20"/>
          <w:rFonts w:ascii="Times New Roman" w:hAnsi="Times New Roman" w:cs="Times New Roman"/>
          <w:sz w:val="24"/>
          <w:szCs w:val="24"/>
        </w:rPr>
      </w:pP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Se </w:t>
      </w:r>
      <w:r w:rsidR="00552250" w:rsidRPr="00EF3701">
        <w:rPr>
          <w:rStyle w:val="Zkladntext20"/>
          <w:rFonts w:ascii="Times New Roman" w:hAnsi="Times New Roman" w:cs="Times New Roman"/>
          <w:sz w:val="24"/>
          <w:szCs w:val="24"/>
        </w:rPr>
        <w:t>Sdružení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m pro umělecká řemesla </w:t>
      </w:r>
      <w:proofErr w:type="spellStart"/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Rudolfineou</w:t>
      </w:r>
      <w:proofErr w:type="spellEnd"/>
      <w:r w:rsidR="00552250"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  <w:r w:rsidR="00C7651B">
        <w:rPr>
          <w:rStyle w:val="Zkladntext20"/>
          <w:rFonts w:ascii="Times New Roman" w:hAnsi="Times New Roman" w:cs="Times New Roman"/>
          <w:sz w:val="24"/>
          <w:szCs w:val="24"/>
        </w:rPr>
        <w:t xml:space="preserve">škola spolupracuje na důstojném udržení uměleckých řemesel v rámci ČR. </w:t>
      </w:r>
    </w:p>
    <w:p w14:paraId="3412AF2F" w14:textId="404EE78C" w:rsidR="00CD4494" w:rsidRDefault="00CD4494" w:rsidP="005C7C95"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Dalšími partnery školy jsou v kulturní oblasti Odbor kultury městské č</w:t>
      </w:r>
      <w:r w:rsidR="00C7651B">
        <w:rPr>
          <w:rStyle w:val="Zkladntext20"/>
          <w:rFonts w:ascii="Times New Roman" w:hAnsi="Times New Roman" w:cs="Times New Roman"/>
          <w:sz w:val="24"/>
          <w:szCs w:val="24"/>
        </w:rPr>
        <w:t>ásti Praha 8 (výstavy, akce)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>, potenci</w:t>
      </w:r>
      <w:r w:rsidR="00DC091E">
        <w:rPr>
          <w:rStyle w:val="Zkladntext20"/>
          <w:rFonts w:ascii="Times New Roman" w:hAnsi="Times New Roman" w:cs="Times New Roman"/>
          <w:sz w:val="24"/>
          <w:szCs w:val="24"/>
        </w:rPr>
        <w:t>ální zaměstnavatelé (Akant Art</w:t>
      </w:r>
      <w:r w:rsidR="006A7F93">
        <w:rPr>
          <w:rStyle w:val="Zkladntext20"/>
          <w:rFonts w:ascii="Times New Roman" w:hAnsi="Times New Roman" w:cs="Times New Roman"/>
          <w:sz w:val="24"/>
          <w:szCs w:val="24"/>
        </w:rPr>
        <w:t xml:space="preserve"> v.o.s.</w:t>
      </w:r>
      <w:r w:rsidR="00DC091E">
        <w:rPr>
          <w:rStyle w:val="Zkladntext20"/>
          <w:rFonts w:ascii="Times New Roman" w:hAnsi="Times New Roman" w:cs="Times New Roman"/>
          <w:sz w:val="24"/>
          <w:szCs w:val="24"/>
        </w:rPr>
        <w:t>,</w:t>
      </w:r>
      <w:r w:rsidRPr="00EF3701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  <w:r w:rsidR="006A7F93">
        <w:rPr>
          <w:rStyle w:val="Zkladntext20"/>
          <w:rFonts w:ascii="Times New Roman" w:hAnsi="Times New Roman" w:cs="Times New Roman"/>
          <w:sz w:val="24"/>
          <w:szCs w:val="24"/>
        </w:rPr>
        <w:t xml:space="preserve">Avers s.r.o., </w:t>
      </w:r>
      <w:r w:rsidR="00BB2769">
        <w:rPr>
          <w:rStyle w:val="Zkladntext20"/>
          <w:rFonts w:ascii="Times New Roman" w:hAnsi="Times New Roman" w:cs="Times New Roman"/>
          <w:sz w:val="24"/>
          <w:szCs w:val="24"/>
        </w:rPr>
        <w:t xml:space="preserve">Design nábytek Voženílek, Restaurátorství Benda, Keramika Vostřák, </w:t>
      </w:r>
      <w:proofErr w:type="spellStart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>Makeup</w:t>
      </w:r>
      <w:proofErr w:type="spellEnd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 xml:space="preserve"> Art nebo </w:t>
      </w:r>
      <w:proofErr w:type="spellStart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>Faza</w:t>
      </w:r>
      <w:proofErr w:type="spellEnd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>Makeup</w:t>
      </w:r>
      <w:proofErr w:type="spellEnd"/>
      <w:r w:rsidR="00BB2769">
        <w:rPr>
          <w:rStyle w:val="Zkladntext20"/>
          <w:rFonts w:ascii="Times New Roman" w:hAnsi="Times New Roman" w:cs="Times New Roman"/>
          <w:sz w:val="24"/>
          <w:szCs w:val="24"/>
        </w:rPr>
        <w:t xml:space="preserve">). </w:t>
      </w:r>
    </w:p>
    <w:p w14:paraId="4BD7749E" w14:textId="1C4E1289" w:rsidR="00552250" w:rsidRPr="006B2F77" w:rsidRDefault="00552250" w:rsidP="00357936">
      <w:pPr>
        <w:pStyle w:val="Nadpis2"/>
        <w:rPr>
          <w:color w:val="FF0000"/>
        </w:rPr>
      </w:pPr>
      <w:bookmarkStart w:id="42" w:name="_Toc147151589"/>
      <w:r w:rsidRPr="00192479">
        <w:rPr>
          <w:color w:val="000000" w:themeColor="text1"/>
        </w:rPr>
        <w:t>Další vzdělávání realizované právnickou osobou</w:t>
      </w:r>
      <w:bookmarkEnd w:id="42"/>
      <w:r w:rsidR="00391B32" w:rsidRPr="00192479">
        <w:rPr>
          <w:color w:val="000000" w:themeColor="text1"/>
        </w:rPr>
        <w:t xml:space="preserve"> </w:t>
      </w:r>
      <w:r w:rsidR="006B2F77">
        <w:rPr>
          <w:color w:val="FF0000"/>
        </w:rPr>
        <w:tab/>
      </w:r>
      <w:r w:rsidR="006B2F77">
        <w:rPr>
          <w:color w:val="FF0000"/>
        </w:rPr>
        <w:tab/>
      </w:r>
    </w:p>
    <w:p w14:paraId="23A1A35F" w14:textId="77777777" w:rsidR="00552250" w:rsidRPr="00EF3701" w:rsidRDefault="00552250" w:rsidP="00552250">
      <w:pPr>
        <w:pStyle w:val="Standard"/>
        <w:spacing w:before="120"/>
        <w:ind w:left="454"/>
      </w:pPr>
      <w:r w:rsidRPr="00EF3701">
        <w:t>Vzdělávání určené pro veřejnost (celoživotní učení).</w:t>
      </w:r>
    </w:p>
    <w:p w14:paraId="0B05426A" w14:textId="77777777" w:rsidR="004B1033" w:rsidRPr="00EF3701" w:rsidRDefault="004B1033" w:rsidP="00552250">
      <w:pPr>
        <w:pStyle w:val="Standard"/>
        <w:spacing w:before="120"/>
        <w:ind w:left="454"/>
        <w:rPr>
          <w:sz w:val="22"/>
        </w:rPr>
      </w:pPr>
    </w:p>
    <w:tbl>
      <w:tblPr>
        <w:tblW w:w="8729" w:type="dxa"/>
        <w:tblInd w:w="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1727"/>
        <w:gridCol w:w="1276"/>
        <w:gridCol w:w="1702"/>
        <w:gridCol w:w="1500"/>
      </w:tblGrid>
      <w:tr w:rsidR="00EF3701" w:rsidRPr="00EF3701" w14:paraId="32E64D6C" w14:textId="77777777" w:rsidTr="005C7C95"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19A3F" w14:textId="77777777" w:rsidR="00552250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lastRenderedPageBreak/>
              <w:t>typ vzdělávání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7567F" w14:textId="77777777" w:rsidR="00552250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zaměření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50C1" w14:textId="77777777" w:rsidR="00552250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počet účastníků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CD773" w14:textId="77777777" w:rsidR="00552250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určeno pro</w:t>
            </w:r>
            <w:r w:rsidR="005C7C95" w:rsidRPr="00EF3701">
              <w:rPr>
                <w:b/>
              </w:rPr>
              <w:t xml:space="preserve"> </w:t>
            </w:r>
            <w:r w:rsidRPr="00EF3701">
              <w:rPr>
                <w:b/>
              </w:rPr>
              <w:t>dospělé / žáky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240BB" w14:textId="77777777" w:rsidR="005C7C95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akreditace MŠMT</w:t>
            </w:r>
          </w:p>
          <w:p w14:paraId="20A9F344" w14:textId="77777777" w:rsidR="00552250" w:rsidRPr="00EF3701" w:rsidRDefault="00552250" w:rsidP="005C7C95">
            <w:pPr>
              <w:ind w:firstLine="0"/>
              <w:jc w:val="center"/>
              <w:rPr>
                <w:b/>
              </w:rPr>
            </w:pPr>
            <w:r w:rsidRPr="00EF3701">
              <w:rPr>
                <w:b/>
              </w:rPr>
              <w:t>ano / ne</w:t>
            </w:r>
          </w:p>
        </w:tc>
      </w:tr>
      <w:tr w:rsidR="00EF3701" w:rsidRPr="00EF3701" w14:paraId="7653A666" w14:textId="77777777" w:rsidTr="005C7C95">
        <w:trPr>
          <w:trHeight w:val="463"/>
        </w:trPr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4FA48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rekvalifikace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27206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Rekvalifikační studium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D302A" w14:textId="28F939B8" w:rsidR="00552250" w:rsidRPr="00EF3701" w:rsidRDefault="00192479" w:rsidP="005C7C95">
            <w:pPr>
              <w:ind w:firstLine="0"/>
              <w:jc w:val="center"/>
              <w:rPr>
                <w:sz w:val="22"/>
                <w:szCs w:val="22"/>
              </w:rPr>
            </w:pPr>
            <w:r w:rsidRPr="00192479">
              <w:rPr>
                <w:sz w:val="22"/>
                <w:szCs w:val="22"/>
              </w:rPr>
              <w:t>73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D88E2" w14:textId="77777777" w:rsidR="00552250" w:rsidRPr="00EF3701" w:rsidRDefault="00552250" w:rsidP="005C7C95">
            <w:pPr>
              <w:ind w:firstLine="0"/>
              <w:jc w:val="center"/>
              <w:rPr>
                <w:sz w:val="22"/>
                <w:szCs w:val="22"/>
              </w:rPr>
            </w:pPr>
            <w:r w:rsidRPr="00EF3701">
              <w:rPr>
                <w:sz w:val="22"/>
                <w:szCs w:val="22"/>
              </w:rPr>
              <w:t>PRO DOSPĚLÉ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926D5" w14:textId="53872EF5" w:rsidR="00552250" w:rsidRPr="00EF3701" w:rsidRDefault="00192479" w:rsidP="005C7C9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Dle </w:t>
            </w:r>
            <w:r w:rsidRPr="00192479">
              <w:rPr>
                <w:sz w:val="22"/>
                <w:szCs w:val="22"/>
              </w:rPr>
              <w:t>zákona č. 435/2004 Sb., o zaměstnanosti</w:t>
            </w:r>
          </w:p>
        </w:tc>
      </w:tr>
      <w:tr w:rsidR="00EF3701" w:rsidRPr="00EF3701" w14:paraId="1E24BB6E" w14:textId="77777777" w:rsidTr="005C7C95">
        <w:trPr>
          <w:trHeight w:val="400"/>
        </w:trPr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37BEA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jiné (uvést jaké)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56001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0CF59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-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F50AB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6609B" w14:textId="77777777" w:rsidR="00552250" w:rsidRPr="00EF3701" w:rsidRDefault="00552250" w:rsidP="005C7C95">
            <w:pPr>
              <w:ind w:firstLine="0"/>
              <w:jc w:val="center"/>
            </w:pPr>
            <w:r w:rsidRPr="00EF3701">
              <w:t>-</w:t>
            </w:r>
          </w:p>
        </w:tc>
      </w:tr>
    </w:tbl>
    <w:p w14:paraId="02372962" w14:textId="5333517A" w:rsidR="00552250" w:rsidRPr="00535F3E" w:rsidRDefault="00552250" w:rsidP="00357936">
      <w:pPr>
        <w:pStyle w:val="Nadpis2"/>
        <w:rPr>
          <w:color w:val="000000" w:themeColor="text1"/>
        </w:rPr>
      </w:pPr>
      <w:bookmarkStart w:id="43" w:name="_Toc147151590"/>
      <w:r w:rsidRPr="00535F3E">
        <w:rPr>
          <w:color w:val="000000" w:themeColor="text1"/>
        </w:rPr>
        <w:t>Další aktivity, prezentace</w:t>
      </w:r>
      <w:bookmarkEnd w:id="43"/>
      <w:r w:rsidR="00C67988" w:rsidRPr="00535F3E">
        <w:rPr>
          <w:color w:val="000000" w:themeColor="text1"/>
        </w:rPr>
        <w:t xml:space="preserve"> </w:t>
      </w:r>
    </w:p>
    <w:p w14:paraId="51F75FFC" w14:textId="40E345A0" w:rsidR="00C74F09" w:rsidRPr="008A1690" w:rsidRDefault="00C74F09" w:rsidP="00C74F09">
      <w:pPr>
        <w:rPr>
          <w:color w:val="000000" w:themeColor="text1"/>
        </w:rPr>
      </w:pPr>
      <w:r w:rsidRPr="008A1690">
        <w:rPr>
          <w:color w:val="000000" w:themeColor="text1"/>
        </w:rPr>
        <w:t>Dny otevřených dveří proběhly ve šk</w:t>
      </w:r>
      <w:r w:rsidR="00535F3E">
        <w:rPr>
          <w:color w:val="000000" w:themeColor="text1"/>
        </w:rPr>
        <w:t>olním roce 2022/2023 celkem jedenáct</w:t>
      </w:r>
      <w:r w:rsidRPr="008A1690">
        <w:rPr>
          <w:color w:val="000000" w:themeColor="text1"/>
        </w:rPr>
        <w:t xml:space="preserve">krát. </w:t>
      </w:r>
      <w:r w:rsidR="00535F3E">
        <w:rPr>
          <w:color w:val="000000" w:themeColor="text1"/>
        </w:rPr>
        <w:t>Z</w:t>
      </w:r>
      <w:r w:rsidRPr="008A1690">
        <w:rPr>
          <w:color w:val="000000" w:themeColor="text1"/>
        </w:rPr>
        <w:t xml:space="preserve">ájemci o studium </w:t>
      </w:r>
      <w:r w:rsidR="00535F3E" w:rsidRPr="008A1690">
        <w:rPr>
          <w:color w:val="000000" w:themeColor="text1"/>
        </w:rPr>
        <w:t xml:space="preserve">se mohli </w:t>
      </w:r>
      <w:r w:rsidRPr="008A1690">
        <w:rPr>
          <w:color w:val="000000" w:themeColor="text1"/>
        </w:rPr>
        <w:t xml:space="preserve">objednat individuálně. </w:t>
      </w:r>
    </w:p>
    <w:p w14:paraId="245EF96D" w14:textId="7E629A89" w:rsidR="00C74F09" w:rsidRPr="008A1690" w:rsidRDefault="002468EF" w:rsidP="00C74F09">
      <w:pPr>
        <w:rPr>
          <w:color w:val="000000" w:themeColor="text1"/>
        </w:rPr>
      </w:pPr>
      <w:r>
        <w:rPr>
          <w:color w:val="000000" w:themeColor="text1"/>
        </w:rPr>
        <w:t>S</w:t>
      </w:r>
      <w:r w:rsidR="00C74F09" w:rsidRPr="008A1690">
        <w:rPr>
          <w:color w:val="000000" w:themeColor="text1"/>
        </w:rPr>
        <w:t> </w:t>
      </w:r>
      <w:proofErr w:type="spellStart"/>
      <w:r w:rsidR="00C74F09" w:rsidRPr="008A1690">
        <w:rPr>
          <w:color w:val="000000" w:themeColor="text1"/>
        </w:rPr>
        <w:t>The</w:t>
      </w:r>
      <w:proofErr w:type="spellEnd"/>
      <w:r w:rsidR="00C74F09" w:rsidRPr="008A1690">
        <w:rPr>
          <w:color w:val="000000" w:themeColor="text1"/>
        </w:rPr>
        <w:t xml:space="preserve"> Kellner </w:t>
      </w:r>
      <w:proofErr w:type="spellStart"/>
      <w:r w:rsidR="00C74F09" w:rsidRPr="008A1690">
        <w:rPr>
          <w:color w:val="000000" w:themeColor="text1"/>
        </w:rPr>
        <w:t>Family</w:t>
      </w:r>
      <w:proofErr w:type="spellEnd"/>
      <w:r w:rsidR="00C74F09" w:rsidRPr="008A1690">
        <w:rPr>
          <w:color w:val="000000" w:themeColor="text1"/>
        </w:rPr>
        <w:t xml:space="preserve"> </w:t>
      </w:r>
      <w:proofErr w:type="spellStart"/>
      <w:r w:rsidR="00C74F09" w:rsidRPr="008A1690">
        <w:rPr>
          <w:color w:val="000000" w:themeColor="text1"/>
        </w:rPr>
        <w:t>Foundation</w:t>
      </w:r>
      <w:proofErr w:type="spellEnd"/>
      <w:r w:rsidR="00C74F09" w:rsidRPr="008A169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škola prezentovala své obory na </w:t>
      </w:r>
      <w:r w:rsidR="00D33445">
        <w:rPr>
          <w:color w:val="000000" w:themeColor="text1"/>
        </w:rPr>
        <w:t>workshopu pro děti</w:t>
      </w:r>
      <w:r w:rsidR="00C74F09" w:rsidRPr="008A1690">
        <w:rPr>
          <w:color w:val="000000" w:themeColor="text1"/>
        </w:rPr>
        <w:t xml:space="preserve"> z dětských domovů</w:t>
      </w:r>
      <w:r w:rsidR="00D33445">
        <w:rPr>
          <w:color w:val="000000" w:themeColor="text1"/>
        </w:rPr>
        <w:t xml:space="preserve">. </w:t>
      </w:r>
      <w:r w:rsidR="00C74F09" w:rsidRPr="008A1690">
        <w:rPr>
          <w:color w:val="000000" w:themeColor="text1"/>
        </w:rPr>
        <w:t xml:space="preserve"> </w:t>
      </w:r>
    </w:p>
    <w:p w14:paraId="38CB0643" w14:textId="5233E4D4" w:rsidR="00C74F09" w:rsidRPr="008A1690" w:rsidRDefault="00E15DEA" w:rsidP="00C74F09">
      <w:pPr>
        <w:rPr>
          <w:color w:val="000000" w:themeColor="text1"/>
        </w:rPr>
      </w:pPr>
      <w:r w:rsidRPr="008A1690">
        <w:rPr>
          <w:color w:val="000000" w:themeColor="text1"/>
        </w:rPr>
        <w:t xml:space="preserve">Škola </w:t>
      </w:r>
      <w:r w:rsidR="00D33445">
        <w:rPr>
          <w:color w:val="000000" w:themeColor="text1"/>
        </w:rPr>
        <w:t>spolu se s</w:t>
      </w:r>
      <w:r w:rsidRPr="008A1690">
        <w:rPr>
          <w:color w:val="000000" w:themeColor="text1"/>
        </w:rPr>
        <w:t>družení</w:t>
      </w:r>
      <w:r w:rsidR="00D33445">
        <w:rPr>
          <w:color w:val="000000" w:themeColor="text1"/>
        </w:rPr>
        <w:t>m</w:t>
      </w:r>
      <w:r w:rsidRPr="008A1690">
        <w:rPr>
          <w:color w:val="000000" w:themeColor="text1"/>
        </w:rPr>
        <w:t xml:space="preserve"> pro umělecká řemesla </w:t>
      </w:r>
      <w:r w:rsidR="00C74F09" w:rsidRPr="008A1690">
        <w:rPr>
          <w:color w:val="000000" w:themeColor="text1"/>
        </w:rPr>
        <w:t xml:space="preserve">Rudolfinea </w:t>
      </w:r>
      <w:r w:rsidR="00D33445">
        <w:rPr>
          <w:color w:val="000000" w:themeColor="text1"/>
        </w:rPr>
        <w:t>zviditelňuje obory i v Hospodářské komoře i na M</w:t>
      </w:r>
      <w:r w:rsidR="00EC38AC">
        <w:rPr>
          <w:color w:val="000000" w:themeColor="text1"/>
        </w:rPr>
        <w:t>inisterstvu průmyslu a obchodu.</w:t>
      </w:r>
    </w:p>
    <w:p w14:paraId="13E9A2E3" w14:textId="324A0065" w:rsidR="00C74F09" w:rsidRPr="008A1690" w:rsidRDefault="000C2ABF" w:rsidP="004B1033">
      <w:pPr>
        <w:rPr>
          <w:color w:val="000000" w:themeColor="text1"/>
        </w:rPr>
      </w:pPr>
      <w:r w:rsidRPr="008A1690">
        <w:rPr>
          <w:color w:val="000000" w:themeColor="text1"/>
        </w:rPr>
        <w:t xml:space="preserve">K další prezentaci škola využívá akcí jako Řemesla živě na Novoměstské radnici, </w:t>
      </w:r>
      <w:proofErr w:type="spellStart"/>
      <w:r w:rsidRPr="008A1690">
        <w:rPr>
          <w:color w:val="000000" w:themeColor="text1"/>
        </w:rPr>
        <w:t>Scholu</w:t>
      </w:r>
      <w:proofErr w:type="spellEnd"/>
      <w:r w:rsidRPr="008A1690">
        <w:rPr>
          <w:color w:val="000000" w:themeColor="text1"/>
        </w:rPr>
        <w:t xml:space="preserve"> </w:t>
      </w:r>
      <w:proofErr w:type="spellStart"/>
      <w:r w:rsidRPr="008A1690">
        <w:rPr>
          <w:color w:val="000000" w:themeColor="text1"/>
        </w:rPr>
        <w:t>Pragensis</w:t>
      </w:r>
      <w:proofErr w:type="spellEnd"/>
      <w:r w:rsidRPr="008A1690">
        <w:rPr>
          <w:color w:val="000000" w:themeColor="text1"/>
        </w:rPr>
        <w:t xml:space="preserve"> nebo</w:t>
      </w:r>
      <w:r w:rsidR="00B427E2">
        <w:rPr>
          <w:color w:val="000000" w:themeColor="text1"/>
        </w:rPr>
        <w:t xml:space="preserve"> jarmarky či kovářské akce, soutěž </w:t>
      </w:r>
      <w:proofErr w:type="spellStart"/>
      <w:r w:rsidR="00B427E2">
        <w:rPr>
          <w:color w:val="000000" w:themeColor="text1"/>
        </w:rPr>
        <w:t>Enersol</w:t>
      </w:r>
      <w:proofErr w:type="spellEnd"/>
      <w:r w:rsidR="00EC38AC">
        <w:rPr>
          <w:color w:val="000000" w:themeColor="text1"/>
        </w:rPr>
        <w:t>, atd.</w:t>
      </w:r>
    </w:p>
    <w:p w14:paraId="395F506F" w14:textId="77777777" w:rsidR="00587A4E" w:rsidRDefault="00587A4E" w:rsidP="004B1033"/>
    <w:p w14:paraId="0CAD310B" w14:textId="22F3474D" w:rsidR="00552250" w:rsidRPr="00F0157F" w:rsidRDefault="00552250" w:rsidP="00357936">
      <w:pPr>
        <w:pStyle w:val="Nadpis2"/>
        <w:rPr>
          <w:color w:val="000000" w:themeColor="text1"/>
        </w:rPr>
      </w:pPr>
      <w:bookmarkStart w:id="44" w:name="_Toc147151591"/>
      <w:r w:rsidRPr="00F0157F">
        <w:rPr>
          <w:color w:val="000000" w:themeColor="text1"/>
        </w:rPr>
        <w:t>Využití školských zařízení, jejichž činnost právnická osoba vykonává, v době školních prázdnin</w:t>
      </w:r>
      <w:bookmarkEnd w:id="44"/>
      <w:r w:rsidR="00391B32" w:rsidRPr="00F0157F">
        <w:rPr>
          <w:color w:val="000000" w:themeColor="text1"/>
        </w:rPr>
        <w:t xml:space="preserve"> </w:t>
      </w:r>
    </w:p>
    <w:p w14:paraId="7E08BF24" w14:textId="6CCE65FC" w:rsidR="00F0157F" w:rsidRDefault="00C63D5E" w:rsidP="005C7C95">
      <w:r>
        <w:t>V</w:t>
      </w:r>
      <w:r w:rsidR="00552250" w:rsidRPr="00EF3701">
        <w:t xml:space="preserve"> době školních prázdnin </w:t>
      </w:r>
      <w:r w:rsidR="00F0157F">
        <w:t>proběhl</w:t>
      </w:r>
      <w:r w:rsidR="008C3FFA">
        <w:t xml:space="preserve"> v</w:t>
      </w:r>
      <w:r w:rsidR="00F0157F">
        <w:t> </w:t>
      </w:r>
      <w:r w:rsidR="008C3FFA">
        <w:t>budově</w:t>
      </w:r>
      <w:r w:rsidR="00F0157F">
        <w:t xml:space="preserve"> školy maskérský workshop vicemistryně světa v líčení, Anděly Adély Bursové</w:t>
      </w:r>
      <w:r w:rsidR="008C3FFA">
        <w:t xml:space="preserve">. </w:t>
      </w:r>
    </w:p>
    <w:p w14:paraId="6B3F1FE0" w14:textId="2948A7C7" w:rsidR="00552250" w:rsidRPr="00EF3701" w:rsidRDefault="008C3FFA" w:rsidP="005C7C95">
      <w:pPr>
        <w:rPr>
          <w:bCs/>
        </w:rPr>
      </w:pPr>
      <w:r>
        <w:t>Uskutečnila se</w:t>
      </w:r>
      <w:r w:rsidR="00F0157F">
        <w:t xml:space="preserve"> akce výměny osvětlení ve třídách, 1. fáze zateplení stropů ve 3. podlaží a oprava WC chlapci ve 2.</w:t>
      </w:r>
      <w:r w:rsidR="00271126">
        <w:t xml:space="preserve"> </w:t>
      </w:r>
      <w:r w:rsidR="00F0157F">
        <w:t>patře</w:t>
      </w:r>
      <w:r>
        <w:t xml:space="preserve">. </w:t>
      </w:r>
    </w:p>
    <w:p w14:paraId="6FB6CD02" w14:textId="77777777" w:rsidR="005C7C95" w:rsidRPr="00EF3701" w:rsidRDefault="005C7C95">
      <w:pPr>
        <w:autoSpaceDE/>
        <w:autoSpaceDN/>
        <w:adjustRightInd/>
        <w:spacing w:after="160" w:line="259" w:lineRule="auto"/>
        <w:ind w:firstLine="0"/>
        <w:jc w:val="left"/>
        <w:rPr>
          <w:bCs/>
        </w:rPr>
      </w:pPr>
      <w:r w:rsidRPr="00EF3701">
        <w:rPr>
          <w:bCs/>
        </w:rPr>
        <w:br w:type="page"/>
      </w:r>
    </w:p>
    <w:p w14:paraId="52E3B0A6" w14:textId="41201779" w:rsidR="005C7C95" w:rsidRPr="00FB0755" w:rsidRDefault="00552250" w:rsidP="005C7C95">
      <w:pPr>
        <w:pStyle w:val="Nadpis1"/>
        <w:rPr>
          <w:color w:val="000000" w:themeColor="text1"/>
        </w:rPr>
      </w:pPr>
      <w:bookmarkStart w:id="45" w:name="_Toc147151592"/>
      <w:r w:rsidRPr="00FB0755">
        <w:rPr>
          <w:color w:val="000000" w:themeColor="text1"/>
        </w:rPr>
        <w:lastRenderedPageBreak/>
        <w:t>Údaje o výsledcích inspekční činnosti ČŠI a výsledcích kontrol</w:t>
      </w:r>
      <w:bookmarkEnd w:id="45"/>
      <w:r w:rsidR="00391B32" w:rsidRPr="00FB0755">
        <w:rPr>
          <w:color w:val="000000" w:themeColor="text1"/>
        </w:rPr>
        <w:t xml:space="preserve"> </w:t>
      </w:r>
    </w:p>
    <w:p w14:paraId="104311AB" w14:textId="5556E15C" w:rsidR="00552250" w:rsidRPr="00EF3701" w:rsidRDefault="00552250" w:rsidP="00552250">
      <w:pPr>
        <w:pStyle w:val="Nadpis2"/>
      </w:pPr>
      <w:bookmarkStart w:id="46" w:name="_Toc147151593"/>
      <w:r w:rsidRPr="00EF3701">
        <w:t>Výsledky inspekční činnosti provedené Českou škol</w:t>
      </w:r>
      <w:r w:rsidR="00357936" w:rsidRPr="00EF3701">
        <w:t>ní inspekcí ve školní</w:t>
      </w:r>
      <w:r w:rsidR="00BB1F8A">
        <w:t>m roce 2022</w:t>
      </w:r>
      <w:r w:rsidR="00357936" w:rsidRPr="00EF3701">
        <w:t>/20</w:t>
      </w:r>
      <w:r w:rsidR="007D7B66" w:rsidRPr="00EF3701">
        <w:t>2</w:t>
      </w:r>
      <w:r w:rsidR="00BB1F8A">
        <w:t>3</w:t>
      </w:r>
      <w:bookmarkEnd w:id="46"/>
    </w:p>
    <w:p w14:paraId="7809798D" w14:textId="453F5B0C" w:rsidR="00552250" w:rsidRDefault="00391B32" w:rsidP="005C7C95">
      <w:pPr>
        <w:pStyle w:val="Odstavecseseznamem"/>
        <w:ind w:left="0" w:firstLine="454"/>
      </w:pPr>
      <w:r>
        <w:t xml:space="preserve">Ve </w:t>
      </w:r>
      <w:r w:rsidR="00FB0755">
        <w:t xml:space="preserve">školním roce 2022/2023 </w:t>
      </w:r>
      <w:r w:rsidR="002C648E">
        <w:t xml:space="preserve">proběhla celkem dvě šetření České školní inspekce. První </w:t>
      </w:r>
      <w:r w:rsidR="002C648E" w:rsidRPr="002C648E">
        <w:t>13. 2. 2023 − 16. 2. 2023</w:t>
      </w:r>
      <w:r w:rsidR="002C648E">
        <w:t xml:space="preserve">  na h</w:t>
      </w:r>
      <w:r w:rsidR="002C648E" w:rsidRPr="002C648E">
        <w:t>odnocení podmínek, průběhu a výsledků vzdělávání podle § 174 odst. 2 písm. b) a c) zákona č. 561/2004 Sb., o předškolním, základním, středním, vyšším odborném a jiném vzdělávání (školský zákon), ve znění pozdějších předpisů, se zaměřením na neúspěšnost ve společné části maturitní zkoušky (dále „MZ“) oboru Starožitník a oboru Umělecké řemeslné práce ve zkušebních obdobích let 2019 - 2022.</w:t>
      </w:r>
    </w:p>
    <w:p w14:paraId="2B2C6B01" w14:textId="3C0BD6CC" w:rsidR="00584524" w:rsidRDefault="00584524" w:rsidP="005845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Závěry z šetření byly: </w:t>
      </w:r>
    </w:p>
    <w:p w14:paraId="2D3C1139" w14:textId="77777777" w:rsidR="00584524" w:rsidRDefault="00584524" w:rsidP="00584524">
      <w:pPr>
        <w:pStyle w:val="Default"/>
        <w:rPr>
          <w:sz w:val="23"/>
          <w:szCs w:val="23"/>
        </w:rPr>
      </w:pPr>
    </w:p>
    <w:p w14:paraId="656240AE" w14:textId="0B7BE5D2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Opatření přijatá na základě zjištění z předešlé inspekční činnosti jsou ve vztahu k úspěšnosti ve společné části MZ pouze částečně účinná. Průběžné výsledky vzdělávání i výsledky žáků u MZ negativně ovlivňuje vysoká absence žáků. </w:t>
      </w:r>
    </w:p>
    <w:p w14:paraId="1EDE6003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</w:p>
    <w:p w14:paraId="055851C5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Silné stránky </w:t>
      </w:r>
    </w:p>
    <w:p w14:paraId="28459E07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dlouhodobě organizované zahraniční odborné praxe pro žáky oborů Umělecké řemeslné práce a Starožitník podporují jejich komunikační dovednosti v anglickém jazyce. </w:t>
      </w:r>
    </w:p>
    <w:p w14:paraId="11CC3382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</w:p>
    <w:p w14:paraId="61E0C835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Slabé stránky a/nebo příležitosti ke zlepšení </w:t>
      </w:r>
    </w:p>
    <w:p w14:paraId="076D8C1F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přetrvává vyšší hrubá neúspěšnost ve společné části maturitní zkoušky, </w:t>
      </w:r>
    </w:p>
    <w:p w14:paraId="10A54633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nízká účinnost opatření ke snížení absence žáků a jejich předčasných odchodů ze vzdělávání, </w:t>
      </w:r>
    </w:p>
    <w:p w14:paraId="2F82CA33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nedostatečně účinná kontrolní a hospitační činnost vedení školy má dopad na kvalitu poskytovaného vzdělávání a výsledky žáků, </w:t>
      </w:r>
    </w:p>
    <w:p w14:paraId="4793DECB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nižší míra využití aktivizujících metod, menší důraz na vedení žáků k samostatnému mluvenému projevu a k obsahově náročné komunikaci v části výuky českého jazyka a literatury, </w:t>
      </w:r>
    </w:p>
    <w:p w14:paraId="0ED6EA8A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opomíjení didaktických závěrů v části výuky, nižší míra využívání formativního hodnocení, vzájemného hodnocení žáků podle stanovených kritérií či sebereflexe vlastního učebního pokroku, </w:t>
      </w:r>
    </w:p>
    <w:p w14:paraId="65F06CF9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nižší míra diferenciace výuky vzhledem k rozdílné úrovni jazykové pokročilosti žáků. </w:t>
      </w:r>
    </w:p>
    <w:p w14:paraId="5391792D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</w:p>
    <w:p w14:paraId="0EE2A2B2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Doporučení pro zlepšení činnosti školy </w:t>
      </w:r>
    </w:p>
    <w:p w14:paraId="278836FF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zvýšit účinnost kontrolní činnosti vedení školy, zaměřit hospitační činnost v předmětech společné části MZ na efektivitu forem a metod výuky, zajistit systémovou metodickou a didaktickou podporu začínajícím a nekvalifikovaným učitelům, vytvářet vhodné podmínky pro sjednocování vzdělávacích postupů a kooperace mezi vyučujícími v rámci předmětových komisí, </w:t>
      </w:r>
    </w:p>
    <w:p w14:paraId="2FB28E2F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průběžně analyzovat příčiny neúspěšnosti žáků a na základě jednotlivých zjištění přijímat konkrétní opatření, průběžně vyhodnocovat jejich dopady na výsledky vzdělávání žáků, </w:t>
      </w:r>
    </w:p>
    <w:p w14:paraId="700567BB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aktivizovat žáky ve výuce, rozvíjet komunikační dovednosti žáků, uplatňovat diferenciaci výuky podle individuálních potřeb a jazykové pokročilosti žáků, poskytovat žákům efektivní zpětnou vazbu o zvládnutí učiva, využívat evaluační nástroje ve výuce, </w:t>
      </w:r>
    </w:p>
    <w:p w14:paraId="1A6955CA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zaměřit další vzdělávání pedagogických pracovníků na aktivizační metody a formy výuky, </w:t>
      </w:r>
    </w:p>
    <w:p w14:paraId="560CECBD" w14:textId="77777777" w:rsidR="00584524" w:rsidRDefault="00584524" w:rsidP="00584524">
      <w:pPr>
        <w:pStyle w:val="Default"/>
        <w:spacing w:after="10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nastavit účinná opatření ke snížení absence žáků, důsledně je uplatňovat a vyhodnocovat jejich účinnost, </w:t>
      </w:r>
    </w:p>
    <w:p w14:paraId="48E2FE01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přijímat uchazeče do oboru Umělecké řemeslné práce na základě jednotné přijímací zkoušky, pokračovat dále v ověřování úrovně zvládnutí cizího jazyka. </w:t>
      </w:r>
    </w:p>
    <w:p w14:paraId="4737430E" w14:textId="77777777" w:rsidR="00584524" w:rsidRDefault="00584524" w:rsidP="005845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7/8 </w:t>
      </w:r>
    </w:p>
    <w:p w14:paraId="2E144FFF" w14:textId="77777777" w:rsidR="00584524" w:rsidRDefault="00584524" w:rsidP="00584524">
      <w:pPr>
        <w:pStyle w:val="Default"/>
        <w:jc w:val="both"/>
        <w:rPr>
          <w:color w:val="auto"/>
        </w:rPr>
      </w:pPr>
    </w:p>
    <w:p w14:paraId="2A94B008" w14:textId="4B9C2A3C" w:rsidR="002C648E" w:rsidRDefault="00584524" w:rsidP="00584524">
      <w:pPr>
        <w:pStyle w:val="Odstavecseseznamem"/>
        <w:ind w:left="0" w:firstLine="454"/>
        <w:rPr>
          <w:sz w:val="23"/>
          <w:szCs w:val="23"/>
        </w:rPr>
      </w:pPr>
      <w:r>
        <w:rPr>
          <w:sz w:val="23"/>
          <w:szCs w:val="23"/>
        </w:rPr>
        <w:t>Pro účely zvýšení dotací právnická osoba vykonávající činnost školy nedosahuje výsledků hodnocení požadovaných dle § 5 odst. 3 písm. b) zákona č. 306/1999 Sb., o poskytování dotací soukromým školám, předškolním a školským zařízením, ve znění pozdějších předpisů.</w:t>
      </w:r>
    </w:p>
    <w:p w14:paraId="410D1E0F" w14:textId="1527B88C" w:rsidR="00584524" w:rsidRDefault="00584524" w:rsidP="00584524">
      <w:pPr>
        <w:pStyle w:val="Odstavecseseznamem"/>
        <w:ind w:left="0" w:firstLine="454"/>
        <w:rPr>
          <w:sz w:val="23"/>
          <w:szCs w:val="23"/>
        </w:rPr>
      </w:pPr>
    </w:p>
    <w:p w14:paraId="24A67E92" w14:textId="46BA5BF5" w:rsidR="00D42232" w:rsidRPr="00D42232" w:rsidRDefault="00D42232" w:rsidP="00D42232">
      <w:pPr>
        <w:pStyle w:val="Default"/>
        <w:ind w:firstLine="454"/>
        <w:jc w:val="both"/>
      </w:pPr>
      <w:r w:rsidRPr="00D42232">
        <w:t xml:space="preserve">Následně tedy ředitel školy přijal výše uvedená opatření a následné šetření se uskutečnilo 19. 6. 2023 − 22. 6. 2023. </w:t>
      </w:r>
      <w:r w:rsidRPr="00D42232">
        <w:rPr>
          <w:bCs/>
        </w:rPr>
        <w:t>Předmětem inspekční činnosti bylo</w:t>
      </w:r>
      <w:r w:rsidRPr="00D42232">
        <w:rPr>
          <w:b/>
          <w:bCs/>
        </w:rPr>
        <w:t xml:space="preserve"> </w:t>
      </w:r>
      <w:r w:rsidRPr="00D42232">
        <w:t xml:space="preserve">hodnocení podmínek, průběhu a výsledků vzdělávání poskytovaného střední školou podle § 174 odst. 2 písm. b) a c) zákona č. 561/2004 Sb., o předškolním, základním, středním, vyšším odborném a jiném vzdělávání (školský zákon), ve znění pozdějších předpisů. </w:t>
      </w:r>
    </w:p>
    <w:p w14:paraId="2FDF9F70" w14:textId="05D8607F" w:rsidR="00584524" w:rsidRPr="00D42232" w:rsidRDefault="00D42232" w:rsidP="00D42232">
      <w:pPr>
        <w:pStyle w:val="Odstavecseseznamem"/>
        <w:ind w:left="0" w:firstLine="454"/>
        <w:rPr>
          <w:szCs w:val="24"/>
        </w:rPr>
      </w:pPr>
      <w:r w:rsidRPr="00D42232">
        <w:rPr>
          <w:szCs w:val="24"/>
        </w:rPr>
        <w:t>Inspekční činnost byla vykonána na žádost podle § 174 odst.</w:t>
      </w:r>
      <w:r w:rsidR="00092854">
        <w:rPr>
          <w:szCs w:val="24"/>
        </w:rPr>
        <w:t xml:space="preserve"> </w:t>
      </w:r>
      <w:r w:rsidRPr="00D42232">
        <w:rPr>
          <w:szCs w:val="24"/>
        </w:rPr>
        <w:t>7 školského zákona.</w:t>
      </w:r>
    </w:p>
    <w:p w14:paraId="1828315A" w14:textId="0103D932" w:rsidR="00584524" w:rsidRDefault="00D42232" w:rsidP="00584524">
      <w:pPr>
        <w:pStyle w:val="Odstavecseseznamem"/>
        <w:ind w:left="0" w:firstLine="454"/>
      </w:pPr>
      <w:r w:rsidRPr="00D42232">
        <w:rPr>
          <w:b/>
        </w:rPr>
        <w:t xml:space="preserve">Závěry </w:t>
      </w:r>
      <w:r>
        <w:t xml:space="preserve">z tohoto komplexního šetření zní: </w:t>
      </w:r>
    </w:p>
    <w:p w14:paraId="655B7F56" w14:textId="77777777" w:rsidR="00D42232" w:rsidRDefault="00D42232" w:rsidP="00D42232">
      <w:pPr>
        <w:pStyle w:val="Default"/>
        <w:ind w:firstLine="454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Vývoj školy </w:t>
      </w:r>
    </w:p>
    <w:p w14:paraId="5CE657C2" w14:textId="77777777" w:rsidR="00521890" w:rsidRDefault="00D42232" w:rsidP="00521890">
      <w:pPr>
        <w:pStyle w:val="Default"/>
        <w:ind w:firstLine="454"/>
        <w:jc w:val="both"/>
        <w:rPr>
          <w:sz w:val="23"/>
          <w:szCs w:val="23"/>
        </w:rPr>
      </w:pPr>
      <w:r>
        <w:rPr>
          <w:sz w:val="23"/>
          <w:szCs w:val="23"/>
        </w:rPr>
        <w:t>Škola si udržuje vysoký standard poskytovaného odborného vzdělávání v tradičních uměleckých řemeslech. Vedení školy průběžně zlepšuje vybavení a materiální zázemí pro vzdělávání v souladu s konceptem vzdělávání, který spojuje tradici uměleckých řemesel s nejmodernějšími trendy v restaurátorství a umělecké řemeslné výrobě. Opatření přijatá ředitelem k neúspěšnosti žáků ve společné části maturitní zkoušky se promítla ve snížení hrubé neúspěšnosti školy. Ředitel školy odstranil nedostatek zjištěný v přijímacím řízení do nástavbové</w:t>
      </w:r>
      <w:r w:rsidR="003C3815">
        <w:rPr>
          <w:sz w:val="23"/>
          <w:szCs w:val="23"/>
        </w:rPr>
        <w:t>ho studia.</w:t>
      </w:r>
    </w:p>
    <w:p w14:paraId="6DA14AA9" w14:textId="77777777" w:rsidR="00521890" w:rsidRDefault="00521890" w:rsidP="00521890">
      <w:pPr>
        <w:pStyle w:val="Default"/>
        <w:ind w:firstLine="454"/>
        <w:jc w:val="both"/>
        <w:rPr>
          <w:sz w:val="23"/>
          <w:szCs w:val="23"/>
        </w:rPr>
      </w:pPr>
    </w:p>
    <w:p w14:paraId="715CA395" w14:textId="43FA1FC3" w:rsidR="00D42232" w:rsidRDefault="00D42232" w:rsidP="00521890">
      <w:pPr>
        <w:pStyle w:val="Default"/>
        <w:ind w:firstLine="454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Silné stránky </w:t>
      </w:r>
    </w:p>
    <w:p w14:paraId="09FC8797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vedení školy se daří udržovat vzdělávání v tradičních uměleckých řemeslech, </w:t>
      </w:r>
    </w:p>
    <w:p w14:paraId="37EA5418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systematický rozvoj materiálně technického zázemí školy ve vztahu k nastavené koncepci vzdělávání kladně ovlivňuje motivaci žáků k učení a k získávání znalostí a dovedností potřebných pro jejich odborný růst, </w:t>
      </w:r>
    </w:p>
    <w:p w14:paraId="33A8E4F3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kvalitní průběh odborného vzdělávání klade důraz na technologické postupy a řemeslnou ruční práci při zpracování tradičních materiálů i s využitím moderních poznatků z oboru a výrazně přispívá k rozvoji uměleckého potenciálu žáků, jejich tvůrčích schopností a řemeslné zručnosti, </w:t>
      </w:r>
    </w:p>
    <w:p w14:paraId="71641C03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dlouhodobá spolupráce s četnými sociálními partnery a výběr smluvních pracovišť, přístup pedagogických pracovníků i zaměstnanců smluvních i školních pracovišť k žákům školy přispívá k rozvoji řemeslných dovedností žáků a jejich talentu, </w:t>
      </w:r>
    </w:p>
    <w:p w14:paraId="289381D9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úzké propojení výuky s praxí přispívá k uplatnění absolventů ve zvoleném oboru, </w:t>
      </w:r>
    </w:p>
    <w:p w14:paraId="3DE924E5" w14:textId="77777777" w:rsidR="00D42232" w:rsidRDefault="00D42232" w:rsidP="003C381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dlouhodobě organizované zahraniční odborné praxe prohlubují odborné kompetence žáků a podporují jejich komunikační dovednosti v anglickém jazyce. </w:t>
      </w:r>
    </w:p>
    <w:p w14:paraId="34392E79" w14:textId="77777777" w:rsidR="00D42232" w:rsidRDefault="00D42232" w:rsidP="00D42232">
      <w:pPr>
        <w:pStyle w:val="Default"/>
        <w:rPr>
          <w:color w:val="auto"/>
          <w:sz w:val="23"/>
          <w:szCs w:val="23"/>
        </w:rPr>
      </w:pPr>
    </w:p>
    <w:p w14:paraId="10B8A42A" w14:textId="77777777" w:rsidR="00D42232" w:rsidRDefault="00D42232" w:rsidP="00D4223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Slabé stránky a/nebo příležitosti ke zlepšení </w:t>
      </w:r>
    </w:p>
    <w:p w14:paraId="167E8852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 části teoretické výuky méně efektivní časové a organizační rozvržení činností, chybějící využití aktivizačních metod, průběžné evaluace a didaktického závěru vyučovací hodiny pro závěrečnou reflexi výuky či sebereflexi vlastního učebního pokroku, </w:t>
      </w:r>
    </w:p>
    <w:p w14:paraId="0F4079F3" w14:textId="77777777" w:rsidR="00D42232" w:rsidRDefault="00D42232" w:rsidP="003C381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v části teoretické výuky méně časté využívání různých informačních zdrojů podporujících rozvoj kritického myšlení a čtenářské gramotnosti. </w:t>
      </w:r>
    </w:p>
    <w:p w14:paraId="37930FAF" w14:textId="77777777" w:rsidR="00D42232" w:rsidRDefault="00D42232" w:rsidP="003C3815">
      <w:pPr>
        <w:pStyle w:val="Default"/>
        <w:jc w:val="both"/>
        <w:rPr>
          <w:color w:val="auto"/>
          <w:sz w:val="23"/>
          <w:szCs w:val="23"/>
        </w:rPr>
      </w:pPr>
    </w:p>
    <w:p w14:paraId="1FCD6D17" w14:textId="77777777" w:rsidR="00D42232" w:rsidRDefault="00D42232" w:rsidP="00D4223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Doporučení pro zlepšení činnosti školy </w:t>
      </w:r>
    </w:p>
    <w:p w14:paraId="26DECDE5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zlepšit strukturu vyučovacích hodin, více se zaměřit na aktivizační metody, v závěru na shrnutí a fixaci poznatků a zhodnocení hodiny, </w:t>
      </w:r>
    </w:p>
    <w:p w14:paraId="4C8D890E" w14:textId="77777777" w:rsidR="00D42232" w:rsidRDefault="00D42232" w:rsidP="003C3815">
      <w:pPr>
        <w:pStyle w:val="Default"/>
        <w:spacing w:after="14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 souladu s koncepčními záměry cíleně zaměřovat DVPP na aktivizační metody a formy práce a na kooperativní metody, na organizaci práce v hodině v teoretickém vyučování, </w:t>
      </w:r>
    </w:p>
    <w:p w14:paraId="6CCFC722" w14:textId="77777777" w:rsidR="00D42232" w:rsidRDefault="00D42232" w:rsidP="003C381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více zapojovat žáky do evaluačních aktivit v průběhu i závěru vyučovacích hodin, ve větší míře vést žáky k sebehodnocení. </w:t>
      </w:r>
    </w:p>
    <w:p w14:paraId="7A175683" w14:textId="77777777" w:rsidR="00D42232" w:rsidRDefault="00D42232" w:rsidP="003C3815">
      <w:pPr>
        <w:pStyle w:val="Default"/>
        <w:jc w:val="both"/>
        <w:rPr>
          <w:color w:val="auto"/>
          <w:sz w:val="23"/>
          <w:szCs w:val="23"/>
        </w:rPr>
      </w:pPr>
    </w:p>
    <w:p w14:paraId="0BB005AB" w14:textId="6C5EE6D5" w:rsidR="00D42232" w:rsidRPr="00EF3701" w:rsidRDefault="00D42232" w:rsidP="003C3815">
      <w:pPr>
        <w:pStyle w:val="Odstavecseseznamem"/>
        <w:ind w:left="0" w:firstLine="454"/>
      </w:pPr>
      <w:r>
        <w:rPr>
          <w:sz w:val="23"/>
          <w:szCs w:val="23"/>
        </w:rPr>
        <w:t>Pro účely zvýšení dotací právnická osoba vykonávající činnost školy dosahuje výsledků hodnocení požadovaných dle § 5 odst. 3 písm. b) zákona č. 306/1999 Sb., o poskytování dotací soukromým školám, předškolním a školským zařízením, ve znění pozdějších předpisů.</w:t>
      </w:r>
    </w:p>
    <w:p w14:paraId="1E890B6A" w14:textId="10138085" w:rsidR="00552250" w:rsidRPr="008665C7" w:rsidRDefault="00552250" w:rsidP="00357936">
      <w:pPr>
        <w:pStyle w:val="Nadpis2"/>
        <w:rPr>
          <w:color w:val="000000" w:themeColor="text1"/>
        </w:rPr>
      </w:pPr>
      <w:bookmarkStart w:id="47" w:name="_Toc147151594"/>
      <w:r w:rsidRPr="008665C7">
        <w:rPr>
          <w:color w:val="000000" w:themeColor="text1"/>
        </w:rPr>
        <w:t>Výsledky jiných inspekc</w:t>
      </w:r>
      <w:r w:rsidR="008665C7" w:rsidRPr="008665C7">
        <w:rPr>
          <w:color w:val="000000" w:themeColor="text1"/>
        </w:rPr>
        <w:t>í a kontrol ve školním roce 2022</w:t>
      </w:r>
      <w:r w:rsidRPr="008665C7">
        <w:rPr>
          <w:color w:val="000000" w:themeColor="text1"/>
        </w:rPr>
        <w:t>/20</w:t>
      </w:r>
      <w:r w:rsidR="007D7B66" w:rsidRPr="008665C7">
        <w:rPr>
          <w:color w:val="000000" w:themeColor="text1"/>
        </w:rPr>
        <w:t>2</w:t>
      </w:r>
      <w:r w:rsidR="008665C7" w:rsidRPr="008665C7">
        <w:rPr>
          <w:color w:val="000000" w:themeColor="text1"/>
        </w:rPr>
        <w:t>3</w:t>
      </w:r>
      <w:bookmarkEnd w:id="47"/>
    </w:p>
    <w:p w14:paraId="0A879849" w14:textId="77777777" w:rsidR="00552250" w:rsidRPr="00EF3701" w:rsidRDefault="00552250" w:rsidP="00552250">
      <w:pPr>
        <w:pStyle w:val="Standard"/>
        <w:ind w:firstLine="454"/>
        <w:jc w:val="both"/>
        <w:rPr>
          <w:sz w:val="22"/>
          <w:szCs w:val="22"/>
        </w:rPr>
      </w:pPr>
    </w:p>
    <w:p w14:paraId="0EE9D388" w14:textId="70F4AE8E" w:rsidR="00552250" w:rsidRPr="007727AB" w:rsidRDefault="00552250" w:rsidP="00071BC0">
      <w:pPr>
        <w:pStyle w:val="Odstavecseseznamem"/>
        <w:numPr>
          <w:ilvl w:val="0"/>
          <w:numId w:val="50"/>
        </w:numPr>
        <w:autoSpaceDE/>
        <w:adjustRightInd/>
        <w:spacing w:after="160" w:line="256" w:lineRule="auto"/>
        <w:ind w:left="363"/>
        <w:jc w:val="left"/>
        <w:rPr>
          <w:b/>
        </w:rPr>
      </w:pPr>
      <w:r w:rsidRPr="007727AB">
        <w:rPr>
          <w:b/>
        </w:rPr>
        <w:t>Zpráva nezávislého auditora</w:t>
      </w:r>
      <w:r w:rsidR="00391B32" w:rsidRPr="007727AB">
        <w:rPr>
          <w:b/>
        </w:rPr>
        <w:t xml:space="preserve"> </w:t>
      </w:r>
    </w:p>
    <w:p w14:paraId="3B64C5EC" w14:textId="77777777" w:rsidR="00552250" w:rsidRPr="00FB232E" w:rsidRDefault="00552250" w:rsidP="00552250">
      <w:pPr>
        <w:pStyle w:val="Odstavecseseznamem"/>
        <w:ind w:left="363"/>
      </w:pPr>
    </w:p>
    <w:p w14:paraId="2409CD72" w14:textId="36EF0183" w:rsidR="00552250" w:rsidRPr="00EF3701" w:rsidRDefault="003E62C3" w:rsidP="00445EF4">
      <w:pPr>
        <w:ind w:firstLine="363"/>
      </w:pPr>
      <w:r w:rsidRPr="00FB232E">
        <w:t xml:space="preserve">Dne </w:t>
      </w:r>
      <w:r w:rsidR="00A6192F">
        <w:t>18</w:t>
      </w:r>
      <w:r w:rsidR="008665C7">
        <w:t>. 07. 2023</w:t>
      </w:r>
      <w:r w:rsidR="00552250" w:rsidRPr="00FB232E">
        <w:t xml:space="preserve"> byla</w:t>
      </w:r>
      <w:r w:rsidR="00552250" w:rsidRPr="00EF3701">
        <w:t xml:space="preserve"> na podatelnu MHMP doruč</w:t>
      </w:r>
      <w:r w:rsidR="00445EF4">
        <w:t xml:space="preserve">ena zpráva nezávislého auditora o ověření </w:t>
      </w:r>
      <w:r w:rsidR="00552250" w:rsidRPr="00EF3701">
        <w:t>zisku a ztráty a způsobu vynaložení dosaženého výsledku hospodaře</w:t>
      </w:r>
      <w:r w:rsidR="00933BEA">
        <w:t>ní za</w:t>
      </w:r>
      <w:r w:rsidR="00290D97">
        <w:t xml:space="preserve"> rok končící k 31. 12. 2022</w:t>
      </w:r>
      <w:r w:rsidR="00552250" w:rsidRPr="00EF3701">
        <w:t>.</w:t>
      </w:r>
    </w:p>
    <w:p w14:paraId="1DE2EE0D" w14:textId="6479C1E9" w:rsidR="002866DD" w:rsidRDefault="00552250" w:rsidP="002866DD">
      <w:pPr>
        <w:ind w:firstLine="363"/>
      </w:pPr>
      <w:r w:rsidRPr="003E20A1">
        <w:t>Výrok auditora zní: „výkaz</w:t>
      </w:r>
      <w:r w:rsidRPr="00EF3701">
        <w:t xml:space="preserve"> zisku a ztráty ve všech významných (materiálních) ohledech věrně zobrazuje náklady, výnosy a vykazovaný výsledek hospodaření Střední odborné školy uměleckořemeslné s.</w:t>
      </w:r>
      <w:r w:rsidR="003E62C3" w:rsidRPr="00EF3701">
        <w:t xml:space="preserve">r.o. za rok </w:t>
      </w:r>
      <w:r w:rsidR="00290D97">
        <w:t>končící 31. 12. 2022</w:t>
      </w:r>
      <w:r w:rsidRPr="00EF3701">
        <w:t xml:space="preserve"> v souladu s metodami účtování a oceňování podle českých předpisů. Také rozdělení výsledku hospoda</w:t>
      </w:r>
      <w:r w:rsidR="00290D97">
        <w:t>ření za rok končící 31. 12. 2022</w:t>
      </w:r>
      <w:r w:rsidRPr="00EF3701">
        <w:t xml:space="preserve"> ve všech významných (materiálních) ohledech věrně splňuje podmínky použití zisku podle zákona na vzdělávání a školské služby.</w:t>
      </w:r>
      <w:r w:rsidR="003E20A1">
        <w:t xml:space="preserve"> Je tedy možno vyjádřit výrok „bez výhrad.</w:t>
      </w:r>
      <w:r w:rsidRPr="00EF3701">
        <w:t>“</w:t>
      </w:r>
      <w:r w:rsidR="002866DD" w:rsidRPr="002866DD">
        <w:t xml:space="preserve"> </w:t>
      </w:r>
    </w:p>
    <w:p w14:paraId="24E9069D" w14:textId="77777777" w:rsidR="002866DD" w:rsidRDefault="002866DD" w:rsidP="002866DD">
      <w:pPr>
        <w:ind w:firstLine="363"/>
      </w:pPr>
    </w:p>
    <w:p w14:paraId="3911D526" w14:textId="704586B4" w:rsidR="002866DD" w:rsidRDefault="00290D97" w:rsidP="00290D97">
      <w:pPr>
        <w:ind w:firstLine="363"/>
      </w:pPr>
      <w:r>
        <w:t xml:space="preserve">19. 6. 2023 se ve škole uskutečnila kontrola č. j.: MHMP 1254304/2023, číslo kontroly: 000847-2023/OPPPR na projekt </w:t>
      </w:r>
      <w:r w:rsidRPr="00290D97">
        <w:t>CZ.07.4.67/0.0/0.0/19_073/0002168</w:t>
      </w:r>
      <w:r>
        <w:t xml:space="preserve"> Modernizace kovářské dílny pro učební obor 82-51- H/01 Umělecký kovář a zámečník, pasíř. Na základě šetření bylo 24. 07. 2023 vyhotoveno závěrečné vyúčtování projektu. </w:t>
      </w:r>
    </w:p>
    <w:p w14:paraId="08F03C6D" w14:textId="77777777" w:rsidR="00290D97" w:rsidRPr="00FB232E" w:rsidRDefault="00290D97" w:rsidP="00290D97">
      <w:pPr>
        <w:ind w:firstLine="363"/>
      </w:pPr>
    </w:p>
    <w:p w14:paraId="72979603" w14:textId="76DF617F" w:rsidR="008146BC" w:rsidRPr="00EF3701" w:rsidRDefault="008146BC" w:rsidP="007727AB">
      <w:pPr>
        <w:pStyle w:val="Odstavecseseznamem"/>
        <w:ind w:left="363"/>
      </w:pPr>
    </w:p>
    <w:p w14:paraId="4A883B99" w14:textId="4F15B7DC" w:rsidR="007727AB" w:rsidRPr="007727AB" w:rsidRDefault="008146BC" w:rsidP="007727AB">
      <w:pPr>
        <w:pStyle w:val="Odstavecseseznamem"/>
        <w:numPr>
          <w:ilvl w:val="0"/>
          <w:numId w:val="50"/>
        </w:numPr>
        <w:autoSpaceDE/>
        <w:adjustRightInd/>
        <w:spacing w:after="160" w:line="256" w:lineRule="auto"/>
        <w:ind w:left="363"/>
        <w:jc w:val="left"/>
        <w:rPr>
          <w:b/>
        </w:rPr>
      </w:pPr>
      <w:r w:rsidRPr="00EF3701">
        <w:br w:type="page"/>
      </w:r>
    </w:p>
    <w:p w14:paraId="371DE69E" w14:textId="3BEB619F" w:rsidR="00552250" w:rsidRDefault="00552250" w:rsidP="00357936">
      <w:pPr>
        <w:pStyle w:val="Nadpis1"/>
      </w:pPr>
      <w:bookmarkStart w:id="48" w:name="_Toc147151595"/>
      <w:r w:rsidRPr="00BF1E3F">
        <w:lastRenderedPageBreak/>
        <w:t>Základní údaje o hospodaření školy za kalendářní rok 20</w:t>
      </w:r>
      <w:r w:rsidR="00A5377B" w:rsidRPr="00BF1E3F">
        <w:t>2</w:t>
      </w:r>
      <w:r w:rsidR="009C7983" w:rsidRPr="00BF1E3F">
        <w:t>2</w:t>
      </w:r>
      <w:bookmarkEnd w:id="48"/>
      <w:r w:rsidR="00391B32" w:rsidRPr="00BF1E3F">
        <w:t xml:space="preserve"> </w:t>
      </w:r>
    </w:p>
    <w:p w14:paraId="4390E851" w14:textId="77777777" w:rsidR="00972E28" w:rsidRDefault="00972E28" w:rsidP="00972E28">
      <w:pPr>
        <w:ind w:firstLine="0"/>
        <w:jc w:val="center"/>
      </w:pPr>
      <w:r>
        <w:rPr>
          <w:noProof/>
        </w:rPr>
        <w:drawing>
          <wp:inline distT="0" distB="0" distL="0" distR="0" wp14:anchorId="2842306D" wp14:editId="7A8F9E03">
            <wp:extent cx="5671362" cy="8020050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ýkaz_zisku_a_ztráty_ve_zkráceném_rozsahu-2022-podpi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933" cy="804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01FD" w14:textId="3C7A86C4" w:rsidR="000E283D" w:rsidRPr="00EF3701" w:rsidRDefault="00972E28" w:rsidP="00972E28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EDB382A" wp14:editId="3CA8D672">
            <wp:extent cx="5760720" cy="814641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zvaha_ve_zkráceném_rozsahu_(mikro_účetní_jednotka)-2022-podpi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6703" w14:textId="3A8BCBDC" w:rsidR="000E283D" w:rsidRPr="00EF3701" w:rsidRDefault="000E283D" w:rsidP="000E283D"/>
    <w:p w14:paraId="09E50B6C" w14:textId="35D2224B" w:rsidR="00391B32" w:rsidRPr="001B0484" w:rsidRDefault="00391B32" w:rsidP="00391B32">
      <w:pPr>
        <w:pStyle w:val="Nadpis1"/>
      </w:pPr>
      <w:bookmarkStart w:id="49" w:name="_Toc147151596"/>
      <w:r w:rsidRPr="001B0484">
        <w:lastRenderedPageBreak/>
        <w:t>Stručné vyhodnocení naplňování cílů školního vzdělávacího programu</w:t>
      </w:r>
      <w:bookmarkEnd w:id="49"/>
      <w:r w:rsidRPr="001B0484">
        <w:t xml:space="preserve"> </w:t>
      </w:r>
      <w:r w:rsidR="001B0484">
        <w:t xml:space="preserve"> </w:t>
      </w:r>
    </w:p>
    <w:p w14:paraId="4033AECA" w14:textId="27B9DB24" w:rsidR="00B22BD1" w:rsidRDefault="00F408CB" w:rsidP="00F408CB">
      <w:pPr>
        <w:ind w:firstLine="432"/>
      </w:pPr>
      <w:r>
        <w:t>Poslední změny ve školních vzdělávacích programech byly schváleny právě pro období od 1. 9. 2021. Reflektovaly změny v RVP a inovace a modernizace např. v předmětu E</w:t>
      </w:r>
      <w:r w:rsidR="003470B7">
        <w:t>konomie</w:t>
      </w:r>
      <w:r>
        <w:t>, Občanská nauka, Technologie, Materiály</w:t>
      </w:r>
      <w:r w:rsidR="004726B1">
        <w:t>, Techniky</w:t>
      </w:r>
      <w:r>
        <w:t xml:space="preserve"> i Odborný výcvik. </w:t>
      </w:r>
      <w:r w:rsidR="00140655">
        <w:t xml:space="preserve">Přizpůsobily se také potřebám a situacím ve škole samotné – v oboru Umělecký kovář a zámečník, pasíř např. začleněním základního svářecího kurzu. </w:t>
      </w:r>
    </w:p>
    <w:p w14:paraId="4F5ABF58" w14:textId="48E534C7" w:rsidR="009319D2" w:rsidRDefault="003470B7" w:rsidP="00F408CB">
      <w:pPr>
        <w:ind w:firstLine="432"/>
      </w:pPr>
      <w:r>
        <w:t xml:space="preserve">V Ekonomii byly zapracovány změny s ohledem </w:t>
      </w:r>
      <w:r w:rsidR="001262BB">
        <w:t xml:space="preserve">na potřeby rozšiřování finanční gramotnosti. Otázky ze Světa práce jsou navíc začleněny i v písemné a ústní části Jednotné závěrečné zkoušky. Žáci se po změnách provedených v ŠVP lépe orientují v otázkách ze Světa práce. Navíc škola cítila potřebu úzce spolupracovat s vyučujícími odborného výcviku, kteří jsou odpovědní za písemnou samostatnou odbornou práci, kde je třeba, aby žák zpracoval také cenovou nabídku, naučil se nepodhodnotit zakázku, apod. </w:t>
      </w:r>
    </w:p>
    <w:p w14:paraId="1C26826C" w14:textId="2D2AAB38" w:rsidR="009F40CC" w:rsidRDefault="009F40CC" w:rsidP="00F408CB">
      <w:pPr>
        <w:ind w:firstLine="432"/>
      </w:pPr>
      <w:r>
        <w:t xml:space="preserve">Také ve výtvarných předmětech je tendence přizpůsobit se novým trendům, místo klasické malby byly začleněny i modelování, materiálové experimenty, </w:t>
      </w:r>
      <w:proofErr w:type="spellStart"/>
      <w:r>
        <w:t>landart</w:t>
      </w:r>
      <w:proofErr w:type="spellEnd"/>
      <w:r>
        <w:t xml:space="preserve"> a větší důraz je kladen na výtvarné návrhy oborových výrobků. </w:t>
      </w:r>
    </w:p>
    <w:p w14:paraId="58F74056" w14:textId="1334323C" w:rsidR="009F40CC" w:rsidRDefault="009F40CC" w:rsidP="00F408CB">
      <w:pPr>
        <w:ind w:firstLine="432"/>
      </w:pPr>
      <w:r>
        <w:t xml:space="preserve">Evaluace ŠVP probíhá v rámci zasedání jednotlivých předmětových komisí, jejichž předsedové dávají podněty řediteli a </w:t>
      </w:r>
      <w:r w:rsidR="004726B1">
        <w:t>zástupcům ředitele</w:t>
      </w:r>
      <w:r>
        <w:t xml:space="preserve">. </w:t>
      </w:r>
    </w:p>
    <w:p w14:paraId="1F39E867" w14:textId="16AE2436" w:rsidR="00976921" w:rsidRDefault="00976921" w:rsidP="00F408CB">
      <w:pPr>
        <w:ind w:firstLine="432"/>
      </w:pPr>
      <w:r>
        <w:t xml:space="preserve">Škola nadále počítá se změnami v školních vzdělávacích programech, a to zejména vzhledem k neustále rostoucí potřebě </w:t>
      </w:r>
      <w:r w:rsidR="00A56DEB">
        <w:t xml:space="preserve">finanční, čtenářské a mediální vzdělanosti, začleňuje do výuky nové technologie a předměty jako Mediální výchova a komunikace, projekt 3D tisku, v neposlední řadě také začleňování odborníků z praxe do výuky. </w:t>
      </w:r>
    </w:p>
    <w:p w14:paraId="31AFF679" w14:textId="221DADBD" w:rsidR="00A56DEB" w:rsidRDefault="00A56DEB" w:rsidP="00F408CB">
      <w:pPr>
        <w:ind w:firstLine="432"/>
      </w:pPr>
      <w:r>
        <w:t xml:space="preserve">Evaluace ŠVP je postavena </w:t>
      </w:r>
      <w:proofErr w:type="gramStart"/>
      <w:r>
        <w:t>na</w:t>
      </w:r>
      <w:proofErr w:type="gramEnd"/>
      <w:r>
        <w:t xml:space="preserve">: </w:t>
      </w:r>
    </w:p>
    <w:p w14:paraId="679EED5F" w14:textId="72E2B237" w:rsidR="00A56DEB" w:rsidRDefault="00A56DEB" w:rsidP="00F408CB">
      <w:pPr>
        <w:ind w:firstLine="432"/>
      </w:pPr>
      <w:r>
        <w:t xml:space="preserve">a) pozorování naplňování ŠVP zvnitřku – podněty vycházející </w:t>
      </w:r>
      <w:r w:rsidR="004D4086">
        <w:t xml:space="preserve">z pozorování a potřeb pedagogů, žáků, zákonných zástupců a odborníků z praxe. </w:t>
      </w:r>
      <w:r w:rsidR="00F80281">
        <w:t xml:space="preserve">Dále pomocí hospitací a následných pohovorů s hospitovanými pedagogy. Samozřejmě podněty </w:t>
      </w:r>
      <w:r w:rsidR="00DE4F6E">
        <w:t xml:space="preserve">jsou projednávány na pedagogické radě, případně školskou radou. </w:t>
      </w:r>
    </w:p>
    <w:p w14:paraId="6BD7B74A" w14:textId="4D69C460" w:rsidR="004D4086" w:rsidRDefault="004D4086" w:rsidP="00F408CB">
      <w:pPr>
        <w:ind w:firstLine="432"/>
      </w:pPr>
      <w:r>
        <w:t xml:space="preserve">b) </w:t>
      </w:r>
      <w:r w:rsidR="00DE4F6E">
        <w:t xml:space="preserve">dále škola uskutečnila dotazníkové šetření nejprve v závěrečných ročnících, posléze v nižších s cílem pravidelně tuto evaluaci mezi žáky uskutečňovat (aspoň 2x ročně). </w:t>
      </w:r>
    </w:p>
    <w:p w14:paraId="6D9F6373" w14:textId="72EEC31E" w:rsidR="000A55EA" w:rsidRDefault="000A55EA" w:rsidP="00F408CB">
      <w:pPr>
        <w:ind w:firstLine="432"/>
      </w:pPr>
    </w:p>
    <w:p w14:paraId="7936C9B6" w14:textId="0D6D2B13" w:rsidR="004504B3" w:rsidRPr="001118EF" w:rsidRDefault="004504B3" w:rsidP="00F408CB">
      <w:pPr>
        <w:ind w:firstLine="432"/>
      </w:pPr>
    </w:p>
    <w:p w14:paraId="455790A7" w14:textId="1DF43F34" w:rsidR="00552250" w:rsidRPr="009572BB" w:rsidRDefault="00552250" w:rsidP="000A4013">
      <w:pPr>
        <w:pStyle w:val="Nadpis1"/>
        <w:rPr>
          <w:color w:val="0070C0"/>
        </w:rPr>
      </w:pPr>
      <w:bookmarkStart w:id="50" w:name="_Toc147151597"/>
      <w:r w:rsidRPr="009572BB">
        <w:rPr>
          <w:color w:val="0070C0"/>
        </w:rPr>
        <w:lastRenderedPageBreak/>
        <w:t>Další informace</w:t>
      </w:r>
      <w:bookmarkEnd w:id="50"/>
      <w:r w:rsidR="007E7C8D">
        <w:rPr>
          <w:color w:val="0070C0"/>
        </w:rPr>
        <w:t xml:space="preserve">  </w:t>
      </w:r>
    </w:p>
    <w:p w14:paraId="4B553E25" w14:textId="7B062804" w:rsidR="00552250" w:rsidRPr="004D54A5" w:rsidRDefault="00552250" w:rsidP="00552250">
      <w:pPr>
        <w:pStyle w:val="Standard"/>
        <w:ind w:firstLine="57"/>
        <w:jc w:val="both"/>
        <w:rPr>
          <w:b/>
          <w:i/>
          <w:color w:val="000000" w:themeColor="text1"/>
          <w:sz w:val="22"/>
        </w:rPr>
      </w:pPr>
      <w:r w:rsidRPr="00E127DE">
        <w:rPr>
          <w:i/>
          <w:color w:val="000000" w:themeColor="text1"/>
          <w:sz w:val="22"/>
        </w:rPr>
        <w:t>1. Učební plán</w:t>
      </w:r>
      <w:r w:rsidR="0050446C">
        <w:rPr>
          <w:i/>
          <w:color w:val="000000" w:themeColor="text1"/>
          <w:sz w:val="22"/>
        </w:rPr>
        <w:t xml:space="preserve"> </w:t>
      </w:r>
    </w:p>
    <w:p w14:paraId="203DE55D" w14:textId="14093FEE" w:rsidR="00552250" w:rsidRPr="00E127DE" w:rsidRDefault="00552250" w:rsidP="00552250">
      <w:pPr>
        <w:pStyle w:val="Standard"/>
        <w:ind w:firstLine="57"/>
        <w:jc w:val="both"/>
        <w:rPr>
          <w:i/>
          <w:color w:val="000000" w:themeColor="text1"/>
          <w:sz w:val="22"/>
        </w:rPr>
      </w:pPr>
      <w:r w:rsidRPr="00E127DE">
        <w:rPr>
          <w:i/>
          <w:color w:val="000000" w:themeColor="text1"/>
          <w:sz w:val="22"/>
        </w:rPr>
        <w:t>2. Zpráva auditora (samostatně)</w:t>
      </w:r>
    </w:p>
    <w:p w14:paraId="0194E50D" w14:textId="77290109" w:rsidR="00552250" w:rsidRPr="00FA3B10" w:rsidRDefault="00552250" w:rsidP="00552250">
      <w:pPr>
        <w:pStyle w:val="Standard"/>
        <w:ind w:firstLine="57"/>
        <w:jc w:val="both"/>
        <w:rPr>
          <w:i/>
          <w:color w:val="000000" w:themeColor="text1"/>
          <w:sz w:val="22"/>
        </w:rPr>
      </w:pPr>
      <w:r w:rsidRPr="00E127DE">
        <w:rPr>
          <w:b/>
          <w:i/>
          <w:color w:val="000000" w:themeColor="text1"/>
          <w:sz w:val="22"/>
        </w:rPr>
        <w:t xml:space="preserve">3. </w:t>
      </w:r>
      <w:r w:rsidRPr="00E127DE">
        <w:rPr>
          <w:i/>
          <w:color w:val="000000" w:themeColor="text1"/>
          <w:sz w:val="22"/>
        </w:rPr>
        <w:t>Z</w:t>
      </w:r>
      <w:r w:rsidR="00282AC3" w:rsidRPr="00E127DE">
        <w:rPr>
          <w:i/>
          <w:color w:val="000000" w:themeColor="text1"/>
          <w:sz w:val="22"/>
        </w:rPr>
        <w:t xml:space="preserve">ápis ze školské </w:t>
      </w:r>
      <w:r w:rsidR="00282AC3" w:rsidRPr="00FA3B10">
        <w:rPr>
          <w:i/>
          <w:color w:val="000000" w:themeColor="text1"/>
          <w:sz w:val="22"/>
        </w:rPr>
        <w:t xml:space="preserve">rady </w:t>
      </w:r>
      <w:r w:rsidR="00856ACC" w:rsidRPr="00FA3B10">
        <w:rPr>
          <w:i/>
          <w:color w:val="000000" w:themeColor="text1"/>
          <w:sz w:val="22"/>
        </w:rPr>
        <w:t>05</w:t>
      </w:r>
      <w:r w:rsidR="0050446C" w:rsidRPr="00FA3B10">
        <w:rPr>
          <w:i/>
          <w:color w:val="000000" w:themeColor="text1"/>
          <w:sz w:val="22"/>
        </w:rPr>
        <w:t>. 10</w:t>
      </w:r>
      <w:r w:rsidR="00065A58" w:rsidRPr="00FA3B10">
        <w:rPr>
          <w:i/>
          <w:color w:val="000000" w:themeColor="text1"/>
          <w:sz w:val="22"/>
        </w:rPr>
        <w:t>. 2023</w:t>
      </w:r>
      <w:r w:rsidRPr="00FA3B10">
        <w:rPr>
          <w:i/>
          <w:color w:val="000000" w:themeColor="text1"/>
          <w:sz w:val="22"/>
        </w:rPr>
        <w:t xml:space="preserve"> (samostatně)</w:t>
      </w:r>
    </w:p>
    <w:p w14:paraId="4823C30B" w14:textId="29EF272A" w:rsidR="00552250" w:rsidRDefault="00552250" w:rsidP="00372FFD">
      <w:pPr>
        <w:pStyle w:val="Standard"/>
        <w:ind w:firstLine="57"/>
        <w:jc w:val="both"/>
        <w:rPr>
          <w:i/>
          <w:color w:val="000000" w:themeColor="text1"/>
          <w:sz w:val="22"/>
        </w:rPr>
      </w:pPr>
      <w:r w:rsidRPr="00FA3B10">
        <w:rPr>
          <w:i/>
          <w:color w:val="000000" w:themeColor="text1"/>
          <w:sz w:val="22"/>
        </w:rPr>
        <w:t>4. Prezenční listina ze školsk</w:t>
      </w:r>
      <w:r w:rsidR="00282AC3" w:rsidRPr="00FA3B10">
        <w:rPr>
          <w:i/>
          <w:color w:val="000000" w:themeColor="text1"/>
          <w:sz w:val="22"/>
        </w:rPr>
        <w:t xml:space="preserve">é rady </w:t>
      </w:r>
      <w:r w:rsidR="00856ACC" w:rsidRPr="00FA3B10">
        <w:rPr>
          <w:i/>
          <w:color w:val="000000" w:themeColor="text1"/>
          <w:sz w:val="22"/>
        </w:rPr>
        <w:t>5</w:t>
      </w:r>
      <w:r w:rsidR="00BD53BB" w:rsidRPr="00FA3B10">
        <w:rPr>
          <w:i/>
          <w:color w:val="000000" w:themeColor="text1"/>
          <w:sz w:val="22"/>
        </w:rPr>
        <w:t>. 10</w:t>
      </w:r>
      <w:r w:rsidR="00065A58" w:rsidRPr="00FA3B10">
        <w:rPr>
          <w:i/>
          <w:color w:val="000000" w:themeColor="text1"/>
          <w:sz w:val="22"/>
        </w:rPr>
        <w:t>. 2023</w:t>
      </w:r>
      <w:r w:rsidR="00372FFD" w:rsidRPr="00BA6F01">
        <w:rPr>
          <w:i/>
          <w:color w:val="000000" w:themeColor="text1"/>
          <w:sz w:val="22"/>
        </w:rPr>
        <w:t xml:space="preserve"> (samostatně)</w:t>
      </w:r>
      <w:r w:rsidR="00516A78">
        <w:rPr>
          <w:i/>
          <w:color w:val="000000" w:themeColor="text1"/>
          <w:sz w:val="22"/>
        </w:rPr>
        <w:t xml:space="preserve"> </w:t>
      </w:r>
    </w:p>
    <w:p w14:paraId="18F77BB2" w14:textId="77777777" w:rsidR="000A55EA" w:rsidRDefault="000A55EA" w:rsidP="00372FFD">
      <w:pPr>
        <w:pStyle w:val="Standard"/>
        <w:ind w:firstLine="57"/>
        <w:jc w:val="both"/>
        <w:rPr>
          <w:i/>
          <w:color w:val="000000" w:themeColor="text1"/>
          <w:sz w:val="22"/>
        </w:rPr>
        <w:sectPr w:rsidR="000A55EA" w:rsidSect="004504B3">
          <w:footerReference w:type="default" r:id="rId18"/>
          <w:footerReference w:type="first" r:id="rId1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EFE53FE" w14:textId="6ABCEF0D" w:rsidR="00552250" w:rsidRPr="002353F1" w:rsidRDefault="00552250" w:rsidP="005D62E0">
      <w:pPr>
        <w:pStyle w:val="Nadpis2"/>
        <w:spacing w:before="360" w:after="0"/>
      </w:pPr>
      <w:bookmarkStart w:id="51" w:name="_Toc147151598"/>
      <w:r w:rsidRPr="002353F1">
        <w:lastRenderedPageBreak/>
        <w:t>Učební plán</w:t>
      </w:r>
      <w:bookmarkEnd w:id="51"/>
    </w:p>
    <w:p w14:paraId="1DE8F1CB" w14:textId="77777777" w:rsidR="00552250" w:rsidRPr="002353F1" w:rsidRDefault="00552250" w:rsidP="005D62E0">
      <w:pPr>
        <w:pStyle w:val="Nadpis3"/>
        <w:spacing w:before="0" w:after="120"/>
      </w:pPr>
      <w:bookmarkStart w:id="52" w:name="_Toc147151599"/>
      <w:r w:rsidRPr="002353F1">
        <w:t>Uměleckořemeslné obory</w:t>
      </w:r>
      <w:bookmarkEnd w:id="52"/>
    </w:p>
    <w:p w14:paraId="0C90CD45" w14:textId="77777777" w:rsidR="00372FFD" w:rsidRPr="00EF3701" w:rsidRDefault="00372FFD" w:rsidP="005D62E0">
      <w:pPr>
        <w:spacing w:line="240" w:lineRule="auto"/>
      </w:pPr>
      <w:r w:rsidRPr="00EF3701">
        <w:t>Kód a název oboru vzdělávání: 82-51-H/01 Umělecký kovář a zámečník</w:t>
      </w:r>
    </w:p>
    <w:p w14:paraId="2A1F7F59" w14:textId="77777777" w:rsidR="00372FFD" w:rsidRPr="00EF3701" w:rsidRDefault="00372FFD" w:rsidP="005D62E0">
      <w:pPr>
        <w:spacing w:line="240" w:lineRule="auto"/>
      </w:pPr>
      <w:r w:rsidRPr="00EF3701">
        <w:t>Název ŠVP:</w:t>
      </w:r>
      <w:r w:rsidRPr="00EF3701">
        <w:tab/>
        <w:t>Umělecký kovář a zámečník</w:t>
      </w:r>
    </w:p>
    <w:p w14:paraId="1565446A" w14:textId="77777777" w:rsidR="00372FFD" w:rsidRPr="00EF3701" w:rsidRDefault="00372FFD" w:rsidP="005D62E0">
      <w:pPr>
        <w:spacing w:line="240" w:lineRule="auto"/>
      </w:pPr>
      <w:r w:rsidRPr="00EF3701">
        <w:t>Délka a forma studia:</w:t>
      </w:r>
      <w:r w:rsidRPr="00EF3701">
        <w:tab/>
        <w:t>3 roky, denní studium</w:t>
      </w:r>
    </w:p>
    <w:p w14:paraId="68FE4A22" w14:textId="77777777" w:rsidR="00372FFD" w:rsidRPr="00EF3701" w:rsidRDefault="00372FFD" w:rsidP="005D62E0">
      <w:pPr>
        <w:spacing w:line="240" w:lineRule="auto"/>
      </w:pPr>
      <w:r w:rsidRPr="00EF3701">
        <w:t>Dosažený stupeň vzdělání:</w:t>
      </w:r>
      <w:r w:rsidRPr="00EF3701">
        <w:tab/>
        <w:t>střední</w:t>
      </w:r>
    </w:p>
    <w:p w14:paraId="7E6ED9F5" w14:textId="05F832CD" w:rsidR="000A55EA" w:rsidRDefault="000A55EA" w:rsidP="005D62E0">
      <w:pPr>
        <w:spacing w:after="120" w:line="240" w:lineRule="auto"/>
      </w:pPr>
      <w:r>
        <w:t>Datum platnosti:</w:t>
      </w:r>
      <w:r>
        <w:tab/>
        <w:t>od 1. 9. 2021</w:t>
      </w:r>
      <w:r w:rsidR="00372FFD" w:rsidRPr="00EF3701">
        <w:t xml:space="preserve"> počínaje 1. ročníkem</w:t>
      </w:r>
    </w:p>
    <w:tbl>
      <w:tblPr>
        <w:tblStyle w:val="TabulkaUP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1606"/>
        <w:gridCol w:w="1556"/>
        <w:gridCol w:w="36"/>
        <w:gridCol w:w="1405"/>
        <w:gridCol w:w="1499"/>
        <w:gridCol w:w="1499"/>
        <w:gridCol w:w="2643"/>
      </w:tblGrid>
      <w:tr w:rsidR="005D62E0" w14:paraId="1F5F4289" w14:textId="77777777" w:rsidTr="005D6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FD020D" w14:textId="28FB8A65" w:rsidR="005D62E0" w:rsidRDefault="005D62E0" w:rsidP="005D62E0">
            <w:pPr>
              <w:shd w:val="clear" w:color="auto" w:fill="9CC2E5"/>
              <w:spacing w:line="240" w:lineRule="auto"/>
              <w:ind w:firstLine="0"/>
              <w:jc w:val="center"/>
              <w:rPr>
                <w:bdr w:val="nil"/>
              </w:rPr>
            </w:pPr>
            <w:r>
              <w:br w:type="page"/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Vzdělávací oblast/Obsahový okruh</w:t>
            </w:r>
          </w:p>
        </w:tc>
        <w:tc>
          <w:tcPr>
            <w:tcW w:w="0" w:type="auto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494A6" w14:textId="77777777" w:rsidR="005D62E0" w:rsidRDefault="005D62E0" w:rsidP="005D62E0">
            <w:pPr>
              <w:shd w:val="clear" w:color="auto" w:fill="9CC2E5"/>
              <w:spacing w:line="240" w:lineRule="auto"/>
              <w:ind w:firstLine="0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53FDE89B" w14:textId="77777777" w:rsidR="005D62E0" w:rsidRDefault="005D62E0" w:rsidP="005D62E0">
            <w:pPr>
              <w:shd w:val="clear" w:color="auto" w:fill="9CC2E5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</w:tc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77BAC" w14:textId="79BC9DC8" w:rsidR="005D62E0" w:rsidRDefault="005D62E0" w:rsidP="005D62E0">
            <w:pPr>
              <w:shd w:val="clear" w:color="auto" w:fill="9CC2E5"/>
              <w:spacing w:line="240" w:lineRule="auto"/>
              <w:ind w:firstLine="0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Studium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04763" w14:textId="77777777" w:rsidR="005D62E0" w:rsidRDefault="005D62E0" w:rsidP="005D62E0">
            <w:pPr>
              <w:shd w:val="clear" w:color="auto" w:fill="9CC2E5"/>
              <w:spacing w:line="240" w:lineRule="auto"/>
              <w:ind w:firstLine="0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Týdenní dotace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 xml:space="preserve">(celkem +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disponibilní)</w:t>
            </w:r>
          </w:p>
        </w:tc>
      </w:tr>
      <w:tr w:rsidR="005D62E0" w14:paraId="15AE890E" w14:textId="77777777" w:rsidTr="005D6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248843A2" w14:textId="77777777" w:rsidR="005D62E0" w:rsidRDefault="005D62E0" w:rsidP="000F1B36"/>
        </w:tc>
        <w:tc>
          <w:tcPr>
            <w:tcW w:w="0" w:type="auto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1A976ABB" w14:textId="77777777" w:rsidR="005D62E0" w:rsidRDefault="005D62E0" w:rsidP="000F1B36">
            <w:pPr>
              <w:shd w:val="clear" w:color="auto" w:fill="9CC2E5"/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541BC932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64959" w14:textId="4ED17253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8A4C3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5A6FA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3313B25E" w14:textId="77777777" w:rsidR="005D62E0" w:rsidRDefault="005D62E0" w:rsidP="000F1B36"/>
        </w:tc>
      </w:tr>
      <w:tr w:rsidR="005D62E0" w14:paraId="3E34C23B" w14:textId="77777777" w:rsidTr="005D62E0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</w:tcPr>
          <w:p w14:paraId="7BD0745C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</w:tc>
        <w:tc>
          <w:tcPr>
            <w:tcW w:w="0" w:type="auto"/>
            <w:gridSpan w:val="6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CADCF" w14:textId="49026459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Povinné předměty</w:t>
            </w:r>
          </w:p>
        </w:tc>
      </w:tr>
      <w:tr w:rsidR="005D62E0" w14:paraId="386239C5" w14:textId="77777777" w:rsidTr="005D62E0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C17B8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Jazykové vzdělávání a komunikace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6AFDB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2EB8892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53F60" w14:textId="070CD8F3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CFF0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1398A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B9363B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</w:t>
            </w:r>
          </w:p>
        </w:tc>
      </w:tr>
      <w:tr w:rsidR="005D62E0" w14:paraId="02E46B39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B4F0738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4C238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DF2D1A7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2B8DC6" w14:textId="70E2F58B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ABDF1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5BEA9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F039C2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5+1</w:t>
            </w:r>
          </w:p>
        </w:tc>
      </w:tr>
      <w:tr w:rsidR="005D62E0" w14:paraId="06A5FBDB" w14:textId="77777777" w:rsidTr="005D62E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20F79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Společenskovědní vzdělávání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85D6A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Občanská nauka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DF90730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48EC9" w14:textId="7761CCC1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56A8B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312FA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BD7E3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3A91AA31" w14:textId="77777777" w:rsidTr="005D62E0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BB29D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Přírodovědné vzdělávání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FF166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CCEAD2F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CB105" w14:textId="5595BF09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FD3EC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1ED09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F461E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5D62E0" w14:paraId="0A01614F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13AE39C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A87ED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0767B56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D680B" w14:textId="4FD6DA03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D1DE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FF6D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D4F20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5D62E0" w14:paraId="75279D3F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1FECFB7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38C46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Základy ekologie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AF210FD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94FBF" w14:textId="5C66485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4FE9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7ED8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F3101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5D62E0" w14:paraId="162345B3" w14:textId="77777777" w:rsidTr="005D62E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86856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Matematické vzdělávání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754D4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6731B82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E1B97" w14:textId="1382A7FC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529C7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07A6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59E3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D62E0" w14:paraId="0CD05E3B" w14:textId="77777777" w:rsidTr="005D62E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5B3D3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Vzdělávání pro zdraví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090A6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CE4B518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A18D4" w14:textId="58F2FD1A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765C3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7E77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8BE11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6B19FBE1" w14:textId="77777777" w:rsidTr="005D62E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BBEEC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Vzdělávání v informačních a komunikačních technologiích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83422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Informační a komunikační technologie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A1A4E91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4D25F" w14:textId="6D045413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74E1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ACDE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AB838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32ED4BA4" w14:textId="77777777" w:rsidTr="005D62E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0E823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Ekonomické vzdělávání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67B3A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Ekonomie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8103727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24B38" w14:textId="3E44FFA5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AC739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B564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8A97C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03962C69" w14:textId="77777777" w:rsidTr="005D62E0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B9BC8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Odborné vzdělávání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43341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Dějiny umění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1994970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F1829" w14:textId="2120C7AF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EA4A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05B2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522D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3+2</w:t>
            </w:r>
          </w:p>
        </w:tc>
      </w:tr>
      <w:tr w:rsidR="005D62E0" w14:paraId="22BEA79F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3326255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31479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Materiály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8061EB7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52546" w14:textId="70A2FE63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3B49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2D2C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BF2CE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5B97E769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7314FFD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64C7E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Odborný výcvik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79905DF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413E5C" w14:textId="5DD53682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13+2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23F4A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13.5+4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2DB11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13.5+4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AE53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40+10</w:t>
            </w:r>
          </w:p>
        </w:tc>
      </w:tr>
      <w:tr w:rsidR="005D62E0" w14:paraId="41EDABF8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D959A15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509E6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Technická dokumentace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617C4C7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99702E" w14:textId="24832464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1745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883EF0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34C2A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0.5</w:t>
            </w:r>
          </w:p>
        </w:tc>
      </w:tr>
      <w:tr w:rsidR="005D62E0" w14:paraId="7F433F23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5EB1239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6F956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Technické kreslení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051C032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82FE9" w14:textId="68E4E5D3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2C50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9E618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08821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6A409C66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1DA2A4F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5F7A2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Technologie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06DFBAE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9E103" w14:textId="4B471142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9FDC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A161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E0C74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</w:t>
            </w:r>
          </w:p>
        </w:tc>
      </w:tr>
      <w:tr w:rsidR="005D62E0" w14:paraId="7D3FF475" w14:textId="77777777" w:rsidTr="005D62E0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BBCE23A" w14:textId="77777777" w:rsidR="005D62E0" w:rsidRDefault="005D62E0" w:rsidP="000F1B36"/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F9780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5504960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3C778" w14:textId="165CE881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8026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067D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18DE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3+3</w:t>
            </w:r>
          </w:p>
        </w:tc>
      </w:tr>
      <w:tr w:rsidR="005D62E0" w14:paraId="2DF656D8" w14:textId="77777777" w:rsidTr="005D62E0">
        <w:tc>
          <w:tcPr>
            <w:tcW w:w="0" w:type="auto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2175B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 hodin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341A07F" w14:textId="77777777" w:rsidR="005D62E0" w:rsidRDefault="005D62E0" w:rsidP="000F1B36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6B270" w14:textId="741BA2CE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34.5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824E3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C0D2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07DC8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87.5+16</w:t>
            </w:r>
          </w:p>
        </w:tc>
      </w:tr>
    </w:tbl>
    <w:p w14:paraId="1277A81E" w14:textId="247EBEC8" w:rsidR="005D62E0" w:rsidRDefault="005D62E0" w:rsidP="000A4013">
      <w:pPr>
        <w:ind w:firstLine="0"/>
      </w:pPr>
    </w:p>
    <w:p w14:paraId="2D69D6D9" w14:textId="77777777" w:rsidR="005D62E0" w:rsidRDefault="005D62E0">
      <w:pPr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14:paraId="6AAAD362" w14:textId="77777777" w:rsidR="00552250" w:rsidRPr="002353F1" w:rsidRDefault="00552250" w:rsidP="000A55EA">
      <w:pPr>
        <w:pStyle w:val="Nadpis3"/>
        <w:spacing w:before="480" w:after="120"/>
      </w:pPr>
      <w:bookmarkStart w:id="53" w:name="_Toc147151600"/>
      <w:r w:rsidRPr="002353F1">
        <w:lastRenderedPageBreak/>
        <w:t>Umělecké řemeslné práce</w:t>
      </w:r>
      <w:bookmarkEnd w:id="53"/>
    </w:p>
    <w:p w14:paraId="367C5468" w14:textId="77777777" w:rsidR="00372FFD" w:rsidRPr="00EF3701" w:rsidRDefault="00372FFD" w:rsidP="000A55EA">
      <w:pPr>
        <w:spacing w:line="240" w:lineRule="auto"/>
      </w:pPr>
      <w:r w:rsidRPr="00EF3701">
        <w:t>Kód a název oboru vzdělávání: 82-51-L/</w:t>
      </w:r>
      <w:r w:rsidR="000A4013" w:rsidRPr="00EF3701">
        <w:t>51 Umělecké řemeslné práce</w:t>
      </w:r>
    </w:p>
    <w:p w14:paraId="5ABEF2A5" w14:textId="77777777" w:rsidR="00372FFD" w:rsidRPr="00EF3701" w:rsidRDefault="00372FFD" w:rsidP="000A55EA">
      <w:pPr>
        <w:spacing w:line="240" w:lineRule="auto"/>
      </w:pPr>
      <w:r w:rsidRPr="00EF3701">
        <w:t xml:space="preserve">Název ŠVP: </w:t>
      </w:r>
      <w:r w:rsidR="000A4013" w:rsidRPr="00EF3701">
        <w:t>Umělecké řemeslné práce</w:t>
      </w:r>
    </w:p>
    <w:p w14:paraId="6A6F8E1D" w14:textId="77777777" w:rsidR="00372FFD" w:rsidRPr="00EF3701" w:rsidRDefault="00372FFD" w:rsidP="000A55EA">
      <w:pPr>
        <w:spacing w:line="240" w:lineRule="auto"/>
      </w:pPr>
      <w:r w:rsidRPr="00EF3701">
        <w:t xml:space="preserve">Délka a forma studia: </w:t>
      </w:r>
      <w:r w:rsidR="000A4013" w:rsidRPr="00EF3701">
        <w:t>2 roky, denní studium</w:t>
      </w:r>
    </w:p>
    <w:p w14:paraId="54ABD722" w14:textId="77777777" w:rsidR="00372FFD" w:rsidRPr="00EF3701" w:rsidRDefault="00372FFD" w:rsidP="000A55EA">
      <w:pPr>
        <w:spacing w:line="240" w:lineRule="auto"/>
      </w:pPr>
      <w:r w:rsidRPr="00EF3701">
        <w:t xml:space="preserve">Dosažený stupeň vzdělání: </w:t>
      </w:r>
      <w:r w:rsidR="000A4013" w:rsidRPr="00EF3701">
        <w:t>střední s maturitou</w:t>
      </w:r>
    </w:p>
    <w:p w14:paraId="18229842" w14:textId="443B03C3" w:rsidR="000A55EA" w:rsidRDefault="000A55EA" w:rsidP="000A55EA">
      <w:pPr>
        <w:spacing w:after="120" w:line="240" w:lineRule="auto"/>
      </w:pPr>
      <w:r>
        <w:t>Datum platnosti: od 1. 9. 202</w:t>
      </w:r>
      <w:r w:rsidR="00523215">
        <w:t>1</w:t>
      </w:r>
      <w:r w:rsidR="00372FFD" w:rsidRPr="00EF3701">
        <w:t xml:space="preserve"> počínaje 1. ročníkem</w:t>
      </w:r>
    </w:p>
    <w:tbl>
      <w:tblPr>
        <w:tblStyle w:val="TabulkaUP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3474"/>
        <w:gridCol w:w="1474"/>
        <w:gridCol w:w="1474"/>
        <w:gridCol w:w="3782"/>
      </w:tblGrid>
      <w:tr w:rsidR="00523215" w14:paraId="0C19E021" w14:textId="77777777" w:rsidTr="00383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1F6022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Vzdělávací oblast/Obsahový okruh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7C108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</w:t>
            </w:r>
          </w:p>
        </w:tc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53117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Studium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90962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Týdenní dotace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 xml:space="preserve">(celkem +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disponibilní)</w:t>
            </w:r>
          </w:p>
        </w:tc>
      </w:tr>
      <w:tr w:rsidR="00523215" w14:paraId="15EA25BC" w14:textId="77777777" w:rsidTr="00383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57B7F833" w14:textId="77777777" w:rsidR="00523215" w:rsidRDefault="00523215" w:rsidP="00383146"/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47B9AECB" w14:textId="77777777" w:rsidR="00523215" w:rsidRDefault="00523215" w:rsidP="00383146">
            <w:pPr>
              <w:shd w:val="clear" w:color="auto" w:fill="9CC2E5"/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37BA9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BDB09" w14:textId="77777777" w:rsidR="00523215" w:rsidRDefault="00523215" w:rsidP="0038314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44EEBD8A" w14:textId="77777777" w:rsidR="00523215" w:rsidRDefault="00523215" w:rsidP="00383146"/>
        </w:tc>
      </w:tr>
      <w:tr w:rsidR="00523215" w14:paraId="3A61C9C7" w14:textId="77777777" w:rsidTr="00383146">
        <w:tc>
          <w:tcPr>
            <w:tcW w:w="0" w:type="auto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66587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Povinné předměty</w:t>
            </w:r>
          </w:p>
        </w:tc>
      </w:tr>
      <w:tr w:rsidR="00523215" w14:paraId="36C80359" w14:textId="77777777" w:rsidTr="0038314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86BA0C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Jazykové vzdělávání a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C47A2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Cizí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4F38F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08964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3B65E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6+1</w:t>
            </w:r>
          </w:p>
        </w:tc>
      </w:tr>
      <w:tr w:rsidR="00523215" w14:paraId="2BA86005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23546F3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F950B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5ACC0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10EDA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39784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</w:t>
            </w:r>
          </w:p>
        </w:tc>
      </w:tr>
      <w:tr w:rsidR="00523215" w14:paraId="524F3CF6" w14:textId="77777777" w:rsidTr="0038314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87B13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Společenskovědní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6913F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Základy společenských věd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EF5C7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7AF9B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89EC2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0+4</w:t>
            </w:r>
          </w:p>
        </w:tc>
      </w:tr>
      <w:tr w:rsidR="00523215" w14:paraId="726EF622" w14:textId="77777777" w:rsidTr="0038314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E283F5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Matematické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D18A2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6D564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555A9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429A8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23215" w14:paraId="7870C17B" w14:textId="77777777" w:rsidTr="0038314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569F8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Vzdělávání pro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F0D0F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4DA9B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34459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1F494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23215" w14:paraId="3507D58B" w14:textId="77777777" w:rsidTr="0038314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B854C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Odborné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56097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Dějiny umění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77299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4273C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1DF7F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4+4</w:t>
            </w:r>
          </w:p>
        </w:tc>
      </w:tr>
      <w:tr w:rsidR="00523215" w14:paraId="66D2E4D7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897F723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0B1B0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Malba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D7AB6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986C9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4B1BA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2+2</w:t>
            </w:r>
          </w:p>
        </w:tc>
      </w:tr>
      <w:tr w:rsidR="00523215" w14:paraId="47E0B34D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3A1F5C1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DCB4D" w14:textId="77777777" w:rsidR="00523215" w:rsidRDefault="00523215" w:rsidP="00383146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Ekonomie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D08D0" w14:textId="77777777" w:rsidR="00523215" w:rsidRDefault="00523215" w:rsidP="0038314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57E41C" w14:textId="77777777" w:rsidR="00523215" w:rsidRDefault="00523215" w:rsidP="00383146">
            <w:pPr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6EA20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2+1</w:t>
            </w:r>
          </w:p>
        </w:tc>
      </w:tr>
      <w:tr w:rsidR="00523215" w14:paraId="61027F0D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24B7D79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93F07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Techniky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3F8F6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2D44E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76D22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23215" w14:paraId="2F7DD703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7D0FD6D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7010F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107AB6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05EED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67686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4+4</w:t>
            </w:r>
          </w:p>
        </w:tc>
      </w:tr>
      <w:tr w:rsidR="00523215" w14:paraId="11BA2703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9AE49E3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53AFD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Výtvarné techniky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4FE96" w14:textId="13CA029E" w:rsidR="00523215" w:rsidRDefault="00856921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</w:t>
            </w:r>
            <w:r w:rsidR="00523215"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791F0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68F0A" w14:textId="52E9BF8E" w:rsidR="00523215" w:rsidRDefault="00856921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</w:t>
            </w:r>
            <w:r w:rsidR="00523215"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23215" w14:paraId="077F62B5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D77504B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01B8C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Základy muzejní péče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3D9C94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CC7FC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0EFE0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23215" w14:paraId="6FA771CF" w14:textId="77777777" w:rsidTr="00383146">
        <w:tc>
          <w:tcPr>
            <w:tcW w:w="0" w:type="auto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A76AC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Ostatní předměty</w:t>
            </w:r>
          </w:p>
        </w:tc>
      </w:tr>
      <w:tr w:rsidR="00523215" w14:paraId="2B084BEE" w14:textId="77777777" w:rsidTr="0038314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C5FD6D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Ostatní předměty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7EF61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Anatomie člověka pro výtvarníky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7193B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1FC0BB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186AB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0+2</w:t>
            </w:r>
          </w:p>
        </w:tc>
      </w:tr>
      <w:tr w:rsidR="00523215" w14:paraId="64751580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855B2F6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F8ED7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Fotografování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7912A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8E7E6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155546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0+1</w:t>
            </w:r>
          </w:p>
        </w:tc>
      </w:tr>
      <w:tr w:rsidR="00523215" w14:paraId="4E1C9599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AC6BCBF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3D5C9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Mediální výchova a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6D572A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5A340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44A28B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0+1</w:t>
            </w:r>
          </w:p>
        </w:tc>
      </w:tr>
      <w:tr w:rsidR="00523215" w14:paraId="716913FB" w14:textId="77777777" w:rsidTr="0038314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9A3E606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BC4D0B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 českého jazyka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4892B" w14:textId="77777777" w:rsidR="00523215" w:rsidRDefault="00523215" w:rsidP="0038314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F1F39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D9710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0+4</w:t>
            </w:r>
          </w:p>
        </w:tc>
      </w:tr>
      <w:tr w:rsidR="00523215" w14:paraId="4925F4CD" w14:textId="77777777" w:rsidTr="00383146">
        <w:tc>
          <w:tcPr>
            <w:tcW w:w="0" w:type="auto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075D9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Volitelné předměty</w:t>
            </w:r>
          </w:p>
        </w:tc>
      </w:tr>
      <w:tr w:rsidR="00523215" w14:paraId="21EEB73D" w14:textId="77777777" w:rsidTr="00383146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2D36B0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Volitelné předměty</w:t>
            </w:r>
          </w:p>
          <w:p w14:paraId="7197CC16" w14:textId="77777777" w:rsidR="00523215" w:rsidRDefault="00523215" w:rsidP="00523215">
            <w:pPr>
              <w:numPr>
                <w:ilvl w:val="0"/>
                <w:numId w:val="60"/>
              </w:numPr>
              <w:autoSpaceDE/>
              <w:autoSpaceDN/>
              <w:adjustRightInd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 matematiky</w:t>
            </w:r>
          </w:p>
          <w:p w14:paraId="677D5323" w14:textId="77777777" w:rsidR="00523215" w:rsidRDefault="00523215" w:rsidP="00523215">
            <w:pPr>
              <w:numPr>
                <w:ilvl w:val="0"/>
                <w:numId w:val="60"/>
              </w:numPr>
              <w:autoSpaceDE/>
              <w:autoSpaceDN/>
              <w:adjustRightInd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 anglického jazyka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B5C53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41CA98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61F61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0+4</w:t>
            </w:r>
          </w:p>
        </w:tc>
      </w:tr>
      <w:tr w:rsidR="00523215" w14:paraId="42543F18" w14:textId="77777777" w:rsidTr="00383146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86152" w14:textId="77777777" w:rsidR="00523215" w:rsidRDefault="00523215" w:rsidP="0038314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 hodin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A6F8B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5D86D" w14:textId="77777777" w:rsidR="00523215" w:rsidRDefault="00523215" w:rsidP="0038314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5C9886" w14:textId="77777777" w:rsidR="00523215" w:rsidRDefault="00523215" w:rsidP="0038314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42+26</w:t>
            </w:r>
          </w:p>
        </w:tc>
      </w:tr>
    </w:tbl>
    <w:p w14:paraId="406AB9AC" w14:textId="77777777" w:rsidR="00523215" w:rsidRPr="00EF3701" w:rsidRDefault="00523215" w:rsidP="000A55EA">
      <w:pPr>
        <w:spacing w:after="120" w:line="240" w:lineRule="auto"/>
      </w:pPr>
    </w:p>
    <w:p w14:paraId="322D52C3" w14:textId="77777777" w:rsidR="00552250" w:rsidRPr="002353F1" w:rsidRDefault="00552250" w:rsidP="000A4013">
      <w:pPr>
        <w:pStyle w:val="Nadpis3"/>
      </w:pPr>
      <w:bookmarkStart w:id="54" w:name="_Toc147151601"/>
      <w:r w:rsidRPr="002353F1">
        <w:t>Obor starožitník</w:t>
      </w:r>
      <w:bookmarkEnd w:id="54"/>
    </w:p>
    <w:p w14:paraId="0FCCC4A1" w14:textId="77777777" w:rsidR="000A4013" w:rsidRPr="00EF3701" w:rsidRDefault="000A4013" w:rsidP="005D62E0">
      <w:pPr>
        <w:spacing w:line="240" w:lineRule="auto"/>
      </w:pPr>
      <w:r w:rsidRPr="00EF3701">
        <w:t>Kód a název oboru vzdělávání: 82-48-L/01 Starožitník</w:t>
      </w:r>
      <w:r w:rsidRPr="00EF3701">
        <w:tab/>
      </w:r>
    </w:p>
    <w:p w14:paraId="3DA01A66" w14:textId="77777777" w:rsidR="000A4013" w:rsidRPr="00EF3701" w:rsidRDefault="000A4013" w:rsidP="005D62E0">
      <w:pPr>
        <w:spacing w:line="240" w:lineRule="auto"/>
      </w:pPr>
      <w:r w:rsidRPr="00EF3701">
        <w:t>Název ŠVP: Starožitník</w:t>
      </w:r>
      <w:r w:rsidRPr="00EF3701">
        <w:tab/>
      </w:r>
    </w:p>
    <w:p w14:paraId="42218097" w14:textId="77777777" w:rsidR="000A4013" w:rsidRPr="00EF3701" w:rsidRDefault="000A4013" w:rsidP="005D62E0">
      <w:pPr>
        <w:spacing w:line="240" w:lineRule="auto"/>
      </w:pPr>
      <w:r w:rsidRPr="00EF3701">
        <w:t>Délka a forma studia: 4 roky, denní studium</w:t>
      </w:r>
      <w:r w:rsidRPr="00EF3701">
        <w:tab/>
      </w:r>
    </w:p>
    <w:p w14:paraId="1A4EE9EA" w14:textId="77777777" w:rsidR="000A4013" w:rsidRPr="00EF3701" w:rsidRDefault="000A4013" w:rsidP="005D62E0">
      <w:pPr>
        <w:spacing w:line="240" w:lineRule="auto"/>
      </w:pPr>
      <w:r w:rsidRPr="00EF3701">
        <w:t>Dosažený stupeň vzdělání: střední s maturitou</w:t>
      </w:r>
      <w:r w:rsidRPr="00EF3701">
        <w:tab/>
      </w:r>
    </w:p>
    <w:p w14:paraId="60706D4E" w14:textId="6D16E1A8" w:rsidR="00552250" w:rsidRPr="00EF3701" w:rsidRDefault="005D62E0" w:rsidP="005D62E0">
      <w:pPr>
        <w:spacing w:line="240" w:lineRule="auto"/>
      </w:pPr>
      <w:r>
        <w:t>Datum platnosti: od 1. 9. 2021</w:t>
      </w:r>
      <w:r w:rsidR="00611DCF" w:rsidRPr="00EF3701">
        <w:t>,</w:t>
      </w:r>
      <w:r w:rsidR="000A4013" w:rsidRPr="00EF3701">
        <w:t xml:space="preserve"> počínaje 1. ročníkem</w:t>
      </w:r>
    </w:p>
    <w:p w14:paraId="450C5F78" w14:textId="00A4C867" w:rsidR="00552250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tbl>
      <w:tblPr>
        <w:tblStyle w:val="TabulkaUP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7"/>
        <w:gridCol w:w="2855"/>
        <w:gridCol w:w="1283"/>
        <w:gridCol w:w="1325"/>
        <w:gridCol w:w="1325"/>
        <w:gridCol w:w="1283"/>
        <w:gridCol w:w="2650"/>
      </w:tblGrid>
      <w:tr w:rsidR="005D62E0" w14:paraId="2EE8B6B9" w14:textId="77777777" w:rsidTr="000F1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15986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Vzdělávací oblast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46FBB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</w:t>
            </w:r>
          </w:p>
        </w:tc>
        <w:tc>
          <w:tcPr>
            <w:tcW w:w="0" w:type="auto"/>
            <w:gridSpan w:val="4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5F0AC3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Studium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CACA9" w14:textId="77777777" w:rsidR="005D62E0" w:rsidRPr="00B11FD1" w:rsidRDefault="005D62E0" w:rsidP="000F1B36">
            <w:pPr>
              <w:shd w:val="clear" w:color="auto" w:fill="9CC2E5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Týdenní dotace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 xml:space="preserve"> (celkem +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disponibilní)</w:t>
            </w:r>
          </w:p>
        </w:tc>
      </w:tr>
      <w:tr w:rsidR="005D62E0" w14:paraId="785566C4" w14:textId="77777777" w:rsidTr="000F1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30B69D31" w14:textId="77777777" w:rsidR="005D62E0" w:rsidRDefault="005D62E0" w:rsidP="000F1B36"/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68B92D4D" w14:textId="77777777" w:rsidR="005D62E0" w:rsidRDefault="005D62E0" w:rsidP="000F1B36">
            <w:pPr>
              <w:shd w:val="clear" w:color="auto" w:fill="9CC2E5"/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0BCE46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50B1B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7BCB6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F6AE9" w14:textId="77777777" w:rsidR="005D62E0" w:rsidRDefault="005D62E0" w:rsidP="000F1B36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14:paraId="0045297E" w14:textId="77777777" w:rsidR="005D62E0" w:rsidRDefault="005D62E0" w:rsidP="000F1B36"/>
        </w:tc>
      </w:tr>
      <w:tr w:rsidR="005D62E0" w14:paraId="626F4BF0" w14:textId="77777777" w:rsidTr="000F1B36">
        <w:tc>
          <w:tcPr>
            <w:tcW w:w="0" w:type="auto"/>
            <w:gridSpan w:val="7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45C8B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Povinné předměty</w:t>
            </w:r>
          </w:p>
        </w:tc>
      </w:tr>
      <w:tr w:rsidR="005D62E0" w14:paraId="7152CF98" w14:textId="77777777" w:rsidTr="000F1B3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11160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Jazykové vzdělávání a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46BE4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BBF67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AA763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145A0F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FA3C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BCBB6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8+5</w:t>
            </w:r>
          </w:p>
        </w:tc>
      </w:tr>
      <w:tr w:rsidR="005D62E0" w14:paraId="22B523C3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0F2E93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8B0BA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0A4B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ADAF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F0633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DD607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E89BFE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8+3</w:t>
            </w:r>
          </w:p>
        </w:tc>
      </w:tr>
      <w:tr w:rsidR="005D62E0" w14:paraId="68DD5347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A29A41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7EACE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Německý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7B760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2D63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0A48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4401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A4CB3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4+2</w:t>
            </w:r>
          </w:p>
        </w:tc>
      </w:tr>
      <w:tr w:rsidR="005D62E0" w14:paraId="084FADF2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D0CC59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Společenskovědní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C27FC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Občanská nauka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D6A42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30E3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5C68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DDB6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68DED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5+3</w:t>
            </w:r>
          </w:p>
        </w:tc>
      </w:tr>
      <w:tr w:rsidR="005D62E0" w14:paraId="3736A4F5" w14:textId="77777777" w:rsidTr="000F1B3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0BF4E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Přírodovědné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7FB7D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7B07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9BF10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3AFF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35B53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32D89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3488F6AE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66320B6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ACF3D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D514B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486E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94CC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237F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AE7BD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5D62E0" w14:paraId="20A5607A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56C53D2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85444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Základy ekologie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25784A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48295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23D7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D9018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BE96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5D62E0" w14:paraId="07D0960C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2F5F3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Matematické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5225A5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B17E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03D8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42FC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94AFF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ED57A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5D62E0" w14:paraId="528B0E43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8ECF9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Estetické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80984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Psychologie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1C68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8E32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3F5A63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B4E2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2CF64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6164AEA6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EFF80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Vzdělávání pro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C9F33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44F3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04CE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2CB7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3E81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BE171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5D62E0" w14:paraId="48C3DDA5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D0738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Vzdělávání v informačních a komunikačních technologiích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AE548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Informační a komunikační technologie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AD16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E0128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3315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892D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66A2B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D62E0" w14:paraId="2CF26FF8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ADD9B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Ekonomické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454E8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Ekonomie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A1AB3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F3DB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0470A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21A21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1597A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5D62E0" w14:paraId="57843B0B" w14:textId="77777777" w:rsidTr="000F1B36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E3DFB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Odborné vzdělávání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CAB8F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Dějiny umění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E840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B32B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2494B5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9A683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5E9B9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5D62E0" w14:paraId="22BBBF8A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6D9F0DD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9F5EB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Depozitář a ochrana předmětů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5C3BF3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748B4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F1C5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047C0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D3F22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1E786810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7AFCFDA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59E72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Odborný výcvik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C5F1C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B96F5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04E77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F157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7D8E4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24</w:t>
            </w:r>
          </w:p>
        </w:tc>
      </w:tr>
      <w:tr w:rsidR="005D62E0" w14:paraId="21AF594F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C3D015C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9EE35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Památková péče a sběratelství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41B2E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388D4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5140A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EBA7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46ABB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4389ED17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F01E937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5CC1B0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Techniky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F6D8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ABAA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75909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F62F2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3ABFE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14</w:t>
            </w:r>
          </w:p>
        </w:tc>
      </w:tr>
      <w:tr w:rsidR="005D62E0" w14:paraId="75E83F6C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D595F94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B46A8A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Užité umění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7E556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5C65F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7F1D9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5C24F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C3E8C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5D62E0" w14:paraId="290098E6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9D605C6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85A5D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9F8F0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EF94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EDF2E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4CA3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FF80E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5D62E0" w14:paraId="2DBBD962" w14:textId="77777777" w:rsidTr="000F1B36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6F682E1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7A49E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Znalectví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301AF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490EF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8EC0E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496A7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F435AC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5D62E0" w14:paraId="0677E5A3" w14:textId="77777777" w:rsidTr="000F1B36">
        <w:tc>
          <w:tcPr>
            <w:tcW w:w="0" w:type="auto"/>
            <w:gridSpan w:val="7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F4C89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Ostatní předměty</w:t>
            </w:r>
          </w:p>
        </w:tc>
      </w:tr>
      <w:tr w:rsidR="005D62E0" w14:paraId="5BEBB42C" w14:textId="77777777" w:rsidTr="000F1B36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144BA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Ostatní předměty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67B58" w14:textId="77777777" w:rsidR="005D62E0" w:rsidRDefault="005D62E0" w:rsidP="000F1B3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 českého jazyka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6CEC2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6E8F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4AC70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83AE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961DA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0+4</w:t>
            </w:r>
          </w:p>
        </w:tc>
      </w:tr>
      <w:tr w:rsidR="005D62E0" w14:paraId="5105052B" w14:textId="77777777" w:rsidTr="000F1B36">
        <w:tc>
          <w:tcPr>
            <w:tcW w:w="0" w:type="auto"/>
            <w:gridSpan w:val="7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BDCDD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Volitelné předměty</w:t>
            </w:r>
          </w:p>
        </w:tc>
      </w:tr>
      <w:tr w:rsidR="005D62E0" w14:paraId="6FF7F5F4" w14:textId="77777777" w:rsidTr="000F1B36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41844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Volitelné předměty</w:t>
            </w:r>
          </w:p>
          <w:p w14:paraId="5A43B3C8" w14:textId="77777777" w:rsidR="005D62E0" w:rsidRDefault="005D62E0" w:rsidP="005D62E0">
            <w:pPr>
              <w:numPr>
                <w:ilvl w:val="0"/>
                <w:numId w:val="59"/>
              </w:numPr>
              <w:autoSpaceDE/>
              <w:autoSpaceDN/>
              <w:adjustRightInd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 matematiky</w:t>
            </w:r>
          </w:p>
          <w:p w14:paraId="7254D9A4" w14:textId="77777777" w:rsidR="005D62E0" w:rsidRDefault="005D62E0" w:rsidP="005D62E0">
            <w:pPr>
              <w:numPr>
                <w:ilvl w:val="0"/>
                <w:numId w:val="59"/>
              </w:numPr>
              <w:autoSpaceDE/>
              <w:autoSpaceDN/>
              <w:adjustRightInd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Seminář z anglického jazyka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E6E8D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3E85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6537D" w14:textId="77777777" w:rsidR="005D62E0" w:rsidRDefault="005D62E0" w:rsidP="000F1B36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DA71E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11965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0+4</w:t>
            </w:r>
          </w:p>
        </w:tc>
      </w:tr>
      <w:tr w:rsidR="005D62E0" w14:paraId="4CF687AC" w14:textId="77777777" w:rsidTr="000F1B36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38FAC" w14:textId="77777777" w:rsidR="005D62E0" w:rsidRDefault="005D62E0" w:rsidP="005D62E0">
            <w:pPr>
              <w:spacing w:line="240" w:lineRule="auto"/>
              <w:ind w:firstLine="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 hodin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B810B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24861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34.5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F92B8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33.5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C82C0" w14:textId="77777777" w:rsidR="005D62E0" w:rsidRDefault="005D62E0" w:rsidP="000F1B36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0B46D" w14:textId="77777777" w:rsidR="005D62E0" w:rsidRDefault="005D62E0" w:rsidP="000F1B36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118+21</w:t>
            </w:r>
          </w:p>
        </w:tc>
      </w:tr>
    </w:tbl>
    <w:p w14:paraId="4CA8D66F" w14:textId="77777777" w:rsidR="005D62E0" w:rsidRDefault="005D62E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09A4014D" w14:textId="5AEDC714" w:rsidR="000A55EA" w:rsidRDefault="000A55EA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15E3D0E0" w14:textId="0EC9CAB6" w:rsidR="000A55EA" w:rsidRDefault="000A55EA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  <w:sectPr w:rsidR="000A55EA" w:rsidSect="000A55EA">
          <w:pgSz w:w="16838" w:h="11906" w:orient="landscape"/>
          <w:pgMar w:top="709" w:right="1417" w:bottom="993" w:left="1417" w:header="708" w:footer="294" w:gutter="0"/>
          <w:cols w:space="708"/>
          <w:docGrid w:linePitch="360"/>
        </w:sectPr>
      </w:pPr>
    </w:p>
    <w:p w14:paraId="44637981" w14:textId="11F2F4A4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F45CB9">
        <w:rPr>
          <w:rStyle w:val="Zkladntext20"/>
          <w:rFonts w:ascii="Times New Roman" w:hAnsi="Times New Roman" w:cs="Times New Roman"/>
          <w:b/>
          <w:color w:val="000000" w:themeColor="text1"/>
        </w:rPr>
        <w:lastRenderedPageBreak/>
        <w:t xml:space="preserve">Výroční zpráva byla zpracována </w:t>
      </w:r>
      <w:r w:rsidR="0061084F" w:rsidRPr="00F45CB9">
        <w:rPr>
          <w:rStyle w:val="Zkladntext20"/>
          <w:rFonts w:ascii="Times New Roman" w:hAnsi="Times New Roman" w:cs="Times New Roman"/>
          <w:b/>
          <w:color w:val="000000" w:themeColor="text1"/>
        </w:rPr>
        <w:t xml:space="preserve">dne </w:t>
      </w:r>
      <w:r w:rsidR="001D75BF" w:rsidRPr="00FA3B10">
        <w:rPr>
          <w:rStyle w:val="Zkladntext20"/>
          <w:rFonts w:ascii="Times New Roman" w:hAnsi="Times New Roman" w:cs="Times New Roman"/>
          <w:b/>
          <w:color w:val="000000" w:themeColor="text1"/>
        </w:rPr>
        <w:t>02. 10</w:t>
      </w:r>
      <w:r w:rsidR="009572BB" w:rsidRPr="00FA3B10">
        <w:rPr>
          <w:rStyle w:val="Zkladntext20"/>
          <w:rFonts w:ascii="Times New Roman" w:hAnsi="Times New Roman" w:cs="Times New Roman"/>
          <w:b/>
          <w:color w:val="000000" w:themeColor="text1"/>
        </w:rPr>
        <w:t>. 2023</w:t>
      </w:r>
      <w:r w:rsidRPr="00FA3B10">
        <w:rPr>
          <w:rStyle w:val="Zkladntext20"/>
          <w:rFonts w:ascii="Times New Roman" w:hAnsi="Times New Roman" w:cs="Times New Roman"/>
          <w:b/>
          <w:color w:val="000000" w:themeColor="text1"/>
        </w:rPr>
        <w:t>.</w:t>
      </w:r>
    </w:p>
    <w:p w14:paraId="37391564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23F67AC4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41D07816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  <w:r w:rsidRPr="00F45CB9">
        <w:rPr>
          <w:rStyle w:val="Zkladntext20"/>
          <w:rFonts w:ascii="Times New Roman" w:hAnsi="Times New Roman" w:cs="Times New Roman"/>
        </w:rPr>
        <w:t>Zpracoval:</w:t>
      </w:r>
    </w:p>
    <w:p w14:paraId="759BB762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71D7312C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67864783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  <w:r w:rsidRPr="00F45CB9">
        <w:rPr>
          <w:rStyle w:val="Zkladntext20"/>
          <w:rFonts w:ascii="Times New Roman" w:hAnsi="Times New Roman" w:cs="Times New Roman"/>
        </w:rPr>
        <w:t>Mgr. Radek Coufal, ředitel školy</w:t>
      </w:r>
      <w:r w:rsidR="0061084F" w:rsidRPr="00F45CB9">
        <w:rPr>
          <w:rStyle w:val="Zkladntext20"/>
          <w:rFonts w:ascii="Times New Roman" w:hAnsi="Times New Roman" w:cs="Times New Roman"/>
        </w:rPr>
        <w:t xml:space="preserve"> ve spolupráci se zástupcem pro teoretickou výuku a ekonomem. </w:t>
      </w:r>
    </w:p>
    <w:p w14:paraId="25726766" w14:textId="77777777" w:rsidR="00552250" w:rsidRPr="00F45CB9" w:rsidRDefault="00552250" w:rsidP="00552250">
      <w:pPr>
        <w:pStyle w:val="Zkladntext21"/>
        <w:shd w:val="clear" w:color="auto" w:fill="auto"/>
        <w:spacing w:before="0" w:after="0" w:line="220" w:lineRule="exact"/>
        <w:ind w:firstLine="0"/>
        <w:jc w:val="left"/>
        <w:rPr>
          <w:rFonts w:ascii="Times New Roman" w:hAnsi="Times New Roman" w:cs="Times New Roman"/>
        </w:rPr>
      </w:pPr>
    </w:p>
    <w:p w14:paraId="30F582BB" w14:textId="3A5EFCBD" w:rsidR="00552250" w:rsidRPr="00FA3B10" w:rsidRDefault="0061084F" w:rsidP="00552250">
      <w:pPr>
        <w:pStyle w:val="Zkladntext21"/>
        <w:shd w:val="clear" w:color="auto" w:fill="auto"/>
        <w:spacing w:before="0" w:after="0" w:line="806" w:lineRule="exact"/>
        <w:ind w:firstLine="0"/>
        <w:jc w:val="left"/>
        <w:rPr>
          <w:rFonts w:ascii="Times New Roman" w:hAnsi="Times New Roman" w:cs="Times New Roman"/>
        </w:rPr>
      </w:pPr>
      <w:r w:rsidRPr="00F45CB9">
        <w:rPr>
          <w:rStyle w:val="Zkladntext20"/>
          <w:rFonts w:ascii="Times New Roman" w:hAnsi="Times New Roman" w:cs="Times New Roman"/>
        </w:rPr>
        <w:t>Výroční zpr</w:t>
      </w:r>
      <w:r w:rsidR="009572BB">
        <w:rPr>
          <w:rStyle w:val="Zkladntext20"/>
          <w:rFonts w:ascii="Times New Roman" w:hAnsi="Times New Roman" w:cs="Times New Roman"/>
        </w:rPr>
        <w:t>áva za rok 2022 - 2023</w:t>
      </w:r>
      <w:r w:rsidR="00552250" w:rsidRPr="00F45CB9">
        <w:rPr>
          <w:rStyle w:val="Zkladntext20"/>
          <w:rFonts w:ascii="Times New Roman" w:hAnsi="Times New Roman" w:cs="Times New Roman"/>
        </w:rPr>
        <w:t xml:space="preserve"> byla proje</w:t>
      </w:r>
      <w:r w:rsidRPr="00F45CB9">
        <w:rPr>
          <w:rStyle w:val="Zkladntext20"/>
          <w:rFonts w:ascii="Times New Roman" w:hAnsi="Times New Roman" w:cs="Times New Roman"/>
        </w:rPr>
        <w:t xml:space="preserve">dnána Školskou </w:t>
      </w:r>
      <w:r w:rsidRPr="00FA3B10">
        <w:rPr>
          <w:rStyle w:val="Zkladntext20"/>
          <w:rFonts w:ascii="Times New Roman" w:hAnsi="Times New Roman" w:cs="Times New Roman"/>
        </w:rPr>
        <w:t xml:space="preserve">radou </w:t>
      </w:r>
      <w:r w:rsidR="001D75BF" w:rsidRPr="00FA3B10">
        <w:rPr>
          <w:rStyle w:val="Zkladntext20"/>
          <w:rFonts w:ascii="Times New Roman" w:hAnsi="Times New Roman" w:cs="Times New Roman"/>
        </w:rPr>
        <w:t>5</w:t>
      </w:r>
      <w:r w:rsidR="009572BB" w:rsidRPr="00FA3B10">
        <w:rPr>
          <w:rStyle w:val="Zkladntext20"/>
          <w:rFonts w:ascii="Times New Roman" w:hAnsi="Times New Roman" w:cs="Times New Roman"/>
        </w:rPr>
        <w:t>. 10. 2023</w:t>
      </w:r>
      <w:r w:rsidR="00552250" w:rsidRPr="00FA3B10">
        <w:rPr>
          <w:rStyle w:val="Zkladntext20"/>
          <w:rFonts w:ascii="Times New Roman" w:hAnsi="Times New Roman" w:cs="Times New Roman"/>
        </w:rPr>
        <w:t xml:space="preserve"> a schválena:</w:t>
      </w:r>
    </w:p>
    <w:p w14:paraId="55A50F22" w14:textId="77777777" w:rsidR="00552250" w:rsidRPr="00FA3B10" w:rsidRDefault="00552250" w:rsidP="00552250">
      <w:pPr>
        <w:pStyle w:val="Zkladntext21"/>
        <w:shd w:val="clear" w:color="auto" w:fill="auto"/>
        <w:spacing w:before="0" w:after="0" w:line="806" w:lineRule="exact"/>
        <w:ind w:firstLine="0"/>
        <w:jc w:val="left"/>
        <w:rPr>
          <w:rFonts w:ascii="Times New Roman" w:hAnsi="Times New Roman" w:cs="Times New Roman"/>
        </w:rPr>
      </w:pPr>
      <w:r w:rsidRPr="00FA3B10">
        <w:rPr>
          <w:rStyle w:val="Zkladntext20"/>
          <w:rFonts w:ascii="Times New Roman" w:hAnsi="Times New Roman" w:cs="Times New Roman"/>
        </w:rPr>
        <w:t>Zbyněk Zatloukal, předseda školské rady</w:t>
      </w:r>
    </w:p>
    <w:p w14:paraId="384264F7" w14:textId="42DA4802" w:rsidR="00552250" w:rsidRPr="00FA3B10" w:rsidRDefault="00A067A0" w:rsidP="00552250">
      <w:pPr>
        <w:pStyle w:val="Zkladntext21"/>
        <w:shd w:val="clear" w:color="auto" w:fill="auto"/>
        <w:spacing w:before="0" w:after="0" w:line="806" w:lineRule="exact"/>
        <w:ind w:firstLine="708"/>
        <w:jc w:val="left"/>
        <w:rPr>
          <w:rFonts w:ascii="Times New Roman" w:hAnsi="Times New Roman" w:cs="Times New Roman"/>
        </w:rPr>
      </w:pPr>
      <w:r w:rsidRPr="00FA3B10">
        <w:rPr>
          <w:rStyle w:val="Zkladntext20"/>
          <w:rFonts w:ascii="Times New Roman" w:hAnsi="Times New Roman" w:cs="Times New Roman"/>
        </w:rPr>
        <w:t>Iveta Růžičková</w:t>
      </w:r>
      <w:r w:rsidR="00552250" w:rsidRPr="00FA3B10">
        <w:rPr>
          <w:rStyle w:val="Zkladntext20"/>
          <w:rFonts w:ascii="Times New Roman" w:hAnsi="Times New Roman" w:cs="Times New Roman"/>
        </w:rPr>
        <w:t>, zástupce zřizovatele</w:t>
      </w:r>
      <w:r w:rsidRPr="00FA3B10">
        <w:rPr>
          <w:rStyle w:val="Zkladntext20"/>
          <w:rFonts w:ascii="Times New Roman" w:hAnsi="Times New Roman" w:cs="Times New Roman"/>
        </w:rPr>
        <w:t xml:space="preserve"> </w:t>
      </w:r>
    </w:p>
    <w:p w14:paraId="66283ADC" w14:textId="04C0DBE0" w:rsidR="00552250" w:rsidRPr="00FA3B10" w:rsidRDefault="009572BB" w:rsidP="009F0AA4">
      <w:pPr>
        <w:pStyle w:val="Zkladntext21"/>
        <w:shd w:val="clear" w:color="auto" w:fill="auto"/>
        <w:spacing w:before="0" w:after="0" w:line="806" w:lineRule="exact"/>
        <w:ind w:left="708" w:firstLine="708"/>
        <w:jc w:val="left"/>
        <w:rPr>
          <w:rFonts w:ascii="Times New Roman" w:hAnsi="Times New Roman" w:cs="Times New Roman"/>
        </w:rPr>
      </w:pPr>
      <w:r w:rsidRPr="00FA3B10">
        <w:rPr>
          <w:rStyle w:val="Zkladntext20"/>
          <w:rFonts w:ascii="Times New Roman" w:hAnsi="Times New Roman" w:cs="Times New Roman"/>
        </w:rPr>
        <w:t>Aleš Rykl</w:t>
      </w:r>
      <w:r w:rsidR="00552250" w:rsidRPr="00FA3B10">
        <w:rPr>
          <w:rStyle w:val="Zkladntext20"/>
          <w:rFonts w:ascii="Times New Roman" w:hAnsi="Times New Roman" w:cs="Times New Roman"/>
        </w:rPr>
        <w:t>, za zákonné zástupce nezletilých žáků a zletilé žáky</w:t>
      </w:r>
    </w:p>
    <w:p w14:paraId="3066EFAD" w14:textId="238D9FB0" w:rsidR="00552250" w:rsidRPr="0050446C" w:rsidRDefault="0061084F" w:rsidP="009F0AA4">
      <w:pPr>
        <w:pStyle w:val="Zkladntext21"/>
        <w:shd w:val="clear" w:color="auto" w:fill="auto"/>
        <w:spacing w:before="0" w:after="1103" w:line="806" w:lineRule="exact"/>
        <w:ind w:firstLine="0"/>
        <w:jc w:val="left"/>
        <w:rPr>
          <w:rFonts w:ascii="Times New Roman" w:hAnsi="Times New Roman" w:cs="Times New Roman"/>
        </w:rPr>
      </w:pPr>
      <w:r w:rsidRPr="00FA3B10">
        <w:rPr>
          <w:rStyle w:val="Zkladntext20"/>
          <w:rFonts w:ascii="Times New Roman" w:hAnsi="Times New Roman" w:cs="Times New Roman"/>
        </w:rPr>
        <w:t xml:space="preserve">V Praze, </w:t>
      </w:r>
      <w:r w:rsidR="001D75BF" w:rsidRPr="00FA3B10">
        <w:rPr>
          <w:rStyle w:val="Zkladntext20"/>
          <w:rFonts w:ascii="Times New Roman" w:hAnsi="Times New Roman" w:cs="Times New Roman"/>
        </w:rPr>
        <w:t>5</w:t>
      </w:r>
      <w:r w:rsidR="009572BB" w:rsidRPr="00FA3B10">
        <w:rPr>
          <w:rStyle w:val="Zkladntext20"/>
          <w:rFonts w:ascii="Times New Roman" w:hAnsi="Times New Roman" w:cs="Times New Roman"/>
        </w:rPr>
        <w:t>. 10. 2023</w:t>
      </w:r>
    </w:p>
    <w:p w14:paraId="78058CF2" w14:textId="3C4FAD6C" w:rsidR="00552250" w:rsidRPr="00EF3701" w:rsidRDefault="00552250" w:rsidP="0061084F">
      <w:pPr>
        <w:pStyle w:val="Zkladntext21"/>
        <w:shd w:val="clear" w:color="auto" w:fill="auto"/>
        <w:spacing w:before="0" w:after="671" w:line="778" w:lineRule="exact"/>
        <w:ind w:right="960" w:firstLine="0"/>
        <w:jc w:val="left"/>
        <w:rPr>
          <w:rFonts w:ascii="Times New Roman" w:hAnsi="Times New Roman" w:cs="Times New Roman"/>
        </w:rPr>
      </w:pPr>
      <w:r w:rsidRPr="0050446C">
        <w:rPr>
          <w:rStyle w:val="Zkladntext20"/>
          <w:rFonts w:ascii="Times New Roman" w:hAnsi="Times New Roman" w:cs="Times New Roman"/>
        </w:rPr>
        <w:t xml:space="preserve">Výroční zprávu </w:t>
      </w:r>
      <w:r w:rsidRPr="00FA3B10">
        <w:rPr>
          <w:rStyle w:val="Zkladntext20"/>
          <w:rFonts w:ascii="Times New Roman" w:hAnsi="Times New Roman" w:cs="Times New Roman"/>
        </w:rPr>
        <w:t xml:space="preserve">předkládá: V Praze, </w:t>
      </w:r>
      <w:r w:rsidR="001D75BF" w:rsidRPr="00FA3B10">
        <w:rPr>
          <w:rStyle w:val="Zkladntext20"/>
          <w:rFonts w:ascii="Times New Roman" w:hAnsi="Times New Roman" w:cs="Times New Roman"/>
        </w:rPr>
        <w:t>6</w:t>
      </w:r>
      <w:r w:rsidR="009572BB" w:rsidRPr="00FA3B10">
        <w:rPr>
          <w:rStyle w:val="Zkladntext20"/>
          <w:rFonts w:ascii="Times New Roman" w:hAnsi="Times New Roman" w:cs="Times New Roman"/>
        </w:rPr>
        <w:t>. 10. 2023</w:t>
      </w:r>
      <w:r w:rsidR="009513F9" w:rsidRPr="00FA3B10">
        <w:rPr>
          <w:rFonts w:ascii="Times New Roman" w:hAnsi="Times New Roman" w:cs="Times New Roman"/>
        </w:rPr>
        <w:tab/>
      </w:r>
      <w:r w:rsidR="0061084F" w:rsidRPr="00FA3B10">
        <w:rPr>
          <w:rStyle w:val="Zkladntext20"/>
          <w:rFonts w:ascii="Times New Roman" w:hAnsi="Times New Roman" w:cs="Times New Roman"/>
        </w:rPr>
        <w:t>Mgr. Radek Coufal,</w:t>
      </w:r>
      <w:r w:rsidR="0061084F" w:rsidRPr="0050446C">
        <w:rPr>
          <w:rStyle w:val="Zkladntext20"/>
          <w:rFonts w:ascii="Times New Roman" w:hAnsi="Times New Roman" w:cs="Times New Roman"/>
        </w:rPr>
        <w:t xml:space="preserve"> </w:t>
      </w:r>
      <w:r w:rsidRPr="0050446C">
        <w:rPr>
          <w:rStyle w:val="Zkladntext20"/>
          <w:rFonts w:ascii="Times New Roman" w:hAnsi="Times New Roman" w:cs="Times New Roman"/>
        </w:rPr>
        <w:t>ředitel školy</w:t>
      </w:r>
      <w:bookmarkStart w:id="55" w:name="_GoBack"/>
      <w:bookmarkEnd w:id="55"/>
    </w:p>
    <w:p w14:paraId="07FD1C99" w14:textId="77777777" w:rsidR="00386247" w:rsidRPr="00EF3701" w:rsidRDefault="00386247" w:rsidP="0061084F">
      <w:pPr>
        <w:pStyle w:val="Standard"/>
        <w:jc w:val="both"/>
        <w:rPr>
          <w:bCs/>
          <w:sz w:val="22"/>
        </w:rPr>
      </w:pPr>
    </w:p>
    <w:sectPr w:rsidR="00386247" w:rsidRPr="00EF3701" w:rsidSect="004504B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19D36" w14:textId="77777777" w:rsidR="0027006F" w:rsidRDefault="0027006F" w:rsidP="008975BA">
      <w:pPr>
        <w:spacing w:line="240" w:lineRule="auto"/>
      </w:pPr>
      <w:r>
        <w:separator/>
      </w:r>
    </w:p>
  </w:endnote>
  <w:endnote w:type="continuationSeparator" w:id="0">
    <w:p w14:paraId="59983388" w14:textId="77777777" w:rsidR="0027006F" w:rsidRDefault="0027006F" w:rsidP="00897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616711"/>
      <w:docPartObj>
        <w:docPartGallery w:val="Page Numbers (Bottom of Page)"/>
        <w:docPartUnique/>
      </w:docPartObj>
    </w:sdtPr>
    <w:sdtEndPr/>
    <w:sdtContent>
      <w:p w14:paraId="200D8823" w14:textId="5F618252" w:rsidR="0027006F" w:rsidRDefault="002700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B10">
          <w:rPr>
            <w:noProof/>
          </w:rPr>
          <w:t>41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F895C" w14:textId="25A7BB58" w:rsidR="0027006F" w:rsidRDefault="0027006F" w:rsidP="004504B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8035D" w14:textId="77777777" w:rsidR="0027006F" w:rsidRDefault="0027006F" w:rsidP="008975BA">
      <w:pPr>
        <w:spacing w:line="240" w:lineRule="auto"/>
      </w:pPr>
      <w:r>
        <w:separator/>
      </w:r>
    </w:p>
  </w:footnote>
  <w:footnote w:type="continuationSeparator" w:id="0">
    <w:p w14:paraId="4DB2AF88" w14:textId="77777777" w:rsidR="0027006F" w:rsidRDefault="0027006F" w:rsidP="008975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2EE"/>
    <w:multiLevelType w:val="multilevel"/>
    <w:tmpl w:val="D54206A0"/>
    <w:styleLink w:val="WW8Num17"/>
    <w:lvl w:ilvl="0">
      <w:start w:val="1"/>
      <w:numFmt w:val="lowerLetter"/>
      <w:lvlText w:val="%1)"/>
      <w:lvlJc w:val="left"/>
      <w:pPr>
        <w:ind w:left="814" w:hanging="360"/>
      </w:p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02A067FD"/>
    <w:multiLevelType w:val="hybridMultilevel"/>
    <w:tmpl w:val="205A83FC"/>
    <w:lvl w:ilvl="0" w:tplc="253CBC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D8969BE4">
      <w:start w:val="1"/>
      <w:numFmt w:val="lowerLetter"/>
      <w:lvlText w:val="%2.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2" w:tplc="772AEE7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021EE"/>
    <w:multiLevelType w:val="multilevel"/>
    <w:tmpl w:val="B3EA8B04"/>
    <w:styleLink w:val="WW8Num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B65B7"/>
    <w:multiLevelType w:val="multilevel"/>
    <w:tmpl w:val="B0F2D3F2"/>
    <w:styleLink w:val="WW8Num1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93CF7"/>
    <w:multiLevelType w:val="multilevel"/>
    <w:tmpl w:val="233049EA"/>
    <w:styleLink w:val="WW8Num6"/>
    <w:lvl w:ilvl="0">
      <w:start w:val="1"/>
      <w:numFmt w:val="lowerLetter"/>
      <w:lvlText w:val="%1."/>
      <w:lvlJc w:val="left"/>
      <w:pPr>
        <w:ind w:left="357" w:hanging="360"/>
      </w:p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0A341354"/>
    <w:multiLevelType w:val="multilevel"/>
    <w:tmpl w:val="7A545D22"/>
    <w:styleLink w:val="WW8Num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EFB6192"/>
    <w:multiLevelType w:val="multilevel"/>
    <w:tmpl w:val="BC7A3E9E"/>
    <w:styleLink w:val="WW8Num3"/>
    <w:lvl w:ilvl="0">
      <w:start w:val="1"/>
      <w:numFmt w:val="lowerLetter"/>
      <w:lvlText w:val="%1."/>
      <w:lvlJc w:val="left"/>
      <w:pPr>
        <w:ind w:left="1218" w:hanging="510"/>
      </w:p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12AB5181"/>
    <w:multiLevelType w:val="hybridMultilevel"/>
    <w:tmpl w:val="56D0FB58"/>
    <w:lvl w:ilvl="0" w:tplc="E1645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A5E4F"/>
    <w:multiLevelType w:val="multilevel"/>
    <w:tmpl w:val="3A1A59E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1286" w:hanging="576"/>
      </w:pPr>
      <w:rPr>
        <w:rFonts w:cs="Times New Roman"/>
        <w:color w:val="000000" w:themeColor="text1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885CF9"/>
    <w:multiLevelType w:val="multilevel"/>
    <w:tmpl w:val="249256DC"/>
    <w:styleLink w:val="WW8Num19"/>
    <w:lvl w:ilvl="0">
      <w:start w:val="6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D0A45"/>
    <w:multiLevelType w:val="multilevel"/>
    <w:tmpl w:val="36E68686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C5FFC"/>
    <w:multiLevelType w:val="multilevel"/>
    <w:tmpl w:val="2436A282"/>
    <w:styleLink w:val="WW8Num25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432C3"/>
    <w:multiLevelType w:val="multilevel"/>
    <w:tmpl w:val="38FCAEE4"/>
    <w:styleLink w:val="WW8Num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5778FA"/>
    <w:multiLevelType w:val="multilevel"/>
    <w:tmpl w:val="E15AC416"/>
    <w:styleLink w:val="WW8Num5"/>
    <w:lvl w:ilvl="0">
      <w:start w:val="1"/>
      <w:numFmt w:val="lowerLetter"/>
      <w:lvlText w:val="%1."/>
      <w:lvlJc w:val="left"/>
      <w:pPr>
        <w:ind w:left="1218" w:hanging="510"/>
      </w:p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14" w15:restartNumberingAfterBreak="0">
    <w:nsid w:val="27790C0C"/>
    <w:multiLevelType w:val="hybridMultilevel"/>
    <w:tmpl w:val="FC18C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C05A2"/>
    <w:multiLevelType w:val="multilevel"/>
    <w:tmpl w:val="A93AB44A"/>
    <w:styleLink w:val="WW8Num1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134" w:hanging="510"/>
      </w:pPr>
    </w:lvl>
    <w:lvl w:ilvl="2">
      <w:numFmt w:val="bullet"/>
      <w:lvlText w:val="-"/>
      <w:lvlJc w:val="left"/>
      <w:pPr>
        <w:ind w:left="1474" w:hanging="34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B3420"/>
    <w:multiLevelType w:val="multilevel"/>
    <w:tmpl w:val="D1C02B04"/>
    <w:styleLink w:val="WW8Num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134" w:hanging="51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E6FDC"/>
    <w:multiLevelType w:val="multilevel"/>
    <w:tmpl w:val="3DF2E26E"/>
    <w:styleLink w:val="WW8Num15"/>
    <w:lvl w:ilvl="0">
      <w:start w:val="1"/>
      <w:numFmt w:val="lowerLetter"/>
      <w:lvlText w:val="%1."/>
      <w:lvlJc w:val="left"/>
      <w:pPr>
        <w:ind w:left="357" w:hanging="360"/>
      </w:p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33C43599"/>
    <w:multiLevelType w:val="multilevel"/>
    <w:tmpl w:val="E5A0E18E"/>
    <w:styleLink w:val="WW8Num33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34AA1F5D"/>
    <w:multiLevelType w:val="multilevel"/>
    <w:tmpl w:val="F4BA4C40"/>
    <w:styleLink w:val="WW8Num38"/>
    <w:lvl w:ilvl="0">
      <w:start w:val="3"/>
      <w:numFmt w:val="lowerLetter"/>
      <w:lvlText w:val="%1."/>
      <w:lvlJc w:val="left"/>
      <w:pPr>
        <w:ind w:left="1218" w:hanging="51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6342379"/>
    <w:multiLevelType w:val="multilevel"/>
    <w:tmpl w:val="304A09EA"/>
    <w:styleLink w:val="WW8Num2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0331A9"/>
    <w:multiLevelType w:val="multilevel"/>
    <w:tmpl w:val="D0D89E8E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30DDF"/>
    <w:multiLevelType w:val="multilevel"/>
    <w:tmpl w:val="938247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35F2E"/>
    <w:multiLevelType w:val="hybridMultilevel"/>
    <w:tmpl w:val="7036652E"/>
    <w:lvl w:ilvl="0" w:tplc="772AEE7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4551DB"/>
    <w:multiLevelType w:val="multilevel"/>
    <w:tmpl w:val="182809CE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6666"/>
    <w:multiLevelType w:val="multilevel"/>
    <w:tmpl w:val="3E3E30DE"/>
    <w:styleLink w:val="WW8Num2"/>
    <w:lvl w:ilvl="0">
      <w:start w:val="1"/>
      <w:numFmt w:val="decimal"/>
      <w:lvlText w:val="%1."/>
      <w:lvlJc w:val="left"/>
      <w:pPr>
        <w:ind w:left="3" w:hanging="360"/>
      </w:pPr>
    </w:lvl>
    <w:lvl w:ilvl="1">
      <w:start w:val="1"/>
      <w:numFmt w:val="lowerLetter"/>
      <w:lvlText w:val="%2."/>
      <w:lvlJc w:val="left"/>
      <w:pPr>
        <w:ind w:left="717" w:hanging="360"/>
      </w:pPr>
    </w:lvl>
    <w:lvl w:ilvl="2">
      <w:start w:val="1"/>
      <w:numFmt w:val="lowerRoman"/>
      <w:lvlText w:val="%3."/>
      <w:lvlJc w:val="right"/>
      <w:pPr>
        <w:ind w:left="1437" w:hanging="180"/>
      </w:pPr>
    </w:lvl>
    <w:lvl w:ilvl="3">
      <w:start w:val="1"/>
      <w:numFmt w:val="decimal"/>
      <w:lvlText w:val="%4."/>
      <w:lvlJc w:val="left"/>
      <w:pPr>
        <w:ind w:left="2157" w:hanging="360"/>
      </w:pPr>
    </w:lvl>
    <w:lvl w:ilvl="4">
      <w:start w:val="1"/>
      <w:numFmt w:val="lowerLetter"/>
      <w:lvlText w:val="%5."/>
      <w:lvlJc w:val="left"/>
      <w:pPr>
        <w:ind w:left="2877" w:hanging="360"/>
      </w:pPr>
    </w:lvl>
    <w:lvl w:ilvl="5">
      <w:start w:val="1"/>
      <w:numFmt w:val="lowerRoman"/>
      <w:lvlText w:val="%6."/>
      <w:lvlJc w:val="right"/>
      <w:pPr>
        <w:ind w:left="3597" w:hanging="180"/>
      </w:pPr>
    </w:lvl>
    <w:lvl w:ilvl="6">
      <w:start w:val="1"/>
      <w:numFmt w:val="decimal"/>
      <w:lvlText w:val="%7."/>
      <w:lvlJc w:val="left"/>
      <w:pPr>
        <w:ind w:left="4317" w:hanging="360"/>
      </w:pPr>
    </w:lvl>
    <w:lvl w:ilvl="7">
      <w:start w:val="1"/>
      <w:numFmt w:val="lowerLetter"/>
      <w:lvlText w:val="%8."/>
      <w:lvlJc w:val="left"/>
      <w:pPr>
        <w:ind w:left="5037" w:hanging="360"/>
      </w:pPr>
    </w:lvl>
    <w:lvl w:ilvl="8">
      <w:start w:val="1"/>
      <w:numFmt w:val="lowerRoman"/>
      <w:lvlText w:val="%9."/>
      <w:lvlJc w:val="right"/>
      <w:pPr>
        <w:ind w:left="5757" w:hanging="180"/>
      </w:pPr>
    </w:lvl>
  </w:abstractNum>
  <w:abstractNum w:abstractNumId="26" w15:restartNumberingAfterBreak="0">
    <w:nsid w:val="455636A5"/>
    <w:multiLevelType w:val="multilevel"/>
    <w:tmpl w:val="372E3AFA"/>
    <w:styleLink w:val="WW8Num10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27" w15:restartNumberingAfterBreak="0">
    <w:nsid w:val="489D7258"/>
    <w:multiLevelType w:val="multilevel"/>
    <w:tmpl w:val="DBC83FE6"/>
    <w:styleLink w:val="WW8Num22"/>
    <w:lvl w:ilvl="0">
      <w:start w:val="1"/>
      <w:numFmt w:val="lowerLetter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9C60243"/>
    <w:multiLevelType w:val="multilevel"/>
    <w:tmpl w:val="CE24B156"/>
    <w:styleLink w:val="WW8Num34"/>
    <w:lvl w:ilvl="0">
      <w:start w:val="2"/>
      <w:numFmt w:val="lowerLetter"/>
      <w:lvlText w:val="%1."/>
      <w:lvlJc w:val="left"/>
      <w:pPr>
        <w:ind w:left="1134" w:hanging="51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25A78"/>
    <w:multiLevelType w:val="multilevel"/>
    <w:tmpl w:val="10BA370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D5250"/>
    <w:multiLevelType w:val="multilevel"/>
    <w:tmpl w:val="34B8CC2E"/>
    <w:styleLink w:val="WW8Num21"/>
    <w:lvl w:ilvl="0">
      <w:start w:val="1"/>
      <w:numFmt w:val="lowerLetter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539F3B36"/>
    <w:multiLevelType w:val="multilevel"/>
    <w:tmpl w:val="96048328"/>
    <w:styleLink w:val="WW8Num23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134" w:hanging="510"/>
      </w:pPr>
      <w:rPr>
        <w:rFonts w:ascii="Arial" w:hAnsi="Arial" w:cs="Arial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06CBF"/>
    <w:multiLevelType w:val="multilevel"/>
    <w:tmpl w:val="6F7A27E4"/>
    <w:styleLink w:val="WW8Num1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73428"/>
    <w:multiLevelType w:val="multilevel"/>
    <w:tmpl w:val="1D7C9A6A"/>
    <w:styleLink w:val="WW8Num37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219" w:hanging="510"/>
      </w:pPr>
    </w:lvl>
    <w:lvl w:ilvl="2">
      <w:numFmt w:val="bullet"/>
      <w:lvlText w:val="-"/>
      <w:lvlJc w:val="left"/>
      <w:pPr>
        <w:ind w:left="2320" w:hanging="34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3030" w:hanging="51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077A0"/>
    <w:multiLevelType w:val="multilevel"/>
    <w:tmpl w:val="1652D134"/>
    <w:styleLink w:val="WW8Num32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83C5C"/>
    <w:multiLevelType w:val="multilevel"/>
    <w:tmpl w:val="A4E8F022"/>
    <w:styleLink w:val="WW8Num28"/>
    <w:lvl w:ilvl="0">
      <w:start w:val="1"/>
      <w:numFmt w:val="lowerLetter"/>
      <w:lvlText w:val="%1."/>
      <w:lvlJc w:val="left"/>
      <w:pPr>
        <w:ind w:left="1218" w:hanging="510"/>
      </w:pPr>
    </w:lvl>
    <w:lvl w:ilvl="1">
      <w:start w:val="1"/>
      <w:numFmt w:val="decimal"/>
      <w:lvlText w:val="%2."/>
      <w:lvlJc w:val="left"/>
      <w:pPr>
        <w:ind w:left="1618" w:hanging="454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36" w15:restartNumberingAfterBreak="0">
    <w:nsid w:val="60FA1B59"/>
    <w:multiLevelType w:val="multilevel"/>
    <w:tmpl w:val="D63A30F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C4AB7"/>
    <w:multiLevelType w:val="multilevel"/>
    <w:tmpl w:val="D8CCB1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64C4AC2"/>
    <w:multiLevelType w:val="hybridMultilevel"/>
    <w:tmpl w:val="0000000A"/>
    <w:lvl w:ilvl="0" w:tplc="486E1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4DC5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7629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60F9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0AB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7460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5613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AE19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0E4E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 w15:restartNumberingAfterBreak="0">
    <w:nsid w:val="664C4AC7"/>
    <w:multiLevelType w:val="hybridMultilevel"/>
    <w:tmpl w:val="0000000F"/>
    <w:lvl w:ilvl="0" w:tplc="2AC8C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95851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400D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3C4A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4861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408A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13A16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7473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02D1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68F127FB"/>
    <w:multiLevelType w:val="multilevel"/>
    <w:tmpl w:val="04EE8098"/>
    <w:styleLink w:val="WW8Num2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5"/>
      <w:numFmt w:val="lowerLetter"/>
      <w:lvlText w:val="%2."/>
      <w:lvlJc w:val="left"/>
      <w:pPr>
        <w:ind w:left="1134" w:hanging="51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3D2204"/>
    <w:multiLevelType w:val="multilevel"/>
    <w:tmpl w:val="5A7CBBE6"/>
    <w:styleLink w:val="WW8Num35"/>
    <w:lvl w:ilvl="0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42" w15:restartNumberingAfterBreak="0">
    <w:nsid w:val="6EB43421"/>
    <w:multiLevelType w:val="multilevel"/>
    <w:tmpl w:val="2A0A480E"/>
    <w:styleLink w:val="WW8Num3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3917B8"/>
    <w:multiLevelType w:val="multilevel"/>
    <w:tmpl w:val="64C8E29E"/>
    <w:styleLink w:val="WW8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4E75A5"/>
    <w:multiLevelType w:val="multilevel"/>
    <w:tmpl w:val="1CD212FA"/>
    <w:styleLink w:val="WW8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F066682"/>
    <w:multiLevelType w:val="multilevel"/>
    <w:tmpl w:val="C480E45E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5"/>
  </w:num>
  <w:num w:numId="4">
    <w:abstractNumId w:val="6"/>
  </w:num>
  <w:num w:numId="5">
    <w:abstractNumId w:val="29"/>
  </w:num>
  <w:num w:numId="6">
    <w:abstractNumId w:val="13"/>
  </w:num>
  <w:num w:numId="7">
    <w:abstractNumId w:val="4"/>
  </w:num>
  <w:num w:numId="8">
    <w:abstractNumId w:val="44"/>
  </w:num>
  <w:num w:numId="9">
    <w:abstractNumId w:val="12"/>
  </w:num>
  <w:num w:numId="10">
    <w:abstractNumId w:val="2"/>
  </w:num>
  <w:num w:numId="11">
    <w:abstractNumId w:val="26"/>
  </w:num>
  <w:num w:numId="12">
    <w:abstractNumId w:val="3"/>
  </w:num>
  <w:num w:numId="13">
    <w:abstractNumId w:val="32"/>
  </w:num>
  <w:num w:numId="14">
    <w:abstractNumId w:val="36"/>
  </w:num>
  <w:num w:numId="15">
    <w:abstractNumId w:val="10"/>
  </w:num>
  <w:num w:numId="16">
    <w:abstractNumId w:val="17"/>
  </w:num>
  <w:num w:numId="17">
    <w:abstractNumId w:val="15"/>
  </w:num>
  <w:num w:numId="18">
    <w:abstractNumId w:val="0"/>
  </w:num>
  <w:num w:numId="19">
    <w:abstractNumId w:val="21"/>
  </w:num>
  <w:num w:numId="20">
    <w:abstractNumId w:val="9"/>
  </w:num>
  <w:num w:numId="21">
    <w:abstractNumId w:val="40"/>
  </w:num>
  <w:num w:numId="22">
    <w:abstractNumId w:val="30"/>
  </w:num>
  <w:num w:numId="23">
    <w:abstractNumId w:val="27"/>
  </w:num>
  <w:num w:numId="24">
    <w:abstractNumId w:val="31"/>
  </w:num>
  <w:num w:numId="25">
    <w:abstractNumId w:val="5"/>
  </w:num>
  <w:num w:numId="26">
    <w:abstractNumId w:val="11"/>
  </w:num>
  <w:num w:numId="27">
    <w:abstractNumId w:val="45"/>
  </w:num>
  <w:num w:numId="28">
    <w:abstractNumId w:val="20"/>
  </w:num>
  <w:num w:numId="29">
    <w:abstractNumId w:val="35"/>
  </w:num>
  <w:num w:numId="30">
    <w:abstractNumId w:val="43"/>
  </w:num>
  <w:num w:numId="31">
    <w:abstractNumId w:val="24"/>
  </w:num>
  <w:num w:numId="32">
    <w:abstractNumId w:val="22"/>
  </w:num>
  <w:num w:numId="33">
    <w:abstractNumId w:val="34"/>
  </w:num>
  <w:num w:numId="34">
    <w:abstractNumId w:val="18"/>
  </w:num>
  <w:num w:numId="35">
    <w:abstractNumId w:val="28"/>
  </w:num>
  <w:num w:numId="36">
    <w:abstractNumId w:val="41"/>
  </w:num>
  <w:num w:numId="37">
    <w:abstractNumId w:val="42"/>
  </w:num>
  <w:num w:numId="38">
    <w:abstractNumId w:val="33"/>
  </w:num>
  <w:num w:numId="39">
    <w:abstractNumId w:val="19"/>
  </w:num>
  <w:num w:numId="40">
    <w:abstractNumId w:val="32"/>
    <w:lvlOverride w:ilvl="0">
      <w:startOverride w:val="1"/>
    </w:lvlOverride>
  </w:num>
  <w:num w:numId="41">
    <w:abstractNumId w:val="36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24"/>
    <w:lvlOverride w:ilvl="0">
      <w:startOverride w:val="1"/>
    </w:lvlOverride>
  </w:num>
  <w:num w:numId="47">
    <w:abstractNumId w:val="29"/>
    <w:lvlOverride w:ilvl="0">
      <w:startOverride w:val="1"/>
    </w:lvlOverride>
  </w:num>
  <w:num w:numId="48">
    <w:abstractNumId w:val="0"/>
    <w:lvlOverride w:ilvl="0">
      <w:startOverride w:val="1"/>
    </w:lvlOverride>
  </w:num>
  <w:num w:numId="49">
    <w:abstractNumId w:val="42"/>
    <w:lvlOverride w:ilvl="0">
      <w:startOverride w:val="1"/>
    </w:lvlOverride>
  </w:num>
  <w:num w:numId="50">
    <w:abstractNumId w:val="20"/>
    <w:lvlOverride w:ilvl="0">
      <w:startOverride w:val="1"/>
    </w:lvlOverride>
  </w:num>
  <w:num w:numId="51">
    <w:abstractNumId w:val="22"/>
    <w:lvlOverride w:ilvl="0">
      <w:startOverride w:val="1"/>
    </w:lvlOverride>
  </w:num>
  <w:num w:numId="52">
    <w:abstractNumId w:val="2"/>
    <w:lvlOverride w:ilvl="0">
      <w:startOverride w:val="1"/>
    </w:lvlOverride>
  </w:num>
  <w:num w:numId="53">
    <w:abstractNumId w:val="10"/>
    <w:lvlOverride w:ilvl="0">
      <w:startOverride w:val="1"/>
    </w:lvlOverride>
  </w:num>
  <w:num w:numId="54">
    <w:abstractNumId w:val="45"/>
    <w:lvlOverride w:ilvl="0">
      <w:startOverride w:val="1"/>
    </w:lvlOverride>
  </w:num>
  <w:num w:numId="55">
    <w:abstractNumId w:val="14"/>
  </w:num>
  <w:num w:numId="56">
    <w:abstractNumId w:val="7"/>
  </w:num>
  <w:num w:numId="57">
    <w:abstractNumId w:val="1"/>
  </w:num>
  <w:num w:numId="58">
    <w:abstractNumId w:val="37"/>
  </w:num>
  <w:num w:numId="59">
    <w:abstractNumId w:val="39"/>
  </w:num>
  <w:num w:numId="60">
    <w:abstractNumId w:val="38"/>
  </w:num>
  <w:num w:numId="61">
    <w:abstractNumId w:val="2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93"/>
    <w:rsid w:val="000019BA"/>
    <w:rsid w:val="000029FD"/>
    <w:rsid w:val="00004488"/>
    <w:rsid w:val="000050F0"/>
    <w:rsid w:val="0001115B"/>
    <w:rsid w:val="0001308A"/>
    <w:rsid w:val="00013B54"/>
    <w:rsid w:val="0001779F"/>
    <w:rsid w:val="00021902"/>
    <w:rsid w:val="00022A75"/>
    <w:rsid w:val="00023907"/>
    <w:rsid w:val="00023DC6"/>
    <w:rsid w:val="00025EA4"/>
    <w:rsid w:val="00044F62"/>
    <w:rsid w:val="00052EFB"/>
    <w:rsid w:val="00055A92"/>
    <w:rsid w:val="00055AA0"/>
    <w:rsid w:val="00065505"/>
    <w:rsid w:val="00065A58"/>
    <w:rsid w:val="00065B65"/>
    <w:rsid w:val="0006601E"/>
    <w:rsid w:val="00070B15"/>
    <w:rsid w:val="00070DA9"/>
    <w:rsid w:val="00071BC0"/>
    <w:rsid w:val="00072C28"/>
    <w:rsid w:val="00072D34"/>
    <w:rsid w:val="00077B97"/>
    <w:rsid w:val="00084C12"/>
    <w:rsid w:val="00090A63"/>
    <w:rsid w:val="00091E5C"/>
    <w:rsid w:val="00092854"/>
    <w:rsid w:val="00092E29"/>
    <w:rsid w:val="000A4013"/>
    <w:rsid w:val="000A55EA"/>
    <w:rsid w:val="000B2A62"/>
    <w:rsid w:val="000B67FE"/>
    <w:rsid w:val="000C1E44"/>
    <w:rsid w:val="000C2ABF"/>
    <w:rsid w:val="000C3DF8"/>
    <w:rsid w:val="000C5CDA"/>
    <w:rsid w:val="000D256B"/>
    <w:rsid w:val="000D2D2E"/>
    <w:rsid w:val="000D4915"/>
    <w:rsid w:val="000D6D01"/>
    <w:rsid w:val="000E0C90"/>
    <w:rsid w:val="000E13C7"/>
    <w:rsid w:val="000E2815"/>
    <w:rsid w:val="000E283D"/>
    <w:rsid w:val="000E32E8"/>
    <w:rsid w:val="000E4A11"/>
    <w:rsid w:val="000E5F1A"/>
    <w:rsid w:val="000F1B36"/>
    <w:rsid w:val="000F2F1B"/>
    <w:rsid w:val="00105F2E"/>
    <w:rsid w:val="001065F8"/>
    <w:rsid w:val="00107099"/>
    <w:rsid w:val="00107AF7"/>
    <w:rsid w:val="001118EF"/>
    <w:rsid w:val="00111ACF"/>
    <w:rsid w:val="001144FC"/>
    <w:rsid w:val="0011473A"/>
    <w:rsid w:val="00115314"/>
    <w:rsid w:val="00120659"/>
    <w:rsid w:val="00124551"/>
    <w:rsid w:val="001262BB"/>
    <w:rsid w:val="00126A48"/>
    <w:rsid w:val="00131650"/>
    <w:rsid w:val="00135289"/>
    <w:rsid w:val="0014038D"/>
    <w:rsid w:val="00140655"/>
    <w:rsid w:val="00145B84"/>
    <w:rsid w:val="00147F5A"/>
    <w:rsid w:val="00151D38"/>
    <w:rsid w:val="00152D3E"/>
    <w:rsid w:val="0016056F"/>
    <w:rsid w:val="00162E76"/>
    <w:rsid w:val="00163F57"/>
    <w:rsid w:val="00175150"/>
    <w:rsid w:val="0017524B"/>
    <w:rsid w:val="0017720C"/>
    <w:rsid w:val="00181FBE"/>
    <w:rsid w:val="00182A6D"/>
    <w:rsid w:val="001859E5"/>
    <w:rsid w:val="00191B48"/>
    <w:rsid w:val="00192479"/>
    <w:rsid w:val="00193009"/>
    <w:rsid w:val="001963CA"/>
    <w:rsid w:val="001A3ECD"/>
    <w:rsid w:val="001A44CA"/>
    <w:rsid w:val="001A5789"/>
    <w:rsid w:val="001B0484"/>
    <w:rsid w:val="001B7BFE"/>
    <w:rsid w:val="001B7D3F"/>
    <w:rsid w:val="001C0231"/>
    <w:rsid w:val="001C3490"/>
    <w:rsid w:val="001C4263"/>
    <w:rsid w:val="001C65EC"/>
    <w:rsid w:val="001D03A9"/>
    <w:rsid w:val="001D22C5"/>
    <w:rsid w:val="001D3E19"/>
    <w:rsid w:val="001D75BF"/>
    <w:rsid w:val="001D77FC"/>
    <w:rsid w:val="001E260D"/>
    <w:rsid w:val="001E379D"/>
    <w:rsid w:val="001E3E2D"/>
    <w:rsid w:val="001E4B7E"/>
    <w:rsid w:val="001E561C"/>
    <w:rsid w:val="001F13DD"/>
    <w:rsid w:val="001F153D"/>
    <w:rsid w:val="001F51C5"/>
    <w:rsid w:val="00200CC3"/>
    <w:rsid w:val="0020275F"/>
    <w:rsid w:val="002157E6"/>
    <w:rsid w:val="002165EE"/>
    <w:rsid w:val="00216FD0"/>
    <w:rsid w:val="00221220"/>
    <w:rsid w:val="00224BC3"/>
    <w:rsid w:val="0023408D"/>
    <w:rsid w:val="00234982"/>
    <w:rsid w:val="002353F1"/>
    <w:rsid w:val="0023673B"/>
    <w:rsid w:val="002435DC"/>
    <w:rsid w:val="00246879"/>
    <w:rsid w:val="002468EF"/>
    <w:rsid w:val="00247B7A"/>
    <w:rsid w:val="00255869"/>
    <w:rsid w:val="00261F5A"/>
    <w:rsid w:val="002649BE"/>
    <w:rsid w:val="00265558"/>
    <w:rsid w:val="00267384"/>
    <w:rsid w:val="0027006F"/>
    <w:rsid w:val="00271126"/>
    <w:rsid w:val="00273024"/>
    <w:rsid w:val="002758D9"/>
    <w:rsid w:val="00277DF6"/>
    <w:rsid w:val="002805A9"/>
    <w:rsid w:val="002818AA"/>
    <w:rsid w:val="00282AC3"/>
    <w:rsid w:val="00284788"/>
    <w:rsid w:val="002866DD"/>
    <w:rsid w:val="00290D97"/>
    <w:rsid w:val="00294E9E"/>
    <w:rsid w:val="00296829"/>
    <w:rsid w:val="002B1165"/>
    <w:rsid w:val="002B561D"/>
    <w:rsid w:val="002C098C"/>
    <w:rsid w:val="002C648E"/>
    <w:rsid w:val="002D1D84"/>
    <w:rsid w:val="002E1AD8"/>
    <w:rsid w:val="002E20B9"/>
    <w:rsid w:val="002E2B30"/>
    <w:rsid w:val="002E5167"/>
    <w:rsid w:val="002E7F45"/>
    <w:rsid w:val="002F0F73"/>
    <w:rsid w:val="0030461B"/>
    <w:rsid w:val="00311EF7"/>
    <w:rsid w:val="00312C90"/>
    <w:rsid w:val="003146CE"/>
    <w:rsid w:val="0031582C"/>
    <w:rsid w:val="0032677F"/>
    <w:rsid w:val="00333795"/>
    <w:rsid w:val="003339A7"/>
    <w:rsid w:val="00334D83"/>
    <w:rsid w:val="00342BCC"/>
    <w:rsid w:val="00342EEF"/>
    <w:rsid w:val="003447CC"/>
    <w:rsid w:val="003470B7"/>
    <w:rsid w:val="0035158C"/>
    <w:rsid w:val="003552EE"/>
    <w:rsid w:val="00355419"/>
    <w:rsid w:val="0035689C"/>
    <w:rsid w:val="00357936"/>
    <w:rsid w:val="00372FFD"/>
    <w:rsid w:val="003733BF"/>
    <w:rsid w:val="003741AD"/>
    <w:rsid w:val="003829FC"/>
    <w:rsid w:val="00383146"/>
    <w:rsid w:val="00386247"/>
    <w:rsid w:val="00391B32"/>
    <w:rsid w:val="0039292C"/>
    <w:rsid w:val="003941C8"/>
    <w:rsid w:val="00394461"/>
    <w:rsid w:val="0039646C"/>
    <w:rsid w:val="003974CE"/>
    <w:rsid w:val="003A33C4"/>
    <w:rsid w:val="003A42E9"/>
    <w:rsid w:val="003A4A28"/>
    <w:rsid w:val="003A522F"/>
    <w:rsid w:val="003A52FB"/>
    <w:rsid w:val="003B2858"/>
    <w:rsid w:val="003B3EF2"/>
    <w:rsid w:val="003B4D6A"/>
    <w:rsid w:val="003B6598"/>
    <w:rsid w:val="003B6712"/>
    <w:rsid w:val="003C3815"/>
    <w:rsid w:val="003C48B5"/>
    <w:rsid w:val="003D1E69"/>
    <w:rsid w:val="003E0B71"/>
    <w:rsid w:val="003E16B7"/>
    <w:rsid w:val="003E1CF3"/>
    <w:rsid w:val="003E20A1"/>
    <w:rsid w:val="003E32FF"/>
    <w:rsid w:val="003E5B8C"/>
    <w:rsid w:val="003E62C3"/>
    <w:rsid w:val="0040234A"/>
    <w:rsid w:val="004023DF"/>
    <w:rsid w:val="0040249B"/>
    <w:rsid w:val="00403C2B"/>
    <w:rsid w:val="0040421B"/>
    <w:rsid w:val="00405755"/>
    <w:rsid w:val="00421B54"/>
    <w:rsid w:val="0043163C"/>
    <w:rsid w:val="0043632D"/>
    <w:rsid w:val="00442966"/>
    <w:rsid w:val="00442E27"/>
    <w:rsid w:val="00442EE6"/>
    <w:rsid w:val="00443264"/>
    <w:rsid w:val="00444D4E"/>
    <w:rsid w:val="00445EF4"/>
    <w:rsid w:val="004504B3"/>
    <w:rsid w:val="00451DA8"/>
    <w:rsid w:val="00452078"/>
    <w:rsid w:val="00456E52"/>
    <w:rsid w:val="00460AD6"/>
    <w:rsid w:val="00467A88"/>
    <w:rsid w:val="00470BB7"/>
    <w:rsid w:val="00471540"/>
    <w:rsid w:val="004726B1"/>
    <w:rsid w:val="00475AE0"/>
    <w:rsid w:val="00476CDA"/>
    <w:rsid w:val="0047720E"/>
    <w:rsid w:val="00483D18"/>
    <w:rsid w:val="00485FAC"/>
    <w:rsid w:val="0048774F"/>
    <w:rsid w:val="004905FE"/>
    <w:rsid w:val="00492644"/>
    <w:rsid w:val="00493EEE"/>
    <w:rsid w:val="00495A84"/>
    <w:rsid w:val="00497379"/>
    <w:rsid w:val="004A258F"/>
    <w:rsid w:val="004A53C1"/>
    <w:rsid w:val="004A6ED3"/>
    <w:rsid w:val="004B1033"/>
    <w:rsid w:val="004B280C"/>
    <w:rsid w:val="004B2BFD"/>
    <w:rsid w:val="004B71F2"/>
    <w:rsid w:val="004C23E5"/>
    <w:rsid w:val="004D07C4"/>
    <w:rsid w:val="004D14F0"/>
    <w:rsid w:val="004D4086"/>
    <w:rsid w:val="004D54A5"/>
    <w:rsid w:val="004E3BFA"/>
    <w:rsid w:val="004E46AE"/>
    <w:rsid w:val="004F1178"/>
    <w:rsid w:val="004F1461"/>
    <w:rsid w:val="004F69E0"/>
    <w:rsid w:val="0050446C"/>
    <w:rsid w:val="0050604F"/>
    <w:rsid w:val="005116F8"/>
    <w:rsid w:val="00516A78"/>
    <w:rsid w:val="00521890"/>
    <w:rsid w:val="00523215"/>
    <w:rsid w:val="00525170"/>
    <w:rsid w:val="00526D78"/>
    <w:rsid w:val="00530E3A"/>
    <w:rsid w:val="00531C3D"/>
    <w:rsid w:val="00532E19"/>
    <w:rsid w:val="00533558"/>
    <w:rsid w:val="00535F3E"/>
    <w:rsid w:val="005430E0"/>
    <w:rsid w:val="0054422A"/>
    <w:rsid w:val="005467D3"/>
    <w:rsid w:val="0055072C"/>
    <w:rsid w:val="005518BD"/>
    <w:rsid w:val="00552250"/>
    <w:rsid w:val="005579D3"/>
    <w:rsid w:val="00557ADE"/>
    <w:rsid w:val="00557C94"/>
    <w:rsid w:val="00557E93"/>
    <w:rsid w:val="00561D84"/>
    <w:rsid w:val="00562A99"/>
    <w:rsid w:val="00562AAE"/>
    <w:rsid w:val="00570A54"/>
    <w:rsid w:val="005722AB"/>
    <w:rsid w:val="0057407B"/>
    <w:rsid w:val="00574643"/>
    <w:rsid w:val="00584524"/>
    <w:rsid w:val="0058627B"/>
    <w:rsid w:val="00586A52"/>
    <w:rsid w:val="00587A4E"/>
    <w:rsid w:val="005942CC"/>
    <w:rsid w:val="00595499"/>
    <w:rsid w:val="005A4590"/>
    <w:rsid w:val="005A5B4C"/>
    <w:rsid w:val="005B3B94"/>
    <w:rsid w:val="005B514E"/>
    <w:rsid w:val="005B70C6"/>
    <w:rsid w:val="005C60C7"/>
    <w:rsid w:val="005C7C95"/>
    <w:rsid w:val="005D03CA"/>
    <w:rsid w:val="005D49C4"/>
    <w:rsid w:val="005D62E0"/>
    <w:rsid w:val="005E263D"/>
    <w:rsid w:val="005E29FA"/>
    <w:rsid w:val="005F0C85"/>
    <w:rsid w:val="005F0F44"/>
    <w:rsid w:val="00603B4D"/>
    <w:rsid w:val="006061AB"/>
    <w:rsid w:val="00607B2C"/>
    <w:rsid w:val="00607DB9"/>
    <w:rsid w:val="0061084F"/>
    <w:rsid w:val="00611DCF"/>
    <w:rsid w:val="00613BDF"/>
    <w:rsid w:val="006148FF"/>
    <w:rsid w:val="00615042"/>
    <w:rsid w:val="00617C9B"/>
    <w:rsid w:val="00617E34"/>
    <w:rsid w:val="00620C43"/>
    <w:rsid w:val="00621C86"/>
    <w:rsid w:val="0062452E"/>
    <w:rsid w:val="006363E5"/>
    <w:rsid w:val="0063746B"/>
    <w:rsid w:val="0064347D"/>
    <w:rsid w:val="00645073"/>
    <w:rsid w:val="00646DE9"/>
    <w:rsid w:val="0064795E"/>
    <w:rsid w:val="00652FEC"/>
    <w:rsid w:val="0065636A"/>
    <w:rsid w:val="006600F8"/>
    <w:rsid w:val="0066635A"/>
    <w:rsid w:val="00666EFF"/>
    <w:rsid w:val="00674655"/>
    <w:rsid w:val="00674CAF"/>
    <w:rsid w:val="00682A68"/>
    <w:rsid w:val="006873CD"/>
    <w:rsid w:val="0069351E"/>
    <w:rsid w:val="00694B07"/>
    <w:rsid w:val="00695423"/>
    <w:rsid w:val="006A4464"/>
    <w:rsid w:val="006A6FD4"/>
    <w:rsid w:val="006A7F93"/>
    <w:rsid w:val="006B14DD"/>
    <w:rsid w:val="006B2F77"/>
    <w:rsid w:val="006B4E52"/>
    <w:rsid w:val="006B5FC2"/>
    <w:rsid w:val="006D56C5"/>
    <w:rsid w:val="006D6C15"/>
    <w:rsid w:val="006E1250"/>
    <w:rsid w:val="006E29D2"/>
    <w:rsid w:val="006F4403"/>
    <w:rsid w:val="0070013D"/>
    <w:rsid w:val="00701490"/>
    <w:rsid w:val="00703A13"/>
    <w:rsid w:val="00703E63"/>
    <w:rsid w:val="00714FCB"/>
    <w:rsid w:val="00722306"/>
    <w:rsid w:val="00725489"/>
    <w:rsid w:val="00725D2C"/>
    <w:rsid w:val="007269A6"/>
    <w:rsid w:val="00727BCC"/>
    <w:rsid w:val="00730DDA"/>
    <w:rsid w:val="00733022"/>
    <w:rsid w:val="007431DD"/>
    <w:rsid w:val="0074787F"/>
    <w:rsid w:val="00750EB2"/>
    <w:rsid w:val="007538E4"/>
    <w:rsid w:val="007538E8"/>
    <w:rsid w:val="0075443E"/>
    <w:rsid w:val="00756F43"/>
    <w:rsid w:val="00760316"/>
    <w:rsid w:val="00760F04"/>
    <w:rsid w:val="00761265"/>
    <w:rsid w:val="00762946"/>
    <w:rsid w:val="0076608D"/>
    <w:rsid w:val="007727AB"/>
    <w:rsid w:val="00791A4E"/>
    <w:rsid w:val="00793A50"/>
    <w:rsid w:val="00793C37"/>
    <w:rsid w:val="007A1143"/>
    <w:rsid w:val="007B08DD"/>
    <w:rsid w:val="007B21FB"/>
    <w:rsid w:val="007B360D"/>
    <w:rsid w:val="007B63C4"/>
    <w:rsid w:val="007C4F50"/>
    <w:rsid w:val="007C70F5"/>
    <w:rsid w:val="007D33A3"/>
    <w:rsid w:val="007D7B66"/>
    <w:rsid w:val="007E0848"/>
    <w:rsid w:val="007E0A4F"/>
    <w:rsid w:val="007E29C3"/>
    <w:rsid w:val="007E2D4B"/>
    <w:rsid w:val="007E6EE4"/>
    <w:rsid w:val="007E7C8D"/>
    <w:rsid w:val="007F014D"/>
    <w:rsid w:val="007F04C0"/>
    <w:rsid w:val="007F7946"/>
    <w:rsid w:val="00801A7B"/>
    <w:rsid w:val="00801B92"/>
    <w:rsid w:val="00804FC9"/>
    <w:rsid w:val="008070DC"/>
    <w:rsid w:val="00807207"/>
    <w:rsid w:val="008110BA"/>
    <w:rsid w:val="00811467"/>
    <w:rsid w:val="00812E5B"/>
    <w:rsid w:val="008146BC"/>
    <w:rsid w:val="00832BA1"/>
    <w:rsid w:val="00833045"/>
    <w:rsid w:val="00837BF1"/>
    <w:rsid w:val="00844FBB"/>
    <w:rsid w:val="00846091"/>
    <w:rsid w:val="0084790F"/>
    <w:rsid w:val="00856510"/>
    <w:rsid w:val="00856921"/>
    <w:rsid w:val="00856ACC"/>
    <w:rsid w:val="00861C51"/>
    <w:rsid w:val="00863320"/>
    <w:rsid w:val="008665C7"/>
    <w:rsid w:val="0087341F"/>
    <w:rsid w:val="00873860"/>
    <w:rsid w:val="008852E9"/>
    <w:rsid w:val="00890431"/>
    <w:rsid w:val="00892733"/>
    <w:rsid w:val="00893E18"/>
    <w:rsid w:val="00894AB4"/>
    <w:rsid w:val="008975BA"/>
    <w:rsid w:val="008A1690"/>
    <w:rsid w:val="008A3D40"/>
    <w:rsid w:val="008A73D4"/>
    <w:rsid w:val="008A778C"/>
    <w:rsid w:val="008B03D0"/>
    <w:rsid w:val="008B2A50"/>
    <w:rsid w:val="008B49E2"/>
    <w:rsid w:val="008B64D0"/>
    <w:rsid w:val="008C3FFA"/>
    <w:rsid w:val="008C7D01"/>
    <w:rsid w:val="008D04ED"/>
    <w:rsid w:val="008D0D88"/>
    <w:rsid w:val="008D41C8"/>
    <w:rsid w:val="008D4E56"/>
    <w:rsid w:val="008D5BAB"/>
    <w:rsid w:val="008E3297"/>
    <w:rsid w:val="008E7651"/>
    <w:rsid w:val="008F0976"/>
    <w:rsid w:val="008F17C6"/>
    <w:rsid w:val="008F7C42"/>
    <w:rsid w:val="00905512"/>
    <w:rsid w:val="00911D34"/>
    <w:rsid w:val="00922AC1"/>
    <w:rsid w:val="00926532"/>
    <w:rsid w:val="009319D2"/>
    <w:rsid w:val="0093258F"/>
    <w:rsid w:val="00933BEA"/>
    <w:rsid w:val="0094681B"/>
    <w:rsid w:val="0095045B"/>
    <w:rsid w:val="009513F9"/>
    <w:rsid w:val="00951F47"/>
    <w:rsid w:val="0095296D"/>
    <w:rsid w:val="00955114"/>
    <w:rsid w:val="00956D29"/>
    <w:rsid w:val="009572BB"/>
    <w:rsid w:val="00963D17"/>
    <w:rsid w:val="00972E28"/>
    <w:rsid w:val="009735BC"/>
    <w:rsid w:val="00973D0F"/>
    <w:rsid w:val="00976921"/>
    <w:rsid w:val="009812AB"/>
    <w:rsid w:val="009828F9"/>
    <w:rsid w:val="00993D56"/>
    <w:rsid w:val="0099678C"/>
    <w:rsid w:val="009A03E7"/>
    <w:rsid w:val="009A31F6"/>
    <w:rsid w:val="009A6BC2"/>
    <w:rsid w:val="009A7C46"/>
    <w:rsid w:val="009A7FDD"/>
    <w:rsid w:val="009B6942"/>
    <w:rsid w:val="009B7267"/>
    <w:rsid w:val="009C0FFA"/>
    <w:rsid w:val="009C15E7"/>
    <w:rsid w:val="009C1C79"/>
    <w:rsid w:val="009C2488"/>
    <w:rsid w:val="009C5937"/>
    <w:rsid w:val="009C7983"/>
    <w:rsid w:val="009D21FC"/>
    <w:rsid w:val="009D3C9D"/>
    <w:rsid w:val="009D60B9"/>
    <w:rsid w:val="009E1475"/>
    <w:rsid w:val="009E2A02"/>
    <w:rsid w:val="009F0AA4"/>
    <w:rsid w:val="009F40CC"/>
    <w:rsid w:val="00A00804"/>
    <w:rsid w:val="00A02212"/>
    <w:rsid w:val="00A067A0"/>
    <w:rsid w:val="00A0766C"/>
    <w:rsid w:val="00A10067"/>
    <w:rsid w:val="00A10259"/>
    <w:rsid w:val="00A120B9"/>
    <w:rsid w:val="00A12D1B"/>
    <w:rsid w:val="00A17D76"/>
    <w:rsid w:val="00A223C3"/>
    <w:rsid w:val="00A226F9"/>
    <w:rsid w:val="00A3038C"/>
    <w:rsid w:val="00A31742"/>
    <w:rsid w:val="00A4338A"/>
    <w:rsid w:val="00A44FE9"/>
    <w:rsid w:val="00A4515E"/>
    <w:rsid w:val="00A4746D"/>
    <w:rsid w:val="00A47EB1"/>
    <w:rsid w:val="00A52005"/>
    <w:rsid w:val="00A52135"/>
    <w:rsid w:val="00A5377B"/>
    <w:rsid w:val="00A56DEB"/>
    <w:rsid w:val="00A6192F"/>
    <w:rsid w:val="00A61949"/>
    <w:rsid w:val="00A64FA4"/>
    <w:rsid w:val="00A711E2"/>
    <w:rsid w:val="00A77431"/>
    <w:rsid w:val="00A84520"/>
    <w:rsid w:val="00A87585"/>
    <w:rsid w:val="00A91453"/>
    <w:rsid w:val="00A91FDC"/>
    <w:rsid w:val="00A945EA"/>
    <w:rsid w:val="00A959D1"/>
    <w:rsid w:val="00AA20AE"/>
    <w:rsid w:val="00AA3041"/>
    <w:rsid w:val="00AA51E6"/>
    <w:rsid w:val="00AA753B"/>
    <w:rsid w:val="00AB0529"/>
    <w:rsid w:val="00AB3137"/>
    <w:rsid w:val="00AB39C6"/>
    <w:rsid w:val="00AB51B1"/>
    <w:rsid w:val="00AB7830"/>
    <w:rsid w:val="00AC20BC"/>
    <w:rsid w:val="00AC4ED0"/>
    <w:rsid w:val="00AC5B5C"/>
    <w:rsid w:val="00AD4D99"/>
    <w:rsid w:val="00AD52C6"/>
    <w:rsid w:val="00AD7B7E"/>
    <w:rsid w:val="00AE07AE"/>
    <w:rsid w:val="00AE5E92"/>
    <w:rsid w:val="00AE6372"/>
    <w:rsid w:val="00AF4597"/>
    <w:rsid w:val="00AF503B"/>
    <w:rsid w:val="00AF6E70"/>
    <w:rsid w:val="00B025E8"/>
    <w:rsid w:val="00B02CA9"/>
    <w:rsid w:val="00B10072"/>
    <w:rsid w:val="00B106A6"/>
    <w:rsid w:val="00B14654"/>
    <w:rsid w:val="00B178DE"/>
    <w:rsid w:val="00B22BD1"/>
    <w:rsid w:val="00B24D19"/>
    <w:rsid w:val="00B312C4"/>
    <w:rsid w:val="00B427E2"/>
    <w:rsid w:val="00B4299E"/>
    <w:rsid w:val="00B429D8"/>
    <w:rsid w:val="00B51C18"/>
    <w:rsid w:val="00B52882"/>
    <w:rsid w:val="00B53AAD"/>
    <w:rsid w:val="00B54DC1"/>
    <w:rsid w:val="00B66356"/>
    <w:rsid w:val="00B6773D"/>
    <w:rsid w:val="00B71542"/>
    <w:rsid w:val="00B72FE4"/>
    <w:rsid w:val="00B85F91"/>
    <w:rsid w:val="00B86FCF"/>
    <w:rsid w:val="00BA0946"/>
    <w:rsid w:val="00BA0B2D"/>
    <w:rsid w:val="00BA3208"/>
    <w:rsid w:val="00BA6936"/>
    <w:rsid w:val="00BA6F01"/>
    <w:rsid w:val="00BB04A9"/>
    <w:rsid w:val="00BB081B"/>
    <w:rsid w:val="00BB1F8A"/>
    <w:rsid w:val="00BB2235"/>
    <w:rsid w:val="00BB2769"/>
    <w:rsid w:val="00BB71E2"/>
    <w:rsid w:val="00BD53BB"/>
    <w:rsid w:val="00BE0A0B"/>
    <w:rsid w:val="00BE1A5F"/>
    <w:rsid w:val="00BE53D0"/>
    <w:rsid w:val="00BF020F"/>
    <w:rsid w:val="00BF1E3F"/>
    <w:rsid w:val="00BF378F"/>
    <w:rsid w:val="00BF7F23"/>
    <w:rsid w:val="00C0125F"/>
    <w:rsid w:val="00C0262F"/>
    <w:rsid w:val="00C03492"/>
    <w:rsid w:val="00C04646"/>
    <w:rsid w:val="00C05A3A"/>
    <w:rsid w:val="00C06B44"/>
    <w:rsid w:val="00C11206"/>
    <w:rsid w:val="00C14002"/>
    <w:rsid w:val="00C16042"/>
    <w:rsid w:val="00C16091"/>
    <w:rsid w:val="00C17428"/>
    <w:rsid w:val="00C27398"/>
    <w:rsid w:val="00C30596"/>
    <w:rsid w:val="00C31942"/>
    <w:rsid w:val="00C332BF"/>
    <w:rsid w:val="00C41355"/>
    <w:rsid w:val="00C41AC4"/>
    <w:rsid w:val="00C43F6E"/>
    <w:rsid w:val="00C45F79"/>
    <w:rsid w:val="00C52B78"/>
    <w:rsid w:val="00C56970"/>
    <w:rsid w:val="00C60D61"/>
    <w:rsid w:val="00C63D5E"/>
    <w:rsid w:val="00C67988"/>
    <w:rsid w:val="00C74F09"/>
    <w:rsid w:val="00C7651B"/>
    <w:rsid w:val="00C77DE7"/>
    <w:rsid w:val="00C80F22"/>
    <w:rsid w:val="00C816AC"/>
    <w:rsid w:val="00C845C0"/>
    <w:rsid w:val="00C857AE"/>
    <w:rsid w:val="00C91BA8"/>
    <w:rsid w:val="00C9342F"/>
    <w:rsid w:val="00C954BD"/>
    <w:rsid w:val="00C97332"/>
    <w:rsid w:val="00C97C71"/>
    <w:rsid w:val="00C97D0A"/>
    <w:rsid w:val="00C97E82"/>
    <w:rsid w:val="00CA2243"/>
    <w:rsid w:val="00CA3191"/>
    <w:rsid w:val="00CB0E7F"/>
    <w:rsid w:val="00CB276D"/>
    <w:rsid w:val="00CB7653"/>
    <w:rsid w:val="00CC33CF"/>
    <w:rsid w:val="00CC39E7"/>
    <w:rsid w:val="00CC7782"/>
    <w:rsid w:val="00CD0277"/>
    <w:rsid w:val="00CD4494"/>
    <w:rsid w:val="00CD4E5B"/>
    <w:rsid w:val="00CD6A3A"/>
    <w:rsid w:val="00CE0F42"/>
    <w:rsid w:val="00CE2AAA"/>
    <w:rsid w:val="00CF77C0"/>
    <w:rsid w:val="00D00ED9"/>
    <w:rsid w:val="00D0101A"/>
    <w:rsid w:val="00D02B51"/>
    <w:rsid w:val="00D05584"/>
    <w:rsid w:val="00D05D05"/>
    <w:rsid w:val="00D05D60"/>
    <w:rsid w:val="00D068CA"/>
    <w:rsid w:val="00D06C2F"/>
    <w:rsid w:val="00D116B7"/>
    <w:rsid w:val="00D13CB8"/>
    <w:rsid w:val="00D20063"/>
    <w:rsid w:val="00D30028"/>
    <w:rsid w:val="00D325D9"/>
    <w:rsid w:val="00D33445"/>
    <w:rsid w:val="00D40EFE"/>
    <w:rsid w:val="00D42232"/>
    <w:rsid w:val="00D432C8"/>
    <w:rsid w:val="00D440A0"/>
    <w:rsid w:val="00D51560"/>
    <w:rsid w:val="00D5472D"/>
    <w:rsid w:val="00D5526C"/>
    <w:rsid w:val="00D5545A"/>
    <w:rsid w:val="00D707B8"/>
    <w:rsid w:val="00D72CE1"/>
    <w:rsid w:val="00D74FD6"/>
    <w:rsid w:val="00D758BD"/>
    <w:rsid w:val="00D8484E"/>
    <w:rsid w:val="00D87E91"/>
    <w:rsid w:val="00D92148"/>
    <w:rsid w:val="00DA0450"/>
    <w:rsid w:val="00DA04DB"/>
    <w:rsid w:val="00DA4367"/>
    <w:rsid w:val="00DA4A3B"/>
    <w:rsid w:val="00DB6C62"/>
    <w:rsid w:val="00DC091E"/>
    <w:rsid w:val="00DC1B7D"/>
    <w:rsid w:val="00DC2633"/>
    <w:rsid w:val="00DD3BB5"/>
    <w:rsid w:val="00DE4ED9"/>
    <w:rsid w:val="00DE4F6E"/>
    <w:rsid w:val="00DE7CC3"/>
    <w:rsid w:val="00E06BCE"/>
    <w:rsid w:val="00E127DE"/>
    <w:rsid w:val="00E15DEA"/>
    <w:rsid w:val="00E23A17"/>
    <w:rsid w:val="00E31055"/>
    <w:rsid w:val="00E3160B"/>
    <w:rsid w:val="00E317A7"/>
    <w:rsid w:val="00E32013"/>
    <w:rsid w:val="00E348B4"/>
    <w:rsid w:val="00E45AE0"/>
    <w:rsid w:val="00E5169D"/>
    <w:rsid w:val="00E5606E"/>
    <w:rsid w:val="00E57A9B"/>
    <w:rsid w:val="00E70D7F"/>
    <w:rsid w:val="00E71672"/>
    <w:rsid w:val="00E71C99"/>
    <w:rsid w:val="00E74AA4"/>
    <w:rsid w:val="00E75C84"/>
    <w:rsid w:val="00E800F0"/>
    <w:rsid w:val="00E81B5C"/>
    <w:rsid w:val="00E823A6"/>
    <w:rsid w:val="00E82614"/>
    <w:rsid w:val="00E96094"/>
    <w:rsid w:val="00E96114"/>
    <w:rsid w:val="00E96606"/>
    <w:rsid w:val="00E96682"/>
    <w:rsid w:val="00E96AEF"/>
    <w:rsid w:val="00EB2FC6"/>
    <w:rsid w:val="00EB48A1"/>
    <w:rsid w:val="00EB4EE8"/>
    <w:rsid w:val="00EB6EC8"/>
    <w:rsid w:val="00EC02E0"/>
    <w:rsid w:val="00EC1FA1"/>
    <w:rsid w:val="00EC2256"/>
    <w:rsid w:val="00EC38AC"/>
    <w:rsid w:val="00ED0B8F"/>
    <w:rsid w:val="00ED4F8B"/>
    <w:rsid w:val="00EE582B"/>
    <w:rsid w:val="00EE7B72"/>
    <w:rsid w:val="00EF35AF"/>
    <w:rsid w:val="00EF3701"/>
    <w:rsid w:val="00F01479"/>
    <w:rsid w:val="00F0157F"/>
    <w:rsid w:val="00F026EE"/>
    <w:rsid w:val="00F03D20"/>
    <w:rsid w:val="00F06217"/>
    <w:rsid w:val="00F138F2"/>
    <w:rsid w:val="00F16CF2"/>
    <w:rsid w:val="00F17A7B"/>
    <w:rsid w:val="00F17A85"/>
    <w:rsid w:val="00F24F3C"/>
    <w:rsid w:val="00F25817"/>
    <w:rsid w:val="00F34F17"/>
    <w:rsid w:val="00F408CB"/>
    <w:rsid w:val="00F41D7D"/>
    <w:rsid w:val="00F425EE"/>
    <w:rsid w:val="00F445F8"/>
    <w:rsid w:val="00F45CB9"/>
    <w:rsid w:val="00F46506"/>
    <w:rsid w:val="00F50FEB"/>
    <w:rsid w:val="00F5367D"/>
    <w:rsid w:val="00F60B79"/>
    <w:rsid w:val="00F63544"/>
    <w:rsid w:val="00F663EE"/>
    <w:rsid w:val="00F66936"/>
    <w:rsid w:val="00F70939"/>
    <w:rsid w:val="00F70E82"/>
    <w:rsid w:val="00F747D1"/>
    <w:rsid w:val="00F80281"/>
    <w:rsid w:val="00F81CB7"/>
    <w:rsid w:val="00F81E1D"/>
    <w:rsid w:val="00F8261B"/>
    <w:rsid w:val="00F82A43"/>
    <w:rsid w:val="00F8519F"/>
    <w:rsid w:val="00F90D1F"/>
    <w:rsid w:val="00F952CD"/>
    <w:rsid w:val="00FA3B10"/>
    <w:rsid w:val="00FA56C7"/>
    <w:rsid w:val="00FA777F"/>
    <w:rsid w:val="00FB03EA"/>
    <w:rsid w:val="00FB0755"/>
    <w:rsid w:val="00FB232E"/>
    <w:rsid w:val="00FB2A93"/>
    <w:rsid w:val="00FB3D42"/>
    <w:rsid w:val="00FB464A"/>
    <w:rsid w:val="00FB72C4"/>
    <w:rsid w:val="00FC2988"/>
    <w:rsid w:val="00FC310E"/>
    <w:rsid w:val="00FC5849"/>
    <w:rsid w:val="00FD137E"/>
    <w:rsid w:val="00FD3DF9"/>
    <w:rsid w:val="00FD5E3C"/>
    <w:rsid w:val="00FD6127"/>
    <w:rsid w:val="00FE4C08"/>
    <w:rsid w:val="00FE5A18"/>
    <w:rsid w:val="00FF5EC4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16589AC"/>
  <w15:chartTrackingRefBased/>
  <w15:docId w15:val="{AA7981E6-35AD-4770-B76F-5C769EC6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 w:uiPriority="0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473A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NewRoman" w:hAnsi="Times New Roman" w:cs="Times New Roman"/>
      <w:sz w:val="24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473A"/>
    <w:pPr>
      <w:keepNext/>
      <w:numPr>
        <w:numId w:val="1"/>
      </w:numPr>
      <w:spacing w:before="600" w:after="240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11473A"/>
    <w:pPr>
      <w:keepNext/>
      <w:keepLines/>
      <w:numPr>
        <w:ilvl w:val="1"/>
        <w:numId w:val="1"/>
      </w:numPr>
      <w:spacing w:before="600" w:after="240"/>
      <w:ind w:left="5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11473A"/>
    <w:pPr>
      <w:keepNext/>
      <w:keepLines/>
      <w:numPr>
        <w:ilvl w:val="2"/>
        <w:numId w:val="1"/>
      </w:numPr>
      <w:spacing w:before="600" w:after="24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qFormat/>
    <w:rsid w:val="0011473A"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qFormat/>
    <w:rsid w:val="0011473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qFormat/>
    <w:rsid w:val="0011473A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qFormat/>
    <w:rsid w:val="0011473A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11473A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11473A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1473A"/>
    <w:rPr>
      <w:rFonts w:ascii="Times New Roman" w:eastAsia="TimesNew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link w:val="Nadpis2"/>
    <w:rsid w:val="0011473A"/>
    <w:rPr>
      <w:rFonts w:ascii="Times New Roman" w:eastAsia="TimesNewRoman" w:hAnsi="Times New Roman" w:cs="Times New Roman"/>
      <w:b/>
      <w:bCs/>
      <w:sz w:val="26"/>
      <w:szCs w:val="26"/>
      <w:lang w:eastAsia="cs-CZ"/>
    </w:rPr>
  </w:style>
  <w:style w:type="character" w:customStyle="1" w:styleId="Nadpis3Char">
    <w:name w:val="Nadpis 3 Char"/>
    <w:link w:val="Nadpis3"/>
    <w:rsid w:val="0011473A"/>
    <w:rPr>
      <w:rFonts w:ascii="Times New Roman" w:eastAsia="TimesNewRoman" w:hAnsi="Times New Roman" w:cs="Times New Roman"/>
      <w:b/>
      <w:bCs/>
      <w:sz w:val="24"/>
      <w:szCs w:val="28"/>
      <w:lang w:eastAsia="cs-CZ"/>
    </w:rPr>
  </w:style>
  <w:style w:type="character" w:customStyle="1" w:styleId="Nadpis4Char">
    <w:name w:val="Nadpis 4 Char"/>
    <w:link w:val="Nadpis4"/>
    <w:rsid w:val="0011473A"/>
    <w:rPr>
      <w:rFonts w:ascii="Times New Roman" w:eastAsia="Times New Roman" w:hAnsi="Times New Roman" w:cs="Times New Roman"/>
      <w:b/>
      <w:bCs/>
      <w:i/>
      <w:iCs/>
      <w:sz w:val="24"/>
      <w:szCs w:val="28"/>
      <w:lang w:eastAsia="cs-CZ"/>
    </w:rPr>
  </w:style>
  <w:style w:type="character" w:customStyle="1" w:styleId="Nadpis5Char">
    <w:name w:val="Nadpis 5 Char"/>
    <w:link w:val="Nadpis5"/>
    <w:rsid w:val="0011473A"/>
    <w:rPr>
      <w:rFonts w:ascii="Cambria" w:eastAsia="Times New Roman" w:hAnsi="Cambria" w:cs="Times New Roman"/>
      <w:color w:val="243F60"/>
      <w:sz w:val="24"/>
      <w:szCs w:val="28"/>
      <w:lang w:eastAsia="cs-CZ"/>
    </w:rPr>
  </w:style>
  <w:style w:type="character" w:customStyle="1" w:styleId="Nadpis6Char">
    <w:name w:val="Nadpis 6 Char"/>
    <w:link w:val="Nadpis6"/>
    <w:rsid w:val="0011473A"/>
    <w:rPr>
      <w:rFonts w:ascii="Cambria" w:eastAsia="Times New Roman" w:hAnsi="Cambria" w:cs="Times New Roman"/>
      <w:i/>
      <w:iCs/>
      <w:color w:val="243F60"/>
      <w:sz w:val="24"/>
      <w:szCs w:val="28"/>
      <w:lang w:eastAsia="cs-CZ"/>
    </w:rPr>
  </w:style>
  <w:style w:type="character" w:customStyle="1" w:styleId="Nadpis7Char">
    <w:name w:val="Nadpis 7 Char"/>
    <w:link w:val="Nadpis7"/>
    <w:rsid w:val="0011473A"/>
    <w:rPr>
      <w:rFonts w:ascii="Cambria" w:eastAsia="Times New Roman" w:hAnsi="Cambria" w:cs="Times New Roman"/>
      <w:i/>
      <w:iCs/>
      <w:color w:val="404040"/>
      <w:sz w:val="24"/>
      <w:szCs w:val="28"/>
      <w:lang w:eastAsia="cs-CZ"/>
    </w:rPr>
  </w:style>
  <w:style w:type="character" w:customStyle="1" w:styleId="Nadpis8Char">
    <w:name w:val="Nadpis 8 Char"/>
    <w:link w:val="Nadpis8"/>
    <w:rsid w:val="0011473A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character" w:customStyle="1" w:styleId="Nadpis9Char">
    <w:name w:val="Nadpis 9 Char"/>
    <w:link w:val="Nadpis9"/>
    <w:rsid w:val="0011473A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character" w:styleId="Hypertextovodkaz">
    <w:name w:val="Hyperlink"/>
    <w:uiPriority w:val="99"/>
    <w:rsid w:val="0011473A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114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11473A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lang w:eastAsia="en-US"/>
    </w:rPr>
  </w:style>
  <w:style w:type="paragraph" w:customStyle="1" w:styleId="nadpis40">
    <w:name w:val="nadpis4"/>
    <w:basedOn w:val="Normln"/>
    <w:next w:val="Nadpis4"/>
    <w:link w:val="nadpis4Char0"/>
    <w:uiPriority w:val="99"/>
    <w:rsid w:val="0011473A"/>
    <w:pPr>
      <w:ind w:firstLine="0"/>
    </w:pPr>
    <w:rPr>
      <w:i/>
      <w:u w:val="single"/>
    </w:rPr>
  </w:style>
  <w:style w:type="character" w:customStyle="1" w:styleId="nadpis4Char0">
    <w:name w:val="nadpis4 Char"/>
    <w:link w:val="nadpis40"/>
    <w:uiPriority w:val="99"/>
    <w:locked/>
    <w:rsid w:val="0011473A"/>
    <w:rPr>
      <w:rFonts w:ascii="Times New Roman" w:eastAsia="TimesNewRoman" w:hAnsi="Times New Roman" w:cs="Times New Roman"/>
      <w:i/>
      <w:sz w:val="24"/>
      <w:szCs w:val="28"/>
      <w:u w:val="single"/>
      <w:lang w:eastAsia="cs-CZ"/>
    </w:rPr>
  </w:style>
  <w:style w:type="paragraph" w:styleId="Nzev">
    <w:name w:val="Title"/>
    <w:basedOn w:val="Normln"/>
    <w:next w:val="Normln"/>
    <w:link w:val="NzevChar"/>
    <w:uiPriority w:val="99"/>
    <w:rsid w:val="0011473A"/>
    <w:pPr>
      <w:spacing w:line="240" w:lineRule="auto"/>
      <w:contextualSpacing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rsid w:val="0011473A"/>
    <w:rPr>
      <w:rFonts w:ascii="Cambria" w:eastAsia="Times New Roman" w:hAnsi="Cambria" w:cs="Times New Roman"/>
      <w:spacing w:val="-10"/>
      <w:kern w:val="28"/>
      <w:sz w:val="56"/>
      <w:szCs w:val="56"/>
      <w:lang w:eastAsia="cs-CZ"/>
    </w:rPr>
  </w:style>
  <w:style w:type="paragraph" w:styleId="Normlnweb">
    <w:name w:val="Normal (Web)"/>
    <w:basedOn w:val="Normln"/>
    <w:rsid w:val="0011473A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rsid w:val="00255869"/>
    <w:pPr>
      <w:tabs>
        <w:tab w:val="left" w:pos="1100"/>
        <w:tab w:val="right" w:leader="dot" w:pos="9060"/>
      </w:tabs>
      <w:spacing w:line="240" w:lineRule="auto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rsid w:val="00255869"/>
    <w:pPr>
      <w:tabs>
        <w:tab w:val="left" w:pos="1540"/>
        <w:tab w:val="left" w:pos="1938"/>
        <w:tab w:val="right" w:leader="dot" w:pos="9060"/>
      </w:tabs>
      <w:spacing w:line="240" w:lineRule="auto"/>
      <w:ind w:firstLine="1179"/>
    </w:pPr>
  </w:style>
  <w:style w:type="paragraph" w:styleId="Obsah3">
    <w:name w:val="toc 3"/>
    <w:basedOn w:val="Normln"/>
    <w:next w:val="Normln"/>
    <w:autoRedefine/>
    <w:uiPriority w:val="39"/>
    <w:rsid w:val="0011473A"/>
    <w:pPr>
      <w:tabs>
        <w:tab w:val="left" w:pos="1889"/>
        <w:tab w:val="left" w:pos="2685"/>
        <w:tab w:val="left" w:pos="3110"/>
        <w:tab w:val="right" w:leader="dot" w:pos="9060"/>
      </w:tabs>
      <w:spacing w:line="240" w:lineRule="auto"/>
      <w:ind w:left="482" w:firstLine="1928"/>
    </w:pPr>
  </w:style>
  <w:style w:type="paragraph" w:styleId="Obsah4">
    <w:name w:val="toc 4"/>
    <w:basedOn w:val="Normln"/>
    <w:next w:val="Normln"/>
    <w:autoRedefine/>
    <w:uiPriority w:val="99"/>
    <w:rsid w:val="0011473A"/>
    <w:pPr>
      <w:spacing w:after="100"/>
      <w:ind w:left="720"/>
    </w:pPr>
  </w:style>
  <w:style w:type="character" w:styleId="Odkaznakoment">
    <w:name w:val="annotation reference"/>
    <w:uiPriority w:val="99"/>
    <w:semiHidden/>
    <w:rsid w:val="0011473A"/>
    <w:rPr>
      <w:rFonts w:cs="Times New Roman"/>
      <w:sz w:val="16"/>
      <w:szCs w:val="16"/>
    </w:rPr>
  </w:style>
  <w:style w:type="character" w:styleId="Odkaznavysvtlivky">
    <w:name w:val="endnote reference"/>
    <w:uiPriority w:val="99"/>
    <w:semiHidden/>
    <w:rsid w:val="001147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1473A"/>
    <w:pPr>
      <w:ind w:left="720"/>
    </w:pPr>
  </w:style>
  <w:style w:type="table" w:customStyle="1" w:styleId="Prosttabulka11">
    <w:name w:val="Prostá tabulka 11"/>
    <w:uiPriority w:val="99"/>
    <w:rsid w:val="00114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51">
    <w:name w:val="Prostá tabulka 51"/>
    <w:uiPriority w:val="99"/>
    <w:rsid w:val="001147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rsid w:val="001147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1473A"/>
    <w:rPr>
      <w:rFonts w:ascii="Times New Roman" w:eastAsia="TimesNew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1473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473A"/>
    <w:rPr>
      <w:rFonts w:ascii="Times New Roman" w:eastAsia="TimesNewRoman" w:hAnsi="Times New Roman" w:cs="Times New Roman"/>
      <w:b/>
      <w:bCs/>
      <w:sz w:val="20"/>
      <w:szCs w:val="20"/>
      <w:lang w:eastAsia="cs-CZ"/>
    </w:rPr>
  </w:style>
  <w:style w:type="paragraph" w:styleId="Seznamobrzk">
    <w:name w:val="table of figures"/>
    <w:basedOn w:val="Normln"/>
    <w:next w:val="Normln"/>
    <w:uiPriority w:val="99"/>
    <w:rsid w:val="0011473A"/>
  </w:style>
  <w:style w:type="character" w:styleId="Siln">
    <w:name w:val="Strong"/>
    <w:uiPriority w:val="22"/>
    <w:qFormat/>
    <w:rsid w:val="0011473A"/>
    <w:rPr>
      <w:rFonts w:cs="Times New Roman"/>
      <w:b/>
      <w:bCs/>
    </w:rPr>
  </w:style>
  <w:style w:type="character" w:styleId="Sledovanodkaz">
    <w:name w:val="FollowedHyperlink"/>
    <w:uiPriority w:val="99"/>
    <w:semiHidden/>
    <w:rsid w:val="0011473A"/>
    <w:rPr>
      <w:rFonts w:cs="Times New Roman"/>
      <w:color w:val="800080"/>
      <w:u w:val="single"/>
    </w:rPr>
  </w:style>
  <w:style w:type="paragraph" w:customStyle="1" w:styleId="Styl1">
    <w:name w:val="Styl1"/>
    <w:basedOn w:val="Normln"/>
    <w:link w:val="Styl1Char"/>
    <w:uiPriority w:val="99"/>
    <w:rsid w:val="0011473A"/>
  </w:style>
  <w:style w:type="character" w:customStyle="1" w:styleId="Styl1Char">
    <w:name w:val="Styl1 Char"/>
    <w:link w:val="Styl1"/>
    <w:uiPriority w:val="99"/>
    <w:locked/>
    <w:rsid w:val="0011473A"/>
    <w:rPr>
      <w:rFonts w:ascii="Times New Roman" w:eastAsia="TimesNewRoman" w:hAnsi="Times New Roman" w:cs="Times New Roman"/>
      <w:sz w:val="24"/>
      <w:szCs w:val="28"/>
      <w:lang w:eastAsia="cs-CZ"/>
    </w:rPr>
  </w:style>
  <w:style w:type="paragraph" w:styleId="Textbubliny">
    <w:name w:val="Balloon Text"/>
    <w:basedOn w:val="Normln"/>
    <w:link w:val="TextbublinyChar"/>
    <w:rsid w:val="001147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473A"/>
    <w:rPr>
      <w:rFonts w:ascii="Tahoma" w:eastAsia="TimesNew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1473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473A"/>
    <w:rPr>
      <w:rFonts w:ascii="Times New Roman" w:eastAsia="TimesNew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11473A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11473A"/>
    <w:rPr>
      <w:rFonts w:ascii="Times New Roman" w:eastAsia="TimesNew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rsid w:val="0011473A"/>
    <w:pPr>
      <w:spacing w:after="200" w:line="240" w:lineRule="auto"/>
    </w:pPr>
    <w:rPr>
      <w:iCs/>
      <w:szCs w:val="18"/>
    </w:rPr>
  </w:style>
  <w:style w:type="paragraph" w:styleId="Zhlav">
    <w:name w:val="header"/>
    <w:basedOn w:val="Normln"/>
    <w:link w:val="ZhlavChar"/>
    <w:rsid w:val="0011473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1473A"/>
    <w:rPr>
      <w:rFonts w:ascii="Times New Roman" w:eastAsia="TimesNewRoman" w:hAnsi="Times New Roman" w:cs="Times New Roman"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11473A"/>
    <w:pPr>
      <w:autoSpaceDE/>
      <w:autoSpaceDN/>
      <w:adjustRightInd/>
      <w:ind w:left="360" w:firstLine="0"/>
    </w:pPr>
    <w:rPr>
      <w:rFonts w:eastAsia="Times New Roman"/>
      <w:szCs w:val="24"/>
    </w:rPr>
  </w:style>
  <w:style w:type="character" w:customStyle="1" w:styleId="Zkladntextodsazen3Char">
    <w:name w:val="Základní text odsazený 3 Char"/>
    <w:link w:val="Zkladntextodsazen3"/>
    <w:uiPriority w:val="99"/>
    <w:rsid w:val="00114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147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473A"/>
    <w:rPr>
      <w:rFonts w:ascii="Times New Roman" w:eastAsia="TimesNewRoman" w:hAnsi="Times New Roman" w:cs="Times New Roman"/>
      <w:sz w:val="24"/>
      <w:szCs w:val="28"/>
      <w:lang w:eastAsia="cs-CZ"/>
    </w:rPr>
  </w:style>
  <w:style w:type="character" w:styleId="Zstupntext">
    <w:name w:val="Placeholder Text"/>
    <w:rsid w:val="0011473A"/>
    <w:rPr>
      <w:rFonts w:cs="Times New Roman"/>
      <w:color w:val="808080"/>
    </w:rPr>
  </w:style>
  <w:style w:type="character" w:styleId="Zdraznn">
    <w:name w:val="Emphasis"/>
    <w:rsid w:val="0011473A"/>
    <w:rPr>
      <w:rFonts w:cs="Times New Roman"/>
      <w:i/>
      <w:iCs/>
    </w:rPr>
  </w:style>
  <w:style w:type="character" w:styleId="Znakapoznpodarou">
    <w:name w:val="footnote reference"/>
    <w:uiPriority w:val="99"/>
    <w:semiHidden/>
    <w:rsid w:val="0011473A"/>
    <w:rPr>
      <w:rFonts w:cs="Times New Roman"/>
      <w:vertAlign w:val="superscript"/>
    </w:rPr>
  </w:style>
  <w:style w:type="paragraph" w:customStyle="1" w:styleId="popiskyobr">
    <w:name w:val="popisky obr."/>
    <w:aliases w:val="tabulka,graf popis"/>
    <w:basedOn w:val="Normln"/>
    <w:link w:val="popiskyobrChar"/>
    <w:qFormat/>
    <w:rsid w:val="0017720C"/>
    <w:pPr>
      <w:ind w:firstLine="0"/>
      <w:jc w:val="center"/>
    </w:pPr>
    <w:rPr>
      <w:i/>
    </w:rPr>
  </w:style>
  <w:style w:type="character" w:customStyle="1" w:styleId="popiskyobrChar">
    <w:name w:val="popisky obr. Char"/>
    <w:aliases w:val="tabulka Char,graf popis Char"/>
    <w:basedOn w:val="Standardnpsmoodstavce"/>
    <w:link w:val="popiskyobr"/>
    <w:rsid w:val="0017720C"/>
    <w:rPr>
      <w:rFonts w:ascii="Times New Roman" w:eastAsia="TimesNewRoman" w:hAnsi="Times New Roman" w:cs="Times New Roman"/>
      <w:i/>
      <w:sz w:val="24"/>
      <w:szCs w:val="28"/>
      <w:lang w:eastAsia="cs-CZ"/>
    </w:rPr>
  </w:style>
  <w:style w:type="paragraph" w:customStyle="1" w:styleId="Standard">
    <w:name w:val="Standard"/>
    <w:rsid w:val="004A25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2">
    <w:name w:val="Body Text 2"/>
    <w:basedOn w:val="Normln"/>
    <w:link w:val="Zkladntext2Char"/>
    <w:unhideWhenUsed/>
    <w:rsid w:val="0055225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52250"/>
    <w:rPr>
      <w:rFonts w:ascii="Times New Roman" w:eastAsia="TimesNewRoman" w:hAnsi="Times New Roman" w:cs="Times New Roman"/>
      <w:sz w:val="24"/>
      <w:szCs w:val="28"/>
      <w:lang w:eastAsia="cs-CZ"/>
    </w:rPr>
  </w:style>
  <w:style w:type="paragraph" w:customStyle="1" w:styleId="Heading">
    <w:name w:val="Heading"/>
    <w:basedOn w:val="Standard"/>
    <w:next w:val="Textbody"/>
    <w:rsid w:val="00552250"/>
    <w:pPr>
      <w:suppressAutoHyphens w:val="0"/>
      <w:overflowPunct w:val="0"/>
      <w:autoSpaceDE w:val="0"/>
      <w:jc w:val="center"/>
    </w:pPr>
    <w:rPr>
      <w:rFonts w:ascii="Arial" w:hAnsi="Arial" w:cs="Arial"/>
      <w:b/>
      <w:sz w:val="32"/>
      <w:szCs w:val="20"/>
      <w:u w:val="single"/>
    </w:rPr>
  </w:style>
  <w:style w:type="paragraph" w:customStyle="1" w:styleId="Textbody">
    <w:name w:val="Text body"/>
    <w:basedOn w:val="Standard"/>
    <w:rsid w:val="00552250"/>
    <w:pPr>
      <w:suppressAutoHyphens w:val="0"/>
      <w:overflowPunct w:val="0"/>
      <w:autoSpaceDE w:val="0"/>
    </w:pPr>
    <w:rPr>
      <w:b/>
      <w:szCs w:val="20"/>
    </w:rPr>
  </w:style>
  <w:style w:type="paragraph" w:styleId="Seznam">
    <w:name w:val="List"/>
    <w:basedOn w:val="Textbody"/>
    <w:rsid w:val="00552250"/>
    <w:rPr>
      <w:rFonts w:cs="Mangal"/>
    </w:rPr>
  </w:style>
  <w:style w:type="paragraph" w:customStyle="1" w:styleId="Index">
    <w:name w:val="Index"/>
    <w:basedOn w:val="Standard"/>
    <w:rsid w:val="00552250"/>
    <w:pPr>
      <w:suppressLineNumbers/>
      <w:suppressAutoHyphens w:val="0"/>
      <w:overflowPunct w:val="0"/>
      <w:autoSpaceDE w:val="0"/>
    </w:pPr>
    <w:rPr>
      <w:rFonts w:cs="Mangal"/>
      <w:szCs w:val="20"/>
    </w:rPr>
  </w:style>
  <w:style w:type="paragraph" w:customStyle="1" w:styleId="Addressee">
    <w:name w:val="Addressee"/>
    <w:basedOn w:val="Standard"/>
    <w:rsid w:val="00552250"/>
    <w:pPr>
      <w:suppressAutoHyphens w:val="0"/>
      <w:overflowPunct w:val="0"/>
      <w:autoSpaceDE w:val="0"/>
      <w:ind w:left="2880"/>
    </w:pPr>
    <w:rPr>
      <w:rFonts w:ascii="Arial" w:hAnsi="Arial" w:cs="Arial"/>
      <w:b/>
      <w:szCs w:val="20"/>
    </w:rPr>
  </w:style>
  <w:style w:type="paragraph" w:customStyle="1" w:styleId="BodyText21">
    <w:name w:val="Body Text 21"/>
    <w:basedOn w:val="Standard"/>
    <w:rsid w:val="00552250"/>
    <w:pPr>
      <w:suppressAutoHyphens w:val="0"/>
      <w:overflowPunct w:val="0"/>
      <w:autoSpaceDE w:val="0"/>
    </w:pPr>
    <w:rPr>
      <w:sz w:val="22"/>
      <w:szCs w:val="20"/>
    </w:rPr>
  </w:style>
  <w:style w:type="paragraph" w:styleId="Textvbloku">
    <w:name w:val="Block Text"/>
    <w:basedOn w:val="Standard"/>
    <w:rsid w:val="00552250"/>
    <w:pPr>
      <w:suppressAutoHyphens w:val="0"/>
      <w:ind w:left="113" w:right="113"/>
      <w:jc w:val="center"/>
      <w:textAlignment w:val="auto"/>
    </w:pPr>
    <w:rPr>
      <w:rFonts w:ascii="Arial" w:hAnsi="Arial" w:cs="Arial"/>
      <w:b/>
      <w:bCs/>
      <w:sz w:val="18"/>
      <w:szCs w:val="20"/>
    </w:rPr>
  </w:style>
  <w:style w:type="paragraph" w:customStyle="1" w:styleId="Textbodyindent">
    <w:name w:val="Text body indent"/>
    <w:basedOn w:val="Standard"/>
    <w:rsid w:val="00552250"/>
    <w:pPr>
      <w:suppressAutoHyphens w:val="0"/>
      <w:overflowPunct w:val="0"/>
      <w:autoSpaceDE w:val="0"/>
      <w:ind w:left="454"/>
      <w:jc w:val="both"/>
    </w:pPr>
    <w:rPr>
      <w:rFonts w:ascii="Arial" w:hAnsi="Arial" w:cs="Arial"/>
      <w:sz w:val="22"/>
      <w:szCs w:val="20"/>
    </w:rPr>
  </w:style>
  <w:style w:type="paragraph" w:styleId="Zkladntext3">
    <w:name w:val="Body Text 3"/>
    <w:basedOn w:val="Standard"/>
    <w:link w:val="Zkladntext3Char"/>
    <w:rsid w:val="00552250"/>
    <w:pPr>
      <w:suppressAutoHyphens w:val="0"/>
      <w:overflowPunct w:val="0"/>
      <w:autoSpaceDE w:val="0"/>
      <w:jc w:val="both"/>
    </w:pPr>
    <w:rPr>
      <w:rFonts w:ascii="Arial" w:hAnsi="Arial" w:cs="Arial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552250"/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Zkladntextodsazen2">
    <w:name w:val="Body Text Indent 2"/>
    <w:basedOn w:val="Standard"/>
    <w:link w:val="Zkladntextodsazen2Char"/>
    <w:rsid w:val="00552250"/>
    <w:pPr>
      <w:suppressAutoHyphens w:val="0"/>
      <w:overflowPunct w:val="0"/>
      <w:autoSpaceDE w:val="0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52250"/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Nadpis10">
    <w:name w:val="Nadpis #1"/>
    <w:basedOn w:val="Standard"/>
    <w:rsid w:val="00552250"/>
    <w:pPr>
      <w:widowControl w:val="0"/>
      <w:shd w:val="clear" w:color="auto" w:fill="FFFFFF"/>
      <w:suppressAutoHyphens w:val="0"/>
      <w:spacing w:after="1260" w:line="240" w:lineRule="atLeast"/>
      <w:jc w:val="center"/>
      <w:textAlignment w:val="auto"/>
    </w:pPr>
    <w:rPr>
      <w:rFonts w:ascii="Calibri" w:hAnsi="Calibri" w:cs="Calibri"/>
      <w:b/>
      <w:bCs/>
      <w:sz w:val="72"/>
      <w:szCs w:val="72"/>
    </w:rPr>
  </w:style>
  <w:style w:type="paragraph" w:customStyle="1" w:styleId="Zkladntext30">
    <w:name w:val="Základní text (3)"/>
    <w:basedOn w:val="Standard"/>
    <w:rsid w:val="00552250"/>
    <w:pPr>
      <w:widowControl w:val="0"/>
      <w:shd w:val="clear" w:color="auto" w:fill="FFFFFF"/>
      <w:suppressAutoHyphens w:val="0"/>
      <w:spacing w:before="1260" w:after="300" w:line="240" w:lineRule="atLeast"/>
      <w:textAlignment w:val="auto"/>
    </w:pPr>
    <w:rPr>
      <w:rFonts w:ascii="Calibri" w:hAnsi="Calibri" w:cs="Calibri"/>
      <w:b/>
      <w:bCs/>
      <w:sz w:val="44"/>
      <w:szCs w:val="44"/>
    </w:rPr>
  </w:style>
  <w:style w:type="paragraph" w:customStyle="1" w:styleId="Zkladntext21">
    <w:name w:val="Základní text (2)1"/>
    <w:basedOn w:val="Standard"/>
    <w:rsid w:val="00552250"/>
    <w:pPr>
      <w:widowControl w:val="0"/>
      <w:shd w:val="clear" w:color="auto" w:fill="FFFFFF"/>
      <w:suppressAutoHyphens w:val="0"/>
      <w:spacing w:before="120" w:after="4860" w:line="240" w:lineRule="atLeast"/>
      <w:ind w:hanging="740"/>
      <w:jc w:val="center"/>
      <w:textAlignment w:val="auto"/>
    </w:pPr>
    <w:rPr>
      <w:rFonts w:ascii="Calibri" w:hAnsi="Calibri" w:cs="Calibri"/>
      <w:sz w:val="22"/>
      <w:szCs w:val="22"/>
    </w:rPr>
  </w:style>
  <w:style w:type="paragraph" w:customStyle="1" w:styleId="Zkladntext4">
    <w:name w:val="Základní text (4)"/>
    <w:basedOn w:val="Standard"/>
    <w:rsid w:val="00552250"/>
    <w:pPr>
      <w:widowControl w:val="0"/>
      <w:shd w:val="clear" w:color="auto" w:fill="FFFFFF"/>
      <w:suppressAutoHyphens w:val="0"/>
      <w:spacing w:before="360" w:line="518" w:lineRule="exact"/>
      <w:jc w:val="both"/>
      <w:textAlignment w:val="auto"/>
    </w:pPr>
    <w:rPr>
      <w:rFonts w:ascii="Calibri" w:hAnsi="Calibri" w:cs="Calibri"/>
      <w:b/>
      <w:bCs/>
      <w:sz w:val="22"/>
      <w:szCs w:val="22"/>
    </w:rPr>
  </w:style>
  <w:style w:type="paragraph" w:customStyle="1" w:styleId="Titulektabulky1">
    <w:name w:val="Titulek tabulky1"/>
    <w:basedOn w:val="Standard"/>
    <w:rsid w:val="00552250"/>
    <w:pPr>
      <w:widowControl w:val="0"/>
      <w:shd w:val="clear" w:color="auto" w:fill="FFFFFF"/>
      <w:suppressAutoHyphens w:val="0"/>
      <w:spacing w:line="240" w:lineRule="atLeast"/>
      <w:textAlignment w:val="auto"/>
    </w:pPr>
    <w:rPr>
      <w:rFonts w:ascii="Calibri" w:hAnsi="Calibri" w:cs="Calibri"/>
      <w:sz w:val="22"/>
      <w:szCs w:val="22"/>
    </w:rPr>
  </w:style>
  <w:style w:type="paragraph" w:customStyle="1" w:styleId="Nadpis20">
    <w:name w:val="Nadpis #2"/>
    <w:basedOn w:val="Standard"/>
    <w:rsid w:val="00552250"/>
    <w:pPr>
      <w:widowControl w:val="0"/>
      <w:shd w:val="clear" w:color="auto" w:fill="FFFFFF"/>
      <w:suppressAutoHyphens w:val="0"/>
      <w:spacing w:after="360" w:line="240" w:lineRule="atLeast"/>
      <w:jc w:val="both"/>
      <w:textAlignment w:val="auto"/>
    </w:pPr>
    <w:rPr>
      <w:rFonts w:ascii="Calibri" w:hAnsi="Calibri" w:cs="Calibri"/>
      <w:b/>
      <w:bCs/>
      <w:sz w:val="28"/>
      <w:szCs w:val="28"/>
    </w:rPr>
  </w:style>
  <w:style w:type="paragraph" w:customStyle="1" w:styleId="TableContents">
    <w:name w:val="Table Contents"/>
    <w:basedOn w:val="Standard"/>
    <w:rsid w:val="00552250"/>
    <w:pPr>
      <w:widowControl w:val="0"/>
      <w:suppressLineNumbers/>
      <w:textAlignment w:val="auto"/>
    </w:pPr>
    <w:rPr>
      <w:rFonts w:eastAsia="SimSun, 宋体" w:cs="Mangal"/>
      <w:lang w:bidi="hi-IN"/>
    </w:rPr>
  </w:style>
  <w:style w:type="paragraph" w:customStyle="1" w:styleId="Zkladntext8">
    <w:name w:val="Základní text (8)"/>
    <w:basedOn w:val="Standard"/>
    <w:rsid w:val="00552250"/>
    <w:pPr>
      <w:shd w:val="clear" w:color="auto" w:fill="FFFFFF"/>
      <w:suppressAutoHyphens w:val="0"/>
      <w:spacing w:line="0" w:lineRule="atLeast"/>
      <w:jc w:val="both"/>
      <w:textAlignment w:val="auto"/>
    </w:pPr>
    <w:rPr>
      <w:sz w:val="18"/>
      <w:szCs w:val="18"/>
    </w:rPr>
  </w:style>
  <w:style w:type="paragraph" w:customStyle="1" w:styleId="Zkladntext10">
    <w:name w:val="Základní text (10)"/>
    <w:basedOn w:val="Standard"/>
    <w:rsid w:val="00552250"/>
    <w:pPr>
      <w:shd w:val="clear" w:color="auto" w:fill="FFFFFF"/>
      <w:suppressAutoHyphens w:val="0"/>
      <w:spacing w:line="0" w:lineRule="atLeast"/>
      <w:jc w:val="both"/>
      <w:textAlignment w:val="auto"/>
    </w:pPr>
    <w:rPr>
      <w:sz w:val="19"/>
      <w:szCs w:val="19"/>
    </w:rPr>
  </w:style>
  <w:style w:type="paragraph" w:customStyle="1" w:styleId="Zkladntext11">
    <w:name w:val="Základní text (11)"/>
    <w:basedOn w:val="Standard"/>
    <w:rsid w:val="00552250"/>
    <w:pPr>
      <w:shd w:val="clear" w:color="auto" w:fill="FFFFFF"/>
      <w:suppressAutoHyphens w:val="0"/>
      <w:spacing w:line="0" w:lineRule="atLeast"/>
      <w:ind w:hanging="340"/>
      <w:textAlignment w:val="auto"/>
    </w:pPr>
    <w:rPr>
      <w:sz w:val="21"/>
      <w:szCs w:val="21"/>
    </w:rPr>
  </w:style>
  <w:style w:type="paragraph" w:styleId="Bezmezer">
    <w:name w:val="No Spacing"/>
    <w:rsid w:val="0055225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Framecontents">
    <w:name w:val="Frame contents"/>
    <w:basedOn w:val="Textbody"/>
    <w:rsid w:val="00552250"/>
  </w:style>
  <w:style w:type="paragraph" w:customStyle="1" w:styleId="TableHeading">
    <w:name w:val="Table Heading"/>
    <w:basedOn w:val="TableContents"/>
    <w:rsid w:val="00552250"/>
    <w:pPr>
      <w:jc w:val="center"/>
    </w:pPr>
    <w:rPr>
      <w:b/>
      <w:bCs/>
    </w:rPr>
  </w:style>
  <w:style w:type="character" w:customStyle="1" w:styleId="WW8Num1z2">
    <w:name w:val="WW8Num1z2"/>
    <w:rsid w:val="00552250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552250"/>
    <w:rPr>
      <w:rFonts w:ascii="Calibri" w:eastAsia="Calibri" w:hAnsi="Calibri" w:cs="Calibri"/>
    </w:rPr>
  </w:style>
  <w:style w:type="character" w:customStyle="1" w:styleId="WW8Num7z1">
    <w:name w:val="WW8Num7z1"/>
    <w:rsid w:val="00552250"/>
    <w:rPr>
      <w:rFonts w:ascii="Courier New" w:hAnsi="Courier New" w:cs="Courier New"/>
    </w:rPr>
  </w:style>
  <w:style w:type="character" w:customStyle="1" w:styleId="WW8Num7z2">
    <w:name w:val="WW8Num7z2"/>
    <w:rsid w:val="00552250"/>
    <w:rPr>
      <w:rFonts w:ascii="Wingdings" w:hAnsi="Wingdings" w:cs="Wingdings"/>
    </w:rPr>
  </w:style>
  <w:style w:type="character" w:customStyle="1" w:styleId="WW8Num7z3">
    <w:name w:val="WW8Num7z3"/>
    <w:rsid w:val="00552250"/>
    <w:rPr>
      <w:rFonts w:ascii="Symbol" w:hAnsi="Symbol" w:cs="Symbol"/>
    </w:rPr>
  </w:style>
  <w:style w:type="character" w:customStyle="1" w:styleId="WW8Num10z0">
    <w:name w:val="WW8Num10z0"/>
    <w:rsid w:val="00552250"/>
    <w:rPr>
      <w:rFonts w:ascii="Calibri" w:eastAsia="Calibri" w:hAnsi="Calibri" w:cs="Calibri"/>
    </w:rPr>
  </w:style>
  <w:style w:type="character" w:customStyle="1" w:styleId="WW8Num10z1">
    <w:name w:val="WW8Num10z1"/>
    <w:rsid w:val="00552250"/>
    <w:rPr>
      <w:rFonts w:ascii="Courier New" w:hAnsi="Courier New" w:cs="Courier New"/>
    </w:rPr>
  </w:style>
  <w:style w:type="character" w:customStyle="1" w:styleId="WW8Num10z2">
    <w:name w:val="WW8Num10z2"/>
    <w:rsid w:val="00552250"/>
    <w:rPr>
      <w:rFonts w:ascii="Wingdings" w:hAnsi="Wingdings" w:cs="Wingdings"/>
    </w:rPr>
  </w:style>
  <w:style w:type="character" w:customStyle="1" w:styleId="WW8Num10z3">
    <w:name w:val="WW8Num10z3"/>
    <w:rsid w:val="00552250"/>
    <w:rPr>
      <w:rFonts w:ascii="Symbol" w:hAnsi="Symbol" w:cs="Symbol"/>
    </w:rPr>
  </w:style>
  <w:style w:type="character" w:customStyle="1" w:styleId="WW8Num16z2">
    <w:name w:val="WW8Num16z2"/>
    <w:rsid w:val="00552250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552250"/>
    <w:rPr>
      <w:u w:val="single"/>
    </w:rPr>
  </w:style>
  <w:style w:type="character" w:customStyle="1" w:styleId="WW8Num23z1">
    <w:name w:val="WW8Num23z1"/>
    <w:rsid w:val="00552250"/>
    <w:rPr>
      <w:rFonts w:ascii="Arial" w:hAnsi="Arial" w:cs="Arial"/>
      <w:sz w:val="22"/>
    </w:rPr>
  </w:style>
  <w:style w:type="character" w:customStyle="1" w:styleId="WW8Num24z0">
    <w:name w:val="WW8Num24z0"/>
    <w:rsid w:val="00552250"/>
    <w:rPr>
      <w:rFonts w:ascii="Calibri" w:eastAsia="Calibri" w:hAnsi="Calibri" w:cs="Calibri"/>
    </w:rPr>
  </w:style>
  <w:style w:type="character" w:customStyle="1" w:styleId="WW8Num24z1">
    <w:name w:val="WW8Num24z1"/>
    <w:rsid w:val="00552250"/>
    <w:rPr>
      <w:rFonts w:ascii="Courier New" w:hAnsi="Courier New" w:cs="Courier New"/>
    </w:rPr>
  </w:style>
  <w:style w:type="character" w:customStyle="1" w:styleId="WW8Num24z2">
    <w:name w:val="WW8Num24z2"/>
    <w:rsid w:val="00552250"/>
    <w:rPr>
      <w:rFonts w:ascii="Wingdings" w:hAnsi="Wingdings" w:cs="Wingdings"/>
    </w:rPr>
  </w:style>
  <w:style w:type="character" w:customStyle="1" w:styleId="WW8Num24z3">
    <w:name w:val="WW8Num24z3"/>
    <w:rsid w:val="00552250"/>
    <w:rPr>
      <w:rFonts w:ascii="Symbol" w:hAnsi="Symbol" w:cs="Symbol"/>
    </w:rPr>
  </w:style>
  <w:style w:type="character" w:customStyle="1" w:styleId="WW8Num34z0">
    <w:name w:val="WW8Num34z0"/>
    <w:rsid w:val="00552250"/>
    <w:rPr>
      <w:rFonts w:ascii="Arial" w:hAnsi="Arial" w:cs="Arial"/>
      <w:sz w:val="22"/>
    </w:rPr>
  </w:style>
  <w:style w:type="character" w:customStyle="1" w:styleId="WW8Num35z0">
    <w:name w:val="WW8Num35z0"/>
    <w:rsid w:val="00552250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552250"/>
    <w:rPr>
      <w:rFonts w:ascii="Courier New" w:hAnsi="Courier New" w:cs="Courier New"/>
    </w:rPr>
  </w:style>
  <w:style w:type="character" w:customStyle="1" w:styleId="WW8Num35z2">
    <w:name w:val="WW8Num35z2"/>
    <w:rsid w:val="00552250"/>
    <w:rPr>
      <w:rFonts w:ascii="Wingdings" w:hAnsi="Wingdings" w:cs="Wingdings"/>
    </w:rPr>
  </w:style>
  <w:style w:type="character" w:customStyle="1" w:styleId="WW8Num35z3">
    <w:name w:val="WW8Num35z3"/>
    <w:rsid w:val="00552250"/>
    <w:rPr>
      <w:rFonts w:ascii="Symbol" w:hAnsi="Symbol" w:cs="Symbol"/>
    </w:rPr>
  </w:style>
  <w:style w:type="character" w:customStyle="1" w:styleId="WW8Num37z2">
    <w:name w:val="WW8Num37z2"/>
    <w:rsid w:val="00552250"/>
    <w:rPr>
      <w:rFonts w:ascii="Times New Roman" w:eastAsia="Times New Roman" w:hAnsi="Times New Roman" w:cs="Times New Roman"/>
    </w:rPr>
  </w:style>
  <w:style w:type="character" w:styleId="slostrnky">
    <w:name w:val="page number"/>
    <w:basedOn w:val="Standardnpsmoodstavce"/>
    <w:rsid w:val="00552250"/>
  </w:style>
  <w:style w:type="character" w:customStyle="1" w:styleId="Nadpis11">
    <w:name w:val="Nadpis #1_"/>
    <w:rsid w:val="00552250"/>
    <w:rPr>
      <w:rFonts w:ascii="Calibri" w:hAnsi="Calibri" w:cs="Calibri"/>
      <w:b/>
      <w:bCs/>
      <w:sz w:val="72"/>
      <w:szCs w:val="72"/>
      <w:shd w:val="clear" w:color="auto" w:fill="FFFFFF"/>
    </w:rPr>
  </w:style>
  <w:style w:type="character" w:customStyle="1" w:styleId="Zkladntext31">
    <w:name w:val="Základní text (3)_"/>
    <w:rsid w:val="00552250"/>
    <w:rPr>
      <w:rFonts w:ascii="Calibri" w:hAnsi="Calibri" w:cs="Calibri"/>
      <w:b/>
      <w:bCs/>
      <w:sz w:val="44"/>
      <w:szCs w:val="44"/>
      <w:shd w:val="clear" w:color="auto" w:fill="FFFFFF"/>
    </w:rPr>
  </w:style>
  <w:style w:type="character" w:customStyle="1" w:styleId="Zkladntext20">
    <w:name w:val="Základní text (2)_"/>
    <w:rsid w:val="00552250"/>
    <w:rPr>
      <w:rFonts w:ascii="Calibri" w:hAnsi="Calibri" w:cs="Calibri"/>
      <w:sz w:val="22"/>
      <w:szCs w:val="22"/>
      <w:shd w:val="clear" w:color="auto" w:fill="FFFFFF"/>
    </w:rPr>
  </w:style>
  <w:style w:type="character" w:customStyle="1" w:styleId="Zkladntext40">
    <w:name w:val="Základní text (4)_"/>
    <w:rsid w:val="00552250"/>
    <w:rPr>
      <w:rFonts w:ascii="Calibri" w:hAnsi="Calibri" w:cs="Calibri"/>
      <w:b/>
      <w:bCs/>
      <w:sz w:val="22"/>
      <w:szCs w:val="22"/>
      <w:shd w:val="clear" w:color="auto" w:fill="FFFFFF"/>
    </w:rPr>
  </w:style>
  <w:style w:type="character" w:customStyle="1" w:styleId="Internetlink">
    <w:name w:val="Internet link"/>
    <w:rsid w:val="00552250"/>
    <w:rPr>
      <w:rFonts w:cs="Times New Roman"/>
      <w:color w:val="0066CC"/>
      <w:u w:val="single"/>
    </w:rPr>
  </w:style>
  <w:style w:type="character" w:customStyle="1" w:styleId="Titulektabulky">
    <w:name w:val="Titulek tabulky_"/>
    <w:rsid w:val="00552250"/>
    <w:rPr>
      <w:rFonts w:ascii="Calibri" w:hAnsi="Calibri" w:cs="Calibri"/>
      <w:sz w:val="22"/>
      <w:szCs w:val="22"/>
      <w:shd w:val="clear" w:color="auto" w:fill="FFFFFF"/>
    </w:rPr>
  </w:style>
  <w:style w:type="character" w:customStyle="1" w:styleId="Titulektabulky0">
    <w:name w:val="Titulek tabulky"/>
    <w:rsid w:val="00552250"/>
    <w:rPr>
      <w:rFonts w:ascii="Calibri" w:hAnsi="Calibri" w:cs="Calibri"/>
      <w:sz w:val="22"/>
      <w:szCs w:val="22"/>
      <w:u w:val="single"/>
    </w:rPr>
  </w:style>
  <w:style w:type="character" w:customStyle="1" w:styleId="Zkladntext23">
    <w:name w:val="Základní text (2)3"/>
    <w:rsid w:val="00552250"/>
    <w:rPr>
      <w:rFonts w:ascii="Calibri" w:hAnsi="Calibri" w:cs="Calibri"/>
      <w:sz w:val="22"/>
      <w:szCs w:val="22"/>
      <w:u w:val="none"/>
      <w:shd w:val="clear" w:color="auto" w:fill="FFFFFF"/>
    </w:rPr>
  </w:style>
  <w:style w:type="character" w:customStyle="1" w:styleId="Zkladntext2Tun">
    <w:name w:val="Základní text (2) + Tučné"/>
    <w:rsid w:val="00552250"/>
    <w:rPr>
      <w:rFonts w:ascii="Calibri" w:hAnsi="Calibri" w:cs="Calibri"/>
      <w:b/>
      <w:bCs/>
      <w:sz w:val="22"/>
      <w:szCs w:val="22"/>
      <w:u w:val="none"/>
      <w:shd w:val="clear" w:color="auto" w:fill="FFFFFF"/>
    </w:rPr>
  </w:style>
  <w:style w:type="character" w:customStyle="1" w:styleId="Nadpis21">
    <w:name w:val="Nadpis #2_"/>
    <w:rsid w:val="00552250"/>
    <w:rPr>
      <w:rFonts w:ascii="Calibri" w:hAnsi="Calibri" w:cs="Calibri"/>
      <w:b/>
      <w:bCs/>
      <w:sz w:val="28"/>
      <w:szCs w:val="28"/>
      <w:shd w:val="clear" w:color="auto" w:fill="FFFFFF"/>
    </w:rPr>
  </w:style>
  <w:style w:type="character" w:customStyle="1" w:styleId="Zkladntext22">
    <w:name w:val="Základní text (2)"/>
    <w:rsid w:val="00552250"/>
    <w:rPr>
      <w:rFonts w:ascii="Calibri" w:hAnsi="Calibri" w:cs="Calibri"/>
      <w:sz w:val="22"/>
      <w:szCs w:val="22"/>
      <w:u w:val="single"/>
      <w:shd w:val="clear" w:color="auto" w:fill="FFFFFF"/>
    </w:rPr>
  </w:style>
  <w:style w:type="character" w:customStyle="1" w:styleId="Zkladntext80">
    <w:name w:val="Základní text (8)_"/>
    <w:rsid w:val="00552250"/>
    <w:rPr>
      <w:sz w:val="18"/>
      <w:szCs w:val="18"/>
      <w:shd w:val="clear" w:color="auto" w:fill="FFFFFF"/>
    </w:rPr>
  </w:style>
  <w:style w:type="character" w:customStyle="1" w:styleId="Zkladntext100">
    <w:name w:val="Základní text (10)_"/>
    <w:rsid w:val="00552250"/>
    <w:rPr>
      <w:sz w:val="19"/>
      <w:szCs w:val="19"/>
      <w:shd w:val="clear" w:color="auto" w:fill="FFFFFF"/>
    </w:rPr>
  </w:style>
  <w:style w:type="character" w:customStyle="1" w:styleId="Zkladntext110">
    <w:name w:val="Základní text (11)_"/>
    <w:rsid w:val="00552250"/>
    <w:rPr>
      <w:sz w:val="21"/>
      <w:szCs w:val="21"/>
      <w:shd w:val="clear" w:color="auto" w:fill="FFFFFF"/>
    </w:rPr>
  </w:style>
  <w:style w:type="numbering" w:customStyle="1" w:styleId="WW8Num1">
    <w:name w:val="WW8Num1"/>
    <w:basedOn w:val="Bezseznamu"/>
    <w:rsid w:val="00552250"/>
    <w:pPr>
      <w:numPr>
        <w:numId w:val="2"/>
      </w:numPr>
    </w:pPr>
  </w:style>
  <w:style w:type="numbering" w:customStyle="1" w:styleId="WW8Num2">
    <w:name w:val="WW8Num2"/>
    <w:basedOn w:val="Bezseznamu"/>
    <w:rsid w:val="00552250"/>
    <w:pPr>
      <w:numPr>
        <w:numId w:val="3"/>
      </w:numPr>
    </w:pPr>
  </w:style>
  <w:style w:type="numbering" w:customStyle="1" w:styleId="WW8Num3">
    <w:name w:val="WW8Num3"/>
    <w:basedOn w:val="Bezseznamu"/>
    <w:rsid w:val="00552250"/>
    <w:pPr>
      <w:numPr>
        <w:numId w:val="4"/>
      </w:numPr>
    </w:pPr>
  </w:style>
  <w:style w:type="numbering" w:customStyle="1" w:styleId="WW8Num4">
    <w:name w:val="WW8Num4"/>
    <w:basedOn w:val="Bezseznamu"/>
    <w:rsid w:val="00552250"/>
    <w:pPr>
      <w:numPr>
        <w:numId w:val="5"/>
      </w:numPr>
    </w:pPr>
  </w:style>
  <w:style w:type="numbering" w:customStyle="1" w:styleId="WW8Num5">
    <w:name w:val="WW8Num5"/>
    <w:basedOn w:val="Bezseznamu"/>
    <w:rsid w:val="00552250"/>
    <w:pPr>
      <w:numPr>
        <w:numId w:val="6"/>
      </w:numPr>
    </w:pPr>
  </w:style>
  <w:style w:type="numbering" w:customStyle="1" w:styleId="WW8Num6">
    <w:name w:val="WW8Num6"/>
    <w:basedOn w:val="Bezseznamu"/>
    <w:rsid w:val="00552250"/>
    <w:pPr>
      <w:numPr>
        <w:numId w:val="7"/>
      </w:numPr>
    </w:pPr>
  </w:style>
  <w:style w:type="numbering" w:customStyle="1" w:styleId="WW8Num7">
    <w:name w:val="WW8Num7"/>
    <w:basedOn w:val="Bezseznamu"/>
    <w:rsid w:val="00552250"/>
    <w:pPr>
      <w:numPr>
        <w:numId w:val="8"/>
      </w:numPr>
    </w:pPr>
  </w:style>
  <w:style w:type="numbering" w:customStyle="1" w:styleId="WW8Num8">
    <w:name w:val="WW8Num8"/>
    <w:basedOn w:val="Bezseznamu"/>
    <w:rsid w:val="00552250"/>
    <w:pPr>
      <w:numPr>
        <w:numId w:val="9"/>
      </w:numPr>
    </w:pPr>
  </w:style>
  <w:style w:type="numbering" w:customStyle="1" w:styleId="WW8Num9">
    <w:name w:val="WW8Num9"/>
    <w:basedOn w:val="Bezseznamu"/>
    <w:rsid w:val="00552250"/>
    <w:pPr>
      <w:numPr>
        <w:numId w:val="10"/>
      </w:numPr>
    </w:pPr>
  </w:style>
  <w:style w:type="numbering" w:customStyle="1" w:styleId="WW8Num10">
    <w:name w:val="WW8Num10"/>
    <w:basedOn w:val="Bezseznamu"/>
    <w:rsid w:val="00552250"/>
    <w:pPr>
      <w:numPr>
        <w:numId w:val="11"/>
      </w:numPr>
    </w:pPr>
  </w:style>
  <w:style w:type="numbering" w:customStyle="1" w:styleId="WW8Num11">
    <w:name w:val="WW8Num11"/>
    <w:basedOn w:val="Bezseznamu"/>
    <w:rsid w:val="00552250"/>
    <w:pPr>
      <w:numPr>
        <w:numId w:val="12"/>
      </w:numPr>
    </w:pPr>
  </w:style>
  <w:style w:type="numbering" w:customStyle="1" w:styleId="WW8Num12">
    <w:name w:val="WW8Num12"/>
    <w:basedOn w:val="Bezseznamu"/>
    <w:rsid w:val="00552250"/>
    <w:pPr>
      <w:numPr>
        <w:numId w:val="13"/>
      </w:numPr>
    </w:pPr>
  </w:style>
  <w:style w:type="numbering" w:customStyle="1" w:styleId="WW8Num13">
    <w:name w:val="WW8Num13"/>
    <w:basedOn w:val="Bezseznamu"/>
    <w:rsid w:val="00552250"/>
    <w:pPr>
      <w:numPr>
        <w:numId w:val="14"/>
      </w:numPr>
    </w:pPr>
  </w:style>
  <w:style w:type="numbering" w:customStyle="1" w:styleId="WW8Num14">
    <w:name w:val="WW8Num14"/>
    <w:basedOn w:val="Bezseznamu"/>
    <w:rsid w:val="00552250"/>
    <w:pPr>
      <w:numPr>
        <w:numId w:val="15"/>
      </w:numPr>
    </w:pPr>
  </w:style>
  <w:style w:type="numbering" w:customStyle="1" w:styleId="WW8Num15">
    <w:name w:val="WW8Num15"/>
    <w:basedOn w:val="Bezseznamu"/>
    <w:rsid w:val="00552250"/>
    <w:pPr>
      <w:numPr>
        <w:numId w:val="16"/>
      </w:numPr>
    </w:pPr>
  </w:style>
  <w:style w:type="numbering" w:customStyle="1" w:styleId="WW8Num16">
    <w:name w:val="WW8Num16"/>
    <w:basedOn w:val="Bezseznamu"/>
    <w:rsid w:val="00552250"/>
    <w:pPr>
      <w:numPr>
        <w:numId w:val="17"/>
      </w:numPr>
    </w:pPr>
  </w:style>
  <w:style w:type="numbering" w:customStyle="1" w:styleId="WW8Num17">
    <w:name w:val="WW8Num17"/>
    <w:basedOn w:val="Bezseznamu"/>
    <w:rsid w:val="00552250"/>
    <w:pPr>
      <w:numPr>
        <w:numId w:val="18"/>
      </w:numPr>
    </w:pPr>
  </w:style>
  <w:style w:type="numbering" w:customStyle="1" w:styleId="WW8Num18">
    <w:name w:val="WW8Num18"/>
    <w:basedOn w:val="Bezseznamu"/>
    <w:rsid w:val="00552250"/>
    <w:pPr>
      <w:numPr>
        <w:numId w:val="19"/>
      </w:numPr>
    </w:pPr>
  </w:style>
  <w:style w:type="numbering" w:customStyle="1" w:styleId="WW8Num19">
    <w:name w:val="WW8Num19"/>
    <w:basedOn w:val="Bezseznamu"/>
    <w:rsid w:val="00552250"/>
    <w:pPr>
      <w:numPr>
        <w:numId w:val="20"/>
      </w:numPr>
    </w:pPr>
  </w:style>
  <w:style w:type="numbering" w:customStyle="1" w:styleId="WW8Num20">
    <w:name w:val="WW8Num20"/>
    <w:basedOn w:val="Bezseznamu"/>
    <w:rsid w:val="00552250"/>
    <w:pPr>
      <w:numPr>
        <w:numId w:val="21"/>
      </w:numPr>
    </w:pPr>
  </w:style>
  <w:style w:type="numbering" w:customStyle="1" w:styleId="WW8Num21">
    <w:name w:val="WW8Num21"/>
    <w:basedOn w:val="Bezseznamu"/>
    <w:rsid w:val="00552250"/>
    <w:pPr>
      <w:numPr>
        <w:numId w:val="22"/>
      </w:numPr>
    </w:pPr>
  </w:style>
  <w:style w:type="numbering" w:customStyle="1" w:styleId="WW8Num22">
    <w:name w:val="WW8Num22"/>
    <w:basedOn w:val="Bezseznamu"/>
    <w:rsid w:val="00552250"/>
    <w:pPr>
      <w:numPr>
        <w:numId w:val="23"/>
      </w:numPr>
    </w:pPr>
  </w:style>
  <w:style w:type="numbering" w:customStyle="1" w:styleId="WW8Num23">
    <w:name w:val="WW8Num23"/>
    <w:basedOn w:val="Bezseznamu"/>
    <w:rsid w:val="00552250"/>
    <w:pPr>
      <w:numPr>
        <w:numId w:val="24"/>
      </w:numPr>
    </w:pPr>
  </w:style>
  <w:style w:type="numbering" w:customStyle="1" w:styleId="WW8Num24">
    <w:name w:val="WW8Num24"/>
    <w:basedOn w:val="Bezseznamu"/>
    <w:rsid w:val="00552250"/>
    <w:pPr>
      <w:numPr>
        <w:numId w:val="25"/>
      </w:numPr>
    </w:pPr>
  </w:style>
  <w:style w:type="numbering" w:customStyle="1" w:styleId="WW8Num25">
    <w:name w:val="WW8Num25"/>
    <w:basedOn w:val="Bezseznamu"/>
    <w:rsid w:val="00552250"/>
    <w:pPr>
      <w:numPr>
        <w:numId w:val="26"/>
      </w:numPr>
    </w:pPr>
  </w:style>
  <w:style w:type="numbering" w:customStyle="1" w:styleId="WW8Num26">
    <w:name w:val="WW8Num26"/>
    <w:basedOn w:val="Bezseznamu"/>
    <w:rsid w:val="00552250"/>
    <w:pPr>
      <w:numPr>
        <w:numId w:val="27"/>
      </w:numPr>
    </w:pPr>
  </w:style>
  <w:style w:type="numbering" w:customStyle="1" w:styleId="WW8Num27">
    <w:name w:val="WW8Num27"/>
    <w:basedOn w:val="Bezseznamu"/>
    <w:rsid w:val="00552250"/>
    <w:pPr>
      <w:numPr>
        <w:numId w:val="28"/>
      </w:numPr>
    </w:pPr>
  </w:style>
  <w:style w:type="numbering" w:customStyle="1" w:styleId="WW8Num28">
    <w:name w:val="WW8Num28"/>
    <w:basedOn w:val="Bezseznamu"/>
    <w:rsid w:val="00552250"/>
    <w:pPr>
      <w:numPr>
        <w:numId w:val="29"/>
      </w:numPr>
    </w:pPr>
  </w:style>
  <w:style w:type="numbering" w:customStyle="1" w:styleId="WW8Num29">
    <w:name w:val="WW8Num29"/>
    <w:basedOn w:val="Bezseznamu"/>
    <w:rsid w:val="00552250"/>
    <w:pPr>
      <w:numPr>
        <w:numId w:val="30"/>
      </w:numPr>
    </w:pPr>
  </w:style>
  <w:style w:type="numbering" w:customStyle="1" w:styleId="WW8Num30">
    <w:name w:val="WW8Num30"/>
    <w:basedOn w:val="Bezseznamu"/>
    <w:rsid w:val="00552250"/>
    <w:pPr>
      <w:numPr>
        <w:numId w:val="31"/>
      </w:numPr>
    </w:pPr>
  </w:style>
  <w:style w:type="numbering" w:customStyle="1" w:styleId="WW8Num31">
    <w:name w:val="WW8Num31"/>
    <w:basedOn w:val="Bezseznamu"/>
    <w:rsid w:val="00552250"/>
    <w:pPr>
      <w:numPr>
        <w:numId w:val="32"/>
      </w:numPr>
    </w:pPr>
  </w:style>
  <w:style w:type="numbering" w:customStyle="1" w:styleId="WW8Num32">
    <w:name w:val="WW8Num32"/>
    <w:basedOn w:val="Bezseznamu"/>
    <w:rsid w:val="00552250"/>
    <w:pPr>
      <w:numPr>
        <w:numId w:val="33"/>
      </w:numPr>
    </w:pPr>
  </w:style>
  <w:style w:type="numbering" w:customStyle="1" w:styleId="WW8Num33">
    <w:name w:val="WW8Num33"/>
    <w:basedOn w:val="Bezseznamu"/>
    <w:rsid w:val="00552250"/>
    <w:pPr>
      <w:numPr>
        <w:numId w:val="34"/>
      </w:numPr>
    </w:pPr>
  </w:style>
  <w:style w:type="numbering" w:customStyle="1" w:styleId="WW8Num34">
    <w:name w:val="WW8Num34"/>
    <w:basedOn w:val="Bezseznamu"/>
    <w:rsid w:val="00552250"/>
    <w:pPr>
      <w:numPr>
        <w:numId w:val="35"/>
      </w:numPr>
    </w:pPr>
  </w:style>
  <w:style w:type="numbering" w:customStyle="1" w:styleId="WW8Num35">
    <w:name w:val="WW8Num35"/>
    <w:basedOn w:val="Bezseznamu"/>
    <w:rsid w:val="00552250"/>
    <w:pPr>
      <w:numPr>
        <w:numId w:val="36"/>
      </w:numPr>
    </w:pPr>
  </w:style>
  <w:style w:type="numbering" w:customStyle="1" w:styleId="WW8Num36">
    <w:name w:val="WW8Num36"/>
    <w:basedOn w:val="Bezseznamu"/>
    <w:rsid w:val="00552250"/>
    <w:pPr>
      <w:numPr>
        <w:numId w:val="37"/>
      </w:numPr>
    </w:pPr>
  </w:style>
  <w:style w:type="numbering" w:customStyle="1" w:styleId="WW8Num37">
    <w:name w:val="WW8Num37"/>
    <w:basedOn w:val="Bezseznamu"/>
    <w:rsid w:val="00552250"/>
    <w:pPr>
      <w:numPr>
        <w:numId w:val="38"/>
      </w:numPr>
    </w:pPr>
  </w:style>
  <w:style w:type="numbering" w:customStyle="1" w:styleId="WW8Num38">
    <w:name w:val="WW8Num38"/>
    <w:basedOn w:val="Bezseznamu"/>
    <w:rsid w:val="00552250"/>
    <w:pPr>
      <w:numPr>
        <w:numId w:val="39"/>
      </w:numPr>
    </w:pPr>
  </w:style>
  <w:style w:type="paragraph" w:styleId="Zkladntext">
    <w:name w:val="Body Text"/>
    <w:basedOn w:val="Normln"/>
    <w:link w:val="ZkladntextChar"/>
    <w:uiPriority w:val="99"/>
    <w:semiHidden/>
    <w:unhideWhenUsed/>
    <w:rsid w:val="00C1609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6091"/>
    <w:rPr>
      <w:rFonts w:ascii="Times New Roman" w:eastAsia="TimesNewRoman" w:hAnsi="Times New Roman" w:cs="Times New Roman"/>
      <w:sz w:val="24"/>
      <w:szCs w:val="28"/>
      <w:lang w:eastAsia="cs-CZ"/>
    </w:rPr>
  </w:style>
  <w:style w:type="table" w:customStyle="1" w:styleId="TabulkaUP">
    <w:name w:val="Tabulka_UP"/>
    <w:basedOn w:val="Normlntabulka"/>
    <w:uiPriority w:val="99"/>
    <w:rsid w:val="008146BC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Default">
    <w:name w:val="Default"/>
    <w:rsid w:val="005845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0F9F5-0161-49AA-9972-D5870E04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11910</TotalTime>
  <Pages>42</Pages>
  <Words>6420</Words>
  <Characters>37884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Čermák</dc:creator>
  <cp:keywords/>
  <dc:description/>
  <cp:lastModifiedBy>Radek Coufal</cp:lastModifiedBy>
  <cp:revision>425</cp:revision>
  <cp:lastPrinted>2022-10-03T11:30:00Z</cp:lastPrinted>
  <dcterms:created xsi:type="dcterms:W3CDTF">2020-09-21T05:09:00Z</dcterms:created>
  <dcterms:modified xsi:type="dcterms:W3CDTF">2023-10-03T04:49:00Z</dcterms:modified>
</cp:coreProperties>
</file>