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B6" w:rsidRPr="004233B6" w:rsidRDefault="004233B6" w:rsidP="004233B6">
      <w:pPr>
        <w:spacing w:after="0" w:line="360" w:lineRule="auto"/>
        <w:ind w:left="431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4233B6">
        <w:rPr>
          <w:rFonts w:ascii="Times New Roman" w:eastAsia="Times New Roman" w:hAnsi="Times New Roman" w:cs="Times New Roman"/>
          <w:sz w:val="36"/>
          <w:szCs w:val="36"/>
          <w:lang w:eastAsia="cs-CZ"/>
        </w:rPr>
        <w:t>Základní škola a mateřská škola Mostkovice, okres Prostějov</w:t>
      </w: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4233B6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Školní vzdělávací program pro základní vzdělávání</w:t>
      </w:r>
    </w:p>
    <w:p w:rsidR="004233B6" w:rsidRPr="00DD726E" w:rsidRDefault="004233B6" w:rsidP="00DD726E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color w:val="0070C0"/>
          <w:spacing w:val="30"/>
          <w:sz w:val="52"/>
          <w:szCs w:val="52"/>
          <w:lang w:eastAsia="cs-CZ"/>
        </w:rPr>
      </w:pPr>
      <w:proofErr w:type="gramStart"/>
      <w:r w:rsidRPr="00DD726E">
        <w:rPr>
          <w:rFonts w:ascii="Times New Roman" w:eastAsia="Times New Roman" w:hAnsi="Times New Roman" w:cs="Times New Roman"/>
          <w:b/>
          <w:color w:val="0070C0"/>
          <w:spacing w:val="30"/>
          <w:sz w:val="52"/>
          <w:szCs w:val="52"/>
          <w:lang w:eastAsia="cs-CZ"/>
        </w:rPr>
        <w:t>,,</w:t>
      </w:r>
      <w:proofErr w:type="gramEnd"/>
      <w:r w:rsidRPr="00DD726E">
        <w:rPr>
          <w:rFonts w:ascii="Times New Roman" w:eastAsia="Times New Roman" w:hAnsi="Times New Roman" w:cs="Times New Roman"/>
          <w:b/>
          <w:color w:val="0070C0"/>
          <w:spacing w:val="30"/>
          <w:sz w:val="52"/>
          <w:szCs w:val="52"/>
          <w:lang w:eastAsia="cs-CZ"/>
        </w:rPr>
        <w:t>SPOLU“</w:t>
      </w:r>
    </w:p>
    <w:p w:rsidR="004233B6" w:rsidRPr="004233B6" w:rsidRDefault="004233B6" w:rsidP="004233B6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4233B6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zpracovaný podle RVP ZV</w:t>
      </w: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 w:rsidRPr="004233B6">
        <w:rPr>
          <w:rFonts w:ascii="Times New Roman" w:eastAsia="Times New Roman" w:hAnsi="Times New Roman" w:cs="Times New Roman"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306705</wp:posOffset>
            </wp:positionV>
            <wp:extent cx="1400810" cy="1485900"/>
            <wp:effectExtent l="0" t="0" r="8890" b="0"/>
            <wp:wrapNone/>
            <wp:docPr id="1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4233B6" w:rsidRPr="004233B6" w:rsidRDefault="004233B6" w:rsidP="004233B6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4233B6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Motto: ...aby chodily děti do školy rády a dobře se připravily na život ...</w:t>
      </w:r>
    </w:p>
    <w:p w:rsidR="004233B6" w:rsidRPr="004233B6" w:rsidRDefault="004233B6" w:rsidP="00423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tbl>
      <w:tblPr>
        <w:tblStyle w:val="Mkatabulky"/>
        <w:tblW w:w="13320" w:type="dxa"/>
        <w:tblInd w:w="288" w:type="dxa"/>
        <w:tblLook w:val="01E0" w:firstRow="1" w:lastRow="1" w:firstColumn="1" w:lastColumn="1" w:noHBand="0" w:noVBand="0"/>
      </w:tblPr>
      <w:tblGrid>
        <w:gridCol w:w="3600"/>
        <w:gridCol w:w="9720"/>
      </w:tblGrid>
      <w:tr w:rsidR="004233B6" w:rsidRPr="004233B6" w:rsidTr="00C12C7C">
        <w:trPr>
          <w:trHeight w:val="1363"/>
        </w:trPr>
        <w:tc>
          <w:tcPr>
            <w:tcW w:w="3600" w:type="dxa"/>
            <w:shd w:val="clear" w:color="auto" w:fill="99CCFF"/>
          </w:tcPr>
          <w:p w:rsidR="004233B6" w:rsidRPr="004233B6" w:rsidRDefault="004233B6" w:rsidP="004233B6">
            <w:pPr>
              <w:tabs>
                <w:tab w:val="num" w:pos="1080"/>
              </w:tabs>
              <w:rPr>
                <w:b/>
                <w:sz w:val="28"/>
                <w:szCs w:val="28"/>
                <w:u w:val="single"/>
              </w:rPr>
            </w:pPr>
          </w:p>
          <w:p w:rsidR="004233B6" w:rsidRPr="004233B6" w:rsidRDefault="004233B6" w:rsidP="004233B6">
            <w:pPr>
              <w:tabs>
                <w:tab w:val="num" w:pos="1080"/>
              </w:tabs>
              <w:rPr>
                <w:b/>
                <w:sz w:val="28"/>
                <w:szCs w:val="28"/>
                <w:u w:val="single"/>
              </w:rPr>
            </w:pPr>
            <w:r w:rsidRPr="004233B6">
              <w:rPr>
                <w:b/>
                <w:sz w:val="28"/>
                <w:szCs w:val="28"/>
                <w:u w:val="single"/>
              </w:rPr>
              <w:t>Platnost dokumentu</w:t>
            </w:r>
          </w:p>
        </w:tc>
        <w:tc>
          <w:tcPr>
            <w:tcW w:w="9720" w:type="dxa"/>
          </w:tcPr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</w:rPr>
            </w:pPr>
          </w:p>
          <w:p w:rsidR="004233B6" w:rsidRPr="004233B6" w:rsidRDefault="004233B6" w:rsidP="004233B6">
            <w:pPr>
              <w:jc w:val="both"/>
              <w:rPr>
                <w:sz w:val="28"/>
                <w:szCs w:val="28"/>
              </w:rPr>
            </w:pPr>
            <w:r w:rsidRPr="004233B6">
              <w:rPr>
                <w:sz w:val="28"/>
                <w:szCs w:val="28"/>
              </w:rPr>
              <w:t xml:space="preserve">od 1. 9. 2016                                 zapsán pod č.j. </w:t>
            </w:r>
          </w:p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</w:rPr>
            </w:pPr>
          </w:p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</w:rPr>
            </w:pPr>
          </w:p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</w:rPr>
            </w:pPr>
          </w:p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</w:rPr>
            </w:pPr>
            <w:r w:rsidRPr="004233B6">
              <w:rPr>
                <w:sz w:val="28"/>
                <w:szCs w:val="28"/>
              </w:rPr>
              <w:t xml:space="preserve">podpis ředitele </w:t>
            </w:r>
            <w:r w:rsidRPr="004233B6">
              <w:rPr>
                <w:sz w:val="28"/>
                <w:szCs w:val="28"/>
              </w:rPr>
              <w:tab/>
            </w:r>
            <w:r w:rsidRPr="004233B6">
              <w:rPr>
                <w:sz w:val="28"/>
                <w:szCs w:val="28"/>
              </w:rPr>
              <w:tab/>
            </w:r>
            <w:r w:rsidRPr="004233B6">
              <w:rPr>
                <w:sz w:val="28"/>
                <w:szCs w:val="28"/>
              </w:rPr>
              <w:tab/>
              <w:t xml:space="preserve">       razítko školy</w:t>
            </w:r>
          </w:p>
          <w:p w:rsidR="004233B6" w:rsidRPr="004233B6" w:rsidRDefault="004233B6" w:rsidP="004233B6">
            <w:pPr>
              <w:tabs>
                <w:tab w:val="num" w:pos="1080"/>
              </w:tabs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4233B6" w:rsidRPr="004233B6" w:rsidRDefault="004233B6" w:rsidP="00423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</w:pPr>
      <w:r w:rsidRPr="004233B6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br w:type="page"/>
      </w:r>
    </w:p>
    <w:p w:rsidR="004233B6" w:rsidRPr="004233B6" w:rsidRDefault="008D7720" w:rsidP="008D7720">
      <w:pPr>
        <w:pStyle w:val="Nadpis1"/>
        <w:rPr>
          <w:rFonts w:eastAsia="Times New Roman"/>
          <w:lang w:eastAsia="cs-CZ"/>
        </w:rPr>
      </w:pPr>
      <w:bookmarkStart w:id="0" w:name="_Toc459970301"/>
      <w:bookmarkStart w:id="1" w:name="_Toc461096664"/>
      <w:r>
        <w:rPr>
          <w:rFonts w:eastAsia="Times New Roman"/>
          <w:lang w:eastAsia="cs-CZ"/>
        </w:rPr>
        <w:lastRenderedPageBreak/>
        <w:t>1 IDENTIFIKAČNÍ ÚDAJE</w:t>
      </w:r>
      <w:bookmarkEnd w:id="0"/>
      <w:bookmarkEnd w:id="1"/>
      <w:r w:rsidR="006A6688" w:rsidRPr="004233B6">
        <w:rPr>
          <w:rFonts w:eastAsia="Times New Roman"/>
          <w:lang w:eastAsia="cs-CZ"/>
        </w:rPr>
        <w:fldChar w:fldCharType="begin"/>
      </w:r>
      <w:r w:rsidR="004233B6" w:rsidRPr="004233B6">
        <w:rPr>
          <w:rFonts w:eastAsia="Times New Roman"/>
          <w:lang w:eastAsia="cs-CZ"/>
        </w:rPr>
        <w:instrText xml:space="preserve"> TC "</w:instrText>
      </w:r>
      <w:bookmarkStart w:id="2" w:name="_Toc148676591"/>
      <w:r w:rsidR="004233B6" w:rsidRPr="004233B6">
        <w:rPr>
          <w:rFonts w:eastAsia="Times New Roman"/>
          <w:lang w:eastAsia="cs-CZ"/>
        </w:rPr>
        <w:instrText>Identifikační údaje:</w:instrText>
      </w:r>
      <w:bookmarkEnd w:id="2"/>
      <w:r w:rsidR="004233B6" w:rsidRPr="004233B6">
        <w:rPr>
          <w:rFonts w:eastAsia="Times New Roman"/>
          <w:lang w:eastAsia="cs-CZ"/>
        </w:rPr>
        <w:instrText xml:space="preserve">" \f C \l "1" </w:instrText>
      </w:r>
      <w:r w:rsidR="006A6688" w:rsidRPr="004233B6">
        <w:rPr>
          <w:rFonts w:eastAsia="Times New Roman"/>
          <w:lang w:eastAsia="cs-CZ"/>
        </w:rPr>
        <w:fldChar w:fldCharType="end"/>
      </w:r>
    </w:p>
    <w:tbl>
      <w:tblPr>
        <w:tblStyle w:val="Mkatabulky"/>
        <w:tblW w:w="13320" w:type="dxa"/>
        <w:tblInd w:w="288" w:type="dxa"/>
        <w:tblLook w:val="01E0" w:firstRow="1" w:lastRow="1" w:firstColumn="1" w:lastColumn="1" w:noHBand="0" w:noVBand="0"/>
      </w:tblPr>
      <w:tblGrid>
        <w:gridCol w:w="3600"/>
        <w:gridCol w:w="9720"/>
      </w:tblGrid>
      <w:tr w:rsidR="004233B6" w:rsidRPr="004233B6" w:rsidTr="00C12C7C">
        <w:trPr>
          <w:trHeight w:val="749"/>
        </w:trPr>
        <w:tc>
          <w:tcPr>
            <w:tcW w:w="3600" w:type="dxa"/>
            <w:shd w:val="clear" w:color="auto" w:fill="99CCFF"/>
          </w:tcPr>
          <w:p w:rsidR="004233B6" w:rsidRPr="00DD726E" w:rsidRDefault="004233B6" w:rsidP="004233B6">
            <w:pPr>
              <w:tabs>
                <w:tab w:val="num" w:pos="1080"/>
              </w:tabs>
              <w:spacing w:line="480" w:lineRule="auto"/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Údaje o škole</w:t>
            </w:r>
          </w:p>
          <w:p w:rsidR="004233B6" w:rsidRPr="004233B6" w:rsidRDefault="004233B6" w:rsidP="004233B6">
            <w:pPr>
              <w:tabs>
                <w:tab w:val="num" w:pos="1080"/>
              </w:tabs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9720" w:type="dxa"/>
            <w:vAlign w:val="center"/>
          </w:tcPr>
          <w:p w:rsidR="004233B6" w:rsidRPr="00D10E40" w:rsidRDefault="004233B6" w:rsidP="004233B6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Základní škola a mateřská škola Mostkovice, okres Prostějov</w:t>
            </w:r>
          </w:p>
          <w:p w:rsidR="004233B6" w:rsidRPr="00D10E40" w:rsidRDefault="00D10E40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Prostějovská 243</w:t>
            </w:r>
          </w:p>
          <w:p w:rsidR="00D10E40" w:rsidRPr="00D10E40" w:rsidRDefault="00D10E40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798 02 Mostkovice</w:t>
            </w:r>
          </w:p>
          <w:p w:rsidR="004233B6" w:rsidRPr="00D10E40" w:rsidRDefault="004233B6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IČO: 70 880 883</w:t>
            </w:r>
          </w:p>
          <w:p w:rsidR="004233B6" w:rsidRPr="00D10E40" w:rsidRDefault="004233B6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Rezortní identifikátor školy: 600 120 261</w:t>
            </w:r>
          </w:p>
          <w:p w:rsidR="004233B6" w:rsidRPr="00D10E40" w:rsidRDefault="004233B6" w:rsidP="004233B6">
            <w:pPr>
              <w:spacing w:line="360" w:lineRule="auto"/>
              <w:ind w:left="431"/>
              <w:rPr>
                <w:sz w:val="28"/>
                <w:szCs w:val="28"/>
              </w:rPr>
            </w:pPr>
          </w:p>
          <w:p w:rsidR="004233B6" w:rsidRPr="00D10E40" w:rsidRDefault="00D10E40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 xml:space="preserve">ředitelka školy: Mgr. Marcela Koudelková </w:t>
            </w:r>
          </w:p>
          <w:p w:rsidR="004233B6" w:rsidRPr="00D10E40" w:rsidRDefault="004233B6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 xml:space="preserve">e-mail: </w:t>
            </w:r>
            <w:hyperlink r:id="rId9" w:history="1">
              <w:r w:rsidRPr="00D10E40">
                <w:rPr>
                  <w:color w:val="000000"/>
                  <w:sz w:val="28"/>
                  <w:szCs w:val="28"/>
                </w:rPr>
                <w:t>zsmostkovice@seznam.cz</w:t>
              </w:r>
            </w:hyperlink>
          </w:p>
          <w:p w:rsidR="004233B6" w:rsidRPr="00D10E40" w:rsidRDefault="00D10E40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 xml:space="preserve">webové stránky školy: </w:t>
            </w:r>
            <w:r w:rsidR="004233B6" w:rsidRPr="00D10E40">
              <w:rPr>
                <w:sz w:val="28"/>
                <w:szCs w:val="28"/>
              </w:rPr>
              <w:t>www.skola-mostkovice.cz</w:t>
            </w:r>
          </w:p>
          <w:p w:rsidR="004233B6" w:rsidRPr="00D10E40" w:rsidRDefault="004233B6" w:rsidP="00D10E40">
            <w:pPr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tel.: 582 362 554</w:t>
            </w:r>
          </w:p>
        </w:tc>
      </w:tr>
      <w:tr w:rsidR="004233B6" w:rsidRPr="004233B6" w:rsidTr="00C12C7C">
        <w:trPr>
          <w:trHeight w:val="766"/>
        </w:trPr>
        <w:tc>
          <w:tcPr>
            <w:tcW w:w="3600" w:type="dxa"/>
            <w:shd w:val="clear" w:color="auto" w:fill="99CCFF"/>
          </w:tcPr>
          <w:p w:rsidR="004233B6" w:rsidRPr="00DD726E" w:rsidRDefault="004233B6" w:rsidP="004233B6">
            <w:pPr>
              <w:tabs>
                <w:tab w:val="num" w:pos="1080"/>
              </w:tabs>
              <w:spacing w:line="480" w:lineRule="auto"/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Zřizovatel</w:t>
            </w:r>
          </w:p>
          <w:p w:rsidR="004233B6" w:rsidRPr="004233B6" w:rsidRDefault="004233B6" w:rsidP="004233B6">
            <w:pPr>
              <w:tabs>
                <w:tab w:val="num" w:pos="1080"/>
              </w:tabs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9720" w:type="dxa"/>
            <w:vAlign w:val="center"/>
          </w:tcPr>
          <w:p w:rsidR="004233B6" w:rsidRPr="00D10E40" w:rsidRDefault="004233B6" w:rsidP="00D10E40">
            <w:pPr>
              <w:tabs>
                <w:tab w:val="num" w:pos="1080"/>
              </w:tabs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Obec Mostkovice</w:t>
            </w:r>
          </w:p>
          <w:p w:rsidR="004233B6" w:rsidRPr="00D10E40" w:rsidRDefault="004233B6" w:rsidP="00D10E40">
            <w:pPr>
              <w:tabs>
                <w:tab w:val="num" w:pos="1080"/>
              </w:tabs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 xml:space="preserve">Prostějovská 197/79 </w:t>
            </w:r>
          </w:p>
          <w:p w:rsidR="004233B6" w:rsidRPr="00D10E40" w:rsidRDefault="004233B6" w:rsidP="00D10E40">
            <w:pPr>
              <w:tabs>
                <w:tab w:val="num" w:pos="1080"/>
              </w:tabs>
              <w:spacing w:line="360" w:lineRule="auto"/>
              <w:rPr>
                <w:sz w:val="28"/>
                <w:szCs w:val="28"/>
              </w:rPr>
            </w:pPr>
            <w:r w:rsidRPr="00D10E40">
              <w:rPr>
                <w:sz w:val="28"/>
                <w:szCs w:val="28"/>
              </w:rPr>
              <w:t>798 02 Mostkovice</w:t>
            </w:r>
          </w:p>
          <w:p w:rsidR="004233B6" w:rsidRPr="00D10E40" w:rsidRDefault="00D10E40" w:rsidP="00D10E40">
            <w:pPr>
              <w:tabs>
                <w:tab w:val="num" w:pos="1080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D10E40">
              <w:rPr>
                <w:sz w:val="28"/>
                <w:szCs w:val="28"/>
              </w:rPr>
              <w:t>tel.</w:t>
            </w:r>
            <w:r w:rsidR="004233B6" w:rsidRPr="00D10E40">
              <w:rPr>
                <w:sz w:val="28"/>
                <w:szCs w:val="28"/>
              </w:rPr>
              <w:t>: 582 362 562</w:t>
            </w:r>
          </w:p>
        </w:tc>
      </w:tr>
    </w:tbl>
    <w:p w:rsidR="004233B6" w:rsidRPr="004233B6" w:rsidRDefault="004233B6" w:rsidP="008D7720">
      <w:pPr>
        <w:pStyle w:val="Nadpis1"/>
        <w:rPr>
          <w:rFonts w:eastAsia="Times New Roman"/>
          <w:szCs w:val="40"/>
          <w:lang w:eastAsia="cs-CZ"/>
        </w:rPr>
      </w:pPr>
      <w:r w:rsidRPr="004233B6">
        <w:rPr>
          <w:rFonts w:eastAsia="Times New Roman"/>
          <w:szCs w:val="40"/>
          <w:lang w:eastAsia="cs-CZ"/>
        </w:rPr>
        <w:br w:type="page"/>
      </w:r>
      <w:bookmarkStart w:id="3" w:name="_Toc459970302"/>
      <w:bookmarkStart w:id="4" w:name="_Toc461096665"/>
      <w:r w:rsidR="008D7720">
        <w:rPr>
          <w:rFonts w:eastAsia="Times New Roman"/>
          <w:szCs w:val="40"/>
          <w:lang w:eastAsia="cs-CZ"/>
        </w:rPr>
        <w:lastRenderedPageBreak/>
        <w:t xml:space="preserve">2 </w:t>
      </w:r>
      <w:r w:rsidR="008D7720">
        <w:rPr>
          <w:rFonts w:eastAsia="Times New Roman"/>
          <w:lang w:eastAsia="cs-CZ"/>
        </w:rPr>
        <w:t>CHARAKTERISTIKA ŠKOLY</w:t>
      </w:r>
      <w:bookmarkEnd w:id="3"/>
      <w:bookmarkEnd w:id="4"/>
      <w:r w:rsidR="006A6688" w:rsidRPr="004233B6">
        <w:rPr>
          <w:rFonts w:eastAsia="Times New Roman"/>
          <w:szCs w:val="40"/>
          <w:lang w:eastAsia="cs-CZ"/>
        </w:rPr>
        <w:fldChar w:fldCharType="begin"/>
      </w:r>
      <w:r w:rsidRPr="004233B6">
        <w:rPr>
          <w:rFonts w:eastAsia="Times New Roman"/>
          <w:szCs w:val="24"/>
          <w:lang w:eastAsia="cs-CZ"/>
        </w:rPr>
        <w:instrText xml:space="preserve"> TC "</w:instrText>
      </w:r>
      <w:bookmarkStart w:id="5" w:name="_Toc148676592"/>
      <w:r w:rsidRPr="004233B6">
        <w:rPr>
          <w:rFonts w:eastAsia="Times New Roman"/>
          <w:szCs w:val="40"/>
          <w:lang w:eastAsia="cs-CZ"/>
        </w:rPr>
        <w:instrText>Charakteristika školy</w:instrText>
      </w:r>
      <w:bookmarkEnd w:id="5"/>
      <w:r w:rsidRPr="004233B6">
        <w:rPr>
          <w:rFonts w:eastAsia="Times New Roman"/>
          <w:szCs w:val="24"/>
          <w:lang w:eastAsia="cs-CZ"/>
        </w:rPr>
        <w:instrText xml:space="preserve">" \f C \l "1" </w:instrText>
      </w:r>
      <w:r w:rsidR="006A6688" w:rsidRPr="004233B6">
        <w:rPr>
          <w:rFonts w:eastAsia="Times New Roman"/>
          <w:szCs w:val="40"/>
          <w:lang w:eastAsia="cs-CZ"/>
        </w:rPr>
        <w:fldChar w:fldCharType="end"/>
      </w:r>
    </w:p>
    <w:p w:rsidR="004233B6" w:rsidRPr="004233B6" w:rsidRDefault="004233B6" w:rsidP="004233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tbl>
      <w:tblPr>
        <w:tblStyle w:val="Mkatabulky"/>
        <w:tblW w:w="13320" w:type="dxa"/>
        <w:tblInd w:w="288" w:type="dxa"/>
        <w:tblLook w:val="01E0" w:firstRow="1" w:lastRow="1" w:firstColumn="1" w:lastColumn="1" w:noHBand="0" w:noVBand="0"/>
      </w:tblPr>
      <w:tblGrid>
        <w:gridCol w:w="3600"/>
        <w:gridCol w:w="9720"/>
      </w:tblGrid>
      <w:tr w:rsidR="004233B6" w:rsidRPr="004233B6" w:rsidTr="00C12C7C">
        <w:tc>
          <w:tcPr>
            <w:tcW w:w="3600" w:type="dxa"/>
            <w:shd w:val="clear" w:color="auto" w:fill="99CCFF"/>
          </w:tcPr>
          <w:p w:rsidR="004233B6" w:rsidRPr="00DD726E" w:rsidRDefault="004233B6" w:rsidP="00DD726E">
            <w:pPr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Úplnost a velikost školy</w:t>
            </w:r>
          </w:p>
          <w:p w:rsidR="004233B6" w:rsidRPr="004233B6" w:rsidRDefault="004233B6" w:rsidP="004233B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720" w:type="dxa"/>
          </w:tcPr>
          <w:p w:rsidR="004233B6" w:rsidRPr="004233B6" w:rsidRDefault="004233B6" w:rsidP="004233B6">
            <w:pPr>
              <w:numPr>
                <w:ilvl w:val="0"/>
                <w:numId w:val="2"/>
              </w:numPr>
              <w:rPr>
                <w:szCs w:val="24"/>
              </w:rPr>
            </w:pPr>
            <w:r w:rsidRPr="004233B6">
              <w:rPr>
                <w:color w:val="000000"/>
                <w:szCs w:val="24"/>
              </w:rPr>
              <w:t xml:space="preserve">Škola sdružuje: </w:t>
            </w:r>
            <w:r w:rsidRPr="004233B6">
              <w:rPr>
                <w:color w:val="000000"/>
                <w:szCs w:val="24"/>
              </w:rPr>
              <w:tab/>
              <w:t>základní školu (1. až 5. ročník ZŠ) s kapacitou 90 žáků</w:t>
            </w:r>
          </w:p>
          <w:p w:rsidR="004233B6" w:rsidRPr="004233B6" w:rsidRDefault="004233B6" w:rsidP="004233B6">
            <w:pPr>
              <w:ind w:left="360"/>
              <w:rPr>
                <w:szCs w:val="24"/>
              </w:rPr>
            </w:pPr>
            <w:r w:rsidRPr="004233B6">
              <w:rPr>
                <w:color w:val="000000"/>
                <w:szCs w:val="24"/>
              </w:rPr>
              <w:t xml:space="preserve">                                               </w:t>
            </w:r>
          </w:p>
          <w:p w:rsidR="004233B6" w:rsidRPr="004233B6" w:rsidRDefault="004233B6" w:rsidP="004233B6">
            <w:pPr>
              <w:numPr>
                <w:ilvl w:val="0"/>
                <w:numId w:val="2"/>
              </w:numPr>
              <w:rPr>
                <w:szCs w:val="24"/>
              </w:rPr>
            </w:pPr>
            <w:r w:rsidRPr="004233B6">
              <w:rPr>
                <w:color w:val="000000"/>
                <w:szCs w:val="24"/>
              </w:rPr>
              <w:t xml:space="preserve">Další součásti školy: </w:t>
            </w:r>
            <w:r w:rsidRPr="004233B6">
              <w:rPr>
                <w:color w:val="000000"/>
                <w:szCs w:val="24"/>
              </w:rPr>
              <w:tab/>
            </w:r>
            <w:r w:rsidRPr="004233B6">
              <w:rPr>
                <w:szCs w:val="24"/>
              </w:rPr>
              <w:t xml:space="preserve">mateřská škola – 2 třídy, kapacita 51 dětí </w:t>
            </w:r>
          </w:p>
          <w:p w:rsidR="004233B6" w:rsidRPr="004233B6" w:rsidRDefault="000D317A" w:rsidP="004233B6">
            <w:pPr>
              <w:ind w:left="360" w:firstLine="2340"/>
              <w:rPr>
                <w:szCs w:val="24"/>
              </w:rPr>
            </w:pPr>
            <w:r>
              <w:rPr>
                <w:color w:val="000000"/>
                <w:szCs w:val="24"/>
              </w:rPr>
              <w:tab/>
              <w:t xml:space="preserve">školní družina </w:t>
            </w:r>
            <w:proofErr w:type="gramStart"/>
            <w:r>
              <w:rPr>
                <w:color w:val="000000"/>
                <w:szCs w:val="24"/>
              </w:rPr>
              <w:t xml:space="preserve">– </w:t>
            </w:r>
            <w:r w:rsidR="004233B6" w:rsidRPr="004233B6">
              <w:rPr>
                <w:color w:val="000000"/>
                <w:szCs w:val="24"/>
              </w:rPr>
              <w:t xml:space="preserve"> kapacita</w:t>
            </w:r>
            <w:proofErr w:type="gramEnd"/>
            <w:r w:rsidR="004233B6" w:rsidRPr="004233B6">
              <w:rPr>
                <w:color w:val="000000"/>
                <w:szCs w:val="24"/>
              </w:rPr>
              <w:t xml:space="preserve"> 70 žáků</w:t>
            </w:r>
            <w:r>
              <w:rPr>
                <w:color w:val="000000"/>
                <w:szCs w:val="24"/>
              </w:rPr>
              <w:t xml:space="preserve"> /počet oddělení dle počtu žáků/</w:t>
            </w:r>
          </w:p>
          <w:p w:rsidR="004233B6" w:rsidRPr="004233B6" w:rsidRDefault="004233B6" w:rsidP="004233B6">
            <w:pPr>
              <w:rPr>
                <w:szCs w:val="24"/>
              </w:rPr>
            </w:pPr>
            <w:r w:rsidRPr="004233B6">
              <w:rPr>
                <w:szCs w:val="24"/>
              </w:rPr>
              <w:tab/>
            </w:r>
            <w:r w:rsidRPr="004233B6">
              <w:rPr>
                <w:szCs w:val="24"/>
              </w:rPr>
              <w:tab/>
            </w:r>
            <w:r w:rsidRPr="004233B6">
              <w:rPr>
                <w:szCs w:val="24"/>
              </w:rPr>
              <w:tab/>
              <w:t xml:space="preserve">             </w:t>
            </w:r>
            <w:r w:rsidR="008D7720">
              <w:rPr>
                <w:szCs w:val="24"/>
              </w:rPr>
              <w:t xml:space="preserve"> </w:t>
            </w:r>
            <w:r w:rsidRPr="004233B6">
              <w:rPr>
                <w:szCs w:val="24"/>
              </w:rPr>
              <w:t xml:space="preserve">školní </w:t>
            </w:r>
            <w:proofErr w:type="gramStart"/>
            <w:r w:rsidRPr="004233B6">
              <w:rPr>
                <w:szCs w:val="24"/>
              </w:rPr>
              <w:t>výdejna - školní</w:t>
            </w:r>
            <w:proofErr w:type="gramEnd"/>
            <w:r w:rsidRPr="004233B6">
              <w:rPr>
                <w:szCs w:val="24"/>
              </w:rPr>
              <w:t xml:space="preserve"> a závodní stravování, kapacita 120 </w:t>
            </w:r>
          </w:p>
          <w:p w:rsidR="004233B6" w:rsidRPr="004233B6" w:rsidRDefault="004233B6" w:rsidP="004233B6">
            <w:pPr>
              <w:spacing w:line="360" w:lineRule="auto"/>
              <w:rPr>
                <w:szCs w:val="24"/>
              </w:rPr>
            </w:pPr>
            <w:r w:rsidRPr="004233B6">
              <w:rPr>
                <w:szCs w:val="24"/>
              </w:rPr>
              <w:t xml:space="preserve">                                                   </w:t>
            </w:r>
            <w:r w:rsidR="00EF7EC0">
              <w:rPr>
                <w:szCs w:val="24"/>
              </w:rPr>
              <w:t xml:space="preserve">    </w:t>
            </w:r>
            <w:r w:rsidRPr="004233B6">
              <w:rPr>
                <w:szCs w:val="24"/>
              </w:rPr>
              <w:t xml:space="preserve"> odloučené pracoviště – 1třída, DPS Mostkovice, Jižní 549/1 </w:t>
            </w:r>
          </w:p>
        </w:tc>
      </w:tr>
      <w:tr w:rsidR="004233B6" w:rsidRPr="004233B6" w:rsidTr="00C12C7C">
        <w:tc>
          <w:tcPr>
            <w:tcW w:w="3600" w:type="dxa"/>
            <w:shd w:val="clear" w:color="auto" w:fill="99CCFF"/>
          </w:tcPr>
          <w:p w:rsidR="004233B6" w:rsidRPr="00DD726E" w:rsidRDefault="004233B6" w:rsidP="004233B6">
            <w:pPr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Vybavení školy</w:t>
            </w:r>
          </w:p>
          <w:p w:rsidR="004233B6" w:rsidRPr="004233B6" w:rsidRDefault="004233B6" w:rsidP="004233B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720" w:type="dxa"/>
          </w:tcPr>
          <w:p w:rsidR="004233B6" w:rsidRPr="004233B6" w:rsidRDefault="004233B6" w:rsidP="00DD726E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233B6">
              <w:rPr>
                <w:b/>
                <w:snapToGrid w:val="0"/>
                <w:color w:val="000000"/>
                <w:sz w:val="28"/>
                <w:szCs w:val="28"/>
              </w:rPr>
              <w:t xml:space="preserve">Materiální </w:t>
            </w:r>
          </w:p>
          <w:p w:rsidR="004233B6" w:rsidRPr="004233B6" w:rsidRDefault="004233B6" w:rsidP="00DD726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>Škola se nachází uprostřed obce v dosahu dopravní obs</w:t>
            </w:r>
            <w:r w:rsidR="00D10E40">
              <w:rPr>
                <w:snapToGrid w:val="0"/>
                <w:color w:val="000000"/>
                <w:sz w:val="24"/>
                <w:szCs w:val="24"/>
              </w:rPr>
              <w:t xml:space="preserve">lužnosti. Budova školy pochází </w:t>
            </w: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z 19. </w:t>
            </w:r>
            <w:proofErr w:type="gramStart"/>
            <w:r w:rsidRPr="004233B6">
              <w:rPr>
                <w:snapToGrid w:val="0"/>
                <w:color w:val="000000"/>
                <w:sz w:val="24"/>
                <w:szCs w:val="24"/>
              </w:rPr>
              <w:t>století  a</w:t>
            </w:r>
            <w:proofErr w:type="gramEnd"/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 v posledních letech byla modernizována,  technicky je velmi dobře vybavena.</w:t>
            </w:r>
          </w:p>
          <w:p w:rsidR="004233B6" w:rsidRPr="004233B6" w:rsidRDefault="004233B6" w:rsidP="00DD726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Škola disponuje učebnicemi, didaktickými pomůckami, informační a komunikační technikou             a dalšími potřebami a pomůckami   umožňující efektivní vyučování a podporující aktivitu         </w:t>
            </w:r>
          </w:p>
          <w:p w:rsidR="004233B6" w:rsidRPr="004233B6" w:rsidRDefault="004233B6" w:rsidP="00DD726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 a tvořivost žáků.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numPr>
                <w:ilvl w:val="0"/>
                <w:numId w:val="1"/>
              </w:numPr>
              <w:tabs>
                <w:tab w:val="num" w:pos="720"/>
              </w:tabs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233B6">
              <w:rPr>
                <w:b/>
                <w:snapToGrid w:val="0"/>
                <w:color w:val="000000"/>
                <w:sz w:val="28"/>
                <w:szCs w:val="28"/>
              </w:rPr>
              <w:t>Prostorové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Ve škole </w:t>
            </w:r>
            <w:r w:rsidRPr="004233B6">
              <w:rPr>
                <w:snapToGrid w:val="0"/>
                <w:sz w:val="24"/>
                <w:szCs w:val="24"/>
              </w:rPr>
              <w:t>jsou 4 univerzální učebny, prostory pro uložení pomůcek, další prostory např. zahrada,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sz w:val="24"/>
                <w:szCs w:val="24"/>
              </w:rPr>
            </w:pPr>
            <w:r w:rsidRPr="004233B6">
              <w:rPr>
                <w:snapToGrid w:val="0"/>
                <w:sz w:val="24"/>
                <w:szCs w:val="24"/>
              </w:rPr>
              <w:t>v prostoru chodby jsou umístěny šatny. Školní družina má učebny, které jsou svým rozměrem vhodné k volnočasovým aktivitám dětí. Škola nemá bezbariérový přístup.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napToGrid w:val="0"/>
                <w:sz w:val="24"/>
                <w:szCs w:val="24"/>
              </w:rPr>
              <w:t xml:space="preserve">Ve škole jsou </w:t>
            </w:r>
            <w:r w:rsidRPr="004233B6">
              <w:rPr>
                <w:sz w:val="24"/>
                <w:szCs w:val="24"/>
              </w:rPr>
              <w:t>WC a umývárny, vybavené dostatečným počtem hygienických zařízení odpovídajících fyziologickým potřebám daného věku a příslušným normám.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Prostory pro společné stravování k tomuto účelu jsou náležitě vybavené a respektující hygienické normy a věkové zvláštnosti žáků. Dále se ve škole nacházejí pracovny vybavené účelným zařízením a komunikační technikou pro zaměstnance.</w:t>
            </w:r>
          </w:p>
          <w:p w:rsidR="004233B6" w:rsidRPr="00DD726E" w:rsidRDefault="004233B6" w:rsidP="004233B6">
            <w:pPr>
              <w:jc w:val="both"/>
              <w:rPr>
                <w:sz w:val="24"/>
                <w:szCs w:val="24"/>
              </w:rPr>
            </w:pPr>
            <w:r w:rsidRPr="00DD726E">
              <w:rPr>
                <w:sz w:val="24"/>
                <w:szCs w:val="24"/>
              </w:rPr>
              <w:t>Využívané prostory odloučeného pracoviště se nachází v přízemí se samostatným, bezbariérovým vchodem. Je zde 1 učebna, WC, kabinet, 2 šatny.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D726E">
              <w:rPr>
                <w:sz w:val="24"/>
                <w:szCs w:val="24"/>
              </w:rPr>
              <w:t>Pro výuku tělesné výchovy</w:t>
            </w: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 využívá škola místní fotbalové hřiště a prostory místní sokolovny.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233B6">
              <w:rPr>
                <w:b/>
                <w:snapToGrid w:val="0"/>
                <w:color w:val="000000"/>
                <w:sz w:val="28"/>
                <w:szCs w:val="28"/>
              </w:rPr>
              <w:t>Technické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>Technické vybavení v budově školy: každá učebna je vybavena interaktivní tabulí s neomezeným přístupem na internet, radiomagnetofony, probíhá pravidelná kontrola a výměna monitorů, softwaru a hardwaru. Všichni zaměstnanci ma</w:t>
            </w:r>
            <w:r w:rsidR="00D10E40">
              <w:rPr>
                <w:snapToGrid w:val="0"/>
                <w:color w:val="000000"/>
                <w:sz w:val="24"/>
                <w:szCs w:val="24"/>
              </w:rPr>
              <w:t>jí vlastní e-mailové schránky a</w:t>
            </w: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33B6">
              <w:rPr>
                <w:snapToGrid w:val="0"/>
                <w:color w:val="000000"/>
                <w:sz w:val="24"/>
                <w:szCs w:val="24"/>
              </w:rPr>
              <w:t>neomezený  přístup</w:t>
            </w:r>
            <w:proofErr w:type="gramEnd"/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 na internet. </w:t>
            </w:r>
            <w:r w:rsidRPr="004233B6">
              <w:rPr>
                <w:snapToGrid w:val="0"/>
                <w:color w:val="000000"/>
                <w:sz w:val="24"/>
                <w:szCs w:val="24"/>
              </w:rPr>
              <w:lastRenderedPageBreak/>
              <w:t xml:space="preserve">Třída na odloučeném pracovišti je vybavena interaktivní tabulí a počítačem s neomezeným přístupem na internet. 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233B6">
              <w:rPr>
                <w:snapToGrid w:val="0"/>
                <w:color w:val="000000"/>
                <w:sz w:val="24"/>
                <w:szCs w:val="24"/>
              </w:rPr>
              <w:t xml:space="preserve">Třídy jsou vybaveny nastavitelnými lavicemi a židlemi. </w:t>
            </w:r>
          </w:p>
          <w:p w:rsidR="004233B6" w:rsidRPr="004233B6" w:rsidRDefault="004233B6" w:rsidP="004233B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233B6">
              <w:rPr>
                <w:b/>
                <w:snapToGrid w:val="0"/>
                <w:color w:val="000000"/>
                <w:sz w:val="28"/>
                <w:szCs w:val="28"/>
              </w:rPr>
              <w:t>Hygienické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napToGrid w:val="0"/>
                <w:sz w:val="24"/>
                <w:szCs w:val="24"/>
              </w:rPr>
              <w:t xml:space="preserve">Dodržujeme vhodné střídání pracovního a odpočinkového režimu žáků a učitelů s dostatkem relaxace a aktivního pohybu. Do vyučování jsou vhodně zapojovány relaxační a pohybové chvilky. </w:t>
            </w:r>
            <w:r w:rsidRPr="004233B6">
              <w:rPr>
                <w:sz w:val="24"/>
                <w:szCs w:val="24"/>
              </w:rPr>
              <w:t>Prostředí učeben a ostatních prostorů školy odpovídá platným normám (odpovídající světlo, teplo, bezhlučnost, čistota, větrání, velikost sedacího a pracovního nábytku, hygienické vybavení prostorů).</w:t>
            </w:r>
          </w:p>
          <w:p w:rsidR="004233B6" w:rsidRPr="004233B6" w:rsidRDefault="004233B6" w:rsidP="004233B6">
            <w:pPr>
              <w:tabs>
                <w:tab w:val="left" w:pos="567"/>
              </w:tabs>
              <w:spacing w:before="6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Dle zákona je dodržován ve všech prostorách školy a okolí zákaz kouření, pití alkoholu a požívání jiných škodlivin.</w:t>
            </w:r>
          </w:p>
          <w:p w:rsidR="004233B6" w:rsidRDefault="004233B6" w:rsidP="00DD726E">
            <w:pPr>
              <w:tabs>
                <w:tab w:val="left" w:pos="567"/>
              </w:tabs>
              <w:spacing w:before="6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Provádí se pravidelná kontrola zařízení z hlediska jejich bezpečnosti. Je také zajištěna bezpečnost žáků před úrazy a dostupnost prostředků první pomoci, kontaktů na lékaře či jiné služby IZS.</w:t>
            </w:r>
          </w:p>
          <w:p w:rsidR="00DD726E" w:rsidRPr="00DD726E" w:rsidRDefault="00DD726E" w:rsidP="00DD726E">
            <w:pPr>
              <w:tabs>
                <w:tab w:val="left" w:pos="567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4233B6" w:rsidRPr="004233B6" w:rsidTr="00C12C7C">
        <w:tc>
          <w:tcPr>
            <w:tcW w:w="3600" w:type="dxa"/>
            <w:shd w:val="clear" w:color="auto" w:fill="99CCFF"/>
          </w:tcPr>
          <w:p w:rsidR="004233B6" w:rsidRPr="00DD726E" w:rsidRDefault="004233B6" w:rsidP="004233B6">
            <w:pPr>
              <w:rPr>
                <w:b/>
                <w:sz w:val="24"/>
                <w:szCs w:val="24"/>
              </w:rPr>
            </w:pPr>
            <w:r w:rsidRPr="00DD726E">
              <w:rPr>
                <w:b/>
                <w:sz w:val="28"/>
                <w:szCs w:val="28"/>
              </w:rPr>
              <w:lastRenderedPageBreak/>
              <w:t xml:space="preserve">Charakteristika pedagogického sboru </w:t>
            </w:r>
          </w:p>
        </w:tc>
        <w:tc>
          <w:tcPr>
            <w:tcW w:w="9720" w:type="dxa"/>
          </w:tcPr>
          <w:p w:rsidR="004233B6" w:rsidRPr="004233B6" w:rsidRDefault="004233B6" w:rsidP="004233B6">
            <w:pPr>
              <w:jc w:val="both"/>
              <w:rPr>
                <w:color w:val="000000"/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Pedagogický sbor je dlouhodobě stabilizován a dostatečně kvalifikovaný. </w:t>
            </w:r>
            <w:r w:rsidRPr="004233B6">
              <w:rPr>
                <w:color w:val="000000"/>
                <w:sz w:val="24"/>
                <w:szCs w:val="24"/>
              </w:rPr>
              <w:t xml:space="preserve">Zaměstnanci školy mají dobrý vztah k dětem a mají zájem i motivaci se celoživotně sebevzdělávat a zvyšovat si tak svoji kvalifikaci.    </w:t>
            </w:r>
            <w:r w:rsidRPr="004233B6">
              <w:rPr>
                <w:color w:val="000000"/>
                <w:sz w:val="24"/>
                <w:szCs w:val="24"/>
              </w:rPr>
              <w:br/>
              <w:t>Pro zkvalitnění vyučovacího procesu se v rámci dalšího vzdělávání pedagogických pracovníků aktivně účastní různých forem vzdělávání pořádaného MŠMT ČR a dalšími akreditovanými institucemi.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Aktuální stav pedagogického sboru je vždy počátkem školního roku popsán formou výroční zprávy školy o činnosti.</w:t>
            </w:r>
          </w:p>
          <w:p w:rsidR="004233B6" w:rsidRPr="004233B6" w:rsidRDefault="004233B6" w:rsidP="004233B6">
            <w:pPr>
              <w:jc w:val="both"/>
              <w:rPr>
                <w:color w:val="FF6600"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Členové pedagogického sboru směřují k otevřené komunikaci se všemi účastníky výchovně vzdělávacího procesu – žáky, jejich zákonnými zástupci i širší veřejností. Důležité jsou i partnerské profesní vztahy mezi učiteli. Jednotliví pedagogové nepracují pouze sami za sebe v rámci „svého“ vyučovacího předmětu nebo své třídy.  Jádrem činnosti pedagogů školy je plánovité a systematické vytváření klíčových kompetencí žáků. K tomu využívají širokou škálu vzdělávacích strategií, metod a organizačních forem.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K rozvoji komunikačních dovedností, týmové spolupráce a rozšiřování škály používaných vzdělávacích metod směřuje také další vzdělávání pedagogických pracovníků. Je plánováno na základě vyhodnocování potřeb školy a profesního zájmu pedagogů.</w:t>
            </w:r>
          </w:p>
        </w:tc>
      </w:tr>
      <w:tr w:rsidR="004233B6" w:rsidRPr="004233B6" w:rsidTr="00C12C7C">
        <w:tc>
          <w:tcPr>
            <w:tcW w:w="3600" w:type="dxa"/>
            <w:shd w:val="clear" w:color="auto" w:fill="99CCFF"/>
          </w:tcPr>
          <w:p w:rsidR="004233B6" w:rsidRPr="00DD726E" w:rsidRDefault="004233B6" w:rsidP="004233B6">
            <w:pPr>
              <w:rPr>
                <w:sz w:val="24"/>
                <w:szCs w:val="24"/>
              </w:rPr>
            </w:pPr>
            <w:r w:rsidRPr="00DD726E">
              <w:rPr>
                <w:b/>
                <w:sz w:val="28"/>
                <w:szCs w:val="28"/>
              </w:rPr>
              <w:lastRenderedPageBreak/>
              <w:t>Dlouhodobé projekty</w:t>
            </w:r>
          </w:p>
          <w:p w:rsidR="004233B6" w:rsidRPr="004233B6" w:rsidRDefault="004233B6" w:rsidP="004233B6">
            <w:pPr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rPr>
                <w:b/>
                <w:sz w:val="24"/>
                <w:szCs w:val="24"/>
              </w:rPr>
            </w:pPr>
          </w:p>
        </w:tc>
        <w:tc>
          <w:tcPr>
            <w:tcW w:w="9720" w:type="dxa"/>
          </w:tcPr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Program EVVO</w:t>
            </w:r>
          </w:p>
          <w:p w:rsid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Žáci i učitelé jsou aktivně zapojeni do environmentální výchovy dle programu EVVO, sledují šetření energiemi, třídí odpady, mají kladný vztah k okolnímu prostředí. Projektové vyučování probíhá v běžných třídách i v terénu. Každým rokem probíhá na škole řada akcí, které jsou organizovány v rámci tohoto dlouhodobého projektu.</w:t>
            </w:r>
          </w:p>
          <w:p w:rsidR="00D05C3C" w:rsidRPr="00D05C3C" w:rsidRDefault="00D05C3C" w:rsidP="00D05C3C">
            <w:pPr>
              <w:rPr>
                <w:sz w:val="24"/>
                <w:szCs w:val="24"/>
              </w:rPr>
            </w:pPr>
          </w:p>
          <w:p w:rsidR="00D05C3C" w:rsidRPr="00D05C3C" w:rsidRDefault="00D05C3C" w:rsidP="00D05C3C">
            <w:pPr>
              <w:rPr>
                <w:b/>
                <w:sz w:val="24"/>
                <w:szCs w:val="24"/>
              </w:rPr>
            </w:pPr>
            <w:r w:rsidRPr="00D05C3C">
              <w:rPr>
                <w:b/>
                <w:sz w:val="24"/>
                <w:szCs w:val="24"/>
              </w:rPr>
              <w:t>Náboženství</w:t>
            </w: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  <w:r w:rsidRPr="00D05C3C">
              <w:rPr>
                <w:sz w:val="24"/>
                <w:szCs w:val="24"/>
              </w:rPr>
              <w:t>Tento předmět není umístěn v RVP ZV. Vycházíme ze zákonné úpravy pro výuku náboženství na státních školách. (zákon č. 561/2004 sb. § 15)</w:t>
            </w:r>
          </w:p>
          <w:p w:rsidR="00D05C3C" w:rsidRDefault="00D05C3C" w:rsidP="00D05C3C">
            <w:pPr>
              <w:jc w:val="both"/>
              <w:rPr>
                <w:sz w:val="24"/>
                <w:szCs w:val="24"/>
              </w:rPr>
            </w:pP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  <w:r w:rsidRPr="00D05C3C">
              <w:rPr>
                <w:sz w:val="24"/>
                <w:szCs w:val="24"/>
              </w:rPr>
              <w:t>Náboženská výchova je vyučována v ročnících 1-5. v časové dotaci jedna hodina týdně.</w:t>
            </w: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  <w:r w:rsidRPr="00D05C3C">
              <w:rPr>
                <w:sz w:val="24"/>
                <w:szCs w:val="24"/>
              </w:rPr>
              <w:t xml:space="preserve">Náboženství se vyučuje jako nepovinný předmět, pokud se k předmětu náboženství uskutečňovanému danou církví nebo náboženskou společností přihlásí alespoň 7 žáků školy. (Zákon č. 561/2004 Sb. §15).  Tento zákon upravuje podmínky vyučování náboženství tohoto nepovinného předmětu, vychází z ustanovení čl. 16 Listiny práv a svobod. Výuka nepovinného předmětu náboženství probíhá v souladu se zásadami a cíli vzdělávání stanovenými tímto zákonem. </w:t>
            </w: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  <w:r w:rsidRPr="00D05C3C">
              <w:rPr>
                <w:sz w:val="24"/>
                <w:szCs w:val="24"/>
              </w:rPr>
              <w:t>Pokud je dostatečný počet přihlášených žáků na nepovinný</w:t>
            </w:r>
            <w:r>
              <w:rPr>
                <w:sz w:val="24"/>
                <w:szCs w:val="24"/>
              </w:rPr>
              <w:t xml:space="preserve"> předmět náboženství vyučuje se</w:t>
            </w:r>
          </w:p>
          <w:p w:rsidR="00D05C3C" w:rsidRPr="00D05C3C" w:rsidRDefault="00D05C3C" w:rsidP="00D05C3C">
            <w:pPr>
              <w:jc w:val="both"/>
              <w:rPr>
                <w:sz w:val="24"/>
                <w:szCs w:val="24"/>
              </w:rPr>
            </w:pPr>
            <w:r w:rsidRPr="00D05C3C">
              <w:rPr>
                <w:sz w:val="24"/>
                <w:szCs w:val="24"/>
              </w:rPr>
              <w:t xml:space="preserve">ve </w:t>
            </w:r>
            <w:r>
              <w:rPr>
                <w:sz w:val="24"/>
                <w:szCs w:val="24"/>
              </w:rPr>
              <w:t>vyučovací skupině.</w:t>
            </w:r>
          </w:p>
          <w:p w:rsidR="00D05C3C" w:rsidRPr="004233B6" w:rsidRDefault="00D05C3C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 </w:t>
            </w:r>
          </w:p>
        </w:tc>
      </w:tr>
    </w:tbl>
    <w:p w:rsidR="004233B6" w:rsidRDefault="004233B6" w:rsidP="004233B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233B6" w:rsidRDefault="004233B6">
      <w:pPr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  <w:br w:type="page"/>
      </w:r>
    </w:p>
    <w:p w:rsidR="004233B6" w:rsidRPr="004233B6" w:rsidRDefault="008D7720" w:rsidP="008D7720">
      <w:pPr>
        <w:pStyle w:val="Nadpis1"/>
        <w:rPr>
          <w:rFonts w:eastAsia="Times New Roman"/>
          <w:lang w:eastAsia="cs-CZ"/>
        </w:rPr>
      </w:pPr>
      <w:bookmarkStart w:id="6" w:name="_Toc459970303"/>
      <w:bookmarkStart w:id="7" w:name="_Toc461096666"/>
      <w:r>
        <w:rPr>
          <w:rFonts w:eastAsia="Times New Roman"/>
          <w:lang w:eastAsia="cs-CZ"/>
        </w:rPr>
        <w:lastRenderedPageBreak/>
        <w:t>3 CHARAKTERISTIKA ŠVP</w:t>
      </w:r>
      <w:bookmarkEnd w:id="6"/>
      <w:bookmarkEnd w:id="7"/>
    </w:p>
    <w:p w:rsidR="004233B6" w:rsidRPr="004233B6" w:rsidRDefault="004233B6" w:rsidP="004233B6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</w:pPr>
    </w:p>
    <w:tbl>
      <w:tblPr>
        <w:tblStyle w:val="Mkatabulky1"/>
        <w:tblW w:w="14567" w:type="dxa"/>
        <w:tblLook w:val="01E0" w:firstRow="1" w:lastRow="1" w:firstColumn="1" w:lastColumn="1" w:noHBand="0" w:noVBand="0"/>
      </w:tblPr>
      <w:tblGrid>
        <w:gridCol w:w="3775"/>
        <w:gridCol w:w="10792"/>
      </w:tblGrid>
      <w:tr w:rsidR="004233B6" w:rsidRPr="004233B6" w:rsidTr="00C12C7C">
        <w:tc>
          <w:tcPr>
            <w:tcW w:w="3775" w:type="dxa"/>
            <w:shd w:val="clear" w:color="auto" w:fill="99CCFF"/>
          </w:tcPr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DD726E" w:rsidRDefault="004233B6" w:rsidP="00DD726E">
            <w:pPr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Zaměření školy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tabs>
                <w:tab w:val="left" w:pos="2697"/>
              </w:tabs>
              <w:rPr>
                <w:sz w:val="24"/>
                <w:szCs w:val="24"/>
              </w:rPr>
            </w:pPr>
          </w:p>
        </w:tc>
        <w:tc>
          <w:tcPr>
            <w:tcW w:w="10792" w:type="dxa"/>
          </w:tcPr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Na cestě za vzděláním se jedinec, žák, neustále vyvíjí, stále poznává nové jevy, poznatky, ale zejména se učí poznávat sám sebe, své myšlenky, myšlení, postoje. Prostředí ŠVP ho má podněcovat a vést k vlastnímu sebehodnocení. Důležité je i uvědo</w:t>
            </w:r>
            <w:r>
              <w:rPr>
                <w:sz w:val="24"/>
                <w:szCs w:val="24"/>
              </w:rPr>
              <w:t xml:space="preserve">mění si své pozice v kolektivu </w:t>
            </w:r>
            <w:r w:rsidRPr="004233B6">
              <w:rPr>
                <w:sz w:val="24"/>
                <w:szCs w:val="24"/>
              </w:rPr>
              <w:t>ostatních žáků a snahu vybudovat a obhájit si své „místo.“ Respektujeme jedinečnost jednotlivce. Vedeme žáka k odpovědnosti za své učení a chování. Pracujeme se sebereflexí jak v oblasti učení, tak i v chování. Učením spolupráce, vzájemné pomoci se žáci učí vytvářet hezké vztahy k druhým lidem. Typ malotřídní školy otevírá veliké možnosti právě v této rovině</w:t>
            </w:r>
            <w:r w:rsidRPr="004233B6">
              <w:rPr>
                <w:szCs w:val="24"/>
              </w:rPr>
              <w:t>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Naše škola si dává za úkol vytvářet pro žáky bezpečné prostředí pro jejich všestranný rozvoj a společnými postupy podporovat získávání kompetencí uplatnitelných v životě s ohledem na jejich individualitu, kterou díky malému počtu dětí můžeme dobře podchytit.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Vzhledem k poloze školy se zaměřujem</w:t>
            </w:r>
            <w:r>
              <w:rPr>
                <w:sz w:val="24"/>
                <w:szCs w:val="24"/>
              </w:rPr>
              <w:t>e na environmen</w:t>
            </w:r>
            <w:r w:rsidR="00D10E40">
              <w:rPr>
                <w:sz w:val="24"/>
                <w:szCs w:val="24"/>
              </w:rPr>
              <w:t>tální výchovu</w:t>
            </w:r>
            <w:r w:rsidRPr="004233B6">
              <w:rPr>
                <w:sz w:val="24"/>
                <w:szCs w:val="24"/>
              </w:rPr>
              <w:t>. Podporujeme zdravý životní styl a současně děti vedeme k zodpov</w:t>
            </w:r>
            <w:r>
              <w:rPr>
                <w:sz w:val="24"/>
                <w:szCs w:val="24"/>
              </w:rPr>
              <w:t xml:space="preserve">ědnosti k životnímu prostředí.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33B6">
              <w:rPr>
                <w:spacing w:val="-6"/>
                <w:sz w:val="24"/>
                <w:szCs w:val="24"/>
              </w:rPr>
              <w:t xml:space="preserve">V našem pojetí je škola místem, které žáky motivuje k aktivnímu učení se. Náš program vychází z </w:t>
            </w:r>
            <w:proofErr w:type="gramStart"/>
            <w:r w:rsidRPr="004233B6">
              <w:rPr>
                <w:sz w:val="24"/>
                <w:szCs w:val="24"/>
              </w:rPr>
              <w:t xml:space="preserve">přesvědčení,   </w:t>
            </w:r>
            <w:proofErr w:type="gramEnd"/>
            <w:r w:rsidRPr="004233B6">
              <w:rPr>
                <w:sz w:val="24"/>
                <w:szCs w:val="24"/>
              </w:rPr>
              <w:t xml:space="preserve">         že pro život je důležitější schopnost učit se, řešit problémy a zvládat sociální dovednosti, než oplývat encyklopedickými dovednostmi. Charakter práce pak má v dětech mimo jiné podporovat pocit bezpečí, možnost pozitivního prožívání, získání zdravého sebevědomí, rozvíjení kritického myšlení a schopnost sebehodnocení.</w:t>
            </w:r>
          </w:p>
          <w:p w:rsidR="004233B6" w:rsidRPr="004233B6" w:rsidRDefault="004233B6" w:rsidP="004233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Naší prvořadou ambicí je proměnit školu v prostředí, kde se dětem s různorodými vzdělávacími potřebami dostává kvalitní a kvalifikované vzdělávací péče a kde se děti cítí spokojené a bezpečné.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Cesta za vzděláním musí být živou, neustále se proměňující, hledající, zkoušející, nacházející, navazující na historii, místní tradice, a zejména zaměřenou na praktický život.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gramStart"/>
            <w:r w:rsidRPr="004233B6">
              <w:rPr>
                <w:b/>
                <w:sz w:val="24"/>
                <w:szCs w:val="24"/>
              </w:rPr>
              <w:t>„ N</w:t>
            </w:r>
            <w:proofErr w:type="gramEnd"/>
            <w:r w:rsidRPr="004233B6">
              <w:rPr>
                <w:b/>
                <w:sz w:val="24"/>
                <w:szCs w:val="24"/>
              </w:rPr>
              <w:t xml:space="preserve"> o n    s c h o l a e ,    s e d    v i t a e     d i s c i m u s . “</w:t>
            </w:r>
          </w:p>
          <w:p w:rsidR="004233B6" w:rsidRPr="004233B6" w:rsidRDefault="004233B6" w:rsidP="004233B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(Neučíme se pro školu, ale pro život. Seneca)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</w:tc>
      </w:tr>
    </w:tbl>
    <w:p w:rsidR="004233B6" w:rsidRPr="004233B6" w:rsidRDefault="006A6688" w:rsidP="004233B6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</w:pPr>
      <w:r w:rsidRPr="004233B6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  <w:fldChar w:fldCharType="begin"/>
      </w:r>
      <w:r w:rsidR="004233B6" w:rsidRPr="004233B6">
        <w:rPr>
          <w:rFonts w:ascii="Times New Roman" w:eastAsia="Times New Roman" w:hAnsi="Times New Roman" w:cs="Times New Roman"/>
          <w:szCs w:val="24"/>
          <w:lang w:eastAsia="cs-CZ"/>
        </w:rPr>
        <w:instrText xml:space="preserve"> TC "</w:instrText>
      </w:r>
      <w:bookmarkStart w:id="8" w:name="_Toc148676593"/>
      <w:r w:rsidR="004233B6" w:rsidRPr="004233B6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  <w:instrText>Charakteristika ŠVP</w:instrText>
      </w:r>
      <w:bookmarkEnd w:id="8"/>
      <w:r w:rsidR="004233B6" w:rsidRPr="004233B6">
        <w:rPr>
          <w:rFonts w:ascii="Times New Roman" w:eastAsia="Times New Roman" w:hAnsi="Times New Roman" w:cs="Times New Roman"/>
          <w:szCs w:val="24"/>
          <w:lang w:eastAsia="cs-CZ"/>
        </w:rPr>
        <w:instrText xml:space="preserve">" \f C \l "1" </w:instrText>
      </w:r>
      <w:r w:rsidRPr="004233B6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cs-CZ"/>
        </w:rPr>
        <w:fldChar w:fldCharType="end"/>
      </w:r>
    </w:p>
    <w:p w:rsidR="004233B6" w:rsidRPr="004233B6" w:rsidRDefault="004233B6" w:rsidP="004233B6">
      <w:pPr>
        <w:shd w:val="clear" w:color="auto" w:fill="FFFFFF"/>
        <w:spacing w:before="120" w:after="48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1"/>
        <w:tblW w:w="13642" w:type="dxa"/>
        <w:tblInd w:w="-34" w:type="dxa"/>
        <w:tblLook w:val="01E0" w:firstRow="1" w:lastRow="1" w:firstColumn="1" w:lastColumn="1" w:noHBand="0" w:noVBand="0"/>
      </w:tblPr>
      <w:tblGrid>
        <w:gridCol w:w="3922"/>
        <w:gridCol w:w="9720"/>
      </w:tblGrid>
      <w:tr w:rsidR="004233B6" w:rsidRPr="004233B6" w:rsidTr="00C12C7C">
        <w:tc>
          <w:tcPr>
            <w:tcW w:w="3922" w:type="dxa"/>
            <w:shd w:val="clear" w:color="auto" w:fill="99CCFF"/>
          </w:tcPr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DD726E" w:rsidRDefault="004233B6" w:rsidP="00DD726E">
            <w:pPr>
              <w:jc w:val="center"/>
              <w:rPr>
                <w:b/>
                <w:sz w:val="28"/>
                <w:szCs w:val="28"/>
              </w:rPr>
            </w:pPr>
            <w:r w:rsidRPr="00DD726E">
              <w:rPr>
                <w:b/>
                <w:sz w:val="28"/>
                <w:szCs w:val="28"/>
              </w:rPr>
              <w:t>Výchovné a vzdělávací strategie</w:t>
            </w:r>
          </w:p>
          <w:p w:rsidR="008A58FD" w:rsidRDefault="008A58FD" w:rsidP="004233B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DD726E" w:rsidRPr="00DD726E" w:rsidRDefault="00DD726E" w:rsidP="004233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233B6">
              <w:rPr>
                <w:b/>
                <w:bCs/>
                <w:sz w:val="24"/>
                <w:szCs w:val="24"/>
              </w:rPr>
              <w:t>Kompetence k učení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  <w:r w:rsidRPr="004233B6">
              <w:rPr>
                <w:sz w:val="24"/>
                <w:szCs w:val="24"/>
              </w:rPr>
              <w:t>vybírá a využívá pro efektivní učení vhodné způsoby, metody a strategie, plánuje, organizuje a řídí vlastní učení, projevuje ochotu věnovat se dalšímu studiu a celoživotnímu učení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vyhledává a třídí informace a na základě jejich pochopení, propojení       a systematizace je efektivně využívá      v procesu učení, tvůrčích činnostech      a praktickém životě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operuje s obecně užívanými termíny, znaky a symboly, uvádí věci do souvislostí, propojuje do širších celků poznatky z různých vzdělávacích oblastí a na základě toho si vytváří komplexnější pohled na přírodní, společenské a sociokulturní jevy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samostatně pozoruje a experimentuje, získané výsledky porovnává, kriticky posuzuje a vyvozuje z nich závěry pro využití v budoucnosti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lastRenderedPageBreak/>
              <w:t>poznává smysl a cíl učení, má pozitivní vztah k učení, posoudí vlastní pokrok    a určí překážky či problémy bránící učení, naplánuje si, jakým způsobem by mohl své učení zdokonalit, kriticky zhodnotí výsledky svého učení                 a diskutuje o nich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Kompetence k řešení problémů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vnímá nejrůznější problémové situace ve škole i mimo ni, rozpozná a pochopí prob</w:t>
            </w:r>
            <w:r w:rsidR="008A58FD">
              <w:rPr>
                <w:sz w:val="24"/>
                <w:szCs w:val="24"/>
              </w:rPr>
              <w:t>lém, přemýšlí o nesrovnalostech</w:t>
            </w:r>
            <w:r w:rsidRPr="004233B6">
              <w:rPr>
                <w:sz w:val="24"/>
                <w:szCs w:val="24"/>
              </w:rPr>
              <w:t xml:space="preserve"> a jejich příčinách, promyslí a naplánuje způsob řešení problémů a využívá</w:t>
            </w:r>
            <w:r w:rsidR="00957B61">
              <w:rPr>
                <w:sz w:val="24"/>
                <w:szCs w:val="24"/>
              </w:rPr>
              <w:t xml:space="preserve"> </w:t>
            </w:r>
            <w:r w:rsidRPr="004233B6">
              <w:rPr>
                <w:sz w:val="24"/>
                <w:szCs w:val="24"/>
              </w:rPr>
              <w:t>k tomu vlastního úsudku a zkušeností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vyhledá informace vhodné k řešení problémů, nachází jejich shodné, podobné a odlišné zna</w:t>
            </w:r>
            <w:r w:rsidR="00957B61">
              <w:rPr>
                <w:sz w:val="24"/>
                <w:szCs w:val="24"/>
              </w:rPr>
              <w:t xml:space="preserve">ky, využívá získané vědomosti a </w:t>
            </w:r>
            <w:r w:rsidRPr="004233B6">
              <w:rPr>
                <w:sz w:val="24"/>
                <w:szCs w:val="24"/>
              </w:rPr>
              <w:t>dovednosti               k objevování různých variant řešení problémů, nenechá se odradit případným nezdarem a vytrvale hledá konečné řešení problému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samostatně řeší problémy, volí vhodné způsoby řešení, sleduje vlastní pokrok při zdolávání problémů, přezkoumá řešení a osvědčené postupy aplikuje při řešení obdobných nebo nových problémových situací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lastRenderedPageBreak/>
              <w:t>ověřuje prakticky správnost řešení problémů a osvědčené postupy aplikuje při řešení obdobných nebo nových problémových situací, sleduje vlastní pokrok při zdolávání problémů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kriticky myslí, činí uvážlivá rozhodnutí, je schopen je obhájit, uvědomuje si zodpovědnost za svá rozhodnutí a výsledky svých činů zhodnotí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Kompetence komunikativní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formuluje a vyjadřuje své myšlenky        a názory v logickém sledu, vyjadřuje se výstižně, souvisle a kultivovaně               v písemném i ústním projevu</w:t>
            </w:r>
          </w:p>
          <w:p w:rsid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505CF5" w:rsidRPr="004233B6" w:rsidRDefault="00505CF5" w:rsidP="004233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naslouchá promluvám druhých lidí, porozumí jim, vhodně na ně reaguje, účinně se zapojuje do diskuse, obhajuje svůj názor a vhodně argumentuje </w:t>
            </w:r>
          </w:p>
          <w:p w:rsid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505CF5" w:rsidRPr="004233B6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rozumí různým typům textů                       a záznamů, obrazových materiálů, běžně užívaných gest, zvuků a jiných informačních a komunikačních prostředků, přemýšlí o nich, reaguje na ně a tvořivě je využívá ke svému </w:t>
            </w:r>
            <w:r w:rsidRPr="004233B6">
              <w:rPr>
                <w:sz w:val="24"/>
                <w:szCs w:val="24"/>
              </w:rPr>
              <w:lastRenderedPageBreak/>
              <w:t>rozvoji a k aktivnímu zapojení se do společenského dění</w:t>
            </w:r>
          </w:p>
          <w:p w:rsid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505CF5" w:rsidRPr="004233B6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využívá získané komunikativní dovednosti k vytváření vztahů potřebných k plnohodnotnému soužití a kvalitní spolupráci s ostatními lidmi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84AE6" w:rsidRPr="004233B6" w:rsidRDefault="004233B6" w:rsidP="00D8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využívá informační a komunikační prostředky a technologie pro kvalitní a účinnou komunikaci s okolním světem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Kompetence sociální a personální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účinně spolupracuje ve skupině, podílí se společně s pedagogy na vytváření pravidel práce v týmu, na základě poznání nebo přijetí nové role    pracovní činnosti pozitivně ovlivňuje kvalitu společné práce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podílí se na utváření příjemné atmosféry v týmu, na základě ohleduplnosti a úcty při jednání                </w:t>
            </w:r>
            <w:r w:rsidR="00D84AE6">
              <w:rPr>
                <w:sz w:val="24"/>
                <w:szCs w:val="24"/>
              </w:rPr>
              <w:t xml:space="preserve">s </w:t>
            </w:r>
            <w:r w:rsidRPr="004233B6">
              <w:rPr>
                <w:sz w:val="24"/>
                <w:szCs w:val="24"/>
              </w:rPr>
              <w:t xml:space="preserve">druhými lidmi přispívá k upevňování dobrých mezilidských </w:t>
            </w:r>
            <w:proofErr w:type="gramStart"/>
            <w:r w:rsidRPr="004233B6">
              <w:rPr>
                <w:sz w:val="24"/>
                <w:szCs w:val="24"/>
              </w:rPr>
              <w:t xml:space="preserve">vztahů,   </w:t>
            </w:r>
            <w:proofErr w:type="gramEnd"/>
            <w:r w:rsidRPr="004233B6">
              <w:rPr>
                <w:sz w:val="24"/>
                <w:szCs w:val="24"/>
              </w:rPr>
              <w:t xml:space="preserve">               v případě potřeby poskytne pomoc nebo o ni požádá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D84A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33B6">
              <w:rPr>
                <w:color w:val="000000"/>
                <w:sz w:val="24"/>
                <w:szCs w:val="24"/>
              </w:rPr>
              <w:t xml:space="preserve">přispívá k diskusi v malé skupině             </w:t>
            </w:r>
            <w:r w:rsidRPr="004233B6">
              <w:rPr>
                <w:sz w:val="24"/>
                <w:szCs w:val="24"/>
              </w:rPr>
              <w:t xml:space="preserve">i k debatě celé třídy, chápe potřebu efektivně spolupracovat s druhými při </w:t>
            </w:r>
            <w:r w:rsidRPr="004233B6">
              <w:rPr>
                <w:sz w:val="24"/>
                <w:szCs w:val="24"/>
              </w:rPr>
              <w:lastRenderedPageBreak/>
              <w:t>řešení daného úkolu, oceňuje zkušenosti druhých lidí, respektuje různá hlediska a čerpá poučení z toho, co si druzí lidé myslí, říkají a dělají</w:t>
            </w:r>
            <w:r w:rsidRPr="004233B6">
              <w:rPr>
                <w:color w:val="000000"/>
              </w:rPr>
              <w:t xml:space="preserve">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vytváří si pozitivní představu o sobě samém, která podporuje jeho sebedůvěru a samostatný rozvoj; ovládá a řídí svoje jednání a chování tak, aby dosáhl pocitu sebeuspokojení a sebeúcty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Kompetence občanské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respektuje přesvědčení druhých lidí, váží si jejich vnitřních </w:t>
            </w:r>
            <w:proofErr w:type="gramStart"/>
            <w:r w:rsidRPr="004233B6">
              <w:rPr>
                <w:sz w:val="24"/>
                <w:szCs w:val="24"/>
              </w:rPr>
              <w:t xml:space="preserve">hodnot,   </w:t>
            </w:r>
            <w:proofErr w:type="gramEnd"/>
            <w:r w:rsidRPr="004233B6">
              <w:rPr>
                <w:sz w:val="24"/>
                <w:szCs w:val="24"/>
              </w:rPr>
              <w:t xml:space="preserve">               je schopen vcítit se do situací ostatních lidí, odmítá útlak a hrubé zacházení, uvědomuje si povinnost postavit se proti fyzickému i psychickému násilí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chápe základní principy, na nichž spočívají zákony a společenské normy, je si vědom svých práv a povinností ve škole i mimo školu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rozhoduje se zodpovědně podle dané situace, poskytne dle svých možností účinnou pomoc a chová se zodpovědně v krizových situacích i v situacích ohrožujících život a zdraví člověka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lastRenderedPageBreak/>
              <w:t xml:space="preserve">respektuje, chrání a ocení naše tradice a kulturní i historické dědictví, </w:t>
            </w:r>
            <w:r w:rsidRPr="004233B6">
              <w:rPr>
                <w:spacing w:val="-4"/>
                <w:sz w:val="24"/>
                <w:szCs w:val="24"/>
              </w:rPr>
              <w:t>projevuje pozitivní postoj k uměleckým dílům, smysl pro kulturu a</w:t>
            </w:r>
            <w:r w:rsidRPr="004233B6">
              <w:rPr>
                <w:sz w:val="24"/>
                <w:szCs w:val="24"/>
              </w:rPr>
              <w:t xml:space="preserve"> tvořivost, aktivně se zapojuje do kulturního dění                  a sportovních aktivit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33B6">
              <w:rPr>
                <w:color w:val="000000"/>
                <w:sz w:val="24"/>
                <w:szCs w:val="24"/>
              </w:rPr>
              <w:t xml:space="preserve">chápe základní ekologické souvislosti a environmentální problémy, respektuje požadavky na kvalitní </w:t>
            </w:r>
            <w:r w:rsidRPr="004233B6">
              <w:rPr>
                <w:color w:val="000000"/>
                <w:spacing w:val="-4"/>
                <w:sz w:val="24"/>
                <w:szCs w:val="24"/>
              </w:rPr>
              <w:t>životní prostředí a rozhoduje se v</w:t>
            </w:r>
            <w:r w:rsidRPr="004233B6">
              <w:rPr>
                <w:color w:val="000000"/>
                <w:sz w:val="24"/>
                <w:szCs w:val="24"/>
              </w:rPr>
              <w:t xml:space="preserve"> zájmu podpory a ochrany zdraví a trvale udržitelného rozvoje společnosti</w:t>
            </w:r>
            <w:r w:rsidRPr="004233B6">
              <w:rPr>
                <w:color w:val="000000"/>
              </w:rPr>
              <w:t xml:space="preserve">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  <w:r w:rsidRPr="004233B6">
              <w:rPr>
                <w:b/>
                <w:sz w:val="24"/>
                <w:szCs w:val="24"/>
              </w:rPr>
              <w:t>Kompetence pracovní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pacing w:val="-6"/>
                <w:sz w:val="24"/>
                <w:szCs w:val="24"/>
              </w:rPr>
            </w:pPr>
            <w:r w:rsidRPr="004233B6">
              <w:rPr>
                <w:spacing w:val="-6"/>
                <w:sz w:val="24"/>
                <w:szCs w:val="24"/>
              </w:rPr>
              <w:t>používá bezpečně a účinně materiály, nástroje a vybavení, dodržuje vymezená pravidla, plní povinnosti a závazky, adaptuje se na změněné nebo nové pracovní podmínky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přistupuje k výsledkům pracovní činnosti nejen z hlediska kvality, </w:t>
            </w:r>
            <w:r w:rsidRPr="004233B6">
              <w:rPr>
                <w:spacing w:val="-4"/>
                <w:sz w:val="24"/>
                <w:szCs w:val="24"/>
              </w:rPr>
              <w:t>funkčnosti, hospodárnosti, společenského významu,</w:t>
            </w:r>
            <w:r w:rsidR="00F2050A">
              <w:rPr>
                <w:spacing w:val="-4"/>
                <w:sz w:val="24"/>
                <w:szCs w:val="24"/>
              </w:rPr>
              <w:t xml:space="preserve"> </w:t>
            </w:r>
            <w:r w:rsidRPr="004233B6">
              <w:rPr>
                <w:spacing w:val="-4"/>
                <w:sz w:val="24"/>
                <w:szCs w:val="24"/>
              </w:rPr>
              <w:t xml:space="preserve">ale i z hlediska ochrany svého zdraví i zdraví druhých, ochrany životního </w:t>
            </w:r>
            <w:proofErr w:type="gramStart"/>
            <w:r w:rsidRPr="004233B6">
              <w:rPr>
                <w:spacing w:val="-4"/>
                <w:sz w:val="24"/>
                <w:szCs w:val="24"/>
              </w:rPr>
              <w:t>prostředí  i</w:t>
            </w:r>
            <w:proofErr w:type="gramEnd"/>
            <w:r w:rsidRPr="004233B6">
              <w:rPr>
                <w:spacing w:val="-4"/>
                <w:sz w:val="24"/>
                <w:szCs w:val="24"/>
              </w:rPr>
              <w:t xml:space="preserve"> ochrany kulturních a společenských</w:t>
            </w:r>
            <w:r w:rsidRPr="004233B6">
              <w:rPr>
                <w:sz w:val="24"/>
                <w:szCs w:val="24"/>
              </w:rPr>
              <w:t xml:space="preserve"> hodnot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233B6" w:rsidRPr="004233B6" w:rsidRDefault="004233B6" w:rsidP="00D84A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33B6">
              <w:rPr>
                <w:color w:val="000000"/>
                <w:sz w:val="24"/>
                <w:szCs w:val="24"/>
              </w:rPr>
              <w:t xml:space="preserve">využívá znalosti a zkušenosti získané   v jednotlivých vzdělávacích oblastech v zájmu vlastního rozvoje i své přípravy na budoucnost, činí </w:t>
            </w:r>
            <w:r w:rsidRPr="004233B6">
              <w:rPr>
                <w:color w:val="000000"/>
                <w:sz w:val="24"/>
                <w:szCs w:val="24"/>
              </w:rPr>
              <w:lastRenderedPageBreak/>
              <w:t xml:space="preserve">podložená rozhodnutí o dalším vzdělávání a profesním zaměření </w:t>
            </w: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33B6">
              <w:rPr>
                <w:color w:val="000000"/>
                <w:sz w:val="24"/>
                <w:szCs w:val="24"/>
              </w:rPr>
              <w:t xml:space="preserve">orientuje se v základních aktivitách potřebných k uskutečnění podnikatelského záměru a k jeho realizaci, chápe podstatu, cíl a riziko podnikání, rozvíjí své podnikatelské myšlení </w:t>
            </w:r>
          </w:p>
          <w:p w:rsidR="004233B6" w:rsidRPr="004233B6" w:rsidRDefault="004233B6" w:rsidP="004233B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20" w:type="dxa"/>
          </w:tcPr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Výchovné a vzdělávací strategie naší školy představují postupy, metody a formy práce,</w:t>
            </w:r>
          </w:p>
          <w:p w:rsidR="004233B6" w:rsidRPr="004233B6" w:rsidRDefault="004233B6" w:rsidP="004233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příležitosti, aktivity, které všichni pedagogové naší školy uplatňují v rámci vzdělávacího procesu (to je při výuce, ale i mimo ni) a které vedou k rozvíjení a utváření klíčových kompetencí žáků.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pra</w:t>
            </w:r>
            <w:r w:rsidR="008A58FD">
              <w:rPr>
                <w:sz w:val="24"/>
                <w:szCs w:val="24"/>
              </w:rPr>
              <w:t xml:space="preserve">cujeme s žáky různými metodami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využíváme různé zp</w:t>
            </w:r>
            <w:r w:rsidR="008A58FD">
              <w:rPr>
                <w:sz w:val="24"/>
                <w:szCs w:val="24"/>
              </w:rPr>
              <w:t>ůsoby učení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umožňujeme žákům pracovat s různými zdroji informací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zapojujeme žáky do prací na projektech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organizujeme pro žáky činnosti, které umožní propojení vzdělávacích obsahů více vyučovacích předmětů, např. v projektech, výletech</w:t>
            </w:r>
            <w:r w:rsidR="00D10E40">
              <w:rPr>
                <w:sz w:val="24"/>
                <w:szCs w:val="24"/>
              </w:rPr>
              <w:t xml:space="preserve"> </w:t>
            </w:r>
            <w:r w:rsidRPr="004233B6">
              <w:rPr>
                <w:sz w:val="24"/>
                <w:szCs w:val="24"/>
              </w:rPr>
              <w:t>...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- </w:t>
            </w:r>
            <w:r w:rsidR="00D10E40">
              <w:rPr>
                <w:sz w:val="24"/>
                <w:szCs w:val="24"/>
              </w:rPr>
              <w:t>zařazujeme pokusy, experimenty</w:t>
            </w:r>
            <w:r w:rsidRPr="004233B6">
              <w:rPr>
                <w:sz w:val="24"/>
                <w:szCs w:val="24"/>
              </w:rPr>
              <w:t>, vyhodnocujeme je a formulujeme závěry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společně se žáky tvoříme plány ke zvládnutí úkolu, k překonání překážky</w:t>
            </w:r>
          </w:p>
          <w:p w:rsidR="004233B6" w:rsidRPr="004233B6" w:rsidRDefault="008A58FD" w:rsidP="00423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společně s</w:t>
            </w:r>
            <w:r w:rsidR="004233B6" w:rsidRPr="004233B6">
              <w:rPr>
                <w:sz w:val="24"/>
                <w:szCs w:val="24"/>
              </w:rPr>
              <w:t xml:space="preserve"> žáky hodnotíme dosažené výsledky, kriticky posuzujeme možnosti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  <w:r w:rsidRPr="004233B6">
              <w:rPr>
                <w:sz w:val="24"/>
                <w:szCs w:val="24"/>
              </w:rPr>
              <w:t>- umo</w:t>
            </w:r>
            <w:r w:rsidR="008A58FD">
              <w:rPr>
                <w:sz w:val="24"/>
                <w:szCs w:val="24"/>
              </w:rPr>
              <w:t>žňujeme žákům účast v soutěžích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8A58FD" w:rsidRDefault="008A58FD" w:rsidP="004233B6">
            <w:pPr>
              <w:jc w:val="both"/>
              <w:rPr>
                <w:sz w:val="24"/>
                <w:szCs w:val="24"/>
              </w:rPr>
            </w:pPr>
          </w:p>
          <w:p w:rsidR="00DD726E" w:rsidRDefault="00DD726E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využíváme též příklady z praktického života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při práci využívám</w:t>
            </w:r>
            <w:r w:rsidR="00957B61">
              <w:rPr>
                <w:sz w:val="24"/>
                <w:szCs w:val="24"/>
              </w:rPr>
              <w:t>e mediální a počítačové zdroje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  <w:r w:rsidRPr="004233B6">
              <w:rPr>
                <w:sz w:val="24"/>
                <w:szCs w:val="24"/>
              </w:rPr>
              <w:t>- v některých oblastech vzdělávání seznamujeme žáky s netradičními úlohami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pracovat s chybou, vyhledat ji, pojmenovat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žáci pracují formou referátů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vyjadřování se písemnou formou v mateřském jazyce a ke komunikaci v</w:t>
            </w:r>
            <w:r w:rsidR="00505CF5">
              <w:rPr>
                <w:sz w:val="24"/>
                <w:szCs w:val="24"/>
              </w:rPr>
              <w:t> </w:t>
            </w:r>
            <w:r w:rsidRPr="004233B6">
              <w:rPr>
                <w:sz w:val="24"/>
                <w:szCs w:val="24"/>
              </w:rPr>
              <w:t>cizím</w:t>
            </w:r>
            <w:r w:rsidR="00505CF5">
              <w:rPr>
                <w:sz w:val="24"/>
                <w:szCs w:val="24"/>
              </w:rPr>
              <w:t xml:space="preserve"> </w:t>
            </w:r>
            <w:r w:rsidRPr="004233B6">
              <w:rPr>
                <w:sz w:val="24"/>
                <w:szCs w:val="24"/>
              </w:rPr>
              <w:t>jazyce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rozumět grafům, tabulkám, diagramům...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505CF5" w:rsidRDefault="00505CF5" w:rsidP="00505CF5">
            <w:pPr>
              <w:jc w:val="both"/>
              <w:rPr>
                <w:sz w:val="24"/>
                <w:szCs w:val="24"/>
              </w:rPr>
            </w:pPr>
            <w:r w:rsidRPr="00505CF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vedeme žáky k sebehodnocení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zvládat pravidla diskuse prezentovat práci skupiny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dbáme na ústní projev žáků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žáci ke své práci p</w:t>
            </w:r>
            <w:r w:rsidR="00505CF5">
              <w:rPr>
                <w:sz w:val="24"/>
                <w:szCs w:val="24"/>
              </w:rPr>
              <w:t>oužívají různé zdroje informací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obhajovat vhodnou formou svůj názor, vhodně argumentovat a naslouchat názoru ostatních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dodržování pravidel diskuse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505CF5" w:rsidRPr="004233B6" w:rsidRDefault="00505CF5" w:rsidP="00505CF5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vzájemné pomoci při učení a nenechat se odradit v případě neúspěchu</w:t>
            </w: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D10E40" w:rsidRDefault="00D10E40" w:rsidP="004233B6">
            <w:pPr>
              <w:jc w:val="both"/>
              <w:rPr>
                <w:sz w:val="24"/>
                <w:szCs w:val="24"/>
              </w:rPr>
            </w:pPr>
          </w:p>
          <w:p w:rsidR="00505CF5" w:rsidRDefault="00505CF5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respektov</w:t>
            </w:r>
            <w:r w:rsidR="00505CF5">
              <w:rPr>
                <w:sz w:val="24"/>
                <w:szCs w:val="24"/>
              </w:rPr>
              <w:t>at společně dohodnutá pravidla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bezpečnosti a k ochraně zdraví svého i ostatních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505CF5" w:rsidP="004233B6">
            <w:pPr>
              <w:jc w:val="both"/>
              <w:rPr>
                <w:sz w:val="24"/>
                <w:szCs w:val="24"/>
              </w:rPr>
            </w:pPr>
            <w:r w:rsidRPr="00505CF5">
              <w:rPr>
                <w:sz w:val="24"/>
                <w:szCs w:val="24"/>
              </w:rPr>
              <w:t xml:space="preserve">- </w:t>
            </w:r>
            <w:r w:rsidR="00D84AE6">
              <w:rPr>
                <w:sz w:val="24"/>
                <w:szCs w:val="24"/>
              </w:rPr>
              <w:t>učíme žáky využívat informační a komunikační prostředky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zadáváme týmové práce, při kterých si žáci musí rozdělit role a dbáme na prostřídání rolí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pozitivnímu vztahu k vlastnímu zdraví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  <w:r w:rsidRPr="004233B6">
              <w:rPr>
                <w:sz w:val="24"/>
                <w:szCs w:val="24"/>
              </w:rPr>
              <w:t xml:space="preserve">- snažíme se, aby </w:t>
            </w:r>
            <w:r w:rsidR="00D84AE6">
              <w:rPr>
                <w:sz w:val="24"/>
                <w:szCs w:val="24"/>
              </w:rPr>
              <w:t>si osvojili zdravý životní styl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rozpoznání projevů šikany, rasismu, diskriminace ...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lastRenderedPageBreak/>
              <w:t>- snažíme se, aby si žáci uvědomili svobodu projevu a zároveň i odpovědnost za svá slova a činy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zapojujeme žáky do činností, kde se seznamují s kulturou jiných národů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respektovat školní řád (i řád ŠD), popř. stanovit další pravidla chov</w:t>
            </w:r>
            <w:r w:rsidR="00D84AE6">
              <w:rPr>
                <w:sz w:val="24"/>
                <w:szCs w:val="24"/>
              </w:rPr>
              <w:t xml:space="preserve">ání a respektovat běžné zásady </w:t>
            </w:r>
            <w:r w:rsidRPr="004233B6">
              <w:rPr>
                <w:sz w:val="24"/>
                <w:szCs w:val="24"/>
              </w:rPr>
              <w:t>společenského chování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učíme žáky poskytnout účinnou pomoc a chovat se zodpovědně v krizových situacích a situacích ohrožujících život a zdraví člověka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D84AE6" w:rsidP="00423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hodnotíme společně s</w:t>
            </w:r>
            <w:r w:rsidR="004233B6" w:rsidRPr="004233B6">
              <w:rPr>
                <w:sz w:val="24"/>
                <w:szCs w:val="24"/>
              </w:rPr>
              <w:t xml:space="preserve"> žáky péči o kulturní památky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odsuzujeme vandalismus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vedeme žáky k tomu, aby se při pobytech v přírodě chovali jako zodpovědné osoby, aby chránili životní prostředí a další hodnoty vytvořené člověkem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D84AE6" w:rsidP="00423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vedeme žáky k zodpovědnému chování v daných situacích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D84AE6" w:rsidP="00423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vedeme žáky k respektování tradic i odlišných kultur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D84AE6" w:rsidP="00423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učíme žáky respektovat a chránit přírodu, vedeme je k ochraně životního prostředí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D84AE6" w:rsidP="004233B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233B6" w:rsidRPr="004233B6">
              <w:rPr>
                <w:sz w:val="24"/>
                <w:szCs w:val="24"/>
              </w:rPr>
              <w:t>vedeme žáky k dodržování vymezených pravidel při práci ve vyučování, k dodržování bezpečnosti práce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zájem o profesní orientaci podněcuj</w:t>
            </w:r>
            <w:r w:rsidR="00D10E40">
              <w:rPr>
                <w:sz w:val="24"/>
                <w:szCs w:val="24"/>
              </w:rPr>
              <w:t>eme i nabídkou zájmových útvarů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- učíme žáky, že každá práce se musí dokončit a zhodnotit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- vyzýváme žáky k do</w:t>
            </w:r>
            <w:r w:rsidR="00D84AE6">
              <w:rPr>
                <w:sz w:val="24"/>
                <w:szCs w:val="24"/>
              </w:rPr>
              <w:t>držování bezpečnosti při práci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 xml:space="preserve">- zájem o profesní orientaci podněcujeme i nabídkou zájmových útvarů </w:t>
            </w: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4233B6" w:rsidRPr="004233B6" w:rsidRDefault="004233B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Default="00D84AE6" w:rsidP="004233B6">
            <w:pPr>
              <w:jc w:val="both"/>
              <w:rPr>
                <w:sz w:val="24"/>
                <w:szCs w:val="24"/>
                <w:u w:val="single"/>
              </w:rPr>
            </w:pPr>
          </w:p>
          <w:p w:rsidR="00D84AE6" w:rsidRPr="00D84AE6" w:rsidRDefault="00D84AE6" w:rsidP="00D84AE6">
            <w:pPr>
              <w:rPr>
                <w:sz w:val="24"/>
                <w:szCs w:val="24"/>
              </w:rPr>
            </w:pPr>
          </w:p>
          <w:p w:rsidR="00D84AE6" w:rsidRDefault="00D84AE6" w:rsidP="00D84AE6">
            <w:pPr>
              <w:rPr>
                <w:sz w:val="24"/>
                <w:szCs w:val="24"/>
              </w:rPr>
            </w:pPr>
          </w:p>
          <w:p w:rsidR="00D84AE6" w:rsidRDefault="00D84AE6" w:rsidP="00D84AE6">
            <w:pPr>
              <w:rPr>
                <w:sz w:val="24"/>
                <w:szCs w:val="24"/>
              </w:rPr>
            </w:pPr>
          </w:p>
          <w:p w:rsidR="00D84AE6" w:rsidRDefault="00D84AE6" w:rsidP="00D84AE6">
            <w:pPr>
              <w:rPr>
                <w:sz w:val="24"/>
                <w:szCs w:val="24"/>
              </w:rPr>
            </w:pPr>
          </w:p>
          <w:p w:rsidR="004233B6" w:rsidRPr="00D84AE6" w:rsidRDefault="00D84AE6" w:rsidP="00D8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vedeme žáky k finanční gramotnosti</w:t>
            </w:r>
          </w:p>
        </w:tc>
      </w:tr>
    </w:tbl>
    <w:p w:rsidR="00DD726E" w:rsidRDefault="00DD726E">
      <w:r>
        <w:lastRenderedPageBreak/>
        <w:br w:type="page"/>
      </w:r>
    </w:p>
    <w:tbl>
      <w:tblPr>
        <w:tblStyle w:val="Mkatabulky1"/>
        <w:tblW w:w="13642" w:type="dxa"/>
        <w:tblInd w:w="-34" w:type="dxa"/>
        <w:tblLook w:val="01E0" w:firstRow="1" w:lastRow="1" w:firstColumn="1" w:lastColumn="1" w:noHBand="0" w:noVBand="0"/>
      </w:tblPr>
      <w:tblGrid>
        <w:gridCol w:w="3922"/>
        <w:gridCol w:w="9720"/>
      </w:tblGrid>
      <w:tr w:rsidR="004233B6" w:rsidRPr="004233B6" w:rsidTr="00C12C7C">
        <w:tc>
          <w:tcPr>
            <w:tcW w:w="3922" w:type="dxa"/>
            <w:shd w:val="clear" w:color="auto" w:fill="99CCFF"/>
          </w:tcPr>
          <w:p w:rsidR="004233B6" w:rsidRPr="00DD726E" w:rsidRDefault="004233B6" w:rsidP="00DD72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DD726E">
              <w:rPr>
                <w:b/>
                <w:sz w:val="28"/>
                <w:szCs w:val="24"/>
              </w:rPr>
              <w:lastRenderedPageBreak/>
              <w:t>Zabezpečení výuky žáků se speciálními vzdělávacími potřebami</w:t>
            </w:r>
          </w:p>
          <w:p w:rsidR="004233B6" w:rsidRPr="00DD726E" w:rsidRDefault="004233B6" w:rsidP="00DD726E">
            <w:pPr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17C0D" w:rsidRDefault="00A17C0D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D726E" w:rsidRPr="00DD726E" w:rsidRDefault="00DD726E" w:rsidP="00210206">
            <w:pPr>
              <w:autoSpaceDE w:val="0"/>
              <w:autoSpaceDN w:val="0"/>
              <w:adjustRightInd w:val="0"/>
              <w:jc w:val="both"/>
              <w:rPr>
                <w:sz w:val="10"/>
                <w:szCs w:val="24"/>
              </w:rPr>
            </w:pPr>
          </w:p>
          <w:p w:rsidR="00A17C0D" w:rsidRDefault="00A17C0D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Plán pedagogické podpory</w:t>
            </w: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D2771" w:rsidRDefault="006D2771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D2771" w:rsidRDefault="006D2771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Individuální vzdělávací plán</w:t>
            </w:r>
            <w:r>
              <w:rPr>
                <w:sz w:val="24"/>
                <w:szCs w:val="24"/>
              </w:rPr>
              <w:t xml:space="preserve"> žáka se speciálními vzdělávacími potřebami</w:t>
            </w: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4233B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lastRenderedPageBreak/>
              <w:t>Vzdělávání žáků nadaných a mimořádně nadaných</w:t>
            </w:r>
          </w:p>
          <w:p w:rsidR="004233B6" w:rsidRP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233B6" w:rsidRPr="0021020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0DBA" w:rsidRDefault="00FC0DBA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Pr="004233B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Individuální vzdělávací plán</w:t>
            </w:r>
            <w:r>
              <w:rPr>
                <w:sz w:val="24"/>
                <w:szCs w:val="24"/>
              </w:rPr>
              <w:t xml:space="preserve"> mimořádně nadaného žáka</w:t>
            </w:r>
          </w:p>
        </w:tc>
        <w:tc>
          <w:tcPr>
            <w:tcW w:w="9720" w:type="dxa"/>
          </w:tcPr>
          <w:p w:rsidR="004233B6" w:rsidRPr="00A17C0D" w:rsidRDefault="00A17C0D" w:rsidP="0041493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Naše škola je otevřená žákům se </w:t>
            </w:r>
            <w:r w:rsidRPr="00A17C0D">
              <w:rPr>
                <w:sz w:val="24"/>
                <w:szCs w:val="24"/>
              </w:rPr>
              <w:t>speciálními vzdělávacími potřebami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zabezpečení výuky těchto žáků se řídí novelou školského zákona č. 82/2015Sb. a vyhláškou č. 27/2016 Sb. o vzdělávání žáků se speciálními vzdělávacími potřebami a žáků nadaných.</w:t>
            </w:r>
          </w:p>
          <w:p w:rsidR="00476AEC" w:rsidRDefault="004233B6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Pedagog podporuje rozvoj žáka, poskytuje poradenství rodičům a spolupracuje s SPC,</w:t>
            </w:r>
            <w:r w:rsidR="00476AEC">
              <w:rPr>
                <w:sz w:val="24"/>
                <w:szCs w:val="24"/>
              </w:rPr>
              <w:t xml:space="preserve"> </w:t>
            </w:r>
            <w:r w:rsidRPr="004233B6">
              <w:rPr>
                <w:sz w:val="24"/>
                <w:szCs w:val="24"/>
              </w:rPr>
              <w:t xml:space="preserve">PPP. </w:t>
            </w:r>
          </w:p>
          <w:p w:rsidR="00691EC0" w:rsidRDefault="00691EC0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EC0">
              <w:rPr>
                <w:sz w:val="24"/>
                <w:szCs w:val="24"/>
              </w:rPr>
              <w:t>Stupeň podpory je vyjádření míry organizační, pedagogické a finanční náročnosti podpůrného opatření; podpůrná opatření se člení podle organizační, pedagogické a finanční náročnosti do pěti stupňů</w:t>
            </w:r>
            <w:r>
              <w:rPr>
                <w:sz w:val="24"/>
                <w:szCs w:val="24"/>
              </w:rPr>
              <w:t>.</w:t>
            </w:r>
          </w:p>
          <w:p w:rsidR="00476AEC" w:rsidRPr="004233B6" w:rsidRDefault="00476AEC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žáky s přiznanými podpůrnými opatřeními rozumíme žáky, kteří vyžadují </w:t>
            </w:r>
            <w:r w:rsidRPr="00476AEC">
              <w:rPr>
                <w:sz w:val="24"/>
                <w:szCs w:val="24"/>
              </w:rPr>
              <w:t>nezbytné úpravy organizace, obsahu, metod, forem, hodnocení a podmínek vzdělávání a školských služeb, které se člení do stupňů podle organizační a finanční náročnosti, odpovídají zdravotnímu stavu, kulturnímu prostředí nebo jiným životním podmínkám žáka; jsou vymezena v § 16 odst. 2 Školského zákona.</w:t>
            </w:r>
          </w:p>
          <w:p w:rsidR="004233B6" w:rsidRDefault="004233B6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1493D" w:rsidRPr="00210206" w:rsidRDefault="0041493D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Plán pedagogické podpory</w:t>
            </w:r>
            <w:r w:rsidRPr="0041493D">
              <w:rPr>
                <w:sz w:val="24"/>
                <w:szCs w:val="24"/>
              </w:rPr>
              <w:t xml:space="preserve"> (PLPP) zpracovává </w:t>
            </w:r>
            <w:r w:rsidR="006D2771">
              <w:rPr>
                <w:sz w:val="24"/>
                <w:szCs w:val="24"/>
              </w:rPr>
              <w:t>třídní učitel</w:t>
            </w:r>
            <w:r w:rsidRPr="0041493D">
              <w:rPr>
                <w:sz w:val="24"/>
                <w:szCs w:val="24"/>
              </w:rPr>
              <w:t xml:space="preserve"> pro žáka od prvního stupně podpůrných </w:t>
            </w:r>
            <w:proofErr w:type="gramStart"/>
            <w:r w:rsidRPr="0041493D">
              <w:rPr>
                <w:sz w:val="24"/>
                <w:szCs w:val="24"/>
              </w:rPr>
              <w:t>opatření</w:t>
            </w:r>
            <w:proofErr w:type="gramEnd"/>
            <w:r w:rsidRPr="0041493D">
              <w:rPr>
                <w:sz w:val="24"/>
                <w:szCs w:val="24"/>
              </w:rPr>
              <w:t xml:space="preserve"> a to na základě potřeb úprav ve vzdělá</w:t>
            </w:r>
            <w:r w:rsidR="006D2771">
              <w:rPr>
                <w:sz w:val="24"/>
                <w:szCs w:val="24"/>
              </w:rPr>
              <w:t xml:space="preserve">vání nebo zapojení do kolektivu a to na základě předešlých rozhovorů s jednotlivými vyučujícími, s cílem stanovení metod a forem práce a termínem pro zpracování PLPP. </w:t>
            </w:r>
            <w:r w:rsidRPr="0041493D">
              <w:rPr>
                <w:sz w:val="24"/>
                <w:szCs w:val="24"/>
              </w:rPr>
              <w:t>S PLPP je seznámen žák, zákonný zástupce žáka a všichni vyučující. Obsahuje popis obtíží žáka, stanovení cílů podpory a způsobů vyhodnocování naplňování plánu. PLPP škola vyhodnocuje naplňování cílů nejpozději po 3 měsících od zahájení poskytování PO.</w:t>
            </w:r>
          </w:p>
          <w:p w:rsidR="0041493D" w:rsidRPr="0041493D" w:rsidRDefault="0041493D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1493D" w:rsidRPr="0041493D" w:rsidRDefault="0041493D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Individuální vzdělávací plán</w:t>
            </w:r>
            <w:r w:rsidRPr="0041493D">
              <w:rPr>
                <w:sz w:val="24"/>
                <w:szCs w:val="24"/>
              </w:rPr>
              <w:t xml:space="preserve"> (IVP) zpracovává </w:t>
            </w:r>
            <w:r w:rsidR="006D2771">
              <w:rPr>
                <w:sz w:val="24"/>
                <w:szCs w:val="24"/>
              </w:rPr>
              <w:t>třídní učitel</w:t>
            </w:r>
            <w:r w:rsidRPr="0041493D">
              <w:rPr>
                <w:sz w:val="24"/>
                <w:szCs w:val="24"/>
              </w:rPr>
              <w:t xml:space="preserve"> pro žáka od druhého stupně podpůrných </w:t>
            </w:r>
            <w:proofErr w:type="gramStart"/>
            <w:r w:rsidRPr="0041493D">
              <w:rPr>
                <w:sz w:val="24"/>
                <w:szCs w:val="24"/>
              </w:rPr>
              <w:t>opatření</w:t>
            </w:r>
            <w:proofErr w:type="gramEnd"/>
            <w:r w:rsidRPr="0041493D">
              <w:rPr>
                <w:sz w:val="24"/>
                <w:szCs w:val="24"/>
              </w:rPr>
              <w:t xml:space="preserve"> a to na základě doporučení školského poradenského zařízení (ŠPZ) a žádosti zákonného zástupce. </w:t>
            </w:r>
            <w:r w:rsidR="00EF7EC0">
              <w:rPr>
                <w:sz w:val="24"/>
                <w:szCs w:val="24"/>
              </w:rPr>
              <w:t xml:space="preserve">IVP vychází z výstupů RVP ZV a přiznaných podpůrných opatření. </w:t>
            </w:r>
            <w:r w:rsidRPr="0041493D">
              <w:rPr>
                <w:sz w:val="24"/>
                <w:szCs w:val="24"/>
              </w:rPr>
              <w:t>Obsahuje mj. údaje o skladbě druhů a stupňů podpůrných opatření poskytovaných v kombinaci s tímto plánem. IVP vyhodnocuje ŠPZ dvakrát ročně.</w:t>
            </w:r>
          </w:p>
          <w:p w:rsidR="0041493D" w:rsidRDefault="0041493D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1EC0" w:rsidRDefault="00691EC0" w:rsidP="00414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33B6">
              <w:rPr>
                <w:sz w:val="24"/>
                <w:szCs w:val="24"/>
              </w:rPr>
              <w:t>Třídní učitelé žáků se speciálními vzdělávacími potřebami</w:t>
            </w:r>
            <w:r>
              <w:rPr>
                <w:sz w:val="24"/>
                <w:szCs w:val="24"/>
              </w:rPr>
              <w:t xml:space="preserve"> zajistí</w:t>
            </w:r>
            <w:r w:rsidRPr="004233B6">
              <w:rPr>
                <w:sz w:val="24"/>
                <w:szCs w:val="24"/>
              </w:rPr>
              <w:t xml:space="preserve"> vypracování in</w:t>
            </w:r>
            <w:r>
              <w:rPr>
                <w:sz w:val="24"/>
                <w:szCs w:val="24"/>
              </w:rPr>
              <w:t xml:space="preserve">dividuálního vzdělávacího plánu. IVP je </w:t>
            </w:r>
            <w:r w:rsidRPr="00210206">
              <w:rPr>
                <w:sz w:val="24"/>
                <w:szCs w:val="24"/>
              </w:rPr>
              <w:t xml:space="preserve">podpůrné opatření od druhého stupně podpory, závazný dokument napomáhající zajištění </w:t>
            </w:r>
            <w:r w:rsidRPr="00691EC0">
              <w:rPr>
                <w:sz w:val="24"/>
                <w:szCs w:val="24"/>
              </w:rPr>
              <w:t>podpůrných opatření</w:t>
            </w:r>
            <w:r w:rsidRPr="00210206">
              <w:rPr>
                <w:sz w:val="24"/>
                <w:szCs w:val="24"/>
              </w:rPr>
              <w:t xml:space="preserve"> u žáka; jeho obsah vychází ze školního vzdělávacího programu a umožňuje úpravy vzdělávacího obsahu podle možností žáka.</w:t>
            </w:r>
            <w:r w:rsidR="00210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Třídní učitel </w:t>
            </w:r>
            <w:r w:rsidRPr="004233B6">
              <w:rPr>
                <w:sz w:val="24"/>
                <w:szCs w:val="24"/>
              </w:rPr>
              <w:t>seznámí všechny vyučující žáka</w:t>
            </w:r>
            <w:r>
              <w:rPr>
                <w:sz w:val="24"/>
                <w:szCs w:val="24"/>
              </w:rPr>
              <w:t xml:space="preserve"> s IVP</w:t>
            </w:r>
            <w:r w:rsidRPr="004233B6">
              <w:rPr>
                <w:sz w:val="24"/>
                <w:szCs w:val="24"/>
              </w:rPr>
              <w:t>, a ti jsou povinni se tímto plánem řídit. Dále s IVP seznámí zákonného zástupce žáka a ten svým podpisem vyjádří souhlas s plánem. Plán je doplněn dohodou o formě podílu žáka na přípravě do vyučování a formě spolupráce se zákonnými zástupci.</w:t>
            </w:r>
          </w:p>
          <w:p w:rsidR="004233B6" w:rsidRDefault="004233B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lastRenderedPageBreak/>
              <w:t>Za nadaného</w:t>
            </w:r>
            <w:r>
              <w:rPr>
                <w:sz w:val="24"/>
                <w:szCs w:val="24"/>
              </w:rPr>
              <w:t xml:space="preserve"> žáka se </w:t>
            </w:r>
            <w:r w:rsidRPr="00210206">
              <w:rPr>
                <w:sz w:val="24"/>
                <w:szCs w:val="24"/>
              </w:rPr>
              <w:t>považuje především žák, který při adekvátní podpoře vykazuje ve srovnání s vrstevníky vysokou úroveň v jedné či více oblastech rozumových schopností, v pohybových, manuálních, uměleckých ne</w:t>
            </w:r>
            <w:r>
              <w:rPr>
                <w:sz w:val="24"/>
                <w:szCs w:val="24"/>
              </w:rPr>
              <w:t xml:space="preserve">bo sociálních dovednostech. </w:t>
            </w: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Za mimořádně nadaného žáka se považ</w:t>
            </w:r>
            <w:r>
              <w:rPr>
                <w:sz w:val="24"/>
                <w:szCs w:val="24"/>
              </w:rPr>
              <w:t>uje především žák, jehož rozlo</w:t>
            </w:r>
            <w:r w:rsidRPr="00210206">
              <w:rPr>
                <w:sz w:val="24"/>
                <w:szCs w:val="24"/>
              </w:rPr>
              <w:t>žení schopností dosahuje mimořádné úrovně při vysoké tvořivosti v celém okruhu činností nebo v jednotlivých oblastech rozumových schopností, v pohybových, manuálních, uměleckých ne</w:t>
            </w:r>
            <w:r>
              <w:rPr>
                <w:sz w:val="24"/>
                <w:szCs w:val="24"/>
              </w:rPr>
              <w:t xml:space="preserve">bo sociálních dovednostech. </w:t>
            </w: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>Zjišťování mimořádného nadání včetně vzdělávacích potřeb žáka provádí školské poradenské zařízení ve spolupráci se školou, která žáka vzdělává. Pokud se nadání žáka projevuje v oblastech pohybových, manuálních nebo uměleckých dovedností, vyjadřuje se školské poradenské zařízení zejména ke specifikům žákovy osobnosti, která mohou mít vliv na průběh jeho vzdělávání, a míru žákova nadání zhodnotí odborník v příslušném oboru, jehož odborný posudek žák nebo zákonný zástupce žáka školskému pora</w:t>
            </w:r>
            <w:r>
              <w:rPr>
                <w:sz w:val="24"/>
                <w:szCs w:val="24"/>
              </w:rPr>
              <w:t xml:space="preserve">denskému zařízení poskytne. </w:t>
            </w:r>
          </w:p>
          <w:p w:rsidR="00210206" w:rsidRDefault="00210206" w:rsidP="002102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17C0D" w:rsidRPr="004233B6" w:rsidRDefault="00210206" w:rsidP="00027B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206">
              <w:rPr>
                <w:sz w:val="24"/>
                <w:szCs w:val="24"/>
              </w:rPr>
              <w:t xml:space="preserve">Vzdělávání mimořádně nadaného žáka se může uskutečňovat podle individuálního vzdělávacího plánu, který vychází ze školního vzdělávacího programu, závěrů psychologického a speciálně pedagogického vyšetření a vyjádření </w:t>
            </w:r>
            <w:r>
              <w:rPr>
                <w:sz w:val="24"/>
                <w:szCs w:val="24"/>
              </w:rPr>
              <w:t xml:space="preserve">zákonného zástupce žáka. </w:t>
            </w:r>
            <w:r w:rsidRPr="00210206">
              <w:rPr>
                <w:sz w:val="24"/>
                <w:szCs w:val="24"/>
              </w:rPr>
              <w:t xml:space="preserve">Individuální vzdělávací plán je zpracován bez zbytečného odkladu po zahájení vzdělávání mimořádně nadaného žáka ve škole, nejpozději však do 1 měsíce ode dne, kdy škola obdržela doporučení. Zpracování a provádění individuálního vzdělávacího plánu zajišťuje </w:t>
            </w:r>
            <w:r w:rsidR="00027B1C">
              <w:rPr>
                <w:sz w:val="24"/>
                <w:szCs w:val="24"/>
              </w:rPr>
              <w:t>třídní učitel</w:t>
            </w:r>
            <w:r w:rsidRPr="00210206">
              <w:rPr>
                <w:sz w:val="24"/>
                <w:szCs w:val="24"/>
              </w:rPr>
              <w:t xml:space="preserve">. Individuální vzdělávací plán se zpracovává ve spolupráci se školským poradenským zařízením, případně školským zařízením, a žákem </w:t>
            </w:r>
            <w:r w:rsidR="002C764A">
              <w:rPr>
                <w:sz w:val="24"/>
                <w:szCs w:val="24"/>
              </w:rPr>
              <w:t xml:space="preserve">a dále zákonným zástupcem žáka. </w:t>
            </w:r>
            <w:r w:rsidR="002C764A" w:rsidRPr="0041493D">
              <w:rPr>
                <w:sz w:val="24"/>
                <w:szCs w:val="24"/>
              </w:rPr>
              <w:t xml:space="preserve">IVP vyhodnocuje ŠPZ </w:t>
            </w:r>
            <w:r w:rsidR="002C764A">
              <w:rPr>
                <w:sz w:val="24"/>
                <w:szCs w:val="24"/>
              </w:rPr>
              <w:t>jeden</w:t>
            </w:r>
            <w:r w:rsidR="002C764A" w:rsidRPr="0041493D">
              <w:rPr>
                <w:sz w:val="24"/>
                <w:szCs w:val="24"/>
              </w:rPr>
              <w:t>krát ročně.</w:t>
            </w:r>
          </w:p>
        </w:tc>
      </w:tr>
    </w:tbl>
    <w:p w:rsidR="004233B6" w:rsidRPr="004233B6" w:rsidRDefault="004233B6" w:rsidP="00423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13575" w:type="dxa"/>
        <w:tblLook w:val="01E0" w:firstRow="1" w:lastRow="1" w:firstColumn="1" w:lastColumn="1" w:noHBand="0" w:noVBand="0"/>
      </w:tblPr>
      <w:tblGrid>
        <w:gridCol w:w="3936"/>
        <w:gridCol w:w="9639"/>
      </w:tblGrid>
      <w:tr w:rsidR="00C12C7C" w:rsidRPr="00732A0D" w:rsidTr="00C12C7C">
        <w:trPr>
          <w:trHeight w:val="279"/>
        </w:trPr>
        <w:tc>
          <w:tcPr>
            <w:tcW w:w="3936" w:type="dxa"/>
            <w:shd w:val="clear" w:color="auto" w:fill="99CCFF"/>
          </w:tcPr>
          <w:p w:rsidR="00C12C7C" w:rsidRPr="00DD726E" w:rsidRDefault="00C12C7C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DD726E">
              <w:rPr>
                <w:b/>
                <w:bCs/>
                <w:sz w:val="24"/>
              </w:rPr>
              <w:t>Začlenění průřezových témat</w:t>
            </w:r>
          </w:p>
          <w:p w:rsidR="00C12C7C" w:rsidRPr="00732A0D" w:rsidRDefault="00C12C7C" w:rsidP="00C12C7C">
            <w:pPr>
              <w:jc w:val="both"/>
              <w:rPr>
                <w:b/>
                <w:sz w:val="24"/>
              </w:rPr>
            </w:pPr>
          </w:p>
          <w:p w:rsidR="00C12C7C" w:rsidRDefault="00C12C7C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b/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  <w:r w:rsidRPr="00E00D3F">
              <w:rPr>
                <w:sz w:val="24"/>
              </w:rPr>
              <w:t>Osobnostní a sociální výchova</w:t>
            </w: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</w:p>
          <w:p w:rsidR="00E00D3F" w:rsidRDefault="00E00D3F" w:rsidP="00C12C7C">
            <w:pPr>
              <w:jc w:val="both"/>
              <w:rPr>
                <w:sz w:val="24"/>
              </w:rPr>
            </w:pPr>
            <w:r>
              <w:rPr>
                <w:sz w:val="24"/>
              </w:rPr>
              <w:t>Výchova demokratického občana</w:t>
            </w: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Pr="00DD726E" w:rsidRDefault="00F40444" w:rsidP="00C12C7C">
            <w:pPr>
              <w:jc w:val="both"/>
              <w:rPr>
                <w:sz w:val="8"/>
              </w:rPr>
            </w:pPr>
          </w:p>
          <w:p w:rsidR="00DD726E" w:rsidRDefault="00DD726E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  <w:r>
              <w:rPr>
                <w:sz w:val="24"/>
              </w:rPr>
              <w:t>Výchova k myšlení v evropských a globálních souvislostech</w:t>
            </w: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  <w:r>
              <w:rPr>
                <w:sz w:val="24"/>
              </w:rPr>
              <w:t>Multikulturní výchova</w:t>
            </w: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  <w:r>
              <w:rPr>
                <w:sz w:val="24"/>
              </w:rPr>
              <w:t>Enviromentální výchova</w:t>
            </w: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Default="00F40444" w:rsidP="00C12C7C">
            <w:pPr>
              <w:jc w:val="both"/>
              <w:rPr>
                <w:sz w:val="24"/>
              </w:rPr>
            </w:pPr>
          </w:p>
          <w:p w:rsidR="00F40444" w:rsidRPr="00E00D3F" w:rsidRDefault="00F40444" w:rsidP="00C12C7C">
            <w:pPr>
              <w:jc w:val="both"/>
              <w:rPr>
                <w:sz w:val="24"/>
              </w:rPr>
            </w:pPr>
            <w:r>
              <w:rPr>
                <w:sz w:val="24"/>
              </w:rPr>
              <w:t>Mediální výchova</w:t>
            </w:r>
          </w:p>
        </w:tc>
        <w:tc>
          <w:tcPr>
            <w:tcW w:w="9639" w:type="dxa"/>
          </w:tcPr>
          <w:p w:rsidR="00C12C7C" w:rsidRPr="00C12C7C" w:rsidRDefault="00C12C7C" w:rsidP="00E00D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Průřezová t</w:t>
            </w:r>
            <w:r w:rsidRPr="00C12C7C">
              <w:rPr>
                <w:sz w:val="24"/>
                <w:szCs w:val="24"/>
              </w:rPr>
              <w:t>émata, která reprezentují v rámcovém vzdělávacím programu aktuální okruhy problémů současného i budoucího světa a stávají se povinnou součástí základního vzdělávání; jsou důležitým formativním prvkem základního vzdělávání a pomáhají rozvíjet osobnost žáka především v oblasti postojů a hodnot; stávají se příležitostí pro individuální uplatnění žáků i pro jejich vzájemnou spolupráci</w:t>
            </w:r>
            <w:r>
              <w:rPr>
                <w:sz w:val="24"/>
                <w:szCs w:val="24"/>
              </w:rPr>
              <w:t>.</w:t>
            </w:r>
            <w:r w:rsidR="00E00D3F">
              <w:rPr>
                <w:sz w:val="24"/>
                <w:szCs w:val="24"/>
              </w:rPr>
              <w:t xml:space="preserve"> Průřezová témata budou průběžně realizována v 1. – 5. ročník</w:t>
            </w:r>
            <w:r w:rsidR="009F5697">
              <w:rPr>
                <w:sz w:val="24"/>
                <w:szCs w:val="24"/>
              </w:rPr>
              <w:t>u ve všech vyučovacích předmětech</w:t>
            </w:r>
            <w:r w:rsidR="00E00D3F">
              <w:rPr>
                <w:sz w:val="24"/>
                <w:szCs w:val="24"/>
              </w:rPr>
              <w:t xml:space="preserve"> různými formami.</w:t>
            </w:r>
          </w:p>
          <w:p w:rsidR="00C12C7C" w:rsidRDefault="00C12C7C" w:rsidP="00E00D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00D3F" w:rsidRPr="00E00D3F" w:rsidRDefault="00E00D3F" w:rsidP="00E00D3F">
            <w:pPr>
              <w:pStyle w:val="Default"/>
              <w:rPr>
                <w:color w:val="auto"/>
              </w:rPr>
            </w:pPr>
            <w:r w:rsidRPr="00E00D3F">
              <w:rPr>
                <w:color w:val="auto"/>
              </w:rPr>
              <w:t xml:space="preserve">V etapě základního vzdělávání jsou vymezena tato průřezová témata: </w:t>
            </w:r>
          </w:p>
          <w:p w:rsidR="00E00D3F" w:rsidRPr="00E00D3F" w:rsidRDefault="00E00D3F" w:rsidP="00E00D3F">
            <w:pPr>
              <w:pStyle w:val="Default"/>
              <w:rPr>
                <w:color w:val="auto"/>
              </w:rPr>
            </w:pP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t xml:space="preserve">Osobnostní a sociální výchova </w:t>
            </w: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t xml:space="preserve">Výchova demokratického občana </w:t>
            </w: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t xml:space="preserve">Výchova k myšlení v evropských a globálních souvislostech </w:t>
            </w: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lastRenderedPageBreak/>
              <w:t xml:space="preserve">Multikulturní výchova </w:t>
            </w: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t xml:space="preserve">Environmentální výchova </w:t>
            </w:r>
          </w:p>
          <w:p w:rsidR="00E00D3F" w:rsidRPr="00E00D3F" w:rsidRDefault="00E00D3F" w:rsidP="00E00D3F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E00D3F">
              <w:rPr>
                <w:color w:val="auto"/>
              </w:rPr>
              <w:t xml:space="preserve">Mediální výchova </w:t>
            </w:r>
          </w:p>
          <w:p w:rsidR="00E00D3F" w:rsidRDefault="00E00D3F" w:rsidP="00E00D3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E00D3F" w:rsidRPr="00E00D3F" w:rsidRDefault="00E00D3F" w:rsidP="00E00D3F">
            <w:pPr>
              <w:pStyle w:val="Default"/>
              <w:rPr>
                <w:sz w:val="22"/>
                <w:szCs w:val="22"/>
              </w:rPr>
            </w:pPr>
            <w:r w:rsidRPr="00E00D3F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porozumění sobě samému a druhým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napomáhá ke zvládání vlastního chování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 utváření dobrých mezilidských vztahů ve třídě i mimo ni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základní dovednosti dobré komunikace a k tomu příslušné vědomosti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utváří a rozvíjí základní dovednosti pro spolupráci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získat základní sociální dovednosti pro řešení složitých situací (např. konfliktů)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formuje studijní dovednosti </w:t>
            </w:r>
          </w:p>
          <w:p w:rsidR="00E00D3F" w:rsidRDefault="00E00D3F" w:rsidP="00E00D3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podporuje dovednosti a přináší vědomosti týkající se duševní hygieny </w:t>
            </w:r>
          </w:p>
          <w:p w:rsidR="00E00D3F" w:rsidRDefault="00E00D3F" w:rsidP="00E00D3F">
            <w:pPr>
              <w:pStyle w:val="Default"/>
              <w:rPr>
                <w:sz w:val="22"/>
                <w:szCs w:val="22"/>
              </w:rPr>
            </w:pPr>
          </w:p>
          <w:p w:rsidR="00E00D3F" w:rsidRPr="00E00D3F" w:rsidRDefault="00E00D3F" w:rsidP="00E00D3F">
            <w:pPr>
              <w:pStyle w:val="Default"/>
              <w:rPr>
                <w:sz w:val="22"/>
                <w:szCs w:val="22"/>
              </w:rPr>
            </w:pPr>
            <w:r w:rsidRPr="00E00D3F">
              <w:rPr>
                <w:b/>
                <w:bCs/>
                <w:iCs/>
                <w:sz w:val="22"/>
                <w:szCs w:val="22"/>
              </w:rPr>
              <w:t xml:space="preserve">V oblasti postojů a hodnot průřezové téma: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pomáhá k utváření pozitivního (nezraňujícího) postoje k sobě samému a k druhým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uvědomování si hodnoty spolupráce a pomoci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uvědomování si hodnoty různosti lidí, názorů, přístupů k řešení problémů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 uvědomování si mravních rozměrů různých způsobů lidského chování </w:t>
            </w:r>
          </w:p>
          <w:p w:rsidR="00E00D3F" w:rsidRDefault="00E00D3F" w:rsidP="00E00D3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napomáhá primární prevenci sociálně patologických jevů a škodlivých způsobů chování </w:t>
            </w:r>
          </w:p>
          <w:p w:rsidR="00E00D3F" w:rsidRPr="00E00D3F" w:rsidRDefault="00E00D3F" w:rsidP="00E00D3F">
            <w:pPr>
              <w:pStyle w:val="Default"/>
              <w:rPr>
                <w:sz w:val="22"/>
                <w:szCs w:val="22"/>
              </w:rPr>
            </w:pPr>
          </w:p>
          <w:p w:rsidR="00E00D3F" w:rsidRDefault="00E00D3F" w:rsidP="00E00D3F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  <w:p w:rsidR="00E00D3F" w:rsidRPr="00E00D3F" w:rsidRDefault="00E00D3F" w:rsidP="00F40444">
            <w:pPr>
              <w:pStyle w:val="Default"/>
              <w:rPr>
                <w:sz w:val="22"/>
                <w:szCs w:val="22"/>
              </w:rPr>
            </w:pPr>
            <w:r w:rsidRPr="00E00D3F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aktivnímu postoji v obhajování a dodržování lidských práv a svobod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pochopení významu řádu, pravidel a zákonů pro fungování společnosti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participovat na rozhodnutích celku s vědomím vlastní odpovědnosti za tato rozhodnutí a s vědomím jejich důsledků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a podporuje komunikativní, formulační, argumentační, dialogické a prezentační schopnosti a dovednosti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prohlubuje empatii, schopnost aktivního naslouchání a spravedlivého posuzování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uvažování o problémech v širších souvislostech a ke kritickému myšlení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</w:p>
          <w:p w:rsidR="00E00D3F" w:rsidRPr="00E00D3F" w:rsidRDefault="00E00D3F" w:rsidP="00F40444">
            <w:pPr>
              <w:pStyle w:val="Default"/>
              <w:rPr>
                <w:sz w:val="22"/>
                <w:szCs w:val="22"/>
              </w:rPr>
            </w:pPr>
            <w:r w:rsidRPr="00E00D3F">
              <w:rPr>
                <w:b/>
                <w:bCs/>
                <w:iCs/>
                <w:sz w:val="22"/>
                <w:szCs w:val="22"/>
              </w:rPr>
              <w:t xml:space="preserve">V oblasti postojů a hodnot průřezové téma: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otevřenému, aktivnímu, zainteresovanému postoji v životě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vychovává k úctě k zákonu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disciplinovanost a sebekritiku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lastRenderedPageBreak/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sebeúctě a sebedůvěře, samostatnosti a angažovanosti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 utváření hodnot, jako je spravedlnost, svoboda, solidarita, tolerance a odpovědnost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a podporuje schopnost zaujetí vlastního stanoviska v pluralitě názorů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motivuje k ohleduplnosti a ochotě pomáhat zejména slabším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posuzovat a hodnotit společenské jevy, procesy, události a problémy z různých úhlů pohledu (lokální, národní, evropská, globální dimenze)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respektování kulturních, etnických a jiných odlišností </w:t>
            </w:r>
          </w:p>
          <w:p w:rsidR="00E00D3F" w:rsidRDefault="00E00D3F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asertivnímu jednání a ke schopnosti kompromisu </w:t>
            </w:r>
          </w:p>
          <w:p w:rsidR="00E00D3F" w:rsidRDefault="00E00D3F" w:rsidP="00C12C7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E00D3F" w:rsidRPr="00F40444" w:rsidRDefault="00E00D3F" w:rsidP="00E00D3F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a integruje základní vědomosti potřebné pro porozumění sociálním a kulturním odlišnostem mezi národy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prohlubuje porozumění vlivu kulturních, ideologických a sociopolitických rozdílů na vznik a řešení globálních problémů v jejich vzájemných souvislostech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prohlubuje základní vědomosti nezbytné pro pochopení struktury a funkcí mezinárodních a nevládních organizací, jejich vlivu na řešení globálních i lokálních problémů v oblasti humanitární, politické, sociální, ekonomické, kulturní a dodržování lidských práv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schopnost srovnávat projevy kultury v evropském a globálním kontextu, nacházet společné znaky a odlišnosti a hodnotit je v širších souvislostech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rozšiřuje a prohlubuje dovednosti potřebné pro orientaci v evropském prostředí, seberealizaci a řešení reálných situací v otevřeném evropském prostoru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prohlubuje vědomosti potřebné k pochopení souvislostí evropských kořenů a kontinuity evropského vývoje a podstaty evropského integračního procesu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pochopení významu společných politik a institucí Evropské unie; seznamuje s dopadem jejich činnosti na osobní i občanský život jednotlivce i s možnostmi jejich zpětného ovlivňování a využívání </w:t>
            </w:r>
          </w:p>
          <w:p w:rsidR="00E00D3F" w:rsidRDefault="00E00D3F" w:rsidP="00E00D3F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poznání a pochopení života a díla významných Evropanů a iniciuje zájem žáků o osobnostní vzory </w:t>
            </w:r>
          </w:p>
          <w:p w:rsidR="00E00D3F" w:rsidRDefault="00E00D3F" w:rsidP="00E00D3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schopnost racionálně uvažovat, projevovat a korigovat emocionální zaujetí v situacích motivujících k setkávání, srovnávání a hledání společných evropských perspektiv </w:t>
            </w:r>
          </w:p>
          <w:p w:rsidR="00E00D3F" w:rsidRDefault="00E00D3F" w:rsidP="00E00D3F">
            <w:pPr>
              <w:pStyle w:val="Default"/>
              <w:rPr>
                <w:color w:val="auto"/>
              </w:rPr>
            </w:pPr>
          </w:p>
          <w:p w:rsidR="00E00D3F" w:rsidRPr="00F40444" w:rsidRDefault="00E00D3F" w:rsidP="00F40444">
            <w:pPr>
              <w:pStyle w:val="Default"/>
              <w:spacing w:after="44"/>
              <w:rPr>
                <w:color w:val="auto"/>
                <w:sz w:val="22"/>
                <w:szCs w:val="22"/>
              </w:rPr>
            </w:pPr>
            <w:r w:rsidRPr="00F40444">
              <w:rPr>
                <w:b/>
                <w:bCs/>
                <w:iCs/>
                <w:color w:val="auto"/>
                <w:sz w:val="22"/>
                <w:szCs w:val="22"/>
              </w:rPr>
              <w:t xml:space="preserve">V oblasti postojů a hodnot průřezové téma: </w:t>
            </w:r>
          </w:p>
          <w:p w:rsidR="00E00D3F" w:rsidRDefault="00E00D3F" w:rsidP="00E00D3F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pomáhá překonávat stereotypy a předsudky </w:t>
            </w:r>
          </w:p>
          <w:p w:rsidR="00E00D3F" w:rsidRDefault="00E00D3F" w:rsidP="00E00D3F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obohacuje pohledy žáka na sebe sama z hlediska otevřených životních perspektiv rozšířených o možnosti volby v evropské a mezinárodní dimenzi </w:t>
            </w:r>
          </w:p>
          <w:p w:rsidR="00E00D3F" w:rsidRDefault="00E00D3F" w:rsidP="00E00D3F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kultivuje postoje k Evropě jako širší vlasti a ke světu jako globálnímu prostředí života </w:t>
            </w:r>
          </w:p>
          <w:p w:rsidR="00E00D3F" w:rsidRDefault="00E00D3F" w:rsidP="00E00D3F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lastRenderedPageBreak/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utváří pozitivní postoje k jinakosti a kulturní rozmanitosti </w:t>
            </w:r>
          </w:p>
          <w:p w:rsidR="00E00D3F" w:rsidRDefault="00E00D3F" w:rsidP="00E00D3F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podporuje pozitivní postoje k tradičním evropským hodnotám </w:t>
            </w:r>
          </w:p>
          <w:p w:rsidR="00E00D3F" w:rsidRDefault="00E00D3F" w:rsidP="00E00D3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upevňuje osvojování vzorců chování evropského občana a smysl pro zodpovědnost </w:t>
            </w:r>
          </w:p>
          <w:p w:rsidR="00E00D3F" w:rsidRPr="00F40444" w:rsidRDefault="00E00D3F" w:rsidP="00C12C7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poskytuje žákům základní znalosti o různých etnických a kulturních skupinách žijících v české a evropské společnosti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dovednost orientovat se v pluralitní společnosti a využívat interkulturní kontakty k obohacení sebe i druhých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žáky komunikovat a žít ve skupině s příslušníky odlišných sociokulturních skupin, uplatňovat svá práva a respektovat práva druhých, chápat a tolerovat odlišné zájmy, názory i schopnosti druhých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přijmout druhého jako jedince se stejnými právy, uvědomovat si, že všechny etnické skupiny a všechny kultury jsou rovnocenné a žádná není nadřazena jiné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schopnost poznávat a tolerovat odlišnosti jiných národnostních, etnických, náboženských, sociálních skupin a spolupracovat s příslušníky odlišných sociokulturních skupin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dovednost rozpoznat projevy rasové nesnášenlivosti a napomáhá prevenci vzniku xenofobie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žáky uvědomovat si možné dopady svých verbálních i neverbálních projevů a připravenosti nést odpovědnost za své jednání </w:t>
            </w:r>
          </w:p>
          <w:p w:rsidR="00F40444" w:rsidRDefault="00F40444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poskytuje znalost některých základních pojmů multikulturní terminologie: kultura, etnikum, identita, diskriminace, xenofobie, rasismus, národnost, netolerance aj. </w:t>
            </w: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postojů a hodnot průřezové téma: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pomáhá žákům prostřednictvím informací vytvářet postoje tolerance a respektu k odlišným sociokulturním skupinám, reflektovat zázemí příslušníků ostatních sociokulturních skupin a uznávat je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napomáhá žákům uvědomit si vlastní identitu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být sám sebou, reflektovat vlastní sociokulturní zázemí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stimuluje, ovlivňuje a koriguje jednání a hodnotový systém žáků, učí je vnímat odlišnost jako příležitost k obohacení, nikoliv jako zdroj konfliktu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pomáhá uvědomovat si neslučitelnost rasové (náboženské či jiné) intolerance s principy života v demokratické společnosti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angažovanosti při potírání projevů intolerance, xenofobie, diskriminace a rasismu </w:t>
            </w:r>
          </w:p>
          <w:p w:rsidR="00F40444" w:rsidRDefault="00F40444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vnímat sebe sama jako občana, který se aktivně spolupodílí na utváření vztahu společnosti k minoritním skupinám </w:t>
            </w:r>
          </w:p>
          <w:p w:rsidR="00F40444" w:rsidRDefault="00F40444" w:rsidP="00C12C7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lastRenderedPageBreak/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porozumění souvislostem v biosféře, vztahům člověka a prostředí a důsledkům lidských činností na prostředí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uvědomování si podmínek života a možností jejich ohrožování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 poznávání a chápání souvislostí mezi vývojem lidské populace a vztahy k prostředí v různých oblastech světa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pochopení souvislostí mezi lokálními a globálními problémy a vlastní odpovědností ve vztazích k prostředí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poskytuje znalosti, dovednosti a pěstuje návyky nezbytné pro každodenní žádoucí jednání občana vůči prostředí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ukazuje modelové příklady žádoucího i nežádoucího jednání z hledisek životního prostředí a udržitelného rozvoje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napomáhá rozvíjení spolupráce v péči o životní prostředí na místní, regionální, evropské i mezinárodní úrovni </w:t>
            </w: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seznamuje s principy udržitelnosti rozvoje společnosti </w:t>
            </w:r>
          </w:p>
          <w:p w:rsidR="00F40444" w:rsidRDefault="00F40444" w:rsidP="00F40444">
            <w:pPr>
              <w:pStyle w:val="Default"/>
              <w:spacing w:after="45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učí hodnotit objektivnost a závažnost informací týkajících se ekologických problémů </w:t>
            </w:r>
          </w:p>
          <w:p w:rsidR="00F40444" w:rsidRDefault="00F40444" w:rsidP="00F4044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učí komunikovat o problémech životního prostředí, vyjadřovat, racionálně obhajovat a zdůvodňovat své názory a stanoviska </w:t>
            </w:r>
          </w:p>
          <w:p w:rsidR="00F40444" w:rsidRDefault="00F40444" w:rsidP="00F4044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F40444" w:rsidRPr="00F40444" w:rsidRDefault="00F40444" w:rsidP="00F40444">
            <w:pPr>
              <w:pStyle w:val="Default"/>
              <w:rPr>
                <w:color w:val="auto"/>
                <w:sz w:val="22"/>
                <w:szCs w:val="22"/>
              </w:rPr>
            </w:pPr>
            <w:r w:rsidRPr="00F40444">
              <w:rPr>
                <w:b/>
                <w:bCs/>
                <w:iCs/>
                <w:color w:val="auto"/>
                <w:sz w:val="22"/>
                <w:szCs w:val="22"/>
              </w:rPr>
              <w:t xml:space="preserve">V oblasti postojů a hodnot průřezové téma: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přispívá k vnímání života jako nejvyšší hodnoty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vede k odpovědnosti ve vztahu k biosféře, k ochraně přírody a přírodních zdrojů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vede k pochopení významu a nezbytnosti udržitelného rozvoje jako pozitivní perspektivy dalšího vývoje lidské společnosti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podněcuje aktivitu, tvořivost, toleranci, vstřícnost a ohleduplnost ve vztahu k prostředí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přispívá k utváření zdravého životního stylu a k vnímání estetických hodnot prostředí </w:t>
            </w:r>
          </w:p>
          <w:p w:rsidR="00F40444" w:rsidRDefault="00F40444" w:rsidP="00F40444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vede k angažovanosti v řešení problémů spojených s ochranou životního prostředí </w:t>
            </w:r>
          </w:p>
          <w:p w:rsidR="00F40444" w:rsidRDefault="00F40444" w:rsidP="00F4044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color w:val="auto"/>
                <w:sz w:val="22"/>
                <w:szCs w:val="22"/>
              </w:rPr>
              <w:t></w:t>
            </w:r>
            <w:r>
              <w:rPr>
                <w:color w:val="auto"/>
                <w:sz w:val="22"/>
                <w:szCs w:val="22"/>
              </w:rPr>
              <w:t xml:space="preserve">vede k vnímavému a citlivému přístupu k přírodě a přírodnímu a kulturnímu dědictví </w:t>
            </w:r>
          </w:p>
          <w:p w:rsidR="00F40444" w:rsidRDefault="00F40444" w:rsidP="00C12C7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vědomostí, dovedností a schopností průřezové téma: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ke schopnosti úspěšně a samostatně se zapojit do mediální komunikace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rozvíjet schopnost analytického přístupu k mediálním obsahům a kritického odstupu od nich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učí využívat potenciál médií jako zdroje informací, kvalitní zábavy i naplnění volného času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pochopení cílů a strategií vybraných mediálních obsahů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lastRenderedPageBreak/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osvojení si základních principů vzniku významných mediálních obsahů (zejména zpravodajských)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umožňuje získat představu o roli médií v klíčových společenských situacích a v demokratické společnosti vůbec (včetně právního kontextu)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vytváří představu o roli médií v každodenním životě v regionu (v lokalitě)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rozeznávání platnosti a významu argumentů ve veřejné komunikaci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komunikační schopnost, zvláště při veřejném vystupování a stylizaci psaného a mluveného textu </w:t>
            </w:r>
          </w:p>
          <w:p w:rsidR="00F40444" w:rsidRDefault="00F40444" w:rsidP="00F40444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 využívání vlastních schopností v týmové práci i v redakčním kolektivu </w:t>
            </w:r>
          </w:p>
          <w:p w:rsidR="00F40444" w:rsidRDefault="00F40444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přispívá ke schopnosti přizpůsobit vlastní činnost potřebám a cílům týmu </w:t>
            </w:r>
          </w:p>
          <w:p w:rsidR="00F40444" w:rsidRDefault="00F40444" w:rsidP="00F40444">
            <w:pPr>
              <w:pStyle w:val="Default"/>
              <w:rPr>
                <w:sz w:val="22"/>
                <w:szCs w:val="22"/>
              </w:rPr>
            </w:pP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 w:rsidRPr="00F40444">
              <w:rPr>
                <w:b/>
                <w:bCs/>
                <w:iCs/>
                <w:sz w:val="22"/>
                <w:szCs w:val="22"/>
              </w:rPr>
              <w:t xml:space="preserve">V oblasti postojů a hodnot průřezové téma: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citlivost vůči stereotypům v obsahu médií i způsobu zpracování mediálních sdělení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vede k uvědomování si hodnoty vlastního života (zvláště volného času) a odpovědnosti za jeho naplnění </w:t>
            </w:r>
          </w:p>
          <w:p w:rsidR="00F40444" w:rsidRDefault="00F40444" w:rsidP="00F40444">
            <w:pPr>
              <w:pStyle w:val="Default"/>
              <w:spacing w:after="44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rozvíjí citlivost vůči předsudkům a zjednodušujícím soudům o společnosti (zejména o menšinách) i jednotlivci </w:t>
            </w:r>
          </w:p>
          <w:p w:rsidR="00F40444" w:rsidRPr="00F40444" w:rsidRDefault="00F40444" w:rsidP="00F40444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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napomáhá k uvědomění si možnosti svobodného vyjádření vlastních postojů a odpovědnosti za způsob jeho formulování a prezentace </w:t>
            </w:r>
          </w:p>
        </w:tc>
      </w:tr>
    </w:tbl>
    <w:p w:rsidR="008D7720" w:rsidRDefault="008D7720">
      <w:r>
        <w:lastRenderedPageBreak/>
        <w:br w:type="page"/>
      </w:r>
    </w:p>
    <w:tbl>
      <w:tblPr>
        <w:tblStyle w:val="Mkatabulky"/>
        <w:tblW w:w="13575" w:type="dxa"/>
        <w:tblLook w:val="01E0" w:firstRow="1" w:lastRow="1" w:firstColumn="1" w:lastColumn="1" w:noHBand="0" w:noVBand="0"/>
      </w:tblPr>
      <w:tblGrid>
        <w:gridCol w:w="3936"/>
        <w:gridCol w:w="9639"/>
      </w:tblGrid>
      <w:tr w:rsidR="00DA33A3" w:rsidRPr="00732A0D" w:rsidTr="00C12C7C">
        <w:trPr>
          <w:trHeight w:val="279"/>
        </w:trPr>
        <w:tc>
          <w:tcPr>
            <w:tcW w:w="3936" w:type="dxa"/>
            <w:shd w:val="clear" w:color="auto" w:fill="99CCFF"/>
          </w:tcPr>
          <w:p w:rsidR="00DA33A3" w:rsidRPr="00DD726E" w:rsidRDefault="00DA33A3" w:rsidP="00DD72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DD726E">
              <w:rPr>
                <w:b/>
                <w:bCs/>
                <w:sz w:val="28"/>
              </w:rPr>
              <w:lastRenderedPageBreak/>
              <w:t>Tématické okruhy průřezových témat</w:t>
            </w:r>
          </w:p>
          <w:p w:rsidR="00DA33A3" w:rsidRDefault="00DA33A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Osobnostní a sociální výchova</w:t>
            </w: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DA3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Výchova demokratického občana</w:t>
            </w:r>
          </w:p>
          <w:p w:rsidR="00DA33A3" w:rsidRDefault="00DA33A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u w:val="single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E83">
              <w:rPr>
                <w:sz w:val="24"/>
                <w:szCs w:val="24"/>
              </w:rPr>
              <w:t>Výchova k myšlení v evropských a globálních souvislostech</w:t>
            </w: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Multikulturní výchova</w:t>
            </w: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Default="00547E83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Enviromentální výchova</w:t>
            </w: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Default="00F26B5A" w:rsidP="00C12C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26B5A" w:rsidRPr="00547E83" w:rsidRDefault="00F26B5A" w:rsidP="00C12C7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u w:val="single"/>
              </w:rPr>
            </w:pPr>
            <w:r>
              <w:rPr>
                <w:sz w:val="24"/>
                <w:szCs w:val="24"/>
              </w:rPr>
              <w:t>Mediální výchova</w:t>
            </w:r>
          </w:p>
        </w:tc>
        <w:tc>
          <w:tcPr>
            <w:tcW w:w="9639" w:type="dxa"/>
          </w:tcPr>
          <w:p w:rsidR="00DA33A3" w:rsidRDefault="00DA33A3" w:rsidP="00E00D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33A3" w:rsidRDefault="00DA33A3" w:rsidP="00E00D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33A3">
              <w:rPr>
                <w:b/>
                <w:sz w:val="24"/>
                <w:szCs w:val="24"/>
              </w:rPr>
              <w:t>Osobnostní a sociální výchova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Rozvoj schopností poznávání </w:t>
            </w:r>
            <w:r w:rsidRPr="00DA33A3">
              <w:rPr>
                <w:color w:val="000000"/>
              </w:rPr>
              <w:t xml:space="preserve">– cvičení smyslového vnímání, pozornosti a soustředění; cvičení dovedností zapamatování, řešení problémů; dovednosti pro učení a studium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Sebepoznání a sebepojetí </w:t>
            </w:r>
            <w:r w:rsidRPr="00DA33A3">
              <w:rPr>
                <w:color w:val="000000"/>
              </w:rPr>
              <w:t xml:space="preserve">– já jako zdroj informací o sobě; druzí jako zdroj informací o mně; moje tělo, moje psychika (temperament, postoje, hodnoty); co o sobě vím a co ne; jak se promítá mé já v mém chování; můj vztah k sobě samému; moje učení; moje vztahy k druhým lidem; zdravé a vyrovnané sebepojetí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Seberegulace a sebeorganizace </w:t>
            </w:r>
            <w:r w:rsidRPr="00DA33A3">
              <w:rPr>
                <w:color w:val="000000"/>
              </w:rPr>
              <w:t xml:space="preserve">– cvičení sebekontroly, sebeovládání – regulace vlastního jednání i prožívání, vůle; organizace vlastního času, plánování učení a studia; stanovování osobních cílů a kroků k jejich dosažení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Psychohygiena </w:t>
            </w:r>
            <w:r w:rsidRPr="00DA33A3">
              <w:rPr>
                <w:color w:val="000000"/>
              </w:rPr>
              <w:t xml:space="preserve">– dovednosti pro pozitivní naladění mysli a dobrý vztah k sobě samému; sociální dovednosti pro předcházení stresům v mezilidských vztazích; dobrá organizace času; dovednosti zvládání stresových situací (rozumové zpracování problému, uvolnění/relaxace, efektivní komunikace atd.); hledání pomoci při potížích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Kreativita </w:t>
            </w:r>
            <w:r w:rsidRPr="00DA33A3">
              <w:rPr>
                <w:color w:val="000000"/>
              </w:rPr>
              <w:t xml:space="preserve">– cvičení pro rozvoj základních rysů kreativity (pružnosti nápadů, originality, schopnosti vidět věci jinak, citlivosti, schopnosti dotahovat nápady do reality), tvořivost v mezilidských vztazích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  <w:color w:val="000000"/>
              </w:rPr>
              <w:t></w:t>
            </w:r>
            <w:r w:rsidRPr="00DA33A3">
              <w:rPr>
                <w:rFonts w:ascii="Wingdings" w:hAnsi="Wingdings" w:cs="Wingdings"/>
                <w:color w:val="000000"/>
              </w:rPr>
              <w:t></w:t>
            </w:r>
            <w:r w:rsidRPr="00DA33A3">
              <w:rPr>
                <w:b/>
                <w:bCs/>
                <w:color w:val="000000"/>
              </w:rPr>
              <w:t xml:space="preserve">Poznávání lidí </w:t>
            </w:r>
            <w:r w:rsidRPr="00DA33A3">
              <w:rPr>
                <w:color w:val="000000"/>
              </w:rPr>
              <w:t xml:space="preserve">– vzájemné poznávání se ve skupině/třídě; rozvoj pozornosti vůči odlišnostem a hledání výhod v odlišnostech; chyby při poznávání lidí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Mezilidské vztahy </w:t>
            </w:r>
            <w:r w:rsidRPr="00DA33A3">
              <w:t xml:space="preserve">– péče o dobré vztahy; chování podporující dobré vztahy, empatie a pohled na svět očima druhého, respektování, podpora, pomoc; lidská práva jako regulativ vztahů; vztahy a naše skupina/třída (práce s přirozenou dynamikou dané třídy jako sociální skupiny)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Komunikace </w:t>
            </w:r>
            <w:r w:rsidRPr="00DA33A3">
              <w:t xml:space="preserve">– řeč těla, řeč zvuků a slov, řeč předmětů a prostředí vytvářeného člověkem, řeč lidských skutků; cvičení pozorování a empatického a aktivního naslouchání; dovednosti pro verbální i neverbální sdělování (technika řeči, výraz řeči, cvičení v neverbálním sdělování); specifické komunikační dovednosti (monologické formy – vstup do tématu „rétorika“); dialog (vedení dialogu, jeho pravidla a řízení, typy dialogů); komunikace v různých situacích (informování, odmítání, omluva, pozdrav, prosba, přesvědčování, řešení konfliktů, vyjednávání, vysvětlování, žádost apod.); efektivní strategie: asertivní komunikace, dovednosti komunikační obrany proti agresi a manipulaci, otevřená a pozitivní komunikace; pravda, lež a předstírání v komunikaci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Kooperace a kompetice </w:t>
            </w:r>
            <w:r w:rsidRPr="00DA33A3">
              <w:t xml:space="preserve">– rozvoj individuálních dovedností pro kooperaci (seberegulace v situaci nesouhlasu, odporu apod., dovednost odstoupit od vlastního nápadu, dovednost navazovat na druhé a rozvíjet vlastní linku jejich myšlenky, pozitivní myšlení apod.); rozvoj sociálních dovedností pro kooperaci (jasná a respektující komunikace, řešení konfliktů, podřízení se, vedení a organizování práce skupiny); rozvoj individuálních a sociálních dovedností pro etické zvládání situací soutěže, konkurence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7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Řešení problémů a rozhodovací dovednosti </w:t>
            </w:r>
            <w:r w:rsidRPr="00DA33A3">
              <w:t xml:space="preserve">– dovednosti pro řešení problémů a rozhodování z hlediska různých typů problémů a sociálních rolí, problémy v mezilidských vztazích, zvládání učebních problémů vázaných na látku předmětů, problémy v seberegulaci </w:t>
            </w:r>
          </w:p>
          <w:p w:rsidR="00547E83" w:rsidRDefault="00DA33A3" w:rsidP="00DA33A3">
            <w:pPr>
              <w:autoSpaceDE w:val="0"/>
              <w:autoSpaceDN w:val="0"/>
              <w:adjustRightInd w:val="0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Hodnoty, postoje, praktická etika </w:t>
            </w:r>
            <w:r w:rsidRPr="00DA33A3">
              <w:t xml:space="preserve">– analýzy vlastních i cizích postojů a hodnot a jejich projevů v chování lidí; vytváření povědomí o kvalitách typu odpovědnost, spolehlivost, spravedlivost, respektování atd.; pomáhající a prosociální chování (člověk neočekává protislužbu); dovednosti rozhodování v eticky problematických situacích všedního dne </w:t>
            </w:r>
          </w:p>
          <w:p w:rsidR="00091798" w:rsidRPr="00091798" w:rsidRDefault="00091798" w:rsidP="00DA33A3">
            <w:pPr>
              <w:autoSpaceDE w:val="0"/>
              <w:autoSpaceDN w:val="0"/>
              <w:adjustRightInd w:val="0"/>
              <w:jc w:val="both"/>
            </w:pP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47E83">
              <w:rPr>
                <w:b/>
                <w:color w:val="000000"/>
                <w:sz w:val="24"/>
                <w:szCs w:val="24"/>
              </w:rPr>
              <w:lastRenderedPageBreak/>
              <w:t>Vý</w:t>
            </w:r>
            <w:r w:rsidR="00547E83" w:rsidRPr="00547E83">
              <w:rPr>
                <w:b/>
                <w:color w:val="000000"/>
                <w:sz w:val="24"/>
                <w:szCs w:val="24"/>
              </w:rPr>
              <w:t>chova demokratického občana</w:t>
            </w:r>
          </w:p>
          <w:p w:rsidR="00DA33A3" w:rsidRPr="008848BD" w:rsidRDefault="008848BD" w:rsidP="008848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="00DA33A3" w:rsidRPr="008848BD">
              <w:rPr>
                <w:b/>
                <w:bCs/>
                <w:color w:val="000000"/>
              </w:rPr>
              <w:t xml:space="preserve">Občanská společnost a škola </w:t>
            </w:r>
            <w:r w:rsidR="00DA33A3" w:rsidRPr="008848BD">
              <w:rPr>
                <w:color w:val="000000"/>
              </w:rPr>
              <w:t xml:space="preserve">– škola jako model otevřeného partnerství a demokratického společenství, demokratická atmosféra a demokratické vztahy ve škole; způsoby uplatňování </w:t>
            </w:r>
            <w:r w:rsidR="00DA33A3" w:rsidRPr="008848BD">
              <w:t xml:space="preserve">demokratických principů a hodnot v každodenním životě školy; formy participace žáků na životě </w:t>
            </w:r>
            <w:r w:rsidR="00614F64">
              <w:t>obce</w:t>
            </w:r>
            <w:r w:rsidR="00DA33A3" w:rsidRPr="008848BD">
              <w:t xml:space="preserve">; spolupráce školy se správními orgány a institucemi v obci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Občan, občanská společnost a stát </w:t>
            </w:r>
            <w:r w:rsidRPr="00DA33A3">
              <w:t xml:space="preserve">– občan jako odpovědný člen společnosti (jeho práva a povinnosti, schopnost je aktivně uplatňovat, přijímat odpovědnost za své postoje a činy, angažovat se a být zainteresovaný na zájmu celku); Listina základních práv a svobod, práva a povinnosti občana; úloha občana v demokratické společnosti; základní principy a hodnoty demokratického politického systému (právo, spravedlnost, diferenciace, různorodost); principy soužití s minoritami (vztah k jinému, respekt k identitám, vzájemná komunikace a spolupráce, příčiny nedorozumění a zdroje konfliktů)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spacing w:after="44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Formy participace občanů v politickém životě </w:t>
            </w:r>
            <w:r w:rsidRPr="00DA33A3">
              <w:t xml:space="preserve">– volební systémy a demokratické volby a politika (parlamentní, krajské a komunální volby); obec jako základní jednotka samosprávy státu; společenské organizace a hnutí </w:t>
            </w:r>
          </w:p>
          <w:p w:rsidR="00DA33A3" w:rsidRPr="00DA33A3" w:rsidRDefault="00DA33A3" w:rsidP="00DA33A3">
            <w:pPr>
              <w:autoSpaceDE w:val="0"/>
              <w:autoSpaceDN w:val="0"/>
              <w:adjustRightInd w:val="0"/>
              <w:jc w:val="both"/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Pr="00DA33A3">
              <w:rPr>
                <w:b/>
                <w:bCs/>
              </w:rPr>
              <w:t xml:space="preserve">Principy demokracie jako formy vlády a způsobu rozhodování </w:t>
            </w:r>
            <w:r w:rsidRPr="00DA33A3">
              <w:t xml:space="preserve">– demokracie jako protiváha diktatury a anarchie; principy demokracie; základní kategorie fungování demokracie (spravedlnost, řád, norma, zákon, právo, morálka); význam ústavy jako základního zákona země; demokratické způsoby řešení konfliktů a problémů v osobním životě i ve společnosti </w:t>
            </w:r>
          </w:p>
          <w:p w:rsidR="00DA33A3" w:rsidRDefault="00DA33A3" w:rsidP="00DA33A3">
            <w:pPr>
              <w:autoSpaceDE w:val="0"/>
              <w:autoSpaceDN w:val="0"/>
              <w:adjustRightInd w:val="0"/>
              <w:jc w:val="both"/>
            </w:pPr>
          </w:p>
          <w:p w:rsidR="00547E83" w:rsidRPr="00547E83" w:rsidRDefault="00547E83" w:rsidP="00E00D3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24"/>
              </w:rPr>
            </w:pP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47E83">
              <w:rPr>
                <w:b/>
                <w:sz w:val="24"/>
                <w:szCs w:val="24"/>
              </w:rPr>
              <w:t>Výchova k myšlení v evropských a globálních souvislostech</w:t>
            </w:r>
          </w:p>
          <w:p w:rsidR="00547E83" w:rsidRPr="00547E83" w:rsidRDefault="008848BD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="00547E83" w:rsidRPr="00547E83">
              <w:rPr>
                <w:b/>
                <w:bCs/>
                <w:color w:val="000000"/>
              </w:rPr>
              <w:t xml:space="preserve">Evropa a svět nás zajímá </w:t>
            </w:r>
            <w:r w:rsidR="00547E83" w:rsidRPr="00547E83">
              <w:rPr>
                <w:color w:val="000000"/>
              </w:rPr>
              <w:t xml:space="preserve">– rodinné příběhy, zážitky a zkušenosti z Evropy a světa; místa, události a artefakty v blízkém okolí mající vztah k Evropě a světu; naši sousedé v Evropě; život dětí v jiných zemích; lidová slovesnost, zvyky a tradice národů Evropy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Objevujeme Evropu a svět </w:t>
            </w:r>
            <w:r w:rsidRPr="00547E83">
              <w:rPr>
                <w:color w:val="000000"/>
              </w:rPr>
              <w:t>– naše vlast a Evropa; evropské krajiny; Evro</w:t>
            </w:r>
            <w:r w:rsidR="00614F64">
              <w:rPr>
                <w:color w:val="000000"/>
              </w:rPr>
              <w:t>pa a svět</w:t>
            </w:r>
            <w:r w:rsidRPr="00547E83">
              <w:rPr>
                <w:color w:val="000000"/>
              </w:rPr>
              <w:t>; státn</w:t>
            </w:r>
            <w:r w:rsidR="00614F64">
              <w:rPr>
                <w:color w:val="000000"/>
              </w:rPr>
              <w:t>í a evropské symboly</w:t>
            </w:r>
            <w:r w:rsidRPr="00547E83">
              <w:rPr>
                <w:color w:val="000000"/>
              </w:rPr>
              <w:t xml:space="preserve">; život Evropanů a styl života v evropských rodinách; životní styl mladých Evropanů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Jsme Evropané </w:t>
            </w:r>
            <w:r w:rsidRPr="00547E83">
              <w:rPr>
                <w:color w:val="000000"/>
              </w:rPr>
              <w:t xml:space="preserve">– klíčové mezníky evropské historie; evropská integrace; instituce Evropské unie a jejich fungování; čtyři svobody a jejich dopad na život jedince; co Evropu spojuje a co ji rozděluje; mezinárodní organizace a jejich přispění k řešení problémů dětí a mládeže </w:t>
            </w:r>
          </w:p>
          <w:p w:rsidR="00547E83" w:rsidRPr="00912735" w:rsidRDefault="00547E83" w:rsidP="00E00D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47E83">
              <w:rPr>
                <w:b/>
                <w:sz w:val="24"/>
                <w:szCs w:val="24"/>
              </w:rPr>
              <w:t>Multikulturní výchova</w:t>
            </w:r>
          </w:p>
          <w:p w:rsidR="00547E83" w:rsidRPr="00547E83" w:rsidRDefault="008848BD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="00547E83" w:rsidRPr="00547E83">
              <w:rPr>
                <w:b/>
                <w:bCs/>
                <w:color w:val="000000"/>
              </w:rPr>
              <w:t xml:space="preserve">Kulturní diference </w:t>
            </w:r>
            <w:r w:rsidR="00547E83" w:rsidRPr="00547E83">
              <w:rPr>
                <w:color w:val="000000"/>
              </w:rPr>
              <w:t xml:space="preserve">– jedinečnost každého člověka a jeho individuální zvláštnosti; člověk jako nedílná jednota tělesné i duševní stránky, ale i jako součást etnika; poznávání vlastního kulturního zakotvení; respektování zvláštností různých etnik (zejména cizinců nebo příslušníků etnik žijících v místě školy); základní problémy sociokulturních rozdílů v České republice a v Evropě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Lidské vztahy </w:t>
            </w:r>
            <w:r w:rsidRPr="00547E83">
              <w:rPr>
                <w:color w:val="000000"/>
              </w:rPr>
              <w:t xml:space="preserve">– právo všech lidí žít společně a podílet se na spolupráci; udržovat tolerantní vztahy a rozvíjet spolupráci s jinými lidmi bez ohledu na jejich kulturní, sociální, náboženskou, zájmovou nebo generační příslušnost; vztahy mezi kulturami (vzájemné obohacování různých kultur, ale i konflikty vyplývající z jejich rozdílnosti); předsudky a vžité stereotypy (příčiny a důsledky diskriminace); důležitost integrace jedince v rodinných, vrstevnických a profesních vztazích; uplatňování principu slušného chování (základní morální normy); význam kvality mezilidských </w:t>
            </w:r>
            <w:r w:rsidRPr="00547E83">
              <w:rPr>
                <w:color w:val="000000"/>
              </w:rPr>
              <w:lastRenderedPageBreak/>
              <w:t xml:space="preserve">vztahů pro harmonický rozvoj osobnosti; tolerance, empatie, schopnost umět se vžít do role druhého; lidská solidarita, osobní přispění k zapojení žáků z odlišného kulturního prostředí do kolektivu třídy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Etnický původ </w:t>
            </w:r>
            <w:r w:rsidRPr="00547E83">
              <w:rPr>
                <w:color w:val="000000"/>
              </w:rPr>
              <w:t xml:space="preserve">– rovnocennost všech etnických skupin a kultur; odlišnost lidí, ale i jejich vzájemná rovnost; postavení národnostních menšin; základní informace o různých etnických a kulturních skupinách žijících v české a evropské společnosti; různé způsoby života, odlišné myšlení a vnímání světa; projevy rasové nesnášenlivosti – jejich rozpoznávání a důvody vzniku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Multikulturalita </w:t>
            </w:r>
            <w:r w:rsidRPr="00547E83">
              <w:rPr>
                <w:color w:val="000000"/>
              </w:rPr>
              <w:t xml:space="preserve">– multikulturalita současného světa a předpokládaný vývoj v budoucnosti; multikulturalita jako prostředek vzájemného obohacování; specifické rysy jazyků a jejich rovnocennost; naslouchání druhým, komunikace s příslušníky odlišných sociokulturních skupin, vstřícný postoj k odlišnostem; význam užívání cizího jazyka jako nástroje dorozumění a celoživotního vzdělávání </w:t>
            </w:r>
          </w:p>
          <w:p w:rsid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Princip sociálního smíru a solidarity </w:t>
            </w:r>
            <w:r w:rsidRPr="00547E83">
              <w:rPr>
                <w:color w:val="000000"/>
              </w:rPr>
              <w:t xml:space="preserve">– odpovědnost a přispění každého jedince za odstranění diskriminace a předsudků vůči etnickým skupinám; nekonfliktní život v multikulturní společnosti; aktivní spolupodílení se podle svých možností na přetváření společnosti, zohlednění potřeb minoritních skupin; otázka lidských práv, základní dokumenty </w:t>
            </w:r>
          </w:p>
          <w:p w:rsidR="00547E83" w:rsidRPr="00F26B5A" w:rsidRDefault="00547E83" w:rsidP="00547E83">
            <w:pPr>
              <w:autoSpaceDE w:val="0"/>
              <w:autoSpaceDN w:val="0"/>
              <w:adjustRightInd w:val="0"/>
              <w:jc w:val="both"/>
              <w:rPr>
                <w:b/>
                <w:sz w:val="40"/>
                <w:szCs w:val="24"/>
              </w:rPr>
            </w:pP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Enviromentální výchova</w:t>
            </w:r>
          </w:p>
          <w:p w:rsidR="00547E83" w:rsidRPr="00547E83" w:rsidRDefault="00091798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DA33A3">
              <w:rPr>
                <w:rFonts w:ascii="Wingdings" w:hAnsi="Wingdings" w:cs="Wingdings"/>
              </w:rPr>
              <w:t></w:t>
            </w:r>
            <w:r w:rsidRPr="00DA33A3">
              <w:rPr>
                <w:rFonts w:ascii="Wingdings" w:hAnsi="Wingdings" w:cs="Wingdings"/>
              </w:rPr>
              <w:t></w:t>
            </w:r>
            <w:r w:rsidR="00547E83" w:rsidRPr="00547E83">
              <w:rPr>
                <w:b/>
                <w:bCs/>
                <w:color w:val="000000"/>
              </w:rPr>
              <w:t xml:space="preserve">Ekosystémy </w:t>
            </w:r>
            <w:r w:rsidR="00547E83" w:rsidRPr="00547E83">
              <w:rPr>
                <w:color w:val="000000"/>
              </w:rPr>
              <w:t xml:space="preserve">– les (les v našem prostředí, produkční a mimoprodukční významy lesa); pole (význam, změny okolní krajiny vlivem člověka, způsoby hospodaření na polích, pole a jejich okolí); vodní zdroje (lidské aktivity spojené s vodním hospodářstvím, důležitost pro krajinnou ekologii); moře (druhová odlišnost); lidské sídlo – město – vesnice (umělý ekosystém, jeho funkce a vztahy k okolí, aplikace na místní podmínky); kulturní krajina (pochopení hlubokého ovlivnění přírody v průběhu vzniku civilizace až po dnešek)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Základní podmínky života </w:t>
            </w:r>
            <w:r w:rsidRPr="00547E83">
              <w:rPr>
                <w:color w:val="000000"/>
              </w:rPr>
              <w:t xml:space="preserve">– voda (vztahy vlastností vody a života, význam vody pro lidské aktivity, ochrana její čistoty, pitná voda ve světě a u nás, způsoby řešení); ovzduší (význam pro život na Zemi, ohrožování ovzduší a klimatické změny, propojenost světa, čistota ovzduší u nás); půda (propojenost složek prostředí, zdroj výživy, ohrožení půdy, rekultivace a situace v okolí, změny v potřebě zemědělské půdy, nové funkce zemědělství v krajině; ochrana biologických druhů (důvody ochrany a způsoby ochrany jednotlivých druhů); ekosystémy – biodiverzita (funkce ekosystémů, význam biodiverzity, její úrovně, ohrožování a ochrana ve světě a u nás); energie (energie a život, vliv energetických zdrojů na společenský rozvoj, využívání energie, možnosti a způsoby šetření, místní podmínky); přírodní zdroje (zdroje surovinové a energetické, jejich vyčerpatelnost, vlivy na prostředí, principy hospodaření s přírodními zdroji, význam a způsoby získávání a využívání přírodních zdrojů v okolí)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spacing w:after="44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Lidské aktivity a problémy životního prostředí </w:t>
            </w:r>
            <w:r w:rsidRPr="00547E83">
              <w:rPr>
                <w:color w:val="000000"/>
              </w:rPr>
              <w:t xml:space="preserve">– zemědělství a životní prostředí, ekologické zemědělství; doprava a životní prostředí (význam a vývoj, energetické zdroje dopravy a její vlivy na prostředí, druhy dopravy a ekologická zátěž, doprava a globalizace); průmysl a životní prostředí (vlivy průmyslu na prostředí, zpracovávané </w:t>
            </w:r>
            <w:r w:rsidR="00783AC0">
              <w:rPr>
                <w:color w:val="000000"/>
              </w:rPr>
              <w:t xml:space="preserve">materiály a jejich působení, </w:t>
            </w:r>
            <w:r w:rsidRPr="00547E83">
              <w:rPr>
                <w:color w:val="000000"/>
              </w:rPr>
              <w:t xml:space="preserve">průmysl a udržitelný rozvoj společnosti); odpady a hospodaření s odpady (odpady a příroda, principy a způsoby hospodaření s odpady, druhotné suroviny); ochrana přírody a kulturních památek (význam ochrany přírody a kulturních památek; právní řešení u nás, v EU a ve světě, příklady z okolí, zásada předběžné opatrnosti; ochrana přírody při masových sportovních akcích – zásady MOV); změny v krajině (krajina dříve a dnes, vliv lidských aktivit, jejich reflexe a perspektivy); dlouhodobé programy zaměřené k růstu </w:t>
            </w:r>
            <w:r w:rsidR="00783AC0">
              <w:rPr>
                <w:color w:val="000000"/>
              </w:rPr>
              <w:t xml:space="preserve">ekologického vědomí veřejnosti </w:t>
            </w:r>
            <w:r w:rsidRPr="00547E83">
              <w:rPr>
                <w:color w:val="000000"/>
              </w:rPr>
              <w:t>a akce (</w:t>
            </w:r>
            <w:r w:rsidR="00783AC0">
              <w:rPr>
                <w:color w:val="000000"/>
              </w:rPr>
              <w:t>Den Země</w:t>
            </w:r>
            <w:r w:rsidRPr="00547E83">
              <w:rPr>
                <w:color w:val="000000"/>
              </w:rPr>
              <w:t xml:space="preserve">) </w:t>
            </w:r>
          </w:p>
          <w:p w:rsidR="00547E83" w:rsidRPr="00547E83" w:rsidRDefault="00547E83" w:rsidP="00547E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47E83">
              <w:rPr>
                <w:rFonts w:ascii="Wingdings" w:hAnsi="Wingdings" w:cs="Wingdings"/>
                <w:color w:val="000000"/>
              </w:rPr>
              <w:lastRenderedPageBreak/>
              <w:t></w:t>
            </w:r>
            <w:r w:rsidRPr="00547E83">
              <w:rPr>
                <w:rFonts w:ascii="Wingdings" w:hAnsi="Wingdings" w:cs="Wingdings"/>
                <w:color w:val="000000"/>
              </w:rPr>
              <w:t></w:t>
            </w:r>
            <w:r w:rsidRPr="00547E83">
              <w:rPr>
                <w:b/>
                <w:bCs/>
                <w:color w:val="000000"/>
              </w:rPr>
              <w:t xml:space="preserve">Vztah člověka k prostředí </w:t>
            </w:r>
            <w:r w:rsidRPr="00547E83">
              <w:rPr>
                <w:color w:val="000000"/>
              </w:rPr>
              <w:t xml:space="preserve">– naše obec (přírodní zdroje, jejich původ, způsoby využívání a řešení odpadového hospodářství, příroda a kultura obce a její ochrana, zajišťování ochrany životního prostředí v obci – instituce, nevládní organizace, lidé); náš životní styl (spotřeba věcí, energie, </w:t>
            </w:r>
            <w:r w:rsidRPr="00547E83">
              <w:t>odpady, způsob</w:t>
            </w:r>
            <w:r w:rsidR="00783AC0">
              <w:t>y jednání a vlivy na prostředí)</w:t>
            </w:r>
            <w:r w:rsidRPr="00547E83">
              <w:t xml:space="preserve">; prostředí a zdraví (rozmanitost vlivů prostředí na zdraví, jejich komplexní a synergické působení, možnosti a způsoby ochrany zdraví); nerovnoměrnost života na Zemi (rozdílné podmínky prostředí a rozdílný společenský vývoj na Zemi, příčiny a důsledky globalizace a principy udržitelnosti rozvoje, příklady jejich uplatňování ve světě, u nás) </w:t>
            </w:r>
          </w:p>
          <w:p w:rsidR="00547E83" w:rsidRPr="00912735" w:rsidRDefault="00547E83" w:rsidP="00547E83">
            <w:pPr>
              <w:autoSpaceDE w:val="0"/>
              <w:autoSpaceDN w:val="0"/>
              <w:adjustRightInd w:val="0"/>
              <w:jc w:val="both"/>
              <w:rPr>
                <w:color w:val="000000"/>
                <w:sz w:val="40"/>
              </w:rPr>
            </w:pPr>
          </w:p>
          <w:p w:rsidR="00547E83" w:rsidRPr="00F26B5A" w:rsidRDefault="00F26B5A" w:rsidP="00E00D3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26B5A">
              <w:rPr>
                <w:b/>
                <w:sz w:val="24"/>
                <w:szCs w:val="24"/>
              </w:rPr>
              <w:t>Mediální výchova</w:t>
            </w:r>
          </w:p>
          <w:p w:rsidR="00F26B5A" w:rsidRPr="00F26B5A" w:rsidRDefault="00F26B5A" w:rsidP="00F26B5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6B5A">
              <w:rPr>
                <w:rFonts w:ascii="Wingdings" w:hAnsi="Wingdings" w:cs="Wingdings"/>
                <w:color w:val="000000"/>
              </w:rPr>
              <w:t></w:t>
            </w:r>
            <w:r w:rsidRPr="00F26B5A">
              <w:rPr>
                <w:rFonts w:ascii="Wingdings" w:hAnsi="Wingdings" w:cs="Wingdings"/>
                <w:color w:val="000000"/>
              </w:rPr>
              <w:t></w:t>
            </w:r>
            <w:r w:rsidRPr="00F26B5A">
              <w:rPr>
                <w:b/>
                <w:bCs/>
                <w:color w:val="000000"/>
              </w:rPr>
              <w:t xml:space="preserve">Kritické čtení a vnímání mediálních sdělení </w:t>
            </w:r>
            <w:r w:rsidRPr="00F26B5A">
              <w:rPr>
                <w:color w:val="000000"/>
              </w:rPr>
              <w:t xml:space="preserve">– pěstování kritického přístupu ke zpravodajství a reklamě; rozlišování zábavních („bulvárních“) prvků ve sdělení od informativních a společensky významných; hodnotící prvky ve sdělení (výběr slov a záběrů); hledání rozdílu mezi informativním, zábavním a reklamním sdělením; chápání podstaty mediálního sdělení, objasňování jeho cílů a pravidel; identifikování základních orientačních prvků v textu </w:t>
            </w:r>
          </w:p>
          <w:p w:rsidR="00A92E49" w:rsidRDefault="00F26B5A" w:rsidP="00F26B5A">
            <w:pPr>
              <w:autoSpaceDE w:val="0"/>
              <w:autoSpaceDN w:val="0"/>
              <w:adjustRightInd w:val="0"/>
              <w:spacing w:after="44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Interpretace vztahu mediálních sdělení a reality </w:t>
            </w:r>
            <w:r w:rsidRPr="00F26B5A">
              <w:t>– různé typy sdělení, jejich rozlišování a jejich funkce; rozdíl mezi reklamou a zprávou a mezi „f</w:t>
            </w:r>
            <w:r w:rsidR="00783AC0">
              <w:t>aktickým“ a „fiktivním“ obsahem</w:t>
            </w:r>
          </w:p>
          <w:p w:rsidR="00A92E49" w:rsidRDefault="00F26B5A" w:rsidP="00F26B5A">
            <w:pPr>
              <w:autoSpaceDE w:val="0"/>
              <w:autoSpaceDN w:val="0"/>
              <w:adjustRightInd w:val="0"/>
              <w:spacing w:after="44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Stavba mediálních sdělení </w:t>
            </w:r>
            <w:r w:rsidRPr="00F26B5A">
              <w:t>– příklady pravidelností v uspořádání mediovaných sdělení, zejména ve zpravodajství (zpravodajství jako vyprávění, sestavo</w:t>
            </w:r>
            <w:r w:rsidR="00A92E49">
              <w:t>vání příspěvků podle kritérií)</w:t>
            </w:r>
          </w:p>
          <w:p w:rsidR="00F26B5A" w:rsidRPr="00F26B5A" w:rsidRDefault="00F26B5A" w:rsidP="00F26B5A">
            <w:pPr>
              <w:autoSpaceDE w:val="0"/>
              <w:autoSpaceDN w:val="0"/>
              <w:adjustRightInd w:val="0"/>
              <w:spacing w:after="44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Vnímání autora mediálních sdělení </w:t>
            </w:r>
            <w:r w:rsidRPr="00F26B5A">
              <w:t>– identifikování postojů a názorů autora v mediovaném sdělení; výrazové prostředky a jejich uplatnění pro vyjádření či zastření názoru a pos</w:t>
            </w:r>
            <w:r w:rsidR="00A92E49">
              <w:t>toje i pro záměrnou manipulaci</w:t>
            </w:r>
          </w:p>
          <w:p w:rsidR="00F26B5A" w:rsidRPr="00F26B5A" w:rsidRDefault="00F26B5A" w:rsidP="00F26B5A">
            <w:pPr>
              <w:autoSpaceDE w:val="0"/>
              <w:autoSpaceDN w:val="0"/>
              <w:adjustRightInd w:val="0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Fungování a vliv médií ve společnosti </w:t>
            </w:r>
            <w:r w:rsidRPr="00F26B5A">
              <w:t>–</w:t>
            </w:r>
            <w:r w:rsidR="00753892">
              <w:t xml:space="preserve"> </w:t>
            </w:r>
            <w:r w:rsidRPr="00F26B5A">
              <w:t>vliv médií n</w:t>
            </w:r>
            <w:r w:rsidR="00753892">
              <w:t xml:space="preserve">a každodenní život, společnost </w:t>
            </w:r>
            <w:r w:rsidRPr="00F26B5A">
              <w:t>a kulturu z hlediska současné i historické perspektivy; role médií v každodenním životě jednotlivce, vliv médií na uspořádání dne, na rejstřík konverzačn</w:t>
            </w:r>
            <w:r w:rsidR="00753892">
              <w:t>ích témat, na postoje a chování</w:t>
            </w:r>
            <w:r w:rsidRPr="00F26B5A">
              <w:t>; vliv médií na kulturu (role filmu a televize v životě jednotliv</w:t>
            </w:r>
            <w:r w:rsidR="00753892">
              <w:t>ce, rodiny, společnosti)</w:t>
            </w:r>
          </w:p>
          <w:p w:rsidR="00F26B5A" w:rsidRPr="00F26B5A" w:rsidRDefault="00F26B5A" w:rsidP="00F26B5A">
            <w:pPr>
              <w:autoSpaceDE w:val="0"/>
              <w:autoSpaceDN w:val="0"/>
              <w:adjustRightInd w:val="0"/>
              <w:spacing w:after="47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Tvorba mediálního sdělení </w:t>
            </w:r>
            <w:r w:rsidRPr="00F26B5A">
              <w:t>– uplatnění a výběr výrazových prostředků a jejich kombinací pro tvorbu věcně správných a komunikačně (společensk</w:t>
            </w:r>
            <w:r w:rsidR="00753892">
              <w:t>y a situačně) vhodných sdělení</w:t>
            </w:r>
          </w:p>
          <w:p w:rsidR="00F26B5A" w:rsidRPr="008848BD" w:rsidRDefault="00F26B5A" w:rsidP="00753892">
            <w:pPr>
              <w:autoSpaceDE w:val="0"/>
              <w:autoSpaceDN w:val="0"/>
              <w:adjustRightInd w:val="0"/>
              <w:jc w:val="both"/>
            </w:pPr>
            <w:r w:rsidRPr="00F26B5A">
              <w:rPr>
                <w:rFonts w:ascii="Wingdings" w:hAnsi="Wingdings" w:cs="Wingdings"/>
              </w:rPr>
              <w:t></w:t>
            </w:r>
            <w:r w:rsidRPr="00F26B5A">
              <w:rPr>
                <w:rFonts w:ascii="Wingdings" w:hAnsi="Wingdings" w:cs="Wingdings"/>
              </w:rPr>
              <w:t></w:t>
            </w:r>
            <w:r w:rsidRPr="00F26B5A">
              <w:rPr>
                <w:b/>
                <w:bCs/>
              </w:rPr>
              <w:t xml:space="preserve">Práce v realizačním týmu </w:t>
            </w:r>
            <w:r w:rsidRPr="00F26B5A">
              <w:t>–</w:t>
            </w:r>
            <w:r w:rsidR="00753892">
              <w:t xml:space="preserve"> </w:t>
            </w:r>
            <w:r w:rsidRPr="00F26B5A">
              <w:t>utváření týmu, význam různých věkových a sociálních skupin pro obohacení týmu, komunikace a spolupráce v týmu; stanovení si cíle, časového harmonogramu a delegování úkolů a zodpovědnosti; f</w:t>
            </w:r>
            <w:r w:rsidR="00753892">
              <w:t>aktory ovlivňující práci v týmu</w:t>
            </w:r>
            <w:r w:rsidR="008848BD">
              <w:t xml:space="preserve"> </w:t>
            </w:r>
          </w:p>
        </w:tc>
      </w:tr>
    </w:tbl>
    <w:p w:rsidR="008D7720" w:rsidRDefault="008D7720" w:rsidP="0041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720" w:rsidRDefault="008D7720">
      <w:pPr>
        <w:rPr>
          <w:rFonts w:ascii="Times New Roman" w:eastAsia="Times New Roman" w:hAnsi="Times New Roman" w:cstheme="majorBidi"/>
          <w:b/>
          <w:bCs/>
          <w:color w:val="365F91" w:themeColor="accent1" w:themeShade="BF"/>
          <w:sz w:val="40"/>
          <w:szCs w:val="28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8D7720" w:rsidRDefault="008D7720" w:rsidP="008D7720">
      <w:pPr>
        <w:pStyle w:val="Nadpis1"/>
        <w:rPr>
          <w:rFonts w:eastAsia="Times New Roman"/>
          <w:lang w:eastAsia="cs-CZ"/>
        </w:rPr>
      </w:pPr>
      <w:bookmarkStart w:id="9" w:name="_Toc459970304"/>
      <w:bookmarkStart w:id="10" w:name="_Toc461096667"/>
      <w:r>
        <w:rPr>
          <w:rFonts w:eastAsia="Times New Roman"/>
          <w:lang w:eastAsia="cs-CZ"/>
        </w:rPr>
        <w:lastRenderedPageBreak/>
        <w:t>4 UČEBNÍ PLÁN</w:t>
      </w:r>
      <w:bookmarkEnd w:id="9"/>
      <w:bookmarkEnd w:id="10"/>
    </w:p>
    <w:tbl>
      <w:tblPr>
        <w:tblStyle w:val="Mkatabulky2"/>
        <w:tblW w:w="14486" w:type="dxa"/>
        <w:tblLayout w:type="fixed"/>
        <w:tblLook w:val="04A0" w:firstRow="1" w:lastRow="0" w:firstColumn="1" w:lastColumn="0" w:noHBand="0" w:noVBand="1"/>
      </w:tblPr>
      <w:tblGrid>
        <w:gridCol w:w="1853"/>
        <w:gridCol w:w="1888"/>
        <w:gridCol w:w="2034"/>
        <w:gridCol w:w="1016"/>
        <w:gridCol w:w="1161"/>
        <w:gridCol w:w="1016"/>
        <w:gridCol w:w="1016"/>
        <w:gridCol w:w="1017"/>
        <w:gridCol w:w="1016"/>
        <w:gridCol w:w="1016"/>
        <w:gridCol w:w="1453"/>
      </w:tblGrid>
      <w:tr w:rsidR="00DD726E" w:rsidRPr="00DD726E" w:rsidTr="00DD726E">
        <w:trPr>
          <w:trHeight w:val="939"/>
        </w:trPr>
        <w:tc>
          <w:tcPr>
            <w:tcW w:w="1853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RVP oblast</w:t>
            </w:r>
          </w:p>
        </w:tc>
        <w:tc>
          <w:tcPr>
            <w:tcW w:w="1888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RVP obor</w:t>
            </w:r>
          </w:p>
        </w:tc>
        <w:tc>
          <w:tcPr>
            <w:tcW w:w="2034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předmět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ŠVP</w:t>
            </w:r>
          </w:p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hodiny</w:t>
            </w:r>
          </w:p>
        </w:tc>
        <w:tc>
          <w:tcPr>
            <w:tcW w:w="1161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17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Hodiny celkem</w:t>
            </w:r>
          </w:p>
        </w:tc>
        <w:tc>
          <w:tcPr>
            <w:tcW w:w="1453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Z toho</w:t>
            </w:r>
          </w:p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disponibilní hodiny</w:t>
            </w:r>
          </w:p>
        </w:tc>
      </w:tr>
      <w:tr w:rsidR="00DD726E" w:rsidRPr="00DD726E" w:rsidTr="00DD726E">
        <w:trPr>
          <w:trHeight w:val="841"/>
        </w:trPr>
        <w:tc>
          <w:tcPr>
            <w:tcW w:w="1853" w:type="dxa"/>
            <w:vMerge w:val="restart"/>
            <w:vAlign w:val="center"/>
          </w:tcPr>
          <w:p w:rsidR="00DD726E" w:rsidRPr="00DD726E" w:rsidRDefault="00DD726E" w:rsidP="00DD726E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Jazyk a jazyková komunikace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Český jazyk a literatura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Český jazyk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33 + 7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8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8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6 + 2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 + 2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6 + 1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Cizí jazyk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Barevná angličtina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+ 2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Anglický jazyk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27"/>
        </w:trPr>
        <w:tc>
          <w:tcPr>
            <w:tcW w:w="1853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 a její aplikace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 a její aplikace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20 + 4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Informační a komunikační technologie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Informační a komunikační technologie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27"/>
        </w:trPr>
        <w:tc>
          <w:tcPr>
            <w:tcW w:w="1853" w:type="dxa"/>
            <w:vMerge w:val="restart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jeho svět</w:t>
            </w:r>
          </w:p>
        </w:tc>
        <w:tc>
          <w:tcPr>
            <w:tcW w:w="1888" w:type="dxa"/>
            <w:vMerge w:val="restart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jeho svět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Prvouka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Vlastivěda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 + 1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 + 1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</w:tr>
      <w:tr w:rsidR="00DD726E" w:rsidRPr="00DD726E" w:rsidTr="00DD726E">
        <w:trPr>
          <w:trHeight w:val="427"/>
        </w:trPr>
        <w:tc>
          <w:tcPr>
            <w:tcW w:w="1853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Přírodověda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 + 2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Merge w:val="restart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Umění a kultura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Hudební výchova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Hudební výchova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Merge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Výtvarná výchova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Výtvarná výchova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27"/>
        </w:trPr>
        <w:tc>
          <w:tcPr>
            <w:tcW w:w="1853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zdraví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Tělesná výchova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Tělesná výchova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52"/>
        </w:trPr>
        <w:tc>
          <w:tcPr>
            <w:tcW w:w="1853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svět práce</w:t>
            </w:r>
          </w:p>
        </w:tc>
        <w:tc>
          <w:tcPr>
            <w:tcW w:w="1888" w:type="dxa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svět práce</w:t>
            </w:r>
          </w:p>
        </w:tc>
        <w:tc>
          <w:tcPr>
            <w:tcW w:w="2034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Pracovní činnosti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shd w:val="clear" w:color="auto" w:fill="B6DDE8" w:themeFill="accent5" w:themeFillTint="66"/>
            <w:vAlign w:val="center"/>
          </w:tcPr>
          <w:p w:rsidR="00DD726E" w:rsidRPr="00DD726E" w:rsidRDefault="00DD726E" w:rsidP="00DD726E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DD726E" w:rsidRPr="00DD726E" w:rsidTr="00DD726E">
        <w:trPr>
          <w:trHeight w:val="427"/>
        </w:trPr>
        <w:tc>
          <w:tcPr>
            <w:tcW w:w="6791" w:type="dxa"/>
            <w:gridSpan w:val="4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Rozmezí vyučovacích hodin RVP</w:t>
            </w:r>
          </w:p>
        </w:tc>
        <w:tc>
          <w:tcPr>
            <w:tcW w:w="1161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18-22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18-22</w:t>
            </w:r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>22 - 26</w:t>
            </w:r>
            <w:proofErr w:type="gramEnd"/>
          </w:p>
        </w:tc>
        <w:tc>
          <w:tcPr>
            <w:tcW w:w="1017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>22 - 26</w:t>
            </w:r>
            <w:proofErr w:type="gramEnd"/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>22 - 26</w:t>
            </w:r>
            <w:proofErr w:type="gramEnd"/>
          </w:p>
        </w:tc>
        <w:tc>
          <w:tcPr>
            <w:tcW w:w="1016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53" w:type="dxa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26E" w:rsidRPr="00DD726E" w:rsidTr="00DD726E">
        <w:trPr>
          <w:trHeight w:val="452"/>
        </w:trPr>
        <w:tc>
          <w:tcPr>
            <w:tcW w:w="6791" w:type="dxa"/>
            <w:gridSpan w:val="4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Celkem vyučovacích hodin ŠVP</w:t>
            </w:r>
          </w:p>
        </w:tc>
        <w:tc>
          <w:tcPr>
            <w:tcW w:w="1161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17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16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453" w:type="dxa"/>
            <w:shd w:val="clear" w:color="auto" w:fill="4BACC6" w:themeFill="accent5"/>
            <w:vAlign w:val="center"/>
          </w:tcPr>
          <w:p w:rsidR="00DD726E" w:rsidRPr="00DD726E" w:rsidRDefault="00DD726E" w:rsidP="00DD7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8D7720" w:rsidRDefault="008D7720" w:rsidP="008D772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720" w:rsidRDefault="008D7720">
      <w:pPr>
        <w:rPr>
          <w:rFonts w:ascii="Times New Roman" w:eastAsia="Times New Roman" w:hAnsi="Times New Roman" w:cstheme="majorBidi"/>
          <w:b/>
          <w:bCs/>
          <w:color w:val="365F91" w:themeColor="accent1" w:themeShade="BF"/>
          <w:sz w:val="40"/>
          <w:szCs w:val="28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8D7720" w:rsidRDefault="008D7720" w:rsidP="008D7720">
      <w:pPr>
        <w:pStyle w:val="Nadpis1"/>
      </w:pPr>
      <w:bookmarkStart w:id="11" w:name="_Toc459970305"/>
      <w:bookmarkStart w:id="12" w:name="_Toc461096668"/>
      <w:r>
        <w:rPr>
          <w:rFonts w:eastAsia="Times New Roman"/>
          <w:lang w:eastAsia="cs-CZ"/>
        </w:rPr>
        <w:lastRenderedPageBreak/>
        <w:t xml:space="preserve">5 </w:t>
      </w:r>
      <w:r w:rsidRPr="00F9263E">
        <w:t>UČEBNÍ OSNOVY</w:t>
      </w:r>
      <w:bookmarkEnd w:id="11"/>
      <w:bookmarkEnd w:id="12"/>
    </w:p>
    <w:p w:rsidR="00E82005" w:rsidRPr="00CB0B31" w:rsidRDefault="00E82005" w:rsidP="00E82005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3" w:name="_Toc461096669"/>
      <w:r w:rsidRPr="00CB0B31">
        <w:t>Český jazyk</w:t>
      </w:r>
      <w:bookmarkEnd w:id="13"/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Český jazyk</w:t>
            </w:r>
          </w:p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Jazyk a jazyková komunikace</w:t>
            </w:r>
          </w:p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Vzdělávací oblast Jazyk a jazyková komunikace je realizována v povinných vyučovacích předmětech na prvním stupni – Český jazyk a Anglický jazyk.</w:t>
            </w:r>
            <w:r>
              <w:rPr>
                <w:rFonts w:eastAsia="Calibri" w:cs="Calibri"/>
              </w:rPr>
              <w:br/>
              <w:t>Všechny tyto předměty mají za cíl vybavit žáky dovednostmi, které jim budou umožňovat správně vnímat různá jazyková sdělení, rozumět jim, vhodně se vyjadřovat v konkrétních situacích. Jazyková výchova tedy slouží k vytváření dovedností, které žák uplatní ve všech oblastech vzdělávání. Jazykové vzdělání bude žákům předáváno jako cesta k rozvoji přesného a logického myšlení, jako prostředek pro sdělování myšlenek, pocitů a postojů. Jazyk slouží k vytváření ucelené osobnosti člověka.    </w:t>
            </w:r>
            <w:r>
              <w:rPr>
                <w:rFonts w:eastAsia="Calibri" w:cs="Calibri"/>
              </w:rPr>
              <w:br/>
              <w:t>Dovednosti získané ve vzdělávacím oboru Český jazyk a literatura jsou potřebné nejen pro kvalitní jazykové vzdělání, ale jsou důležité i pro úspěšné osvojování poznatků v dalších oblastech vzdělávání. Užívání češtiny jako mateřského jazyka v jeho mluvené i písemné podobě umožňuje žákům poznat a pochopit společensko-kulturní vývoj lidské společnosti. Při realizaci daného vzdělávacího oboru se vytvářejí předpoklady k efektivní mezilidské komunikaci tím, že se žáci učí interpretovat své reakce a pocity tak, aby dovedli pochopit svoji roli v různých komunikačních situacích a aby se uměli orientovat při vnímání okolního světa i sebe sama.</w:t>
            </w:r>
            <w:r>
              <w:rPr>
                <w:rFonts w:eastAsia="Calibri" w:cs="Calibri"/>
              </w:rPr>
              <w:br/>
              <w:t>Vyučovací předmět Český jazyk a literatura je vyučován ve všech ročnících 1. stupně.</w:t>
            </w:r>
            <w:r>
              <w:rPr>
                <w:rFonts w:eastAsia="Calibri" w:cs="Calibri"/>
              </w:rPr>
              <w:br/>
              <w:t>Vzdělávací obsah vzdělávacího oboru Český jazyk a literatura má komplexní charakter, ale pro přehlednost je rozdělen na 1.stupni do čtyř složek:</w:t>
            </w:r>
            <w:r>
              <w:rPr>
                <w:rFonts w:eastAsia="Calibri" w:cs="Calibri"/>
              </w:rPr>
              <w:br/>
              <w:t>- komunikační a slohová výchova</w:t>
            </w:r>
            <w:r>
              <w:rPr>
                <w:rFonts w:eastAsia="Calibri" w:cs="Calibri"/>
              </w:rPr>
              <w:br/>
              <w:t>- čtení a literární výchova</w:t>
            </w:r>
            <w:r>
              <w:rPr>
                <w:rFonts w:eastAsia="Calibri" w:cs="Calibri"/>
              </w:rPr>
              <w:br/>
              <w:t>- psaní</w:t>
            </w:r>
            <w:r>
              <w:rPr>
                <w:rFonts w:eastAsia="Calibri" w:cs="Calibri"/>
              </w:rPr>
              <w:br/>
              <w:t>- jazyková výchova</w:t>
            </w:r>
            <w:r>
              <w:rPr>
                <w:rFonts w:eastAsia="Calibri" w:cs="Calibri"/>
              </w:rPr>
              <w:br/>
              <w:t>Komunikační a slohová výchova je zaměřena na:</w:t>
            </w:r>
            <w:r>
              <w:rPr>
                <w:rFonts w:eastAsia="Calibri" w:cs="Calibri"/>
              </w:rPr>
              <w:br/>
              <w:t>- rozvíjení slovní zásoby</w:t>
            </w:r>
            <w:r>
              <w:rPr>
                <w:rFonts w:eastAsia="Calibri" w:cs="Calibri"/>
              </w:rPr>
              <w:br/>
              <w:t>- vnímání a chápání různých jazykových sdělení</w:t>
            </w:r>
            <w:r>
              <w:rPr>
                <w:rFonts w:eastAsia="Calibri" w:cs="Calibri"/>
              </w:rPr>
              <w:br/>
              <w:t>- zvládání jednoduchých komunikačních situací</w:t>
            </w:r>
            <w:r>
              <w:rPr>
                <w:rFonts w:eastAsia="Calibri" w:cs="Calibri"/>
              </w:rPr>
              <w:br/>
              <w:t>- vytváření vlastních jednoduchých textů</w:t>
            </w:r>
            <w:r>
              <w:rPr>
                <w:rFonts w:eastAsia="Calibri" w:cs="Calibri"/>
              </w:rPr>
              <w:br/>
              <w:t>Jazyková výchova je zaměřena na:</w:t>
            </w:r>
            <w:r>
              <w:rPr>
                <w:rFonts w:eastAsia="Calibri" w:cs="Calibri"/>
              </w:rPr>
              <w:br/>
              <w:t>- získávání dovedností potřebných k osvojování spisovné podoby českého jazyka</w:t>
            </w:r>
            <w:r>
              <w:rPr>
                <w:rFonts w:eastAsia="Calibri" w:cs="Calibri"/>
              </w:rPr>
              <w:br/>
              <w:t>- vedení k přesnému a logickému myšlení</w:t>
            </w:r>
            <w:r>
              <w:rPr>
                <w:rFonts w:eastAsia="Calibri" w:cs="Calibri"/>
              </w:rPr>
              <w:br/>
              <w:t>- dovednost rozlišit rozdílné mluvnické jevy ve spisovné češtině a místním nářečí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Literární výchova a čtení je zaměřena na:</w:t>
            </w:r>
            <w:r>
              <w:rPr>
                <w:rFonts w:eastAsia="Calibri" w:cs="Calibri"/>
              </w:rPr>
              <w:br/>
              <w:t>- vytváření čtenářského zážitku</w:t>
            </w:r>
            <w:r>
              <w:rPr>
                <w:rFonts w:eastAsia="Calibri" w:cs="Calibri"/>
              </w:rPr>
              <w:br/>
              <w:t>- seznámení se se základními literárními druhy</w:t>
            </w:r>
            <w:r>
              <w:rPr>
                <w:rFonts w:eastAsia="Calibri" w:cs="Calibri"/>
              </w:rPr>
              <w:br/>
              <w:t>- využití vhodných textů k formování pozitivního vztahu k životu</w:t>
            </w:r>
            <w:r>
              <w:rPr>
                <w:rFonts w:eastAsia="Calibri" w:cs="Calibri"/>
              </w:rPr>
              <w:br/>
              <w:t>- vytváření správných čtenářských dovedností</w:t>
            </w:r>
            <w:r>
              <w:rPr>
                <w:rFonts w:eastAsia="Calibri" w:cs="Calibri"/>
              </w:rPr>
              <w:br/>
              <w:t>- na pochopení významu slov</w:t>
            </w:r>
            <w:r>
              <w:rPr>
                <w:rFonts w:eastAsia="Calibri" w:cs="Calibri"/>
              </w:rPr>
              <w:br/>
              <w:t>- rozvíjení čtení s porozuměním textu</w:t>
            </w:r>
            <w:r>
              <w:rPr>
                <w:rFonts w:eastAsia="Calibri" w:cs="Calibri"/>
              </w:rPr>
              <w:br/>
              <w:t>- rozvoj dovednosti aktivního naslouchání</w:t>
            </w:r>
            <w:r>
              <w:rPr>
                <w:rFonts w:eastAsia="Calibri" w:cs="Calibri"/>
              </w:rPr>
              <w:br/>
              <w:t>Psaní je zaměřeno na:</w:t>
            </w:r>
            <w:r>
              <w:rPr>
                <w:rFonts w:eastAsia="Calibri" w:cs="Calibri"/>
              </w:rPr>
              <w:br/>
              <w:t>- získání správných psacích dovedností</w:t>
            </w:r>
            <w:r>
              <w:rPr>
                <w:rFonts w:eastAsia="Calibri" w:cs="Calibri"/>
              </w:rPr>
              <w:br/>
              <w:t>- vedení k čitelnému, přiměřeně hbitému a úhlednému rukopisu</w:t>
            </w:r>
            <w:r>
              <w:rPr>
                <w:rFonts w:eastAsia="Calibri" w:cs="Calibri"/>
              </w:rPr>
              <w:br/>
              <w:t>- na respektování individuálních zvláštností osobnosti</w:t>
            </w:r>
          </w:p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a 2. ročníku 9 hodin týdně.</w:t>
            </w:r>
            <w:r>
              <w:rPr>
                <w:rFonts w:eastAsia="Calibri" w:cs="Calibri"/>
              </w:rPr>
              <w:br/>
              <w:t>Ve 3. ročníku 8 hodin týdně.</w:t>
            </w:r>
            <w:r>
              <w:rPr>
                <w:rFonts w:eastAsia="Calibri" w:cs="Calibri"/>
              </w:rPr>
              <w:br/>
              <w:t>Ve 4.</w:t>
            </w:r>
            <w:r w:rsidR="00257471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ročníku 7 hodin týdně.</w:t>
            </w:r>
            <w:r>
              <w:rPr>
                <w:rFonts w:eastAsia="Calibri" w:cs="Calibri"/>
              </w:rPr>
              <w:br/>
              <w:t>V 5. ročníku 7 hodin týdně (celkem 7 disponibilních hodin)</w:t>
            </w:r>
            <w:r w:rsidR="00257471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br/>
              <w:t>Výuka probíhá v klasických učebnách, v místnosti s počítačovou a interaktivní technikou. Pravidelně spolupracujeme s Městskou knihovnou v Prostějově.</w:t>
            </w:r>
          </w:p>
        </w:tc>
      </w:tr>
      <w:tr w:rsidR="00E82005" w:rsidTr="00B95884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poznává smysl a cíl učení, posoudí vlastní pokrok, získá pozitivní vztah k celoživotnímu učení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vyhledává a třídí informace a efektivně je využívá v procesu učení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pracuje s obecně užívanými termíny, znaky a symboly a vhodně je využívá ve vlastní tvorbě</w:t>
                  </w:r>
                </w:p>
              </w:tc>
            </w:tr>
          </w:tbl>
          <w:p w:rsidR="00E82005" w:rsidRDefault="00E82005" w:rsidP="00B95884"/>
        </w:tc>
      </w:tr>
      <w:tr w:rsidR="00E82005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rozlišuje podstatné a nepodstatné informace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si uvědomuje problém, přemýšlí nad ním, hledá a vybírá řešení problému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provede kritiku, činí uvážlivá rozhodnutí, je schopen je obhájit a zhodnotit výsledky svých činů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kriticky myslí, činí uvážlivá rozhodnutí</w:t>
                  </w:r>
                </w:p>
              </w:tc>
            </w:tr>
          </w:tbl>
          <w:p w:rsidR="00E82005" w:rsidRDefault="00E82005" w:rsidP="00B95884"/>
        </w:tc>
      </w:tr>
      <w:tr w:rsidR="00E82005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si rozšiřuje slovní zásobu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formuluje a vyjadřuje své myšlenky a názory v logickém sledu, vyjadřuje se   výstižně, souvisle a kultivovaně v písemném i ústním projevu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naslouchá promluvám druhých lidí, porozumí jim, vhodně na ně reaguje, účinně se zapojuje do diskuse, obhajuje svůj názor a vhodně argumentuje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 xml:space="preserve">žák rozumí různým typům textů a záznamů, obrazových materiálů, běžně </w:t>
                  </w:r>
                  <w:proofErr w:type="gramStart"/>
                  <w:r>
                    <w:rPr>
                      <w:rFonts w:eastAsia="Calibri" w:cs="Calibri"/>
                    </w:rPr>
                    <w:t>užívaných  gesta</w:t>
                  </w:r>
                  <w:proofErr w:type="gramEnd"/>
                  <w:r>
                    <w:rPr>
                      <w:rFonts w:eastAsia="Calibri" w:cs="Calibri"/>
                    </w:rPr>
                    <w:t xml:space="preserve"> zvuků, využívá informační a komunikační prostředky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využívá získané komunikativní dovednosti k práci ve skupině</w:t>
                  </w:r>
                </w:p>
              </w:tc>
            </w:tr>
          </w:tbl>
          <w:p w:rsidR="00E82005" w:rsidRDefault="00E82005" w:rsidP="00B95884"/>
        </w:tc>
      </w:tr>
      <w:tr w:rsidR="00E82005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účinně spolupracuje ve skupině, podílí se společně s učiteli na vytváření pravidel práce v týmu, přispívá k vytvoření pozitivní atmosféry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přispívá k diskusi v malé skupině i k debatě celé třídy, chápe potřebu efektivně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spolupracovat s druhými při řešení daného úkolu, oceňuje zkušenosti druhých lidí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respektuje různá hlediska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si vytváří pozitivní představu o sobě samém ve své tvorbě</w:t>
                  </w:r>
                </w:p>
              </w:tc>
            </w:tr>
          </w:tbl>
          <w:p w:rsidR="00E82005" w:rsidRDefault="00E82005" w:rsidP="00B95884"/>
        </w:tc>
      </w:tr>
      <w:tr w:rsidR="00E82005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toleruje názory ostatních lidí, váží si jejich vnitřních hodnot, je chopen vcítit se do situací ostatních lidí, přijímá a nabízí pomoc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si je vědom svých povinností ve škole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respektuje a chrání naše kulturní tradice, seznamuje se s významem místní kultury a zapojení se do ní</w:t>
                  </w:r>
                </w:p>
              </w:tc>
            </w:tr>
          </w:tbl>
          <w:p w:rsidR="00E82005" w:rsidRDefault="00E82005" w:rsidP="00B95884"/>
        </w:tc>
      </w:tr>
      <w:tr w:rsidR="00E82005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2"/>
            </w:tblGrid>
            <w:tr w:rsidR="00E82005" w:rsidTr="00B958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 xml:space="preserve">žák udržuje v pořádku svůj pracovní prostor a dovede si připravit pomůcky </w:t>
                  </w:r>
                  <w:proofErr w:type="gramStart"/>
                  <w:r>
                    <w:rPr>
                      <w:rFonts w:eastAsia="Calibri" w:cs="Calibri"/>
                    </w:rPr>
                    <w:t>na  vyučovací</w:t>
                  </w:r>
                  <w:proofErr w:type="gramEnd"/>
                  <w:r>
                    <w:rPr>
                      <w:rFonts w:eastAsia="Calibri" w:cs="Calibri"/>
                    </w:rPr>
                    <w:t xml:space="preserve"> hodinu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si plánuje svoji práci</w:t>
                  </w:r>
                </w:p>
                <w:p w:rsidR="00E82005" w:rsidRDefault="00E82005" w:rsidP="00B95884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</w:rPr>
                    <w:t>žák se seznamuje s různými pracovními postupy a hledá jejich nejlepší uplatnění</w:t>
                  </w:r>
                </w:p>
              </w:tc>
            </w:tr>
          </w:tbl>
          <w:p w:rsidR="00E82005" w:rsidRDefault="00E82005" w:rsidP="00B95884"/>
        </w:tc>
      </w:tr>
    </w:tbl>
    <w:p w:rsidR="00E82005" w:rsidRDefault="00E82005" w:rsidP="00E82005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/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E82005" w:rsidRDefault="00E82005" w:rsidP="00E8200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zrakem tvary stejné a odlišné, určuje jejich pozici a polohu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P-L orientace, pojmy nahoře-dole, vzadu-vpředu, před-za, nad-pod apod.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použije slovního přízvuku a vhodné intonace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řečová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drobné jazykolamy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 cvičení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rozvíjí znělý hlas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řečová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drobné jazykolamy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 cvičení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předepsané tvary písma i číslic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grafický materiál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uvolňovací cviky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hlásky na počátku a konci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rozlišení hlásek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umělecké, populární a naukové texty s důrazem na upevňování čtenářských dovedností a návyků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čteni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knihou: stránka, řádek, článek, nadpis, písmeno, slovo, věta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tichého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pětilístek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textem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cvičí přiměřené tempo řeči a správné dýchání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řečová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drobné jazykolamy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 cvičení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postupně vyjmenuje všechny hlásky ve slově, dokáže z nich sestavovat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rozlišení hlásek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přirozenou intonaci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tečka, čárka, vykřičník, otazník, rozdělovník, pomlčka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kruhové vyprávění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interpunkce – tečka, čárka, otazník, vykřičník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člení jazykový projev, používá mimojazykové prostředky řeči, mimiku a gesta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dramatické hlasová cvičen</w:t>
            </w:r>
            <w:r w:rsidR="00171422">
              <w:rPr>
                <w:rFonts w:eastAsia="Calibri" w:cs="Calibri"/>
              </w:rPr>
              <w:t>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intonace věty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písmena z prstů, těla, modelíny, drátků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tiskací abeceda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spisovnou a nespisovnou podobu jazyka a specifika místního nářečí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dramatické hlasová cvičen</w:t>
            </w:r>
            <w:r w:rsidR="00171422">
              <w:rPr>
                <w:rFonts w:eastAsia="Calibri" w:cs="Calibri"/>
              </w:rPr>
              <w:t>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poznává a čte velká a malá tiskací písmena, slabiky, slova a věty, které pomocí velkých tiskacích písmen zapisuje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tiskací abeceda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rozvíjí souvislý jazykový projev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intonace věty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slova a jednoduché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čteni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intonace věty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obrázkovou osnovu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kruhové vyprávění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dramatické výchovy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stránce v knize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knihou: stránka, řádek, článek, nadpis, písmeno, slovo, věta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jednoduchý text nahlas i potichu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tichého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po vymezený čas individuálně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tichého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základní interpunkci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tečka, čárka, vykřičník, otazník, rozdělovník, pomlčka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přečtenému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tichého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textem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odpoví ústně na otázky k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tichého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řekne vlastními slovy, o čem přečtený text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zdramatizuje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dramatické výchovy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vypráví známou pohádku v kruhu „po větách“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kruhové vyprávění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psaným a písemným pokynům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textem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kontakt očima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tělo vědomě nastaví k naslouchání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nezasahuje do řeči mluvčího před jejím ukončením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pozorně poslouchá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zopakuje jednoduše vlastními slovy to, co mluvčí řekl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techniky mluveného projevu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slušnost a tolerantnost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 komunitním kruhu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pozdrav, omluva, poděkování, prosba o pomoc, jednoduchý vzkaz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uchopí psací potřeby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uvolňovací cviky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při psaní sedí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uvolňovací cviky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píše čitelně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 pomocí dokáže najít a opravit jednoduché chyby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krátké a dlouhé samohlásky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rozlišení hlásek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rozlišuje báseň, pohádku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převypráví jednoduchý příběh a pohádku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recituje krátké básničky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nakreslí ilustraci k příběhu, pohádce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ilustrace k přečtenému, pohádkový čtyřlístek (rozhovor o předvídaném)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seřadí obrázky podle dějové posloupnosti a vypravuje podle 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 schopen jednoduché dramatizace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rozmlouvá o svých zážitcích z textu, divadelního představení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poslouchá literární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básničky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rozpočítadla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říkanky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pohádky, předčítání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Vnímání</w:t>
            </w:r>
            <w:proofErr w:type="gramEnd"/>
            <w:r>
              <w:rPr>
                <w:rFonts w:eastAsia="Calibri" w:cs="Calibri"/>
              </w:rPr>
              <w:t xml:space="preserve"> autora mediálních sdělení</w:t>
            </w:r>
          </w:p>
        </w:tc>
      </w:tr>
    </w:tbl>
    <w:p w:rsidR="00E82005" w:rsidRDefault="00E82005" w:rsidP="00E82005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/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E82005" w:rsidRDefault="00E82005" w:rsidP="00E82005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s porozuměním texty přiměřeného rozsahu a náročnosti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myšlenková mapa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(předvídání)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pětilístek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hygienické návyky správného psaní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odstraňuje individuální nedostatky písemného projevu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17142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chybou</w:t>
            </w:r>
            <w:r w:rsidR="00E82005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r w:rsidR="00E82005">
              <w:rPr>
                <w:rFonts w:eastAsia="Calibri" w:cs="Calibri"/>
              </w:rPr>
              <w:t>sebekontrola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kontroluje vlastní písemný projev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17142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chybou</w:t>
            </w:r>
            <w:r w:rsidR="00E82005">
              <w:rPr>
                <w:rFonts w:eastAsia="Calibri" w:cs="Calibri"/>
              </w:rPr>
              <w:t>,</w:t>
            </w:r>
            <w:r>
              <w:rPr>
                <w:rFonts w:eastAsia="Calibri" w:cs="Calibri"/>
              </w:rPr>
              <w:t xml:space="preserve"> </w:t>
            </w:r>
            <w:r w:rsidR="00E82005">
              <w:rPr>
                <w:rFonts w:eastAsia="Calibri" w:cs="Calibri"/>
              </w:rPr>
              <w:t>sebekontrola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graficky znázorní stavbu slov, zná hláskosloví a nauku o slově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grafická a zvuková stavba slova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osvojí si dovednost čtení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čítankou a knihou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přečtenému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porozuměním (otázky a odpovědi k textu)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osvojí si zpaměti krátké texty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přednes vhodných literárních textů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odpoví na otázky k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porozuměním (otázky a odpovědi k textu)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naslouchá předčítání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literárních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zážitkové čtení a naslouchání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řekne vlastními slovy, o čem přečtený text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zážitkové čtení a naslouchání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volná reprodukce textu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formuluje vlastní prožívání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zážitkové čtení a naslouchání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klíčová slova v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tvořivé činnosti s literárním textem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básně a prózu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tvořivé činnosti s literárním textem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text nahlas i potichu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odliší pohádku podle typických znaků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tvořivé činnosti s literárním textem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tvořivě s daným textem podle pokynů učitele (odpovídá na otázky, dokončí příběh, ztvární text dramaticky, vymyslí nadpis)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tvořivé činnosti s literárním textem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základní interpunkci, se správnou intonací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přednes vhodných literárních textů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přímou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přednes vhodných literárních textů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v rolích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zdramatizuje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základní informace o knize, kterou čte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vlastní výtvarný doprovod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čítankou a knihou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tvořivé činnosti s literárním textem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automatizuje psací pohyb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plynulý a úhledný písemný projev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techniku psaní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technika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žánry písemného projevu: adresa, blahopřání, pozdrav z prázdnin, omluvenka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dopis, pozdrav, adresa, blahopřání, vzkaz, pozvánka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vypráví pohádku nebo povídku, spojuje obsah textu s ilustrací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vypravuje podle obrázkové osnovy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 známé pohádky či příběhu po kruhu (říká pouze jednu větu –návaznost děje)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krátké a dlouhé samohlásky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samohlásky krátké a dlouhé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dvojhlásky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dvojhlásky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rozlišuje význam slova podle délky samohlásky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sluchová analýza samohlásek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vyjmenuje abecedu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abeceda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seřadí slova podle abecedy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abeceda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slova v abecedním rejstříku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abeceda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rozdělí slovo na konci řádků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dělení slov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píše slova s párovou souhláskou na konci i uvnitř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párové souhlásky: b-</w:t>
            </w:r>
            <w:proofErr w:type="gramStart"/>
            <w:r>
              <w:rPr>
                <w:rFonts w:eastAsia="Calibri" w:cs="Calibri"/>
              </w:rPr>
              <w:t>p,d</w:t>
            </w:r>
            <w:proofErr w:type="gramEnd"/>
            <w:r>
              <w:rPr>
                <w:rFonts w:eastAsia="Calibri" w:cs="Calibri"/>
              </w:rPr>
              <w:t>-t,ď-ť, z-s,ž-š,h-ch,v-f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prakticky využívá slov opačného a podobného významu, slova nadřazená a podřazená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nadřazená a podřazená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porovnává a třídí </w:t>
            </w:r>
            <w:proofErr w:type="gramStart"/>
            <w:r>
              <w:rPr>
                <w:rFonts w:eastAsia="Calibri" w:cs="Calibri"/>
              </w:rPr>
              <w:t>slova ,</w:t>
            </w:r>
            <w:proofErr w:type="gramEnd"/>
            <w:r>
              <w:rPr>
                <w:rFonts w:eastAsia="Calibri" w:cs="Calibri"/>
              </w:rPr>
              <w:t xml:space="preserve"> skládá věty ze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slovy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vyhledá podstatné jméno, a to v podobě věci, osoby a zvířete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podstatná jména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vyhledá v textu sloveso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slovesa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vyhledá v textu předložku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předložky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slova ke slovním druhům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podstatná jména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slovesa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předložky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spojky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utvoří s nimi jednoduchou větu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podstatná jména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slovesa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předložky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spojky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spojky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vytvoří větu oznamovací, rozkazovací, přací a tázací a vysloví ji se správnou intonací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druhy vět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vyhledá tvrdé a měkké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tvrdé, měkké souhlásky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odůvodní a správně píše i/y po těchto souhláskách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tvrdé, měkké souhlásky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ve slovech píše správně slabiky </w:t>
            </w:r>
            <w:proofErr w:type="gramStart"/>
            <w:r>
              <w:rPr>
                <w:rFonts w:eastAsia="Calibri" w:cs="Calibri"/>
              </w:rPr>
              <w:t>bě,pě</w:t>
            </w:r>
            <w:proofErr w:type="gramEnd"/>
            <w:r>
              <w:rPr>
                <w:rFonts w:eastAsia="Calibri" w:cs="Calibri"/>
              </w:rPr>
              <w:t>,mě,vě,dě,tě,ně, di, dy,ti,ty,ni,ny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slabiky: </w:t>
            </w:r>
            <w:proofErr w:type="gramStart"/>
            <w:r>
              <w:rPr>
                <w:rFonts w:eastAsia="Calibri" w:cs="Calibri"/>
              </w:rPr>
              <w:t>dě,tě</w:t>
            </w:r>
            <w:proofErr w:type="gramEnd"/>
            <w:r>
              <w:rPr>
                <w:rFonts w:eastAsia="Calibri" w:cs="Calibri"/>
              </w:rPr>
              <w:t>,ně,di,dy,ti,ty,ni,ny,bě,pě,v,mě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ve slovech píše ú/ů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ú/ů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velká písmena na začátku věty a ve vlastních jménech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vlastní jména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Fungování</w:t>
            </w:r>
            <w:proofErr w:type="gramEnd"/>
            <w:r>
              <w:rPr>
                <w:rFonts w:eastAsia="Calibri" w:cs="Calibri"/>
              </w:rPr>
              <w:t xml:space="preserve"> a vliv médií ve společnosti</w:t>
            </w:r>
          </w:p>
        </w:tc>
      </w:tr>
    </w:tbl>
    <w:p w:rsidR="00E82005" w:rsidRDefault="00E82005" w:rsidP="00E82005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/>
        </w:tc>
      </w:tr>
      <w:tr w:rsidR="00E82005" w:rsidTr="00A26832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3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E82005" w:rsidRDefault="00E82005" w:rsidP="00E82005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s porozuměním texty přiměřeného rozsahu a náročnosti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text nahlas i potichu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se správnou intonací, člení text, frázuje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přečtenému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odpoví na otázky k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jednoduché otázky k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řekne vlastními slovy, o čem přečtený text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klíčová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přímou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v rolích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zdramatizuje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zapíše informace o knize, kterou čte a jednoduše své dojmy a pocity </w:t>
            </w:r>
            <w:proofErr w:type="gramStart"/>
            <w:r>
              <w:rPr>
                <w:rFonts w:eastAsia="Calibri" w:cs="Calibri"/>
              </w:rPr>
              <w:t>s</w:t>
            </w:r>
            <w:proofErr w:type="gramEnd"/>
            <w:r>
              <w:rPr>
                <w:rFonts w:eastAsia="Calibri" w:cs="Calibri"/>
              </w:rPr>
              <w:t xml:space="preserve"> četby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v textu zajímavou myšlenku a dokáže k ní napsat svůj komentář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řízené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volného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pohádkový čtyřlístek (předvídání, vyjasňování, kladení otázek)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věcné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knihou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píše </w:t>
            </w:r>
            <w:proofErr w:type="gramStart"/>
            <w:r>
              <w:rPr>
                <w:rFonts w:eastAsia="Calibri" w:cs="Calibri"/>
              </w:rPr>
              <w:t>čitelně ,</w:t>
            </w:r>
            <w:proofErr w:type="gramEnd"/>
            <w:r>
              <w:rPr>
                <w:rFonts w:eastAsia="Calibri" w:cs="Calibri"/>
              </w:rPr>
              <w:t xml:space="preserve"> kontroluje si svůj písemný projev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psacím písmem zapíše věty jednoduché i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najde a opraví chyby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nahradí opakující se slova jinými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myšlenku, názor, postřeh do jednoduché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vypravuje a odstraňuje přebytečná a opakující se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opis, přepis, diktát, autodiktát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sebekontrola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píše jednoduché texty na různá témata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dopis, pohled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předmět, obrázek, osobu, zvíře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napíše a odešle dopis, pohlednici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dopis, pohled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zdraví, omluví </w:t>
            </w:r>
            <w:proofErr w:type="gramStart"/>
            <w:r>
              <w:rPr>
                <w:rFonts w:eastAsia="Calibri" w:cs="Calibri"/>
              </w:rPr>
              <w:t>se ,</w:t>
            </w:r>
            <w:proofErr w:type="gramEnd"/>
            <w:r>
              <w:rPr>
                <w:rFonts w:eastAsia="Calibri" w:cs="Calibri"/>
              </w:rPr>
              <w:t xml:space="preserve"> požádá o pomoc, poděkuje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komunikace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používat telefon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diskutuje ve dvojici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zapíše slova s párovou souhláskou na konci i uvnitř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párové souhlásky: b-</w:t>
            </w:r>
            <w:proofErr w:type="gramStart"/>
            <w:r>
              <w:rPr>
                <w:rFonts w:eastAsia="Calibri" w:cs="Calibri"/>
              </w:rPr>
              <w:t>p,d</w:t>
            </w:r>
            <w:proofErr w:type="gramEnd"/>
            <w:r>
              <w:rPr>
                <w:rFonts w:eastAsia="Calibri" w:cs="Calibri"/>
              </w:rPr>
              <w:t>-t,ď-ť, z-s,ž-š,h-ch,v-f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a vyznačí základní skladební dvojici ve větě jednoduché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skladební dvojice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předponu, příponu a kořen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předpona, přípona a kořen slov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prakticky využívá slov opačného a podobného významu, slova nadřazená a podřazená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nadřazená a podřazená slova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i pozná v textu 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podstatná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pád, číslo, rod substantiv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osoba, číslo, čas sloves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souvětí, spojky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vytvoří větu oznamovací, rozkazovací, přací a tázací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druhy vět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významu vyjmenovaných slov a správně je zapíše ve větách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se slovy stejně znějícími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píše velká písmena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vlastní jména osob, zvířat a místní pojmenování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přednáší zpaměti básně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dětská poezie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převypráví jednoduchý příběh a pohádku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poezie, próza, pohádka, bajka, pověst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seřadí obrázky podle dějové posloupnosti a vypravuje podle 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obrázková osnova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 schopen jednoduché dramatizace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loutkové divadlo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rozlišuje jednotlivé literární žánry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básník, spisovatel, ilustrátor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poezie, próza, pohádka, bajka, pověst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a určí verš, sloku, rýmy u konkrétního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verš, rýmy, sloka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klíčovými slovy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klíčovými slovy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předvídání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v textu předvídat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prezentace knihy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na svém čtenářství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dětský časopis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čte samostatně knihy, zaznamenává si základní informace o knize, zná hlavní postavy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záznamy z četby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rodokmen postav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doporučuje knihu ostatním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prezentace knihy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reprodukuje přečtený text, zapojuje fantazii, dokončí 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prezentace knihy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rozmlouvá o svých zážitcích z textu, divadelního představení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prožitkové čtení, naslouchání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dětský časopis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</w:tbl>
    <w:p w:rsidR="00E82005" w:rsidRDefault="00E82005" w:rsidP="00E82005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/>
        </w:tc>
      </w:tr>
      <w:tr w:rsidR="00E82005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k řešení problémů</w:t>
            </w:r>
          </w:p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E82005" w:rsidRDefault="00E82005" w:rsidP="00E82005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uvědoměle plynule čte přiměřeně náročné texty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tichým čtením s porozuměním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písemným pokynům přiměřené náročnosti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klíčová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klíčová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pozorně vnímá podrobnosti a hledá význam v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věcné čtení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vybere podstatnou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text jednoduchého sdělení podle návodu tak, aby obsahoval všechny důležité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chybějící informace v neúplném textu s oporou o příklad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vystihne jádro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sdělení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naučných textech přiměřených 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sdělení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vybere podstatné a zapamatuje si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sdělení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formuluje podstatné svými slovy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sdělení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 a vyřídí vzkaz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pravidla dialogu a komunikativní situace (omluva, prosba, vzkaz, zpráva)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vede správně telefonický rozhovor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zanechá vzkaz na záznamníku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pravidla dialogu (naslouchá, reaguje na partnera, udržuje oční kontakt, obhajuje svůj názor, přistupuje na kompromis)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porovnává názory, toleruje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diskuze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konfliktní situace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reklamu, role prodávající, kupující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rozpoznat manipulativní jednání a odolávat 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reklamu, role prodávající, kupující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člení věty, frázuje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zvuková stránka jazyka: intonace, tempo, přízvuk, pauza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spisovnou, hovorovou a nespisovnou mluvu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řečnická cvičení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skupinová práce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omluva, prosba, přání, prezentace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spisovné tvary slov v psaném a mluveném projevu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řečnická cvičení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ve stavbě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člení text na odstavce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stručný vzkaz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pozvánku na akci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přání k narozeninám, svátku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pohled s adresou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neformální dopis s adresou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zestruční informaci do SMS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přání, pozvánka, vzkaz, SMS, dopis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pravidla při sestavování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člení 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vyprávění, popis podle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zvolí vhodný nadpis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 k obrázku na dané téma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text přiměřeného rozsahu na dané téma, k obrázku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 k obrázku na dané téma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umístí text na formát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písmo, grafická úprava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píše úhledným, čitelným rukopisem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písmo, grafická úprava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používá velké tiskací písmo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písmo, grafická úprava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vyplní jednoduchý dotazník, přihlášku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dotazník, přihláška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pojmy: synonymum, antonymum, slovo nadřazené a podřazené, jednoznačné a mnohoznačné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nadřazená a podřazená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vyhledává a tvoří synonymum, antonymum, slovo nadřazené a podřazené, jednoznačné a mnohoznačné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nadřazená a podřazená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nahrazuje v textu opakující se slovo synonymem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nadřazená a podřazená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určí stavbu slova (kořen, část předponová a </w:t>
            </w:r>
            <w:proofErr w:type="gramStart"/>
            <w:r>
              <w:rPr>
                <w:rFonts w:eastAsia="Calibri" w:cs="Calibri"/>
              </w:rPr>
              <w:t>příponová,koncovka</w:t>
            </w:r>
            <w:proofErr w:type="gramEnd"/>
            <w:r>
              <w:rPr>
                <w:rFonts w:eastAsia="Calibri" w:cs="Calibri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příbuzná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a tvoří příbuzná slova zvláště od slov vyjmenovaných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příbuzná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pravopis předpon: nad-, pod-, před-, bez-, roz-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předpon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skloňuje podstatná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skloňování, časování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časuje slovesa v oznamovacím způsobu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skloňování, časování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utvoří tvary rozkazovacího způsobu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skloňování, časování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běžně užívané předložky a spojky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osobní a 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mluvnické kategorie sloves a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slova spisovná a nespisovná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čeština spisovná, nespisovná, hovorová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zdrobněliny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citově zabarvená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ve Slovníku spisovné češtiny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čeština spisovná, nespisovná, hovorová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přísudek a podmět (holý, vyjádřený, několikanásobný podmět)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podmět vyjádřený, holý, několikanásobný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přísudek holý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základní větné členy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podmět vyjádřený, holý, několikanásobný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přísudek holý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smysluplně uspořádá věty jednoduché do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vzorec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souvětí podle vzorce (max. 3 věty)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rozvine jednoduchou větu v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rozmanité spojovací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píše čárky mezi větami v souvětí, před běžnými spojkami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se skupinami slov s y/ý uvnitř slov, hledá a dotváří slova příbuzná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vyjmenovaná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i/y v běžně používaných příbuzných slovech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koncovky podstatných a přídavných jmen s oporou o přehled skloňování vzorů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tvary podstatných jmen podle vzorů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morfologický pravopis (koncovka podstatných jmen a přídavných jmen tvrdých a měkkých)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koncovku ve shodě přísudku s vyjádřeným podmětem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syntaktický </w:t>
            </w:r>
            <w:proofErr w:type="gramStart"/>
            <w:r>
              <w:rPr>
                <w:rFonts w:eastAsia="Calibri" w:cs="Calibri"/>
              </w:rPr>
              <w:t>pravopis(</w:t>
            </w:r>
            <w:proofErr w:type="gramEnd"/>
            <w:r>
              <w:rPr>
                <w:rFonts w:eastAsia="Calibri" w:cs="Calibri"/>
              </w:rPr>
              <w:t>shoda přísudku s podmětem)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v jednoduché větě další skladební dvojice a určí řídící a závislý člen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syntaktický </w:t>
            </w:r>
            <w:proofErr w:type="gramStart"/>
            <w:r>
              <w:rPr>
                <w:rFonts w:eastAsia="Calibri" w:cs="Calibri"/>
              </w:rPr>
              <w:t>pravopis(</w:t>
            </w:r>
            <w:proofErr w:type="gramEnd"/>
            <w:r>
              <w:rPr>
                <w:rFonts w:eastAsia="Calibri" w:cs="Calibri"/>
              </w:rPr>
              <w:t>shoda přísudku s podmětem)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rozvine holou větu dalšími větnými členy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lexikální pravopis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nalézá příčiny věcí a porozumí jim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kroužek (společné čtení, předčítání, naslouchání)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potichu i nahlas, rozvíjí čtenářské dovednosti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věcné čtení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kroužek (společné čtení, předčítání, naslouchání)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trénuje výrazné čtení při předčítání v čtenářském kroužku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kroužek (společné čtení, předčítání, naslouchání)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naslouchá při předčítání, poslechu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kroužek (společné čtení, předčítání, naslouchání)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zaznamenává předvídané, odůvodňuje předvídané, porovnává je se skutečností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přečtené knihy zapisuje do čtenářského deníku, zaměřuje se hlavně na zaznamenání dojmů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deník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průběžně si vede čtenářský deník, obhajuje výběr úryvků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deník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doprovodí text ilustrací, navrhne obálku knihy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deník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tvořivě pracuje s literárním textem (volná </w:t>
            </w:r>
            <w:proofErr w:type="gramStart"/>
            <w:r>
              <w:rPr>
                <w:rFonts w:eastAsia="Calibri" w:cs="Calibri"/>
              </w:rPr>
              <w:t>reprodukce,dramatizace</w:t>
            </w:r>
            <w:proofErr w:type="gramEnd"/>
            <w:r>
              <w:rPr>
                <w:rFonts w:eastAsia="Calibri" w:cs="Calibri"/>
              </w:rPr>
              <w:t xml:space="preserve"> textu, ilustrace k přečtenému, vystižení děje)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čtenářské křeslo, referát z přečtené knihy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přednese referát z přečtené knihy, může se zúčastnit čtenářského křesla, klade otázky referujícímu, tvoří otázky pro čtenářské křeslo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čtenářské křeslo, referát z přečtené knihy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vystihne podstatné v textu – motiv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čtenářské křeslo, referát z přečtené knihy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přednese báseň nebo prozaický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přednes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psát vlastní texty – prózu, poezii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tvorba vlastních textů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prózy, poezie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prózu od poezie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prózy, poezie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počet slok, veršů, najde rýmující se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rým, verš, sloka, rytmus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rozliší umělecký a neumělecký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 umělecký, naučný</w:t>
            </w:r>
          </w:p>
        </w:tc>
      </w:tr>
      <w:tr w:rsidR="00E82005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žánrech dětské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žánry dětské literatury: pohádka, pověst, bajka, dobrodružná, povídka, sci-fi, fantasy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literární pojmy (</w:t>
            </w:r>
            <w:proofErr w:type="gramStart"/>
            <w:r>
              <w:rPr>
                <w:rFonts w:eastAsia="Calibri" w:cs="Calibri"/>
              </w:rPr>
              <w:t>bajka,povídka</w:t>
            </w:r>
            <w:proofErr w:type="gramEnd"/>
            <w:r>
              <w:rPr>
                <w:rFonts w:eastAsia="Calibri" w:cs="Calibri"/>
              </w:rPr>
              <w:t>, spisovatel, básník, kniha, čtenář, divadelní představení, herec)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žánry dětské literatury: pohádka, pověst, bajka, dobrodružná, povídka, sci-fi, fantasy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autor, básník, spisovatel, překladatel, ilustrátor, vydavatelství, vydání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postava, zápletka, motiv</w:t>
            </w:r>
          </w:p>
        </w:tc>
      </w:tr>
      <w:tr w:rsidR="00E82005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přirovnání, básnické výrazy, přenesené výrazy, zastaralé výrazy, verš, rým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literatura v proměnách času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lidová slovesnost</w:t>
            </w:r>
          </w:p>
        </w:tc>
      </w:tr>
      <w:tr w:rsidR="00E82005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postava, zápletka, motiv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Etnický</w:t>
            </w:r>
            <w:proofErr w:type="gramEnd"/>
            <w:r>
              <w:rPr>
                <w:rFonts w:eastAsia="Calibri" w:cs="Calibri"/>
              </w:rPr>
              <w:t xml:space="preserve"> původ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Vnímání</w:t>
            </w:r>
            <w:proofErr w:type="gramEnd"/>
            <w:r>
              <w:rPr>
                <w:rFonts w:eastAsia="Calibri" w:cs="Calibri"/>
              </w:rPr>
              <w:t xml:space="preserve"> autora mediálních sdělení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Fungování</w:t>
            </w:r>
            <w:proofErr w:type="gramEnd"/>
            <w:r>
              <w:rPr>
                <w:rFonts w:eastAsia="Calibri" w:cs="Calibri"/>
              </w:rPr>
              <w:t xml:space="preserve"> a vliv médií ve společnosti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Tvorba</w:t>
            </w:r>
            <w:proofErr w:type="gramEnd"/>
            <w:r>
              <w:rPr>
                <w:rFonts w:eastAsia="Calibri" w:cs="Calibri"/>
              </w:rPr>
              <w:t xml:space="preserve"> mediálního sdělení</w:t>
            </w:r>
          </w:p>
        </w:tc>
      </w:tr>
      <w:tr w:rsidR="00E82005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Práce</w:t>
            </w:r>
            <w:proofErr w:type="gramEnd"/>
            <w:r>
              <w:rPr>
                <w:rFonts w:eastAsia="Calibri" w:cs="Calibri"/>
              </w:rPr>
              <w:t xml:space="preserve"> v realizačním týmu</w:t>
            </w:r>
          </w:p>
        </w:tc>
      </w:tr>
    </w:tbl>
    <w:p w:rsidR="00E82005" w:rsidRDefault="00E82005" w:rsidP="00E82005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E82005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/>
        </w:tc>
      </w:tr>
      <w:tr w:rsidR="00E82005" w:rsidTr="00A26832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3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E82005" w:rsidRDefault="00E82005" w:rsidP="00E82005">
            <w:pPr>
              <w:pStyle w:val="Normal0"/>
              <w:numPr>
                <w:ilvl w:val="0"/>
                <w:numId w:val="2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pojmy: synonymum, antonymum, homonymum, mnohoznačné, jednoznačné slovo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homonyma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v textu synonyma, antonyma, homonyma a slova jednoznačná a mnohoznačná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homonyma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věty s různými významy homonym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antonyma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homonyma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slova jednoznačná a mnohoznačná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nahrazuje v textu opakující se slovo synonymem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synonyma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příbuzná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příbuzná slova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skloňuje podstatná jména a přídavná jména a určuje jejich kategorie, časuje slovesa a určuje jejich kategorie (podmiňovací způsob pouze v přítomném čase)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tvary slov – skloňování, časování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kategorie podstatných jmen – rod, číslo, pád, vzor, kategorie přídavných jmen – druh, vzor, rod, kategorie sloves – osoba, číslo, způsob čas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ovládá </w:t>
            </w:r>
            <w:proofErr w:type="gramStart"/>
            <w:r>
              <w:rPr>
                <w:rFonts w:eastAsia="Calibri" w:cs="Calibri"/>
              </w:rPr>
              <w:t>psaní -je</w:t>
            </w:r>
            <w:proofErr w:type="gramEnd"/>
            <w:r>
              <w:rPr>
                <w:rFonts w:eastAsia="Calibri" w:cs="Calibri"/>
              </w:rPr>
              <w:t>- po předponách v-, ob-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ě/je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pravopis skupin mě/mně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mě/mně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psaní předpon s-, z-, vz-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předpony s-, z-, vz-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podstatné jméno, přídavné jméno, sloveso, příslovce, citoslovce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přesvědčí se o správnosti tvaru podstatného a přídavného jména podle vzoru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běžně používané předložky a spojky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běžně používaná zájmena a číslovky, určí jejich druh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částici na začátku jednoduché věty, rozliší částici a, i uvnitř věty od spojky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druhy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slova spisovná a nespisovná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čeština spisovná, hovorová, nespisovná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ve Slovníku spisovné češtiny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čeština spisovná, hovorová, nespisovná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přísudek a podmět a určí 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podmět vyjádřený, nevyjádřený, několikanásobný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přísudek vyjádřený, jmenný se sponou, několikanásobný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základ věty v neúplné základní skladební dvojici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podmět vyjádřený, nevyjádřený, několikanásobný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přísudek vyjádřený, jmenný se sponou, několikanásobný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vhodných spojovacích výrazů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spojky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vztažná zájmena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souvětí podle vzorců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rozvine větu jednoduchou v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vhodné spojovací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odděluje věty v souvětí čárkami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spojí vhodně věty do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věta jednoduchá a souvětí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vyjmenovaná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 a příbuzná slova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běžně užívaná příbuzná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vyjmenovaná slova a příbuzná slova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koncovky podstatných jmen a přídavných jmen podle vzorů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koncovky podstatných a přídavných jmen (podle vzorů)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určuje í, i v koncovkách sloves, shodu přísudku s podmětem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shoda přísudku s podmětem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slovesa – „í“ v koncovkách přítomného a budoucího času oznamovacího způsobu, „i“ v koncovkách rozkazovacího způsobu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koncovku ve shodě přísudku s podmětem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shoda přísudku s podmětem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vyhledá další větné členy bez pojmenovávání, určí řídící a závislý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větný člen řídící a závislý</w:t>
            </w:r>
          </w:p>
        </w:tc>
      </w:tr>
      <w:tr w:rsidR="00E82005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rozvine holou větu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větný člen řídící a závislý</w:t>
            </w: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techniku čtení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 (tiché i hlasité, čtenářské kroužky, čtení podle rolí)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písemným pokynům přiměřené náročnosti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s porozuměním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A26832">
            <w:pPr>
              <w:pStyle w:val="Normal0"/>
              <w:spacing w:line="240" w:lineRule="auto"/>
            </w:pPr>
          </w:p>
        </w:tc>
      </w:tr>
      <w:tr w:rsidR="00E82005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E82005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E82005" w:rsidRDefault="00E82005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2005" w:rsidRDefault="00E82005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věcné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klíčová slova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vybere podstatnou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věcné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klíčová slova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 informaci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volné psaní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věcné čtení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klíčová slova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A26832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výpisek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text jednoduchého sdělení obsahující všechny důležité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přání, pozvánka, vzkaz, plakát, </w:t>
            </w:r>
            <w:proofErr w:type="gramStart"/>
            <w:r>
              <w:rPr>
                <w:rFonts w:eastAsia="Calibri" w:cs="Calibri"/>
              </w:rPr>
              <w:t>inzerát ,</w:t>
            </w:r>
            <w:proofErr w:type="gramEnd"/>
            <w:r>
              <w:rPr>
                <w:rFonts w:eastAsia="Calibri" w:cs="Calibri"/>
              </w:rPr>
              <w:t xml:space="preserve">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chybějící informace v neúplném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přání, pozvánka, vzkaz, plakát, </w:t>
            </w:r>
            <w:proofErr w:type="gramStart"/>
            <w:r>
              <w:rPr>
                <w:rFonts w:eastAsia="Calibri" w:cs="Calibri"/>
              </w:rPr>
              <w:t>inzerát ,</w:t>
            </w:r>
            <w:proofErr w:type="gramEnd"/>
            <w:r>
              <w:rPr>
                <w:rFonts w:eastAsia="Calibri" w:cs="Calibri"/>
              </w:rPr>
              <w:t xml:space="preserve"> SMS</w:t>
            </w:r>
          </w:p>
        </w:tc>
      </w:tr>
      <w:tr w:rsidR="00A26832" w:rsidTr="00A26832">
        <w:trPr>
          <w:trHeight w:val="309"/>
        </w:trPr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vybere podstatné a zapamatuje si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Pr="00A26832" w:rsidRDefault="00A26832" w:rsidP="00A26832">
            <w:pPr>
              <w:pStyle w:val="Normal0"/>
              <w:tabs>
                <w:tab w:val="left" w:pos="930"/>
              </w:tabs>
              <w:spacing w:line="240" w:lineRule="auto"/>
            </w:pPr>
            <w:r>
              <w:rPr>
                <w:rFonts w:eastAsia="Calibri" w:cs="Calibri"/>
              </w:rPr>
              <w:t>vzkaz</w:t>
            </w:r>
          </w:p>
        </w:tc>
      </w:tr>
      <w:tr w:rsidR="00A26832" w:rsidTr="00A26832">
        <w:trPr>
          <w:trHeight w:val="229"/>
        </w:trPr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formuluje podstatné svými slovy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</w:t>
            </w:r>
          </w:p>
        </w:tc>
      </w:tr>
      <w:tr w:rsidR="00A26832" w:rsidTr="00A26832">
        <w:trPr>
          <w:trHeight w:val="234"/>
        </w:trPr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 a vyřídí vzkaz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vede správně telefonický rozhovor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zanechá vzkaz na záznamníku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dodržuje pravidla dialogu (naslouchá, reaguje na partnera, obhajuje názor, přistupuje na kompromis)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telefonování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dialog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rozpoznat manipulativní jednání a odolávat 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reklamu (prodávající, zákazník)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zvolí optimální prostředky zvukové stránky jazyka podle komunikačního záměru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zvuková stránka jazyka: intonace, přízvuk, tempo řeči, pauza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zvolí vhodně spisovnou a nespisovnou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řečnická cvičení, diskuze, omluva, prosba, přání, prezentace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stručný vzkaz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pozvánku na akci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přání k narozeninám, svátku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pohled s adresou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neformální dopis (kamarádovi, dospělé osobě) s uvedením místa a data, oslovením, pozdravem, správnou adresou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zestruční informaci do SMS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vzkaz, pozvánka, přání, pozdrav, dopis, SMS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osnovu vyprávění, popisu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vyprávění, popis podle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osnova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zvolí vhodný nadpis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 vyprávění vhodně použije přímou řeč, hovorovou češtinu, nespisovné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přímá řeč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text na dané téma, k obrázku, reklamní slogan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 k obrázku, text na dané téma, reklamní slogan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umístí text na formát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 k obrázku, text na dané téma, reklamní slogan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člení text vhodně na odstavce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vyprávění, popis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píše úhledným, čitelným rukopisem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úhledný a čitelný písemný projev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používá velké tiskací písmo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úhledný a čitelný písemný projev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vyplní jednoduchý dotazník, přihlášku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dotazník, přihláška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trénuje výrazné čtení při předčítání ve čtenářském kroužku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praktické čtení (tiché i hlasité, čtenářské kroužky, čtení podle rolí)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naslouchá při předčítání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literárních textů (nahrávky, předčítání)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zaznamenává předvídané, zdůvodňuje předvídané a porovnává je se skutečností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čtení s předvídáním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v literárním kroužku, zvládá vybranou roli v něm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literární kroužky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přečtené knihy zapisuje do čtenářského deníku, zaměřuje se hlavně na zaznamenání dojmů z četby, obhajuje výběr úryvků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čtenářský deník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doprovodí text ilustrací, navrhne obálku knihy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ilustrace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zúčastní se dramatizace, loutkového představení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dramatizace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přednese referát z přečtené knihy, může se zúčastnit čtenářského křesla, tvoří otázky pro čtenářské křeslo, diskutuje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čtenářské křeslo, referát z přečtené knihy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vystihne podstatné motivy v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čtenářské křeslo, referát z přečtené knihy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přednese báseň, prozaický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přednes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psát vlastní texty – prózu i poezii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tvorba vlastních textů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prózu od poezie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rým, verš, sloka, rytmus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hledání rýmů, básně na pokračování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próza, naučný text, časopisy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umělecký a neumělecký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próza, naučný text, časopisy</w:t>
            </w:r>
          </w:p>
        </w:tc>
      </w:tr>
      <w:tr w:rsidR="00A26832" w:rsidTr="00A26832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žánrech dětské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pohádka, bajka, pověst, dobrodružná literatura, sci-fi, fantasy, detektivní příběh</w:t>
            </w:r>
          </w:p>
        </w:tc>
      </w:tr>
      <w:tr w:rsidR="00A26832" w:rsidTr="00A26832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elementární literární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pojmy – autor, spisovatel, básník, dramatik, ilustrátor, vydavatelství, grafická úprava, vazba,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divadelní hra, film, scénář, režisér, herec</w:t>
            </w:r>
          </w:p>
        </w:tc>
      </w:tr>
      <w:tr w:rsidR="00A26832" w:rsidTr="00A26832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A26832" w:rsidRDefault="00A26832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přirovnání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Etnický</w:t>
            </w:r>
            <w:proofErr w:type="gramEnd"/>
            <w:r>
              <w:rPr>
                <w:rFonts w:eastAsia="Calibri" w:cs="Calibri"/>
              </w:rPr>
              <w:t xml:space="preserve"> původ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Vnímání</w:t>
            </w:r>
            <w:proofErr w:type="gramEnd"/>
            <w:r>
              <w:rPr>
                <w:rFonts w:eastAsia="Calibri" w:cs="Calibri"/>
              </w:rPr>
              <w:t xml:space="preserve"> autora mediálních sdělení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Fungování</w:t>
            </w:r>
            <w:proofErr w:type="gramEnd"/>
            <w:r>
              <w:rPr>
                <w:rFonts w:eastAsia="Calibri" w:cs="Calibri"/>
              </w:rPr>
              <w:t xml:space="preserve"> a vliv médií ve společnosti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Tvorba</w:t>
            </w:r>
            <w:proofErr w:type="gramEnd"/>
            <w:r>
              <w:rPr>
                <w:rFonts w:eastAsia="Calibri" w:cs="Calibri"/>
              </w:rPr>
              <w:t xml:space="preserve"> mediálního sdělení</w:t>
            </w:r>
          </w:p>
        </w:tc>
      </w:tr>
      <w:tr w:rsidR="00A26832" w:rsidTr="00A26832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832" w:rsidRDefault="00A26832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Práce</w:t>
            </w:r>
            <w:proofErr w:type="gramEnd"/>
            <w:r>
              <w:rPr>
                <w:rFonts w:eastAsia="Calibri" w:cs="Calibri"/>
              </w:rPr>
              <w:t xml:space="preserve"> v realizačním týmu</w:t>
            </w:r>
          </w:p>
        </w:tc>
      </w:tr>
    </w:tbl>
    <w:p w:rsidR="00E82005" w:rsidRDefault="00E82005" w:rsidP="00E82005">
      <w:pPr>
        <w:pStyle w:val="Normal0"/>
      </w:pPr>
      <w:r>
        <w:t xml:space="preserve">  </w:t>
      </w:r>
    </w:p>
    <w:p w:rsidR="00B95884" w:rsidRDefault="00B95884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B95884" w:rsidRDefault="00B95884" w:rsidP="00B95884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4" w:name="_Toc461096670"/>
      <w:r>
        <w:lastRenderedPageBreak/>
        <w:t>Barevná angličtina</w:t>
      </w:r>
      <w:bookmarkEnd w:id="14"/>
    </w:p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Barevná angličtina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Jazyk a jazyková komunikace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Vzdělávání v anglickém jazyce je zaměřeno na:</w:t>
            </w:r>
            <w:r>
              <w:rPr>
                <w:rFonts w:eastAsia="Calibri" w:cs="Calibri"/>
              </w:rPr>
              <w:br/>
              <w:t>- získání dobrého základu pro komunikaci ve světě</w:t>
            </w:r>
            <w:r>
              <w:rPr>
                <w:rFonts w:eastAsia="Calibri" w:cs="Calibri"/>
              </w:rPr>
              <w:br/>
              <w:t>- schopnost domluvit se v běžných denních situacích</w:t>
            </w:r>
            <w:r>
              <w:rPr>
                <w:rFonts w:eastAsia="Calibri" w:cs="Calibri"/>
              </w:rPr>
              <w:br/>
              <w:t>- schopnost a dovednost použít angličtinu jako nástroj pro práci s počítačem a internetem</w:t>
            </w:r>
            <w:r>
              <w:rPr>
                <w:rFonts w:eastAsia="Calibri" w:cs="Calibri"/>
              </w:rPr>
              <w:br/>
              <w:t>- porozumění jednoduchým pokynům a otázkám učitele, které jsou sdělovány pomalu a s pečlivou výslovností, a reaguje na ně verbálně i neverbálně</w:t>
            </w:r>
            <w:r>
              <w:rPr>
                <w:rFonts w:eastAsia="Calibri" w:cs="Calibri"/>
              </w:rPr>
              <w:br/>
              <w:t>-žák zopakuje a použije slova a slovní spojení, se kterými se v průběhu výuky setkal</w:t>
            </w:r>
            <w:r>
              <w:rPr>
                <w:rFonts w:eastAsia="Calibri" w:cs="Calibri"/>
              </w:rPr>
              <w:br/>
              <w:t>- užití angličtiny pro získávání informací v jiných oblastech vzdělávání</w:t>
            </w:r>
            <w:r>
              <w:rPr>
                <w:rFonts w:eastAsia="Calibri" w:cs="Calibri"/>
              </w:rPr>
              <w:br/>
              <w:t xml:space="preserve">- komunikativní dovednosti, poslech a reprodukci     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Dvě disponibilní hodiny byly dány na výuku jazyka v prvním a druhém ročníku, aby si žáci hravou formou vytvořili kladný vztah k cizímu jazyku. V 1.</w:t>
            </w:r>
            <w:r w:rsidR="00257471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- 2. ročníku nese předmět název Barevná angličtina.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Cizí jazyk</w:t>
            </w:r>
          </w:p>
        </w:tc>
      </w:tr>
      <w:tr w:rsidR="00B95884" w:rsidTr="00B95884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pochopí důležitost komunikace v angličtině pro další studium a práci</w:t>
            </w:r>
            <w:r>
              <w:rPr>
                <w:rFonts w:eastAsia="Calibri" w:cs="Calibri"/>
              </w:rPr>
              <w:br/>
              <w:t>pracuje s anglickými časopisy, internetem a dalšími motivujícími materiály</w:t>
            </w:r>
            <w:r>
              <w:rPr>
                <w:rFonts w:eastAsia="Calibri" w:cs="Calibri"/>
              </w:rPr>
              <w:br/>
              <w:t>je schopen vyhledat, pochopit a vyhodnotit získané informace a vytvořit si ucelenější pohled na svět</w:t>
            </w:r>
            <w:r>
              <w:rPr>
                <w:rFonts w:eastAsia="Calibri" w:cs="Calibri"/>
              </w:rPr>
              <w:br/>
              <w:t>pracuje s termíny, symboly a gramatickými jevy a učí se dát je do souvislostí</w:t>
            </w:r>
            <w:r>
              <w:rPr>
                <w:rFonts w:eastAsia="Calibri" w:cs="Calibri"/>
              </w:rPr>
              <w:br/>
              <w:t>    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pracuje s termíny, symboly a gramatickými jevy a učí se dát je do souvislostí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dokáže vyjádřit obsah myšlenky na základě vlastní slovní zásoby, popřípadě využije opisu při jejím nedostatku</w:t>
            </w:r>
            <w:r>
              <w:rPr>
                <w:rFonts w:eastAsia="Calibri" w:cs="Calibri"/>
              </w:rPr>
              <w:br/>
              <w:t>samostatně řeší jednoduché problémové situace, vypracuje mini projekt na dané téma</w:t>
            </w:r>
            <w:r>
              <w:rPr>
                <w:rFonts w:eastAsia="Calibri" w:cs="Calibri"/>
              </w:rPr>
              <w:br/>
              <w:t>žák formuluje své myšlenky v logickém sledu, vyjadřuje se výstižně v písemném i ústním projevu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zapojí se do rozhovoru či diskuse, rozumí a vhodně reaguje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využívá internet a anglické časopisy pro komunikaci s okolním světem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spolupracuje ve skupině, přispívá k diskusím, respektuje názory ostatních</w:t>
            </w:r>
            <w:r>
              <w:rPr>
                <w:rFonts w:eastAsia="Calibri" w:cs="Calibri"/>
              </w:rPr>
              <w:br/>
              <w:t>poskytne pomoc, radu nebo o ně požádá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poznává reálie anglicky mluvících zemí, srovnává jejich kulturu, tradice a zvyky se zvyky své národnosti</w:t>
            </w:r>
            <w:r>
              <w:rPr>
                <w:rFonts w:eastAsia="Calibri" w:cs="Calibri"/>
              </w:rPr>
              <w:br/>
              <w:t>žák samostatně využívá dvojjazyčný, výkladový a elektronický slovník</w:t>
            </w:r>
            <w:r>
              <w:rPr>
                <w:rFonts w:eastAsia="Calibri" w:cs="Calibri"/>
              </w:rPr>
              <w:br/>
              <w:t>orientuje se v gramatických tabulkách</w:t>
            </w:r>
            <w:r>
              <w:rPr>
                <w:rFonts w:eastAsia="Calibri" w:cs="Calibri"/>
              </w:rPr>
              <w:br/>
              <w:t>využívá anglický jazyk k získávání dalších informací z různých oblastí pro svůj vlastní rozvoj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Barevná angličtina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pozdraví, představí 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představení se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pojmu narozeniny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narozeniny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základním pokynům a otázkám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pokyny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pojmu rodina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poslouchá, ukazuje na věci a opakuje slovní spojení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představení se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pokyny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1 - 5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 vzhledu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narozeniny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snaží se o správnou výslovnost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představení se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pokyny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1 - 5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 vzhledu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narozeniny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základní 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do 5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1 - 5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popisuje svůj vzhled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 vzhledu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popíše, jaké má na sobě oblečení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pojmům Vánoce, Velikonoce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Barevná angličtina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pracovní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pozdraví, představí 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představení se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svoji rodinu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poslouchá, ukazuje na věci a opakuje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představení se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1 - 10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(vazba I like, I don´t like)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těla (vazba I have got)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domu (vazba There is, Where is?)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Velikonoce, narozeniny...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snaží se a dbá na správnou výslovnost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představení se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1 - 10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(vazba I like, I don´t like)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těla (vazba I have got)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domu (vazba There is, Where is?)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Velikonoce, narozeniny...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barvy ve slovních spojeních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barvy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školní potřeby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do 10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1 - 10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říká, co má nebo nemá rád k jídlu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(vazba I like, I don´t like)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ptá se kamaráda, co má nebo nemá rád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(vazba I like, I don´t like)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popisuje svůj </w:t>
            </w:r>
            <w:proofErr w:type="gramStart"/>
            <w:r>
              <w:rPr>
                <w:rFonts w:eastAsia="Calibri" w:cs="Calibri"/>
              </w:rPr>
              <w:t>vzhled - části</w:t>
            </w:r>
            <w:proofErr w:type="gramEnd"/>
            <w:r>
              <w:rPr>
                <w:rFonts w:eastAsia="Calibri" w:cs="Calibri"/>
              </w:rPr>
              <w:t xml:space="preserve">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těla (vazba I have got)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poslouchá a snaží se zopakovat jednoduchý 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Velikonoce, narozeniny...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ptá se na své věci, kde se nacházejí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domu (vazba There is, Where is?)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snaží se o správnou výslovnost a jednoduché rozhovory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představení se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(vazba I like, I don´t like)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těla (vazba I have got)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domu (vazba There is, Where is?)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popisuje, jaké má na sobě oblečení, ptá se, kde věci má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vyjmenuje základní symboly Vánoc, Velikonoc a narozenin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Velikonoce, narozeniny...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</w:tbl>
    <w:p w:rsidR="00E82005" w:rsidRDefault="00E82005" w:rsidP="00E82005"/>
    <w:p w:rsidR="00B95884" w:rsidRDefault="00B95884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B95884" w:rsidRDefault="00B95884" w:rsidP="00B95884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5" w:name="_Toc461096671"/>
      <w:r>
        <w:lastRenderedPageBreak/>
        <w:t>Anglický jazyk</w:t>
      </w:r>
      <w:bookmarkEnd w:id="15"/>
    </w:p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26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216"/>
        <w:gridCol w:w="2884"/>
        <w:gridCol w:w="6492"/>
        <w:gridCol w:w="718"/>
      </w:tblGrid>
      <w:tr w:rsidR="00B95884" w:rsidTr="00B9588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9" w:type="pct"/>
          <w:tblHeader/>
        </w:trPr>
        <w:tc>
          <w:tcPr>
            <w:tcW w:w="14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Anglický jazyk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Jazyk a jazyková komunikace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Vzdělávání v anglickém jazyce je zaměřeno na:</w:t>
            </w:r>
            <w:r>
              <w:rPr>
                <w:rFonts w:eastAsia="Calibri" w:cs="Calibri"/>
              </w:rPr>
              <w:br/>
              <w:t>- získání dobrého základu pro komunikaci ve světě</w:t>
            </w:r>
            <w:r>
              <w:rPr>
                <w:rFonts w:eastAsia="Calibri" w:cs="Calibri"/>
              </w:rPr>
              <w:br/>
              <w:t>- schopnost domluvit se v běžných denních situacích</w:t>
            </w:r>
            <w:r>
              <w:rPr>
                <w:rFonts w:eastAsia="Calibri" w:cs="Calibri"/>
              </w:rPr>
              <w:br/>
              <w:t>- schopnost a dovednost použít angličtinu jako nástroj pro práci s počítačem a internetem</w:t>
            </w:r>
            <w:r>
              <w:rPr>
                <w:rFonts w:eastAsia="Calibri" w:cs="Calibri"/>
              </w:rPr>
              <w:br/>
              <w:t>- porozumění jednoduchým pokynům a otázkám učitele, které jsou sdělovány pomalu a s pečlivou výslovností, a reaguje na ně verbálně i neverbálně</w:t>
            </w:r>
            <w:r>
              <w:rPr>
                <w:rFonts w:eastAsia="Calibri" w:cs="Calibri"/>
              </w:rPr>
              <w:br/>
              <w:t>-žák zopakuje a použije slova a slovní spojení, se kterými se v průběhu výuky setkal</w:t>
            </w:r>
            <w:r>
              <w:rPr>
                <w:rFonts w:eastAsia="Calibri" w:cs="Calibri"/>
              </w:rPr>
              <w:br/>
              <w:t>- užití angličtiny pro získávání informací v jiných oblastech vzdělávání</w:t>
            </w:r>
            <w:r>
              <w:rPr>
                <w:rFonts w:eastAsia="Calibri" w:cs="Calibri"/>
              </w:rPr>
              <w:br/>
              <w:t xml:space="preserve">- komunikativní dovednosti, poslech a reprodukci     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 3.- 5.ročníku 3 hodiny týdně.   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Cizí jazyk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pochopí důležitost komunikace v angličtině pro další studium a práci</w:t>
            </w:r>
            <w:r>
              <w:rPr>
                <w:rFonts w:eastAsia="Calibri" w:cs="Calibri"/>
              </w:rPr>
              <w:br/>
              <w:t>pracuje s anglickými časopisy, internetem a dalšími motivujícími materiály</w:t>
            </w:r>
            <w:r>
              <w:rPr>
                <w:rFonts w:eastAsia="Calibri" w:cs="Calibri"/>
              </w:rPr>
              <w:br/>
              <w:t>je schopen vyhledat, pochopit a vyhodnotit získané informace a vytvořit si ucelenější pohled na svět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pracuje s termíny, symboly a gramatickými jevy a učí se dát je do souvislostí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dokáže vyjádřit obsah myšlenky na základě vlastní slovní zásoby, popřípadě využije opisu při jejím nedostatku</w:t>
            </w:r>
            <w:r>
              <w:rPr>
                <w:rFonts w:eastAsia="Calibri" w:cs="Calibri"/>
              </w:rPr>
              <w:br/>
              <w:t>samostatně řeší jednoduché problémové situace, vypracuje mini projekt na dané téma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formuluje své myšlenky v logickém sledu, vyjadřuje se výstižně v písemném i ústním projevu</w:t>
            </w:r>
            <w:r>
              <w:rPr>
                <w:rFonts w:eastAsia="Calibri" w:cs="Calibri"/>
              </w:rPr>
              <w:br/>
              <w:t>zapojí se do rozhovoru či diskuse, rozumí a vhodně reaguje</w:t>
            </w:r>
            <w:r>
              <w:rPr>
                <w:rFonts w:eastAsia="Calibri" w:cs="Calibri"/>
              </w:rPr>
              <w:br/>
              <w:t>využívá internet a anglické časopisy pro komunikaci s okolním světem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spolupracuje ve skupině, přispívá k diskusím, respektuje názory ostatních</w:t>
            </w:r>
            <w:r>
              <w:rPr>
                <w:rFonts w:eastAsia="Calibri" w:cs="Calibri"/>
              </w:rPr>
              <w:br/>
              <w:t>poskytne pomoc, radu nebo o ně požádá</w:t>
            </w:r>
            <w:r>
              <w:rPr>
                <w:rFonts w:eastAsia="Calibri" w:cs="Calibri"/>
              </w:rPr>
              <w:br/>
              <w:t xml:space="preserve">     </w:t>
            </w:r>
          </w:p>
        </w:tc>
      </w:tr>
      <w:tr w:rsidR="00B95884" w:rsidTr="00B95884">
        <w:trPr>
          <w:gridAfter w:val="1"/>
          <w:wAfter w:w="249" w:type="pct"/>
        </w:trPr>
        <w:tc>
          <w:tcPr>
            <w:tcW w:w="1425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poznává reálie anglicky mluvících zemí, srovnává jejich kulturu, tradice a zvyky se zvyky své národnosti</w:t>
            </w:r>
            <w:r>
              <w:rPr>
                <w:rFonts w:eastAsia="Calibri" w:cs="Calibri"/>
              </w:rPr>
              <w:br/>
              <w:t>žák samostatně využívá dvojjazyčný, výkladový a elektronický slovník</w:t>
            </w:r>
          </w:p>
        </w:tc>
      </w:tr>
      <w:tr w:rsidR="00B95884" w:rsidTr="00B95884">
        <w:trPr>
          <w:tblHeader/>
        </w:trPr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keepNext/>
            </w:pP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3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vyslovuje a čte foneticky správně v přiměřeném rozsahu slovní zásoby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fonetické značky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slovníkem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pokynům a otázkám učitele, které jsou sdělovány pomalu a s pečlivou výslovností a reaguje na ně verbálně i neverbálně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pokyny a jednoduché otázky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pozdraví a představí se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 a rozloučení, představování se, vyjádření souhlasu a nesouhlasu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zopakuje a použije slova a slovní spojení, se kterými se v průběhu výuky setkal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zásoba z tematických celků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záliby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potřeby, barvy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1 - 20</w:t>
            </w:r>
            <w:proofErr w:type="gramEnd"/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big, little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lidského těla, barva vlasů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jídel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hračky, přístroje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zájmena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dnů a měsíců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písničky, básničky, hry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Halloween, Vánoce, Velikonoce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narozeniny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rozumí obsahu jednoduchého psaného </w:t>
            </w:r>
            <w:proofErr w:type="gramStart"/>
            <w:r>
              <w:rPr>
                <w:rFonts w:eastAsia="Calibri" w:cs="Calibri"/>
              </w:rPr>
              <w:t>textu</w:t>
            </w:r>
            <w:proofErr w:type="gramEnd"/>
            <w:r>
              <w:rPr>
                <w:rFonts w:eastAsia="Calibri" w:cs="Calibri"/>
              </w:rPr>
              <w:t xml:space="preserve"> pokud má k dispozici vizuální oporu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jednoduchých textů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obsahu jednoduchého mluveného textu, který je pronášen pomalu, zřetelně a s pečlivou výslovností, pokud má k dispozici vizuální oporu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 a rozloučení, představování se, vyjádření souhlasu a nesouhlasu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školní potřeby, určí jejich barvu a počet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potřeby, barvy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píše slova a krátké věty na základě textové a vizuální předlohy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tematické slovní zásoby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ptá se na věk a odpovídá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How old are you?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a pojmenuje domácí zvířata, určuje je podle velikosti a barvy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big, little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grafickou a mluvenou podobu slova, dovede hláskovat své jméno, vyjmenuje anglickou abecedu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jednoduchých textů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tematické slovní zásoby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vzhled člověka, lidské tělo, mluví o oblečení, představí členy rodiny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There is… There are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části lidského těla, barva vlasů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I´ve got he/she´s got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členové rodiny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oblečení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Have you got…?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Yes, I have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No, I haven´t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objedná jídlo, mluví o tom, co má a nemá rád, vyjádří pocit hladu a žízně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jídel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 you like …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Yes, I do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No, I don´t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vyjádření libosti a nelibosti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mluví o tom, kde různé věci jsou, používá krátké odpovědi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There is… There are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Is there…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Yes, there is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No, there isn´t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pochopí obsah a smysl jednoduché, pomalé a pečlivě vyslovované konverzace dvou osob s dostatkem času pro porozumění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 a rozloučení, představování se, vyjádření souhlasu a nesouhlasu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otázka, zápor, rozkazovací způsob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pojmenuje dny a měsíce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dnů a měsíců</w:t>
            </w:r>
          </w:p>
        </w:tc>
      </w:tr>
      <w:tr w:rsidR="00B95884" w:rsidTr="00B95884">
        <w:tc>
          <w:tcPr>
            <w:tcW w:w="2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zazpívá písničky, říká básničky, účinkuje ve hře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písničky, básničky, hry</w:t>
            </w:r>
          </w:p>
        </w:tc>
      </w:tr>
      <w:tr w:rsidR="00B95884" w:rsidTr="00B95884">
        <w:tc>
          <w:tcPr>
            <w:tcW w:w="2500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svátky a chápe kulturní rozdíly ve zvycích</w:t>
            </w:r>
          </w:p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Halloween, Vánoce, Velikonoce</w:t>
            </w:r>
          </w:p>
        </w:tc>
      </w:tr>
      <w:tr w:rsidR="00B95884" w:rsidTr="00B95884">
        <w:tc>
          <w:tcPr>
            <w:tcW w:w="2500" w:type="pct"/>
            <w:gridSpan w:val="3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narozeniny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5000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zapojí do jednoduché konverzace, pozdraví, rozloučí se, představí 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poděkování, představení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What´s your name?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How are you?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krátkým textům z běžného života, zejména pokud má k dispozici vizuální oporu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hodnotí své sportovní schopnosti, vyhledává v jednoduchém textu potřebnou informaci a vytvoří odpověď na otázku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sporty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zapojí se do jednoduchých rozhovorů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sporty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Can you …?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Yes, I can.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No, I can´t.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 can/can´t + činnost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tvorba otázky a záporu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místa a místnosti v domě, popíše dům/byt, sestaví gramaticky a formálně správně jednoduché písemné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místnosti v domě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zařízení bytu/domu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sdělení, popis umístění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Where´s the …? + behind, under, on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vyplní osobní údaje do formuláře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formulář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hovoří o nemocech, dává rady o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zdraví, nemoc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What´s the matter?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krátký text s použitím jednoduchých vět a slovních spojení o sobě, rodině, činnostech a událostech z oblasti svých zájmů a každodenního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sporty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vysvětluje, kde jsou místa ve městě, žádá a udává směry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místa ve městě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It´s next to/opposite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Turn left / right at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popisuje prázdninové činnosti a to, co lidé právě dělají, rozumí známým slovům a jednoduchým větám se vztahem k osvojovaným tématům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přítomný čas průběhový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He/she is reading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Is he /she…?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Yes, he / she is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No, he / she isn´t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pořádek slov ve větě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odlišnost českého a anglického slovosledu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autentického textu, volný překlad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charakterizuje počasí, orientuje se na mapě, vyjmenuje země UK, najde hlavní města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druhy počasí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mapa UK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města UK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Is it …?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Yes, it </w:t>
            </w:r>
            <w:proofErr w:type="gramStart"/>
            <w:r>
              <w:rPr>
                <w:rFonts w:eastAsia="Calibri" w:cs="Calibri"/>
              </w:rPr>
              <w:t>is - No</w:t>
            </w:r>
            <w:proofErr w:type="gramEnd"/>
            <w:r>
              <w:rPr>
                <w:rFonts w:eastAsia="Calibri" w:cs="Calibri"/>
              </w:rPr>
              <w:t>, it isn´t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vyjádří čas, zeptá </w:t>
            </w:r>
            <w:proofErr w:type="gramStart"/>
            <w:r>
              <w:rPr>
                <w:rFonts w:eastAsia="Calibri" w:cs="Calibri"/>
              </w:rPr>
              <w:t>se</w:t>
            </w:r>
            <w:proofErr w:type="gramEnd"/>
            <w:r>
              <w:rPr>
                <w:rFonts w:eastAsia="Calibri" w:cs="Calibri"/>
              </w:rPr>
              <w:t xml:space="preserve"> kolik je hodin dvěma způsoby, mluví o škole a rozvrhu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hodiny a minuty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rozvržení dne, rozvrh hodin, školní předměty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 time is it?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It´s … o´clock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It´s half past …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on + den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at + hodina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TV pořadech, vypráví o oblíbeném a neoblíbeném programu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TV pořady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 TV programmes do you like?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vypráví o koníčcích, co dělá ve volném čase, čte nahlas plynule a foneticky správně jednoduché texty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 do you do on (Mondays)?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… in your free time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textu z učebnice, vázání slov, znělost a neznělost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informace o zvířatech, kde žijí, čím se živí, ptá se a odpovídá na otázky, seznámí se s přítomným časem prostým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místa, kde zvířata žijí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přítomný čas prostý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 does the…eat?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 eats / doesn´t eat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 leaves / doesn´t live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zazpívá písničky, říká básničky, účinkuje ve hře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písničky, básničky, hry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pozvánky, přání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se svátky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spojené s oslavou svátků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Vánoce, Nový rok, sv. Valentýn, Velikonoce, Halloween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reálie o UK, Irsku a Praze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porovnávání zvyků a tradic v ČR a anglicky mluvících zemích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dvojjazyčný slovník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slovníkem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jednoduchého textu, četba pohádek, časopisů a TV programů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vyjmenuje měsíce, orientuje se v kalendáři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měsíce, datum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zapojí do jednoduché konverzace, pozdraví, rozloučí se s dospělým i kamarádem, pochopí obsah i smysl jednoduché konverzace, rozumí obsahu i smyslu jednoduchých autentických materiálů (časopisy, obrazové i poslechové materiály) a využívá je při své práci, používá dvojjazyčný slovník.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pozdravy, představování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Hello, I´m …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Who are you?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četba autentického textu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překlad, práce se slovníkem a internetem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krátkým textům z běžného života, zejména pokud má k dispozici vizuální oporu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záliby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nahlas plynule a foneticky správně jednoduché texty se známou slovní zásobou, aktivně se zapojí do jednoduché konverzace, poskytne požadovanou informaci, rozumí jednoduchým pokynům a adekvátně na ně reaguje.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samostatný ústní projev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čísla </w:t>
            </w:r>
            <w:proofErr w:type="gramStart"/>
            <w:r>
              <w:rPr>
                <w:rFonts w:eastAsia="Calibri" w:cs="Calibri"/>
              </w:rPr>
              <w:t>1 –100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telefonní čísla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rozlišování číslovek poslechem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otázky na věci a odpovědi na ně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What´s this?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It´s a book.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oblíbené barvy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potřeby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zapojí se de jednoduchých rozhovorů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ústní interakce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záliby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údaje, osobní dotazník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v textu potřebnou informaci a vytvoří odpověď na otázku, sestaví gramaticky a formálně správně jednoduché písemné sdělení, krátký text a odpověď na sdělení, vyplní své základní údaje do formulářů.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samostatný ústní projev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pokyny týkající se školního prostředí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abeceda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podstatná jména v množném čísle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The box is on the table.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There are two boys.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vyplní osobní údaje do formuláře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údaje, osobní dotazník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zapojí do jednoduché konverzace, vyslovuje a čte foneticky správně, rozumí výrazům a jednoduchým větám, obměňuje krátké texty se zachováním smyslu textu.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ústní interakce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otázky na umístění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To be (oznamovací věta, otázka, he, she)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Where´s Mr Taylor? He´s at the door.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texty na pohlednici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To be (oznam. věta, plné i zkrácené tvary)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napíše krátký text s použitím jednoduchých vět a slovních spojení o sobě, rodině, činnostecch a a událostech z oblasti svých zájmů a každodenního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ústní interakce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nakupování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záliby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známým výrazům a jednoduchým větám, umí v textu vyhledat specifickou informaci a odpovědět na otázky, reprodukuje ústně i písemně obsah přiměřeně obtížného textu a jednoduché konverzace.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pohlednic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To be v otázce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To be v záporu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přivlatňovací přídavná jména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projekt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napsat krátké gramatické texty a obměňuje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nakupování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zboží v obchodě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množné číslo (pravidelné i nepravidelné)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How much is …?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How much are …?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This/ these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jednoduché sdělení týkající se situací souvisejících s životem v rodině, škole a probíranými tématickými okruhy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předmětů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záliby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údaje, osobní dotazník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dny v týdnu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přítomný čas prostý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mluví o tom, co kdo umí nebo může udělat, vypráví o svém domově, popisuje, co se ve městě nachází, vyžádá si službu, objedná jídlo a pití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domov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Can (oznamovací věta, zápor, otázka)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město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jídlo a pití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opposite, between, behind, next to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furniture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podá potřebné informace, umí požádat o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 osob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to have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přítomný čas průběhový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nákupy a oblečení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poznává anglické a americké svátky, objevuje zvyky cizích zemí, aktivně se zapojuje do konverzačních témat, pracuje s dvojjazyčným slovníkem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vysoká čísla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data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Vánoce a Nový rok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vánoční písně a adventní kalendář, novoroční zvyky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sv. Valentýn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Pancake Tuesday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Velká Británie a Irsko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p w:rsidR="00B95884" w:rsidRDefault="00B95884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B95884" w:rsidRDefault="00B95884" w:rsidP="00B95884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6" w:name="_Toc461096672"/>
      <w:r>
        <w:lastRenderedPageBreak/>
        <w:t>Matematika</w:t>
      </w:r>
      <w:bookmarkEnd w:id="16"/>
    </w:p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Matematika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Matematika a její aplikace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Vzdělávání klade důraz na důkladné porozumění základním myšlenkovým postupům a pojmům matematiky a jejich vzájemným vztahům. Žáci si postupně osvojují některé pojmy, algoritmy, terminologii, symboliku a způsoby jejich užití. Žáci se učí využívat prostředky výpočetní techniky. Činnostní výuka matematice umožňuje, aby si žáci matematické pojmy osvojovali správně a s co nejmenší námahou. Proces abstrakce usnadňují žákům pomůcky, kterými si znázorňují nové a dosud neosvojené početní situace. Proces abstrakce urychlují též nákresy, náčrty a geometrická zobrazení, ukazující vztahy mezi údaji v úloze. Ve vzájemné souvislosti se rozvíjí celá řada pojmů současně.</w:t>
            </w:r>
            <w:r>
              <w:rPr>
                <w:rFonts w:eastAsia="Calibri" w:cs="Calibri"/>
              </w:rPr>
              <w:br/>
              <w:t>Vzdělávací oblast matematika je tvořena v tomto období třemi tematickými okruhy:</w:t>
            </w:r>
            <w:r>
              <w:rPr>
                <w:rFonts w:eastAsia="Calibri" w:cs="Calibri"/>
              </w:rPr>
              <w:br/>
              <w:t>- čísla a početní operace - osvojení aritmetických operací - dovednost provádět operaci, algoritmické porozumění, významové porozumění, získávání číselných údajů</w:t>
            </w:r>
            <w:r>
              <w:rPr>
                <w:rFonts w:eastAsia="Calibri" w:cs="Calibri"/>
              </w:rPr>
              <w:br/>
              <w:t>- závislosti, vztahy a práce s daty - rozpoznávání a uvědomění si určitých typů změn a závislostí, jejich analyzování z tabulek, diagramů a grafů</w:t>
            </w:r>
            <w:r>
              <w:rPr>
                <w:rFonts w:eastAsia="Calibri" w:cs="Calibri"/>
              </w:rPr>
              <w:br/>
              <w:t>- geometrie v rovině a v prostoru - určování a znázorňování geometrických útvarů, jejich podobnosti a odlišnosti, modelování reálných situací, zkoumání a pochopení tvaru a prostoru, měření délky, zdokonalení grafického projevu</w:t>
            </w:r>
            <w:r>
              <w:rPr>
                <w:rFonts w:eastAsia="Calibri" w:cs="Calibri"/>
              </w:rPr>
              <w:br/>
              <w:t>- nestandartní aplikační úlohy, problémy - uplatňování logického myšlení, řešení problémových situací, využívání prostředků výpočetní techniky (kalkulačky, PC)</w:t>
            </w:r>
            <w:r>
              <w:rPr>
                <w:rFonts w:eastAsia="Calibri" w:cs="Calibri"/>
              </w:rPr>
              <w:br/>
              <w:t>Vzdělávání v matematice je zaměřeno na:</w:t>
            </w:r>
            <w:r>
              <w:rPr>
                <w:rFonts w:eastAsia="Calibri" w:cs="Calibri"/>
              </w:rPr>
              <w:br/>
              <w:t>- dovednost (provádění početních operací)</w:t>
            </w:r>
            <w:r>
              <w:rPr>
                <w:rFonts w:eastAsia="Calibri" w:cs="Calibri"/>
              </w:rPr>
              <w:br/>
              <w:t>- užití matematiky v reálných situacích</w:t>
            </w:r>
            <w:r>
              <w:rPr>
                <w:rFonts w:eastAsia="Calibri" w:cs="Calibri"/>
              </w:rPr>
              <w:br/>
              <w:t>- osvojení pojmů, matematických postupů (důraz na činnostní provedení)</w:t>
            </w:r>
            <w:r>
              <w:rPr>
                <w:rFonts w:eastAsia="Calibri" w:cs="Calibri"/>
              </w:rPr>
              <w:br/>
              <w:t>- rozvoj abstraktního a exaktního myšlení</w:t>
            </w:r>
            <w:r>
              <w:rPr>
                <w:rFonts w:eastAsia="Calibri" w:cs="Calibri"/>
              </w:rPr>
              <w:br/>
              <w:t>- logické a kritické usuzování</w:t>
            </w:r>
            <w:r>
              <w:rPr>
                <w:rFonts w:eastAsia="Calibri" w:cs="Calibri"/>
              </w:rPr>
              <w:br/>
              <w:t>- finanční gramotnost.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ročníku 4 hodiny týdně.</w:t>
            </w:r>
            <w:r>
              <w:rPr>
                <w:rFonts w:eastAsia="Calibri" w:cs="Calibri"/>
              </w:rPr>
              <w:br/>
            </w:r>
            <w:r w:rsidR="00AB6899">
              <w:rPr>
                <w:rFonts w:eastAsia="Calibri" w:cs="Calibri"/>
              </w:rPr>
              <w:t>V 2. – 5. ročníku 5 hodin týdně (z toho 4 disponibilní hodiny).</w:t>
            </w:r>
          </w:p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Matematika a její aplikace</w:t>
            </w:r>
          </w:p>
        </w:tc>
      </w:tr>
      <w:tr w:rsidR="00B95884" w:rsidTr="00B95884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Výchovné a vzdělávací strategie: společné postupy uplatňované na úrovni předmětu, jimiž </w:t>
            </w:r>
            <w:r>
              <w:rPr>
                <w:rFonts w:eastAsia="Calibri" w:cs="Calibri"/>
              </w:rPr>
              <w:lastRenderedPageBreak/>
              <w:t>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lastRenderedPageBreak/>
              <w:t>Kompetence k řešení problémů:</w:t>
            </w:r>
            <w:r>
              <w:rPr>
                <w:rFonts w:eastAsia="Calibri" w:cs="Calibri"/>
              </w:rPr>
              <w:br/>
              <w:t>- žák přemýšlí a hledá nové postupy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zdůvodňuje postupy</w:t>
            </w:r>
            <w:r>
              <w:rPr>
                <w:rFonts w:eastAsia="Calibri" w:cs="Calibri"/>
              </w:rPr>
              <w:br/>
              <w:t>žák věcně argumentuje</w:t>
            </w:r>
            <w:r>
              <w:rPr>
                <w:rFonts w:eastAsia="Calibri" w:cs="Calibri"/>
              </w:rPr>
              <w:br/>
              <w:t>žák aplikuje své poznatky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pozitivně ovlivňuje vztahy ve skupině</w:t>
            </w:r>
            <w:r>
              <w:rPr>
                <w:rFonts w:eastAsia="Calibri" w:cs="Calibri"/>
              </w:rPr>
              <w:br/>
              <w:t>žák respektuje názory druhých</w:t>
            </w:r>
            <w:r>
              <w:rPr>
                <w:rFonts w:eastAsia="Calibri" w:cs="Calibri"/>
              </w:rPr>
              <w:br/>
              <w:t>žák poskytuje pomoc druhým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</w:p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žák dodržuje pravidla a postupy</w:t>
            </w:r>
            <w:r>
              <w:rPr>
                <w:rFonts w:eastAsia="Calibri" w:cs="Calibri"/>
              </w:rPr>
              <w:br/>
              <w:t>žák je plně zodpovědný za své chování</w:t>
            </w:r>
            <w:r>
              <w:rPr>
                <w:rFonts w:eastAsia="Calibri" w:cs="Calibri"/>
              </w:rPr>
              <w:br/>
              <w:t>žák respektuje odlišné řešení problému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dodržuje pracovní postupy a dbá na bezpečnost práce</w:t>
            </w:r>
            <w:r>
              <w:rPr>
                <w:rFonts w:eastAsia="Calibri" w:cs="Calibri"/>
              </w:rPr>
              <w:br/>
              <w:t>žák spolupracuje a přijímá různé role</w:t>
            </w:r>
          </w:p>
        </w:tc>
      </w:tr>
      <w:tr w:rsidR="00B95884" w:rsidTr="00B95884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poznává smysl a cíl k učení</w:t>
            </w:r>
            <w:r>
              <w:rPr>
                <w:rFonts w:eastAsia="Calibri" w:cs="Calibri"/>
              </w:rPr>
              <w:br/>
              <w:t>žák využívá algoritmů a poznatky si dává do souvislostí</w:t>
            </w:r>
            <w:r>
              <w:rPr>
                <w:rFonts w:eastAsia="Calibri" w:cs="Calibri"/>
              </w:rPr>
              <w:br/>
              <w:t>žák vyvozuje závěry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a přečte čísla 0-20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větší, menší, rovná 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roli peněz, umí manipulovat s papírovými penězi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číslice tiskací a psací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větší, menší, rovná 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zná základní produkty a základní operace s penězi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čísla do 20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větší, menší, rovná 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zaplatit zboží a spočítá sumu, kterou mu obchodník vrátí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podle obrázku rozhodne o vztahu více, méně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větší, menší, rovná 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si, že půjčenou částku je třeba včas a v plné výši vrátit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čísla v chybějící řadě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řada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měnu, kterou se platí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možnost platby v eurech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zobrazí číslo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rozloží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rozklad čísel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0-10, 10-20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sčítání a odčítání bez přechodu desítky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komutativnost sčítání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skupinu s daným počtem prvků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počítání se zástupnými modely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se separovanými i univerzálními modely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počítání se zástupnými modely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s předměty v daném oboru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počítání se zástupnými modely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jednoduché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slovní úlohy na sčítání a odčítání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zobrazuje jednoduché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slovní úlohy na sčítání a odčítání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k slovní úloze správný početní příklad a početní operaci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slovní úlohy na sčítání a odčítání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 typu o více, o méně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 s využitím vztahů o více, o méně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s penězi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obchod, početní operace v oboru do 20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doplňuje tabulky, schémata, posloupnost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příklady na sčítání a odčítání v tabulce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a pojmenuje geometrické tvary: trojúhelník, kruh, čtverec, obdélník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geometrické tvary: trojúhelník, čtverec, obdélník, kruh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třídí geometrické útvary třídí podle tvaru, velikosti, barev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geometrické tvary: trojúhelník, čtverec, obdélník, kruh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používá stavebnici k sestrojení jednoduchých obrázků z geometrických tvarů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skládání z geometrických tvarů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a pojmenuje geometrická tělesa: krychle, kvádr, válec, koule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geometrická tělesa: krychle, kvádr, válec, koule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uvádí příklady geometrických tvarů a těles v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geometrická tělesa: krychle, kvádr, válec, koule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modeluje jednoduchá geometrická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geometrická tělesa: krychle, kvádr, válec, koule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prostoru, rozlišuje pojmy před, za, vpravo, vlevo, nahoře, dole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orientace v prostoru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předměty podle velikosti, používá pojmy menší, větší, stejný, nižší, vyšší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stavebnicí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zobrazuje ve čtvercové síti jednoduché tvary dle vzoru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čtvercová síť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jednoduché magické čtverce, pyramidy čísel, řeší jednoduché problémové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magické čtverce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pyramidy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nestandardní slovní úlohy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k učení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zapíše a přečte čísla </w:t>
            </w:r>
            <w:proofErr w:type="gramStart"/>
            <w:r>
              <w:rPr>
                <w:rFonts w:eastAsia="Calibri" w:cs="Calibri"/>
              </w:rPr>
              <w:t>0 -100</w:t>
            </w:r>
            <w:proofErr w:type="gram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0-100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termínům plat, příjem, výdaj, dluh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číslice tiskací a psací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0-100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a tvoří úlohy ve kterých aplikuje a modeluje osvojené početní operace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využití násobení a dělení v reálných situacích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čísla do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rovnosti a nerovnosti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lineární uspořádání; zobrazí číslo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využití násobení a dělení v reálných situacích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sudé a liché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sudé a liché číslo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spořit, plánovat výdaje, určit priority i při omezeném rozpočtu (hospodaření s kapesným)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po jednotkách a desítkách do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řada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zpaměti jednoduché početní operace s přirozenými čísly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využití násobení a dělení v reálných situacích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čísla v chybějící řadě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řada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popisuje jednoduché závislosti z praktického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využití násobení a dělení v reálných situacích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zobrazí číslo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rozloží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rozklad čísla na desítky, jednotky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a zapíše podle pokynů (desítky, jednotky) dvojciferné číslo a číslo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i slovní pokyny pro zápis čísla (sluchová a rytmická paměť)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do 20 s přechodem přes desítku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sčítání a odčítání s přechodem přes desítku do 20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dvojciferné číslo s jednociferným číslem do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sčítání a odčítání čísel bez přechodu i s přechodem přes základ do 100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zaokrouhluje čísla na desítky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zaokrouhlování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příklady se závorkami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příklady se závorkami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násobí v oboru násobilek 2, 3, 4, 5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násobilka - 2, 3, 4, 5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dělí v oboru násobilek 2,3,4,5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dělení - 2, 3, 4, 5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navrhuje jednoduché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peněžní model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provede jednoduchý zápis slovní úlohy, příklad a odpověď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grafické znázornění slovních úloh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jednoduché slovní úlohy na součet, rozdíl, součin, podíl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slovní úlohu čte, jednoduše zapíše, vypočítá a odpoví na 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úlohy typu o n-více, o n-</w:t>
            </w:r>
            <w:proofErr w:type="gramStart"/>
            <w:r>
              <w:rPr>
                <w:rFonts w:eastAsia="Calibri" w:cs="Calibri"/>
              </w:rPr>
              <w:t>méně,n</w:t>
            </w:r>
            <w:proofErr w:type="gramEnd"/>
            <w:r>
              <w:rPr>
                <w:rFonts w:eastAsia="Calibri" w:cs="Calibri"/>
              </w:rPr>
              <w:t>- krát více, n-krát méně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jednoduchý zápis, příklad, odpověď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tabulku, schéma, posloupnost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 na součet, rozdíl, součin, podíl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a určí časové údaje na hodinách, provádí jednoduché převody jednotek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čas, hodiny, minuty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různé druhy hodin (digitální zápis, ručičkové h.)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jednotky času (hodiny, minuty)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geometrické tvary na příkladech z praxe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kruh, čtverec, obdélník, trojúhelník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a popíše základní rovinné 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kruh, čtverec, obdélník, trojúhelník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základní terminologii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strana, vrchol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v praxi a pojmenuje a poznává základní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kvádr, krychle, koule, válec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vyhledává, modeluje či znázorňuje základní uvedené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bod, přímka, úsečka, lomená a křivá čára přímka, úsečka, bod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narýsuje a označí přímku i úsečku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bod, přímka, úsečka, lomená a křivá čára přímka, úsečka, bod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vyznačí body na úsečce a přímce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bod, přímka, úsečka, lomená a křivá čára přímka, úsečka, bod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základní geometrické obrazce a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velikost, shodnost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změří délku úsečky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délky úsečky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jednotky délky – centimetr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prakticky používá jednotky délky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věcí a předmětů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magické čtverce, pyramidy čísel, početní řetěz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magické čtverce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řetězy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netradiční problémové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problémové 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pohybuje se dle zápisu po čtvercové síti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čtvercová síť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zapíše a přečte číslice </w:t>
            </w:r>
            <w:proofErr w:type="gramStart"/>
            <w:r>
              <w:rPr>
                <w:rFonts w:eastAsia="Calibri" w:cs="Calibri"/>
              </w:rPr>
              <w:t>0 -1000</w:t>
            </w:r>
            <w:proofErr w:type="gram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0-1000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čísla dvojciferná, trojciferná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čísla do 1000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rovnosti a nerovnosti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sudé a liché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sudá a lichá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po jednotkách, desítkách a stovkách do 1000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řada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čísla v chybějící řadě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řada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zobrazí číslo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rozloží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rozklad čísla na stovky, desítky, jednotky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a zapíše podle pokynů (desítky, jednotky, stovky) dvojciferné, trojciferné číslo a číslo 1000)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i slovní pokyny pro zápis čísla (sluchová a rytmická paměť)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dvojciferná čísla bez přechodu i s přechodem přes základ do100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sčítání a odčítání s přechodem přes základ do 100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trojciferné číslo s dvojciferným do 1000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sčítání a odčítání čísel bez přechodu i s přechodem přes 100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zaokrouhluje na desítky a stovky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zaokrouhlování na des. a stovky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počítá příklady se závorkami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příklady se závorkami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písemně i sčítá a odčítá dvouciferná čísla bez přechodu i s přechodem přes základ, provádí písemnou kontrolu výpočtu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písemné sčítání a odčítání s přechodem přes základ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násobí v oboru malé násobilky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malá násobilka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dělí v oboru malé násobilky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malá násobilka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násobí a dělí čísly 10, 20,30,40,50,60,70,80,90,100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násobení a dělení čísly </w:t>
            </w:r>
            <w:proofErr w:type="gramStart"/>
            <w:r>
              <w:rPr>
                <w:rFonts w:eastAsia="Calibri" w:cs="Calibri"/>
              </w:rPr>
              <w:t>10 - 100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násobí jednociferné a dvojciferné číslo s jednou desítkou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násobení typu 2x13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dělí dvojciferné číslo jednociferným mimo obor násobilek a určí neúplný podíl a zbytek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dělení se zbytkem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matematické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součet, rozdíl, podíl, součin, sčítanec, menšenec, menšitel, dělenec, dělitel, činitel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předběžný odhad výsledku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odhad výsledku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 v daném oboru přirozených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peněžní model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peněžní model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zápis slovní úlohy, řešení a odpověď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peněžní model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 na součet, rozdíl, součin, podíl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slovní úlohy typu o n-více, o n-méně, </w:t>
            </w:r>
            <w:proofErr w:type="gramStart"/>
            <w:r>
              <w:rPr>
                <w:rFonts w:eastAsia="Calibri" w:cs="Calibri"/>
              </w:rPr>
              <w:t>n- krát</w:t>
            </w:r>
            <w:proofErr w:type="gramEnd"/>
            <w:r>
              <w:rPr>
                <w:rFonts w:eastAsia="Calibri" w:cs="Calibri"/>
              </w:rPr>
              <w:t xml:space="preserve"> více, n-krát méně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 s dvěma početními operacemi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slovní úlohy typu o n-více, o n-méně, </w:t>
            </w:r>
            <w:proofErr w:type="gramStart"/>
            <w:r>
              <w:rPr>
                <w:rFonts w:eastAsia="Calibri" w:cs="Calibri"/>
              </w:rPr>
              <w:t>n- krát</w:t>
            </w:r>
            <w:proofErr w:type="gramEnd"/>
            <w:r>
              <w:rPr>
                <w:rFonts w:eastAsia="Calibri" w:cs="Calibri"/>
              </w:rPr>
              <w:t xml:space="preserve"> více, n-krát méně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tabulku, schémata, posloupnosti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 na součet, rozdíl, součin, podíl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zaznamenává do jednoduchého grafu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jednoduchý graf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jednoduché převody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jednotky času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převod mezi hodinami a minutami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na příkladech z praxe, pojmenuje a popíše základní rovinné útvary a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kruh, čtverec, obdélník, trojúhelník, kvádr, krychle, koule, válec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postaví dle mapy stavbu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stavby z krychlí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modeluje jednoduchá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síť krychle, modelování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základní terminologii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strana, vrchol, obrazec, těleso, hrana, stěna, sousední a protější strana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poznává a pojmenuje mnohoúhelníky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čtyřúhelník, pěti-, šesti-úhelník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narýsuje do čtvercové sítě čtverec a obdélník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čtvercovou sítí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kruh a kružnice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kruh, kružnice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narýsuje a označí přímku, polopřímku, úsečku, kružnici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přímka, polopřímka, úsečka, kružnice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kružnici s daným poloměrem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poloměr kružnice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najde a označí průsečík přímek, kružnic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průsečík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vyznačí body na úsečce a přímce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úsečka a přímky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trojúhelník a rovnostranný trojúhelník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trojúhelníku, rovnostranný trojúhelník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určí obvod obrazců (trojúhelník, čtverec, obdélník)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obvod – jako součet stran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základní geometrické tvary a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velikost, shodnost, počet stran, hran, vrcholů, stěn apod.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a modeluje souměrný útvar, obrázek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osová 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změří délku úsečky s přesností na milimetry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délky úsečky jednotky délky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délky úseček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porovnávání délky úseček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převádí jednotky délky (</w:t>
            </w:r>
            <w:proofErr w:type="gramStart"/>
            <w:r>
              <w:rPr>
                <w:rFonts w:eastAsia="Calibri" w:cs="Calibri"/>
              </w:rPr>
              <w:t>mm,cm</w:t>
            </w:r>
            <w:proofErr w:type="gramEnd"/>
            <w:r>
              <w:rPr>
                <w:rFonts w:eastAsia="Calibri" w:cs="Calibri"/>
              </w:rPr>
              <w:t>,dm,m,km)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převody jednotek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prakticky jednotky délky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předmětů, věcí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doplní magické čtverce, pyramidy čísel, početní řetězy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magické čtverce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řetězy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netradiční problémové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problémové 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kalkulačku k jednoduchým výpočtům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kalkulačkou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asociativnost a komunikativnost sčítání a násobení k efektivnějším výpočtům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komutativnost a asociativnost sčítání a násobení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širší finanční souvislosti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příklady se závorkami a více početními výkony se správným pořadím výpočtů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závorky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více početních výkonů, pořadí početních výkonů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umí nakládat s vlastním kapesným, spočítá příjmy a výdaje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zapisuje a čte čísla v daném oboru; zobrazí je na číselné ose a porovná čísla v daném oboru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obor 0 – větší než 1 000 000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rovnost a nerovnost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chápe záporná čísla, </w:t>
            </w:r>
            <w:proofErr w:type="gramStart"/>
            <w:r>
              <w:rPr>
                <w:rFonts w:eastAsia="Calibri" w:cs="Calibri"/>
              </w:rPr>
              <w:t>ví ,</w:t>
            </w:r>
            <w:proofErr w:type="gramEnd"/>
            <w:r>
              <w:rPr>
                <w:rFonts w:eastAsia="Calibri" w:cs="Calibri"/>
              </w:rPr>
              <w:t xml:space="preserve"> co je dluh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algoritmy písemného násobení a 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písemné násobení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písemné dělení jednociferným dělitelem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přečíst na teploměru záporné hodnoty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orientace na číselné ose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provede zkoušku výpočtu opačným početním výkonem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písemné násobení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písemné dělení jednociferným dělitelem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zaokrouhluje na desítky, stovky, …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zaokrouhlování na daný řád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odhaduje výsledky početních operací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odhady výsledků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kontrolu výsledků i pomocí kalkulačky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kontrola </w:t>
            </w:r>
            <w:proofErr w:type="gramStart"/>
            <w:r>
              <w:rPr>
                <w:rFonts w:eastAsia="Calibri" w:cs="Calibri"/>
              </w:rPr>
              <w:t>výsledků - zkouška</w:t>
            </w:r>
            <w:proofErr w:type="gramEnd"/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slovní úlohy s pomocí zápisu či bez něj, navrhuje různé postupy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jednoduché rovnice s jednou neznámou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rovnice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jednoduché nerovnice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nerovnice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údaje uvedené v tabulce, grafu, diagramu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zanese informace na správné místo v tabulce, diagramu, grafu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jednoduchém jízdním řádu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a zapisuje údaje do tabulky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údajích uvedených v tabulce, grafu diagramu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zanese údaje do diagramu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jednoduchou tabulku jako propedeutiku soustavy souřadnic, soustavu 2 souřadnic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soustava souřadnic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narýsuje čtverec, obdélník, kružnici a kruh, trojúhelník – obecný, rovnostranný, rovnoramenný, pravoúhlý (libovolná délka stran)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rovinných útvarů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narýsuje úhlopříčky čtverce a obdélníka, opíše kružnici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stěny těles jako rovinný útvar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stěny těles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přenáší, nanáší délky úseček kružítkem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kružítkem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úsečky pomocí kružítka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kružítkem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vypočítá obvod trojúhelníka, čtverce a obdélníka součtem délek jejich stran, nebo podle vzorce, ostatních mnohoúhelníků součtem délek stran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obvod mnohoúhelníků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používá převody jednotek délky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převody jednotek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kolmici i daným bodem pomocí trojúhelníku s ryskou, zapíše vzájemnou polohu kolmých přímek pomocí značky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kolmic a rovnoběžek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různoběžky, kolmice, rovnoběžky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rovnoběžku i daným bodem pomocí 2 trojúhelníků, zapíše vzájemnou polohu přímek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kolmic a rovnoběžek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různoběžky, kolmice, rovnoběžky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použije konstrukci kolmic a rovnoběžek při konstrukcích obrazců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kolmic a rovnoběžek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různoběžky, kolmice, rovnoběžky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vzájemnou polohu přímek v rovině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konstrukce kolmic a rovnoběžek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různoběžky, kolmice, rovnoběžky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rýsuje pravoúhelníky ve čtvercové síti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čtvercová síť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obsah obrazce ve čtvercové síti vyjádřený jednotkovým čtvercem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jednotkový čtverec, obsah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soustavu souřadnic a určí polohu bodu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soustava souřadnic, souřadnice bodu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jednotky obsahu a jejich převody k výpočtů obsahu čtverce a obdélníka podle vzorce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jednotky obsahu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výpočet obsahu čtverce a obdélníka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ověří osovou souměrnost přehýbáním papíru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osová 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dokreslí, dorýsuje obrazec podle osy souměrnosti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osová 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osu souměrnosti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osová souměrnost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nestandardní úlohy na základě praktických zkušeností, názoru, logického myšlení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stavby z krychlí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magické čtverce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používání jednotek času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B95884" w:rsidTr="00B9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/>
        </w:tc>
      </w:tr>
      <w:tr w:rsidR="00B95884" w:rsidTr="00B95884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občanské</w:t>
            </w:r>
          </w:p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B95884" w:rsidRDefault="00B95884" w:rsidP="00B95884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a zapíše n-ciferné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přirozená čísla 1-1 000 000, větší než 1 000 000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diagramech, tabulkách, dokáže přečíst a zapsat správné hodnoty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matematicky zpracovat hospodaření společnosti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zobrazí n-ciferné číslo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přirozená čísla 1-1 000 000, větší než 1 000 000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číselná osa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modeluje a určí část celku, používá zápis ve formě zlomku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zapsat výsledky do tabulek (zisk, ztráta, splácení půjček)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B95884" w:rsidTr="00B95884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přirozená čísla 1-1 000 000, větší než 1 000 000</w:t>
            </w:r>
          </w:p>
        </w:tc>
      </w:tr>
      <w:tr w:rsidR="00B95884" w:rsidTr="00B95884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B95884" w:rsidRDefault="00B95884" w:rsidP="00B95884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rovnost a nerovnost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zlomky se stejným základem v oboru kladných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zaokrouhluje čísla s požadovanou přesností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zaokrouhlování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přečte zápis desetinného čísla a vyznačí na číselné ose desetinné číslo dané hodnoty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číslo rozvinutým zápisem v des. soustavě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desítková soustava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porozumí významu znaku pro zápis celého záporného čísla a tato čísla vyznačí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záporné číslo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pamětně sčítá, odčítá, násobí a dělí čísla přiměřené velikosti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písemně násobí až 4cif.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písemně dělí až 2cif. číslem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příklady se závorkami a více početními výkony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vlastností početních výkonů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odhadne a ověří výsledek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jednoduché rovnice a nerovnice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početní výkony s přirozenými čísly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a přečte zlomek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graficky vyznačí zlomek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zkrátí a rozšíří zlomek (rovnost ověřuje graficky)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sčítá, odčítá, násobí a dělí zpaměti desetinná čísla přiměřené velikosti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zaokrouhlí desetinné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převede zlomek na desetinné číslo a desetinné číslo na zlomek a porovná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zlomky a desetinná čísla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a vytváří slovní úlohy, ve kterých aplikuje osvojené početní operace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a řeší slovní úlohy, ve kterých používá zlomky a desetinná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a řeší slovní úlohy, ve kterých používá převody jednotek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názvy, značky a převody jednotek délky, hmotnosti, času, objemu (hl, l, ml) a obsahu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převody a převádění jednotek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jízdním řádu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Vennovým diagramem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data z tabulky, sloupkového grafu a soustavy souřadnic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tabulku, sloupkový graf a soustavu souřadnic při řešení slovních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vytvoří jednoduchou tabulku, sloupkový graf, soustavu souřadnic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tabulky, grafy, diagramy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s použitím konstrukce kolmic a rovnoběžek čtverec, obdélník, jiný rovnoběžník, pravoúhlý trojúhelník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sestrojí kruh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a narýsuje obecný, rovnostranný a rovnoramenný trojúhelník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pojmy úhlopříčka, opsaná kružnice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rovinné útvary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sčítá a odčítá graficky úsečky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kružítkem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graficky obvod mnohoúhelníka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kružítkem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úsečky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kružítkem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obvod mnohoúhelníku jako součet délek stran, nebo pomocí vzorce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obvod a obsah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určí obsah čtverce a obdélníka pomocí čtvercové sítě, nebo pomocí </w:t>
            </w:r>
            <w:proofErr w:type="gramStart"/>
            <w:r>
              <w:rPr>
                <w:rFonts w:eastAsia="Calibri" w:cs="Calibri"/>
              </w:rPr>
              <w:t>vzorce,používá</w:t>
            </w:r>
            <w:proofErr w:type="gramEnd"/>
            <w:r>
              <w:rPr>
                <w:rFonts w:eastAsia="Calibri" w:cs="Calibri"/>
              </w:rPr>
              <w:t xml:space="preserve"> jednotky délky a obsahu a jejich převody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obvod a obsah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a pojmenuje běžná tělesa (krychle, kvádr, koule, jehlan, kužel, hranol, válec)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tělesa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načrtne sít krychle, kvádru a čtyřbokého hranolu ve čtvercové síti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tělesa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tato tělesa z krychlí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tělesa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povrch krychle, kvádru, hranolu sečtením obsahů stěn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tělesa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zkonstruuje pomocí kružítka osu úsečky a střed úsečky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ověří osovou souměrnost obrazce překládáním papíru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intuitivně určí střed souměrnosti obrazce či jiného tvaru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souměrnost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magické čtverce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magické čtverce, pyramidy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chybějící číslo či znak v logické řadě či jiném uspořádání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logické řady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řeší slovní úlohy s použitím zkušeností z praktického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slovní úlohy</w:t>
            </w:r>
          </w:p>
        </w:tc>
      </w:tr>
      <w:tr w:rsidR="00B95884" w:rsidTr="00B95884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řeší úlohy vycházející z tvarů těles-krychle (stavby z krychlí, uspořádání na stěnách krychle)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prostorová představivost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B95884" w:rsidTr="00B95884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884" w:rsidRDefault="00B95884" w:rsidP="00B95884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</w:tbl>
    <w:p w:rsidR="00B95884" w:rsidRDefault="00B95884" w:rsidP="00B95884">
      <w:pPr>
        <w:pStyle w:val="Normal0"/>
      </w:pPr>
      <w:r>
        <w:t xml:space="preserve">  </w:t>
      </w:r>
    </w:p>
    <w:p w:rsidR="00664563" w:rsidRDefault="00664563">
      <w:r>
        <w:br w:type="page"/>
      </w:r>
    </w:p>
    <w:p w:rsidR="00664563" w:rsidRDefault="00664563" w:rsidP="00664563">
      <w:pPr>
        <w:pStyle w:val="Heading10"/>
        <w:numPr>
          <w:ilvl w:val="0"/>
          <w:numId w:val="0"/>
        </w:numPr>
        <w:ind w:left="431" w:hanging="431"/>
      </w:pPr>
      <w:bookmarkStart w:id="17" w:name="_Toc461096673"/>
      <w:r w:rsidRPr="00664563">
        <w:lastRenderedPageBreak/>
        <w:t>Informatika</w:t>
      </w:r>
      <w:bookmarkEnd w:id="17"/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664563" w:rsidTr="0069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Informatika</w:t>
            </w:r>
          </w:p>
        </w:tc>
      </w:tr>
      <w:tr w:rsidR="00664563" w:rsidTr="006904A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Informační a komunikační technologie</w:t>
            </w:r>
          </w:p>
        </w:tc>
      </w:tr>
      <w:tr w:rsidR="00664563" w:rsidTr="006904A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prvním stupni je vzdělávací oblast realizována prostřednictvím vyučovacího</w:t>
            </w:r>
            <w:r>
              <w:rPr>
                <w:rFonts w:eastAsia="Calibri" w:cs="Calibri"/>
              </w:rPr>
              <w:br/>
              <w:t>předmětu Informatika, časovou dotací jedné hodiny.</w:t>
            </w:r>
            <w:r>
              <w:rPr>
                <w:rFonts w:eastAsia="Calibri" w:cs="Calibri"/>
              </w:rPr>
              <w:br/>
              <w:t>Cílem oblasti Informační a komunikační technologie je umožnit všem žákům dosáhnout</w:t>
            </w:r>
            <w:r>
              <w:rPr>
                <w:rFonts w:eastAsia="Calibri" w:cs="Calibri"/>
              </w:rPr>
              <w:br/>
              <w:t>základní úrovně informační gramotnosti. Dovednosti získané v této vzdělávací oblasti umožňují žákům aplikovat výpočetní techniku s bohatou škálou vzdělávacího software</w:t>
            </w:r>
            <w:r>
              <w:rPr>
                <w:rFonts w:eastAsia="Calibri" w:cs="Calibri"/>
              </w:rPr>
              <w:br/>
              <w:t>a informačních zdrojů ve všech vzdělávacích oblastech celého základního vzdělávání. Tato aplikační rovina přesahuje rámec vzdělávacího obsahu vzdělávací oblasti Informační a komunikační technologie,</w:t>
            </w:r>
            <w:r>
              <w:rPr>
                <w:rFonts w:eastAsia="Calibri" w:cs="Calibri"/>
              </w:rPr>
              <w:br/>
              <w:t>a stává se součástí všech vzdělávacích oblastí základního vzdělávání.</w:t>
            </w:r>
            <w:r>
              <w:rPr>
                <w:rFonts w:eastAsia="Calibri" w:cs="Calibri"/>
              </w:rPr>
              <w:br/>
              <w:t>- správné užívání pojmů hardware, software</w:t>
            </w:r>
            <w:r>
              <w:rPr>
                <w:rFonts w:eastAsia="Calibri" w:cs="Calibri"/>
              </w:rPr>
              <w:br/>
              <w:t>- práce v síti</w:t>
            </w:r>
            <w:r>
              <w:rPr>
                <w:rFonts w:eastAsia="Calibri" w:cs="Calibri"/>
              </w:rPr>
              <w:br/>
              <w:t>- zvládnutí práce s grafikou, textem</w:t>
            </w:r>
            <w:r>
              <w:rPr>
                <w:rFonts w:eastAsia="Calibri" w:cs="Calibri"/>
              </w:rPr>
              <w:br/>
              <w:t>- zpracování informací, které lze vyhledat na Internetu</w:t>
            </w:r>
            <w:r>
              <w:rPr>
                <w:rFonts w:eastAsia="Calibri" w:cs="Calibri"/>
              </w:rPr>
              <w:br/>
              <w:t>- vzájemná komunikace a předávání informací pomocí elektronické pošty.</w:t>
            </w:r>
          </w:p>
        </w:tc>
      </w:tr>
      <w:tr w:rsidR="00664563" w:rsidTr="006904A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 4. ročníku 1 hodina týdně.</w:t>
            </w:r>
          </w:p>
        </w:tc>
      </w:tr>
      <w:tr w:rsidR="00664563" w:rsidTr="006904A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64563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Informační a komunikační technologie</w:t>
            </w:r>
          </w:p>
        </w:tc>
      </w:tr>
      <w:tr w:rsidR="00664563" w:rsidTr="006904A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vyhledává a třídí informace o probíraných oblastech podle zadaných kritérií, je veden k samostatnému objevování možností využitím informačních a komunikačních technologií v praktickém životě, pro toto poznání využívá zkušeností s jiným SW, nápovědu u jednotlivých programů, literaturu,…</w:t>
            </w:r>
            <w:r>
              <w:rPr>
                <w:rFonts w:eastAsia="Calibri" w:cs="Calibri"/>
              </w:rPr>
              <w:br/>
              <w:t>žák se seznamuje s obecně používanými znaky, termíny a symboly informační a komunikační technologie a dává je do vzájemných souvislostí, které mu pak pomohou při praktické práci s technikou</w:t>
            </w:r>
          </w:p>
        </w:tc>
      </w:tr>
      <w:tr w:rsidR="00664563" w:rsidTr="006904A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je veden zadáváním úloh a projektů k tvořivému přístupu při jejich řešení, chápe, že v životě při práci s informační technologií se bude často setkávat s problémy, které budou mít více způsobů řešení</w:t>
            </w:r>
            <w:r>
              <w:rPr>
                <w:rFonts w:eastAsia="Calibri" w:cs="Calibri"/>
              </w:rPr>
              <w:br/>
              <w:t>při řešení problémů bude žák veden nejen k jeho nalézání, ale také k jeho praktickému provedení a dotažení do konce</w:t>
            </w:r>
            <w:r>
              <w:rPr>
                <w:rFonts w:eastAsia="Calibri" w:cs="Calibri"/>
              </w:rPr>
              <w:br/>
              <w:t>svá řešení bude posuzovat z nejrůznějších aspektů</w:t>
            </w:r>
          </w:p>
        </w:tc>
      </w:tr>
      <w:tr w:rsidR="00664563" w:rsidTr="006904A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 xml:space="preserve">žák využívá pro komunikaci na dálku vhodné technologie – některé práce odevzdává prostřednictvím elektronické </w:t>
            </w:r>
            <w:r>
              <w:rPr>
                <w:rFonts w:eastAsia="Calibri" w:cs="Calibri"/>
              </w:rPr>
              <w:lastRenderedPageBreak/>
              <w:t>pošty</w:t>
            </w:r>
            <w:r>
              <w:rPr>
                <w:rFonts w:eastAsia="Calibri" w:cs="Calibri"/>
              </w:rPr>
              <w:br/>
              <w:t>při komunikaci dodržuje vžité konvence a pravidla</w:t>
            </w:r>
          </w:p>
        </w:tc>
      </w:tr>
      <w:tr w:rsidR="00664563" w:rsidTr="006904A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chápe význam týmové práce a postavení samostatné práce, rozděluje a naplánuje si práci, hlídá časový harmonogram</w:t>
            </w:r>
            <w:r>
              <w:rPr>
                <w:rFonts w:eastAsia="Calibri" w:cs="Calibri"/>
              </w:rPr>
              <w:br/>
              <w:t>uvědoměle přijímá, získává role v různých skupinách,</w:t>
            </w:r>
            <w:r>
              <w:rPr>
                <w:rFonts w:eastAsia="Calibri" w:cs="Calibri"/>
              </w:rPr>
              <w:br/>
              <w:t>seznamuje se s možnostmi utváření příjemné atmosféry v týmu, diskutuje</w:t>
            </w:r>
            <w:r>
              <w:rPr>
                <w:rFonts w:eastAsia="Calibri" w:cs="Calibri"/>
              </w:rPr>
              <w:br/>
              <w:t>hodnotí práci nejen svou, ale i práci ostatních, při vzájemné komunikaci je žák veden</w:t>
            </w:r>
            <w:r>
              <w:rPr>
                <w:rFonts w:eastAsia="Calibri" w:cs="Calibri"/>
              </w:rPr>
              <w:br/>
              <w:t>k ohleduplnosti a taktu, chápe, že každý člověk je různě zručný a chápavý</w:t>
            </w:r>
          </w:p>
        </w:tc>
      </w:tr>
      <w:tr w:rsidR="00664563" w:rsidTr="006904A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 xml:space="preserve">žák dodržuje základní principy zákony a společenské normy </w:t>
            </w:r>
            <w:proofErr w:type="gramStart"/>
            <w:r>
              <w:rPr>
                <w:rFonts w:eastAsia="Calibri" w:cs="Calibri"/>
              </w:rPr>
              <w:t>( SW</w:t>
            </w:r>
            <w:proofErr w:type="gramEnd"/>
            <w:r>
              <w:rPr>
                <w:rFonts w:eastAsia="Calibri" w:cs="Calibri"/>
              </w:rPr>
              <w:t xml:space="preserve"> pirátství, autorský zákon, ochrana osobních údajů, bezpečnost, hesla,…),tím, že cituje použitý pramen, ve škole nepoužívá nelegální SW, chrání si své heslo,…)</w:t>
            </w:r>
            <w:r>
              <w:rPr>
                <w:rFonts w:eastAsia="Calibri" w:cs="Calibri"/>
              </w:rPr>
              <w:br/>
              <w:t>respektuje přesvědčení druhých lidí a váží si jejich vnitřních hodnot,</w:t>
            </w:r>
            <w:r>
              <w:rPr>
                <w:rFonts w:eastAsia="Calibri" w:cs="Calibri"/>
              </w:rPr>
              <w:br/>
              <w:t>žák při zpracování informací kriticky myslí nad obsahy sdělení, ke kterým se může dostat prostřednictvím internetu i jiných cest</w:t>
            </w:r>
          </w:p>
        </w:tc>
      </w:tr>
      <w:tr w:rsidR="00664563" w:rsidTr="006904A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nachází způsoby, jak využívat znalostí ICT získané ve škole i mimo ni pro svůj další rozvoj</w:t>
            </w:r>
            <w:r>
              <w:rPr>
                <w:rFonts w:eastAsia="Calibri" w:cs="Calibri"/>
              </w:rPr>
              <w:br/>
              <w:t>dodržuje bezpečnostní a hygienická pravidla pro práci s výpočetní technikou</w:t>
            </w:r>
          </w:p>
        </w:tc>
      </w:tr>
    </w:tbl>
    <w:p w:rsidR="00664563" w:rsidRDefault="00664563" w:rsidP="0066456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664563" w:rsidTr="0069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/>
        </w:tc>
      </w:tr>
      <w:tr w:rsidR="00664563" w:rsidTr="006904A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664563" w:rsidRDefault="00664563" w:rsidP="00664563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664563" w:rsidTr="006904A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základní standardní funkce počítače a jeho nejběžnější periferie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ovládání počítače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popis součástí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tisk a ukládání dokumentů na lokální disk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orientace na klávesnici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pravidla bezpečné práce s hardware i software a postupuje poučeně v případě jejich závad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práce s počítačem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virové nebezpečí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legálnost software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souborová struktura počítače, rozdíl mezi souborem a složkou, druhy souborů, práce se sítí, ukládání na svůj a sdílený adresář, jiné možnosti ukládání souborů, kopírování a mazání souborů a složek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chrání data před poškozením ztrátou a zneužitím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práce s počítačem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virové nebezpečí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legálnost software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 vyhledávání na internetu používá jednoduché a vhodné cesty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školní www prezentací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ovládání internetového prohlížeče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domény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nejznámější vyhledávací portály (české)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vyhledává informace na portálech, v knihovnách a databázích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nejznámější vyhledávací portály (české)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využití vyhledávače Google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návštěva knihovny, práce s PC v knihovně, rejstříky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komunikuje pomocí internetu či jiných běžných komunikačních zařízení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zřízení a údržba emailové adresy na veřejném serveru, odesílání a příjem emailu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adresářem</w:t>
            </w:r>
          </w:p>
        </w:tc>
      </w:tr>
      <w:tr w:rsidR="00664563" w:rsidTr="006904A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textem a obrázkem v textovém a grafickém editoru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ovládání programu Word, nebo jiného textového editoru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se souborem, otevření, zavření, uložení a tisk dokumentu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psaní a mazání textu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formát písma, odstavce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vkládání a základní úprava obrázků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kopírování textu a obrázků, základy tvorby referátu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více otevřenými dokumenty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kopírování mezi internetem a textovým editorem</w:t>
            </w:r>
          </w:p>
        </w:tc>
      </w:tr>
      <w:tr w:rsidR="00664563" w:rsidTr="006904A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4563" w:rsidRDefault="00664563" w:rsidP="006904A7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práce s digitální fotografií</w:t>
            </w:r>
          </w:p>
        </w:tc>
      </w:tr>
      <w:tr w:rsidR="00664563" w:rsidTr="006904A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a aktivně využívá výukové programy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výukovými programy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Vnímání</w:t>
            </w:r>
            <w:proofErr w:type="gramEnd"/>
            <w:r>
              <w:rPr>
                <w:rFonts w:eastAsia="Calibri" w:cs="Calibri"/>
              </w:rPr>
              <w:t xml:space="preserve"> autora mediálních sdělení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Stavba</w:t>
            </w:r>
            <w:proofErr w:type="gramEnd"/>
            <w:r>
              <w:rPr>
                <w:rFonts w:eastAsia="Calibri" w:cs="Calibri"/>
              </w:rPr>
              <w:t xml:space="preserve"> mediálních sdělení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Fungování</w:t>
            </w:r>
            <w:proofErr w:type="gramEnd"/>
            <w:r>
              <w:rPr>
                <w:rFonts w:eastAsia="Calibri" w:cs="Calibri"/>
              </w:rPr>
              <w:t xml:space="preserve"> a vliv médií ve společnosti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Tvorba</w:t>
            </w:r>
            <w:proofErr w:type="gramEnd"/>
            <w:r>
              <w:rPr>
                <w:rFonts w:eastAsia="Calibri" w:cs="Calibri"/>
              </w:rPr>
              <w:t xml:space="preserve"> mediálního sdělení</w:t>
            </w:r>
          </w:p>
        </w:tc>
      </w:tr>
      <w:tr w:rsidR="00664563" w:rsidTr="006904A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563" w:rsidRDefault="00664563" w:rsidP="006904A7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Práce</w:t>
            </w:r>
            <w:proofErr w:type="gramEnd"/>
            <w:r>
              <w:rPr>
                <w:rFonts w:eastAsia="Calibri" w:cs="Calibri"/>
              </w:rPr>
              <w:t xml:space="preserve"> v realizačním týmu</w:t>
            </w:r>
          </w:p>
        </w:tc>
      </w:tr>
    </w:tbl>
    <w:p w:rsidR="00D51D30" w:rsidRDefault="00D51D30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8" w:name="_Toc461096674"/>
      <w:r>
        <w:lastRenderedPageBreak/>
        <w:t>Prvouka</w:t>
      </w:r>
      <w:bookmarkEnd w:id="18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Prvouka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646B1F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Vzdělávací oblast Člověk a jeho svět je vyučován v předmětu Prvouka, Vlastivěda a Přírodověda. Tato oblast vymezuje vzdělávací obsah týkající se člověka, rodiny, společnosti, vlasti, přírody, kultury, techniky, zdraví a dalších témat. Uplatňuje pohled do historie i současnosti a směřuje k dovednostem pro praktický život. Ve všech částech oblasti se klade důraz na regionální reálie.</w:t>
            </w:r>
            <w:r>
              <w:rPr>
                <w:rFonts w:eastAsia="Calibri" w:cs="Calibri"/>
              </w:rPr>
              <w:br/>
              <w:t>Cíle jsou naplňovány prostřednictvím využívání vlastních zkušeností žáků. Učitel řídí vyučování tak, aby žáci docházeli k novým poznatkům zejména na základě vlastních činností a přímého pozorování. Žáci mohou různé věci a jevy pozorovat např. při řízených činnostech, na vycházkách, při pokusech, při zacházení s různými nástroji a předměty. Činnostní vyučování podněcuje aktivitu všech žáků. Průběžně a v souvislosti s různými vyučovacími předměty vedeme žáky k tomu, aby výsledky svých pozorování, zjištění a objevování zaznamenávali různými způsoby, tj. výtvarně i píse</w:t>
            </w:r>
            <w:r w:rsidR="00646B1F">
              <w:rPr>
                <w:rFonts w:eastAsia="Calibri" w:cs="Calibri"/>
              </w:rPr>
              <w:t xml:space="preserve">mně. Charakteristické pro výuku </w:t>
            </w:r>
            <w:r>
              <w:rPr>
                <w:rFonts w:eastAsia="Calibri" w:cs="Calibri"/>
              </w:rPr>
              <w:t>základního vzdělávání je prolínání s učivem ostatních předmětů. Právě toto prolínání témat dává možnost vytváření mnoha malých projektů, které výuku obohatí a učivo spojí se životem kolem dětí. Výuku p</w:t>
            </w:r>
            <w:r w:rsidR="00646B1F">
              <w:rPr>
                <w:rFonts w:eastAsia="Calibri" w:cs="Calibri"/>
              </w:rPr>
              <w:t xml:space="preserve">rvouky vhodně doplňují obrazy, </w:t>
            </w:r>
            <w:r>
              <w:rPr>
                <w:rFonts w:eastAsia="Calibri" w:cs="Calibri"/>
              </w:rPr>
              <w:t>dokumenty, besedy, vycházky, exkurze atp.</w:t>
            </w:r>
            <w:r>
              <w:rPr>
                <w:rFonts w:eastAsia="Calibri" w:cs="Calibri"/>
              </w:rPr>
              <w:br/>
              <w:t>Vzdělávání je zaměřeno na:</w:t>
            </w:r>
            <w:r>
              <w:rPr>
                <w:rFonts w:eastAsia="Calibri" w:cs="Calibri"/>
              </w:rPr>
              <w:br/>
              <w:t>- Místo, kde žijeme – poznávání okolí, vztahů a souvislosti v něm, organizace života v rodině, ve škole, v obci a společnosti, doprav</w:t>
            </w:r>
            <w:r w:rsidR="00646B1F">
              <w:rPr>
                <w:rFonts w:eastAsia="Calibri" w:cs="Calibri"/>
              </w:rPr>
              <w:t xml:space="preserve">ní výchova, místní a regionální </w:t>
            </w:r>
            <w:r>
              <w:rPr>
                <w:rFonts w:eastAsia="Calibri" w:cs="Calibri"/>
              </w:rPr>
              <w:t>skutečnosti.</w:t>
            </w:r>
            <w:r>
              <w:rPr>
                <w:rFonts w:eastAsia="Calibri" w:cs="Calibri"/>
              </w:rPr>
              <w:br/>
              <w:t>- Lidé kolem nás – základy vhodného chování a jednání mezi lidmi, význam tolerance, pomoci a solidarity, vzájemné úcty, vytváření kultury, finanční gramotnost</w:t>
            </w:r>
            <w:r>
              <w:rPr>
                <w:rFonts w:eastAsia="Calibri" w:cs="Calibri"/>
              </w:rPr>
              <w:br/>
              <w:t>- Lidé a čas – orientace v dějích a čase</w:t>
            </w:r>
            <w:r>
              <w:rPr>
                <w:rFonts w:eastAsia="Calibri" w:cs="Calibri"/>
              </w:rPr>
              <w:br/>
              <w:t>- Rozmanitost přírody – poznávání Země jako planety sluneční soustavy, rozmanitost a proměnlivost živé a neživé přírody</w:t>
            </w:r>
            <w:r>
              <w:rPr>
                <w:rFonts w:eastAsia="Calibri" w:cs="Calibri"/>
              </w:rPr>
              <w:br/>
              <w:t>- Člověk a jeho zdraví – vývoj člověka od narození do dospělosti, denní režim, hygiena, výživa, mezilidské vztahy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a 2. ročníku 2 hodiny týdně.</w:t>
            </w:r>
            <w:r>
              <w:rPr>
                <w:rFonts w:eastAsia="Calibri" w:cs="Calibri"/>
              </w:rPr>
              <w:br/>
              <w:t>Ve 3. ročníku 3 hodiny týdně.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Český jazyk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používá různé způsoby, metody a strategie učení</w:t>
            </w:r>
            <w:r>
              <w:rPr>
                <w:rFonts w:eastAsia="Calibri" w:cs="Calibri"/>
              </w:rPr>
              <w:br/>
              <w:t>žák aktivně vyhledává a třídí informace, systematizuje je a využívá v procesu učení,</w:t>
            </w:r>
            <w:r>
              <w:rPr>
                <w:rFonts w:eastAsia="Calibri" w:cs="Calibri"/>
              </w:rPr>
              <w:br/>
              <w:t>tvůrčích činnostech a praktickém životě</w:t>
            </w:r>
            <w:r>
              <w:rPr>
                <w:rFonts w:eastAsia="Calibri" w:cs="Calibri"/>
              </w:rPr>
              <w:br/>
              <w:t>žák pozoruje a experimentuje, získané výsledky porovnává a vyvozuje závěry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vnímá problémové situace ve škole i mimo ni, učí se rozpoznávat a chápat problémy a nesrovnalosti, volí vhodné způsoby řešení</w:t>
            </w:r>
            <w:r>
              <w:rPr>
                <w:rFonts w:eastAsia="Calibri" w:cs="Calibri"/>
              </w:rPr>
              <w:br/>
              <w:t>žák kriticky myslí, činí uvážlivá rozhodnutí a je schopen je obhájit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logicky formuluje a vyjadřuje své myšlenky a názory</w:t>
            </w:r>
            <w:r>
              <w:rPr>
                <w:rFonts w:eastAsia="Calibri" w:cs="Calibri"/>
              </w:rPr>
              <w:br/>
              <w:t>žák využívá různé typy textů a záznamů, obrazových materiálů, informačních a komunikačních prostředků a technologií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spolupracuje ve skupině, s pedagogem</w:t>
            </w:r>
            <w:r>
              <w:rPr>
                <w:rFonts w:eastAsia="Calibri" w:cs="Calibri"/>
              </w:rPr>
              <w:br/>
              <w:t>žák se podílí na utváření a upevňování dobrých mezilidských vztahů</w:t>
            </w:r>
            <w:r>
              <w:rPr>
                <w:rFonts w:eastAsia="Calibri" w:cs="Calibri"/>
              </w:rPr>
              <w:br/>
              <w:t>žák dodržuje stanovená pravidla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respektuje přesvědčení druhých lidí</w:t>
            </w:r>
            <w:r>
              <w:rPr>
                <w:rFonts w:eastAsia="Calibri" w:cs="Calibri"/>
              </w:rPr>
              <w:br/>
              <w:t>žák chápe základní vztahy v různých ekosystémech a související enviromentální problémy</w:t>
            </w:r>
            <w:r>
              <w:rPr>
                <w:rFonts w:eastAsia="Calibri" w:cs="Calibri"/>
              </w:rPr>
              <w:br/>
              <w:t>žák chápe základní principy, zákony a společenské normy</w:t>
            </w:r>
            <w:r>
              <w:rPr>
                <w:rFonts w:eastAsia="Calibri" w:cs="Calibri"/>
              </w:rPr>
              <w:br/>
              <w:t>žák umí poskytnout dle svých možností účinnou pomoc v krizových situacích</w:t>
            </w:r>
            <w:r>
              <w:rPr>
                <w:rFonts w:eastAsia="Calibri" w:cs="Calibri"/>
              </w:rPr>
              <w:br/>
              <w:t>žák chrání kulturní a historické dědictví, tradice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poznává vlastnosti některých látek</w:t>
            </w:r>
            <w:r>
              <w:rPr>
                <w:rFonts w:eastAsia="Calibri" w:cs="Calibri"/>
              </w:rPr>
              <w:br/>
              <w:t>žák pracuje podle návodu, předem stanoveného postupu a hledá vlastní postupy</w:t>
            </w:r>
            <w:r>
              <w:rPr>
                <w:rFonts w:eastAsia="Calibri" w:cs="Calibri"/>
              </w:rPr>
              <w:br/>
              <w:t>žák chrání životní prostředí, kulturní a společenské hodnoty</w:t>
            </w:r>
            <w:r>
              <w:rPr>
                <w:rFonts w:eastAsia="Calibri" w:cs="Calibri"/>
              </w:rPr>
              <w:br/>
              <w:t>žák si uvědomuje možná zdravotní a hygienická rizika při práci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Prvouka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vyznačí na mapě svůj dům a cestu do školy, upozorní na nebezpečí na cestě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jednoduchou mapou a bezpečná cesta do školy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teoretických znalostí a poznatků k zdravému způsobu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</w:t>
            </w:r>
            <w:r w:rsidR="00D51D30">
              <w:rPr>
                <w:rFonts w:eastAsia="Calibri" w:cs="Calibri"/>
              </w:rPr>
              <w:t>trava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</w:t>
            </w:r>
            <w:r w:rsidR="00D51D30">
              <w:rPr>
                <w:rFonts w:eastAsia="Calibri" w:cs="Calibri"/>
              </w:rPr>
              <w:t>ivotospráva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dobře zachází se školními pomůckami a potřebami, orientuje se ve škole a jejím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 a život v</w:t>
            </w:r>
            <w:r w:rsidR="00646B1F">
              <w:rPr>
                <w:rFonts w:eastAsia="Calibri" w:cs="Calibri"/>
              </w:rPr>
              <w:t> </w:t>
            </w:r>
            <w:r>
              <w:rPr>
                <w:rFonts w:eastAsia="Calibri" w:cs="Calibri"/>
              </w:rPr>
              <w:t>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a používá zásady správné zubní hygieny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zuby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čistotu a pořádek na svém místě, v obci, třídí odpady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životní prostředí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zdravé a nezdravé potraviny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</w:t>
            </w:r>
            <w:r w:rsidR="00D51D30">
              <w:rPr>
                <w:rFonts w:eastAsia="Calibri" w:cs="Calibri"/>
              </w:rPr>
              <w:t>trava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</w:t>
            </w:r>
            <w:r w:rsidR="00D51D30">
              <w:rPr>
                <w:rFonts w:eastAsia="Calibri" w:cs="Calibri"/>
              </w:rPr>
              <w:t>ivotospráva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boj proti obezitě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upozorní na změny ve svém okolí, vyjádří svůj názor na změny, začlení svou obec do příslušného kraje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můj domov – adresa, popis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správné stravovací návyky v praxi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</w:t>
            </w:r>
            <w:r w:rsidR="00D51D30">
              <w:rPr>
                <w:rFonts w:eastAsia="Calibri" w:cs="Calibri"/>
              </w:rPr>
              <w:t>trava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</w:t>
            </w:r>
            <w:r w:rsidR="00D51D30">
              <w:rPr>
                <w:rFonts w:eastAsia="Calibri" w:cs="Calibri"/>
              </w:rPr>
              <w:t>ivotospráva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boj proti obezitě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označí, co je v krajině vybudováno lidským zásahem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životní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pojmy: rodiče, sourozenci, teta, strýc, bratranec, sestřenice, prarodiče, vysvětlí, jaký mají v rodině úkol, uvede jejich jména, věk a povolání rodičů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moje rodina – základní a širší příbuzenské vztahy a důležité informace o členech rodiny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význam značení a únikových cest ve škole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události – přírodní katastrofy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řekne svoji adresu, vyjmenuje místnosti ve svém domově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můj domov – adresa, popis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reagovat na zvukové signály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události – přírodní katastrofy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přiřadí výrobek ke správnému zaměstnání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</w:t>
            </w:r>
            <w:r w:rsidR="00D51D30">
              <w:rPr>
                <w:rFonts w:eastAsia="Calibri" w:cs="Calibri"/>
              </w:rPr>
              <w:t>ovolání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drobné nákupy, dramatizace formou her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naplňuje svůj volný čas vhodnými činnostmi, orientuje se v možnostech, jak trávit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jeho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chová se nezištně vůči kamarádům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pomoc druhým, korupce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poděkuje za pomoc, požádá o radu, pozdraví dospělého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chování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poskytnout pomoc bez očekávané protislužby ve škole i doma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pomoc druhým, korupce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ocení hezkou vlastnost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dětí ve třídě a škole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uplatňuje pravidla chůze po chodníku a silnici, i se světelnými signály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používá pojmy – ráno, odpoledne, večer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vztahy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bezpečně přejde silnici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označí datum, den v týdnu,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měsíců, dnů v týdnu, hodiny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používá pravidla chování na stezkách pro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situaci z minulosti, současnosti, situaci, která nastane v budoucnu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vztahy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rozeznává vybrané značky pro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kulturní památky v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významná místa v okolí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vystihne jevy typické pro dané roční </w:t>
            </w:r>
            <w:proofErr w:type="gramStart"/>
            <w:r>
              <w:rPr>
                <w:rFonts w:eastAsia="Calibri" w:cs="Calibri"/>
              </w:rPr>
              <w:t>období - na</w:t>
            </w:r>
            <w:proofErr w:type="gramEnd"/>
            <w:r>
              <w:rPr>
                <w:rFonts w:eastAsia="Calibri" w:cs="Calibri"/>
              </w:rPr>
              <w:t xml:space="preserve"> zahradě, v sadě, na poli,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ročních období a názvy měsíců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 koloběh vody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</w:t>
            </w:r>
            <w:r w:rsidR="00D51D30">
              <w:rPr>
                <w:rFonts w:eastAsia="Calibri" w:cs="Calibri"/>
              </w:rPr>
              <w:t>oda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stavbu rostlin a těla zvířat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stavba rostlin a zvířat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několik pokojových rostlin, jarních rostlin, hub, jehličnatých a listnatých stromů, lesních 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druhy rostlin a zvířat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příklady užitku z hospodářských zvířat, jejich způsob chovu a krmení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hospodářská zvířata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přiřadí správně zvíře k jeho mláděti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 a jejich mláďata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popíše, jak pečuje o své zvíře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domácí mazlíčci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základní části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lidské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známé druhy nemocí, jejich projevy, léčení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</w:t>
            </w:r>
            <w:r w:rsidR="00D51D30">
              <w:rPr>
                <w:rFonts w:eastAsia="Calibri" w:cs="Calibri"/>
              </w:rPr>
              <w:t>emoc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pečuje o své zuby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zuby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vybavení lékárničky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</w:t>
            </w:r>
            <w:r w:rsidR="00D51D30">
              <w:rPr>
                <w:rFonts w:eastAsia="Calibri" w:cs="Calibri"/>
              </w:rPr>
              <w:t>ékárnička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poskytne první pomoc při drobných poraněních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první pomoc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důležitá telefonní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telefonní čísla – 112, 155, 158, 150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dodržuje pitný režim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pitný režim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boj proti obezitě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mezi zdravými a méně zdravými potravinami a ve zdravém stravovacím a pitném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</w:t>
            </w:r>
            <w:r w:rsidR="00D51D30">
              <w:rPr>
                <w:rFonts w:eastAsia="Calibri" w:cs="Calibri"/>
              </w:rPr>
              <w:t>trava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pitný režim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</w:t>
            </w:r>
            <w:r w:rsidR="00D51D30">
              <w:rPr>
                <w:rFonts w:eastAsia="Calibri" w:cs="Calibri"/>
              </w:rPr>
              <w:t>ivotospráva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několik dopravních značek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bezpečně se chová v silničním provozu v roli chodce a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(silniční provoz, účastníci silničního provozu, vztahy mezi účastníky silničního provozu, reflexní doplňky, chodník, místo pro hru, přecházení bez přechodu i po přechodu, jízda autem, pravidla cestování, autosedačka, bezpečnostní pásy, bezpečný nástup a výstup)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bezpečné chování při různých činnostech s vrstevníky a při kontaktu s neznámými lidmi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proofErr w:type="gramStart"/>
            <w:r>
              <w:rPr>
                <w:rFonts w:eastAsia="Calibri" w:cs="Calibri"/>
              </w:rPr>
              <w:t>prevence - možná</w:t>
            </w:r>
            <w:proofErr w:type="gramEnd"/>
            <w:r>
              <w:rPr>
                <w:rFonts w:eastAsia="Calibri" w:cs="Calibri"/>
              </w:rPr>
              <w:t xml:space="preserve"> nebezpečí od neznámých lidí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 pomocí dospělých reaguje přiměřeně na situace hromadného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události – přírodní katastrofy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lastRenderedPageBreak/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Prvouka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vyznačí na mapě svůj dům a cestu do školy, upozorní na nebezpečí na cestě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jednoduchou mapou a bezpečná cesta do školy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zapojí do celoškolního projektu „Den srdce“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dobře zachází se školními pomůckami a potřebami, orientuje se ve škole a jejím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škola a život v 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se rozhodnout na základě situace, podpora charitativních projektů a sbírek na ochranu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čistotu a pořádek na svém místě, v obci, třídí odpady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životní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zná, co patří do evakuačního zavazadla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upozorní na změny ve svém okolí, vyjádří svůj názor na změny, začlení svou obec do příslušného kraje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můj domov – adresa, popis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stanovená pravidla při mimořádných situacích (např. evakuace při požáru)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označí, co je v krajině vybudováno lidským zásahem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přírodní a umělé prvky v krajině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telefonní čísla tísňového 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pojmy: rodiče, sourozenci, teta, strýc, bratranec, sestřenice, prarodiče, vysvětlí, jaký mají v rodině úkol, uvede jejich jména, věk a povolání rodičů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moje rodina – základní a širší příbuzenské vztahy a důležité informace o členech rodiny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pravidla chůze po chodníku i silnici i se světelnými signály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Chodník, místo pro hru, přecházení bez přechodu i po přechodu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řekne svoji adresu, vyjmenuje místnosti ve svém domově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můj domov – adresa, popis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bezpečně přejde silnici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Chodník, místo pro hru, přecházení bez přechodu i po přechodu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přiřadí výrobek ke správnému zaměstnání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povolání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používá pravidla chování na stezkách pro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Silniční provoz – účastníci silničního provozu, vztahy mezi účastníky silničního provozu, reflexní doplňky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naplňuje svůj volný čas vhodnými činnostmi, orientuje se v možnostech, jak trávit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 a jeho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rozeznává vybrané značky pro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Chodník, místo pro hru, přecházení bez přechodu i po přechodu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poděkuje za pomoc, požádá o radu, pozdraví dospělého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chování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popsat povolání rodičů (plat, nakládání s penězi)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ocení hezkou vlastnost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dětí ve třídě a škole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hospodařit s</w:t>
            </w:r>
            <w:r w:rsidR="00646B1F">
              <w:rPr>
                <w:rFonts w:eastAsia="Calibri" w:cs="Calibri"/>
              </w:rPr>
              <w:t> </w:t>
            </w:r>
            <w:r>
              <w:rPr>
                <w:rFonts w:eastAsia="Calibri" w:cs="Calibri"/>
              </w:rPr>
              <w:t>kapesným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správně používá pojmy – ráno, odpoledne, večer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časové vztahy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ví, co je účelné utrácení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označí datum, den v týdnu,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názvy měsíců, dnů v týdnu, hodiny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chová se nezištně vůči kamarádům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dětí ve třídě a škole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situaci z minulosti, současnosti, situaci, která nastane v budoucnu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vývoj předmětů denní potřeby minulost/současnost/budoucnost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poskytnout pomoc bez očekávané protislužby ve škole i doma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dětí ve třídě a škole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Korupce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kulturní památky v</w:t>
            </w:r>
            <w:r w:rsidR="00646B1F">
              <w:rPr>
                <w:rFonts w:eastAsia="Calibri" w:cs="Calibri"/>
              </w:rPr>
              <w:t> </w:t>
            </w:r>
            <w:r>
              <w:rPr>
                <w:rFonts w:eastAsia="Calibri" w:cs="Calibri"/>
              </w:rPr>
              <w:t>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významná místa v okolí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vystihne jevy typické pro dané roční </w:t>
            </w:r>
            <w:proofErr w:type="gramStart"/>
            <w:r>
              <w:rPr>
                <w:rFonts w:eastAsia="Calibri" w:cs="Calibri"/>
              </w:rPr>
              <w:t>období - na</w:t>
            </w:r>
            <w:proofErr w:type="gramEnd"/>
            <w:r>
              <w:rPr>
                <w:rFonts w:eastAsia="Calibri" w:cs="Calibri"/>
              </w:rPr>
              <w:t xml:space="preserve"> zahradě, v sadě, na poli,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znaky ročních období a názvy měsíců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 koloběh vody v</w:t>
            </w:r>
            <w:r w:rsidR="00646B1F">
              <w:rPr>
                <w:rFonts w:eastAsia="Calibri" w:cs="Calibri"/>
              </w:rPr>
              <w:t> </w:t>
            </w:r>
            <w:r>
              <w:rPr>
                <w:rFonts w:eastAsia="Calibri" w:cs="Calibri"/>
              </w:rPr>
              <w:t>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voda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stavbu rostlin a těla zvířat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stavba rostlin a zvířat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několik pokojových rostlin, jarních rostlin, hub, jehličnatých a listnatých stromů, lesních a hospodářských zvířat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druhy rostlin a zvířat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příklady užitku z hospodářských zvířat, jejich způsob chovu a krmení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hospodářská zvířata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přiřadí správně zvíře k jeho mláděti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zvířata a jejich mláďata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popíše, jak pečuje o své zvíře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domácí mazlíčci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základní části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lidské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známé druhy nemocí, jejich projevy, léčení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nemoc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pečuje o své zuby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péče o zuby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vybavení lékárničky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lékárnička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poskytne první pomoc při drobných poraněních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první pomoc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důležitá telefonní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telefonní čísla – 112, 155, 158, 150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pitný režim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pitný režim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mezi zdravými a méně zdravými potravinami a ve zdravém stravovacím a pitném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strava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životospráva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několik dopravních značek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Silniční provoz – účastníci silničního provozu, vztahy mezi účastníky silničního provozu, reflexní doplňky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bezpečně se chová v silničním provozu v roli chodce, cyklisty a spolucestujícího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Silniční provoz – účastníci silničního provozu, vztahy mezi účastníky silničního provozu, reflexní doplňky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Jízda autem – pravidla cestování – autosedačka, bezpečnostní pásy, bezpečný výstup a nástup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bezpečné chování při různých činnostech s vrstevníky a při kontaktu s neznámými lidmi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proofErr w:type="gramStart"/>
            <w:r>
              <w:rPr>
                <w:rFonts w:eastAsia="Calibri" w:cs="Calibri"/>
              </w:rPr>
              <w:t>prevence - možná</w:t>
            </w:r>
            <w:proofErr w:type="gramEnd"/>
            <w:r>
              <w:rPr>
                <w:rFonts w:eastAsia="Calibri" w:cs="Calibri"/>
              </w:rPr>
              <w:t xml:space="preserve"> nebezpečí od neznámých lidí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 pomocí dospělých reaguje přiměřeně na situace hromadného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Prvouka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vyznačí na mapě svůj dům a cestu do školy, upozorní na nebezpečí na cestě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domov, náš dům, cesta do školy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dokáže teoreticky řešit situace v silničním provozu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(chodník – pravidla, chodec, chování a značky, silnice – chůze po silnici, nebezpečí, značky, chování v dopravních prostředcích, bezpečná jízda na koloběžce, in-line bruslích apod.)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základní informace o své obci – počet obyvatel, kraj, do kterého patří…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naše obec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reaguje v roli chodce na ostatní účastníky provozu, rozeznává vybrané značky, využívá osvojená pravidla chování v roli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(chodník – pravidla, chodec, chování a značky, silnice – chůze po silnici, nebezpečí, značky, chování v dopravních prostředcích, bezpečná jízda na koloběžce, in-line bruslích apod.)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jmenuje zemi, v níž žije, popíše státní symboly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země, v níž žijeme – hranice, státní symboly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bezpečně překonává silnici, uplatňuje bezpečné chování v dopravních prostředcích a na zastávkách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(chodník – pravidla, chodec, chování a značky, silnice – chůze po silnici, nebezpečí, značky, chování v dopravních prostředcích, bezpečná jízda na koloběžce, in-line bruslích apod.)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ukáže na mapě státní hranice ČR, velká města a řeky, pohoří a nížiny, země sousedící s ČR, určí polohu ČR na mapě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práce s </w:t>
            </w:r>
            <w:proofErr w:type="gramStart"/>
            <w:r>
              <w:rPr>
                <w:rFonts w:eastAsia="Calibri" w:cs="Calibri"/>
              </w:rPr>
              <w:t>mapou - hlavní</w:t>
            </w:r>
            <w:proofErr w:type="gramEnd"/>
            <w:r>
              <w:rPr>
                <w:rFonts w:eastAsia="Calibri" w:cs="Calibri"/>
              </w:rPr>
              <w:t xml:space="preserve"> město a velká města, velké řeky, pohoří a nížiny světadíly, poloha naší země na mapě světa, země sousedící s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získává teoretické poznatky týkající se dopravních situací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(chodník – pravidla, chodec, chování a značky, silnice – chůze po silnici, nebezpečí, značky, chování v dopravních prostředcích, bezpečná jízda na koloběžce, in-line bruslích apod.)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hospodařit s kapesným – uspořit menší obnos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vysvětlivkami na mapě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práce s </w:t>
            </w:r>
            <w:proofErr w:type="gramStart"/>
            <w:r>
              <w:rPr>
                <w:rFonts w:eastAsia="Calibri" w:cs="Calibri"/>
              </w:rPr>
              <w:t>mapou - hlavní</w:t>
            </w:r>
            <w:proofErr w:type="gramEnd"/>
            <w:r>
              <w:rPr>
                <w:rFonts w:eastAsia="Calibri" w:cs="Calibri"/>
              </w:rPr>
              <w:t xml:space="preserve"> město a velká města, velké řeky, pohoří a nížiny světadíly, poloha naší země na mapě světa, země sousedící s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zkontroluje, kolik peněz je vráceno při placení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světové strany na mapě a pracuje s kompasem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světové strany, kompas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vlastními slovy vyjádří, co znamená, že banka je správce peněz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upozorní na změny ve svém okolí, vyjádří svůj názor na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změny v okolí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problematice peněz a cen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určí, co je v krajině vybudováno lidským zásahem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naše obec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nákup školních potřeb, plánování nákupu dárků, kapesné dětí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správně pojmy: rodiče, sourozenci, teta, strýc, bratranec, sestřenice, prarodiče a vysvětlí, jaký mají v rodině úkol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 – příbuzenské vztahy, role členů,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646B1F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ví, </w:t>
            </w:r>
            <w:r w:rsidR="00D51D30">
              <w:rPr>
                <w:rFonts w:eastAsia="Calibri" w:cs="Calibri"/>
              </w:rPr>
              <w:t>proč spořit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příklady činnosti duševní a fyzické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fyzická a duševní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způsoby komunikace s operátory tísňových linek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přiřadí výrobek ke správnému zaměstnání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lidská povolání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možnostech, jak trávit volný čas a naplňuje svůj volný čas vhodnými činnostmi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volný čas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respektuje pravidla demokratického hlasování a diskuse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demokratické hlasování, diskuse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datum, letopočet,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datum, den v týdnu, hodiny, kalendáře, letopočet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situaci z minulosti, současnosti, situaci, která nastane v budoucnu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způsobu života, bydlení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kulturní památky v okolí, vypráví o historii a současnosti své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historie obce a její současnost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vypráví báji ze svého kraje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historie obce a její současnost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vystihne jevy typické pro dané roční období a zná začátky ročních období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1. jarní, letní, podzimní a zimní den; změny v přírodě v daném ročním období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správně přírodniny do živé či neživé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neživá příroda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živá příroda: znaky života, rostliny – dělení, stavba, pokojové rostliny, houby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správně skupenství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skupenství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oběh vody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voda a její oběh v přírodě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 polohu Země ve vesmíru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Slunce a Země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znaky života, rozdělení rostlin, stavbu rostlin, jmenuje několik pokojových rostlin, hub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živá příroda: znaky života, rostliny – dělení, stavba, pokojové rostliny, houby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společné znaky živočichů, popíše stavbu těla, zařadí živočicha do správné skupiny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živočichové: společné znaky, vnitřní a vnější stavba těl, dělení – obratlovci, bezobratlí, býložravci, masožravci, všežravci, rozdíly ve způsobu života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pozoruje, seznamuje se a pojmenuje rostliny a zvířata v místním lese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živá příroda: znaky života, rostliny – dělení, stavba, pokojové rostliny, houby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živočichové: společné znaky, vnitřní a vnější stavba těl, dělení – obratlovci, bezobratlí, býložravci, masožravci, všežravci, rozdíly ve způsobu života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základní jednotky hmotnosti, délky a objemu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hmotnost, délka, objem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změří délku, hmotnost, objem předmětu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veličin s praktickým užíváním základních jednotek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pojmenuje odbornou terminologií základní části lidského těla, včetně pohlavních orgánů,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lidské </w:t>
            </w:r>
            <w:proofErr w:type="gramStart"/>
            <w:r>
              <w:rPr>
                <w:rFonts w:eastAsia="Calibri" w:cs="Calibri"/>
              </w:rPr>
              <w:t>tělo - stavba</w:t>
            </w:r>
            <w:proofErr w:type="gramEnd"/>
            <w:r>
              <w:rPr>
                <w:rFonts w:eastAsia="Calibri" w:cs="Calibri"/>
              </w:rPr>
              <w:t xml:space="preserve"> těla muže a ženy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jednotlivá období lidského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růst a vývoj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popíše, jak vzniká lidský život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rozmnožování, rodina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pitný režim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pitný režim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význam správné výživy a životosprávy pro svůj život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výživa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životospráva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vybere vhodné formy aktivního pohybu pro 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životospráva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cestách přenosu nejčastějších infekčních chorob a s pomocí dospělých se dovede před nimi chrán</w:t>
            </w:r>
            <w:r w:rsidR="00646B1F">
              <w:rPr>
                <w:rFonts w:eastAsia="Calibri" w:cs="Calibri"/>
              </w:rPr>
              <w:t>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životospráva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pořádek a třídí odpady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ekologické chování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poskytne první pomoc při drobných poraněních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ochrana zdraví, první pomoc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rýma, kašel, chřipka, žloutenka, HIV/AIDS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uvědomuje si důležitost pravidel ve škole pro bezpečí své i svých spolužáků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pravidla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 připraven na mimořádné situace jako např. na nepříjemnou komunikaci s cizím člověkem, nabídku sladkostí…, uvědomuje si jejich nebezpečí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chování v mimořádných situacích (prevence)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 seznámen s možnými mimořádnými událostmi a se způsoby chování v těchto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události – přírodní katastrofy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základní dopravní značky nezbytné pro bezpečný pohyb na komunikaci v roli chodce a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bezpečné chování v silničním provozu v roli chodce a cyklisty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19" w:name="_Toc461096675"/>
      <w:r>
        <w:lastRenderedPageBreak/>
        <w:t>Vlastivěda</w:t>
      </w:r>
      <w:bookmarkEnd w:id="19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Vlastivěda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AB6899" w:rsidP="00AB6899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 4. ročníku 2 hodiny týdně.</w:t>
            </w:r>
            <w:r>
              <w:rPr>
                <w:rFonts w:eastAsia="Calibri" w:cs="Calibri"/>
              </w:rPr>
              <w:br/>
              <w:t>V 5. ročníku 2</w:t>
            </w:r>
            <w:r w:rsidR="00D51D30">
              <w:rPr>
                <w:rFonts w:eastAsia="Calibri" w:cs="Calibri"/>
              </w:rPr>
              <w:t xml:space="preserve"> hodin</w:t>
            </w:r>
            <w:r>
              <w:rPr>
                <w:rFonts w:eastAsia="Calibri" w:cs="Calibri"/>
              </w:rPr>
              <w:t>y</w:t>
            </w:r>
            <w:r w:rsidR="00D51D30">
              <w:rPr>
                <w:rFonts w:eastAsia="Calibri" w:cs="Calibri"/>
              </w:rPr>
              <w:t xml:space="preserve"> týdně (z toho 1 hodina disponibilní).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 žák používá různé způsoby, metody a strategie učení</w:t>
            </w:r>
            <w:r>
              <w:rPr>
                <w:rFonts w:eastAsia="Calibri" w:cs="Calibri"/>
              </w:rPr>
              <w:br/>
              <w:t> žák aktivně vyhledává a třídí informace, systematizuje je a využívá v procesu učení,</w:t>
            </w:r>
            <w:r>
              <w:rPr>
                <w:rFonts w:eastAsia="Calibri" w:cs="Calibri"/>
              </w:rPr>
              <w:br/>
              <w:t> tvůrčích činnostech a praktickém životě</w:t>
            </w:r>
            <w:r>
              <w:rPr>
                <w:rFonts w:eastAsia="Calibri" w:cs="Calibri"/>
              </w:rPr>
              <w:br/>
              <w:t> žák pozoruje a experimentuje, získané výsledky porovnává a vyvozuje závěry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vnímá problémové situace ve škole i mimo ni, učí se rozpoznávat a chápat problémy a nesrovnalosti, volí vhodné způsoby řešení</w:t>
            </w:r>
            <w:r>
              <w:rPr>
                <w:rFonts w:eastAsia="Calibri" w:cs="Calibri"/>
              </w:rPr>
              <w:br/>
              <w:t>žák kriticky myslí, činí uvážlivá rozhodnutí a je schopen je obhájit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logicky formuluje a vyjadřuje své myšlenky a názory</w:t>
            </w:r>
            <w:r>
              <w:rPr>
                <w:rFonts w:eastAsia="Calibri" w:cs="Calibri"/>
              </w:rPr>
              <w:br/>
              <w:t>žák využívá různé typy textů a záznamů, obrazových materiálů, informačních a komunikačních prostředků a technologií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spolupracuje ve skupině, s pedagogem</w:t>
            </w:r>
            <w:r>
              <w:rPr>
                <w:rFonts w:eastAsia="Calibri" w:cs="Calibri"/>
              </w:rPr>
              <w:br/>
              <w:t>žák se podílí na utváření a upevňování dobrých mezilidských vztahů</w:t>
            </w:r>
            <w:r>
              <w:rPr>
                <w:rFonts w:eastAsia="Calibri" w:cs="Calibri"/>
              </w:rPr>
              <w:br/>
              <w:t>žák dodržuje stanovená pravidla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respektuje přesvědčení druhých lidí</w:t>
            </w:r>
            <w:r>
              <w:rPr>
                <w:rFonts w:eastAsia="Calibri" w:cs="Calibri"/>
              </w:rPr>
              <w:br/>
              <w:t>žák chápe základní vztahy v různých ekosystémech a související enviromentální problémy</w:t>
            </w:r>
            <w:r>
              <w:rPr>
                <w:rFonts w:eastAsia="Calibri" w:cs="Calibri"/>
              </w:rPr>
              <w:br/>
              <w:t>žák chápe základní principy, zákony a společenské normy</w:t>
            </w:r>
            <w:r>
              <w:rPr>
                <w:rFonts w:eastAsia="Calibri" w:cs="Calibri"/>
              </w:rPr>
              <w:br/>
              <w:t>žák umí poskytnout dle svých možností účinnou pomoc v krizových situacích</w:t>
            </w:r>
            <w:r>
              <w:rPr>
                <w:rFonts w:eastAsia="Calibri" w:cs="Calibri"/>
              </w:rPr>
              <w:br/>
              <w:t>žák chrání kulturní a historické dědictví, tradice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</w:p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žák poznává vlastnosti některých látek</w:t>
            </w:r>
            <w:r>
              <w:rPr>
                <w:rFonts w:eastAsia="Calibri" w:cs="Calibri"/>
              </w:rPr>
              <w:br/>
              <w:t>žák pracuje podle návodu, předem stanoveného postupu a hledá vlastní postupy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žák chrání životní prostředí, kulturní a společenské hodnoty</w:t>
            </w:r>
            <w:r>
              <w:rPr>
                <w:rFonts w:eastAsia="Calibri" w:cs="Calibri"/>
              </w:rPr>
              <w:br/>
              <w:t>žák si uvědomuje možná zdravotní a hygienická rizika při práci</w:t>
            </w:r>
          </w:p>
        </w:tc>
      </w:tr>
    </w:tbl>
    <w:p w:rsidR="00D51D30" w:rsidRDefault="00D51D30" w:rsidP="00D51D30">
      <w:pPr>
        <w:pStyle w:val="Normal0"/>
      </w:pPr>
      <w:r>
        <w:lastRenderedPageBreak/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Vlastivěda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Zakreslí polohu svého bydliště a školy do plánku části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bydliště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mapě mikroregionu, vyhledává v ní významné 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bydliště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mikroregion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Navrhne výlet do významných míst mikroregionu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mikroregion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referát z cest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cestovní kancelář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k orientaci v mapách hlavní i vedlejší světové strany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světové strany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určí přibližně světové strany v přírodě (poloha slunce, Polárka, </w:t>
            </w:r>
            <w:proofErr w:type="gramStart"/>
            <w:r>
              <w:rPr>
                <w:rFonts w:eastAsia="Calibri" w:cs="Calibri"/>
              </w:rPr>
              <w:t>lišejník,…</w:t>
            </w:r>
            <w:proofErr w:type="gramEnd"/>
            <w:r>
              <w:rPr>
                <w:rFonts w:eastAsia="Calibri" w:cs="Calibri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světové strany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kompasem v terénu, zorientuje mapu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kompas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čte a zpracovává údaje z obecně zeměpisné mapy, politické mapy a dalších – podnebí, zemědělství, těžba surovin, turistické mapy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atlas, mapy, plány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legendou mapy a chápe měřítko mapy, zjistí vzdušnou vzdálenost míst na mapě přepočtem měřítka mapy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legenda, měřítko mapy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orientuje se v uspořádání ČR, zná typické znaky jednotlivých krajů ČR, povrch, vodstvo, podnebí, počasí, zemědělství, průmysl, města, </w:t>
            </w:r>
            <w:proofErr w:type="gramStart"/>
            <w:r>
              <w:rPr>
                <w:rFonts w:eastAsia="Calibri" w:cs="Calibri"/>
              </w:rPr>
              <w:t>památky,…</w:t>
            </w:r>
            <w:proofErr w:type="gramEnd"/>
            <w:r>
              <w:rPr>
                <w:rFonts w:eastAsia="Calibri" w:cs="Calibri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Česká republika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návrh výletu pro návštěvníky</w:t>
            </w:r>
            <w:r w:rsidR="003D6EBB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(zajímavé kulturní a přírodní zastávky)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Česká republika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symboly naší státnosti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pojmy: státní symbol – vlajka, znak, hymna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orgánech státní moci a používá termíny z dané oblasti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pojmy: vláda a ministerstva, prezident, parlament – poslanecká sněmovna, senát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seznamuje se </w:t>
            </w:r>
            <w:proofErr w:type="gramStart"/>
            <w:r>
              <w:rPr>
                <w:rFonts w:eastAsia="Calibri" w:cs="Calibri"/>
              </w:rPr>
              <w:t>s</w:t>
            </w:r>
            <w:proofErr w:type="gramEnd"/>
            <w:r>
              <w:rPr>
                <w:rFonts w:eastAsia="Calibri" w:cs="Calibri"/>
              </w:rPr>
              <w:t xml:space="preserve"> způsobem vedení obce, zúčastní se besedy se starostou, navrhuje vylepšení v rámci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pojmy: obecní úřad, starosta, zastupitelstvo, hejtman, krajský úřad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Podílí se na tvorbě pravidel života třídy, uvědoměle je dodržuje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 ve společenství třídy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Uvědomuje si a dodržuje pravidla chování vůči dospělým i vrstevníkům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 ve společenství třídy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základům chování ke druhému pohlaví při simulacích a hrách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mezi pohlavími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příbuzenských vztazích, sestaví svůj jednoduchý rodokmen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Rodina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Aktivní účastí na společenských a kulturních akcích školy poznává život komunity,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Obec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principy kooperace při společných činnostech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Skupinové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ve dvojicích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dohodnutá pravidla, umí rozeznat jejich nedodržování ze strany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třídy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právy dítěte, rozezná chování, které jim odporuje, umí požádat o pomoc při pocitu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Práva dítěte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Simulační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osobní vlastnictví spolužáků, uvědoměle používá školní majetek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Vlastnictví osobní, soukromé, majetek školy atd.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hospodařit se svým kapesným – výlet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Kapesné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ceny běžných potravin, drobných školních potřeb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Rozpočet, příjmy a výdaje domácnosti; hotovostní a bezhotovostní forma peněz, způsoby placení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Ceny běžných potravin, drobných školních potřeb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příkladu ukáže nemožnost realizace všech chtěných výdajů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Rozpočet, příjmy a výdaje domácnosti; hotovostní a bezhotovostní forma peněz, způsoby placení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Vysvětlí, proč spořit, kdy si půjčovat a jak vracet dluhy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Banka jako správce peněz, úspory, půjčky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účastní besed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Besedy se starostou, zastupiteli obce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vystoupit se svým návrhem na změny, umí změny přiměřeným způsobem formulovat, graficky vyjádřit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Návrhy na zlepšení prostředí školy, obce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jednotky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 jako fyzikální veličina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minulé a současné, používá pojmy k časovému zařazení událostí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Časová osa: pojmy století, tisíciletí, letopočet, datum, náš letopočet, před naším letopočtem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Pravěk, starověk, středověk, novověk, moderní doba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kalendářním roce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Kalendář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rozvržení činností v rámci dne, týdne, sám plánuje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Rozvrh dne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Samostatně zpracovává poznatky získané na školních exkurzích. Používá pojmy zámek, hrad, muzeum, skanzen, kulturní památka, přírodní památka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a třídní exkurze a vlastivědné výlety (muzea, hrady, zámky, galerie)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Uvede příklady chráněných památek v ČR a důvod jejich ochrany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Ochrana přírody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využívá knihovnu jako zdroj informací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Využívání školní knihovny, obecní a městské knihovny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historii obce, popíše jednoduše okolnosti vzniku, vysvětlí prvky na znaku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Historie obce jako součásti mikroregionu, Plumlovsko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pověsti související s regionem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Regionální pověsti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Orientuje se v jednoduše nastíněných důležitých událostech naší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jména a význam některých osobností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událost a osobnost na časovou osu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v kalendáři státní svátky a významné dny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státní svátky, významné dny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důvody jejich slavení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státní svátky, významné dny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důvody slavení některých z nich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státní svátky, významné dny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rozlišit účelnost plateb (co koupit musím, co koupit chci)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ceny běžných potravin, drobných, školních potřeb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vysvětlí, proč spořit, kdy si půjčovat a jak vracet dluh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slovo úplatek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Korupce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význam slova odpustek (husitství)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důležitost armády pro obranu státu, pomoc armády v krizových situacích (mezinárodní mise)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Obrana </w:t>
            </w:r>
            <w:proofErr w:type="gramStart"/>
            <w:r>
              <w:rPr>
                <w:rFonts w:eastAsia="Calibri" w:cs="Calibri"/>
              </w:rPr>
              <w:t>státu - význam</w:t>
            </w:r>
            <w:proofErr w:type="gramEnd"/>
            <w:r>
              <w:rPr>
                <w:rFonts w:eastAsia="Calibri" w:cs="Calibri"/>
              </w:rPr>
              <w:t xml:space="preserve"> Armády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upevňuje etické zásady, zvládání vlastní emocionality; rizikové situace; rizikové chování, předcházení konfliktům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Chování v rizikových situacích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Etnický</w:t>
            </w:r>
            <w:proofErr w:type="gramEnd"/>
            <w:r>
              <w:rPr>
                <w:rFonts w:eastAsia="Calibri" w:cs="Calibri"/>
              </w:rPr>
              <w:t xml:space="preserve"> původ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Vlastivěda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Zakreslí polohu svého bydliště a školy do plánku části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bydliště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orientuje se na mapě </w:t>
            </w:r>
            <w:proofErr w:type="gramStart"/>
            <w:r>
              <w:rPr>
                <w:rFonts w:eastAsia="Calibri" w:cs="Calibri"/>
              </w:rPr>
              <w:t>Evropy - sousední</w:t>
            </w:r>
            <w:proofErr w:type="gramEnd"/>
            <w:r>
              <w:rPr>
                <w:rFonts w:eastAsia="Calibri" w:cs="Calibri"/>
              </w:rPr>
              <w:t xml:space="preserve"> státy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Sousední státy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mapě mikroregionu, vyhledává v ní významné 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bydliště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Navrhne výlet do významných míst mikroregionu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mikroregion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čte a zpracovává údaje z obecně zeměpisné mapy, politické mapy a dalších – podnebí, zemědělství, těžba surovin, turistické mapy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atlas, mapy, plány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s legendou mapy a chápe měřítko mapy, zjistí vzdušnou vzdálenost míst na mapě přepočtem měřítka mapy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legenda, měřítko mapy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orientuje se v uspořádání ČR, zná typické znaky jednotlivých krajů ČR povrch, města, </w:t>
            </w:r>
            <w:proofErr w:type="gramStart"/>
            <w:r>
              <w:rPr>
                <w:rFonts w:eastAsia="Calibri" w:cs="Calibri"/>
              </w:rPr>
              <w:t>památky,…</w:t>
            </w:r>
            <w:proofErr w:type="gramEnd"/>
            <w:r>
              <w:rPr>
                <w:rFonts w:eastAsia="Calibri" w:cs="Calibri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kraje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podrobněji zpracuje sám či ve skupině informace o jednom kraji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kraje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sestaví návrh výletu pro návštěvníky</w:t>
            </w:r>
            <w:r w:rsidR="003D6EBB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(zajímavé kulturní a přírodní zastávky)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kraje ČR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mapě Evropy – státy, významné prvky povrchu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Evropa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na mapě světa – kontinenty, oceány, čáry na mapě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pojmy poloostrov, záliv, vnitrozemský, přímořský stát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svět, pojmy kontinent, oceán, moře, průplav, průliv,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rovník, rovnoběžka, poledník, obratník, polární kruh, pól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 navštíveným místem, popíše polohu místa, cestu, vystihne zvláštnosti, doporučí návštěvu místa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referát z cest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cestovní kancelář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diskutuje o významu sjednocování Evropy, chápe význam zachování národních specifik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EU a její členské země, výhody a nevýhody členství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Podílí se na tvorbě pravidel života třídy, uvědoměle je dodržuje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Život ve společenství třídy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a dodržuje pravidla chování vůči dospělým i vrstevníkům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mezi pohlavími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třídy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Učí se základům chování ke druhému pohlaví při simulacích a hrách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Vztahy mezi pohlavími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Aktivní účastí na společenských a kulturních akcích školy poznává život komunity,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Obec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Skupinové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principy kooperace při společných činnostech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Skupinové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ve dvojicích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dohodnutá pravidla, umí rozeznat jejich nedodržování ze strany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Skupinové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ve dvojicích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právy dítěte, rozezná chování, které jim odporuje, umí požádat o pomoc při pocitu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Práva dítěte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účastní besed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Besedy se starostou, zastupiteli obce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vystoupit se svým návrhem na změny, umí změny přiměřeným způsobem formulovat, graficky vyjádřit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Návrhy na zlepšení prostředí školy, obce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Samostatně zpracovává poznatky získané na školních exkurzích. Používá pojmy zámek, hrad, muzeum, skanzen, kulturní památka, přírodní památka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a třídní exkurze a vlastivědné výlety (muzea, hrady, zámky, galerie)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Uvede příklady chráněných památek v ČR a důvod jejich ochrany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kraje ČR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Pojem mezinárodně chráněná kulturní, přírodní památka, národní kulturní památka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náplní některého z oborů prostřednictvím exkurze, výukového programu, chápe jeho význam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Školní a třídní exkurze a vlastivědné výlety (muzea, hrady, zámky, galerie)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využívá knihovnu jako zdroj informací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3D6EBB" w:rsidP="003D6EBB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Využívání školní </w:t>
            </w:r>
            <w:proofErr w:type="gramStart"/>
            <w:r>
              <w:rPr>
                <w:rFonts w:eastAsia="Calibri" w:cs="Calibri"/>
              </w:rPr>
              <w:t xml:space="preserve">knihovny </w:t>
            </w:r>
            <w:r w:rsidR="00D51D30">
              <w:rPr>
                <w:rFonts w:eastAsia="Calibri" w:cs="Calibri"/>
              </w:rPr>
              <w:t>,</w:t>
            </w:r>
            <w:proofErr w:type="gramEnd"/>
            <w:r w:rsidR="00D51D30">
              <w:rPr>
                <w:rFonts w:eastAsia="Calibri" w:cs="Calibri"/>
              </w:rPr>
              <w:t xml:space="preserve"> obecní knihovny</w:t>
            </w:r>
            <w:r>
              <w:rPr>
                <w:rFonts w:eastAsia="Calibri" w:cs="Calibri"/>
              </w:rPr>
              <w:t>, Internetu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jednoduše nastíněných důležitých událostech naší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Pravěk, starověk, středověk, novověk, moderní doba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jména a význam některých osobností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Habsburkové, 1. republika, poválečný vývoj, současnost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událost a osobnost na časovou osu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Vybrané kapitoly z historie vlasti a významné osobnosti ilustrující měnící se způsob života našich předků v různých obdobích: Slované, Velká Morava, Přemyslovci, Lucemburkové, Jiří z Poděbrad, Habsburkové, 1. republika, poválečný vývoj, současnost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nutnost ochrany před nebezpečím a dokáže je praktikovat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problémy a následky zneužití tísňových linek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zneužívání tísňových linek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nezákonnost úplatků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proofErr w:type="gramStart"/>
            <w:r>
              <w:rPr>
                <w:rFonts w:eastAsia="Calibri" w:cs="Calibri"/>
              </w:rPr>
              <w:t>Korupce - dramatizace</w:t>
            </w:r>
            <w:proofErr w:type="gramEnd"/>
            <w:r>
              <w:rPr>
                <w:rFonts w:eastAsia="Calibri" w:cs="Calibri"/>
              </w:rPr>
              <w:t xml:space="preserve"> modelových situací týkajících se korupce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pojmy právo a spravedlnost – základní lidská práva a práva dítěte, práva a povinnosti žáků školy včetně nároku na reklamaci, soukromého vlastnictví, duševních hodnot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Lidská práva a práva dítěte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vysvětlit důležitost účasti ČR v zahraničních misích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Obrana </w:t>
            </w:r>
            <w:proofErr w:type="gramStart"/>
            <w:r>
              <w:rPr>
                <w:rFonts w:eastAsia="Calibri" w:cs="Calibri"/>
              </w:rPr>
              <w:t>státu - válečné</w:t>
            </w:r>
            <w:proofErr w:type="gramEnd"/>
            <w:r>
              <w:rPr>
                <w:rFonts w:eastAsia="Calibri" w:cs="Calibri"/>
              </w:rPr>
              <w:t xml:space="preserve"> konflikty současnosti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principy demokracie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Obrana </w:t>
            </w:r>
            <w:proofErr w:type="gramStart"/>
            <w:r>
              <w:rPr>
                <w:rFonts w:eastAsia="Calibri" w:cs="Calibri"/>
              </w:rPr>
              <w:t>státu - válečné</w:t>
            </w:r>
            <w:proofErr w:type="gramEnd"/>
            <w:r>
              <w:rPr>
                <w:rFonts w:eastAsia="Calibri" w:cs="Calibri"/>
              </w:rPr>
              <w:t xml:space="preserve"> konflikty současnosti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Poznávání</w:t>
            </w:r>
            <w:proofErr w:type="gramEnd"/>
            <w:r>
              <w:rPr>
                <w:rFonts w:eastAsia="Calibri" w:cs="Calibri"/>
              </w:rPr>
              <w:t xml:space="preserve"> lidí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Hodnoty</w:t>
            </w:r>
            <w:proofErr w:type="gramEnd"/>
            <w:r>
              <w:rPr>
                <w:rFonts w:eastAsia="Calibri" w:cs="Calibri"/>
              </w:rPr>
              <w:t>, postoje, praktická etika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Formy</w:t>
            </w:r>
            <w:proofErr w:type="gramEnd"/>
            <w:r>
              <w:rPr>
                <w:rFonts w:eastAsia="Calibri" w:cs="Calibri"/>
              </w:rPr>
              <w:t xml:space="preserve"> participace občanů v politickém životě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Etnický</w:t>
            </w:r>
            <w:proofErr w:type="gramEnd"/>
            <w:r>
              <w:rPr>
                <w:rFonts w:eastAsia="Calibri" w:cs="Calibri"/>
              </w:rPr>
              <w:t xml:space="preserve"> původ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Práce</w:t>
            </w:r>
            <w:proofErr w:type="gramEnd"/>
            <w:r>
              <w:rPr>
                <w:rFonts w:eastAsia="Calibri" w:cs="Calibri"/>
              </w:rPr>
              <w:t xml:space="preserve"> v realizačním týmu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Interpretace</w:t>
            </w:r>
            <w:proofErr w:type="gramEnd"/>
            <w:r>
              <w:rPr>
                <w:rFonts w:eastAsia="Calibri" w:cs="Calibri"/>
              </w:rPr>
              <w:t xml:space="preserve"> vztahu mediálních sdělení a reality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20" w:name="_Toc461096676"/>
      <w:r>
        <w:lastRenderedPageBreak/>
        <w:t>Přírodověda</w:t>
      </w:r>
      <w:bookmarkEnd w:id="20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Přírodověda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AB6899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Ve 4. a 5. ročníku 2 hodiny týdně (z toho 2 hodiny</w:t>
            </w:r>
            <w:r w:rsidR="00D51D30">
              <w:rPr>
                <w:rFonts w:eastAsia="Calibri" w:cs="Calibri"/>
              </w:rPr>
              <w:t xml:space="preserve"> disponibilní).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Člověk a jeho svět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používá různé způsoby, metody a strategie učení</w:t>
            </w:r>
            <w:r>
              <w:rPr>
                <w:rFonts w:eastAsia="Calibri" w:cs="Calibri"/>
              </w:rPr>
              <w:br/>
              <w:t>žák aktivně vyhledává a třídí informace, systematizuje je a využívá v procesu učení,</w:t>
            </w:r>
            <w:r>
              <w:rPr>
                <w:rFonts w:eastAsia="Calibri" w:cs="Calibri"/>
              </w:rPr>
              <w:br/>
              <w:t>tvůrčích činnostech a praktickém životě</w:t>
            </w:r>
            <w:r>
              <w:rPr>
                <w:rFonts w:eastAsia="Calibri" w:cs="Calibri"/>
              </w:rPr>
              <w:br/>
              <w:t>žák pozoruje a experimentuje, získané výsledky porovnává a vyvozuje závěry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vnímá problémové situace ve škole i mimo ni, učí se rozpoznávat a chápat problémy a nesrovnalosti, volí vhodné způsoby řešení</w:t>
            </w:r>
            <w:r>
              <w:rPr>
                <w:rFonts w:eastAsia="Calibri" w:cs="Calibri"/>
              </w:rPr>
              <w:br/>
              <w:t>žák kriticky myslí, činí uvážlivá rozhodnutí a je schopen je obhájit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logicky formuluje a vyjadřuje své myšlenky a názory</w:t>
            </w:r>
            <w:r>
              <w:rPr>
                <w:rFonts w:eastAsia="Calibri" w:cs="Calibri"/>
              </w:rPr>
              <w:br/>
              <w:t>žák využívá různé typy textů a záznamů, obrazových materiálů, informačních a komunikačních prostředků a technologií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spolupracuje ve skupině, s pedagogem</w:t>
            </w:r>
            <w:r>
              <w:rPr>
                <w:rFonts w:eastAsia="Calibri" w:cs="Calibri"/>
              </w:rPr>
              <w:br/>
              <w:t>žák se podílí na utváření a upevňování dobrých mezilidských vztahů</w:t>
            </w:r>
            <w:r>
              <w:rPr>
                <w:rFonts w:eastAsia="Calibri" w:cs="Calibri"/>
              </w:rPr>
              <w:br/>
              <w:t>žák dodržuje stanovená pravidla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respektuje přesvědčení druhých lidí</w:t>
            </w:r>
            <w:r>
              <w:rPr>
                <w:rFonts w:eastAsia="Calibri" w:cs="Calibri"/>
              </w:rPr>
              <w:br/>
              <w:t>žák chápe základní vztahy v různých ekosystémech a související enviromentální problémy</w:t>
            </w:r>
            <w:r>
              <w:rPr>
                <w:rFonts w:eastAsia="Calibri" w:cs="Calibri"/>
              </w:rPr>
              <w:br/>
              <w:t>žák chápe základní principy, zákony a společenské normy</w:t>
            </w:r>
            <w:r>
              <w:rPr>
                <w:rFonts w:eastAsia="Calibri" w:cs="Calibri"/>
              </w:rPr>
              <w:br/>
              <w:t>žák umí poskytnout dle svých možností účinnou pomoc v krizových situacích</w:t>
            </w:r>
            <w:r>
              <w:rPr>
                <w:rFonts w:eastAsia="Calibri" w:cs="Calibri"/>
              </w:rPr>
              <w:br/>
              <w:t>žák chrání kulturní a historické dědictví, tradice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poznává vlastnosti některých látek</w:t>
            </w:r>
            <w:r>
              <w:rPr>
                <w:rFonts w:eastAsia="Calibri" w:cs="Calibri"/>
              </w:rPr>
              <w:br/>
              <w:t>žák pracuje podle návodu, předem stanoveného postupu a hledá vlastní postupy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žák chrání životní prostředí, kulturní a společenské hodnoty</w:t>
            </w:r>
            <w:r>
              <w:rPr>
                <w:rFonts w:eastAsia="Calibri" w:cs="Calibri"/>
              </w:rPr>
              <w:br/>
              <w:t>žák si uvědomuje možná zdravotní a hygienická rizika při práci</w:t>
            </w:r>
          </w:p>
        </w:tc>
      </w:tr>
    </w:tbl>
    <w:p w:rsidR="00D51D30" w:rsidRDefault="00D51D30" w:rsidP="00D51D30">
      <w:pPr>
        <w:pStyle w:val="Normal0"/>
      </w:pPr>
      <w:r>
        <w:lastRenderedPageBreak/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Přírodověda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složení a vlastnosti vody, vzduchu, půdy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Neživé přírodniny (voda, vzduch, horniny, nerosty, půda)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základní i rozšiřující informace o zubní hygieně, dutině ústní, využívá je v praxi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různé druhy materiálů, dokáže je třídit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Recyklace odpadů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závislost živých přírodnin na prostředí vytvářeném neživými přírodninami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 mezi živými a neživými přírodninami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se zapojuje do ochrany životního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Ochrana životního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význam zelených rostlin pro obnovu kyslíku v atmosféře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života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důležitost čistého ovzduší a vody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Ochrana životního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správně analyzovat situaci, přivolat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základy poskytování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pohyby Země a Měsíce a časové jednotky z nich odvozené (den, měsíc, rok), vysvětlí střídání ročních období v naší zeměpisné šířce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Pohyby Země a Měsíce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reagovat na různé varovné signály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ovládá teoretické i praktické dovednosti z dopravní tématiky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(praktická výuka na dopravním hřišti, chodník – pravidla, chodec, chování, značky, silnice – chůze po silnici, nebezpečí, značky, chování v dopravních prostředcích, bezpečná jízda na koloběžce, in-line bruslích)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prakticky zvládá situaci v dopravě, získání průkazu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(praktická výuka na dopravním hřišti, chodník – pravidla, chodec, chování, značky, silnice – chůze po silnici, nebezpečí, značky, chování v dopravních prostředcích, bezpečná jízda na koloběžce, in-line bruslích)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reaguje v roli chodce na ostatní účastníky provozu, rozeznává vybrané značky, využívá osvojená pravidla chování v roli chodce, bezpečně překonává silnici, uplatňuje bezpečné chování v dopravních prostředcích a na zastávkách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(praktická výuka na dopravním hřišti, chodník – pravidla, chodec, chování, značky, silnice – chůze po silnici, nebezpečí, značky, chování v dopravních prostředcích, bezpečná jízda na koloběžce, in-line bruslích)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(praktická výuka na dopravním hřišti, chodník – pravidla, chodec, chování, značky, silnice – chůze po silnici, nebezpečí, značky, chování v dopravních prostředcích, bezpečná jízda na koloběžce, in-line bruslích)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jednoduše ekosystém ze svého okolí a organizmy v něm (les, louka, rybník)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Ekosystémy, biotopy, potravní řetězec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příklad narušení funkce ekosystému zničením určitého druhu v něm, uvede příklad narušení vztahů v ekosystému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Ekosystémy, biotopy, potravní řetězec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souvislosti mezi výskytem určitých druhů a prostředím v dané lokalitě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Ekosystémy, biotopy, potravní řetězec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běžně rozšířené druhy organismů v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351686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Houby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Rostliny (byliny a dřeviny, semenné a výtrusné)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Živočichové (bezobratlí a obratlovci – paryby, ryby, obojživelníci, plazi, ptáci, savci)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jedince do skupiny podle společných znaků, popíše jeho tělo a způsob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351686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Houby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Rostliny (byliny a dřeviny, semenné a výtrusné)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Živočichové (bezobratlí a obratlovci – paryby, ryby, obojživelníci, plazi, ptáci, savci)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 zařazení a pojmenování využívá atlasy, encyklopedie a jednoduché klíče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atlasy a klíči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Zajímá se o dění v ČR i ve světě, orientuje se v environmentálních problémech, ví o oblastech ohrožených přírodními katastrofami, zapojí se do nějaké formy pomoci v rámci školy,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přírodní katastrofy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třídí odpad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Recyklace odpadů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Poznává chráněné části přírody v regionu a zdůvodní jejich význam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Příroda v regionu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Navrhne řešení zadaného ekologického problému (doprava, odpady)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ekologické problémy současnosti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Recyklace odpadů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Naplánuje, provede, pozoruje, zaznamená a zhodnotí pokus,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klíčení semen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správné názvy veličin, názvy základních i odvozených jednotek a jejich značky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veličin – hmotnost, délka, objem, obsah, čas, teplota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Provede měření vybraným měřidlem, zaznamená výsledky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veličin – hmotnost, délka, objem, obsah, čas, teplota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části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lidské tělo, názvy částí, kůže, kostra, svalstvo, jednotlivé orgánové soustavy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běžné nemoci a úrazy, dovede s před nimi bránit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běžné nemoci, </w:t>
            </w:r>
            <w:proofErr w:type="gramStart"/>
            <w:r>
              <w:rPr>
                <w:rFonts w:eastAsia="Calibri" w:cs="Calibri"/>
              </w:rPr>
              <w:t>úrazy - prevence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nutnost zapojit se do společných činností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dělba práce, povinnosti ve skupině (třída, rodina)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přebírá odpovědnost za svůj podíl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dělba práce, povinnosti ve skupině (třída, rodina)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si rozvrhnout činnost během dne, týdne, zaznamenává si, co má udělat, orientuje se v poznámkách (diář)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denní režim, týdenní režim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odpočívat (aktivně, pasivně), ví, který druh odpočinku mu vyhovuje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denní režim, týdenní režim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modelových situacích se učí zvládat mimořádné události ohrožující 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nehoda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ohrožení jinou osobou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živelná katastrofa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odmítne nabízené cigarety, alkohol i látky neznámého původu a účinku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drogové závislosti (drogy, kouření, alkohol, léky)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ví o dalších závislostech a uvědomuje si jejich nebezpečí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závislost na počítačových hrách, hracích automatech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potraviny zdraví prospěšné a nezdravé, navrhne jídelníček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pitný režim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vliv některých vitamínů a minerálií 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uvědomuje si vliv fyzické aktivity na zdraví – sportuje, cvičí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základní hygienické návyky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hygiena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zásady duševní hygieny ve svém denním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duševní hygiena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pravidla bezpečnosti v silničním provozu v roli chodce a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Dopravní výchova (praktická výuka na dopravním hřišti, chodník – pravidla, chodec, chování, značky, silnice – chůze po silnici, nebezpečí, značky, chování v dopravních prostředcích, bezpečná jízda na koloběžce, in-line bruslích)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vhodně reaguje v případě úrazu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ošetří drobné poranění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použitím běžného zdravotnického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telefonní čísla záchranné služby a další, je schopen přivolat pomoc, formulovat požadavek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zajistí pomoc dospělé osoby, lékaře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případě potřeby komunikuje s lékařem o problému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úraz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nebezpečím pohlavně přenosných nemocí a ochranou před nimi (AIDS, prezervativ, pohlavní zdrženlivost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Přírodověda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složení a vlastnosti vody, vzduchu, půdy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Neživé přírodniny (voda, vzduch, horniny, nerosty, půda)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běžně známé horniny a nerosty a zná jejich využití (žula, vápenec, pískovec, uhlí, ropa, sůl kamenná, rudy)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Neživé přírodniny (voda, vzduch, horniny, nerosty, půda)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závislost živých přírodnin na prostředí vytvářeném neživými přírodninami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Vztah mezi živými a neživými přírodninami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význam zelených rostlin pro obnovu kyslíku v atmosféře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života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Vyhledá a popíše problémy živ. prostředí oblasti, kde žije a porovná je s problémy z jiných oblastí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života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uspořádání sluneční soustavy, rozdíl mezi hvězdou a planetou, Slunce jako zdroj energie pro život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Sluneční soustava (Slunce, planety, měsíce)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pohyby Země a Měsíce a časové jednotky z nich odvozené (den, měsíc, rok), vysvětlí střídání ročních období v naší zeměpisné šířce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Pohyby Země a Měsíce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demonstruje působení gravitační síly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Gravitace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důležité mezníky ve výzkumu vesmíru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Výzkum vesmíru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základní zeměpisné pásy, jejich umístění, rozdílné podnebí a životní podmínky v nich, zařadí běžně známá exotická zvířata do zeměpisného pásu a kontinentu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Zeměpisné pásy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2A4E5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Orientuje se v životních podmínkách známých ekosystémů 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Ekosystémy, biotopy, potravní řetězec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Zařadí jedince do skupiny podle společných znaků, popíše jeho tělo a způsob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třídění na známé skupiny, popis stavby těla, způsobu života, pozorování druhů nacházejících se v okolí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 zařazení a pojmenování využívá atlasy, encyklopedie a jednoduché klíče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atlasy a klíči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vliv lidí na životní prostředí, popíše 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využívání přírodních zdrojů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nejvyužívanější suroviny, jejich původ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obnovitelné a neobnovitelné přírodní zdroje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alternativními zdroji energie, ekologickým zemědělstvím, posuzuje jejich výhody a nevýhody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ekologické problémy současnosti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Zajímá se o dění v ČR i ve světě, orientuje se v environmentálních problémech, ví o oblastech ohrožených přírodními katastrofami, zapojí se do nějaké formy pomoci v rámci školy,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Enviromentální výchova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Aktivně třídí odpad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Recyklace odpadů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Naplánuje, provede, pozoruje, zaznamená a zhodnotí pokus,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rozbor půdy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rozpustnost látek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skupenství vody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Provede měření vybraným měřidlem, zaznamená výsledky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veličin – hmotnost, délka, objem, obsah, čas, teplota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části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lidské tělo, názvy částí, kůže, kostra, svalstvo, jednotlivé orgánové soustavy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 funkci některých orgánových soustav (trávicí, dýchací, nervová, vylučovací, oběhová, rozmnožovací)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lidské tělo, názvy částí, kůže, kostra, svalstvo, jednotlivé orgánové soustavy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některé vlivy ohrožující fungování lidského těla, vysvětlí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vlivy ohrožující jednotlivé soustavy, části těla (nadváha, drogy, neléčené nemoci, stres)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běžné nemoci a úrazy, dovede s před nimi bránit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běžné nemoci, </w:t>
            </w:r>
            <w:proofErr w:type="gramStart"/>
            <w:r>
              <w:rPr>
                <w:rFonts w:eastAsia="Calibri" w:cs="Calibri"/>
              </w:rPr>
              <w:t>úrazy - prevence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způsob vzniku nového jedince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vznik života (mužské a ženské pohlavní orgány, pohlavní styk, spermie, vajíčko, oplodnění)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přiměřeným způsobem průběh těhotenství a porod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těhotenství a porod (zárodek, plod)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etapy lidského života a jejich hlavní znaky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novorozenec, kojenec, batole, dětský věk, dospívání, dospělost, stáří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nutnost zapojit se do společných činností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dělba práce, povinnosti ve skupině (třída, rodina)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přebírá odpovědnost za svůj podíl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dělba práce, povinnosti ve skupině (třída, rodina)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modelových situacích se učí zvládat mimořádné události ohrožující stavy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 a události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odmítne nabízené cigarety, alkohol i látky neznámého původu a účinku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drogové závislosti (drogy, kouření, alkohol, léky)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ví o dalších závislostech a uvědomuje si jejich nebezpečí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závislost na počítačových hrách, hracích automatech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základní hygienické návyky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hygiena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zásady duševní hygieny ve svém denním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duševní hygiena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pravidla bezpečnosti v silničním provozu v roli chodce a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Dopravní </w:t>
            </w:r>
            <w:proofErr w:type="gramStart"/>
            <w:r>
              <w:rPr>
                <w:rFonts w:eastAsia="Calibri" w:cs="Calibri"/>
              </w:rPr>
              <w:t>výchova - opakování</w:t>
            </w:r>
            <w:proofErr w:type="gramEnd"/>
            <w:r>
              <w:rPr>
                <w:rFonts w:eastAsia="Calibri" w:cs="Calibri"/>
              </w:rPr>
              <w:t xml:space="preserve"> pravidel silničního provozu, žáci – cyklisti při cestě do školy), výbava jízdního kola cyklisty, způsob jízdy na kole, bezpečná cesta, cyklista na silnici, odpovědnost cyklisty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rozdíly mezi pohlavími (fyzické, duševní)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Rozdíly mezi pohlavími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projevům pohlavního dospívání (menstruace, erekce)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Pohlavní dospělost, právní dospělost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nebezpečí pohlavně přenosných nemocí a způsob ochrany před nimi (AIDS, prezervativ)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Sexuálně přenosné choroby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seznámí se s nebezpečím pohlavně přenosných nemocí a ochranou před nimi (AIDS, prezervativ, pohlavní zdrženlivost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Sexuálně přenosné choroby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seznámí se s nebezpečím hrozícím dětem od lidí se sexuální úchylkou (pedofile, sadismus), učí se na modelových situacích vyhnout se nebezpečí kontaktu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Sexuální úchylky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prakticky rozezná druhy zubů, provádí správnou ústní hygienu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život ohrožující zranění; ošetří drobná poranění a zajistí lékařskou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Výchova ke zdraví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vnímá dopravní situaci, správně ji vyhodnotí a vyvodí odpovídající závěry pro své chování jako chodec a cyklista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Dopravní </w:t>
            </w:r>
            <w:proofErr w:type="gramStart"/>
            <w:r>
              <w:rPr>
                <w:rFonts w:eastAsia="Calibri" w:cs="Calibri"/>
              </w:rPr>
              <w:t>výchova - opakování</w:t>
            </w:r>
            <w:proofErr w:type="gramEnd"/>
            <w:r>
              <w:rPr>
                <w:rFonts w:eastAsia="Calibri" w:cs="Calibri"/>
              </w:rPr>
              <w:t xml:space="preserve"> pravidel silničního provozu, žáci – cyklisti při cestě do školy), výbava jízdního kola cyklisty, způsob jízdy na kole, bezpečná cesta, cyklista na silnici, odpovědnost cyklisty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aplikuje pravidla silničního provozu při jízdě na kole i jako chodec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Dopravní </w:t>
            </w:r>
            <w:proofErr w:type="gramStart"/>
            <w:r>
              <w:rPr>
                <w:rFonts w:eastAsia="Calibri" w:cs="Calibri"/>
              </w:rPr>
              <w:t>výchova - opakování</w:t>
            </w:r>
            <w:proofErr w:type="gramEnd"/>
            <w:r>
              <w:rPr>
                <w:rFonts w:eastAsia="Calibri" w:cs="Calibri"/>
              </w:rPr>
              <w:t xml:space="preserve"> pravidel silničního provozu, žáci – cyklisti při cestě do školy), výbava jízdního kola cyklisty, způsob jízdy na kole, bezpečná cesta, cyklista na silnici, odpovědnost cyklisty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popíše výbavu cyklisty a jízdního kola k bezpečné jízdě, zná způsob a pravidla bezpečné jízdy na jízdním kole, prokáže bezpečný pohyb na kole, rozezná vybrané značky, používá reflexní i ostatní doplňky a výbavu kola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 xml:space="preserve">Dopravní </w:t>
            </w:r>
            <w:proofErr w:type="gramStart"/>
            <w:r>
              <w:rPr>
                <w:rFonts w:eastAsia="Calibri" w:cs="Calibri"/>
              </w:rPr>
              <w:t>výchova - opakování</w:t>
            </w:r>
            <w:proofErr w:type="gramEnd"/>
            <w:r>
              <w:rPr>
                <w:rFonts w:eastAsia="Calibri" w:cs="Calibri"/>
              </w:rPr>
              <w:t xml:space="preserve"> pravidel silničního provozu, žáci – cyklisti při cestě do školy), výbava jízdního kola cyklisty, způsob jízdy na kole, bezpečná cesta, cyklista na silnici, odpovědnost cyklisty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dokáže posoudit hospodaření s rodinným rozpočtem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respektuje osobní vlastnictví spolužáků, uvědoměle používá školní majetek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umí hospodařit se svým kapesným – výlet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ceny běžných potravin, drobných školních potřeb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příkladu ukáže nemožnost realizace všech chtěných výdajů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vysvětlí, proč spořit, kdy si půjčovat a jak vracet dluh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Finanční gramotnost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chápe význam vody a teploty prostředí pro život, ochrana a využití přírodních zdrojů, význam jednotlivých vrstev ovzduší pro život, vlivy znečištěného ovzduší a klimatických změn na živé organismy a na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Enviromentální výchova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vnímá mimořádné události způsobené přírodními vlivy – příčiny vzniku mimořádných událostí, přírodní světové katastrofy, nejčastější mimořádné přírodní události v ČR (povodně, větrné bouře, sněhové kalamity, laviny, náledí) a ochrana před nimi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 a události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stručně charakterizuje specifické přírodní jevy a z nich vyplývající rizika vzniku mimořádných událostí; v modelové situaci prokáže schopnost se účinně chránit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Mimořádné situace a události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souvislosti mezi výskytem určitých druhů a prostředím v dané lokalitě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Zeměpisné pásy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potraviny zdraví prospěšné a nezdravé, navrhne jídelníček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zdravý životní styl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</w:t>
            </w:r>
            <w:proofErr w:type="gramEnd"/>
            <w:r>
              <w:rPr>
                <w:rFonts w:eastAsia="Calibri" w:cs="Calibri"/>
              </w:rPr>
              <w:t>, občanská společnost a stát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Ekosystémy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Etnický</w:t>
            </w:r>
            <w:proofErr w:type="gramEnd"/>
            <w:r>
              <w:rPr>
                <w:rFonts w:eastAsia="Calibri" w:cs="Calibri"/>
              </w:rPr>
              <w:t xml:space="preserve"> původ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MEDIÁLNÍ </w:t>
            </w:r>
            <w:proofErr w:type="gramStart"/>
            <w:r>
              <w:rPr>
                <w:rFonts w:eastAsia="Calibri" w:cs="Calibri"/>
              </w:rPr>
              <w:t>VÝCHOVA - Kritické</w:t>
            </w:r>
            <w:proofErr w:type="gramEnd"/>
            <w:r>
              <w:rPr>
                <w:rFonts w:eastAsia="Calibri" w:cs="Calibri"/>
              </w:rPr>
              <w:t xml:space="preserve"> čtení a vnímání mediálních sdělení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Základní</w:t>
            </w:r>
            <w:proofErr w:type="gramEnd"/>
            <w:r>
              <w:rPr>
                <w:rFonts w:eastAsia="Calibri" w:cs="Calibri"/>
              </w:rPr>
              <w:t xml:space="preserve"> podmínky života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pPr>
        <w:rPr>
          <w:rFonts w:ascii="Calibri" w:eastAsia="Times New Roman" w:hAnsi="Calibri" w:cs="Times New Roman"/>
          <w:b/>
          <w:bCs/>
          <w:color w:val="5B9BD5"/>
          <w:kern w:val="36"/>
          <w:sz w:val="48"/>
          <w:szCs w:val="48"/>
          <w:bdr w:val="nil"/>
          <w:lang w:eastAsia="cs-CZ"/>
        </w:rPr>
      </w:pPr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21" w:name="_Toc461096677"/>
      <w:r>
        <w:lastRenderedPageBreak/>
        <w:t>Hudební výchova</w:t>
      </w:r>
      <w:bookmarkEnd w:id="21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Hudební výchova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Umění a kultura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Vzdělávací oblast Umění a kultura umožňuje žákům jiné než pouze racionální poznávání světa a odráží nezastupitelnou součást poznání lidské existence.</w:t>
            </w:r>
            <w:r>
              <w:rPr>
                <w:rFonts w:eastAsia="Calibri" w:cs="Calibri"/>
              </w:rPr>
              <w:br/>
              <w:t>Vzdělávání v této oblasti přináší umělecké osvojování světa, tj. osvojování s estetickým účinkem. V tvořivých činnostech jsou rozvíjeny schopnosti nonverbálního vyjadřování prostřednictvím tónu a zvuku, linie, bodu, tvaru, barvy, gesta, mimiky atd.</w:t>
            </w:r>
            <w:r>
              <w:rPr>
                <w:rFonts w:eastAsia="Calibri" w:cs="Calibri"/>
              </w:rPr>
              <w:br/>
              <w:t>Pro výuku vzdělávací oblasti je k dispozici keramická dílna.</w:t>
            </w:r>
            <w:r>
              <w:rPr>
                <w:rFonts w:eastAsia="Calibri" w:cs="Calibri"/>
              </w:rPr>
              <w:br/>
              <w:t>Vzdělávání v Hudební výchově je zaměřeno na:</w:t>
            </w:r>
            <w:r>
              <w:rPr>
                <w:rFonts w:eastAsia="Calibri" w:cs="Calibri"/>
              </w:rPr>
              <w:br/>
              <w:t>- zpěv a poslech hudby</w:t>
            </w:r>
            <w:r>
              <w:rPr>
                <w:rFonts w:eastAsia="Calibri" w:cs="Calibri"/>
              </w:rPr>
              <w:br/>
              <w:t>- vnímání hudby jako důležité součásti života jedince a celé společnosti prostřednictvím</w:t>
            </w:r>
            <w:r>
              <w:rPr>
                <w:rFonts w:eastAsia="Calibri" w:cs="Calibri"/>
              </w:rPr>
              <w:br/>
              <w:t>vokálních, instrumentálních, hudebně pohybových a poslechových aktivit</w:t>
            </w:r>
            <w:r>
              <w:rPr>
                <w:rFonts w:eastAsia="Calibri" w:cs="Calibri"/>
              </w:rPr>
              <w:br/>
              <w:t>- získávání orientace v širokých hudebních stylech</w:t>
            </w:r>
            <w:r>
              <w:rPr>
                <w:rFonts w:eastAsia="Calibri" w:cs="Calibri"/>
              </w:rPr>
              <w:br/>
              <w:t>- podpůrný charakter hudební teorie.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– 5. ročníku 1 hodina týdně.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Hudební výchova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vyhledává a třídí informace</w:t>
            </w:r>
            <w:r>
              <w:rPr>
                <w:rFonts w:eastAsia="Calibri" w:cs="Calibri"/>
              </w:rPr>
              <w:br/>
              <w:t>žák propojuje znalosti do souvislostí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přemýšlí samostatně a kriticky</w:t>
            </w:r>
            <w:r>
              <w:rPr>
                <w:rFonts w:eastAsia="Calibri" w:cs="Calibri"/>
              </w:rPr>
              <w:br/>
              <w:t>žák rozpoznává problém a hledá nejvhodnější způsob řešení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dokáže vyjádřit svůj názor a vhodnou formou ho obhájit</w:t>
            </w:r>
            <w:r>
              <w:rPr>
                <w:rFonts w:eastAsia="Calibri" w:cs="Calibri"/>
              </w:rPr>
              <w:br/>
              <w:t>žák toleruje názor druhých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respektuje pravidla při práci v týmu</w:t>
            </w:r>
            <w:r>
              <w:rPr>
                <w:rFonts w:eastAsia="Calibri" w:cs="Calibri"/>
              </w:rPr>
              <w:br/>
              <w:t>žák hodnotí svou práci i práci ostatních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 žák respektuje názor druhých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 žák chrání a oceňuje naše kulturní tradice</w:t>
            </w:r>
            <w:r>
              <w:rPr>
                <w:rFonts w:eastAsia="Calibri" w:cs="Calibri"/>
              </w:rPr>
              <w:br/>
              <w:t> žák se aktivně zapojuje do kulturního dění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 * žák si vytváří pozitivní vztah k hudebním činnostem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upevňuje si základy správného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hlasová hygiena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dechová, hlasová technika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nasazení a tvoření tónu, dýchání, výslovnost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postavení těla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v přiměřeném rozsahu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předem poslechnutý jednoduchý rytmicko-melodický motiv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jednoduchý rytmický kánon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jednoduchý rytmický kánon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zpívá písně ve 2/</w:t>
            </w:r>
            <w:proofErr w:type="gramStart"/>
            <w:r>
              <w:rPr>
                <w:rFonts w:eastAsia="Calibri" w:cs="Calibri"/>
              </w:rPr>
              <w:t>4 ,</w:t>
            </w:r>
            <w:proofErr w:type="gramEnd"/>
            <w:r>
              <w:rPr>
                <w:rFonts w:eastAsia="Calibri" w:cs="Calibri"/>
              </w:rPr>
              <w:t xml:space="preserve"> ¾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sleduje a orientuje se podle notového zápisu (stoupavá a klesavá melodie, refrén, pořadí slok)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střídá zpěv sólový a sborový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a respektuje předehru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rytmizuje jednoduchá slova, slovní spojení či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základě textu vytváří vlastní rytmizaci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vlastní melodii k jednoduchým veršům a říkadlům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 jednoduchým rytmům vymýšlí svůj text (slova, slovní spojení)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 rytmické hraní využívá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používá jednoduché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vymýšlí a hledá v okolí zajímavé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k doprovodu písně i hru na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i předehru, mezihru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pohybuje se do rytmu hudby (krok, poskok, taneční krok)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zatancuje jednoduchý tanec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připojí vhodný pohybový projev k písni a skladbě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pohybový doprovod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směr melodie a znázorní ho pohybem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taktuje do 2/4 a 3/4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takt, taková čára, taktování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a určí výšku tónu, délku tónu, a sílu tónu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délka a výška tónů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tempo skladby a v ní si všímá změn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tempa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náladu skladby a vymýšlí jí název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prožitky z hudby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opakující se části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malá písňová forma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shody a rozdíly mezi jednotlivými hudebními ukázkami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skladbu instrumentální, instr.-vokální, vokální, bez doprovodu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podle poslechu typ skladby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hudebním pojmům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dynamiky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melodie stoupavá, klesavá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při poslechu s hudebními nástroji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zapisuje do notové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v daném rozsahu 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zástupné slabiky při čtení rytmického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jednoduchý rytmus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zná hudební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upevňuje si základy správného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hlasová hygiena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dechová, hlasová technika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nasazení a tvoření tónu, dýchání, výslovnost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postavení těla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v přiměřeném rozsahu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předem poslechnutý jednoduchý rytmicko-melodický motiv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jednoduchý rytmický kánon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jednoduchý rytmický kánon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zpívá písně ve 2/</w:t>
            </w:r>
            <w:proofErr w:type="gramStart"/>
            <w:r>
              <w:rPr>
                <w:rFonts w:eastAsia="Calibri" w:cs="Calibri"/>
              </w:rPr>
              <w:t>4 ,</w:t>
            </w:r>
            <w:proofErr w:type="gramEnd"/>
            <w:r>
              <w:rPr>
                <w:rFonts w:eastAsia="Calibri" w:cs="Calibri"/>
              </w:rPr>
              <w:t xml:space="preserve"> ¾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sleduje a orientuje se podle notového zápisu (stoupavá a klesavá melodie, refrén, pořadí slok)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střídá zpěv sólový a sborový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a respektuje předehru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rytmizuje jednoduchá slova, slovní spojení či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základě textu vytváří vlastní rytmizaci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vlastní melodii k jednoduchým veršům a říkadlům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 jednoduchým rytmům vymýšlí svůj text (slova, slovní spojení)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 rytmické hraní využívá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jednoduché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vymýšlí a hledá v okolí zajímavé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i předehru, mezihru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pohybuje se do rytmu hudby (krok, poskok, taneční krok)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zatancuje jednoduchý tanec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připojí vhodný pohybový projev k písni a skladbě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pohybový doprovod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směr melodie a znázorní ho pohybem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taktuje do 2/4 a 3/4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takt, taková čára, taktování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a určí výšku tónu, délku tónu, a sílu tónu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délka a výška tónů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tempo skladby a v ní si všímá změn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tempa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náladu skladby a vymýšlí jí název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prožitky z hudby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opakující se části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malá písňová forma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shody a rozdíly mezi jednotlivými hudebními ukázkami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skladbu instrumentální, instr.-vokální, vokální, bez doprovodu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podle poslechu typ skladby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hudebním pojmům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dynamiky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melodie stoupavá, klesavá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při poslechu s hudebními nástroji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zapisuje do notové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v daném rozsahu 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používá zástupné slabiky při čtení rytmického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jednoduchý rytmus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hudební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k doprovodu písně i hru na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Jsme</w:t>
            </w:r>
            <w:proofErr w:type="gramEnd"/>
            <w:r>
              <w:rPr>
                <w:rFonts w:eastAsia="Calibri" w:cs="Calibri"/>
              </w:rPr>
              <w:t xml:space="preserve"> Evropané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upevňuje si základy správného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hlasová hygiena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dechová, hlasová technika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nasazení a tvoření tónu, dýchání, výslovnost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postavení těla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v přiměřeném rozsahu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předem poslechnutý jednoduchý rytmicko-melodický motiv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jednoduchý rytmický kánon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jednoduchý rytmický kánon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zpívá písně ve 2/</w:t>
            </w:r>
            <w:proofErr w:type="gramStart"/>
            <w:r>
              <w:rPr>
                <w:rFonts w:eastAsia="Calibri" w:cs="Calibri"/>
              </w:rPr>
              <w:t>4 ,</w:t>
            </w:r>
            <w:proofErr w:type="gramEnd"/>
            <w:r>
              <w:rPr>
                <w:rFonts w:eastAsia="Calibri" w:cs="Calibri"/>
              </w:rPr>
              <w:t xml:space="preserve"> ¾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sleduje a orientuje se podle notového zápisu (stoupavá a klesavá melodie, refrén, pořadí slok)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střídá zpěv sólový a sborový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a respektuje předehru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zpěv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rytmizuje jednoduchá slova, slovní spojení či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základě textu vytváří vlastní rytmizaci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dětské popěvky, říkadla, rozpočítadla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tvoří vlastní melodii k jednoduchým veršům a říkadlům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k jednoduchým rytmům vymýšlí svůj text (slova, slovní spojení)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melodizace říkadla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 rytmické hraní využívá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jednoduché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vymýšlí a hledá v okolí zajímavé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i předehru, mezihru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rytmy na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doprovody na Orffovy nástroje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pohybuje se do rytmu hudby (krok, poskok, taneční krok)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zatancuje jednoduchý tanec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připojí vhodný pohybový projev k písni a skladbě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pohybový doprovod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taneční prvky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směr melodie a znázorní ho pohybem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hudebně pohybové hry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taktuje do 2/4 a 3/4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takt, taková čára, taktování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rozliší a určí výšku tónu, délku tónu, a sílu tónu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délka a výška tónů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tempo skladby a v ní si všímá změn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tempa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náladu skladby a vymýšlí jí název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prožitky z hudby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opakující se části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malá písňová forma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hledá shody a rozdíly mezi jednotlivými hudebními ukázkami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skladbu instrumentální, instr.-vokální, vokální, bez doprovodu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podle poslechu typ skladby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sluchové vnímání hudby, hudební ukázky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rozumí jednoduchým hudebním pojmům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dynamiky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melodie stoupavá, klesavá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při poslechu s hudebními nástroji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poslech hudby, hudební i obrazové ukázky nástrojů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zapisuje do notové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v daném rozsahu noty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zástupné slabiky při čtení rytmického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zapíše jednoduchý rytmus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zná hudební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hudební pojmy (notová osnova, nota, pomlka, houslový klíč, skladatel, text písně)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k doprovodu písně i hru na své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tělo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Evropa</w:t>
            </w:r>
            <w:proofErr w:type="gramEnd"/>
            <w:r>
              <w:rPr>
                <w:rFonts w:eastAsia="Calibri" w:cs="Calibri"/>
              </w:rPr>
              <w:t xml:space="preserve"> a svět nás zajímá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dbá o hlasovou hygienu, rozšiřuje svůj hlasový rozsah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„rozezpívající cvičení – dur, moll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intonuje v přiměřeném rozsahu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lidové, dětské umělé písničky – durové i mollové, koledy, lidové písně a koledy různých národů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předem poslechnutý jednoduchý rytmicko-melodický motiv (dur i moll)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zkouší jednoduchý lidový dvojhlas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dvojhlasy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rytmický kánon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rytmicko-melodické kánony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zpívá písně ve 2/</w:t>
            </w:r>
            <w:proofErr w:type="gramStart"/>
            <w:r>
              <w:rPr>
                <w:rFonts w:eastAsia="Calibri" w:cs="Calibri"/>
              </w:rPr>
              <w:t>4 ,</w:t>
            </w:r>
            <w:proofErr w:type="gramEnd"/>
            <w:r>
              <w:rPr>
                <w:rFonts w:eastAsia="Calibri" w:cs="Calibri"/>
              </w:rPr>
              <w:t xml:space="preserve"> ¾,4/4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lidové, dětské umělé písničky – durové i mollové, koledy, lidové písně a koledy různých národů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sleduje a orientuje se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vymyslí jednoduchý pohyb ke skladbě, písni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pohybová improvizace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doprovodí na rytmické nástroje jednoduchou melodii či píseň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zazpívá jednoduchou melodii či píseň dle jednoduchého notového zápisu s oporou melodického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orientace v notovém zápisu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jednoduché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vymýšlí a hledá v okolí zajímavé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Ostatní zajímavé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jednoduché melodie na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melodický nástroj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prakticky jednoduchou písňovou formu: a, a-b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– forma malá písňová, notový zápis, poslech i interpretace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koncert pro sólový hudební nástroj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Nástrojový koncert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popíše rozdíly mezi operou a muzikálem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Opera, muzikál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i předehru, mezihru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i melodická předehra na jednoduché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složí jednoduchou předehru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i melodická předehra na jednoduché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určí tempo skladby, dynamické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opakující se melodické a rytmické motivy ve skladbě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náladu skladby, dokáže mluvit o pocitech a dojmech z hudby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hudbu vokální, instrumentální, vokálně-instrumentální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zatancuje jednoduchý tanec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Mazurka, polkový a valčíkový krok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vymyslí jednoduchou pohybovou improvizaci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pohybová improvizace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s českými i světovými autory hudby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Významní hudební skladatelé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jednoduchou hudební symboliku, využívá ji podle svých schopností a dovedností; rozpozná základní skupiny hudebních nástrojů, zařadí je dle obrázku i zvuku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Skupiny hudebních nástrojů: dechové, žesťové, bicí, strunné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symbolika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dbá o hlasovou hygienu, rozšiřuje svůj hlasový rozsah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„rozezpívající cvičení – dur, moll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v přiměřeném rozsahu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lidové, dětské umělé písničky – durové i mollové, koledy, lidové písně a koledy různých národů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předem poslechnutý jednoduchý rytmicko-melodický motiv (dur i moll)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intonuje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intonační cvičení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zkouší jednoduchý lidový dvojhlas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dvojhlasy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rytmický kánon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rytmicko-melodické kánony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zpívá písně ve 2/</w:t>
            </w:r>
            <w:proofErr w:type="gramStart"/>
            <w:r>
              <w:rPr>
                <w:rFonts w:eastAsia="Calibri" w:cs="Calibri"/>
              </w:rPr>
              <w:t>4 ,</w:t>
            </w:r>
            <w:proofErr w:type="gramEnd"/>
            <w:r>
              <w:rPr>
                <w:rFonts w:eastAsia="Calibri" w:cs="Calibri"/>
              </w:rPr>
              <w:t xml:space="preserve"> ¾,4/4 rytmu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lidové, dětské umělé písničky – durové i mollové, koledy, lidové písně a koledy různých národů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sleduje a orientuje se podle notového zápisu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notový zápis písní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vymyslí jednoduchý pohyb ke skladbě, písni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pohybová improvizace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doprovodí na rytmické nástroje jednoduchou melodii či píseň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zazpívá jednoduchou melodii či píseň dle jednoduchého notového zápisu s oporou melodického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orientace v notovém zápisu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používá jednoduché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Orffovy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vymýšlí a hledá v okolí zajímavé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Ostatní zajímavé rytmické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písně či jednoduché melodie na rytmické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Hra na melodický nástroj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 prakticky jednoduchou písňovou formu: a, a-b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Písně – forma malá písňová, notový zápis, poslech i interpretace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koncert pro sólový hudební nástroj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Nástrojový koncert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pozná a popíše rozdíly mezi operou a muzikálem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Opera, muzikál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doprovází i předehru, mezihru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i melodická předehra na jednoduché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složí jednoduchou předehru a dohru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Rytmická i melodická předehra na jednoduché nástroje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a určí tempo skladby, dynamické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 opakující se melodické a rytmické motivy ve skladbě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určí náladu skladby, dokáže mluvit o pocitech a dojmech z hudby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rozezná hudbu vokální, instrumentální, vokálně-instrumentální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terminologie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zatancuje jednoduchý tanec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Mazurka, polkový a valčíkový krok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vymyslí jednoduchou pohybovou improvizaci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pohybová improvizace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seznamuje se s českými i světovými autory hudby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Významní hudební skladatelé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rozlišuje jednoduchou hudební symboliku, využívá ji podle svých schopností a dovedností; rozpozná základní skupiny hudebních nástrojů, zařadí je dle obrázku i zvuku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Skupiny hudebních nástrojů: dechové, žesťové, bicí, strunné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hudební symbolika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22" w:name="_Toc461096678"/>
      <w:r>
        <w:lastRenderedPageBreak/>
        <w:t>Výtvarná výchova</w:t>
      </w:r>
      <w:bookmarkEnd w:id="22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Výtvarná výchova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Umění a kultura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Vzdělávací oblast Umění a kultura umožňuje žákům jiné než pouze racionální poznávání světa a odráží nezastupitelnou součást poznání lidské existence.</w:t>
            </w:r>
            <w:r>
              <w:rPr>
                <w:rFonts w:eastAsia="Calibri" w:cs="Calibri"/>
              </w:rPr>
              <w:br/>
              <w:t>Vzdělávání v této oblasti přináší umělecké osvojování světa, tj. osvojování s estetickým účinkem. V tvořivých činnostech jsou rozvíjeny schopnosti nonverbálního vyjadřování prostřednictvím tónu a zvuku, linie, bodu, tvaru, barvy, gesta, mimiky atd.</w:t>
            </w:r>
            <w:r>
              <w:rPr>
                <w:rFonts w:eastAsia="Calibri" w:cs="Calibri"/>
              </w:rPr>
              <w:br/>
              <w:t>Pro výuku vzdělávací oblasti je k dispozici keramická dílna.</w:t>
            </w:r>
            <w:r>
              <w:rPr>
                <w:rFonts w:eastAsia="Calibri" w:cs="Calibri"/>
              </w:rPr>
              <w:br/>
              <w:t>Vzdělávání ve výtvarné výchově je zaměřeno na:</w:t>
            </w:r>
            <w:r>
              <w:rPr>
                <w:rFonts w:eastAsia="Calibri" w:cs="Calibri"/>
              </w:rPr>
              <w:br/>
              <w:t>- tvůrčí činnosti</w:t>
            </w:r>
            <w:r>
              <w:rPr>
                <w:rFonts w:eastAsia="Calibri" w:cs="Calibri"/>
              </w:rPr>
              <w:br/>
              <w:t>- rozvíjení tvořivosti, fantazie, estetické cítění</w:t>
            </w:r>
            <w:r>
              <w:rPr>
                <w:rFonts w:eastAsia="Calibri" w:cs="Calibri"/>
              </w:rPr>
              <w:br/>
              <w:t>- svobodné výtvarné vyjadřování</w:t>
            </w:r>
            <w:r>
              <w:rPr>
                <w:rFonts w:eastAsia="Calibri" w:cs="Calibri"/>
              </w:rPr>
              <w:br/>
              <w:t>- uvědomování si krásy tvarů, barev a barevných kombinací, struktur</w:t>
            </w:r>
            <w:r>
              <w:rPr>
                <w:rFonts w:eastAsia="Calibri" w:cs="Calibri"/>
              </w:rPr>
              <w:br/>
              <w:t>- postupné rozvíjení schopností samostatné volby výtvarné techniky</w:t>
            </w:r>
            <w:r>
              <w:rPr>
                <w:rFonts w:eastAsia="Calibri" w:cs="Calibri"/>
              </w:rPr>
              <w:br/>
              <w:t>- správné zacházení s výtvarnými nástroji</w:t>
            </w:r>
            <w:r>
              <w:rPr>
                <w:rFonts w:eastAsia="Calibri" w:cs="Calibri"/>
              </w:rPr>
              <w:br/>
              <w:t>- účast na utváření prostředí, ve kterém žijeme, učíme se</w:t>
            </w:r>
            <w:r>
              <w:rPr>
                <w:rFonts w:eastAsia="Calibri" w:cs="Calibri"/>
              </w:rPr>
              <w:br/>
              <w:t>- vytváření plošných i prostorových prací konkrétních i abstraktních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– 3. ročníku 1 hodina týdně.</w:t>
            </w:r>
            <w:r>
              <w:rPr>
                <w:rFonts w:eastAsia="Calibri" w:cs="Calibri"/>
              </w:rPr>
              <w:br/>
              <w:t>Ve 4. – 5. ročníku 2 hodiny týdně.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Výtvarná výchova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se vyjadřuje</w:t>
            </w:r>
            <w:r w:rsidR="00351686">
              <w:rPr>
                <w:rFonts w:eastAsia="Calibri" w:cs="Calibri"/>
              </w:rPr>
              <w:t xml:space="preserve"> prostřednictvím vlastní tvorby</w:t>
            </w:r>
            <w:r>
              <w:rPr>
                <w:rFonts w:eastAsia="Calibri" w:cs="Calibri"/>
              </w:rPr>
              <w:br/>
              <w:t>žák nahlíží na umění</w:t>
            </w:r>
            <w:r w:rsidR="00351686">
              <w:rPr>
                <w:rFonts w:eastAsia="Calibri" w:cs="Calibri"/>
              </w:rPr>
              <w:t xml:space="preserve"> jako na způsob poznávání světa</w:t>
            </w:r>
            <w:r>
              <w:rPr>
                <w:rFonts w:eastAsia="Calibri" w:cs="Calibri"/>
              </w:rPr>
              <w:br/>
              <w:t>žák rozvíjí tvořivost aktivním osvojo</w:t>
            </w:r>
            <w:r w:rsidR="00351686">
              <w:rPr>
                <w:rFonts w:eastAsia="Calibri" w:cs="Calibri"/>
              </w:rPr>
              <w:t>vání různých výtvarných technik</w:t>
            </w:r>
            <w:r>
              <w:rPr>
                <w:rFonts w:eastAsia="Calibri" w:cs="Calibri"/>
              </w:rPr>
              <w:br/>
              <w:t>žák zvolí téma, zorganizuje čas i syst</w:t>
            </w:r>
            <w:r w:rsidR="00351686">
              <w:rPr>
                <w:rFonts w:eastAsia="Calibri" w:cs="Calibri"/>
              </w:rPr>
              <w:t>ém provádění jednotlivých kroků</w:t>
            </w:r>
            <w:r>
              <w:rPr>
                <w:rFonts w:eastAsia="Calibri" w:cs="Calibri"/>
              </w:rPr>
              <w:br/>
              <w:t>žák vidí kontrasty světla a stínu, rozdíl mezi linií a plochou, mezi kresbou a malbou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</w:p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žák volí vhodné výtva</w:t>
            </w:r>
            <w:r w:rsidR="00351686">
              <w:rPr>
                <w:rFonts w:eastAsia="Calibri" w:cs="Calibri"/>
              </w:rPr>
              <w:t>rné vyjadřovací prostředky</w:t>
            </w:r>
            <w:r>
              <w:rPr>
                <w:rFonts w:eastAsia="Calibri" w:cs="Calibri"/>
              </w:rPr>
              <w:br/>
              <w:t>žák kriticky mysl</w:t>
            </w:r>
            <w:r w:rsidR="00351686">
              <w:rPr>
                <w:rFonts w:eastAsia="Calibri" w:cs="Calibri"/>
              </w:rPr>
              <w:t>í při posuzování vlastní tvorby</w:t>
            </w:r>
            <w:r>
              <w:rPr>
                <w:rFonts w:eastAsia="Calibri" w:cs="Calibri"/>
              </w:rPr>
              <w:br/>
              <w:t>žák ukončí svou práci a je schopen ji obhájit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přistupuje k umě</w:t>
            </w:r>
            <w:r w:rsidR="00351686">
              <w:rPr>
                <w:rFonts w:eastAsia="Calibri" w:cs="Calibri"/>
              </w:rPr>
              <w:t>ní jako ke způsobu dorozumívání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lastRenderedPageBreak/>
              <w:t>žák rozvíjí dovednosti důležité pro vedení dialogu nebo di</w:t>
            </w:r>
            <w:r w:rsidR="00351686">
              <w:rPr>
                <w:rFonts w:eastAsia="Calibri" w:cs="Calibri"/>
              </w:rPr>
              <w:t>skuse o dojmu z uměleckého díla</w:t>
            </w:r>
            <w:r>
              <w:rPr>
                <w:rFonts w:eastAsia="Calibri" w:cs="Calibri"/>
              </w:rPr>
              <w:br/>
              <w:t>žák spolupracuje s ostatními, zvládá skupinovou práci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</w:p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žák využívá dostatečné množství příkladů pro vytváření potřeby pohy</w:t>
            </w:r>
            <w:r w:rsidR="00351686">
              <w:rPr>
                <w:rFonts w:eastAsia="Calibri" w:cs="Calibri"/>
              </w:rPr>
              <w:t>bovat se v estetickém prostředí</w:t>
            </w:r>
            <w:r>
              <w:rPr>
                <w:rFonts w:eastAsia="Calibri" w:cs="Calibri"/>
              </w:rPr>
              <w:br/>
              <w:t>žák využívá prostoru pro osobité výtvarné projevy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se aktivn</w:t>
            </w:r>
            <w:r w:rsidR="00351686">
              <w:rPr>
                <w:rFonts w:eastAsia="Calibri" w:cs="Calibri"/>
              </w:rPr>
              <w:t>ě zapojuje do kulturního dění (</w:t>
            </w:r>
            <w:r>
              <w:rPr>
                <w:rFonts w:eastAsia="Calibri" w:cs="Calibri"/>
              </w:rPr>
              <w:t>navště</w:t>
            </w:r>
            <w:r w:rsidR="00351686">
              <w:rPr>
                <w:rFonts w:eastAsia="Calibri" w:cs="Calibri"/>
              </w:rPr>
              <w:t>vuje muzea a výstavy výtvarných prací, účastní se výtvarných soutěží)</w:t>
            </w:r>
            <w:r>
              <w:rPr>
                <w:rFonts w:eastAsia="Calibri" w:cs="Calibri"/>
              </w:rPr>
              <w:br/>
              <w:t>žák respektuje, chrání a ocení naše tradice a kulturní dědictví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si osvojuje výtvarné techniky.</w:t>
            </w:r>
            <w:r>
              <w:rPr>
                <w:rFonts w:eastAsia="Calibri" w:cs="Calibri"/>
              </w:rPr>
              <w:br/>
              <w:t>žák udržuje v pořádku svoje pracovní místo a má</w:t>
            </w:r>
            <w:r w:rsidR="00351686">
              <w:rPr>
                <w:rFonts w:eastAsia="Calibri" w:cs="Calibri"/>
              </w:rPr>
              <w:t xml:space="preserve"> v pořádku své pracovní pomůcky</w:t>
            </w:r>
            <w:r>
              <w:rPr>
                <w:rFonts w:eastAsia="Calibri" w:cs="Calibri"/>
              </w:rPr>
              <w:br/>
              <w:t>žák správně zachází s pracovními nástroji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</w:t>
            </w:r>
            <w:r w:rsidR="00351686">
              <w:rPr>
                <w:rFonts w:eastAsia="Calibri" w:cs="Calibri"/>
              </w:rPr>
              <w:t> </w:t>
            </w:r>
            <w:r>
              <w:rPr>
                <w:rFonts w:eastAsia="Calibri" w:cs="Calibri"/>
              </w:rPr>
              <w:t>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rozpoznává a pojmenovává prvky vizuálně obrazného vyjádření (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,tvary,objekty),porovnává je a třídí na základě odlišností vycházejících z jeho zkušeností, vjemů, zážitků a představ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 tvorbě projevuje své vlastní životní zkušenosti; uplatňuje při tom v plošném i prostorovém uspořádání 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 a další prvky a jejich kombinace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vyjadřuje rozdíly při vnímání okolního světa různými smysly(</w:t>
            </w:r>
            <w:proofErr w:type="gramStart"/>
            <w:r>
              <w:rPr>
                <w:rFonts w:eastAsia="Calibri" w:cs="Calibri"/>
              </w:rPr>
              <w:t>sluchem,zrakem</w:t>
            </w:r>
            <w:proofErr w:type="gramEnd"/>
            <w:r>
              <w:rPr>
                <w:rFonts w:eastAsia="Calibri" w:cs="Calibri"/>
              </w:rPr>
              <w:t>,hmatem,…) a pro jejich vizuálně obrazné vyjádření volí vhodné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interpretuje podle svých schopností různá vizuálně obrazná vyjádření; odlišné interpretace porovnává se svojí dosavadní zkušeností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smyslové účinky vizuálně obrazných vyjádření – tiskoviny,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přístupy k vizuálně obrazným vyjádřením – hledisko jejich vnímání (vizuální, haptické, statické, dynamické), hledisko jejich motivace (fantazijní, založené na smyslovém vnímání)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základě vlastní zkušenosti nalézá a do komunikace zapojuje obsah vizuálně obrazných vyjádření, která samostatně vytvořil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obsah vizuálně obrazných vyjádření – v komunikaci se spolužáky, rodinnými příslušníky a v rámci skupin, v nichž se žák pohybuje (ve škole i mimo školu); vysvětlování výsledků tvorby podle svých schopností a zaměření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komunikačního obsahu – záměry tvorby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rozpoznává a pojmenovává prvky vizuálně obrazného vyjádření (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,tvary,objekty),porovnává je a třídí na základě odlišností vycházejících z jeho zkušeností, vjemů, zážitků a představ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 tvorbě projevuje své vlastní životní zkušenosti; uplatňuje při tom v plošném i prostorovém uspořádání 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 a další prvky a jejich kombinace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vyjadřuje rozdíly při vnímání okolního světa různými smysly(</w:t>
            </w:r>
            <w:proofErr w:type="gramStart"/>
            <w:r>
              <w:rPr>
                <w:rFonts w:eastAsia="Calibri" w:cs="Calibri"/>
              </w:rPr>
              <w:t>sluchem,zrakem</w:t>
            </w:r>
            <w:proofErr w:type="gramEnd"/>
            <w:r>
              <w:rPr>
                <w:rFonts w:eastAsia="Calibri" w:cs="Calibri"/>
              </w:rPr>
              <w:t>,hmatem,…) a pro jejich vizuálně obrazné vyjádření volí vhodné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interpretuje podle svých schopností různá vizuálně obrazná vyjádření; odlišné interpretace porovnává se svojí dosavadní zkušeností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smyslové účinky vizuálně obrazných vyjádření – tiskoviny,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přístupy k vizuálně obrazným vyjádřením – hledisko jejich vnímání (vizuální, haptické, statické, dynamické), hledisko jejich motivace (fantazijní, založené na smyslovém vnímání)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na základě vlastní zkušenosti nalézá a do komunikace zapojuje obsah vizuálně obrazných vyjádření, která samostatně vytvořil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obsah vizuálně obrazných vyjádření – v komunikaci se spolužáky, rodinnými příslušníky a v rámci skupin, v nichž se žák pohybuje (ve škole i mimo školu); vysvětlování výsledků tvorby podle svých schopností a zaměření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komunikačního obsahu – záměry tvorby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Řešení</w:t>
            </w:r>
            <w:proofErr w:type="gramEnd"/>
            <w:r>
              <w:rPr>
                <w:rFonts w:eastAsia="Calibri" w:cs="Calibri"/>
              </w:rPr>
              <w:t xml:space="preserve"> problémů a rozhodovací dovednosti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rozpoznává a pojmenovává prvky vizuálně obrazného vyjádření (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,tvary,objekty),porovnává je a třídí na základě odlišností vycházejících z jeho zkušeností, vjemů, zážitků a představ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v tvorbě projevuje své vlastní životní zkušenosti; uplatňuje při tom v plošném i prostorovém uspořádání </w:t>
            </w:r>
            <w:proofErr w:type="gramStart"/>
            <w:r>
              <w:rPr>
                <w:rFonts w:eastAsia="Calibri" w:cs="Calibri"/>
              </w:rPr>
              <w:t>barvy,linie</w:t>
            </w:r>
            <w:proofErr w:type="gramEnd"/>
            <w:r>
              <w:rPr>
                <w:rFonts w:eastAsia="Calibri" w:cs="Calibri"/>
              </w:rPr>
              <w:t>,tvary,objekty a další prvky a jejich kombinace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vyjadřuje rozdíly při vnímání okolního světa různými smysly(</w:t>
            </w:r>
            <w:proofErr w:type="gramStart"/>
            <w:r>
              <w:rPr>
                <w:rFonts w:eastAsia="Calibri" w:cs="Calibri"/>
              </w:rPr>
              <w:t>sluchem,zrakem</w:t>
            </w:r>
            <w:proofErr w:type="gramEnd"/>
            <w:r>
              <w:rPr>
                <w:rFonts w:eastAsia="Calibri" w:cs="Calibri"/>
              </w:rPr>
              <w:t>,hmatem,…) a pro jejich vizuálně obrazné vyjádření volí vhodné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interpretuje podle svých schopností různá vizuálně obrazná vyjádření; odlišné interpretace porovnává se svojí dosavadní zkušeností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smyslové účinky vizuálně obrazných vyjádření – tiskoviny,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přístupy k vizuálně obrazným vyjádřením – hledisko jejich vnímání (vizuální, haptické, statické, dynamické), hledisko jejich motivace (fantazijní, založené na smyslovém vnímání)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 základě vlastní zkušenosti nalézá a do komunikace zapojuje obsah vizuálně obrazných vyjádření, která samostatně vytvořil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obsah vizuálně obrazných vyjádření – v komunikaci se spolužáky, rodinnými příslušníky a v rámci skupin, v nichž se žák pohybuje (ve škole i mimo školu); vysvětlování výsledků tvorby podle svých schopností a zaměření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komunikačního obsahu – záměry tvorby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 vlastních tvůrčích činnostech pojmenovává prvky vizuálně obrazného vyjádření; porovnává je na základě vztahů (světlostní poměry, barevné kontrasty, proporční vztahy a jiné)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a kombinuje prvky vizuálně obrazného vyjádření ve vztahu k celku: v plošném vyjádření linie a barevné plochy; v objemovém vyjádření modelování a skulpturální postup; v prostorovém vyjádření uspořádání prvků ve vztahu k vlastnímu tělu i jako nezávislý model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 tvorbě vizuálně obrazných vyjádření se vědomě zaměřuje na projevení vlastních životních zkušeností i na tvorbu vyjádření, která mají komunikační účinky pro jeho nejbližší sociální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Nalézá vhodné prostředky pro vizuálně obrazná vyjádření vzniklá na základě vztahu zrakového vnímání k vnímání dalšími smysly uplatňuje je v plošné, objemové i prostorové tvorbě.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Osobitost svého vnímání uplatňuje v přístupu k realitě, k tvorbě a interpretaci vizuálně obrazného vyjádření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smyslové účinky vizuálně obrazných vyjádření – tiskoviny,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přístupy k vizuálně obrazným vyjádřením – hledisko jejich vnímání (vizuální, haptické, statické, dynamické), hledisko jejich motivace (fantazijní, založené na smyslovém vnímání)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Pro vyjádření nových i neobvyklých pocitů a prožitků svobodně volí a kombinuje prostředky (včetně prostředků a postupů současného výtvarného umění)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různé interpretace vizuálně obrazného vyjádření a přistupuje k nim jako ke zdroji inspirace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Nalézá a do komunikace v sociálních vztazích zapojuje obsah vizuálně obrazných vyjádření, která samostatně vytvořil, vybral či upravil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obsah vizuálně obrazných vyjádření – v komunikaci se spolužáky, rodinnými příslušníky a v rámci skupin, v nichž se žák pohybuje (ve škole i mimo školu); vysvětlování výsledků tvorby podle svých schopností a zaměření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komunikačního obsahu – záměry tvorby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 vlastních tvůrčích činnostech pojmenovává prvky vizuálně obrazného vyjádření; porovnává je na základě vztahů (světlostní poměry, barevné kontrasty, proporční vztahy a jiné)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a kombinuje prvky vizuálně obrazného vyjádření ve vztahu k celku: v plošném vyjádření linie a barevné plochy; v objemovém vyjádření modelování a skulpturální postup; v prostorovém vyjádření uspořádání prvků ve vztahu k vlastnímu tělu i jako nezávislý model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 tvorbě vizuálně obrazných vyjádření se vědomě zaměřuje na projevení vlastních životních zkušeností i na tvorbu vyjádření, která mají komunikační účinky pro jeho nejbližší sociální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uspořádání objektů do celků – uspořádání na základě jejich výraznosti, velikosti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Nalézá vhodné prostředky pro vizuálně obrazná vyjádření vzniklá na základě vztahu zrakového vnímání k vnímání dalšími smysly uplatňuje je v plošné, objemové i prostorové tvorbě.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Osobitost svého vnímání uplatňuje v přístupu k realitě, k tvorbě a interpretaci vizuálně obrazného vyjádření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smyslové účinky vizuálně obrazných vyjádření – tiskoviny,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přístupy k vizuálně obrazným vyjádřením – hledisko jejich vnímání (vizuální, haptické, statické, dynamické), hledisko jejich motivace (fantazijní, založené na smyslovém vnímání)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 vyjádření nových i neobvyklých pocitů a prožitků svobodně volí a kombinuje prostředky (včetně prostředků a postupů současného výtvarného umění)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reflexe a vztahy zrakového vnímání ke vnímání ostatními smysly – vizuálně obrazná vyjádření podnětů hmatových, sluchových a vyjádření vizuálních podnětů prostředky vnímatelnými ostatními smysly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Porovnává různé interpretace vizuálně obrazného vyjádření a přistupuje k nim jako ke zdroji inspirace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prvky vizuálně obrazného vyjádření – linie, tvary – jejich jednoduché vztahy (podobnost, kontrast, rytmus), jejich kombinace a proměny v ploše, objemu a prostoru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prostředky pro vyjádření emocí, pocitů, nálad, fantazie, představ a osobních zkušeností – pohyb těla a jeho umístění v prostoru, akční tvar malby a kresby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typy vizuálně obrazných vyjádření – jejich rozlišení, výběr a uplatnění – hračky, objekty, ilustrace textů, volná malba, plastika, animovaný film, komiks, reklama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Nalézá a do komunikace v sociálních vztazích zapojuje obsah vizuálně obrazných vyjádření, která samostatně vytvořil, vybral či upravil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komunikační obsah vizuálně obrazných vyjádření – v komunikaci se spolužáky, rodinnými příslušníky a v rámci skupin, v nichž se žák pohybuje (ve škole i mimo školu); vysvětlování výsledků tvorby podle svých schopností a zaměření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proměny komunikačního obsahu – záměry tvorby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23" w:name="_Toc461096679"/>
      <w:r>
        <w:lastRenderedPageBreak/>
        <w:t>Tělesná výchova</w:t>
      </w:r>
      <w:bookmarkEnd w:id="23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Tělesná výchova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Člověk a zdraví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Vzdělávací oblast Člověk a zdraví je na prvním stupni vyučována v předmětu Tělesná výchova.</w:t>
            </w:r>
            <w:r>
              <w:rPr>
                <w:rFonts w:eastAsia="Calibri" w:cs="Calibri"/>
              </w:rPr>
              <w:br/>
              <w:t>Vzdělávání v předmětu je zaměřeno na:</w:t>
            </w:r>
            <w:r>
              <w:rPr>
                <w:rFonts w:eastAsia="Calibri" w:cs="Calibri"/>
              </w:rPr>
              <w:br/>
              <w:t>- regeneraci a kompenzaci jednostranné zátěže působené pobytem ve škole</w:t>
            </w:r>
            <w:r>
              <w:rPr>
                <w:rFonts w:eastAsia="Calibri" w:cs="Calibri"/>
              </w:rPr>
              <w:br/>
              <w:t>- rozvoj pohybových dovedností a kultivaci pohybu</w:t>
            </w:r>
            <w:r>
              <w:rPr>
                <w:rFonts w:eastAsia="Calibri" w:cs="Calibri"/>
              </w:rPr>
              <w:br/>
              <w:t>- poznávání zdraví jako nejdůležitější životní hodnoty</w:t>
            </w:r>
            <w:r>
              <w:rPr>
                <w:rFonts w:eastAsia="Calibri" w:cs="Calibri"/>
              </w:rPr>
              <w:br/>
              <w:t>- rozpoznávání základních situací ohrožujících tělesné a duševní zdraví a na osvojování dovedností jim předcházet nebo je řešit</w:t>
            </w:r>
            <w:r>
              <w:rPr>
                <w:rFonts w:eastAsia="Calibri" w:cs="Calibri"/>
              </w:rPr>
              <w:br/>
              <w:t>- zvyšování tělesné zdatnosti</w:t>
            </w:r>
            <w:r>
              <w:rPr>
                <w:rFonts w:eastAsia="Calibri" w:cs="Calibri"/>
              </w:rPr>
              <w:br/>
              <w:t>- osvojování herních technik a taktiky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– 5. ročníku 2 hodiny týdně.</w:t>
            </w:r>
            <w:r>
              <w:rPr>
                <w:rFonts w:eastAsia="Calibri" w:cs="Calibri"/>
              </w:rPr>
              <w:br/>
              <w:t>Prostory TJ Sokol Mostkovice (sokolovna, hřiště), farská zahrada a blízké okolí školy.</w:t>
            </w:r>
            <w:r>
              <w:rPr>
                <w:rFonts w:eastAsia="Calibri" w:cs="Calibri"/>
              </w:rPr>
              <w:br/>
              <w:t>Plavecký výcvik – Prostějov</w:t>
            </w:r>
            <w:r>
              <w:rPr>
                <w:rFonts w:eastAsia="Calibri" w:cs="Calibri"/>
              </w:rPr>
              <w:br/>
              <w:t>Plavecký výcvik je určen pro žáky 2. a 3. ročníku. Pro žáky vyšších ročníků může být určena rozšiřující výuka plavání dle finančních a provozních důvodů školy.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Tělesná výchova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si osvojuje základní tělocvičné názvosloví, učí se cvičit podle jednoduchého popisu nebo názoru</w:t>
            </w:r>
            <w:r>
              <w:rPr>
                <w:rFonts w:eastAsia="Calibri" w:cs="Calibri"/>
              </w:rPr>
              <w:br/>
              <w:t>žák poznává smysl a cíl svých aktivit</w:t>
            </w:r>
            <w:r>
              <w:rPr>
                <w:rFonts w:eastAsia="Calibri" w:cs="Calibri"/>
              </w:rPr>
              <w:br/>
              <w:t>žák plánuje, organizuje a řídí vlastní činnost</w:t>
            </w:r>
            <w:r>
              <w:rPr>
                <w:rFonts w:eastAsia="Calibri" w:cs="Calibri"/>
              </w:rPr>
              <w:br/>
              <w:t>žák poznává vlastní pohybové schopnosti a jejich rozvoj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uplatňuje zásady bezpečného chování ve sportovním prostředí a adekvátně reaguje v situaci úrazu spolužáka</w:t>
            </w:r>
            <w:r>
              <w:rPr>
                <w:rFonts w:eastAsia="Calibri" w:cs="Calibri"/>
              </w:rPr>
              <w:br/>
              <w:t>žák řeší problémy v souvislosti s nesportovním chováním</w:t>
            </w:r>
            <w:r>
              <w:rPr>
                <w:rFonts w:eastAsia="Calibri" w:cs="Calibri"/>
              </w:rPr>
              <w:br/>
              <w:t>žák kriticky myslí, činí uvážlivá rozhodnutí, je schopen je obhájit, uvědomuje si</w:t>
            </w:r>
            <w:r>
              <w:rPr>
                <w:rFonts w:eastAsia="Calibri" w:cs="Calibri"/>
              </w:rPr>
              <w:br/>
              <w:t>zodpovědnost za svá rozhodnutí a výsledky svých činů zhodnotí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spolupracuje při jednoduchých týmových pohybových činnostech, soutěžích</w:t>
            </w:r>
            <w:r>
              <w:rPr>
                <w:rFonts w:eastAsia="Calibri" w:cs="Calibri"/>
              </w:rPr>
              <w:br/>
              <w:t>žák se učí reagovat na základní povely a pokyny a sám je i vydává</w:t>
            </w:r>
            <w:r>
              <w:rPr>
                <w:rFonts w:eastAsia="Calibri" w:cs="Calibri"/>
              </w:rPr>
              <w:br/>
              <w:t>žák zorganizuje jednoduché pohybové soutěže, činnosti a jejich varianty</w:t>
            </w:r>
            <w:r>
              <w:rPr>
                <w:rFonts w:eastAsia="Calibri" w:cs="Calibri"/>
              </w:rPr>
              <w:br/>
              <w:t>žák komunikuje na odpovídající úrovni</w:t>
            </w:r>
            <w:r>
              <w:rPr>
                <w:rFonts w:eastAsia="Calibri" w:cs="Calibri"/>
              </w:rPr>
              <w:br/>
              <w:t>žák se účinně zapojuje do diskuse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žák jedná v duchu fair – play, dodržuje pravidla, označí přestupky, respektuje opačné</w:t>
            </w:r>
            <w:r>
              <w:rPr>
                <w:rFonts w:eastAsia="Calibri" w:cs="Calibri"/>
              </w:rPr>
              <w:br/>
              <w:t>pohlaví</w:t>
            </w:r>
            <w:r>
              <w:rPr>
                <w:rFonts w:eastAsia="Calibri" w:cs="Calibri"/>
              </w:rPr>
              <w:br/>
              <w:t>žák spolupracuje ve skupině</w:t>
            </w:r>
            <w:r>
              <w:rPr>
                <w:rFonts w:eastAsia="Calibri" w:cs="Calibri"/>
              </w:rPr>
              <w:br/>
              <w:t>žák se podílí na vytváření pravidel práce v týmu, žák si vytváří pozitivní představu o sobě samém, která podporuje sebedůvěru a samostatný rozvoj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žák respektuje názor druhých</w:t>
            </w:r>
            <w:r>
              <w:rPr>
                <w:rFonts w:eastAsia="Calibri" w:cs="Calibri"/>
              </w:rPr>
              <w:br/>
              <w:t>žák chrání a oceňuje prostředí, ve kterém sportuje</w:t>
            </w:r>
            <w:r>
              <w:rPr>
                <w:rFonts w:eastAsia="Calibri" w:cs="Calibri"/>
              </w:rPr>
              <w:br/>
              <w:t>žák se aktivně zapojuje do sportovního dění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si vytváří pozitivní vztah k pohybovým činnostem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Spojuje pravidelnou každodenní pohybovou činnost se zdravím a využívá nabízené příležitosti.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 pohybu pro zdraví – pohybový režim žáků, délka a intenzita pohybu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v souladu s individuálními předpoklady jednoduché pohybové činnosti jednotlivce nebo činnosti prováděné ve skupině; usiluje o jejich zlepšení.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gymnastiky – průpravná cvičení, akrobacie, cvičení s náčiním a na nářadí odpovídající velikosti a hmotnosti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průpravné úpoly – přetahy a přetlaky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atletiky – rychlý běh, motivovaný vytrvalý běh, skok do dálky (bez rozběhu), hod míčkem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turistika a pobyt v přírodě – přesun do terénu a chování v dopravních prostředcích při přesunu, chůze v terénu, ochrana přírody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Spolupracuje při jednoduchých týmových pohybových činnostech a soutěžích.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rytmické a kondiční formy cvičení pro děti – kondiční cvičení s hudbou nebo rytmickým doprovodem, základy estetického pohybu, vyjádření melodie a rytmu pohybem, jednoduché tance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sportovních her – manipulace s míčem, pálkou či jiným herním náčiním odpovídající velikosti a hmotnosti, herní činnosti jednotlivce, spolupráce ve hře, průpravné hry, utkání podle zjednodušených pravidel minisportů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jednání a chování – fair play, olympijské ideály a symboly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zjednodušených osvojovaných pohybových činností – her, závodů, soutěží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hlavní zásady hygieny a bezpečnosti při pohybových činnostech ve známých prostorech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hygiena při TV – hygiena pohybových činností a cvičebního prostředí, vhodné oblečení a obutí pro pohybové aktivity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bezpečnost při pohybových činnostech – organizace a bezpečnost cvičebního prostoru, bezpečnost v šatnách a umývárnách, bezpečná příprava a ukládání nářadí, náčiní a pomůcek, první pomoc v podmínkách TV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Reaguje na základní pokyny a povely k osvojované činnosti a její organizaci.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organizace při TV – základní organizace prostoru a činností ve známém (běžném)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správné způsoby držení těla v různých polohách a pracovních činnostech; zaujímá správné základní cvičební polohy.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zdravotně zaměřené činnosti – správné držení těla, správné zvedání zátěže; průpravná, kompenzační, relaxační a jiná zdravotně zaměřená cvičení a jejich praktické využití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Spojuje pravidelnou každodenní pohybovou činnost se zdravím a využívá nabízené příležitosti.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 pohybu pro zdraví – pohybový režim žáků, délka a intenzita pohybu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v souladu s individuálními předpoklady jednoduché pohybové činnosti jednotlivce nebo činnosti prováděné ve skupině; usiluje o jejich zlepšení.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gymnastiky – průpravná cvičení, akrobacie, cvičení s náčiním a na nářadí odpovídající velikosti a hmotnosti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průpravné úpoly – přetahy a přetlaky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atletiky – rychlý běh, motivovaný vytrvalý běh, skok do dálky (bez rozběhu), hod míčkem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turistika a pobyt v přírodě – přesun do terénu a chování v dopravních prostředcích při přesunu, chůze v terénu, táboření, ochrana přírody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Spolupracuje při jednoduchých týmových pohybových činnostech a soutěžích.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rytmické a kondiční formy cvičení pro děti – kondiční cvičení s hudbou nebo rytmickým doprovodem, základy estetického pohybu, vyjádření melodie a rytmu pohybem, jednoduché tance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sportovních her – manipulace s míčem, pálkou či jiným herním náčiním odpovídající velikosti a hmotnosti, herní činnosti jednotlivce, spolupráce ve hře, průpravné hry, utkání podle zjednodušených pravidel minisportů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jednání a chování – fair play, olympijské ideály a symboly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zjednodušených osvojovaných pohybových činností – her, závodů, soutěží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hlavní zásady hygieny a bezpečnosti při pohybových činnostech ve známých prostorech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hygiena při TV – hygiena pohybových činností a cvičebního prostředí, vhodné oblečení a obutí pro pohybové aktivity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bezpečnost při pohybových činnostech – organizace a bezpečnost cvičebního prostoru, bezpečnost v šatnách a umývárnách, bezpečná příprava a ukládání nářadí, náčiní a pomůcek, první pomoc v podmínkách TV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Reaguje na základní pokyny a povely k osvojované činnosti a její organizaci.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organizace při TV – základní organizace prostoru a činností ve známém (běžném)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správné způsoby držení těla v různých polohách a pracovních činnostech; zaujímá správné základní cvičební polohy.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zdravotně zaměřené činnosti – správné držení těla, správné zvedání zátěže; průpravná, kompenzační, relaxační a jiná zdravotně zaměřená cvičení a jejich praktické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základy plavání.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plavání (základní plavecká výuka) – hygiena plavání, adaptace na vodní prostředí, základní plavecké dovednosti, jeden plavecký způsob (plavecká technika), prvky sebezáchrany a dopomoci tonoucímu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Spojuje pravidelnou každodenní pohybovou činnost se zdravím a využívá nabízené příležitosti.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 pohybu pro zdraví – pohybový režim žáků, délka a intenzita pohybu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v souladu s individuálními předpoklady jednoduché pohybové činnosti jednotlivce nebo činnosti prováděné ve skupině; usiluje o jejich zlepšení.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gymnastiky – průpravná cvičení, akrobacie, cvičení s náčiním a na nářadí odpovídající velikosti a hmotnosti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průpravné úpoly – přetahy a přetlaky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atletiky – rychlý běh, motivovaný vytrvalý běh, skok do dálky (bez rozběhu), hod míčkem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turistika a pobyt v přírodě – přesun do terénu a chování v dopravních prostředcích při přesunu, chůze v terénu, táboření, ochrana přírody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Spolupracuje při jednoduchých týmových pohybových činnostech a soutěžích.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rytmické a kondiční formy cvičení pro děti – kondiční cvičení s hudbou nebo rytmickým doprovodem, základy estetického pohybu, vyjádření melodie a rytmu pohybem, jednoduché tance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sportovních her – manipulace s míčem, pálkou či jiným herním náčiním odpovídající velikosti a hmotnosti, herní činnosti jednotlivce, spolupráce ve hře, průpravné hry, utkání podle zjednodušených pravidel minisportů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jednání a chování – fair play, olympijské ideály a symboly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zjednodušených osvojovaných pohybových činností – her, závodů, soutěží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hlavní zásady hygieny a bezpečnosti při pohybových činnostech ve známých prostorech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hygiena při TV – hygiena pohybových činností a cvičebního prostředí, vhodné oblečení a obutí pro pohybové aktivity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bezpečnost při pohybových činnostech – organizace a bezpečnost cvičebního prostoru, bezpečnost v šatnách a umývárnách, bezpečná příprava a ukládání nářadí, náčiní a pomůcek, první pomoc v podmínkách TV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Reaguje na základní pokyny a povely k osvojované činnosti a její organizaci.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organizace při TV – základní organizace prostoru a činností ve známém (běžném) prostředí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správné způsoby držení těla v různých polohách a pracovních činnostech; zaujímá správné základní cvičební polohy.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zdravotně zaměřené činnosti – správné držení těla, správné zvedání zátěže; průpravná, kompenzační, relaxační a jiná zdravotně zaměřená cvičení a jejich praktické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základy plavání.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plavání (základní plavecká výuka) – hygiena plavání, adaptace na vodní prostředí, základní plavecké dovednosti, jeden plavecký způsob (plavecká technika), prvky sebezáchrany a dopomoci tonoucímu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Sebepoznání</w:t>
            </w:r>
            <w:proofErr w:type="gramEnd"/>
            <w:r>
              <w:rPr>
                <w:rFonts w:eastAsia="Calibri" w:cs="Calibri"/>
              </w:rPr>
              <w:t xml:space="preserve"> a sebepojetí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 pohybu pro zdraví – pohybový režim žáků, délka a intenzita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zařazuje do pohybového režimu korektivní cvičení, především v souvislosti s jednostrannou zátěží nebo vlastním svalovým oslabením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zdravotně zaměřené činnosti – správné držení těla, správné zvedání zátěže; průpravná, kompenzační, relaxační a jiná zdravotně zaměřená cvičení a jejich praktické využití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v souladu s individuálními předpoklady osvojované pohybové dovednosti; vytváří varianty osvojených pohybových her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gymnastiky – průpravná cvičení, akrobacie, cvičení s náčiním a na nářadí odpovídající velikosti a hmotnosti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rytmické a kondiční formy cvičení pro děti – kondiční cvičení s hudbou nebo rytmickým doprovodem, základy estetického pohybu, vyjádření melodie a rytmu pohybem, jednoduché tance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průpravné úpoly – přetahy a přetlaky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atletiky – rychlý běh, motivovaný vytrvalý běh, skok do dálky (bez rozběhu), hod míčkem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sportovních her – manipulace s míčem, pálkou či jiným herním náčiním odpovídající velikosti a hmotnosti, herní činnosti jednotlivce, spolupráce ve hře, průpravné hry, utkání podle zjednodušených pravidel minisportů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turistika a pobyt v přírodě – přesun do terénu a chování v dopravních prostředcích při přesunu, chůze v terénu, táboření, ochrana přírody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plavání (rozšíření plavecké zdatnosti dle možností školy)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pravidla hygieny a bezpečného chování v běžném sportovním prostředí; adekvátně reaguje v situaci úrazu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hygiena při TV – hygiena pohybových činností a cvičebního prostředí, vhodné oblečení a obutí pro pohybové aktivity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bezpečnost při pohybových činnostech – organizace a bezpečnost cvičebního prostoru, bezpečnost v šatnách a umývárnách, bezpečná příprava a ukládání nářadí, náčiní a pomůcek, první pomoc v podmínkách TV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zhodnotí kvalitu pohybové činnosti spolužáka a reaguje na pokyny k vlastnímu provedení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jednání a chování – fair play, olympijské ideály a symboly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zjednodušených osvojovaných pohybových činností – her, závodů, soutěží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při pohybové činnosti základní osvojované tělocvičné názvosloví; cvičí podle jednoduchého nákresu, popisu cvičení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organizace při TV – základní organizace prostoru a činností ve známém (běžném) prostředí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zorganizuje nenáročné pohybové činnosti a soutěže na úrovni třídy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změří základní pohybové výkony a porovná je s předchozími výsledky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a posuzování pohybových dovedností – měření výkonů, základní pohybové testy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zdroje informací o pohybových činnostech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význam pohybu pro zdraví – pohybový režim žáků, délka a intenzita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zařazuje do pohybového režimu korektivní cvičení, především v souvislosti s jednostrannou zátěží nebo vlastním svalovým oslabením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zdravotně zaměřené činnosti – správné držení těla, správné zvedání zátěže; průpravná, kompenzační, relaxační a jiná zdravotně zaměřená cvičení a jejich praktické využití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v souladu s individuálními předpoklady osvojované pohybové dovednosti; vytváří varianty osvojených pohybových her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organismu – příprava před pohybovou činností, uklidnění po zátěži, napínací a protahovací cvičení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rozvoj různých forem rychlosti, vytrvalosti, síly, pohyblivosti, koordinace pohybu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gymnastiky – průpravná cvičení, akrobacie, cvičení s náčiním a na nářadí odpovídající velikosti a hmotnosti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rytmické a kondiční formy cvičení pro děti – kondiční cvičení s hudbou nebo rytmickým doprovodem, základy estetického pohybu, vyjádření melodie a rytmu pohybem, jednoduché tance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průpravné úpoly – přetahy a přetlaky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atletiky – rychlý běh, motivovaný vytrvalý běh, skok do dálky nebo do výšky, hod míčkem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sportovních her – manipulace s míčem, pálkou či jiným herním náčiním odpovídající velikosti a hmotnosti, herní činnosti jednotlivce, spolupráce ve hře, průpravné hry, utkání podle zjednodušených pravidel minisportů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turistika a pobyt v přírodě – přesun do terénu a chování v dopravních prostředcích při přesunu, chůze v terénu, táboření, ochrana přírody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plavání (rozšíření plavecké zdatnosti dle možností školy)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uplatňuje pravidla hygieny a bezpečného chování v běžném sportovním prostředí; adekvátně reaguje v situaci úrazu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hygiena při TV – hygiena pohybových činností a cvičebního prostředí, vhodné oblečení a obutí pro pohybové aktivity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bezpečnost při pohybových činnostech – organizace a bezpečnost cvičebního prostoru, bezpečnost v šatnách a umývárnách, bezpečná příprava a ukládání nářadí, náčiní a pomůcek, první pomoc v podmínkách TV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jednoduše zhodnotí kvalitu pohybové činnosti spolužáka a reaguje na pokyny k vlastnímu provedení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jedná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jednání a chování – fair play, olympijské ideály a symboly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pravidla zjednodušených osvojovaných pohybových činností – her, závodů, soutěží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užívá při pohybové činnosti základní osvojované tělocvičné názvosloví; cvičí podle jednoduchého nákresu, popisu cvičení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komunikace v TV – základní tělocvičné názvosloví osvojovaných činností, smluvené povely, signály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organizace při TV – základní organizace prostoru a činností ve známém (běžném) prostředí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zorganizuje nenáročné pohybové činnosti a soutěže na úrovni třídy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pohybové hry – s různým zaměřením; netradiční pohybové hry a aktivity; využití hraček a netradičního náčiní při cvičení; pohybová tvořivost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další pohybové činnosti (podle podmínek školy a zájmu žáků)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změří základní pohybové výkony a porovná je s předchozími výsledky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měření a posuzování pohybových dovedností – měření výkonů, základní pohybové testy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zdroje informací o pohybových činnostech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</w:rPr>
              <w:t>SOUVISLOSTECH - Objevujeme</w:t>
            </w:r>
            <w:proofErr w:type="gramEnd"/>
            <w:r>
              <w:rPr>
                <w:rFonts w:eastAsia="Calibri" w:cs="Calibri"/>
              </w:rPr>
              <w:t xml:space="preserve"> Evropu a svět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Mezilidské</w:t>
            </w:r>
            <w:proofErr w:type="gramEnd"/>
            <w:r>
              <w:rPr>
                <w:rFonts w:eastAsia="Calibri" w:cs="Calibri"/>
              </w:rPr>
              <w:t xml:space="preserve"> vztahy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Principy</w:t>
            </w:r>
            <w:proofErr w:type="gramEnd"/>
            <w:r>
              <w:rPr>
                <w:rFonts w:eastAsia="Calibri" w:cs="Calibri"/>
              </w:rPr>
              <w:t xml:space="preserve"> demokracie jako formy vlády a způsobu rozhodování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Multikulturalita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Princip</w:t>
            </w:r>
            <w:proofErr w:type="gramEnd"/>
            <w:r>
              <w:rPr>
                <w:rFonts w:eastAsia="Calibri" w:cs="Calibri"/>
              </w:rPr>
              <w:t xml:space="preserve"> sociálního smíru a solidarity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p w:rsidR="00D51D30" w:rsidRDefault="00D51D30">
      <w:r>
        <w:br w:type="page"/>
      </w:r>
    </w:p>
    <w:p w:rsidR="00D51D30" w:rsidRDefault="00D51D30" w:rsidP="00D51D30">
      <w:pPr>
        <w:pStyle w:val="Heading10"/>
        <w:numPr>
          <w:ilvl w:val="0"/>
          <w:numId w:val="0"/>
        </w:numPr>
        <w:spacing w:before="0" w:after="322"/>
        <w:ind w:left="431" w:hanging="431"/>
      </w:pPr>
      <w:bookmarkStart w:id="24" w:name="_Toc461096680"/>
      <w:r>
        <w:lastRenderedPageBreak/>
        <w:t>Pracovní činnosti</w:t>
      </w:r>
      <w:bookmarkEnd w:id="24"/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59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Pracovní činnosti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Člověk a svět práce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Oblast Člověk a svět práce postihuje široké spektrum pracovních činností a technologií, vede žáky k získání základních uživatelských dovedností v různých oborech lidské činnosti a přispívá k vytváření životní a profesní orientace žáků. Tato oblast se cíleně zaměřuje na praktické pracovní dovednosti a návyky a doplňuje celé základní vzdělávání o důležitou složku nezbytnou pro uplatnění člověka v dalším životě a ve společnosti. Je založena na tvůrčí myšlenkové spoluúčasti žáků. Na prvním stupni se realizuje v povinném předmětu Pracovní činnosti.</w:t>
            </w:r>
            <w:r>
              <w:rPr>
                <w:rFonts w:eastAsia="Calibri" w:cs="Calibri"/>
              </w:rPr>
              <w:br/>
              <w:t>Na 1. stupni se vyučují tematické okruhy:</w:t>
            </w:r>
            <w:r>
              <w:rPr>
                <w:rFonts w:eastAsia="Calibri" w:cs="Calibri"/>
              </w:rPr>
              <w:br/>
              <w:t>- práce s drobným materiálem</w:t>
            </w:r>
            <w:r>
              <w:rPr>
                <w:rFonts w:eastAsia="Calibri" w:cs="Calibri"/>
              </w:rPr>
              <w:br/>
              <w:t>- konstrukční činnosti</w:t>
            </w:r>
            <w:r>
              <w:rPr>
                <w:rFonts w:eastAsia="Calibri" w:cs="Calibri"/>
              </w:rPr>
              <w:br/>
              <w:t>- pěstitelské práce</w:t>
            </w:r>
            <w:r>
              <w:rPr>
                <w:rFonts w:eastAsia="Calibri" w:cs="Calibri"/>
              </w:rPr>
              <w:br/>
              <w:t>- příprava pokrmů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 1. – 5. ročníku 1 hodina týdně.</w:t>
            </w:r>
            <w:r>
              <w:rPr>
                <w:rFonts w:eastAsia="Calibri" w:cs="Calibri"/>
              </w:rPr>
              <w:br/>
              <w:t>Výuka probíhá ve školní zahradě, v okolí školy a ve třídách.</w:t>
            </w:r>
          </w:p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Člověk a svět práce</w:t>
            </w:r>
          </w:p>
        </w:tc>
      </w:tr>
      <w:tr w:rsidR="00D51D30" w:rsidTr="00D51D30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učení:</w:t>
            </w:r>
            <w:r>
              <w:rPr>
                <w:rFonts w:eastAsia="Calibri" w:cs="Calibri"/>
              </w:rPr>
              <w:br/>
              <w:t>žák poznává smysl a cíl učení</w:t>
            </w:r>
            <w:r>
              <w:rPr>
                <w:rFonts w:eastAsia="Calibri" w:cs="Calibri"/>
              </w:rPr>
              <w:br/>
              <w:t>žák má pozitivní vztah k učení prostřednictvím zadávaných úkolů v rámci výuky</w:t>
            </w:r>
            <w:r>
              <w:rPr>
                <w:rFonts w:eastAsia="Calibri" w:cs="Calibri"/>
              </w:rPr>
              <w:br/>
              <w:t>žák umí posoudit vlastní pokrok</w:t>
            </w:r>
            <w:r>
              <w:rPr>
                <w:rFonts w:eastAsia="Calibri" w:cs="Calibri"/>
              </w:rPr>
              <w:br/>
              <w:t>žák kriticky zhodnotí výsledky své práce a diskutuje o nich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 řešení problémů:</w:t>
            </w:r>
            <w:r>
              <w:rPr>
                <w:rFonts w:eastAsia="Calibri" w:cs="Calibri"/>
              </w:rPr>
              <w:br/>
              <w:t>žák promýšlí pracovní postupy a učí se správnému technologickému postupu při práci</w:t>
            </w:r>
            <w:r>
              <w:rPr>
                <w:rFonts w:eastAsia="Calibri" w:cs="Calibri"/>
              </w:rPr>
              <w:br/>
              <w:t>žák poznatky aplikuje v praxi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komunikativní:</w:t>
            </w:r>
            <w:r>
              <w:rPr>
                <w:rFonts w:eastAsia="Calibri" w:cs="Calibri"/>
              </w:rPr>
              <w:br/>
              <w:t>žák při komunikaci používá správné technické a odborné názvosloví</w:t>
            </w:r>
            <w:r>
              <w:rPr>
                <w:rFonts w:eastAsia="Calibri" w:cs="Calibri"/>
              </w:rPr>
              <w:br/>
              <w:t>žák formuluje a vyjadřuje své myšlenky a názory v logickém sledu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sociální a personální:</w:t>
            </w:r>
            <w:r>
              <w:rPr>
                <w:rFonts w:eastAsia="Calibri" w:cs="Calibri"/>
              </w:rPr>
              <w:br/>
              <w:t>žáci pracují ve skupinách i samostatně</w:t>
            </w:r>
            <w:r>
              <w:rPr>
                <w:rFonts w:eastAsia="Calibri" w:cs="Calibri"/>
              </w:rPr>
              <w:br/>
              <w:t>žáci spolupracují při řešení problémů</w:t>
            </w:r>
            <w:r>
              <w:rPr>
                <w:rFonts w:eastAsia="Calibri" w:cs="Calibri"/>
              </w:rPr>
              <w:br/>
              <w:t>žáci přispívají k diskusi a respektují názory jiných</w:t>
            </w:r>
            <w:r>
              <w:rPr>
                <w:rFonts w:eastAsia="Calibri" w:cs="Calibri"/>
              </w:rPr>
              <w:br/>
              <w:t>žáci se učí věcně argumentovat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občanské:</w:t>
            </w:r>
            <w:r>
              <w:rPr>
                <w:rFonts w:eastAsia="Calibri" w:cs="Calibri"/>
              </w:rPr>
              <w:br/>
              <w:t>žáci dodržují bezpečnostní a hygienická pravidla při práci</w:t>
            </w:r>
            <w:r>
              <w:rPr>
                <w:rFonts w:eastAsia="Calibri" w:cs="Calibri"/>
              </w:rPr>
              <w:br/>
              <w:t>žáci respektují požadavky na ochranu životního prostředí a šetření materiálu</w:t>
            </w:r>
            <w:r>
              <w:rPr>
                <w:rFonts w:eastAsia="Calibri" w:cs="Calibri"/>
              </w:rPr>
              <w:br/>
              <w:t>žáci dodržují bezpečnostní a hygienická pravidla při práci</w:t>
            </w:r>
            <w:r>
              <w:rPr>
                <w:rFonts w:eastAsia="Calibri" w:cs="Calibri"/>
              </w:rPr>
              <w:br/>
              <w:t>žáci respektují požadavky na ochranu životního prostředí a šetření materiálu</w:t>
            </w:r>
          </w:p>
        </w:tc>
      </w:tr>
      <w:tr w:rsidR="00D51D30" w:rsidTr="00D51D30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Kompetence pracovní:</w:t>
            </w:r>
            <w:r>
              <w:rPr>
                <w:rFonts w:eastAsia="Calibri" w:cs="Calibri"/>
              </w:rPr>
              <w:br/>
              <w:t>žák správně a bezpečně používá všechny nástroje a materiály</w:t>
            </w:r>
            <w:r>
              <w:rPr>
                <w:rFonts w:eastAsia="Calibri" w:cs="Calibri"/>
              </w:rPr>
              <w:br/>
              <w:t>žák se snaží o provedení práce v co nejlepší kvalitě</w:t>
            </w:r>
            <w:r>
              <w:rPr>
                <w:rFonts w:eastAsia="Calibri" w:cs="Calibri"/>
              </w:rPr>
              <w:br/>
              <w:t>žák využívá získané znalosti a zkušenosti k přípravě na budoucnost, další vzdělávání a profesní zaměření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jednoduchými postupy různé předměty z tradičních i netradičních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vlastnosti materiálu (přírodniny, modelovací hmota, papír a karton, textil, drát, fólie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zvyky, tradice, řemesla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podle slovního návodu a předlohy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elementární dovednosti a činnosti při práci se stavebnicemi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stavebnice (plošné, prostorové, konstrukční), sestavování modelů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pozorování přírody, zaznamená a zhodnotí výsledky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pro pěstování rostlin, půda a její zpracování, výživa rostlin, osivo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připraví tabuli pro jednoduché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vybavení kuchyně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chová se vhodně při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pečuje o nenáročné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jednoduchými postupy různé předměty z tradičních i netradičních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vlastnosti materiálu (přírodniny, modelovací hmota, papír a karton, textil, drát, fólie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zvyky, tradice, řemesla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podle slovního návodu a předlohy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elementární dovednosti a činnosti při práci se stavebnicemi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stavebnice (plošné, prostorové, konstrukční), sestavování modelů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pozorování přírody, zaznamená a zhodnotí výsledky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pro pěstování rostlin, půda a její zpracování, výživa rostlin, osivo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připraví tabuli pro jednoduché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vybavení kuchyně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chová se vhodně při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pečuje o nenáročné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Seberegulace</w:t>
            </w:r>
            <w:proofErr w:type="gramEnd"/>
            <w:r>
              <w:rPr>
                <w:rFonts w:eastAsia="Calibri" w:cs="Calibri"/>
              </w:rPr>
              <w:t xml:space="preserve"> a sebeorganizace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jednoduchými postupy různé předměty z tradičních i netradičních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vlastnosti materiálu (přírodniny, modelovací hmota, papír a karton, textil, drát, fólie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zvyky, tradice, řemesla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podle slovního návodu a předlohy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zvládá elementární dovednosti a činnosti při práci se stavebnicemi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stavebnice (plošné, prostorové, konstrukční), sestavování modelů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pozorování přírody, zaznamená a zhodnotí výsledky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pro pěstování rostlin, půda a její zpracování, výživa rostlin, osivo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připraví tabuli pro jednoduché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vybavení kuchyně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základy hygieny práce, bezpečnost práce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chová se vhodně při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pečuje o nenáročné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</w:rPr>
              <w:t>OBČANA - Občanská</w:t>
            </w:r>
            <w:proofErr w:type="gramEnd"/>
            <w:r>
              <w:rPr>
                <w:rFonts w:eastAsia="Calibri" w:cs="Calibri"/>
              </w:rPr>
              <w:t xml:space="preserve"> společnost a škola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Rozvoj</w:t>
            </w:r>
            <w:proofErr w:type="gramEnd"/>
            <w:r>
              <w:rPr>
                <w:rFonts w:eastAsia="Calibri" w:cs="Calibri"/>
              </w:rPr>
              <w:t xml:space="preserve"> schopností poznávání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0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přiměřenými pracovními operacemi a postupy na základě své představivosti různé výrobky z daného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vlastnosti materiálu (přírodniny, modelovací hmota, papír a karton, textil, drát, fólie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při tvořivých činnostech s různým materiálem prvky lidových tradic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zvyky, tradice, řemesla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volí vhodné pracovní pomůcky, nástroje a náčiní vzhledem k použitému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při práci se stavebnicemi jednoduchou montáž a demontáž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stavebnice (plošné, prostorové, konstrukční), sestavování modelů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podle slovního návodu, předlohy, jednoduchého náčrtu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pořádek na pracovním místě, dodržuje zásady hygieny a bezpečnosti práce, poskytne první pomoc při úrazu na daném pracovním místě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pracovní hygieny, bezpečnost práce, první pomoc při zranění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jednoduché pěstitelské činnosti, samostatně vede pěstitelské pokusy a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pro pěstování rostlin, půda a její zpracování, výživa rostlin, osivo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rostliny jedovaté, rostliny jako drogy, alergie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ošetřuje a pěstuje podle daných zásad pokojové i jiné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volí podle druhu pěstitelských činností správné pomůcky, nástroje a náčiní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základním vybavení kuchyně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vybavení kuchyně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připraví samostatně jednoduchý pokrm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výběr, nákup a skladování potravin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jednoduchých pokrmů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pravidla správného stolování a společenského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Kreativita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</w:tbl>
    <w:p w:rsidR="00D51D30" w:rsidRDefault="00D51D30" w:rsidP="00D51D30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2741"/>
        <w:gridCol w:w="6852"/>
      </w:tblGrid>
      <w:tr w:rsidR="00D51D30" w:rsidTr="00D5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/>
        </w:tc>
      </w:tr>
      <w:tr w:rsidR="00D51D30" w:rsidTr="00D51D30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 učení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Kompetence k řešení problémů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komunikativní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sociální a personální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občanské</w:t>
            </w:r>
          </w:p>
          <w:p w:rsidR="00D51D30" w:rsidRDefault="00D51D30" w:rsidP="00D51D30">
            <w:pPr>
              <w:pStyle w:val="Normal0"/>
              <w:numPr>
                <w:ilvl w:val="0"/>
                <w:numId w:val="21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Kompetence pracovní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vytváří přiměřenými pracovními operacemi a postupy na základě své představivosti různé výrobky z daného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vlastnosti materiálu (přírodniny, modelovací hmota, papír a karton, textil, drát, fólie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využívá při tvořivých činnostech s různým materiálem prvky lidových tradic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lidové zvyky, tradice, řemesla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volí vhodné pracovní pomůcky, nástroje a náčiní vzhledem k použitému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při práci se stavebnicemi jednoduchou montáž a demontáž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stavebnice (plošné, prostorové, konstrukční), sestavování modelů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pracuje podle slovního návodu, předlohy, jednoduchého náčrtu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práce s návodem, předlohou, jednoduchým náčrtem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udržuje pořádek na pracovním místě, dodržuje zásady hygieny a bezpečnosti práce, poskytne první pomoc při úrazu na daném pracovním místě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jednoduché pracovní operace a postupy, organizace práce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zásady pracovní hygieny, bezpečnost práce, první pomoc při zranění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provádí jednoduché pěstitelské činnosti, samostatně vede pěstitelské pokusy a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podmínky pro pěstování rostlin, půda a její zpracování, výživa rostlin, osivo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místnosti, na zahradě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rostliny jedovaté, rostliny jako drogy, alergie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ošetřuje a pěstuje podle daných zásad pokojové i jiné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rostlin ze semen v místnosti, na zahradě (okrasné rostliny, léčivky, koření, zelenina aj.)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pěstování pokojových rostlin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volí podle druhu pěstitelských činností správné pomůcky, nástroje a náčiní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pracovní pomůcky a nástroje – funkce a využití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orientuje se v základním vybavení kuchyně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základní vybavení kuchyně</w:t>
            </w:r>
          </w:p>
        </w:tc>
      </w:tr>
      <w:tr w:rsidR="00D51D30" w:rsidTr="00D51D30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připraví samostatně jednoduchý pokrm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výběr, nákup a skladování potravin</w:t>
            </w:r>
          </w:p>
        </w:tc>
      </w:tr>
      <w:tr w:rsidR="00D51D30" w:rsidTr="00D51D30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51D30" w:rsidRDefault="00D51D30" w:rsidP="00D51D30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příprava jednoduchých pokrmů</w:t>
            </w:r>
          </w:p>
        </w:tc>
      </w:tr>
      <w:tr w:rsidR="00D51D30" w:rsidTr="00D51D30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dodržuje pravidla správného stolování a společenského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jednoduchá úprava stolu, pravidla správného stolování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Průřezová témata, přesahy, souvislosti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Psychohygiena</w:t>
            </w:r>
            <w:proofErr w:type="gramEnd"/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Lidské</w:t>
            </w:r>
            <w:proofErr w:type="gramEnd"/>
            <w:r>
              <w:rPr>
                <w:rFonts w:eastAsia="Calibri" w:cs="Calibri"/>
              </w:rPr>
              <w:t xml:space="preserve"> aktivity a problémy životního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ENVIRONMENTÁLNÍ </w:t>
            </w:r>
            <w:proofErr w:type="gramStart"/>
            <w:r>
              <w:rPr>
                <w:rFonts w:eastAsia="Calibri" w:cs="Calibri"/>
              </w:rPr>
              <w:t>VÝCHOVA - Vztah</w:t>
            </w:r>
            <w:proofErr w:type="gramEnd"/>
            <w:r>
              <w:rPr>
                <w:rFonts w:eastAsia="Calibri" w:cs="Calibri"/>
              </w:rPr>
              <w:t xml:space="preserve"> člověka k prostředí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MULTIKULTURNÍ </w:t>
            </w:r>
            <w:proofErr w:type="gramStart"/>
            <w:r>
              <w:rPr>
                <w:rFonts w:eastAsia="Calibri" w:cs="Calibri"/>
              </w:rPr>
              <w:t>VÝCHOVA - Kulturní</w:t>
            </w:r>
            <w:proofErr w:type="gramEnd"/>
            <w:r>
              <w:rPr>
                <w:rFonts w:eastAsia="Calibri" w:cs="Calibri"/>
              </w:rPr>
              <w:t xml:space="preserve"> diference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Kooperace</w:t>
            </w:r>
            <w:proofErr w:type="gramEnd"/>
            <w:r>
              <w:rPr>
                <w:rFonts w:eastAsia="Calibri" w:cs="Calibri"/>
              </w:rPr>
              <w:t xml:space="preserve"> a kompetice</w:t>
            </w:r>
          </w:p>
        </w:tc>
      </w:tr>
      <w:tr w:rsidR="00D51D30" w:rsidTr="00D51D30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1D30" w:rsidRDefault="00D51D30" w:rsidP="00D51D30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</w:rPr>
              <w:t>VÝCHOVA - Komunikace</w:t>
            </w:r>
            <w:proofErr w:type="gramEnd"/>
          </w:p>
        </w:tc>
      </w:tr>
    </w:tbl>
    <w:p w:rsidR="00B95884" w:rsidRPr="00E82005" w:rsidRDefault="00B95884" w:rsidP="00E82005"/>
    <w:p w:rsidR="008D7720" w:rsidRDefault="008D7720" w:rsidP="008D772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726E" w:rsidRDefault="00DD726E">
      <w:pPr>
        <w:rPr>
          <w:rFonts w:ascii="Times New Roman" w:eastAsia="Times New Roman" w:hAnsi="Times New Roman" w:cstheme="majorBidi"/>
          <w:b/>
          <w:bCs/>
          <w:color w:val="365F91" w:themeColor="accent1" w:themeShade="BF"/>
          <w:sz w:val="40"/>
          <w:szCs w:val="28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8D7720" w:rsidRDefault="008D7720" w:rsidP="008D7720">
      <w:pPr>
        <w:pStyle w:val="Nadpis1"/>
        <w:rPr>
          <w:rFonts w:eastAsia="Times New Roman"/>
          <w:lang w:eastAsia="cs-CZ"/>
        </w:rPr>
      </w:pPr>
      <w:bookmarkStart w:id="25" w:name="_Toc459970306"/>
      <w:bookmarkStart w:id="26" w:name="_Toc461096681"/>
      <w:r>
        <w:rPr>
          <w:rFonts w:eastAsia="Times New Roman"/>
          <w:lang w:eastAsia="cs-CZ"/>
        </w:rPr>
        <w:lastRenderedPageBreak/>
        <w:t>6 HODNOCENÍ VÝSLEDKŮ VZDĚLÁVÁNÍ ŽÁKŮ</w:t>
      </w:r>
      <w:bookmarkEnd w:id="25"/>
      <w:bookmarkEnd w:id="26"/>
    </w:p>
    <w:tbl>
      <w:tblPr>
        <w:tblStyle w:val="Mkatabulky"/>
        <w:tblW w:w="14142" w:type="dxa"/>
        <w:tblLook w:val="01E0" w:firstRow="1" w:lastRow="1" w:firstColumn="1" w:lastColumn="1" w:noHBand="0" w:noVBand="0"/>
      </w:tblPr>
      <w:tblGrid>
        <w:gridCol w:w="2643"/>
        <w:gridCol w:w="11499"/>
      </w:tblGrid>
      <w:tr w:rsidR="008D7720" w:rsidRPr="00657739" w:rsidTr="00DD726E">
        <w:trPr>
          <w:trHeight w:val="279"/>
        </w:trPr>
        <w:tc>
          <w:tcPr>
            <w:tcW w:w="2643" w:type="dxa"/>
            <w:shd w:val="clear" w:color="auto" w:fill="99CCFF"/>
          </w:tcPr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657739">
              <w:rPr>
                <w:b/>
                <w:bCs/>
                <w:sz w:val="24"/>
              </w:rPr>
              <w:t xml:space="preserve">Hodnocení žáků </w:t>
            </w:r>
          </w:p>
          <w:p w:rsidR="008D7720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  <w:r w:rsidRPr="00657739">
              <w:rPr>
                <w:b/>
                <w:bCs/>
                <w:sz w:val="24"/>
              </w:rPr>
              <w:t xml:space="preserve">Hodnocení žáka 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  <w:r w:rsidRPr="00657739">
              <w:rPr>
                <w:b/>
                <w:bCs/>
                <w:sz w:val="24"/>
              </w:rPr>
              <w:t>Pravidla pro hodnocení žáka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DD726E" w:rsidRDefault="00DD726E" w:rsidP="00DD726E">
            <w:pPr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rPr>
                <w:b/>
                <w:sz w:val="24"/>
              </w:rPr>
            </w:pPr>
            <w:r w:rsidRPr="00657739">
              <w:rPr>
                <w:b/>
                <w:bCs/>
                <w:sz w:val="24"/>
              </w:rPr>
              <w:lastRenderedPageBreak/>
              <w:t>Způsoby hodnocení žáka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</w:rPr>
            </w:pPr>
            <w:r w:rsidRPr="00657739">
              <w:rPr>
                <w:b/>
                <w:bCs/>
                <w:color w:val="000000"/>
                <w:sz w:val="24"/>
              </w:rPr>
              <w:t>Pravidla pro hodnocení žáků</w:t>
            </w:r>
          </w:p>
          <w:p w:rsidR="008D7720" w:rsidRPr="00657739" w:rsidRDefault="008D7720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DD726E" w:rsidRDefault="00DD726E" w:rsidP="00DD726E">
            <w:pPr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  <w:r w:rsidRPr="00657739">
              <w:rPr>
                <w:b/>
                <w:bCs/>
                <w:sz w:val="24"/>
              </w:rPr>
              <w:t>Základní pravidla pro použití klasifikace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5F4186" w:rsidRDefault="005F4186" w:rsidP="00DD726E">
            <w:pPr>
              <w:jc w:val="both"/>
              <w:rPr>
                <w:b/>
                <w:sz w:val="24"/>
              </w:rPr>
            </w:pPr>
          </w:p>
          <w:p w:rsidR="008D7720" w:rsidRDefault="005F4186" w:rsidP="00DD726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Kritéria pro hodnocení klasifikačním stupněm</w:t>
            </w:r>
          </w:p>
          <w:p w:rsidR="005F4186" w:rsidRPr="00657739" w:rsidRDefault="005F4186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5F4186" w:rsidP="00DD726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Vyučovací předměty s převahou výukového zaměření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DD726E" w:rsidRDefault="00DD726E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  <w:p w:rsidR="00DD726E" w:rsidRDefault="00DD726E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  <w:p w:rsidR="00DD726E" w:rsidRDefault="00DD726E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5F4186" w:rsidRPr="00657739" w:rsidRDefault="005F4186" w:rsidP="005F41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Vyučovací předměty s převahou výchovného zaměření</w:t>
            </w: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rPr>
                <w:b/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b/>
                <w:sz w:val="24"/>
              </w:rPr>
            </w:pPr>
          </w:p>
          <w:p w:rsidR="008D7720" w:rsidRDefault="008D7720" w:rsidP="005F4186">
            <w:pPr>
              <w:jc w:val="center"/>
              <w:rPr>
                <w:b/>
                <w:bCs/>
                <w:sz w:val="24"/>
              </w:rPr>
            </w:pPr>
            <w:r w:rsidRPr="002D734A">
              <w:rPr>
                <w:b/>
                <w:bCs/>
                <w:sz w:val="24"/>
              </w:rPr>
              <w:t>Z</w:t>
            </w:r>
            <w:r>
              <w:rPr>
                <w:b/>
                <w:bCs/>
                <w:sz w:val="24"/>
              </w:rPr>
              <w:t>působ hodnocení žáků</w:t>
            </w:r>
          </w:p>
          <w:p w:rsidR="008D7720" w:rsidRPr="005D319F" w:rsidRDefault="008D7720" w:rsidP="005F418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 spe</w:t>
            </w:r>
            <w:r w:rsidR="005D319F">
              <w:rPr>
                <w:b/>
                <w:bCs/>
                <w:sz w:val="24"/>
              </w:rPr>
              <w:t>ciálními vzdělávacími potřebami</w:t>
            </w:r>
          </w:p>
        </w:tc>
        <w:tc>
          <w:tcPr>
            <w:tcW w:w="11499" w:type="dxa"/>
          </w:tcPr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Cílem hodnocení je poskytnout žákovi zpětnou vazbu prostřednictvím níž získává informace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o tom, jak danou problematiku zvládá, jak dovede zacházet s tím, co se naučil, v čem se zlepšil </w:t>
            </w:r>
            <w:r>
              <w:rPr>
                <w:sz w:val="24"/>
              </w:rPr>
              <w:t xml:space="preserve">    </w:t>
            </w:r>
            <w:r w:rsidRPr="00657739">
              <w:rPr>
                <w:sz w:val="24"/>
              </w:rPr>
              <w:t>a v čem ještě chybuje.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 xml:space="preserve">Hodnocení v našem školním vzdělávacím programu chápeme jako prostředek motivace žáků ke zlepšení vztahu žáků ke vzdělávání. Snažíme se volit takové nástroje hodnocení, které </w:t>
            </w:r>
            <w:proofErr w:type="gramStart"/>
            <w:r w:rsidRPr="00657739">
              <w:rPr>
                <w:sz w:val="24"/>
              </w:rPr>
              <w:t xml:space="preserve">povedou </w:t>
            </w:r>
            <w:r w:rsidR="001C2899"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k</w:t>
            </w:r>
            <w:proofErr w:type="gramEnd"/>
            <w:r w:rsidRPr="00657739">
              <w:rPr>
                <w:sz w:val="24"/>
              </w:rPr>
              <w:t xml:space="preserve"> chápání vyučovacího procesu jako místa spolupráce mezi žáky, mezi žáky a učiteli a také mezi učiteli samotnými. Během školní docházky by měli žáci pochopit, že základní škola jim prostřednictvím vyučovacího procesu nabízí osvojení možností různých technik</w:t>
            </w:r>
            <w:r>
              <w:rPr>
                <w:sz w:val="24"/>
              </w:rPr>
              <w:t xml:space="preserve">              </w:t>
            </w:r>
            <w:r w:rsidRPr="00657739">
              <w:rPr>
                <w:sz w:val="24"/>
              </w:rPr>
              <w:t xml:space="preserve"> k získávání takových dovedností a kompetencí, které jim pomohou v jejich celoživotním vzdě</w:t>
            </w:r>
            <w:r w:rsidR="00D5482E">
              <w:rPr>
                <w:sz w:val="24"/>
              </w:rPr>
              <w:t>lávání. Hodnocení by mělo vést k</w:t>
            </w:r>
            <w:r w:rsidRPr="00657739">
              <w:rPr>
                <w:sz w:val="24"/>
              </w:rPr>
              <w:t xml:space="preserve"> vytváření kladného vztahu ke vzdělávání vůbec a k pochopení významu celoživotního vzdělávání pro rozvoj osobnosti a k uplatnění žáků na trhu práce,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životě.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Ve školním vzdělávacím programu se zaměříme na zjišťování dosahování úrovně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očekávaných výstupů v jednotlivých vyučovacích předmětech a současně na utváření klíčových kompetencí. Abychom tohoto dosáhli, stanovili jsme si několik pravidel: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budeme se snažit působit postupně takovými hodnotícími prostředky, aby žák během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školní docházky přešel od vnější motivace k vnitřnímu zájmu o předmět (neučí se pro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známku, ale pro sebe)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u žáka hodnotíme především jeho pokrok, hodnotíme žáka k němu samému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hodnocení má žáka motivovat k další práci, a proto musí být pozitivní, učitel vyhledává, co žák umí, co zvládne přiměřeně ke svým schopnostem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žáci se budou postupně učit sebehodnocení, jejich sebehodnocení se stává součástí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známky, současně slouží</w:t>
            </w:r>
            <w:r>
              <w:rPr>
                <w:sz w:val="24"/>
              </w:rPr>
              <w:t xml:space="preserve">                    </w:t>
            </w:r>
            <w:r w:rsidRPr="00657739">
              <w:rPr>
                <w:sz w:val="24"/>
              </w:rPr>
              <w:t xml:space="preserve"> k utváření pohledu na sebe samého, na jeho schopnost naučit se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chápat jakou roli zastává a je schopen zastávat </w:t>
            </w:r>
            <w:r>
              <w:rPr>
                <w:sz w:val="24"/>
              </w:rPr>
              <w:t xml:space="preserve">                  </w:t>
            </w:r>
            <w:r w:rsidRPr="00657739">
              <w:rPr>
                <w:sz w:val="24"/>
              </w:rPr>
              <w:t>v kolektivu. Žák by se měl postupně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naučit hodnotit dosažený stupeň zvládnutí předmětu, kompetencí, průřezových témat,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naučit se sám si naplánovat cestu dalšího rozvoje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do hodnocení každého vyučovacího předmětu se započítává průběžné hodnocení,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shrnující hodnocení, plnění průřezových témat, naplňování kompetencí, projekty,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soutěže, znalosti navíc, zájem o předmět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při hodnocení a při průběžné i celkové klasifikaci budeme uplatňovat přiměřenou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náročnost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i takt vůči žákovi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- při celkové klasifikaci budeme přihlížet k věkovým zvláštnostem žáka i k tomu, že žák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mohl v průběhu klasifikačního období zakolísat v učebních výkonech pro určitou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indispozici.</w:t>
            </w: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lastRenderedPageBreak/>
              <w:t xml:space="preserve">Na naší škole používáme nejběžnější způsob hodnocení pomocí klasifikace v rozpětí známek. Pokud rodič zažádá, bude </w:t>
            </w:r>
            <w:r>
              <w:rPr>
                <w:sz w:val="24"/>
              </w:rPr>
              <w:t xml:space="preserve">žák hodnocen slovním </w:t>
            </w:r>
            <w:r w:rsidRPr="00657739">
              <w:rPr>
                <w:sz w:val="24"/>
              </w:rPr>
              <w:t>hodnocením, toto se týká především žáků s</w:t>
            </w:r>
            <w:r>
              <w:rPr>
                <w:sz w:val="24"/>
              </w:rPr>
              <w:t>e speciálními vzdělávacími potřebami</w:t>
            </w:r>
            <w:r w:rsidRPr="00657739">
              <w:rPr>
                <w:sz w:val="24"/>
              </w:rPr>
              <w:t>. Konkrétní stupně hodnocení výsledků vzdělávání a chování žáka jsou rozpracovány v příloze Školního řádu „</w:t>
            </w:r>
            <w:r w:rsidR="00DA500E">
              <w:rPr>
                <w:sz w:val="24"/>
              </w:rPr>
              <w:t>Klasifikační řád</w:t>
            </w:r>
            <w:r w:rsidRPr="00657739">
              <w:rPr>
                <w:sz w:val="24"/>
              </w:rPr>
              <w:t>“.</w:t>
            </w: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Hodnocení znamená vyslovení se k hodnotě něčeho se zdůvodněním. Prostřednictvím</w:t>
            </w:r>
            <w:r>
              <w:rPr>
                <w:color w:val="000000"/>
                <w:sz w:val="24"/>
              </w:rPr>
              <w:t xml:space="preserve"> </w:t>
            </w:r>
            <w:r w:rsidRPr="00657739">
              <w:rPr>
                <w:color w:val="000000"/>
                <w:sz w:val="24"/>
              </w:rPr>
              <w:t>hodnocení žák získává zpětnou vazbu, tedy informace o tom, jak danou problematiku zvládá,</w:t>
            </w:r>
            <w:r>
              <w:rPr>
                <w:color w:val="000000"/>
                <w:sz w:val="24"/>
              </w:rPr>
              <w:t xml:space="preserve"> </w:t>
            </w:r>
            <w:r w:rsidR="001C2899">
              <w:rPr>
                <w:color w:val="000000"/>
                <w:sz w:val="24"/>
              </w:rPr>
              <w:t>co se naučil,</w:t>
            </w:r>
            <w:r w:rsidRPr="00657739">
              <w:rPr>
                <w:color w:val="000000"/>
                <w:sz w:val="24"/>
              </w:rPr>
              <w:t xml:space="preserve"> v čem se zlepšil a v čem ještě chybuje. </w:t>
            </w:r>
            <w:r>
              <w:rPr>
                <w:color w:val="000000"/>
                <w:sz w:val="24"/>
              </w:rPr>
              <w:t xml:space="preserve">    </w:t>
            </w:r>
            <w:r w:rsidRPr="00657739">
              <w:rPr>
                <w:color w:val="000000"/>
                <w:sz w:val="24"/>
              </w:rPr>
              <w:t>Je velmi důležité, aby hodnocení</w:t>
            </w:r>
            <w:r>
              <w:rPr>
                <w:color w:val="000000"/>
                <w:sz w:val="24"/>
              </w:rPr>
              <w:t xml:space="preserve"> </w:t>
            </w:r>
            <w:r w:rsidRPr="00657739">
              <w:rPr>
                <w:color w:val="000000"/>
                <w:sz w:val="24"/>
              </w:rPr>
              <w:t>vycházelo z jasných cílů a konkrétních kritérií, přesněji řečeno – co a jak se hodnotí.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</w:p>
          <w:p w:rsidR="00CA7ABF" w:rsidRDefault="00CA7ABF" w:rsidP="008D772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CA7ABF">
              <w:rPr>
                <w:color w:val="000000"/>
                <w:sz w:val="24"/>
              </w:rPr>
              <w:t>Hodnocení výsledků vzdělávání žáků se řídí § 51 až 53 školského zákona. Podrobnosti o hodnocení výsledků žáků a jeho náležitostech stanoví ministerstvo v § 11 vyhlášky č. 48/2005 Sb., ve znění pozdějších předpisů.</w:t>
            </w:r>
          </w:p>
          <w:p w:rsidR="008D7720" w:rsidRPr="00657739" w:rsidRDefault="008D7720" w:rsidP="00CA7ABF">
            <w:pPr>
              <w:pStyle w:val="Odstavecseseznamem"/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Hodnocení zaměřujeme a formulujeme pozitivně.</w:t>
            </w:r>
          </w:p>
          <w:p w:rsidR="008D7720" w:rsidRPr="005E152C" w:rsidRDefault="008D7720" w:rsidP="008D772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>Hodnocení žáků je nejúčinnější zpětná vazba pro žáka, učitele i rodiče o správnosti postupu, průběhu a výsledku vzdělávání a je jednou z podmínek efektivního učení.</w:t>
            </w:r>
          </w:p>
          <w:p w:rsidR="008D7720" w:rsidRPr="005E152C" w:rsidRDefault="008D7720" w:rsidP="008D772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>Hodnocení chápeme jako proces shromažďování informací o dítěti, na jejichž základě upravujeme vzdělávací postupy tak, aby mělo dítě příležitost dále se rozvíjet a učit.</w:t>
            </w:r>
          </w:p>
          <w:p w:rsidR="008D7720" w:rsidRDefault="008D7720" w:rsidP="008D772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 xml:space="preserve">Způsob hodnocení žáků musí být v souladu se školním vzdělávacím programem – žák je náš partner, hodnocení není </w:t>
            </w:r>
            <w:proofErr w:type="gramStart"/>
            <w:r w:rsidRPr="005E152C">
              <w:rPr>
                <w:color w:val="000000"/>
                <w:sz w:val="24"/>
              </w:rPr>
              <w:t>způsob</w:t>
            </w:r>
            <w:proofErr w:type="gramEnd"/>
            <w:r w:rsidRPr="005E152C">
              <w:rPr>
                <w:color w:val="000000"/>
                <w:sz w:val="24"/>
              </w:rPr>
              <w:t xml:space="preserve"> jak žáka ponížit a vyjádřit tak svou nadřazenost. Proto se zaměřujeme na poskytování pozitivní zpětné vazby každému dítěti. Každé dítě je možné pozitivně ocenit za konkrétní výsl</w:t>
            </w:r>
            <w:r>
              <w:rPr>
                <w:color w:val="000000"/>
                <w:sz w:val="24"/>
              </w:rPr>
              <w:t>edky jeho práce, snahu, chování.</w:t>
            </w:r>
          </w:p>
          <w:p w:rsidR="008D7720" w:rsidRPr="00657739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Každému hodnocení předchází seznámení žáka s cíli vzdělávání a kritérii hodnocení.</w:t>
            </w:r>
          </w:p>
          <w:p w:rsidR="008D7720" w:rsidRPr="005E152C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>Žák má právo vědět, v čem a proč bude vzděláván a kdy, jakým způsobem a podle jakých pravidel bude v určité fázi vzdělávacího procesu hodnocen.</w:t>
            </w:r>
          </w:p>
          <w:p w:rsidR="008D7720" w:rsidRPr="00657739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Sebehodnocení žáka považujeme za nedílnou součást jeho hodnocení.</w:t>
            </w:r>
          </w:p>
          <w:p w:rsidR="008D7720" w:rsidRPr="00657739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Při zkoušení používáme metody, které respektují individuální možnosti žáka.</w:t>
            </w:r>
          </w:p>
          <w:p w:rsidR="008D7720" w:rsidRPr="005E152C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>Ačkoliv je závěrečné rozhodnutí o známce na vyučujícím, přibíráme děti hned od začátku k diskusi o známce, aby jim byla jasná hodnotící kritéria a dále se posilovala jejich dovednost sebehodnocení.</w:t>
            </w:r>
          </w:p>
          <w:p w:rsidR="008D7720" w:rsidRPr="005E152C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E152C">
              <w:rPr>
                <w:color w:val="000000"/>
                <w:sz w:val="24"/>
              </w:rPr>
              <w:t>Při kooperativním způsobu výuky vedeme žáky nejen ke zhodnocení výsledku své práce, ale také k vyhodnocení samotného procesu (postupu, který žák uplatnil).</w:t>
            </w:r>
          </w:p>
          <w:p w:rsidR="008D7720" w:rsidRPr="00657739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Hodnotíme individuální pokrok žáka bez srovnávání s ostatními.</w:t>
            </w:r>
          </w:p>
          <w:p w:rsidR="008D7720" w:rsidRPr="00657739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>Do známky z vyučovacího předmětu nezahrnujeme hodnocení žákova chování.</w:t>
            </w:r>
          </w:p>
          <w:p w:rsidR="008D7720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57739">
              <w:rPr>
                <w:color w:val="000000"/>
                <w:sz w:val="24"/>
              </w:rPr>
              <w:t xml:space="preserve">Hodnotíme a klasifikujeme jen probrané a procvičené učivo. Žáci mají </w:t>
            </w:r>
            <w:proofErr w:type="gramStart"/>
            <w:r w:rsidRPr="00657739">
              <w:rPr>
                <w:color w:val="000000"/>
                <w:sz w:val="24"/>
              </w:rPr>
              <w:t>možnost</w:t>
            </w:r>
            <w:r w:rsidR="00DA500E">
              <w:rPr>
                <w:color w:val="000000"/>
                <w:sz w:val="24"/>
              </w:rPr>
              <w:t xml:space="preserve">  a</w:t>
            </w:r>
            <w:proofErr w:type="gramEnd"/>
            <w:r w:rsidR="00DA500E">
              <w:rPr>
                <w:color w:val="000000"/>
                <w:sz w:val="24"/>
              </w:rPr>
              <w:t xml:space="preserve"> dostatek času </w:t>
            </w:r>
            <w:r>
              <w:rPr>
                <w:color w:val="000000"/>
                <w:sz w:val="24"/>
              </w:rPr>
              <w:t xml:space="preserve"> </w:t>
            </w:r>
            <w:r w:rsidRPr="00657739">
              <w:rPr>
                <w:color w:val="000000"/>
                <w:sz w:val="24"/>
              </w:rPr>
              <w:t>k naučení, procvičení a zažití učební látky.</w:t>
            </w:r>
          </w:p>
          <w:p w:rsidR="008D7720" w:rsidRPr="00DE76DB" w:rsidRDefault="008D7720" w:rsidP="008D7720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DE76DB">
              <w:rPr>
                <w:color w:val="000000"/>
                <w:sz w:val="24"/>
              </w:rPr>
              <w:t>Významným prvkem procesu učení v naší škole je práce s chybou. Žáci mají právo děl</w:t>
            </w:r>
            <w:r w:rsidR="005F4186">
              <w:rPr>
                <w:color w:val="000000"/>
                <w:sz w:val="24"/>
              </w:rPr>
              <w:t xml:space="preserve">at chyby – chyba je       </w:t>
            </w:r>
            <w:r w:rsidRPr="00DE76DB">
              <w:rPr>
                <w:color w:val="000000"/>
                <w:sz w:val="24"/>
              </w:rPr>
              <w:t>příležitost naučit se něco lépe.</w:t>
            </w:r>
          </w:p>
          <w:p w:rsidR="008D7720" w:rsidRPr="005D319F" w:rsidRDefault="008D7720" w:rsidP="00DD726E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E43ADC">
              <w:rPr>
                <w:color w:val="000000"/>
                <w:sz w:val="24"/>
              </w:rPr>
              <w:lastRenderedPageBreak/>
              <w:t>Žáci jsou včas seznámeni s termíny kontrolních prací či odevzdáváním delších termínovaných úkolů či projektů. V případě neúspěšného výsledku kontrolní práce mají</w:t>
            </w:r>
            <w:r w:rsidR="005F4186">
              <w:rPr>
                <w:color w:val="000000"/>
                <w:sz w:val="24"/>
              </w:rPr>
              <w:t xml:space="preserve"> </w:t>
            </w:r>
            <w:r w:rsidRPr="005D319F">
              <w:rPr>
                <w:color w:val="000000"/>
                <w:sz w:val="24"/>
              </w:rPr>
              <w:t>žáci možnost opravné práce.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 xml:space="preserve">Klasifikace je jednou z forem hodnocení, její výsledky se vyjadřují stanovenou </w:t>
            </w:r>
            <w:proofErr w:type="gramStart"/>
            <w:r w:rsidRPr="00134984">
              <w:rPr>
                <w:sz w:val="24"/>
              </w:rPr>
              <w:t>stupnicí  (</w:t>
            </w:r>
            <w:proofErr w:type="gramEnd"/>
            <w:r w:rsidRPr="00134984">
              <w:rPr>
                <w:sz w:val="24"/>
              </w:rPr>
              <w:t>1–5).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Ve výchovně vzdělávacím procesu se uskutečňuje klasifikace průběžná a celková.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Celková klasifikace není aritmetickým průměrem průběžné klasifikace.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Známka z vyučovacího předmětu nezahrnuje hodnocení žákova chování.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Při klasifikaci jsou výsledky žáka hodnoceny tak, aby známky reflektovaly nejen úroveň zvládnutí očekávaných    výstupů formulovaných v učebních osnovách jednotlivých předmětů školního vzdělávacího programu, ale i jeho vlastní pokroky, píli a zohledňovaly jeho individuální (popřípadě zdravotní) dispozice.</w:t>
            </w:r>
          </w:p>
          <w:p w:rsidR="008D7720" w:rsidRDefault="008D7720" w:rsidP="008D7720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V předmětu, ve kterém vyučuje více učitelů, určí výsledný klasifikační stupeň za klasifikační období příslušní učitelé po vzájemné dohodě.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Klasifikujeme jen probrané a procvičené učivo.</w:t>
            </w:r>
          </w:p>
          <w:p w:rsidR="008D7720" w:rsidRPr="00134984" w:rsidRDefault="008D7720" w:rsidP="008D7720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34984">
              <w:rPr>
                <w:sz w:val="24"/>
              </w:rPr>
              <w:t>Skupinovou práci nehodnotíme známkou.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657739">
              <w:rPr>
                <w:sz w:val="24"/>
              </w:rPr>
              <w:t xml:space="preserve"> </w:t>
            </w:r>
            <w:r w:rsidR="005D319F">
              <w:rPr>
                <w:sz w:val="24"/>
              </w:rPr>
              <w:t xml:space="preserve">   </w:t>
            </w:r>
            <w:r w:rsidRPr="00657739">
              <w:rPr>
                <w:sz w:val="24"/>
              </w:rPr>
              <w:t>Souhrnné písemné práce většího rozsahu (více než 20 min.) jsou předem včas žákům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oznámeny.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</w:rPr>
            </w:pPr>
          </w:p>
          <w:p w:rsidR="005F4186" w:rsidRDefault="005F4186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5F4186" w:rsidRDefault="005F4186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5F4186" w:rsidRDefault="005F4186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1</w:t>
            </w: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Žák samostatně a tvořivě uplatňuje osvojené poznatky a dovednosti. Myslí logicky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správně. Ovládá uceleně a přesně požadované poznatky, fakta, pojmy, poučky a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zákonitosti, chápe vztahy mezi nimi a poznatky smysluplně propojuje do širších celků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 různými vzdělávacích oblastí. Jeho ústní a písemný projev je správný, přesný, výstižný a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aktivně se zapojuje do diskuze. Je schopen samostatně vyhledat informace, řešit problémy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obhajovat svá rozhodnutí. Aktivně pracuje v týmu a jeho působení je velmi přínosné. Je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téměř vždy schopen sebehodnocení a hodnocení ostatních členů.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2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Žák s menší pomocí učitele uplatňuje osvojené poznatky a dovednosti. Myslí správně,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jeho myšlení se projevuje logika a tvořivost. Ovládá požadované poznatky, fakta,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pojmy, poučky a zákonitosti v podstatě uceleně a úplně, chápe vztahy mezi nimi a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 menšími chybami propojuje poznatky s různými vzdělávacích oblastí. Jeho ústní a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písemný projev mívá menší nedostatky ve správnosti, přesnosti a výstižnosti. Zapojuje se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do diskuze. Je schopen s pomocí učitele vyhledat informace, řešit problémy a obhajovat</w:t>
            </w: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svá rozhodnutí. Aktivně pracuje v týmu a jeho působení je přínosné. Je většinou schopen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sebehodnocení </w:t>
            </w:r>
            <w:r>
              <w:rPr>
                <w:sz w:val="24"/>
              </w:rPr>
              <w:t xml:space="preserve">  </w:t>
            </w:r>
            <w:r w:rsidRPr="00657739">
              <w:rPr>
                <w:sz w:val="24"/>
              </w:rPr>
              <w:t>a hodnocení ostatních členů.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3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Žák se dopouští chyb v uplatňování osvojených poznatků a dovedností. Poznatky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uplatňuje a provádí hodnocení jevů podle podnětů učitele. Má nepodstatné mezery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ucelenosti, přesnosti a úplnosti osvojení požadovaných poznatků, faktů, pojmů, pouček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zákonitostí, s většími chybami propojuje poznatky do širších celků z</w:t>
            </w:r>
            <w:r>
              <w:rPr>
                <w:sz w:val="24"/>
              </w:rPr>
              <w:t> </w:t>
            </w:r>
            <w:r w:rsidRPr="00657739">
              <w:rPr>
                <w:sz w:val="24"/>
              </w:rPr>
              <w:t>různých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vzdělávacích oblastí. Podstatnější chyby a nepřesnosti dovede opravit za pomoci učitele.</w:t>
            </w: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Jeho myšlení je vcelku správné, ale málo tvořivé, v jeho úsudku se vyskytují chyby.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Částečně se zapojuje do diskuze. Je schopen podle návodu učitele pracovat s</w:t>
            </w:r>
            <w:r>
              <w:rPr>
                <w:sz w:val="24"/>
              </w:rPr>
              <w:t> </w:t>
            </w:r>
            <w:r w:rsidRPr="00657739">
              <w:rPr>
                <w:sz w:val="24"/>
              </w:rPr>
              <w:t>informacemi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částečně řešit problémy. V týmu pracuje ne příliš aktivně, jeho působení je přínosné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menší míře. Je méně schopen sebehodnocení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hodnocení ostatních členů.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4</w:t>
            </w: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U žáka se vyskytují závažné chyby v uplatňování osvojených poznatků a dovedností. Při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využívání poznatků pro výklad a hodnocení jevů je nesamostatný. Žák má v ucelenosti,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přesnosti a úplnosti osvojení požadovaných poznatků závažné mezery, chybně propojuje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do širších celků poznatky z různých vzdělávacích oblastí. V logice myšlení se objevují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závažné chyby, myšlení není tvořivé. Jeho ústní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písemný projev má vážné nedostatky ve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správnosti, přesnosti a výstižnosti, málo se zapojuje do diskuse. Závažné chyby dovede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žák s pomocí učitele opravit. Při samostatném učení má velké těžkosti. Sebehodnocení a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hodnocení ostatních členů je schopen málokdy.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5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U žáka se v uplatňování osvojených vědomostí a dovedností vyskytují velmi závažné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chyby. Při výkladu a hodnocení jevů a zákonitostí nedovede své vědomosti uplatnit ani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 podněty učitele. Žák si požadované poznatky neosvojil, nesmyslně propojuje do širších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celků poznatky z různých vzdělávacích oblastí. Neprojevuje samostatnost v myšlení.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ústním a písemném projevu má závažné nedostatky ve správnosti, přesnosti,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výstižnosti, nezapojuje se do diskuze. Chyby nedovede opravit ani s pomocí učitele. Svou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činností narušuje spolupráci, jeho působení není pro tým přínosné. Není schopen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správného sebehodnocení </w:t>
            </w:r>
            <w:r>
              <w:rPr>
                <w:sz w:val="24"/>
              </w:rPr>
              <w:t xml:space="preserve">                        </w:t>
            </w:r>
            <w:r w:rsidRPr="00657739">
              <w:rPr>
                <w:sz w:val="24"/>
              </w:rPr>
              <w:t>a hodnocení ostatních žáků.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1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V činnostech je velmi aktivní se zájmem o umění, estetiku, tělesnou zdatnost a práci.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Pracuje velmi tvořivě, samostatně, plně využívá osobní předpoklady a velmi úspěšně se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rozvíjí. Jeho projev je esteticky působivý, originální, procítěný a přesný. Tvořivě aplikuje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osvojené dovednosti, vědomosti a návyky.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2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lastRenderedPageBreak/>
              <w:t>V činnostech je aktivní, převážně samostatný. Úspěšně rozvíjí své osobní předpoklady.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Jeho projev je esteticky působivý, originální a má jen menší nedostatky. Aplikuje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samostatně osvojené dovednosti, vědomosti a návyky. Projevuje zájem o umění, estetiku,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tělesnou zdatnost a práci.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3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V činnostech je méně aktivní, méně samostatný, méně pohotový, občas i pasivní. Své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schopnosti dostatečně nevyužívá v samostatném a společném projevu. Jeho projev je málo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působivý, dopouští se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v něm chyb. Jeho dovednosti</w:t>
            </w:r>
            <w:r w:rsidR="005D319F"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vědomosti mají četnější mezery a při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jejich aplikaci potřebuje pomoc učitele. Nemá aktivní zájem o umění, estetiku, tělesnou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zdatnost a práci.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4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V činnostech je málo tvořivý, často pasivní. Rozvoj jeho schopností a jeho projev jsou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málo uspokojivé. Úkoly řeší </w:t>
            </w:r>
            <w:r>
              <w:rPr>
                <w:sz w:val="24"/>
              </w:rPr>
              <w:t xml:space="preserve">     </w:t>
            </w:r>
            <w:r w:rsidRPr="00657739">
              <w:rPr>
                <w:sz w:val="24"/>
              </w:rPr>
              <w:t>s častými chybami. Dovednosti a vědomosti aplikuje jen se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 xml:space="preserve">značnou pomocí učitele. Projevuje velmi malý zájem </w:t>
            </w:r>
            <w:r>
              <w:rPr>
                <w:sz w:val="24"/>
              </w:rPr>
              <w:t xml:space="preserve">             </w:t>
            </w:r>
            <w:r w:rsidRPr="00657739">
              <w:rPr>
                <w:sz w:val="24"/>
              </w:rPr>
              <w:t>o umění, estetiku, tělesnou zdatnost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práci.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Stupeň 5</w:t>
            </w: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7739">
              <w:rPr>
                <w:sz w:val="24"/>
              </w:rPr>
              <w:t>V činnostech je skoro vždy pasivní. Rozvoj jeho schopností je neuspokojivý. Jeho projev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je většinou chybný a nemá estetickou hodnotu. Dovednosti a vědomosti má málo osvojené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a nedovede je aplikovat ani s pomocí učitele. Neprojevuje zájem o práci, nesnaží se o</w:t>
            </w:r>
            <w:r>
              <w:rPr>
                <w:sz w:val="24"/>
              </w:rPr>
              <w:t xml:space="preserve"> </w:t>
            </w:r>
            <w:r w:rsidRPr="00657739">
              <w:rPr>
                <w:sz w:val="24"/>
              </w:rPr>
              <w:t>rozvíjení tělesné zdatnosti.</w:t>
            </w:r>
          </w:p>
          <w:p w:rsidR="008D7720" w:rsidRDefault="008D7720" w:rsidP="00DD72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</w:p>
          <w:p w:rsidR="008D7720" w:rsidRPr="00657739" w:rsidRDefault="008D7720" w:rsidP="00DD72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</w:p>
          <w:p w:rsidR="008D7720" w:rsidRPr="005D319F" w:rsidRDefault="008D7720" w:rsidP="007F5D51">
            <w:pPr>
              <w:autoSpaceDE w:val="0"/>
              <w:autoSpaceDN w:val="0"/>
              <w:adjustRightInd w:val="0"/>
              <w:jc w:val="both"/>
              <w:rPr>
                <w:rFonts w:ascii="Způsob hodnocení a klasifikace" w:hAnsi="Způsob hodnocení a klasifikace"/>
                <w:color w:val="000000"/>
                <w:sz w:val="24"/>
                <w:szCs w:val="24"/>
              </w:rPr>
            </w:pPr>
            <w:r w:rsidRPr="005D319F">
              <w:rPr>
                <w:sz w:val="24"/>
                <w:szCs w:val="24"/>
              </w:rPr>
              <w:t xml:space="preserve">Způsob hodnocení a klasifikace žáka vychází z míry postižení a uplatňuje se ve všech vyučovacích předmětech, ve kterých se postižení žáka projevuje, a na obou stupních základní školy. Při způsobu hodnocení a klasifikaci žáků pedagogičtí pracovníci zvýrazňují motivační složku hodnocení, hodnotí jevy, které žák zvládl. Při hodnocení se doporučuje užívat různých forem hodnocení, např. bodové hodnocení, hodnocení s uvedením počtu </w:t>
            </w:r>
            <w:proofErr w:type="gramStart"/>
            <w:r w:rsidRPr="005D319F">
              <w:rPr>
                <w:sz w:val="24"/>
                <w:szCs w:val="24"/>
              </w:rPr>
              <w:t>chyb,</w:t>
            </w:r>
            <w:proofErr w:type="gramEnd"/>
            <w:r w:rsidRPr="005D319F">
              <w:rPr>
                <w:sz w:val="24"/>
                <w:szCs w:val="24"/>
              </w:rPr>
              <w:t xml:space="preserve"> apod. Při klasifikaci se doporučuje upřednostnit širší slovní hodnocení. Způsob hodnocení projedná třídní učitel s ostatními vyučujícími. Třídní učitel sdělí vhodným způsobem ostatním žákům ve třídě podstatu individuálního přístupu a způsobu hodnocení a klasifikace žáka. </w:t>
            </w:r>
          </w:p>
        </w:tc>
      </w:tr>
    </w:tbl>
    <w:p w:rsidR="004233B6" w:rsidRPr="008D7720" w:rsidRDefault="004233B6" w:rsidP="008D772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4233B6" w:rsidRPr="008D7720" w:rsidSect="00C12C7C">
          <w:headerReference w:type="default" r:id="rId10"/>
          <w:footerReference w:type="even" r:id="rId11"/>
          <w:footerReference w:type="default" r:id="rId12"/>
          <w:pgSz w:w="16838" w:h="11906" w:orient="landscape" w:code="9"/>
          <w:pgMar w:top="567" w:right="1134" w:bottom="567" w:left="1134" w:header="709" w:footer="709" w:gutter="851"/>
          <w:cols w:space="708"/>
          <w:docGrid w:linePitch="360"/>
        </w:sectPr>
      </w:pPr>
    </w:p>
    <w:p w:rsidR="008516E0" w:rsidRPr="000E7537" w:rsidRDefault="009356AE" w:rsidP="000E7537">
      <w:pPr>
        <w:tabs>
          <w:tab w:val="left" w:pos="1197"/>
        </w:tabs>
        <w:spacing w:after="0"/>
        <w:rPr>
          <w:sz w:val="24"/>
        </w:rPr>
      </w:pPr>
      <w:r w:rsidRPr="000E7537">
        <w:rPr>
          <w:b/>
          <w:sz w:val="48"/>
        </w:rPr>
        <w:lastRenderedPageBreak/>
        <w:t>Obsah</w:t>
      </w:r>
      <w:r w:rsidR="00D51D30" w:rsidRPr="000E7537">
        <w:rPr>
          <w:b/>
          <w:sz w:val="24"/>
        </w:rPr>
        <w:tab/>
      </w:r>
    </w:p>
    <w:p w:rsidR="00664563" w:rsidRDefault="006A6688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r w:rsidRPr="00CB0B31">
        <w:fldChar w:fldCharType="begin"/>
      </w:r>
      <w:r w:rsidR="00CB0B31" w:rsidRPr="00CB0B31">
        <w:instrText xml:space="preserve"> TOC \h \z \t "Nadpis 1;1;Heading 1_0;2" </w:instrText>
      </w:r>
      <w:r w:rsidRPr="00CB0B31">
        <w:fldChar w:fldCharType="separate"/>
      </w:r>
      <w:hyperlink w:anchor="_Toc461096664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>1 IDENTIFIKAČNÍ ÚDAJE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_Toc461096664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 w:rsidR="006904A7">
          <w:rPr>
            <w:noProof/>
            <w:webHidden/>
          </w:rPr>
          <w:t>2</w:t>
        </w:r>
        <w:r w:rsidR="00664563">
          <w:rPr>
            <w:noProof/>
            <w:webHidden/>
          </w:rPr>
          <w:fldChar w:fldCharType="end"/>
        </w:r>
      </w:hyperlink>
    </w:p>
    <w:p w:rsidR="00664563" w:rsidRDefault="006904A7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hyperlink w:anchor="_Toc461096665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>2 CHARAKTERISTIKA ŠKOLY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_Toc461096665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64563">
          <w:rPr>
            <w:noProof/>
            <w:webHidden/>
          </w:rPr>
          <w:fldChar w:fldCharType="end"/>
        </w:r>
      </w:hyperlink>
    </w:p>
    <w:p w:rsidR="00664563" w:rsidRDefault="006904A7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hyperlink w:anchor="_Toc461096666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>3 CHARAKTERISTIKA ŠVP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_Toc461096666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64563">
          <w:rPr>
            <w:noProof/>
            <w:webHidden/>
          </w:rPr>
          <w:fldChar w:fldCharType="end"/>
        </w:r>
      </w:hyperlink>
    </w:p>
    <w:p w:rsidR="00664563" w:rsidRDefault="006904A7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hyperlink w:anchor="_Toc461096667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>4 UČEBNÍ PLÁN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_Toc461096667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664563">
          <w:rPr>
            <w:noProof/>
            <w:webHidden/>
          </w:rPr>
          <w:fldChar w:fldCharType="end"/>
        </w:r>
      </w:hyperlink>
    </w:p>
    <w:p w:rsidR="00664563" w:rsidRDefault="006904A7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hyperlink w:anchor="_Toc461096668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 xml:space="preserve">5 </w:t>
        </w:r>
        <w:r w:rsidR="00664563" w:rsidRPr="0056779F">
          <w:rPr>
            <w:rStyle w:val="Hypertextovodkaz"/>
            <w:noProof/>
          </w:rPr>
          <w:t>UČEBNÍ OSNOVY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_Toc461096668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664563">
          <w:rPr>
            <w:noProof/>
            <w:webHidden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69" w:history="1">
        <w:r w:rsidR="00664563" w:rsidRPr="0056779F">
          <w:rPr>
            <w:rStyle w:val="Hypertextovodkaz"/>
            <w:noProof/>
          </w:rPr>
          <w:t>Český jazyk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_Toc461096669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26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0" w:history="1">
        <w:r w:rsidR="00664563" w:rsidRPr="0056779F">
          <w:rPr>
            <w:rStyle w:val="Hypertextovodkaz"/>
            <w:noProof/>
          </w:rPr>
          <w:t>Barevná angličtina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_Toc461096670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55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1" w:history="1">
        <w:r w:rsidR="00664563" w:rsidRPr="0056779F">
          <w:rPr>
            <w:rStyle w:val="Hypertextovodkaz"/>
            <w:noProof/>
          </w:rPr>
          <w:t>Anglický jazyk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_Toc461096671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60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2" w:history="1">
        <w:r w:rsidR="00664563" w:rsidRPr="0056779F">
          <w:rPr>
            <w:rStyle w:val="Hypertextovodkaz"/>
            <w:noProof/>
          </w:rPr>
          <w:t>Matematika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_Toc461096672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70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3" w:history="1">
        <w:r w:rsidR="00664563" w:rsidRPr="0056779F">
          <w:rPr>
            <w:rStyle w:val="Hypertextovodkaz"/>
            <w:noProof/>
          </w:rPr>
          <w:t>Informatika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_Toc461096673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84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4" w:history="1">
        <w:r w:rsidR="00664563" w:rsidRPr="0056779F">
          <w:rPr>
            <w:rStyle w:val="Hypertextovodkaz"/>
            <w:noProof/>
          </w:rPr>
          <w:t>Prvouka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_Toc461096674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88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5" w:history="1">
        <w:r w:rsidR="00664563" w:rsidRPr="0056779F">
          <w:rPr>
            <w:rStyle w:val="Hypertextovodkaz"/>
            <w:noProof/>
          </w:rPr>
          <w:t>Vlastivěda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_Toc461096675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99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6" w:history="1">
        <w:r w:rsidR="00664563" w:rsidRPr="0056779F">
          <w:rPr>
            <w:rStyle w:val="Hypertextovodkaz"/>
            <w:noProof/>
          </w:rPr>
          <w:t>Přírodověda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_Toc461096676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107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7" w:history="1">
        <w:r w:rsidR="00664563" w:rsidRPr="0056779F">
          <w:rPr>
            <w:rStyle w:val="Hypertextovodkaz"/>
            <w:noProof/>
          </w:rPr>
          <w:t>Hudební výchova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2"/>
          </w:rPr>
          <w:fldChar w:fldCharType="begin"/>
        </w:r>
        <w:r w:rsidR="00664563" w:rsidRPr="00664563">
          <w:rPr>
            <w:noProof/>
            <w:webHidden/>
            <w:sz w:val="22"/>
          </w:rPr>
          <w:instrText xml:space="preserve"> PAGEREF _Toc461096677 \h </w:instrText>
        </w:r>
        <w:r w:rsidR="00664563" w:rsidRPr="00664563">
          <w:rPr>
            <w:noProof/>
            <w:webHidden/>
            <w:sz w:val="22"/>
          </w:rPr>
        </w:r>
        <w:r w:rsidR="00664563" w:rsidRPr="00664563">
          <w:rPr>
            <w:noProof/>
            <w:webHidden/>
            <w:sz w:val="22"/>
          </w:rPr>
          <w:fldChar w:fldCharType="separate"/>
        </w:r>
        <w:r>
          <w:rPr>
            <w:noProof/>
            <w:webHidden/>
            <w:sz w:val="22"/>
          </w:rPr>
          <w:t>115</w:t>
        </w:r>
        <w:r w:rsidR="00664563" w:rsidRPr="00664563">
          <w:rPr>
            <w:noProof/>
            <w:webHidden/>
            <w:sz w:val="22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8" w:history="1">
        <w:r w:rsidR="00664563" w:rsidRPr="0056779F">
          <w:rPr>
            <w:rStyle w:val="Hypertextovodkaz"/>
            <w:noProof/>
          </w:rPr>
          <w:t>Výtvarná výchova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_Toc461096678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126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79" w:history="1">
        <w:r w:rsidR="00664563" w:rsidRPr="0056779F">
          <w:rPr>
            <w:rStyle w:val="Hypertextovodkaz"/>
            <w:noProof/>
          </w:rPr>
          <w:t>Tělesná výchova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_Toc461096679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136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2"/>
        <w:tabs>
          <w:tab w:val="right" w:pos="13994"/>
        </w:tabs>
        <w:spacing w:before="120"/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461096680" w:history="1">
        <w:r w:rsidR="00664563" w:rsidRPr="0056779F">
          <w:rPr>
            <w:rStyle w:val="Hypertextovodkaz"/>
            <w:noProof/>
          </w:rPr>
          <w:t>Pracovní činnosti</w:t>
        </w:r>
        <w:r w:rsidR="00664563">
          <w:rPr>
            <w:noProof/>
            <w:webHidden/>
          </w:rPr>
          <w:tab/>
        </w:r>
        <w:r w:rsidR="00664563" w:rsidRPr="00664563">
          <w:rPr>
            <w:noProof/>
            <w:webHidden/>
            <w:sz w:val="24"/>
          </w:rPr>
          <w:fldChar w:fldCharType="begin"/>
        </w:r>
        <w:r w:rsidR="00664563" w:rsidRPr="00664563">
          <w:rPr>
            <w:noProof/>
            <w:webHidden/>
            <w:sz w:val="24"/>
          </w:rPr>
          <w:instrText xml:space="preserve"> PAGEREF _Toc461096680 \h </w:instrText>
        </w:r>
        <w:r w:rsidR="00664563" w:rsidRPr="00664563">
          <w:rPr>
            <w:noProof/>
            <w:webHidden/>
            <w:sz w:val="24"/>
          </w:rPr>
        </w:r>
        <w:r w:rsidR="00664563" w:rsidRPr="00664563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147</w:t>
        </w:r>
        <w:r w:rsidR="00664563" w:rsidRPr="00664563">
          <w:rPr>
            <w:noProof/>
            <w:webHidden/>
            <w:sz w:val="24"/>
          </w:rPr>
          <w:fldChar w:fldCharType="end"/>
        </w:r>
      </w:hyperlink>
    </w:p>
    <w:p w:rsidR="00664563" w:rsidRDefault="006904A7" w:rsidP="00664563">
      <w:pPr>
        <w:pStyle w:val="Obsah1"/>
        <w:spacing w:before="120"/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cs-CZ"/>
        </w:rPr>
      </w:pPr>
      <w:hyperlink w:anchor="_Toc461096681" w:history="1">
        <w:r w:rsidR="00664563" w:rsidRPr="0056779F">
          <w:rPr>
            <w:rStyle w:val="Hypertextovodkaz"/>
            <w:rFonts w:eastAsia="Times New Roman"/>
            <w:noProof/>
            <w:lang w:eastAsia="cs-CZ"/>
          </w:rPr>
          <w:t>6 HODNOCENÍ VÝSLEDKŮ VZDĚLÁVÁNÍ ŽÁKŮ</w:t>
        </w:r>
        <w:r w:rsidR="00664563">
          <w:rPr>
            <w:noProof/>
            <w:webHidden/>
          </w:rPr>
          <w:tab/>
        </w:r>
        <w:r w:rsidR="00664563">
          <w:rPr>
            <w:noProof/>
            <w:webHidden/>
          </w:rPr>
          <w:fldChar w:fldCharType="begin"/>
        </w:r>
        <w:r w:rsidR="00664563">
          <w:rPr>
            <w:noProof/>
            <w:webHidden/>
          </w:rPr>
          <w:instrText xml:space="preserve"> PAGEREF _Toc461096681 \h </w:instrText>
        </w:r>
        <w:r w:rsidR="00664563">
          <w:rPr>
            <w:noProof/>
            <w:webHidden/>
          </w:rPr>
        </w:r>
        <w:r w:rsidR="00664563"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 w:rsidR="00664563">
          <w:rPr>
            <w:noProof/>
            <w:webHidden/>
          </w:rPr>
          <w:fldChar w:fldCharType="end"/>
        </w:r>
      </w:hyperlink>
    </w:p>
    <w:p w:rsidR="004F0DC4" w:rsidRDefault="006A6688" w:rsidP="004F0DC4">
      <w:pPr>
        <w:jc w:val="right"/>
        <w:rPr>
          <w:color w:val="000000"/>
        </w:rPr>
      </w:pPr>
      <w:r w:rsidRPr="00CB0B31">
        <w:rPr>
          <w:sz w:val="32"/>
        </w:rPr>
        <w:fldChar w:fldCharType="end"/>
      </w:r>
      <w:r w:rsidR="004F0DC4" w:rsidRPr="004F0D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0D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Základní škola a mateřská škola Mostkovice, okres Prostějov</w:t>
      </w:r>
    </w:p>
    <w:p w:rsidR="004F0DC4" w:rsidRDefault="004F0DC4" w:rsidP="004F0DC4">
      <w:pPr>
        <w:jc w:val="right"/>
        <w:rPr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Prostějovská 243, 798 02 Mostkovice</w:t>
      </w:r>
    </w:p>
    <w:p w:rsidR="004F0DC4" w:rsidRDefault="004F0DC4" w:rsidP="004F0DC4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4F0DC4" w:rsidRDefault="004F0DC4" w:rsidP="004F0DC4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4F0DC4" w:rsidRDefault="004F0DC4" w:rsidP="004F0DC4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Dodatek č. 1</w:t>
      </w:r>
    </w:p>
    <w:p w:rsidR="004F0DC4" w:rsidRDefault="004F0DC4" w:rsidP="004F0DC4">
      <w:pPr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Školního vzdělávacího programu pro ZV SPOLU, 1. 9. 2016</w:t>
      </w:r>
    </w:p>
    <w:p w:rsidR="004F0DC4" w:rsidRPr="005A47E0" w:rsidRDefault="004F0DC4" w:rsidP="004F0DC4">
      <w:pPr>
        <w:jc w:val="center"/>
        <w:rPr>
          <w:color w:val="000000"/>
        </w:rPr>
      </w:pPr>
      <w:r>
        <w:rPr>
          <w:noProof/>
          <w:lang w:eastAsia="cs-CZ"/>
        </w:rPr>
        <w:drawing>
          <wp:inline distT="0" distB="0" distL="0" distR="0" wp14:anchorId="5FDBFAA8" wp14:editId="152BD893">
            <wp:extent cx="1409700" cy="1409700"/>
            <wp:effectExtent l="0" t="0" r="0" b="0"/>
            <wp:docPr id="2" name="Obrázek 2" descr="Free Stock Photo of Join Hands Together - White Background | Download Free  Images and Free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tock Photo of Join Hands Together - White Background | Download Free  Images and Free Illustrat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DC4" w:rsidRDefault="004F0DC4" w:rsidP="004F0D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C4" w:rsidRDefault="004F0DC4" w:rsidP="004F0D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Platnost: od 1. 9. 2022</w:t>
      </w:r>
    </w:p>
    <w:p w:rsidR="004F0DC4" w:rsidRDefault="004F0DC4" w:rsidP="004F0DC4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Odůvodnění: Dodatek výše zmíněného ŠVP SPOLU ZŠ a MŠ Mostkovice, okres Prostějov reaguje na změny RVP ZV ve vzdělávací oblasti Informatika zveřejněné v lednu 2021 a na přestavbu prostor budovy základní školy. Dodatkem se upravuje kapitola č. 2 Charakteristika školy, kapitola č. 4 Učební plán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 byla upravena kapitola č. 5 Učební osnovy, část Informatika. </w:t>
      </w:r>
    </w:p>
    <w:p w:rsidR="004F0DC4" w:rsidRDefault="004F0DC4" w:rsidP="004F0D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F0DC4" w:rsidRDefault="004F0DC4" w:rsidP="004F0D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F0DC4" w:rsidRDefault="004F0DC4" w:rsidP="004F0DC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F0DC4" w:rsidRDefault="004F0DC4" w:rsidP="004F0DC4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Projednáno na pedagogické radě dne: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</w:t>
      </w:r>
    </w:p>
    <w:p w:rsidR="004F0DC4" w:rsidRDefault="004F0DC4" w:rsidP="004F0DC4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Mgr. Marcela Koudelková, ředitelka školy</w:t>
      </w:r>
      <w:r>
        <w:br w:type="page"/>
      </w:r>
    </w:p>
    <w:p w:rsidR="004F0DC4" w:rsidRDefault="004F0DC4" w:rsidP="004F0DC4">
      <w:pPr>
        <w:pStyle w:val="Nadpis1"/>
        <w:rPr>
          <w:color w:val="000000"/>
        </w:rPr>
      </w:pPr>
      <w:r>
        <w:rPr>
          <w:rFonts w:eastAsia="Times New Roman"/>
          <w:color w:val="000000"/>
          <w:lang w:eastAsia="cs-CZ"/>
        </w:rPr>
        <w:lastRenderedPageBreak/>
        <w:t>2 CHARAKTERISTIKA ŠKOLY</w:t>
      </w:r>
    </w:p>
    <w:p w:rsidR="004F0DC4" w:rsidRDefault="004F0DC4" w:rsidP="004F0DC4">
      <w:pPr>
        <w:pStyle w:val="Nadpis1"/>
        <w:rPr>
          <w:color w:val="000000"/>
        </w:rPr>
      </w:pPr>
      <w:r>
        <w:rPr>
          <w:rFonts w:eastAsia="Times New Roman" w:cs="Times New Roman"/>
          <w:color w:val="000000"/>
          <w:sz w:val="28"/>
          <w:lang w:eastAsia="cs-CZ"/>
        </w:rPr>
        <w:t>a) Úplnost a velikost školy</w:t>
      </w:r>
    </w:p>
    <w:p w:rsidR="004F0DC4" w:rsidRDefault="004F0DC4" w:rsidP="004F0DC4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Škola sdružuje: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základní školu (1. až 5. ročník ZŠ) s kapacitou 100 žáků</w:t>
      </w:r>
    </w:p>
    <w:p w:rsidR="004F0DC4" w:rsidRDefault="004F0DC4" w:rsidP="004F0DC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DC4" w:rsidRDefault="004F0DC4" w:rsidP="004F0DC4">
      <w:pPr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Další součásti školy: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mateřská škola – 2 třídy, kapacita 56 dětí</w:t>
      </w:r>
    </w:p>
    <w:p w:rsidR="004F0DC4" w:rsidRDefault="004F0DC4" w:rsidP="004F0DC4">
      <w:pPr>
        <w:spacing w:after="0" w:line="240" w:lineRule="auto"/>
        <w:ind w:left="360" w:firstLine="23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školní družina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 kapacita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70 žáků /počet oddělení dle počtu žáků/</w:t>
      </w:r>
      <w:bookmarkStart w:id="27" w:name="_GoBack1"/>
      <w:bookmarkEnd w:id="27"/>
    </w:p>
    <w:p w:rsidR="004F0DC4" w:rsidRDefault="004F0DC4" w:rsidP="004F0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školní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výdejna - školní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závodní stravování, kapacita 200     </w:t>
      </w:r>
    </w:p>
    <w:p w:rsidR="004F0DC4" w:rsidRDefault="004F0DC4" w:rsidP="004F0DC4">
      <w:pPr>
        <w:pStyle w:val="Nadpis1"/>
        <w:rPr>
          <w:rFonts w:eastAsia="Times New Roman" w:cs="Times New Roman"/>
          <w:b w:val="0"/>
          <w:bCs w:val="0"/>
          <w:color w:val="000000"/>
          <w:sz w:val="28"/>
          <w:lang w:eastAsia="cs-CZ"/>
        </w:rPr>
      </w:pPr>
      <w:r>
        <w:rPr>
          <w:rFonts w:eastAsia="Times New Roman" w:cs="Times New Roman"/>
          <w:color w:val="000000"/>
          <w:sz w:val="28"/>
          <w:lang w:eastAsia="cs-CZ"/>
        </w:rPr>
        <w:t>b) Prostorové</w:t>
      </w:r>
    </w:p>
    <w:p w:rsidR="004F0DC4" w:rsidRDefault="004F0DC4" w:rsidP="004F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budově základní školy je nově 6 univerzálních učeben. Nově vznikla také samostatná místnost pro šatny žáků, kancelář ekonomky školy,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 přízemí se nachází nové WC pro zaměstnance školy, šatna pro školnice a WC pro žáky (jeden z nich je bezbariérový). Byla rozšířena místnost jídelny. Budova mateřské školy se nachází na adrese </w:t>
      </w:r>
      <w:r>
        <w:rPr>
          <w:rFonts w:ascii="Times New Roman" w:hAnsi="Times New Roman"/>
          <w:color w:val="000000"/>
          <w:sz w:val="24"/>
          <w:szCs w:val="24"/>
        </w:rPr>
        <w:t>Mostkovice ev. č. 1047.</w:t>
      </w:r>
    </w:p>
    <w:p w:rsidR="006904A7" w:rsidRDefault="006904A7" w:rsidP="004F0D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04A7" w:rsidRDefault="006904A7" w:rsidP="004F0D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04A7" w:rsidRDefault="006904A7" w:rsidP="004F0D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04A7" w:rsidRDefault="006904A7" w:rsidP="006904A7">
      <w:pPr>
        <w:pStyle w:val="Nadpis1"/>
        <w:rPr>
          <w:rFonts w:eastAsia="Times New Roman"/>
          <w:b w:val="0"/>
          <w:bCs w:val="0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3 CHARAKTERISTIKA ŠVP</w:t>
      </w:r>
    </w:p>
    <w:p w:rsidR="006904A7" w:rsidRPr="00F167F8" w:rsidRDefault="006904A7" w:rsidP="006904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167F8">
        <w:rPr>
          <w:rFonts w:ascii="Times New Roman" w:hAnsi="Times New Roman" w:cs="Times New Roman"/>
          <w:b/>
          <w:sz w:val="24"/>
          <w:szCs w:val="24"/>
        </w:rPr>
        <w:t>Zabezpečení výuky žáků se speciálními vzdělávacími potřebami</w:t>
      </w:r>
    </w:p>
    <w:p w:rsidR="006904A7" w:rsidRPr="00F167F8" w:rsidRDefault="006904A7" w:rsidP="006904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167F8">
        <w:rPr>
          <w:rFonts w:ascii="Times New Roman" w:hAnsi="Times New Roman" w:cs="Times New Roman"/>
          <w:sz w:val="24"/>
          <w:szCs w:val="24"/>
        </w:rPr>
        <w:t>Jako podpůrné opatření pro žáky se SVP mohou být v naší škole zařazeny podle doporučení ŠPZ a přiznaného stupně podpory předměty speciálně pedagogické péče, vzdělávací obsah těchto předmětů přizpůsobíme vzdělávacím předpokladům žáka s přiznaným podpůrným opatřením v rámci IVP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DC4" w:rsidRDefault="006904A7" w:rsidP="006904A7">
      <w:pPr>
        <w:pStyle w:val="Nadpis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4F0DC4" w:rsidRPr="006904A7" w:rsidRDefault="004F0DC4" w:rsidP="006904A7">
      <w:pPr>
        <w:pStyle w:val="Nadpis1"/>
        <w:rPr>
          <w:rFonts w:eastAsia="Times New Roman" w:cs="Times New Roman"/>
          <w:b w:val="0"/>
          <w:lang w:eastAsia="cs-CZ"/>
        </w:rPr>
      </w:pPr>
      <w:r w:rsidRPr="00362CD9">
        <w:rPr>
          <w:rFonts w:eastAsia="Times New Roman" w:cs="Times New Roman"/>
          <w:lang w:eastAsia="cs-CZ"/>
        </w:rPr>
        <w:lastRenderedPageBreak/>
        <w:t>4</w:t>
      </w:r>
      <w:bookmarkStart w:id="28" w:name="_GoBack"/>
      <w:bookmarkEnd w:id="28"/>
      <w:r w:rsidRPr="00362CD9">
        <w:rPr>
          <w:rFonts w:eastAsia="Times New Roman" w:cs="Times New Roman"/>
          <w:lang w:eastAsia="cs-CZ"/>
        </w:rPr>
        <w:t xml:space="preserve"> UČEBNÍ PLÁN</w:t>
      </w:r>
    </w:p>
    <w:tbl>
      <w:tblPr>
        <w:tblStyle w:val="Mkatabulky2"/>
        <w:tblW w:w="15214" w:type="dxa"/>
        <w:tblLayout w:type="fixed"/>
        <w:tblLook w:val="04A0" w:firstRow="1" w:lastRow="0" w:firstColumn="1" w:lastColumn="0" w:noHBand="0" w:noVBand="1"/>
      </w:tblPr>
      <w:tblGrid>
        <w:gridCol w:w="1946"/>
        <w:gridCol w:w="1983"/>
        <w:gridCol w:w="2136"/>
        <w:gridCol w:w="1068"/>
        <w:gridCol w:w="1219"/>
        <w:gridCol w:w="1067"/>
        <w:gridCol w:w="1067"/>
        <w:gridCol w:w="1068"/>
        <w:gridCol w:w="1067"/>
        <w:gridCol w:w="1067"/>
        <w:gridCol w:w="1526"/>
      </w:tblGrid>
      <w:tr w:rsidR="004F0DC4" w:rsidRPr="00DD726E" w:rsidTr="006904A7">
        <w:trPr>
          <w:trHeight w:val="1051"/>
        </w:trPr>
        <w:tc>
          <w:tcPr>
            <w:tcW w:w="1946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RVP oblast</w:t>
            </w:r>
          </w:p>
        </w:tc>
        <w:tc>
          <w:tcPr>
            <w:tcW w:w="1983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RVP obor</w:t>
            </w:r>
          </w:p>
        </w:tc>
        <w:tc>
          <w:tcPr>
            <w:tcW w:w="2136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předmět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ŠVP</w:t>
            </w:r>
          </w:p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hodiny</w:t>
            </w:r>
          </w:p>
        </w:tc>
        <w:tc>
          <w:tcPr>
            <w:tcW w:w="1219" w:type="dxa"/>
            <w:shd w:val="clear" w:color="auto" w:fill="4DE3CA"/>
            <w:vAlign w:val="center"/>
          </w:tcPr>
          <w:p w:rsidR="004F0DC4" w:rsidRPr="00DD726E" w:rsidRDefault="004F0DC4" w:rsidP="004F0DC4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4F0DC4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4F0DC4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68" w:type="dxa"/>
            <w:shd w:val="clear" w:color="auto" w:fill="4DE3CA"/>
            <w:vAlign w:val="center"/>
          </w:tcPr>
          <w:p w:rsidR="004F0DC4" w:rsidRPr="00DD726E" w:rsidRDefault="004F0DC4" w:rsidP="004F0DC4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4F0DC4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Hodiny celkem</w:t>
            </w:r>
          </w:p>
        </w:tc>
        <w:tc>
          <w:tcPr>
            <w:tcW w:w="1526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Z toho</w:t>
            </w:r>
          </w:p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disponibilní hodiny</w:t>
            </w:r>
          </w:p>
        </w:tc>
      </w:tr>
      <w:tr w:rsidR="004F0DC4" w:rsidRPr="00DD726E" w:rsidTr="006904A7">
        <w:trPr>
          <w:trHeight w:val="941"/>
        </w:trPr>
        <w:tc>
          <w:tcPr>
            <w:tcW w:w="1946" w:type="dxa"/>
            <w:vMerge w:val="restart"/>
            <w:vAlign w:val="center"/>
          </w:tcPr>
          <w:p w:rsidR="004F0DC4" w:rsidRPr="00DD726E" w:rsidRDefault="004F0DC4" w:rsidP="006904A7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Jazyk a jazyková komunikace</w:t>
            </w:r>
          </w:p>
        </w:tc>
        <w:tc>
          <w:tcPr>
            <w:tcW w:w="1983" w:type="dxa"/>
            <w:vAlign w:val="center"/>
          </w:tcPr>
          <w:p w:rsidR="004F0DC4" w:rsidRDefault="004F0DC4" w:rsidP="0069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Český jazyk a </w:t>
            </w:r>
          </w:p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</w:t>
            </w:r>
            <w:r w:rsidRPr="00DD726E">
              <w:rPr>
                <w:rFonts w:ascii="Times New Roman" w:hAnsi="Times New Roman" w:cs="Times New Roman"/>
              </w:rPr>
              <w:t>ratura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Český jazyk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DD726E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8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8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6 + 2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 + 2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D72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Cizí jazyk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Barevná angličtina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+ 2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Anglický jazyk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478"/>
        </w:trPr>
        <w:tc>
          <w:tcPr>
            <w:tcW w:w="1946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 a její aplikace</w:t>
            </w: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 a její aplikace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20 + 4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478"/>
        </w:trPr>
        <w:tc>
          <w:tcPr>
            <w:tcW w:w="1946" w:type="dxa"/>
            <w:vMerge w:val="restart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jeho svět</w:t>
            </w:r>
          </w:p>
        </w:tc>
        <w:tc>
          <w:tcPr>
            <w:tcW w:w="1983" w:type="dxa"/>
            <w:vMerge w:val="restart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jeho svět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Prvouka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Vlastivěda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3 + 1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 + 1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</w:tr>
      <w:tr w:rsidR="004F0DC4" w:rsidRPr="00DD726E" w:rsidTr="006904A7">
        <w:trPr>
          <w:trHeight w:val="478"/>
        </w:trPr>
        <w:tc>
          <w:tcPr>
            <w:tcW w:w="1946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Přírodověda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 + 2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Merge w:val="restart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Umění a kultura</w:t>
            </w: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Hudební výchova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Hudební výchova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Merge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Výtvarná výchova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Výtvarná výchova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478"/>
        </w:trPr>
        <w:tc>
          <w:tcPr>
            <w:tcW w:w="1946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zdraví</w:t>
            </w: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Tělesná výchova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Tělesná výchova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506"/>
        </w:trPr>
        <w:tc>
          <w:tcPr>
            <w:tcW w:w="1946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svět práce</w:t>
            </w:r>
          </w:p>
        </w:tc>
        <w:tc>
          <w:tcPr>
            <w:tcW w:w="1983" w:type="dxa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Člověk a svět práce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Pracovní činnosti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4F0DC4" w:rsidRPr="00DD726E" w:rsidRDefault="004F0DC4" w:rsidP="006904A7">
            <w:pPr>
              <w:jc w:val="right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0</w:t>
            </w:r>
          </w:p>
        </w:tc>
      </w:tr>
      <w:tr w:rsidR="004F0DC4" w:rsidRPr="00DD726E" w:rsidTr="006904A7">
        <w:trPr>
          <w:trHeight w:val="478"/>
        </w:trPr>
        <w:tc>
          <w:tcPr>
            <w:tcW w:w="7133" w:type="dxa"/>
            <w:gridSpan w:val="4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Rozmezí vyučovacích hodin RVP</w:t>
            </w:r>
          </w:p>
        </w:tc>
        <w:tc>
          <w:tcPr>
            <w:tcW w:w="1219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18-22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18-22</w:t>
            </w:r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>22 - 26</w:t>
            </w:r>
            <w:proofErr w:type="gramEnd"/>
          </w:p>
        </w:tc>
        <w:tc>
          <w:tcPr>
            <w:tcW w:w="1068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>22 - 26</w:t>
            </w:r>
            <w:proofErr w:type="gramEnd"/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726E">
              <w:rPr>
                <w:rFonts w:ascii="Times New Roman" w:hAnsi="Times New Roman" w:cs="Times New Roman"/>
              </w:rPr>
              <w:t xml:space="preserve">22 </w:t>
            </w:r>
            <w:r>
              <w:rPr>
                <w:rFonts w:ascii="Times New Roman" w:hAnsi="Times New Roman" w:cs="Times New Roman"/>
              </w:rPr>
              <w:t>–</w:t>
            </w:r>
            <w:r w:rsidRPr="00DD726E">
              <w:rPr>
                <w:rFonts w:ascii="Times New Roman" w:hAnsi="Times New Roman" w:cs="Times New Roman"/>
              </w:rPr>
              <w:t xml:space="preserve"> 26</w:t>
            </w:r>
            <w:proofErr w:type="gramEnd"/>
          </w:p>
        </w:tc>
        <w:tc>
          <w:tcPr>
            <w:tcW w:w="1067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  <w:r w:rsidRPr="00DD726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26" w:type="dx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DC4" w:rsidRPr="00DD726E" w:rsidTr="006904A7">
        <w:trPr>
          <w:trHeight w:val="506"/>
        </w:trPr>
        <w:tc>
          <w:tcPr>
            <w:tcW w:w="7133" w:type="dxa"/>
            <w:gridSpan w:val="4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Celkem vyučovacích hodin ŠVP</w:t>
            </w:r>
          </w:p>
        </w:tc>
        <w:tc>
          <w:tcPr>
            <w:tcW w:w="1219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68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67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526" w:type="dxa"/>
            <w:shd w:val="clear" w:color="auto" w:fill="4DE3CA"/>
            <w:vAlign w:val="center"/>
          </w:tcPr>
          <w:p w:rsidR="004F0DC4" w:rsidRPr="00DD726E" w:rsidRDefault="004F0DC4" w:rsidP="00690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4F0DC4" w:rsidRDefault="004F0DC4" w:rsidP="004F0DC4">
      <w:pPr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lang w:eastAsia="cs-CZ"/>
        </w:rPr>
      </w:pPr>
    </w:p>
    <w:p w:rsidR="004F0DC4" w:rsidRPr="006904A7" w:rsidRDefault="004F0DC4" w:rsidP="006904A7">
      <w:pPr>
        <w:pStyle w:val="Nadpis1"/>
        <w:rPr>
          <w:rFonts w:eastAsia="Times New Roman"/>
          <w:b w:val="0"/>
          <w:bCs w:val="0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lastRenderedPageBreak/>
        <w:t>5 UČEBNÍ OSNOVY</w:t>
      </w:r>
    </w:p>
    <w:p w:rsidR="004F0DC4" w:rsidRDefault="004F0DC4" w:rsidP="004F0DC4">
      <w:pPr>
        <w:pStyle w:val="Nadpis1"/>
        <w:spacing w:before="0"/>
        <w:rPr>
          <w:b w:val="0"/>
          <w:bCs w:val="0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Informatika</w:t>
      </w:r>
    </w:p>
    <w:p w:rsidR="004F0DC4" w:rsidRPr="0080291F" w:rsidRDefault="004F0DC4" w:rsidP="004F0DC4">
      <w:pPr>
        <w:pStyle w:val="Standard"/>
      </w:pPr>
    </w:p>
    <w:p w:rsidR="004F0DC4" w:rsidRDefault="004F0DC4" w:rsidP="004F0DC4">
      <w:pPr>
        <w:pStyle w:val="Nadpis3"/>
        <w:spacing w:before="0" w:after="0" w:line="360" w:lineRule="auto"/>
        <w:rPr>
          <w:rFonts w:ascii="Times New Roman" w:hAnsi="Times New Roman"/>
          <w:sz w:val="22"/>
        </w:rPr>
      </w:pPr>
      <w:r w:rsidRPr="0080291F">
        <w:rPr>
          <w:rFonts w:ascii="Times New Roman" w:hAnsi="Times New Roman"/>
          <w:sz w:val="22"/>
        </w:rPr>
        <w:t>Vzdělávací oblast Informatika se zaměřuje především na rozvoj informatického myšlení a na porozumění základním principům digitálních technologií. Je založena na aktivních činnostech, při kterých žáci využívají informatické postupy a pojmy. Poskytuje prostředky a metody ke zkoumání řešitelnosti problémů i hledání a nalézání jejich optimálních řešení, ke zpracování dat a jejich interpretaci a na základě řešení praktických úkolů i poznatky a zkušenost, kdy je lepší práci přenechat stroji, respektive počítači. Pochopení, jak digitální technologie fungují, přispívá jednak k porozumění zákonitostem digitálního světa, jednak k jejich efektivnímu, bezpečnému a etickému užívání. Na prvním stupni základního vzdělávání si žáci prostřednictvím her, experimentů, diskusí a dalších aktivit vytvářejí první představy o způsobech, jakými se dají data a informace zaznamenávat, a objevují informatické aspekty světa kolem nich. Postupně si žáci rozvíjejí schopnost popsat problém, analyzovat ho a hledat jeho řešení. Ve vhodném programovacím prostředí si ověřují algoritmické postupy. Informatika také společně s ostatními obory pokládá základy uživatelských dovedností. Poznáváním, jak se s digitálními technologiemi pracuje, si žáci vytvářejí základ pro pochopení informatických konceptů. Součástí je i bezpečné zacházení s technologiemi a osvojování dovedností a návyků, které vedou k prevenci rizikového chování.</w:t>
      </w:r>
    </w:p>
    <w:p w:rsidR="004F0DC4" w:rsidRDefault="004F0DC4" w:rsidP="004F0DC4">
      <w:pPr>
        <w:pStyle w:val="Nadpis3"/>
        <w:spacing w:before="0" w:after="0" w:line="360" w:lineRule="auto"/>
        <w:rPr>
          <w:rFonts w:ascii="Times New Roman" w:hAnsi="Times New Roman"/>
          <w:sz w:val="22"/>
        </w:rPr>
      </w:pPr>
    </w:p>
    <w:p w:rsidR="004F0DC4" w:rsidRPr="00FF0237" w:rsidRDefault="004F0DC4" w:rsidP="004F0DC4">
      <w:pPr>
        <w:pStyle w:val="Nadpis3"/>
        <w:spacing w:before="0" w:after="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Č</w:t>
      </w:r>
      <w:r w:rsidRPr="00FF0237">
        <w:rPr>
          <w:rFonts w:ascii="Times New Roman" w:hAnsi="Times New Roman"/>
          <w:sz w:val="24"/>
        </w:rPr>
        <w:t>asové a organizační vymezení předmětu</w:t>
      </w:r>
    </w:p>
    <w:p w:rsidR="004F0DC4" w:rsidRDefault="004F0DC4" w:rsidP="004F0DC4">
      <w:pPr>
        <w:spacing w:after="0"/>
        <w:rPr>
          <w:rFonts w:ascii="Times New Roman" w:hAnsi="Times New Roman" w:cs="Times New Roman"/>
          <w:sz w:val="24"/>
        </w:rPr>
      </w:pPr>
      <w:r w:rsidRPr="00FF0237">
        <w:rPr>
          <w:rFonts w:ascii="Times New Roman" w:hAnsi="Times New Roman" w:cs="Times New Roman"/>
          <w:sz w:val="24"/>
        </w:rPr>
        <w:t xml:space="preserve">Ve 4. ročníku </w:t>
      </w:r>
      <w:r>
        <w:rPr>
          <w:rFonts w:ascii="Times New Roman" w:hAnsi="Times New Roman" w:cs="Times New Roman"/>
          <w:sz w:val="24"/>
        </w:rPr>
        <w:t>bude probíhat výuka předmětu Informatika v rámci 1 hodiny</w:t>
      </w:r>
      <w:r w:rsidRPr="00FF0237">
        <w:rPr>
          <w:rFonts w:ascii="Times New Roman" w:hAnsi="Times New Roman" w:cs="Times New Roman"/>
          <w:sz w:val="24"/>
        </w:rPr>
        <w:t xml:space="preserve"> týdně a v 5. ročníku </w:t>
      </w:r>
      <w:r>
        <w:rPr>
          <w:rFonts w:ascii="Times New Roman" w:hAnsi="Times New Roman" w:cs="Times New Roman"/>
          <w:sz w:val="24"/>
        </w:rPr>
        <w:t xml:space="preserve">také </w:t>
      </w:r>
      <w:r w:rsidRPr="00FF0237">
        <w:rPr>
          <w:rFonts w:ascii="Times New Roman" w:hAnsi="Times New Roman" w:cs="Times New Roman"/>
          <w:sz w:val="24"/>
        </w:rPr>
        <w:t>1 hodina týdně.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sz w:val="24"/>
        </w:rPr>
      </w:pP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b/>
          <w:sz w:val="24"/>
        </w:rPr>
      </w:pPr>
      <w:r w:rsidRPr="00FF0237">
        <w:rPr>
          <w:rFonts w:ascii="Times New Roman" w:hAnsi="Times New Roman" w:cs="Times New Roman"/>
          <w:b/>
          <w:sz w:val="24"/>
        </w:rPr>
        <w:t>Výchovné a vzdělávací strategie k rozvoji klíčových kompetencí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sz w:val="24"/>
        </w:rPr>
      </w:pPr>
      <w:r w:rsidRPr="00FF0237">
        <w:rPr>
          <w:rFonts w:ascii="Times New Roman" w:hAnsi="Times New Roman" w:cs="Times New Roman"/>
          <w:sz w:val="24"/>
        </w:rPr>
        <w:t>Výuka informatiky vzdělávací oblasti Informatika přispívá k utváření a rozvíjení klíčových kompetencí žáka takto:</w:t>
      </w:r>
    </w:p>
    <w:p w:rsidR="004F0DC4" w:rsidRDefault="004F0DC4" w:rsidP="004F0DC4">
      <w:pPr>
        <w:spacing w:after="0"/>
        <w:rPr>
          <w:rFonts w:ascii="Times New Roman" w:hAnsi="Times New Roman" w:cs="Times New Roman"/>
          <w:sz w:val="24"/>
        </w:rPr>
      </w:pPr>
    </w:p>
    <w:p w:rsidR="004F0DC4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Kompetence k učení</w:t>
      </w:r>
    </w:p>
    <w:p w:rsidR="004F0DC4" w:rsidRPr="00FF0237" w:rsidRDefault="004F0DC4" w:rsidP="004F0DC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F0237">
        <w:rPr>
          <w:rFonts w:ascii="Times New Roman" w:hAnsi="Times New Roman" w:cs="Times New Roman"/>
          <w:i/>
          <w:sz w:val="24"/>
        </w:rPr>
        <w:t>Žák vyhledává a třídí informace o probíraných oblastech podle zadaných kritérií, je veden k samostatnému objevování možností využitím informačních a komunikačních technologií v praktickém životě, pro toto poznání využívá zkušeností a poznatků v oblasti nových trendů a technologií v ICT oblasti.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 xml:space="preserve">Kompetence k </w:t>
      </w:r>
      <w:r>
        <w:rPr>
          <w:rFonts w:ascii="Times New Roman" w:hAnsi="Times New Roman" w:cs="Times New Roman"/>
          <w:b/>
          <w:i/>
          <w:sz w:val="24"/>
        </w:rPr>
        <w:t>řešení problémů</w:t>
      </w:r>
      <w:r w:rsidRPr="00FF0237">
        <w:rPr>
          <w:rFonts w:ascii="Times New Roman" w:hAnsi="Times New Roman" w:cs="Times New Roman"/>
          <w:b/>
          <w:i/>
          <w:sz w:val="24"/>
        </w:rPr>
        <w:br/>
      </w:r>
      <w:r w:rsidRPr="00FF0237">
        <w:rPr>
          <w:rFonts w:ascii="Times New Roman" w:hAnsi="Times New Roman" w:cs="Times New Roman"/>
          <w:i/>
          <w:sz w:val="24"/>
        </w:rPr>
        <w:t>Žák je veden zadáváním úloh a projektů k tvořivému přístupu při jejich řešení, chápe, že v životě při práci s informační technologií se bude často setkávat s problémy, které budou mít více způsobů řešení, při řešení problémů bude žák veden nejen k jeho nalézání, ale také k jeho praktickému provedení a dotažení do konce, svá řešení bude posuzovat z nejrůznějších aspektů.</w:t>
      </w:r>
    </w:p>
    <w:p w:rsidR="004F0DC4" w:rsidRPr="00073776" w:rsidRDefault="004F0DC4" w:rsidP="004F0DC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Kompetence komunikativní</w:t>
      </w:r>
      <w:r w:rsidRPr="00FF0237">
        <w:rPr>
          <w:rFonts w:ascii="Times New Roman" w:hAnsi="Times New Roman" w:cs="Times New Roman"/>
          <w:b/>
          <w:i/>
          <w:sz w:val="24"/>
        </w:rPr>
        <w:br/>
      </w:r>
      <w:r w:rsidRPr="00FF0237">
        <w:rPr>
          <w:rFonts w:ascii="Times New Roman" w:hAnsi="Times New Roman" w:cs="Times New Roman"/>
          <w:i/>
          <w:sz w:val="24"/>
        </w:rPr>
        <w:t xml:space="preserve">Žák využívá pro komunikaci na dálku vhodné technologie – některé práce odevzdává prostřednictvím elektronické pošty, </w:t>
      </w:r>
      <w:r>
        <w:rPr>
          <w:rFonts w:ascii="Times New Roman" w:hAnsi="Times New Roman" w:cs="Times New Roman"/>
          <w:i/>
          <w:sz w:val="24"/>
        </w:rPr>
        <w:t xml:space="preserve">při komunikaci dodržuje vžité </w:t>
      </w:r>
      <w:r w:rsidRPr="00FF0237">
        <w:rPr>
          <w:rFonts w:ascii="Times New Roman" w:hAnsi="Times New Roman" w:cs="Times New Roman"/>
          <w:i/>
          <w:sz w:val="24"/>
        </w:rPr>
        <w:t>konvence a pravidla.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</w:p>
    <w:p w:rsidR="004F0DC4" w:rsidRPr="00073776" w:rsidRDefault="004F0DC4" w:rsidP="004F0DC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Kompetence sociální a personální</w:t>
      </w:r>
      <w:r w:rsidRPr="00FF0237">
        <w:rPr>
          <w:rFonts w:ascii="Times New Roman" w:hAnsi="Times New Roman" w:cs="Times New Roman"/>
          <w:i/>
          <w:sz w:val="24"/>
        </w:rPr>
        <w:br/>
        <w:t>Žák chápe význam týmové práce a postavení samostatné práce, rozděluje a naplánuje si práci, hlídá časový harmonogram. Žák uvědoměle přijímá, získává role v různých skupinách, seznamuje se s možnostmi utváření příjemné atmosféry v týmu, diskutuje, hodnotí práci nejen svou, ale i práci ostatních, při vzájemné komunikaci je žák veden k ohleduplnosti a taktu, chápe, že každý člověk je různě zručný a chápavý.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sz w:val="24"/>
        </w:rPr>
      </w:pPr>
    </w:p>
    <w:p w:rsidR="004F0DC4" w:rsidRPr="00073776" w:rsidRDefault="004F0DC4" w:rsidP="004F0DC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Kompetence občanské</w:t>
      </w:r>
      <w:r w:rsidRPr="00FF0237">
        <w:rPr>
          <w:rFonts w:ascii="Times New Roman" w:hAnsi="Times New Roman" w:cs="Times New Roman"/>
          <w:b/>
          <w:i/>
          <w:sz w:val="24"/>
        </w:rPr>
        <w:br/>
      </w:r>
      <w:r w:rsidRPr="00FF0237">
        <w:rPr>
          <w:rFonts w:ascii="Times New Roman" w:hAnsi="Times New Roman" w:cs="Times New Roman"/>
          <w:i/>
          <w:sz w:val="24"/>
        </w:rPr>
        <w:t>Žák dodržuje základní principy zákon</w:t>
      </w:r>
      <w:r>
        <w:rPr>
          <w:rFonts w:ascii="Times New Roman" w:hAnsi="Times New Roman" w:cs="Times New Roman"/>
          <w:i/>
          <w:sz w:val="24"/>
        </w:rPr>
        <w:t xml:space="preserve">ů </w:t>
      </w:r>
      <w:r w:rsidRPr="00FF0237">
        <w:rPr>
          <w:rFonts w:ascii="Times New Roman" w:hAnsi="Times New Roman" w:cs="Times New Roman"/>
          <w:i/>
          <w:sz w:val="24"/>
        </w:rPr>
        <w:t xml:space="preserve">a společenské normy (originální software, autorský zákon, ochrana osobních údajů, bezpečnost, </w:t>
      </w:r>
      <w:proofErr w:type="gramStart"/>
      <w:r w:rsidRPr="00FF0237">
        <w:rPr>
          <w:rFonts w:ascii="Times New Roman" w:hAnsi="Times New Roman" w:cs="Times New Roman"/>
          <w:i/>
          <w:sz w:val="24"/>
        </w:rPr>
        <w:t>hesla,…</w:t>
      </w:r>
      <w:proofErr w:type="gramEnd"/>
      <w:r w:rsidRPr="00FF0237">
        <w:rPr>
          <w:rFonts w:ascii="Times New Roman" w:hAnsi="Times New Roman" w:cs="Times New Roman"/>
          <w:i/>
          <w:sz w:val="24"/>
        </w:rPr>
        <w:t>),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FF0237">
        <w:rPr>
          <w:rFonts w:ascii="Times New Roman" w:hAnsi="Times New Roman" w:cs="Times New Roman"/>
          <w:i/>
          <w:sz w:val="24"/>
        </w:rPr>
        <w:t>tím, že cituje použitý pramen, ve škole nepoužívá nelegální SW, chrání si své heslo,…), respektuje přesvědčení druhých lidí a váží si jejich vnitřních hodnot. Žák při zpracování informací kriticky myslí nad obsahy sdělení, ke kterým se může dostat prostřednictvím internetu i jiných cest.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</w:p>
    <w:p w:rsidR="004F0DC4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Kompetence pracovní</w:t>
      </w:r>
      <w:r w:rsidRPr="00FF0237">
        <w:rPr>
          <w:rFonts w:ascii="Times New Roman" w:hAnsi="Times New Roman" w:cs="Times New Roman"/>
          <w:b/>
          <w:i/>
          <w:sz w:val="24"/>
        </w:rPr>
        <w:br/>
      </w:r>
      <w:r>
        <w:rPr>
          <w:rFonts w:ascii="Times New Roman" w:hAnsi="Times New Roman" w:cs="Times New Roman"/>
          <w:i/>
          <w:sz w:val="24"/>
        </w:rPr>
        <w:t xml:space="preserve">Žák </w:t>
      </w:r>
      <w:r w:rsidRPr="00FF0237">
        <w:rPr>
          <w:rFonts w:ascii="Times New Roman" w:hAnsi="Times New Roman" w:cs="Times New Roman"/>
          <w:i/>
          <w:sz w:val="24"/>
        </w:rPr>
        <w:t xml:space="preserve">nachází způsoby, jak využívat znalostí ICT získané ve škole </w:t>
      </w:r>
      <w:r>
        <w:rPr>
          <w:rFonts w:ascii="Times New Roman" w:hAnsi="Times New Roman" w:cs="Times New Roman"/>
          <w:i/>
          <w:sz w:val="24"/>
        </w:rPr>
        <w:t xml:space="preserve">i mimo ni pro svůj další rozvoj, </w:t>
      </w:r>
      <w:r w:rsidRPr="00FF0237">
        <w:rPr>
          <w:rFonts w:ascii="Times New Roman" w:hAnsi="Times New Roman" w:cs="Times New Roman"/>
          <w:i/>
          <w:sz w:val="24"/>
        </w:rPr>
        <w:t>dodržuje bezpečnostní a hygienická pravidla pro práci s výpočetní technikou</w:t>
      </w:r>
      <w:r>
        <w:rPr>
          <w:rFonts w:ascii="Times New Roman" w:hAnsi="Times New Roman" w:cs="Times New Roman"/>
          <w:i/>
          <w:sz w:val="24"/>
        </w:rPr>
        <w:t>.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FF0237">
        <w:rPr>
          <w:rFonts w:ascii="Times New Roman" w:hAnsi="Times New Roman" w:cs="Times New Roman"/>
          <w:b/>
          <w:i/>
          <w:sz w:val="24"/>
        </w:rPr>
        <w:t>Kompet</w:t>
      </w:r>
      <w:r>
        <w:rPr>
          <w:rFonts w:ascii="Times New Roman" w:hAnsi="Times New Roman" w:cs="Times New Roman"/>
          <w:b/>
          <w:i/>
          <w:sz w:val="24"/>
        </w:rPr>
        <w:t>ence digitální</w:t>
      </w:r>
    </w:p>
    <w:p w:rsidR="004F0DC4" w:rsidRPr="00FF0237" w:rsidRDefault="004F0DC4" w:rsidP="004F0DC4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Žák je veden</w:t>
      </w:r>
      <w:r w:rsidRPr="00FF0237">
        <w:rPr>
          <w:rFonts w:ascii="Times New Roman" w:hAnsi="Times New Roman" w:cs="Times New Roman"/>
          <w:i/>
          <w:sz w:val="24"/>
        </w:rPr>
        <w:t xml:space="preserve"> k účelnému využívání digitálních zařízení a nejrůznějších technologií, které jsou pozitivně chápané v kontextu situací běžného</w:t>
      </w:r>
      <w:r>
        <w:rPr>
          <w:rFonts w:ascii="Times New Roman" w:hAnsi="Times New Roman" w:cs="Times New Roman"/>
          <w:i/>
          <w:sz w:val="24"/>
        </w:rPr>
        <w:t xml:space="preserve"> života. Na základě toho pracuje</w:t>
      </w:r>
      <w:r w:rsidRPr="00FF0237">
        <w:rPr>
          <w:rFonts w:ascii="Times New Roman" w:hAnsi="Times New Roman" w:cs="Times New Roman"/>
          <w:i/>
          <w:sz w:val="24"/>
        </w:rPr>
        <w:t xml:space="preserve"> s </w:t>
      </w:r>
      <w:r>
        <w:rPr>
          <w:rFonts w:ascii="Times New Roman" w:hAnsi="Times New Roman" w:cs="Times New Roman"/>
          <w:i/>
          <w:sz w:val="24"/>
        </w:rPr>
        <w:t>digitálním obsahem nebo jej sám vytváří. Pracuje</w:t>
      </w:r>
      <w:r w:rsidRPr="00FF0237">
        <w:rPr>
          <w:rFonts w:ascii="Times New Roman" w:hAnsi="Times New Roman" w:cs="Times New Roman"/>
          <w:i/>
          <w:sz w:val="24"/>
        </w:rPr>
        <w:t xml:space="preserve"> se s</w:t>
      </w:r>
      <w:r>
        <w:rPr>
          <w:rFonts w:ascii="Times New Roman" w:hAnsi="Times New Roman" w:cs="Times New Roman"/>
          <w:i/>
          <w:sz w:val="24"/>
        </w:rPr>
        <w:t>oubory dat a vhodně je analyzuje. S daty manipuluje tak, aby dodržel</w:t>
      </w:r>
      <w:r w:rsidRPr="00FF0237">
        <w:rPr>
          <w:rFonts w:ascii="Times New Roman" w:hAnsi="Times New Roman" w:cs="Times New Roman"/>
          <w:i/>
          <w:sz w:val="24"/>
        </w:rPr>
        <w:t xml:space="preserve"> normy etiky a platné legislativy.</w:t>
      </w:r>
    </w:p>
    <w:p w:rsidR="004F0DC4" w:rsidRDefault="004F0DC4" w:rsidP="004F0DC4">
      <w:pPr>
        <w:spacing w:after="0"/>
        <w:rPr>
          <w:rFonts w:ascii="Times New Roman" w:hAnsi="Times New Roman"/>
          <w:color w:val="000000"/>
          <w:sz w:val="24"/>
        </w:rPr>
      </w:pPr>
      <w:bookmarkStart w:id="29" w:name="_w7bdv0nfd3pj"/>
      <w:bookmarkStart w:id="30" w:name="_dhcgif30f9ca"/>
      <w:bookmarkEnd w:id="29"/>
      <w:bookmarkEnd w:id="30"/>
    </w:p>
    <w:p w:rsidR="004F0DC4" w:rsidRDefault="004F0DC4" w:rsidP="004F0DC4">
      <w:pPr>
        <w:spacing w:after="0"/>
        <w:rPr>
          <w:rFonts w:ascii="Times New Roman" w:hAnsi="Times New Roman"/>
          <w:color w:val="000000"/>
          <w:sz w:val="24"/>
        </w:rPr>
      </w:pPr>
      <w:r w:rsidRPr="00FF0237">
        <w:rPr>
          <w:rFonts w:ascii="Times New Roman" w:hAnsi="Times New Roman"/>
          <w:color w:val="000000"/>
          <w:sz w:val="24"/>
        </w:rPr>
        <w:t xml:space="preserve">Kompetence digitální budou také vhodně zařazeny napříč předměty v rámci běžné výuky. </w:t>
      </w:r>
    </w:p>
    <w:p w:rsidR="004F0DC4" w:rsidRPr="00FF0237" w:rsidRDefault="004F0DC4" w:rsidP="004F0DC4">
      <w:pPr>
        <w:spacing w:after="0"/>
        <w:rPr>
          <w:rFonts w:ascii="Times New Roman" w:hAnsi="Times New Roman"/>
          <w:color w:val="000000"/>
          <w:sz w:val="24"/>
        </w:rPr>
      </w:pPr>
    </w:p>
    <w:p w:rsidR="004F0DC4" w:rsidRPr="007C2129" w:rsidRDefault="004F0DC4" w:rsidP="004F0DC4">
      <w:pPr>
        <w:spacing w:after="0"/>
        <w:rPr>
          <w:rFonts w:ascii="Times New Roman" w:hAnsi="Times New Roman"/>
          <w:color w:val="000000"/>
          <w:sz w:val="24"/>
        </w:rPr>
      </w:pPr>
      <w:r w:rsidRPr="007C2129">
        <w:rPr>
          <w:rFonts w:ascii="Times New Roman" w:hAnsi="Times New Roman"/>
          <w:color w:val="000000"/>
          <w:sz w:val="24"/>
        </w:rPr>
        <w:lastRenderedPageBreak/>
        <w:t>Žák bude na konci druhého období očekávaných výstupů:</w:t>
      </w:r>
    </w:p>
    <w:p w:rsidR="004F0DC4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používat</w:t>
      </w:r>
      <w:r w:rsidRPr="00677515">
        <w:rPr>
          <w:rFonts w:ascii="Times New Roman" w:hAnsi="Times New Roman" w:cs="Times New Roman"/>
          <w:i/>
          <w:sz w:val="24"/>
        </w:rPr>
        <w:t xml:space="preserve"> běžn</w:t>
      </w:r>
      <w:r>
        <w:rPr>
          <w:rFonts w:ascii="Times New Roman" w:hAnsi="Times New Roman" w:cs="Times New Roman"/>
          <w:i/>
          <w:sz w:val="24"/>
        </w:rPr>
        <w:t xml:space="preserve">á </w:t>
      </w:r>
      <w:r w:rsidRPr="00677515">
        <w:rPr>
          <w:rFonts w:ascii="Times New Roman" w:hAnsi="Times New Roman" w:cs="Times New Roman"/>
          <w:i/>
          <w:sz w:val="24"/>
        </w:rPr>
        <w:t>digitální zařízen</w:t>
      </w:r>
      <w:r>
        <w:rPr>
          <w:rFonts w:ascii="Times New Roman" w:hAnsi="Times New Roman" w:cs="Times New Roman"/>
          <w:i/>
          <w:sz w:val="24"/>
        </w:rPr>
        <w:t>í a</w:t>
      </w:r>
      <w:r w:rsidRPr="00677515">
        <w:rPr>
          <w:rFonts w:ascii="Times New Roman" w:hAnsi="Times New Roman" w:cs="Times New Roman"/>
          <w:i/>
          <w:sz w:val="24"/>
        </w:rPr>
        <w:t xml:space="preserve"> aplikace</w:t>
      </w:r>
      <w:r>
        <w:rPr>
          <w:rFonts w:ascii="Times New Roman" w:hAnsi="Times New Roman" w:cs="Times New Roman"/>
          <w:i/>
          <w:sz w:val="24"/>
        </w:rPr>
        <w:t>, snažit se je</w:t>
      </w:r>
      <w:r w:rsidRPr="00677515">
        <w:rPr>
          <w:rFonts w:ascii="Times New Roman" w:hAnsi="Times New Roman" w:cs="Times New Roman"/>
          <w:i/>
          <w:sz w:val="24"/>
        </w:rPr>
        <w:t xml:space="preserve"> využív</w:t>
      </w:r>
      <w:r>
        <w:rPr>
          <w:rFonts w:ascii="Times New Roman" w:hAnsi="Times New Roman" w:cs="Times New Roman"/>
          <w:i/>
          <w:sz w:val="24"/>
        </w:rPr>
        <w:t>at</w:t>
      </w:r>
      <w:r w:rsidRPr="00677515">
        <w:rPr>
          <w:rFonts w:ascii="Times New Roman" w:hAnsi="Times New Roman" w:cs="Times New Roman"/>
          <w:i/>
          <w:sz w:val="24"/>
        </w:rPr>
        <w:t xml:space="preserve"> při učení i </w:t>
      </w:r>
      <w:r>
        <w:rPr>
          <w:rFonts w:ascii="Times New Roman" w:hAnsi="Times New Roman" w:cs="Times New Roman"/>
          <w:i/>
          <w:sz w:val="24"/>
        </w:rPr>
        <w:t>běžném životě</w:t>
      </w:r>
      <w:r w:rsidRPr="00677515">
        <w:rPr>
          <w:rFonts w:ascii="Times New Roman" w:hAnsi="Times New Roman" w:cs="Times New Roman"/>
          <w:i/>
          <w:sz w:val="24"/>
        </w:rPr>
        <w:t xml:space="preserve"> </w:t>
      </w:r>
    </w:p>
    <w:p w:rsidR="004F0DC4" w:rsidRPr="00677515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</w:rPr>
      </w:pPr>
      <w:r w:rsidRPr="00677515">
        <w:rPr>
          <w:rFonts w:ascii="Times New Roman" w:hAnsi="Times New Roman" w:cs="Times New Roman"/>
          <w:i/>
          <w:sz w:val="24"/>
        </w:rPr>
        <w:t>samostatně rozhod</w:t>
      </w:r>
      <w:r>
        <w:rPr>
          <w:rFonts w:ascii="Times New Roman" w:hAnsi="Times New Roman" w:cs="Times New Roman"/>
          <w:i/>
          <w:sz w:val="24"/>
        </w:rPr>
        <w:t>ovat</w:t>
      </w:r>
      <w:r w:rsidRPr="00677515">
        <w:rPr>
          <w:rFonts w:ascii="Times New Roman" w:hAnsi="Times New Roman" w:cs="Times New Roman"/>
          <w:i/>
          <w:sz w:val="24"/>
        </w:rPr>
        <w:t xml:space="preserve">, které </w:t>
      </w:r>
      <w:proofErr w:type="gramStart"/>
      <w:r w:rsidRPr="00677515">
        <w:rPr>
          <w:rFonts w:ascii="Times New Roman" w:hAnsi="Times New Roman" w:cs="Times New Roman"/>
          <w:i/>
          <w:sz w:val="24"/>
        </w:rPr>
        <w:t>technologie</w:t>
      </w:r>
      <w:proofErr w:type="gramEnd"/>
      <w:r w:rsidRPr="00677515">
        <w:rPr>
          <w:rFonts w:ascii="Times New Roman" w:hAnsi="Times New Roman" w:cs="Times New Roman"/>
          <w:i/>
          <w:sz w:val="24"/>
        </w:rPr>
        <w:t xml:space="preserve"> pro jakou činnost či řešený problém použít</w:t>
      </w:r>
    </w:p>
    <w:p w:rsidR="004F0DC4" w:rsidRPr="0086405E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405E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ést</w:t>
      </w:r>
      <w:r w:rsidRPr="0086405E">
        <w:rPr>
          <w:rFonts w:ascii="Times New Roman" w:hAnsi="Times New Roman" w:cs="Times New Roman"/>
          <w:i/>
          <w:sz w:val="24"/>
          <w:szCs w:val="24"/>
        </w:rPr>
        <w:t xml:space="preserve"> ke správnému získávání, kritickému posuzování, spravování a sdílení dat a digitálního obsahu </w:t>
      </w:r>
    </w:p>
    <w:p w:rsidR="004F0DC4" w:rsidRPr="0086405E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405E">
        <w:rPr>
          <w:rFonts w:ascii="Times New Roman" w:hAnsi="Times New Roman" w:cs="Times New Roman"/>
          <w:i/>
          <w:sz w:val="24"/>
          <w:szCs w:val="24"/>
        </w:rPr>
        <w:t>využív</w:t>
      </w:r>
      <w:r>
        <w:rPr>
          <w:rFonts w:ascii="Times New Roman" w:hAnsi="Times New Roman" w:cs="Times New Roman"/>
          <w:i/>
          <w:sz w:val="24"/>
          <w:szCs w:val="24"/>
        </w:rPr>
        <w:t>at</w:t>
      </w:r>
      <w:r w:rsidRPr="0086405E">
        <w:rPr>
          <w:rFonts w:ascii="Times New Roman" w:hAnsi="Times New Roman" w:cs="Times New Roman"/>
          <w:i/>
          <w:sz w:val="24"/>
          <w:szCs w:val="24"/>
        </w:rPr>
        <w:t xml:space="preserve"> digitální technologie k usnadnění práce, zautomatizování běžných činností, zjednodušení a zároveň zkvalitnění své práce </w:t>
      </w:r>
    </w:p>
    <w:p w:rsidR="004F0DC4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</w:rPr>
      </w:pPr>
      <w:r w:rsidRPr="00677515">
        <w:rPr>
          <w:rFonts w:ascii="Times New Roman" w:hAnsi="Times New Roman" w:cs="Times New Roman"/>
          <w:i/>
          <w:sz w:val="24"/>
        </w:rPr>
        <w:t>předcház</w:t>
      </w:r>
      <w:r>
        <w:rPr>
          <w:rFonts w:ascii="Times New Roman" w:hAnsi="Times New Roman" w:cs="Times New Roman"/>
          <w:i/>
          <w:sz w:val="24"/>
        </w:rPr>
        <w:t>et</w:t>
      </w:r>
      <w:r w:rsidRPr="00677515">
        <w:rPr>
          <w:rFonts w:ascii="Times New Roman" w:hAnsi="Times New Roman" w:cs="Times New Roman"/>
          <w:i/>
          <w:sz w:val="24"/>
        </w:rPr>
        <w:t xml:space="preserve"> situacím ohrožujícím bezpečnost zařízení i dat, situacím s negativním dopadem na jeho tělesné a duš</w:t>
      </w:r>
      <w:r>
        <w:rPr>
          <w:rFonts w:ascii="Times New Roman" w:hAnsi="Times New Roman" w:cs="Times New Roman"/>
          <w:i/>
          <w:sz w:val="24"/>
        </w:rPr>
        <w:t>evní zdraví i zdraví ostatních</w:t>
      </w:r>
    </w:p>
    <w:p w:rsidR="004F0DC4" w:rsidRPr="00073776" w:rsidRDefault="004F0DC4" w:rsidP="004F0DC4">
      <w:pPr>
        <w:pStyle w:val="Odstavecseseznamem"/>
        <w:numPr>
          <w:ilvl w:val="0"/>
          <w:numId w:val="42"/>
        </w:numPr>
        <w:suppressAutoHyphens/>
        <w:spacing w:after="0"/>
        <w:rPr>
          <w:rFonts w:ascii="Times New Roman" w:hAnsi="Times New Roman" w:cs="Times New Roman"/>
          <w:i/>
          <w:sz w:val="24"/>
        </w:rPr>
      </w:pPr>
      <w:r w:rsidRPr="00677515">
        <w:rPr>
          <w:rFonts w:ascii="Times New Roman" w:hAnsi="Times New Roman" w:cs="Times New Roman"/>
          <w:i/>
          <w:sz w:val="24"/>
        </w:rPr>
        <w:t>při spolupráci, komunikaci a sdílení informací v digitálním prostředí jedn</w:t>
      </w:r>
      <w:r>
        <w:rPr>
          <w:rFonts w:ascii="Times New Roman" w:hAnsi="Times New Roman" w:cs="Times New Roman"/>
          <w:i/>
          <w:sz w:val="24"/>
        </w:rPr>
        <w:t xml:space="preserve">at </w:t>
      </w:r>
      <w:r w:rsidRPr="00677515">
        <w:rPr>
          <w:rFonts w:ascii="Times New Roman" w:hAnsi="Times New Roman" w:cs="Times New Roman"/>
          <w:i/>
          <w:sz w:val="24"/>
        </w:rPr>
        <w:t>eticky</w:t>
      </w:r>
    </w:p>
    <w:p w:rsidR="004F0DC4" w:rsidRDefault="004F0DC4" w:rsidP="004F0DC4">
      <w:pPr>
        <w:pStyle w:val="Nadpis3"/>
        <w:spacing w:before="0" w:after="0"/>
        <w:rPr>
          <w:rFonts w:ascii="Times New Roman" w:hAnsi="Times New Roman"/>
          <w:b w:val="0"/>
          <w:bCs w:val="0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4. ročník</w:t>
      </w:r>
    </w:p>
    <w:p w:rsidR="004F0DC4" w:rsidRPr="0033453F" w:rsidRDefault="004F0DC4" w:rsidP="004F0DC4">
      <w:pPr>
        <w:pStyle w:val="Standard"/>
        <w:rPr>
          <w:sz w:val="12"/>
        </w:rPr>
      </w:pPr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1" w:name="_eaus417vcnqf"/>
      <w:bookmarkEnd w:id="31"/>
      <w:r>
        <w:rPr>
          <w:rFonts w:ascii="Times New Roman" w:hAnsi="Times New Roman"/>
          <w:color w:val="000000"/>
        </w:rPr>
        <w:t>Ovládání digitálního zařízení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68"/>
        <w:gridCol w:w="5420"/>
      </w:tblGrid>
      <w:tr w:rsidR="004F0DC4" w:rsidTr="006904A7">
        <w:trPr>
          <w:trHeight w:val="37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Digitální technologie</w:t>
            </w:r>
          </w:p>
        </w:tc>
      </w:tr>
      <w:tr w:rsidR="004F0DC4" w:rsidTr="006904A7">
        <w:trPr>
          <w:trHeight w:val="2883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pojmenuje jednotlivá digitální zařízení, se kterými pracuje, vysvětlí, k čemu slouží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vysvětlí, co je program a rozdíly mezi člověkem a počítačem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edituje digitální text, vytvoří obrázek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přehraje zvuk či video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uloží svoji práci do souboru, otevře soubor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používá krok zpět, zoom</w:t>
            </w:r>
          </w:p>
          <w:p w:rsidR="004F0DC4" w:rsidRDefault="004F0DC4" w:rsidP="006904A7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řeší úkol použitím schránky</w:t>
            </w:r>
          </w:p>
          <w:p w:rsidR="004F0DC4" w:rsidRDefault="004F0DC4" w:rsidP="004F0DC4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dodržuje pravidla a pokyny při práci s digitálním zařízením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Digitální zařízení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Zapnutí/vypnutí zařízení/aplikace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myši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Kreslení čar, vybarvování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Používání ovladačů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aplikací (schránka, krok zpět, zoom)</w:t>
            </w:r>
          </w:p>
          <w:p w:rsidR="004F0DC4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Kreslení bitmapových obrázků</w:t>
            </w:r>
          </w:p>
          <w:p w:rsidR="004F0DC4" w:rsidRPr="0080291F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Psaní slov na klávesnici, e</w:t>
            </w:r>
            <w:r w:rsidRPr="0080291F">
              <w:rPr>
                <w:rFonts w:ascii="Times New Roman" w:hAnsi="Times New Roman"/>
                <w:color w:val="000000"/>
              </w:rPr>
              <w:t>ditace textu</w:t>
            </w:r>
          </w:p>
          <w:p w:rsidR="004F0DC4" w:rsidRPr="0080291F" w:rsidRDefault="004F0DC4" w:rsidP="004F0DC4">
            <w:pPr>
              <w:pStyle w:val="Standard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Ukládání práce do souboru, o</w:t>
            </w:r>
            <w:r w:rsidRPr="0080291F">
              <w:rPr>
                <w:rFonts w:ascii="Times New Roman" w:hAnsi="Times New Roman"/>
                <w:color w:val="000000"/>
              </w:rPr>
              <w:t>tevírání souborů</w:t>
            </w:r>
          </w:p>
        </w:tc>
      </w:tr>
    </w:tbl>
    <w:p w:rsidR="004F0DC4" w:rsidRDefault="004F0DC4" w:rsidP="004F0DC4">
      <w:pPr>
        <w:pStyle w:val="Standard"/>
        <w:spacing w:after="80" w:line="240" w:lineRule="auto"/>
      </w:pPr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Práce ve sdíleném prostředí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70"/>
        <w:gridCol w:w="5418"/>
      </w:tblGrid>
      <w:tr w:rsidR="004F0DC4" w:rsidTr="006904A7">
        <w:trPr>
          <w:trHeight w:val="518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Digitální technologie</w:t>
            </w:r>
          </w:p>
        </w:tc>
      </w:tr>
      <w:tr w:rsidR="004F0DC4" w:rsidTr="006904A7">
        <w:trPr>
          <w:trHeight w:val="76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uvede různé příklady využití digitálních technologií v zaměstnání rodičů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najde a spustí aplikaci, kterou potřebuje k práci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propojí digitální zařízení a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uvede bezpečnostní rizika, která s takovým propojením souvisejí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pamatuje si a chrání své heslo, přihlásí se ke svému účtu a odhlásí se z něj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při práci s grafikou a textem přistupuje k datům i na vzdálených počítačích a spouští online aplikace</w:t>
            </w:r>
          </w:p>
          <w:p w:rsidR="004F0DC4" w:rsidRDefault="004F0DC4" w:rsidP="004F0DC4">
            <w:pPr>
              <w:pStyle w:val="Standard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rozpozná zvláštní chování počítače a případně přivolá pomoc dospělého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Využití digitálních technologií v různých oborech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Ergonomie, ochrana digitálního zařízení </w:t>
            </w:r>
            <w:proofErr w:type="gramStart"/>
            <w:r>
              <w:rPr>
                <w:rFonts w:ascii="Times New Roman" w:hAnsi="Times New Roman"/>
                <w:color w:val="000000"/>
              </w:rPr>
              <w:t>a  zdraví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uživatele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Počítačová data, práce se soubory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Propojení technologií, internet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Úložiště, sdílení dat, cloud, mazání dat, koš</w:t>
            </w:r>
          </w:p>
          <w:p w:rsidR="004F0DC4" w:rsidRDefault="004F0DC4" w:rsidP="004F0DC4">
            <w:pPr>
              <w:pStyle w:val="Standard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Technické problémy a přístupy k jejich řešení</w:t>
            </w:r>
          </w:p>
        </w:tc>
      </w:tr>
    </w:tbl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2" w:name="_sseiwj3du6qh"/>
      <w:bookmarkEnd w:id="32"/>
      <w:r>
        <w:br w:type="page"/>
      </w:r>
      <w:bookmarkStart w:id="33" w:name="_2lmxlijwesoc"/>
      <w:bookmarkEnd w:id="33"/>
      <w:r>
        <w:rPr>
          <w:rFonts w:ascii="Times New Roman" w:hAnsi="Times New Roman"/>
          <w:color w:val="000000"/>
        </w:rPr>
        <w:lastRenderedPageBreak/>
        <w:t>Základy robotiky se stavebnicí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968"/>
        <w:gridCol w:w="5420"/>
      </w:tblGrid>
      <w:tr w:rsidR="004F0DC4" w:rsidTr="006904A7">
        <w:trPr>
          <w:trHeight w:val="570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Algoritmizace a programování</w:t>
            </w:r>
          </w:p>
        </w:tc>
      </w:tr>
      <w:tr w:rsidR="004F0DC4" w:rsidTr="006904A7">
        <w:trPr>
          <w:trHeight w:val="76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sestaví robota podle návodu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sestaví program pro robota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oživí </w:t>
            </w:r>
            <w:proofErr w:type="gramStart"/>
            <w:r>
              <w:rPr>
                <w:rFonts w:ascii="Times New Roman" w:hAnsi="Times New Roman"/>
                <w:color w:val="000000"/>
              </w:rPr>
              <w:t>robota,  otestuje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jeho chování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najde chybu v programu a opraví ji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upraví program pro příbuznou úlohu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pomocí programu ovládá světelný výstup a motor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pomocí programu ovládá senzor</w:t>
            </w:r>
          </w:p>
          <w:p w:rsidR="004F0DC4" w:rsidRDefault="004F0DC4" w:rsidP="004F0DC4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používá opakování, události ke spouštění programu</w:t>
            </w:r>
          </w:p>
          <w:p w:rsidR="004F0DC4" w:rsidRDefault="004F0DC4" w:rsidP="006904A7">
            <w:pPr>
              <w:pStyle w:val="Standard"/>
              <w:spacing w:line="240" w:lineRule="auto"/>
              <w:ind w:left="7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Sestavení programu a oživení robota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světelného výstupu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motoru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Opakování příkazů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klávesnicí – události</w:t>
            </w:r>
          </w:p>
          <w:p w:rsidR="004F0DC4" w:rsidRDefault="004F0DC4" w:rsidP="004F0DC4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Ovládání pomocí senzoru</w:t>
            </w:r>
          </w:p>
        </w:tc>
      </w:tr>
    </w:tbl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4" w:name="_2j7wdjndg173"/>
      <w:bookmarkEnd w:id="34"/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5" w:name="_yq5uqmdoacmf"/>
      <w:bookmarkEnd w:id="35"/>
      <w:r>
        <w:rPr>
          <w:rFonts w:ascii="Times New Roman" w:hAnsi="Times New Roman"/>
          <w:color w:val="000000"/>
        </w:rPr>
        <w:t>Úvod do kódování a šifrování dat a informací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70"/>
        <w:gridCol w:w="5418"/>
      </w:tblGrid>
      <w:tr w:rsidR="004F0DC4" w:rsidTr="006904A7">
        <w:trPr>
          <w:trHeight w:val="58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Data, informace a modelování</w:t>
            </w:r>
          </w:p>
        </w:tc>
      </w:tr>
      <w:tr w:rsidR="004F0DC4" w:rsidTr="006904A7">
        <w:trPr>
          <w:trHeight w:val="184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sdělí informaci obrázkem</w:t>
            </w:r>
          </w:p>
          <w:p w:rsidR="004F0DC4" w:rsidRDefault="004F0DC4" w:rsidP="004F0DC4">
            <w:pPr>
              <w:pStyle w:val="Standar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předá informaci zakódovanou pomocí textu či čísel</w:t>
            </w:r>
          </w:p>
          <w:p w:rsidR="004F0DC4" w:rsidRDefault="004F0DC4" w:rsidP="004F0DC4">
            <w:pPr>
              <w:pStyle w:val="Standar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zakóduje/zašifruje a dekóduje/dešifruje text</w:t>
            </w:r>
          </w:p>
          <w:p w:rsidR="004F0DC4" w:rsidRDefault="004F0DC4" w:rsidP="004F0DC4">
            <w:pPr>
              <w:pStyle w:val="Standar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zakóduje a dekóduje jednoduchý obrázek pomocí mřížky</w:t>
            </w:r>
          </w:p>
          <w:p w:rsidR="004F0DC4" w:rsidRDefault="004F0DC4" w:rsidP="004F0DC4">
            <w:pPr>
              <w:pStyle w:val="Standard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obrázek složí z daných geometrických tvarů či navazujících úseček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Piktogramy, emodži</w:t>
            </w:r>
          </w:p>
          <w:p w:rsidR="004F0DC4" w:rsidRPr="0033453F" w:rsidRDefault="004F0DC4" w:rsidP="004F0DC4">
            <w:pPr>
              <w:pStyle w:val="Standard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Kód</w:t>
            </w:r>
          </w:p>
          <w:p w:rsidR="004F0DC4" w:rsidRDefault="004F0DC4" w:rsidP="004F0DC4">
            <w:pPr>
              <w:pStyle w:val="Standard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Přenos na dálku, šifra</w:t>
            </w:r>
          </w:p>
          <w:p w:rsidR="004F0DC4" w:rsidRDefault="004F0DC4" w:rsidP="004F0DC4">
            <w:pPr>
              <w:pStyle w:val="Standard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Pixel, rastr, rozlišení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Tvary, skládání obrazce</w:t>
            </w:r>
          </w:p>
        </w:tc>
      </w:tr>
    </w:tbl>
    <w:p w:rsidR="004F0DC4" w:rsidRDefault="004F0DC4" w:rsidP="004F0DC4">
      <w:pPr>
        <w:pStyle w:val="Nadpis3"/>
        <w:rPr>
          <w:rFonts w:ascii="Times New Roman" w:hAnsi="Times New Roman"/>
          <w:color w:val="000000"/>
        </w:rPr>
      </w:pPr>
      <w:bookmarkStart w:id="36" w:name="_3ziuf41sj9rn"/>
      <w:bookmarkEnd w:id="36"/>
      <w:r>
        <w:br w:type="page"/>
      </w:r>
    </w:p>
    <w:p w:rsidR="004F0DC4" w:rsidRDefault="004F0DC4" w:rsidP="004F0DC4">
      <w:pPr>
        <w:pStyle w:val="Nadpis3"/>
        <w:spacing w:before="0"/>
        <w:rPr>
          <w:rFonts w:ascii="Times New Roman" w:hAnsi="Times New Roman"/>
          <w:color w:val="000000"/>
        </w:rPr>
      </w:pPr>
      <w:bookmarkStart w:id="37" w:name="_l5jiyt2wc7lh"/>
      <w:bookmarkEnd w:id="37"/>
      <w:r>
        <w:rPr>
          <w:rFonts w:ascii="Times New Roman" w:hAnsi="Times New Roman"/>
          <w:color w:val="000000"/>
          <w:sz w:val="40"/>
          <w:szCs w:val="40"/>
        </w:rPr>
        <w:lastRenderedPageBreak/>
        <w:t>5. ročník</w:t>
      </w:r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8" w:name="_gafzm7a895q6"/>
      <w:bookmarkEnd w:id="38"/>
      <w:r>
        <w:rPr>
          <w:rFonts w:ascii="Times New Roman" w:hAnsi="Times New Roman"/>
          <w:color w:val="000000"/>
        </w:rPr>
        <w:t>Úvod do práce s daty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70"/>
        <w:gridCol w:w="5418"/>
      </w:tblGrid>
      <w:tr w:rsidR="004F0DC4" w:rsidTr="006904A7">
        <w:trPr>
          <w:trHeight w:val="64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Informační systémy</w:t>
            </w:r>
          </w:p>
        </w:tc>
      </w:tr>
      <w:tr w:rsidR="004F0DC4" w:rsidTr="006904A7">
        <w:trPr>
          <w:trHeight w:val="93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pracuje s texty, obrázky a tabulkami v učebních materiálech</w:t>
            </w:r>
          </w:p>
          <w:p w:rsidR="004F0DC4" w:rsidRDefault="004F0DC4" w:rsidP="004F0DC4">
            <w:pPr>
              <w:pStyle w:val="Standard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doplní posloupnost prvků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umístí data správně do tabulky</w:t>
            </w:r>
          </w:p>
          <w:p w:rsidR="004F0DC4" w:rsidRDefault="004F0DC4" w:rsidP="004F0DC4">
            <w:pPr>
              <w:pStyle w:val="Standard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doplní prvky v tabulce</w:t>
            </w:r>
          </w:p>
          <w:p w:rsidR="004F0DC4" w:rsidRDefault="004F0DC4" w:rsidP="004F0DC4">
            <w:pPr>
              <w:pStyle w:val="Standard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 posloupnosti opakujících se prvků nahradí chybný za správný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Data, druhy dat</w:t>
            </w:r>
          </w:p>
          <w:p w:rsidR="004F0DC4" w:rsidRDefault="004F0DC4" w:rsidP="004F0DC4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Doplňování tabulky a datových řad</w:t>
            </w:r>
          </w:p>
          <w:p w:rsidR="004F0DC4" w:rsidRDefault="004F0DC4" w:rsidP="004F0DC4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Kritéria kontroly dat</w:t>
            </w:r>
          </w:p>
          <w:p w:rsidR="004F0DC4" w:rsidRDefault="004F0DC4" w:rsidP="004F0DC4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Řazení dat v tabulce</w:t>
            </w:r>
          </w:p>
          <w:p w:rsidR="004F0DC4" w:rsidRDefault="004F0DC4" w:rsidP="004F0DC4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Vizualizace dat v grafu</w:t>
            </w:r>
          </w:p>
        </w:tc>
      </w:tr>
    </w:tbl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39" w:name="_an0v3xkyv6fe"/>
      <w:bookmarkEnd w:id="39"/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40" w:name="_v9b0ii9wdupi"/>
      <w:bookmarkEnd w:id="40"/>
      <w:r>
        <w:rPr>
          <w:rFonts w:ascii="Times New Roman" w:hAnsi="Times New Roman"/>
          <w:color w:val="000000"/>
        </w:rPr>
        <w:t>Základy programování – příkazy, opakující se vzory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68"/>
        <w:gridCol w:w="5420"/>
      </w:tblGrid>
      <w:tr w:rsidR="004F0DC4" w:rsidTr="006904A7">
        <w:trPr>
          <w:trHeight w:val="58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Algoritmizace a programování</w:t>
            </w:r>
          </w:p>
        </w:tc>
      </w:tr>
      <w:tr w:rsidR="004F0DC4" w:rsidTr="006904A7">
        <w:trPr>
          <w:trHeight w:val="58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 blokově orientovaném programovacím jazyce sestaví program pro ovládání postavy</w:t>
            </w:r>
          </w:p>
          <w:p w:rsidR="004F0DC4" w:rsidRDefault="004F0DC4" w:rsidP="004F0DC4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 programu najde a opraví chyby</w:t>
            </w:r>
          </w:p>
          <w:p w:rsidR="004F0DC4" w:rsidRDefault="004F0DC4" w:rsidP="004F0DC4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rozpozná opakující se vzory, používá opakování, stanoví, co se bude opakovat a kolikrát</w:t>
            </w:r>
          </w:p>
          <w:p w:rsidR="004F0DC4" w:rsidRDefault="004F0DC4" w:rsidP="004F0DC4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vytvoří a použije nový blok</w:t>
            </w:r>
          </w:p>
          <w:p w:rsidR="004F0DC4" w:rsidRDefault="004F0DC4" w:rsidP="004F0DC4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upraví program pro obdobný problém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Příkazy a jejich spojování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Opakování příkazů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Pohyb a razítkování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Ke stejnému cíli vedou různé algoritmy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Vlastní bloky a jejich vytváření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Kombinace procedur</w:t>
            </w:r>
          </w:p>
        </w:tc>
      </w:tr>
    </w:tbl>
    <w:p w:rsidR="004F0DC4" w:rsidRDefault="004F0DC4" w:rsidP="004F0DC4">
      <w:pPr>
        <w:pStyle w:val="Nadpis4"/>
        <w:widowControl w:val="0"/>
      </w:pPr>
      <w:bookmarkStart w:id="41" w:name="_2hbtl1dpo7fs"/>
      <w:bookmarkStart w:id="42" w:name="_hvwzer6a0aiw"/>
      <w:bookmarkEnd w:id="41"/>
      <w:bookmarkEnd w:id="42"/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Úvod do informačních systémů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279"/>
        <w:gridCol w:w="5109"/>
      </w:tblGrid>
      <w:tr w:rsidR="004F0DC4" w:rsidTr="006904A7">
        <w:trPr>
          <w:trHeight w:val="58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Informační systémy</w:t>
            </w:r>
          </w:p>
        </w:tc>
      </w:tr>
      <w:tr w:rsidR="004F0DC4" w:rsidTr="006904A7">
        <w:trPr>
          <w:trHeight w:val="738"/>
        </w:trPr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Pr="0033453F" w:rsidRDefault="004F0DC4" w:rsidP="004F0DC4">
            <w:pPr>
              <w:pStyle w:val="Standard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nalezne ve svém okolí systém a určí jeho prvky, </w:t>
            </w:r>
            <w:r w:rsidRPr="0033453F">
              <w:rPr>
                <w:rFonts w:ascii="Times New Roman" w:hAnsi="Times New Roman"/>
                <w:color w:val="000000"/>
              </w:rPr>
              <w:t>určí, jak spolu prvky souvisí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Systém, struktura, prvky, vztahy</w:t>
            </w:r>
          </w:p>
        </w:tc>
      </w:tr>
    </w:tbl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43" w:name="_tznrqhm3jpzl"/>
      <w:bookmarkEnd w:id="43"/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44" w:name="_vegv9wnd66e"/>
      <w:bookmarkEnd w:id="44"/>
      <w:r>
        <w:rPr>
          <w:rFonts w:ascii="Times New Roman" w:hAnsi="Times New Roman"/>
          <w:color w:val="000000"/>
        </w:rPr>
        <w:t>Základy programování – vlastní bloky, náhoda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811"/>
        <w:gridCol w:w="5577"/>
      </w:tblGrid>
      <w:tr w:rsidR="004F0DC4" w:rsidTr="006904A7">
        <w:trPr>
          <w:trHeight w:val="435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Algoritmizace a programování</w:t>
            </w:r>
          </w:p>
        </w:tc>
      </w:tr>
      <w:tr w:rsidR="004F0DC4" w:rsidTr="006904A7">
        <w:trPr>
          <w:trHeight w:val="2520"/>
        </w:trPr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 blokově orientovaném programovacím jazyce sestaví program řídící chování postavy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 programu najde a opraví chyby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rozpozná opakující se vzory, používá opakování, stanoví, co se bude opakovat a kolikrát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rozpozná, jestli se příkaz umístí dovnitř opakování, před nebo za něj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vytváří, používá a kombinuje vlastní bloky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přečte zápis programu a vysvětlí jeho jednotlivé kroky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rozhodne, jestli a jak lze zapsaný program nebo postup zjednodušit</w:t>
            </w:r>
          </w:p>
          <w:p w:rsidR="004F0DC4" w:rsidRDefault="004F0DC4" w:rsidP="004F0DC4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cíleně využívá náhodu při volbě vstupních hodnot příkazů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Kreslení čar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Pevný počet opakování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Ladění, hledání chyb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Vlastní bloky a jejich vytváření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Změna vlastností postavy pomocí příkazu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Náhodné hodnoty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Čtení programů</w:t>
            </w:r>
          </w:p>
          <w:p w:rsidR="004F0DC4" w:rsidRDefault="004F0DC4" w:rsidP="004F0DC4">
            <w:pPr>
              <w:pStyle w:val="Standard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Programovací projekt</w:t>
            </w:r>
          </w:p>
        </w:tc>
      </w:tr>
    </w:tbl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45" w:name="_duj0pg86l8yc"/>
      <w:bookmarkEnd w:id="45"/>
    </w:p>
    <w:p w:rsidR="004F0DC4" w:rsidRDefault="004F0DC4" w:rsidP="004F0DC4">
      <w:pPr>
        <w:pStyle w:val="Nadpis4"/>
        <w:widowControl w:val="0"/>
        <w:rPr>
          <w:rFonts w:ascii="Times New Roman" w:hAnsi="Times New Roman"/>
          <w:color w:val="000000"/>
        </w:rPr>
      </w:pPr>
      <w:bookmarkStart w:id="46" w:name="_w22lhgkitfpd"/>
      <w:bookmarkEnd w:id="46"/>
      <w:r>
        <w:rPr>
          <w:rFonts w:ascii="Times New Roman" w:hAnsi="Times New Roman"/>
          <w:color w:val="000000"/>
        </w:rPr>
        <w:t>Úvod do modelování pomocí grafů a schémat</w:t>
      </w: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68"/>
        <w:gridCol w:w="5420"/>
      </w:tblGrid>
      <w:tr w:rsidR="004F0DC4" w:rsidTr="006904A7">
        <w:trPr>
          <w:trHeight w:val="259"/>
        </w:trPr>
        <w:tc>
          <w:tcPr>
            <w:tcW w:w="1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Tematický celek RVP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Data, informace a modelování</w:t>
            </w:r>
          </w:p>
        </w:tc>
      </w:tr>
      <w:tr w:rsidR="004F0DC4" w:rsidTr="006904A7">
        <w:trPr>
          <w:trHeight w:val="1233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Očekávané výstupy ŠVP</w:t>
            </w:r>
          </w:p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Žákyně/žák:</w:t>
            </w:r>
          </w:p>
          <w:p w:rsidR="004F0DC4" w:rsidRDefault="004F0DC4" w:rsidP="004F0DC4">
            <w:pPr>
              <w:pStyle w:val="Standard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pomocí grafu znázorní vztahy mezi objekty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pomocí obrázku znázorní jev</w:t>
            </w:r>
          </w:p>
          <w:p w:rsidR="004F0DC4" w:rsidRDefault="004F0DC4" w:rsidP="004F0DC4">
            <w:pPr>
              <w:pStyle w:val="Standard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pomocí obrázkových modelů řeší zadané problémy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DC4" w:rsidRDefault="004F0DC4" w:rsidP="006904A7">
            <w:pPr>
              <w:pStyle w:val="Standard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Učivo</w:t>
            </w:r>
          </w:p>
          <w:p w:rsidR="004F0DC4" w:rsidRDefault="004F0DC4" w:rsidP="004F0DC4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Graf, hledání cesty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Schémata, obrázkové modely</w:t>
            </w:r>
          </w:p>
          <w:p w:rsidR="004F0DC4" w:rsidRDefault="004F0DC4" w:rsidP="004F0DC4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Model</w:t>
            </w:r>
          </w:p>
        </w:tc>
      </w:tr>
    </w:tbl>
    <w:p w:rsidR="004F0DC4" w:rsidRDefault="004F0DC4" w:rsidP="004F0DC4">
      <w:pPr>
        <w:rPr>
          <w:rFonts w:ascii="Times New Roman" w:hAnsi="Times New Roman"/>
          <w:color w:val="000000"/>
        </w:rPr>
      </w:pPr>
      <w:bookmarkStart w:id="47" w:name="_2ywxzxizaiby"/>
      <w:bookmarkEnd w:id="47"/>
    </w:p>
    <w:p w:rsidR="004F0DC4" w:rsidRPr="00A0645C" w:rsidRDefault="004F0DC4" w:rsidP="004F0DC4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CB0B31" w:rsidRPr="000E7537" w:rsidRDefault="00CB0B31" w:rsidP="000E7537">
      <w:pPr>
        <w:tabs>
          <w:tab w:val="left" w:pos="1197"/>
        </w:tabs>
        <w:spacing w:before="120"/>
      </w:pPr>
    </w:p>
    <w:sectPr w:rsidR="00CB0B31" w:rsidRPr="000E7537" w:rsidSect="006904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4F9" w:rsidRDefault="00F344F9">
      <w:pPr>
        <w:spacing w:after="0" w:line="240" w:lineRule="auto"/>
      </w:pPr>
      <w:r>
        <w:separator/>
      </w:r>
    </w:p>
  </w:endnote>
  <w:endnote w:type="continuationSeparator" w:id="0">
    <w:p w:rsidR="00F344F9" w:rsidRDefault="00F3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působ hodnocení a klasifikac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A7" w:rsidRDefault="006904A7" w:rsidP="00C12C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4A7" w:rsidRDefault="006904A7" w:rsidP="00C12C7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A7" w:rsidRDefault="006904A7" w:rsidP="00C12C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6904A7" w:rsidRDefault="006904A7" w:rsidP="00C12C7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4F9" w:rsidRDefault="00F344F9">
      <w:pPr>
        <w:spacing w:after="0" w:line="240" w:lineRule="auto"/>
      </w:pPr>
      <w:r>
        <w:separator/>
      </w:r>
    </w:p>
  </w:footnote>
  <w:footnote w:type="continuationSeparator" w:id="0">
    <w:p w:rsidR="00F344F9" w:rsidRDefault="00F3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A7" w:rsidRDefault="006904A7" w:rsidP="00C12C7C">
    <w:pPr>
      <w:pStyle w:val="Zhlav"/>
      <w:jc w:val="center"/>
      <w:rPr>
        <w:color w:val="4F81BD" w:themeColor="accent1"/>
      </w:rPr>
    </w:pPr>
    <w:sdt>
      <w:sdtPr>
        <w:rPr>
          <w:color w:val="4F81BD" w:themeColor="accent1"/>
        </w:rPr>
        <w:alias w:val="Název"/>
        <w:tag w:val=""/>
        <w:id w:val="66475601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F81BD" w:themeColor="accent1"/>
          </w:rPr>
          <w:t xml:space="preserve">     </w:t>
        </w:r>
      </w:sdtContent>
    </w:sdt>
    <w:r>
      <w:rPr>
        <w:color w:val="4F81BD" w:themeColor="accent1"/>
      </w:rPr>
      <w:t xml:space="preserve"> SPOLU</w:t>
    </w:r>
  </w:p>
  <w:p w:rsidR="006904A7" w:rsidRDefault="00690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743"/>
    <w:multiLevelType w:val="multilevel"/>
    <w:tmpl w:val="D15C6344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8CC2C19"/>
    <w:multiLevelType w:val="hybridMultilevel"/>
    <w:tmpl w:val="F4D64204"/>
    <w:lvl w:ilvl="0" w:tplc="A100F4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6237"/>
    <w:multiLevelType w:val="multilevel"/>
    <w:tmpl w:val="58F65264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0DB91164"/>
    <w:multiLevelType w:val="multilevel"/>
    <w:tmpl w:val="B1C43F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143E9"/>
    <w:multiLevelType w:val="multilevel"/>
    <w:tmpl w:val="2870AD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1369AD"/>
    <w:multiLevelType w:val="multilevel"/>
    <w:tmpl w:val="D812AE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6C2BD8"/>
    <w:multiLevelType w:val="multilevel"/>
    <w:tmpl w:val="812E2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AC5D4B"/>
    <w:multiLevelType w:val="multilevel"/>
    <w:tmpl w:val="7CC056EE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2B2E4345"/>
    <w:multiLevelType w:val="multilevel"/>
    <w:tmpl w:val="E52C8C9C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32650D41"/>
    <w:multiLevelType w:val="hybridMultilevel"/>
    <w:tmpl w:val="5C38347A"/>
    <w:lvl w:ilvl="0" w:tplc="188866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5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ED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95D5C"/>
    <w:multiLevelType w:val="multilevel"/>
    <w:tmpl w:val="B11AE446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36976AF6"/>
    <w:multiLevelType w:val="multilevel"/>
    <w:tmpl w:val="6096F990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374E5BD3"/>
    <w:multiLevelType w:val="multilevel"/>
    <w:tmpl w:val="03761B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D243D"/>
    <w:multiLevelType w:val="hybridMultilevel"/>
    <w:tmpl w:val="959CF468"/>
    <w:lvl w:ilvl="0" w:tplc="02887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D460B"/>
    <w:multiLevelType w:val="multilevel"/>
    <w:tmpl w:val="A41E93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725B9"/>
    <w:multiLevelType w:val="hybridMultilevel"/>
    <w:tmpl w:val="E29E4B08"/>
    <w:lvl w:ilvl="0" w:tplc="9EFEDE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84A3F"/>
    <w:multiLevelType w:val="hybridMultilevel"/>
    <w:tmpl w:val="588A0208"/>
    <w:lvl w:ilvl="0" w:tplc="28048A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1BEF"/>
    <w:multiLevelType w:val="hybridMultilevel"/>
    <w:tmpl w:val="A85C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24F5"/>
    <w:multiLevelType w:val="hybridMultilevel"/>
    <w:tmpl w:val="40A66C3C"/>
    <w:lvl w:ilvl="0" w:tplc="9EFEDE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3665E"/>
    <w:multiLevelType w:val="multilevel"/>
    <w:tmpl w:val="D6B2E406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52195B8C"/>
    <w:multiLevelType w:val="hybridMultilevel"/>
    <w:tmpl w:val="B7A60F06"/>
    <w:lvl w:ilvl="0" w:tplc="9EFEDE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04661"/>
    <w:multiLevelType w:val="hybridMultilevel"/>
    <w:tmpl w:val="91C00B66"/>
    <w:lvl w:ilvl="0" w:tplc="18886650">
      <w:start w:val="1"/>
      <w:numFmt w:val="bullet"/>
      <w:lvlText w:val=""/>
      <w:lvlJc w:val="left"/>
      <w:pPr>
        <w:tabs>
          <w:tab w:val="num" w:pos="1072"/>
        </w:tabs>
        <w:ind w:left="1072" w:hanging="712"/>
      </w:pPr>
      <w:rPr>
        <w:rFonts w:ascii="Wingdings" w:hAnsi="Wingdings" w:cs="Wingdings" w:hint="default"/>
        <w:color w:val="auto"/>
      </w:rPr>
    </w:lvl>
    <w:lvl w:ilvl="1" w:tplc="0405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AED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C02AC8"/>
    <w:multiLevelType w:val="multilevel"/>
    <w:tmpl w:val="F9F84CB0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3D307C3"/>
    <w:multiLevelType w:val="multilevel"/>
    <w:tmpl w:val="E48C82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8351B3"/>
    <w:multiLevelType w:val="hybridMultilevel"/>
    <w:tmpl w:val="07885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37FB6"/>
    <w:multiLevelType w:val="hybridMultilevel"/>
    <w:tmpl w:val="07B60E88"/>
    <w:lvl w:ilvl="0" w:tplc="04050001">
      <w:start w:val="1"/>
      <w:numFmt w:val="bullet"/>
      <w:lvlText w:val=""/>
      <w:lvlJc w:val="left"/>
      <w:pPr>
        <w:tabs>
          <w:tab w:val="num" w:pos="1072"/>
        </w:tabs>
        <w:ind w:left="1072" w:hanging="712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614E3"/>
    <w:multiLevelType w:val="hybridMultilevel"/>
    <w:tmpl w:val="F3C677F8"/>
    <w:lvl w:ilvl="0" w:tplc="1888665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AED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C4AB7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1850" w:hanging="432"/>
      </w:pPr>
    </w:lvl>
    <w:lvl w:ilvl="1">
      <w:start w:val="1"/>
      <w:numFmt w:val="decimal"/>
      <w:pStyle w:val="Heading20"/>
      <w:lvlText w:val="%1.%2"/>
      <w:lvlJc w:val="left"/>
      <w:pPr>
        <w:ind w:left="1994" w:hanging="576"/>
      </w:pPr>
    </w:lvl>
    <w:lvl w:ilvl="2">
      <w:start w:val="1"/>
      <w:numFmt w:val="decimal"/>
      <w:pStyle w:val="Heading30"/>
      <w:lvlText w:val="%1.%2.%3"/>
      <w:lvlJc w:val="left"/>
      <w:pPr>
        <w:ind w:left="2138" w:hanging="720"/>
      </w:pPr>
    </w:lvl>
    <w:lvl w:ilvl="3">
      <w:start w:val="1"/>
      <w:numFmt w:val="decimal"/>
      <w:pStyle w:val="Heading40"/>
      <w:lvlText w:val="%1.%2.%3.%4"/>
      <w:lvlJc w:val="left"/>
      <w:pPr>
        <w:ind w:left="2282" w:hanging="864"/>
      </w:pPr>
    </w:lvl>
    <w:lvl w:ilvl="4">
      <w:start w:val="1"/>
      <w:numFmt w:val="decimal"/>
      <w:pStyle w:val="Heading50"/>
      <w:lvlText w:val="%1.%2.%3.%4.%5"/>
      <w:lvlJc w:val="left"/>
      <w:pPr>
        <w:ind w:left="2426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2570" w:hanging="1152"/>
      </w:pPr>
    </w:lvl>
    <w:lvl w:ilvl="6">
      <w:start w:val="1"/>
      <w:numFmt w:val="decimal"/>
      <w:lvlText w:val="%1.%2.%3.%4.%5.%6.%7"/>
      <w:lvlJc w:val="left"/>
      <w:pPr>
        <w:ind w:left="2714" w:hanging="1296"/>
      </w:pPr>
    </w:lvl>
    <w:lvl w:ilvl="7">
      <w:start w:val="1"/>
      <w:numFmt w:val="decimal"/>
      <w:lvlText w:val="%1.%2.%3.%4.%5.%6.%7.%8"/>
      <w:lvlJc w:val="left"/>
      <w:pPr>
        <w:ind w:left="2858" w:hanging="1440"/>
      </w:pPr>
    </w:lvl>
    <w:lvl w:ilvl="8">
      <w:start w:val="1"/>
      <w:numFmt w:val="decimal"/>
      <w:lvlText w:val="%1.%2.%3.%4.%5.%6.%7.%8.%9"/>
      <w:lvlJc w:val="left"/>
      <w:pPr>
        <w:ind w:left="3002" w:hanging="1584"/>
      </w:pPr>
    </w:lvl>
  </w:abstractNum>
  <w:abstractNum w:abstractNumId="29" w15:restartNumberingAfterBreak="0">
    <w:nsid w:val="664C4AB9"/>
    <w:multiLevelType w:val="hybridMultilevel"/>
    <w:tmpl w:val="00000001"/>
    <w:lvl w:ilvl="0" w:tplc="89F29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95C0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CCA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461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CC9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50B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30C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1823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D8F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664C4ABA"/>
    <w:multiLevelType w:val="hybridMultilevel"/>
    <w:tmpl w:val="00000002"/>
    <w:lvl w:ilvl="0" w:tplc="E8B85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2085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8CB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C2A0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BC6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129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80B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E689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BEF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4C4ABB"/>
    <w:multiLevelType w:val="hybridMultilevel"/>
    <w:tmpl w:val="00000003"/>
    <w:lvl w:ilvl="0" w:tplc="3FC25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9F4B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F6C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0C24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90E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E8FC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605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3252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2E4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4C4ABC"/>
    <w:multiLevelType w:val="hybridMultilevel"/>
    <w:tmpl w:val="00000004"/>
    <w:lvl w:ilvl="0" w:tplc="7C1E2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04C4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CE6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58C2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0AAB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6402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1219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DAB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0C3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64C4ABD"/>
    <w:multiLevelType w:val="hybridMultilevel"/>
    <w:tmpl w:val="00000005"/>
    <w:lvl w:ilvl="0" w:tplc="93F2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3720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CE8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F2F0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0A20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5AFA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00C6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860A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948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64C4ABE"/>
    <w:multiLevelType w:val="hybridMultilevel"/>
    <w:tmpl w:val="00000006"/>
    <w:lvl w:ilvl="0" w:tplc="C6F6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D5E9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8826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BA3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36BF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262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3A7F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82B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4C0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4C4ABF"/>
    <w:multiLevelType w:val="hybridMultilevel"/>
    <w:tmpl w:val="00000007"/>
    <w:lvl w:ilvl="0" w:tplc="48869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6A4E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6C6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80C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7A04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EAB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823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1CD3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1A2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E0B61D9"/>
    <w:multiLevelType w:val="multilevel"/>
    <w:tmpl w:val="0FB28B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71C2E"/>
    <w:multiLevelType w:val="multilevel"/>
    <w:tmpl w:val="8CF86B2A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8" w15:restartNumberingAfterBreak="0">
    <w:nsid w:val="71646B77"/>
    <w:multiLevelType w:val="multilevel"/>
    <w:tmpl w:val="E1F618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9" w15:restartNumberingAfterBreak="0">
    <w:nsid w:val="776E75D0"/>
    <w:multiLevelType w:val="hybridMultilevel"/>
    <w:tmpl w:val="EDFEE468"/>
    <w:lvl w:ilvl="0" w:tplc="28048A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63FBF"/>
    <w:multiLevelType w:val="multilevel"/>
    <w:tmpl w:val="9E1892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931957"/>
    <w:multiLevelType w:val="multilevel"/>
    <w:tmpl w:val="90B0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1"/>
  </w:num>
  <w:num w:numId="3">
    <w:abstractNumId w:val="25"/>
  </w:num>
  <w:num w:numId="4">
    <w:abstractNumId w:val="18"/>
  </w:num>
  <w:num w:numId="5">
    <w:abstractNumId w:val="15"/>
  </w:num>
  <w:num w:numId="6">
    <w:abstractNumId w:val="17"/>
  </w:num>
  <w:num w:numId="7">
    <w:abstractNumId w:val="20"/>
  </w:num>
  <w:num w:numId="8">
    <w:abstractNumId w:val="26"/>
  </w:num>
  <w:num w:numId="9">
    <w:abstractNumId w:val="9"/>
  </w:num>
  <w:num w:numId="10">
    <w:abstractNumId w:val="1"/>
  </w:num>
  <w:num w:numId="11">
    <w:abstractNumId w:val="39"/>
  </w:num>
  <w:num w:numId="12">
    <w:abstractNumId w:val="16"/>
  </w:num>
  <w:num w:numId="13">
    <w:abstractNumId w:val="13"/>
  </w:num>
  <w:num w:numId="14">
    <w:abstractNumId w:val="27"/>
  </w:num>
  <w:num w:numId="15">
    <w:abstractNumId w:val="28"/>
  </w:num>
  <w:num w:numId="16">
    <w:abstractNumId w:val="29"/>
  </w:num>
  <w:num w:numId="17">
    <w:abstractNumId w:val="30"/>
  </w:num>
  <w:num w:numId="18">
    <w:abstractNumId w:val="31"/>
  </w:num>
  <w:num w:numId="19">
    <w:abstractNumId w:val="32"/>
  </w:num>
  <w:num w:numId="20">
    <w:abstractNumId w:val="33"/>
  </w:num>
  <w:num w:numId="21">
    <w:abstractNumId w:val="34"/>
  </w:num>
  <w:num w:numId="22">
    <w:abstractNumId w:val="35"/>
  </w:num>
  <w:num w:numId="23">
    <w:abstractNumId w:val="0"/>
  </w:num>
  <w:num w:numId="24">
    <w:abstractNumId w:val="22"/>
  </w:num>
  <w:num w:numId="25">
    <w:abstractNumId w:val="10"/>
  </w:num>
  <w:num w:numId="26">
    <w:abstractNumId w:val="37"/>
  </w:num>
  <w:num w:numId="27">
    <w:abstractNumId w:val="7"/>
  </w:num>
  <w:num w:numId="28">
    <w:abstractNumId w:val="2"/>
  </w:num>
  <w:num w:numId="29">
    <w:abstractNumId w:val="8"/>
  </w:num>
  <w:num w:numId="30">
    <w:abstractNumId w:val="19"/>
  </w:num>
  <w:num w:numId="31">
    <w:abstractNumId w:val="38"/>
  </w:num>
  <w:num w:numId="32">
    <w:abstractNumId w:val="6"/>
  </w:num>
  <w:num w:numId="33">
    <w:abstractNumId w:val="23"/>
  </w:num>
  <w:num w:numId="34">
    <w:abstractNumId w:val="3"/>
  </w:num>
  <w:num w:numId="35">
    <w:abstractNumId w:val="40"/>
  </w:num>
  <w:num w:numId="36">
    <w:abstractNumId w:val="5"/>
  </w:num>
  <w:num w:numId="37">
    <w:abstractNumId w:val="4"/>
  </w:num>
  <w:num w:numId="38">
    <w:abstractNumId w:val="14"/>
  </w:num>
  <w:num w:numId="39">
    <w:abstractNumId w:val="12"/>
  </w:num>
  <w:num w:numId="40">
    <w:abstractNumId w:val="36"/>
  </w:num>
  <w:num w:numId="41">
    <w:abstractNumId w:val="1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6"/>
    <w:rsid w:val="000049CA"/>
    <w:rsid w:val="000206AD"/>
    <w:rsid w:val="00027B1C"/>
    <w:rsid w:val="00034970"/>
    <w:rsid w:val="00091798"/>
    <w:rsid w:val="000D317A"/>
    <w:rsid w:val="000E7537"/>
    <w:rsid w:val="00171422"/>
    <w:rsid w:val="001B0EB8"/>
    <w:rsid w:val="001C2899"/>
    <w:rsid w:val="001F44A5"/>
    <w:rsid w:val="00210206"/>
    <w:rsid w:val="00230BC1"/>
    <w:rsid w:val="00257471"/>
    <w:rsid w:val="002A4E5A"/>
    <w:rsid w:val="002C764A"/>
    <w:rsid w:val="00322C3B"/>
    <w:rsid w:val="003502F0"/>
    <w:rsid w:val="00351686"/>
    <w:rsid w:val="003D6EBB"/>
    <w:rsid w:val="0041493D"/>
    <w:rsid w:val="0041740F"/>
    <w:rsid w:val="004233B6"/>
    <w:rsid w:val="00476AEC"/>
    <w:rsid w:val="004A08A2"/>
    <w:rsid w:val="004F0DC4"/>
    <w:rsid w:val="00505CF5"/>
    <w:rsid w:val="005173E2"/>
    <w:rsid w:val="00544911"/>
    <w:rsid w:val="00547E83"/>
    <w:rsid w:val="005923EF"/>
    <w:rsid w:val="005B2DDB"/>
    <w:rsid w:val="005D319F"/>
    <w:rsid w:val="005D77E9"/>
    <w:rsid w:val="005F4186"/>
    <w:rsid w:val="00614F64"/>
    <w:rsid w:val="00646B1F"/>
    <w:rsid w:val="00664563"/>
    <w:rsid w:val="006904A7"/>
    <w:rsid w:val="00691EC0"/>
    <w:rsid w:val="006A6688"/>
    <w:rsid w:val="006D2771"/>
    <w:rsid w:val="006D4988"/>
    <w:rsid w:val="00725EE2"/>
    <w:rsid w:val="00753892"/>
    <w:rsid w:val="00783AC0"/>
    <w:rsid w:val="007F5D51"/>
    <w:rsid w:val="00805B56"/>
    <w:rsid w:val="008516E0"/>
    <w:rsid w:val="008848BD"/>
    <w:rsid w:val="008A58FD"/>
    <w:rsid w:val="008D7720"/>
    <w:rsid w:val="00912735"/>
    <w:rsid w:val="009356AE"/>
    <w:rsid w:val="00957B61"/>
    <w:rsid w:val="009614D0"/>
    <w:rsid w:val="009A1B6B"/>
    <w:rsid w:val="009F0064"/>
    <w:rsid w:val="009F5697"/>
    <w:rsid w:val="00A17C0D"/>
    <w:rsid w:val="00A24849"/>
    <w:rsid w:val="00A26832"/>
    <w:rsid w:val="00A92E49"/>
    <w:rsid w:val="00AB6899"/>
    <w:rsid w:val="00AE0102"/>
    <w:rsid w:val="00B95884"/>
    <w:rsid w:val="00C12C7C"/>
    <w:rsid w:val="00C65005"/>
    <w:rsid w:val="00C73F69"/>
    <w:rsid w:val="00C919FD"/>
    <w:rsid w:val="00CA7ABF"/>
    <w:rsid w:val="00CB0B31"/>
    <w:rsid w:val="00D05C3C"/>
    <w:rsid w:val="00D10E40"/>
    <w:rsid w:val="00D51D30"/>
    <w:rsid w:val="00D5482E"/>
    <w:rsid w:val="00D84AE6"/>
    <w:rsid w:val="00DA33A3"/>
    <w:rsid w:val="00DA500E"/>
    <w:rsid w:val="00DD726E"/>
    <w:rsid w:val="00E00D3F"/>
    <w:rsid w:val="00E82005"/>
    <w:rsid w:val="00EF7EC0"/>
    <w:rsid w:val="00F2050A"/>
    <w:rsid w:val="00F26B5A"/>
    <w:rsid w:val="00F344F9"/>
    <w:rsid w:val="00F40444"/>
    <w:rsid w:val="00F9263E"/>
    <w:rsid w:val="00F928FC"/>
    <w:rsid w:val="00F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D008"/>
  <w15:docId w15:val="{2BCC4FCF-A2C9-4AEB-9365-AC50801F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772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40"/>
      <w:szCs w:val="28"/>
    </w:rPr>
  </w:style>
  <w:style w:type="paragraph" w:styleId="Nadpis2">
    <w:name w:val="heading 2"/>
    <w:basedOn w:val="Normln"/>
    <w:link w:val="Nadpis2Char"/>
    <w:uiPriority w:val="9"/>
    <w:qFormat/>
    <w:rsid w:val="00D5482E"/>
    <w:pPr>
      <w:keepNext/>
      <w:spacing w:before="100" w:beforeAutospacing="1" w:after="100" w:afterAutospacing="1" w:line="312" w:lineRule="auto"/>
      <w:ind w:left="578" w:hanging="578"/>
      <w:jc w:val="both"/>
      <w:outlineLvl w:val="1"/>
    </w:pPr>
    <w:rPr>
      <w:rFonts w:eastAsiaTheme="minorEastAsia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482E"/>
    <w:pPr>
      <w:keepNext/>
      <w:spacing w:before="100" w:beforeAutospacing="1" w:after="100" w:afterAutospacing="1" w:line="312" w:lineRule="auto"/>
      <w:ind w:left="720" w:hanging="720"/>
      <w:jc w:val="both"/>
      <w:outlineLvl w:val="2"/>
    </w:pPr>
    <w:rPr>
      <w:rFonts w:eastAsiaTheme="minorEastAsia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5482E"/>
    <w:pPr>
      <w:spacing w:before="100" w:beforeAutospacing="1" w:after="100" w:afterAutospacing="1" w:line="312" w:lineRule="auto"/>
      <w:ind w:left="864" w:hanging="864"/>
      <w:jc w:val="both"/>
      <w:outlineLvl w:val="3"/>
    </w:pPr>
    <w:rPr>
      <w:rFonts w:eastAsiaTheme="minorEastAsia" w:cs="Times New Roman"/>
      <w:b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482E"/>
    <w:pPr>
      <w:keepNext/>
      <w:keepLines/>
      <w:spacing w:before="40" w:after="0" w:line="312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482E"/>
    <w:pPr>
      <w:keepNext/>
      <w:keepLines/>
      <w:spacing w:before="40" w:after="0" w:line="312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482E"/>
    <w:pPr>
      <w:keepNext/>
      <w:keepLines/>
      <w:spacing w:before="40" w:after="0" w:line="312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482E"/>
    <w:pPr>
      <w:keepNext/>
      <w:keepLines/>
      <w:spacing w:before="40" w:after="0" w:line="312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482E"/>
    <w:pPr>
      <w:keepNext/>
      <w:keepLines/>
      <w:spacing w:before="40" w:after="0" w:line="312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2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B6"/>
  </w:style>
  <w:style w:type="table" w:styleId="Mkatabulky">
    <w:name w:val="Table Grid"/>
    <w:basedOn w:val="Normlntabulka"/>
    <w:uiPriority w:val="59"/>
    <w:rsid w:val="00423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3B6"/>
  </w:style>
  <w:style w:type="paragraph" w:styleId="Zhlav">
    <w:name w:val="header"/>
    <w:basedOn w:val="Normln"/>
    <w:link w:val="ZhlavChar"/>
    <w:uiPriority w:val="99"/>
    <w:rsid w:val="004233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233B6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3B6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23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5C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1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493D"/>
    <w:rPr>
      <w:b/>
      <w:bCs/>
    </w:rPr>
  </w:style>
  <w:style w:type="character" w:customStyle="1" w:styleId="apple-converted-space">
    <w:name w:val="apple-converted-space"/>
    <w:basedOn w:val="Standardnpsmoodstavce"/>
    <w:rsid w:val="0041493D"/>
  </w:style>
  <w:style w:type="paragraph" w:customStyle="1" w:styleId="Default">
    <w:name w:val="Default"/>
    <w:rsid w:val="00E0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7720"/>
    <w:rPr>
      <w:rFonts w:ascii="Times New Roman" w:eastAsiaTheme="majorEastAsia" w:hAnsi="Times New Roman" w:cstheme="majorBidi"/>
      <w:b/>
      <w:bCs/>
      <w:color w:val="365F91" w:themeColor="accent1" w:themeShade="BF"/>
      <w:sz w:val="40"/>
      <w:szCs w:val="28"/>
    </w:rPr>
  </w:style>
  <w:style w:type="table" w:customStyle="1" w:styleId="Mkatabulky2">
    <w:name w:val="Mřížka tabulky2"/>
    <w:basedOn w:val="Normlntabulka"/>
    <w:next w:val="Mkatabulky"/>
    <w:uiPriority w:val="59"/>
    <w:rsid w:val="00DD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482E"/>
    <w:rPr>
      <w:rFonts w:eastAsiaTheme="minorEastAsia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482E"/>
    <w:rPr>
      <w:rFonts w:eastAsiaTheme="minorEastAsia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482E"/>
    <w:rPr>
      <w:rFonts w:eastAsiaTheme="minorEastAsia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482E"/>
    <w:rPr>
      <w:rFonts w:asciiTheme="majorHAnsi" w:eastAsiaTheme="majorEastAsia" w:hAnsiTheme="majorHAnsi" w:cstheme="majorBidi"/>
      <w:color w:val="365F9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482E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482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48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4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5482E"/>
    <w:pPr>
      <w:spacing w:before="240" w:line="259" w:lineRule="auto"/>
      <w:jc w:val="both"/>
      <w:outlineLvl w:val="9"/>
    </w:pPr>
    <w:rPr>
      <w:rFonts w:asciiTheme="majorHAnsi" w:hAnsiTheme="majorHAnsi"/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B0B31"/>
    <w:pPr>
      <w:tabs>
        <w:tab w:val="right" w:pos="13994"/>
      </w:tabs>
      <w:spacing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5482E"/>
    <w:pPr>
      <w:spacing w:before="240" w:after="0"/>
    </w:pPr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5482E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482E"/>
    <w:pPr>
      <w:spacing w:after="0"/>
      <w:ind w:left="220"/>
    </w:pPr>
    <w:rPr>
      <w:sz w:val="20"/>
      <w:szCs w:val="20"/>
    </w:rPr>
  </w:style>
  <w:style w:type="table" w:styleId="Stednseznam1zvraznn6">
    <w:name w:val="Medium List 1 Accent 6"/>
    <w:basedOn w:val="Normlntabulka"/>
    <w:uiPriority w:val="65"/>
    <w:rsid w:val="00D5482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D54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ze">
    <w:name w:val="Revision"/>
    <w:hidden/>
    <w:uiPriority w:val="99"/>
    <w:semiHidden/>
    <w:rsid w:val="00D5482E"/>
    <w:pPr>
      <w:spacing w:after="0" w:line="240" w:lineRule="auto"/>
    </w:pPr>
    <w:rPr>
      <w:rFonts w:eastAsiaTheme="minorEastAsi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4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482E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482E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82E"/>
    <w:rPr>
      <w:rFonts w:eastAsiaTheme="minorEastAsia" w:cs="Times New Roman"/>
      <w:b/>
      <w:bCs/>
      <w:sz w:val="20"/>
      <w:szCs w:val="20"/>
      <w:lang w:eastAsia="cs-CZ"/>
    </w:rPr>
  </w:style>
  <w:style w:type="table" w:customStyle="1" w:styleId="TabulkaK">
    <w:name w:val="Tabulka_K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D5482E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D5482E"/>
    <w:pPr>
      <w:shd w:val="clear" w:color="auto" w:fill="95B3D7" w:themeFill="accent1" w:themeFillTint="99"/>
      <w:spacing w:after="0" w:line="312" w:lineRule="auto"/>
      <w:jc w:val="both"/>
    </w:pPr>
    <w:rPr>
      <w:rFonts w:eastAsiaTheme="minorEastAsia" w:cs="Times New Roman"/>
      <w:sz w:val="24"/>
      <w:szCs w:val="24"/>
      <w:lang w:eastAsia="cs-CZ"/>
    </w:rPr>
  </w:style>
  <w:style w:type="paragraph" w:customStyle="1" w:styleId="TabulkaSouhrn">
    <w:name w:val="Tabulka_Souhrn"/>
    <w:basedOn w:val="Normln"/>
    <w:qFormat/>
    <w:rsid w:val="00D5482E"/>
    <w:pPr>
      <w:shd w:val="clear" w:color="auto" w:fill="DBE5F1" w:themeFill="accent1" w:themeFillTint="33"/>
      <w:spacing w:after="0" w:line="312" w:lineRule="auto"/>
      <w:jc w:val="both"/>
    </w:pPr>
    <w:rPr>
      <w:rFonts w:eastAsiaTheme="minorEastAsia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5482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5482E"/>
    <w:rPr>
      <w:rFonts w:eastAsiaTheme="minorEastAsia"/>
      <w:lang w:eastAsia="cs-CZ"/>
    </w:rPr>
  </w:style>
  <w:style w:type="character" w:styleId="Zstupntext">
    <w:name w:val="Placeholder Text"/>
    <w:uiPriority w:val="99"/>
    <w:semiHidden/>
    <w:rsid w:val="00D5482E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D5482E"/>
    <w:pPr>
      <w:keepNext/>
      <w:numPr>
        <w:numId w:val="15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D5482E"/>
    <w:pPr>
      <w:keepNext/>
      <w:numPr>
        <w:ilvl w:val="1"/>
        <w:numId w:val="15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D5482E"/>
    <w:pPr>
      <w:spacing w:after="0" w:line="312" w:lineRule="auto"/>
      <w:jc w:val="both"/>
    </w:pPr>
    <w:rPr>
      <w:rFonts w:ascii="Calibri" w:eastAsia="Times New Roman" w:hAnsi="Calibri" w:cs="Times New Roman"/>
      <w:szCs w:val="24"/>
      <w:bdr w:val="nil"/>
      <w:lang w:eastAsia="cs-CZ"/>
    </w:rPr>
  </w:style>
  <w:style w:type="paragraph" w:customStyle="1" w:styleId="Heading30">
    <w:name w:val="Heading 3_0"/>
    <w:basedOn w:val="Normal0"/>
    <w:next w:val="Normal0"/>
    <w:qFormat/>
    <w:rsid w:val="00D5482E"/>
    <w:pPr>
      <w:keepNext/>
      <w:numPr>
        <w:ilvl w:val="2"/>
        <w:numId w:val="15"/>
      </w:numPr>
      <w:spacing w:before="100" w:beforeAutospacing="1" w:after="100" w:afterAutospacing="1"/>
      <w:ind w:left="720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D5482E"/>
    <w:pPr>
      <w:numPr>
        <w:ilvl w:val="3"/>
        <w:numId w:val="15"/>
      </w:numPr>
      <w:spacing w:before="100" w:beforeAutospacing="1" w:after="100" w:afterAutospacing="1"/>
      <w:ind w:left="864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D5482E"/>
    <w:pPr>
      <w:keepNext/>
      <w:keepLines/>
      <w:numPr>
        <w:ilvl w:val="4"/>
        <w:numId w:val="15"/>
      </w:numPr>
      <w:spacing w:before="40"/>
      <w:ind w:left="1008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D5482E"/>
    <w:pPr>
      <w:keepNext/>
      <w:keepLines/>
      <w:numPr>
        <w:ilvl w:val="5"/>
        <w:numId w:val="15"/>
      </w:numPr>
      <w:spacing w:before="40"/>
      <w:ind w:left="1152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D5482E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D5482E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D5482E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D51D30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D51D30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D51D30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D51D30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D51D30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D51D30"/>
    <w:pPr>
      <w:spacing w:after="0"/>
      <w:ind w:left="1540"/>
    </w:pPr>
    <w:rPr>
      <w:sz w:val="20"/>
      <w:szCs w:val="20"/>
    </w:rPr>
  </w:style>
  <w:style w:type="paragraph" w:customStyle="1" w:styleId="Standard">
    <w:name w:val="Standard"/>
    <w:qFormat/>
    <w:rsid w:val="004F0DC4"/>
    <w:pPr>
      <w:widowControl w:val="0"/>
      <w:suppressAutoHyphens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mostkovice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C0F-43F2-4C6A-A023-50035833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172</Pages>
  <Words>44153</Words>
  <Characters>260509</Characters>
  <Application>Microsoft Office Word</Application>
  <DocSecurity>0</DocSecurity>
  <Lines>2170</Lines>
  <Paragraphs>608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ZS-Grulichová</dc:creator>
  <cp:lastModifiedBy>Zapletalova Renata</cp:lastModifiedBy>
  <cp:revision>2</cp:revision>
  <cp:lastPrinted>2023-06-01T13:59:00Z</cp:lastPrinted>
  <dcterms:created xsi:type="dcterms:W3CDTF">2023-06-01T14:01:00Z</dcterms:created>
  <dcterms:modified xsi:type="dcterms:W3CDTF">2023-06-01T14:01:00Z</dcterms:modified>
</cp:coreProperties>
</file>