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A35" w:rsidRDefault="006F1088" w:rsidP="00B11145">
      <w:pPr>
        <w:spacing w:after="120" w:line="240" w:lineRule="auto"/>
        <w:jc w:val="center"/>
        <w:rPr>
          <w:b/>
          <w:sz w:val="32"/>
          <w:szCs w:val="32"/>
        </w:rPr>
      </w:pPr>
      <w:r w:rsidRPr="006F1088">
        <w:rPr>
          <w:b/>
          <w:sz w:val="32"/>
          <w:szCs w:val="32"/>
        </w:rPr>
        <w:t>Kritéria pro přijím</w:t>
      </w:r>
      <w:r w:rsidR="00B11145">
        <w:rPr>
          <w:b/>
          <w:sz w:val="32"/>
          <w:szCs w:val="32"/>
        </w:rPr>
        <w:t>ání</w:t>
      </w:r>
      <w:r w:rsidRPr="006F1088">
        <w:rPr>
          <w:b/>
          <w:sz w:val="32"/>
          <w:szCs w:val="32"/>
        </w:rPr>
        <w:t xml:space="preserve"> dětí k předškolnímu vzdělávání </w:t>
      </w:r>
    </w:p>
    <w:p w:rsidR="006F1088" w:rsidRDefault="002C0DCA" w:rsidP="00B11145">
      <w:pPr>
        <w:spacing w:after="120" w:line="240" w:lineRule="auto"/>
        <w:jc w:val="center"/>
      </w:pPr>
      <w:r>
        <w:rPr>
          <w:b/>
          <w:sz w:val="32"/>
          <w:szCs w:val="32"/>
        </w:rPr>
        <w:t>v</w:t>
      </w:r>
      <w:r w:rsidR="00652010">
        <w:rPr>
          <w:b/>
          <w:sz w:val="32"/>
          <w:szCs w:val="32"/>
        </w:rPr>
        <w:t> Mateřské škole v Mouchnicích, příspěvková organizace, Mouchnice 7</w:t>
      </w:r>
    </w:p>
    <w:p w:rsidR="007C5BAA" w:rsidRDefault="007C5BAA" w:rsidP="00652A35">
      <w:pPr>
        <w:spacing w:after="0" w:line="240" w:lineRule="auto"/>
      </w:pPr>
    </w:p>
    <w:tbl>
      <w:tblPr>
        <w:tblStyle w:val="Mkatabulky"/>
        <w:tblW w:w="9497" w:type="dxa"/>
        <w:tblInd w:w="959" w:type="dxa"/>
        <w:tblLook w:val="04A0" w:firstRow="1" w:lastRow="0" w:firstColumn="1" w:lastColumn="0" w:noHBand="0" w:noVBand="1"/>
      </w:tblPr>
      <w:tblGrid>
        <w:gridCol w:w="4394"/>
        <w:gridCol w:w="5103"/>
      </w:tblGrid>
      <w:tr w:rsidR="00996D2B" w:rsidTr="00A761ED">
        <w:tc>
          <w:tcPr>
            <w:tcW w:w="4394" w:type="dxa"/>
          </w:tcPr>
          <w:p w:rsidR="00996D2B" w:rsidRDefault="00996D2B" w:rsidP="007819A0">
            <w:r>
              <w:t>Číslo jednací</w:t>
            </w:r>
          </w:p>
        </w:tc>
        <w:tc>
          <w:tcPr>
            <w:tcW w:w="5103" w:type="dxa"/>
          </w:tcPr>
          <w:p w:rsidR="00996D2B" w:rsidRPr="00597597" w:rsidRDefault="00E7188C" w:rsidP="00162B31">
            <w:r>
              <w:t>S2</w:t>
            </w:r>
            <w:r w:rsidR="005A5EFB">
              <w:t>/</w:t>
            </w:r>
            <w:r w:rsidR="00652010">
              <w:t>20</w:t>
            </w:r>
            <w:r w:rsidR="00DD489D">
              <w:t>21</w:t>
            </w:r>
          </w:p>
        </w:tc>
      </w:tr>
      <w:tr w:rsidR="00996D2B" w:rsidTr="00A761ED">
        <w:tc>
          <w:tcPr>
            <w:tcW w:w="4394" w:type="dxa"/>
          </w:tcPr>
          <w:p w:rsidR="00996D2B" w:rsidRDefault="00996D2B" w:rsidP="007819A0">
            <w:r>
              <w:t>Vypracoval</w:t>
            </w:r>
          </w:p>
        </w:tc>
        <w:tc>
          <w:tcPr>
            <w:tcW w:w="5103" w:type="dxa"/>
          </w:tcPr>
          <w:p w:rsidR="00996D2B" w:rsidRPr="00597597" w:rsidRDefault="00996D2B" w:rsidP="00652A35">
            <w:r w:rsidRPr="00597597">
              <w:t>Martina Staňková</w:t>
            </w:r>
            <w:r w:rsidR="00652010">
              <w:t>, ředitelka školy</w:t>
            </w:r>
          </w:p>
        </w:tc>
      </w:tr>
      <w:tr w:rsidR="00652010" w:rsidTr="00A761ED">
        <w:tc>
          <w:tcPr>
            <w:tcW w:w="4394" w:type="dxa"/>
          </w:tcPr>
          <w:p w:rsidR="00652010" w:rsidRDefault="00652010" w:rsidP="007819A0">
            <w:r>
              <w:t>Účinnost ode dne</w:t>
            </w:r>
          </w:p>
        </w:tc>
        <w:tc>
          <w:tcPr>
            <w:tcW w:w="5103" w:type="dxa"/>
          </w:tcPr>
          <w:p w:rsidR="00652010" w:rsidRPr="00597597" w:rsidRDefault="00DD489D" w:rsidP="00162B31">
            <w:r>
              <w:t>12.</w:t>
            </w:r>
            <w:r w:rsidR="00035284">
              <w:t xml:space="preserve"> 4. 20</w:t>
            </w:r>
            <w:r>
              <w:t>21</w:t>
            </w:r>
          </w:p>
        </w:tc>
      </w:tr>
    </w:tbl>
    <w:p w:rsidR="00996D2B" w:rsidRDefault="00996D2B" w:rsidP="009918E9">
      <w:pPr>
        <w:spacing w:after="0" w:line="240" w:lineRule="auto"/>
        <w:rPr>
          <w:sz w:val="24"/>
          <w:szCs w:val="24"/>
        </w:rPr>
      </w:pPr>
    </w:p>
    <w:p w:rsidR="001B6A4C" w:rsidRPr="00774334" w:rsidRDefault="000379D9" w:rsidP="009918E9">
      <w:pPr>
        <w:spacing w:after="0" w:line="240" w:lineRule="auto"/>
        <w:rPr>
          <w:sz w:val="28"/>
          <w:szCs w:val="28"/>
        </w:rPr>
      </w:pPr>
      <w:r w:rsidRPr="00774334">
        <w:rPr>
          <w:sz w:val="28"/>
          <w:szCs w:val="28"/>
        </w:rPr>
        <w:tab/>
      </w:r>
    </w:p>
    <w:p w:rsidR="009E0BEC" w:rsidRDefault="001B6A4C" w:rsidP="001B6A4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D2634D">
        <w:rPr>
          <w:sz w:val="24"/>
          <w:szCs w:val="24"/>
        </w:rPr>
        <w:t>Zákonní zástupci podávají žádost o přijetí dítěte k předškolnímu vzdělávání podle § 34 odst. 2 zákona č. 561/2004 Sb., o předškolním, základním, středním, vyšším odborném a jiném vzdělávání (školský zákon), v platném znění.</w:t>
      </w:r>
    </w:p>
    <w:p w:rsidR="009E0BEC" w:rsidRDefault="009E0BEC" w:rsidP="009E0BEC">
      <w:pPr>
        <w:pStyle w:val="Odstavecseseznamem"/>
        <w:spacing w:after="0" w:line="240" w:lineRule="auto"/>
        <w:ind w:left="927"/>
        <w:jc w:val="both"/>
        <w:rPr>
          <w:sz w:val="24"/>
          <w:szCs w:val="24"/>
        </w:rPr>
      </w:pPr>
    </w:p>
    <w:p w:rsidR="009E0BEC" w:rsidRPr="009E0BEC" w:rsidRDefault="009E0BEC" w:rsidP="009E0BEC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9E0BEC">
        <w:rPr>
          <w:sz w:val="24"/>
          <w:szCs w:val="24"/>
        </w:rPr>
        <w:t>Žádost o přijetí dítěte k předškolnímu vzdělávání pro následující školní rok se podává v Mateřské škole v Mouchnicích</w:t>
      </w:r>
      <w:r w:rsidRPr="009E0BEC">
        <w:rPr>
          <w:b/>
          <w:sz w:val="28"/>
          <w:szCs w:val="28"/>
        </w:rPr>
        <w:t xml:space="preserve"> </w:t>
      </w:r>
      <w:r w:rsidRPr="009E0BEC">
        <w:rPr>
          <w:b/>
          <w:sz w:val="24"/>
          <w:szCs w:val="24"/>
        </w:rPr>
        <w:t xml:space="preserve">v době od </w:t>
      </w:r>
      <w:r w:rsidR="00DD489D">
        <w:rPr>
          <w:b/>
          <w:sz w:val="24"/>
          <w:szCs w:val="24"/>
        </w:rPr>
        <w:t>2</w:t>
      </w:r>
      <w:r w:rsidRPr="009E0BEC">
        <w:rPr>
          <w:b/>
          <w:sz w:val="24"/>
          <w:szCs w:val="24"/>
        </w:rPr>
        <w:t>. 5. do 16. 5. 202</w:t>
      </w:r>
      <w:r w:rsidR="00DD489D">
        <w:rPr>
          <w:b/>
          <w:sz w:val="24"/>
          <w:szCs w:val="24"/>
        </w:rPr>
        <w:t>1</w:t>
      </w:r>
      <w:r w:rsidRPr="009E0BEC">
        <w:rPr>
          <w:b/>
          <w:sz w:val="24"/>
          <w:szCs w:val="24"/>
        </w:rPr>
        <w:t xml:space="preserve"> </w:t>
      </w:r>
      <w:r w:rsidRPr="009E0BEC">
        <w:rPr>
          <w:sz w:val="24"/>
          <w:szCs w:val="24"/>
        </w:rPr>
        <w:t>a to:</w:t>
      </w:r>
    </w:p>
    <w:p w:rsidR="005A5EFB" w:rsidRPr="00D2634D" w:rsidRDefault="001B6A4C" w:rsidP="009E0BEC">
      <w:pPr>
        <w:spacing w:after="0" w:line="240" w:lineRule="auto"/>
        <w:jc w:val="both"/>
        <w:rPr>
          <w:sz w:val="24"/>
          <w:szCs w:val="24"/>
        </w:rPr>
      </w:pPr>
      <w:r w:rsidRPr="009E0BEC">
        <w:rPr>
          <w:sz w:val="24"/>
          <w:szCs w:val="24"/>
        </w:rPr>
        <w:t xml:space="preserve"> </w:t>
      </w:r>
    </w:p>
    <w:p w:rsidR="00162B31" w:rsidRPr="00162B31" w:rsidRDefault="00162B31" w:rsidP="009E0BEC">
      <w:pPr>
        <w:pStyle w:val="Odstavecseseznamem"/>
        <w:numPr>
          <w:ilvl w:val="0"/>
          <w:numId w:val="10"/>
        </w:numPr>
        <w:spacing w:after="160" w:line="259" w:lineRule="auto"/>
        <w:ind w:left="1843"/>
        <w:rPr>
          <w:sz w:val="24"/>
          <w:szCs w:val="24"/>
        </w:rPr>
      </w:pPr>
      <w:r w:rsidRPr="00162B31">
        <w:rPr>
          <w:sz w:val="24"/>
          <w:szCs w:val="24"/>
        </w:rPr>
        <w:t xml:space="preserve">Datovou schránkou (ID </w:t>
      </w:r>
      <w:r w:rsidRPr="00162B31">
        <w:rPr>
          <w:rStyle w:val="Siln"/>
          <w:rFonts w:ascii="Arial" w:hAnsi="Arial" w:cs="Arial"/>
          <w:color w:val="3399FF"/>
          <w:sz w:val="24"/>
          <w:szCs w:val="24"/>
          <w:shd w:val="clear" w:color="auto" w:fill="FFFFFF"/>
        </w:rPr>
        <w:t xml:space="preserve">iccu9uj </w:t>
      </w:r>
      <w:r w:rsidRPr="00162B31">
        <w:rPr>
          <w:rStyle w:val="Siln"/>
          <w:rFonts w:ascii="Arial" w:hAnsi="Arial" w:cs="Arial"/>
          <w:sz w:val="24"/>
          <w:szCs w:val="24"/>
          <w:shd w:val="clear" w:color="auto" w:fill="FFFFFF"/>
        </w:rPr>
        <w:t>)</w:t>
      </w:r>
    </w:p>
    <w:p w:rsidR="00162B31" w:rsidRPr="00162B31" w:rsidRDefault="00162B31" w:rsidP="009E0BEC">
      <w:pPr>
        <w:pStyle w:val="Odstavecseseznamem"/>
        <w:numPr>
          <w:ilvl w:val="0"/>
          <w:numId w:val="10"/>
        </w:numPr>
        <w:spacing w:after="160" w:line="259" w:lineRule="auto"/>
        <w:ind w:left="1843"/>
        <w:rPr>
          <w:sz w:val="24"/>
          <w:szCs w:val="24"/>
        </w:rPr>
      </w:pPr>
      <w:r w:rsidRPr="00162B31">
        <w:rPr>
          <w:sz w:val="24"/>
          <w:szCs w:val="24"/>
        </w:rPr>
        <w:t>Emailem s elektronickým podpisem</w:t>
      </w:r>
    </w:p>
    <w:p w:rsidR="00162B31" w:rsidRPr="00162B31" w:rsidRDefault="00162B31" w:rsidP="009E0BEC">
      <w:pPr>
        <w:pStyle w:val="Odstavecseseznamem"/>
        <w:numPr>
          <w:ilvl w:val="0"/>
          <w:numId w:val="10"/>
        </w:numPr>
        <w:spacing w:after="160" w:line="259" w:lineRule="auto"/>
        <w:ind w:left="1843"/>
        <w:rPr>
          <w:sz w:val="24"/>
          <w:szCs w:val="24"/>
        </w:rPr>
      </w:pPr>
      <w:r w:rsidRPr="00162B31">
        <w:rPr>
          <w:sz w:val="24"/>
          <w:szCs w:val="24"/>
        </w:rPr>
        <w:t>Poštou</w:t>
      </w:r>
    </w:p>
    <w:p w:rsidR="00162B31" w:rsidRDefault="00162B31" w:rsidP="009E0BEC">
      <w:pPr>
        <w:pStyle w:val="Odstavecseseznamem"/>
        <w:numPr>
          <w:ilvl w:val="0"/>
          <w:numId w:val="10"/>
        </w:numPr>
        <w:spacing w:after="160" w:line="259" w:lineRule="auto"/>
        <w:ind w:left="1843"/>
        <w:rPr>
          <w:sz w:val="24"/>
          <w:szCs w:val="24"/>
        </w:rPr>
      </w:pPr>
      <w:r w:rsidRPr="00162B31">
        <w:rPr>
          <w:sz w:val="24"/>
          <w:szCs w:val="24"/>
        </w:rPr>
        <w:t>V krajním případě osobním podáním ve škole (v telefonicky domluveném termínu)</w:t>
      </w:r>
    </w:p>
    <w:p w:rsidR="00162B31" w:rsidRPr="00162B31" w:rsidRDefault="00162B31" w:rsidP="00162B31">
      <w:pPr>
        <w:pStyle w:val="Odstavecseseznamem"/>
        <w:spacing w:after="160" w:line="259" w:lineRule="auto"/>
        <w:rPr>
          <w:sz w:val="24"/>
          <w:szCs w:val="24"/>
        </w:rPr>
      </w:pPr>
    </w:p>
    <w:p w:rsidR="00162B31" w:rsidRPr="00162B31" w:rsidRDefault="00162B31" w:rsidP="009E0BEC">
      <w:pPr>
        <w:pStyle w:val="Odstavecseseznamem"/>
        <w:ind w:firstLine="696"/>
        <w:rPr>
          <w:sz w:val="24"/>
          <w:szCs w:val="24"/>
        </w:rPr>
      </w:pPr>
      <w:r w:rsidRPr="00162B31">
        <w:rPr>
          <w:sz w:val="24"/>
          <w:szCs w:val="24"/>
        </w:rPr>
        <w:t>Pro doložení rodných listů platí odeslání kopie dálkovým způsobem.</w:t>
      </w:r>
    </w:p>
    <w:p w:rsidR="005A5EFB" w:rsidRPr="00D2634D" w:rsidRDefault="005A5EFB" w:rsidP="005A5EFB">
      <w:pPr>
        <w:pStyle w:val="Odstavecseseznamem"/>
        <w:spacing w:after="0" w:line="240" w:lineRule="auto"/>
        <w:ind w:left="927"/>
        <w:jc w:val="both"/>
        <w:rPr>
          <w:sz w:val="24"/>
          <w:szCs w:val="24"/>
        </w:rPr>
      </w:pPr>
    </w:p>
    <w:p w:rsidR="001B6A4C" w:rsidRPr="00D2634D" w:rsidRDefault="001B6A4C" w:rsidP="001B6A4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D2634D">
        <w:rPr>
          <w:sz w:val="24"/>
          <w:szCs w:val="24"/>
        </w:rPr>
        <w:t>V žádosti jsou uvedeny všechny skutečnosti, které mají vliv na přijetí dítěte k předškolnímu vzdělávání – viz</w:t>
      </w:r>
      <w:r w:rsidR="00670A94" w:rsidRPr="00D2634D">
        <w:rPr>
          <w:sz w:val="24"/>
          <w:szCs w:val="24"/>
        </w:rPr>
        <w:t xml:space="preserve"> odstavec 7.</w:t>
      </w:r>
      <w:r w:rsidRPr="00D2634D">
        <w:rPr>
          <w:sz w:val="24"/>
          <w:szCs w:val="24"/>
        </w:rPr>
        <w:t xml:space="preserve"> </w:t>
      </w:r>
    </w:p>
    <w:p w:rsidR="005A5EFB" w:rsidRPr="00D2634D" w:rsidRDefault="005A5EFB" w:rsidP="005A5EFB">
      <w:pPr>
        <w:pStyle w:val="Odstavecseseznamem"/>
        <w:spacing w:after="0" w:line="240" w:lineRule="auto"/>
        <w:ind w:left="927"/>
        <w:jc w:val="both"/>
        <w:rPr>
          <w:sz w:val="24"/>
          <w:szCs w:val="24"/>
        </w:rPr>
      </w:pPr>
    </w:p>
    <w:p w:rsidR="00BC7C5E" w:rsidRPr="00D2634D" w:rsidRDefault="00041CF6" w:rsidP="005C321A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2634D">
        <w:rPr>
          <w:sz w:val="24"/>
          <w:szCs w:val="24"/>
        </w:rPr>
        <w:t>O přijetí k předškolnímu vzdělávání rozhoduje ředitelka Mateřské školy v Mouchnicích po posouzení všech žádostí a na základě</w:t>
      </w:r>
      <w:r w:rsidR="00BC7C5E" w:rsidRPr="00D2634D">
        <w:rPr>
          <w:sz w:val="24"/>
          <w:szCs w:val="24"/>
        </w:rPr>
        <w:t xml:space="preserve"> kritérií pro přijímání. </w:t>
      </w:r>
      <w:r w:rsidR="00106B01" w:rsidRPr="00D2634D">
        <w:rPr>
          <w:sz w:val="24"/>
          <w:szCs w:val="24"/>
        </w:rPr>
        <w:t xml:space="preserve"> V případě rovnosti bodů má přednost starší dítě.</w:t>
      </w:r>
    </w:p>
    <w:p w:rsidR="005A5EFB" w:rsidRPr="00D2634D" w:rsidRDefault="005A5EFB" w:rsidP="005A5EFB">
      <w:pPr>
        <w:pStyle w:val="Odstavecseseznamem"/>
        <w:spacing w:after="0" w:line="240" w:lineRule="auto"/>
        <w:ind w:left="927"/>
        <w:rPr>
          <w:sz w:val="24"/>
          <w:szCs w:val="24"/>
        </w:rPr>
      </w:pPr>
    </w:p>
    <w:p w:rsidR="00041CF6" w:rsidRPr="00D2634D" w:rsidRDefault="00041CF6" w:rsidP="005C321A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2634D">
        <w:rPr>
          <w:sz w:val="24"/>
          <w:szCs w:val="24"/>
        </w:rPr>
        <w:t xml:space="preserve">Přednostně budou k předškolnímu vzdělávání přijímány děti, které nejpozději před </w:t>
      </w:r>
      <w:r w:rsidR="00162B31">
        <w:rPr>
          <w:sz w:val="24"/>
          <w:szCs w:val="24"/>
        </w:rPr>
        <w:t>1.</w:t>
      </w:r>
      <w:r w:rsidR="009E0BEC">
        <w:rPr>
          <w:sz w:val="24"/>
          <w:szCs w:val="24"/>
        </w:rPr>
        <w:t xml:space="preserve"> </w:t>
      </w:r>
      <w:r w:rsidR="00162B31">
        <w:rPr>
          <w:sz w:val="24"/>
          <w:szCs w:val="24"/>
        </w:rPr>
        <w:t>9.</w:t>
      </w:r>
      <w:r w:rsidR="009E0BEC">
        <w:rPr>
          <w:sz w:val="24"/>
          <w:szCs w:val="24"/>
        </w:rPr>
        <w:t xml:space="preserve"> </w:t>
      </w:r>
      <w:r w:rsidR="00162B31">
        <w:rPr>
          <w:sz w:val="24"/>
          <w:szCs w:val="24"/>
        </w:rPr>
        <w:t>202</w:t>
      </w:r>
      <w:r w:rsidR="00DD489D">
        <w:rPr>
          <w:sz w:val="24"/>
          <w:szCs w:val="24"/>
        </w:rPr>
        <w:t xml:space="preserve">1 </w:t>
      </w:r>
      <w:r w:rsidRPr="00D2634D">
        <w:rPr>
          <w:sz w:val="24"/>
          <w:szCs w:val="24"/>
        </w:rPr>
        <w:t xml:space="preserve">dosáhnou </w:t>
      </w:r>
      <w:r w:rsidR="00035284">
        <w:rPr>
          <w:sz w:val="24"/>
          <w:szCs w:val="24"/>
        </w:rPr>
        <w:t>tří</w:t>
      </w:r>
      <w:r w:rsidRPr="00D2634D">
        <w:rPr>
          <w:sz w:val="24"/>
          <w:szCs w:val="24"/>
        </w:rPr>
        <w:t xml:space="preserve"> let věku a které mají trvalý pobyt ve školském obvodu mateřské školy.</w:t>
      </w:r>
      <w:r w:rsidR="00CE0A5E" w:rsidRPr="00D2634D">
        <w:rPr>
          <w:sz w:val="24"/>
          <w:szCs w:val="24"/>
        </w:rPr>
        <w:t xml:space="preserve"> Spádové obce – Mouchnice, Nemotice. </w:t>
      </w:r>
    </w:p>
    <w:p w:rsidR="005A5EFB" w:rsidRPr="00D2634D" w:rsidRDefault="005A5EFB" w:rsidP="005A5EFB">
      <w:pPr>
        <w:pStyle w:val="Odstavecseseznamem"/>
        <w:spacing w:after="0" w:line="240" w:lineRule="auto"/>
        <w:ind w:left="927"/>
        <w:rPr>
          <w:sz w:val="24"/>
          <w:szCs w:val="24"/>
        </w:rPr>
      </w:pPr>
    </w:p>
    <w:p w:rsidR="000379D9" w:rsidRPr="00D2634D" w:rsidRDefault="00670A94" w:rsidP="00A161B9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2634D">
        <w:rPr>
          <w:sz w:val="24"/>
          <w:szCs w:val="24"/>
        </w:rPr>
        <w:t>Pokud po přijetí výše uvedených dětí nebude kapacita naplněna, mohou být přijaty další přihlášené děti podle pořadí určeného ředitelkou školy na základě stanovených kritérií přijímacího řízení.</w:t>
      </w:r>
    </w:p>
    <w:p w:rsidR="00193B71" w:rsidRPr="00D2634D" w:rsidRDefault="00193B71" w:rsidP="00041CF6">
      <w:pPr>
        <w:spacing w:after="0" w:line="240" w:lineRule="auto"/>
        <w:jc w:val="both"/>
        <w:rPr>
          <w:sz w:val="24"/>
          <w:szCs w:val="24"/>
        </w:rPr>
      </w:pPr>
    </w:p>
    <w:p w:rsidR="00774334" w:rsidRPr="00D2634D" w:rsidRDefault="00472726" w:rsidP="00A761E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D2634D">
        <w:rPr>
          <w:sz w:val="24"/>
          <w:szCs w:val="24"/>
        </w:rPr>
        <w:t>Kritéria pro přijímání dětí k předškolnímu vzdělávání v</w:t>
      </w:r>
      <w:r w:rsidR="00652010" w:rsidRPr="00D2634D">
        <w:rPr>
          <w:sz w:val="24"/>
          <w:szCs w:val="24"/>
        </w:rPr>
        <w:t xml:space="preserve"> Mateřské škole </w:t>
      </w:r>
    </w:p>
    <w:p w:rsidR="00472726" w:rsidRPr="00D2634D" w:rsidRDefault="005A5EFB" w:rsidP="00774334">
      <w:pPr>
        <w:pStyle w:val="Odstavecseseznamem"/>
        <w:spacing w:after="0" w:line="240" w:lineRule="auto"/>
        <w:jc w:val="both"/>
        <w:rPr>
          <w:sz w:val="24"/>
          <w:szCs w:val="24"/>
        </w:rPr>
      </w:pPr>
      <w:r w:rsidRPr="00D2634D">
        <w:rPr>
          <w:sz w:val="24"/>
          <w:szCs w:val="24"/>
        </w:rPr>
        <w:t xml:space="preserve">    </w:t>
      </w:r>
      <w:r w:rsidR="00652010" w:rsidRPr="00D2634D">
        <w:rPr>
          <w:sz w:val="24"/>
          <w:szCs w:val="24"/>
        </w:rPr>
        <w:t>v</w:t>
      </w:r>
      <w:r w:rsidR="00774334" w:rsidRPr="00D2634D">
        <w:rPr>
          <w:sz w:val="24"/>
          <w:szCs w:val="24"/>
        </w:rPr>
        <w:t> </w:t>
      </w:r>
      <w:r w:rsidR="00652010" w:rsidRPr="00D2634D">
        <w:rPr>
          <w:sz w:val="24"/>
          <w:szCs w:val="24"/>
        </w:rPr>
        <w:t>Mouchnicích</w:t>
      </w:r>
      <w:r w:rsidR="00774334" w:rsidRPr="00D2634D">
        <w:rPr>
          <w:sz w:val="24"/>
          <w:szCs w:val="24"/>
        </w:rPr>
        <w:t>.</w:t>
      </w:r>
    </w:p>
    <w:p w:rsidR="00106B01" w:rsidRPr="00D2634D" w:rsidRDefault="00106B01" w:rsidP="00774334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:rsidR="00106B01" w:rsidRPr="00D2634D" w:rsidRDefault="00106B01" w:rsidP="00106B01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8505"/>
        <w:gridCol w:w="1284"/>
      </w:tblGrid>
      <w:tr w:rsidR="00106B01" w:rsidRPr="00D2634D" w:rsidTr="005C092A">
        <w:tc>
          <w:tcPr>
            <w:tcW w:w="817" w:type="dxa"/>
          </w:tcPr>
          <w:p w:rsidR="00106B01" w:rsidRPr="00D2634D" w:rsidRDefault="00106B01" w:rsidP="005C092A">
            <w:pPr>
              <w:jc w:val="both"/>
              <w:rPr>
                <w:sz w:val="24"/>
                <w:szCs w:val="24"/>
              </w:rPr>
            </w:pPr>
            <w:proofErr w:type="gramStart"/>
            <w:r w:rsidRPr="00D2634D">
              <w:rPr>
                <w:sz w:val="24"/>
                <w:szCs w:val="24"/>
              </w:rPr>
              <w:t>p.č.</w:t>
            </w:r>
            <w:proofErr w:type="gramEnd"/>
          </w:p>
        </w:tc>
        <w:tc>
          <w:tcPr>
            <w:tcW w:w="8505" w:type="dxa"/>
          </w:tcPr>
          <w:p w:rsidR="00106B01" w:rsidRPr="00D2634D" w:rsidRDefault="00106B01" w:rsidP="005C09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106B01" w:rsidRPr="00D2634D" w:rsidRDefault="00106B01" w:rsidP="005C092A">
            <w:pPr>
              <w:jc w:val="both"/>
              <w:rPr>
                <w:sz w:val="24"/>
                <w:szCs w:val="24"/>
              </w:rPr>
            </w:pPr>
            <w:r w:rsidRPr="00D2634D">
              <w:rPr>
                <w:sz w:val="24"/>
                <w:szCs w:val="24"/>
              </w:rPr>
              <w:t>body</w:t>
            </w:r>
          </w:p>
        </w:tc>
      </w:tr>
      <w:tr w:rsidR="00106B01" w:rsidRPr="00D2634D" w:rsidTr="005A5EFB">
        <w:trPr>
          <w:trHeight w:val="397"/>
        </w:trPr>
        <w:tc>
          <w:tcPr>
            <w:tcW w:w="817" w:type="dxa"/>
          </w:tcPr>
          <w:p w:rsidR="00106B01" w:rsidRPr="00D2634D" w:rsidRDefault="00106B01" w:rsidP="005C092A">
            <w:pPr>
              <w:jc w:val="both"/>
              <w:rPr>
                <w:sz w:val="24"/>
                <w:szCs w:val="24"/>
              </w:rPr>
            </w:pPr>
            <w:r w:rsidRPr="00D2634D"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106B01" w:rsidRPr="00D2634D" w:rsidRDefault="00DD489D" w:rsidP="009E0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Věk dítěte 4 roky k 01. 09. 2021</w:t>
            </w:r>
            <w:r w:rsidR="00035284" w:rsidRPr="00D2634D">
              <w:rPr>
                <w:sz w:val="24"/>
                <w:szCs w:val="24"/>
              </w:rPr>
              <w:t xml:space="preserve"> s trvalým pobytem mimo školský obvod</w:t>
            </w:r>
          </w:p>
        </w:tc>
        <w:tc>
          <w:tcPr>
            <w:tcW w:w="1284" w:type="dxa"/>
          </w:tcPr>
          <w:p w:rsidR="00106B01" w:rsidRPr="00D2634D" w:rsidRDefault="00106B01" w:rsidP="005C092A">
            <w:pPr>
              <w:jc w:val="both"/>
              <w:rPr>
                <w:sz w:val="24"/>
                <w:szCs w:val="24"/>
              </w:rPr>
            </w:pPr>
            <w:r w:rsidRPr="00D2634D">
              <w:rPr>
                <w:sz w:val="24"/>
                <w:szCs w:val="24"/>
              </w:rPr>
              <w:t>15</w:t>
            </w:r>
          </w:p>
        </w:tc>
      </w:tr>
      <w:tr w:rsidR="00106B01" w:rsidRPr="00D2634D" w:rsidTr="005A5EFB">
        <w:trPr>
          <w:trHeight w:val="397"/>
        </w:trPr>
        <w:tc>
          <w:tcPr>
            <w:tcW w:w="817" w:type="dxa"/>
          </w:tcPr>
          <w:p w:rsidR="00106B01" w:rsidRPr="00D2634D" w:rsidRDefault="00106B01" w:rsidP="005C092A">
            <w:pPr>
              <w:jc w:val="both"/>
              <w:rPr>
                <w:sz w:val="24"/>
                <w:szCs w:val="24"/>
              </w:rPr>
            </w:pPr>
            <w:r w:rsidRPr="00D2634D">
              <w:rPr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106B01" w:rsidRPr="00D2634D" w:rsidRDefault="00035284" w:rsidP="009E0BEC">
            <w:pPr>
              <w:rPr>
                <w:sz w:val="24"/>
                <w:szCs w:val="24"/>
              </w:rPr>
            </w:pPr>
            <w:r w:rsidRPr="00D2634D">
              <w:rPr>
                <w:sz w:val="24"/>
                <w:szCs w:val="24"/>
              </w:rPr>
              <w:t>Věk dítěte 3 roky k 01. 09. 20</w:t>
            </w:r>
            <w:r w:rsidR="00DD489D">
              <w:rPr>
                <w:sz w:val="24"/>
                <w:szCs w:val="24"/>
              </w:rPr>
              <w:t>21</w:t>
            </w:r>
            <w:r w:rsidR="00A56771">
              <w:rPr>
                <w:sz w:val="24"/>
                <w:szCs w:val="24"/>
              </w:rPr>
              <w:t xml:space="preserve"> </w:t>
            </w:r>
            <w:r w:rsidRPr="00D2634D">
              <w:rPr>
                <w:sz w:val="24"/>
                <w:szCs w:val="24"/>
              </w:rPr>
              <w:t>s trvalým pobytem mimo školský obvod</w:t>
            </w:r>
          </w:p>
        </w:tc>
        <w:tc>
          <w:tcPr>
            <w:tcW w:w="1284" w:type="dxa"/>
          </w:tcPr>
          <w:p w:rsidR="00106B01" w:rsidRPr="00D2634D" w:rsidRDefault="00106B01" w:rsidP="005C092A">
            <w:pPr>
              <w:jc w:val="both"/>
              <w:rPr>
                <w:sz w:val="24"/>
                <w:szCs w:val="24"/>
              </w:rPr>
            </w:pPr>
            <w:r w:rsidRPr="00D2634D">
              <w:rPr>
                <w:sz w:val="24"/>
                <w:szCs w:val="24"/>
              </w:rPr>
              <w:t>8</w:t>
            </w:r>
          </w:p>
        </w:tc>
      </w:tr>
      <w:tr w:rsidR="00106B01" w:rsidRPr="00D2634D" w:rsidTr="005A5EFB">
        <w:trPr>
          <w:trHeight w:val="397"/>
        </w:trPr>
        <w:tc>
          <w:tcPr>
            <w:tcW w:w="817" w:type="dxa"/>
          </w:tcPr>
          <w:p w:rsidR="00106B01" w:rsidRPr="00D2634D" w:rsidRDefault="00106B01" w:rsidP="005C092A">
            <w:pPr>
              <w:jc w:val="both"/>
              <w:rPr>
                <w:sz w:val="24"/>
                <w:szCs w:val="24"/>
              </w:rPr>
            </w:pPr>
            <w:r w:rsidRPr="00D2634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505" w:type="dxa"/>
          </w:tcPr>
          <w:p w:rsidR="00106B01" w:rsidRPr="00D2634D" w:rsidRDefault="00035284" w:rsidP="00035284">
            <w:pPr>
              <w:rPr>
                <w:sz w:val="24"/>
                <w:szCs w:val="24"/>
              </w:rPr>
            </w:pPr>
            <w:r w:rsidRPr="00D2634D">
              <w:rPr>
                <w:sz w:val="24"/>
                <w:szCs w:val="24"/>
              </w:rPr>
              <w:t>Zákonný zástupce podává žádost o přijetí dvou a více sourozenců</w:t>
            </w:r>
          </w:p>
        </w:tc>
        <w:tc>
          <w:tcPr>
            <w:tcW w:w="1284" w:type="dxa"/>
          </w:tcPr>
          <w:p w:rsidR="00106B01" w:rsidRPr="00D2634D" w:rsidRDefault="00106B01" w:rsidP="005C092A">
            <w:pPr>
              <w:jc w:val="both"/>
              <w:rPr>
                <w:sz w:val="24"/>
                <w:szCs w:val="24"/>
              </w:rPr>
            </w:pPr>
            <w:r w:rsidRPr="00D2634D">
              <w:rPr>
                <w:sz w:val="24"/>
                <w:szCs w:val="24"/>
              </w:rPr>
              <w:t>6</w:t>
            </w:r>
          </w:p>
        </w:tc>
      </w:tr>
      <w:tr w:rsidR="00106B01" w:rsidRPr="00D2634D" w:rsidTr="005A5EFB">
        <w:trPr>
          <w:trHeight w:val="397"/>
        </w:trPr>
        <w:tc>
          <w:tcPr>
            <w:tcW w:w="817" w:type="dxa"/>
          </w:tcPr>
          <w:p w:rsidR="00106B01" w:rsidRPr="00D2634D" w:rsidRDefault="00106B01" w:rsidP="005C092A">
            <w:pPr>
              <w:jc w:val="both"/>
              <w:rPr>
                <w:sz w:val="24"/>
                <w:szCs w:val="24"/>
              </w:rPr>
            </w:pPr>
            <w:r w:rsidRPr="00D2634D">
              <w:rPr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106B01" w:rsidRPr="00D2634D" w:rsidRDefault="00035284" w:rsidP="009E0BEC">
            <w:pPr>
              <w:rPr>
                <w:sz w:val="24"/>
                <w:szCs w:val="24"/>
              </w:rPr>
            </w:pPr>
            <w:r w:rsidRPr="00D2634D">
              <w:rPr>
                <w:sz w:val="24"/>
                <w:szCs w:val="24"/>
              </w:rPr>
              <w:t>Věk dítěte 2 roky k 01. 09. 20</w:t>
            </w:r>
            <w:r w:rsidR="00DD489D">
              <w:rPr>
                <w:sz w:val="24"/>
                <w:szCs w:val="24"/>
              </w:rPr>
              <w:t xml:space="preserve">21 </w:t>
            </w:r>
            <w:r w:rsidRPr="00D2634D">
              <w:rPr>
                <w:sz w:val="24"/>
                <w:szCs w:val="24"/>
              </w:rPr>
              <w:t>s trvalým pobytem ve školském obvodu</w:t>
            </w:r>
          </w:p>
        </w:tc>
        <w:tc>
          <w:tcPr>
            <w:tcW w:w="1284" w:type="dxa"/>
          </w:tcPr>
          <w:p w:rsidR="00106B01" w:rsidRPr="00D2634D" w:rsidRDefault="00106B01" w:rsidP="005C092A">
            <w:pPr>
              <w:jc w:val="both"/>
              <w:rPr>
                <w:sz w:val="24"/>
                <w:szCs w:val="24"/>
              </w:rPr>
            </w:pPr>
            <w:r w:rsidRPr="00D2634D">
              <w:rPr>
                <w:sz w:val="24"/>
                <w:szCs w:val="24"/>
              </w:rPr>
              <w:t>4</w:t>
            </w:r>
          </w:p>
        </w:tc>
      </w:tr>
      <w:tr w:rsidR="00106B01" w:rsidRPr="00D2634D" w:rsidTr="005A5EFB">
        <w:trPr>
          <w:trHeight w:val="397"/>
        </w:trPr>
        <w:tc>
          <w:tcPr>
            <w:tcW w:w="817" w:type="dxa"/>
          </w:tcPr>
          <w:p w:rsidR="00106B01" w:rsidRPr="00D2634D" w:rsidRDefault="00106B01" w:rsidP="005C092A">
            <w:pPr>
              <w:jc w:val="both"/>
              <w:rPr>
                <w:sz w:val="24"/>
                <w:szCs w:val="24"/>
              </w:rPr>
            </w:pPr>
            <w:r w:rsidRPr="00D2634D">
              <w:rPr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106B01" w:rsidRPr="00D2634D" w:rsidRDefault="00035284" w:rsidP="009E0BEC">
            <w:pPr>
              <w:jc w:val="both"/>
              <w:rPr>
                <w:sz w:val="24"/>
                <w:szCs w:val="24"/>
              </w:rPr>
            </w:pPr>
            <w:r w:rsidRPr="00D2634D">
              <w:rPr>
                <w:sz w:val="24"/>
                <w:szCs w:val="24"/>
              </w:rPr>
              <w:t>Věk dítěte 2 roky k 01. 09. 20</w:t>
            </w:r>
            <w:r w:rsidR="00DD489D">
              <w:rPr>
                <w:sz w:val="24"/>
                <w:szCs w:val="24"/>
              </w:rPr>
              <w:t>21</w:t>
            </w:r>
            <w:r w:rsidR="009E0BEC">
              <w:rPr>
                <w:sz w:val="24"/>
                <w:szCs w:val="24"/>
              </w:rPr>
              <w:t xml:space="preserve"> </w:t>
            </w:r>
            <w:r w:rsidRPr="00D2634D">
              <w:rPr>
                <w:sz w:val="24"/>
                <w:szCs w:val="24"/>
              </w:rPr>
              <w:t>s trvalým pobytem mimo školský obvod</w:t>
            </w:r>
          </w:p>
        </w:tc>
        <w:tc>
          <w:tcPr>
            <w:tcW w:w="1284" w:type="dxa"/>
          </w:tcPr>
          <w:p w:rsidR="00106B01" w:rsidRPr="00D2634D" w:rsidRDefault="00106B01" w:rsidP="005C092A">
            <w:pPr>
              <w:jc w:val="both"/>
              <w:rPr>
                <w:sz w:val="24"/>
                <w:szCs w:val="24"/>
              </w:rPr>
            </w:pPr>
            <w:r w:rsidRPr="00D2634D">
              <w:rPr>
                <w:sz w:val="24"/>
                <w:szCs w:val="24"/>
              </w:rPr>
              <w:t>2</w:t>
            </w:r>
          </w:p>
        </w:tc>
      </w:tr>
      <w:tr w:rsidR="00106B01" w:rsidRPr="00D2634D" w:rsidTr="005A5EFB">
        <w:trPr>
          <w:trHeight w:val="397"/>
        </w:trPr>
        <w:tc>
          <w:tcPr>
            <w:tcW w:w="817" w:type="dxa"/>
          </w:tcPr>
          <w:p w:rsidR="00106B01" w:rsidRPr="00D2634D" w:rsidRDefault="00106B01" w:rsidP="005C09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106B01" w:rsidRPr="00D2634D" w:rsidRDefault="00106B01" w:rsidP="000352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106B01" w:rsidRPr="00D2634D" w:rsidRDefault="00106B01" w:rsidP="005C092A">
            <w:pPr>
              <w:jc w:val="both"/>
              <w:rPr>
                <w:sz w:val="24"/>
                <w:szCs w:val="24"/>
              </w:rPr>
            </w:pPr>
          </w:p>
        </w:tc>
      </w:tr>
    </w:tbl>
    <w:p w:rsidR="00106B01" w:rsidRPr="00D2634D" w:rsidRDefault="00106B01" w:rsidP="00106B01">
      <w:pPr>
        <w:spacing w:after="0" w:line="240" w:lineRule="auto"/>
        <w:jc w:val="both"/>
        <w:rPr>
          <w:sz w:val="24"/>
          <w:szCs w:val="24"/>
        </w:rPr>
      </w:pPr>
    </w:p>
    <w:p w:rsidR="00106B01" w:rsidRDefault="00ED1FD7" w:rsidP="00774334">
      <w:pPr>
        <w:pStyle w:val="Odstavecseseznamem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Mateřská škola má povinnost přijmou k povinnému předškolnímu vzdělávání děti, které do 31. 8. 2021 dosáhly 5 let.</w:t>
      </w:r>
    </w:p>
    <w:p w:rsidR="00D2634D" w:rsidRDefault="00D2634D" w:rsidP="00774334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:rsidR="00D2634D" w:rsidRPr="00D2634D" w:rsidRDefault="00D2634D" w:rsidP="00774334">
      <w:pPr>
        <w:pStyle w:val="Odstavecseseznamem"/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5A5EFB" w:rsidRPr="00D2634D" w:rsidRDefault="00106B01" w:rsidP="005A5EFB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2634D">
        <w:rPr>
          <w:sz w:val="24"/>
          <w:szCs w:val="24"/>
        </w:rPr>
        <w:t xml:space="preserve">Předškolní zařízení je oprávněno přijmout pouze dítě, které se podrobilo </w:t>
      </w:r>
    </w:p>
    <w:p w:rsidR="00106B01" w:rsidRPr="00D2634D" w:rsidRDefault="00106B01" w:rsidP="005A5EFB">
      <w:pPr>
        <w:pStyle w:val="Odstavecseseznamem"/>
        <w:spacing w:after="0" w:line="240" w:lineRule="auto"/>
        <w:ind w:left="927"/>
        <w:rPr>
          <w:b/>
          <w:sz w:val="24"/>
          <w:szCs w:val="24"/>
        </w:rPr>
      </w:pPr>
      <w:r w:rsidRPr="00D2634D">
        <w:rPr>
          <w:sz w:val="24"/>
          <w:szCs w:val="24"/>
        </w:rPr>
        <w:t>stanoveným pravidelným očkováním, má doklad, že je proti nákaze imunní nebo se nemůže očkování podrobit pro trvalou kontraindikaci (§ 50 zákona č. 258/2000 Sb., o ochraně veřejného zdraví a o změně některých souvisejících zákonů, v platném znění). Výjimka platí pro poslední ročník mateřské školy, kdy je docházka do povinná (v tomto případě není nutnost doklad o povinném očkování doložit).</w:t>
      </w:r>
    </w:p>
    <w:p w:rsidR="002A03C1" w:rsidRPr="00D2634D" w:rsidRDefault="002A03C1" w:rsidP="005A5EFB">
      <w:pPr>
        <w:pStyle w:val="Odstavecseseznamem"/>
        <w:spacing w:after="0" w:line="240" w:lineRule="auto"/>
        <w:rPr>
          <w:b/>
          <w:sz w:val="24"/>
          <w:szCs w:val="24"/>
        </w:rPr>
      </w:pPr>
    </w:p>
    <w:p w:rsidR="005A5EFB" w:rsidRPr="00D2634D" w:rsidRDefault="002A03C1" w:rsidP="005A5EFB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2634D">
        <w:rPr>
          <w:sz w:val="24"/>
          <w:szCs w:val="24"/>
        </w:rPr>
        <w:t xml:space="preserve">Rozhodnutí, kterým se vyhovuje žádosti o přijetí dítěte k předškolnímu vzdělávání </w:t>
      </w:r>
    </w:p>
    <w:p w:rsidR="002A03C1" w:rsidRPr="00D2634D" w:rsidRDefault="002A03C1" w:rsidP="005A5EFB">
      <w:pPr>
        <w:pStyle w:val="Odstavecseseznamem"/>
        <w:spacing w:after="0" w:line="240" w:lineRule="auto"/>
        <w:ind w:left="927"/>
        <w:rPr>
          <w:b/>
          <w:sz w:val="24"/>
          <w:szCs w:val="24"/>
        </w:rPr>
      </w:pPr>
      <w:r w:rsidRPr="00D2634D">
        <w:rPr>
          <w:sz w:val="24"/>
          <w:szCs w:val="24"/>
        </w:rPr>
        <w:t>(rozhodnutí o přijetí), se oznamují zveřejněním seznamu dětí pod přiděleným registračním číslem na nástěnce v Mateřské škole a na webových stránkách školy v sekci dokumenty a to po dobu 15 dnů. Součástí rozhodnutí je datum zveřejnění.</w:t>
      </w:r>
    </w:p>
    <w:p w:rsidR="002A03C1" w:rsidRPr="00D2634D" w:rsidRDefault="002A03C1" w:rsidP="005A5EFB">
      <w:pPr>
        <w:pStyle w:val="Odstavecseseznamem"/>
        <w:rPr>
          <w:b/>
          <w:sz w:val="24"/>
          <w:szCs w:val="24"/>
        </w:rPr>
      </w:pPr>
    </w:p>
    <w:p w:rsidR="005A5EFB" w:rsidRPr="00D2634D" w:rsidRDefault="002A03C1" w:rsidP="005A5EF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2634D">
        <w:rPr>
          <w:sz w:val="24"/>
          <w:szCs w:val="24"/>
        </w:rPr>
        <w:t xml:space="preserve">Rozhodnutí o nepřijetí dítěte k předškolnímu vzdělávání si může zákonný zástupce </w:t>
      </w:r>
    </w:p>
    <w:p w:rsidR="002A03C1" w:rsidRPr="00D2634D" w:rsidRDefault="002A03C1" w:rsidP="005A5EFB">
      <w:pPr>
        <w:pStyle w:val="Odstavecseseznamem"/>
        <w:ind w:left="927"/>
        <w:rPr>
          <w:b/>
          <w:sz w:val="24"/>
          <w:szCs w:val="24"/>
        </w:rPr>
      </w:pPr>
      <w:r w:rsidRPr="00D2634D">
        <w:rPr>
          <w:sz w:val="24"/>
          <w:szCs w:val="24"/>
        </w:rPr>
        <w:t xml:space="preserve">vyzvednout v mateřské </w:t>
      </w:r>
      <w:r w:rsidR="005A5EFB" w:rsidRPr="00D2634D">
        <w:rPr>
          <w:sz w:val="24"/>
          <w:szCs w:val="24"/>
        </w:rPr>
        <w:t xml:space="preserve">škole po zveřejnění seznamu dětí nebo </w:t>
      </w:r>
      <w:r w:rsidRPr="00D2634D">
        <w:rPr>
          <w:sz w:val="24"/>
          <w:szCs w:val="24"/>
        </w:rPr>
        <w:t>bude zákonným zástupcům dítěte doručeno doporučeným dopisem v příslušných termínech.</w:t>
      </w:r>
    </w:p>
    <w:p w:rsidR="002A03C1" w:rsidRPr="00D2634D" w:rsidRDefault="002A03C1" w:rsidP="005A5EFB">
      <w:pPr>
        <w:pStyle w:val="Odstavecseseznamem"/>
        <w:spacing w:after="0" w:line="240" w:lineRule="auto"/>
        <w:rPr>
          <w:b/>
          <w:sz w:val="24"/>
          <w:szCs w:val="24"/>
        </w:rPr>
      </w:pPr>
    </w:p>
    <w:p w:rsidR="002A03C1" w:rsidRPr="00D2634D" w:rsidRDefault="002A03C1" w:rsidP="005A5EFB">
      <w:pPr>
        <w:pStyle w:val="Odstavecseseznamem"/>
        <w:spacing w:after="0" w:line="240" w:lineRule="auto"/>
        <w:rPr>
          <w:b/>
          <w:sz w:val="24"/>
          <w:szCs w:val="24"/>
        </w:rPr>
      </w:pPr>
    </w:p>
    <w:p w:rsidR="00106B01" w:rsidRPr="00D2634D" w:rsidRDefault="00106B01" w:rsidP="005A5EFB">
      <w:pPr>
        <w:spacing w:after="0" w:line="240" w:lineRule="auto"/>
        <w:ind w:left="720"/>
        <w:rPr>
          <w:b/>
          <w:sz w:val="24"/>
          <w:szCs w:val="24"/>
        </w:rPr>
      </w:pPr>
    </w:p>
    <w:p w:rsidR="00106B01" w:rsidRPr="00D2634D" w:rsidRDefault="00106B01" w:rsidP="005A5EFB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:rsidR="00106B01" w:rsidRPr="00D2634D" w:rsidRDefault="00106B01" w:rsidP="005A5EFB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:rsidR="00097AE8" w:rsidRPr="00D2634D" w:rsidRDefault="00106B01" w:rsidP="00991C1B">
      <w:pPr>
        <w:spacing w:after="0" w:line="240" w:lineRule="auto"/>
        <w:jc w:val="both"/>
        <w:rPr>
          <w:sz w:val="24"/>
          <w:szCs w:val="24"/>
        </w:rPr>
      </w:pPr>
      <w:r w:rsidRPr="00D2634D">
        <w:rPr>
          <w:b/>
          <w:sz w:val="24"/>
          <w:szCs w:val="24"/>
        </w:rPr>
        <w:t xml:space="preserve">      </w:t>
      </w:r>
    </w:p>
    <w:p w:rsidR="00774334" w:rsidRPr="00D2634D" w:rsidRDefault="00774334" w:rsidP="00652A35">
      <w:pPr>
        <w:spacing w:after="0" w:line="240" w:lineRule="auto"/>
        <w:rPr>
          <w:b/>
          <w:sz w:val="24"/>
          <w:szCs w:val="24"/>
        </w:rPr>
      </w:pPr>
    </w:p>
    <w:p w:rsidR="00991C1B" w:rsidRPr="00D2634D" w:rsidRDefault="005A5EFB" w:rsidP="00193B71">
      <w:pPr>
        <w:spacing w:after="0" w:line="240" w:lineRule="auto"/>
        <w:ind w:left="6372" w:firstLine="708"/>
        <w:rPr>
          <w:sz w:val="24"/>
          <w:szCs w:val="24"/>
        </w:rPr>
      </w:pPr>
      <w:r w:rsidRPr="00D2634D">
        <w:rPr>
          <w:sz w:val="24"/>
          <w:szCs w:val="24"/>
        </w:rPr>
        <w:t>M</w:t>
      </w:r>
      <w:r w:rsidR="00774334" w:rsidRPr="00D2634D">
        <w:rPr>
          <w:sz w:val="24"/>
          <w:szCs w:val="24"/>
        </w:rPr>
        <w:t>artina Staňková</w:t>
      </w:r>
    </w:p>
    <w:p w:rsidR="00991C1B" w:rsidRPr="00D2634D" w:rsidRDefault="00774334" w:rsidP="00774334">
      <w:pPr>
        <w:spacing w:after="0" w:line="240" w:lineRule="auto"/>
        <w:ind w:left="6372" w:firstLine="708"/>
        <w:rPr>
          <w:b/>
          <w:sz w:val="24"/>
          <w:szCs w:val="24"/>
        </w:rPr>
      </w:pPr>
      <w:r w:rsidRPr="00D2634D">
        <w:rPr>
          <w:sz w:val="24"/>
          <w:szCs w:val="24"/>
        </w:rPr>
        <w:t>ředitelka mateřské školy</w:t>
      </w:r>
    </w:p>
    <w:p w:rsidR="00D2634D" w:rsidRPr="00D2634D" w:rsidRDefault="00D2634D">
      <w:pPr>
        <w:spacing w:after="0" w:line="240" w:lineRule="auto"/>
        <w:ind w:left="6372" w:firstLine="708"/>
        <w:rPr>
          <w:b/>
          <w:sz w:val="24"/>
          <w:szCs w:val="24"/>
        </w:rPr>
      </w:pPr>
    </w:p>
    <w:sectPr w:rsidR="00D2634D" w:rsidRPr="00D2634D" w:rsidSect="00193B71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156" w:rsidRDefault="007E6156" w:rsidP="00106B01">
      <w:pPr>
        <w:spacing w:after="0" w:line="240" w:lineRule="auto"/>
      </w:pPr>
      <w:r>
        <w:separator/>
      </w:r>
    </w:p>
  </w:endnote>
  <w:endnote w:type="continuationSeparator" w:id="0">
    <w:p w:rsidR="007E6156" w:rsidRDefault="007E6156" w:rsidP="00106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7011191"/>
      <w:docPartObj>
        <w:docPartGallery w:val="Page Numbers (Bottom of Page)"/>
        <w:docPartUnique/>
      </w:docPartObj>
    </w:sdtPr>
    <w:sdtEndPr/>
    <w:sdtContent>
      <w:p w:rsidR="00D2634D" w:rsidRDefault="00D2634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A73">
          <w:rPr>
            <w:noProof/>
          </w:rPr>
          <w:t>1</w:t>
        </w:r>
        <w:r>
          <w:fldChar w:fldCharType="end"/>
        </w:r>
      </w:p>
    </w:sdtContent>
  </w:sdt>
  <w:p w:rsidR="00D2634D" w:rsidRDefault="00D263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156" w:rsidRDefault="007E6156" w:rsidP="00106B01">
      <w:pPr>
        <w:spacing w:after="0" w:line="240" w:lineRule="auto"/>
      </w:pPr>
      <w:r>
        <w:separator/>
      </w:r>
    </w:p>
  </w:footnote>
  <w:footnote w:type="continuationSeparator" w:id="0">
    <w:p w:rsidR="007E6156" w:rsidRDefault="007E6156" w:rsidP="00106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34D" w:rsidRDefault="00D2634D">
    <w:pPr>
      <w:pStyle w:val="Zhlav"/>
      <w:jc w:val="center"/>
    </w:pPr>
  </w:p>
  <w:p w:rsidR="00D2634D" w:rsidRDefault="00D2634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A03A6"/>
    <w:multiLevelType w:val="hybridMultilevel"/>
    <w:tmpl w:val="3DDA401C"/>
    <w:lvl w:ilvl="0" w:tplc="7390F7F0">
      <w:start w:val="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327D6"/>
    <w:multiLevelType w:val="hybridMultilevel"/>
    <w:tmpl w:val="65107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D22DF"/>
    <w:multiLevelType w:val="hybridMultilevel"/>
    <w:tmpl w:val="0318FD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34309"/>
    <w:multiLevelType w:val="hybridMultilevel"/>
    <w:tmpl w:val="DFEE57D0"/>
    <w:lvl w:ilvl="0" w:tplc="32462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953E0"/>
    <w:multiLevelType w:val="hybridMultilevel"/>
    <w:tmpl w:val="1F623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21F0A"/>
    <w:multiLevelType w:val="hybridMultilevel"/>
    <w:tmpl w:val="F7365F5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4356AB"/>
    <w:multiLevelType w:val="hybridMultilevel"/>
    <w:tmpl w:val="D8ACBB22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E1866"/>
    <w:multiLevelType w:val="hybridMultilevel"/>
    <w:tmpl w:val="7B74A4C0"/>
    <w:lvl w:ilvl="0" w:tplc="32462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315F29"/>
    <w:multiLevelType w:val="hybridMultilevel"/>
    <w:tmpl w:val="D9182A62"/>
    <w:lvl w:ilvl="0" w:tplc="240078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E53C1"/>
    <w:multiLevelType w:val="hybridMultilevel"/>
    <w:tmpl w:val="C9C059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D1"/>
    <w:rsid w:val="00035284"/>
    <w:rsid w:val="000379D9"/>
    <w:rsid w:val="00041CF6"/>
    <w:rsid w:val="00097AE8"/>
    <w:rsid w:val="00106B01"/>
    <w:rsid w:val="00144B53"/>
    <w:rsid w:val="00162B31"/>
    <w:rsid w:val="00193B71"/>
    <w:rsid w:val="001B6A4C"/>
    <w:rsid w:val="00220701"/>
    <w:rsid w:val="00241F36"/>
    <w:rsid w:val="002906D1"/>
    <w:rsid w:val="002A03C1"/>
    <w:rsid w:val="002C0DCA"/>
    <w:rsid w:val="00336DEB"/>
    <w:rsid w:val="00375572"/>
    <w:rsid w:val="0039051F"/>
    <w:rsid w:val="004120CE"/>
    <w:rsid w:val="00414029"/>
    <w:rsid w:val="00472726"/>
    <w:rsid w:val="004A299D"/>
    <w:rsid w:val="004B0F4E"/>
    <w:rsid w:val="004B6344"/>
    <w:rsid w:val="00597597"/>
    <w:rsid w:val="005A5EFB"/>
    <w:rsid w:val="006358D2"/>
    <w:rsid w:val="00652010"/>
    <w:rsid w:val="00652A35"/>
    <w:rsid w:val="00666D39"/>
    <w:rsid w:val="00670A94"/>
    <w:rsid w:val="006F1088"/>
    <w:rsid w:val="00702BDB"/>
    <w:rsid w:val="00753F13"/>
    <w:rsid w:val="00774334"/>
    <w:rsid w:val="007C5BAA"/>
    <w:rsid w:val="007E2F0C"/>
    <w:rsid w:val="007E6156"/>
    <w:rsid w:val="00842605"/>
    <w:rsid w:val="008659AB"/>
    <w:rsid w:val="00867F1B"/>
    <w:rsid w:val="0088207F"/>
    <w:rsid w:val="008965B1"/>
    <w:rsid w:val="008A204B"/>
    <w:rsid w:val="008F0B56"/>
    <w:rsid w:val="009834A8"/>
    <w:rsid w:val="009918E9"/>
    <w:rsid w:val="00991C1B"/>
    <w:rsid w:val="00996D2B"/>
    <w:rsid w:val="009E0BEC"/>
    <w:rsid w:val="00A21DCF"/>
    <w:rsid w:val="00A56771"/>
    <w:rsid w:val="00A761ED"/>
    <w:rsid w:val="00AB3A73"/>
    <w:rsid w:val="00AF0592"/>
    <w:rsid w:val="00B00439"/>
    <w:rsid w:val="00B11145"/>
    <w:rsid w:val="00B979FD"/>
    <w:rsid w:val="00BC7C5E"/>
    <w:rsid w:val="00C16540"/>
    <w:rsid w:val="00CE0A5E"/>
    <w:rsid w:val="00D0526F"/>
    <w:rsid w:val="00D2634D"/>
    <w:rsid w:val="00D307DE"/>
    <w:rsid w:val="00DD489D"/>
    <w:rsid w:val="00DE479E"/>
    <w:rsid w:val="00E7188C"/>
    <w:rsid w:val="00EC2C45"/>
    <w:rsid w:val="00ED1FD7"/>
    <w:rsid w:val="00EF1C2B"/>
    <w:rsid w:val="00F73422"/>
    <w:rsid w:val="00FA6526"/>
    <w:rsid w:val="00F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E8791-83FF-4C28-9581-2232CDAD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06D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906D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F1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65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52A3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2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A3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0379D9"/>
  </w:style>
  <w:style w:type="character" w:styleId="Zdraznn">
    <w:name w:val="Emphasis"/>
    <w:basedOn w:val="Standardnpsmoodstavce"/>
    <w:uiPriority w:val="20"/>
    <w:qFormat/>
    <w:rsid w:val="000379D9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106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6B01"/>
  </w:style>
  <w:style w:type="paragraph" w:styleId="Zpat">
    <w:name w:val="footer"/>
    <w:basedOn w:val="Normln"/>
    <w:link w:val="ZpatChar"/>
    <w:uiPriority w:val="99"/>
    <w:unhideWhenUsed/>
    <w:rsid w:val="00106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2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DDAAC-B416-405D-85DE-03796B7F7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467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stanma</dc:creator>
  <cp:lastModifiedBy>MŠ</cp:lastModifiedBy>
  <cp:revision>16</cp:revision>
  <cp:lastPrinted>2021-05-18T09:18:00Z</cp:lastPrinted>
  <dcterms:created xsi:type="dcterms:W3CDTF">2017-03-30T16:42:00Z</dcterms:created>
  <dcterms:modified xsi:type="dcterms:W3CDTF">2021-05-18T09:19:00Z</dcterms:modified>
</cp:coreProperties>
</file>