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A2F9" w14:textId="3E830813" w:rsidR="00D61B34" w:rsidRDefault="00D61B34" w:rsidP="00D61B34">
      <w:pPr>
        <w:jc w:val="center"/>
        <w:rPr>
          <w:b/>
          <w:noProof/>
          <w:color w:val="92D050"/>
          <w:sz w:val="72"/>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noProof/>
          <w:lang w:eastAsia="cs-CZ"/>
        </w:rPr>
        <w:drawing>
          <wp:anchor distT="0" distB="0" distL="114300" distR="114300" simplePos="0" relativeHeight="251668480" behindDoc="0" locked="0" layoutInCell="1" allowOverlap="1" wp14:anchorId="79180E42" wp14:editId="2315F3AB">
            <wp:simplePos x="0" y="0"/>
            <wp:positionH relativeFrom="column">
              <wp:posOffset>3248025</wp:posOffset>
            </wp:positionH>
            <wp:positionV relativeFrom="paragraph">
              <wp:posOffset>-307483</wp:posOffset>
            </wp:positionV>
            <wp:extent cx="5283200" cy="3051175"/>
            <wp:effectExtent l="0" t="0" r="0" b="0"/>
            <wp:wrapNone/>
            <wp:docPr id="9" name="Obrázek 9"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uvisející obrázek"/>
                    <pic:cNvPicPr>
                      <a:picLocks noChangeAspect="1" noChangeArrowheads="1"/>
                    </pic:cNvPicPr>
                  </pic:nvPicPr>
                  <pic:blipFill>
                    <a:blip r:embed="rId10">
                      <a:duotone>
                        <a:schemeClr val="accent1">
                          <a:shade val="45000"/>
                          <a:satMod val="135000"/>
                        </a:schemeClr>
                        <a:prstClr val="white"/>
                      </a:duotone>
                      <a:extLst>
                        <a:ext uri="{BEBA8EAE-BF5A-486C-A8C5-ECC9F3942E4B}">
                          <a14:imgProps xmlns:a14="http://schemas.microsoft.com/office/drawing/2010/main">
                            <a14:imgLayer r:embed="rId11">
                              <a14:imgEffect>
                                <a14:backgroundRemoval t="0" b="45000" l="36889" r="60889"/>
                              </a14:imgEffect>
                            </a14:imgLayer>
                          </a14:imgProps>
                        </a:ext>
                        <a:ext uri="{28A0092B-C50C-407E-A947-70E740481C1C}">
                          <a14:useLocalDpi xmlns:a14="http://schemas.microsoft.com/office/drawing/2010/main" val="0"/>
                        </a:ext>
                      </a:extLst>
                    </a:blip>
                    <a:srcRect/>
                    <a:stretch>
                      <a:fillRect/>
                    </a:stretch>
                  </pic:blipFill>
                  <pic:spPr bwMode="auto">
                    <a:xfrm flipH="1">
                      <a:off x="0" y="0"/>
                      <a:ext cx="5283200" cy="3051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7456" behindDoc="0" locked="0" layoutInCell="1" allowOverlap="1" wp14:anchorId="1DDD9D56" wp14:editId="59E9BC6A">
            <wp:simplePos x="0" y="0"/>
            <wp:positionH relativeFrom="column">
              <wp:posOffset>-2630170</wp:posOffset>
            </wp:positionH>
            <wp:positionV relativeFrom="paragraph">
              <wp:posOffset>-302260</wp:posOffset>
            </wp:positionV>
            <wp:extent cx="5283200" cy="3051175"/>
            <wp:effectExtent l="0" t="0" r="0" b="0"/>
            <wp:wrapNone/>
            <wp:docPr id="24" name="Obrázek 24"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uvisející obrázek"/>
                    <pic:cNvPicPr>
                      <a:picLocks noChangeAspect="1" noChangeArrowheads="1"/>
                    </pic:cNvPicPr>
                  </pic:nvPicPr>
                  <pic:blipFill>
                    <a:blip r:embed="rId10">
                      <a:duotone>
                        <a:schemeClr val="accent1">
                          <a:shade val="45000"/>
                          <a:satMod val="135000"/>
                        </a:schemeClr>
                        <a:prstClr val="white"/>
                      </a:duotone>
                      <a:extLst>
                        <a:ext uri="{BEBA8EAE-BF5A-486C-A8C5-ECC9F3942E4B}">
                          <a14:imgProps xmlns:a14="http://schemas.microsoft.com/office/drawing/2010/main">
                            <a14:imgLayer r:embed="rId11">
                              <a14:imgEffect>
                                <a14:backgroundRemoval t="0" b="45000" l="36889" r="60889"/>
                              </a14:imgEffect>
                            </a14:imgLayer>
                          </a14:imgProps>
                        </a:ext>
                        <a:ext uri="{28A0092B-C50C-407E-A947-70E740481C1C}">
                          <a14:useLocalDpi xmlns:a14="http://schemas.microsoft.com/office/drawing/2010/main" val="0"/>
                        </a:ext>
                      </a:extLst>
                    </a:blip>
                    <a:srcRect/>
                    <a:stretch>
                      <a:fillRect/>
                    </a:stretch>
                  </pic:blipFill>
                  <pic:spPr bwMode="auto">
                    <a:xfrm>
                      <a:off x="0" y="0"/>
                      <a:ext cx="5283200" cy="3051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B0F0"/>
          <w:sz w:val="72"/>
          <w:lang w:eastAsia="cs-CZ"/>
        </w:rPr>
        <mc:AlternateContent>
          <mc:Choice Requires="wps">
            <w:drawing>
              <wp:anchor distT="0" distB="0" distL="114300" distR="114300" simplePos="0" relativeHeight="251661312" behindDoc="0" locked="0" layoutInCell="1" allowOverlap="1" wp14:anchorId="76EE15FB" wp14:editId="26CE3878">
                <wp:simplePos x="0" y="0"/>
                <wp:positionH relativeFrom="column">
                  <wp:posOffset>-264100</wp:posOffset>
                </wp:positionH>
                <wp:positionV relativeFrom="paragraph">
                  <wp:posOffset>1182559</wp:posOffset>
                </wp:positionV>
                <wp:extent cx="6325017" cy="5352767"/>
                <wp:effectExtent l="76200" t="38100" r="76200" b="76835"/>
                <wp:wrapNone/>
                <wp:docPr id="4" name="Volný tvar 4"/>
                <wp:cNvGraphicFramePr/>
                <a:graphic xmlns:a="http://schemas.openxmlformats.org/drawingml/2006/main">
                  <a:graphicData uri="http://schemas.microsoft.com/office/word/2010/wordprocessingShape">
                    <wps:wsp>
                      <wps:cNvSpPr/>
                      <wps:spPr>
                        <a:xfrm>
                          <a:off x="0" y="0"/>
                          <a:ext cx="6325017" cy="5352767"/>
                        </a:xfrm>
                        <a:custGeom>
                          <a:avLst/>
                          <a:gdLst>
                            <a:gd name="connsiteX0" fmla="*/ 263715 w 6325017"/>
                            <a:gd name="connsiteY0" fmla="*/ 5352767 h 5352767"/>
                            <a:gd name="connsiteX1" fmla="*/ 8882 w 6325017"/>
                            <a:gd name="connsiteY1" fmla="*/ 4153554 h 5352767"/>
                            <a:gd name="connsiteX2" fmla="*/ 548528 w 6325017"/>
                            <a:gd name="connsiteY2" fmla="*/ 2909371 h 5352767"/>
                            <a:gd name="connsiteX3" fmla="*/ 248725 w 6325017"/>
                            <a:gd name="connsiteY3" fmla="*/ 1575246 h 5352767"/>
                            <a:gd name="connsiteX4" fmla="*/ 533538 w 6325017"/>
                            <a:gd name="connsiteY4" fmla="*/ 16269 h 5352767"/>
                            <a:gd name="connsiteX5" fmla="*/ 2047544 w 6325017"/>
                            <a:gd name="connsiteY5" fmla="*/ 735797 h 5352767"/>
                            <a:gd name="connsiteX6" fmla="*/ 3771413 w 6325017"/>
                            <a:gd name="connsiteY6" fmla="*/ 331062 h 5352767"/>
                            <a:gd name="connsiteX7" fmla="*/ 4685813 w 6325017"/>
                            <a:gd name="connsiteY7" fmla="*/ 630866 h 5352767"/>
                            <a:gd name="connsiteX8" fmla="*/ 5720135 w 6325017"/>
                            <a:gd name="connsiteY8" fmla="*/ 211141 h 5352767"/>
                            <a:gd name="connsiteX9" fmla="*/ 6319741 w 6325017"/>
                            <a:gd name="connsiteY9" fmla="*/ 1080571 h 5352767"/>
                            <a:gd name="connsiteX10" fmla="*/ 5795085 w 6325017"/>
                            <a:gd name="connsiteY10" fmla="*/ 2174853 h 5352767"/>
                            <a:gd name="connsiteX11" fmla="*/ 6319741 w 6325017"/>
                            <a:gd name="connsiteY11" fmla="*/ 3329095 h 5352767"/>
                            <a:gd name="connsiteX12" fmla="*/ 6019938 w 6325017"/>
                            <a:gd name="connsiteY12" fmla="*/ 4738171 h 53527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325017" h="5352767">
                              <a:moveTo>
                                <a:pt x="263715" y="5352767"/>
                              </a:moveTo>
                              <a:cubicBezTo>
                                <a:pt x="112564" y="4956777"/>
                                <a:pt x="-38587" y="4560787"/>
                                <a:pt x="8882" y="4153554"/>
                              </a:cubicBezTo>
                              <a:cubicBezTo>
                                <a:pt x="56351" y="3746321"/>
                                <a:pt x="508554" y="3339089"/>
                                <a:pt x="548528" y="2909371"/>
                              </a:cubicBezTo>
                              <a:cubicBezTo>
                                <a:pt x="588502" y="2479653"/>
                                <a:pt x="251223" y="2057430"/>
                                <a:pt x="248725" y="1575246"/>
                              </a:cubicBezTo>
                              <a:cubicBezTo>
                                <a:pt x="246227" y="1093062"/>
                                <a:pt x="233735" y="156177"/>
                                <a:pt x="533538" y="16269"/>
                              </a:cubicBezTo>
                              <a:cubicBezTo>
                                <a:pt x="833341" y="-123639"/>
                                <a:pt x="1507898" y="683331"/>
                                <a:pt x="2047544" y="735797"/>
                              </a:cubicBezTo>
                              <a:cubicBezTo>
                                <a:pt x="2587190" y="788262"/>
                                <a:pt x="3331702" y="348550"/>
                                <a:pt x="3771413" y="331062"/>
                              </a:cubicBezTo>
                              <a:cubicBezTo>
                                <a:pt x="4211124" y="313574"/>
                                <a:pt x="4361026" y="650853"/>
                                <a:pt x="4685813" y="630866"/>
                              </a:cubicBezTo>
                              <a:cubicBezTo>
                                <a:pt x="5010600" y="610879"/>
                                <a:pt x="5447814" y="136190"/>
                                <a:pt x="5720135" y="211141"/>
                              </a:cubicBezTo>
                              <a:cubicBezTo>
                                <a:pt x="5992456" y="286092"/>
                                <a:pt x="6307249" y="753286"/>
                                <a:pt x="6319741" y="1080571"/>
                              </a:cubicBezTo>
                              <a:cubicBezTo>
                                <a:pt x="6332233" y="1407856"/>
                                <a:pt x="5795085" y="1800099"/>
                                <a:pt x="5795085" y="2174853"/>
                              </a:cubicBezTo>
                              <a:cubicBezTo>
                                <a:pt x="5795085" y="2549607"/>
                                <a:pt x="6282266" y="2901875"/>
                                <a:pt x="6319741" y="3329095"/>
                              </a:cubicBezTo>
                              <a:cubicBezTo>
                                <a:pt x="6357217" y="3756315"/>
                                <a:pt x="6188577" y="4247243"/>
                                <a:pt x="6019938" y="4738171"/>
                              </a:cubicBezTo>
                            </a:path>
                          </a:pathLst>
                        </a:custGeom>
                        <a:ln>
                          <a:prstDash val="dash"/>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AA5331" id="Volný tvar 4" o:spid="_x0000_s1026" style="position:absolute;margin-left:-20.8pt;margin-top:93.1pt;width:498.05pt;height:42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6325017,535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" path="m263715,5352767c112564,4956777,-38587,4560787,8882,4153554,56351,3746321,508554,3339089,548528,2909371,588502,2479653,251223,2057430,248725,1575246,246227,1093062,233735,156177,533538,16269v299803,-139908,974360,667062,1514006,719528c2587190,788262,3331702,348550,3771413,331062v439711,-17488,589613,319791,914400,299804c5010600,610879,5447814,136190,5720135,211141v272321,74951,587114,542145,599606,869430c6332233,1407856,5795085,1800099,5795085,2174853v,374754,487181,727022,524656,1154242c6357217,3756315,6188577,4247243,6019938,4738171e" filled="f" strokecolor="black [3200]" strokeweight="1.5pt">
                <v:stroke dashstyle="dash" joinstyle="miter"/>
                <v:path arrowok="t" o:connecttype="custom" o:connectlocs="263715,5352767;8882,4153554;548528,2909371;248725,1575246;533538,16269;2047544,735797;3771413,331062;4685813,630866;5720135,211141;6319741,1080571;5795085,2174853;6319741,3329095;6019938,4738171" o:connectangles="0,0,0,0,0,0,0,0,0,0,0,0,0"/>
              </v:shape>
            </w:pict>
          </mc:Fallback>
        </mc:AlternateContent>
      </w:r>
      <w:r w:rsidRPr="007D5C28">
        <w:rPr>
          <w:b/>
          <w:noProof/>
          <w:color w:val="00B0F0"/>
          <w:sz w:val="72"/>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ŠKOLNÍ</w:t>
      </w:r>
      <w:r w:rsidRPr="00571B73">
        <w:rPr>
          <w:b/>
          <w:noProof/>
          <w:sz w:val="72"/>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r>
        <w:rPr>
          <w:b/>
          <w:noProof/>
          <w:color w:val="92D050"/>
          <w:sz w:val="72"/>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ŘÁD</w:t>
      </w:r>
    </w:p>
    <w:p w14:paraId="43D98696" w14:textId="77777777" w:rsidR="00D61B34" w:rsidRPr="00571B73" w:rsidRDefault="00D61B34" w:rsidP="00D61B34">
      <w:pPr>
        <w:jc w:val="center"/>
        <w:rPr>
          <w:b/>
          <w:noProof/>
          <w:sz w:val="72"/>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14:paraId="3CACEE45" w14:textId="0E8894BC" w:rsidR="00D61B34" w:rsidRDefault="00D61B34" w:rsidP="00D61B34">
      <w:pPr>
        <w:jc w:val="center"/>
        <w:rPr>
          <w:noProof/>
          <w:lang w:eastAsia="cs-CZ"/>
        </w:rPr>
      </w:pPr>
      <w:r>
        <w:rPr>
          <w:noProof/>
          <w:lang w:eastAsia="cs-CZ"/>
        </w:rPr>
        <mc:AlternateContent>
          <mc:Choice Requires="wps">
            <w:drawing>
              <wp:anchor distT="0" distB="0" distL="114300" distR="114300" simplePos="0" relativeHeight="251665408" behindDoc="0" locked="0" layoutInCell="1" allowOverlap="1" wp14:anchorId="43FE0B84" wp14:editId="68E5EE4C">
                <wp:simplePos x="0" y="0"/>
                <wp:positionH relativeFrom="column">
                  <wp:posOffset>5632992</wp:posOffset>
                </wp:positionH>
                <wp:positionV relativeFrom="paragraph">
                  <wp:posOffset>87276</wp:posOffset>
                </wp:positionV>
                <wp:extent cx="472440" cy="425450"/>
                <wp:effectExtent l="0" t="0" r="0" b="0"/>
                <wp:wrapNone/>
                <wp:docPr id="7" name="Násobení 7"/>
                <wp:cNvGraphicFramePr/>
                <a:graphic xmlns:a="http://schemas.openxmlformats.org/drawingml/2006/main">
                  <a:graphicData uri="http://schemas.microsoft.com/office/word/2010/wordprocessingShape">
                    <wps:wsp>
                      <wps:cNvSpPr/>
                      <wps:spPr>
                        <a:xfrm>
                          <a:off x="0" y="0"/>
                          <a:ext cx="472440" cy="425450"/>
                        </a:xfrm>
                        <a:prstGeom prst="mathMultiply">
                          <a:avLst/>
                        </a:prstGeom>
                        <a:solidFill>
                          <a:schemeClr val="tx1"/>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97DD3C" id="Násobení 7" o:spid="_x0000_s1026" style="position:absolute;margin-left:443.55pt;margin-top:6.85pt;width:37.2pt;height:3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244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" path="m79987,139362l146950,65003r89270,80392l325490,65003r66963,74359l310987,212725r81466,73363l325490,360447,236220,280055r-89270,80392l79987,286088r81466,-73363l79987,139362xe" fillcolor="black [3213]" stroked="f" strokeweight="1pt">
                <v:stroke joinstyle="miter"/>
                <v:path arrowok="t" o:connecttype="custom" o:connectlocs="79987,139362;146950,65003;236220,145395;325490,65003;392453,139362;310987,212725;392453,286088;325490,360447;236220,280055;146950,360447;79987,286088;161453,212725;79987,139362" o:connectangles="0,0,0,0,0,0,0,0,0,0,0,0,0"/>
              </v:shape>
            </w:pict>
          </mc:Fallback>
        </mc:AlternateContent>
      </w:r>
      <w:r>
        <w:rPr>
          <w:noProof/>
          <w:lang w:eastAsia="cs-CZ"/>
        </w:rPr>
        <mc:AlternateContent>
          <mc:Choice Requires="wps">
            <w:drawing>
              <wp:anchor distT="0" distB="0" distL="114300" distR="114300" simplePos="0" relativeHeight="251664384" behindDoc="0" locked="0" layoutInCell="1" allowOverlap="1" wp14:anchorId="72D7C50C" wp14:editId="5AAF43B6">
                <wp:simplePos x="0" y="0"/>
                <wp:positionH relativeFrom="column">
                  <wp:posOffset>1796758</wp:posOffset>
                </wp:positionH>
                <wp:positionV relativeFrom="paragraph">
                  <wp:posOffset>207197</wp:posOffset>
                </wp:positionV>
                <wp:extent cx="472440" cy="425450"/>
                <wp:effectExtent l="0" t="0" r="0" b="0"/>
                <wp:wrapNone/>
                <wp:docPr id="6" name="Násobení 6"/>
                <wp:cNvGraphicFramePr/>
                <a:graphic xmlns:a="http://schemas.openxmlformats.org/drawingml/2006/main">
                  <a:graphicData uri="http://schemas.microsoft.com/office/word/2010/wordprocessingShape">
                    <wps:wsp>
                      <wps:cNvSpPr/>
                      <wps:spPr>
                        <a:xfrm>
                          <a:off x="0" y="0"/>
                          <a:ext cx="472440" cy="425450"/>
                        </a:xfrm>
                        <a:prstGeom prst="mathMultiply">
                          <a:avLst/>
                        </a:prstGeom>
                        <a:solidFill>
                          <a:schemeClr val="tx1"/>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3D171B" id="Násobení 6" o:spid="_x0000_s1026" style="position:absolute;margin-left:141.5pt;margin-top:16.3pt;width:37.2pt;height:3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244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" path="m79987,139362l146950,65003r89270,80392l325490,65003r66963,74359l310987,212725r81466,73363l325490,360447,236220,280055r-89270,80392l79987,286088r81466,-73363l79987,139362xe" fillcolor="black [3213]" stroked="f" strokeweight="1pt">
                <v:stroke joinstyle="miter"/>
                <v:path arrowok="t" o:connecttype="custom" o:connectlocs="79987,139362;146950,65003;236220,145395;325490,65003;392453,139362;310987,212725;392453,286088;325490,360447;236220,280055;146950,360447;79987,286088;161453,212725;79987,139362" o:connectangles="0,0,0,0,0,0,0,0,0,0,0,0,0"/>
              </v:shape>
            </w:pict>
          </mc:Fallback>
        </mc:AlternateContent>
      </w:r>
      <w:r>
        <w:rPr>
          <w:noProof/>
          <w:lang w:eastAsia="cs-CZ"/>
        </w:rPr>
        <mc:AlternateContent>
          <mc:Choice Requires="wps">
            <w:drawing>
              <wp:anchor distT="0" distB="0" distL="114300" distR="114300" simplePos="0" relativeHeight="251663360" behindDoc="0" locked="0" layoutInCell="1" allowOverlap="1" wp14:anchorId="10C57BC1" wp14:editId="03295E67">
                <wp:simplePos x="0" y="0"/>
                <wp:positionH relativeFrom="column">
                  <wp:posOffset>-272415</wp:posOffset>
                </wp:positionH>
                <wp:positionV relativeFrom="paragraph">
                  <wp:posOffset>791210</wp:posOffset>
                </wp:positionV>
                <wp:extent cx="472440" cy="425450"/>
                <wp:effectExtent l="0" t="0" r="0" b="0"/>
                <wp:wrapNone/>
                <wp:docPr id="5" name="Násobení 5"/>
                <wp:cNvGraphicFramePr/>
                <a:graphic xmlns:a="http://schemas.openxmlformats.org/drawingml/2006/main">
                  <a:graphicData uri="http://schemas.microsoft.com/office/word/2010/wordprocessingShape">
                    <wps:wsp>
                      <wps:cNvSpPr/>
                      <wps:spPr>
                        <a:xfrm>
                          <a:off x="0" y="0"/>
                          <a:ext cx="472440" cy="425450"/>
                        </a:xfrm>
                        <a:prstGeom prst="mathMultiply">
                          <a:avLst/>
                        </a:prstGeom>
                        <a:solidFill>
                          <a:schemeClr val="tx1"/>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012A72" id="Násobení 5" o:spid="_x0000_s1026" style="position:absolute;margin-left:-21.45pt;margin-top:62.3pt;width:37.2pt;height:3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244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" path="m79987,139362l146950,65003r89270,80392l325490,65003r66963,74359l310987,212725r81466,73363l325490,360447,236220,280055r-89270,80392l79987,286088r81466,-73363l79987,139362xe" fillcolor="black [3213]" stroked="f" strokeweight="1pt">
                <v:stroke joinstyle="miter"/>
                <v:path arrowok="t" o:connecttype="custom" o:connectlocs="79987,139362;146950,65003;236220,145395;325490,65003;392453,139362;310987,212725;392453,286088;325490,360447;236220,280055;146950,360447;79987,286088;161453,212725;79987,139362" o:connectangles="0,0,0,0,0,0,0,0,0,0,0,0,0"/>
              </v:shape>
            </w:pict>
          </mc:Fallback>
        </mc:AlternateContent>
      </w:r>
      <w:r>
        <w:rPr>
          <w:noProof/>
          <w:lang w:eastAsia="cs-CZ"/>
        </w:rPr>
        <w:drawing>
          <wp:inline distT="0" distB="0" distL="0" distR="0" wp14:anchorId="65174D3D" wp14:editId="49FB035D">
            <wp:extent cx="4157980" cy="2984500"/>
            <wp:effectExtent l="0" t="0" r="0" b="6350"/>
            <wp:docPr id="2" name="Obrázek 2" descr="C:\Users\Radka\Desktop\MATEŘSKÁ ŠKOLA\logo m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dka\Desktop\MATEŘSKÁ ŠKOLA\logo mš.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7980" cy="2984500"/>
                    </a:xfrm>
                    <a:prstGeom prst="rect">
                      <a:avLst/>
                    </a:prstGeom>
                    <a:noFill/>
                    <a:ln>
                      <a:noFill/>
                    </a:ln>
                  </pic:spPr>
                </pic:pic>
              </a:graphicData>
            </a:graphic>
          </wp:inline>
        </w:drawing>
      </w:r>
    </w:p>
    <w:p w14:paraId="2BAD7B0C" w14:textId="395650A1" w:rsidR="00D61B34" w:rsidRPr="00D61B34" w:rsidRDefault="00D61B34" w:rsidP="00D61B34">
      <w:pPr>
        <w:jc w:val="center"/>
        <w:rPr>
          <w:b/>
          <w:noProof/>
          <w:color w:val="00B0F0"/>
          <w:sz w:val="72"/>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noProof/>
          <w:lang w:eastAsia="cs-CZ"/>
        </w:rPr>
        <mc:AlternateContent>
          <mc:Choice Requires="wps">
            <w:drawing>
              <wp:anchor distT="0" distB="0" distL="114300" distR="114300" simplePos="0" relativeHeight="251662336" behindDoc="0" locked="0" layoutInCell="1" allowOverlap="1" wp14:anchorId="3DBCEE56" wp14:editId="24495A60">
                <wp:simplePos x="0" y="0"/>
                <wp:positionH relativeFrom="column">
                  <wp:posOffset>-467360</wp:posOffset>
                </wp:positionH>
                <wp:positionV relativeFrom="paragraph">
                  <wp:posOffset>757465</wp:posOffset>
                </wp:positionV>
                <wp:extent cx="472440" cy="425450"/>
                <wp:effectExtent l="0" t="0" r="0" b="0"/>
                <wp:wrapNone/>
                <wp:docPr id="22" name="Násobení 22"/>
                <wp:cNvGraphicFramePr/>
                <a:graphic xmlns:a="http://schemas.openxmlformats.org/drawingml/2006/main">
                  <a:graphicData uri="http://schemas.microsoft.com/office/word/2010/wordprocessingShape">
                    <wps:wsp>
                      <wps:cNvSpPr/>
                      <wps:spPr>
                        <a:xfrm>
                          <a:off x="0" y="0"/>
                          <a:ext cx="472440" cy="425450"/>
                        </a:xfrm>
                        <a:prstGeom prst="mathMultiply">
                          <a:avLst/>
                        </a:prstGeom>
                        <a:solidFill>
                          <a:schemeClr val="tx1"/>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A90563" id="Násobení 22" o:spid="_x0000_s1026" style="position:absolute;margin-left:-36.8pt;margin-top:59.65pt;width:37.2pt;height:3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244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" path="m79987,139362l146950,65003r89270,80392l325490,65003r66963,74359l310987,212725r81466,73363l325490,360447,236220,280055r-89270,80392l79987,286088r81466,-73363l79987,139362xe" fillcolor="black [3213]" stroked="f" strokeweight="1pt">
                <v:stroke joinstyle="miter"/>
                <v:path arrowok="t" o:connecttype="custom" o:connectlocs="79987,139362;146950,65003;236220,145395;325490,65003;392453,139362;310987,212725;392453,286088;325490,360447;236220,280055;146950,360447;79987,286088;161453,212725;79987,139362" o:connectangles="0,0,0,0,0,0,0,0,0,0,0,0,0"/>
              </v:shape>
            </w:pict>
          </mc:Fallback>
        </mc:AlternateContent>
      </w:r>
      <w:r>
        <w:rPr>
          <w:noProof/>
          <w:lang w:eastAsia="cs-CZ"/>
        </w:rPr>
        <mc:AlternateContent>
          <mc:Choice Requires="wps">
            <w:drawing>
              <wp:anchor distT="0" distB="0" distL="114300" distR="114300" simplePos="0" relativeHeight="251666432" behindDoc="0" locked="0" layoutInCell="1" allowOverlap="1" wp14:anchorId="505917DA" wp14:editId="403B1457">
                <wp:simplePos x="0" y="0"/>
                <wp:positionH relativeFrom="column">
                  <wp:posOffset>5791472</wp:posOffset>
                </wp:positionH>
                <wp:positionV relativeFrom="paragraph">
                  <wp:posOffset>220980</wp:posOffset>
                </wp:positionV>
                <wp:extent cx="472440" cy="425450"/>
                <wp:effectExtent l="0" t="0" r="0" b="0"/>
                <wp:wrapNone/>
                <wp:docPr id="8" name="Násobení 8"/>
                <wp:cNvGraphicFramePr/>
                <a:graphic xmlns:a="http://schemas.openxmlformats.org/drawingml/2006/main">
                  <a:graphicData uri="http://schemas.microsoft.com/office/word/2010/wordprocessingShape">
                    <wps:wsp>
                      <wps:cNvSpPr/>
                      <wps:spPr>
                        <a:xfrm>
                          <a:off x="0" y="0"/>
                          <a:ext cx="472440" cy="425450"/>
                        </a:xfrm>
                        <a:prstGeom prst="mathMultiply">
                          <a:avLst/>
                        </a:prstGeom>
                        <a:solidFill>
                          <a:schemeClr val="tx1"/>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E5D72B" id="Násobení 8" o:spid="_x0000_s1026" style="position:absolute;margin-left:456pt;margin-top:17.4pt;width:37.2pt;height:3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244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" path="m79987,139362l146950,65003r89270,80392l325490,65003r66963,74359l310987,212725r81466,73363l325490,360447,236220,280055r-89270,80392l79987,286088r81466,-73363l79987,139362xe" fillcolor="black [3213]" stroked="f" strokeweight="1pt">
                <v:stroke joinstyle="miter"/>
                <v:path arrowok="t" o:connecttype="custom" o:connectlocs="79987,139362;146950,65003;236220,145395;325490,65003;392453,139362;310987,212725;392453,286088;325490,360447;236220,280055;146950,360447;79987,286088;161453,212725;79987,139362" o:connectangles="0,0,0,0,0,0,0,0,0,0,0,0,0"/>
              </v:shape>
            </w:pict>
          </mc:Fallback>
        </mc:AlternateContent>
      </w:r>
      <w:r>
        <w:rPr>
          <w:b/>
          <w:noProof/>
          <w:color w:val="92D050"/>
          <w:sz w:val="72"/>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MATEŘSKÁ</w:t>
      </w:r>
      <w:r w:rsidRPr="00571B73">
        <w:rPr>
          <w:b/>
          <w:noProof/>
          <w:sz w:val="72"/>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r>
        <w:rPr>
          <w:b/>
          <w:noProof/>
          <w:color w:val="FFC000"/>
          <w:sz w:val="72"/>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 xml:space="preserve">ŠKOLA </w:t>
      </w:r>
      <w:r w:rsidRPr="00D61B34">
        <w:rPr>
          <w:b/>
          <w:noProof/>
          <w:color w:val="00B0F0"/>
          <w:sz w:val="72"/>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SEČ</w:t>
      </w:r>
    </w:p>
    <w:p w14:paraId="01E9957A" w14:textId="77777777" w:rsidR="00D61B34" w:rsidRPr="006D3079" w:rsidRDefault="00D61B34" w:rsidP="00D61B34">
      <w:pPr>
        <w:rPr>
          <w:noProof/>
          <w:lang w:eastAsia="cs-CZ"/>
        </w:rPr>
      </w:pPr>
      <w:r>
        <w:rPr>
          <w:noProof/>
          <w:lang w:eastAsia="cs-CZ"/>
        </w:rPr>
        <w:drawing>
          <wp:inline distT="0" distB="0" distL="0" distR="0" wp14:anchorId="4CACBC7D" wp14:editId="19C7F3D6">
            <wp:extent cx="5794375" cy="2897505"/>
            <wp:effectExtent l="0" t="0" r="0" b="0"/>
            <wp:docPr id="1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4375" cy="2897505"/>
                    </a:xfrm>
                    <a:prstGeom prst="rect">
                      <a:avLst/>
                    </a:prstGeom>
                    <a:noFill/>
                    <a:ln>
                      <a:noFill/>
                    </a:ln>
                  </pic:spPr>
                </pic:pic>
              </a:graphicData>
            </a:graphic>
          </wp:inline>
        </w:drawing>
      </w:r>
    </w:p>
    <w:p w14:paraId="3F95AC53" w14:textId="2D5E761F" w:rsidR="001C5B9A" w:rsidRDefault="001C5B9A" w:rsidP="001C5B9A">
      <w:pPr>
        <w:pStyle w:val="Zpat"/>
        <w:tabs>
          <w:tab w:val="clear" w:pos="4536"/>
          <w:tab w:val="clear" w:pos="9072"/>
        </w:tab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1C5B9A" w:rsidRPr="0044229B" w14:paraId="7CF0222B" w14:textId="77777777" w:rsidTr="002D4D7E">
        <w:tc>
          <w:tcPr>
            <w:tcW w:w="9426" w:type="dxa"/>
            <w:gridSpan w:val="2"/>
            <w:tcBorders>
              <w:bottom w:val="nil"/>
            </w:tcBorders>
          </w:tcPr>
          <w:p w14:paraId="6C00BD39" w14:textId="77777777" w:rsidR="001C5B9A" w:rsidRDefault="001C5B9A" w:rsidP="001C5B9A">
            <w:pPr>
              <w:rPr>
                <w:u w:val="single"/>
              </w:rPr>
            </w:pPr>
            <w:r w:rsidRPr="001C5B9A">
              <w:rPr>
                <w:noProof/>
              </w:rPr>
              <w:lastRenderedPageBreak/>
              <w:drawing>
                <wp:anchor distT="0" distB="0" distL="114300" distR="114300" simplePos="0" relativeHeight="251659264" behindDoc="0" locked="0" layoutInCell="1" allowOverlap="1" wp14:anchorId="5C6B30A9" wp14:editId="1736A015">
                  <wp:simplePos x="0" y="0"/>
                  <wp:positionH relativeFrom="column">
                    <wp:posOffset>-2540</wp:posOffset>
                  </wp:positionH>
                  <wp:positionV relativeFrom="paragraph">
                    <wp:posOffset>283210</wp:posOffset>
                  </wp:positionV>
                  <wp:extent cx="1230152" cy="11049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0152" cy="1104900"/>
                          </a:xfrm>
                          <a:prstGeom prst="rect">
                            <a:avLst/>
                          </a:prstGeom>
                          <a:noFill/>
                          <a:ln>
                            <a:noFill/>
                          </a:ln>
                        </pic:spPr>
                      </pic:pic>
                    </a:graphicData>
                  </a:graphic>
                </wp:anchor>
              </w:drawing>
            </w:r>
            <w:r>
              <w:t xml:space="preserve">                                                </w:t>
            </w:r>
            <w:r w:rsidRPr="001C5B9A">
              <w:rPr>
                <w:color w:val="1F4E79" w:themeColor="accent1" w:themeShade="80"/>
              </w:rPr>
              <w:t xml:space="preserve"> Mateřská</w:t>
            </w:r>
            <w:r w:rsidRPr="001C5B9A">
              <w:rPr>
                <w:color w:val="1F4E79" w:themeColor="accent1" w:themeShade="80"/>
                <w:u w:val="single"/>
              </w:rPr>
              <w:t xml:space="preserve"> škola „Ostrůvek“, okres Chrudim,</w:t>
            </w:r>
          </w:p>
          <w:p w14:paraId="73682213" w14:textId="77777777" w:rsidR="001C5B9A" w:rsidRPr="001C5B9A" w:rsidRDefault="001C5B9A" w:rsidP="001C5B9A">
            <w:pPr>
              <w:rPr>
                <w:u w:val="single"/>
              </w:rPr>
            </w:pPr>
            <w:r>
              <w:t xml:space="preserve">        </w:t>
            </w:r>
            <w:r w:rsidRPr="001C5B9A">
              <w:rPr>
                <w:u w:val="single"/>
              </w:rPr>
              <w:t>Na Hrázi 300, Seč, příspěvková organizace</w:t>
            </w:r>
          </w:p>
        </w:tc>
      </w:tr>
      <w:tr w:rsidR="001C5B9A" w:rsidRPr="006D5D93" w14:paraId="122600BB" w14:textId="77777777" w:rsidTr="002D4D7E">
        <w:trPr>
          <w:cantSplit/>
        </w:trPr>
        <w:tc>
          <w:tcPr>
            <w:tcW w:w="9426" w:type="dxa"/>
            <w:gridSpan w:val="2"/>
          </w:tcPr>
          <w:p w14:paraId="235BC1C9" w14:textId="632EA69B" w:rsidR="001C5B9A" w:rsidRPr="006D5D93" w:rsidRDefault="001C5B9A" w:rsidP="002D4D7E">
            <w:pPr>
              <w:spacing w:before="120" w:line="240" w:lineRule="atLeast"/>
              <w:jc w:val="center"/>
              <w:rPr>
                <w:color w:val="0000FF"/>
                <w:sz w:val="28"/>
              </w:rPr>
            </w:pPr>
            <w:r w:rsidRPr="006D5D93">
              <w:rPr>
                <w:b/>
                <w:caps/>
                <w:color w:val="0000FF"/>
                <w:sz w:val="28"/>
              </w:rPr>
              <w:t>ŠKOLNÍ ŘÁD</w:t>
            </w:r>
          </w:p>
        </w:tc>
      </w:tr>
      <w:tr w:rsidR="001C5B9A" w:rsidRPr="006D5D93" w14:paraId="24432FB8" w14:textId="77777777" w:rsidTr="002D4D7E">
        <w:tc>
          <w:tcPr>
            <w:tcW w:w="4465" w:type="dxa"/>
          </w:tcPr>
          <w:p w14:paraId="56F6CF10" w14:textId="742657EC" w:rsidR="001C5B9A" w:rsidRPr="006D5D93" w:rsidRDefault="001C5B9A" w:rsidP="002D4D7E">
            <w:pPr>
              <w:spacing w:before="120" w:line="240" w:lineRule="atLeast"/>
              <w:rPr>
                <w:color w:val="0000FF"/>
                <w:szCs w:val="24"/>
              </w:rPr>
            </w:pPr>
            <w:r w:rsidRPr="006D5D93">
              <w:rPr>
                <w:color w:val="0000FF"/>
                <w:szCs w:val="24"/>
              </w:rPr>
              <w:t xml:space="preserve">Č.j.:            </w:t>
            </w:r>
          </w:p>
        </w:tc>
        <w:tc>
          <w:tcPr>
            <w:tcW w:w="4961" w:type="dxa"/>
          </w:tcPr>
          <w:p w14:paraId="55727D71" w14:textId="1FA410D4" w:rsidR="001C5B9A" w:rsidRPr="006D5D93" w:rsidRDefault="001C5B9A" w:rsidP="002D4D7E">
            <w:pPr>
              <w:spacing w:before="120" w:line="240" w:lineRule="atLeast"/>
              <w:rPr>
                <w:b/>
                <w:color w:val="0000FF"/>
                <w:szCs w:val="24"/>
              </w:rPr>
            </w:pPr>
            <w:r w:rsidRPr="006D5D93">
              <w:rPr>
                <w:b/>
                <w:color w:val="0000FF"/>
                <w:szCs w:val="24"/>
              </w:rPr>
              <w:t xml:space="preserve">    /20</w:t>
            </w:r>
            <w:r w:rsidR="00D61B34">
              <w:rPr>
                <w:b/>
                <w:color w:val="0000FF"/>
                <w:szCs w:val="24"/>
              </w:rPr>
              <w:t>21</w:t>
            </w:r>
            <w:r w:rsidRPr="006D5D93">
              <w:rPr>
                <w:b/>
                <w:color w:val="0000FF"/>
                <w:szCs w:val="24"/>
              </w:rPr>
              <w:t xml:space="preserve">  </w:t>
            </w:r>
            <w:r>
              <w:rPr>
                <w:b/>
                <w:color w:val="0000FF"/>
                <w:szCs w:val="24"/>
              </w:rPr>
              <w:t xml:space="preserve">        </w:t>
            </w:r>
            <w:r w:rsidRPr="006D5D93">
              <w:rPr>
                <w:b/>
                <w:color w:val="0000FF"/>
                <w:szCs w:val="24"/>
              </w:rPr>
              <w:t xml:space="preserve">         A.1.     </w:t>
            </w:r>
            <w:r>
              <w:rPr>
                <w:b/>
                <w:color w:val="0000FF"/>
                <w:szCs w:val="24"/>
              </w:rPr>
              <w:t xml:space="preserve">           </w:t>
            </w:r>
            <w:r w:rsidRPr="006D5D93">
              <w:rPr>
                <w:b/>
                <w:color w:val="0000FF"/>
                <w:szCs w:val="24"/>
              </w:rPr>
              <w:t xml:space="preserve">  A10</w:t>
            </w:r>
          </w:p>
        </w:tc>
      </w:tr>
      <w:tr w:rsidR="001C5B9A" w:rsidRPr="00454E33" w14:paraId="79BE3F2B" w14:textId="77777777" w:rsidTr="002D4D7E">
        <w:tc>
          <w:tcPr>
            <w:tcW w:w="4465" w:type="dxa"/>
          </w:tcPr>
          <w:p w14:paraId="408A6D40" w14:textId="77777777" w:rsidR="001C5B9A" w:rsidRPr="00454E33" w:rsidRDefault="001C5B9A" w:rsidP="002D4D7E">
            <w:pPr>
              <w:spacing w:before="120" w:line="240" w:lineRule="atLeast"/>
              <w:rPr>
                <w:szCs w:val="24"/>
              </w:rPr>
            </w:pPr>
            <w:r w:rsidRPr="00454E33">
              <w:rPr>
                <w:szCs w:val="24"/>
              </w:rPr>
              <w:t>Vypracoval:</w:t>
            </w:r>
          </w:p>
        </w:tc>
        <w:tc>
          <w:tcPr>
            <w:tcW w:w="4961" w:type="dxa"/>
          </w:tcPr>
          <w:p w14:paraId="198E0E10" w14:textId="77777777" w:rsidR="001C5B9A" w:rsidRPr="001C5B9A" w:rsidRDefault="001C5B9A" w:rsidP="002D4D7E">
            <w:pPr>
              <w:pStyle w:val="DefinitionTerm"/>
              <w:widowControl/>
              <w:spacing w:before="120" w:line="240" w:lineRule="atLeast"/>
              <w:jc w:val="right"/>
              <w:rPr>
                <w:rFonts w:asciiTheme="majorHAnsi" w:hAnsiTheme="majorHAnsi" w:cstheme="majorHAnsi"/>
                <w:szCs w:val="24"/>
              </w:rPr>
            </w:pPr>
            <w:r w:rsidRPr="001C5B9A">
              <w:rPr>
                <w:rFonts w:asciiTheme="majorHAnsi" w:hAnsiTheme="majorHAnsi" w:cstheme="majorHAnsi"/>
                <w:szCs w:val="24"/>
              </w:rPr>
              <w:t xml:space="preserve">Bc. Vendula Beránková, ředitelka školy </w:t>
            </w:r>
          </w:p>
        </w:tc>
      </w:tr>
      <w:tr w:rsidR="001C5B9A" w:rsidRPr="00454E33" w14:paraId="619EDE1E" w14:textId="77777777" w:rsidTr="002D4D7E">
        <w:tc>
          <w:tcPr>
            <w:tcW w:w="4465" w:type="dxa"/>
          </w:tcPr>
          <w:p w14:paraId="128A6024" w14:textId="77777777" w:rsidR="001C5B9A" w:rsidRPr="00454E33" w:rsidRDefault="001C5B9A" w:rsidP="002D4D7E">
            <w:pPr>
              <w:spacing w:before="120" w:line="240" w:lineRule="atLeast"/>
              <w:rPr>
                <w:szCs w:val="24"/>
              </w:rPr>
            </w:pPr>
            <w:r w:rsidRPr="00454E33">
              <w:rPr>
                <w:szCs w:val="24"/>
              </w:rPr>
              <w:t>Schválil:</w:t>
            </w:r>
          </w:p>
        </w:tc>
        <w:tc>
          <w:tcPr>
            <w:tcW w:w="4961" w:type="dxa"/>
          </w:tcPr>
          <w:p w14:paraId="619700F2" w14:textId="77777777" w:rsidR="001C5B9A" w:rsidRPr="00454E33" w:rsidRDefault="001C5B9A" w:rsidP="002D4D7E">
            <w:pPr>
              <w:spacing w:before="120" w:line="240" w:lineRule="atLeast"/>
              <w:jc w:val="right"/>
              <w:rPr>
                <w:szCs w:val="24"/>
              </w:rPr>
            </w:pPr>
            <w:r>
              <w:rPr>
                <w:szCs w:val="24"/>
              </w:rPr>
              <w:t>Bc. Vendula Beránková</w:t>
            </w:r>
            <w:r w:rsidRPr="00454E33">
              <w:rPr>
                <w:szCs w:val="24"/>
              </w:rPr>
              <w:t>, ředitel</w:t>
            </w:r>
            <w:r>
              <w:rPr>
                <w:szCs w:val="24"/>
              </w:rPr>
              <w:t>ka</w:t>
            </w:r>
            <w:r w:rsidRPr="00454E33">
              <w:rPr>
                <w:szCs w:val="24"/>
              </w:rPr>
              <w:t xml:space="preserve"> školy </w:t>
            </w:r>
          </w:p>
          <w:p w14:paraId="790C22C5" w14:textId="77777777" w:rsidR="001C5B9A" w:rsidRPr="00454E33" w:rsidRDefault="001C5B9A" w:rsidP="002D4D7E">
            <w:pPr>
              <w:spacing w:before="120" w:line="240" w:lineRule="atLeast"/>
              <w:jc w:val="right"/>
              <w:rPr>
                <w:szCs w:val="24"/>
              </w:rPr>
            </w:pPr>
          </w:p>
        </w:tc>
      </w:tr>
      <w:tr w:rsidR="001C5B9A" w:rsidRPr="00454E33" w14:paraId="2E3007E1" w14:textId="77777777" w:rsidTr="002D4D7E">
        <w:tc>
          <w:tcPr>
            <w:tcW w:w="4465" w:type="dxa"/>
          </w:tcPr>
          <w:p w14:paraId="26BC1D29" w14:textId="77777777" w:rsidR="001C5B9A" w:rsidRPr="00454E33" w:rsidRDefault="001C5B9A" w:rsidP="002D4D7E">
            <w:pPr>
              <w:spacing w:before="120" w:line="240" w:lineRule="atLeast"/>
              <w:rPr>
                <w:szCs w:val="24"/>
              </w:rPr>
            </w:pPr>
            <w:r w:rsidRPr="00454E33">
              <w:rPr>
                <w:szCs w:val="24"/>
              </w:rPr>
              <w:t>Pedagogická rada projednala dne</w:t>
            </w:r>
          </w:p>
        </w:tc>
        <w:tc>
          <w:tcPr>
            <w:tcW w:w="4961" w:type="dxa"/>
          </w:tcPr>
          <w:p w14:paraId="19B775D4" w14:textId="2A209CB8" w:rsidR="001C5B9A" w:rsidRPr="00454E33" w:rsidRDefault="001C5B9A" w:rsidP="002D4D7E">
            <w:pPr>
              <w:spacing w:before="120" w:line="240" w:lineRule="atLeast"/>
              <w:rPr>
                <w:szCs w:val="24"/>
              </w:rPr>
            </w:pPr>
          </w:p>
        </w:tc>
      </w:tr>
      <w:tr w:rsidR="001C5B9A" w:rsidRPr="00454E33" w14:paraId="3C1DB1FE" w14:textId="77777777" w:rsidTr="002D4D7E">
        <w:tc>
          <w:tcPr>
            <w:tcW w:w="4465" w:type="dxa"/>
          </w:tcPr>
          <w:p w14:paraId="03AB0F9E" w14:textId="77777777" w:rsidR="001C5B9A" w:rsidRPr="00454E33" w:rsidRDefault="001C5B9A" w:rsidP="002D4D7E">
            <w:pPr>
              <w:spacing w:before="120" w:line="240" w:lineRule="atLeast"/>
              <w:rPr>
                <w:szCs w:val="24"/>
              </w:rPr>
            </w:pPr>
            <w:r w:rsidRPr="00454E33">
              <w:rPr>
                <w:szCs w:val="24"/>
              </w:rPr>
              <w:t>Směrnice nabývá platnosti dne:</w:t>
            </w:r>
          </w:p>
        </w:tc>
        <w:tc>
          <w:tcPr>
            <w:tcW w:w="4961" w:type="dxa"/>
          </w:tcPr>
          <w:p w14:paraId="5482E1CF" w14:textId="7884C983" w:rsidR="001C5B9A" w:rsidRPr="00454E33" w:rsidRDefault="001C5B9A" w:rsidP="002D4D7E">
            <w:pPr>
              <w:spacing w:before="120" w:line="240" w:lineRule="atLeast"/>
              <w:rPr>
                <w:szCs w:val="24"/>
              </w:rPr>
            </w:pPr>
          </w:p>
        </w:tc>
      </w:tr>
      <w:tr w:rsidR="001C5B9A" w:rsidRPr="00454E33" w14:paraId="7F3EE334" w14:textId="77777777" w:rsidTr="002D4D7E">
        <w:tc>
          <w:tcPr>
            <w:tcW w:w="4465" w:type="dxa"/>
          </w:tcPr>
          <w:p w14:paraId="5A423769" w14:textId="77777777" w:rsidR="001C5B9A" w:rsidRPr="00454E33" w:rsidRDefault="001C5B9A" w:rsidP="002D4D7E">
            <w:pPr>
              <w:spacing w:before="120" w:line="240" w:lineRule="atLeast"/>
              <w:rPr>
                <w:szCs w:val="24"/>
              </w:rPr>
            </w:pPr>
            <w:r w:rsidRPr="00454E33">
              <w:rPr>
                <w:szCs w:val="24"/>
              </w:rPr>
              <w:t>Směrnice nabývá účinnosti dne:</w:t>
            </w:r>
          </w:p>
        </w:tc>
        <w:tc>
          <w:tcPr>
            <w:tcW w:w="4961" w:type="dxa"/>
          </w:tcPr>
          <w:p w14:paraId="3954A4B1" w14:textId="1866C61B" w:rsidR="001C5B9A" w:rsidRPr="00454E33" w:rsidRDefault="001C5B9A" w:rsidP="002D4D7E">
            <w:pPr>
              <w:spacing w:before="120" w:line="240" w:lineRule="atLeast"/>
              <w:rPr>
                <w:szCs w:val="24"/>
              </w:rPr>
            </w:pPr>
          </w:p>
        </w:tc>
      </w:tr>
      <w:tr w:rsidR="001C5B9A" w:rsidRPr="00454E33" w14:paraId="393355DA" w14:textId="77777777" w:rsidTr="002D4D7E">
        <w:tc>
          <w:tcPr>
            <w:tcW w:w="9426" w:type="dxa"/>
            <w:gridSpan w:val="2"/>
          </w:tcPr>
          <w:p w14:paraId="2A9F37FB" w14:textId="77777777" w:rsidR="001C5B9A" w:rsidRPr="00454E33" w:rsidRDefault="001C5B9A" w:rsidP="002D4D7E">
            <w:pPr>
              <w:rPr>
                <w:szCs w:val="24"/>
              </w:rPr>
            </w:pPr>
            <w:r w:rsidRPr="00454E33">
              <w:rPr>
                <w:szCs w:val="24"/>
              </w:rPr>
              <w:t>Změny ve směrnici jsou prováděny formou číslovaných písemných dodatků, které tvoří součást tohoto předpisu.</w:t>
            </w:r>
          </w:p>
        </w:tc>
      </w:tr>
    </w:tbl>
    <w:p w14:paraId="0171527B" w14:textId="77777777" w:rsidR="00E82D4D" w:rsidRPr="00E82D4D" w:rsidRDefault="00E82D4D" w:rsidP="00E82D4D">
      <w:pPr>
        <w:spacing w:after="0" w:line="408" w:lineRule="atLeast"/>
        <w:rPr>
          <w:rFonts w:ascii="Tahoma" w:eastAsia="Times New Roman" w:hAnsi="Tahoma" w:cs="Tahoma"/>
          <w:color w:val="000000"/>
          <w:sz w:val="19"/>
          <w:szCs w:val="19"/>
          <w:lang w:eastAsia="cs-CZ"/>
        </w:rPr>
      </w:pPr>
      <w:r w:rsidRPr="00E82D4D">
        <w:rPr>
          <w:rFonts w:ascii="Tahoma" w:eastAsia="Times New Roman" w:hAnsi="Tahoma" w:cs="Tahoma"/>
          <w:color w:val="000000"/>
          <w:sz w:val="19"/>
          <w:szCs w:val="19"/>
          <w:lang w:eastAsia="cs-CZ"/>
        </w:rPr>
        <w:t> </w:t>
      </w:r>
    </w:p>
    <w:p w14:paraId="2881ADE6" w14:textId="77777777" w:rsidR="00D61B34" w:rsidRDefault="00D61B34" w:rsidP="00D61B34">
      <w:pPr>
        <w:spacing w:after="0"/>
        <w:rPr>
          <w:noProof/>
          <w:sz w:val="28"/>
          <w:szCs w:val="28"/>
          <w:lang w:eastAsia="cs-CZ"/>
        </w:rPr>
      </w:pPr>
      <w:r w:rsidRPr="00D61B34">
        <w:rPr>
          <w:b/>
          <w:noProof/>
          <w:color w:val="FFC000"/>
          <w:sz w:val="28"/>
          <w:szCs w:val="28"/>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Závaznost:</w:t>
      </w:r>
      <w:r>
        <w:rPr>
          <w:noProof/>
          <w:sz w:val="28"/>
          <w:szCs w:val="28"/>
          <w:lang w:eastAsia="cs-CZ"/>
        </w:rPr>
        <w:t xml:space="preserve"> </w:t>
      </w:r>
    </w:p>
    <w:p w14:paraId="7375FAB1" w14:textId="772A3009" w:rsidR="00E82D4D" w:rsidRPr="00D61B34" w:rsidRDefault="001C5B9A" w:rsidP="00E336B5">
      <w:pPr>
        <w:pStyle w:val="Odstavecseseznamem"/>
        <w:numPr>
          <w:ilvl w:val="0"/>
          <w:numId w:val="8"/>
        </w:numPr>
        <w:spacing w:after="0"/>
        <w:rPr>
          <w:noProof/>
          <w:sz w:val="28"/>
          <w:szCs w:val="28"/>
          <w:lang w:eastAsia="cs-CZ"/>
        </w:rPr>
      </w:pPr>
      <w:r w:rsidRPr="00D61B34">
        <w:rPr>
          <w:rFonts w:eastAsia="Times New Roman" w:cstheme="minorHAnsi"/>
          <w:color w:val="000000"/>
          <w:sz w:val="24"/>
          <w:szCs w:val="24"/>
          <w:lang w:eastAsia="cs-CZ"/>
        </w:rPr>
        <w:t>T</w:t>
      </w:r>
      <w:r w:rsidR="00E82D4D" w:rsidRPr="00D61B34">
        <w:rPr>
          <w:rFonts w:eastAsia="Times New Roman" w:cstheme="minorHAnsi"/>
          <w:color w:val="000000"/>
          <w:sz w:val="24"/>
          <w:szCs w:val="24"/>
          <w:lang w:eastAsia="cs-CZ"/>
        </w:rPr>
        <w:t>ento Školní řád je závazný pro všechny zákonné zástupc</w:t>
      </w:r>
      <w:r w:rsidRPr="00D61B34">
        <w:rPr>
          <w:rFonts w:eastAsia="Times New Roman" w:cstheme="minorHAnsi"/>
          <w:color w:val="000000"/>
          <w:sz w:val="24"/>
          <w:szCs w:val="24"/>
          <w:lang w:eastAsia="cs-CZ"/>
        </w:rPr>
        <w:t xml:space="preserve">e </w:t>
      </w:r>
      <w:r w:rsidR="00E82D4D" w:rsidRPr="00D61B34">
        <w:rPr>
          <w:rFonts w:eastAsia="Times New Roman" w:cstheme="minorHAnsi"/>
          <w:color w:val="000000"/>
          <w:sz w:val="24"/>
          <w:szCs w:val="24"/>
          <w:lang w:eastAsia="cs-CZ"/>
        </w:rPr>
        <w:t>dětí a pro všechny zaměstnance MŠ</w:t>
      </w:r>
    </w:p>
    <w:p w14:paraId="75C30307" w14:textId="257D4207" w:rsidR="00D61B34" w:rsidRPr="00D61B34" w:rsidRDefault="00D61B34" w:rsidP="00D61B34">
      <w:pPr>
        <w:spacing w:after="0"/>
        <w:rPr>
          <w:noProof/>
          <w:sz w:val="28"/>
          <w:szCs w:val="28"/>
          <w:lang w:eastAsia="cs-CZ"/>
        </w:rPr>
      </w:pPr>
      <w:r>
        <w:rPr>
          <w:b/>
          <w:noProof/>
          <w:color w:val="FFC000"/>
          <w:sz w:val="28"/>
          <w:szCs w:val="28"/>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Adresa:</w:t>
      </w:r>
    </w:p>
    <w:p w14:paraId="101F597B" w14:textId="40CBBCFB" w:rsidR="00E82D4D" w:rsidRPr="00D61B34" w:rsidRDefault="00E82D4D" w:rsidP="00E336B5">
      <w:pPr>
        <w:pStyle w:val="Odstavecseseznamem"/>
        <w:numPr>
          <w:ilvl w:val="0"/>
          <w:numId w:val="7"/>
        </w:numPr>
        <w:spacing w:after="0" w:line="240" w:lineRule="auto"/>
        <w:rPr>
          <w:rFonts w:eastAsia="Times New Roman" w:cstheme="minorHAnsi"/>
          <w:color w:val="000000"/>
          <w:sz w:val="24"/>
          <w:szCs w:val="24"/>
          <w:lang w:eastAsia="cs-CZ"/>
        </w:rPr>
      </w:pPr>
      <w:r w:rsidRPr="00D61B34">
        <w:rPr>
          <w:rFonts w:eastAsia="Times New Roman" w:cstheme="minorHAnsi"/>
          <w:b/>
          <w:bCs/>
          <w:color w:val="000000"/>
          <w:sz w:val="24"/>
          <w:szCs w:val="24"/>
          <w:lang w:eastAsia="cs-CZ"/>
        </w:rPr>
        <w:t>MŠ Seč, Na Hrázi 300, Seč, 53807</w:t>
      </w:r>
    </w:p>
    <w:p w14:paraId="515AC6C1" w14:textId="2CFD7420" w:rsidR="00D61B34" w:rsidRPr="00D61B34" w:rsidRDefault="00D61B34" w:rsidP="00D61B34">
      <w:pPr>
        <w:spacing w:after="0"/>
        <w:rPr>
          <w:noProof/>
          <w:sz w:val="28"/>
          <w:szCs w:val="28"/>
          <w:lang w:eastAsia="cs-CZ"/>
        </w:rPr>
      </w:pPr>
      <w:r>
        <w:rPr>
          <w:b/>
          <w:noProof/>
          <w:color w:val="FFC000"/>
          <w:sz w:val="28"/>
          <w:szCs w:val="28"/>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Telefon:</w:t>
      </w:r>
    </w:p>
    <w:p w14:paraId="1DB88865" w14:textId="19A68A40" w:rsidR="00E82D4D" w:rsidRPr="00D61B34" w:rsidRDefault="00E04F8D" w:rsidP="00E336B5">
      <w:pPr>
        <w:pStyle w:val="Odstavecseseznamem"/>
        <w:numPr>
          <w:ilvl w:val="0"/>
          <w:numId w:val="7"/>
        </w:numPr>
        <w:spacing w:after="0" w:line="240" w:lineRule="auto"/>
        <w:rPr>
          <w:rFonts w:eastAsia="Times New Roman" w:cstheme="minorHAnsi"/>
          <w:b/>
          <w:bCs/>
          <w:color w:val="000000"/>
          <w:sz w:val="24"/>
          <w:szCs w:val="24"/>
          <w:lang w:eastAsia="cs-CZ"/>
        </w:rPr>
      </w:pPr>
      <w:r w:rsidRPr="00D61B34">
        <w:rPr>
          <w:rFonts w:eastAsia="Times New Roman" w:cstheme="minorHAnsi"/>
          <w:b/>
          <w:bCs/>
          <w:color w:val="000000"/>
          <w:sz w:val="24"/>
          <w:szCs w:val="24"/>
          <w:lang w:eastAsia="cs-CZ"/>
        </w:rPr>
        <w:t>469 676 193, 724 153 791</w:t>
      </w:r>
      <w:r w:rsidR="00E82D4D" w:rsidRPr="00D61B34">
        <w:rPr>
          <w:rFonts w:eastAsia="Times New Roman" w:cstheme="minorHAnsi"/>
          <w:b/>
          <w:bCs/>
          <w:color w:val="000000"/>
          <w:sz w:val="24"/>
          <w:szCs w:val="24"/>
          <w:lang w:eastAsia="cs-CZ"/>
        </w:rPr>
        <w:t>      </w:t>
      </w:r>
    </w:p>
    <w:p w14:paraId="6D453615" w14:textId="2D8F7DC6" w:rsidR="00D61B34" w:rsidRPr="00D61B34" w:rsidRDefault="00D61B34" w:rsidP="00D61B34">
      <w:pPr>
        <w:spacing w:after="0"/>
        <w:rPr>
          <w:noProof/>
          <w:sz w:val="28"/>
          <w:szCs w:val="28"/>
          <w:lang w:eastAsia="cs-CZ"/>
        </w:rPr>
      </w:pPr>
      <w:r>
        <w:rPr>
          <w:b/>
          <w:noProof/>
          <w:color w:val="FFC000"/>
          <w:sz w:val="28"/>
          <w:szCs w:val="28"/>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Email:</w:t>
      </w:r>
    </w:p>
    <w:p w14:paraId="4B5553D2" w14:textId="1C06ECB2" w:rsidR="00E82D4D" w:rsidRPr="00D61B34" w:rsidRDefault="00D61B34" w:rsidP="00E336B5">
      <w:pPr>
        <w:pStyle w:val="Odstavecseseznamem"/>
        <w:numPr>
          <w:ilvl w:val="0"/>
          <w:numId w:val="7"/>
        </w:numPr>
        <w:spacing w:after="0" w:line="240" w:lineRule="auto"/>
        <w:rPr>
          <w:rFonts w:eastAsia="Times New Roman" w:cstheme="minorHAnsi"/>
          <w:color w:val="000000"/>
          <w:sz w:val="24"/>
          <w:szCs w:val="24"/>
          <w:lang w:eastAsia="cs-CZ"/>
        </w:rPr>
      </w:pPr>
      <w:hyperlink r:id="rId15" w:history="1">
        <w:r w:rsidRPr="002E7864">
          <w:rPr>
            <w:rStyle w:val="Hypertextovodkaz"/>
            <w:rFonts w:eastAsia="Times New Roman" w:cstheme="minorHAnsi"/>
            <w:b/>
            <w:bCs/>
            <w:sz w:val="24"/>
            <w:szCs w:val="24"/>
            <w:lang w:eastAsia="cs-CZ"/>
          </w:rPr>
          <w:t>ms.sec@email.cz</w:t>
        </w:r>
      </w:hyperlink>
      <w:r>
        <w:rPr>
          <w:rFonts w:eastAsia="Times New Roman" w:cstheme="minorHAnsi"/>
          <w:color w:val="000000"/>
          <w:sz w:val="24"/>
          <w:szCs w:val="24"/>
          <w:lang w:eastAsia="cs-CZ"/>
        </w:rPr>
        <w:t>, omluvenky.ms-sec@seznam.cz</w:t>
      </w:r>
    </w:p>
    <w:p w14:paraId="50B3395C" w14:textId="21B8BEB6" w:rsidR="00D61B34" w:rsidRPr="00D61B34" w:rsidRDefault="00D61B34" w:rsidP="00D61B34">
      <w:pPr>
        <w:spacing w:after="0"/>
        <w:rPr>
          <w:noProof/>
          <w:sz w:val="28"/>
          <w:szCs w:val="28"/>
          <w:lang w:eastAsia="cs-CZ"/>
        </w:rPr>
      </w:pPr>
      <w:r>
        <w:rPr>
          <w:b/>
          <w:noProof/>
          <w:color w:val="FFC000"/>
          <w:sz w:val="28"/>
          <w:szCs w:val="28"/>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Bankovní spojení:</w:t>
      </w:r>
    </w:p>
    <w:p w14:paraId="237D83EB" w14:textId="0C30CB02" w:rsidR="00E82D4D" w:rsidRPr="00D61B34" w:rsidRDefault="00A1503C" w:rsidP="00E336B5">
      <w:pPr>
        <w:pStyle w:val="Odstavecseseznamem"/>
        <w:numPr>
          <w:ilvl w:val="0"/>
          <w:numId w:val="7"/>
        </w:numPr>
        <w:spacing w:after="0" w:line="240" w:lineRule="auto"/>
        <w:rPr>
          <w:rFonts w:eastAsia="Times New Roman" w:cstheme="minorHAnsi"/>
          <w:color w:val="000000"/>
          <w:sz w:val="24"/>
          <w:szCs w:val="24"/>
          <w:lang w:eastAsia="cs-CZ"/>
        </w:rPr>
      </w:pPr>
      <w:r w:rsidRPr="00D61B34">
        <w:rPr>
          <w:rFonts w:eastAsia="Times New Roman" w:cstheme="minorHAnsi"/>
          <w:b/>
          <w:bCs/>
          <w:color w:val="000000"/>
          <w:sz w:val="24"/>
          <w:szCs w:val="24"/>
          <w:lang w:eastAsia="cs-CZ"/>
        </w:rPr>
        <w:t>78-8176730257/0100</w:t>
      </w:r>
    </w:p>
    <w:p w14:paraId="76C1E563" w14:textId="77777777" w:rsidR="00D61B34" w:rsidRDefault="00D61B34" w:rsidP="00D61B34">
      <w:pPr>
        <w:spacing w:after="0"/>
        <w:rPr>
          <w:noProof/>
          <w:sz w:val="28"/>
          <w:szCs w:val="28"/>
          <w:lang w:eastAsia="cs-CZ"/>
        </w:rPr>
      </w:pPr>
      <w:r>
        <w:rPr>
          <w:b/>
          <w:noProof/>
          <w:color w:val="FFC000"/>
          <w:sz w:val="28"/>
          <w:szCs w:val="28"/>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Provoz školy:</w:t>
      </w:r>
    </w:p>
    <w:p w14:paraId="213AA60A" w14:textId="41C67D4E" w:rsidR="00E82D4D" w:rsidRPr="00D61B34" w:rsidRDefault="00E82D4D" w:rsidP="00E336B5">
      <w:pPr>
        <w:pStyle w:val="Odstavecseseznamem"/>
        <w:numPr>
          <w:ilvl w:val="0"/>
          <w:numId w:val="7"/>
        </w:numPr>
        <w:spacing w:after="0"/>
        <w:rPr>
          <w:noProof/>
          <w:sz w:val="28"/>
          <w:szCs w:val="28"/>
          <w:lang w:eastAsia="cs-CZ"/>
        </w:rPr>
      </w:pPr>
      <w:r w:rsidRPr="00D61B34">
        <w:rPr>
          <w:rFonts w:eastAsia="Times New Roman" w:cstheme="minorHAnsi"/>
          <w:color w:val="000000" w:themeColor="text1"/>
          <w:sz w:val="24"/>
          <w:szCs w:val="24"/>
          <w:lang w:eastAsia="cs-CZ"/>
        </w:rPr>
        <w:t>6.00 – 16.00 - mateřská škola s celodenním provozem</w:t>
      </w:r>
    </w:p>
    <w:p w14:paraId="01BE7DCD" w14:textId="7657E3BC" w:rsidR="00D61B34" w:rsidRPr="00D61B34" w:rsidRDefault="00D61B34" w:rsidP="00D61B34">
      <w:pPr>
        <w:spacing w:after="0"/>
        <w:rPr>
          <w:noProof/>
          <w:sz w:val="28"/>
          <w:szCs w:val="28"/>
          <w:lang w:eastAsia="cs-CZ"/>
        </w:rPr>
      </w:pPr>
      <w:r>
        <w:rPr>
          <w:b/>
          <w:noProof/>
          <w:color w:val="FFC000"/>
          <w:sz w:val="28"/>
          <w:szCs w:val="28"/>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Kapacita školy</w:t>
      </w:r>
      <w:r w:rsidRPr="00D61B34">
        <w:rPr>
          <w:b/>
          <w:noProof/>
          <w:color w:val="FFC000"/>
          <w:sz w:val="28"/>
          <w:szCs w:val="28"/>
          <w:lang w:eastAsia="cs-CZ"/>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w:t>
      </w:r>
    </w:p>
    <w:p w14:paraId="6200950A" w14:textId="40D9E1F6" w:rsidR="00E82D4D" w:rsidRPr="00D61B34" w:rsidRDefault="00395BD1" w:rsidP="00E336B5">
      <w:pPr>
        <w:pStyle w:val="Odstavecseseznamem"/>
        <w:numPr>
          <w:ilvl w:val="0"/>
          <w:numId w:val="7"/>
        </w:numPr>
        <w:spacing w:after="0" w:line="240" w:lineRule="auto"/>
        <w:rPr>
          <w:rFonts w:eastAsia="Times New Roman" w:cstheme="minorHAnsi"/>
          <w:color w:val="000000" w:themeColor="text1"/>
          <w:sz w:val="24"/>
          <w:szCs w:val="24"/>
          <w:lang w:eastAsia="cs-CZ"/>
        </w:rPr>
      </w:pPr>
      <w:r w:rsidRPr="00D61B34">
        <w:rPr>
          <w:rFonts w:eastAsia="Times New Roman" w:cstheme="minorHAnsi"/>
          <w:color w:val="000000" w:themeColor="text1"/>
          <w:sz w:val="24"/>
          <w:szCs w:val="24"/>
          <w:lang w:eastAsia="cs-CZ"/>
        </w:rPr>
        <w:t>49 dětí</w:t>
      </w:r>
      <w:r w:rsidR="00E82D4D" w:rsidRPr="00D61B34">
        <w:rPr>
          <w:rFonts w:eastAsia="Times New Roman" w:cstheme="minorHAnsi"/>
          <w:color w:val="000000" w:themeColor="text1"/>
          <w:sz w:val="24"/>
          <w:szCs w:val="24"/>
          <w:lang w:eastAsia="cs-CZ"/>
        </w:rPr>
        <w:t xml:space="preserve"> (dvě třídy)</w:t>
      </w:r>
    </w:p>
    <w:p w14:paraId="6DE20D10" w14:textId="153B48A4" w:rsidR="00E82D4D" w:rsidRDefault="00E82D4D" w:rsidP="008D645E">
      <w:pPr>
        <w:spacing w:after="0" w:line="240" w:lineRule="auto"/>
        <w:rPr>
          <w:rFonts w:ascii="Tahoma" w:eastAsia="Times New Roman" w:hAnsi="Tahoma" w:cs="Tahoma"/>
          <w:color w:val="000000" w:themeColor="text1"/>
          <w:sz w:val="28"/>
          <w:szCs w:val="28"/>
          <w:lang w:eastAsia="cs-CZ"/>
        </w:rPr>
      </w:pPr>
      <w:r w:rsidRPr="00E82D4D">
        <w:rPr>
          <w:rFonts w:ascii="Tahoma" w:eastAsia="Times New Roman" w:hAnsi="Tahoma" w:cs="Tahoma"/>
          <w:color w:val="000000" w:themeColor="text1"/>
          <w:sz w:val="28"/>
          <w:szCs w:val="28"/>
          <w:lang w:eastAsia="cs-CZ"/>
        </w:rPr>
        <w:t> </w:t>
      </w:r>
    </w:p>
    <w:p w14:paraId="1E5E6C6D" w14:textId="77777777" w:rsidR="008D645E" w:rsidRPr="008D645E" w:rsidRDefault="008D645E" w:rsidP="008D645E">
      <w:pPr>
        <w:spacing w:after="0" w:line="240" w:lineRule="auto"/>
        <w:rPr>
          <w:rFonts w:ascii="Tahoma" w:eastAsia="Times New Roman" w:hAnsi="Tahoma" w:cs="Tahoma"/>
          <w:color w:val="000000" w:themeColor="text1"/>
          <w:sz w:val="28"/>
          <w:szCs w:val="28"/>
          <w:lang w:eastAsia="cs-CZ"/>
        </w:rPr>
      </w:pPr>
    </w:p>
    <w:p w14:paraId="2EE53325" w14:textId="4A69C86F" w:rsidR="008D645E" w:rsidRPr="008D645E" w:rsidRDefault="00E82D4D" w:rsidP="008D645E">
      <w:pPr>
        <w:spacing w:after="0" w:line="408" w:lineRule="atLeast"/>
        <w:rPr>
          <w:rFonts w:eastAsia="Times New Roman" w:cstheme="minorHAnsi"/>
          <w:b/>
          <w:color w:val="ED7D31" w:themeColor="accent2"/>
          <w:sz w:val="24"/>
          <w:szCs w:val="24"/>
          <w:lang w:eastAsia="cs-CZ"/>
        </w:rPr>
      </w:pPr>
      <w:r w:rsidRPr="008D645E">
        <w:rPr>
          <w:rFonts w:eastAsia="Times New Roman" w:cstheme="minorHAnsi"/>
          <w:b/>
          <w:color w:val="ED7D31" w:themeColor="accent2"/>
          <w:sz w:val="24"/>
          <w:szCs w:val="24"/>
          <w:lang w:eastAsia="cs-CZ"/>
        </w:rPr>
        <w:lastRenderedPageBreak/>
        <w:t>Ředitelka školy:</w:t>
      </w:r>
    </w:p>
    <w:p w14:paraId="148E5D69" w14:textId="3A6E2744" w:rsidR="00E82D4D" w:rsidRPr="008D645E" w:rsidRDefault="00E82D4D" w:rsidP="00E336B5">
      <w:pPr>
        <w:pStyle w:val="Odstavecseseznamem"/>
        <w:numPr>
          <w:ilvl w:val="0"/>
          <w:numId w:val="7"/>
        </w:numPr>
        <w:spacing w:after="0" w:line="408" w:lineRule="atLeast"/>
        <w:rPr>
          <w:rFonts w:eastAsia="Times New Roman" w:cstheme="minorHAnsi"/>
          <w:bCs/>
          <w:color w:val="000000"/>
          <w:sz w:val="24"/>
          <w:szCs w:val="24"/>
          <w:lang w:eastAsia="cs-CZ"/>
        </w:rPr>
      </w:pPr>
      <w:r w:rsidRPr="008D645E">
        <w:rPr>
          <w:rFonts w:eastAsia="Times New Roman" w:cstheme="minorHAnsi"/>
          <w:bCs/>
          <w:color w:val="000000"/>
          <w:sz w:val="24"/>
          <w:szCs w:val="24"/>
          <w:lang w:eastAsia="cs-CZ"/>
        </w:rPr>
        <w:t>Bc. Vendula Beránková</w:t>
      </w:r>
    </w:p>
    <w:p w14:paraId="1725DFEE" w14:textId="77777777" w:rsidR="008D645E" w:rsidRPr="008D645E" w:rsidRDefault="00E82D4D" w:rsidP="00417B15">
      <w:pPr>
        <w:spacing w:after="0" w:line="408" w:lineRule="atLeast"/>
        <w:jc w:val="both"/>
        <w:rPr>
          <w:rFonts w:eastAsia="Times New Roman" w:cstheme="minorHAnsi"/>
          <w:b/>
          <w:color w:val="ED7D31" w:themeColor="accent2"/>
          <w:sz w:val="24"/>
          <w:szCs w:val="24"/>
          <w:lang w:eastAsia="cs-CZ"/>
        </w:rPr>
      </w:pPr>
      <w:r w:rsidRPr="008D645E">
        <w:rPr>
          <w:rFonts w:eastAsia="Times New Roman" w:cstheme="minorHAnsi"/>
          <w:b/>
          <w:color w:val="ED7D31" w:themeColor="accent2"/>
          <w:sz w:val="24"/>
          <w:szCs w:val="24"/>
          <w:lang w:eastAsia="cs-CZ"/>
        </w:rPr>
        <w:t>Pedagog</w:t>
      </w:r>
      <w:r w:rsidR="008D645E" w:rsidRPr="008D645E">
        <w:rPr>
          <w:rFonts w:eastAsia="Times New Roman" w:cstheme="minorHAnsi"/>
          <w:b/>
          <w:color w:val="ED7D31" w:themeColor="accent2"/>
          <w:sz w:val="24"/>
          <w:szCs w:val="24"/>
          <w:lang w:eastAsia="cs-CZ"/>
        </w:rPr>
        <w:t>ické</w:t>
      </w:r>
      <w:r w:rsidRPr="008D645E">
        <w:rPr>
          <w:rFonts w:eastAsia="Times New Roman" w:cstheme="minorHAnsi"/>
          <w:b/>
          <w:color w:val="ED7D31" w:themeColor="accent2"/>
          <w:sz w:val="24"/>
          <w:szCs w:val="24"/>
          <w:lang w:eastAsia="cs-CZ"/>
        </w:rPr>
        <w:t xml:space="preserve"> pracovnice:  </w:t>
      </w:r>
    </w:p>
    <w:p w14:paraId="1B2FC64B" w14:textId="77777777" w:rsidR="008D645E" w:rsidRPr="008D645E" w:rsidRDefault="00E82D4D" w:rsidP="00E336B5">
      <w:pPr>
        <w:pStyle w:val="Odstavecseseznamem"/>
        <w:numPr>
          <w:ilvl w:val="0"/>
          <w:numId w:val="7"/>
        </w:numPr>
        <w:spacing w:after="0" w:line="408" w:lineRule="atLeast"/>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 xml:space="preserve">Bc. Radka Čermáková, </w:t>
      </w:r>
      <w:r w:rsidR="009C713C" w:rsidRPr="008D645E">
        <w:rPr>
          <w:rFonts w:eastAsia="Times New Roman" w:cstheme="minorHAnsi"/>
          <w:bCs/>
          <w:color w:val="000000"/>
          <w:sz w:val="24"/>
          <w:szCs w:val="24"/>
          <w:lang w:eastAsia="cs-CZ"/>
        </w:rPr>
        <w:t xml:space="preserve">Bc. Renata Hrdá, Jana </w:t>
      </w:r>
      <w:proofErr w:type="spellStart"/>
      <w:r w:rsidR="009C713C" w:rsidRPr="008D645E">
        <w:rPr>
          <w:rFonts w:eastAsia="Times New Roman" w:cstheme="minorHAnsi"/>
          <w:bCs/>
          <w:color w:val="000000"/>
          <w:sz w:val="24"/>
          <w:szCs w:val="24"/>
          <w:lang w:eastAsia="cs-CZ"/>
        </w:rPr>
        <w:t>Lášková</w:t>
      </w:r>
      <w:proofErr w:type="spellEnd"/>
      <w:r w:rsidR="008D645E">
        <w:rPr>
          <w:rFonts w:eastAsia="Times New Roman" w:cstheme="minorHAnsi"/>
          <w:bCs/>
          <w:color w:val="000000"/>
          <w:sz w:val="24"/>
          <w:szCs w:val="24"/>
          <w:lang w:eastAsia="cs-CZ"/>
        </w:rPr>
        <w:t xml:space="preserve"> </w:t>
      </w:r>
      <w:r w:rsidRPr="008D645E">
        <w:rPr>
          <w:rFonts w:eastAsia="Times New Roman" w:cstheme="minorHAnsi"/>
          <w:bCs/>
          <w:color w:val="000000"/>
          <w:sz w:val="24"/>
          <w:szCs w:val="24"/>
          <w:lang w:eastAsia="cs-CZ"/>
        </w:rPr>
        <w:t>(učitelky třídy Sluníčka</w:t>
      </w:r>
      <w:r w:rsidR="008D645E">
        <w:rPr>
          <w:rFonts w:eastAsia="Times New Roman" w:cstheme="minorHAnsi"/>
          <w:bCs/>
          <w:color w:val="000000"/>
          <w:sz w:val="24"/>
          <w:szCs w:val="24"/>
          <w:lang w:eastAsia="cs-CZ"/>
        </w:rPr>
        <w:t>)</w:t>
      </w:r>
    </w:p>
    <w:p w14:paraId="4E601EA9" w14:textId="77777777" w:rsidR="008D645E" w:rsidRPr="008D645E" w:rsidRDefault="00E82D4D" w:rsidP="00E336B5">
      <w:pPr>
        <w:pStyle w:val="Odstavecseseznamem"/>
        <w:numPr>
          <w:ilvl w:val="0"/>
          <w:numId w:val="7"/>
        </w:numPr>
        <w:spacing w:after="0" w:line="408" w:lineRule="atLeast"/>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Lenka Moučková</w:t>
      </w:r>
      <w:r w:rsidR="008D645E">
        <w:rPr>
          <w:rFonts w:eastAsia="Times New Roman" w:cstheme="minorHAnsi"/>
          <w:bCs/>
          <w:color w:val="000000"/>
          <w:sz w:val="24"/>
          <w:szCs w:val="24"/>
          <w:lang w:eastAsia="cs-CZ"/>
        </w:rPr>
        <w:t xml:space="preserve"> </w:t>
      </w:r>
      <w:proofErr w:type="spellStart"/>
      <w:r w:rsidR="008D645E">
        <w:rPr>
          <w:rFonts w:eastAsia="Times New Roman" w:cstheme="minorHAnsi"/>
          <w:bCs/>
          <w:color w:val="000000"/>
          <w:sz w:val="24"/>
          <w:szCs w:val="24"/>
          <w:lang w:eastAsia="cs-CZ"/>
        </w:rPr>
        <w:t>DiS</w:t>
      </w:r>
      <w:proofErr w:type="spellEnd"/>
      <w:r w:rsidR="008D645E">
        <w:rPr>
          <w:rFonts w:eastAsia="Times New Roman" w:cstheme="minorHAnsi"/>
          <w:bCs/>
          <w:color w:val="000000"/>
          <w:sz w:val="24"/>
          <w:szCs w:val="24"/>
          <w:lang w:eastAsia="cs-CZ"/>
        </w:rPr>
        <w:t>.</w:t>
      </w:r>
      <w:r w:rsidRPr="008D645E">
        <w:rPr>
          <w:rFonts w:eastAsia="Times New Roman" w:cstheme="minorHAnsi"/>
          <w:bCs/>
          <w:color w:val="000000"/>
          <w:sz w:val="24"/>
          <w:szCs w:val="24"/>
          <w:lang w:eastAsia="cs-CZ"/>
        </w:rPr>
        <w:t>, Bc. Vendula Beránková (učitelky třídy Rybiček)</w:t>
      </w:r>
      <w:r w:rsidR="009C713C" w:rsidRPr="008D645E">
        <w:rPr>
          <w:rFonts w:eastAsia="Times New Roman" w:cstheme="minorHAnsi"/>
          <w:bCs/>
          <w:color w:val="000000"/>
          <w:sz w:val="24"/>
          <w:szCs w:val="24"/>
          <w:lang w:eastAsia="cs-CZ"/>
        </w:rPr>
        <w:t xml:space="preserve">, </w:t>
      </w:r>
    </w:p>
    <w:p w14:paraId="34A2358D" w14:textId="52DB9E98" w:rsidR="00E82D4D" w:rsidRPr="008D645E" w:rsidRDefault="009C713C" w:rsidP="00E336B5">
      <w:pPr>
        <w:pStyle w:val="Odstavecseseznamem"/>
        <w:numPr>
          <w:ilvl w:val="0"/>
          <w:numId w:val="7"/>
        </w:numPr>
        <w:spacing w:after="0" w:line="408" w:lineRule="atLeast"/>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Kateřina Mrázková (asistent pedagoga/školní asistent)</w:t>
      </w:r>
    </w:p>
    <w:p w14:paraId="1154FD33" w14:textId="77777777" w:rsidR="008D645E" w:rsidRPr="008D645E" w:rsidRDefault="00E82D4D" w:rsidP="00417B15">
      <w:pPr>
        <w:spacing w:after="0" w:line="408" w:lineRule="atLeast"/>
        <w:jc w:val="both"/>
        <w:rPr>
          <w:rFonts w:eastAsia="Times New Roman" w:cstheme="minorHAnsi"/>
          <w:b/>
          <w:color w:val="000000"/>
          <w:sz w:val="24"/>
          <w:szCs w:val="24"/>
          <w:lang w:eastAsia="cs-CZ"/>
        </w:rPr>
      </w:pPr>
      <w:r w:rsidRPr="008D645E">
        <w:rPr>
          <w:rFonts w:eastAsia="Times New Roman" w:cstheme="minorHAnsi"/>
          <w:b/>
          <w:color w:val="ED7D31" w:themeColor="accent2"/>
          <w:sz w:val="24"/>
          <w:szCs w:val="24"/>
          <w:lang w:eastAsia="cs-CZ"/>
        </w:rPr>
        <w:t>Provozní pracovnice: </w:t>
      </w:r>
    </w:p>
    <w:p w14:paraId="079B14BC" w14:textId="77777777" w:rsidR="008D645E" w:rsidRDefault="0038316A" w:rsidP="00E336B5">
      <w:pPr>
        <w:pStyle w:val="Odstavecseseznamem"/>
        <w:numPr>
          <w:ilvl w:val="0"/>
          <w:numId w:val="9"/>
        </w:numPr>
        <w:spacing w:after="0" w:line="408" w:lineRule="atLeast"/>
        <w:jc w:val="both"/>
        <w:rPr>
          <w:rFonts w:eastAsia="Times New Roman" w:cstheme="minorHAnsi"/>
          <w:bCs/>
          <w:color w:val="000000"/>
          <w:sz w:val="24"/>
          <w:szCs w:val="24"/>
          <w:lang w:eastAsia="cs-CZ"/>
        </w:rPr>
      </w:pPr>
      <w:r w:rsidRPr="008D645E">
        <w:rPr>
          <w:rFonts w:eastAsia="Times New Roman" w:cstheme="minorHAnsi"/>
          <w:bCs/>
          <w:color w:val="000000"/>
          <w:sz w:val="24"/>
          <w:szCs w:val="24"/>
          <w:lang w:eastAsia="cs-CZ"/>
        </w:rPr>
        <w:t xml:space="preserve">Zdena Dobrovolná – školnice, </w:t>
      </w:r>
    </w:p>
    <w:p w14:paraId="6E256345" w14:textId="77777777" w:rsidR="008D645E" w:rsidRDefault="009C713C" w:rsidP="00E336B5">
      <w:pPr>
        <w:pStyle w:val="Odstavecseseznamem"/>
        <w:numPr>
          <w:ilvl w:val="0"/>
          <w:numId w:val="9"/>
        </w:numPr>
        <w:spacing w:after="0" w:line="408" w:lineRule="atLeast"/>
        <w:jc w:val="both"/>
        <w:rPr>
          <w:rFonts w:eastAsia="Times New Roman" w:cstheme="minorHAnsi"/>
          <w:bCs/>
          <w:color w:val="000000"/>
          <w:sz w:val="24"/>
          <w:szCs w:val="24"/>
          <w:lang w:eastAsia="cs-CZ"/>
        </w:rPr>
      </w:pPr>
      <w:r w:rsidRPr="008D645E">
        <w:rPr>
          <w:rFonts w:eastAsia="Times New Roman" w:cstheme="minorHAnsi"/>
          <w:bCs/>
          <w:color w:val="000000"/>
          <w:sz w:val="24"/>
          <w:szCs w:val="24"/>
          <w:lang w:eastAsia="cs-CZ"/>
        </w:rPr>
        <w:t>Helena Zrzavá</w:t>
      </w:r>
      <w:r w:rsidR="0038316A" w:rsidRPr="008D645E">
        <w:rPr>
          <w:rFonts w:eastAsia="Times New Roman" w:cstheme="minorHAnsi"/>
          <w:bCs/>
          <w:color w:val="000000"/>
          <w:sz w:val="24"/>
          <w:szCs w:val="24"/>
          <w:lang w:eastAsia="cs-CZ"/>
        </w:rPr>
        <w:t xml:space="preserve"> – uklízečka, </w:t>
      </w:r>
    </w:p>
    <w:p w14:paraId="4DED22BC" w14:textId="43508072" w:rsidR="00E82D4D" w:rsidRPr="008D645E" w:rsidRDefault="0038316A" w:rsidP="00E336B5">
      <w:pPr>
        <w:pStyle w:val="Odstavecseseznamem"/>
        <w:numPr>
          <w:ilvl w:val="0"/>
          <w:numId w:val="9"/>
        </w:numPr>
        <w:spacing w:after="0" w:line="408" w:lineRule="atLeast"/>
        <w:jc w:val="both"/>
        <w:rPr>
          <w:rFonts w:eastAsia="Times New Roman" w:cstheme="minorHAnsi"/>
          <w:bCs/>
          <w:color w:val="000000"/>
          <w:sz w:val="24"/>
          <w:szCs w:val="24"/>
          <w:lang w:eastAsia="cs-CZ"/>
        </w:rPr>
      </w:pPr>
      <w:r w:rsidRPr="008D645E">
        <w:rPr>
          <w:rFonts w:eastAsia="Times New Roman" w:cstheme="minorHAnsi"/>
          <w:bCs/>
          <w:color w:val="000000"/>
          <w:sz w:val="24"/>
          <w:szCs w:val="24"/>
          <w:lang w:eastAsia="cs-CZ"/>
        </w:rPr>
        <w:t xml:space="preserve">Eva </w:t>
      </w:r>
      <w:proofErr w:type="gramStart"/>
      <w:r w:rsidRPr="008D645E">
        <w:rPr>
          <w:rFonts w:eastAsia="Times New Roman" w:cstheme="minorHAnsi"/>
          <w:bCs/>
          <w:color w:val="000000"/>
          <w:sz w:val="24"/>
          <w:szCs w:val="24"/>
          <w:lang w:eastAsia="cs-CZ"/>
        </w:rPr>
        <w:t>Vítková</w:t>
      </w:r>
      <w:r w:rsidR="008D645E">
        <w:rPr>
          <w:rFonts w:eastAsia="Times New Roman" w:cstheme="minorHAnsi"/>
          <w:bCs/>
          <w:color w:val="000000"/>
          <w:sz w:val="24"/>
          <w:szCs w:val="24"/>
          <w:lang w:eastAsia="cs-CZ"/>
        </w:rPr>
        <w:t xml:space="preserve"> - </w:t>
      </w:r>
      <w:r w:rsidRPr="008D645E">
        <w:rPr>
          <w:rFonts w:eastAsia="Times New Roman" w:cstheme="minorHAnsi"/>
          <w:bCs/>
          <w:color w:val="000000"/>
          <w:sz w:val="24"/>
          <w:szCs w:val="24"/>
          <w:lang w:eastAsia="cs-CZ"/>
        </w:rPr>
        <w:t>vedoucí</w:t>
      </w:r>
      <w:proofErr w:type="gramEnd"/>
      <w:r w:rsidRPr="008D645E">
        <w:rPr>
          <w:rFonts w:eastAsia="Times New Roman" w:cstheme="minorHAnsi"/>
          <w:bCs/>
          <w:color w:val="000000"/>
          <w:sz w:val="24"/>
          <w:szCs w:val="24"/>
          <w:lang w:eastAsia="cs-CZ"/>
        </w:rPr>
        <w:t xml:space="preserve"> školního stravování, Eliška Kadlecová</w:t>
      </w:r>
      <w:r w:rsidR="008D645E">
        <w:rPr>
          <w:rFonts w:eastAsia="Times New Roman" w:cstheme="minorHAnsi"/>
          <w:bCs/>
          <w:color w:val="000000"/>
          <w:sz w:val="24"/>
          <w:szCs w:val="24"/>
          <w:lang w:eastAsia="cs-CZ"/>
        </w:rPr>
        <w:t xml:space="preserve"> - </w:t>
      </w:r>
      <w:r w:rsidRPr="008D645E">
        <w:rPr>
          <w:rFonts w:eastAsia="Times New Roman" w:cstheme="minorHAnsi"/>
          <w:bCs/>
          <w:color w:val="000000"/>
          <w:sz w:val="24"/>
          <w:szCs w:val="24"/>
          <w:lang w:eastAsia="cs-CZ"/>
        </w:rPr>
        <w:t>kuchařka, Eva Vojtěch</w:t>
      </w:r>
      <w:r w:rsidR="008D645E">
        <w:rPr>
          <w:rFonts w:eastAsia="Times New Roman" w:cstheme="minorHAnsi"/>
          <w:bCs/>
          <w:color w:val="000000"/>
          <w:sz w:val="24"/>
          <w:szCs w:val="24"/>
          <w:lang w:eastAsia="cs-CZ"/>
        </w:rPr>
        <w:t xml:space="preserve">ová - </w:t>
      </w:r>
      <w:r w:rsidRPr="008D645E">
        <w:rPr>
          <w:rFonts w:eastAsia="Times New Roman" w:cstheme="minorHAnsi"/>
          <w:bCs/>
          <w:color w:val="000000"/>
          <w:sz w:val="24"/>
          <w:szCs w:val="24"/>
          <w:lang w:eastAsia="cs-CZ"/>
        </w:rPr>
        <w:t xml:space="preserve">kuchařka, </w:t>
      </w:r>
      <w:r w:rsidR="009C713C" w:rsidRPr="008D645E">
        <w:rPr>
          <w:rFonts w:eastAsia="Times New Roman" w:cstheme="minorHAnsi"/>
          <w:bCs/>
          <w:color w:val="000000"/>
          <w:sz w:val="24"/>
          <w:szCs w:val="24"/>
          <w:lang w:eastAsia="cs-CZ"/>
        </w:rPr>
        <w:t xml:space="preserve">Martina </w:t>
      </w:r>
      <w:proofErr w:type="spellStart"/>
      <w:r w:rsidR="009C713C" w:rsidRPr="008D645E">
        <w:rPr>
          <w:rFonts w:eastAsia="Times New Roman" w:cstheme="minorHAnsi"/>
          <w:bCs/>
          <w:color w:val="000000"/>
          <w:sz w:val="24"/>
          <w:szCs w:val="24"/>
          <w:lang w:eastAsia="cs-CZ"/>
        </w:rPr>
        <w:t>Kurekov</w:t>
      </w:r>
      <w:r w:rsidR="008D645E" w:rsidRPr="008D645E">
        <w:rPr>
          <w:rFonts w:eastAsia="Times New Roman" w:cstheme="minorHAnsi"/>
          <w:bCs/>
          <w:color w:val="000000"/>
          <w:sz w:val="24"/>
          <w:szCs w:val="24"/>
          <w:lang w:eastAsia="cs-CZ"/>
        </w:rPr>
        <w:t>á</w:t>
      </w:r>
      <w:proofErr w:type="spellEnd"/>
      <w:r w:rsidR="008D645E" w:rsidRPr="008D645E">
        <w:rPr>
          <w:rFonts w:eastAsia="Times New Roman" w:cstheme="minorHAnsi"/>
          <w:bCs/>
          <w:color w:val="000000"/>
          <w:sz w:val="24"/>
          <w:szCs w:val="24"/>
          <w:lang w:eastAsia="cs-CZ"/>
        </w:rPr>
        <w:t xml:space="preserve"> </w:t>
      </w:r>
      <w:r w:rsidRPr="008D645E">
        <w:rPr>
          <w:rFonts w:eastAsia="Times New Roman" w:cstheme="minorHAnsi"/>
          <w:bCs/>
          <w:color w:val="000000"/>
          <w:sz w:val="24"/>
          <w:szCs w:val="24"/>
          <w:lang w:eastAsia="cs-CZ"/>
        </w:rPr>
        <w:t>-</w:t>
      </w:r>
      <w:r w:rsidR="008D645E" w:rsidRPr="008D645E">
        <w:rPr>
          <w:rFonts w:eastAsia="Times New Roman" w:cstheme="minorHAnsi"/>
          <w:bCs/>
          <w:color w:val="000000"/>
          <w:sz w:val="24"/>
          <w:szCs w:val="24"/>
          <w:lang w:eastAsia="cs-CZ"/>
        </w:rPr>
        <w:t xml:space="preserve"> </w:t>
      </w:r>
      <w:r w:rsidRPr="008D645E">
        <w:rPr>
          <w:rFonts w:eastAsia="Times New Roman" w:cstheme="minorHAnsi"/>
          <w:bCs/>
          <w:color w:val="000000"/>
          <w:sz w:val="24"/>
          <w:szCs w:val="24"/>
          <w:lang w:eastAsia="cs-CZ"/>
        </w:rPr>
        <w:t>kuchařka</w:t>
      </w:r>
    </w:p>
    <w:p w14:paraId="3F41FB51" w14:textId="77777777" w:rsidR="008D645E" w:rsidRPr="008D645E" w:rsidRDefault="00E82D4D" w:rsidP="00417B15">
      <w:pPr>
        <w:spacing w:after="0" w:line="408" w:lineRule="atLeast"/>
        <w:jc w:val="both"/>
        <w:rPr>
          <w:rFonts w:eastAsia="Times New Roman" w:cstheme="minorHAnsi"/>
          <w:b/>
          <w:color w:val="ED7D31" w:themeColor="accent2"/>
          <w:sz w:val="24"/>
          <w:szCs w:val="24"/>
          <w:lang w:eastAsia="cs-CZ"/>
        </w:rPr>
      </w:pPr>
      <w:r w:rsidRPr="008D645E">
        <w:rPr>
          <w:rFonts w:eastAsia="Times New Roman" w:cstheme="minorHAnsi"/>
          <w:b/>
          <w:color w:val="ED7D31" w:themeColor="accent2"/>
          <w:sz w:val="24"/>
          <w:szCs w:val="24"/>
          <w:lang w:eastAsia="cs-CZ"/>
        </w:rPr>
        <w:t>Zřizovatel:  </w:t>
      </w:r>
    </w:p>
    <w:p w14:paraId="1D5A6F33" w14:textId="2D29FFAB" w:rsidR="00E82D4D" w:rsidRPr="008D645E" w:rsidRDefault="00E82D4D" w:rsidP="00E336B5">
      <w:pPr>
        <w:pStyle w:val="Odstavecseseznamem"/>
        <w:numPr>
          <w:ilvl w:val="0"/>
          <w:numId w:val="9"/>
        </w:numPr>
        <w:spacing w:after="0" w:line="408" w:lineRule="atLeast"/>
        <w:jc w:val="both"/>
        <w:rPr>
          <w:rFonts w:eastAsia="Times New Roman" w:cstheme="minorHAnsi"/>
          <w:bCs/>
          <w:color w:val="000000"/>
          <w:sz w:val="24"/>
          <w:szCs w:val="24"/>
          <w:lang w:eastAsia="cs-CZ"/>
        </w:rPr>
      </w:pPr>
      <w:r w:rsidRPr="008D645E">
        <w:rPr>
          <w:rFonts w:eastAsia="Times New Roman" w:cstheme="minorHAnsi"/>
          <w:bCs/>
          <w:color w:val="000000"/>
          <w:sz w:val="24"/>
          <w:szCs w:val="24"/>
          <w:lang w:eastAsia="cs-CZ"/>
        </w:rPr>
        <w:t>Město Seč – Chrudimská 1, Seč 53807</w:t>
      </w:r>
    </w:p>
    <w:p w14:paraId="3168B665" w14:textId="77777777" w:rsidR="00E82D4D" w:rsidRPr="008D645E" w:rsidRDefault="00E82D4D" w:rsidP="008D645E">
      <w:pPr>
        <w:spacing w:after="0" w:line="408" w:lineRule="atLeast"/>
        <w:jc w:val="center"/>
        <w:rPr>
          <w:rFonts w:eastAsia="Times New Roman" w:cstheme="minorHAnsi"/>
          <w:b/>
          <w:bCs/>
          <w:color w:val="000000"/>
          <w:sz w:val="24"/>
          <w:szCs w:val="24"/>
          <w:lang w:eastAsia="cs-CZ"/>
        </w:rPr>
      </w:pPr>
    </w:p>
    <w:p w14:paraId="6C09AE1F" w14:textId="2585A885" w:rsidR="008D645E" w:rsidRDefault="008D645E" w:rsidP="008D645E">
      <w:pPr>
        <w:spacing w:after="0" w:line="408" w:lineRule="atLeast"/>
        <w:jc w:val="center"/>
        <w:rPr>
          <w:rFonts w:cstheme="minorHAnsi"/>
          <w:b/>
          <w:color w:val="00B0F0"/>
          <w:sz w:val="56"/>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92D050"/>
          <w:sz w:val="56"/>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 xml:space="preserve">ÚVOD – </w:t>
      </w:r>
      <w:r>
        <w:rPr>
          <w:rFonts w:cstheme="minorHAnsi"/>
          <w:b/>
          <w:color w:val="00B0F0"/>
          <w:sz w:val="56"/>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všeobecné pojetí školního řádu</w:t>
      </w:r>
    </w:p>
    <w:p w14:paraId="7BD06D09" w14:textId="10E787F4"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 xml:space="preserve">Školní řád mateřské školy </w:t>
      </w:r>
      <w:r w:rsidR="0038316A" w:rsidRPr="008D645E">
        <w:rPr>
          <w:rFonts w:eastAsia="Times New Roman" w:cstheme="minorHAnsi"/>
          <w:bCs/>
          <w:color w:val="000000"/>
          <w:sz w:val="24"/>
          <w:szCs w:val="24"/>
          <w:lang w:eastAsia="cs-CZ"/>
        </w:rPr>
        <w:t xml:space="preserve">v Seči </w:t>
      </w:r>
      <w:r w:rsidRPr="008D645E">
        <w:rPr>
          <w:rFonts w:eastAsia="Times New Roman" w:cstheme="minorHAnsi"/>
          <w:bCs/>
          <w:color w:val="000000"/>
          <w:sz w:val="24"/>
          <w:szCs w:val="24"/>
          <w:lang w:eastAsia="cs-CZ"/>
        </w:rPr>
        <w:t>vychází z platných právních předpisů (zákon č. 561/2004 Sb., školský zákon, vyhláška 14/2005 Sb., o předškolním vzdělávání a zákon č. 564/1990 Sb., o státní správě a samospráv) a jejich pozdějších změn. Tento školní řád upravuje organizační a provozní věci, řízení, partnerské vztahy</w:t>
      </w:r>
      <w:r w:rsidR="008D645E">
        <w:rPr>
          <w:rFonts w:eastAsia="Times New Roman" w:cstheme="minorHAnsi"/>
          <w:bCs/>
          <w:color w:val="000000"/>
          <w:sz w:val="24"/>
          <w:szCs w:val="24"/>
          <w:lang w:eastAsia="cs-CZ"/>
        </w:rPr>
        <w:t>,</w:t>
      </w:r>
      <w:r w:rsidRPr="008D645E">
        <w:rPr>
          <w:rFonts w:eastAsia="Times New Roman" w:cstheme="minorHAnsi"/>
          <w:bCs/>
          <w:color w:val="000000"/>
          <w:sz w:val="24"/>
          <w:szCs w:val="24"/>
          <w:lang w:eastAsia="cs-CZ"/>
        </w:rPr>
        <w:t xml:space="preserve"> a hlavně práva a povinnosti všech zainteresovaných – tzn. dětí, rodičů, zaměstnanců a všech partnerských subjektů.</w:t>
      </w:r>
    </w:p>
    <w:p w14:paraId="05F3F972"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Všichni níže jmenovaní mají při pohybu ve škole práva a povinnosti přesně vytyčeny tímto Školním řádem. Především zaměstnanci školy a také rodiče by měli stanovená práva a povinnosti důsledně dodržovat. Přispějí tím k tomu, aby děti vyrůstaly v klidném prostředí plném pohody, porozumění, bezpečí a jistoty, ale s jasně vytyčenými pravidly společného soužití.</w:t>
      </w:r>
    </w:p>
    <w:p w14:paraId="45FF59A8" w14:textId="77777777" w:rsidR="008D645E" w:rsidRDefault="008D645E" w:rsidP="00417B15">
      <w:pPr>
        <w:spacing w:after="0" w:line="408" w:lineRule="atLeast"/>
        <w:jc w:val="both"/>
        <w:rPr>
          <w:rFonts w:eastAsia="Times New Roman" w:cstheme="minorHAnsi"/>
          <w:b/>
          <w:bCs/>
          <w:color w:val="ED7D31" w:themeColor="accent2"/>
          <w:sz w:val="24"/>
          <w:szCs w:val="24"/>
          <w:lang w:eastAsia="cs-CZ"/>
        </w:rPr>
      </w:pPr>
    </w:p>
    <w:p w14:paraId="001114CC" w14:textId="77777777" w:rsidR="008D645E" w:rsidRDefault="008D645E" w:rsidP="00417B15">
      <w:pPr>
        <w:spacing w:after="0" w:line="408" w:lineRule="atLeast"/>
        <w:jc w:val="both"/>
        <w:rPr>
          <w:rFonts w:eastAsia="Times New Roman" w:cstheme="minorHAnsi"/>
          <w:b/>
          <w:bCs/>
          <w:color w:val="ED7D31" w:themeColor="accent2"/>
          <w:sz w:val="24"/>
          <w:szCs w:val="24"/>
          <w:lang w:eastAsia="cs-CZ"/>
        </w:rPr>
      </w:pPr>
    </w:p>
    <w:p w14:paraId="7B2392B7" w14:textId="77777777" w:rsidR="008D645E" w:rsidRDefault="008D645E" w:rsidP="00417B15">
      <w:pPr>
        <w:spacing w:after="0" w:line="408" w:lineRule="atLeast"/>
        <w:jc w:val="both"/>
        <w:rPr>
          <w:rFonts w:eastAsia="Times New Roman" w:cstheme="minorHAnsi"/>
          <w:b/>
          <w:bCs/>
          <w:color w:val="ED7D31" w:themeColor="accent2"/>
          <w:sz w:val="24"/>
          <w:szCs w:val="24"/>
          <w:lang w:eastAsia="cs-CZ"/>
        </w:rPr>
      </w:pPr>
    </w:p>
    <w:p w14:paraId="567981A2" w14:textId="77777777" w:rsidR="008D645E" w:rsidRDefault="008D645E" w:rsidP="00417B15">
      <w:pPr>
        <w:spacing w:after="0" w:line="408" w:lineRule="atLeast"/>
        <w:jc w:val="both"/>
        <w:rPr>
          <w:rFonts w:eastAsia="Times New Roman" w:cstheme="minorHAnsi"/>
          <w:b/>
          <w:bCs/>
          <w:color w:val="ED7D31" w:themeColor="accent2"/>
          <w:sz w:val="24"/>
          <w:szCs w:val="24"/>
          <w:lang w:eastAsia="cs-CZ"/>
        </w:rPr>
      </w:pPr>
    </w:p>
    <w:p w14:paraId="5520C8CA" w14:textId="77777777" w:rsidR="008D645E" w:rsidRDefault="008D645E" w:rsidP="00417B15">
      <w:pPr>
        <w:spacing w:after="0" w:line="408" w:lineRule="atLeast"/>
        <w:jc w:val="both"/>
        <w:rPr>
          <w:rFonts w:eastAsia="Times New Roman" w:cstheme="minorHAnsi"/>
          <w:b/>
          <w:bCs/>
          <w:color w:val="ED7D31" w:themeColor="accent2"/>
          <w:sz w:val="24"/>
          <w:szCs w:val="24"/>
          <w:lang w:eastAsia="cs-CZ"/>
        </w:rPr>
      </w:pPr>
    </w:p>
    <w:p w14:paraId="222C0DFA" w14:textId="78F4097F" w:rsidR="008D645E" w:rsidRDefault="008D645E" w:rsidP="00417B15">
      <w:pPr>
        <w:spacing w:after="0" w:line="408" w:lineRule="atLeast"/>
        <w:jc w:val="both"/>
        <w:rPr>
          <w:rFonts w:eastAsia="Times New Roman" w:cstheme="minorHAnsi"/>
          <w:b/>
          <w:bCs/>
          <w:color w:val="ED7D31" w:themeColor="accent2"/>
          <w:sz w:val="24"/>
          <w:szCs w:val="24"/>
          <w:lang w:eastAsia="cs-CZ"/>
        </w:rPr>
      </w:pPr>
    </w:p>
    <w:p w14:paraId="7BB53199" w14:textId="2EBFD0EA" w:rsidR="00E82D4D" w:rsidRPr="008D645E" w:rsidRDefault="00E82D4D" w:rsidP="00417B15">
      <w:pPr>
        <w:spacing w:after="0" w:line="408" w:lineRule="atLeast"/>
        <w:jc w:val="both"/>
        <w:rPr>
          <w:rFonts w:eastAsia="Times New Roman" w:cstheme="minorHAnsi"/>
          <w:color w:val="000000"/>
          <w:sz w:val="40"/>
          <w:szCs w:val="40"/>
          <w:lang w:eastAsia="cs-CZ"/>
        </w:rPr>
      </w:pPr>
      <w:r w:rsidRPr="008D645E">
        <w:rPr>
          <w:rFonts w:eastAsia="Times New Roman" w:cstheme="minorHAnsi"/>
          <w:b/>
          <w:bCs/>
          <w:color w:val="ED7D31" w:themeColor="accent2"/>
          <w:sz w:val="40"/>
          <w:szCs w:val="40"/>
          <w:lang w:eastAsia="cs-CZ"/>
        </w:rPr>
        <w:lastRenderedPageBreak/>
        <w:t>Obsah:</w:t>
      </w:r>
      <w:r w:rsidR="000323F0" w:rsidRPr="000323F0">
        <w:rPr>
          <w:rFonts w:cstheme="minorHAnsi"/>
          <w:noProof/>
          <w:sz w:val="28"/>
          <w:szCs w:val="32"/>
          <w:lang w:eastAsia="cs-CZ"/>
        </w:rPr>
        <w:t xml:space="preserve"> </w:t>
      </w:r>
    </w:p>
    <w:p w14:paraId="713CBAB5" w14:textId="79075202" w:rsidR="00E82D4D" w:rsidRPr="008D645E" w:rsidRDefault="00E82D4D" w:rsidP="00417B15">
      <w:pPr>
        <w:numPr>
          <w:ilvl w:val="0"/>
          <w:numId w:val="1"/>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Zápis, přijímání a evidence dětí</w:t>
      </w:r>
    </w:p>
    <w:p w14:paraId="41D3A2F9" w14:textId="5D50AB3C" w:rsidR="00E82D4D" w:rsidRPr="008D645E" w:rsidRDefault="0038316A" w:rsidP="00417B15">
      <w:pPr>
        <w:numPr>
          <w:ilvl w:val="0"/>
          <w:numId w:val="1"/>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D</w:t>
      </w:r>
      <w:r w:rsidR="00E82D4D" w:rsidRPr="008D645E">
        <w:rPr>
          <w:rFonts w:eastAsia="Times New Roman" w:cstheme="minorHAnsi"/>
          <w:bCs/>
          <w:color w:val="000000"/>
          <w:sz w:val="24"/>
          <w:szCs w:val="24"/>
          <w:lang w:eastAsia="cs-CZ"/>
        </w:rPr>
        <w:t>ocházka a ukončení docházky dítěte do MŠ</w:t>
      </w:r>
    </w:p>
    <w:p w14:paraId="6F1FEF9D" w14:textId="7D780D17" w:rsidR="00E82D4D" w:rsidRPr="008D645E" w:rsidRDefault="00E82D4D" w:rsidP="00417B15">
      <w:pPr>
        <w:numPr>
          <w:ilvl w:val="0"/>
          <w:numId w:val="1"/>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3. Děti a jejich vydávání</w:t>
      </w:r>
    </w:p>
    <w:p w14:paraId="37384CFA" w14:textId="6E1174EE" w:rsidR="00E82D4D" w:rsidRPr="008D645E" w:rsidRDefault="00E82D4D" w:rsidP="00417B15">
      <w:pPr>
        <w:numPr>
          <w:ilvl w:val="0"/>
          <w:numId w:val="1"/>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4. Provoz MŠ a organizace dne</w:t>
      </w:r>
    </w:p>
    <w:p w14:paraId="05EDDEE0" w14:textId="43EFFA60" w:rsidR="00E82D4D" w:rsidRPr="008D645E" w:rsidRDefault="00A27840" w:rsidP="00417B15">
      <w:pPr>
        <w:numPr>
          <w:ilvl w:val="0"/>
          <w:numId w:val="1"/>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5. Zdraví dětí</w:t>
      </w:r>
      <w:r w:rsidR="00E82D4D" w:rsidRPr="008D645E">
        <w:rPr>
          <w:rFonts w:eastAsia="Times New Roman" w:cstheme="minorHAnsi"/>
          <w:bCs/>
          <w:color w:val="000000"/>
          <w:sz w:val="24"/>
          <w:szCs w:val="24"/>
          <w:lang w:eastAsia="cs-CZ"/>
        </w:rPr>
        <w:t xml:space="preserve"> v MŠ</w:t>
      </w:r>
    </w:p>
    <w:p w14:paraId="118BF8DE" w14:textId="77777777" w:rsidR="00E82D4D" w:rsidRPr="008D645E" w:rsidRDefault="00E82D4D" w:rsidP="00417B15">
      <w:pPr>
        <w:numPr>
          <w:ilvl w:val="0"/>
          <w:numId w:val="1"/>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6. Vybavení dětí do MŠ</w:t>
      </w:r>
    </w:p>
    <w:p w14:paraId="41D706AF" w14:textId="77777777" w:rsidR="00E82D4D" w:rsidRPr="008D645E" w:rsidRDefault="00E82D4D" w:rsidP="00417B15">
      <w:pPr>
        <w:numPr>
          <w:ilvl w:val="0"/>
          <w:numId w:val="1"/>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7. Zahrada</w:t>
      </w:r>
    </w:p>
    <w:p w14:paraId="71283D97" w14:textId="77777777" w:rsidR="00E82D4D" w:rsidRPr="008D645E" w:rsidRDefault="00E82D4D" w:rsidP="00417B15">
      <w:pPr>
        <w:numPr>
          <w:ilvl w:val="0"/>
          <w:numId w:val="1"/>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8. Prázdniny</w:t>
      </w:r>
    </w:p>
    <w:p w14:paraId="2FCFB7C7" w14:textId="77777777" w:rsidR="00E82D4D" w:rsidRPr="008D645E" w:rsidRDefault="00E82D4D" w:rsidP="00417B15">
      <w:pPr>
        <w:numPr>
          <w:ilvl w:val="0"/>
          <w:numId w:val="1"/>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9. Stravování</w:t>
      </w:r>
    </w:p>
    <w:p w14:paraId="4ECA12C0"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10. Informace pro rodiče</w:t>
      </w:r>
    </w:p>
    <w:p w14:paraId="393E3833"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11. Pojištění dětí</w:t>
      </w:r>
    </w:p>
    <w:p w14:paraId="22FEDE50" w14:textId="4DD56984"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Cs/>
          <w:color w:val="000000"/>
          <w:sz w:val="24"/>
          <w:szCs w:val="24"/>
          <w:lang w:eastAsia="cs-CZ"/>
        </w:rPr>
        <w:t>12. Závaznost dodržování Školního řádu a dalších vnitřních směrnic a důležitá sdělení</w:t>
      </w:r>
    </w:p>
    <w:p w14:paraId="26A3581D"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13.</w:t>
      </w:r>
      <w:r w:rsidR="00570FF3"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Poslání a úkoly předškolního vzdělávání, postavení školy</w:t>
      </w:r>
    </w:p>
    <w:p w14:paraId="63781B16"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14.</w:t>
      </w:r>
      <w:r w:rsidR="00570FF3"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Práva a povinnosti všech zainteresovaných</w:t>
      </w:r>
    </w:p>
    <w:p w14:paraId="11B410EF" w14:textId="422F408F"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15.</w:t>
      </w:r>
      <w:r w:rsidR="00570FF3"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Práva a povinnosti rodičů</w:t>
      </w:r>
    </w:p>
    <w:p w14:paraId="43FA508E"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16.</w:t>
      </w:r>
      <w:r w:rsidR="00570FF3"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Práva a povinnosti dítěte</w:t>
      </w:r>
    </w:p>
    <w:p w14:paraId="74F1261C" w14:textId="4F81AE8D" w:rsidR="0026485D" w:rsidRPr="008D645E" w:rsidRDefault="0026485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17. Uzavření mateřské školy</w:t>
      </w:r>
    </w:p>
    <w:p w14:paraId="624FE7CC" w14:textId="018AF101"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1</w:t>
      </w:r>
      <w:r w:rsidR="0026485D" w:rsidRPr="008D645E">
        <w:rPr>
          <w:rFonts w:eastAsia="Times New Roman" w:cstheme="minorHAnsi"/>
          <w:color w:val="000000"/>
          <w:sz w:val="24"/>
          <w:szCs w:val="24"/>
          <w:lang w:eastAsia="cs-CZ"/>
        </w:rPr>
        <w:t>8</w:t>
      </w:r>
      <w:r w:rsidRPr="008D645E">
        <w:rPr>
          <w:rFonts w:eastAsia="Times New Roman" w:cstheme="minorHAnsi"/>
          <w:color w:val="000000"/>
          <w:sz w:val="24"/>
          <w:szCs w:val="24"/>
          <w:lang w:eastAsia="cs-CZ"/>
        </w:rPr>
        <w:t>.</w:t>
      </w:r>
      <w:r w:rsidR="00570FF3"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Zaměstnanci školy</w:t>
      </w:r>
    </w:p>
    <w:p w14:paraId="2E7C5F0B" w14:textId="50B5B99A" w:rsidR="00E82D4D" w:rsidRPr="008D645E" w:rsidRDefault="00570FF3"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1</w:t>
      </w:r>
      <w:r w:rsidR="0026485D" w:rsidRPr="008D645E">
        <w:rPr>
          <w:rFonts w:eastAsia="Times New Roman" w:cstheme="minorHAnsi"/>
          <w:color w:val="000000"/>
          <w:sz w:val="24"/>
          <w:szCs w:val="24"/>
          <w:lang w:eastAsia="cs-CZ"/>
        </w:rPr>
        <w:t>9</w:t>
      </w:r>
      <w:r w:rsidR="00E82D4D" w:rsidRPr="008D645E">
        <w:rPr>
          <w:rFonts w:eastAsia="Times New Roman" w:cstheme="minorHAnsi"/>
          <w:color w:val="000000"/>
          <w:sz w:val="24"/>
          <w:szCs w:val="24"/>
          <w:lang w:eastAsia="cs-CZ"/>
        </w:rPr>
        <w:t xml:space="preserve">. Podmínky zajištění BOZ dětí a jejich ochrany před </w:t>
      </w:r>
      <w:proofErr w:type="spellStart"/>
      <w:proofErr w:type="gramStart"/>
      <w:r w:rsidR="00E82D4D" w:rsidRPr="008D645E">
        <w:rPr>
          <w:rFonts w:eastAsia="Times New Roman" w:cstheme="minorHAnsi"/>
          <w:color w:val="000000"/>
          <w:sz w:val="24"/>
          <w:szCs w:val="24"/>
          <w:lang w:eastAsia="cs-CZ"/>
        </w:rPr>
        <w:t>soc.patol</w:t>
      </w:r>
      <w:proofErr w:type="gramEnd"/>
      <w:r w:rsidR="00E82D4D" w:rsidRPr="008D645E">
        <w:rPr>
          <w:rFonts w:eastAsia="Times New Roman" w:cstheme="minorHAnsi"/>
          <w:color w:val="000000"/>
          <w:sz w:val="24"/>
          <w:szCs w:val="24"/>
          <w:lang w:eastAsia="cs-CZ"/>
        </w:rPr>
        <w:t>.jevy</w:t>
      </w:r>
      <w:proofErr w:type="spellEnd"/>
      <w:r w:rsidR="00E82D4D" w:rsidRPr="008D645E">
        <w:rPr>
          <w:rFonts w:eastAsia="Times New Roman" w:cstheme="minorHAnsi"/>
          <w:color w:val="000000"/>
          <w:sz w:val="24"/>
          <w:szCs w:val="24"/>
          <w:lang w:eastAsia="cs-CZ"/>
        </w:rPr>
        <w:t>, před projevy diskriminace, nepřátelství nebo násilí</w:t>
      </w:r>
    </w:p>
    <w:p w14:paraId="7456EBFB" w14:textId="27D66965" w:rsidR="00E82D4D" w:rsidRPr="008D645E" w:rsidRDefault="0026485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20</w:t>
      </w:r>
      <w:r w:rsidR="00E82D4D" w:rsidRPr="008D645E">
        <w:rPr>
          <w:rFonts w:eastAsia="Times New Roman" w:cstheme="minorHAnsi"/>
          <w:color w:val="000000"/>
          <w:sz w:val="24"/>
          <w:szCs w:val="24"/>
          <w:lang w:eastAsia="cs-CZ"/>
        </w:rPr>
        <w:t>. Zacházení s majetkem školy</w:t>
      </w:r>
    </w:p>
    <w:p w14:paraId="45A7E4DC" w14:textId="12FF9F47" w:rsidR="00E82D4D" w:rsidRPr="008D645E" w:rsidRDefault="00570FF3"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2</w:t>
      </w:r>
      <w:r w:rsidR="0026485D" w:rsidRPr="008D645E">
        <w:rPr>
          <w:rFonts w:eastAsia="Times New Roman" w:cstheme="minorHAnsi"/>
          <w:color w:val="000000"/>
          <w:sz w:val="24"/>
          <w:szCs w:val="24"/>
          <w:lang w:eastAsia="cs-CZ"/>
        </w:rPr>
        <w:t>1</w:t>
      </w:r>
      <w:r w:rsidR="00E82D4D" w:rsidRPr="008D645E">
        <w:rPr>
          <w:rFonts w:eastAsia="Times New Roman" w:cstheme="minorHAnsi"/>
          <w:color w:val="000000"/>
          <w:sz w:val="24"/>
          <w:szCs w:val="24"/>
          <w:lang w:eastAsia="cs-CZ"/>
        </w:rPr>
        <w:t>. Závěrečné ustanovení</w:t>
      </w:r>
    </w:p>
    <w:p w14:paraId="55039C52" w14:textId="62E6C482" w:rsidR="00E82D4D"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4E67FDC8" w14:textId="1C103BBB" w:rsidR="008D645E" w:rsidRDefault="000323F0" w:rsidP="00417B15">
      <w:pPr>
        <w:spacing w:after="0" w:line="408" w:lineRule="atLeast"/>
        <w:jc w:val="both"/>
        <w:rPr>
          <w:rFonts w:eastAsia="Times New Roman" w:cstheme="minorHAnsi"/>
          <w:color w:val="000000"/>
          <w:sz w:val="24"/>
          <w:szCs w:val="24"/>
          <w:lang w:eastAsia="cs-CZ"/>
        </w:rPr>
      </w:pPr>
      <w:r>
        <w:rPr>
          <w:noProof/>
        </w:rPr>
        <w:drawing>
          <wp:anchor distT="0" distB="0" distL="114300" distR="114300" simplePos="0" relativeHeight="251675648" behindDoc="1" locked="0" layoutInCell="1" allowOverlap="1" wp14:anchorId="299B768D" wp14:editId="69F641F9">
            <wp:simplePos x="0" y="0"/>
            <wp:positionH relativeFrom="column">
              <wp:posOffset>-662178</wp:posOffset>
            </wp:positionH>
            <wp:positionV relativeFrom="paragraph">
              <wp:posOffset>128270</wp:posOffset>
            </wp:positionV>
            <wp:extent cx="3552825" cy="3171825"/>
            <wp:effectExtent l="0" t="0" r="9525" b="9525"/>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552825" cy="3171825"/>
                    </a:xfrm>
                    <a:prstGeom prst="rect">
                      <a:avLst/>
                    </a:prstGeom>
                  </pic:spPr>
                </pic:pic>
              </a:graphicData>
            </a:graphic>
            <wp14:sizeRelH relativeFrom="page">
              <wp14:pctWidth>0</wp14:pctWidth>
            </wp14:sizeRelH>
            <wp14:sizeRelV relativeFrom="page">
              <wp14:pctHeight>0</wp14:pctHeight>
            </wp14:sizeRelV>
          </wp:anchor>
        </w:drawing>
      </w:r>
    </w:p>
    <w:p w14:paraId="6EAD38C5" w14:textId="5B665640" w:rsidR="008D645E" w:rsidRDefault="008D645E" w:rsidP="00417B15">
      <w:pPr>
        <w:spacing w:after="0" w:line="408" w:lineRule="atLeast"/>
        <w:jc w:val="both"/>
        <w:rPr>
          <w:rFonts w:eastAsia="Times New Roman" w:cstheme="minorHAnsi"/>
          <w:color w:val="000000"/>
          <w:sz w:val="24"/>
          <w:szCs w:val="24"/>
          <w:lang w:eastAsia="cs-CZ"/>
        </w:rPr>
      </w:pPr>
    </w:p>
    <w:p w14:paraId="57CAF64C" w14:textId="19F794CE" w:rsidR="008D645E" w:rsidRDefault="008D645E" w:rsidP="00417B15">
      <w:pPr>
        <w:spacing w:after="0" w:line="408" w:lineRule="atLeast"/>
        <w:jc w:val="both"/>
        <w:rPr>
          <w:rFonts w:eastAsia="Times New Roman" w:cstheme="minorHAnsi"/>
          <w:color w:val="000000"/>
          <w:sz w:val="24"/>
          <w:szCs w:val="24"/>
          <w:lang w:eastAsia="cs-CZ"/>
        </w:rPr>
      </w:pPr>
    </w:p>
    <w:p w14:paraId="5E6E9FDE" w14:textId="6B81AD3B" w:rsidR="008D645E" w:rsidRDefault="008D645E" w:rsidP="00417B15">
      <w:pPr>
        <w:spacing w:after="0" w:line="408" w:lineRule="atLeast"/>
        <w:jc w:val="both"/>
        <w:rPr>
          <w:rFonts w:eastAsia="Times New Roman" w:cstheme="minorHAnsi"/>
          <w:color w:val="000000"/>
          <w:sz w:val="24"/>
          <w:szCs w:val="24"/>
          <w:lang w:eastAsia="cs-CZ"/>
        </w:rPr>
      </w:pPr>
    </w:p>
    <w:p w14:paraId="7E6BAD5E" w14:textId="624323CD" w:rsidR="008D645E" w:rsidRDefault="008D645E" w:rsidP="00417B15">
      <w:pPr>
        <w:spacing w:after="0" w:line="408" w:lineRule="atLeast"/>
        <w:jc w:val="both"/>
        <w:rPr>
          <w:rFonts w:eastAsia="Times New Roman" w:cstheme="minorHAnsi"/>
          <w:color w:val="000000"/>
          <w:sz w:val="24"/>
          <w:szCs w:val="24"/>
          <w:lang w:eastAsia="cs-CZ"/>
        </w:rPr>
      </w:pPr>
    </w:p>
    <w:p w14:paraId="4F47EC8C" w14:textId="154A84F0" w:rsidR="008D645E" w:rsidRDefault="008D645E" w:rsidP="00417B15">
      <w:pPr>
        <w:spacing w:after="0" w:line="408" w:lineRule="atLeast"/>
        <w:jc w:val="both"/>
        <w:rPr>
          <w:rFonts w:eastAsia="Times New Roman" w:cstheme="minorHAnsi"/>
          <w:color w:val="000000"/>
          <w:sz w:val="24"/>
          <w:szCs w:val="24"/>
          <w:lang w:eastAsia="cs-CZ"/>
        </w:rPr>
      </w:pPr>
    </w:p>
    <w:p w14:paraId="66DAA900" w14:textId="6D925F95" w:rsidR="008D645E" w:rsidRDefault="008D645E" w:rsidP="00417B15">
      <w:pPr>
        <w:spacing w:after="0" w:line="408" w:lineRule="atLeast"/>
        <w:jc w:val="both"/>
        <w:rPr>
          <w:rFonts w:eastAsia="Times New Roman" w:cstheme="minorHAnsi"/>
          <w:color w:val="000000"/>
          <w:sz w:val="24"/>
          <w:szCs w:val="24"/>
          <w:lang w:eastAsia="cs-CZ"/>
        </w:rPr>
      </w:pPr>
    </w:p>
    <w:p w14:paraId="2369B744" w14:textId="29A860FB" w:rsidR="008D645E" w:rsidRDefault="008D645E" w:rsidP="00417B15">
      <w:pPr>
        <w:spacing w:after="0" w:line="408" w:lineRule="atLeast"/>
        <w:jc w:val="both"/>
        <w:rPr>
          <w:rFonts w:eastAsia="Times New Roman" w:cstheme="minorHAnsi"/>
          <w:color w:val="000000"/>
          <w:sz w:val="24"/>
          <w:szCs w:val="24"/>
          <w:lang w:eastAsia="cs-CZ"/>
        </w:rPr>
      </w:pPr>
    </w:p>
    <w:p w14:paraId="3B9D3648" w14:textId="19382B5F" w:rsidR="008D645E" w:rsidRDefault="008D645E" w:rsidP="00417B15">
      <w:pPr>
        <w:spacing w:after="0" w:line="408" w:lineRule="atLeast"/>
        <w:jc w:val="both"/>
        <w:rPr>
          <w:rFonts w:eastAsia="Times New Roman" w:cstheme="minorHAnsi"/>
          <w:color w:val="000000"/>
          <w:sz w:val="24"/>
          <w:szCs w:val="24"/>
          <w:lang w:eastAsia="cs-CZ"/>
        </w:rPr>
      </w:pPr>
    </w:p>
    <w:p w14:paraId="2F71B772" w14:textId="7BD7C211" w:rsidR="008D645E" w:rsidRPr="008D645E" w:rsidRDefault="008D645E"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sidRPr="008D645E">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lastRenderedPageBreak/>
        <w:t>ZÁPIS, PŘIJÍMÁNÍ A EVIDENCE DĚTÍ</w:t>
      </w:r>
    </w:p>
    <w:p w14:paraId="7BE78BC1"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Zápis dětí do MŠ bývá vždy v</w:t>
      </w:r>
      <w:r w:rsidR="00A1503C" w:rsidRPr="008D645E">
        <w:rPr>
          <w:rFonts w:eastAsia="Times New Roman" w:cstheme="minorHAnsi"/>
          <w:color w:val="000000"/>
          <w:sz w:val="24"/>
          <w:szCs w:val="24"/>
          <w:lang w:eastAsia="cs-CZ"/>
        </w:rPr>
        <w:t> květnu, a to v</w:t>
      </w:r>
      <w:r w:rsidRPr="008D645E">
        <w:rPr>
          <w:rFonts w:eastAsia="Times New Roman" w:cstheme="minorHAnsi"/>
          <w:color w:val="000000"/>
          <w:sz w:val="24"/>
          <w:szCs w:val="24"/>
          <w:lang w:eastAsia="cs-CZ"/>
        </w:rPr>
        <w:t xml:space="preserve"> předem stanoveném termínu. Přednostně se přijímají do MŠ děti, k</w:t>
      </w:r>
      <w:r w:rsidR="0038316A" w:rsidRPr="008D645E">
        <w:rPr>
          <w:rFonts w:eastAsia="Times New Roman" w:cstheme="minorHAnsi"/>
          <w:color w:val="000000"/>
          <w:sz w:val="24"/>
          <w:szCs w:val="24"/>
          <w:lang w:eastAsia="cs-CZ"/>
        </w:rPr>
        <w:t>teré v období od 1. 9. do 31. 8</w:t>
      </w:r>
      <w:r w:rsidRPr="008D645E">
        <w:rPr>
          <w:rFonts w:eastAsia="Times New Roman" w:cstheme="minorHAnsi"/>
          <w:color w:val="000000"/>
          <w:sz w:val="24"/>
          <w:szCs w:val="24"/>
          <w:lang w:eastAsia="cs-CZ"/>
        </w:rPr>
        <w:t>. následujícího kalendářního roku dovršily 6 let věku nebo děti, kterým byl povolen odklad povinné školní docházky. Viz. „Vnitřní směrnice ke stanovení výše úplaty …“ a „Kritéria pro přijímání dětí …“</w:t>
      </w:r>
    </w:p>
    <w:p w14:paraId="7CE956DB" w14:textId="7AE3FC99" w:rsidR="0038316A" w:rsidRPr="008D645E" w:rsidRDefault="0038316A"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Děti k</w:t>
      </w:r>
      <w:r w:rsidR="00EC0546" w:rsidRPr="008D645E">
        <w:rPr>
          <w:rFonts w:eastAsia="Times New Roman" w:cstheme="minorHAnsi"/>
          <w:color w:val="000000"/>
          <w:sz w:val="24"/>
          <w:szCs w:val="24"/>
          <w:lang w:eastAsia="cs-CZ"/>
        </w:rPr>
        <w:t xml:space="preserve"> povinnému </w:t>
      </w:r>
      <w:r w:rsidRPr="008D645E">
        <w:rPr>
          <w:rFonts w:eastAsia="Times New Roman" w:cstheme="minorHAnsi"/>
          <w:color w:val="000000"/>
          <w:sz w:val="24"/>
          <w:szCs w:val="24"/>
          <w:lang w:eastAsia="cs-CZ"/>
        </w:rPr>
        <w:t>předškolnímu vz</w:t>
      </w:r>
      <w:r w:rsidR="00EC0546" w:rsidRPr="008D645E">
        <w:rPr>
          <w:rFonts w:eastAsia="Times New Roman" w:cstheme="minorHAnsi"/>
          <w:color w:val="000000"/>
          <w:sz w:val="24"/>
          <w:szCs w:val="24"/>
          <w:lang w:eastAsia="cs-CZ"/>
        </w:rPr>
        <w:t>dělávání jsou přijímání přednostně. Platí t</w:t>
      </w:r>
      <w:r w:rsidR="00A1503C" w:rsidRPr="008D645E">
        <w:rPr>
          <w:rFonts w:eastAsia="Times New Roman" w:cstheme="minorHAnsi"/>
          <w:color w:val="000000"/>
          <w:sz w:val="24"/>
          <w:szCs w:val="24"/>
          <w:lang w:eastAsia="cs-CZ"/>
        </w:rPr>
        <w:t>o pro všechny děti, které do 31</w:t>
      </w:r>
      <w:r w:rsidR="00EC0546" w:rsidRPr="008D645E">
        <w:rPr>
          <w:rFonts w:eastAsia="Times New Roman" w:cstheme="minorHAnsi"/>
          <w:color w:val="000000"/>
          <w:sz w:val="24"/>
          <w:szCs w:val="24"/>
          <w:lang w:eastAsia="cs-CZ"/>
        </w:rPr>
        <w:t>.</w:t>
      </w:r>
      <w:r w:rsidR="00A1503C" w:rsidRPr="008D645E">
        <w:rPr>
          <w:rFonts w:eastAsia="Times New Roman" w:cstheme="minorHAnsi"/>
          <w:color w:val="000000"/>
          <w:sz w:val="24"/>
          <w:szCs w:val="24"/>
          <w:lang w:eastAsia="cs-CZ"/>
        </w:rPr>
        <w:t>8.</w:t>
      </w:r>
      <w:r w:rsidR="00EC0546" w:rsidRPr="008D645E">
        <w:rPr>
          <w:rFonts w:eastAsia="Times New Roman" w:cstheme="minorHAnsi"/>
          <w:color w:val="000000"/>
          <w:sz w:val="24"/>
          <w:szCs w:val="24"/>
          <w:lang w:eastAsia="cs-CZ"/>
        </w:rPr>
        <w:t xml:space="preserve"> – tedy do začátku školního roku dovrší věku pěti let. </w:t>
      </w:r>
      <w:r w:rsidR="00E04F8D" w:rsidRPr="008D645E">
        <w:rPr>
          <w:rFonts w:eastAsia="Times New Roman" w:cstheme="minorHAnsi"/>
          <w:color w:val="000000"/>
          <w:sz w:val="24"/>
          <w:szCs w:val="24"/>
          <w:lang w:eastAsia="cs-CZ"/>
        </w:rPr>
        <w:t xml:space="preserve">V souvislosti s povinnou předškolní docházkou souvisí i povinnost dítěte účastnit se výchovně vzdělávacího procesu v délce 4 hodin (7.30 – 11.30), pokud dítě není schopno z různého důvodu se předškolní výuky účastnit je jeho zákonný zástupce povinen jej řádně omluvit. </w:t>
      </w:r>
      <w:r w:rsidR="00303F9D" w:rsidRPr="008D645E">
        <w:rPr>
          <w:rFonts w:eastAsia="Times New Roman" w:cstheme="minorHAnsi"/>
          <w:color w:val="000000"/>
          <w:sz w:val="24"/>
          <w:szCs w:val="24"/>
          <w:lang w:eastAsia="cs-CZ"/>
        </w:rPr>
        <w:t xml:space="preserve">A </w:t>
      </w:r>
      <w:r w:rsidR="00F4685B" w:rsidRPr="008D645E">
        <w:rPr>
          <w:rFonts w:eastAsia="Times New Roman" w:cstheme="minorHAnsi"/>
          <w:color w:val="000000"/>
          <w:sz w:val="24"/>
          <w:szCs w:val="24"/>
          <w:lang w:eastAsia="cs-CZ"/>
        </w:rPr>
        <w:t xml:space="preserve">to </w:t>
      </w:r>
      <w:r w:rsidR="00E04F8D" w:rsidRPr="008D645E">
        <w:rPr>
          <w:rFonts w:eastAsia="Times New Roman" w:cstheme="minorHAnsi"/>
          <w:color w:val="000000"/>
          <w:sz w:val="24"/>
          <w:szCs w:val="24"/>
          <w:lang w:eastAsia="cs-CZ"/>
        </w:rPr>
        <w:t>neprodleně se vznikem absence</w:t>
      </w:r>
      <w:r w:rsidR="00F4685B" w:rsidRPr="008D645E">
        <w:rPr>
          <w:rFonts w:eastAsia="Times New Roman" w:cstheme="minorHAnsi"/>
          <w:color w:val="000000"/>
          <w:sz w:val="24"/>
          <w:szCs w:val="24"/>
          <w:lang w:eastAsia="cs-CZ"/>
        </w:rPr>
        <w:t xml:space="preserve"> na email </w:t>
      </w:r>
      <w:hyperlink r:id="rId17" w:history="1">
        <w:r w:rsidR="00F4685B" w:rsidRPr="008D645E">
          <w:rPr>
            <w:rStyle w:val="Hypertextovodkaz"/>
            <w:rFonts w:eastAsia="Times New Roman" w:cstheme="minorHAnsi"/>
            <w:sz w:val="24"/>
            <w:szCs w:val="24"/>
            <w:lang w:eastAsia="cs-CZ"/>
          </w:rPr>
          <w:t>omluvenky.ms-sec@seznam.cz</w:t>
        </w:r>
      </w:hyperlink>
      <w:r w:rsidR="00F4685B" w:rsidRPr="008D645E">
        <w:rPr>
          <w:rFonts w:eastAsia="Times New Roman" w:cstheme="minorHAnsi"/>
          <w:color w:val="000000"/>
          <w:sz w:val="24"/>
          <w:szCs w:val="24"/>
          <w:lang w:eastAsia="cs-CZ"/>
        </w:rPr>
        <w:t xml:space="preserve"> nebo na telefonním čísle 469 676 193</w:t>
      </w:r>
      <w:r w:rsidR="00E04F8D" w:rsidRPr="008D645E">
        <w:rPr>
          <w:rFonts w:eastAsia="Times New Roman" w:cstheme="minorHAnsi"/>
          <w:color w:val="000000"/>
          <w:sz w:val="24"/>
          <w:szCs w:val="24"/>
          <w:lang w:eastAsia="cs-CZ"/>
        </w:rPr>
        <w:t xml:space="preserve"> a pak písemně po jejím skončení do omluvného listu, který je v šatně předškolní třídy. Omluvenka pak bude zařazena do omluvné složky dítěte.</w:t>
      </w:r>
      <w:r w:rsidR="006359DE" w:rsidRPr="008D645E">
        <w:rPr>
          <w:rFonts w:eastAsia="Times New Roman" w:cstheme="minorHAnsi"/>
          <w:color w:val="000000"/>
          <w:sz w:val="24"/>
          <w:szCs w:val="24"/>
          <w:lang w:eastAsia="cs-CZ"/>
        </w:rPr>
        <w:t xml:space="preserve"> Dítě k povinnému předškolnímu vzdělávání je MŠ povinna přijmout i bez pravidelného očkování.</w:t>
      </w:r>
    </w:p>
    <w:p w14:paraId="1EB6178E" w14:textId="1FEA2262" w:rsidR="00E82D4D" w:rsidRPr="008D645E" w:rsidRDefault="00F4685B"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Přijímací</w:t>
      </w:r>
      <w:r w:rsidR="00E82D4D" w:rsidRPr="008D645E">
        <w:rPr>
          <w:rFonts w:eastAsia="Times New Roman" w:cstheme="minorHAnsi"/>
          <w:color w:val="000000"/>
          <w:sz w:val="24"/>
          <w:szCs w:val="24"/>
          <w:lang w:eastAsia="cs-CZ"/>
        </w:rPr>
        <w:t xml:space="preserve"> řízení je plně v kompetenci ředitelky školy. Dítě lze přijmout i </w:t>
      </w:r>
      <w:r w:rsidR="00E04F8D" w:rsidRPr="008D645E">
        <w:rPr>
          <w:rFonts w:eastAsia="Times New Roman" w:cstheme="minorHAnsi"/>
          <w:color w:val="000000"/>
          <w:sz w:val="24"/>
          <w:szCs w:val="24"/>
          <w:lang w:eastAsia="cs-CZ"/>
        </w:rPr>
        <w:t>v průběhu školního roku, uvolní-</w:t>
      </w:r>
      <w:r w:rsidR="00E82D4D" w:rsidRPr="008D645E">
        <w:rPr>
          <w:rFonts w:eastAsia="Times New Roman" w:cstheme="minorHAnsi"/>
          <w:color w:val="000000"/>
          <w:sz w:val="24"/>
          <w:szCs w:val="24"/>
          <w:lang w:eastAsia="cs-CZ"/>
        </w:rPr>
        <w:t>li se místo.</w:t>
      </w:r>
    </w:p>
    <w:p w14:paraId="4AB27023" w14:textId="6DA1A9D3"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Mateřská škola může přijmout pouze dítě, které se podrobilo stanoveným pravidelným očkováním, má doklad, že proti nákaze je imunní nebo se nemůže očkování podrobit pro kontraindikaci.</w:t>
      </w:r>
    </w:p>
    <w:p w14:paraId="3A84C87B" w14:textId="1CDD404A"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Do jednoho měsíce po obdržení rozhodnutí o </w:t>
      </w:r>
      <w:r w:rsidR="0038316A" w:rsidRPr="008D645E">
        <w:rPr>
          <w:rFonts w:eastAsia="Times New Roman" w:cstheme="minorHAnsi"/>
          <w:color w:val="000000"/>
          <w:sz w:val="24"/>
          <w:szCs w:val="24"/>
          <w:lang w:eastAsia="cs-CZ"/>
        </w:rPr>
        <w:t>přijetí se rodiče dostaví do MŠ</w:t>
      </w:r>
      <w:r w:rsidRPr="008D645E">
        <w:rPr>
          <w:rFonts w:eastAsia="Times New Roman" w:cstheme="minorHAnsi"/>
          <w:color w:val="000000"/>
          <w:sz w:val="24"/>
          <w:szCs w:val="24"/>
          <w:lang w:eastAsia="cs-CZ"/>
        </w:rPr>
        <w:t>,</w:t>
      </w:r>
      <w:r w:rsidR="0038316A"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kdy proběhne informativní schůzka, přinesou vyplněný Evidenční list dítěte, dozví se informace o provozu a řádu mateřské školy, o platbách za předškolní vzdělávání, za školní stravování dětí, způsob a termíny ú</w:t>
      </w:r>
      <w:r w:rsidR="00303F9D" w:rsidRPr="008D645E">
        <w:rPr>
          <w:rFonts w:eastAsia="Times New Roman" w:cstheme="minorHAnsi"/>
          <w:color w:val="000000"/>
          <w:sz w:val="24"/>
          <w:szCs w:val="24"/>
          <w:lang w:eastAsia="cs-CZ"/>
        </w:rPr>
        <w:t>hr</w:t>
      </w:r>
      <w:r w:rsidRPr="008D645E">
        <w:rPr>
          <w:rFonts w:eastAsia="Times New Roman" w:cstheme="minorHAnsi"/>
          <w:color w:val="000000"/>
          <w:sz w:val="24"/>
          <w:szCs w:val="24"/>
          <w:lang w:eastAsia="cs-CZ"/>
        </w:rPr>
        <w:t>ady a domluví si průběh adaptace a konkrétní nástupní termín dítěte do mateřské školy.</w:t>
      </w:r>
    </w:p>
    <w:p w14:paraId="281CDA25" w14:textId="77777777" w:rsidR="0086235C" w:rsidRDefault="00E82D4D" w:rsidP="00417B15">
      <w:pPr>
        <w:spacing w:after="0" w:line="408" w:lineRule="atLeast"/>
        <w:jc w:val="both"/>
        <w:rPr>
          <w:rFonts w:eastAsia="Times New Roman" w:cstheme="minorHAnsi"/>
          <w:color w:val="000000"/>
          <w:sz w:val="24"/>
          <w:szCs w:val="24"/>
          <w:lang w:eastAsia="cs-CZ"/>
        </w:rPr>
      </w:pPr>
      <w:r w:rsidRPr="0086235C">
        <w:rPr>
          <w:rFonts w:eastAsia="Times New Roman" w:cstheme="minorHAnsi"/>
          <w:b/>
          <w:bCs/>
          <w:color w:val="ED7D31" w:themeColor="accent2"/>
          <w:sz w:val="24"/>
          <w:szCs w:val="24"/>
          <w:u w:val="single"/>
          <w:lang w:eastAsia="cs-CZ"/>
        </w:rPr>
        <w:t>V Evidenčním listu dítěte bude vyplněno</w:t>
      </w:r>
      <w:r w:rsidRPr="008D645E">
        <w:rPr>
          <w:rFonts w:eastAsia="Times New Roman" w:cstheme="minorHAnsi"/>
          <w:color w:val="000000"/>
          <w:sz w:val="24"/>
          <w:szCs w:val="24"/>
          <w:lang w:eastAsia="cs-CZ"/>
        </w:rPr>
        <w:t xml:space="preserve">: </w:t>
      </w:r>
    </w:p>
    <w:p w14:paraId="130BE164" w14:textId="636153DF" w:rsidR="00E82D4D" w:rsidRPr="0086235C" w:rsidRDefault="00E82D4D" w:rsidP="00E336B5">
      <w:pPr>
        <w:pStyle w:val="Odstavecseseznamem"/>
        <w:numPr>
          <w:ilvl w:val="0"/>
          <w:numId w:val="9"/>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jméno a příjmení dítěte, rodné číslo, státní občanství a místo trvalého pobytu, dále jméno a příjmení zákonného zástupce, místo trvalého pobytu a adresa pro doručování písemností a telefonické spojení.</w:t>
      </w:r>
    </w:p>
    <w:p w14:paraId="49D2707A" w14:textId="77777777" w:rsidR="00E82D4D" w:rsidRPr="0086235C" w:rsidRDefault="00E82D4D" w:rsidP="00E336B5">
      <w:pPr>
        <w:pStyle w:val="Odstavecseseznamem"/>
        <w:numPr>
          <w:ilvl w:val="0"/>
          <w:numId w:val="9"/>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Zdravotní stav dítěte a potvrzení o pravidelném očkování doplní do Evidenčního listu nebo do přihlášky dítěte do MŠ dětský lékař, a to před nástupem do mateřské školy.</w:t>
      </w:r>
    </w:p>
    <w:p w14:paraId="2931C62C" w14:textId="143FF9C1"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Rodiče nahlásí v mateřské škole každou změ</w:t>
      </w:r>
      <w:r w:rsidR="006359DE" w:rsidRPr="008D645E">
        <w:rPr>
          <w:rFonts w:eastAsia="Times New Roman" w:cstheme="minorHAnsi"/>
          <w:color w:val="000000"/>
          <w:sz w:val="24"/>
          <w:szCs w:val="24"/>
          <w:lang w:eastAsia="cs-CZ"/>
        </w:rPr>
        <w:t>nu ve výše uvedených údajích (</w:t>
      </w:r>
      <w:r w:rsidRPr="008D645E">
        <w:rPr>
          <w:rFonts w:eastAsia="Times New Roman" w:cstheme="minorHAnsi"/>
          <w:color w:val="000000"/>
          <w:sz w:val="24"/>
          <w:szCs w:val="24"/>
          <w:lang w:eastAsia="cs-CZ"/>
        </w:rPr>
        <w:t>zejména místo trvalého pobytu a telefon).</w:t>
      </w:r>
    </w:p>
    <w:p w14:paraId="758C5541" w14:textId="46B7A04B" w:rsidR="00E82D4D" w:rsidRDefault="00E82D4D" w:rsidP="00417B15">
      <w:pPr>
        <w:spacing w:after="0" w:line="408" w:lineRule="atLeast"/>
        <w:jc w:val="both"/>
        <w:rPr>
          <w:rFonts w:eastAsia="Times New Roman" w:cstheme="minorHAnsi"/>
          <w:b/>
          <w:bCs/>
          <w:sz w:val="24"/>
          <w:szCs w:val="24"/>
          <w:lang w:eastAsia="cs-CZ"/>
        </w:rPr>
      </w:pPr>
      <w:r w:rsidRPr="0086235C">
        <w:rPr>
          <w:rFonts w:eastAsia="Times New Roman" w:cstheme="minorHAnsi"/>
          <w:b/>
          <w:bCs/>
          <w:sz w:val="24"/>
          <w:szCs w:val="24"/>
          <w:lang w:eastAsia="cs-CZ"/>
        </w:rPr>
        <w:lastRenderedPageBreak/>
        <w:t>INFORMACE O DĚTECH JSOU DŮSLEDNĚ VYUŽÍVÁNY POUZE A JEN PRO VNITŘNÍ POTŘEBU ŠKOLY, OPRÁVNĚNÉ ORGÁNY STÁTNÍ SPRÁVY A SAMOSPRÁVY A PRO POTŘEBU UPLATNĚNÍ ZÁKONA č.106/1999 Sb.  O SVOBODNÉM PŘÍSTUPU K INFORMACÍM.</w:t>
      </w:r>
    </w:p>
    <w:p w14:paraId="0D8D27E1" w14:textId="77777777" w:rsidR="0086235C" w:rsidRDefault="0086235C" w:rsidP="00417B15">
      <w:pPr>
        <w:spacing w:after="0" w:line="408" w:lineRule="atLeast"/>
        <w:jc w:val="both"/>
        <w:rPr>
          <w:rFonts w:eastAsia="Times New Roman" w:cstheme="minorHAnsi"/>
          <w:b/>
          <w:bCs/>
          <w:sz w:val="24"/>
          <w:szCs w:val="24"/>
          <w:lang w:eastAsia="cs-CZ"/>
        </w:rPr>
      </w:pPr>
    </w:p>
    <w:p w14:paraId="5FE73878" w14:textId="66EBBCA2" w:rsidR="0086235C" w:rsidRPr="0086235C" w:rsidRDefault="0086235C"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DOCHÁZKA A UKONČENÍ DOCHÁZKY DÍTĚTE DO MŠ</w:t>
      </w:r>
    </w:p>
    <w:p w14:paraId="246F3E09" w14:textId="7D7FE1A7" w:rsidR="00E82D4D" w:rsidRPr="008D645E" w:rsidRDefault="006359DE"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Děti můžete </w:t>
      </w:r>
      <w:r w:rsidR="00E82D4D" w:rsidRPr="008D645E">
        <w:rPr>
          <w:rFonts w:eastAsia="Times New Roman" w:cstheme="minorHAnsi"/>
          <w:color w:val="000000"/>
          <w:sz w:val="24"/>
          <w:szCs w:val="24"/>
          <w:lang w:eastAsia="cs-CZ"/>
        </w:rPr>
        <w:t>přiv</w:t>
      </w:r>
      <w:r w:rsidRPr="008D645E">
        <w:rPr>
          <w:rFonts w:eastAsia="Times New Roman" w:cstheme="minorHAnsi"/>
          <w:color w:val="000000"/>
          <w:sz w:val="24"/>
          <w:szCs w:val="24"/>
          <w:lang w:eastAsia="cs-CZ"/>
        </w:rPr>
        <w:t xml:space="preserve">ádět do mateřské školy od 6.00 hod. </w:t>
      </w:r>
      <w:r w:rsidR="00E82D4D" w:rsidRPr="008D645E">
        <w:rPr>
          <w:rFonts w:eastAsia="Times New Roman" w:cstheme="minorHAnsi"/>
          <w:color w:val="000000"/>
          <w:sz w:val="24"/>
          <w:szCs w:val="24"/>
          <w:lang w:eastAsia="cs-CZ"/>
        </w:rPr>
        <w:t>Vstup do budovy vám umožní paní učitelka po zazvonění a ohlášení va</w:t>
      </w:r>
      <w:r w:rsidRPr="008D645E">
        <w:rPr>
          <w:rFonts w:eastAsia="Times New Roman" w:cstheme="minorHAnsi"/>
          <w:color w:val="000000"/>
          <w:sz w:val="24"/>
          <w:szCs w:val="24"/>
          <w:lang w:eastAsia="cs-CZ"/>
        </w:rPr>
        <w:t>šeho jména.  Ideální čas příchodu dítěte do MŠ je do 8.00, po</w:t>
      </w:r>
      <w:r w:rsidR="00634D95" w:rsidRPr="008D645E">
        <w:rPr>
          <w:rFonts w:eastAsia="Times New Roman" w:cstheme="minorHAnsi"/>
          <w:color w:val="000000"/>
          <w:sz w:val="24"/>
          <w:szCs w:val="24"/>
          <w:lang w:eastAsia="cs-CZ"/>
        </w:rPr>
        <w:t xml:space="preserve"> předchozí</w:t>
      </w:r>
      <w:r w:rsidRPr="008D645E">
        <w:rPr>
          <w:rFonts w:eastAsia="Times New Roman" w:cstheme="minorHAnsi"/>
          <w:color w:val="000000"/>
          <w:sz w:val="24"/>
          <w:szCs w:val="24"/>
          <w:lang w:eastAsia="cs-CZ"/>
        </w:rPr>
        <w:t xml:space="preserve"> domluvě lze dítě přivést i v jinou dobu</w:t>
      </w:r>
      <w:r w:rsidR="00634D95" w:rsidRPr="008D645E">
        <w:rPr>
          <w:rFonts w:eastAsia="Times New Roman" w:cstheme="minorHAnsi"/>
          <w:color w:val="000000"/>
          <w:sz w:val="24"/>
          <w:szCs w:val="24"/>
          <w:lang w:eastAsia="cs-CZ"/>
        </w:rPr>
        <w:t>. Mateřská školka se od 8:00 do 12:00 z bezpečnostních důvodů zamyká!</w:t>
      </w:r>
    </w:p>
    <w:p w14:paraId="5AABA600" w14:textId="165D008F" w:rsidR="00E82D4D"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Docház</w:t>
      </w:r>
      <w:r w:rsidR="006359DE" w:rsidRPr="008D645E">
        <w:rPr>
          <w:rFonts w:eastAsia="Times New Roman" w:cstheme="minorHAnsi"/>
          <w:color w:val="000000"/>
          <w:sz w:val="24"/>
          <w:szCs w:val="24"/>
          <w:lang w:eastAsia="cs-CZ"/>
        </w:rPr>
        <w:t>ka dítěte bude ukončena, oznámí-</w:t>
      </w:r>
      <w:r w:rsidRPr="008D645E">
        <w:rPr>
          <w:rFonts w:eastAsia="Times New Roman" w:cstheme="minorHAnsi"/>
          <w:color w:val="000000"/>
          <w:sz w:val="24"/>
          <w:szCs w:val="24"/>
          <w:lang w:eastAsia="cs-CZ"/>
        </w:rPr>
        <w:t>li rodiče písemnou formou ředitelce školy trvalé přerušení docházky do MŠ (stěhování, ztráta zaměstnání, jiný důvod…), uvedou datum ukončení docházky a všechny ostatní náležitosti</w:t>
      </w:r>
      <w:r w:rsidR="00634D95" w:rsidRPr="008D645E">
        <w:rPr>
          <w:rFonts w:eastAsia="Times New Roman" w:cstheme="minorHAnsi"/>
          <w:color w:val="000000"/>
          <w:sz w:val="24"/>
          <w:szCs w:val="24"/>
          <w:lang w:eastAsia="cs-CZ"/>
        </w:rPr>
        <w:t>.</w:t>
      </w:r>
    </w:p>
    <w:p w14:paraId="08EB34E9" w14:textId="7AC25504" w:rsidR="0086235C" w:rsidRPr="008D645E" w:rsidRDefault="0086235C" w:rsidP="00417B15">
      <w:p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Docházka dítěte může na základě rozhodnutí ředitelky školy ukončena, pokud zákonný zástupce po dobu 3 měsíců neuhradí stravné či jiné pohledávky v mateřské škole.</w:t>
      </w:r>
    </w:p>
    <w:p w14:paraId="060C39D3" w14:textId="0E7A7E4E"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Rodiče, kteří neoznámí písemnou formou škole skutečnost (jak je výše uvedeno), že dítě již dále nebude navštěvovat MŠ, jsou povinni uhradit </w:t>
      </w:r>
      <w:r w:rsidR="00634D95" w:rsidRPr="008D645E">
        <w:rPr>
          <w:rFonts w:eastAsia="Times New Roman" w:cstheme="minorHAnsi"/>
          <w:color w:val="000000"/>
          <w:sz w:val="24"/>
          <w:szCs w:val="24"/>
          <w:lang w:eastAsia="cs-CZ"/>
        </w:rPr>
        <w:t>všechny poplatky</w:t>
      </w:r>
      <w:r w:rsidRPr="008D645E">
        <w:rPr>
          <w:rFonts w:eastAsia="Times New Roman" w:cstheme="minorHAnsi"/>
          <w:color w:val="000000"/>
          <w:sz w:val="24"/>
          <w:szCs w:val="24"/>
          <w:lang w:eastAsia="cs-CZ"/>
        </w:rPr>
        <w:t xml:space="preserve"> za celou dobu nepřítomnosti.</w:t>
      </w:r>
    </w:p>
    <w:p w14:paraId="1E1315BE" w14:textId="77777777" w:rsidR="006359DE" w:rsidRPr="008D645E" w:rsidRDefault="006359DE" w:rsidP="00417B15">
      <w:pPr>
        <w:spacing w:after="0" w:line="408" w:lineRule="atLeast"/>
        <w:jc w:val="both"/>
        <w:rPr>
          <w:rFonts w:eastAsia="Times New Roman" w:cstheme="minorHAnsi"/>
          <w:color w:val="000000"/>
          <w:sz w:val="24"/>
          <w:szCs w:val="24"/>
          <w:lang w:eastAsia="cs-CZ"/>
        </w:rPr>
      </w:pPr>
    </w:p>
    <w:p w14:paraId="5D35D571" w14:textId="04B8F769" w:rsidR="00E82D4D" w:rsidRPr="0086235C" w:rsidRDefault="0086235C"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DĚTI A JEJICH VYDÁVÁNÍ</w:t>
      </w:r>
    </w:p>
    <w:p w14:paraId="754A2B76" w14:textId="46F8252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Děti z MŠ budeme vydávat pouze zákonným zástupcům dítěte</w:t>
      </w:r>
      <w:r w:rsidR="009539A6" w:rsidRPr="008D645E">
        <w:rPr>
          <w:rFonts w:eastAsia="Times New Roman" w:cstheme="minorHAnsi"/>
          <w:color w:val="000000"/>
          <w:sz w:val="24"/>
          <w:szCs w:val="24"/>
          <w:lang w:eastAsia="cs-CZ"/>
        </w:rPr>
        <w:t>,</w:t>
      </w:r>
      <w:r w:rsidR="001C5B9A" w:rsidRPr="008D645E">
        <w:rPr>
          <w:rFonts w:eastAsia="Times New Roman" w:cstheme="minorHAnsi"/>
          <w:color w:val="000000"/>
          <w:sz w:val="24"/>
          <w:szCs w:val="24"/>
          <w:lang w:eastAsia="cs-CZ"/>
        </w:rPr>
        <w:t xml:space="preserve"> </w:t>
      </w:r>
      <w:proofErr w:type="gramStart"/>
      <w:r w:rsidRPr="008D645E">
        <w:rPr>
          <w:rFonts w:eastAsia="Times New Roman" w:cstheme="minorHAnsi"/>
          <w:color w:val="000000"/>
          <w:sz w:val="24"/>
          <w:szCs w:val="24"/>
          <w:lang w:eastAsia="cs-CZ"/>
        </w:rPr>
        <w:t>a nebo</w:t>
      </w:r>
      <w:proofErr w:type="gramEnd"/>
      <w:r w:rsidR="0086235C">
        <w:rPr>
          <w:rFonts w:eastAsia="Times New Roman" w:cstheme="minorHAnsi"/>
          <w:color w:val="000000"/>
          <w:sz w:val="24"/>
          <w:szCs w:val="24"/>
          <w:lang w:eastAsia="cs-CZ"/>
        </w:rPr>
        <w:t>,</w:t>
      </w:r>
      <w:r w:rsidRPr="008D645E">
        <w:rPr>
          <w:rFonts w:eastAsia="Times New Roman" w:cstheme="minorHAnsi"/>
          <w:color w:val="000000"/>
          <w:sz w:val="24"/>
          <w:szCs w:val="24"/>
          <w:lang w:eastAsia="cs-CZ"/>
        </w:rPr>
        <w:t xml:space="preserve"> na základě písemného zmocnění, které rodiče vyplní při nástupu dítěte do MŠ, jiné osobě - zde vypíší všechny osoby, které budou v průběhu roku děti z MŠ odvádět. </w:t>
      </w:r>
      <w:r w:rsidRPr="008D645E">
        <w:rPr>
          <w:rFonts w:eastAsia="Times New Roman" w:cstheme="minorHAnsi"/>
          <w:b/>
          <w:bCs/>
          <w:color w:val="000000"/>
          <w:sz w:val="24"/>
          <w:szCs w:val="24"/>
          <w:lang w:eastAsia="cs-CZ"/>
        </w:rPr>
        <w:t>Týká</w:t>
      </w:r>
      <w:r w:rsidR="006359DE" w:rsidRPr="008D645E">
        <w:rPr>
          <w:rFonts w:eastAsia="Times New Roman" w:cstheme="minorHAnsi"/>
          <w:b/>
          <w:bCs/>
          <w:color w:val="000000"/>
          <w:sz w:val="24"/>
          <w:szCs w:val="24"/>
          <w:lang w:eastAsia="cs-CZ"/>
        </w:rPr>
        <w:t xml:space="preserve"> se to i nezletilých sourozenců</w:t>
      </w:r>
      <w:r w:rsidR="009539A6" w:rsidRPr="008D645E">
        <w:rPr>
          <w:rFonts w:eastAsia="Times New Roman" w:cstheme="minorHAnsi"/>
          <w:b/>
          <w:bCs/>
          <w:color w:val="000000"/>
          <w:sz w:val="24"/>
          <w:szCs w:val="24"/>
          <w:lang w:eastAsia="cs-CZ"/>
        </w:rPr>
        <w:t xml:space="preserve"> (v tomto případě přebírá veškerou zodpovědnost zákonný zástupce)</w:t>
      </w:r>
      <w:r w:rsidRPr="008D645E">
        <w:rPr>
          <w:rFonts w:eastAsia="Times New Roman" w:cstheme="minorHAnsi"/>
          <w:color w:val="000000"/>
          <w:sz w:val="24"/>
          <w:szCs w:val="24"/>
          <w:lang w:eastAsia="cs-CZ"/>
        </w:rPr>
        <w:t>.</w:t>
      </w:r>
    </w:p>
    <w:p w14:paraId="39723EC9" w14:textId="1DF43010" w:rsidR="00E82D4D" w:rsidRDefault="00E82D4D" w:rsidP="00417B15">
      <w:pPr>
        <w:spacing w:after="0" w:line="408" w:lineRule="atLeast"/>
        <w:jc w:val="both"/>
        <w:rPr>
          <w:rFonts w:eastAsia="Times New Roman" w:cstheme="minorHAnsi"/>
          <w:b/>
          <w:bCs/>
          <w:color w:val="000000"/>
          <w:sz w:val="24"/>
          <w:szCs w:val="24"/>
          <w:lang w:eastAsia="cs-CZ"/>
        </w:rPr>
      </w:pPr>
      <w:r w:rsidRPr="008D645E">
        <w:rPr>
          <w:rFonts w:eastAsia="Times New Roman" w:cstheme="minorHAnsi"/>
          <w:color w:val="000000"/>
          <w:sz w:val="24"/>
          <w:szCs w:val="24"/>
          <w:lang w:eastAsia="cs-CZ"/>
        </w:rPr>
        <w:t>V případě potřeby vydáme Vaše dítě i nám cizí osobě</w:t>
      </w:r>
      <w:r w:rsidR="009539A6" w:rsidRPr="008D645E">
        <w:rPr>
          <w:rFonts w:eastAsia="Times New Roman" w:cstheme="minorHAnsi"/>
          <w:color w:val="000000"/>
          <w:sz w:val="24"/>
          <w:szCs w:val="24"/>
          <w:lang w:eastAsia="cs-CZ"/>
        </w:rPr>
        <w:t xml:space="preserve"> ale pouze</w:t>
      </w:r>
      <w:r w:rsidRPr="008D645E">
        <w:rPr>
          <w:rFonts w:eastAsia="Times New Roman" w:cstheme="minorHAnsi"/>
          <w:b/>
          <w:bCs/>
          <w:color w:val="000000"/>
          <w:sz w:val="24"/>
          <w:szCs w:val="24"/>
          <w:lang w:eastAsia="cs-CZ"/>
        </w:rPr>
        <w:t xml:space="preserve"> na základě písemného zmocnění, </w:t>
      </w:r>
      <w:r w:rsidR="006359DE" w:rsidRPr="008D645E">
        <w:rPr>
          <w:rFonts w:eastAsia="Times New Roman" w:cstheme="minorHAnsi"/>
          <w:color w:val="000000"/>
          <w:sz w:val="24"/>
          <w:szCs w:val="24"/>
          <w:lang w:eastAsia="cs-CZ"/>
        </w:rPr>
        <w:t>které musí obsahovat</w:t>
      </w:r>
      <w:r w:rsidRPr="008D645E">
        <w:rPr>
          <w:rFonts w:eastAsia="Times New Roman" w:cstheme="minorHAnsi"/>
          <w:color w:val="000000"/>
          <w:sz w:val="24"/>
          <w:szCs w:val="24"/>
          <w:lang w:eastAsia="cs-CZ"/>
        </w:rPr>
        <w:t>: datum, jméno osoby</w:t>
      </w:r>
      <w:r w:rsidR="00415AEE"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která dítě odvádí, číslo OP, který musí při převzetí dítěte předložit, jméno dítěte, podpis rodiče. </w:t>
      </w:r>
      <w:r w:rsidRPr="008D645E">
        <w:rPr>
          <w:rFonts w:eastAsia="Times New Roman" w:cstheme="minorHAnsi"/>
          <w:b/>
          <w:bCs/>
          <w:color w:val="000000"/>
          <w:sz w:val="24"/>
          <w:szCs w:val="24"/>
          <w:lang w:eastAsia="cs-CZ"/>
        </w:rPr>
        <w:t>Přivítáme,</w:t>
      </w:r>
      <w:r w:rsidR="006359DE" w:rsidRPr="008D645E">
        <w:rPr>
          <w:rFonts w:eastAsia="Times New Roman" w:cstheme="minorHAnsi"/>
          <w:b/>
          <w:bCs/>
          <w:color w:val="000000"/>
          <w:sz w:val="24"/>
          <w:szCs w:val="24"/>
          <w:lang w:eastAsia="cs-CZ"/>
        </w:rPr>
        <w:t xml:space="preserve"> </w:t>
      </w:r>
      <w:r w:rsidRPr="008D645E">
        <w:rPr>
          <w:rFonts w:eastAsia="Times New Roman" w:cstheme="minorHAnsi"/>
          <w:b/>
          <w:bCs/>
          <w:color w:val="000000"/>
          <w:sz w:val="24"/>
          <w:szCs w:val="24"/>
          <w:lang w:eastAsia="cs-CZ"/>
        </w:rPr>
        <w:t>budete-li nás při ranním příchodu informovat o odpoledním vyzvednutí dítěte jinou osobou než rodiči.</w:t>
      </w:r>
    </w:p>
    <w:p w14:paraId="3BE499EC" w14:textId="574EBA67" w:rsidR="007A2CC0" w:rsidRPr="008D645E" w:rsidRDefault="007A2CC0" w:rsidP="00417B15">
      <w:pPr>
        <w:spacing w:after="0" w:line="408" w:lineRule="atLeast"/>
        <w:jc w:val="both"/>
        <w:rPr>
          <w:rFonts w:eastAsia="Times New Roman" w:cstheme="minorHAnsi"/>
          <w:b/>
          <w:bCs/>
          <w:color w:val="000000"/>
          <w:sz w:val="24"/>
          <w:szCs w:val="24"/>
          <w:lang w:eastAsia="cs-CZ"/>
        </w:rPr>
      </w:pPr>
      <w:r>
        <w:rPr>
          <w:rFonts w:eastAsia="Times New Roman" w:cstheme="minorHAnsi"/>
          <w:b/>
          <w:bCs/>
          <w:color w:val="000000"/>
          <w:sz w:val="24"/>
          <w:szCs w:val="24"/>
          <w:lang w:eastAsia="cs-CZ"/>
        </w:rPr>
        <w:t>Rodič nesmí odvádět dítě ze třídy bez vědomí učitelky.</w:t>
      </w:r>
    </w:p>
    <w:p w14:paraId="69BCE239" w14:textId="77777777" w:rsidR="00415AEE" w:rsidRPr="008D645E" w:rsidRDefault="00415AEE" w:rsidP="00417B15">
      <w:pPr>
        <w:spacing w:after="0" w:line="408" w:lineRule="atLeast"/>
        <w:jc w:val="both"/>
        <w:rPr>
          <w:rFonts w:eastAsia="Times New Roman" w:cstheme="minorHAnsi"/>
          <w:color w:val="000000"/>
          <w:sz w:val="24"/>
          <w:szCs w:val="24"/>
          <w:lang w:eastAsia="cs-CZ"/>
        </w:rPr>
      </w:pPr>
    </w:p>
    <w:p w14:paraId="38B610E0" w14:textId="48908CC7" w:rsidR="0086235C" w:rsidRPr="0086235C" w:rsidRDefault="0086235C"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PROVOZ MŠ A ORGANIZACE DNE</w:t>
      </w:r>
    </w:p>
    <w:p w14:paraId="0D8BA12F"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lastRenderedPageBreak/>
        <w:t>Provoz školy je od </w:t>
      </w:r>
      <w:r w:rsidR="006359DE" w:rsidRPr="008D645E">
        <w:rPr>
          <w:rFonts w:eastAsia="Times New Roman" w:cstheme="minorHAnsi"/>
          <w:b/>
          <w:bCs/>
          <w:color w:val="000000"/>
          <w:sz w:val="24"/>
          <w:szCs w:val="24"/>
          <w:lang w:eastAsia="cs-CZ"/>
        </w:rPr>
        <w:t>6.00</w:t>
      </w:r>
      <w:r w:rsidRPr="008D645E">
        <w:rPr>
          <w:rFonts w:eastAsia="Times New Roman" w:cstheme="minorHAnsi"/>
          <w:b/>
          <w:bCs/>
          <w:color w:val="000000"/>
          <w:sz w:val="24"/>
          <w:szCs w:val="24"/>
          <w:lang w:eastAsia="cs-CZ"/>
        </w:rPr>
        <w:t> </w:t>
      </w:r>
      <w:r w:rsidRPr="008D645E">
        <w:rPr>
          <w:rFonts w:eastAsia="Times New Roman" w:cstheme="minorHAnsi"/>
          <w:color w:val="000000"/>
          <w:sz w:val="24"/>
          <w:szCs w:val="24"/>
          <w:lang w:eastAsia="cs-CZ"/>
        </w:rPr>
        <w:t>hod </w:t>
      </w:r>
      <w:r w:rsidR="006359DE" w:rsidRPr="008D645E">
        <w:rPr>
          <w:rFonts w:eastAsia="Times New Roman" w:cstheme="minorHAnsi"/>
          <w:b/>
          <w:bCs/>
          <w:color w:val="000000"/>
          <w:sz w:val="24"/>
          <w:szCs w:val="24"/>
          <w:lang w:eastAsia="cs-CZ"/>
        </w:rPr>
        <w:t>- 16.00</w:t>
      </w:r>
      <w:r w:rsidRPr="008D645E">
        <w:rPr>
          <w:rFonts w:eastAsia="Times New Roman" w:cstheme="minorHAnsi"/>
          <w:b/>
          <w:bCs/>
          <w:color w:val="000000"/>
          <w:sz w:val="24"/>
          <w:szCs w:val="24"/>
          <w:lang w:eastAsia="cs-CZ"/>
        </w:rPr>
        <w:t> </w:t>
      </w:r>
      <w:r w:rsidRPr="008D645E">
        <w:rPr>
          <w:rFonts w:eastAsia="Times New Roman" w:cstheme="minorHAnsi"/>
          <w:color w:val="000000"/>
          <w:sz w:val="24"/>
          <w:szCs w:val="24"/>
          <w:lang w:eastAsia="cs-CZ"/>
        </w:rPr>
        <w:t>hod.</w:t>
      </w:r>
    </w:p>
    <w:p w14:paraId="3A75BA10" w14:textId="6C7578B2" w:rsidR="006359DE"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K dobré životosprávě napomáhá pravidelný rytmus a řád umožňující učitelce pružné rozhodování.</w:t>
      </w:r>
    </w:p>
    <w:p w14:paraId="516FCDE8" w14:textId="3286432E" w:rsidR="00E82D4D" w:rsidRPr="00DE5483" w:rsidRDefault="00E82D4D" w:rsidP="0086235C">
      <w:pPr>
        <w:spacing w:after="0" w:line="408" w:lineRule="atLeast"/>
        <w:jc w:val="center"/>
        <w:outlineLvl w:val="3"/>
        <w:rPr>
          <w:rFonts w:eastAsia="Times New Roman" w:cstheme="minorHAnsi"/>
          <w:b/>
          <w:bCs/>
          <w:color w:val="ED7D31" w:themeColor="accent2"/>
          <w:sz w:val="40"/>
          <w:szCs w:val="40"/>
          <w:u w:val="single"/>
          <w:lang w:eastAsia="cs-CZ"/>
        </w:rPr>
      </w:pPr>
      <w:r w:rsidRPr="00DE5483">
        <w:rPr>
          <w:rFonts w:eastAsia="Times New Roman" w:cstheme="minorHAnsi"/>
          <w:b/>
          <w:bCs/>
          <w:color w:val="ED7D31" w:themeColor="accent2"/>
          <w:sz w:val="40"/>
          <w:szCs w:val="40"/>
          <w:u w:val="single"/>
          <w:lang w:eastAsia="cs-CZ"/>
        </w:rPr>
        <w:t>Organizace dne ve třídách</w:t>
      </w:r>
    </w:p>
    <w:p w14:paraId="4BFD2B8C" w14:textId="77777777" w:rsidR="0086235C" w:rsidRDefault="006359DE" w:rsidP="00417B15">
      <w:pPr>
        <w:spacing w:after="0" w:line="408" w:lineRule="atLeast"/>
        <w:jc w:val="both"/>
        <w:rPr>
          <w:rFonts w:eastAsia="Times New Roman" w:cstheme="minorHAnsi"/>
          <w:b/>
          <w:bCs/>
          <w:color w:val="000000"/>
          <w:sz w:val="24"/>
          <w:szCs w:val="24"/>
          <w:lang w:eastAsia="cs-CZ"/>
        </w:rPr>
      </w:pPr>
      <w:r w:rsidRPr="008D645E">
        <w:rPr>
          <w:rFonts w:eastAsia="Times New Roman" w:cstheme="minorHAnsi"/>
          <w:b/>
          <w:bCs/>
          <w:color w:val="000000"/>
          <w:sz w:val="24"/>
          <w:szCs w:val="24"/>
          <w:lang w:eastAsia="cs-CZ"/>
        </w:rPr>
        <w:t>6.00</w:t>
      </w:r>
    </w:p>
    <w:p w14:paraId="493B0BCE" w14:textId="7879F234" w:rsidR="00E82D4D" w:rsidRPr="0086235C"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v tuto dobu se otevírá mateřs</w:t>
      </w:r>
      <w:r w:rsidR="006359DE" w:rsidRPr="0086235C">
        <w:rPr>
          <w:rFonts w:eastAsia="Times New Roman" w:cstheme="minorHAnsi"/>
          <w:color w:val="000000"/>
          <w:sz w:val="24"/>
          <w:szCs w:val="24"/>
          <w:lang w:eastAsia="cs-CZ"/>
        </w:rPr>
        <w:t xml:space="preserve">ká škola, děti se scházejí v jedné </w:t>
      </w:r>
      <w:r w:rsidRPr="0086235C">
        <w:rPr>
          <w:rFonts w:eastAsia="Times New Roman" w:cstheme="minorHAnsi"/>
          <w:color w:val="000000"/>
          <w:sz w:val="24"/>
          <w:szCs w:val="24"/>
          <w:lang w:eastAsia="cs-CZ"/>
        </w:rPr>
        <w:t>třídě, kde si</w:t>
      </w:r>
      <w:r w:rsidR="00415AEE" w:rsidRPr="0086235C">
        <w:rPr>
          <w:rFonts w:eastAsia="Times New Roman" w:cstheme="minorHAnsi"/>
          <w:color w:val="000000"/>
          <w:sz w:val="24"/>
          <w:szCs w:val="24"/>
          <w:lang w:eastAsia="cs-CZ"/>
        </w:rPr>
        <w:t xml:space="preserve"> mohou </w:t>
      </w:r>
      <w:r w:rsidRPr="0086235C">
        <w:rPr>
          <w:rFonts w:eastAsia="Times New Roman" w:cstheme="minorHAnsi"/>
          <w:color w:val="000000"/>
          <w:sz w:val="24"/>
          <w:szCs w:val="24"/>
          <w:lang w:eastAsia="cs-CZ"/>
        </w:rPr>
        <w:t>vybrat</w:t>
      </w:r>
      <w:r w:rsidR="00415AEE" w:rsidRPr="0086235C">
        <w:rPr>
          <w:rFonts w:eastAsia="Times New Roman" w:cstheme="minorHAnsi"/>
          <w:color w:val="000000"/>
          <w:sz w:val="24"/>
          <w:szCs w:val="24"/>
          <w:lang w:eastAsia="cs-CZ"/>
        </w:rPr>
        <w:t xml:space="preserve"> libovolnou</w:t>
      </w:r>
      <w:r w:rsidRPr="0086235C">
        <w:rPr>
          <w:rFonts w:eastAsia="Times New Roman" w:cstheme="minorHAnsi"/>
          <w:color w:val="000000"/>
          <w:sz w:val="24"/>
          <w:szCs w:val="24"/>
          <w:lang w:eastAsia="cs-CZ"/>
        </w:rPr>
        <w:t xml:space="preserve"> činnost, hru, hračku</w:t>
      </w:r>
      <w:r w:rsidR="00415AEE" w:rsidRPr="0086235C">
        <w:rPr>
          <w:rFonts w:eastAsia="Times New Roman" w:cstheme="minorHAnsi"/>
          <w:color w:val="000000"/>
          <w:sz w:val="24"/>
          <w:szCs w:val="24"/>
          <w:lang w:eastAsia="cs-CZ"/>
        </w:rPr>
        <w:t xml:space="preserve">. </w:t>
      </w:r>
      <w:r w:rsidRPr="0086235C">
        <w:rPr>
          <w:rFonts w:eastAsia="Times New Roman" w:cstheme="minorHAnsi"/>
          <w:color w:val="000000"/>
          <w:sz w:val="24"/>
          <w:szCs w:val="24"/>
          <w:lang w:eastAsia="cs-CZ"/>
        </w:rPr>
        <w:t xml:space="preserve"> </w:t>
      </w:r>
      <w:r w:rsidR="00415AEE" w:rsidRPr="0086235C">
        <w:rPr>
          <w:rFonts w:eastAsia="Times New Roman" w:cstheme="minorHAnsi"/>
          <w:color w:val="000000"/>
          <w:sz w:val="24"/>
          <w:szCs w:val="24"/>
          <w:lang w:eastAsia="cs-CZ"/>
        </w:rPr>
        <w:t>D</w:t>
      </w:r>
      <w:r w:rsidRPr="0086235C">
        <w:rPr>
          <w:rFonts w:eastAsia="Times New Roman" w:cstheme="minorHAnsi"/>
          <w:color w:val="000000"/>
          <w:sz w:val="24"/>
          <w:szCs w:val="24"/>
          <w:lang w:eastAsia="cs-CZ"/>
        </w:rPr>
        <w:t>ětem je nabí</w:t>
      </w:r>
      <w:r w:rsidR="006359DE" w:rsidRPr="0086235C">
        <w:rPr>
          <w:rFonts w:eastAsia="Times New Roman" w:cstheme="minorHAnsi"/>
          <w:color w:val="000000"/>
          <w:sz w:val="24"/>
          <w:szCs w:val="24"/>
          <w:lang w:eastAsia="cs-CZ"/>
        </w:rPr>
        <w:t xml:space="preserve">dnut celodenní pitný režim, který zahrnuje neslazený ovocný čaj a vodu. </w:t>
      </w:r>
    </w:p>
    <w:p w14:paraId="62D91B14" w14:textId="77777777" w:rsidR="0086235C" w:rsidRDefault="006359DE"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7.00</w:t>
      </w:r>
      <w:r w:rsidR="00E82D4D" w:rsidRPr="008D645E">
        <w:rPr>
          <w:rFonts w:eastAsia="Times New Roman" w:cstheme="minorHAnsi"/>
          <w:color w:val="000000"/>
          <w:sz w:val="24"/>
          <w:szCs w:val="24"/>
          <w:lang w:eastAsia="cs-CZ"/>
        </w:rPr>
        <w:t> </w:t>
      </w:r>
    </w:p>
    <w:p w14:paraId="7940C575" w14:textId="2C4B611B" w:rsidR="00E82D4D" w:rsidRPr="0086235C"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děti se rozchází do svých tříd, kde si vybírají podle zájmu hru, řízenou nebo spontánní činnost</w:t>
      </w:r>
    </w:p>
    <w:p w14:paraId="35C54AC3" w14:textId="77777777" w:rsidR="0086235C" w:rsidRDefault="006359DE"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color w:val="000000"/>
          <w:sz w:val="24"/>
          <w:szCs w:val="24"/>
          <w:lang w:eastAsia="cs-CZ"/>
        </w:rPr>
        <w:t>8.00</w:t>
      </w:r>
      <w:r w:rsidRPr="008D645E">
        <w:rPr>
          <w:rFonts w:eastAsia="Times New Roman" w:cstheme="minorHAnsi"/>
          <w:color w:val="000000"/>
          <w:sz w:val="24"/>
          <w:szCs w:val="24"/>
          <w:lang w:eastAsia="cs-CZ"/>
        </w:rPr>
        <w:t xml:space="preserve"> </w:t>
      </w:r>
    </w:p>
    <w:p w14:paraId="44E421B9" w14:textId="0B5ACF09" w:rsidR="006359DE" w:rsidRPr="0086235C" w:rsidRDefault="006359DE"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začíná řízená činnost, většinou komunitní kruh, hra spojená s rozvojem sociálních a komunikačních kompetencí</w:t>
      </w:r>
    </w:p>
    <w:p w14:paraId="4FC76E15" w14:textId="77777777" w:rsidR="0086235C" w:rsidRDefault="006359DE"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8.30</w:t>
      </w:r>
      <w:r w:rsidR="00E82D4D" w:rsidRPr="008D645E">
        <w:rPr>
          <w:rFonts w:eastAsia="Times New Roman" w:cstheme="minorHAnsi"/>
          <w:color w:val="000000"/>
          <w:sz w:val="24"/>
          <w:szCs w:val="24"/>
          <w:lang w:eastAsia="cs-CZ"/>
        </w:rPr>
        <w:t> </w:t>
      </w:r>
    </w:p>
    <w:p w14:paraId="7EEE98BC" w14:textId="0CEF34C0" w:rsidR="00DE421B" w:rsidRPr="0086235C"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podává se svačina</w:t>
      </w:r>
      <w:r w:rsidR="00DE421B" w:rsidRPr="0086235C">
        <w:rPr>
          <w:rFonts w:eastAsia="Times New Roman" w:cstheme="minorHAnsi"/>
          <w:color w:val="000000"/>
          <w:sz w:val="24"/>
          <w:szCs w:val="24"/>
          <w:lang w:eastAsia="cs-CZ"/>
        </w:rPr>
        <w:t xml:space="preserve"> – předškolní děti si svačinu připravují samy (mažou chleby, pomáhají ostatním)</w:t>
      </w:r>
    </w:p>
    <w:p w14:paraId="35754E50" w14:textId="77777777" w:rsidR="0086235C" w:rsidRDefault="00DE421B"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9.00</w:t>
      </w:r>
      <w:r w:rsidR="00E82D4D" w:rsidRPr="008D645E">
        <w:rPr>
          <w:rFonts w:eastAsia="Times New Roman" w:cstheme="minorHAnsi"/>
          <w:color w:val="000000"/>
          <w:sz w:val="24"/>
          <w:szCs w:val="24"/>
          <w:lang w:eastAsia="cs-CZ"/>
        </w:rPr>
        <w:t> </w:t>
      </w:r>
    </w:p>
    <w:p w14:paraId="22665F08" w14:textId="75A0D0C0" w:rsidR="00DE421B" w:rsidRPr="0086235C"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 xml:space="preserve">děti pokračují ve hře nebo se účastní skupinových činností dle témat. plánů. </w:t>
      </w:r>
    </w:p>
    <w:p w14:paraId="71E1DA29" w14:textId="77777777" w:rsidR="0086235C" w:rsidRDefault="00DE421B"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9.3</w:t>
      </w:r>
      <w:r w:rsidR="00E82D4D" w:rsidRPr="008D645E">
        <w:rPr>
          <w:rFonts w:eastAsia="Times New Roman" w:cstheme="minorHAnsi"/>
          <w:b/>
          <w:bCs/>
          <w:color w:val="000000"/>
          <w:sz w:val="24"/>
          <w:szCs w:val="24"/>
          <w:lang w:eastAsia="cs-CZ"/>
        </w:rPr>
        <w:t>0</w:t>
      </w:r>
      <w:r w:rsidR="00E82D4D" w:rsidRPr="008D645E">
        <w:rPr>
          <w:rFonts w:eastAsia="Times New Roman" w:cstheme="minorHAnsi"/>
          <w:color w:val="000000"/>
          <w:sz w:val="24"/>
          <w:szCs w:val="24"/>
          <w:lang w:eastAsia="cs-CZ"/>
        </w:rPr>
        <w:t> </w:t>
      </w:r>
    </w:p>
    <w:p w14:paraId="4C587DC3" w14:textId="27909CF3" w:rsidR="00DE421B" w:rsidRPr="0086235C"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jdeme se oblékat na pobyt venku,</w:t>
      </w:r>
      <w:r w:rsidR="00DE421B" w:rsidRPr="0086235C">
        <w:rPr>
          <w:rFonts w:eastAsia="Times New Roman" w:cstheme="minorHAnsi"/>
          <w:color w:val="000000"/>
          <w:sz w:val="24"/>
          <w:szCs w:val="24"/>
          <w:lang w:eastAsia="cs-CZ"/>
        </w:rPr>
        <w:t xml:space="preserve"> využíváme zejména možností naší rozsáhlé zahrady, podle možností využíváme okolní přírody pro plánované činnosti spojené s jejím objevováním </w:t>
      </w:r>
    </w:p>
    <w:p w14:paraId="4A7EC4A8" w14:textId="77777777" w:rsidR="0086235C" w:rsidRDefault="00DE421B"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11.30</w:t>
      </w:r>
      <w:r w:rsidR="00E82D4D" w:rsidRPr="008D645E">
        <w:rPr>
          <w:rFonts w:eastAsia="Times New Roman" w:cstheme="minorHAnsi"/>
          <w:color w:val="000000"/>
          <w:sz w:val="24"/>
          <w:szCs w:val="24"/>
          <w:lang w:eastAsia="cs-CZ"/>
        </w:rPr>
        <w:t> </w:t>
      </w:r>
    </w:p>
    <w:p w14:paraId="79DD8318" w14:textId="08DABC84" w:rsidR="00E82D4D" w:rsidRPr="0086235C"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 xml:space="preserve">obědváme, </w:t>
      </w:r>
      <w:r w:rsidR="00415AEE" w:rsidRPr="0086235C">
        <w:rPr>
          <w:rFonts w:eastAsia="Times New Roman" w:cstheme="minorHAnsi"/>
          <w:color w:val="000000"/>
          <w:sz w:val="24"/>
          <w:szCs w:val="24"/>
          <w:lang w:eastAsia="cs-CZ"/>
        </w:rPr>
        <w:t xml:space="preserve">starší </w:t>
      </w:r>
      <w:r w:rsidRPr="0086235C">
        <w:rPr>
          <w:rFonts w:eastAsia="Times New Roman" w:cstheme="minorHAnsi"/>
          <w:color w:val="000000"/>
          <w:sz w:val="24"/>
          <w:szCs w:val="24"/>
          <w:lang w:eastAsia="cs-CZ"/>
        </w:rPr>
        <w:t>děti si polévku nalévají samy (dle uvážení učitelky) a o velikosti porce se domluví s paní učitelkou, mají možnost si kdykoli přidat</w:t>
      </w:r>
    </w:p>
    <w:p w14:paraId="607BB0C9" w14:textId="77777777" w:rsidR="0086235C"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12</w:t>
      </w:r>
      <w:r w:rsidR="00415AEE" w:rsidRPr="008D645E">
        <w:rPr>
          <w:rFonts w:eastAsia="Times New Roman" w:cstheme="minorHAnsi"/>
          <w:b/>
          <w:bCs/>
          <w:color w:val="000000"/>
          <w:sz w:val="24"/>
          <w:szCs w:val="24"/>
          <w:lang w:eastAsia="cs-CZ"/>
        </w:rPr>
        <w:t>.15</w:t>
      </w:r>
      <w:r w:rsidRPr="008D645E">
        <w:rPr>
          <w:rFonts w:eastAsia="Times New Roman" w:cstheme="minorHAnsi"/>
          <w:color w:val="000000"/>
          <w:sz w:val="24"/>
          <w:szCs w:val="24"/>
          <w:lang w:eastAsia="cs-CZ"/>
        </w:rPr>
        <w:t> </w:t>
      </w:r>
    </w:p>
    <w:p w14:paraId="41FB2714" w14:textId="68355145" w:rsidR="00E82D4D" w:rsidRPr="0086235C"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po obědě jdou děti odpo</w:t>
      </w:r>
      <w:r w:rsidR="00DE421B" w:rsidRPr="0086235C">
        <w:rPr>
          <w:rFonts w:eastAsia="Times New Roman" w:cstheme="minorHAnsi"/>
          <w:color w:val="000000"/>
          <w:sz w:val="24"/>
          <w:szCs w:val="24"/>
          <w:lang w:eastAsia="cs-CZ"/>
        </w:rPr>
        <w:t xml:space="preserve">čívat, do pyžamka se převlékají </w:t>
      </w:r>
      <w:r w:rsidRPr="0086235C">
        <w:rPr>
          <w:rFonts w:eastAsia="Times New Roman" w:cstheme="minorHAnsi"/>
          <w:color w:val="000000"/>
          <w:sz w:val="24"/>
          <w:szCs w:val="24"/>
          <w:lang w:eastAsia="cs-CZ"/>
        </w:rPr>
        <w:t>všechny děti,</w:t>
      </w:r>
      <w:r w:rsidR="00DE421B" w:rsidRPr="0086235C">
        <w:rPr>
          <w:rFonts w:eastAsia="Times New Roman" w:cstheme="minorHAnsi"/>
          <w:color w:val="000000"/>
          <w:sz w:val="24"/>
          <w:szCs w:val="24"/>
          <w:lang w:eastAsia="cs-CZ"/>
        </w:rPr>
        <w:t xml:space="preserve"> </w:t>
      </w:r>
      <w:r w:rsidRPr="0086235C">
        <w:rPr>
          <w:rFonts w:eastAsia="Times New Roman" w:cstheme="minorHAnsi"/>
          <w:color w:val="000000"/>
          <w:sz w:val="24"/>
          <w:szCs w:val="24"/>
          <w:lang w:eastAsia="cs-CZ"/>
        </w:rPr>
        <w:t xml:space="preserve">které jdou odpočívat </w:t>
      </w:r>
      <w:r w:rsidR="00415AEE" w:rsidRPr="0086235C">
        <w:rPr>
          <w:rFonts w:eastAsia="Times New Roman" w:cstheme="minorHAnsi"/>
          <w:color w:val="000000"/>
          <w:sz w:val="24"/>
          <w:szCs w:val="24"/>
          <w:lang w:eastAsia="cs-CZ"/>
        </w:rPr>
        <w:t>do</w:t>
      </w:r>
      <w:r w:rsidRPr="0086235C">
        <w:rPr>
          <w:rFonts w:eastAsia="Times New Roman" w:cstheme="minorHAnsi"/>
          <w:color w:val="000000"/>
          <w:sz w:val="24"/>
          <w:szCs w:val="24"/>
          <w:lang w:eastAsia="cs-CZ"/>
        </w:rPr>
        <w:t xml:space="preserve"> </w:t>
      </w:r>
      <w:proofErr w:type="spellStart"/>
      <w:r w:rsidR="00415AEE" w:rsidRPr="0086235C">
        <w:rPr>
          <w:rFonts w:eastAsia="Times New Roman" w:cstheme="minorHAnsi"/>
          <w:color w:val="000000"/>
          <w:sz w:val="24"/>
          <w:szCs w:val="24"/>
          <w:lang w:eastAsia="cs-CZ"/>
        </w:rPr>
        <w:t>spinkárny</w:t>
      </w:r>
      <w:proofErr w:type="spellEnd"/>
      <w:r w:rsidRPr="0086235C">
        <w:rPr>
          <w:rFonts w:eastAsia="Times New Roman" w:cstheme="minorHAnsi"/>
          <w:color w:val="000000"/>
          <w:sz w:val="24"/>
          <w:szCs w:val="24"/>
          <w:lang w:eastAsia="cs-CZ"/>
        </w:rPr>
        <w:t xml:space="preserve">, </w:t>
      </w:r>
      <w:proofErr w:type="gramStart"/>
      <w:r w:rsidRPr="0086235C">
        <w:rPr>
          <w:rFonts w:eastAsia="Times New Roman" w:cstheme="minorHAnsi"/>
          <w:color w:val="000000"/>
          <w:sz w:val="24"/>
          <w:szCs w:val="24"/>
          <w:lang w:eastAsia="cs-CZ"/>
        </w:rPr>
        <w:t>děti</w:t>
      </w:r>
      <w:proofErr w:type="gramEnd"/>
      <w:r w:rsidRPr="0086235C">
        <w:rPr>
          <w:rFonts w:eastAsia="Times New Roman" w:cstheme="minorHAnsi"/>
          <w:color w:val="000000"/>
          <w:sz w:val="24"/>
          <w:szCs w:val="24"/>
          <w:lang w:eastAsia="cs-CZ"/>
        </w:rPr>
        <w:t xml:space="preserve"> které nechodí </w:t>
      </w:r>
      <w:r w:rsidR="00415AEE" w:rsidRPr="0086235C">
        <w:rPr>
          <w:rFonts w:eastAsia="Times New Roman" w:cstheme="minorHAnsi"/>
          <w:color w:val="000000"/>
          <w:sz w:val="24"/>
          <w:szCs w:val="24"/>
          <w:lang w:eastAsia="cs-CZ"/>
        </w:rPr>
        <w:t xml:space="preserve">do </w:t>
      </w:r>
      <w:proofErr w:type="spellStart"/>
      <w:r w:rsidR="00415AEE" w:rsidRPr="0086235C">
        <w:rPr>
          <w:rFonts w:eastAsia="Times New Roman" w:cstheme="minorHAnsi"/>
          <w:color w:val="000000"/>
          <w:sz w:val="24"/>
          <w:szCs w:val="24"/>
          <w:lang w:eastAsia="cs-CZ"/>
        </w:rPr>
        <w:t>spinkárny</w:t>
      </w:r>
      <w:proofErr w:type="spellEnd"/>
      <w:r w:rsidR="00DE421B" w:rsidRPr="0086235C">
        <w:rPr>
          <w:rFonts w:eastAsia="Times New Roman" w:cstheme="minorHAnsi"/>
          <w:color w:val="000000"/>
          <w:sz w:val="24"/>
          <w:szCs w:val="24"/>
          <w:lang w:eastAsia="cs-CZ"/>
        </w:rPr>
        <w:t>,</w:t>
      </w:r>
      <w:r w:rsidRPr="0086235C">
        <w:rPr>
          <w:rFonts w:eastAsia="Times New Roman" w:cstheme="minorHAnsi"/>
          <w:color w:val="000000"/>
          <w:sz w:val="24"/>
          <w:szCs w:val="24"/>
          <w:lang w:eastAsia="cs-CZ"/>
        </w:rPr>
        <w:t xml:space="preserve"> si odpočinou u pohádky na matra</w:t>
      </w:r>
      <w:r w:rsidR="00415AEE" w:rsidRPr="0086235C">
        <w:rPr>
          <w:rFonts w:eastAsia="Times New Roman" w:cstheme="minorHAnsi"/>
          <w:color w:val="000000"/>
          <w:sz w:val="24"/>
          <w:szCs w:val="24"/>
          <w:lang w:eastAsia="cs-CZ"/>
        </w:rPr>
        <w:t>cích</w:t>
      </w:r>
      <w:r w:rsidRPr="0086235C">
        <w:rPr>
          <w:rFonts w:eastAsia="Times New Roman" w:cstheme="minorHAnsi"/>
          <w:color w:val="000000"/>
          <w:sz w:val="24"/>
          <w:szCs w:val="24"/>
          <w:lang w:eastAsia="cs-CZ"/>
        </w:rPr>
        <w:t xml:space="preserve"> ve tří</w:t>
      </w:r>
      <w:r w:rsidR="00DE421B" w:rsidRPr="0086235C">
        <w:rPr>
          <w:rFonts w:eastAsia="Times New Roman" w:cstheme="minorHAnsi"/>
          <w:color w:val="000000"/>
          <w:sz w:val="24"/>
          <w:szCs w:val="24"/>
          <w:lang w:eastAsia="cs-CZ"/>
        </w:rPr>
        <w:t>dě</w:t>
      </w:r>
      <w:r w:rsidR="00415AEE" w:rsidRPr="0086235C">
        <w:rPr>
          <w:rFonts w:eastAsia="Times New Roman" w:cstheme="minorHAnsi"/>
          <w:color w:val="000000"/>
          <w:sz w:val="24"/>
          <w:szCs w:val="24"/>
          <w:lang w:eastAsia="cs-CZ"/>
        </w:rPr>
        <w:t xml:space="preserve"> Rybičky</w:t>
      </w:r>
      <w:r w:rsidR="00DE421B" w:rsidRPr="0086235C">
        <w:rPr>
          <w:rFonts w:eastAsia="Times New Roman" w:cstheme="minorHAnsi"/>
          <w:color w:val="000000"/>
          <w:sz w:val="24"/>
          <w:szCs w:val="24"/>
          <w:lang w:eastAsia="cs-CZ"/>
        </w:rPr>
        <w:t xml:space="preserve"> (do pyžama se nepřevlékají, vezmou si svoji matračku</w:t>
      </w:r>
      <w:r w:rsidRPr="0086235C">
        <w:rPr>
          <w:rFonts w:eastAsia="Times New Roman" w:cstheme="minorHAnsi"/>
          <w:color w:val="000000"/>
          <w:sz w:val="24"/>
          <w:szCs w:val="24"/>
          <w:lang w:eastAsia="cs-CZ"/>
        </w:rPr>
        <w:t>, polštářek,</w:t>
      </w:r>
      <w:r w:rsidR="00DE421B" w:rsidRPr="0086235C">
        <w:rPr>
          <w:rFonts w:eastAsia="Times New Roman" w:cstheme="minorHAnsi"/>
          <w:color w:val="000000"/>
          <w:sz w:val="24"/>
          <w:szCs w:val="24"/>
          <w:lang w:eastAsia="cs-CZ"/>
        </w:rPr>
        <w:t xml:space="preserve"> </w:t>
      </w:r>
      <w:r w:rsidRPr="0086235C">
        <w:rPr>
          <w:rFonts w:eastAsia="Times New Roman" w:cstheme="minorHAnsi"/>
          <w:color w:val="000000"/>
          <w:sz w:val="24"/>
          <w:szCs w:val="24"/>
          <w:lang w:eastAsia="cs-CZ"/>
        </w:rPr>
        <w:t>deku na přikrytí), pokud usnou, ostatní děti to respektují a neruší je</w:t>
      </w:r>
    </w:p>
    <w:p w14:paraId="69E066BF" w14:textId="77777777" w:rsidR="0086235C"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13</w:t>
      </w:r>
      <w:r w:rsidR="0045755E" w:rsidRPr="008D645E">
        <w:rPr>
          <w:rFonts w:eastAsia="Times New Roman" w:cstheme="minorHAnsi"/>
          <w:b/>
          <w:bCs/>
          <w:color w:val="000000"/>
          <w:sz w:val="24"/>
          <w:szCs w:val="24"/>
          <w:lang w:eastAsia="cs-CZ"/>
        </w:rPr>
        <w:t>.</w:t>
      </w:r>
      <w:r w:rsidRPr="008D645E">
        <w:rPr>
          <w:rFonts w:eastAsia="Times New Roman" w:cstheme="minorHAnsi"/>
          <w:b/>
          <w:bCs/>
          <w:color w:val="000000"/>
          <w:sz w:val="24"/>
          <w:szCs w:val="24"/>
          <w:lang w:eastAsia="cs-CZ"/>
        </w:rPr>
        <w:t>30</w:t>
      </w:r>
      <w:r w:rsidRPr="008D645E">
        <w:rPr>
          <w:rFonts w:eastAsia="Times New Roman" w:cstheme="minorHAnsi"/>
          <w:color w:val="000000"/>
          <w:sz w:val="24"/>
          <w:szCs w:val="24"/>
          <w:lang w:eastAsia="cs-CZ"/>
        </w:rPr>
        <w:t> </w:t>
      </w:r>
    </w:p>
    <w:p w14:paraId="5B1711BE" w14:textId="2700EF13" w:rsidR="00DE421B" w:rsidRPr="0086235C"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 xml:space="preserve">děti, které neusnuly, mají přichystaný odpolední </w:t>
      </w:r>
      <w:proofErr w:type="gramStart"/>
      <w:r w:rsidRPr="0086235C">
        <w:rPr>
          <w:rFonts w:eastAsia="Times New Roman" w:cstheme="minorHAnsi"/>
          <w:color w:val="000000"/>
          <w:sz w:val="24"/>
          <w:szCs w:val="24"/>
          <w:lang w:eastAsia="cs-CZ"/>
        </w:rPr>
        <w:t>program</w:t>
      </w:r>
      <w:r w:rsidR="00415AEE" w:rsidRPr="0086235C">
        <w:rPr>
          <w:rFonts w:eastAsia="Times New Roman" w:cstheme="minorHAnsi"/>
          <w:color w:val="000000"/>
          <w:sz w:val="24"/>
          <w:szCs w:val="24"/>
          <w:lang w:eastAsia="cs-CZ"/>
        </w:rPr>
        <w:t xml:space="preserve"> </w:t>
      </w:r>
      <w:r w:rsidRPr="0086235C">
        <w:rPr>
          <w:rFonts w:eastAsia="Times New Roman" w:cstheme="minorHAnsi"/>
          <w:color w:val="000000"/>
          <w:sz w:val="24"/>
          <w:szCs w:val="24"/>
          <w:lang w:eastAsia="cs-CZ"/>
        </w:rPr>
        <w:t>- pracovní</w:t>
      </w:r>
      <w:proofErr w:type="gramEnd"/>
      <w:r w:rsidRPr="0086235C">
        <w:rPr>
          <w:rFonts w:eastAsia="Times New Roman" w:cstheme="minorHAnsi"/>
          <w:color w:val="000000"/>
          <w:sz w:val="24"/>
          <w:szCs w:val="24"/>
          <w:lang w:eastAsia="cs-CZ"/>
        </w:rPr>
        <w:t xml:space="preserve"> listy, individ</w:t>
      </w:r>
      <w:r w:rsidR="00415AEE" w:rsidRPr="0086235C">
        <w:rPr>
          <w:rFonts w:eastAsia="Times New Roman" w:cstheme="minorHAnsi"/>
          <w:color w:val="000000"/>
          <w:sz w:val="24"/>
          <w:szCs w:val="24"/>
          <w:lang w:eastAsia="cs-CZ"/>
        </w:rPr>
        <w:t>uální</w:t>
      </w:r>
      <w:r w:rsidRPr="0086235C">
        <w:rPr>
          <w:rFonts w:eastAsia="Times New Roman" w:cstheme="minorHAnsi"/>
          <w:color w:val="000000"/>
          <w:sz w:val="24"/>
          <w:szCs w:val="24"/>
          <w:lang w:eastAsia="cs-CZ"/>
        </w:rPr>
        <w:t xml:space="preserve"> činnosti, probíhá příprava</w:t>
      </w:r>
      <w:r w:rsidR="00DE421B" w:rsidRPr="0086235C">
        <w:rPr>
          <w:rFonts w:eastAsia="Times New Roman" w:cstheme="minorHAnsi"/>
          <w:color w:val="000000"/>
          <w:sz w:val="24"/>
          <w:szCs w:val="24"/>
          <w:lang w:eastAsia="cs-CZ"/>
        </w:rPr>
        <w:t xml:space="preserve"> na ZŠ, atd. </w:t>
      </w:r>
      <w:r w:rsidRPr="0086235C">
        <w:rPr>
          <w:rFonts w:eastAsia="Times New Roman" w:cstheme="minorHAnsi"/>
          <w:color w:val="000000"/>
          <w:sz w:val="24"/>
          <w:szCs w:val="24"/>
          <w:lang w:eastAsia="cs-CZ"/>
        </w:rPr>
        <w:t xml:space="preserve">Děti, které neusnuly, vstávají a věnují se klidným </w:t>
      </w:r>
      <w:r w:rsidRPr="0086235C">
        <w:rPr>
          <w:rFonts w:eastAsia="Times New Roman" w:cstheme="minorHAnsi"/>
          <w:color w:val="000000"/>
          <w:sz w:val="24"/>
          <w:szCs w:val="24"/>
          <w:lang w:eastAsia="cs-CZ"/>
        </w:rPr>
        <w:lastRenderedPageBreak/>
        <w:t>činnostem na lehárně, aby neru</w:t>
      </w:r>
      <w:r w:rsidR="00A1503C" w:rsidRPr="0086235C">
        <w:rPr>
          <w:rFonts w:eastAsia="Times New Roman" w:cstheme="minorHAnsi"/>
          <w:color w:val="000000"/>
          <w:sz w:val="24"/>
          <w:szCs w:val="24"/>
          <w:lang w:eastAsia="cs-CZ"/>
        </w:rPr>
        <w:t xml:space="preserve">šily spící kamarády (např. </w:t>
      </w:r>
      <w:r w:rsidRPr="0086235C">
        <w:rPr>
          <w:rFonts w:eastAsia="Times New Roman" w:cstheme="minorHAnsi"/>
          <w:color w:val="000000"/>
          <w:sz w:val="24"/>
          <w:szCs w:val="24"/>
          <w:lang w:eastAsia="cs-CZ"/>
        </w:rPr>
        <w:t xml:space="preserve">prohlížejí knížky, záleží na jejich rozhodnutí </w:t>
      </w:r>
      <w:r w:rsidR="00DE421B" w:rsidRPr="0086235C">
        <w:rPr>
          <w:rFonts w:eastAsia="Times New Roman" w:cstheme="minorHAnsi"/>
          <w:color w:val="000000"/>
          <w:sz w:val="24"/>
          <w:szCs w:val="24"/>
          <w:lang w:eastAsia="cs-CZ"/>
        </w:rPr>
        <w:t xml:space="preserve">a nabídce) </w:t>
      </w:r>
    </w:p>
    <w:p w14:paraId="1FD9AF7F" w14:textId="77777777" w:rsidR="0086235C" w:rsidRDefault="00DE421B"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1</w:t>
      </w:r>
      <w:r w:rsidR="0045755E" w:rsidRPr="008D645E">
        <w:rPr>
          <w:rFonts w:eastAsia="Times New Roman" w:cstheme="minorHAnsi"/>
          <w:b/>
          <w:bCs/>
          <w:color w:val="000000"/>
          <w:sz w:val="24"/>
          <w:szCs w:val="24"/>
          <w:lang w:eastAsia="cs-CZ"/>
        </w:rPr>
        <w:t>3.45</w:t>
      </w:r>
      <w:r w:rsidR="00E82D4D" w:rsidRPr="008D645E">
        <w:rPr>
          <w:rFonts w:eastAsia="Times New Roman" w:cstheme="minorHAnsi"/>
          <w:color w:val="000000"/>
          <w:sz w:val="24"/>
          <w:szCs w:val="24"/>
          <w:lang w:eastAsia="cs-CZ"/>
        </w:rPr>
        <w:t> </w:t>
      </w:r>
    </w:p>
    <w:p w14:paraId="1F1079F2" w14:textId="1812AF3F" w:rsidR="00E82D4D" w:rsidRPr="0086235C"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děti postupně vstávají, svačíme, hrajeme si nebo jdeme ven</w:t>
      </w:r>
    </w:p>
    <w:p w14:paraId="1952E718" w14:textId="77777777" w:rsidR="0086235C" w:rsidRDefault="00DE421B"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16.00</w:t>
      </w:r>
      <w:r w:rsidR="00E82D4D" w:rsidRPr="008D645E">
        <w:rPr>
          <w:rFonts w:eastAsia="Times New Roman" w:cstheme="minorHAnsi"/>
          <w:color w:val="000000"/>
          <w:sz w:val="24"/>
          <w:szCs w:val="24"/>
          <w:lang w:eastAsia="cs-CZ"/>
        </w:rPr>
        <w:t> </w:t>
      </w:r>
    </w:p>
    <w:p w14:paraId="5622FD2C" w14:textId="7F23BE92" w:rsidR="00E82D4D" w:rsidRPr="0086235C"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86235C">
        <w:rPr>
          <w:rFonts w:eastAsia="Times New Roman" w:cstheme="minorHAnsi"/>
          <w:color w:val="000000"/>
          <w:sz w:val="24"/>
          <w:szCs w:val="24"/>
          <w:lang w:eastAsia="cs-CZ"/>
        </w:rPr>
        <w:t>do této doby děti odchází domů, školka se uzavírá</w:t>
      </w:r>
      <w:r w:rsidR="00DE421B" w:rsidRPr="0086235C">
        <w:rPr>
          <w:rFonts w:eastAsia="Times New Roman" w:cstheme="minorHAnsi"/>
          <w:color w:val="000000"/>
          <w:sz w:val="24"/>
          <w:szCs w:val="24"/>
          <w:lang w:eastAsia="cs-CZ"/>
        </w:rPr>
        <w:t>. Pokud dítě není vyzvednuto, volá učitelka nejprve rodičům, poté má povinnost volat OSPOD.</w:t>
      </w:r>
    </w:p>
    <w:p w14:paraId="17576D09"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0FFEA2E7" w14:textId="3967A0AD"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Časy se dodržují přibližně, </w:t>
      </w:r>
      <w:r w:rsidR="00DE421B" w:rsidRPr="008D645E">
        <w:rPr>
          <w:rFonts w:eastAsia="Times New Roman" w:cstheme="minorHAnsi"/>
          <w:color w:val="000000"/>
          <w:sz w:val="24"/>
          <w:szCs w:val="24"/>
          <w:lang w:eastAsia="cs-CZ"/>
        </w:rPr>
        <w:t>protože vycházíme z tempa dětí</w:t>
      </w:r>
      <w:r w:rsidRPr="008D645E">
        <w:rPr>
          <w:rFonts w:eastAsia="Times New Roman" w:cstheme="minorHAnsi"/>
          <w:color w:val="000000"/>
          <w:sz w:val="24"/>
          <w:szCs w:val="24"/>
          <w:lang w:eastAsia="cs-CZ"/>
        </w:rPr>
        <w:t>.</w:t>
      </w:r>
      <w:r w:rsidR="00DE421B" w:rsidRPr="008D645E">
        <w:rPr>
          <w:rFonts w:eastAsia="Times New Roman" w:cstheme="minorHAnsi"/>
          <w:color w:val="000000"/>
          <w:sz w:val="24"/>
          <w:szCs w:val="24"/>
          <w:lang w:eastAsia="cs-CZ"/>
        </w:rPr>
        <w:t xml:space="preserve"> Na zahradu odcházíme společně.</w:t>
      </w:r>
    </w:p>
    <w:p w14:paraId="36BC26F9" w14:textId="2C5488AA"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Při oblékání a svlékání pomáhá v šatně i paní školnice (když je potřeba, hlavně v zimních měsících).</w:t>
      </w:r>
    </w:p>
    <w:p w14:paraId="6B2FFAFE" w14:textId="54544ED8" w:rsidR="00E82D4D" w:rsidRPr="008D645E" w:rsidRDefault="00E82D4D" w:rsidP="00417B15">
      <w:pPr>
        <w:spacing w:after="0" w:line="408" w:lineRule="atLeast"/>
        <w:jc w:val="both"/>
        <w:rPr>
          <w:rFonts w:eastAsia="Times New Roman" w:cstheme="minorHAnsi"/>
          <w:b/>
          <w:color w:val="000000"/>
          <w:sz w:val="24"/>
          <w:szCs w:val="24"/>
          <w:lang w:eastAsia="cs-CZ"/>
        </w:rPr>
      </w:pPr>
      <w:r w:rsidRPr="008D645E">
        <w:rPr>
          <w:rFonts w:eastAsia="Times New Roman" w:cstheme="minorHAnsi"/>
          <w:b/>
          <w:bCs/>
          <w:color w:val="000000"/>
          <w:sz w:val="24"/>
          <w:szCs w:val="24"/>
          <w:lang w:eastAsia="cs-CZ"/>
        </w:rPr>
        <w:t>V případě, že si budete chtít vyzvednout dítě po obědě</w:t>
      </w:r>
      <w:r w:rsidR="00DE421B" w:rsidRPr="008D645E">
        <w:rPr>
          <w:rFonts w:eastAsia="Times New Roman" w:cstheme="minorHAnsi"/>
          <w:b/>
          <w:bCs/>
          <w:color w:val="000000"/>
          <w:sz w:val="24"/>
          <w:szCs w:val="24"/>
          <w:lang w:eastAsia="cs-CZ"/>
        </w:rPr>
        <w:t>,</w:t>
      </w:r>
      <w:r w:rsidR="0045755E" w:rsidRPr="008D645E">
        <w:rPr>
          <w:rFonts w:eastAsia="Times New Roman" w:cstheme="minorHAnsi"/>
          <w:b/>
          <w:bCs/>
          <w:color w:val="000000"/>
          <w:sz w:val="24"/>
          <w:szCs w:val="24"/>
          <w:lang w:eastAsia="cs-CZ"/>
        </w:rPr>
        <w:t xml:space="preserve"> </w:t>
      </w:r>
      <w:r w:rsidR="00DE421B" w:rsidRPr="008D645E">
        <w:rPr>
          <w:rFonts w:eastAsia="Times New Roman" w:cstheme="minorHAnsi"/>
          <w:b/>
          <w:bCs/>
          <w:color w:val="000000"/>
          <w:sz w:val="24"/>
          <w:szCs w:val="24"/>
          <w:lang w:eastAsia="cs-CZ"/>
        </w:rPr>
        <w:t xml:space="preserve">tak bychom </w:t>
      </w:r>
      <w:r w:rsidR="00DE421B" w:rsidRPr="008D645E">
        <w:rPr>
          <w:rFonts w:eastAsia="Times New Roman" w:cstheme="minorHAnsi"/>
          <w:b/>
          <w:color w:val="000000"/>
          <w:sz w:val="24"/>
          <w:szCs w:val="24"/>
          <w:lang w:eastAsia="cs-CZ"/>
        </w:rPr>
        <w:t>byli</w:t>
      </w:r>
      <w:r w:rsidRPr="008D645E">
        <w:rPr>
          <w:rFonts w:eastAsia="Times New Roman" w:cstheme="minorHAnsi"/>
          <w:b/>
          <w:color w:val="000000"/>
          <w:sz w:val="24"/>
          <w:szCs w:val="24"/>
          <w:lang w:eastAsia="cs-CZ"/>
        </w:rPr>
        <w:t xml:space="preserve"> rádi, pokud dítě v době Vašeho příchodu ještě není po jídle, kdybyste nenaléhali, nevybízeli dítě k rychlému odchodu, a vyčkali trpělivě v šatně.</w:t>
      </w:r>
      <w:r w:rsidR="00DE421B" w:rsidRPr="008D645E">
        <w:rPr>
          <w:rFonts w:eastAsia="Times New Roman" w:cstheme="minorHAnsi"/>
          <w:b/>
          <w:color w:val="000000"/>
          <w:sz w:val="24"/>
          <w:szCs w:val="24"/>
          <w:lang w:eastAsia="cs-CZ"/>
        </w:rPr>
        <w:t xml:space="preserve"> Děkujeme.</w:t>
      </w:r>
    </w:p>
    <w:p w14:paraId="2ABCC8A1" w14:textId="5C4F443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Pokud zde zůstanou děti i po obědě</w:t>
      </w:r>
      <w:r w:rsidR="00A1503C" w:rsidRPr="008D645E">
        <w:rPr>
          <w:rFonts w:eastAsia="Times New Roman" w:cstheme="minorHAnsi"/>
          <w:color w:val="000000"/>
          <w:sz w:val="24"/>
          <w:szCs w:val="24"/>
          <w:lang w:eastAsia="cs-CZ"/>
        </w:rPr>
        <w:t xml:space="preserve">, tak menší se převlékají do pyžámek a jdou spinkat na lehátka. </w:t>
      </w:r>
      <w:r w:rsidR="0045755E" w:rsidRPr="008D645E">
        <w:rPr>
          <w:rFonts w:eastAsia="Times New Roman" w:cstheme="minorHAnsi"/>
          <w:color w:val="000000"/>
          <w:sz w:val="24"/>
          <w:szCs w:val="24"/>
          <w:lang w:eastAsia="cs-CZ"/>
        </w:rPr>
        <w:t>S</w:t>
      </w:r>
      <w:r w:rsidR="00A1503C" w:rsidRPr="008D645E">
        <w:rPr>
          <w:rFonts w:eastAsia="Times New Roman" w:cstheme="minorHAnsi"/>
          <w:color w:val="000000"/>
          <w:sz w:val="24"/>
          <w:szCs w:val="24"/>
          <w:lang w:eastAsia="cs-CZ"/>
        </w:rPr>
        <w:t>ta</w:t>
      </w:r>
      <w:r w:rsidR="0045755E" w:rsidRPr="008D645E">
        <w:rPr>
          <w:rFonts w:eastAsia="Times New Roman" w:cstheme="minorHAnsi"/>
          <w:color w:val="000000"/>
          <w:sz w:val="24"/>
          <w:szCs w:val="24"/>
          <w:lang w:eastAsia="cs-CZ"/>
        </w:rPr>
        <w:t>r</w:t>
      </w:r>
      <w:r w:rsidR="00A1503C" w:rsidRPr="008D645E">
        <w:rPr>
          <w:rFonts w:eastAsia="Times New Roman" w:cstheme="minorHAnsi"/>
          <w:color w:val="000000"/>
          <w:sz w:val="24"/>
          <w:szCs w:val="24"/>
          <w:lang w:eastAsia="cs-CZ"/>
        </w:rPr>
        <w:t xml:space="preserve">ší </w:t>
      </w:r>
      <w:r w:rsidRPr="008D645E">
        <w:rPr>
          <w:rFonts w:eastAsia="Times New Roman" w:cstheme="minorHAnsi"/>
          <w:color w:val="000000"/>
          <w:sz w:val="24"/>
          <w:szCs w:val="24"/>
          <w:lang w:eastAsia="cs-CZ"/>
        </w:rPr>
        <w:t xml:space="preserve">děti, které nemají </w:t>
      </w:r>
      <w:r w:rsidR="00A1503C" w:rsidRPr="008D645E">
        <w:rPr>
          <w:rFonts w:eastAsia="Times New Roman" w:cstheme="minorHAnsi"/>
          <w:color w:val="000000"/>
          <w:sz w:val="24"/>
          <w:szCs w:val="24"/>
          <w:lang w:eastAsia="cs-CZ"/>
        </w:rPr>
        <w:t xml:space="preserve">takovou </w:t>
      </w:r>
      <w:r w:rsidRPr="008D645E">
        <w:rPr>
          <w:rFonts w:eastAsia="Times New Roman" w:cstheme="minorHAnsi"/>
          <w:color w:val="000000"/>
          <w:sz w:val="24"/>
          <w:szCs w:val="24"/>
          <w:lang w:eastAsia="cs-CZ"/>
        </w:rPr>
        <w:t>potřebu spánku,</w:t>
      </w:r>
      <w:r w:rsidR="0045755E" w:rsidRPr="008D645E">
        <w:rPr>
          <w:rFonts w:eastAsia="Times New Roman" w:cstheme="minorHAnsi"/>
          <w:color w:val="000000"/>
          <w:sz w:val="24"/>
          <w:szCs w:val="24"/>
          <w:lang w:eastAsia="cs-CZ"/>
        </w:rPr>
        <w:t xml:space="preserve"> po chvíli odpočinku vstávají a </w:t>
      </w:r>
      <w:r w:rsidRPr="008D645E">
        <w:rPr>
          <w:rFonts w:eastAsia="Times New Roman" w:cstheme="minorHAnsi"/>
          <w:color w:val="000000"/>
          <w:sz w:val="24"/>
          <w:szCs w:val="24"/>
          <w:lang w:eastAsia="cs-CZ"/>
        </w:rPr>
        <w:t>jso</w:t>
      </w:r>
      <w:r w:rsidR="0045755E" w:rsidRPr="008D645E">
        <w:rPr>
          <w:rFonts w:eastAsia="Times New Roman" w:cstheme="minorHAnsi"/>
          <w:color w:val="000000"/>
          <w:sz w:val="24"/>
          <w:szCs w:val="24"/>
          <w:lang w:eastAsia="cs-CZ"/>
        </w:rPr>
        <w:t>u pro ně</w:t>
      </w:r>
      <w:r w:rsidRPr="008D645E">
        <w:rPr>
          <w:rFonts w:eastAsia="Times New Roman" w:cstheme="minorHAnsi"/>
          <w:color w:val="000000"/>
          <w:sz w:val="24"/>
          <w:szCs w:val="24"/>
          <w:lang w:eastAsia="cs-CZ"/>
        </w:rPr>
        <w:t xml:space="preserve"> připraveny náhradní zájmové činnosti pod vedením paní učitelky. Může to být každý den jinak. Zkuste svoje dítě respektovat, ale také nedejte na lákavé jásání „hurá, já nemusím spát“- </w:t>
      </w:r>
      <w:r w:rsidR="0045755E" w:rsidRPr="008D645E">
        <w:rPr>
          <w:rFonts w:eastAsia="Times New Roman" w:cstheme="minorHAnsi"/>
          <w:color w:val="000000"/>
          <w:sz w:val="24"/>
          <w:szCs w:val="24"/>
          <w:lang w:eastAsia="cs-CZ"/>
        </w:rPr>
        <w:t>v tomto ohledu</w:t>
      </w:r>
      <w:r w:rsidRPr="008D645E">
        <w:rPr>
          <w:rFonts w:eastAsia="Times New Roman" w:cstheme="minorHAnsi"/>
          <w:color w:val="000000"/>
          <w:sz w:val="24"/>
          <w:szCs w:val="24"/>
          <w:lang w:eastAsia="cs-CZ"/>
        </w:rPr>
        <w:t xml:space="preserve"> paní učitelka pozná, jak na tom dítě s potřebou odpočinku zrovna ten den je.</w:t>
      </w:r>
    </w:p>
    <w:p w14:paraId="276980C3"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Délka pobytu dětí v MŠ by měla odpovídat požadavkům správné životosprávy a respektování jejich biorytmů.</w:t>
      </w:r>
    </w:p>
    <w:p w14:paraId="157D7C21" w14:textId="2469D62B"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Při příchodu do mateřské školy dítě převlékněte a</w:t>
      </w:r>
      <w:r w:rsidRPr="008D645E">
        <w:rPr>
          <w:rFonts w:eastAsia="Times New Roman" w:cstheme="minorHAnsi"/>
          <w:b/>
          <w:bCs/>
          <w:color w:val="000000"/>
          <w:sz w:val="24"/>
          <w:szCs w:val="24"/>
          <w:lang w:eastAsia="cs-CZ"/>
        </w:rPr>
        <w:t> vždy předejte</w:t>
      </w:r>
      <w:r w:rsidRPr="008D645E">
        <w:rPr>
          <w:rFonts w:eastAsia="Times New Roman" w:cstheme="minorHAnsi"/>
          <w:color w:val="000000"/>
          <w:sz w:val="24"/>
          <w:szCs w:val="24"/>
          <w:lang w:eastAsia="cs-CZ"/>
        </w:rPr>
        <w:t> paní učitelce do třídy.</w:t>
      </w:r>
      <w:r w:rsidR="00DE421B"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Rodiče, kteří pouští</w:t>
      </w:r>
      <w:r w:rsidR="00DE421B" w:rsidRPr="008D645E">
        <w:rPr>
          <w:rFonts w:eastAsia="Times New Roman" w:cstheme="minorHAnsi"/>
          <w:color w:val="000000"/>
          <w:sz w:val="24"/>
          <w:szCs w:val="24"/>
          <w:lang w:eastAsia="cs-CZ"/>
        </w:rPr>
        <w:t xml:space="preserve"> do mateřské školy dítě samotné </w:t>
      </w:r>
      <w:r w:rsidRPr="008D645E">
        <w:rPr>
          <w:rFonts w:eastAsia="Times New Roman" w:cstheme="minorHAnsi"/>
          <w:color w:val="000000"/>
          <w:sz w:val="24"/>
          <w:szCs w:val="24"/>
          <w:lang w:eastAsia="cs-CZ"/>
        </w:rPr>
        <w:t>nebo ho nechají v šatně a odejdou, aniž by o tom informovali paní učitelku, činí tak na vlastní riziko a nebezpečí.</w:t>
      </w:r>
    </w:p>
    <w:p w14:paraId="0A0FB5D0" w14:textId="229BC09C"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Právnická osoba, která vykonává činnost mateřské školy, vykonává dohled nad dítětem</w:t>
      </w:r>
      <w:r w:rsidRPr="008D645E">
        <w:rPr>
          <w:rFonts w:eastAsia="Times New Roman" w:cstheme="minorHAnsi"/>
          <w:color w:val="000000"/>
          <w:sz w:val="24"/>
          <w:szCs w:val="24"/>
          <w:lang w:eastAsia="cs-CZ"/>
        </w:rPr>
        <w:t> </w:t>
      </w:r>
      <w:r w:rsidRPr="008D645E">
        <w:rPr>
          <w:rFonts w:eastAsia="Times New Roman" w:cstheme="minorHAnsi"/>
          <w:b/>
          <w:bCs/>
          <w:color w:val="000000"/>
          <w:sz w:val="24"/>
          <w:szCs w:val="24"/>
          <w:lang w:eastAsia="cs-CZ"/>
        </w:rPr>
        <w:t>od doby předání dítěte pa</w:t>
      </w:r>
      <w:r w:rsidR="00DE421B" w:rsidRPr="008D645E">
        <w:rPr>
          <w:rFonts w:eastAsia="Times New Roman" w:cstheme="minorHAnsi"/>
          <w:b/>
          <w:bCs/>
          <w:color w:val="000000"/>
          <w:sz w:val="24"/>
          <w:szCs w:val="24"/>
          <w:lang w:eastAsia="cs-CZ"/>
        </w:rPr>
        <w:t>ní učitelce do třídy až do doby</w:t>
      </w:r>
      <w:r w:rsidRPr="008D645E">
        <w:rPr>
          <w:rFonts w:eastAsia="Times New Roman" w:cstheme="minorHAnsi"/>
          <w:b/>
          <w:bCs/>
          <w:color w:val="000000"/>
          <w:sz w:val="24"/>
          <w:szCs w:val="24"/>
          <w:lang w:eastAsia="cs-CZ"/>
        </w:rPr>
        <w:t>, kdy je pedagogický pracovník předá jeho zákonnému zástupci nebo jím pověřené osobě.</w:t>
      </w:r>
    </w:p>
    <w:p w14:paraId="17BEAC67"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P</w:t>
      </w:r>
      <w:r w:rsidR="00DE421B" w:rsidRPr="008D645E">
        <w:rPr>
          <w:rFonts w:eastAsia="Times New Roman" w:cstheme="minorHAnsi"/>
          <w:b/>
          <w:bCs/>
          <w:color w:val="000000"/>
          <w:sz w:val="24"/>
          <w:szCs w:val="24"/>
          <w:lang w:eastAsia="cs-CZ"/>
        </w:rPr>
        <w:t>ROVOZ MATEŘSKÉ ŠKOLY JE DO 16.00</w:t>
      </w:r>
      <w:r w:rsidRPr="008D645E">
        <w:rPr>
          <w:rFonts w:eastAsia="Times New Roman" w:cstheme="minorHAnsi"/>
          <w:b/>
          <w:bCs/>
          <w:color w:val="000000"/>
          <w:sz w:val="24"/>
          <w:szCs w:val="24"/>
          <w:lang w:eastAsia="cs-CZ"/>
        </w:rPr>
        <w:t xml:space="preserve"> HODIN, TÍM KONČÍ I PRACOVNÍ DOBA PANÍ</w:t>
      </w:r>
      <w:r w:rsidR="00A27840" w:rsidRPr="008D645E">
        <w:rPr>
          <w:rFonts w:eastAsia="Times New Roman" w:cstheme="minorHAnsi"/>
          <w:b/>
          <w:bCs/>
          <w:color w:val="000000"/>
          <w:sz w:val="24"/>
          <w:szCs w:val="24"/>
          <w:lang w:eastAsia="cs-CZ"/>
        </w:rPr>
        <w:t xml:space="preserve"> </w:t>
      </w:r>
      <w:r w:rsidRPr="008D645E">
        <w:rPr>
          <w:rFonts w:eastAsia="Times New Roman" w:cstheme="minorHAnsi"/>
          <w:b/>
          <w:bCs/>
          <w:color w:val="000000"/>
          <w:sz w:val="24"/>
          <w:szCs w:val="24"/>
          <w:lang w:eastAsia="cs-CZ"/>
        </w:rPr>
        <w:t>UČITELKY</w:t>
      </w:r>
      <w:r w:rsidRPr="008D645E">
        <w:rPr>
          <w:rFonts w:eastAsia="Times New Roman" w:cstheme="minorHAnsi"/>
          <w:color w:val="000000"/>
          <w:sz w:val="24"/>
          <w:szCs w:val="24"/>
          <w:lang w:eastAsia="cs-CZ"/>
        </w:rPr>
        <w:t>.</w:t>
      </w:r>
    </w:p>
    <w:p w14:paraId="637FD6AF" w14:textId="61DD33E3" w:rsidR="00E82D4D"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V mateřské škole je celodenní pitný režim, jak ve třídě, tak i na zahradě. Děti si mohou vybrat čaj nebo obyčejnou vodu.</w:t>
      </w:r>
    </w:p>
    <w:p w14:paraId="7E1C6CDE" w14:textId="238985F3" w:rsidR="00DE5483" w:rsidRDefault="00DE5483" w:rsidP="00417B15">
      <w:pPr>
        <w:spacing w:after="0" w:line="408" w:lineRule="atLeast"/>
        <w:jc w:val="both"/>
        <w:rPr>
          <w:rFonts w:eastAsia="Times New Roman" w:cstheme="minorHAnsi"/>
          <w:color w:val="000000"/>
          <w:sz w:val="24"/>
          <w:szCs w:val="24"/>
          <w:lang w:eastAsia="cs-CZ"/>
        </w:rPr>
      </w:pPr>
    </w:p>
    <w:p w14:paraId="6DE47425" w14:textId="77777777" w:rsidR="00DE5483" w:rsidRPr="008D645E" w:rsidRDefault="00DE5483" w:rsidP="00417B15">
      <w:pPr>
        <w:spacing w:after="0" w:line="408" w:lineRule="atLeast"/>
        <w:jc w:val="both"/>
        <w:rPr>
          <w:rFonts w:eastAsia="Times New Roman" w:cstheme="minorHAnsi"/>
          <w:color w:val="000000"/>
          <w:sz w:val="24"/>
          <w:szCs w:val="24"/>
          <w:lang w:eastAsia="cs-CZ"/>
        </w:rPr>
      </w:pPr>
    </w:p>
    <w:p w14:paraId="3A5BDD41" w14:textId="6209CA15" w:rsidR="00E82D4D" w:rsidRPr="00DE5483" w:rsidRDefault="00E82D4D" w:rsidP="00DE5483">
      <w:pPr>
        <w:spacing w:after="0" w:line="408" w:lineRule="atLeast"/>
        <w:jc w:val="center"/>
        <w:rPr>
          <w:rFonts w:eastAsia="Times New Roman" w:cstheme="minorHAnsi"/>
          <w:color w:val="ED7D31" w:themeColor="accent2"/>
          <w:sz w:val="40"/>
          <w:szCs w:val="40"/>
          <w:u w:val="single"/>
          <w:lang w:eastAsia="cs-CZ"/>
        </w:rPr>
      </w:pPr>
      <w:r w:rsidRPr="00DE5483">
        <w:rPr>
          <w:rFonts w:eastAsia="Times New Roman" w:cstheme="minorHAnsi"/>
          <w:b/>
          <w:bCs/>
          <w:color w:val="ED7D31" w:themeColor="accent2"/>
          <w:sz w:val="40"/>
          <w:szCs w:val="40"/>
          <w:u w:val="single"/>
          <w:lang w:eastAsia="cs-CZ"/>
        </w:rPr>
        <w:lastRenderedPageBreak/>
        <w:t>Věkové rozdělení dětí do tříd:</w:t>
      </w:r>
    </w:p>
    <w:p w14:paraId="7143CCBE" w14:textId="05C7B329"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V 1. </w:t>
      </w:r>
      <w:r w:rsidR="0045755E" w:rsidRPr="008D645E">
        <w:rPr>
          <w:rFonts w:eastAsia="Times New Roman" w:cstheme="minorHAnsi"/>
          <w:color w:val="000000"/>
          <w:sz w:val="24"/>
          <w:szCs w:val="24"/>
          <w:lang w:eastAsia="cs-CZ"/>
        </w:rPr>
        <w:t>t</w:t>
      </w:r>
      <w:r w:rsidRPr="008D645E">
        <w:rPr>
          <w:rFonts w:eastAsia="Times New Roman" w:cstheme="minorHAnsi"/>
          <w:color w:val="000000"/>
          <w:sz w:val="24"/>
          <w:szCs w:val="24"/>
          <w:lang w:eastAsia="cs-CZ"/>
        </w:rPr>
        <w:t>řídě jsou děti mladší (3– 5leté)</w:t>
      </w:r>
      <w:r w:rsidR="00DE5483">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Ve 2.třídě děti starší (4,5leté a starší).</w:t>
      </w:r>
      <w:r w:rsidR="0045755E" w:rsidRPr="008D645E">
        <w:rPr>
          <w:rFonts w:eastAsia="Times New Roman" w:cstheme="minorHAnsi"/>
          <w:color w:val="000000"/>
          <w:sz w:val="24"/>
          <w:szCs w:val="24"/>
          <w:lang w:eastAsia="cs-CZ"/>
        </w:rPr>
        <w:t xml:space="preserve"> Děti se do tříd rozzařují podle věku.</w:t>
      </w:r>
      <w:r w:rsidRPr="008D645E">
        <w:rPr>
          <w:rFonts w:eastAsia="Times New Roman" w:cstheme="minorHAnsi"/>
          <w:color w:val="000000"/>
          <w:sz w:val="24"/>
          <w:szCs w:val="24"/>
          <w:lang w:eastAsia="cs-CZ"/>
        </w:rPr>
        <w:t xml:space="preserve"> </w:t>
      </w:r>
    </w:p>
    <w:p w14:paraId="511295D3" w14:textId="71A443AA" w:rsidR="00A27840" w:rsidRDefault="00A27840" w:rsidP="00417B15">
      <w:pPr>
        <w:spacing w:after="0" w:line="408" w:lineRule="atLeast"/>
        <w:jc w:val="both"/>
        <w:rPr>
          <w:rFonts w:eastAsia="Times New Roman" w:cstheme="minorHAnsi"/>
          <w:color w:val="000000"/>
          <w:sz w:val="24"/>
          <w:szCs w:val="24"/>
          <w:lang w:eastAsia="cs-CZ"/>
        </w:rPr>
      </w:pPr>
    </w:p>
    <w:p w14:paraId="45C4CC77" w14:textId="35D042A3" w:rsidR="0086235C" w:rsidRPr="0086235C" w:rsidRDefault="00D17E2A" w:rsidP="0086235C">
      <w:pPr>
        <w:spacing w:after="0"/>
        <w:jc w:val="center"/>
        <w:rPr>
          <w:rFonts w:cstheme="minorHAnsi"/>
          <w:b/>
          <w:color w:val="FFC000"/>
          <w:sz w:val="56"/>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noProof/>
        </w:rPr>
        <w:drawing>
          <wp:anchor distT="0" distB="0" distL="114300" distR="114300" simplePos="0" relativeHeight="251677696" behindDoc="1" locked="0" layoutInCell="1" allowOverlap="1" wp14:anchorId="2F6A7FEA" wp14:editId="35357D99">
            <wp:simplePos x="0" y="0"/>
            <wp:positionH relativeFrom="column">
              <wp:posOffset>-798195</wp:posOffset>
            </wp:positionH>
            <wp:positionV relativeFrom="paragraph">
              <wp:posOffset>5048885</wp:posOffset>
            </wp:positionV>
            <wp:extent cx="3552825" cy="3171825"/>
            <wp:effectExtent l="0" t="0" r="9525" b="952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552825" cy="3171825"/>
                    </a:xfrm>
                    <a:prstGeom prst="rect">
                      <a:avLst/>
                    </a:prstGeom>
                  </pic:spPr>
                </pic:pic>
              </a:graphicData>
            </a:graphic>
            <wp14:sizeRelH relativeFrom="page">
              <wp14:pctWidth>0</wp14:pctWidth>
            </wp14:sizeRelH>
            <wp14:sizeRelV relativeFrom="page">
              <wp14:pctHeight>0</wp14:pctHeight>
            </wp14:sizeRelV>
          </wp:anchor>
        </w:drawing>
      </w:r>
      <w:r w:rsidR="0086235C">
        <w:rPr>
          <w:rFonts w:cstheme="minorHAnsi"/>
          <w:b/>
          <w:color w:val="FFC000"/>
          <w:sz w:val="56"/>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STRUČNÝ PŘEHLED ORGANIZACE DNE</w:t>
      </w:r>
    </w:p>
    <w:tbl>
      <w:tblPr>
        <w:tblStyle w:val="Mkatabulky"/>
        <w:tblW w:w="0" w:type="auto"/>
        <w:jc w:val="center"/>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3287"/>
        <w:gridCol w:w="5679"/>
      </w:tblGrid>
      <w:tr w:rsidR="0086235C" w14:paraId="564E43ED" w14:textId="77777777" w:rsidTr="00BD1625">
        <w:trPr>
          <w:trHeight w:val="841"/>
          <w:jc w:val="center"/>
        </w:trPr>
        <w:tc>
          <w:tcPr>
            <w:tcW w:w="3510" w:type="dxa"/>
            <w:vAlign w:val="center"/>
          </w:tcPr>
          <w:p w14:paraId="7A828B3A" w14:textId="77777777" w:rsidR="0086235C" w:rsidRPr="00544729" w:rsidRDefault="0086235C" w:rsidP="00BD1625">
            <w:pPr>
              <w:jc w:val="center"/>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44729">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6:00 – 8:00</w:t>
            </w:r>
          </w:p>
        </w:tc>
        <w:tc>
          <w:tcPr>
            <w:tcW w:w="6062" w:type="dxa"/>
          </w:tcPr>
          <w:p w14:paraId="7D242362" w14:textId="77777777" w:rsidR="0086235C" w:rsidRPr="00544729" w:rsidRDefault="0086235C" w:rsidP="00E336B5">
            <w:pPr>
              <w:pStyle w:val="Odstavecseseznamem"/>
              <w:numPr>
                <w:ilvl w:val="0"/>
                <w:numId w:val="11"/>
              </w:numPr>
              <w:rPr>
                <w:rFonts w:cstheme="minorHAnsi"/>
                <w:b/>
                <w:bCs/>
                <w:color w:val="92D050"/>
              </w:rPr>
            </w:pPr>
            <w:r w:rsidRPr="00544729">
              <w:rPr>
                <w:rFonts w:cstheme="minorHAnsi"/>
                <w:b/>
                <w:bCs/>
                <w:color w:val="92D050"/>
              </w:rPr>
              <w:t>Příchod dětí do školky</w:t>
            </w:r>
          </w:p>
          <w:p w14:paraId="6E6E556B" w14:textId="77777777" w:rsidR="0086235C" w:rsidRPr="00544729" w:rsidRDefault="0086235C" w:rsidP="00E336B5">
            <w:pPr>
              <w:pStyle w:val="Odstavecseseznamem"/>
              <w:numPr>
                <w:ilvl w:val="0"/>
                <w:numId w:val="11"/>
              </w:numPr>
              <w:rPr>
                <w:rFonts w:cstheme="minorHAnsi"/>
                <w:b/>
                <w:bCs/>
                <w:color w:val="92D050"/>
              </w:rPr>
            </w:pPr>
            <w:r w:rsidRPr="00544729">
              <w:rPr>
                <w:rFonts w:cstheme="minorHAnsi"/>
                <w:b/>
                <w:bCs/>
                <w:color w:val="92D050"/>
              </w:rPr>
              <w:t>Ranní hry, společenské hry a spontánní činnosti</w:t>
            </w:r>
          </w:p>
          <w:p w14:paraId="19CFDC97" w14:textId="77777777" w:rsidR="0086235C" w:rsidRPr="00544729" w:rsidRDefault="0086235C" w:rsidP="00E336B5">
            <w:pPr>
              <w:pStyle w:val="Odstavecseseznamem"/>
              <w:numPr>
                <w:ilvl w:val="0"/>
                <w:numId w:val="11"/>
              </w:numPr>
              <w:rPr>
                <w:rFonts w:cstheme="minorHAnsi"/>
                <w:b/>
                <w:bCs/>
                <w:color w:val="92D050"/>
              </w:rPr>
            </w:pPr>
            <w:r w:rsidRPr="00544729">
              <w:rPr>
                <w:rFonts w:cstheme="minorHAnsi"/>
                <w:b/>
                <w:bCs/>
                <w:color w:val="92D050"/>
              </w:rPr>
              <w:t>Individuální činnosti</w:t>
            </w:r>
          </w:p>
        </w:tc>
      </w:tr>
      <w:tr w:rsidR="0086235C" w14:paraId="1CFE7B35" w14:textId="77777777" w:rsidTr="00BD1625">
        <w:trPr>
          <w:trHeight w:val="841"/>
          <w:jc w:val="center"/>
        </w:trPr>
        <w:tc>
          <w:tcPr>
            <w:tcW w:w="3510" w:type="dxa"/>
            <w:vAlign w:val="center"/>
          </w:tcPr>
          <w:p w14:paraId="1390C859" w14:textId="77777777" w:rsidR="0086235C" w:rsidRPr="00544729" w:rsidRDefault="0086235C" w:rsidP="00BD1625">
            <w:pPr>
              <w:jc w:val="center"/>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44729">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8:00 – 8:30</w:t>
            </w:r>
          </w:p>
        </w:tc>
        <w:tc>
          <w:tcPr>
            <w:tcW w:w="6062" w:type="dxa"/>
          </w:tcPr>
          <w:p w14:paraId="3462AB5D" w14:textId="77777777" w:rsidR="0086235C" w:rsidRPr="00544729" w:rsidRDefault="0086235C" w:rsidP="00E336B5">
            <w:pPr>
              <w:pStyle w:val="Odstavecseseznamem"/>
              <w:numPr>
                <w:ilvl w:val="0"/>
                <w:numId w:val="12"/>
              </w:numPr>
              <w:rPr>
                <w:rFonts w:cstheme="minorHAnsi"/>
                <w:b/>
                <w:bCs/>
                <w:color w:val="92D050"/>
              </w:rPr>
            </w:pPr>
            <w:r w:rsidRPr="00544729">
              <w:rPr>
                <w:rFonts w:cstheme="minorHAnsi"/>
                <w:b/>
                <w:bCs/>
                <w:color w:val="92D050"/>
              </w:rPr>
              <w:t>Skupinová práce s dětmi</w:t>
            </w:r>
          </w:p>
          <w:p w14:paraId="4854EEFE" w14:textId="77777777" w:rsidR="0086235C" w:rsidRPr="00544729" w:rsidRDefault="0086235C" w:rsidP="00E336B5">
            <w:pPr>
              <w:pStyle w:val="Odstavecseseznamem"/>
              <w:numPr>
                <w:ilvl w:val="0"/>
                <w:numId w:val="12"/>
              </w:numPr>
              <w:rPr>
                <w:rFonts w:cstheme="minorHAnsi"/>
                <w:b/>
                <w:bCs/>
                <w:color w:val="92D050"/>
              </w:rPr>
            </w:pPr>
            <w:r w:rsidRPr="00544729">
              <w:rPr>
                <w:rFonts w:cstheme="minorHAnsi"/>
                <w:b/>
                <w:bCs/>
                <w:color w:val="92D050"/>
              </w:rPr>
              <w:t>Komunitní kruh</w:t>
            </w:r>
          </w:p>
          <w:p w14:paraId="7D6168CD" w14:textId="77777777" w:rsidR="0086235C" w:rsidRPr="00544729" w:rsidRDefault="0086235C" w:rsidP="00E336B5">
            <w:pPr>
              <w:pStyle w:val="Odstavecseseznamem"/>
              <w:numPr>
                <w:ilvl w:val="0"/>
                <w:numId w:val="12"/>
              </w:numPr>
              <w:rPr>
                <w:rFonts w:cstheme="minorHAnsi"/>
                <w:b/>
                <w:bCs/>
                <w:color w:val="92D050"/>
              </w:rPr>
            </w:pPr>
            <w:r w:rsidRPr="00544729">
              <w:rPr>
                <w:rFonts w:cstheme="minorHAnsi"/>
                <w:b/>
                <w:bCs/>
                <w:color w:val="92D050"/>
              </w:rPr>
              <w:t>Pohybové aktivity</w:t>
            </w:r>
          </w:p>
        </w:tc>
      </w:tr>
      <w:tr w:rsidR="0086235C" w14:paraId="78BC2D7A" w14:textId="77777777" w:rsidTr="00BD1625">
        <w:trPr>
          <w:trHeight w:val="841"/>
          <w:jc w:val="center"/>
        </w:trPr>
        <w:tc>
          <w:tcPr>
            <w:tcW w:w="3510" w:type="dxa"/>
            <w:vAlign w:val="center"/>
          </w:tcPr>
          <w:p w14:paraId="69C9681C" w14:textId="77777777" w:rsidR="0086235C" w:rsidRPr="00544729" w:rsidRDefault="0086235C" w:rsidP="00BD1625">
            <w:pPr>
              <w:jc w:val="center"/>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44729">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8:30 – 8:45</w:t>
            </w:r>
          </w:p>
        </w:tc>
        <w:tc>
          <w:tcPr>
            <w:tcW w:w="6062" w:type="dxa"/>
          </w:tcPr>
          <w:p w14:paraId="6EABDB6D" w14:textId="77777777" w:rsidR="0086235C" w:rsidRPr="00544729" w:rsidRDefault="0086235C" w:rsidP="00E336B5">
            <w:pPr>
              <w:pStyle w:val="Odstavecseseznamem"/>
              <w:numPr>
                <w:ilvl w:val="0"/>
                <w:numId w:val="13"/>
              </w:numPr>
              <w:ind w:left="737"/>
              <w:rPr>
                <w:rFonts w:cstheme="minorHAnsi"/>
                <w:b/>
                <w:bCs/>
                <w:color w:val="92D050"/>
              </w:rPr>
            </w:pPr>
            <w:r w:rsidRPr="00544729">
              <w:rPr>
                <w:rFonts w:cstheme="minorHAnsi"/>
                <w:b/>
                <w:bCs/>
                <w:color w:val="92D050"/>
              </w:rPr>
              <w:t>Hygiena</w:t>
            </w:r>
          </w:p>
          <w:p w14:paraId="520DDBF5" w14:textId="77777777" w:rsidR="0086235C" w:rsidRPr="00544729" w:rsidRDefault="0086235C" w:rsidP="00E336B5">
            <w:pPr>
              <w:pStyle w:val="Odstavecseseznamem"/>
              <w:numPr>
                <w:ilvl w:val="0"/>
                <w:numId w:val="13"/>
              </w:numPr>
              <w:ind w:left="737"/>
              <w:rPr>
                <w:rFonts w:cstheme="minorHAnsi"/>
                <w:b/>
                <w:bCs/>
                <w:color w:val="92D050"/>
              </w:rPr>
            </w:pPr>
            <w:r w:rsidRPr="00544729">
              <w:rPr>
                <w:rFonts w:cstheme="minorHAnsi"/>
                <w:b/>
                <w:bCs/>
                <w:color w:val="92D050"/>
              </w:rPr>
              <w:t>Dopolední svačina</w:t>
            </w:r>
          </w:p>
        </w:tc>
      </w:tr>
      <w:tr w:rsidR="0086235C" w14:paraId="406BA0F2" w14:textId="77777777" w:rsidTr="00BD1625">
        <w:trPr>
          <w:trHeight w:val="841"/>
          <w:jc w:val="center"/>
        </w:trPr>
        <w:tc>
          <w:tcPr>
            <w:tcW w:w="3510" w:type="dxa"/>
            <w:vAlign w:val="center"/>
          </w:tcPr>
          <w:p w14:paraId="66299B9A" w14:textId="77777777" w:rsidR="0086235C" w:rsidRPr="00544729" w:rsidRDefault="0086235C" w:rsidP="00BD1625">
            <w:pPr>
              <w:jc w:val="center"/>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44729">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8:45 – 9:30</w:t>
            </w:r>
          </w:p>
        </w:tc>
        <w:tc>
          <w:tcPr>
            <w:tcW w:w="6062" w:type="dxa"/>
          </w:tcPr>
          <w:p w14:paraId="65434D91" w14:textId="77777777" w:rsidR="0086235C" w:rsidRPr="00544729" w:rsidRDefault="0086235C" w:rsidP="00E336B5">
            <w:pPr>
              <w:pStyle w:val="Odstavecseseznamem"/>
              <w:numPr>
                <w:ilvl w:val="0"/>
                <w:numId w:val="14"/>
              </w:numPr>
              <w:ind w:left="737"/>
              <w:jc w:val="both"/>
              <w:rPr>
                <w:rFonts w:cstheme="minorHAnsi"/>
                <w:b/>
                <w:bCs/>
                <w:color w:val="92D050"/>
              </w:rPr>
            </w:pPr>
            <w:r w:rsidRPr="00544729">
              <w:rPr>
                <w:rFonts w:cstheme="minorHAnsi"/>
                <w:b/>
                <w:bCs/>
                <w:color w:val="92D050"/>
              </w:rPr>
              <w:t>Řízené, frontální a skupinové činnosti</w:t>
            </w:r>
          </w:p>
          <w:p w14:paraId="62039FB8" w14:textId="77777777" w:rsidR="0086235C" w:rsidRPr="00544729" w:rsidRDefault="0086235C" w:rsidP="00E336B5">
            <w:pPr>
              <w:pStyle w:val="Odstavecseseznamem"/>
              <w:numPr>
                <w:ilvl w:val="0"/>
                <w:numId w:val="14"/>
              </w:numPr>
              <w:ind w:left="737"/>
              <w:jc w:val="both"/>
              <w:rPr>
                <w:rFonts w:cstheme="minorHAnsi"/>
                <w:b/>
                <w:bCs/>
                <w:color w:val="92D050"/>
              </w:rPr>
            </w:pPr>
            <w:r w:rsidRPr="00544729">
              <w:rPr>
                <w:rFonts w:cstheme="minorHAnsi"/>
                <w:b/>
                <w:bCs/>
                <w:color w:val="92D050"/>
              </w:rPr>
              <w:t>Didaktické, smyslové a dramatické hry</w:t>
            </w:r>
          </w:p>
          <w:p w14:paraId="40135333" w14:textId="77777777" w:rsidR="0086235C" w:rsidRPr="00544729" w:rsidRDefault="0086235C" w:rsidP="00E336B5">
            <w:pPr>
              <w:pStyle w:val="Odstavecseseznamem"/>
              <w:numPr>
                <w:ilvl w:val="0"/>
                <w:numId w:val="14"/>
              </w:numPr>
              <w:ind w:left="737"/>
              <w:jc w:val="both"/>
              <w:rPr>
                <w:rFonts w:cstheme="minorHAnsi"/>
                <w:b/>
                <w:bCs/>
                <w:color w:val="92D050"/>
              </w:rPr>
            </w:pPr>
            <w:r w:rsidRPr="00544729">
              <w:rPr>
                <w:rFonts w:cstheme="minorHAnsi"/>
                <w:b/>
                <w:bCs/>
                <w:color w:val="92D050"/>
              </w:rPr>
              <w:t>Volné hry</w:t>
            </w:r>
          </w:p>
        </w:tc>
      </w:tr>
      <w:tr w:rsidR="0086235C" w14:paraId="2B733F6A" w14:textId="77777777" w:rsidTr="00BD1625">
        <w:trPr>
          <w:trHeight w:val="841"/>
          <w:jc w:val="center"/>
        </w:trPr>
        <w:tc>
          <w:tcPr>
            <w:tcW w:w="3510" w:type="dxa"/>
            <w:vAlign w:val="center"/>
          </w:tcPr>
          <w:p w14:paraId="7C0A4072" w14:textId="77777777" w:rsidR="0086235C" w:rsidRPr="00544729" w:rsidRDefault="0086235C" w:rsidP="00BD1625">
            <w:pPr>
              <w:jc w:val="center"/>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44729">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9:30 – 11:30</w:t>
            </w:r>
          </w:p>
        </w:tc>
        <w:tc>
          <w:tcPr>
            <w:tcW w:w="6062" w:type="dxa"/>
          </w:tcPr>
          <w:p w14:paraId="30576221" w14:textId="77777777" w:rsidR="0086235C" w:rsidRPr="00544729" w:rsidRDefault="0086235C" w:rsidP="00E336B5">
            <w:pPr>
              <w:pStyle w:val="Odstavecseseznamem"/>
              <w:numPr>
                <w:ilvl w:val="0"/>
                <w:numId w:val="15"/>
              </w:numPr>
              <w:ind w:left="737"/>
              <w:rPr>
                <w:rFonts w:cstheme="minorHAnsi"/>
                <w:b/>
                <w:bCs/>
                <w:color w:val="92D050"/>
              </w:rPr>
            </w:pPr>
            <w:r w:rsidRPr="00544729">
              <w:rPr>
                <w:rFonts w:cstheme="minorHAnsi"/>
                <w:b/>
                <w:bCs/>
                <w:color w:val="92D050"/>
              </w:rPr>
              <w:t>Příprava na pobyt venku</w:t>
            </w:r>
          </w:p>
          <w:p w14:paraId="235C6AA0" w14:textId="77777777" w:rsidR="0086235C" w:rsidRPr="00544729" w:rsidRDefault="0086235C" w:rsidP="00E336B5">
            <w:pPr>
              <w:pStyle w:val="Odstavecseseznamem"/>
              <w:numPr>
                <w:ilvl w:val="0"/>
                <w:numId w:val="15"/>
              </w:numPr>
              <w:ind w:left="737"/>
              <w:rPr>
                <w:rFonts w:cstheme="minorHAnsi"/>
                <w:b/>
                <w:bCs/>
                <w:color w:val="92D050"/>
              </w:rPr>
            </w:pPr>
            <w:r w:rsidRPr="00544729">
              <w:rPr>
                <w:rFonts w:cstheme="minorHAnsi"/>
                <w:b/>
                <w:bCs/>
                <w:color w:val="92D050"/>
              </w:rPr>
              <w:t>Pobyt venku</w:t>
            </w:r>
          </w:p>
        </w:tc>
      </w:tr>
      <w:tr w:rsidR="0086235C" w14:paraId="1856A449" w14:textId="77777777" w:rsidTr="00BD1625">
        <w:trPr>
          <w:trHeight w:val="841"/>
          <w:jc w:val="center"/>
        </w:trPr>
        <w:tc>
          <w:tcPr>
            <w:tcW w:w="3510" w:type="dxa"/>
            <w:vAlign w:val="center"/>
          </w:tcPr>
          <w:p w14:paraId="7F547D53" w14:textId="77777777" w:rsidR="0086235C" w:rsidRPr="00544729" w:rsidRDefault="0086235C" w:rsidP="00BD1625">
            <w:pPr>
              <w:jc w:val="center"/>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44729">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11:30 – 12:00</w:t>
            </w:r>
          </w:p>
        </w:tc>
        <w:tc>
          <w:tcPr>
            <w:tcW w:w="6062" w:type="dxa"/>
          </w:tcPr>
          <w:p w14:paraId="6758E5B7" w14:textId="4D071A8A" w:rsidR="0086235C" w:rsidRPr="00544729" w:rsidRDefault="0086235C" w:rsidP="00E336B5">
            <w:pPr>
              <w:pStyle w:val="Odstavecseseznamem"/>
              <w:numPr>
                <w:ilvl w:val="0"/>
                <w:numId w:val="16"/>
              </w:numPr>
              <w:ind w:left="737"/>
              <w:rPr>
                <w:rFonts w:cstheme="minorHAnsi"/>
                <w:b/>
                <w:bCs/>
                <w:color w:val="92D050"/>
              </w:rPr>
            </w:pPr>
            <w:r w:rsidRPr="00544729">
              <w:rPr>
                <w:rFonts w:cstheme="minorHAnsi"/>
                <w:b/>
                <w:bCs/>
                <w:color w:val="92D050"/>
              </w:rPr>
              <w:t>Převlékání a hygiena</w:t>
            </w:r>
          </w:p>
          <w:p w14:paraId="58719464" w14:textId="77777777" w:rsidR="0086235C" w:rsidRPr="00544729" w:rsidRDefault="0086235C" w:rsidP="00E336B5">
            <w:pPr>
              <w:pStyle w:val="Odstavecseseznamem"/>
              <w:numPr>
                <w:ilvl w:val="0"/>
                <w:numId w:val="16"/>
              </w:numPr>
              <w:ind w:left="737"/>
              <w:rPr>
                <w:rFonts w:cstheme="minorHAnsi"/>
                <w:b/>
                <w:bCs/>
                <w:color w:val="92D050"/>
              </w:rPr>
            </w:pPr>
            <w:r w:rsidRPr="00544729">
              <w:rPr>
                <w:rFonts w:cstheme="minorHAnsi"/>
                <w:b/>
                <w:bCs/>
                <w:color w:val="92D050"/>
              </w:rPr>
              <w:t>oběd</w:t>
            </w:r>
          </w:p>
        </w:tc>
      </w:tr>
      <w:tr w:rsidR="0086235C" w14:paraId="60E78B2E" w14:textId="77777777" w:rsidTr="00BD1625">
        <w:trPr>
          <w:trHeight w:val="841"/>
          <w:jc w:val="center"/>
        </w:trPr>
        <w:tc>
          <w:tcPr>
            <w:tcW w:w="3510" w:type="dxa"/>
            <w:vAlign w:val="center"/>
          </w:tcPr>
          <w:p w14:paraId="4EE943D5" w14:textId="77777777" w:rsidR="0086235C" w:rsidRPr="00544729" w:rsidRDefault="0086235C" w:rsidP="00BD1625">
            <w:pPr>
              <w:jc w:val="center"/>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44729">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12:00 – 13:45</w:t>
            </w:r>
          </w:p>
        </w:tc>
        <w:tc>
          <w:tcPr>
            <w:tcW w:w="6062" w:type="dxa"/>
          </w:tcPr>
          <w:p w14:paraId="65DC2EE0" w14:textId="77777777" w:rsidR="0086235C" w:rsidRPr="00544729" w:rsidRDefault="0086235C" w:rsidP="00E336B5">
            <w:pPr>
              <w:pStyle w:val="Odstavecseseznamem"/>
              <w:numPr>
                <w:ilvl w:val="0"/>
                <w:numId w:val="17"/>
              </w:numPr>
              <w:ind w:left="737"/>
              <w:rPr>
                <w:rFonts w:cstheme="minorHAnsi"/>
                <w:b/>
                <w:bCs/>
                <w:color w:val="92D050"/>
              </w:rPr>
            </w:pPr>
            <w:r w:rsidRPr="00544729">
              <w:rPr>
                <w:rFonts w:cstheme="minorHAnsi"/>
                <w:b/>
                <w:bCs/>
                <w:color w:val="92D050"/>
              </w:rPr>
              <w:t>hygiena</w:t>
            </w:r>
          </w:p>
          <w:p w14:paraId="4AFF21D0" w14:textId="77777777" w:rsidR="0086235C" w:rsidRPr="00544729" w:rsidRDefault="0086235C" w:rsidP="00E336B5">
            <w:pPr>
              <w:pStyle w:val="Odstavecseseznamem"/>
              <w:numPr>
                <w:ilvl w:val="0"/>
                <w:numId w:val="17"/>
              </w:numPr>
              <w:ind w:left="737"/>
              <w:rPr>
                <w:rFonts w:cstheme="minorHAnsi"/>
                <w:b/>
                <w:bCs/>
                <w:color w:val="92D050"/>
              </w:rPr>
            </w:pPr>
            <w:r w:rsidRPr="00544729">
              <w:rPr>
                <w:rFonts w:cstheme="minorHAnsi"/>
                <w:b/>
                <w:bCs/>
                <w:color w:val="92D050"/>
              </w:rPr>
              <w:t>odpočinek</w:t>
            </w:r>
          </w:p>
          <w:p w14:paraId="38C10B9E" w14:textId="77777777" w:rsidR="0086235C" w:rsidRPr="00544729" w:rsidRDefault="0086235C" w:rsidP="00E336B5">
            <w:pPr>
              <w:pStyle w:val="Odstavecseseznamem"/>
              <w:numPr>
                <w:ilvl w:val="0"/>
                <w:numId w:val="17"/>
              </w:numPr>
              <w:ind w:left="737"/>
              <w:rPr>
                <w:rFonts w:cstheme="minorHAnsi"/>
                <w:b/>
                <w:bCs/>
                <w:color w:val="92D050"/>
              </w:rPr>
            </w:pPr>
            <w:r w:rsidRPr="00544729">
              <w:rPr>
                <w:rFonts w:cstheme="minorHAnsi"/>
                <w:b/>
                <w:bCs/>
                <w:color w:val="92D050"/>
              </w:rPr>
              <w:t>klidové činnosti</w:t>
            </w:r>
          </w:p>
        </w:tc>
      </w:tr>
      <w:tr w:rsidR="0086235C" w14:paraId="37F2F7DA" w14:textId="77777777" w:rsidTr="00BD1625">
        <w:trPr>
          <w:trHeight w:val="841"/>
          <w:jc w:val="center"/>
        </w:trPr>
        <w:tc>
          <w:tcPr>
            <w:tcW w:w="3510" w:type="dxa"/>
            <w:vAlign w:val="center"/>
          </w:tcPr>
          <w:p w14:paraId="2DD35B4C" w14:textId="77777777" w:rsidR="0086235C" w:rsidRPr="00544729" w:rsidRDefault="0086235C" w:rsidP="00BD1625">
            <w:pPr>
              <w:jc w:val="center"/>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44729">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13:45 – 14:00</w:t>
            </w:r>
          </w:p>
        </w:tc>
        <w:tc>
          <w:tcPr>
            <w:tcW w:w="6062" w:type="dxa"/>
          </w:tcPr>
          <w:p w14:paraId="2062488E" w14:textId="77777777" w:rsidR="0086235C" w:rsidRPr="00544729" w:rsidRDefault="0086235C" w:rsidP="00E336B5">
            <w:pPr>
              <w:pStyle w:val="Odstavecseseznamem"/>
              <w:numPr>
                <w:ilvl w:val="0"/>
                <w:numId w:val="18"/>
              </w:numPr>
              <w:ind w:left="737"/>
              <w:rPr>
                <w:rFonts w:cstheme="minorHAnsi"/>
                <w:b/>
                <w:bCs/>
                <w:color w:val="92D050"/>
              </w:rPr>
            </w:pPr>
            <w:r w:rsidRPr="00544729">
              <w:rPr>
                <w:rFonts w:cstheme="minorHAnsi"/>
                <w:b/>
                <w:bCs/>
                <w:color w:val="92D050"/>
              </w:rPr>
              <w:t>hygiena</w:t>
            </w:r>
          </w:p>
          <w:p w14:paraId="7586302C" w14:textId="77777777" w:rsidR="0086235C" w:rsidRPr="00544729" w:rsidRDefault="0086235C" w:rsidP="00E336B5">
            <w:pPr>
              <w:pStyle w:val="Odstavecseseznamem"/>
              <w:numPr>
                <w:ilvl w:val="0"/>
                <w:numId w:val="18"/>
              </w:numPr>
              <w:ind w:left="737"/>
              <w:rPr>
                <w:rFonts w:cstheme="minorHAnsi"/>
                <w:b/>
                <w:bCs/>
                <w:color w:val="92D050"/>
              </w:rPr>
            </w:pPr>
            <w:r w:rsidRPr="00544729">
              <w:rPr>
                <w:rFonts w:cstheme="minorHAnsi"/>
                <w:b/>
                <w:bCs/>
                <w:color w:val="92D050"/>
              </w:rPr>
              <w:t>odpolední svačina</w:t>
            </w:r>
          </w:p>
        </w:tc>
      </w:tr>
      <w:tr w:rsidR="0086235C" w14:paraId="6B2C0239" w14:textId="77777777" w:rsidTr="00BD1625">
        <w:trPr>
          <w:trHeight w:val="841"/>
          <w:jc w:val="center"/>
        </w:trPr>
        <w:tc>
          <w:tcPr>
            <w:tcW w:w="3510" w:type="dxa"/>
            <w:vAlign w:val="center"/>
          </w:tcPr>
          <w:p w14:paraId="7F1B4760" w14:textId="77777777" w:rsidR="0086235C" w:rsidRPr="00544729" w:rsidRDefault="0086235C" w:rsidP="00BD1625">
            <w:pPr>
              <w:jc w:val="center"/>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44729">
              <w:rPr>
                <w:rFonts w:cstheme="minorHAnsi"/>
                <w:b/>
                <w:bCs/>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14:00 – 16:00</w:t>
            </w:r>
          </w:p>
        </w:tc>
        <w:tc>
          <w:tcPr>
            <w:tcW w:w="6062" w:type="dxa"/>
          </w:tcPr>
          <w:p w14:paraId="548E1E44" w14:textId="77777777" w:rsidR="0086235C" w:rsidRPr="00544729" w:rsidRDefault="0086235C" w:rsidP="00E336B5">
            <w:pPr>
              <w:pStyle w:val="Odstavecseseznamem"/>
              <w:numPr>
                <w:ilvl w:val="0"/>
                <w:numId w:val="19"/>
              </w:numPr>
              <w:ind w:left="737"/>
              <w:rPr>
                <w:rFonts w:cstheme="minorHAnsi"/>
                <w:b/>
                <w:bCs/>
                <w:color w:val="92D050"/>
              </w:rPr>
            </w:pPr>
            <w:r w:rsidRPr="00544729">
              <w:rPr>
                <w:rFonts w:cstheme="minorHAnsi"/>
                <w:b/>
                <w:bCs/>
                <w:color w:val="92D050"/>
              </w:rPr>
              <w:t>volné hry podle volby dětí, společenské hry</w:t>
            </w:r>
          </w:p>
        </w:tc>
      </w:tr>
    </w:tbl>
    <w:p w14:paraId="5E2C65F7" w14:textId="5591B371" w:rsidR="00DE5483" w:rsidRDefault="00DE5483" w:rsidP="00DE5483">
      <w:pPr>
        <w:spacing w:after="0" w:line="408" w:lineRule="atLeast"/>
        <w:jc w:val="both"/>
        <w:rPr>
          <w:rFonts w:eastAsia="Times New Roman" w:cstheme="minorHAnsi"/>
          <w:b/>
          <w:bCs/>
          <w:color w:val="000000"/>
          <w:sz w:val="24"/>
          <w:szCs w:val="24"/>
          <w:lang w:eastAsia="cs-CZ"/>
        </w:rPr>
      </w:pPr>
    </w:p>
    <w:p w14:paraId="519DD433" w14:textId="2EE2781A" w:rsidR="00DE5483" w:rsidRDefault="00DE5483" w:rsidP="00DE5483">
      <w:pPr>
        <w:spacing w:after="0" w:line="408" w:lineRule="atLeast"/>
        <w:jc w:val="both"/>
        <w:rPr>
          <w:rFonts w:eastAsia="Times New Roman" w:cstheme="minorHAnsi"/>
          <w:b/>
          <w:bCs/>
          <w:color w:val="000000"/>
          <w:sz w:val="24"/>
          <w:szCs w:val="24"/>
          <w:lang w:eastAsia="cs-CZ"/>
        </w:rPr>
      </w:pPr>
    </w:p>
    <w:p w14:paraId="4126538A" w14:textId="765FA3A8" w:rsidR="00DE5483" w:rsidRDefault="00DE5483" w:rsidP="00DE5483">
      <w:pPr>
        <w:spacing w:after="0" w:line="408" w:lineRule="atLeast"/>
        <w:jc w:val="both"/>
        <w:rPr>
          <w:rFonts w:eastAsia="Times New Roman" w:cstheme="minorHAnsi"/>
          <w:b/>
          <w:bCs/>
          <w:color w:val="000000"/>
          <w:sz w:val="24"/>
          <w:szCs w:val="24"/>
          <w:lang w:eastAsia="cs-CZ"/>
        </w:rPr>
      </w:pPr>
    </w:p>
    <w:p w14:paraId="4E164BA8" w14:textId="48614DF6" w:rsidR="00DE5483" w:rsidRDefault="00DE5483" w:rsidP="00DE5483">
      <w:pPr>
        <w:spacing w:after="0" w:line="408" w:lineRule="atLeast"/>
        <w:jc w:val="both"/>
        <w:rPr>
          <w:rFonts w:eastAsia="Times New Roman" w:cstheme="minorHAnsi"/>
          <w:b/>
          <w:bCs/>
          <w:color w:val="000000"/>
          <w:sz w:val="24"/>
          <w:szCs w:val="24"/>
          <w:lang w:eastAsia="cs-CZ"/>
        </w:rPr>
      </w:pPr>
    </w:p>
    <w:p w14:paraId="57F8BFB7" w14:textId="7CDFB827" w:rsidR="00DE5483" w:rsidRDefault="00DE5483" w:rsidP="00DE5483">
      <w:pPr>
        <w:spacing w:after="0" w:line="408" w:lineRule="atLeast"/>
        <w:jc w:val="both"/>
        <w:rPr>
          <w:rFonts w:eastAsia="Times New Roman" w:cstheme="minorHAnsi"/>
          <w:b/>
          <w:bCs/>
          <w:color w:val="000000"/>
          <w:sz w:val="24"/>
          <w:szCs w:val="24"/>
          <w:lang w:eastAsia="cs-CZ"/>
        </w:rPr>
      </w:pPr>
    </w:p>
    <w:p w14:paraId="2DA8A6DB" w14:textId="77777777" w:rsidR="00DE5483" w:rsidRDefault="00DE5483" w:rsidP="00DE5483">
      <w:pPr>
        <w:spacing w:after="0" w:line="408" w:lineRule="atLeast"/>
        <w:jc w:val="both"/>
        <w:rPr>
          <w:rFonts w:eastAsia="Times New Roman" w:cstheme="minorHAnsi"/>
          <w:b/>
          <w:bCs/>
          <w:color w:val="000000"/>
          <w:sz w:val="24"/>
          <w:szCs w:val="24"/>
          <w:lang w:eastAsia="cs-CZ"/>
        </w:rPr>
      </w:pPr>
    </w:p>
    <w:p w14:paraId="695C1663" w14:textId="4C9DDC6D" w:rsidR="00DE5483" w:rsidRPr="0086235C" w:rsidRDefault="00DE5483" w:rsidP="00E336B5">
      <w:pPr>
        <w:pStyle w:val="Odstavecseseznamem"/>
        <w:numPr>
          <w:ilvl w:val="0"/>
          <w:numId w:val="10"/>
        </w:numPr>
        <w:spacing w:after="0" w:line="240" w:lineRule="auto"/>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lastRenderedPageBreak/>
        <w:t>ZDRAVÍ DĚTÍ V MŠ</w:t>
      </w:r>
    </w:p>
    <w:p w14:paraId="060ADA0F" w14:textId="77777777" w:rsidR="00DE5483" w:rsidRPr="00DE5483" w:rsidRDefault="00DE5483" w:rsidP="00DE5483">
      <w:pPr>
        <w:spacing w:after="0" w:line="240" w:lineRule="auto"/>
        <w:jc w:val="both"/>
        <w:rPr>
          <w:rFonts w:eastAsia="Times New Roman" w:cstheme="minorHAnsi"/>
          <w:b/>
          <w:bCs/>
          <w:color w:val="000000"/>
          <w:sz w:val="24"/>
          <w:szCs w:val="24"/>
          <w:lang w:eastAsia="cs-CZ"/>
        </w:rPr>
      </w:pPr>
    </w:p>
    <w:p w14:paraId="2013B869" w14:textId="4CB7CEDB" w:rsidR="00E82D4D" w:rsidRPr="00DE5483" w:rsidRDefault="00E82D4D" w:rsidP="00DE5483">
      <w:pPr>
        <w:spacing w:after="0" w:line="240" w:lineRule="auto"/>
        <w:jc w:val="center"/>
        <w:rPr>
          <w:rFonts w:eastAsia="Times New Roman" w:cstheme="minorHAnsi"/>
          <w:color w:val="ED7D31" w:themeColor="accent2"/>
          <w:sz w:val="40"/>
          <w:szCs w:val="40"/>
          <w:lang w:eastAsia="cs-CZ"/>
        </w:rPr>
      </w:pPr>
      <w:r w:rsidRPr="00DE5483">
        <w:rPr>
          <w:rFonts w:eastAsia="Times New Roman" w:cstheme="minorHAnsi"/>
          <w:b/>
          <w:bCs/>
          <w:color w:val="ED7D31" w:themeColor="accent2"/>
          <w:sz w:val="40"/>
          <w:szCs w:val="40"/>
          <w:lang w:eastAsia="cs-CZ"/>
        </w:rPr>
        <w:t>NYNÍ ČTĚTE POZORNĚ</w:t>
      </w:r>
    </w:p>
    <w:p w14:paraId="2F96613F"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Není-li dítě zdravotně v pořádku, je vhodné s ním navštívit lékaře. Berte prosím ohled na ostatní děti i na nás dospělé. Po vyšetření u lékaře přivítáme, oznámíte-li nám diagnózu a předpokládanou dobu léčby.</w:t>
      </w:r>
    </w:p>
    <w:p w14:paraId="787F1A86" w14:textId="77777777" w:rsidR="00DE5483" w:rsidRDefault="00E82D4D" w:rsidP="00417B15">
      <w:pPr>
        <w:spacing w:after="0" w:line="408" w:lineRule="atLeast"/>
        <w:jc w:val="both"/>
        <w:rPr>
          <w:rFonts w:eastAsia="Times New Roman" w:cstheme="minorHAnsi"/>
          <w:b/>
          <w:bCs/>
          <w:color w:val="FF3300"/>
          <w:sz w:val="24"/>
          <w:szCs w:val="24"/>
          <w:lang w:eastAsia="cs-CZ"/>
        </w:rPr>
      </w:pPr>
      <w:r w:rsidRPr="008D645E">
        <w:rPr>
          <w:rFonts w:eastAsia="Times New Roman" w:cstheme="minorHAnsi"/>
          <w:b/>
          <w:bCs/>
          <w:color w:val="000000"/>
          <w:sz w:val="24"/>
          <w:szCs w:val="24"/>
          <w:lang w:eastAsia="cs-CZ"/>
        </w:rPr>
        <w:t xml:space="preserve">Po ukončení domácího ošetřování má paní učitelka právo požadovat od rodičů dítěte lékařské potvrzení o ukončení nemoci dítěte a souhlas lékaře s jeho návratem do </w:t>
      </w:r>
      <w:r w:rsidR="00A27840" w:rsidRPr="008D645E">
        <w:rPr>
          <w:rFonts w:eastAsia="Times New Roman" w:cstheme="minorHAnsi"/>
          <w:b/>
          <w:bCs/>
          <w:color w:val="000000"/>
          <w:sz w:val="24"/>
          <w:szCs w:val="24"/>
          <w:lang w:eastAsia="cs-CZ"/>
        </w:rPr>
        <w:t>kolektivu</w:t>
      </w:r>
      <w:r w:rsidRPr="008D645E">
        <w:rPr>
          <w:rFonts w:eastAsia="Times New Roman" w:cstheme="minorHAnsi"/>
          <w:b/>
          <w:bCs/>
          <w:color w:val="000000"/>
          <w:sz w:val="24"/>
          <w:szCs w:val="24"/>
          <w:lang w:eastAsia="cs-CZ"/>
        </w:rPr>
        <w:t>. My toto nevyžadujeme, věříme, že vám záleží na zdraví vašeho dítěte a že do školky znovu přivedete dítě naprosto doléčené a zdravé.</w:t>
      </w:r>
      <w:r w:rsidR="00D53F66" w:rsidRPr="008D645E">
        <w:rPr>
          <w:rFonts w:eastAsia="Times New Roman" w:cstheme="minorHAnsi"/>
          <w:b/>
          <w:bCs/>
          <w:color w:val="FF3300"/>
          <w:sz w:val="24"/>
          <w:szCs w:val="24"/>
          <w:lang w:eastAsia="cs-CZ"/>
        </w:rPr>
        <w:t xml:space="preserve"> </w:t>
      </w:r>
    </w:p>
    <w:p w14:paraId="371D8434" w14:textId="6A3E70ED" w:rsidR="00E82D4D" w:rsidRPr="008D645E" w:rsidRDefault="00D53F66" w:rsidP="00417B15">
      <w:pPr>
        <w:spacing w:after="0" w:line="408" w:lineRule="atLeast"/>
        <w:jc w:val="both"/>
        <w:rPr>
          <w:rFonts w:eastAsia="Times New Roman" w:cstheme="minorHAnsi"/>
          <w:color w:val="FF3300"/>
          <w:sz w:val="24"/>
          <w:szCs w:val="24"/>
          <w:lang w:eastAsia="cs-CZ"/>
        </w:rPr>
      </w:pPr>
      <w:r w:rsidRPr="008D645E">
        <w:rPr>
          <w:rFonts w:eastAsia="Times New Roman" w:cstheme="minorHAnsi"/>
          <w:b/>
          <w:bCs/>
          <w:color w:val="FF3300"/>
          <w:sz w:val="24"/>
          <w:szCs w:val="24"/>
          <w:lang w:eastAsia="cs-CZ"/>
        </w:rPr>
        <w:t xml:space="preserve">Vzhledem k současné situaci s pandemií COVID 19 budeme trvat na důsledném doléčení dětí! Děti s rýmou jakéhokoliv původu, kašlem, průjmovými onemocněními budou neprodleně posílány domů. </w:t>
      </w:r>
    </w:p>
    <w:p w14:paraId="0265A253" w14:textId="2CB2064E"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Pokud dojde k tomu, že</w:t>
      </w:r>
      <w:r w:rsidR="0045755E" w:rsidRPr="008D645E">
        <w:rPr>
          <w:rFonts w:eastAsia="Times New Roman" w:cstheme="minorHAnsi"/>
          <w:b/>
          <w:bCs/>
          <w:color w:val="000000"/>
          <w:sz w:val="24"/>
          <w:szCs w:val="24"/>
          <w:lang w:eastAsia="cs-CZ"/>
        </w:rPr>
        <w:t xml:space="preserve"> bude dítě </w:t>
      </w:r>
      <w:r w:rsidRPr="008D645E">
        <w:rPr>
          <w:rFonts w:eastAsia="Times New Roman" w:cstheme="minorHAnsi"/>
          <w:b/>
          <w:bCs/>
          <w:color w:val="000000"/>
          <w:sz w:val="24"/>
          <w:szCs w:val="24"/>
          <w:lang w:eastAsia="cs-CZ"/>
        </w:rPr>
        <w:t xml:space="preserve">jevit známky nemoci (bude si stěžovat na bolesti břicha, bude polehávat, bude mít teplotu, zelenou rýmu, kašel, zarudlé oči a další alarmující příznaky) </w:t>
      </w:r>
      <w:r w:rsidR="0045755E" w:rsidRPr="008D645E">
        <w:rPr>
          <w:rFonts w:eastAsia="Times New Roman" w:cstheme="minorHAnsi"/>
          <w:b/>
          <w:bCs/>
          <w:color w:val="000000"/>
          <w:sz w:val="24"/>
          <w:szCs w:val="24"/>
          <w:lang w:eastAsia="cs-CZ"/>
        </w:rPr>
        <w:t>má učitelka právo dítě nepřijmout do MŠ. Pokud</w:t>
      </w:r>
      <w:r w:rsidRPr="008D645E">
        <w:rPr>
          <w:rFonts w:eastAsia="Times New Roman" w:cstheme="minorHAnsi"/>
          <w:b/>
          <w:bCs/>
          <w:color w:val="000000"/>
          <w:sz w:val="24"/>
          <w:szCs w:val="24"/>
          <w:lang w:eastAsia="cs-CZ"/>
        </w:rPr>
        <w:t xml:space="preserve"> rodiče nebudou chtít uznat, že dítě není </w:t>
      </w:r>
      <w:r w:rsidR="00E933D2" w:rsidRPr="008D645E">
        <w:rPr>
          <w:rFonts w:eastAsia="Times New Roman" w:cstheme="minorHAnsi"/>
          <w:b/>
          <w:bCs/>
          <w:color w:val="000000"/>
          <w:sz w:val="24"/>
          <w:szCs w:val="24"/>
          <w:lang w:eastAsia="cs-CZ"/>
        </w:rPr>
        <w:t xml:space="preserve">zdravotně </w:t>
      </w:r>
      <w:r w:rsidRPr="008D645E">
        <w:rPr>
          <w:rFonts w:eastAsia="Times New Roman" w:cstheme="minorHAnsi"/>
          <w:b/>
          <w:bCs/>
          <w:color w:val="000000"/>
          <w:sz w:val="24"/>
          <w:szCs w:val="24"/>
          <w:lang w:eastAsia="cs-CZ"/>
        </w:rPr>
        <w:t>zcela v</w:t>
      </w:r>
      <w:r w:rsidR="00E933D2" w:rsidRPr="008D645E">
        <w:rPr>
          <w:rFonts w:eastAsia="Times New Roman" w:cstheme="minorHAnsi"/>
          <w:b/>
          <w:bCs/>
          <w:color w:val="000000"/>
          <w:sz w:val="24"/>
          <w:szCs w:val="24"/>
          <w:lang w:eastAsia="cs-CZ"/>
        </w:rPr>
        <w:t> </w:t>
      </w:r>
      <w:r w:rsidRPr="008D645E">
        <w:rPr>
          <w:rFonts w:eastAsia="Times New Roman" w:cstheme="minorHAnsi"/>
          <w:b/>
          <w:bCs/>
          <w:color w:val="000000"/>
          <w:sz w:val="24"/>
          <w:szCs w:val="24"/>
          <w:lang w:eastAsia="cs-CZ"/>
        </w:rPr>
        <w:t>pořádku</w:t>
      </w:r>
      <w:r w:rsidR="00E933D2" w:rsidRPr="008D645E">
        <w:rPr>
          <w:rFonts w:eastAsia="Times New Roman" w:cstheme="minorHAnsi"/>
          <w:b/>
          <w:bCs/>
          <w:color w:val="000000"/>
          <w:sz w:val="24"/>
          <w:szCs w:val="24"/>
          <w:lang w:eastAsia="cs-CZ"/>
        </w:rPr>
        <w:t xml:space="preserve">, </w:t>
      </w:r>
      <w:r w:rsidR="00D53F66" w:rsidRPr="008D645E">
        <w:rPr>
          <w:rFonts w:eastAsia="Times New Roman" w:cstheme="minorHAnsi"/>
          <w:b/>
          <w:bCs/>
          <w:color w:val="000000"/>
          <w:sz w:val="24"/>
          <w:szCs w:val="24"/>
          <w:lang w:eastAsia="cs-CZ"/>
        </w:rPr>
        <w:t xml:space="preserve">je nezbytné prokázat zdravotní způsobilost dítěte </w:t>
      </w:r>
      <w:r w:rsidRPr="008D645E">
        <w:rPr>
          <w:rFonts w:eastAsia="Times New Roman" w:cstheme="minorHAnsi"/>
          <w:b/>
          <w:bCs/>
          <w:color w:val="000000"/>
          <w:sz w:val="24"/>
          <w:szCs w:val="24"/>
          <w:lang w:eastAsia="cs-CZ"/>
        </w:rPr>
        <w:t>potvrzení</w:t>
      </w:r>
      <w:r w:rsidR="00D53F66" w:rsidRPr="008D645E">
        <w:rPr>
          <w:rFonts w:eastAsia="Times New Roman" w:cstheme="minorHAnsi"/>
          <w:b/>
          <w:bCs/>
          <w:color w:val="000000"/>
          <w:sz w:val="24"/>
          <w:szCs w:val="24"/>
          <w:lang w:eastAsia="cs-CZ"/>
        </w:rPr>
        <w:t xml:space="preserve">m </w:t>
      </w:r>
      <w:r w:rsidRPr="008D645E">
        <w:rPr>
          <w:rFonts w:eastAsia="Times New Roman" w:cstheme="minorHAnsi"/>
          <w:b/>
          <w:bCs/>
          <w:color w:val="000000"/>
          <w:sz w:val="24"/>
          <w:szCs w:val="24"/>
          <w:lang w:eastAsia="cs-CZ"/>
        </w:rPr>
        <w:t>pediatra.</w:t>
      </w:r>
    </w:p>
    <w:p w14:paraId="1010FF0E"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V případě výskytu infekčního onemocnění u dítěte, rodič neprodleně tuto skutečnost oznámí mateřské škole.</w:t>
      </w:r>
    </w:p>
    <w:p w14:paraId="771578B4" w14:textId="1021EC53"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Při příznacích onemocnění dítěte (teplota, zvracení, zánět spojivek, bolení bříška, kašel, zelená</w:t>
      </w:r>
      <w:r w:rsidR="00DE5483">
        <w:rPr>
          <w:rFonts w:eastAsia="Times New Roman" w:cstheme="minorHAnsi"/>
          <w:b/>
          <w:bCs/>
          <w:color w:val="000000"/>
          <w:sz w:val="24"/>
          <w:szCs w:val="24"/>
          <w:lang w:eastAsia="cs-CZ"/>
        </w:rPr>
        <w:t xml:space="preserve"> </w:t>
      </w:r>
      <w:r w:rsidRPr="008D645E">
        <w:rPr>
          <w:rFonts w:eastAsia="Times New Roman" w:cstheme="minorHAnsi"/>
          <w:b/>
          <w:bCs/>
          <w:color w:val="000000"/>
          <w:sz w:val="24"/>
          <w:szCs w:val="24"/>
          <w:lang w:eastAsia="cs-CZ"/>
        </w:rPr>
        <w:t>rýma</w:t>
      </w:r>
      <w:r w:rsidR="00DE5483">
        <w:rPr>
          <w:rFonts w:eastAsia="Times New Roman" w:cstheme="minorHAnsi"/>
          <w:b/>
          <w:bCs/>
          <w:color w:val="000000"/>
          <w:sz w:val="24"/>
          <w:szCs w:val="24"/>
          <w:lang w:eastAsia="cs-CZ"/>
        </w:rPr>
        <w:t xml:space="preserve"> </w:t>
      </w:r>
      <w:r w:rsidRPr="008D645E">
        <w:rPr>
          <w:rFonts w:eastAsia="Times New Roman" w:cstheme="minorHAnsi"/>
          <w:b/>
          <w:bCs/>
          <w:color w:val="000000"/>
          <w:sz w:val="24"/>
          <w:szCs w:val="24"/>
          <w:lang w:eastAsia="cs-CZ"/>
        </w:rPr>
        <w:t>a</w:t>
      </w:r>
      <w:r w:rsidR="00DE5483">
        <w:rPr>
          <w:rFonts w:eastAsia="Times New Roman" w:cstheme="minorHAnsi"/>
          <w:b/>
          <w:bCs/>
          <w:color w:val="000000"/>
          <w:sz w:val="24"/>
          <w:szCs w:val="24"/>
          <w:lang w:eastAsia="cs-CZ"/>
        </w:rPr>
        <w:t>le</w:t>
      </w:r>
      <w:r w:rsidRPr="008D645E">
        <w:rPr>
          <w:rFonts w:eastAsia="Times New Roman" w:cstheme="minorHAnsi"/>
          <w:b/>
          <w:bCs/>
          <w:color w:val="000000"/>
          <w:sz w:val="24"/>
          <w:szCs w:val="24"/>
          <w:lang w:eastAsia="cs-CZ"/>
        </w:rPr>
        <w:t xml:space="preserve"> i jen vodová rýma...) v době pobytu v mateřské škole budou rodiče telefonicky informováni a vyzváni k vyzvednutí dítěte a k zajištění další zdravotní péče o dítě.</w:t>
      </w:r>
    </w:p>
    <w:p w14:paraId="0DC48037" w14:textId="41BF5880" w:rsidR="00E82D4D" w:rsidRPr="008D645E" w:rsidRDefault="0045755E"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 xml:space="preserve">Je povinností zákonného zástupce si dítě v co nejkratší době vyzvednout. </w:t>
      </w:r>
    </w:p>
    <w:p w14:paraId="467763F8" w14:textId="2C2E6E5D" w:rsidR="00E82D4D" w:rsidRDefault="00E82D4D" w:rsidP="007A2CC0">
      <w:pPr>
        <w:spacing w:after="0" w:line="408" w:lineRule="atLeast"/>
        <w:rPr>
          <w:rFonts w:eastAsia="Times New Roman" w:cstheme="minorHAnsi"/>
          <w:b/>
          <w:bCs/>
          <w:color w:val="000000"/>
          <w:sz w:val="24"/>
          <w:szCs w:val="24"/>
          <w:lang w:eastAsia="cs-CZ"/>
        </w:rPr>
      </w:pPr>
      <w:r w:rsidRPr="008D645E">
        <w:rPr>
          <w:rFonts w:eastAsia="Times New Roman" w:cstheme="minorHAnsi"/>
          <w:b/>
          <w:bCs/>
          <w:color w:val="000000"/>
          <w:sz w:val="24"/>
          <w:szCs w:val="24"/>
          <w:lang w:eastAsia="cs-CZ"/>
        </w:rPr>
        <w:t>DÍTĚ S TEPLOTOU, NACHLAZENÍM, NEDOLÉČENOU NEMOCÍ D</w:t>
      </w:r>
      <w:r w:rsidR="007A2CC0">
        <w:rPr>
          <w:rFonts w:eastAsia="Times New Roman" w:cstheme="minorHAnsi"/>
          <w:b/>
          <w:bCs/>
          <w:color w:val="000000"/>
          <w:sz w:val="24"/>
          <w:szCs w:val="24"/>
          <w:lang w:eastAsia="cs-CZ"/>
        </w:rPr>
        <w:t>O K</w:t>
      </w:r>
      <w:r w:rsidRPr="008D645E">
        <w:rPr>
          <w:rFonts w:eastAsia="Times New Roman" w:cstheme="minorHAnsi"/>
          <w:b/>
          <w:bCs/>
          <w:color w:val="000000"/>
          <w:sz w:val="24"/>
          <w:szCs w:val="24"/>
          <w:lang w:eastAsia="cs-CZ"/>
        </w:rPr>
        <w:t>OLEKTIVU ZDRAVÝCH DĚTÍ NEPATŘÍ.</w:t>
      </w:r>
    </w:p>
    <w:p w14:paraId="36385750" w14:textId="1F69169F" w:rsidR="00D17E2A" w:rsidRPr="008D645E" w:rsidRDefault="00D17E2A" w:rsidP="00417B15">
      <w:pPr>
        <w:spacing w:after="0" w:line="408" w:lineRule="atLeast"/>
        <w:jc w:val="both"/>
        <w:rPr>
          <w:rFonts w:eastAsia="Times New Roman" w:cstheme="minorHAnsi"/>
          <w:b/>
          <w:bCs/>
          <w:color w:val="000000"/>
          <w:sz w:val="24"/>
          <w:szCs w:val="24"/>
          <w:lang w:eastAsia="cs-CZ"/>
        </w:rPr>
      </w:pPr>
      <w:r>
        <w:rPr>
          <w:rFonts w:eastAsia="Times New Roman" w:cstheme="minorHAnsi"/>
          <w:b/>
          <w:bCs/>
          <w:color w:val="000000"/>
          <w:sz w:val="24"/>
          <w:szCs w:val="24"/>
          <w:lang w:eastAsia="cs-CZ"/>
        </w:rPr>
        <w:t>Není povinností učitelek podávat dětem léky.</w:t>
      </w:r>
    </w:p>
    <w:p w14:paraId="4E453B65" w14:textId="2CB87585" w:rsidR="00251709" w:rsidRPr="008D645E" w:rsidRDefault="00251709" w:rsidP="00417B15">
      <w:pPr>
        <w:spacing w:after="0" w:line="408" w:lineRule="atLeast"/>
        <w:jc w:val="both"/>
        <w:rPr>
          <w:rFonts w:eastAsia="Times New Roman" w:cstheme="minorHAnsi"/>
          <w:color w:val="FF0000"/>
          <w:sz w:val="24"/>
          <w:szCs w:val="24"/>
          <w:lang w:eastAsia="cs-CZ"/>
        </w:rPr>
      </w:pPr>
      <w:r w:rsidRPr="008D645E">
        <w:rPr>
          <w:rFonts w:eastAsia="Times New Roman" w:cstheme="minorHAnsi"/>
          <w:b/>
          <w:bCs/>
          <w:color w:val="FF0000"/>
          <w:sz w:val="24"/>
          <w:szCs w:val="24"/>
          <w:lang w:eastAsia="cs-CZ"/>
        </w:rPr>
        <w:t>Pokud je dítě ošetřeno se zlomenou</w:t>
      </w:r>
      <w:r w:rsidR="0045755E" w:rsidRPr="008D645E">
        <w:rPr>
          <w:rFonts w:eastAsia="Times New Roman" w:cstheme="minorHAnsi"/>
          <w:b/>
          <w:bCs/>
          <w:color w:val="FF0000"/>
          <w:sz w:val="24"/>
          <w:szCs w:val="24"/>
          <w:lang w:eastAsia="cs-CZ"/>
        </w:rPr>
        <w:t xml:space="preserve"> nebo jinak pohmožděnou</w:t>
      </w:r>
      <w:r w:rsidRPr="008D645E">
        <w:rPr>
          <w:rFonts w:eastAsia="Times New Roman" w:cstheme="minorHAnsi"/>
          <w:b/>
          <w:bCs/>
          <w:color w:val="FF0000"/>
          <w:sz w:val="24"/>
          <w:szCs w:val="24"/>
          <w:lang w:eastAsia="cs-CZ"/>
        </w:rPr>
        <w:t xml:space="preserve"> končetinou, je tato situace v rozporu se zajištěním zdraví dítěte i ostatních dětí</w:t>
      </w:r>
      <w:r w:rsidR="00E933D2" w:rsidRPr="008D645E">
        <w:rPr>
          <w:rFonts w:eastAsia="Times New Roman" w:cstheme="minorHAnsi"/>
          <w:b/>
          <w:bCs/>
          <w:color w:val="FF0000"/>
          <w:sz w:val="24"/>
          <w:szCs w:val="24"/>
          <w:lang w:eastAsia="cs-CZ"/>
        </w:rPr>
        <w:t xml:space="preserve"> a není možné dítě do školky přijmout. </w:t>
      </w:r>
    </w:p>
    <w:p w14:paraId="6D42FE74" w14:textId="462D0D97" w:rsidR="00E82D4D" w:rsidRDefault="00E82D4D" w:rsidP="00417B15">
      <w:pPr>
        <w:spacing w:after="0" w:line="408" w:lineRule="atLeast"/>
        <w:jc w:val="both"/>
        <w:rPr>
          <w:rFonts w:eastAsia="Times New Roman" w:cstheme="minorHAnsi"/>
          <w:b/>
          <w:bCs/>
          <w:color w:val="000000"/>
          <w:sz w:val="24"/>
          <w:szCs w:val="24"/>
          <w:lang w:eastAsia="cs-CZ"/>
        </w:rPr>
      </w:pPr>
      <w:r w:rsidRPr="008D645E">
        <w:rPr>
          <w:rFonts w:eastAsia="Times New Roman" w:cstheme="minorHAnsi"/>
          <w:b/>
          <w:bCs/>
          <w:color w:val="000000"/>
          <w:sz w:val="24"/>
          <w:szCs w:val="24"/>
          <w:lang w:eastAsia="cs-CZ"/>
        </w:rPr>
        <w:t>Chraňte prosím zdraví ostatních dětí, ale i nás, dospělých. Děkujeme.</w:t>
      </w:r>
    </w:p>
    <w:p w14:paraId="496F3BC9" w14:textId="4B55775E" w:rsidR="00DE5483" w:rsidRDefault="00DE5483" w:rsidP="00417B15">
      <w:pPr>
        <w:spacing w:after="0" w:line="408" w:lineRule="atLeast"/>
        <w:jc w:val="both"/>
        <w:rPr>
          <w:rFonts w:eastAsia="Times New Roman" w:cstheme="minorHAnsi"/>
          <w:b/>
          <w:bCs/>
          <w:color w:val="000000"/>
          <w:sz w:val="24"/>
          <w:szCs w:val="24"/>
          <w:lang w:eastAsia="cs-CZ"/>
        </w:rPr>
      </w:pPr>
    </w:p>
    <w:p w14:paraId="28D139D3" w14:textId="77777777" w:rsidR="00DE5483" w:rsidRPr="008D645E" w:rsidRDefault="00DE5483" w:rsidP="00417B15">
      <w:pPr>
        <w:spacing w:after="0" w:line="408" w:lineRule="atLeast"/>
        <w:jc w:val="both"/>
        <w:rPr>
          <w:rFonts w:eastAsia="Times New Roman" w:cstheme="minorHAnsi"/>
          <w:b/>
          <w:bCs/>
          <w:color w:val="000000"/>
          <w:sz w:val="24"/>
          <w:szCs w:val="24"/>
          <w:lang w:eastAsia="cs-CZ"/>
        </w:rPr>
      </w:pPr>
    </w:p>
    <w:p w14:paraId="6975F9FC" w14:textId="77777777" w:rsidR="00E933D2" w:rsidRPr="008D645E" w:rsidRDefault="00E933D2" w:rsidP="00417B15">
      <w:pPr>
        <w:spacing w:after="0" w:line="408" w:lineRule="atLeast"/>
        <w:jc w:val="both"/>
        <w:rPr>
          <w:rFonts w:eastAsia="Times New Roman" w:cstheme="minorHAnsi"/>
          <w:color w:val="000000"/>
          <w:sz w:val="24"/>
          <w:szCs w:val="24"/>
          <w:lang w:eastAsia="cs-CZ"/>
        </w:rPr>
      </w:pPr>
    </w:p>
    <w:p w14:paraId="0073DAB0" w14:textId="79A19063" w:rsidR="00DE5483" w:rsidRPr="0086235C" w:rsidRDefault="00DE5483"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VYBAVENÍ DĚTÍ DO MŠ</w:t>
      </w:r>
    </w:p>
    <w:p w14:paraId="34EC7677" w14:textId="77777777" w:rsidR="00E82D4D" w:rsidRPr="00DE5483" w:rsidRDefault="00E82D4D" w:rsidP="00DE5483">
      <w:pPr>
        <w:spacing w:after="0" w:line="408" w:lineRule="atLeast"/>
        <w:jc w:val="center"/>
        <w:rPr>
          <w:rFonts w:eastAsia="Times New Roman" w:cstheme="minorHAnsi"/>
          <w:b/>
          <w:bCs/>
          <w:sz w:val="36"/>
          <w:szCs w:val="36"/>
          <w:lang w:eastAsia="cs-CZ"/>
        </w:rPr>
      </w:pPr>
      <w:r w:rsidRPr="00DE5483">
        <w:rPr>
          <w:rFonts w:eastAsia="Times New Roman" w:cstheme="minorHAnsi"/>
          <w:b/>
          <w:bCs/>
          <w:sz w:val="36"/>
          <w:szCs w:val="36"/>
          <w:lang w:eastAsia="cs-CZ"/>
        </w:rPr>
        <w:t>Po zkušenostech doporučujeme následující vybavení dětí.</w:t>
      </w:r>
    </w:p>
    <w:p w14:paraId="6E8973AB" w14:textId="77777777" w:rsidR="00E82D4D" w:rsidRPr="00DE5483" w:rsidRDefault="00E82D4D" w:rsidP="00417B15">
      <w:pPr>
        <w:spacing w:after="0" w:line="408" w:lineRule="atLeast"/>
        <w:jc w:val="both"/>
        <w:rPr>
          <w:rFonts w:eastAsia="Times New Roman" w:cstheme="minorHAnsi"/>
          <w:b/>
          <w:bCs/>
          <w:color w:val="ED7D31" w:themeColor="accent2"/>
          <w:sz w:val="28"/>
          <w:szCs w:val="28"/>
          <w:u w:val="single"/>
          <w:lang w:eastAsia="cs-CZ"/>
        </w:rPr>
      </w:pPr>
      <w:r w:rsidRPr="00DE5483">
        <w:rPr>
          <w:rFonts w:eastAsia="Times New Roman" w:cstheme="minorHAnsi"/>
          <w:b/>
          <w:bCs/>
          <w:color w:val="ED7D31" w:themeColor="accent2"/>
          <w:sz w:val="28"/>
          <w:szCs w:val="28"/>
          <w:u w:val="single"/>
          <w:lang w:eastAsia="cs-CZ"/>
        </w:rPr>
        <w:t>Oblečení do třídy:</w:t>
      </w:r>
    </w:p>
    <w:p w14:paraId="3AE24AD0" w14:textId="3462172D" w:rsidR="00DE5483" w:rsidRDefault="00E82D4D"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DE5483">
        <w:rPr>
          <w:rFonts w:eastAsia="Times New Roman" w:cstheme="minorHAnsi"/>
          <w:color w:val="000000"/>
          <w:sz w:val="24"/>
          <w:szCs w:val="24"/>
          <w:lang w:eastAsia="cs-CZ"/>
        </w:rPr>
        <w:t xml:space="preserve">hrací kalhoty do pasu nebo tenké tepláky, zástěrku na zapínání vpředu, bavlněné tričko přes hlavu nejlépe s krátkým rukávem (to proto, že se vyhneme mokrým rukávům při hygieně i při </w:t>
      </w:r>
      <w:proofErr w:type="gramStart"/>
      <w:r w:rsidRPr="00DE5483">
        <w:rPr>
          <w:rFonts w:eastAsia="Times New Roman" w:cstheme="minorHAnsi"/>
          <w:color w:val="000000"/>
          <w:sz w:val="24"/>
          <w:szCs w:val="24"/>
          <w:lang w:eastAsia="cs-CZ"/>
        </w:rPr>
        <w:t>jídle - ve</w:t>
      </w:r>
      <w:proofErr w:type="gramEnd"/>
      <w:r w:rsidRPr="00DE5483">
        <w:rPr>
          <w:rFonts w:eastAsia="Times New Roman" w:cstheme="minorHAnsi"/>
          <w:color w:val="000000"/>
          <w:sz w:val="24"/>
          <w:szCs w:val="24"/>
          <w:lang w:eastAsia="cs-CZ"/>
        </w:rPr>
        <w:t xml:space="preserve"> školce se topí a je tam vždy teplo)</w:t>
      </w:r>
    </w:p>
    <w:p w14:paraId="4666F463" w14:textId="09FBA890" w:rsidR="00E933D2" w:rsidRDefault="00E933D2" w:rsidP="00E336B5">
      <w:pPr>
        <w:pStyle w:val="Odstavecseseznamem"/>
        <w:numPr>
          <w:ilvl w:val="0"/>
          <w:numId w:val="20"/>
        </w:numPr>
        <w:spacing w:after="0" w:line="408" w:lineRule="atLeast"/>
        <w:jc w:val="both"/>
        <w:rPr>
          <w:rFonts w:eastAsia="Times New Roman" w:cstheme="minorHAnsi"/>
          <w:color w:val="000000"/>
          <w:sz w:val="24"/>
          <w:szCs w:val="24"/>
          <w:lang w:eastAsia="cs-CZ"/>
        </w:rPr>
      </w:pPr>
      <w:r w:rsidRPr="00DE5483">
        <w:rPr>
          <w:rFonts w:eastAsia="Times New Roman" w:cstheme="minorHAnsi"/>
          <w:color w:val="000000"/>
          <w:sz w:val="24"/>
          <w:szCs w:val="24"/>
          <w:lang w:eastAsia="cs-CZ"/>
        </w:rPr>
        <w:t>z bezpečnostních důvodů je nutné, aby děti měly pevnou obuv (bačkory se světlou podrážkou), ne pantofle</w:t>
      </w:r>
      <w:r w:rsidR="00A005DD">
        <w:rPr>
          <w:rFonts w:eastAsia="Times New Roman" w:cstheme="minorHAnsi"/>
          <w:color w:val="000000"/>
          <w:sz w:val="24"/>
          <w:szCs w:val="24"/>
          <w:lang w:eastAsia="cs-CZ"/>
        </w:rPr>
        <w:t xml:space="preserve"> či </w:t>
      </w:r>
      <w:proofErr w:type="spellStart"/>
      <w:r w:rsidRPr="00DE5483">
        <w:rPr>
          <w:rFonts w:eastAsia="Times New Roman" w:cstheme="minorHAnsi"/>
          <w:color w:val="000000"/>
          <w:sz w:val="24"/>
          <w:szCs w:val="24"/>
          <w:lang w:eastAsia="cs-CZ"/>
        </w:rPr>
        <w:t>crocs</w:t>
      </w:r>
      <w:proofErr w:type="spellEnd"/>
    </w:p>
    <w:p w14:paraId="43426829" w14:textId="77777777" w:rsidR="00A005DD" w:rsidRDefault="00A005DD" w:rsidP="00A005DD">
      <w:pPr>
        <w:spacing w:after="0" w:line="408" w:lineRule="atLeast"/>
        <w:jc w:val="both"/>
        <w:rPr>
          <w:rFonts w:eastAsia="Times New Roman" w:cstheme="minorHAnsi"/>
          <w:color w:val="000000"/>
          <w:sz w:val="24"/>
          <w:szCs w:val="24"/>
          <w:lang w:eastAsia="cs-CZ"/>
        </w:rPr>
      </w:pPr>
      <w:r w:rsidRPr="00A005DD">
        <w:rPr>
          <w:rFonts w:eastAsia="Times New Roman" w:cstheme="minorHAnsi"/>
          <w:b/>
          <w:bCs/>
          <w:color w:val="ED7D31" w:themeColor="accent2"/>
          <w:sz w:val="28"/>
          <w:szCs w:val="28"/>
          <w:u w:val="single"/>
          <w:lang w:eastAsia="cs-CZ"/>
        </w:rPr>
        <w:t>Spaní:</w:t>
      </w:r>
      <w:r w:rsidRPr="00A005DD">
        <w:rPr>
          <w:rFonts w:eastAsia="Times New Roman" w:cstheme="minorHAnsi"/>
          <w:color w:val="ED7D31" w:themeColor="accent2"/>
          <w:sz w:val="28"/>
          <w:szCs w:val="28"/>
          <w:lang w:eastAsia="cs-CZ"/>
        </w:rPr>
        <w:t> </w:t>
      </w:r>
    </w:p>
    <w:p w14:paraId="167E4A8C" w14:textId="1520E7D2" w:rsidR="00A005DD" w:rsidRPr="00A005DD" w:rsidRDefault="00A005DD" w:rsidP="00E336B5">
      <w:pPr>
        <w:pStyle w:val="Odstavecseseznamem"/>
        <w:numPr>
          <w:ilvl w:val="0"/>
          <w:numId w:val="22"/>
        </w:numPr>
        <w:spacing w:after="0" w:line="408" w:lineRule="atLeast"/>
        <w:jc w:val="both"/>
        <w:rPr>
          <w:rFonts w:eastAsia="Times New Roman" w:cstheme="minorHAnsi"/>
          <w:color w:val="000000"/>
          <w:sz w:val="24"/>
          <w:szCs w:val="24"/>
          <w:lang w:eastAsia="cs-CZ"/>
        </w:rPr>
      </w:pPr>
      <w:r w:rsidRPr="00A005DD">
        <w:rPr>
          <w:rFonts w:eastAsia="Times New Roman" w:cstheme="minorHAnsi"/>
          <w:color w:val="000000"/>
          <w:sz w:val="24"/>
          <w:szCs w:val="24"/>
          <w:lang w:eastAsia="cs-CZ"/>
        </w:rPr>
        <w:t xml:space="preserve">lehké pyžamko, nejlépe bavlněné přes hlavu nebo noční košilku-1x za </w:t>
      </w:r>
      <w:r>
        <w:rPr>
          <w:rFonts w:eastAsia="Times New Roman" w:cstheme="minorHAnsi"/>
          <w:color w:val="000000"/>
          <w:sz w:val="24"/>
          <w:szCs w:val="24"/>
          <w:lang w:eastAsia="cs-CZ"/>
        </w:rPr>
        <w:t>týden</w:t>
      </w:r>
      <w:r w:rsidRPr="00A005DD">
        <w:rPr>
          <w:rFonts w:eastAsia="Times New Roman" w:cstheme="minorHAnsi"/>
          <w:color w:val="000000"/>
          <w:sz w:val="24"/>
          <w:szCs w:val="24"/>
          <w:lang w:eastAsia="cs-CZ"/>
        </w:rPr>
        <w:t xml:space="preserve"> si děti berou pyžamko na vyprání</w:t>
      </w:r>
    </w:p>
    <w:p w14:paraId="402A6126" w14:textId="77777777" w:rsidR="00E82D4D" w:rsidRPr="00DE5483" w:rsidRDefault="00E82D4D" w:rsidP="00417B15">
      <w:pPr>
        <w:spacing w:after="0" w:line="408" w:lineRule="atLeast"/>
        <w:jc w:val="both"/>
        <w:rPr>
          <w:rFonts w:eastAsia="Times New Roman" w:cstheme="minorHAnsi"/>
          <w:color w:val="ED7D31" w:themeColor="accent2"/>
          <w:sz w:val="28"/>
          <w:szCs w:val="28"/>
          <w:u w:val="single"/>
          <w:lang w:eastAsia="cs-CZ"/>
        </w:rPr>
      </w:pPr>
      <w:r w:rsidRPr="00DE5483">
        <w:rPr>
          <w:rFonts w:eastAsia="Times New Roman" w:cstheme="minorHAnsi"/>
          <w:b/>
          <w:bCs/>
          <w:color w:val="ED7D31" w:themeColor="accent2"/>
          <w:sz w:val="28"/>
          <w:szCs w:val="28"/>
          <w:u w:val="single"/>
          <w:lang w:eastAsia="cs-CZ"/>
        </w:rPr>
        <w:t>Oblečení na zahradu:</w:t>
      </w:r>
    </w:p>
    <w:p w14:paraId="34DDB816" w14:textId="38A0F1B8" w:rsidR="00E82D4D" w:rsidRPr="00DE5483" w:rsidRDefault="00E82D4D" w:rsidP="00E336B5">
      <w:pPr>
        <w:pStyle w:val="Odstavecseseznamem"/>
        <w:numPr>
          <w:ilvl w:val="0"/>
          <w:numId w:val="21"/>
        </w:numPr>
        <w:spacing w:after="0" w:line="408" w:lineRule="atLeast"/>
        <w:jc w:val="both"/>
        <w:rPr>
          <w:rFonts w:eastAsia="Times New Roman" w:cstheme="minorHAnsi"/>
          <w:color w:val="000000"/>
          <w:sz w:val="24"/>
          <w:szCs w:val="24"/>
          <w:lang w:eastAsia="cs-CZ"/>
        </w:rPr>
      </w:pPr>
      <w:r w:rsidRPr="00DE5483">
        <w:rPr>
          <w:rFonts w:eastAsia="Times New Roman" w:cstheme="minorHAnsi"/>
          <w:b/>
          <w:bCs/>
          <w:color w:val="000000"/>
          <w:sz w:val="24"/>
          <w:szCs w:val="24"/>
          <w:lang w:eastAsia="cs-CZ"/>
        </w:rPr>
        <w:t>Léto:</w:t>
      </w:r>
      <w:r w:rsidRPr="00DE5483">
        <w:rPr>
          <w:rFonts w:eastAsia="Times New Roman" w:cstheme="minorHAnsi"/>
          <w:color w:val="000000"/>
          <w:sz w:val="24"/>
          <w:szCs w:val="24"/>
          <w:lang w:eastAsia="cs-CZ"/>
        </w:rPr>
        <w:t> kraťasy, tričko nebo tílko, čepici s</w:t>
      </w:r>
      <w:r w:rsidR="00E20E47" w:rsidRPr="00DE5483">
        <w:rPr>
          <w:rFonts w:eastAsia="Times New Roman" w:cstheme="minorHAnsi"/>
          <w:color w:val="000000"/>
          <w:sz w:val="24"/>
          <w:szCs w:val="24"/>
          <w:lang w:eastAsia="cs-CZ"/>
        </w:rPr>
        <w:t> </w:t>
      </w:r>
      <w:r w:rsidRPr="00DE5483">
        <w:rPr>
          <w:rFonts w:eastAsia="Times New Roman" w:cstheme="minorHAnsi"/>
          <w:color w:val="000000"/>
          <w:sz w:val="24"/>
          <w:szCs w:val="24"/>
          <w:lang w:eastAsia="cs-CZ"/>
        </w:rPr>
        <w:t>kšiltem</w:t>
      </w:r>
      <w:r w:rsidR="00E20E47" w:rsidRPr="00DE5483">
        <w:rPr>
          <w:rFonts w:eastAsia="Times New Roman" w:cstheme="minorHAnsi"/>
          <w:color w:val="000000"/>
          <w:sz w:val="24"/>
          <w:szCs w:val="24"/>
          <w:lang w:eastAsia="cs-CZ"/>
        </w:rPr>
        <w:t>,</w:t>
      </w:r>
      <w:r w:rsidRPr="00DE5483">
        <w:rPr>
          <w:rFonts w:eastAsia="Times New Roman" w:cstheme="minorHAnsi"/>
          <w:color w:val="000000"/>
          <w:sz w:val="24"/>
          <w:szCs w:val="24"/>
          <w:lang w:eastAsia="cs-CZ"/>
        </w:rPr>
        <w:t xml:space="preserve"> sandály</w:t>
      </w:r>
    </w:p>
    <w:p w14:paraId="38EBF032" w14:textId="4BC03565" w:rsidR="00E82D4D" w:rsidRPr="00DE5483" w:rsidRDefault="00E82D4D" w:rsidP="00E336B5">
      <w:pPr>
        <w:pStyle w:val="Odstavecseseznamem"/>
        <w:numPr>
          <w:ilvl w:val="0"/>
          <w:numId w:val="21"/>
        </w:numPr>
        <w:spacing w:after="0" w:line="408" w:lineRule="atLeast"/>
        <w:jc w:val="both"/>
        <w:rPr>
          <w:rFonts w:eastAsia="Times New Roman" w:cstheme="minorHAnsi"/>
          <w:color w:val="000000"/>
          <w:sz w:val="24"/>
          <w:szCs w:val="24"/>
          <w:lang w:eastAsia="cs-CZ"/>
        </w:rPr>
      </w:pPr>
      <w:r w:rsidRPr="00DE5483">
        <w:rPr>
          <w:rFonts w:eastAsia="Times New Roman" w:cstheme="minorHAnsi"/>
          <w:b/>
          <w:bCs/>
          <w:color w:val="000000"/>
          <w:sz w:val="24"/>
          <w:szCs w:val="24"/>
          <w:lang w:eastAsia="cs-CZ"/>
        </w:rPr>
        <w:t>Zima:</w:t>
      </w:r>
      <w:r w:rsidRPr="00DE5483">
        <w:rPr>
          <w:rFonts w:eastAsia="Times New Roman" w:cstheme="minorHAnsi"/>
          <w:color w:val="000000"/>
          <w:sz w:val="24"/>
          <w:szCs w:val="24"/>
          <w:lang w:eastAsia="cs-CZ"/>
        </w:rPr>
        <w:t> </w:t>
      </w:r>
      <w:r w:rsidR="00E20E47" w:rsidRPr="00DE5483">
        <w:rPr>
          <w:rFonts w:eastAsia="Times New Roman" w:cstheme="minorHAnsi"/>
          <w:color w:val="000000"/>
          <w:sz w:val="24"/>
          <w:szCs w:val="24"/>
          <w:lang w:eastAsia="cs-CZ"/>
        </w:rPr>
        <w:t>kombinézu</w:t>
      </w:r>
      <w:r w:rsidRPr="00DE5483">
        <w:rPr>
          <w:rFonts w:eastAsia="Times New Roman" w:cstheme="minorHAnsi"/>
          <w:color w:val="000000"/>
          <w:sz w:val="24"/>
          <w:szCs w:val="24"/>
          <w:lang w:eastAsia="cs-CZ"/>
        </w:rPr>
        <w:t>, dostatečně velké sněhule, </w:t>
      </w:r>
      <w:r w:rsidRPr="00DE5483">
        <w:rPr>
          <w:rFonts w:eastAsia="Times New Roman" w:cstheme="minorHAnsi"/>
          <w:b/>
          <w:bCs/>
          <w:color w:val="000000"/>
          <w:sz w:val="24"/>
          <w:szCs w:val="24"/>
          <w:lang w:eastAsia="cs-CZ"/>
        </w:rPr>
        <w:t xml:space="preserve">rukavice </w:t>
      </w:r>
      <w:proofErr w:type="gramStart"/>
      <w:r w:rsidRPr="00DE5483">
        <w:rPr>
          <w:rFonts w:eastAsia="Times New Roman" w:cstheme="minorHAnsi"/>
          <w:b/>
          <w:bCs/>
          <w:color w:val="000000"/>
          <w:sz w:val="24"/>
          <w:szCs w:val="24"/>
          <w:lang w:eastAsia="cs-CZ"/>
        </w:rPr>
        <w:t>na  gumě</w:t>
      </w:r>
      <w:proofErr w:type="gramEnd"/>
      <w:r w:rsidRPr="00DE5483">
        <w:rPr>
          <w:rFonts w:eastAsia="Times New Roman" w:cstheme="minorHAnsi"/>
          <w:color w:val="000000"/>
          <w:sz w:val="24"/>
          <w:szCs w:val="24"/>
          <w:lang w:eastAsia="cs-CZ"/>
        </w:rPr>
        <w:t>, čepici, šálu</w:t>
      </w:r>
    </w:p>
    <w:p w14:paraId="4E6A7D96" w14:textId="77777777" w:rsidR="00E82D4D" w:rsidRPr="00DE5483" w:rsidRDefault="00E82D4D" w:rsidP="00E336B5">
      <w:pPr>
        <w:pStyle w:val="Odstavecseseznamem"/>
        <w:numPr>
          <w:ilvl w:val="0"/>
          <w:numId w:val="21"/>
        </w:numPr>
        <w:spacing w:after="0" w:line="408" w:lineRule="atLeast"/>
        <w:jc w:val="both"/>
        <w:rPr>
          <w:rFonts w:eastAsia="Times New Roman" w:cstheme="minorHAnsi"/>
          <w:color w:val="000000"/>
          <w:sz w:val="24"/>
          <w:szCs w:val="24"/>
          <w:lang w:eastAsia="cs-CZ"/>
        </w:rPr>
      </w:pPr>
      <w:r w:rsidRPr="00DE5483">
        <w:rPr>
          <w:rFonts w:eastAsia="Times New Roman" w:cstheme="minorHAnsi"/>
          <w:b/>
          <w:bCs/>
          <w:color w:val="000000"/>
          <w:sz w:val="24"/>
          <w:szCs w:val="24"/>
          <w:lang w:eastAsia="cs-CZ"/>
        </w:rPr>
        <w:t>Jaro a podzim:</w:t>
      </w:r>
      <w:r w:rsidR="00A27840" w:rsidRPr="00DE5483">
        <w:rPr>
          <w:rFonts w:eastAsia="Times New Roman" w:cstheme="minorHAnsi"/>
          <w:color w:val="000000"/>
          <w:sz w:val="24"/>
          <w:szCs w:val="24"/>
          <w:lang w:eastAsia="cs-CZ"/>
        </w:rPr>
        <w:t> </w:t>
      </w:r>
      <w:proofErr w:type="spellStart"/>
      <w:r w:rsidR="00A27840" w:rsidRPr="00DE5483">
        <w:rPr>
          <w:rFonts w:eastAsia="Times New Roman" w:cstheme="minorHAnsi"/>
          <w:color w:val="000000"/>
          <w:sz w:val="24"/>
          <w:szCs w:val="24"/>
          <w:lang w:eastAsia="cs-CZ"/>
        </w:rPr>
        <w:t>flee</w:t>
      </w:r>
      <w:r w:rsidRPr="00DE5483">
        <w:rPr>
          <w:rFonts w:eastAsia="Times New Roman" w:cstheme="minorHAnsi"/>
          <w:color w:val="000000"/>
          <w:sz w:val="24"/>
          <w:szCs w:val="24"/>
          <w:lang w:eastAsia="cs-CZ"/>
        </w:rPr>
        <w:t>sovou</w:t>
      </w:r>
      <w:proofErr w:type="spellEnd"/>
      <w:r w:rsidRPr="00DE5483">
        <w:rPr>
          <w:rFonts w:eastAsia="Times New Roman" w:cstheme="minorHAnsi"/>
          <w:color w:val="000000"/>
          <w:sz w:val="24"/>
          <w:szCs w:val="24"/>
          <w:lang w:eastAsia="cs-CZ"/>
        </w:rPr>
        <w:t xml:space="preserve"> nebo šusťákovou soupravu, tenisky,</w:t>
      </w:r>
      <w:r w:rsidR="00A27840" w:rsidRPr="00DE5483">
        <w:rPr>
          <w:rFonts w:eastAsia="Times New Roman" w:cstheme="minorHAnsi"/>
          <w:color w:val="000000"/>
          <w:sz w:val="24"/>
          <w:szCs w:val="24"/>
          <w:lang w:eastAsia="cs-CZ"/>
        </w:rPr>
        <w:t xml:space="preserve"> </w:t>
      </w:r>
      <w:r w:rsidRPr="00DE5483">
        <w:rPr>
          <w:rFonts w:eastAsia="Times New Roman" w:cstheme="minorHAnsi"/>
          <w:color w:val="000000"/>
          <w:sz w:val="24"/>
          <w:szCs w:val="24"/>
          <w:lang w:eastAsia="cs-CZ"/>
        </w:rPr>
        <w:t>botasky, tenčí čepici</w:t>
      </w:r>
    </w:p>
    <w:p w14:paraId="2B6593DC" w14:textId="2A6A0FB9"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Oblečení na zahradu dejte prosím dětem takové, aby vám nevadilo, když je ušpiní nebo roztrhnou, všechno toto oblečení na školní zahradu nechávejte v MŠ a zdůra</w:t>
      </w:r>
      <w:r w:rsidR="00A27840" w:rsidRPr="008D645E">
        <w:rPr>
          <w:rFonts w:eastAsia="Times New Roman" w:cstheme="minorHAnsi"/>
          <w:b/>
          <w:bCs/>
          <w:color w:val="000000"/>
          <w:sz w:val="24"/>
          <w:szCs w:val="24"/>
          <w:lang w:eastAsia="cs-CZ"/>
        </w:rPr>
        <w:t>zněte dětem, kde mají ve šatně</w:t>
      </w:r>
      <w:r w:rsidRPr="008D645E">
        <w:rPr>
          <w:rFonts w:eastAsia="Times New Roman" w:cstheme="minorHAnsi"/>
          <w:b/>
          <w:bCs/>
          <w:color w:val="000000"/>
          <w:sz w:val="24"/>
          <w:szCs w:val="24"/>
          <w:lang w:eastAsia="cs-CZ"/>
        </w:rPr>
        <w:t xml:space="preserve"> uložené věci </w:t>
      </w:r>
      <w:r w:rsidR="00A27840" w:rsidRPr="008D645E">
        <w:rPr>
          <w:rFonts w:eastAsia="Times New Roman" w:cstheme="minorHAnsi"/>
          <w:b/>
          <w:bCs/>
          <w:color w:val="000000"/>
          <w:sz w:val="24"/>
          <w:szCs w:val="24"/>
          <w:lang w:eastAsia="cs-CZ"/>
        </w:rPr>
        <w:t xml:space="preserve">na zahradu a kde na odchod domů. </w:t>
      </w:r>
      <w:r w:rsidRPr="008D645E">
        <w:rPr>
          <w:rFonts w:eastAsia="Times New Roman" w:cstheme="minorHAnsi"/>
          <w:b/>
          <w:bCs/>
          <w:color w:val="000000"/>
          <w:sz w:val="24"/>
          <w:szCs w:val="24"/>
          <w:lang w:eastAsia="cs-CZ"/>
        </w:rPr>
        <w:t>Je dobré občas zkontrolovat, zda už oblečené není malé.</w:t>
      </w:r>
    </w:p>
    <w:p w14:paraId="72E61F6F" w14:textId="2E84D74D" w:rsidR="00E82D4D" w:rsidRPr="008D645E" w:rsidRDefault="00E336B5" w:rsidP="00417B15">
      <w:pPr>
        <w:spacing w:after="0" w:line="408" w:lineRule="atLeast"/>
        <w:jc w:val="both"/>
        <w:rPr>
          <w:rFonts w:eastAsia="Times New Roman" w:cstheme="minorHAnsi"/>
          <w:color w:val="000000"/>
          <w:sz w:val="24"/>
          <w:szCs w:val="24"/>
          <w:lang w:eastAsia="cs-CZ"/>
        </w:rPr>
      </w:pPr>
      <w:r>
        <w:rPr>
          <w:noProof/>
        </w:rPr>
        <w:drawing>
          <wp:anchor distT="0" distB="0" distL="114300" distR="114300" simplePos="0" relativeHeight="251683840" behindDoc="1" locked="0" layoutInCell="1" allowOverlap="1" wp14:anchorId="281B33DD" wp14:editId="4A575617">
            <wp:simplePos x="0" y="0"/>
            <wp:positionH relativeFrom="column">
              <wp:posOffset>3082835</wp:posOffset>
            </wp:positionH>
            <wp:positionV relativeFrom="paragraph">
              <wp:posOffset>1042216</wp:posOffset>
            </wp:positionV>
            <wp:extent cx="3552825" cy="3171825"/>
            <wp:effectExtent l="0" t="0" r="9525" b="9525"/>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flipH="1">
                      <a:off x="0" y="0"/>
                      <a:ext cx="3552825" cy="3171825"/>
                    </a:xfrm>
                    <a:prstGeom prst="rect">
                      <a:avLst/>
                    </a:prstGeom>
                  </pic:spPr>
                </pic:pic>
              </a:graphicData>
            </a:graphic>
            <wp14:sizeRelH relativeFrom="page">
              <wp14:pctWidth>0</wp14:pctWidth>
            </wp14:sizeRelH>
            <wp14:sizeRelV relativeFrom="page">
              <wp14:pctHeight>0</wp14:pctHeight>
            </wp14:sizeRelV>
          </wp:anchor>
        </w:drawing>
      </w:r>
      <w:r w:rsidR="00E82D4D" w:rsidRPr="008D645E">
        <w:rPr>
          <w:rFonts w:eastAsia="Times New Roman" w:cstheme="minorHAnsi"/>
          <w:b/>
          <w:bCs/>
          <w:color w:val="000000"/>
          <w:sz w:val="24"/>
          <w:szCs w:val="24"/>
          <w:lang w:eastAsia="cs-CZ"/>
        </w:rPr>
        <w:t>I boty na zahradu si nechávejte ve školce. Oblékejte děti přiměřeně podle počasí a teploty venku. S dětmi chodíme ven za každého počasí, kromě silného větru, deště, mrazu, inverzního počasí nebo příliš silného slunečního záření. Býváme s dětmi minimálně dvě hodiny venku (rodiče, kteří vozí děti do školky autem,</w:t>
      </w:r>
      <w:r w:rsidR="00A27840" w:rsidRPr="008D645E">
        <w:rPr>
          <w:rFonts w:eastAsia="Times New Roman" w:cstheme="minorHAnsi"/>
          <w:b/>
          <w:bCs/>
          <w:color w:val="000000"/>
          <w:sz w:val="24"/>
          <w:szCs w:val="24"/>
          <w:lang w:eastAsia="cs-CZ"/>
        </w:rPr>
        <w:t xml:space="preserve"> </w:t>
      </w:r>
      <w:r w:rsidR="00E82D4D" w:rsidRPr="008D645E">
        <w:rPr>
          <w:rFonts w:eastAsia="Times New Roman" w:cstheme="minorHAnsi"/>
          <w:b/>
          <w:bCs/>
          <w:color w:val="000000"/>
          <w:sz w:val="24"/>
          <w:szCs w:val="24"/>
          <w:lang w:eastAsia="cs-CZ"/>
        </w:rPr>
        <w:t>by si měli tuto skutečnost uvědomit – děti nemají vždy připravené dostatečně teplé oblečení, čepice nebo rukavice, někdy nemají ani mikinu nebo bundu).</w:t>
      </w:r>
    </w:p>
    <w:p w14:paraId="656B8E5C" w14:textId="77777777" w:rsidR="00E23287" w:rsidRPr="00A005DD" w:rsidRDefault="00E82D4D" w:rsidP="00417B15">
      <w:pPr>
        <w:spacing w:before="270" w:after="150" w:line="312" w:lineRule="atLeast"/>
        <w:jc w:val="both"/>
        <w:outlineLvl w:val="1"/>
        <w:rPr>
          <w:rFonts w:eastAsia="Times New Roman" w:cstheme="minorHAnsi"/>
          <w:b/>
          <w:bCs/>
          <w:color w:val="FF0000"/>
          <w:sz w:val="28"/>
          <w:szCs w:val="28"/>
          <w:lang w:eastAsia="cs-CZ"/>
        </w:rPr>
      </w:pPr>
      <w:proofErr w:type="gramStart"/>
      <w:r w:rsidRPr="00A005DD">
        <w:rPr>
          <w:rFonts w:eastAsia="Times New Roman" w:cstheme="minorHAnsi"/>
          <w:b/>
          <w:bCs/>
          <w:color w:val="FF0000"/>
          <w:sz w:val="28"/>
          <w:szCs w:val="28"/>
          <w:lang w:eastAsia="cs-CZ"/>
        </w:rPr>
        <w:t>VŠECHNY  VĚCI</w:t>
      </w:r>
      <w:proofErr w:type="gramEnd"/>
      <w:r w:rsidRPr="00A005DD">
        <w:rPr>
          <w:rFonts w:eastAsia="Times New Roman" w:cstheme="minorHAnsi"/>
          <w:b/>
          <w:bCs/>
          <w:color w:val="FF0000"/>
          <w:sz w:val="28"/>
          <w:szCs w:val="28"/>
          <w:lang w:eastAsia="cs-CZ"/>
        </w:rPr>
        <w:t>  JE  NUTNÉ  MÍT  PODEPSANÉ</w:t>
      </w:r>
      <w:r w:rsidR="00E23287" w:rsidRPr="00A005DD">
        <w:rPr>
          <w:rFonts w:eastAsia="Times New Roman" w:cstheme="minorHAnsi"/>
          <w:b/>
          <w:bCs/>
          <w:color w:val="FF0000"/>
          <w:sz w:val="28"/>
          <w:szCs w:val="28"/>
          <w:lang w:eastAsia="cs-CZ"/>
        </w:rPr>
        <w:t xml:space="preserve">. </w:t>
      </w:r>
    </w:p>
    <w:p w14:paraId="0150CE3A" w14:textId="6992A600" w:rsidR="00E82D4D" w:rsidRPr="00A005DD" w:rsidRDefault="00E23287" w:rsidP="00417B15">
      <w:pPr>
        <w:spacing w:before="270" w:after="150" w:line="312" w:lineRule="atLeast"/>
        <w:jc w:val="both"/>
        <w:outlineLvl w:val="1"/>
        <w:rPr>
          <w:rFonts w:eastAsia="Times New Roman" w:cstheme="minorHAnsi"/>
          <w:color w:val="000000" w:themeColor="text1"/>
          <w:sz w:val="24"/>
          <w:szCs w:val="24"/>
          <w:lang w:eastAsia="cs-CZ"/>
        </w:rPr>
      </w:pPr>
      <w:r w:rsidRPr="00A005DD">
        <w:rPr>
          <w:rFonts w:eastAsia="Times New Roman" w:cstheme="minorHAnsi"/>
          <w:color w:val="000000" w:themeColor="text1"/>
          <w:sz w:val="24"/>
          <w:szCs w:val="24"/>
          <w:lang w:eastAsia="cs-CZ"/>
        </w:rPr>
        <w:t>UPOZORŇUJEME, ŽE ZA VĚCI V ŠATNĚ NEZODPOVÍDAJÍ ZAMĚSTNANCI ŠKOLY. (V šatnách se Vás během dne vystřídá opravdu mnoho, proto není v silách pracovníků MŠ hlídat věci každého dítěte. Dodáváme však, že věci se v MŠ neztrácí, pokud dojde k záměně, vždy se nám podařilo věci dohledat)</w:t>
      </w:r>
      <w:r w:rsidR="00A005DD">
        <w:rPr>
          <w:rFonts w:eastAsia="Times New Roman" w:cstheme="minorHAnsi"/>
          <w:color w:val="000000" w:themeColor="text1"/>
          <w:sz w:val="24"/>
          <w:szCs w:val="24"/>
          <w:lang w:eastAsia="cs-CZ"/>
        </w:rPr>
        <w:t>.</w:t>
      </w:r>
    </w:p>
    <w:p w14:paraId="140445F0" w14:textId="16F0CA12"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Nedávejte dětem látkové kapesníky, mají k dispozici kapesníky papírové, jsou hygieničtější.</w:t>
      </w:r>
      <w:r w:rsidR="00E336B5" w:rsidRPr="00E336B5">
        <w:rPr>
          <w:noProof/>
        </w:rPr>
        <w:t xml:space="preserve"> </w:t>
      </w:r>
    </w:p>
    <w:p w14:paraId="02FBCAE1"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lastRenderedPageBreak/>
        <w:t>Jedenkrát týdně je vhodné kontrolov</w:t>
      </w:r>
      <w:r w:rsidR="00A27840" w:rsidRPr="008D645E">
        <w:rPr>
          <w:rFonts w:eastAsia="Times New Roman" w:cstheme="minorHAnsi"/>
          <w:color w:val="000000"/>
          <w:sz w:val="24"/>
          <w:szCs w:val="24"/>
          <w:lang w:eastAsia="cs-CZ"/>
        </w:rPr>
        <w:t>at čistotu oblečení jak do třídy</w:t>
      </w:r>
      <w:r w:rsidRPr="008D645E">
        <w:rPr>
          <w:rFonts w:eastAsia="Times New Roman" w:cstheme="minorHAnsi"/>
          <w:color w:val="000000"/>
          <w:sz w:val="24"/>
          <w:szCs w:val="24"/>
          <w:lang w:eastAsia="cs-CZ"/>
        </w:rPr>
        <w:t>, tak na zahradu</w:t>
      </w:r>
    </w:p>
    <w:p w14:paraId="10A2CBAE" w14:textId="64B701A0"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(doporučujeme v pátek brát domů na vyprání toto oblečení, nezapomeňte v pondělí přinést čisté oblečení do školky zpět).</w:t>
      </w:r>
    </w:p>
    <w:p w14:paraId="506C9B4E"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Občas</w:t>
      </w:r>
      <w:r w:rsidR="00A27840" w:rsidRPr="008D645E">
        <w:rPr>
          <w:rFonts w:eastAsia="Times New Roman" w:cstheme="minorHAnsi"/>
          <w:color w:val="000000"/>
          <w:sz w:val="24"/>
          <w:szCs w:val="24"/>
          <w:lang w:eastAsia="cs-CZ"/>
        </w:rPr>
        <w:t xml:space="preserve"> je dobré překontrolovat bačkůrky</w:t>
      </w:r>
      <w:r w:rsidRPr="008D645E">
        <w:rPr>
          <w:rFonts w:eastAsia="Times New Roman" w:cstheme="minorHAnsi"/>
          <w:color w:val="000000"/>
          <w:sz w:val="24"/>
          <w:szCs w:val="24"/>
          <w:lang w:eastAsia="cs-CZ"/>
        </w:rPr>
        <w:t xml:space="preserve"> – zda už děti netlačí palec…</w:t>
      </w:r>
    </w:p>
    <w:p w14:paraId="718EE44D" w14:textId="13FAF17B" w:rsidR="00E82D4D" w:rsidRPr="00A005DD" w:rsidRDefault="00E23287" w:rsidP="00417B15">
      <w:pPr>
        <w:spacing w:before="270" w:after="150" w:line="312" w:lineRule="atLeast"/>
        <w:jc w:val="both"/>
        <w:outlineLvl w:val="1"/>
        <w:rPr>
          <w:rFonts w:eastAsia="Times New Roman" w:cstheme="minorHAnsi"/>
          <w:b/>
          <w:bCs/>
          <w:color w:val="ED7D31" w:themeColor="accent2"/>
          <w:sz w:val="24"/>
          <w:szCs w:val="24"/>
          <w:lang w:eastAsia="cs-CZ"/>
        </w:rPr>
      </w:pPr>
      <w:r w:rsidRPr="00A005DD">
        <w:rPr>
          <w:rFonts w:eastAsia="Times New Roman" w:cstheme="minorHAnsi"/>
          <w:b/>
          <w:bCs/>
          <w:color w:val="ED7D31" w:themeColor="accent2"/>
          <w:sz w:val="24"/>
          <w:szCs w:val="24"/>
          <w:lang w:eastAsia="cs-CZ"/>
        </w:rPr>
        <w:t xml:space="preserve">DBEJTE NA TO, ABY MĚLO </w:t>
      </w:r>
      <w:r w:rsidR="00E82D4D" w:rsidRPr="00A005DD">
        <w:rPr>
          <w:rFonts w:eastAsia="Times New Roman" w:cstheme="minorHAnsi"/>
          <w:b/>
          <w:bCs/>
          <w:color w:val="ED7D31" w:themeColor="accent2"/>
          <w:sz w:val="24"/>
          <w:szCs w:val="24"/>
          <w:lang w:eastAsia="cs-CZ"/>
        </w:rPr>
        <w:t>DÍTĚ V</w:t>
      </w:r>
      <w:r w:rsidRPr="00A005DD">
        <w:rPr>
          <w:rFonts w:eastAsia="Times New Roman" w:cstheme="minorHAnsi"/>
          <w:b/>
          <w:bCs/>
          <w:color w:val="ED7D31" w:themeColor="accent2"/>
          <w:sz w:val="24"/>
          <w:szCs w:val="24"/>
          <w:lang w:eastAsia="cs-CZ"/>
        </w:rPr>
        <w:t> </w:t>
      </w:r>
      <w:r w:rsidR="00E82D4D" w:rsidRPr="00A005DD">
        <w:rPr>
          <w:rFonts w:eastAsia="Times New Roman" w:cstheme="minorHAnsi"/>
          <w:b/>
          <w:bCs/>
          <w:color w:val="ED7D31" w:themeColor="accent2"/>
          <w:sz w:val="24"/>
          <w:szCs w:val="24"/>
          <w:lang w:eastAsia="cs-CZ"/>
        </w:rPr>
        <w:t>ŠATNĚ</w:t>
      </w:r>
      <w:r w:rsidRPr="00A005DD">
        <w:rPr>
          <w:rFonts w:eastAsia="Times New Roman" w:cstheme="minorHAnsi"/>
          <w:b/>
          <w:bCs/>
          <w:color w:val="ED7D31" w:themeColor="accent2"/>
          <w:sz w:val="24"/>
          <w:szCs w:val="24"/>
          <w:lang w:eastAsia="cs-CZ"/>
        </w:rPr>
        <w:t xml:space="preserve"> VŽDY</w:t>
      </w:r>
      <w:r w:rsidR="00E82D4D" w:rsidRPr="00A005DD">
        <w:rPr>
          <w:rFonts w:eastAsia="Times New Roman" w:cstheme="minorHAnsi"/>
          <w:b/>
          <w:bCs/>
          <w:color w:val="ED7D31" w:themeColor="accent2"/>
          <w:sz w:val="24"/>
          <w:szCs w:val="24"/>
          <w:lang w:eastAsia="cs-CZ"/>
        </w:rPr>
        <w:t xml:space="preserve"> NÁHRADNÍ OBLEČENÍ</w:t>
      </w:r>
    </w:p>
    <w:p w14:paraId="11D941C8" w14:textId="66B03A95" w:rsidR="00E82D4D" w:rsidRPr="00A005DD" w:rsidRDefault="00E82D4D" w:rsidP="00A005DD">
      <w:pPr>
        <w:spacing w:before="270" w:after="150" w:line="312" w:lineRule="atLeast"/>
        <w:jc w:val="both"/>
        <w:outlineLvl w:val="1"/>
        <w:rPr>
          <w:rFonts w:eastAsia="Times New Roman" w:cstheme="minorHAnsi"/>
          <w:color w:val="000000" w:themeColor="text1"/>
          <w:sz w:val="24"/>
          <w:szCs w:val="24"/>
          <w:lang w:eastAsia="cs-CZ"/>
        </w:rPr>
      </w:pPr>
      <w:r w:rsidRPr="00A005DD">
        <w:rPr>
          <w:rFonts w:eastAsia="Times New Roman" w:cstheme="minorHAnsi"/>
          <w:color w:val="000000" w:themeColor="text1"/>
          <w:sz w:val="24"/>
          <w:szCs w:val="24"/>
          <w:lang w:eastAsia="cs-CZ"/>
        </w:rPr>
        <w:t>(spodní prádlo, tričko, punčocháče</w:t>
      </w:r>
      <w:r w:rsidR="00E23287" w:rsidRPr="00A005DD">
        <w:rPr>
          <w:rFonts w:eastAsia="Times New Roman" w:cstheme="minorHAnsi"/>
          <w:color w:val="000000" w:themeColor="text1"/>
          <w:sz w:val="24"/>
          <w:szCs w:val="24"/>
          <w:lang w:eastAsia="cs-CZ"/>
        </w:rPr>
        <w:t>/tepláčky</w:t>
      </w:r>
      <w:r w:rsidRPr="00A005DD">
        <w:rPr>
          <w:rFonts w:eastAsia="Times New Roman" w:cstheme="minorHAnsi"/>
          <w:color w:val="000000" w:themeColor="text1"/>
          <w:sz w:val="24"/>
          <w:szCs w:val="24"/>
          <w:lang w:eastAsia="cs-CZ"/>
        </w:rPr>
        <w:t xml:space="preserve"> a ponožky</w:t>
      </w:r>
      <w:r w:rsidR="009E2D97" w:rsidRPr="00A005DD">
        <w:rPr>
          <w:rFonts w:eastAsia="Times New Roman" w:cstheme="minorHAnsi"/>
          <w:color w:val="000000" w:themeColor="text1"/>
          <w:sz w:val="24"/>
          <w:szCs w:val="24"/>
          <w:lang w:eastAsia="cs-CZ"/>
        </w:rPr>
        <w:t xml:space="preserve"> – i víckrát</w:t>
      </w:r>
      <w:r w:rsidRPr="00A005DD">
        <w:rPr>
          <w:rFonts w:eastAsia="Times New Roman" w:cstheme="minorHAnsi"/>
          <w:color w:val="000000" w:themeColor="text1"/>
          <w:sz w:val="24"/>
          <w:szCs w:val="24"/>
          <w:lang w:eastAsia="cs-CZ"/>
        </w:rPr>
        <w:t>).</w:t>
      </w:r>
    </w:p>
    <w:p w14:paraId="56BD4708" w14:textId="2CCB22A5"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Prosíme, nedávejte dětem do školky cenné předměty a hračky</w:t>
      </w:r>
      <w:r w:rsidR="00A005DD">
        <w:rPr>
          <w:rFonts w:eastAsia="Times New Roman" w:cstheme="minorHAnsi"/>
          <w:color w:val="000000"/>
          <w:sz w:val="24"/>
          <w:szCs w:val="24"/>
          <w:lang w:eastAsia="cs-CZ"/>
        </w:rPr>
        <w:t xml:space="preserve"> (řetízky, náramky, prstýnky apod. do školky nepatří)</w:t>
      </w:r>
      <w:r w:rsidRPr="008D645E">
        <w:rPr>
          <w:rFonts w:eastAsia="Times New Roman" w:cstheme="minorHAnsi"/>
          <w:color w:val="000000"/>
          <w:sz w:val="24"/>
          <w:szCs w:val="24"/>
          <w:lang w:eastAsia="cs-CZ"/>
        </w:rPr>
        <w:t xml:space="preserve">. Na spaní si mohou děti přinést plyšové zvířátko, které si tu mohou v postýlce nechávat. </w:t>
      </w:r>
    </w:p>
    <w:p w14:paraId="365AF2A5" w14:textId="765F1FCD" w:rsidR="00E82D4D" w:rsidRPr="008D645E" w:rsidRDefault="00E82D4D" w:rsidP="00417B15">
      <w:pPr>
        <w:spacing w:after="0" w:line="408" w:lineRule="atLeast"/>
        <w:jc w:val="both"/>
        <w:rPr>
          <w:rFonts w:eastAsia="Times New Roman" w:cstheme="minorHAnsi"/>
          <w:b/>
          <w:bCs/>
          <w:color w:val="70AD47" w:themeColor="accent6"/>
          <w:sz w:val="24"/>
          <w:szCs w:val="24"/>
          <w:lang w:eastAsia="cs-CZ"/>
        </w:rPr>
      </w:pPr>
      <w:r w:rsidRPr="008D645E">
        <w:rPr>
          <w:rFonts w:eastAsia="Times New Roman" w:cstheme="minorHAnsi"/>
          <w:b/>
          <w:bCs/>
          <w:color w:val="000000"/>
          <w:sz w:val="24"/>
          <w:szCs w:val="24"/>
          <w:lang w:eastAsia="cs-CZ"/>
        </w:rPr>
        <w:t>Nedávejte dětem do školky žádné žvýkačky, tvrdé cucavé bonbony a jiné dobroty. Je lepší, když dítě slaví narozeniny, přinést gumové (želatinové) bonbony nebo sušenky, oplatky nebo přichystat nějaké menší pohoštění, na jehož přípravě se bude oslavenec podílet s vámi. Také je možné pro děti nakreslit obrázky, poskládat něco z papíru atd. – fantazii se meze nekladou.</w:t>
      </w:r>
      <w:r w:rsidR="00A27840" w:rsidRPr="008D645E">
        <w:rPr>
          <w:rFonts w:eastAsia="Times New Roman" w:cstheme="minorHAnsi"/>
          <w:b/>
          <w:bCs/>
          <w:color w:val="000000"/>
          <w:sz w:val="24"/>
          <w:szCs w:val="24"/>
          <w:lang w:eastAsia="cs-CZ"/>
        </w:rPr>
        <w:t xml:space="preserve"> </w:t>
      </w:r>
      <w:r w:rsidRPr="008D645E">
        <w:rPr>
          <w:rFonts w:eastAsia="Times New Roman" w:cstheme="minorHAnsi"/>
          <w:b/>
          <w:bCs/>
          <w:color w:val="000000"/>
          <w:sz w:val="24"/>
          <w:szCs w:val="24"/>
          <w:lang w:eastAsia="cs-CZ"/>
        </w:rPr>
        <w:t>Děkujeme za vstřícnost a pochopení.</w:t>
      </w:r>
      <w:r w:rsidR="00E23287" w:rsidRPr="008D645E">
        <w:rPr>
          <w:rFonts w:eastAsia="Times New Roman" w:cstheme="minorHAnsi"/>
          <w:b/>
          <w:bCs/>
          <w:color w:val="70AD47" w:themeColor="accent6"/>
          <w:sz w:val="24"/>
          <w:szCs w:val="24"/>
          <w:lang w:eastAsia="cs-CZ"/>
        </w:rPr>
        <w:t xml:space="preserve"> (nevím</w:t>
      </w:r>
      <w:r w:rsidR="009E2D97" w:rsidRPr="008D645E">
        <w:rPr>
          <w:rFonts w:eastAsia="Times New Roman" w:cstheme="minorHAnsi"/>
          <w:b/>
          <w:bCs/>
          <w:color w:val="70AD47" w:themeColor="accent6"/>
          <w:sz w:val="24"/>
          <w:szCs w:val="24"/>
          <w:lang w:eastAsia="cs-CZ"/>
        </w:rPr>
        <w:t>,</w:t>
      </w:r>
      <w:r w:rsidR="00E23287" w:rsidRPr="008D645E">
        <w:rPr>
          <w:rFonts w:eastAsia="Times New Roman" w:cstheme="minorHAnsi"/>
          <w:b/>
          <w:bCs/>
          <w:color w:val="70AD47" w:themeColor="accent6"/>
          <w:sz w:val="24"/>
          <w:szCs w:val="24"/>
          <w:lang w:eastAsia="cs-CZ"/>
        </w:rPr>
        <w:t xml:space="preserve"> jestli dávat do školního řádu – podle hygieny by mělo být vše balené????)</w:t>
      </w:r>
    </w:p>
    <w:p w14:paraId="7CD682EA" w14:textId="77777777" w:rsidR="00E23287" w:rsidRPr="008D645E" w:rsidRDefault="00E23287" w:rsidP="00417B15">
      <w:pPr>
        <w:spacing w:after="0" w:line="408" w:lineRule="atLeast"/>
        <w:jc w:val="both"/>
        <w:rPr>
          <w:rFonts w:eastAsia="Times New Roman" w:cstheme="minorHAnsi"/>
          <w:color w:val="000000"/>
          <w:sz w:val="24"/>
          <w:szCs w:val="24"/>
          <w:lang w:eastAsia="cs-CZ"/>
        </w:rPr>
      </w:pPr>
    </w:p>
    <w:p w14:paraId="5A1B7DA1"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b/>
          <w:bCs/>
          <w:color w:val="000000"/>
          <w:sz w:val="24"/>
          <w:szCs w:val="24"/>
          <w:lang w:eastAsia="cs-CZ"/>
        </w:rPr>
        <w:t>A ještě prosba k vám:</w:t>
      </w:r>
    </w:p>
    <w:p w14:paraId="6BAF7396" w14:textId="23E16E0C" w:rsidR="00E82D4D" w:rsidRPr="008D645E" w:rsidRDefault="00A27840"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Snažíme se mít naší malou „sečskou</w:t>
      </w:r>
      <w:r w:rsidR="00E82D4D" w:rsidRPr="008D645E">
        <w:rPr>
          <w:rFonts w:eastAsia="Times New Roman" w:cstheme="minorHAnsi"/>
          <w:color w:val="000000"/>
          <w:sz w:val="24"/>
          <w:szCs w:val="24"/>
          <w:lang w:eastAsia="cs-CZ"/>
        </w:rPr>
        <w:t xml:space="preserve"> školičku“ pěknou, čistou a pořád hezky uklizenou. Budeme rádi, když nám v tom pomůžete i takovou maličkostí, že budete udržovat pořádek v šatnách a povedete k tomuto i svoje děti</w:t>
      </w:r>
      <w:r w:rsidRPr="008D645E">
        <w:rPr>
          <w:rFonts w:eastAsia="Times New Roman" w:cstheme="minorHAnsi"/>
          <w:color w:val="000000"/>
          <w:sz w:val="24"/>
          <w:szCs w:val="24"/>
          <w:lang w:eastAsia="cs-CZ"/>
        </w:rPr>
        <w:t xml:space="preserve"> </w:t>
      </w:r>
      <w:r w:rsidR="00E82D4D" w:rsidRPr="008D645E">
        <w:rPr>
          <w:rFonts w:eastAsia="Times New Roman" w:cstheme="minorHAnsi"/>
          <w:color w:val="000000"/>
          <w:sz w:val="24"/>
          <w:szCs w:val="24"/>
          <w:lang w:eastAsia="cs-CZ"/>
        </w:rPr>
        <w:t>(neodkládejte na okna oblečení, na zemi se také dobře nevyjímá pohozený svetr, šála nebo kalhoty, i boty mají své určené místo atd.). Děkujeme.</w:t>
      </w:r>
    </w:p>
    <w:p w14:paraId="1A478AAB" w14:textId="77777777" w:rsidR="00E23287" w:rsidRPr="008D645E" w:rsidRDefault="00E23287" w:rsidP="00417B15">
      <w:pPr>
        <w:spacing w:after="0" w:line="408" w:lineRule="atLeast"/>
        <w:jc w:val="both"/>
        <w:rPr>
          <w:rFonts w:eastAsia="Times New Roman" w:cstheme="minorHAnsi"/>
          <w:color w:val="000000"/>
          <w:sz w:val="24"/>
          <w:szCs w:val="24"/>
          <w:lang w:eastAsia="cs-CZ"/>
        </w:rPr>
      </w:pPr>
    </w:p>
    <w:p w14:paraId="48A26F1B" w14:textId="078AD24E" w:rsidR="002A73F0" w:rsidRPr="002A73F0" w:rsidRDefault="002A73F0"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ZAHRADA</w:t>
      </w:r>
      <w:r w:rsidRPr="002A73F0">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 xml:space="preserve"> </w:t>
      </w:r>
    </w:p>
    <w:p w14:paraId="3D7E7CFD" w14:textId="31FC1193" w:rsidR="00E23287" w:rsidRPr="008D645E" w:rsidRDefault="00A27840"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Zahradu využíváme</w:t>
      </w:r>
      <w:r w:rsidR="00E23287" w:rsidRPr="008D645E">
        <w:rPr>
          <w:rFonts w:eastAsia="Times New Roman" w:cstheme="minorHAnsi"/>
          <w:color w:val="000000"/>
          <w:sz w:val="24"/>
          <w:szCs w:val="24"/>
          <w:lang w:eastAsia="cs-CZ"/>
        </w:rPr>
        <w:t xml:space="preserve"> </w:t>
      </w:r>
      <w:r w:rsidR="00E82D4D" w:rsidRPr="008D645E">
        <w:rPr>
          <w:rFonts w:eastAsia="Times New Roman" w:cstheme="minorHAnsi"/>
          <w:color w:val="000000"/>
          <w:sz w:val="24"/>
          <w:szCs w:val="24"/>
          <w:lang w:eastAsia="cs-CZ"/>
        </w:rPr>
        <w:t>(pokud nám to počasí dovolí) co nejvíce. Děti si na zahradě hrají, pracují,</w:t>
      </w:r>
      <w:r w:rsidRPr="008D645E">
        <w:rPr>
          <w:rFonts w:eastAsia="Times New Roman" w:cstheme="minorHAnsi"/>
          <w:color w:val="000000"/>
          <w:sz w:val="24"/>
          <w:szCs w:val="24"/>
          <w:lang w:eastAsia="cs-CZ"/>
        </w:rPr>
        <w:t xml:space="preserve"> </w:t>
      </w:r>
      <w:r w:rsidR="00E82D4D" w:rsidRPr="008D645E">
        <w:rPr>
          <w:rFonts w:eastAsia="Times New Roman" w:cstheme="minorHAnsi"/>
          <w:color w:val="000000"/>
          <w:sz w:val="24"/>
          <w:szCs w:val="24"/>
          <w:lang w:eastAsia="cs-CZ"/>
        </w:rPr>
        <w:t>svačí a některé další činnosti se přenáší na zahradu ze třídy (výtvarné činnosti, pracovní, tvoření z keramické hlíny, dramatické,</w:t>
      </w:r>
      <w:r w:rsidRPr="008D645E">
        <w:rPr>
          <w:rFonts w:eastAsia="Times New Roman" w:cstheme="minorHAnsi"/>
          <w:color w:val="000000"/>
          <w:sz w:val="24"/>
          <w:szCs w:val="24"/>
          <w:lang w:eastAsia="cs-CZ"/>
        </w:rPr>
        <w:t xml:space="preserve"> </w:t>
      </w:r>
      <w:r w:rsidR="00E82D4D" w:rsidRPr="008D645E">
        <w:rPr>
          <w:rFonts w:eastAsia="Times New Roman" w:cstheme="minorHAnsi"/>
          <w:color w:val="000000"/>
          <w:sz w:val="24"/>
          <w:szCs w:val="24"/>
          <w:lang w:eastAsia="cs-CZ"/>
        </w:rPr>
        <w:t xml:space="preserve">ekologické, pohybové činnosti atd.). A to nejen od jara do podzimu, ale i v zimě. </w:t>
      </w:r>
    </w:p>
    <w:p w14:paraId="1022A81D" w14:textId="2ACC3021"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Děti mají k dispozici pískoviště, které je kryté speciální prodyš</w:t>
      </w:r>
      <w:r w:rsidR="00F43742" w:rsidRPr="008D645E">
        <w:rPr>
          <w:rFonts w:eastAsia="Times New Roman" w:cstheme="minorHAnsi"/>
          <w:color w:val="000000"/>
          <w:sz w:val="24"/>
          <w:szCs w:val="24"/>
          <w:lang w:eastAsia="cs-CZ"/>
        </w:rPr>
        <w:t>nou ochranou fólií, se kterou lze</w:t>
      </w:r>
      <w:r w:rsidRPr="008D645E">
        <w:rPr>
          <w:rFonts w:eastAsia="Times New Roman" w:cstheme="minorHAnsi"/>
          <w:color w:val="000000"/>
          <w:sz w:val="24"/>
          <w:szCs w:val="24"/>
          <w:lang w:eastAsia="cs-CZ"/>
        </w:rPr>
        <w:t xml:space="preserve"> lehce manipulovat</w:t>
      </w:r>
      <w:r w:rsidR="00F43742" w:rsidRPr="008D645E">
        <w:rPr>
          <w:rFonts w:eastAsia="Times New Roman" w:cstheme="minorHAnsi"/>
          <w:color w:val="000000"/>
          <w:sz w:val="24"/>
          <w:szCs w:val="24"/>
          <w:lang w:eastAsia="cs-CZ"/>
        </w:rPr>
        <w:t>.</w:t>
      </w:r>
      <w:r w:rsidRPr="008D645E">
        <w:rPr>
          <w:rFonts w:eastAsia="Times New Roman" w:cstheme="minorHAnsi"/>
          <w:color w:val="000000"/>
          <w:sz w:val="24"/>
          <w:szCs w:val="24"/>
          <w:lang w:eastAsia="cs-CZ"/>
        </w:rPr>
        <w:t xml:space="preserve"> Písek má řádnou certifikaci o rozboru a jeho nezávadnosti.</w:t>
      </w:r>
    </w:p>
    <w:p w14:paraId="1C982B3E" w14:textId="388DDC1D"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Děti si hrají v pískovišti již od dubna do konce října – záleží na venkovní teplotě a také na úsudku paní učitelky, zda písek není málo prohřátý.</w:t>
      </w:r>
    </w:p>
    <w:p w14:paraId="14BFA0AC" w14:textId="709C8BA9"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lastRenderedPageBreak/>
        <w:t>Děti mají k dispozici hračky,</w:t>
      </w:r>
      <w:r w:rsidR="00F43742"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pracovní nářadí, koloběžky, odrážedla a tříkolky – tyto věci jso</w:t>
      </w:r>
      <w:r w:rsidR="00F43742" w:rsidRPr="008D645E">
        <w:rPr>
          <w:rFonts w:eastAsia="Times New Roman" w:cstheme="minorHAnsi"/>
          <w:color w:val="000000"/>
          <w:sz w:val="24"/>
          <w:szCs w:val="24"/>
          <w:lang w:eastAsia="cs-CZ"/>
        </w:rPr>
        <w:t>u uloženy v místnosti v přízemí školky</w:t>
      </w:r>
      <w:r w:rsidRPr="008D645E">
        <w:rPr>
          <w:rFonts w:eastAsia="Times New Roman" w:cstheme="minorHAnsi"/>
          <w:color w:val="000000"/>
          <w:sz w:val="24"/>
          <w:szCs w:val="24"/>
          <w:lang w:eastAsia="cs-CZ"/>
        </w:rPr>
        <w:t>. Děti mohou využívat ke svým hrám zahradní domeček a sestavu herních prvků, které jsou bezpečně zajištěny</w:t>
      </w:r>
      <w:r w:rsidR="00F43742" w:rsidRPr="008D645E">
        <w:rPr>
          <w:rFonts w:eastAsia="Times New Roman" w:cstheme="minorHAnsi"/>
          <w:color w:val="000000"/>
          <w:sz w:val="24"/>
          <w:szCs w:val="24"/>
          <w:lang w:eastAsia="cs-CZ"/>
        </w:rPr>
        <w:t>.</w:t>
      </w:r>
      <w:r w:rsidRPr="008D645E">
        <w:rPr>
          <w:rFonts w:eastAsia="Times New Roman" w:cstheme="minorHAnsi"/>
          <w:color w:val="000000"/>
          <w:sz w:val="24"/>
          <w:szCs w:val="24"/>
          <w:lang w:eastAsia="cs-CZ"/>
        </w:rPr>
        <w:t xml:space="preserve"> Děti rády využívají různý materiál ke svým pokusům – hlína, voda, písek, kamínky, klacíky, bláto atd. – my jim tyto aktivity nezakazujeme, je to jediné místo, kde si toho mohou svobodně užít, aniž by je někdo řídil, usměrňoval v tom, že musí dávat pozor, aby se neušpinily. Proto jim odpusťte ušpiněné, popř. roztržené oblečení, které nosí na pobyt venku. Zkuste je pochopit a nehubujte je. Tato činnost je pro děti přirozená, přináší jim pocit uspokojení, hrají si na dospělé a chtějí se nám činnostmi co nejvíce přiblížit (malta, zahradničení, pokusy s vodou, stavba rybníků, hrází atd…).</w:t>
      </w:r>
    </w:p>
    <w:p w14:paraId="55AA1684" w14:textId="77777777" w:rsidR="00F43742" w:rsidRPr="008D645E" w:rsidRDefault="00F43742" w:rsidP="00417B15">
      <w:pPr>
        <w:spacing w:after="0" w:line="408" w:lineRule="atLeast"/>
        <w:jc w:val="both"/>
        <w:rPr>
          <w:rFonts w:eastAsia="Times New Roman" w:cstheme="minorHAnsi"/>
          <w:color w:val="000000"/>
          <w:sz w:val="24"/>
          <w:szCs w:val="24"/>
          <w:lang w:eastAsia="cs-CZ"/>
        </w:rPr>
      </w:pPr>
    </w:p>
    <w:p w14:paraId="73B2BCDF" w14:textId="23ED4713" w:rsidR="002A73F0" w:rsidRPr="002A73F0" w:rsidRDefault="002A73F0"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STRAVOVÁNÍ</w:t>
      </w:r>
    </w:p>
    <w:p w14:paraId="0DB7B4C8"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Děti se v MŠ stravují 3x denně. Strava se</w:t>
      </w:r>
      <w:r w:rsidR="00F43742" w:rsidRPr="008D645E">
        <w:rPr>
          <w:rFonts w:eastAsia="Times New Roman" w:cstheme="minorHAnsi"/>
          <w:color w:val="000000"/>
          <w:sz w:val="24"/>
          <w:szCs w:val="24"/>
          <w:lang w:eastAsia="cs-CZ"/>
        </w:rPr>
        <w:t xml:space="preserve"> připravuje v naší školní jídelně. Platby obědů probíhají strháváním přes inkaso.</w:t>
      </w:r>
    </w:p>
    <w:p w14:paraId="5B9F1C6B"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Přihlašování nebo odhlašování obědů můžete provést buď osobně,</w:t>
      </w:r>
      <w:r w:rsidR="00F43742" w:rsidRPr="008D645E">
        <w:rPr>
          <w:rFonts w:eastAsia="Times New Roman" w:cstheme="minorHAnsi"/>
          <w:color w:val="000000"/>
          <w:sz w:val="24"/>
          <w:szCs w:val="24"/>
          <w:lang w:eastAsia="cs-CZ"/>
        </w:rPr>
        <w:t xml:space="preserve"> emailem</w:t>
      </w:r>
      <w:r w:rsidRPr="008D645E">
        <w:rPr>
          <w:rFonts w:eastAsia="Times New Roman" w:cstheme="minorHAnsi"/>
          <w:color w:val="000000"/>
          <w:sz w:val="24"/>
          <w:szCs w:val="24"/>
          <w:lang w:eastAsia="cs-CZ"/>
        </w:rPr>
        <w:t xml:space="preserve"> nebo telefonicky u kterékoliv paní učitelky, vždy však nejpozději </w:t>
      </w:r>
      <w:r w:rsidR="001F1963" w:rsidRPr="008D645E">
        <w:rPr>
          <w:rFonts w:eastAsia="Times New Roman" w:cstheme="minorHAnsi"/>
          <w:color w:val="000000"/>
          <w:sz w:val="24"/>
          <w:szCs w:val="24"/>
          <w:lang w:eastAsia="cs-CZ"/>
        </w:rPr>
        <w:t>do 7.00 ráno.</w:t>
      </w:r>
    </w:p>
    <w:p w14:paraId="021224D1" w14:textId="4D1438BA" w:rsidR="00E82D4D" w:rsidRPr="008D645E" w:rsidRDefault="001F1963"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Není-</w:t>
      </w:r>
      <w:r w:rsidR="00E82D4D" w:rsidRPr="008D645E">
        <w:rPr>
          <w:rFonts w:eastAsia="Times New Roman" w:cstheme="minorHAnsi"/>
          <w:color w:val="000000"/>
          <w:sz w:val="24"/>
          <w:szCs w:val="24"/>
          <w:lang w:eastAsia="cs-CZ"/>
        </w:rPr>
        <w:t>li dítě včas odhláše</w:t>
      </w:r>
      <w:r w:rsidR="00D46D68" w:rsidRPr="008D645E">
        <w:rPr>
          <w:rFonts w:eastAsia="Times New Roman" w:cstheme="minorHAnsi"/>
          <w:color w:val="000000"/>
          <w:sz w:val="24"/>
          <w:szCs w:val="24"/>
          <w:lang w:eastAsia="cs-CZ"/>
        </w:rPr>
        <w:t xml:space="preserve">no, počítá se automaticky s celodenním stravováním </w:t>
      </w:r>
      <w:r w:rsidR="00E82D4D" w:rsidRPr="002A73F0">
        <w:rPr>
          <w:rFonts w:eastAsia="Times New Roman" w:cstheme="minorHAnsi"/>
          <w:sz w:val="24"/>
          <w:szCs w:val="24"/>
          <w:lang w:eastAsia="cs-CZ"/>
        </w:rPr>
        <w:t>(pokud se neozvete ani následující dny</w:t>
      </w:r>
      <w:r w:rsidR="009E2D97" w:rsidRPr="002A73F0">
        <w:rPr>
          <w:rFonts w:eastAsia="Times New Roman" w:cstheme="minorHAnsi"/>
          <w:sz w:val="24"/>
          <w:szCs w:val="24"/>
          <w:lang w:eastAsia="cs-CZ"/>
        </w:rPr>
        <w:t xml:space="preserve"> j</w:t>
      </w:r>
      <w:r w:rsidR="00E82D4D" w:rsidRPr="002A73F0">
        <w:rPr>
          <w:rFonts w:eastAsia="Times New Roman" w:cstheme="minorHAnsi"/>
          <w:sz w:val="24"/>
          <w:szCs w:val="24"/>
          <w:lang w:eastAsia="cs-CZ"/>
        </w:rPr>
        <w:t xml:space="preserve">e </w:t>
      </w:r>
      <w:r w:rsidR="009E2D97" w:rsidRPr="002A73F0">
        <w:rPr>
          <w:rFonts w:eastAsia="Times New Roman" w:cstheme="minorHAnsi"/>
          <w:sz w:val="24"/>
          <w:szCs w:val="24"/>
          <w:lang w:eastAsia="cs-CZ"/>
        </w:rPr>
        <w:t>dítěti automaticky stravné počítáno</w:t>
      </w:r>
      <w:r w:rsidR="00E82D4D" w:rsidRPr="002A73F0">
        <w:rPr>
          <w:rFonts w:eastAsia="Times New Roman" w:cstheme="minorHAnsi"/>
          <w:sz w:val="24"/>
          <w:szCs w:val="24"/>
          <w:lang w:eastAsia="cs-CZ"/>
        </w:rPr>
        <w:t>)</w:t>
      </w:r>
      <w:r w:rsidR="009E2D97" w:rsidRPr="002A73F0">
        <w:rPr>
          <w:rFonts w:eastAsia="Times New Roman" w:cstheme="minorHAnsi"/>
          <w:sz w:val="24"/>
          <w:szCs w:val="24"/>
          <w:lang w:eastAsia="cs-CZ"/>
        </w:rPr>
        <w:t xml:space="preserve"> Upozorňujeme, že </w:t>
      </w:r>
      <w:r w:rsidR="00E82D4D" w:rsidRPr="008D645E">
        <w:rPr>
          <w:rFonts w:eastAsia="Times New Roman" w:cstheme="minorHAnsi"/>
          <w:b/>
          <w:bCs/>
          <w:color w:val="000000"/>
          <w:sz w:val="24"/>
          <w:szCs w:val="24"/>
          <w:lang w:eastAsia="cs-CZ"/>
        </w:rPr>
        <w:t xml:space="preserve">pokud není </w:t>
      </w:r>
      <w:r w:rsidR="009E2D97" w:rsidRPr="008D645E">
        <w:rPr>
          <w:rFonts w:eastAsia="Times New Roman" w:cstheme="minorHAnsi"/>
          <w:b/>
          <w:bCs/>
          <w:color w:val="000000"/>
          <w:sz w:val="24"/>
          <w:szCs w:val="24"/>
          <w:lang w:eastAsia="cs-CZ"/>
        </w:rPr>
        <w:t xml:space="preserve">dítě </w:t>
      </w:r>
      <w:r w:rsidR="00E82D4D" w:rsidRPr="008D645E">
        <w:rPr>
          <w:rFonts w:eastAsia="Times New Roman" w:cstheme="minorHAnsi"/>
          <w:b/>
          <w:bCs/>
          <w:color w:val="000000"/>
          <w:sz w:val="24"/>
          <w:szCs w:val="24"/>
          <w:lang w:eastAsia="cs-CZ"/>
        </w:rPr>
        <w:t xml:space="preserve">včas přihlášeno, </w:t>
      </w:r>
      <w:r w:rsidR="009E2D97" w:rsidRPr="008D645E">
        <w:rPr>
          <w:rFonts w:eastAsia="Times New Roman" w:cstheme="minorHAnsi"/>
          <w:b/>
          <w:bCs/>
          <w:color w:val="000000"/>
          <w:sz w:val="24"/>
          <w:szCs w:val="24"/>
          <w:lang w:eastAsia="cs-CZ"/>
        </w:rPr>
        <w:t>v daný den se s ním nepočítá</w:t>
      </w:r>
      <w:r w:rsidR="00E82D4D" w:rsidRPr="008D645E">
        <w:rPr>
          <w:rFonts w:eastAsia="Times New Roman" w:cstheme="minorHAnsi"/>
          <w:b/>
          <w:bCs/>
          <w:color w:val="000000"/>
          <w:sz w:val="24"/>
          <w:szCs w:val="24"/>
          <w:lang w:eastAsia="cs-CZ"/>
        </w:rPr>
        <w:t>, tedy nemá nárok na stravu a nemůžeme ho přijmout ten den do MŠ.</w:t>
      </w:r>
      <w:r w:rsidR="00E82D4D" w:rsidRPr="008D645E">
        <w:rPr>
          <w:rFonts w:eastAsia="Times New Roman" w:cstheme="minorHAnsi"/>
          <w:color w:val="000000"/>
          <w:sz w:val="24"/>
          <w:szCs w:val="24"/>
          <w:lang w:eastAsia="cs-CZ"/>
        </w:rPr>
        <w:t> Toto je nařízení dané vyhláškou a my i vy ho musíme respektovat.</w:t>
      </w:r>
    </w:p>
    <w:p w14:paraId="71E29820" w14:textId="0B25C72B" w:rsidR="002A73F0" w:rsidRDefault="00D17E2A" w:rsidP="00417B15">
      <w:pPr>
        <w:spacing w:after="0" w:line="408" w:lineRule="atLeast"/>
        <w:jc w:val="both"/>
        <w:rPr>
          <w:rFonts w:cstheme="minorHAnsi"/>
          <w:sz w:val="24"/>
          <w:szCs w:val="24"/>
        </w:rPr>
      </w:pPr>
      <w:r>
        <w:rPr>
          <w:noProof/>
        </w:rPr>
        <w:drawing>
          <wp:anchor distT="0" distB="0" distL="114300" distR="114300" simplePos="0" relativeHeight="251679744" behindDoc="1" locked="0" layoutInCell="1" allowOverlap="1" wp14:anchorId="3BB5920C" wp14:editId="7182E4F9">
            <wp:simplePos x="0" y="0"/>
            <wp:positionH relativeFrom="column">
              <wp:posOffset>-812800</wp:posOffset>
            </wp:positionH>
            <wp:positionV relativeFrom="paragraph">
              <wp:posOffset>1000760</wp:posOffset>
            </wp:positionV>
            <wp:extent cx="3552825" cy="3171825"/>
            <wp:effectExtent l="0" t="0" r="9525" b="9525"/>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552825" cy="3171825"/>
                    </a:xfrm>
                    <a:prstGeom prst="rect">
                      <a:avLst/>
                    </a:prstGeom>
                  </pic:spPr>
                </pic:pic>
              </a:graphicData>
            </a:graphic>
            <wp14:sizeRelH relativeFrom="page">
              <wp14:pctWidth>0</wp14:pctWidth>
            </wp14:sizeRelH>
            <wp14:sizeRelV relativeFrom="page">
              <wp14:pctHeight>0</wp14:pctHeight>
            </wp14:sizeRelV>
          </wp:anchor>
        </w:drawing>
      </w:r>
      <w:r w:rsidR="00E82D4D" w:rsidRPr="008D645E">
        <w:rPr>
          <w:rFonts w:eastAsia="Times New Roman" w:cstheme="minorHAnsi"/>
          <w:color w:val="000000"/>
          <w:sz w:val="24"/>
          <w:szCs w:val="24"/>
          <w:lang w:eastAsia="cs-CZ"/>
        </w:rPr>
        <w:t xml:space="preserve">Pokud dítě není odhlášeno a náhle onemocní, mohou si rodiče pouze </w:t>
      </w:r>
      <w:r w:rsidR="009E2D97" w:rsidRPr="008D645E">
        <w:rPr>
          <w:rFonts w:eastAsia="Times New Roman" w:cstheme="minorHAnsi"/>
          <w:color w:val="000000"/>
          <w:sz w:val="24"/>
          <w:szCs w:val="24"/>
          <w:lang w:eastAsia="cs-CZ"/>
        </w:rPr>
        <w:t>první</w:t>
      </w:r>
      <w:r w:rsidR="00E82D4D" w:rsidRPr="008D645E">
        <w:rPr>
          <w:rFonts w:eastAsia="Times New Roman" w:cstheme="minorHAnsi"/>
          <w:color w:val="000000"/>
          <w:sz w:val="24"/>
          <w:szCs w:val="24"/>
          <w:lang w:eastAsia="cs-CZ"/>
        </w:rPr>
        <w:t xml:space="preserve"> den</w:t>
      </w:r>
      <w:r w:rsidR="009E2D97" w:rsidRPr="008D645E">
        <w:rPr>
          <w:rFonts w:eastAsia="Times New Roman" w:cstheme="minorHAnsi"/>
          <w:color w:val="000000"/>
          <w:sz w:val="24"/>
          <w:szCs w:val="24"/>
          <w:lang w:eastAsia="cs-CZ"/>
        </w:rPr>
        <w:t xml:space="preserve"> nemoci</w:t>
      </w:r>
      <w:r w:rsidR="00E82D4D" w:rsidRPr="008D645E">
        <w:rPr>
          <w:rFonts w:eastAsia="Times New Roman" w:cstheme="minorHAnsi"/>
          <w:color w:val="000000"/>
          <w:sz w:val="24"/>
          <w:szCs w:val="24"/>
          <w:lang w:eastAsia="cs-CZ"/>
        </w:rPr>
        <w:t xml:space="preserve"> oběd vy</w:t>
      </w:r>
      <w:r w:rsidR="00D46D68" w:rsidRPr="008D645E">
        <w:rPr>
          <w:rFonts w:eastAsia="Times New Roman" w:cstheme="minorHAnsi"/>
          <w:color w:val="000000"/>
          <w:sz w:val="24"/>
          <w:szCs w:val="24"/>
          <w:lang w:eastAsia="cs-CZ"/>
        </w:rPr>
        <w:t>zvednout do jídlonosičů od 11.15 do 11.30</w:t>
      </w:r>
      <w:r w:rsidR="00E82D4D" w:rsidRPr="008D645E">
        <w:rPr>
          <w:rFonts w:eastAsia="Times New Roman" w:cstheme="minorHAnsi"/>
          <w:color w:val="000000"/>
          <w:sz w:val="24"/>
          <w:szCs w:val="24"/>
          <w:lang w:eastAsia="cs-CZ"/>
        </w:rPr>
        <w:t xml:space="preserve"> hod.</w:t>
      </w:r>
      <w:r w:rsidR="00D46D68" w:rsidRPr="008D645E">
        <w:rPr>
          <w:rFonts w:eastAsia="Times New Roman" w:cstheme="minorHAnsi"/>
          <w:color w:val="000000"/>
          <w:sz w:val="24"/>
          <w:szCs w:val="24"/>
          <w:lang w:eastAsia="cs-CZ"/>
        </w:rPr>
        <w:t xml:space="preserve"> </w:t>
      </w:r>
      <w:r w:rsidR="00E82D4D" w:rsidRPr="008D645E">
        <w:rPr>
          <w:rFonts w:eastAsia="Times New Roman" w:cstheme="minorHAnsi"/>
          <w:color w:val="000000"/>
          <w:sz w:val="24"/>
          <w:szCs w:val="24"/>
          <w:lang w:eastAsia="cs-CZ"/>
        </w:rPr>
        <w:t>Jídlo, které je vydáno v první den nemoci dítěte do jídlonosičů, je určeno k okamžité spotřebě! Další dny po dobu nemoci vašeho dítěte si stravu v MŠ nemůžete vyzvedávat, dítě na ni nemá nárok.</w:t>
      </w:r>
      <w:r w:rsidR="00EB396E" w:rsidRPr="008D645E">
        <w:rPr>
          <w:rFonts w:cstheme="minorHAnsi"/>
          <w:sz w:val="24"/>
          <w:szCs w:val="24"/>
        </w:rPr>
        <w:t xml:space="preserve"> </w:t>
      </w:r>
    </w:p>
    <w:p w14:paraId="0D1B27A4" w14:textId="0A274FF0" w:rsidR="00E82D4D" w:rsidRPr="008D645E" w:rsidRDefault="00EB396E" w:rsidP="00417B15">
      <w:pPr>
        <w:spacing w:after="0" w:line="408" w:lineRule="atLeast"/>
        <w:jc w:val="both"/>
        <w:rPr>
          <w:rFonts w:eastAsia="Times New Roman" w:cstheme="minorHAnsi"/>
          <w:color w:val="FF0000"/>
          <w:sz w:val="24"/>
          <w:szCs w:val="24"/>
          <w:lang w:eastAsia="cs-CZ"/>
        </w:rPr>
      </w:pPr>
      <w:r w:rsidRPr="008D645E">
        <w:rPr>
          <w:rFonts w:cstheme="minorHAnsi"/>
          <w:color w:val="FF0000"/>
          <w:sz w:val="24"/>
          <w:szCs w:val="24"/>
        </w:rPr>
        <w:t>V období zavedených opatření proti šíření COVID - 19 tuto možnost nelze uplatňovat. Z hygienických důvodů se odpolední svačina pro děti jdoucí domů „po O“, musí odhlásit den předem</w:t>
      </w:r>
      <w:r w:rsidR="009E2D97" w:rsidRPr="008D645E">
        <w:rPr>
          <w:rFonts w:cstheme="minorHAnsi"/>
          <w:color w:val="FF0000"/>
          <w:sz w:val="24"/>
          <w:szCs w:val="24"/>
        </w:rPr>
        <w:t>.</w:t>
      </w:r>
    </w:p>
    <w:p w14:paraId="65CC7D85" w14:textId="4B678621" w:rsidR="00E82D4D"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Jakékoliv nesrovnalosti ohledně stravování s vámi vyřeší</w:t>
      </w:r>
      <w:r w:rsidR="009E2D97"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vedoucí školní kuchyně</w:t>
      </w:r>
      <w:r w:rsidR="00D46D68" w:rsidRPr="008D645E">
        <w:rPr>
          <w:rFonts w:eastAsia="Times New Roman" w:cstheme="minorHAnsi"/>
          <w:color w:val="000000"/>
          <w:sz w:val="24"/>
          <w:szCs w:val="24"/>
          <w:lang w:eastAsia="cs-CZ"/>
        </w:rPr>
        <w:t xml:space="preserve"> Eva Vítková</w:t>
      </w:r>
      <w:r w:rsidRPr="008D645E">
        <w:rPr>
          <w:rFonts w:eastAsia="Times New Roman" w:cstheme="minorHAnsi"/>
          <w:color w:val="000000"/>
          <w:sz w:val="24"/>
          <w:szCs w:val="24"/>
          <w:lang w:eastAsia="cs-CZ"/>
        </w:rPr>
        <w:t xml:space="preserve"> na </w:t>
      </w:r>
      <w:proofErr w:type="spellStart"/>
      <w:proofErr w:type="gramStart"/>
      <w:r w:rsidRPr="008D645E">
        <w:rPr>
          <w:rFonts w:eastAsia="Times New Roman" w:cstheme="minorHAnsi"/>
          <w:color w:val="000000"/>
          <w:sz w:val="24"/>
          <w:szCs w:val="24"/>
          <w:lang w:eastAsia="cs-CZ"/>
        </w:rPr>
        <w:t>tel.čísle</w:t>
      </w:r>
      <w:proofErr w:type="spellEnd"/>
      <w:proofErr w:type="gramEnd"/>
      <w:r w:rsidR="00D46D68" w:rsidRPr="008D645E">
        <w:rPr>
          <w:rFonts w:eastAsia="Times New Roman" w:cstheme="minorHAnsi"/>
          <w:color w:val="000000"/>
          <w:sz w:val="24"/>
          <w:szCs w:val="24"/>
          <w:lang w:eastAsia="cs-CZ"/>
        </w:rPr>
        <w:t xml:space="preserve"> 461 032 536</w:t>
      </w:r>
      <w:r w:rsidRPr="008D645E">
        <w:rPr>
          <w:rFonts w:eastAsia="Times New Roman" w:cstheme="minorHAnsi"/>
          <w:color w:val="000000"/>
          <w:sz w:val="24"/>
          <w:szCs w:val="24"/>
          <w:lang w:eastAsia="cs-CZ"/>
        </w:rPr>
        <w:t>, která má toto na starost. </w:t>
      </w:r>
    </w:p>
    <w:p w14:paraId="0F849D34" w14:textId="5BC00BB7" w:rsidR="002A73F0" w:rsidRDefault="002A73F0" w:rsidP="00417B15">
      <w:pPr>
        <w:spacing w:after="0" w:line="408" w:lineRule="atLeast"/>
        <w:jc w:val="both"/>
        <w:rPr>
          <w:rFonts w:eastAsia="Times New Roman" w:cstheme="minorHAnsi"/>
          <w:color w:val="000000"/>
          <w:sz w:val="24"/>
          <w:szCs w:val="24"/>
          <w:lang w:eastAsia="cs-CZ"/>
        </w:rPr>
      </w:pPr>
    </w:p>
    <w:p w14:paraId="34EA4299" w14:textId="1A09C505" w:rsidR="002A73F0" w:rsidRDefault="002A73F0" w:rsidP="00417B15">
      <w:pPr>
        <w:spacing w:after="0" w:line="408" w:lineRule="atLeast"/>
        <w:jc w:val="both"/>
        <w:rPr>
          <w:rFonts w:eastAsia="Times New Roman" w:cstheme="minorHAnsi"/>
          <w:color w:val="000000"/>
          <w:sz w:val="24"/>
          <w:szCs w:val="24"/>
          <w:lang w:eastAsia="cs-CZ"/>
        </w:rPr>
      </w:pPr>
    </w:p>
    <w:p w14:paraId="03D817B4" w14:textId="77777777" w:rsidR="002A73F0" w:rsidRPr="008D645E" w:rsidRDefault="002A73F0" w:rsidP="00417B15">
      <w:pPr>
        <w:spacing w:after="0" w:line="408" w:lineRule="atLeast"/>
        <w:jc w:val="both"/>
        <w:rPr>
          <w:rFonts w:eastAsia="Times New Roman" w:cstheme="minorHAnsi"/>
          <w:color w:val="000000"/>
          <w:sz w:val="24"/>
          <w:szCs w:val="24"/>
          <w:lang w:eastAsia="cs-CZ"/>
        </w:rPr>
      </w:pPr>
    </w:p>
    <w:p w14:paraId="70F837F6" w14:textId="364188B1" w:rsidR="00D46D68" w:rsidRPr="008D645E" w:rsidRDefault="00D46D68" w:rsidP="00417B15">
      <w:pPr>
        <w:spacing w:after="0" w:line="408" w:lineRule="atLeast"/>
        <w:jc w:val="both"/>
        <w:rPr>
          <w:rFonts w:eastAsia="Times New Roman" w:cstheme="minorHAnsi"/>
          <w:color w:val="000000"/>
          <w:sz w:val="24"/>
          <w:szCs w:val="24"/>
          <w:lang w:eastAsia="cs-CZ"/>
        </w:rPr>
      </w:pPr>
    </w:p>
    <w:p w14:paraId="1CF2E974" w14:textId="4D23EA02" w:rsidR="002A73F0" w:rsidRPr="002A73F0" w:rsidRDefault="002A73F0"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lastRenderedPageBreak/>
        <w:t>SPÁNEK</w:t>
      </w:r>
    </w:p>
    <w:p w14:paraId="141CA507" w14:textId="6F94FAB7" w:rsidR="00EB396E" w:rsidRPr="002A73F0" w:rsidRDefault="00EB396E" w:rsidP="00417B15">
      <w:pPr>
        <w:spacing w:after="0" w:line="408" w:lineRule="atLeast"/>
        <w:jc w:val="both"/>
        <w:rPr>
          <w:rFonts w:cstheme="minorHAnsi"/>
          <w:sz w:val="24"/>
          <w:szCs w:val="24"/>
        </w:rPr>
      </w:pPr>
      <w:r w:rsidRPr="002A73F0">
        <w:rPr>
          <w:rFonts w:cstheme="minorHAnsi"/>
          <w:sz w:val="24"/>
          <w:szCs w:val="24"/>
        </w:rPr>
        <w:t>Odpočinek v průběhu dne je přirozená potřeba dítěte, které roste, vyvíjí se, pozoruje svět, učí se každým dnem něco nového. Odpočinek je nezbytný pro dobré fyzické i psychické naladění na hru s kamarády, přemýšlení, soustředění, pozorování, tvoření, komunikaci s dospělými, dodržování pravidel soužití v kolektivu, prostě všech aktivit, které dítě během dne vykonává. Naopak tam kde chybí odpočinek, vyskytují se negativní jevy – roztěkanost, nesoustředěnost, emoční nevyváženost, konflikty mezi dětmi při hře, mnohdy i úrazy. Nejlepší formou odpočinku pro dítě (i dospělého) je spánek. V tomto fyziologickém stavu dochází k celkové regeneraci organismu. Ale pozitivní vliv má i klidné spočinutí na lůžku, kdy dítě přímo neusne, jen není vystaveno příliš mnoha podnětům. Je pravda, že předškolní děti se od sebe liší různou mírou potřeby denního spánku. Souvisí to například s jejich věkem, fází vývoje, ve které se nacházejí, odlišnou dobou, kdy přicházejí do školky, tím, nakolik pro ně byl náročný dopolední program, co je čeká odpoledne a mnoha dalšími faktory. Při uvažování o míře odpoledního spánku je třeba mít na paměti, že samotný pobyt v kolektivu druhých dětí představuje větší psychickou i fyzickou zátěž, než když je dítě v rodině s dospělými lidmi nebo sourozenci. Další charakteristikou dětí v tomto věku je, že si teprve vytváří schopnost rozpoznat postupný</w:t>
      </w:r>
      <w:r w:rsidR="009E2D97" w:rsidRPr="002A73F0">
        <w:rPr>
          <w:rFonts w:cstheme="minorHAnsi"/>
          <w:sz w:val="24"/>
          <w:szCs w:val="24"/>
        </w:rPr>
        <w:t xml:space="preserve"> </w:t>
      </w:r>
      <w:r w:rsidRPr="002A73F0">
        <w:rPr>
          <w:rFonts w:cstheme="minorHAnsi"/>
          <w:sz w:val="24"/>
          <w:szCs w:val="24"/>
        </w:rPr>
        <w:t>nárůst určitých potřeb, reagovat na ně, rozhodovat se, které upřednostní – mnohdy to vypadá tak, že se spánku vyhýbají. Pokud se jim však poskytne pravidelný čas a klidný prostor na odpočinek, usínají bezprostředně. Ve školce využíváme pravidelného programu dne (střídání zátěže a odpočinku, rituálů apod.) jako prostředku, který pomáhá dětem vytvářet schopnost vnímat vlastní tělo a samostatně se orientovat v čase. Současně děti učíme být tolerantní k druhým. V době odpočinku tedy respektovat to, že jiné děti potřebují klidné prostředí. Děti se mohou věnovat i jiné činnosti, ale současně nesmí rušit ostatní děti při jejich odpočinku. Je na učitelkách, aby posoudily, jaké chování je v daném okamžiku pro ostatní děti rušivé.</w:t>
      </w:r>
      <w:r w:rsidR="009E2D97" w:rsidRPr="002A73F0">
        <w:rPr>
          <w:rFonts w:cstheme="minorHAnsi"/>
          <w:sz w:val="24"/>
          <w:szCs w:val="24"/>
        </w:rPr>
        <w:t xml:space="preserve"> Prosíme, respektujte nastavení režimu dne ve školce.</w:t>
      </w:r>
    </w:p>
    <w:p w14:paraId="062AD78E" w14:textId="77777777" w:rsidR="00EB396E" w:rsidRPr="008D645E" w:rsidRDefault="00EB396E" w:rsidP="00417B15">
      <w:pPr>
        <w:spacing w:after="0" w:line="408" w:lineRule="atLeast"/>
        <w:jc w:val="both"/>
        <w:rPr>
          <w:rFonts w:eastAsia="Times New Roman" w:cstheme="minorHAnsi"/>
          <w:color w:val="FF0000"/>
          <w:sz w:val="24"/>
          <w:szCs w:val="24"/>
          <w:lang w:eastAsia="cs-CZ"/>
        </w:rPr>
      </w:pPr>
    </w:p>
    <w:p w14:paraId="1412016D" w14:textId="26C984A1" w:rsidR="002A73F0" w:rsidRPr="002A73F0" w:rsidRDefault="002A73F0"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INFORMACE PRO RODIČE</w:t>
      </w:r>
    </w:p>
    <w:p w14:paraId="5F137037"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V šatně máme pro vás několik nástěnek, které mají informovat o tom, co už vaše děti umí, co se právě "učíme", o čem si povídáme, co jsme vyrobili nebo jak jsme se měli na výletě nebo </w:t>
      </w:r>
      <w:r w:rsidR="00D46D68" w:rsidRPr="008D645E">
        <w:rPr>
          <w:rFonts w:eastAsia="Times New Roman" w:cstheme="minorHAnsi"/>
          <w:color w:val="000000"/>
          <w:sz w:val="24"/>
          <w:szCs w:val="24"/>
          <w:lang w:eastAsia="cs-CZ"/>
        </w:rPr>
        <w:t>na jiné akci</w:t>
      </w:r>
      <w:r w:rsidRPr="008D645E">
        <w:rPr>
          <w:rFonts w:eastAsia="Times New Roman" w:cstheme="minorHAnsi"/>
          <w:color w:val="000000"/>
          <w:sz w:val="24"/>
          <w:szCs w:val="24"/>
          <w:lang w:eastAsia="cs-CZ"/>
        </w:rPr>
        <w:t>.</w:t>
      </w:r>
    </w:p>
    <w:p w14:paraId="07C4E20C" w14:textId="623B3E63"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Na nástěn</w:t>
      </w:r>
      <w:r w:rsidR="006038D7" w:rsidRPr="008D645E">
        <w:rPr>
          <w:rFonts w:eastAsia="Times New Roman" w:cstheme="minorHAnsi"/>
          <w:color w:val="000000"/>
          <w:sz w:val="24"/>
          <w:szCs w:val="24"/>
          <w:lang w:eastAsia="cs-CZ"/>
        </w:rPr>
        <w:t xml:space="preserve">kách </w:t>
      </w:r>
      <w:r w:rsidRPr="008D645E">
        <w:rPr>
          <w:rFonts w:eastAsia="Times New Roman" w:cstheme="minorHAnsi"/>
          <w:color w:val="000000"/>
          <w:sz w:val="24"/>
          <w:szCs w:val="24"/>
          <w:lang w:eastAsia="cs-CZ"/>
        </w:rPr>
        <w:t xml:space="preserve">najdete důležité informace pro vás, rodiče, ze strany organizační, provozní a také důležité informace o tom, v kolik hodin s dětmi odcházíme na různé kulturní akce a kam </w:t>
      </w:r>
      <w:r w:rsidRPr="008D645E">
        <w:rPr>
          <w:rFonts w:eastAsia="Times New Roman" w:cstheme="minorHAnsi"/>
          <w:color w:val="000000"/>
          <w:sz w:val="24"/>
          <w:szCs w:val="24"/>
          <w:lang w:eastAsia="cs-CZ"/>
        </w:rPr>
        <w:lastRenderedPageBreak/>
        <w:t>(ale to jen v případě, že tyto akce již nejsou uvedeny v kalendáři a jsou to akce zajištěné navíc).</w:t>
      </w:r>
      <w:r w:rsidR="00D46D68" w:rsidRPr="008D645E">
        <w:rPr>
          <w:rFonts w:eastAsia="Times New Roman" w:cstheme="minorHAnsi"/>
          <w:color w:val="000000"/>
          <w:sz w:val="24"/>
          <w:szCs w:val="24"/>
          <w:lang w:eastAsia="cs-CZ"/>
        </w:rPr>
        <w:t xml:space="preserve"> K podávání informací také slouží naše </w:t>
      </w:r>
      <w:proofErr w:type="spellStart"/>
      <w:r w:rsidR="00D46D68" w:rsidRPr="008D645E">
        <w:rPr>
          <w:rFonts w:eastAsia="Times New Roman" w:cstheme="minorHAnsi"/>
          <w:color w:val="000000"/>
          <w:sz w:val="24"/>
          <w:szCs w:val="24"/>
          <w:lang w:eastAsia="cs-CZ"/>
        </w:rPr>
        <w:t>fb</w:t>
      </w:r>
      <w:proofErr w:type="spellEnd"/>
      <w:r w:rsidR="00D46D68" w:rsidRPr="008D645E">
        <w:rPr>
          <w:rFonts w:eastAsia="Times New Roman" w:cstheme="minorHAnsi"/>
          <w:color w:val="000000"/>
          <w:sz w:val="24"/>
          <w:szCs w:val="24"/>
          <w:lang w:eastAsia="cs-CZ"/>
        </w:rPr>
        <w:t xml:space="preserve"> stránka – Mateřská škola Seč</w:t>
      </w:r>
      <w:r w:rsidR="006038D7" w:rsidRPr="008D645E">
        <w:rPr>
          <w:rFonts w:eastAsia="Times New Roman" w:cstheme="minorHAnsi"/>
          <w:color w:val="000000"/>
          <w:sz w:val="24"/>
          <w:szCs w:val="24"/>
          <w:lang w:eastAsia="cs-CZ"/>
        </w:rPr>
        <w:t>.</w:t>
      </w:r>
      <w:r w:rsidR="00D46D68" w:rsidRPr="008D645E">
        <w:rPr>
          <w:rFonts w:eastAsia="Times New Roman" w:cstheme="minorHAnsi"/>
          <w:color w:val="000000"/>
          <w:sz w:val="24"/>
          <w:szCs w:val="24"/>
          <w:lang w:eastAsia="cs-CZ"/>
        </w:rPr>
        <w:t xml:space="preserve"> </w:t>
      </w:r>
    </w:p>
    <w:p w14:paraId="2720A7B3"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Prosíme vás, abyste věnovali patřičnou pozornost těmto informacím a řídili se jimi. Tímto si ulehčíme komunikaci a předejdeme někdy zbytečným a nepříjemným nesrovnalostem. </w:t>
      </w:r>
    </w:p>
    <w:p w14:paraId="458CD9AC" w14:textId="1BF1E62A"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Jedenkrát</w:t>
      </w:r>
      <w:r w:rsidR="00D46D68"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(dle potřeby i vícekrát) za dobu docházky k nám do MŠ vás přizveme ke spolupráci formou dotazníků. Také budou anonymní a budou nám sloužit jako podklad pro tvorbu školního vzdělávacího programu. Pomůžete nám se podívat na naši práci z druhé strany</w:t>
      </w:r>
      <w:r w:rsidR="002A73F0">
        <w:rPr>
          <w:rFonts w:eastAsia="Times New Roman" w:cstheme="minorHAnsi"/>
          <w:color w:val="000000"/>
          <w:sz w:val="24"/>
          <w:szCs w:val="24"/>
          <w:lang w:eastAsia="cs-CZ"/>
        </w:rPr>
        <w:t>,</w:t>
      </w:r>
      <w:r w:rsidRPr="008D645E">
        <w:rPr>
          <w:rFonts w:eastAsia="Times New Roman" w:cstheme="minorHAnsi"/>
          <w:color w:val="000000"/>
          <w:sz w:val="24"/>
          <w:szCs w:val="24"/>
          <w:lang w:eastAsia="cs-CZ"/>
        </w:rPr>
        <w:t xml:space="preserve"> a to je pro naši práci nezbytné.</w:t>
      </w:r>
    </w:p>
    <w:p w14:paraId="4787624B" w14:textId="77777777" w:rsidR="00D46D68"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Rádi vám také předáme svoje zkušenosti, pomůžeme vyřešit problémy a půjčíme odbornou literaturu a další věci. Budeme rádi,</w:t>
      </w:r>
      <w:r w:rsidR="00D46D68"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když se přijdete podívat na naši práci s</w:t>
      </w:r>
      <w:r w:rsidR="00D46D68" w:rsidRPr="008D645E">
        <w:rPr>
          <w:rFonts w:eastAsia="Times New Roman" w:cstheme="minorHAnsi"/>
          <w:color w:val="000000"/>
          <w:sz w:val="24"/>
          <w:szCs w:val="24"/>
          <w:lang w:eastAsia="cs-CZ"/>
        </w:rPr>
        <w:t> </w:t>
      </w:r>
      <w:r w:rsidRPr="008D645E">
        <w:rPr>
          <w:rFonts w:eastAsia="Times New Roman" w:cstheme="minorHAnsi"/>
          <w:color w:val="000000"/>
          <w:sz w:val="24"/>
          <w:szCs w:val="24"/>
          <w:lang w:eastAsia="cs-CZ"/>
        </w:rPr>
        <w:t>dětmi</w:t>
      </w:r>
      <w:r w:rsidR="00D46D68" w:rsidRPr="008D645E">
        <w:rPr>
          <w:rFonts w:eastAsia="Times New Roman" w:cstheme="minorHAnsi"/>
          <w:color w:val="000000"/>
          <w:sz w:val="24"/>
          <w:szCs w:val="24"/>
          <w:lang w:eastAsia="cs-CZ"/>
        </w:rPr>
        <w:t xml:space="preserve"> při příležitosti dne otevřených dveří nebo při akcích pořádaných společně pro děti a rodiče.</w:t>
      </w:r>
      <w:r w:rsidRPr="008D645E">
        <w:rPr>
          <w:rFonts w:eastAsia="Times New Roman" w:cstheme="minorHAnsi"/>
          <w:color w:val="000000"/>
          <w:sz w:val="24"/>
          <w:szCs w:val="24"/>
          <w:lang w:eastAsia="cs-CZ"/>
        </w:rPr>
        <w:t xml:space="preserve"> </w:t>
      </w:r>
    </w:p>
    <w:p w14:paraId="3EDDE1D0" w14:textId="09884DA1" w:rsidR="00E82D4D"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Kdykoli je každému z vás k dispozici nejen Školní vzdělávací pro</w:t>
      </w:r>
      <w:r w:rsidR="00D46D68" w:rsidRPr="008D645E">
        <w:rPr>
          <w:rFonts w:eastAsia="Times New Roman" w:cstheme="minorHAnsi"/>
          <w:color w:val="000000"/>
          <w:sz w:val="24"/>
          <w:szCs w:val="24"/>
          <w:lang w:eastAsia="cs-CZ"/>
        </w:rPr>
        <w:t>gram pro předškolní vzdělávání,</w:t>
      </w:r>
      <w:r w:rsidRPr="008D645E">
        <w:rPr>
          <w:rFonts w:eastAsia="Times New Roman" w:cstheme="minorHAnsi"/>
          <w:color w:val="000000"/>
          <w:sz w:val="24"/>
          <w:szCs w:val="24"/>
          <w:lang w:eastAsia="cs-CZ"/>
        </w:rPr>
        <w:t xml:space="preserve"> ale i ostatní dokumentace</w:t>
      </w:r>
      <w:r w:rsidR="002A73F0">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 xml:space="preserve">ve kterém se dočtete vše o výchovném zaměření, jak pracujeme s dětmi, jak si představujeme spolupráci s vámi rodiči, jaké akce chystáme atd. – obraťte se na paní ředitelku. </w:t>
      </w:r>
      <w:r w:rsidR="002A73F0">
        <w:rPr>
          <w:rFonts w:eastAsia="Times New Roman" w:cstheme="minorHAnsi"/>
          <w:color w:val="000000"/>
          <w:sz w:val="24"/>
          <w:szCs w:val="24"/>
          <w:lang w:eastAsia="cs-CZ"/>
        </w:rPr>
        <w:t>R</w:t>
      </w:r>
      <w:r w:rsidRPr="008D645E">
        <w:rPr>
          <w:rFonts w:eastAsia="Times New Roman" w:cstheme="minorHAnsi"/>
          <w:color w:val="000000"/>
          <w:sz w:val="24"/>
          <w:szCs w:val="24"/>
          <w:lang w:eastAsia="cs-CZ"/>
        </w:rPr>
        <w:t>ádi přijmeme vaše připomínky, nápady, rady – budete vás vždy včas informovat kdy a k</w:t>
      </w:r>
      <w:r w:rsidR="003D10BD" w:rsidRPr="008D645E">
        <w:rPr>
          <w:rFonts w:eastAsia="Times New Roman" w:cstheme="minorHAnsi"/>
          <w:color w:val="000000"/>
          <w:sz w:val="24"/>
          <w:szCs w:val="24"/>
          <w:lang w:eastAsia="cs-CZ"/>
        </w:rPr>
        <w:t>de se budeme scházet (společná posezení</w:t>
      </w:r>
      <w:r w:rsidRPr="008D645E">
        <w:rPr>
          <w:rFonts w:eastAsia="Times New Roman" w:cstheme="minorHAnsi"/>
          <w:color w:val="000000"/>
          <w:sz w:val="24"/>
          <w:szCs w:val="24"/>
          <w:lang w:eastAsia="cs-CZ"/>
        </w:rPr>
        <w:t>).</w:t>
      </w:r>
    </w:p>
    <w:p w14:paraId="4D16D38F" w14:textId="77777777" w:rsidR="002A73F0" w:rsidRPr="008D645E" w:rsidRDefault="002A73F0" w:rsidP="00417B15">
      <w:pPr>
        <w:spacing w:after="0" w:line="408" w:lineRule="atLeast"/>
        <w:jc w:val="both"/>
        <w:rPr>
          <w:rFonts w:eastAsia="Times New Roman" w:cstheme="minorHAnsi"/>
          <w:color w:val="000000"/>
          <w:sz w:val="24"/>
          <w:szCs w:val="24"/>
          <w:lang w:eastAsia="cs-CZ"/>
        </w:rPr>
      </w:pPr>
    </w:p>
    <w:p w14:paraId="2C00050F" w14:textId="5A7511A3" w:rsidR="002A73F0" w:rsidRPr="002A73F0" w:rsidRDefault="002A73F0"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POJIŠTĚNÍ DĚTÍ</w:t>
      </w:r>
    </w:p>
    <w:p w14:paraId="0E69CCBD" w14:textId="47FC1009"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Děti jsou proti úrazům pojištěny u Kooperativy, pojišťovny a.s. Pojištění se vztahuje i na výlety a školy v přírodě.</w:t>
      </w:r>
    </w:p>
    <w:p w14:paraId="0BE0249D" w14:textId="583280CA" w:rsidR="00E82D4D"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6C545347" w14:textId="6603D050" w:rsidR="002A73F0" w:rsidRPr="002A73F0" w:rsidRDefault="002A73F0"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ZÁVAZNOST A DODRŽOVÁNÍ ŠKOLNÍHO ŘÁDU A DALŠÍCH VNITŘNÍCH SMĚRNIC A DŮLEŽITÁ SDĚLENÍ</w:t>
      </w:r>
    </w:p>
    <w:p w14:paraId="2483B8C6" w14:textId="77777777" w:rsidR="002A73F0" w:rsidRPr="008D645E" w:rsidRDefault="002A73F0" w:rsidP="00417B15">
      <w:pPr>
        <w:spacing w:after="0" w:line="408" w:lineRule="atLeast"/>
        <w:jc w:val="both"/>
        <w:rPr>
          <w:rFonts w:eastAsia="Times New Roman" w:cstheme="minorHAnsi"/>
          <w:color w:val="000000"/>
          <w:sz w:val="24"/>
          <w:szCs w:val="24"/>
          <w:lang w:eastAsia="cs-CZ"/>
        </w:rPr>
      </w:pPr>
    </w:p>
    <w:p w14:paraId="0033D7C0" w14:textId="77777777" w:rsidR="006D0A88" w:rsidRPr="002A73F0" w:rsidRDefault="00E82D4D" w:rsidP="00E336B5">
      <w:pPr>
        <w:pStyle w:val="Odstavecseseznamem"/>
        <w:numPr>
          <w:ilvl w:val="0"/>
          <w:numId w:val="23"/>
        </w:numPr>
        <w:spacing w:after="0" w:line="408" w:lineRule="atLeast"/>
        <w:jc w:val="both"/>
        <w:rPr>
          <w:rFonts w:eastAsia="Times New Roman" w:cstheme="minorHAnsi"/>
          <w:color w:val="000000"/>
          <w:sz w:val="24"/>
          <w:szCs w:val="24"/>
          <w:lang w:eastAsia="cs-CZ"/>
        </w:rPr>
      </w:pPr>
      <w:r w:rsidRPr="002A73F0">
        <w:rPr>
          <w:rFonts w:eastAsia="Times New Roman" w:cstheme="minorHAnsi"/>
          <w:color w:val="000000"/>
          <w:sz w:val="24"/>
          <w:szCs w:val="24"/>
          <w:lang w:eastAsia="cs-CZ"/>
        </w:rPr>
        <w:t>Rodiče svým podpisem stvrzují, ž</w:t>
      </w:r>
      <w:r w:rsidR="003D10BD" w:rsidRPr="002A73F0">
        <w:rPr>
          <w:rFonts w:eastAsia="Times New Roman" w:cstheme="minorHAnsi"/>
          <w:color w:val="000000"/>
          <w:sz w:val="24"/>
          <w:szCs w:val="24"/>
          <w:lang w:eastAsia="cs-CZ"/>
        </w:rPr>
        <w:t>e se seznámili se Školním řádem</w:t>
      </w:r>
    </w:p>
    <w:p w14:paraId="5FE894F9" w14:textId="4EABC6B6" w:rsidR="00E82D4D" w:rsidRPr="002A73F0" w:rsidRDefault="00E82D4D" w:rsidP="00E336B5">
      <w:pPr>
        <w:pStyle w:val="Odstavecseseznamem"/>
        <w:numPr>
          <w:ilvl w:val="0"/>
          <w:numId w:val="23"/>
        </w:numPr>
        <w:spacing w:after="0" w:line="408" w:lineRule="atLeast"/>
        <w:jc w:val="both"/>
        <w:rPr>
          <w:rFonts w:eastAsia="Times New Roman" w:cstheme="minorHAnsi"/>
          <w:color w:val="000000"/>
          <w:sz w:val="24"/>
          <w:szCs w:val="24"/>
          <w:lang w:eastAsia="cs-CZ"/>
        </w:rPr>
      </w:pPr>
      <w:r w:rsidRPr="002A73F0">
        <w:rPr>
          <w:rFonts w:eastAsia="Times New Roman" w:cstheme="minorHAnsi"/>
          <w:color w:val="000000"/>
          <w:sz w:val="24"/>
          <w:szCs w:val="24"/>
          <w:lang w:eastAsia="cs-CZ"/>
        </w:rPr>
        <w:t>Současně se rodiče zavazují, že dítě ponechají doma, jakmile nastane podezření z výskytu nakažlivé nemoci v rodině nebo při nachlazení, teplotě, průjmu, zánětu spojivek …atd.</w:t>
      </w:r>
    </w:p>
    <w:p w14:paraId="78A80572" w14:textId="2EF30318" w:rsidR="00E82D4D" w:rsidRPr="002A73F0" w:rsidRDefault="00E82D4D" w:rsidP="00E336B5">
      <w:pPr>
        <w:pStyle w:val="Odstavecseseznamem"/>
        <w:numPr>
          <w:ilvl w:val="0"/>
          <w:numId w:val="23"/>
        </w:numPr>
        <w:spacing w:after="0" w:line="408" w:lineRule="atLeast"/>
        <w:jc w:val="both"/>
        <w:rPr>
          <w:rFonts w:eastAsia="Times New Roman" w:cstheme="minorHAnsi"/>
          <w:color w:val="000000"/>
          <w:sz w:val="24"/>
          <w:szCs w:val="24"/>
          <w:lang w:eastAsia="cs-CZ"/>
        </w:rPr>
      </w:pPr>
      <w:r w:rsidRPr="002A73F0">
        <w:rPr>
          <w:rFonts w:eastAsia="Times New Roman" w:cstheme="minorHAnsi"/>
          <w:color w:val="000000"/>
          <w:sz w:val="24"/>
          <w:szCs w:val="24"/>
          <w:lang w:eastAsia="cs-CZ"/>
        </w:rPr>
        <w:t xml:space="preserve">Rodiče také svým podpisem uzavírají s MŠ dohodu o docházce dítěte do MŠ, dále podepisují prohlášení, že fotky dětí z akcí MŠ, z výchovné práce jak ve třídě, tak i na </w:t>
      </w:r>
      <w:r w:rsidRPr="002A73F0">
        <w:rPr>
          <w:rFonts w:eastAsia="Times New Roman" w:cstheme="minorHAnsi"/>
          <w:color w:val="000000"/>
          <w:sz w:val="24"/>
          <w:szCs w:val="24"/>
          <w:lang w:eastAsia="cs-CZ"/>
        </w:rPr>
        <w:lastRenderedPageBreak/>
        <w:t>zahradě mohou být použity a zveřejněny v médiích (odborné časopisy, noviny, televize, odborná literatura z různých oblastí atd.).</w:t>
      </w:r>
    </w:p>
    <w:p w14:paraId="60E5F1B4" w14:textId="77777777" w:rsidR="00E82D4D" w:rsidRPr="002A73F0" w:rsidRDefault="00E82D4D" w:rsidP="00E336B5">
      <w:pPr>
        <w:pStyle w:val="Odstavecseseznamem"/>
        <w:numPr>
          <w:ilvl w:val="0"/>
          <w:numId w:val="23"/>
        </w:numPr>
        <w:spacing w:after="0" w:line="408" w:lineRule="atLeast"/>
        <w:jc w:val="both"/>
        <w:rPr>
          <w:rFonts w:eastAsia="Times New Roman" w:cstheme="minorHAnsi"/>
          <w:color w:val="000000"/>
          <w:sz w:val="24"/>
          <w:szCs w:val="24"/>
          <w:lang w:eastAsia="cs-CZ"/>
        </w:rPr>
      </w:pPr>
      <w:r w:rsidRPr="002A73F0">
        <w:rPr>
          <w:rFonts w:eastAsia="Times New Roman" w:cstheme="minorHAnsi"/>
          <w:color w:val="000000"/>
          <w:sz w:val="24"/>
          <w:szCs w:val="24"/>
          <w:lang w:eastAsia="cs-CZ"/>
        </w:rPr>
        <w:t>Rodiče, kteří jsou rozvedeni a dítě je soudním příkazem s nabytou právní mocí svěřeno do péče jednoho z rodičů prosíme, aby velmi přesně vyznačili do „Zmocnění k vyzvedávání dítěte z MŠ“ osoby, které mohou dítě z mateřské školy vyzvedávat.</w:t>
      </w:r>
    </w:p>
    <w:p w14:paraId="70767A01" w14:textId="43205391" w:rsidR="00E82D4D" w:rsidRDefault="00E82D4D" w:rsidP="00E336B5">
      <w:pPr>
        <w:pStyle w:val="Odstavecseseznamem"/>
        <w:numPr>
          <w:ilvl w:val="0"/>
          <w:numId w:val="23"/>
        </w:numPr>
        <w:spacing w:after="0" w:line="408" w:lineRule="atLeast"/>
        <w:jc w:val="both"/>
        <w:rPr>
          <w:rFonts w:eastAsia="Times New Roman" w:cstheme="minorHAnsi"/>
          <w:color w:val="000000"/>
          <w:sz w:val="24"/>
          <w:szCs w:val="24"/>
          <w:lang w:eastAsia="cs-CZ"/>
        </w:rPr>
      </w:pPr>
      <w:r w:rsidRPr="002A73F0">
        <w:rPr>
          <w:rFonts w:eastAsia="Times New Roman" w:cstheme="minorHAnsi"/>
          <w:color w:val="000000"/>
          <w:sz w:val="24"/>
          <w:szCs w:val="24"/>
          <w:lang w:eastAsia="cs-CZ"/>
        </w:rPr>
        <w:t>Podle Zákona o rodině upozorňujeme, že rodič, který nemá dítě do péče svěřeno, se může na své dítě informovat, ale nebude mu umožněno se s dítětem setkat.</w:t>
      </w:r>
    </w:p>
    <w:p w14:paraId="4A32C0AF" w14:textId="6B4E62DE" w:rsidR="002A73F0" w:rsidRDefault="002A73F0" w:rsidP="002A73F0">
      <w:pPr>
        <w:spacing w:after="0" w:line="408" w:lineRule="atLeast"/>
        <w:jc w:val="both"/>
        <w:rPr>
          <w:rFonts w:eastAsia="Times New Roman" w:cstheme="minorHAnsi"/>
          <w:color w:val="000000"/>
          <w:sz w:val="24"/>
          <w:szCs w:val="24"/>
          <w:lang w:eastAsia="cs-CZ"/>
        </w:rPr>
      </w:pPr>
    </w:p>
    <w:p w14:paraId="125E6C89" w14:textId="7B348B5F" w:rsidR="002A73F0" w:rsidRPr="0086235C" w:rsidRDefault="002A73F0" w:rsidP="00E336B5">
      <w:pPr>
        <w:pStyle w:val="Odstavecseseznamem"/>
        <w:numPr>
          <w:ilvl w:val="0"/>
          <w:numId w:val="10"/>
        </w:numPr>
        <w:spacing w:after="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POSLÁNÍ A ÚKOLY PŘEDŠKOLNÍHO VZDĚLÁVÁNÍ, POSTAVENÍ ŠKOLY</w:t>
      </w:r>
    </w:p>
    <w:p w14:paraId="06DDBA40" w14:textId="3AC6CDF3" w:rsidR="00E82D4D" w:rsidRPr="008D645E" w:rsidRDefault="006D0A88"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Mateřská škola Seč</w:t>
      </w:r>
      <w:r w:rsidR="00E82D4D" w:rsidRPr="008D645E">
        <w:rPr>
          <w:rFonts w:eastAsia="Times New Roman" w:cstheme="minorHAnsi"/>
          <w:color w:val="000000"/>
          <w:sz w:val="24"/>
          <w:szCs w:val="24"/>
          <w:lang w:eastAsia="cs-CZ"/>
        </w:rPr>
        <w:t xml:space="preserve"> je příspěvková organizace, která byla zříze</w:t>
      </w:r>
      <w:r w:rsidRPr="008D645E">
        <w:rPr>
          <w:rFonts w:eastAsia="Times New Roman" w:cstheme="minorHAnsi"/>
          <w:color w:val="000000"/>
          <w:sz w:val="24"/>
          <w:szCs w:val="24"/>
          <w:lang w:eastAsia="cs-CZ"/>
        </w:rPr>
        <w:t>na na základě zřizovací listiny Městským úřadem Seč, Chrudimská 1 Seč</w:t>
      </w:r>
      <w:r w:rsidR="00E82D4D" w:rsidRPr="008D645E">
        <w:rPr>
          <w:rFonts w:eastAsia="Times New Roman" w:cstheme="minorHAnsi"/>
          <w:color w:val="000000"/>
          <w:sz w:val="24"/>
          <w:szCs w:val="24"/>
          <w:lang w:eastAsia="cs-CZ"/>
        </w:rPr>
        <w:t xml:space="preserve"> a je právním subjektem.</w:t>
      </w:r>
      <w:r w:rsidRPr="008D645E">
        <w:rPr>
          <w:rFonts w:eastAsia="Times New Roman" w:cstheme="minorHAnsi"/>
          <w:color w:val="000000"/>
          <w:sz w:val="24"/>
          <w:szCs w:val="24"/>
          <w:lang w:eastAsia="cs-CZ"/>
        </w:rPr>
        <w:t xml:space="preserve"> </w:t>
      </w:r>
      <w:r w:rsidR="00E82D4D" w:rsidRPr="008D645E">
        <w:rPr>
          <w:rFonts w:eastAsia="Times New Roman" w:cstheme="minorHAnsi"/>
          <w:color w:val="000000"/>
          <w:sz w:val="24"/>
          <w:szCs w:val="24"/>
          <w:lang w:eastAsia="cs-CZ"/>
        </w:rPr>
        <w:t>Statutárním zástupcem školy je ředitelka.</w:t>
      </w:r>
    </w:p>
    <w:p w14:paraId="033ED696"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Škola je zařazena do sítě škol rozhodnutím.</w:t>
      </w:r>
    </w:p>
    <w:p w14:paraId="1CBAE7D9"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Naším posláním je všestranná péče o děti předškolního věku, vycházející z projektu ŠVP PV pro MŠ </w:t>
      </w:r>
      <w:r w:rsidR="006D0A88" w:rsidRPr="008D645E">
        <w:rPr>
          <w:rFonts w:eastAsia="Times New Roman" w:cstheme="minorHAnsi"/>
          <w:color w:val="000000"/>
          <w:sz w:val="24"/>
          <w:szCs w:val="24"/>
          <w:lang w:eastAsia="cs-CZ"/>
        </w:rPr>
        <w:t>Seč</w:t>
      </w:r>
      <w:r w:rsidRPr="008D645E">
        <w:rPr>
          <w:rFonts w:eastAsia="Times New Roman" w:cstheme="minorHAnsi"/>
          <w:color w:val="000000"/>
          <w:sz w:val="24"/>
          <w:szCs w:val="24"/>
          <w:lang w:eastAsia="cs-CZ"/>
        </w:rPr>
        <w:t>.</w:t>
      </w:r>
      <w:r w:rsidR="006D0A88"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Úkolem je doplňovat rodinnou výchovu a v úzké spolupráci na ni pomáhat zajistit každému dítěti prostředí s dostatkem podnětů k jeho aktivnímu rozvoji a učení. Snažíme se smysluplně obohacovat denní program v průběhu jeho předškolního vzdělávání a poskytovat dítěti odbornou péči. Mateřská škola usiluje o to, aby prvopočáteční vzdělávání dítěte bylo stavěno na promyšleném, odborně podepřeném a lidsky a společensky hodnotném základě, a aby čas prožitý v kolektivu dětí byl pro něj radostí, příjemnou zkušeností a zdrojem dobrých a spolehlivých základů do dalšího života i vzdělávání. Má usnadňovat dítěti jeho další životní i vzdělávací cestu. Úkolem předškolního vzdělávání je rozvíjet osobnost dítěte, podporovat jeho tělesný rozvoj a zdraví, jeho osobní spokojenost a pohodu, napomáhat mu v chápání i okolního světa a motivovat je k dalšímu poznávání a učení, stejně tak i učit žít dítě ve společnosti ostatních a přibližovat mu normy a hodnoty touto společností uznávané.</w:t>
      </w:r>
    </w:p>
    <w:p w14:paraId="495D41E1" w14:textId="5B725E07" w:rsidR="00E82D4D"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Stejně tak za důležité pokládáme vytvářet dobré předpoklady pro pokračování ve vzdělávání tím, že za všech okolností budeme maximálně podporovat individuální rozvojové možnosti dětí a budeme se snažit, aby v době, kdy bude</w:t>
      </w:r>
      <w:r w:rsidR="006D0A88" w:rsidRPr="008D645E">
        <w:rPr>
          <w:rFonts w:eastAsia="Times New Roman" w:cstheme="minorHAnsi"/>
          <w:color w:val="000000"/>
          <w:sz w:val="24"/>
          <w:szCs w:val="24"/>
          <w:lang w:eastAsia="cs-CZ"/>
        </w:rPr>
        <w:t xml:space="preserve"> dítě opouštět mateřskou školu, </w:t>
      </w:r>
      <w:r w:rsidRPr="008D645E">
        <w:rPr>
          <w:rFonts w:eastAsia="Times New Roman" w:cstheme="minorHAnsi"/>
          <w:color w:val="000000"/>
          <w:sz w:val="24"/>
          <w:szCs w:val="24"/>
          <w:lang w:eastAsia="cs-CZ"/>
        </w:rPr>
        <w:t xml:space="preserve">dospělo k takové úrovni, která je pro něj individuálně dosažitelná – to vše v zájmu zajištění propojenosti a plynulé návaznosti na základní vzdělání. Na základě dlouhodobého a každodenního styku s dítětem i jeho rodiči, může předškolní vzdělávání plnit i úkol </w:t>
      </w:r>
      <w:r w:rsidRPr="008D645E">
        <w:rPr>
          <w:rFonts w:eastAsia="Times New Roman" w:cstheme="minorHAnsi"/>
          <w:color w:val="000000"/>
          <w:sz w:val="24"/>
          <w:szCs w:val="24"/>
          <w:lang w:eastAsia="cs-CZ"/>
        </w:rPr>
        <w:lastRenderedPageBreak/>
        <w:t>diagnostický, zejména ve vztahu k dětem se speciálními v</w:t>
      </w:r>
      <w:r w:rsidR="006D0A88" w:rsidRPr="008D645E">
        <w:rPr>
          <w:rFonts w:eastAsia="Times New Roman" w:cstheme="minorHAnsi"/>
          <w:color w:val="000000"/>
          <w:sz w:val="24"/>
          <w:szCs w:val="24"/>
          <w:lang w:eastAsia="cs-CZ"/>
        </w:rPr>
        <w:t>zdělávacími potřebami (inkluze</w:t>
      </w:r>
      <w:r w:rsidRPr="008D645E">
        <w:rPr>
          <w:rFonts w:eastAsia="Times New Roman" w:cstheme="minorHAnsi"/>
          <w:color w:val="000000"/>
          <w:sz w:val="24"/>
          <w:szCs w:val="24"/>
          <w:lang w:eastAsia="cs-CZ"/>
        </w:rPr>
        <w:t>).</w:t>
      </w:r>
      <w:r w:rsidR="006D0A88"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Budeme se snažit nabídnout vhodné vzdělávací prostředí, pro dítě vstřícné, podnětné, zajímavé a obsahově bohaté, v němž se dítě může cítit, bezpečně, jistě, radostně a spokojeně, které mu zajistí možnost projevovat se, bavit a zaměstnávat přirozeným dětským způsobem. Budeme přihlížet k individuálně různým potřebám a možnostem jednotlivých dětí, včetně vzdělávacích a specifických potřeb. (RVP PV, 2004)</w:t>
      </w:r>
    </w:p>
    <w:p w14:paraId="4D8E075C" w14:textId="77777777" w:rsidR="00C24BE2" w:rsidRPr="008D645E" w:rsidRDefault="00C24BE2" w:rsidP="00417B15">
      <w:pPr>
        <w:spacing w:after="0" w:line="408" w:lineRule="atLeast"/>
        <w:jc w:val="both"/>
        <w:rPr>
          <w:rFonts w:eastAsia="Times New Roman" w:cstheme="minorHAnsi"/>
          <w:color w:val="000000"/>
          <w:sz w:val="24"/>
          <w:szCs w:val="24"/>
          <w:lang w:eastAsia="cs-CZ"/>
        </w:rPr>
      </w:pPr>
    </w:p>
    <w:p w14:paraId="19B5419D" w14:textId="5CBD45F0" w:rsidR="006D0A88" w:rsidRPr="00C24BE2" w:rsidRDefault="00C24BE2" w:rsidP="00C24BE2">
      <w:pPr>
        <w:spacing w:after="0"/>
        <w:ind w:left="360"/>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14.PRÁVA A POVINNOSTI VŠECH ZAINTERESOVANÝCH</w:t>
      </w:r>
    </w:p>
    <w:p w14:paraId="235E4DAA" w14:textId="77777777" w:rsidR="00C24BE2" w:rsidRDefault="00E82D4D" w:rsidP="00C24BE2">
      <w:p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b/>
          <w:bCs/>
          <w:color w:val="ED7D31" w:themeColor="accent2"/>
          <w:sz w:val="28"/>
          <w:szCs w:val="28"/>
          <w:u w:val="single"/>
          <w:lang w:eastAsia="cs-CZ"/>
        </w:rPr>
        <w:t>Práva:</w:t>
      </w:r>
    </w:p>
    <w:p w14:paraId="7935334D" w14:textId="77777777" w:rsidR="00C24BE2" w:rsidRPr="00C24BE2" w:rsidRDefault="00E82D4D" w:rsidP="00E336B5">
      <w:pPr>
        <w:pStyle w:val="Odstavecseseznamem"/>
        <w:numPr>
          <w:ilvl w:val="0"/>
          <w:numId w:val="24"/>
        </w:num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color w:val="000000"/>
          <w:sz w:val="24"/>
          <w:szCs w:val="24"/>
          <w:lang w:eastAsia="cs-CZ"/>
        </w:rPr>
        <w:t>vychází z Úmluvy o právech dítěte a z Listiny práv a svobod</w:t>
      </w:r>
    </w:p>
    <w:p w14:paraId="04738506" w14:textId="77777777" w:rsidR="00C24BE2" w:rsidRPr="00C24BE2" w:rsidRDefault="00E82D4D" w:rsidP="00E336B5">
      <w:pPr>
        <w:pStyle w:val="Odstavecseseznamem"/>
        <w:numPr>
          <w:ilvl w:val="0"/>
          <w:numId w:val="24"/>
        </w:num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color w:val="000000"/>
          <w:sz w:val="24"/>
          <w:szCs w:val="24"/>
          <w:lang w:eastAsia="cs-CZ"/>
        </w:rPr>
        <w:t>na vlastní názor</w:t>
      </w:r>
    </w:p>
    <w:p w14:paraId="6F2A8623" w14:textId="77777777" w:rsidR="00C24BE2" w:rsidRPr="00C24BE2" w:rsidRDefault="00E82D4D" w:rsidP="00E336B5">
      <w:pPr>
        <w:pStyle w:val="Odstavecseseznamem"/>
        <w:numPr>
          <w:ilvl w:val="0"/>
          <w:numId w:val="24"/>
        </w:num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color w:val="000000"/>
          <w:sz w:val="24"/>
          <w:szCs w:val="24"/>
          <w:lang w:eastAsia="cs-CZ"/>
        </w:rPr>
        <w:t>být respektován</w:t>
      </w:r>
    </w:p>
    <w:p w14:paraId="6B9E6071" w14:textId="77777777" w:rsidR="00C24BE2" w:rsidRPr="00C24BE2" w:rsidRDefault="00E82D4D" w:rsidP="00E336B5">
      <w:pPr>
        <w:pStyle w:val="Odstavecseseznamem"/>
        <w:numPr>
          <w:ilvl w:val="0"/>
          <w:numId w:val="24"/>
        </w:num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color w:val="000000"/>
          <w:sz w:val="24"/>
          <w:szCs w:val="24"/>
          <w:lang w:eastAsia="cs-CZ"/>
        </w:rPr>
        <w:t>být vyslechnut</w:t>
      </w:r>
    </w:p>
    <w:p w14:paraId="6054EC50" w14:textId="77777777" w:rsidR="00C24BE2" w:rsidRPr="00C24BE2" w:rsidRDefault="00E82D4D" w:rsidP="00E336B5">
      <w:pPr>
        <w:pStyle w:val="Odstavecseseznamem"/>
        <w:numPr>
          <w:ilvl w:val="0"/>
          <w:numId w:val="24"/>
        </w:num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color w:val="000000"/>
          <w:sz w:val="24"/>
          <w:szCs w:val="24"/>
          <w:lang w:eastAsia="cs-CZ"/>
        </w:rPr>
        <w:t>přístup do školy</w:t>
      </w:r>
      <w:r w:rsidR="006038D7" w:rsidRPr="00C24BE2">
        <w:rPr>
          <w:rFonts w:eastAsia="Times New Roman" w:cstheme="minorHAnsi"/>
          <w:color w:val="000000"/>
          <w:sz w:val="24"/>
          <w:szCs w:val="24"/>
          <w:lang w:eastAsia="cs-CZ"/>
        </w:rPr>
        <w:t xml:space="preserve"> </w:t>
      </w:r>
    </w:p>
    <w:p w14:paraId="3E5001D0" w14:textId="77777777" w:rsidR="00C24BE2" w:rsidRPr="00C24BE2" w:rsidRDefault="00E82D4D" w:rsidP="00E336B5">
      <w:pPr>
        <w:pStyle w:val="Odstavecseseznamem"/>
        <w:numPr>
          <w:ilvl w:val="0"/>
          <w:numId w:val="24"/>
        </w:num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color w:val="000000"/>
          <w:sz w:val="24"/>
          <w:szCs w:val="24"/>
          <w:lang w:eastAsia="cs-CZ"/>
        </w:rPr>
        <w:t>přístup do třídy</w:t>
      </w:r>
    </w:p>
    <w:p w14:paraId="4D4FAB10" w14:textId="66FACB24" w:rsidR="00E82D4D" w:rsidRPr="00C24BE2" w:rsidRDefault="00E82D4D" w:rsidP="00E336B5">
      <w:pPr>
        <w:pStyle w:val="Odstavecseseznamem"/>
        <w:numPr>
          <w:ilvl w:val="0"/>
          <w:numId w:val="24"/>
        </w:num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color w:val="000000"/>
          <w:sz w:val="24"/>
          <w:szCs w:val="24"/>
          <w:lang w:eastAsia="cs-CZ"/>
        </w:rPr>
        <w:t>svobodně se vyjadřovat k výchovně –vzdělávací práci (Projekt a Kurikulum MŠ)</w:t>
      </w:r>
    </w:p>
    <w:p w14:paraId="04627403" w14:textId="77777777" w:rsidR="00E82D4D" w:rsidRPr="00C24BE2" w:rsidRDefault="00E82D4D" w:rsidP="00417B15">
      <w:p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b/>
          <w:bCs/>
          <w:color w:val="ED7D31" w:themeColor="accent2"/>
          <w:sz w:val="28"/>
          <w:szCs w:val="28"/>
          <w:u w:val="single"/>
          <w:lang w:eastAsia="cs-CZ"/>
        </w:rPr>
        <w:t>Povinnosti:</w:t>
      </w:r>
    </w:p>
    <w:p w14:paraId="5009397B" w14:textId="46F2F90A" w:rsidR="00E82D4D" w:rsidRPr="00C24BE2" w:rsidRDefault="00E82D4D" w:rsidP="00E336B5">
      <w:pPr>
        <w:pStyle w:val="Odstavecseseznamem"/>
        <w:numPr>
          <w:ilvl w:val="0"/>
          <w:numId w:val="25"/>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respektovat výchovně-vzdělávací práci (Projekt a Kurikulum MŠ)</w:t>
      </w:r>
    </w:p>
    <w:p w14:paraId="0CEF0BD6" w14:textId="3B30FD11"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3335711D" w14:textId="11843403" w:rsidR="00C24BE2" w:rsidRDefault="00C24BE2" w:rsidP="00C24BE2">
      <w:pPr>
        <w:spacing w:after="0" w:line="408" w:lineRule="atLeast"/>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1</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5</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 xml:space="preserve">.PRÁVA A POVINNOSTI </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RODIČŮ</w:t>
      </w:r>
    </w:p>
    <w:p w14:paraId="7A288A33" w14:textId="1004FA84" w:rsidR="00E82D4D" w:rsidRPr="00C24BE2" w:rsidRDefault="00E336B5" w:rsidP="00417B15">
      <w:pPr>
        <w:spacing w:after="0" w:line="408" w:lineRule="atLeast"/>
        <w:jc w:val="both"/>
        <w:rPr>
          <w:rFonts w:eastAsia="Times New Roman" w:cstheme="minorHAnsi"/>
          <w:b/>
          <w:bCs/>
          <w:color w:val="ED7D31" w:themeColor="accent2"/>
          <w:sz w:val="28"/>
          <w:szCs w:val="28"/>
          <w:u w:val="single"/>
          <w:lang w:eastAsia="cs-CZ"/>
        </w:rPr>
      </w:pPr>
      <w:r>
        <w:rPr>
          <w:noProof/>
        </w:rPr>
        <w:drawing>
          <wp:anchor distT="0" distB="0" distL="114300" distR="114300" simplePos="0" relativeHeight="251681792" behindDoc="1" locked="0" layoutInCell="1" allowOverlap="1" wp14:anchorId="13C4304C" wp14:editId="139DDE2E">
            <wp:simplePos x="0" y="0"/>
            <wp:positionH relativeFrom="column">
              <wp:posOffset>3108325</wp:posOffset>
            </wp:positionH>
            <wp:positionV relativeFrom="paragraph">
              <wp:posOffset>214902</wp:posOffset>
            </wp:positionV>
            <wp:extent cx="3552825" cy="3171825"/>
            <wp:effectExtent l="0" t="0" r="9525" b="9525"/>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flipH="1">
                      <a:off x="0" y="0"/>
                      <a:ext cx="3552825" cy="3171825"/>
                    </a:xfrm>
                    <a:prstGeom prst="rect">
                      <a:avLst/>
                    </a:prstGeom>
                  </pic:spPr>
                </pic:pic>
              </a:graphicData>
            </a:graphic>
            <wp14:sizeRelH relativeFrom="page">
              <wp14:pctWidth>0</wp14:pctWidth>
            </wp14:sizeRelH>
            <wp14:sizeRelV relativeFrom="page">
              <wp14:pctHeight>0</wp14:pctHeight>
            </wp14:sizeRelV>
          </wp:anchor>
        </w:drawing>
      </w:r>
      <w:r w:rsidR="00E82D4D" w:rsidRPr="00C24BE2">
        <w:rPr>
          <w:rFonts w:eastAsia="Times New Roman" w:cstheme="minorHAnsi"/>
          <w:b/>
          <w:bCs/>
          <w:color w:val="ED7D31" w:themeColor="accent2"/>
          <w:sz w:val="28"/>
          <w:szCs w:val="28"/>
          <w:u w:val="single"/>
          <w:lang w:eastAsia="cs-CZ"/>
        </w:rPr>
        <w:t>Rodiče mají právo:</w:t>
      </w:r>
    </w:p>
    <w:p w14:paraId="53CE3868" w14:textId="10092420" w:rsidR="00C24BE2" w:rsidRDefault="00E82D4D" w:rsidP="00E336B5">
      <w:pPr>
        <w:pStyle w:val="Odstavecseseznamem"/>
        <w:numPr>
          <w:ilvl w:val="0"/>
          <w:numId w:val="25"/>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na diskrétnost a ochranu informací, týkajících se jejich osobního a rodinného života</w:t>
      </w:r>
    </w:p>
    <w:p w14:paraId="1F668223" w14:textId="46719F9C" w:rsidR="00C24BE2" w:rsidRDefault="006D0A88" w:rsidP="00E336B5">
      <w:pPr>
        <w:pStyle w:val="Odstavecseseznamem"/>
        <w:numPr>
          <w:ilvl w:val="0"/>
          <w:numId w:val="25"/>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 xml:space="preserve">po domluvě s učitelkou </w:t>
      </w:r>
      <w:r w:rsidR="00E82D4D" w:rsidRPr="00C24BE2">
        <w:rPr>
          <w:rFonts w:eastAsia="Times New Roman" w:cstheme="minorHAnsi"/>
          <w:color w:val="000000"/>
          <w:sz w:val="24"/>
          <w:szCs w:val="24"/>
          <w:lang w:eastAsia="cs-CZ"/>
        </w:rPr>
        <w:t>navštívit</w:t>
      </w:r>
      <w:r w:rsidR="00A1503C" w:rsidRPr="00C24BE2">
        <w:rPr>
          <w:rFonts w:eastAsia="Times New Roman" w:cstheme="minorHAnsi"/>
          <w:color w:val="000000"/>
          <w:sz w:val="24"/>
          <w:szCs w:val="24"/>
          <w:lang w:eastAsia="cs-CZ"/>
        </w:rPr>
        <w:t xml:space="preserve"> v prázdninovém provozu</w:t>
      </w:r>
      <w:r w:rsidR="00E82D4D" w:rsidRPr="00C24BE2">
        <w:rPr>
          <w:rFonts w:eastAsia="Times New Roman" w:cstheme="minorHAnsi"/>
          <w:color w:val="000000"/>
          <w:sz w:val="24"/>
          <w:szCs w:val="24"/>
          <w:lang w:eastAsia="cs-CZ"/>
        </w:rPr>
        <w:t xml:space="preserve"> třídu a pohrát si se svým dítětem</w:t>
      </w:r>
      <w:r w:rsidR="00A1503C" w:rsidRPr="00C24BE2">
        <w:rPr>
          <w:rFonts w:eastAsia="Times New Roman" w:cstheme="minorHAnsi"/>
          <w:color w:val="000000"/>
          <w:sz w:val="24"/>
          <w:szCs w:val="24"/>
          <w:lang w:eastAsia="cs-CZ"/>
        </w:rPr>
        <w:t xml:space="preserve"> a postupně jej zvykat na </w:t>
      </w:r>
      <w:proofErr w:type="spellStart"/>
      <w:r w:rsidR="00A1503C" w:rsidRPr="00C24BE2">
        <w:rPr>
          <w:rFonts w:eastAsia="Times New Roman" w:cstheme="minorHAnsi"/>
          <w:color w:val="000000"/>
          <w:sz w:val="24"/>
          <w:szCs w:val="24"/>
          <w:lang w:eastAsia="cs-CZ"/>
        </w:rPr>
        <w:t>školkový</w:t>
      </w:r>
      <w:proofErr w:type="spellEnd"/>
      <w:r w:rsidR="00A1503C" w:rsidRPr="00C24BE2">
        <w:rPr>
          <w:rFonts w:eastAsia="Times New Roman" w:cstheme="minorHAnsi"/>
          <w:color w:val="000000"/>
          <w:sz w:val="24"/>
          <w:szCs w:val="24"/>
          <w:lang w:eastAsia="cs-CZ"/>
        </w:rPr>
        <w:t xml:space="preserve"> režim, v běžném školním provozu již návštěvy ve třídě rodičům nedoporučujeme (chceme to nejlepší jak pro vás, tak pro vaše dítě)</w:t>
      </w:r>
    </w:p>
    <w:p w14:paraId="3AF37A18" w14:textId="4250A093" w:rsidR="00C24BE2" w:rsidRDefault="00E82D4D" w:rsidP="00E336B5">
      <w:pPr>
        <w:pStyle w:val="Odstavecseseznamem"/>
        <w:numPr>
          <w:ilvl w:val="0"/>
          <w:numId w:val="25"/>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konzultovat výchovné i jiné problémy svého dítěte s učitelkou nebo ředitelkou</w:t>
      </w:r>
    </w:p>
    <w:p w14:paraId="14319205" w14:textId="1677499C" w:rsidR="00C24BE2" w:rsidRDefault="00E82D4D" w:rsidP="00E336B5">
      <w:pPr>
        <w:pStyle w:val="Odstavecseseznamem"/>
        <w:numPr>
          <w:ilvl w:val="0"/>
          <w:numId w:val="25"/>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sjednat si hovorové hodiny nebo promluvit kdyk</w:t>
      </w:r>
      <w:r w:rsidR="006D0A88" w:rsidRPr="00C24BE2">
        <w:rPr>
          <w:rFonts w:eastAsia="Times New Roman" w:cstheme="minorHAnsi"/>
          <w:color w:val="000000"/>
          <w:sz w:val="24"/>
          <w:szCs w:val="24"/>
          <w:lang w:eastAsia="cs-CZ"/>
        </w:rPr>
        <w:t>oli s učitelkou přímo ve třídě (</w:t>
      </w:r>
      <w:r w:rsidRPr="00C24BE2">
        <w:rPr>
          <w:rFonts w:eastAsia="Times New Roman" w:cstheme="minorHAnsi"/>
          <w:color w:val="000000"/>
          <w:sz w:val="24"/>
          <w:szCs w:val="24"/>
          <w:lang w:eastAsia="cs-CZ"/>
        </w:rPr>
        <w:t>v naléhavých případech)</w:t>
      </w:r>
    </w:p>
    <w:p w14:paraId="7ECD0929" w14:textId="07C9BAE1" w:rsidR="00C24BE2" w:rsidRDefault="00E82D4D" w:rsidP="00E336B5">
      <w:pPr>
        <w:pStyle w:val="Odstavecseseznamem"/>
        <w:numPr>
          <w:ilvl w:val="0"/>
          <w:numId w:val="25"/>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přispívat svými nápady a náměty</w:t>
      </w:r>
    </w:p>
    <w:p w14:paraId="6FB680B8" w14:textId="50297CB5" w:rsidR="00C24BE2" w:rsidRPr="00C24BE2" w:rsidRDefault="00E82D4D" w:rsidP="00E336B5">
      <w:pPr>
        <w:pStyle w:val="Odstavecseseznamem"/>
        <w:numPr>
          <w:ilvl w:val="0"/>
          <w:numId w:val="25"/>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lastRenderedPageBreak/>
        <w:t>zapojit se do dění mateřské školy, aktivně se ho účastnit a být informováni o záměrech a koncepci školy</w:t>
      </w:r>
    </w:p>
    <w:p w14:paraId="561052BA" w14:textId="77777777" w:rsidR="00E82D4D" w:rsidRPr="00C24BE2" w:rsidRDefault="00E82D4D" w:rsidP="00417B15">
      <w:p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b/>
          <w:bCs/>
          <w:color w:val="ED7D31" w:themeColor="accent2"/>
          <w:sz w:val="28"/>
          <w:szCs w:val="28"/>
          <w:u w:val="single"/>
          <w:lang w:eastAsia="cs-CZ"/>
        </w:rPr>
        <w:t>Rodiče mají povinnost:</w:t>
      </w:r>
    </w:p>
    <w:p w14:paraId="19BD0E00" w14:textId="77777777" w:rsidR="00C24BE2" w:rsidRDefault="00C24BE2"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vy</w:t>
      </w:r>
      <w:r w:rsidR="00E82D4D" w:rsidRPr="00C24BE2">
        <w:rPr>
          <w:rFonts w:eastAsia="Times New Roman" w:cstheme="minorHAnsi"/>
          <w:color w:val="000000"/>
          <w:sz w:val="24"/>
          <w:szCs w:val="24"/>
          <w:lang w:eastAsia="cs-CZ"/>
        </w:rPr>
        <w:t>mezuje Zákon č.91/1998 Sb. o rodině</w:t>
      </w:r>
    </w:p>
    <w:p w14:paraId="7D178F7A" w14:textId="77777777"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respektovat tento Školní řád a další dokumenty výchovně-vzdělávací práce</w:t>
      </w:r>
    </w:p>
    <w:p w14:paraId="782F1CBD" w14:textId="77777777" w:rsidR="00C24BE2" w:rsidRDefault="006D0A88"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vodit dítě do MŠ v době od 6,00 do 8</w:t>
      </w:r>
      <w:r w:rsidR="00E82D4D" w:rsidRPr="00C24BE2">
        <w:rPr>
          <w:rFonts w:eastAsia="Times New Roman" w:cstheme="minorHAnsi"/>
          <w:color w:val="000000"/>
          <w:sz w:val="24"/>
          <w:szCs w:val="24"/>
          <w:lang w:eastAsia="cs-CZ"/>
        </w:rPr>
        <w:t>,00 hodin</w:t>
      </w:r>
      <w:r w:rsidRPr="00C24BE2">
        <w:rPr>
          <w:rFonts w:eastAsia="Times New Roman" w:cstheme="minorHAnsi"/>
          <w:color w:val="000000"/>
          <w:sz w:val="24"/>
          <w:szCs w:val="24"/>
          <w:lang w:eastAsia="cs-CZ"/>
        </w:rPr>
        <w:t>, u předškolních dětí do 7,30</w:t>
      </w:r>
    </w:p>
    <w:p w14:paraId="3496B4BF" w14:textId="77777777"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každodenně se informovat o dění ve školce čtením nástěnky u vchodu do třídy</w:t>
      </w:r>
    </w:p>
    <w:p w14:paraId="5D1BBFA2" w14:textId="1701177F"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předávat dítě učitelce přímo do třídy, informovat a spolupracovat s</w:t>
      </w:r>
      <w:r w:rsidR="00C24BE2">
        <w:rPr>
          <w:rFonts w:eastAsia="Times New Roman" w:cstheme="minorHAnsi"/>
          <w:color w:val="000000"/>
          <w:sz w:val="24"/>
          <w:szCs w:val="24"/>
          <w:lang w:eastAsia="cs-CZ"/>
        </w:rPr>
        <w:t> </w:t>
      </w:r>
      <w:r w:rsidRPr="00C24BE2">
        <w:rPr>
          <w:rFonts w:eastAsia="Times New Roman" w:cstheme="minorHAnsi"/>
          <w:color w:val="000000"/>
          <w:sz w:val="24"/>
          <w:szCs w:val="24"/>
          <w:lang w:eastAsia="cs-CZ"/>
        </w:rPr>
        <w:t>učitelkou</w:t>
      </w:r>
      <w:r w:rsidR="00C24BE2">
        <w:rPr>
          <w:rFonts w:eastAsia="Times New Roman" w:cstheme="minorHAnsi"/>
          <w:color w:val="000000"/>
          <w:sz w:val="24"/>
          <w:szCs w:val="24"/>
          <w:lang w:eastAsia="cs-CZ"/>
        </w:rPr>
        <w:t xml:space="preserve"> </w:t>
      </w:r>
      <w:r w:rsidRPr="00C24BE2">
        <w:rPr>
          <w:rFonts w:eastAsia="Times New Roman" w:cstheme="minorHAnsi"/>
          <w:color w:val="000000"/>
          <w:sz w:val="24"/>
          <w:szCs w:val="24"/>
          <w:lang w:eastAsia="cs-CZ"/>
        </w:rPr>
        <w:t>tak, aby opravdu byla zajištěna péče o dítě v součinnosti s</w:t>
      </w:r>
      <w:r w:rsidR="00C24BE2">
        <w:rPr>
          <w:rFonts w:eastAsia="Times New Roman" w:cstheme="minorHAnsi"/>
          <w:color w:val="000000"/>
          <w:sz w:val="24"/>
          <w:szCs w:val="24"/>
          <w:lang w:eastAsia="cs-CZ"/>
        </w:rPr>
        <w:t> </w:t>
      </w:r>
      <w:r w:rsidRPr="00C24BE2">
        <w:rPr>
          <w:rFonts w:eastAsia="Times New Roman" w:cstheme="minorHAnsi"/>
          <w:color w:val="000000"/>
          <w:sz w:val="24"/>
          <w:szCs w:val="24"/>
          <w:lang w:eastAsia="cs-CZ"/>
        </w:rPr>
        <w:t>rodinou</w:t>
      </w:r>
    </w:p>
    <w:p w14:paraId="628FE2F5" w14:textId="77777777"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vyzvedávat dítě osobně nebo jinou pověřenou osobou na základě zmocnění</w:t>
      </w:r>
    </w:p>
    <w:p w14:paraId="428C3AB8" w14:textId="77777777"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vodit do MŠ dítě pouze zdravé a respektovat rozhodnutí učitelky, že do MŠ</w:t>
      </w:r>
      <w:r w:rsidR="00C24BE2">
        <w:rPr>
          <w:rFonts w:eastAsia="Times New Roman" w:cstheme="minorHAnsi"/>
          <w:color w:val="000000"/>
          <w:sz w:val="24"/>
          <w:szCs w:val="24"/>
          <w:lang w:eastAsia="cs-CZ"/>
        </w:rPr>
        <w:t xml:space="preserve"> </w:t>
      </w:r>
      <w:r w:rsidRPr="00C24BE2">
        <w:rPr>
          <w:rFonts w:eastAsia="Times New Roman" w:cstheme="minorHAnsi"/>
          <w:color w:val="000000"/>
          <w:sz w:val="24"/>
          <w:szCs w:val="24"/>
          <w:lang w:eastAsia="cs-CZ"/>
        </w:rPr>
        <w:t>nepřijme dítě se známkami nemoci</w:t>
      </w:r>
    </w:p>
    <w:p w14:paraId="75D7A789" w14:textId="77777777"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neprodleně ohlásit MŠ informaci o tom, že se v rodině vyskytla infekční choroba</w:t>
      </w:r>
    </w:p>
    <w:p w14:paraId="6406BA63" w14:textId="46FF515E"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oznámit všechny změny v osobních datech dítěte, změny tel.</w:t>
      </w:r>
      <w:r w:rsidR="00C24BE2">
        <w:rPr>
          <w:rFonts w:eastAsia="Times New Roman" w:cstheme="minorHAnsi"/>
          <w:color w:val="000000"/>
          <w:sz w:val="24"/>
          <w:szCs w:val="24"/>
          <w:lang w:eastAsia="cs-CZ"/>
        </w:rPr>
        <w:t xml:space="preserve"> </w:t>
      </w:r>
      <w:r w:rsidRPr="00C24BE2">
        <w:rPr>
          <w:rFonts w:eastAsia="Times New Roman" w:cstheme="minorHAnsi"/>
          <w:color w:val="000000"/>
          <w:sz w:val="24"/>
          <w:szCs w:val="24"/>
          <w:lang w:eastAsia="cs-CZ"/>
        </w:rPr>
        <w:t>čísel, ZP, bydliště atd.</w:t>
      </w:r>
    </w:p>
    <w:p w14:paraId="7CA45EDD" w14:textId="77777777"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vhodným oblečením a obutím umožnit dětem volný a bezpečný pohyb nejen ve</w:t>
      </w:r>
      <w:r w:rsidR="00C24BE2">
        <w:rPr>
          <w:rFonts w:eastAsia="Times New Roman" w:cstheme="minorHAnsi"/>
          <w:color w:val="000000"/>
          <w:sz w:val="24"/>
          <w:szCs w:val="24"/>
          <w:lang w:eastAsia="cs-CZ"/>
        </w:rPr>
        <w:t xml:space="preserve"> </w:t>
      </w:r>
      <w:r w:rsidRPr="00C24BE2">
        <w:rPr>
          <w:rFonts w:eastAsia="Times New Roman" w:cstheme="minorHAnsi"/>
          <w:color w:val="000000"/>
          <w:sz w:val="24"/>
          <w:szCs w:val="24"/>
          <w:lang w:eastAsia="cs-CZ"/>
        </w:rPr>
        <w:t>třídě, ale především venku</w:t>
      </w:r>
    </w:p>
    <w:p w14:paraId="47CF2344" w14:textId="77777777"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upozornit učitelku na vše, co se týká momentálního fyzického i psychického stavu</w:t>
      </w:r>
      <w:r w:rsidR="00C24BE2">
        <w:rPr>
          <w:rFonts w:eastAsia="Times New Roman" w:cstheme="minorHAnsi"/>
          <w:color w:val="000000"/>
          <w:sz w:val="24"/>
          <w:szCs w:val="24"/>
          <w:lang w:eastAsia="cs-CZ"/>
        </w:rPr>
        <w:t xml:space="preserve"> </w:t>
      </w:r>
      <w:r w:rsidRPr="00C24BE2">
        <w:rPr>
          <w:rFonts w:eastAsia="Times New Roman" w:cstheme="minorHAnsi"/>
          <w:color w:val="000000"/>
          <w:sz w:val="24"/>
          <w:szCs w:val="24"/>
          <w:lang w:eastAsia="cs-CZ"/>
        </w:rPr>
        <w:t>dítěte (špatná noc,</w:t>
      </w:r>
      <w:r w:rsidR="006D0A88" w:rsidRPr="00C24BE2">
        <w:rPr>
          <w:rFonts w:eastAsia="Times New Roman" w:cstheme="minorHAnsi"/>
          <w:color w:val="000000"/>
          <w:sz w:val="24"/>
          <w:szCs w:val="24"/>
          <w:lang w:eastAsia="cs-CZ"/>
        </w:rPr>
        <w:t xml:space="preserve"> </w:t>
      </w:r>
      <w:r w:rsidRPr="00C24BE2">
        <w:rPr>
          <w:rFonts w:eastAsia="Times New Roman" w:cstheme="minorHAnsi"/>
          <w:color w:val="000000"/>
          <w:sz w:val="24"/>
          <w:szCs w:val="24"/>
          <w:lang w:eastAsia="cs-CZ"/>
        </w:rPr>
        <w:t>nevolnost, hádky, úmrtí v rodině, rozvod atd.)</w:t>
      </w:r>
    </w:p>
    <w:p w14:paraId="540AEBE5" w14:textId="77777777"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omluvit nepřítomnost dítěte v MŠ buď telefonicky</w:t>
      </w:r>
      <w:r w:rsidR="006D0A88" w:rsidRPr="00C24BE2">
        <w:rPr>
          <w:rFonts w:eastAsia="Times New Roman" w:cstheme="minorHAnsi"/>
          <w:color w:val="000000"/>
          <w:sz w:val="24"/>
          <w:szCs w:val="24"/>
          <w:lang w:eastAsia="cs-CZ"/>
        </w:rPr>
        <w:t>, elektronicky, osobně</w:t>
      </w:r>
      <w:r w:rsidRPr="00C24BE2">
        <w:rPr>
          <w:rFonts w:eastAsia="Times New Roman" w:cstheme="minorHAnsi"/>
          <w:color w:val="000000"/>
          <w:sz w:val="24"/>
          <w:szCs w:val="24"/>
          <w:lang w:eastAsia="cs-CZ"/>
        </w:rPr>
        <w:t xml:space="preserve"> nebo písemně n</w:t>
      </w:r>
      <w:r w:rsidR="006D0A88" w:rsidRPr="00C24BE2">
        <w:rPr>
          <w:rFonts w:eastAsia="Times New Roman" w:cstheme="minorHAnsi"/>
          <w:color w:val="000000"/>
          <w:sz w:val="24"/>
          <w:szCs w:val="24"/>
          <w:lang w:eastAsia="cs-CZ"/>
        </w:rPr>
        <w:t>ejpozději ten den do 12 hodin (</w:t>
      </w:r>
      <w:r w:rsidRPr="00C24BE2">
        <w:rPr>
          <w:rFonts w:eastAsia="Times New Roman" w:cstheme="minorHAnsi"/>
          <w:color w:val="000000"/>
          <w:sz w:val="24"/>
          <w:szCs w:val="24"/>
          <w:lang w:eastAsia="cs-CZ"/>
        </w:rPr>
        <w:t xml:space="preserve">odhlášení stravy na další den) nebo co nejdříve </w:t>
      </w:r>
    </w:p>
    <w:p w14:paraId="11E5F05C" w14:textId="77777777"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včas (do 10 dne následujícího měsíce) uhradit stravné</w:t>
      </w:r>
      <w:r w:rsidR="00BD1B99" w:rsidRPr="00C24BE2">
        <w:rPr>
          <w:rFonts w:eastAsia="Times New Roman" w:cstheme="minorHAnsi"/>
          <w:color w:val="000000"/>
          <w:sz w:val="24"/>
          <w:szCs w:val="24"/>
          <w:lang w:eastAsia="cs-CZ"/>
        </w:rPr>
        <w:t>. Upozorňujeme, že pokud nebude uhrazené stravné v délce 3 měsíců, může ředitelka školy rozhodnout o ukončení vzdělávání vašeho dítěte.</w:t>
      </w:r>
    </w:p>
    <w:p w14:paraId="2163047D" w14:textId="77777777" w:rsidR="00C24BE2" w:rsidRDefault="006D0A88"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nejpozději do 1</w:t>
      </w:r>
      <w:r w:rsidR="006038D7" w:rsidRPr="00C24BE2">
        <w:rPr>
          <w:rFonts w:eastAsia="Times New Roman" w:cstheme="minorHAnsi"/>
          <w:color w:val="000000"/>
          <w:sz w:val="24"/>
          <w:szCs w:val="24"/>
          <w:lang w:eastAsia="cs-CZ"/>
        </w:rPr>
        <w:t>5</w:t>
      </w:r>
      <w:r w:rsidRPr="00C24BE2">
        <w:rPr>
          <w:rFonts w:eastAsia="Times New Roman" w:cstheme="minorHAnsi"/>
          <w:color w:val="000000"/>
          <w:sz w:val="24"/>
          <w:szCs w:val="24"/>
          <w:lang w:eastAsia="cs-CZ"/>
        </w:rPr>
        <w:t>.</w:t>
      </w:r>
      <w:r w:rsidR="00BD1B99" w:rsidRPr="00C24BE2">
        <w:rPr>
          <w:rFonts w:eastAsia="Times New Roman" w:cstheme="minorHAnsi"/>
          <w:color w:val="000000"/>
          <w:sz w:val="24"/>
          <w:szCs w:val="24"/>
          <w:lang w:eastAsia="cs-CZ"/>
        </w:rPr>
        <w:t>55</w:t>
      </w:r>
      <w:r w:rsidR="00E82D4D" w:rsidRPr="00C24BE2">
        <w:rPr>
          <w:rFonts w:eastAsia="Times New Roman" w:cstheme="minorHAnsi"/>
          <w:color w:val="000000"/>
          <w:sz w:val="24"/>
          <w:szCs w:val="24"/>
          <w:lang w:eastAsia="cs-CZ"/>
        </w:rPr>
        <w:t xml:space="preserve"> hodin si vyzvednou svoje </w:t>
      </w:r>
      <w:r w:rsidRPr="00C24BE2">
        <w:rPr>
          <w:rFonts w:eastAsia="Times New Roman" w:cstheme="minorHAnsi"/>
          <w:color w:val="000000"/>
          <w:sz w:val="24"/>
          <w:szCs w:val="24"/>
          <w:lang w:eastAsia="cs-CZ"/>
        </w:rPr>
        <w:t>dítě z MŠ, a to tak, aby v 16.00</w:t>
      </w:r>
      <w:r w:rsidR="00E82D4D" w:rsidRPr="00C24BE2">
        <w:rPr>
          <w:rFonts w:eastAsia="Times New Roman" w:cstheme="minorHAnsi"/>
          <w:color w:val="000000"/>
          <w:sz w:val="24"/>
          <w:szCs w:val="24"/>
          <w:lang w:eastAsia="cs-CZ"/>
        </w:rPr>
        <w:t xml:space="preserve"> už</w:t>
      </w:r>
      <w:r w:rsidR="00BD1B99" w:rsidRPr="00C24BE2">
        <w:rPr>
          <w:rFonts w:eastAsia="Times New Roman" w:cstheme="minorHAnsi"/>
          <w:color w:val="000000"/>
          <w:sz w:val="24"/>
          <w:szCs w:val="24"/>
          <w:lang w:eastAsia="cs-CZ"/>
        </w:rPr>
        <w:t xml:space="preserve"> </w:t>
      </w:r>
      <w:r w:rsidR="00E82D4D" w:rsidRPr="00C24BE2">
        <w:rPr>
          <w:rFonts w:eastAsia="Times New Roman" w:cstheme="minorHAnsi"/>
          <w:color w:val="000000"/>
          <w:sz w:val="24"/>
          <w:szCs w:val="24"/>
          <w:lang w:eastAsia="cs-CZ"/>
        </w:rPr>
        <w:t xml:space="preserve">mohla </w:t>
      </w:r>
      <w:r w:rsidR="00BD1B99" w:rsidRPr="00C24BE2">
        <w:rPr>
          <w:rFonts w:eastAsia="Times New Roman" w:cstheme="minorHAnsi"/>
          <w:color w:val="000000"/>
          <w:sz w:val="24"/>
          <w:szCs w:val="24"/>
          <w:lang w:eastAsia="cs-CZ"/>
        </w:rPr>
        <w:t>b</w:t>
      </w:r>
      <w:r w:rsidR="00E82D4D" w:rsidRPr="00C24BE2">
        <w:rPr>
          <w:rFonts w:eastAsia="Times New Roman" w:cstheme="minorHAnsi"/>
          <w:color w:val="000000"/>
          <w:sz w:val="24"/>
          <w:szCs w:val="24"/>
          <w:lang w:eastAsia="cs-CZ"/>
        </w:rPr>
        <w:t>ýt budova uzamčena</w:t>
      </w:r>
    </w:p>
    <w:p w14:paraId="118C1E97" w14:textId="77777777" w:rsidR="00C24BE2"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svým podpisem potvrdit, že se seznámili se Školním řádem</w:t>
      </w:r>
    </w:p>
    <w:p w14:paraId="62059173" w14:textId="1D958996" w:rsidR="00E82D4D" w:rsidRDefault="00E82D4D"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sidRPr="00C24BE2">
        <w:rPr>
          <w:rFonts w:eastAsia="Times New Roman" w:cstheme="minorHAnsi"/>
          <w:color w:val="000000"/>
          <w:sz w:val="24"/>
          <w:szCs w:val="24"/>
          <w:lang w:eastAsia="cs-CZ"/>
        </w:rPr>
        <w:t>svým podpisem potvrdit bezinfekčnost dítěte při nástupu do MŠ</w:t>
      </w:r>
    </w:p>
    <w:p w14:paraId="0CCBFF56" w14:textId="71FB309F" w:rsidR="00D17E2A" w:rsidRDefault="00D17E2A"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přihlásit dítě k zápisu k předškolnímu vzdělávání v kalendářním roce, ve kterém začíná povinnost předškolního vzdělávání dítěte (dosažení 5 let věku dítěte k 31.8.)</w:t>
      </w:r>
    </w:p>
    <w:p w14:paraId="4C852BFD" w14:textId="2344EB62" w:rsidR="00D17E2A" w:rsidRDefault="00D17E2A"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nejpozději do 31.5. oznámit řediteli plnění povinného předškolního vzdělávání jinou formou</w:t>
      </w:r>
    </w:p>
    <w:p w14:paraId="149F4639" w14:textId="5F23DF31" w:rsidR="00D17E2A" w:rsidRPr="00D17E2A" w:rsidRDefault="00D17E2A" w:rsidP="00E336B5">
      <w:pPr>
        <w:pStyle w:val="Odstavecseseznamem"/>
        <w:numPr>
          <w:ilvl w:val="0"/>
          <w:numId w:val="26"/>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při individuálním vzdělávání zajisti účast dítěte na ověření vzdělávání v předem dohodnutých termínech.</w:t>
      </w:r>
    </w:p>
    <w:p w14:paraId="69B5C80A" w14:textId="77777777" w:rsidR="00C24BE2" w:rsidRPr="00C24BE2" w:rsidRDefault="00C24BE2" w:rsidP="00C24BE2">
      <w:pPr>
        <w:pStyle w:val="Odstavecseseznamem"/>
        <w:spacing w:after="0" w:line="408" w:lineRule="atLeast"/>
        <w:jc w:val="both"/>
        <w:rPr>
          <w:rFonts w:eastAsia="Times New Roman" w:cstheme="minorHAnsi"/>
          <w:color w:val="000000"/>
          <w:sz w:val="24"/>
          <w:szCs w:val="24"/>
          <w:lang w:eastAsia="cs-CZ"/>
        </w:rPr>
      </w:pPr>
    </w:p>
    <w:p w14:paraId="0AA9E65C" w14:textId="1FED9E79" w:rsidR="00E82D4D" w:rsidRPr="008D645E" w:rsidRDefault="00C24BE2" w:rsidP="00C24BE2">
      <w:pPr>
        <w:spacing w:after="0" w:line="408" w:lineRule="atLeast"/>
        <w:jc w:val="center"/>
        <w:rPr>
          <w:rFonts w:eastAsia="Times New Roman" w:cstheme="minorHAnsi"/>
          <w:color w:val="000000"/>
          <w:sz w:val="24"/>
          <w:szCs w:val="24"/>
          <w:lang w:eastAsia="cs-CZ"/>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lastRenderedPageBreak/>
        <w:t>1</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6</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.PRÁVA A POVINNOST</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I DĚTÍ</w:t>
      </w:r>
    </w:p>
    <w:p w14:paraId="4CE24EC6" w14:textId="716D8A36" w:rsidR="00E82D4D" w:rsidRDefault="00C24BE2" w:rsidP="00417B15">
      <w:p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V</w:t>
      </w:r>
      <w:r w:rsidR="00E82D4D" w:rsidRPr="008D645E">
        <w:rPr>
          <w:rFonts w:eastAsia="Times New Roman" w:cstheme="minorHAnsi"/>
          <w:color w:val="000000"/>
          <w:sz w:val="24"/>
          <w:szCs w:val="24"/>
          <w:lang w:eastAsia="cs-CZ"/>
        </w:rPr>
        <w:t>ycházejí z Úmluvy o právech dítěte, zejména z čl.13- svoboda projevu, čl.19 – ochrana před násilím a zanedbáváním, čl.23- postižené děti mají právo na řádný život v podmínkách zabezpečujících důstojnost, podporující sebedůvěru a umožňující aktivní účast dítěte ve společnosti, čl.27 – právo na životní úroveň nezbytnou pro jeho tělesný, duševní, duchovní, mravní a sociální rozvoj, čl.28 – právo na rovný přístup ke vzdělávání, čl.29 – právo na plný rozvoj osobnosti,</w:t>
      </w:r>
      <w:r w:rsidR="006D0A88" w:rsidRPr="008D645E">
        <w:rPr>
          <w:rFonts w:eastAsia="Times New Roman" w:cstheme="minorHAnsi"/>
          <w:color w:val="000000"/>
          <w:sz w:val="24"/>
          <w:szCs w:val="24"/>
          <w:lang w:eastAsia="cs-CZ"/>
        </w:rPr>
        <w:t xml:space="preserve"> </w:t>
      </w:r>
      <w:r w:rsidR="00E82D4D" w:rsidRPr="008D645E">
        <w:rPr>
          <w:rFonts w:eastAsia="Times New Roman" w:cstheme="minorHAnsi"/>
          <w:color w:val="000000"/>
          <w:sz w:val="24"/>
          <w:szCs w:val="24"/>
          <w:lang w:eastAsia="cs-CZ"/>
        </w:rPr>
        <w:t>právo na svobodnou hru)</w:t>
      </w:r>
    </w:p>
    <w:p w14:paraId="125C2571" w14:textId="77777777" w:rsidR="00C24BE2" w:rsidRPr="008D645E" w:rsidRDefault="00C24BE2" w:rsidP="00417B15">
      <w:pPr>
        <w:spacing w:after="0" w:line="408" w:lineRule="atLeast"/>
        <w:jc w:val="both"/>
        <w:rPr>
          <w:rFonts w:eastAsia="Times New Roman" w:cstheme="minorHAnsi"/>
          <w:color w:val="000000"/>
          <w:sz w:val="24"/>
          <w:szCs w:val="24"/>
          <w:lang w:eastAsia="cs-CZ"/>
        </w:rPr>
      </w:pPr>
    </w:p>
    <w:p w14:paraId="20F4E968" w14:textId="77777777" w:rsidR="00E82D4D" w:rsidRPr="00C24BE2" w:rsidRDefault="00E82D4D" w:rsidP="00417B15">
      <w:pPr>
        <w:spacing w:after="0" w:line="408" w:lineRule="atLeast"/>
        <w:jc w:val="both"/>
        <w:rPr>
          <w:rFonts w:eastAsia="Times New Roman" w:cstheme="minorHAnsi"/>
          <w:b/>
          <w:bCs/>
          <w:color w:val="ED7D31" w:themeColor="accent2"/>
          <w:sz w:val="28"/>
          <w:szCs w:val="28"/>
          <w:u w:val="single"/>
          <w:lang w:eastAsia="cs-CZ"/>
        </w:rPr>
      </w:pPr>
      <w:r w:rsidRPr="00C24BE2">
        <w:rPr>
          <w:rFonts w:eastAsia="Times New Roman" w:cstheme="minorHAnsi"/>
          <w:b/>
          <w:bCs/>
          <w:color w:val="ED7D31" w:themeColor="accent2"/>
          <w:sz w:val="28"/>
          <w:szCs w:val="28"/>
          <w:u w:val="single"/>
          <w:lang w:eastAsia="cs-CZ"/>
        </w:rPr>
        <w:t>Dítě má právo:</w:t>
      </w:r>
    </w:p>
    <w:p w14:paraId="3CC5A2C7" w14:textId="77777777"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aby mu byla společností poskytována ochrana, tzn. potřeba jídla, oblečení, místa k životu, lékařské pomoci, ochrany před lidmi a situacemi, které by je mohli fyzicky nebo psychicky zranit</w:t>
      </w:r>
    </w:p>
    <w:p w14:paraId="3A0B972C" w14:textId="77777777"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 xml:space="preserve"> být respektováno jako jedinec ve společnosti, tzn. slušné zacházení, i když nemá pravdu, právo na přátelství, na respektování jazyka, barvy pleti, rasy či sociální skupiny</w:t>
      </w:r>
    </w:p>
    <w:p w14:paraId="6CDEA818" w14:textId="77777777"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na emočně kladené prostředí a projevování lásky, tzn. právo žít s každým se svých rodičů, pokud vy mu to neuškodilo, právo mít někoho, kdo se ho zastane, právo být s lidmi, kteří ho mají rádi,</w:t>
      </w:r>
      <w:r w:rsidR="006D0A88"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právo na pozornost a vedení ze strany dospělých, právo dostávat i projevovat lásku atd.</w:t>
      </w:r>
    </w:p>
    <w:p w14:paraId="1368E795" w14:textId="77777777"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být respektován jako jedinec s možností rozvoje, který si chce potvrzovat svoji identitu, tzn. právu vyrůst v zdravého tělesně i duševně, právo být veden k tomu, aby respektoval ostatní lidi bez ohledu na rasu, náboženství</w:t>
      </w:r>
      <w:r w:rsidR="00BD1B99"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apod., právo rozvíjet všechny své schopnosti a nadání, právo hrát si, právo na soukromí, na názor, …</w:t>
      </w:r>
    </w:p>
    <w:p w14:paraId="6E18D8F0" w14:textId="0ECE53F9" w:rsidR="007550DB" w:rsidRDefault="00E336B5"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Pr>
          <w:noProof/>
        </w:rPr>
        <w:drawing>
          <wp:anchor distT="0" distB="0" distL="114300" distR="114300" simplePos="0" relativeHeight="251685888" behindDoc="1" locked="0" layoutInCell="1" allowOverlap="1" wp14:anchorId="47EAF025" wp14:editId="3C58F015">
            <wp:simplePos x="0" y="0"/>
            <wp:positionH relativeFrom="column">
              <wp:posOffset>2873828</wp:posOffset>
            </wp:positionH>
            <wp:positionV relativeFrom="paragraph">
              <wp:posOffset>552994</wp:posOffset>
            </wp:positionV>
            <wp:extent cx="3552825" cy="3171825"/>
            <wp:effectExtent l="0" t="0" r="9525" b="9525"/>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flipH="1">
                      <a:off x="0" y="0"/>
                      <a:ext cx="3552825" cy="3171825"/>
                    </a:xfrm>
                    <a:prstGeom prst="rect">
                      <a:avLst/>
                    </a:prstGeom>
                  </pic:spPr>
                </pic:pic>
              </a:graphicData>
            </a:graphic>
            <wp14:sizeRelH relativeFrom="page">
              <wp14:pctWidth>0</wp14:pctWidth>
            </wp14:sizeRelH>
            <wp14:sizeRelV relativeFrom="page">
              <wp14:pctHeight>0</wp14:pctHeight>
            </wp14:sizeRelV>
          </wp:anchor>
        </w:drawing>
      </w:r>
      <w:r w:rsidR="00E82D4D" w:rsidRPr="007550DB">
        <w:rPr>
          <w:rFonts w:eastAsia="Times New Roman" w:cstheme="minorHAnsi"/>
          <w:color w:val="000000"/>
          <w:sz w:val="24"/>
          <w:szCs w:val="24"/>
          <w:lang w:eastAsia="cs-CZ"/>
        </w:rPr>
        <w:t>být respektován jako individualita, která si tvoří svůj vlastní život, tzn. právo ovlivňovat rozhodnutí, co se sním stane, právo na chování přiměřené věku, právo být připravován na svobodu, jednat a žít svým vlastním způsobem, právo spolupodílet se na vytváření pravidel ve společenství svých vrstevníků …</w:t>
      </w:r>
    </w:p>
    <w:p w14:paraId="7309D344" w14:textId="27675505"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kdykoli se napít</w:t>
      </w:r>
    </w:p>
    <w:p w14:paraId="18D005FB" w14:textId="3E38A827"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jíst pouze tolik, kolik chce</w:t>
      </w:r>
    </w:p>
    <w:p w14:paraId="1C198556" w14:textId="7C59B492"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kdykoli jít na WC, umýt si ruce, po jídle si vyčisti zuby</w:t>
      </w:r>
    </w:p>
    <w:p w14:paraId="5E927CD8" w14:textId="29994E4F"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být vždy vyslechnut</w:t>
      </w:r>
    </w:p>
    <w:p w14:paraId="467C2436" w14:textId="77777777" w:rsidR="007550DB" w:rsidRDefault="006D0A88"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 xml:space="preserve">oslovit o </w:t>
      </w:r>
      <w:r w:rsidR="00E82D4D" w:rsidRPr="007550DB">
        <w:rPr>
          <w:rFonts w:eastAsia="Times New Roman" w:cstheme="minorHAnsi"/>
          <w:color w:val="000000"/>
          <w:sz w:val="24"/>
          <w:szCs w:val="24"/>
          <w:lang w:eastAsia="cs-CZ"/>
        </w:rPr>
        <w:t>pomoc dospělého, když potřebuje</w:t>
      </w:r>
    </w:p>
    <w:p w14:paraId="77642B4E" w14:textId="2C76A352"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dle své potřeby kdykoli během dne si odpočinout</w:t>
      </w:r>
    </w:p>
    <w:p w14:paraId="0C44E5FB" w14:textId="708DE670"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zvolit si hračku, hru,</w:t>
      </w:r>
      <w:r w:rsidR="006D0A88"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činnost nebo aktivitu dle svého přání a potřeby</w:t>
      </w:r>
    </w:p>
    <w:p w14:paraId="041FC3A3" w14:textId="77777777"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lastRenderedPageBreak/>
        <w:t>být oslovován podle toho, jak je zvyklé nebo jak si přeje</w:t>
      </w:r>
    </w:p>
    <w:p w14:paraId="50633B99" w14:textId="77777777"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dokončit hru</w:t>
      </w:r>
    </w:p>
    <w:p w14:paraId="5F5E5DFE" w14:textId="75E32238" w:rsidR="007550DB" w:rsidRDefault="00E82D4D" w:rsidP="00E336B5">
      <w:pPr>
        <w:pStyle w:val="Odstavecseseznamem"/>
        <w:numPr>
          <w:ilvl w:val="0"/>
          <w:numId w:val="27"/>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na respektování svého osobního temp</w:t>
      </w:r>
      <w:r w:rsidR="007550DB">
        <w:rPr>
          <w:rFonts w:eastAsia="Times New Roman" w:cstheme="minorHAnsi"/>
          <w:color w:val="000000"/>
          <w:sz w:val="24"/>
          <w:szCs w:val="24"/>
          <w:lang w:eastAsia="cs-CZ"/>
        </w:rPr>
        <w:t>a</w:t>
      </w:r>
    </w:p>
    <w:p w14:paraId="25A4C524" w14:textId="77777777" w:rsidR="007550DB" w:rsidRPr="007550DB" w:rsidRDefault="007550DB" w:rsidP="007550DB">
      <w:pPr>
        <w:pStyle w:val="Odstavecseseznamem"/>
        <w:spacing w:after="0" w:line="408" w:lineRule="atLeast"/>
        <w:jc w:val="both"/>
        <w:rPr>
          <w:rFonts w:eastAsia="Times New Roman" w:cstheme="minorHAnsi"/>
          <w:color w:val="000000"/>
          <w:sz w:val="24"/>
          <w:szCs w:val="24"/>
          <w:lang w:eastAsia="cs-CZ"/>
        </w:rPr>
      </w:pPr>
    </w:p>
    <w:p w14:paraId="082B4669" w14:textId="77777777" w:rsidR="007550DB" w:rsidRDefault="007550DB" w:rsidP="00417B15">
      <w:pPr>
        <w:spacing w:after="0" w:line="408" w:lineRule="atLeast"/>
        <w:jc w:val="both"/>
        <w:rPr>
          <w:rFonts w:eastAsia="Times New Roman" w:cstheme="minorHAnsi"/>
          <w:b/>
          <w:bCs/>
          <w:color w:val="ED7D31" w:themeColor="accent2"/>
          <w:sz w:val="28"/>
          <w:szCs w:val="28"/>
          <w:u w:val="single"/>
          <w:lang w:eastAsia="cs-CZ"/>
        </w:rPr>
      </w:pPr>
    </w:p>
    <w:p w14:paraId="4275BBA0" w14:textId="77777777" w:rsidR="007550DB" w:rsidRDefault="007550DB" w:rsidP="00417B15">
      <w:pPr>
        <w:spacing w:after="0" w:line="408" w:lineRule="atLeast"/>
        <w:jc w:val="both"/>
        <w:rPr>
          <w:rFonts w:eastAsia="Times New Roman" w:cstheme="minorHAnsi"/>
          <w:b/>
          <w:bCs/>
          <w:color w:val="ED7D31" w:themeColor="accent2"/>
          <w:sz w:val="28"/>
          <w:szCs w:val="28"/>
          <w:u w:val="single"/>
          <w:lang w:eastAsia="cs-CZ"/>
        </w:rPr>
      </w:pPr>
    </w:p>
    <w:p w14:paraId="1D97F0F7" w14:textId="7F38D5F9" w:rsidR="00E82D4D" w:rsidRPr="007550DB" w:rsidRDefault="00E82D4D" w:rsidP="00417B15">
      <w:pPr>
        <w:spacing w:after="0" w:line="408" w:lineRule="atLeast"/>
        <w:jc w:val="both"/>
        <w:rPr>
          <w:rFonts w:eastAsia="Times New Roman" w:cstheme="minorHAnsi"/>
          <w:b/>
          <w:bCs/>
          <w:color w:val="ED7D31" w:themeColor="accent2"/>
          <w:sz w:val="28"/>
          <w:szCs w:val="28"/>
          <w:u w:val="single"/>
          <w:lang w:eastAsia="cs-CZ"/>
        </w:rPr>
      </w:pPr>
      <w:r w:rsidRPr="007550DB">
        <w:rPr>
          <w:rFonts w:eastAsia="Times New Roman" w:cstheme="minorHAnsi"/>
          <w:b/>
          <w:bCs/>
          <w:color w:val="ED7D31" w:themeColor="accent2"/>
          <w:sz w:val="28"/>
          <w:szCs w:val="28"/>
          <w:u w:val="single"/>
          <w:lang w:eastAsia="cs-CZ"/>
        </w:rPr>
        <w:t>Dítě má povinnost:</w:t>
      </w:r>
    </w:p>
    <w:p w14:paraId="105991FA" w14:textId="77777777" w:rsidR="007550DB"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chovat se podle pravidel, která si kolektiv třídy stanovuje na začátku školního roku</w:t>
      </w:r>
      <w:r w:rsid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(pravidla se mění dle aktuálních potřeb ve třídě)</w:t>
      </w:r>
    </w:p>
    <w:p w14:paraId="4B18017E" w14:textId="77777777" w:rsidR="007550DB"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po dokončení hry uklidit hračku zpět na své místo</w:t>
      </w:r>
    </w:p>
    <w:p w14:paraId="50F2A184" w14:textId="77777777" w:rsidR="007550DB"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po ukončení činnosti uklidit prostor</w:t>
      </w:r>
      <w:r w:rsidR="006D0A88"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(odstřižky,</w:t>
      </w:r>
      <w:r w:rsidR="006D0A88"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papír,</w:t>
      </w:r>
      <w:r w:rsidR="006D0A88"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předměty použité k činnosti…)</w:t>
      </w:r>
    </w:p>
    <w:p w14:paraId="33DB1516" w14:textId="77777777" w:rsidR="007550DB"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být samostatný při používání WC a při hygieně (splachovat,</w:t>
      </w:r>
      <w:r w:rsidR="006D0A88"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umýt si ruce, vyčistit zuby – hlavně starší děti)</w:t>
      </w:r>
    </w:p>
    <w:p w14:paraId="00238EB4" w14:textId="77777777" w:rsidR="007550DB"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oznámit paní učitelce to, když chce odejít ze třídy (kam)</w:t>
      </w:r>
    </w:p>
    <w:p w14:paraId="4C627C1E" w14:textId="77777777" w:rsidR="007550DB"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dodržovat hygienu hlasu, neskákat do řeči</w:t>
      </w:r>
    </w:p>
    <w:p w14:paraId="5BD6497C" w14:textId="77777777" w:rsidR="007550DB"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upevňovat společenské návyky (poděkovat, požádat o pomoc, pozdravit, vykat příchozím z venčí, nepoužívat vulgární výrazy, neposmívat se, neubližovat…)</w:t>
      </w:r>
    </w:p>
    <w:p w14:paraId="0F5D03BF" w14:textId="77777777" w:rsidR="007550DB"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neničit práci ostatních</w:t>
      </w:r>
    </w:p>
    <w:p w14:paraId="75FE1102" w14:textId="77777777" w:rsidR="007550DB"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dodržovat bezpečnostní pravidla, zejména při tělovýchovných aktivitách – nářadí,</w:t>
      </w:r>
      <w:r w:rsidR="006D0A88"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žebřiny, herní prvky na zahradě, ve třídě neběhat mezi stoly, v umývárně a na WC a v šatnách, dbát opatrnosti při práci s nůžkami, štětcem, jehlou, kladivem, nožem</w:t>
      </w:r>
      <w:r w:rsidR="006D0A88" w:rsidRPr="007550DB">
        <w:rPr>
          <w:rFonts w:eastAsia="Times New Roman" w:cstheme="minorHAnsi"/>
          <w:color w:val="000000"/>
          <w:sz w:val="24"/>
          <w:szCs w:val="24"/>
          <w:lang w:eastAsia="cs-CZ"/>
        </w:rPr>
        <w:t xml:space="preserve"> atd., neházet míčem ve třídě, b</w:t>
      </w:r>
      <w:r w:rsidRPr="007550DB">
        <w:rPr>
          <w:rFonts w:eastAsia="Times New Roman" w:cstheme="minorHAnsi"/>
          <w:color w:val="000000"/>
          <w:sz w:val="24"/>
          <w:szCs w:val="24"/>
          <w:lang w:eastAsia="cs-CZ"/>
        </w:rPr>
        <w:t>ez dozoru dospělého nedělat kotoul,</w:t>
      </w:r>
      <w:r w:rsidR="006D0A88"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nelézt na ribstol a žebřík, neskákat z výšek atd.….</w:t>
      </w:r>
    </w:p>
    <w:p w14:paraId="22642F97" w14:textId="77777777" w:rsidR="007550DB"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 xml:space="preserve">chovat se k druhým </w:t>
      </w:r>
      <w:r w:rsidR="006D0A88" w:rsidRPr="007550DB">
        <w:rPr>
          <w:rFonts w:eastAsia="Times New Roman" w:cstheme="minorHAnsi"/>
          <w:color w:val="000000"/>
          <w:sz w:val="24"/>
          <w:szCs w:val="24"/>
          <w:lang w:eastAsia="cs-CZ"/>
        </w:rPr>
        <w:t>dětem tak, aby jim neublížilo (</w:t>
      </w:r>
      <w:r w:rsidRPr="007550DB">
        <w:rPr>
          <w:rFonts w:eastAsia="Times New Roman" w:cstheme="minorHAnsi"/>
          <w:color w:val="000000"/>
          <w:sz w:val="24"/>
          <w:szCs w:val="24"/>
          <w:lang w:eastAsia="cs-CZ"/>
        </w:rPr>
        <w:t>umět se omluvit, chovat se empaticky)</w:t>
      </w:r>
    </w:p>
    <w:p w14:paraId="6F97F685" w14:textId="37F378EA" w:rsidR="00E82D4D" w:rsidRDefault="00E82D4D" w:rsidP="00E336B5">
      <w:pPr>
        <w:pStyle w:val="Odstavecseseznamem"/>
        <w:numPr>
          <w:ilvl w:val="0"/>
          <w:numId w:val="28"/>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pomoct (pokud je to v jeho možnostech) jinému dítěti např. s oblékáním, s úkolem, s nějakou činností, radou atd.</w:t>
      </w:r>
    </w:p>
    <w:p w14:paraId="12726939" w14:textId="77777777" w:rsidR="007550DB" w:rsidRPr="007550DB" w:rsidRDefault="007550DB" w:rsidP="007550DB">
      <w:pPr>
        <w:pStyle w:val="Odstavecseseznamem"/>
        <w:spacing w:after="0" w:line="408" w:lineRule="atLeast"/>
        <w:jc w:val="both"/>
        <w:rPr>
          <w:rFonts w:eastAsia="Times New Roman" w:cstheme="minorHAnsi"/>
          <w:color w:val="000000"/>
          <w:sz w:val="24"/>
          <w:szCs w:val="24"/>
          <w:lang w:eastAsia="cs-CZ"/>
        </w:rPr>
      </w:pPr>
    </w:p>
    <w:p w14:paraId="33D931B2" w14:textId="37905AAD" w:rsidR="00734A47" w:rsidRPr="008D645E" w:rsidRDefault="007550DB" w:rsidP="007550DB">
      <w:pPr>
        <w:spacing w:after="0" w:line="408" w:lineRule="atLeast"/>
        <w:jc w:val="center"/>
        <w:rPr>
          <w:rFonts w:eastAsia="Times New Roman" w:cstheme="minorHAnsi"/>
          <w:color w:val="000000"/>
          <w:sz w:val="24"/>
          <w:szCs w:val="24"/>
          <w:lang w:eastAsia="cs-CZ"/>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1</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7</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 xml:space="preserve"> UZAVŘENÍ MATEŘSKÉ ŠKOLY</w:t>
      </w:r>
    </w:p>
    <w:p w14:paraId="72B59D4F" w14:textId="77777777" w:rsidR="0026485D" w:rsidRPr="007550DB" w:rsidRDefault="0026485D" w:rsidP="00417B15">
      <w:pPr>
        <w:spacing w:after="0" w:line="408" w:lineRule="atLeast"/>
        <w:jc w:val="both"/>
        <w:rPr>
          <w:rFonts w:eastAsia="Times New Roman" w:cstheme="minorHAnsi"/>
          <w:color w:val="000000" w:themeColor="text1"/>
          <w:sz w:val="24"/>
          <w:szCs w:val="24"/>
          <w:lang w:eastAsia="cs-CZ"/>
        </w:rPr>
      </w:pPr>
      <w:r w:rsidRPr="007550DB">
        <w:rPr>
          <w:rFonts w:eastAsia="Times New Roman" w:cstheme="minorHAnsi"/>
          <w:color w:val="000000" w:themeColor="text1"/>
          <w:sz w:val="24"/>
          <w:szCs w:val="24"/>
          <w:lang w:eastAsia="cs-CZ"/>
        </w:rPr>
        <w:t xml:space="preserve">Oznámení o uzavření mateřské školy bude dáno rodičům vždy včas tzn. Nejméně 2 měsíce dopředu při plánovaných uzavřeních (vánoční prázdniny, letní prázdniny, dny ředitelského volna) a to ve všech možných informačních kanálech (FB skupina, nástěnka, webové stránky, městský časopis. </w:t>
      </w:r>
    </w:p>
    <w:p w14:paraId="3C60E380" w14:textId="52C022FC" w:rsidR="0026485D" w:rsidRPr="007550DB" w:rsidRDefault="0026485D" w:rsidP="00417B15">
      <w:pPr>
        <w:spacing w:after="0" w:line="408" w:lineRule="atLeast"/>
        <w:jc w:val="both"/>
        <w:rPr>
          <w:rFonts w:eastAsia="Times New Roman" w:cstheme="minorHAnsi"/>
          <w:color w:val="000000" w:themeColor="text1"/>
          <w:sz w:val="24"/>
          <w:szCs w:val="24"/>
          <w:lang w:eastAsia="cs-CZ"/>
        </w:rPr>
      </w:pPr>
      <w:r w:rsidRPr="007550DB">
        <w:rPr>
          <w:rFonts w:eastAsia="Times New Roman" w:cstheme="minorHAnsi"/>
          <w:color w:val="000000" w:themeColor="text1"/>
          <w:sz w:val="24"/>
          <w:szCs w:val="24"/>
          <w:lang w:eastAsia="cs-CZ"/>
        </w:rPr>
        <w:lastRenderedPageBreak/>
        <w:t xml:space="preserve">Při neplánovaných uzavřeních </w:t>
      </w:r>
      <w:proofErr w:type="spellStart"/>
      <w:r w:rsidRPr="007550DB">
        <w:rPr>
          <w:rFonts w:eastAsia="Times New Roman" w:cstheme="minorHAnsi"/>
          <w:color w:val="000000" w:themeColor="text1"/>
          <w:sz w:val="24"/>
          <w:szCs w:val="24"/>
          <w:lang w:eastAsia="cs-CZ"/>
        </w:rPr>
        <w:t>mš</w:t>
      </w:r>
      <w:proofErr w:type="spellEnd"/>
      <w:r w:rsidRPr="007550DB">
        <w:rPr>
          <w:rFonts w:eastAsia="Times New Roman" w:cstheme="minorHAnsi"/>
          <w:color w:val="000000" w:themeColor="text1"/>
          <w:sz w:val="24"/>
          <w:szCs w:val="24"/>
          <w:lang w:eastAsia="cs-CZ"/>
        </w:rPr>
        <w:t xml:space="preserve"> (havárie, nutné opravy) budou rodiče informováni, co možná nejdříve</w:t>
      </w:r>
      <w:r w:rsidR="00BD1B99" w:rsidRPr="007550DB">
        <w:rPr>
          <w:rFonts w:eastAsia="Times New Roman" w:cstheme="minorHAnsi"/>
          <w:color w:val="000000" w:themeColor="text1"/>
          <w:sz w:val="24"/>
          <w:szCs w:val="24"/>
          <w:lang w:eastAsia="cs-CZ"/>
        </w:rPr>
        <w:t xml:space="preserve">, </w:t>
      </w:r>
      <w:r w:rsidRPr="007550DB">
        <w:rPr>
          <w:rFonts w:eastAsia="Times New Roman" w:cstheme="minorHAnsi"/>
          <w:color w:val="000000" w:themeColor="text1"/>
          <w:sz w:val="24"/>
          <w:szCs w:val="24"/>
          <w:lang w:eastAsia="cs-CZ"/>
        </w:rPr>
        <w:t xml:space="preserve">a to i telefonicky. </w:t>
      </w:r>
    </w:p>
    <w:p w14:paraId="6C046C74" w14:textId="19C84D05" w:rsidR="0026485D" w:rsidRDefault="0026485D" w:rsidP="00417B15">
      <w:pPr>
        <w:spacing w:after="0" w:line="408" w:lineRule="atLeast"/>
        <w:jc w:val="both"/>
        <w:rPr>
          <w:rFonts w:eastAsia="Times New Roman" w:cstheme="minorHAnsi"/>
          <w:color w:val="000000" w:themeColor="text1"/>
          <w:sz w:val="24"/>
          <w:szCs w:val="24"/>
          <w:lang w:eastAsia="cs-CZ"/>
        </w:rPr>
      </w:pPr>
      <w:r w:rsidRPr="007550DB">
        <w:rPr>
          <w:rFonts w:eastAsia="Times New Roman" w:cstheme="minorHAnsi"/>
          <w:color w:val="000000" w:themeColor="text1"/>
          <w:sz w:val="24"/>
          <w:szCs w:val="24"/>
          <w:lang w:eastAsia="cs-CZ"/>
        </w:rPr>
        <w:t xml:space="preserve">Škola se bude uzavírat také v případě, že počet přihlášených dětí z obou tříd bude nižší než deset. </w:t>
      </w:r>
    </w:p>
    <w:p w14:paraId="343F864B" w14:textId="040FBE0C" w:rsidR="007550DB" w:rsidRDefault="007550DB" w:rsidP="00417B15">
      <w:pPr>
        <w:spacing w:after="0" w:line="408" w:lineRule="atLeast"/>
        <w:jc w:val="both"/>
        <w:rPr>
          <w:rFonts w:eastAsia="Times New Roman" w:cstheme="minorHAnsi"/>
          <w:color w:val="000000" w:themeColor="text1"/>
          <w:sz w:val="24"/>
          <w:szCs w:val="24"/>
          <w:lang w:eastAsia="cs-CZ"/>
        </w:rPr>
      </w:pPr>
    </w:p>
    <w:p w14:paraId="7F91D20B" w14:textId="77777777" w:rsidR="007550DB" w:rsidRPr="007550DB" w:rsidRDefault="007550DB" w:rsidP="00417B15">
      <w:pPr>
        <w:spacing w:after="0" w:line="408" w:lineRule="atLeast"/>
        <w:jc w:val="both"/>
        <w:rPr>
          <w:rFonts w:eastAsia="Times New Roman" w:cstheme="minorHAnsi"/>
          <w:color w:val="000000" w:themeColor="text1"/>
          <w:sz w:val="24"/>
          <w:szCs w:val="24"/>
          <w:lang w:eastAsia="cs-CZ"/>
        </w:rPr>
      </w:pPr>
    </w:p>
    <w:p w14:paraId="00C19EDF" w14:textId="5A735AC2" w:rsidR="0026485D" w:rsidRPr="007550DB" w:rsidRDefault="007550DB" w:rsidP="007550DB">
      <w:pPr>
        <w:spacing w:after="0" w:line="408" w:lineRule="atLeast"/>
        <w:jc w:val="center"/>
        <w:rPr>
          <w:rFonts w:eastAsia="Times New Roman" w:cstheme="minorHAnsi"/>
          <w:color w:val="000000" w:themeColor="text1"/>
          <w:sz w:val="24"/>
          <w:szCs w:val="24"/>
          <w:lang w:eastAsia="cs-CZ"/>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18</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w:t>
      </w: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 xml:space="preserve"> PRÁVA ZAMĚSTNANCŮ</w:t>
      </w:r>
    </w:p>
    <w:p w14:paraId="3F5B7CF2" w14:textId="77777777" w:rsidR="00E82D4D" w:rsidRPr="007550DB" w:rsidRDefault="00E82D4D" w:rsidP="00417B15">
      <w:pPr>
        <w:spacing w:after="0" w:line="408" w:lineRule="atLeast"/>
        <w:jc w:val="both"/>
        <w:rPr>
          <w:rFonts w:eastAsia="Times New Roman" w:cstheme="minorHAnsi"/>
          <w:b/>
          <w:bCs/>
          <w:color w:val="ED7D31" w:themeColor="accent2"/>
          <w:sz w:val="28"/>
          <w:szCs w:val="28"/>
          <w:u w:val="single"/>
          <w:lang w:eastAsia="cs-CZ"/>
        </w:rPr>
      </w:pPr>
      <w:r w:rsidRPr="007550DB">
        <w:rPr>
          <w:rFonts w:eastAsia="Times New Roman" w:cstheme="minorHAnsi"/>
          <w:b/>
          <w:bCs/>
          <w:color w:val="ED7D31" w:themeColor="accent2"/>
          <w:sz w:val="28"/>
          <w:szCs w:val="28"/>
          <w:u w:val="single"/>
          <w:lang w:eastAsia="cs-CZ"/>
        </w:rPr>
        <w:t>Všichni mají právo:</w:t>
      </w:r>
    </w:p>
    <w:p w14:paraId="64F6F60A" w14:textId="77777777" w:rsidR="007550DB" w:rsidRDefault="00E82D4D" w:rsidP="00E336B5">
      <w:pPr>
        <w:pStyle w:val="Odstavecseseznamem"/>
        <w:numPr>
          <w:ilvl w:val="0"/>
          <w:numId w:val="29"/>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odmítnout požadavky rodičů na přístup k dětem, pokud by byl v rozporu s Úmluvou o právech dítěte</w:t>
      </w:r>
    </w:p>
    <w:p w14:paraId="762D6CAD" w14:textId="77777777" w:rsidR="007550DB" w:rsidRDefault="00E82D4D" w:rsidP="00E336B5">
      <w:pPr>
        <w:pStyle w:val="Odstavecseseznamem"/>
        <w:numPr>
          <w:ilvl w:val="0"/>
          <w:numId w:val="29"/>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vyjadřovat se a navrhovat změny při plánování výchovné práce, při organizačních změnách</w:t>
      </w:r>
    </w:p>
    <w:p w14:paraId="04935545" w14:textId="77777777" w:rsidR="007550DB" w:rsidRDefault="00E82D4D" w:rsidP="00E336B5">
      <w:pPr>
        <w:pStyle w:val="Odstavecseseznamem"/>
        <w:numPr>
          <w:ilvl w:val="0"/>
          <w:numId w:val="29"/>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přestávku na práci p</w:t>
      </w:r>
      <w:r w:rsidR="00734A47" w:rsidRPr="007550DB">
        <w:rPr>
          <w:rFonts w:eastAsia="Times New Roman" w:cstheme="minorHAnsi"/>
          <w:color w:val="000000"/>
          <w:sz w:val="24"/>
          <w:szCs w:val="24"/>
          <w:lang w:eastAsia="cs-CZ"/>
        </w:rPr>
        <w:t>o odpracování nejdéle 6 hodin (</w:t>
      </w:r>
      <w:r w:rsidRPr="007550DB">
        <w:rPr>
          <w:rFonts w:eastAsia="Times New Roman" w:cstheme="minorHAnsi"/>
          <w:color w:val="000000"/>
          <w:sz w:val="24"/>
          <w:szCs w:val="24"/>
          <w:lang w:eastAsia="cs-CZ"/>
        </w:rPr>
        <w:t>na 0,5 hod.)</w:t>
      </w:r>
    </w:p>
    <w:p w14:paraId="52DE11CD" w14:textId="75E3FC0F" w:rsidR="00E82D4D" w:rsidRDefault="00E82D4D" w:rsidP="00E336B5">
      <w:pPr>
        <w:pStyle w:val="Odstavecseseznamem"/>
        <w:numPr>
          <w:ilvl w:val="0"/>
          <w:numId w:val="29"/>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se souhlasem ředitelky je možnost zapůjčit si inventář (literaturu,</w:t>
      </w:r>
      <w:r w:rsidR="00B40065"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hry, materiál potřebný pro výrobu pomůcek</w:t>
      </w:r>
      <w:r w:rsidR="00BD1B99"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atd.)</w:t>
      </w:r>
    </w:p>
    <w:p w14:paraId="4649C608" w14:textId="77777777" w:rsidR="007550DB" w:rsidRPr="007550DB" w:rsidRDefault="007550DB" w:rsidP="007550DB">
      <w:pPr>
        <w:pStyle w:val="Odstavecseseznamem"/>
        <w:spacing w:after="0" w:line="408" w:lineRule="atLeast"/>
        <w:jc w:val="both"/>
        <w:rPr>
          <w:rFonts w:eastAsia="Times New Roman" w:cstheme="minorHAnsi"/>
          <w:color w:val="000000"/>
          <w:sz w:val="24"/>
          <w:szCs w:val="24"/>
          <w:lang w:eastAsia="cs-CZ"/>
        </w:rPr>
      </w:pPr>
    </w:p>
    <w:p w14:paraId="2C5DD8A4" w14:textId="77777777" w:rsidR="00E82D4D" w:rsidRPr="007550DB" w:rsidRDefault="00E82D4D" w:rsidP="00417B15">
      <w:pPr>
        <w:spacing w:after="0" w:line="408" w:lineRule="atLeast"/>
        <w:jc w:val="both"/>
        <w:rPr>
          <w:rFonts w:eastAsia="Times New Roman" w:cstheme="minorHAnsi"/>
          <w:b/>
          <w:bCs/>
          <w:color w:val="ED7D31" w:themeColor="accent2"/>
          <w:sz w:val="28"/>
          <w:szCs w:val="28"/>
          <w:u w:val="single"/>
          <w:lang w:eastAsia="cs-CZ"/>
        </w:rPr>
      </w:pPr>
      <w:r w:rsidRPr="007550DB">
        <w:rPr>
          <w:rFonts w:eastAsia="Times New Roman" w:cstheme="minorHAnsi"/>
          <w:b/>
          <w:bCs/>
          <w:color w:val="ED7D31" w:themeColor="accent2"/>
          <w:sz w:val="28"/>
          <w:szCs w:val="28"/>
          <w:u w:val="single"/>
          <w:lang w:eastAsia="cs-CZ"/>
        </w:rPr>
        <w:t>Všichni mají povinnost:</w:t>
      </w:r>
    </w:p>
    <w:p w14:paraId="456DFFC0" w14:textId="77777777" w:rsidR="007550DB" w:rsidRDefault="00E82D4D" w:rsidP="00E336B5">
      <w:pPr>
        <w:pStyle w:val="Odstavecseseznamem"/>
        <w:numPr>
          <w:ilvl w:val="0"/>
          <w:numId w:val="30"/>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dodržovat předpisy BOZP,</w:t>
      </w:r>
      <w:r w:rsidR="00BD1B99"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PO</w:t>
      </w:r>
    </w:p>
    <w:p w14:paraId="184454F0" w14:textId="77777777" w:rsidR="007550DB" w:rsidRDefault="00E82D4D" w:rsidP="00E336B5">
      <w:pPr>
        <w:pStyle w:val="Odstavecseseznamem"/>
        <w:numPr>
          <w:ilvl w:val="0"/>
          <w:numId w:val="30"/>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dodržovat pracovní kázeň</w:t>
      </w:r>
    </w:p>
    <w:p w14:paraId="127AECFA" w14:textId="77777777" w:rsidR="007550DB" w:rsidRDefault="00E82D4D" w:rsidP="00E336B5">
      <w:pPr>
        <w:pStyle w:val="Odstavecseseznamem"/>
        <w:numPr>
          <w:ilvl w:val="0"/>
          <w:numId w:val="30"/>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plnit příkazy ředitelky školy (v případě zastupování, tak zástupce ředitelky)</w:t>
      </w:r>
    </w:p>
    <w:p w14:paraId="051B5F40" w14:textId="77777777" w:rsidR="007550DB" w:rsidRDefault="00E82D4D" w:rsidP="00E336B5">
      <w:pPr>
        <w:pStyle w:val="Odstavecseseznamem"/>
        <w:numPr>
          <w:ilvl w:val="0"/>
          <w:numId w:val="30"/>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efektivně využívat pracovní dobu, příchod i o</w:t>
      </w:r>
      <w:r w:rsidR="00B40065" w:rsidRPr="007550DB">
        <w:rPr>
          <w:rFonts w:eastAsia="Times New Roman" w:cstheme="minorHAnsi"/>
          <w:color w:val="000000"/>
          <w:sz w:val="24"/>
          <w:szCs w:val="24"/>
          <w:lang w:eastAsia="cs-CZ"/>
        </w:rPr>
        <w:t>dchod zapisovat do denních docházkových listů a do evidence docházky přes portál Správa MŠ</w:t>
      </w:r>
    </w:p>
    <w:p w14:paraId="4C475127" w14:textId="77777777" w:rsidR="007550DB" w:rsidRDefault="00E82D4D" w:rsidP="00E336B5">
      <w:pPr>
        <w:pStyle w:val="Odstavecseseznamem"/>
        <w:numPr>
          <w:ilvl w:val="0"/>
          <w:numId w:val="30"/>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oznámit ředitelce neprodleně veškeré změny v osobních poměrech a další údaje,</w:t>
      </w:r>
      <w:r w:rsidR="00B40065"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které mají význam pro pojištění u MSSZ, Zdravotních pojišťoven a FÚ</w:t>
      </w:r>
    </w:p>
    <w:p w14:paraId="2448007F" w14:textId="77777777" w:rsidR="007550DB" w:rsidRDefault="00E82D4D" w:rsidP="00E336B5">
      <w:pPr>
        <w:pStyle w:val="Odstavecseseznamem"/>
        <w:numPr>
          <w:ilvl w:val="0"/>
          <w:numId w:val="30"/>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chránit majetek školy, správně hospodařit se svěřenými prostředky a řádně a hospodárně zacházet s inventářem školy</w:t>
      </w:r>
    </w:p>
    <w:p w14:paraId="01BFFC44" w14:textId="77777777" w:rsidR="007550DB" w:rsidRDefault="00E82D4D" w:rsidP="00E336B5">
      <w:pPr>
        <w:pStyle w:val="Odstavecseseznamem"/>
        <w:numPr>
          <w:ilvl w:val="0"/>
          <w:numId w:val="30"/>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soukromé návštěvy nepřijímat v pracovní době</w:t>
      </w:r>
    </w:p>
    <w:p w14:paraId="21C4FC65" w14:textId="77777777" w:rsidR="007550DB" w:rsidRDefault="00E82D4D" w:rsidP="00E336B5">
      <w:pPr>
        <w:pStyle w:val="Odstavecseseznamem"/>
        <w:numPr>
          <w:ilvl w:val="0"/>
          <w:numId w:val="30"/>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každou návštěvu ve škole ohlásit ředitelce školy</w:t>
      </w:r>
    </w:p>
    <w:p w14:paraId="6319F54A" w14:textId="77777777" w:rsidR="007550DB" w:rsidRDefault="00E82D4D" w:rsidP="00E336B5">
      <w:pPr>
        <w:pStyle w:val="Odstavecseseznamem"/>
        <w:numPr>
          <w:ilvl w:val="0"/>
          <w:numId w:val="30"/>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služební telefon</w:t>
      </w:r>
      <w:r w:rsidR="00BD1B99"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w:t>
      </w:r>
      <w:proofErr w:type="spellStart"/>
      <w:proofErr w:type="gramStart"/>
      <w:r w:rsidRPr="007550DB">
        <w:rPr>
          <w:rFonts w:eastAsia="Times New Roman" w:cstheme="minorHAnsi"/>
          <w:color w:val="000000"/>
          <w:sz w:val="24"/>
          <w:szCs w:val="24"/>
          <w:lang w:eastAsia="cs-CZ"/>
        </w:rPr>
        <w:t>tj.telefon</w:t>
      </w:r>
      <w:proofErr w:type="spellEnd"/>
      <w:proofErr w:type="gramEnd"/>
      <w:r w:rsidRPr="007550DB">
        <w:rPr>
          <w:rFonts w:eastAsia="Times New Roman" w:cstheme="minorHAnsi"/>
          <w:color w:val="000000"/>
          <w:sz w:val="24"/>
          <w:szCs w:val="24"/>
          <w:lang w:eastAsia="cs-CZ"/>
        </w:rPr>
        <w:t xml:space="preserve"> školy) p</w:t>
      </w:r>
      <w:r w:rsidR="00B40065" w:rsidRPr="007550DB">
        <w:rPr>
          <w:rFonts w:eastAsia="Times New Roman" w:cstheme="minorHAnsi"/>
          <w:color w:val="000000"/>
          <w:sz w:val="24"/>
          <w:szCs w:val="24"/>
          <w:lang w:eastAsia="cs-CZ"/>
        </w:rPr>
        <w:t>oužívat jen k pracovním účelům</w:t>
      </w:r>
    </w:p>
    <w:p w14:paraId="14FE1699" w14:textId="173F010B" w:rsidR="00E82D4D" w:rsidRDefault="00E82D4D" w:rsidP="00E336B5">
      <w:pPr>
        <w:pStyle w:val="Odstavecseseznamem"/>
        <w:numPr>
          <w:ilvl w:val="0"/>
          <w:numId w:val="30"/>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dodržovat pravidla chování</w:t>
      </w:r>
    </w:p>
    <w:p w14:paraId="6717B831" w14:textId="77777777" w:rsidR="007550DB" w:rsidRPr="007550DB" w:rsidRDefault="007550DB" w:rsidP="007550DB">
      <w:pPr>
        <w:pStyle w:val="Odstavecseseznamem"/>
        <w:spacing w:after="0" w:line="408" w:lineRule="atLeast"/>
        <w:jc w:val="both"/>
        <w:rPr>
          <w:rFonts w:eastAsia="Times New Roman" w:cstheme="minorHAnsi"/>
          <w:color w:val="000000"/>
          <w:sz w:val="24"/>
          <w:szCs w:val="24"/>
          <w:lang w:eastAsia="cs-CZ"/>
        </w:rPr>
      </w:pPr>
    </w:p>
    <w:p w14:paraId="72B5B10A" w14:textId="77777777" w:rsidR="00E82D4D" w:rsidRPr="007550DB" w:rsidRDefault="00E82D4D" w:rsidP="00417B15">
      <w:pPr>
        <w:spacing w:after="0" w:line="408" w:lineRule="atLeast"/>
        <w:jc w:val="both"/>
        <w:rPr>
          <w:rFonts w:eastAsia="Times New Roman" w:cstheme="minorHAnsi"/>
          <w:b/>
          <w:bCs/>
          <w:color w:val="ED7D31" w:themeColor="accent2"/>
          <w:sz w:val="28"/>
          <w:szCs w:val="28"/>
          <w:u w:val="single"/>
          <w:lang w:eastAsia="cs-CZ"/>
        </w:rPr>
      </w:pPr>
      <w:r w:rsidRPr="007550DB">
        <w:rPr>
          <w:rFonts w:eastAsia="Times New Roman" w:cstheme="minorHAnsi"/>
          <w:b/>
          <w:bCs/>
          <w:color w:val="ED7D31" w:themeColor="accent2"/>
          <w:sz w:val="28"/>
          <w:szCs w:val="28"/>
          <w:u w:val="single"/>
          <w:lang w:eastAsia="cs-CZ"/>
        </w:rPr>
        <w:t>Ředitelka:</w:t>
      </w:r>
    </w:p>
    <w:p w14:paraId="2C542A0B" w14:textId="77777777" w:rsidR="007550DB"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rozhoduje o vzniku, změně a ukončení pracovního poměru pracovníků</w:t>
      </w:r>
    </w:p>
    <w:p w14:paraId="10180749" w14:textId="77777777" w:rsidR="007550DB"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lastRenderedPageBreak/>
        <w:t>rozhoduje o přijímání dětí do mateřské školy</w:t>
      </w:r>
    </w:p>
    <w:p w14:paraId="3DF75CB0" w14:textId="77777777" w:rsidR="007550DB"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rozhoduje o výši úhrady za předškolního vzdělávání,</w:t>
      </w:r>
      <w:r w:rsidR="00B40065"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o jeho prominutí nebo snížení</w:t>
      </w:r>
    </w:p>
    <w:p w14:paraId="35073F0D" w14:textId="77777777" w:rsidR="007550DB"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stanoví odpovědnost jednotlivých pra</w:t>
      </w:r>
      <w:r w:rsidR="00B40065" w:rsidRPr="007550DB">
        <w:rPr>
          <w:rFonts w:eastAsia="Times New Roman" w:cstheme="minorHAnsi"/>
          <w:color w:val="000000"/>
          <w:sz w:val="24"/>
          <w:szCs w:val="24"/>
          <w:lang w:eastAsia="cs-CZ"/>
        </w:rPr>
        <w:t>covníků, určuje svého zástupce (</w:t>
      </w:r>
      <w:r w:rsidRPr="007550DB">
        <w:rPr>
          <w:rFonts w:eastAsia="Times New Roman" w:cstheme="minorHAnsi"/>
          <w:color w:val="000000"/>
          <w:sz w:val="24"/>
          <w:szCs w:val="24"/>
          <w:lang w:eastAsia="cs-CZ"/>
        </w:rPr>
        <w:t>ten zastupuje ředitelku na škole v době její nepřítomnosti), stanoví a vypracuje pracovní náplně a pracovní dobu pro všechny zaměstnance</w:t>
      </w:r>
    </w:p>
    <w:p w14:paraId="464C9540" w14:textId="77777777" w:rsidR="007550DB"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řídí a kontroluje veškerou činnost školy a odpovídá za hospodářské i pedagogické výsledky školy</w:t>
      </w:r>
    </w:p>
    <w:p w14:paraId="20178E8C" w14:textId="77777777" w:rsidR="007550DB"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vytváří a usměrňuje koncepci MŠ a výchovné práce</w:t>
      </w:r>
    </w:p>
    <w:p w14:paraId="3CE2ED1C" w14:textId="77777777" w:rsidR="007550DB" w:rsidRDefault="007550DB"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u</w:t>
      </w:r>
      <w:r w:rsidR="00E82D4D" w:rsidRPr="007550DB">
        <w:rPr>
          <w:rFonts w:eastAsia="Times New Roman" w:cstheme="minorHAnsi"/>
          <w:color w:val="000000"/>
          <w:sz w:val="24"/>
          <w:szCs w:val="24"/>
          <w:lang w:eastAsia="cs-CZ"/>
        </w:rPr>
        <w:t>možňuje vzdělávání všem pracovníkům školy a pečuje o jejich odborný růst</w:t>
      </w:r>
    </w:p>
    <w:p w14:paraId="51D825D4" w14:textId="77777777" w:rsidR="007550DB"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zabezpečuje dobré pracovní podmínky všem pracovníkům školy a stará se o dobré materiálně-technické zabezpečení výchovné činnosti</w:t>
      </w:r>
    </w:p>
    <w:p w14:paraId="34EF06C0" w14:textId="77777777" w:rsidR="007550DB"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ve spolupráci s paní školnicí zajišťuje menší opravy, se zřizovatelem ty náročnější</w:t>
      </w:r>
    </w:p>
    <w:p w14:paraId="614BC605" w14:textId="0872706A" w:rsidR="007550DB"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spolupracuje se zákonnými zástupci dětí, s Pedagogicko-psychologickou poradnou, se Speciálně pedagogickým centrem, s</w:t>
      </w:r>
      <w:r w:rsidR="007550DB">
        <w:rPr>
          <w:rFonts w:eastAsia="Times New Roman" w:cstheme="minorHAnsi"/>
          <w:color w:val="000000"/>
          <w:sz w:val="24"/>
          <w:szCs w:val="24"/>
          <w:lang w:eastAsia="cs-CZ"/>
        </w:rPr>
        <w:t> </w:t>
      </w:r>
      <w:r w:rsidRPr="007550DB">
        <w:rPr>
          <w:rFonts w:eastAsia="Times New Roman" w:cstheme="minorHAnsi"/>
          <w:color w:val="000000"/>
          <w:sz w:val="24"/>
          <w:szCs w:val="24"/>
          <w:lang w:eastAsia="cs-CZ"/>
        </w:rPr>
        <w:t>pediatrem</w:t>
      </w:r>
    </w:p>
    <w:p w14:paraId="1538D65B" w14:textId="77777777" w:rsidR="007550DB"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spolupracuje se zřizovatelem, s ČŠI, s ÚP,</w:t>
      </w:r>
      <w:r w:rsidR="00B40065" w:rsidRPr="007550DB">
        <w:rPr>
          <w:rFonts w:eastAsia="Times New Roman" w:cstheme="minorHAnsi"/>
          <w:color w:val="000000"/>
          <w:sz w:val="24"/>
          <w:szCs w:val="24"/>
          <w:lang w:eastAsia="cs-CZ"/>
        </w:rPr>
        <w:t xml:space="preserve"> OSPOD,</w:t>
      </w:r>
      <w:r w:rsidR="00BD1B99" w:rsidRPr="007550DB">
        <w:rPr>
          <w:rFonts w:eastAsia="Times New Roman" w:cstheme="minorHAnsi"/>
          <w:color w:val="000000"/>
          <w:sz w:val="24"/>
          <w:szCs w:val="24"/>
          <w:lang w:eastAsia="cs-CZ"/>
        </w:rPr>
        <w:t xml:space="preserve"> </w:t>
      </w:r>
      <w:r w:rsidR="00B40065" w:rsidRPr="007550DB">
        <w:rPr>
          <w:rFonts w:eastAsia="Times New Roman" w:cstheme="minorHAnsi"/>
          <w:color w:val="000000"/>
          <w:sz w:val="24"/>
          <w:szCs w:val="24"/>
          <w:lang w:eastAsia="cs-CZ"/>
        </w:rPr>
        <w:t>PČR,</w:t>
      </w:r>
      <w:r w:rsidRPr="007550DB">
        <w:rPr>
          <w:rFonts w:eastAsia="Times New Roman" w:cstheme="minorHAnsi"/>
          <w:color w:val="000000"/>
          <w:sz w:val="24"/>
          <w:szCs w:val="24"/>
          <w:lang w:eastAsia="cs-CZ"/>
        </w:rPr>
        <w:t xml:space="preserve"> se ZŠ v obci a s dalšími rodičovskými nebo občanskými organizacemi</w:t>
      </w:r>
    </w:p>
    <w:p w14:paraId="365F5F75" w14:textId="08A56C62" w:rsidR="00E82D4D" w:rsidRDefault="00E82D4D"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má oznamovací povinnost</w:t>
      </w:r>
    </w:p>
    <w:p w14:paraId="4D3B8F91" w14:textId="7EDD4774" w:rsidR="007A2CC0" w:rsidRDefault="007A2CC0"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ředitelka může rozhodnout o ukončení vzdělávání jestliže:</w:t>
      </w:r>
    </w:p>
    <w:p w14:paraId="0A0B1CCA" w14:textId="3443E801" w:rsidR="007A2CC0" w:rsidRDefault="007A2CC0" w:rsidP="00E336B5">
      <w:pPr>
        <w:pStyle w:val="Odstavecseseznamem"/>
        <w:numPr>
          <w:ilvl w:val="1"/>
          <w:numId w:val="31"/>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se dítě bez omluvy neúčastní předškolního vzdělávání po dobu delší než dva týdny</w:t>
      </w:r>
    </w:p>
    <w:p w14:paraId="2C284009" w14:textId="2004C74F" w:rsidR="007A2CC0" w:rsidRDefault="007A2CC0" w:rsidP="00E336B5">
      <w:pPr>
        <w:pStyle w:val="Odstavecseseznamem"/>
        <w:numPr>
          <w:ilvl w:val="1"/>
          <w:numId w:val="31"/>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zákonný zástupce závažným způsobem opakovaně narušuje provoz mateřské školy</w:t>
      </w:r>
    </w:p>
    <w:p w14:paraId="725EE4C2" w14:textId="09574301" w:rsidR="007A2CC0" w:rsidRDefault="007A2CC0" w:rsidP="00E336B5">
      <w:pPr>
        <w:pStyle w:val="Odstavecseseznamem"/>
        <w:numPr>
          <w:ilvl w:val="1"/>
          <w:numId w:val="31"/>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ukončení doporučí v průběhu zkušebního pobytu dítěte lékař nebo školské poradenské zařízení</w:t>
      </w:r>
    </w:p>
    <w:p w14:paraId="73B22453" w14:textId="32E04285" w:rsidR="007A2CC0" w:rsidRDefault="007A2CC0" w:rsidP="00E336B5">
      <w:pPr>
        <w:pStyle w:val="Odstavecseseznamem"/>
        <w:numPr>
          <w:ilvl w:val="1"/>
          <w:numId w:val="31"/>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zákonný zástupce neuradí úplatu za školní stravování ve stanoveném terminu a nedohodne si s ředitelkou jiný termín úhrady</w:t>
      </w:r>
    </w:p>
    <w:p w14:paraId="6064A4A2" w14:textId="715861A8" w:rsidR="007A2CC0" w:rsidRDefault="007A2CC0"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ukončit vzdělávání nelze, pokud je toto vzdělávání povinné</w:t>
      </w:r>
    </w:p>
    <w:p w14:paraId="66A76F67" w14:textId="63466095" w:rsidR="007A2CC0" w:rsidRPr="007550DB" w:rsidRDefault="007A2CC0" w:rsidP="00E336B5">
      <w:pPr>
        <w:pStyle w:val="Odstavecseseznamem"/>
        <w:numPr>
          <w:ilvl w:val="0"/>
          <w:numId w:val="31"/>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 xml:space="preserve">ředitelka může ukončit individuální vzdělávání dítěte, pokud zákonný zástupce nezajistí účast dítěte u </w:t>
      </w:r>
      <w:proofErr w:type="gramStart"/>
      <w:r>
        <w:rPr>
          <w:rFonts w:eastAsia="Times New Roman" w:cstheme="minorHAnsi"/>
          <w:color w:val="000000"/>
          <w:sz w:val="24"/>
          <w:szCs w:val="24"/>
          <w:lang w:eastAsia="cs-CZ"/>
        </w:rPr>
        <w:t>ověření</w:t>
      </w:r>
      <w:proofErr w:type="gramEnd"/>
      <w:r>
        <w:rPr>
          <w:rFonts w:eastAsia="Times New Roman" w:cstheme="minorHAnsi"/>
          <w:color w:val="000000"/>
          <w:sz w:val="24"/>
          <w:szCs w:val="24"/>
          <w:lang w:eastAsia="cs-CZ"/>
        </w:rPr>
        <w:t xml:space="preserve"> a to ani v náhradním termínu. </w:t>
      </w:r>
    </w:p>
    <w:p w14:paraId="03DDE0C7"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7204DA87" w14:textId="77777777" w:rsidR="00E82D4D" w:rsidRPr="007550DB" w:rsidRDefault="00E82D4D" w:rsidP="00417B15">
      <w:pPr>
        <w:spacing w:after="0" w:line="408" w:lineRule="atLeast"/>
        <w:jc w:val="both"/>
        <w:rPr>
          <w:rFonts w:eastAsia="Times New Roman" w:cstheme="minorHAnsi"/>
          <w:b/>
          <w:bCs/>
          <w:color w:val="ED7D31" w:themeColor="accent2"/>
          <w:sz w:val="28"/>
          <w:szCs w:val="28"/>
          <w:u w:val="single"/>
          <w:lang w:eastAsia="cs-CZ"/>
        </w:rPr>
      </w:pPr>
      <w:r w:rsidRPr="007550DB">
        <w:rPr>
          <w:rFonts w:eastAsia="Times New Roman" w:cstheme="minorHAnsi"/>
          <w:b/>
          <w:bCs/>
          <w:color w:val="ED7D31" w:themeColor="accent2"/>
          <w:sz w:val="28"/>
          <w:szCs w:val="28"/>
          <w:u w:val="single"/>
          <w:lang w:eastAsia="cs-CZ"/>
        </w:rPr>
        <w:t>Pedagogičtí pracovníci:</w:t>
      </w:r>
    </w:p>
    <w:p w14:paraId="58AB6297" w14:textId="77777777" w:rsidR="007550DB" w:rsidRDefault="00E82D4D" w:rsidP="00E336B5">
      <w:pPr>
        <w:pStyle w:val="Odstavecseseznamem"/>
        <w:numPr>
          <w:ilvl w:val="0"/>
          <w:numId w:val="32"/>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 xml:space="preserve">dodržují legislativu týkající se školství (zejména Zákon 561/2004 Sb., školský zákon, vyhlášku 14/2005 Sb., o předškolním vzdělávání, Pracovní řád. všechny interní směrnice a ustanovení- např. BOZP, </w:t>
      </w:r>
      <w:proofErr w:type="gramStart"/>
      <w:r w:rsidRPr="007550DB">
        <w:rPr>
          <w:rFonts w:eastAsia="Times New Roman" w:cstheme="minorHAnsi"/>
          <w:color w:val="000000"/>
          <w:sz w:val="24"/>
          <w:szCs w:val="24"/>
          <w:lang w:eastAsia="cs-CZ"/>
        </w:rPr>
        <w:t>PO,</w:t>
      </w:r>
      <w:proofErr w:type="gramEnd"/>
      <w:r w:rsidRPr="007550DB">
        <w:rPr>
          <w:rFonts w:eastAsia="Times New Roman" w:cstheme="minorHAnsi"/>
          <w:color w:val="000000"/>
          <w:sz w:val="24"/>
          <w:szCs w:val="24"/>
          <w:lang w:eastAsia="cs-CZ"/>
        </w:rPr>
        <w:t xml:space="preserve"> atd.)</w:t>
      </w:r>
    </w:p>
    <w:p w14:paraId="74DD5373" w14:textId="77777777" w:rsidR="007550DB" w:rsidRDefault="00E82D4D" w:rsidP="00E336B5">
      <w:pPr>
        <w:pStyle w:val="Odstavecseseznamem"/>
        <w:numPr>
          <w:ilvl w:val="0"/>
          <w:numId w:val="32"/>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lastRenderedPageBreak/>
        <w:t>ve škole i ve třídách zodpovídají za úroveň výchovně-vzdělávací práce</w:t>
      </w:r>
    </w:p>
    <w:p w14:paraId="14AF2BD4" w14:textId="77777777" w:rsidR="007550DB" w:rsidRDefault="00E82D4D" w:rsidP="00E336B5">
      <w:pPr>
        <w:pStyle w:val="Odstavecseseznamem"/>
        <w:numPr>
          <w:ilvl w:val="0"/>
          <w:numId w:val="32"/>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jejich p</w:t>
      </w:r>
      <w:r w:rsidR="00B40065" w:rsidRPr="007550DB">
        <w:rPr>
          <w:rFonts w:eastAsia="Times New Roman" w:cstheme="minorHAnsi"/>
          <w:color w:val="000000"/>
          <w:sz w:val="24"/>
          <w:szCs w:val="24"/>
          <w:lang w:eastAsia="cs-CZ"/>
        </w:rPr>
        <w:t xml:space="preserve">ráce vychází z pracovní náplně, </w:t>
      </w:r>
      <w:r w:rsidRPr="007550DB">
        <w:rPr>
          <w:rFonts w:eastAsia="Times New Roman" w:cstheme="minorHAnsi"/>
          <w:color w:val="000000"/>
          <w:sz w:val="24"/>
          <w:szCs w:val="24"/>
          <w:lang w:eastAsia="cs-CZ"/>
        </w:rPr>
        <w:t>z ročního pracovního plánu,</w:t>
      </w:r>
      <w:r w:rsidR="00A1503C" w:rsidRPr="007550DB">
        <w:rPr>
          <w:rFonts w:eastAsia="Times New Roman" w:cstheme="minorHAnsi"/>
          <w:color w:val="000000"/>
          <w:sz w:val="24"/>
          <w:szCs w:val="24"/>
          <w:lang w:eastAsia="cs-CZ"/>
        </w:rPr>
        <w:t xml:space="preserve"> ŠVP</w:t>
      </w:r>
      <w:r w:rsidRPr="007550DB">
        <w:rPr>
          <w:rFonts w:eastAsia="Times New Roman" w:cstheme="minorHAnsi"/>
          <w:color w:val="000000"/>
          <w:sz w:val="24"/>
          <w:szCs w:val="24"/>
          <w:lang w:eastAsia="cs-CZ"/>
        </w:rPr>
        <w:t xml:space="preserve"> Kurikula a závěrů pedagogických porad, z knihy p.</w:t>
      </w:r>
      <w:r w:rsidR="00B40065" w:rsidRPr="007550DB">
        <w:rPr>
          <w:rFonts w:eastAsia="Times New Roman" w:cstheme="minorHAnsi"/>
          <w:color w:val="000000"/>
          <w:sz w:val="24"/>
          <w:szCs w:val="24"/>
          <w:lang w:eastAsia="cs-CZ"/>
        </w:rPr>
        <w:t xml:space="preserve"> </w:t>
      </w:r>
      <w:r w:rsidRPr="007550DB">
        <w:rPr>
          <w:rFonts w:eastAsia="Times New Roman" w:cstheme="minorHAnsi"/>
          <w:color w:val="000000"/>
          <w:sz w:val="24"/>
          <w:szCs w:val="24"/>
          <w:lang w:eastAsia="cs-CZ"/>
        </w:rPr>
        <w:t>Kopřivy Respektovat a být respektován</w:t>
      </w:r>
    </w:p>
    <w:p w14:paraId="4FF8C2BF" w14:textId="77777777" w:rsidR="007550DB" w:rsidRPr="007550DB" w:rsidRDefault="00E82D4D" w:rsidP="00E336B5">
      <w:pPr>
        <w:pStyle w:val="Odstavecseseznamem"/>
        <w:numPr>
          <w:ilvl w:val="0"/>
          <w:numId w:val="32"/>
        </w:numPr>
        <w:spacing w:after="0" w:line="408" w:lineRule="atLeast"/>
        <w:jc w:val="both"/>
        <w:rPr>
          <w:rFonts w:eastAsia="Times New Roman" w:cstheme="minorHAnsi"/>
          <w:b/>
          <w:bCs/>
          <w:color w:val="ED7D31" w:themeColor="accent2"/>
          <w:sz w:val="28"/>
          <w:szCs w:val="28"/>
          <w:u w:val="single"/>
          <w:lang w:eastAsia="cs-CZ"/>
        </w:rPr>
      </w:pPr>
      <w:r w:rsidRPr="007550DB">
        <w:rPr>
          <w:rFonts w:eastAsia="Times New Roman" w:cstheme="minorHAnsi"/>
          <w:color w:val="000000"/>
          <w:sz w:val="24"/>
          <w:szCs w:val="24"/>
          <w:lang w:eastAsia="cs-CZ"/>
        </w:rPr>
        <w:t>od chvíle, kdy převezmou dítě od zákonného zástupce nebo jím pověřené osoby, až do doby předání jiné paní učitelce, zákonnému zástupci nebo jím pověřené osobě, jsou za ochranu a bezpečnost dítěte osobně odpovědny</w:t>
      </w:r>
    </w:p>
    <w:p w14:paraId="538C6860" w14:textId="0C4CB836" w:rsidR="007550DB" w:rsidRPr="007550DB" w:rsidRDefault="007550DB" w:rsidP="007550DB">
      <w:pPr>
        <w:pStyle w:val="Odstavecseseznamem"/>
        <w:spacing w:after="0" w:line="408" w:lineRule="atLeast"/>
        <w:jc w:val="both"/>
        <w:rPr>
          <w:rFonts w:eastAsia="Times New Roman" w:cstheme="minorHAnsi"/>
          <w:b/>
          <w:bCs/>
          <w:color w:val="ED7D31" w:themeColor="accent2"/>
          <w:sz w:val="28"/>
          <w:szCs w:val="28"/>
          <w:u w:val="single"/>
          <w:lang w:eastAsia="cs-CZ"/>
        </w:rPr>
      </w:pPr>
    </w:p>
    <w:p w14:paraId="499C246B" w14:textId="454453CA" w:rsidR="00E82D4D" w:rsidRPr="007550DB" w:rsidRDefault="00E82D4D" w:rsidP="007550DB">
      <w:pPr>
        <w:spacing w:after="0" w:line="408" w:lineRule="atLeast"/>
        <w:jc w:val="both"/>
        <w:rPr>
          <w:rFonts w:eastAsia="Times New Roman" w:cstheme="minorHAnsi"/>
          <w:b/>
          <w:bCs/>
          <w:color w:val="ED7D31" w:themeColor="accent2"/>
          <w:sz w:val="28"/>
          <w:szCs w:val="28"/>
          <w:u w:val="single"/>
          <w:lang w:eastAsia="cs-CZ"/>
        </w:rPr>
      </w:pPr>
      <w:r w:rsidRPr="007550DB">
        <w:rPr>
          <w:rFonts w:eastAsia="Times New Roman" w:cstheme="minorHAnsi"/>
          <w:b/>
          <w:bCs/>
          <w:color w:val="ED7D31" w:themeColor="accent2"/>
          <w:sz w:val="28"/>
          <w:szCs w:val="28"/>
          <w:u w:val="single"/>
          <w:lang w:eastAsia="cs-CZ"/>
        </w:rPr>
        <w:t>Provozní pracovníci:</w:t>
      </w:r>
    </w:p>
    <w:p w14:paraId="062DF152" w14:textId="62C6BF02" w:rsidR="00E82D4D" w:rsidRDefault="00E82D4D" w:rsidP="00E336B5">
      <w:pPr>
        <w:pStyle w:val="Odstavecseseznamem"/>
        <w:numPr>
          <w:ilvl w:val="0"/>
          <w:numId w:val="33"/>
        </w:numPr>
        <w:spacing w:after="0" w:line="408" w:lineRule="atLeast"/>
        <w:jc w:val="both"/>
        <w:rPr>
          <w:rFonts w:eastAsia="Times New Roman" w:cstheme="minorHAnsi"/>
          <w:color w:val="000000"/>
          <w:sz w:val="24"/>
          <w:szCs w:val="24"/>
          <w:lang w:eastAsia="cs-CZ"/>
        </w:rPr>
      </w:pPr>
      <w:r w:rsidRPr="007550DB">
        <w:rPr>
          <w:rFonts w:eastAsia="Times New Roman" w:cstheme="minorHAnsi"/>
          <w:color w:val="000000"/>
          <w:sz w:val="24"/>
          <w:szCs w:val="24"/>
          <w:lang w:eastAsia="cs-CZ"/>
        </w:rPr>
        <w:t>veškeré jejich povinnosti vyplývají z pracovních náplní</w:t>
      </w:r>
    </w:p>
    <w:p w14:paraId="32256628" w14:textId="77777777" w:rsidR="007550DB" w:rsidRPr="007550DB" w:rsidRDefault="007550DB" w:rsidP="007550DB">
      <w:pPr>
        <w:spacing w:after="0" w:line="408" w:lineRule="atLeast"/>
        <w:jc w:val="both"/>
        <w:rPr>
          <w:rFonts w:eastAsia="Times New Roman" w:cstheme="minorHAnsi"/>
          <w:color w:val="000000"/>
          <w:sz w:val="24"/>
          <w:szCs w:val="24"/>
          <w:lang w:eastAsia="cs-CZ"/>
        </w:rPr>
      </w:pPr>
    </w:p>
    <w:p w14:paraId="5197C8BA" w14:textId="77777777" w:rsidR="007550DB" w:rsidRDefault="007550DB" w:rsidP="007550DB">
      <w:pPr>
        <w:spacing w:after="0" w:line="408" w:lineRule="atLeast"/>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 xml:space="preserve">19. PODMÍNKY ZAJISTĚNÍ BEZPEČNOSTI </w:t>
      </w:r>
    </w:p>
    <w:p w14:paraId="3B0BD7A5" w14:textId="5FCCDF1A" w:rsidR="00E82D4D" w:rsidRPr="007550DB" w:rsidRDefault="007550DB" w:rsidP="007550DB">
      <w:pPr>
        <w:spacing w:after="0" w:line="408" w:lineRule="atLeast"/>
        <w:jc w:val="center"/>
        <w:rPr>
          <w:rFonts w:eastAsia="Times New Roman" w:cstheme="minorHAnsi"/>
          <w:color w:val="000000"/>
          <w:sz w:val="16"/>
          <w:szCs w:val="16"/>
          <w:lang w:eastAsia="cs-CZ"/>
        </w:rPr>
      </w:pPr>
      <w:r w:rsidRPr="007550DB">
        <w:rPr>
          <w:rFonts w:cstheme="minorHAnsi"/>
          <w:b/>
          <w:color w:val="FFC000"/>
          <w:sz w:val="32"/>
          <w:szCs w:val="1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A OCHRANY ZDRAVÍ DĚTÍ A JEJICH OCHRANY PŘED SOCIÁLNĚ PATOLOGICKÝMI JEVY A PŘED PROJEVY DISKRIMINACE, NEPŘÁTELSTVÍ NEBO NÁSILÍ</w:t>
      </w:r>
    </w:p>
    <w:p w14:paraId="5BFFBEF2" w14:textId="77777777" w:rsidR="00806665" w:rsidRDefault="00806665" w:rsidP="00417B15">
      <w:pPr>
        <w:spacing w:after="0" w:line="408" w:lineRule="atLeast"/>
        <w:jc w:val="both"/>
        <w:rPr>
          <w:rFonts w:eastAsia="Times New Roman" w:cstheme="minorHAnsi"/>
          <w:b/>
          <w:bCs/>
          <w:color w:val="ED7D31" w:themeColor="accent2"/>
          <w:sz w:val="28"/>
          <w:szCs w:val="28"/>
          <w:lang w:eastAsia="cs-CZ"/>
        </w:rPr>
      </w:pPr>
    </w:p>
    <w:p w14:paraId="505CAE8E" w14:textId="6D1BBBC7" w:rsidR="00E82D4D" w:rsidRPr="00806665" w:rsidRDefault="00E82D4D" w:rsidP="00417B15">
      <w:pPr>
        <w:spacing w:after="0" w:line="408" w:lineRule="atLeast"/>
        <w:jc w:val="both"/>
        <w:rPr>
          <w:rFonts w:eastAsia="Times New Roman" w:cstheme="minorHAnsi"/>
          <w:b/>
          <w:bCs/>
          <w:color w:val="ED7D31" w:themeColor="accent2"/>
          <w:sz w:val="28"/>
          <w:szCs w:val="28"/>
          <w:lang w:eastAsia="cs-CZ"/>
        </w:rPr>
      </w:pPr>
      <w:r w:rsidRPr="00806665">
        <w:rPr>
          <w:rFonts w:eastAsia="Times New Roman" w:cstheme="minorHAnsi"/>
          <w:b/>
          <w:bCs/>
          <w:color w:val="ED7D31" w:themeColor="accent2"/>
          <w:sz w:val="28"/>
          <w:szCs w:val="28"/>
          <w:lang w:eastAsia="cs-CZ"/>
        </w:rPr>
        <w:t>Péče o zdraví a bezpečnost dětí při vzdělávání</w:t>
      </w:r>
    </w:p>
    <w:p w14:paraId="275DED58" w14:textId="77777777" w:rsidR="00806665" w:rsidRDefault="00E82D4D" w:rsidP="00E336B5">
      <w:pPr>
        <w:pStyle w:val="Odstavecseseznamem"/>
        <w:numPr>
          <w:ilvl w:val="0"/>
          <w:numId w:val="33"/>
        </w:numPr>
        <w:spacing w:after="0" w:line="408" w:lineRule="atLeast"/>
        <w:jc w:val="both"/>
        <w:rPr>
          <w:rFonts w:eastAsia="Times New Roman" w:cstheme="minorHAnsi"/>
          <w:color w:val="000000"/>
          <w:sz w:val="24"/>
          <w:szCs w:val="24"/>
          <w:lang w:eastAsia="cs-CZ"/>
        </w:rPr>
      </w:pPr>
      <w:r w:rsidRPr="00806665">
        <w:rPr>
          <w:rFonts w:eastAsia="Times New Roman" w:cstheme="minorHAnsi"/>
          <w:color w:val="000000"/>
          <w:sz w:val="24"/>
          <w:szCs w:val="24"/>
          <w:lang w:eastAsia="cs-CZ"/>
        </w:rPr>
        <w:t>Dohled nad bezpečností dětí po celou dobu jejich vzdělávání v MŠ vykonávají</w:t>
      </w:r>
      <w:r w:rsidR="00806665">
        <w:rPr>
          <w:rFonts w:eastAsia="Times New Roman" w:cstheme="minorHAnsi"/>
          <w:color w:val="000000"/>
          <w:sz w:val="24"/>
          <w:szCs w:val="24"/>
          <w:lang w:eastAsia="cs-CZ"/>
        </w:rPr>
        <w:t xml:space="preserve"> </w:t>
      </w:r>
      <w:r w:rsidRPr="00806665">
        <w:rPr>
          <w:rFonts w:eastAsia="Times New Roman" w:cstheme="minorHAnsi"/>
          <w:color w:val="000000"/>
          <w:sz w:val="24"/>
          <w:szCs w:val="24"/>
          <w:lang w:eastAsia="cs-CZ"/>
        </w:rPr>
        <w:t>pedagogičtí pracovníci školy</w:t>
      </w:r>
      <w:r w:rsidR="00806665">
        <w:rPr>
          <w:rFonts w:eastAsia="Times New Roman" w:cstheme="minorHAnsi"/>
          <w:color w:val="000000"/>
          <w:sz w:val="24"/>
          <w:szCs w:val="24"/>
          <w:lang w:eastAsia="cs-CZ"/>
        </w:rPr>
        <w:t>,</w:t>
      </w:r>
      <w:r w:rsidRPr="00806665">
        <w:rPr>
          <w:rFonts w:eastAsia="Times New Roman" w:cstheme="minorHAnsi"/>
          <w:color w:val="000000"/>
          <w:sz w:val="24"/>
          <w:szCs w:val="24"/>
          <w:lang w:eastAsia="cs-CZ"/>
        </w:rPr>
        <w:t xml:space="preserve"> a to od doby převzetí dítěte od zákonného zástupce nebo jim pověřené osoby až do doby předání dítěte zákonnému zástupci nebo jim pověřené</w:t>
      </w:r>
      <w:r w:rsidR="00806665">
        <w:rPr>
          <w:rFonts w:eastAsia="Times New Roman" w:cstheme="minorHAnsi"/>
          <w:color w:val="000000"/>
          <w:sz w:val="24"/>
          <w:szCs w:val="24"/>
          <w:lang w:eastAsia="cs-CZ"/>
        </w:rPr>
        <w:t xml:space="preserve"> </w:t>
      </w:r>
      <w:r w:rsidRPr="00806665">
        <w:rPr>
          <w:rFonts w:eastAsia="Times New Roman" w:cstheme="minorHAnsi"/>
          <w:color w:val="000000"/>
          <w:sz w:val="24"/>
          <w:szCs w:val="24"/>
          <w:lang w:eastAsia="cs-CZ"/>
        </w:rPr>
        <w:t>osobě</w:t>
      </w:r>
      <w:r w:rsidR="00806665" w:rsidRPr="00806665">
        <w:rPr>
          <w:rFonts w:eastAsia="Times New Roman" w:cstheme="minorHAnsi"/>
          <w:color w:val="000000"/>
          <w:sz w:val="24"/>
          <w:szCs w:val="24"/>
          <w:lang w:eastAsia="cs-CZ"/>
        </w:rPr>
        <w:t>.</w:t>
      </w:r>
    </w:p>
    <w:p w14:paraId="52B96DA7" w14:textId="2EB072C4" w:rsidR="00806665" w:rsidRDefault="00E82D4D" w:rsidP="00E336B5">
      <w:pPr>
        <w:pStyle w:val="Odstavecseseznamem"/>
        <w:numPr>
          <w:ilvl w:val="0"/>
          <w:numId w:val="33"/>
        </w:numPr>
        <w:spacing w:after="0" w:line="408" w:lineRule="atLeast"/>
        <w:jc w:val="both"/>
        <w:rPr>
          <w:rFonts w:eastAsia="Times New Roman" w:cstheme="minorHAnsi"/>
          <w:color w:val="000000"/>
          <w:sz w:val="24"/>
          <w:szCs w:val="24"/>
          <w:lang w:eastAsia="cs-CZ"/>
        </w:rPr>
      </w:pPr>
      <w:r w:rsidRPr="00806665">
        <w:rPr>
          <w:rFonts w:eastAsia="Times New Roman" w:cstheme="minorHAnsi"/>
          <w:color w:val="000000"/>
          <w:sz w:val="24"/>
          <w:szCs w:val="24"/>
          <w:lang w:eastAsia="cs-CZ"/>
        </w:rPr>
        <w:t>K zajištění k bezpečnosti dětí při běžném pobytu mimo území mateřské školy může na jednoho pedagogického pracovníka připadat nejvýše 20 dětí z běžných tříd, výjimečně pak nejvýše 28 dětí z běžných tříd, pokud to charakter pobytu dovoluje.</w:t>
      </w:r>
    </w:p>
    <w:p w14:paraId="42897AC1" w14:textId="77777777" w:rsidR="00806665" w:rsidRDefault="00E82D4D" w:rsidP="00E336B5">
      <w:pPr>
        <w:pStyle w:val="Odstavecseseznamem"/>
        <w:numPr>
          <w:ilvl w:val="0"/>
          <w:numId w:val="33"/>
        </w:numPr>
        <w:spacing w:after="0" w:line="408" w:lineRule="atLeast"/>
        <w:jc w:val="both"/>
        <w:rPr>
          <w:rFonts w:eastAsia="Times New Roman" w:cstheme="minorHAnsi"/>
          <w:color w:val="000000"/>
          <w:sz w:val="24"/>
          <w:szCs w:val="24"/>
          <w:lang w:eastAsia="cs-CZ"/>
        </w:rPr>
      </w:pPr>
      <w:r w:rsidRPr="00806665">
        <w:rPr>
          <w:rFonts w:eastAsia="Times New Roman" w:cstheme="minorHAnsi"/>
          <w:color w:val="000000"/>
          <w:sz w:val="24"/>
          <w:szCs w:val="24"/>
          <w:lang w:eastAsia="cs-CZ"/>
        </w:rPr>
        <w:t>Při specifických činnostech, např. sportovních činnostech, nebo při pobytu dětí v prostoru náročném na bezpečnost bude o bezpečnost dětí pečovat navíc další pedagogický pracovník, ve výjimečných případech jiná zletilá osoba, která je způsobilá právním úkonům a která je v pracovním vztahu k MŠ.</w:t>
      </w:r>
    </w:p>
    <w:p w14:paraId="480CD6D7" w14:textId="77777777" w:rsidR="00806665" w:rsidRPr="00806665" w:rsidRDefault="00E82D4D" w:rsidP="00E336B5">
      <w:pPr>
        <w:pStyle w:val="Odstavecseseznamem"/>
        <w:numPr>
          <w:ilvl w:val="0"/>
          <w:numId w:val="33"/>
        </w:numPr>
        <w:spacing w:after="0" w:line="408" w:lineRule="atLeast"/>
        <w:jc w:val="both"/>
        <w:rPr>
          <w:rFonts w:eastAsia="Times New Roman" w:cstheme="minorHAnsi"/>
          <w:color w:val="000000"/>
          <w:sz w:val="24"/>
          <w:szCs w:val="24"/>
          <w:lang w:eastAsia="cs-CZ"/>
        </w:rPr>
      </w:pPr>
      <w:r w:rsidRPr="00806665">
        <w:rPr>
          <w:rFonts w:eastAsia="Times New Roman" w:cstheme="minorHAnsi"/>
          <w:color w:val="000000"/>
          <w:sz w:val="24"/>
          <w:szCs w:val="24"/>
          <w:lang w:eastAsia="cs-CZ"/>
        </w:rPr>
        <w:t>Zejména vzhledem k ochraně zdraví ostatních dětí může pedagogický pracovník,</w:t>
      </w:r>
      <w:r w:rsidR="00B40065" w:rsidRPr="00806665">
        <w:rPr>
          <w:rFonts w:eastAsia="Times New Roman" w:cstheme="minorHAnsi"/>
          <w:color w:val="000000"/>
          <w:sz w:val="24"/>
          <w:szCs w:val="24"/>
          <w:lang w:eastAsia="cs-CZ"/>
        </w:rPr>
        <w:t xml:space="preserve"> </w:t>
      </w:r>
      <w:r w:rsidRPr="00806665">
        <w:rPr>
          <w:rFonts w:eastAsia="Times New Roman" w:cstheme="minorHAnsi"/>
          <w:color w:val="000000"/>
          <w:sz w:val="24"/>
          <w:szCs w:val="24"/>
          <w:lang w:eastAsia="cs-CZ"/>
        </w:rPr>
        <w:t>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B40065" w:rsidRPr="00806665">
        <w:rPr>
          <w:rFonts w:eastAsia="Times New Roman" w:cstheme="minorHAnsi"/>
          <w:color w:val="000000"/>
          <w:sz w:val="24"/>
          <w:szCs w:val="24"/>
          <w:lang w:eastAsia="cs-CZ"/>
        </w:rPr>
        <w:t xml:space="preserve"> </w:t>
      </w:r>
      <w:r w:rsidRPr="00806665">
        <w:rPr>
          <w:rFonts w:eastAsia="Times New Roman" w:cstheme="minorHAnsi"/>
          <w:b/>
          <w:bCs/>
          <w:color w:val="000000"/>
          <w:sz w:val="24"/>
          <w:szCs w:val="24"/>
          <w:lang w:eastAsia="cs-CZ"/>
        </w:rPr>
        <w:t>Učitelky mají právo, v zájmu zachování zdraví ostatních dětí, děti s nachlazením či jiným infekčním onemocněním</w:t>
      </w:r>
      <w:r w:rsidRPr="00806665">
        <w:rPr>
          <w:rFonts w:eastAsia="Times New Roman" w:cstheme="minorHAnsi"/>
          <w:color w:val="000000"/>
          <w:sz w:val="24"/>
          <w:szCs w:val="24"/>
          <w:lang w:eastAsia="cs-CZ"/>
        </w:rPr>
        <w:t> </w:t>
      </w:r>
      <w:r w:rsidRPr="00806665">
        <w:rPr>
          <w:rFonts w:eastAsia="Times New Roman" w:cstheme="minorHAnsi"/>
          <w:b/>
          <w:bCs/>
          <w:color w:val="000000"/>
          <w:sz w:val="24"/>
          <w:szCs w:val="24"/>
          <w:lang w:eastAsia="cs-CZ"/>
        </w:rPr>
        <w:t>do MŠ nepřijmout.</w:t>
      </w:r>
    </w:p>
    <w:p w14:paraId="1BC9FD37" w14:textId="019014E3" w:rsidR="00E82D4D" w:rsidRDefault="00E82D4D" w:rsidP="00E336B5">
      <w:pPr>
        <w:pStyle w:val="Odstavecseseznamem"/>
        <w:numPr>
          <w:ilvl w:val="0"/>
          <w:numId w:val="33"/>
        </w:numPr>
        <w:spacing w:after="0" w:line="408" w:lineRule="atLeast"/>
        <w:jc w:val="both"/>
        <w:rPr>
          <w:rFonts w:eastAsia="Times New Roman" w:cstheme="minorHAnsi"/>
          <w:color w:val="000000"/>
          <w:sz w:val="24"/>
          <w:szCs w:val="24"/>
          <w:lang w:eastAsia="cs-CZ"/>
        </w:rPr>
      </w:pPr>
      <w:r w:rsidRPr="00806665">
        <w:rPr>
          <w:rFonts w:eastAsia="Times New Roman" w:cstheme="minorHAnsi"/>
          <w:color w:val="000000"/>
          <w:sz w:val="24"/>
          <w:szCs w:val="24"/>
          <w:lang w:eastAsia="cs-CZ"/>
        </w:rPr>
        <w:lastRenderedPageBreak/>
        <w:t>Při nástupu dítěte ke vzdělávání MŠ po jeho infekčním onemocnění předloží zákonný zástupce dítěte písemné potvrzení od ošetřujícího lékaře, že dítě je zdravé a může být v kolektivu ostatních dětí. Při nástupu dítěte po jakékoliv běžné nemoci rodiče svým podpisem stvrzují, že dítě přivádějí do kolektivu zdravé.</w:t>
      </w:r>
    </w:p>
    <w:p w14:paraId="0F7DEFE1" w14:textId="74572292" w:rsidR="00E336B5" w:rsidRPr="00806665" w:rsidRDefault="00E336B5" w:rsidP="00E336B5">
      <w:pPr>
        <w:pStyle w:val="Odstavecseseznamem"/>
        <w:numPr>
          <w:ilvl w:val="0"/>
          <w:numId w:val="33"/>
        </w:numPr>
        <w:spacing w:after="0" w:line="408" w:lineRule="atLeast"/>
        <w:jc w:val="both"/>
        <w:rPr>
          <w:rFonts w:eastAsia="Times New Roman" w:cstheme="minorHAnsi"/>
          <w:color w:val="000000"/>
          <w:sz w:val="24"/>
          <w:szCs w:val="24"/>
          <w:lang w:eastAsia="cs-CZ"/>
        </w:rPr>
      </w:pPr>
      <w:r>
        <w:rPr>
          <w:rFonts w:eastAsia="Times New Roman" w:cstheme="minorHAnsi"/>
          <w:color w:val="000000"/>
          <w:sz w:val="24"/>
          <w:szCs w:val="24"/>
          <w:lang w:eastAsia="cs-CZ"/>
        </w:rPr>
        <w:t>V celém areálu mateřské školy platí zákaz kouření a používání omamných látek</w:t>
      </w:r>
    </w:p>
    <w:p w14:paraId="2F03E09A"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42CC4192" w14:textId="77777777" w:rsidR="00E82D4D" w:rsidRPr="00806665" w:rsidRDefault="00E82D4D" w:rsidP="00417B15">
      <w:pPr>
        <w:spacing w:after="0" w:line="408" w:lineRule="atLeast"/>
        <w:jc w:val="both"/>
        <w:rPr>
          <w:rFonts w:eastAsia="Times New Roman" w:cstheme="minorHAnsi"/>
          <w:color w:val="ED7D31" w:themeColor="accent2"/>
          <w:sz w:val="28"/>
          <w:szCs w:val="28"/>
          <w:u w:val="single"/>
          <w:lang w:eastAsia="cs-CZ"/>
        </w:rPr>
      </w:pPr>
      <w:r w:rsidRPr="00806665">
        <w:rPr>
          <w:rFonts w:eastAsia="Times New Roman" w:cstheme="minorHAnsi"/>
          <w:b/>
          <w:bCs/>
          <w:color w:val="ED7D31" w:themeColor="accent2"/>
          <w:sz w:val="28"/>
          <w:szCs w:val="28"/>
          <w:u w:val="single"/>
          <w:lang w:eastAsia="cs-CZ"/>
        </w:rPr>
        <w:t>Zásady bezpečnosti při práci s dětmi</w:t>
      </w:r>
    </w:p>
    <w:p w14:paraId="30FC5EC6"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Při vzdělávání dětí dodržují pedagogičtí pracovníci pravidla a zásady bezpečnosti a</w:t>
      </w:r>
    </w:p>
    <w:p w14:paraId="5CCC9883"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ochrany při práci, které pro tuto oblast stanový platná školská a pracovněprávní legislativa.</w:t>
      </w:r>
    </w:p>
    <w:p w14:paraId="3003B77A"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19A28DA7"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Zejména při dále uvedených specifických činnostech, které vyžadují dohled na bezpečnosti dětí, dodržují pedagogičtí pracovníci následující zásady:</w:t>
      </w:r>
    </w:p>
    <w:p w14:paraId="0C20FA57"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2B387B6E" w14:textId="7C8CCAF5" w:rsidR="00E82D4D" w:rsidRPr="00806665" w:rsidRDefault="00E82D4D" w:rsidP="00417B15">
      <w:pPr>
        <w:spacing w:after="0" w:line="408" w:lineRule="atLeast"/>
        <w:jc w:val="both"/>
        <w:rPr>
          <w:rFonts w:eastAsia="Times New Roman" w:cstheme="minorHAnsi"/>
          <w:color w:val="70AD47" w:themeColor="accent6"/>
          <w:sz w:val="28"/>
          <w:szCs w:val="28"/>
          <w:u w:val="single"/>
          <w:lang w:eastAsia="cs-CZ"/>
        </w:rPr>
      </w:pPr>
      <w:r w:rsidRPr="00806665">
        <w:rPr>
          <w:rFonts w:eastAsia="Times New Roman" w:cstheme="minorHAnsi"/>
          <w:b/>
          <w:bCs/>
          <w:color w:val="70AD47" w:themeColor="accent6"/>
          <w:sz w:val="28"/>
          <w:szCs w:val="28"/>
          <w:u w:val="single"/>
          <w:lang w:eastAsia="cs-CZ"/>
        </w:rPr>
        <w:t>a) přesuny dětí při pobytu mimo území mateřské školy po pozemních komunikacích</w:t>
      </w:r>
    </w:p>
    <w:p w14:paraId="30E3F6CA" w14:textId="4B893577" w:rsidR="00E82D4D" w:rsidRPr="008D645E" w:rsidRDefault="00E82D4D" w:rsidP="00E336B5">
      <w:pPr>
        <w:numPr>
          <w:ilvl w:val="0"/>
          <w:numId w:val="2"/>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děti se přesunují ve skupině</w:t>
      </w:r>
      <w:r w:rsidR="00BD1B99" w:rsidRPr="008D645E">
        <w:rPr>
          <w:rFonts w:eastAsia="Times New Roman" w:cstheme="minorHAnsi"/>
          <w:color w:val="000000"/>
          <w:sz w:val="24"/>
          <w:szCs w:val="24"/>
          <w:lang w:eastAsia="cs-CZ"/>
        </w:rPr>
        <w:t>,</w:t>
      </w:r>
      <w:r w:rsidRPr="008D645E">
        <w:rPr>
          <w:rFonts w:eastAsia="Times New Roman" w:cstheme="minorHAnsi"/>
          <w:color w:val="000000"/>
          <w:sz w:val="24"/>
          <w:szCs w:val="24"/>
          <w:lang w:eastAsia="cs-CZ"/>
        </w:rPr>
        <w:t xml:space="preserve"> a to nejvýše ve dvojstupech</w:t>
      </w:r>
    </w:p>
    <w:p w14:paraId="347F7654" w14:textId="77777777" w:rsidR="00E82D4D" w:rsidRPr="008D645E" w:rsidRDefault="00E82D4D" w:rsidP="00E336B5">
      <w:pPr>
        <w:numPr>
          <w:ilvl w:val="0"/>
          <w:numId w:val="2"/>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skupina je zpravidla doprovázena dvěma pedagogickými pracovníky</w:t>
      </w:r>
    </w:p>
    <w:p w14:paraId="18EB5148" w14:textId="77777777" w:rsidR="00E82D4D" w:rsidRPr="008D645E" w:rsidRDefault="00E82D4D" w:rsidP="00E336B5">
      <w:pPr>
        <w:numPr>
          <w:ilvl w:val="0"/>
          <w:numId w:val="2"/>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skupina k přesunu využívá především chodníků a pravé krajnice vozovky.</w:t>
      </w:r>
    </w:p>
    <w:p w14:paraId="1699E5B1" w14:textId="77777777" w:rsidR="00E82D4D" w:rsidRPr="008D645E" w:rsidRDefault="00E82D4D" w:rsidP="00E336B5">
      <w:pPr>
        <w:numPr>
          <w:ilvl w:val="0"/>
          <w:numId w:val="2"/>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vozovku přechází skupina především na vyznačených přechodech pro chodce, přecházení vozovky jinde je povoleno pouze dovoluje-li to dopravní provoz a pedagogický doprovod je přesvědčen o bezpečnosti přechodu skupiny.</w:t>
      </w:r>
    </w:p>
    <w:p w14:paraId="290D6310" w14:textId="77777777" w:rsidR="00E82D4D" w:rsidRPr="008D645E" w:rsidRDefault="00E82D4D" w:rsidP="00E336B5">
      <w:pPr>
        <w:numPr>
          <w:ilvl w:val="0"/>
          <w:numId w:val="2"/>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při přecházení vozovky používá v případě potřeby pedagogický doprovod zastavovací terč.</w:t>
      </w:r>
    </w:p>
    <w:p w14:paraId="019E134A" w14:textId="7A51A0F7" w:rsidR="00E82D4D" w:rsidRDefault="00E82D4D" w:rsidP="00E336B5">
      <w:pPr>
        <w:numPr>
          <w:ilvl w:val="0"/>
          <w:numId w:val="2"/>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za snížené viditelnosti používá pedagogický doprovod předepsané „zviditelňující vesty“ nebo </w:t>
      </w:r>
      <w:proofErr w:type="gramStart"/>
      <w:r w:rsidRPr="008D645E">
        <w:rPr>
          <w:rFonts w:eastAsia="Times New Roman" w:cstheme="minorHAnsi"/>
          <w:color w:val="000000"/>
          <w:sz w:val="24"/>
          <w:szCs w:val="24"/>
          <w:lang w:eastAsia="cs-CZ"/>
        </w:rPr>
        <w:t>„ zviditelňující</w:t>
      </w:r>
      <w:proofErr w:type="gramEnd"/>
      <w:r w:rsidRPr="008D645E">
        <w:rPr>
          <w:rFonts w:eastAsia="Times New Roman" w:cstheme="minorHAnsi"/>
          <w:color w:val="000000"/>
          <w:sz w:val="24"/>
          <w:szCs w:val="24"/>
          <w:lang w:eastAsia="cs-CZ"/>
        </w:rPr>
        <w:t xml:space="preserve"> V“.</w:t>
      </w:r>
    </w:p>
    <w:p w14:paraId="28991613" w14:textId="77777777" w:rsidR="00806665" w:rsidRPr="008D645E" w:rsidRDefault="00806665" w:rsidP="00806665">
      <w:pPr>
        <w:spacing w:after="0" w:line="408" w:lineRule="atLeast"/>
        <w:ind w:left="405"/>
        <w:jc w:val="both"/>
        <w:rPr>
          <w:rFonts w:eastAsia="Times New Roman" w:cstheme="minorHAnsi"/>
          <w:color w:val="000000"/>
          <w:sz w:val="24"/>
          <w:szCs w:val="24"/>
          <w:lang w:eastAsia="cs-CZ"/>
        </w:rPr>
      </w:pPr>
    </w:p>
    <w:p w14:paraId="43E7F0A8" w14:textId="0F0D7080" w:rsidR="00E82D4D" w:rsidRPr="00806665" w:rsidRDefault="00E82D4D" w:rsidP="00417B15">
      <w:pPr>
        <w:spacing w:after="0" w:line="408" w:lineRule="atLeast"/>
        <w:jc w:val="both"/>
        <w:rPr>
          <w:rFonts w:eastAsia="Times New Roman" w:cstheme="minorHAnsi"/>
          <w:color w:val="70AD47" w:themeColor="accent6"/>
          <w:sz w:val="28"/>
          <w:szCs w:val="28"/>
          <w:u w:val="single"/>
          <w:lang w:eastAsia="cs-CZ"/>
        </w:rPr>
      </w:pPr>
      <w:r w:rsidRPr="00806665">
        <w:rPr>
          <w:rFonts w:eastAsia="Times New Roman" w:cstheme="minorHAnsi"/>
          <w:color w:val="70AD47" w:themeColor="accent6"/>
          <w:sz w:val="28"/>
          <w:szCs w:val="28"/>
          <w:u w:val="single"/>
          <w:lang w:eastAsia="cs-CZ"/>
        </w:rPr>
        <w:t> </w:t>
      </w:r>
      <w:r w:rsidRPr="00806665">
        <w:rPr>
          <w:rFonts w:eastAsia="Times New Roman" w:cstheme="minorHAnsi"/>
          <w:b/>
          <w:bCs/>
          <w:color w:val="70AD47" w:themeColor="accent6"/>
          <w:sz w:val="28"/>
          <w:szCs w:val="28"/>
          <w:u w:val="single"/>
          <w:lang w:eastAsia="cs-CZ"/>
        </w:rPr>
        <w:t>b)  pobyt dětí v přírodě:</w:t>
      </w:r>
    </w:p>
    <w:p w14:paraId="34084405" w14:textId="77777777" w:rsidR="00E82D4D" w:rsidRPr="008D645E" w:rsidRDefault="00E82D4D" w:rsidP="00E336B5">
      <w:pPr>
        <w:numPr>
          <w:ilvl w:val="0"/>
          <w:numId w:val="3"/>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využívají se pouze známá bezpečná místa</w:t>
      </w:r>
    </w:p>
    <w:p w14:paraId="3C265406" w14:textId="77777777" w:rsidR="00E82D4D" w:rsidRPr="008D645E" w:rsidRDefault="00E82D4D" w:rsidP="00E336B5">
      <w:pPr>
        <w:numPr>
          <w:ilvl w:val="0"/>
          <w:numId w:val="3"/>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pedagogičtí pracovníci před pobytem dětí odstraní všechny nebezpečné věci a překážky (sklo, plechovky, plechy, ostré velké </w:t>
      </w:r>
      <w:proofErr w:type="gramStart"/>
      <w:r w:rsidRPr="008D645E">
        <w:rPr>
          <w:rFonts w:eastAsia="Times New Roman" w:cstheme="minorHAnsi"/>
          <w:color w:val="000000"/>
          <w:sz w:val="24"/>
          <w:szCs w:val="24"/>
          <w:lang w:eastAsia="cs-CZ"/>
        </w:rPr>
        <w:t>kameny,</w:t>
      </w:r>
      <w:proofErr w:type="gramEnd"/>
      <w:r w:rsidRPr="008D645E">
        <w:rPr>
          <w:rFonts w:eastAsia="Times New Roman" w:cstheme="minorHAnsi"/>
          <w:color w:val="000000"/>
          <w:sz w:val="24"/>
          <w:szCs w:val="24"/>
          <w:lang w:eastAsia="cs-CZ"/>
        </w:rPr>
        <w:t xml:space="preserve"> apod.)</w:t>
      </w:r>
    </w:p>
    <w:p w14:paraId="25724CB6" w14:textId="77777777" w:rsidR="00E82D4D" w:rsidRPr="008D645E" w:rsidRDefault="00E82D4D" w:rsidP="00E336B5">
      <w:pPr>
        <w:numPr>
          <w:ilvl w:val="1"/>
          <w:numId w:val="3"/>
        </w:numPr>
        <w:spacing w:after="0" w:line="408" w:lineRule="atLeast"/>
        <w:ind w:left="810"/>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při hrách a pohybových aktivitách pedagogičtí pracovníci dbají, aby děti neopustily vymezené prostranství.</w:t>
      </w:r>
    </w:p>
    <w:p w14:paraId="2CF5B67D"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213FCF39" w14:textId="1F86C5E6" w:rsidR="00E82D4D" w:rsidRPr="00806665" w:rsidRDefault="00E82D4D" w:rsidP="00417B15">
      <w:pPr>
        <w:spacing w:after="0" w:line="408" w:lineRule="atLeast"/>
        <w:jc w:val="both"/>
        <w:rPr>
          <w:rFonts w:eastAsia="Times New Roman" w:cstheme="minorHAnsi"/>
          <w:color w:val="70AD47" w:themeColor="accent6"/>
          <w:sz w:val="28"/>
          <w:szCs w:val="28"/>
          <w:u w:val="single"/>
          <w:lang w:eastAsia="cs-CZ"/>
        </w:rPr>
      </w:pPr>
      <w:r w:rsidRPr="00806665">
        <w:rPr>
          <w:rFonts w:eastAsia="Times New Roman" w:cstheme="minorHAnsi"/>
          <w:b/>
          <w:bCs/>
          <w:color w:val="70AD47" w:themeColor="accent6"/>
          <w:sz w:val="28"/>
          <w:szCs w:val="28"/>
          <w:u w:val="single"/>
          <w:lang w:eastAsia="cs-CZ"/>
        </w:rPr>
        <w:t>c) rozdělávání ohně</w:t>
      </w:r>
    </w:p>
    <w:p w14:paraId="27FD7096" w14:textId="77777777" w:rsidR="00E82D4D" w:rsidRPr="008D645E" w:rsidRDefault="00E82D4D" w:rsidP="00E336B5">
      <w:pPr>
        <w:numPr>
          <w:ilvl w:val="0"/>
          <w:numId w:val="4"/>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lastRenderedPageBreak/>
        <w:t>pouze při mimoškolních akcích, které pořádá mateřská škola typu</w:t>
      </w:r>
      <w:r w:rsidR="00B40065" w:rsidRPr="008D645E">
        <w:rPr>
          <w:rFonts w:eastAsia="Times New Roman" w:cstheme="minorHAnsi"/>
          <w:color w:val="000000"/>
          <w:sz w:val="24"/>
          <w:szCs w:val="24"/>
          <w:lang w:eastAsia="cs-CZ"/>
        </w:rPr>
        <w:t xml:space="preserve"> zahradní slavnosti</w:t>
      </w:r>
      <w:r w:rsidRPr="008D645E">
        <w:rPr>
          <w:rFonts w:eastAsia="Times New Roman" w:cstheme="minorHAnsi"/>
          <w:color w:val="000000"/>
          <w:sz w:val="24"/>
          <w:szCs w:val="24"/>
          <w:lang w:eastAsia="cs-CZ"/>
        </w:rPr>
        <w:t>, oslavy dne dětí, cesty za pokladem apod. a kterých se účastní i zákonní zástupci dětí.</w:t>
      </w:r>
    </w:p>
    <w:p w14:paraId="40D4EAC8" w14:textId="77777777" w:rsidR="00E82D4D" w:rsidRPr="008D645E" w:rsidRDefault="00E82D4D" w:rsidP="00E336B5">
      <w:pPr>
        <w:numPr>
          <w:ilvl w:val="0"/>
          <w:numId w:val="4"/>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jen na místech určených pro rozdělávání ohně</w:t>
      </w:r>
    </w:p>
    <w:p w14:paraId="433FCEA7" w14:textId="77777777" w:rsidR="00E82D4D" w:rsidRPr="008D645E" w:rsidRDefault="00E82D4D" w:rsidP="00E336B5">
      <w:pPr>
        <w:numPr>
          <w:ilvl w:val="0"/>
          <w:numId w:val="4"/>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nebo za přítomnosti člena hasičského sboru nebo pedagogického pracovníka zaškoleného v protipožární ochraně při otevřeném ohni.</w:t>
      </w:r>
    </w:p>
    <w:p w14:paraId="01E7A7E6" w14:textId="77777777" w:rsidR="00E82D4D" w:rsidRPr="008D645E" w:rsidRDefault="00E82D4D" w:rsidP="00E336B5">
      <w:pPr>
        <w:numPr>
          <w:ilvl w:val="0"/>
          <w:numId w:val="4"/>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v blízkosti je dostateč</w:t>
      </w:r>
      <w:r w:rsidR="00B40065" w:rsidRPr="008D645E">
        <w:rPr>
          <w:rFonts w:eastAsia="Times New Roman" w:cstheme="minorHAnsi"/>
          <w:color w:val="000000"/>
          <w:sz w:val="24"/>
          <w:szCs w:val="24"/>
          <w:lang w:eastAsia="cs-CZ"/>
        </w:rPr>
        <w:t>ný zdroj vody, odpovídající hasi</w:t>
      </w:r>
      <w:r w:rsidRPr="008D645E">
        <w:rPr>
          <w:rFonts w:eastAsia="Times New Roman" w:cstheme="minorHAnsi"/>
          <w:color w:val="000000"/>
          <w:sz w:val="24"/>
          <w:szCs w:val="24"/>
          <w:lang w:eastAsia="cs-CZ"/>
        </w:rPr>
        <w:t>cí přístroj nebo jiný materiál k hašení otevřeného ohně</w:t>
      </w:r>
    </w:p>
    <w:p w14:paraId="2F20E41E" w14:textId="77777777" w:rsidR="00E82D4D" w:rsidRPr="008D645E" w:rsidRDefault="00E82D4D" w:rsidP="00E336B5">
      <w:pPr>
        <w:numPr>
          <w:ilvl w:val="0"/>
          <w:numId w:val="4"/>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pedagogický dohled zajišťuje, aby se děti pohybovali v bezpečné vzdálenosti od otevřeného ohně, přičemž počítá i se směrem a sílou větru a dbá, aby v blízkosti nebyl snadno vznětlivý materiál.</w:t>
      </w:r>
    </w:p>
    <w:p w14:paraId="1BDC2A45" w14:textId="77777777" w:rsidR="00E82D4D" w:rsidRPr="008D645E" w:rsidRDefault="00E82D4D" w:rsidP="00E336B5">
      <w:pPr>
        <w:numPr>
          <w:ilvl w:val="0"/>
          <w:numId w:val="4"/>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po ukončení akce pedagogický dohled zajistí úplné uhašení otevřeného ohně</w:t>
      </w:r>
    </w:p>
    <w:p w14:paraId="71CF6908" w14:textId="7A708237" w:rsidR="00E82D4D" w:rsidRPr="00806665" w:rsidRDefault="00E82D4D" w:rsidP="00806665">
      <w:pPr>
        <w:spacing w:after="0" w:line="408" w:lineRule="atLeast"/>
        <w:jc w:val="both"/>
        <w:rPr>
          <w:rFonts w:eastAsia="Times New Roman" w:cstheme="minorHAnsi"/>
          <w:color w:val="70AD47" w:themeColor="accent6"/>
          <w:sz w:val="28"/>
          <w:szCs w:val="28"/>
          <w:u w:val="single"/>
          <w:lang w:eastAsia="cs-CZ"/>
        </w:rPr>
      </w:pPr>
      <w:r w:rsidRPr="00806665">
        <w:rPr>
          <w:rFonts w:eastAsia="Times New Roman" w:cstheme="minorHAnsi"/>
          <w:color w:val="70AD47" w:themeColor="accent6"/>
          <w:sz w:val="28"/>
          <w:szCs w:val="28"/>
          <w:u w:val="single"/>
          <w:lang w:eastAsia="cs-CZ"/>
        </w:rPr>
        <w:t> </w:t>
      </w:r>
      <w:r w:rsidRPr="00806665">
        <w:rPr>
          <w:rFonts w:eastAsia="Times New Roman" w:cstheme="minorHAnsi"/>
          <w:b/>
          <w:bCs/>
          <w:color w:val="70AD47" w:themeColor="accent6"/>
          <w:sz w:val="28"/>
          <w:szCs w:val="28"/>
          <w:u w:val="single"/>
          <w:lang w:eastAsia="cs-CZ"/>
        </w:rPr>
        <w:t>d) sportovní činnosti a pohybové aktivity</w:t>
      </w:r>
    </w:p>
    <w:p w14:paraId="3CFD4B12" w14:textId="77777777" w:rsidR="00E82D4D" w:rsidRPr="008D645E" w:rsidRDefault="00E82D4D" w:rsidP="00E336B5">
      <w:pPr>
        <w:numPr>
          <w:ilvl w:val="0"/>
          <w:numId w:val="5"/>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před cvičením dětí a dalšími pohybovými aktivitami, které probíhají ve třídě nebo v tělocvičně ZŠ nebo ve venkovních prostorách areálu MŠ, kontrolují pedagogičtí pracovníci školy</w:t>
      </w:r>
      <w:r w:rsidR="00B40065" w:rsidRPr="008D645E">
        <w:rPr>
          <w:rFonts w:eastAsia="Times New Roman" w:cstheme="minorHAnsi"/>
          <w:color w:val="000000"/>
          <w:sz w:val="24"/>
          <w:szCs w:val="24"/>
          <w:lang w:eastAsia="cs-CZ"/>
        </w:rPr>
        <w:t>,</w:t>
      </w:r>
      <w:r w:rsidRPr="008D645E">
        <w:rPr>
          <w:rFonts w:eastAsia="Times New Roman" w:cstheme="minorHAnsi"/>
          <w:color w:val="000000"/>
          <w:sz w:val="24"/>
          <w:szCs w:val="24"/>
          <w:lang w:eastAsia="cs-CZ"/>
        </w:rPr>
        <w:t xml:space="preserve"> zda prostory jsou k těmto aktivitám dostatečně připraveny, odstraňují všechny překážky, které by mohli vést ke zranění dítěte a při použití tělocvičného náčiní a nářadí kontrolují jeho funkčnost a bezpečnost.</w:t>
      </w:r>
    </w:p>
    <w:p w14:paraId="640C9626" w14:textId="51E90AFE" w:rsidR="00806665" w:rsidRDefault="00E82D4D" w:rsidP="00E336B5">
      <w:pPr>
        <w:numPr>
          <w:ilvl w:val="0"/>
          <w:numId w:val="5"/>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pedagogičtí pracovníci dále dbají, aby cvičení a pohybové aktivity byly přiměřené věku dětí a podle toho přizpůsobují intenzitu a obtížnost aktivit individuálním schopnostem jednotlivých dětí.</w:t>
      </w:r>
    </w:p>
    <w:p w14:paraId="74578E48" w14:textId="77777777" w:rsidR="00806665" w:rsidRDefault="00806665" w:rsidP="00806665">
      <w:pPr>
        <w:spacing w:after="0" w:line="408" w:lineRule="atLeast"/>
        <w:ind w:left="405"/>
        <w:jc w:val="both"/>
        <w:rPr>
          <w:rFonts w:eastAsia="Times New Roman" w:cstheme="minorHAnsi"/>
          <w:color w:val="000000"/>
          <w:sz w:val="24"/>
          <w:szCs w:val="24"/>
          <w:lang w:eastAsia="cs-CZ"/>
        </w:rPr>
      </w:pPr>
    </w:p>
    <w:p w14:paraId="1371BAC2" w14:textId="699FF78C" w:rsidR="00E82D4D" w:rsidRPr="00806665" w:rsidRDefault="00E82D4D" w:rsidP="00806665">
      <w:pPr>
        <w:spacing w:after="0" w:line="408" w:lineRule="atLeast"/>
        <w:ind w:left="45"/>
        <w:jc w:val="both"/>
        <w:rPr>
          <w:rFonts w:eastAsia="Times New Roman" w:cstheme="minorHAnsi"/>
          <w:color w:val="70AD47" w:themeColor="accent6"/>
          <w:sz w:val="28"/>
          <w:szCs w:val="28"/>
          <w:u w:val="single"/>
          <w:lang w:eastAsia="cs-CZ"/>
        </w:rPr>
      </w:pPr>
      <w:r w:rsidRPr="00806665">
        <w:rPr>
          <w:rFonts w:eastAsia="Times New Roman" w:cstheme="minorHAnsi"/>
          <w:b/>
          <w:bCs/>
          <w:color w:val="70AD47" w:themeColor="accent6"/>
          <w:sz w:val="28"/>
          <w:szCs w:val="28"/>
          <w:u w:val="single"/>
          <w:lang w:eastAsia="cs-CZ"/>
        </w:rPr>
        <w:t>e) pracovní a vý</w:t>
      </w:r>
      <w:r w:rsidR="00BD1B99" w:rsidRPr="00806665">
        <w:rPr>
          <w:rFonts w:eastAsia="Times New Roman" w:cstheme="minorHAnsi"/>
          <w:b/>
          <w:bCs/>
          <w:color w:val="70AD47" w:themeColor="accent6"/>
          <w:sz w:val="28"/>
          <w:szCs w:val="28"/>
          <w:u w:val="single"/>
          <w:lang w:eastAsia="cs-CZ"/>
        </w:rPr>
        <w:t>tvarné</w:t>
      </w:r>
      <w:r w:rsidRPr="00806665">
        <w:rPr>
          <w:rFonts w:eastAsia="Times New Roman" w:cstheme="minorHAnsi"/>
          <w:b/>
          <w:bCs/>
          <w:color w:val="70AD47" w:themeColor="accent6"/>
          <w:sz w:val="28"/>
          <w:szCs w:val="28"/>
          <w:u w:val="single"/>
          <w:lang w:eastAsia="cs-CZ"/>
        </w:rPr>
        <w:t xml:space="preserve"> činnosti</w:t>
      </w:r>
    </w:p>
    <w:p w14:paraId="0D166F8F" w14:textId="38E895EB" w:rsidR="00E82D4D" w:rsidRDefault="00E82D4D" w:rsidP="00E336B5">
      <w:pPr>
        <w:numPr>
          <w:ilvl w:val="0"/>
          <w:numId w:val="6"/>
        </w:numPr>
        <w:spacing w:after="0" w:line="408" w:lineRule="atLeast"/>
        <w:ind w:left="405"/>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při aktivitách rozvíjejících zručnost a výtvarné cítění dětí, při kterých je nezbytné použít nástroje, které by mohly děti zranit</w:t>
      </w:r>
      <w:r w:rsidR="00B40065" w:rsidRPr="008D645E">
        <w:rPr>
          <w:rFonts w:eastAsia="Times New Roman" w:cstheme="minorHAnsi"/>
          <w:color w:val="000000"/>
          <w:sz w:val="24"/>
          <w:szCs w:val="24"/>
          <w:lang w:eastAsia="cs-CZ"/>
        </w:rPr>
        <w:t>,</w:t>
      </w:r>
      <w:r w:rsidRPr="008D645E">
        <w:rPr>
          <w:rFonts w:eastAsia="Times New Roman" w:cstheme="minorHAnsi"/>
          <w:color w:val="000000"/>
          <w:sz w:val="24"/>
          <w:szCs w:val="24"/>
          <w:lang w:eastAsia="cs-CZ"/>
        </w:rPr>
        <w:t xml:space="preserve"> jako jsou nůžky, nože, kladívka a podobně, vykonávají práci s těmito nástroji výhradně pedagogičtí pracovníci školy.</w:t>
      </w:r>
    </w:p>
    <w:p w14:paraId="4DCC2CF7" w14:textId="77777777" w:rsidR="00806665" w:rsidRPr="008D645E" w:rsidRDefault="00806665" w:rsidP="00806665">
      <w:pPr>
        <w:spacing w:after="0" w:line="408" w:lineRule="atLeast"/>
        <w:ind w:left="405"/>
        <w:jc w:val="both"/>
        <w:rPr>
          <w:rFonts w:eastAsia="Times New Roman" w:cstheme="minorHAnsi"/>
          <w:color w:val="000000"/>
          <w:sz w:val="24"/>
          <w:szCs w:val="24"/>
          <w:lang w:eastAsia="cs-CZ"/>
        </w:rPr>
      </w:pPr>
    </w:p>
    <w:p w14:paraId="30C27493" w14:textId="11104CC8" w:rsidR="00E82D4D" w:rsidRPr="000323F0" w:rsidRDefault="00E82D4D" w:rsidP="000323F0">
      <w:pPr>
        <w:spacing w:after="0" w:line="408" w:lineRule="atLeast"/>
        <w:jc w:val="center"/>
        <w:rPr>
          <w:rFonts w:eastAsia="Times New Roman" w:cstheme="minorHAnsi"/>
          <w:b/>
          <w:bCs/>
          <w:color w:val="ED7D31" w:themeColor="accent2"/>
          <w:sz w:val="28"/>
          <w:szCs w:val="28"/>
          <w:lang w:eastAsia="cs-CZ"/>
        </w:rPr>
      </w:pPr>
      <w:r w:rsidRPr="000323F0">
        <w:rPr>
          <w:rFonts w:eastAsia="Times New Roman" w:cstheme="minorHAnsi"/>
          <w:b/>
          <w:bCs/>
          <w:color w:val="ED7D31" w:themeColor="accent2"/>
          <w:sz w:val="28"/>
          <w:szCs w:val="28"/>
          <w:lang w:eastAsia="cs-CZ"/>
        </w:rPr>
        <w:t>Ochrana před sociálně patologickými jevy a před projevy diskriminace, nepřátelství nebo násilí</w:t>
      </w:r>
    </w:p>
    <w:p w14:paraId="2EFF0B03" w14:textId="37ABAC4E"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Důležitým prvkem ochrany před sociálně patologickými jevy je i výchovně vzdělávací</w:t>
      </w:r>
      <w:r w:rsidR="00B40065" w:rsidRPr="008D645E">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 xml:space="preserve">působení na děti již předškolního věku zaměřené na zdravý způsob života. V rámci školního vzdělávacího programu jsou proto děti nenásilnou formou a přiměřeně k jejím věku a schopnostem pochopit a porozumět dané problematice seznamování s nebezpečím drogové závislosti, alkoholismu, kouření, virtuální závislosti (počítače, televize, video) patologického hráčství </w:t>
      </w:r>
      <w:r w:rsidRPr="008D645E">
        <w:rPr>
          <w:rFonts w:eastAsia="Times New Roman" w:cstheme="minorHAnsi"/>
          <w:color w:val="000000"/>
          <w:sz w:val="24"/>
          <w:szCs w:val="24"/>
          <w:lang w:eastAsia="cs-CZ"/>
        </w:rPr>
        <w:lastRenderedPageBreak/>
        <w:t>(gambl</w:t>
      </w:r>
      <w:r w:rsidR="000323F0">
        <w:rPr>
          <w:rFonts w:eastAsia="Times New Roman" w:cstheme="minorHAnsi"/>
          <w:color w:val="000000"/>
          <w:sz w:val="24"/>
          <w:szCs w:val="24"/>
          <w:lang w:eastAsia="cs-CZ"/>
        </w:rPr>
        <w:t>e</w:t>
      </w:r>
      <w:r w:rsidRPr="008D645E">
        <w:rPr>
          <w:rFonts w:eastAsia="Times New Roman" w:cstheme="minorHAnsi"/>
          <w:color w:val="000000"/>
          <w:sz w:val="24"/>
          <w:szCs w:val="24"/>
          <w:lang w:eastAsia="cs-CZ"/>
        </w:rPr>
        <w:t>rství) vandalismu, kriminality a jiných forem násilného chování a jsou jim vysvětlována pozitiva zdravého životního stylu.</w:t>
      </w:r>
    </w:p>
    <w:p w14:paraId="0956433E"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4D5E4A22" w14:textId="4D92D4EA"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V rámci prevence před projevy diskriminace, nepřátelství a násilí provádí pedagogičtí </w:t>
      </w:r>
      <w:r w:rsidR="000323F0">
        <w:rPr>
          <w:rFonts w:eastAsia="Times New Roman" w:cstheme="minorHAnsi"/>
          <w:color w:val="000000"/>
          <w:sz w:val="24"/>
          <w:szCs w:val="24"/>
          <w:lang w:eastAsia="cs-CZ"/>
        </w:rPr>
        <w:t>´´</w:t>
      </w:r>
      <w:r w:rsidRPr="008D645E">
        <w:rPr>
          <w:rFonts w:eastAsia="Times New Roman" w:cstheme="minorHAnsi"/>
          <w:color w:val="000000"/>
          <w:sz w:val="24"/>
          <w:szCs w:val="24"/>
          <w:lang w:eastAsia="cs-CZ"/>
        </w:rPr>
        <w:t xml:space="preserve"> pracovníci MŠ monitoring a screening vztahů mezi dětmi ve třídním kolektivu s cílem řešit případné deformující vztahy mezi dětmi již v jejich počátcích</w:t>
      </w:r>
      <w:r w:rsidR="000323F0">
        <w:rPr>
          <w:rFonts w:eastAsia="Times New Roman" w:cstheme="minorHAnsi"/>
          <w:color w:val="000000"/>
          <w:sz w:val="24"/>
          <w:szCs w:val="24"/>
          <w:lang w:eastAsia="cs-CZ"/>
        </w:rPr>
        <w:t xml:space="preserve">, </w:t>
      </w:r>
      <w:r w:rsidRPr="008D645E">
        <w:rPr>
          <w:rFonts w:eastAsia="Times New Roman" w:cstheme="minorHAnsi"/>
          <w:color w:val="000000"/>
          <w:sz w:val="24"/>
          <w:szCs w:val="24"/>
          <w:lang w:eastAsia="cs-CZ"/>
        </w:rPr>
        <w:t>a to ve spolupráci se zákonnými zástupci, případně za pomoci školských poradenských zařízení.</w:t>
      </w:r>
    </w:p>
    <w:p w14:paraId="354EE56D"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2EC44FBB" w14:textId="03143CDA"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Důležitým prvkem prevence této oblasti je i vytvoření příznivého sociálního klimatu    mezi dětmi navzájem, mezi dětmi a pedagogickými pracovníky a mezi pedagogickými pracovníky a zákonnými zástupci dětí.</w:t>
      </w:r>
    </w:p>
    <w:p w14:paraId="3C337733"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1D70B732" w14:textId="619D21EF" w:rsidR="00E82D4D" w:rsidRPr="008D645E" w:rsidRDefault="000323F0" w:rsidP="000323F0">
      <w:pPr>
        <w:spacing w:after="0" w:line="408" w:lineRule="atLeast"/>
        <w:jc w:val="center"/>
        <w:rPr>
          <w:rFonts w:eastAsia="Times New Roman" w:cstheme="minorHAnsi"/>
          <w:color w:val="000000"/>
          <w:sz w:val="24"/>
          <w:szCs w:val="24"/>
          <w:lang w:eastAsia="cs-CZ"/>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20. ZACHÁZENÍ S MAJETKEM MATEŘSKÉ ŠKOLY</w:t>
      </w:r>
    </w:p>
    <w:p w14:paraId="51587ED9" w14:textId="77777777" w:rsidR="00E82D4D" w:rsidRPr="000323F0" w:rsidRDefault="00E82D4D" w:rsidP="000323F0">
      <w:pPr>
        <w:spacing w:after="0" w:line="408" w:lineRule="atLeast"/>
        <w:jc w:val="center"/>
        <w:outlineLvl w:val="3"/>
        <w:rPr>
          <w:rFonts w:eastAsia="Times New Roman" w:cstheme="minorHAnsi"/>
          <w:b/>
          <w:bCs/>
          <w:color w:val="ED7D31" w:themeColor="accent2"/>
          <w:sz w:val="28"/>
          <w:szCs w:val="28"/>
          <w:u w:val="single"/>
          <w:lang w:eastAsia="cs-CZ"/>
        </w:rPr>
      </w:pPr>
      <w:r w:rsidRPr="000323F0">
        <w:rPr>
          <w:rFonts w:eastAsia="Times New Roman" w:cstheme="minorHAnsi"/>
          <w:b/>
          <w:bCs/>
          <w:color w:val="ED7D31" w:themeColor="accent2"/>
          <w:sz w:val="28"/>
          <w:szCs w:val="28"/>
          <w:u w:val="single"/>
          <w:lang w:eastAsia="cs-CZ"/>
        </w:rPr>
        <w:t>Chování dětí při zacházení s majetkem mateřské školy v rámci vzdělávání</w:t>
      </w:r>
    </w:p>
    <w:p w14:paraId="4B07348E" w14:textId="642BA87C" w:rsidR="00E82D4D"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Po dobu vzdělávání při pobytu dítěte v mateřské škole zajišťují pedagogičtí pracovníci, aby děti zacházeli šetrně s učebními pomůckami, hračkami a dalšími vzdělávacímu potřebami a nepoškozovali ostatní majetek mateřské školy.</w:t>
      </w:r>
    </w:p>
    <w:p w14:paraId="79EB9501" w14:textId="77777777" w:rsidR="000323F0" w:rsidRPr="008D645E" w:rsidRDefault="000323F0" w:rsidP="00417B15">
      <w:pPr>
        <w:spacing w:after="0" w:line="408" w:lineRule="atLeast"/>
        <w:jc w:val="both"/>
        <w:rPr>
          <w:rFonts w:eastAsia="Times New Roman" w:cstheme="minorHAnsi"/>
          <w:color w:val="000000"/>
          <w:sz w:val="24"/>
          <w:szCs w:val="24"/>
          <w:lang w:eastAsia="cs-CZ"/>
        </w:rPr>
      </w:pPr>
    </w:p>
    <w:p w14:paraId="0F2704BF" w14:textId="3369C427" w:rsidR="00E82D4D" w:rsidRPr="000323F0" w:rsidRDefault="00E82D4D" w:rsidP="000323F0">
      <w:pPr>
        <w:spacing w:after="0" w:line="408" w:lineRule="atLeast"/>
        <w:jc w:val="center"/>
        <w:rPr>
          <w:rFonts w:eastAsia="Times New Roman" w:cstheme="minorHAnsi"/>
          <w:color w:val="ED7D31" w:themeColor="accent2"/>
          <w:sz w:val="28"/>
          <w:szCs w:val="28"/>
          <w:u w:val="single"/>
          <w:lang w:eastAsia="cs-CZ"/>
        </w:rPr>
      </w:pPr>
      <w:r w:rsidRPr="000323F0">
        <w:rPr>
          <w:rFonts w:eastAsia="Times New Roman" w:cstheme="minorHAnsi"/>
          <w:b/>
          <w:bCs/>
          <w:color w:val="ED7D31" w:themeColor="accent2"/>
          <w:sz w:val="28"/>
          <w:szCs w:val="28"/>
          <w:u w:val="single"/>
          <w:lang w:eastAsia="cs-CZ"/>
        </w:rPr>
        <w:t>Povinnosti zákonných zástupců při zacházení s majetkem mateřské školy při jejich pobytu v mateřské škole</w:t>
      </w:r>
    </w:p>
    <w:p w14:paraId="66EDBE05" w14:textId="7C5A9320" w:rsidR="00E82D4D" w:rsidRPr="008D645E" w:rsidRDefault="00E336B5" w:rsidP="00417B15">
      <w:pPr>
        <w:spacing w:after="0" w:line="408" w:lineRule="atLeast"/>
        <w:jc w:val="both"/>
        <w:rPr>
          <w:rFonts w:eastAsia="Times New Roman" w:cstheme="minorHAnsi"/>
          <w:color w:val="000000"/>
          <w:sz w:val="24"/>
          <w:szCs w:val="24"/>
          <w:lang w:eastAsia="cs-CZ"/>
        </w:rPr>
      </w:pPr>
      <w:r>
        <w:rPr>
          <w:noProof/>
        </w:rPr>
        <w:drawing>
          <wp:anchor distT="0" distB="0" distL="114300" distR="114300" simplePos="0" relativeHeight="251687936" behindDoc="1" locked="0" layoutInCell="1" allowOverlap="1" wp14:anchorId="58DD7E7C" wp14:editId="4D86E540">
            <wp:simplePos x="0" y="0"/>
            <wp:positionH relativeFrom="column">
              <wp:posOffset>-887820</wp:posOffset>
            </wp:positionH>
            <wp:positionV relativeFrom="paragraph">
              <wp:posOffset>680085</wp:posOffset>
            </wp:positionV>
            <wp:extent cx="3552825" cy="3171825"/>
            <wp:effectExtent l="0" t="0" r="9525" b="9525"/>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552825" cy="3171825"/>
                    </a:xfrm>
                    <a:prstGeom prst="rect">
                      <a:avLst/>
                    </a:prstGeom>
                  </pic:spPr>
                </pic:pic>
              </a:graphicData>
            </a:graphic>
            <wp14:sizeRelH relativeFrom="page">
              <wp14:pctWidth>0</wp14:pctWidth>
            </wp14:sizeRelH>
            <wp14:sizeRelV relativeFrom="page">
              <wp14:pctHeight>0</wp14:pctHeight>
            </wp14:sizeRelV>
          </wp:anchor>
        </w:drawing>
      </w:r>
      <w:r w:rsidR="00E82D4D" w:rsidRPr="008D645E">
        <w:rPr>
          <w:rFonts w:eastAsia="Times New Roman" w:cstheme="minorHAnsi"/>
          <w:color w:val="000000"/>
          <w:sz w:val="24"/>
          <w:szCs w:val="24"/>
          <w:lang w:eastAsia="cs-CZ"/>
        </w:rPr>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přišlo do mateřské školy a po dobu jednání s pedagogickými zaměstnanci školy týkajících se vzdělávání dítěte</w:t>
      </w:r>
      <w:r w:rsidR="000323F0">
        <w:rPr>
          <w:rFonts w:eastAsia="Times New Roman" w:cstheme="minorHAnsi"/>
          <w:color w:val="000000"/>
          <w:sz w:val="24"/>
          <w:szCs w:val="24"/>
          <w:lang w:eastAsia="cs-CZ"/>
        </w:rPr>
        <w:t>.</w:t>
      </w:r>
    </w:p>
    <w:p w14:paraId="499FAD38" w14:textId="15C562C9"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Po dobu pobytu v prostorách mateřské školy jsou zákonní zástupci povinni chovat se tak, aby nepoškozovali majetek mateřské školy a v případě, že zjistí jeho poškození, nahlásili tuto skutečnost neprodleně pedagogickému pracovníkovi školy.</w:t>
      </w:r>
    </w:p>
    <w:p w14:paraId="576E4704" w14:textId="3DA34519" w:rsidR="00BD1B99" w:rsidRPr="008D645E" w:rsidRDefault="00BD1B99" w:rsidP="00417B15">
      <w:pPr>
        <w:spacing w:after="0" w:line="408" w:lineRule="atLeast"/>
        <w:jc w:val="both"/>
        <w:rPr>
          <w:rFonts w:eastAsia="Times New Roman" w:cstheme="minorHAnsi"/>
          <w:color w:val="000000"/>
          <w:sz w:val="24"/>
          <w:szCs w:val="24"/>
          <w:lang w:eastAsia="cs-CZ"/>
        </w:rPr>
      </w:pPr>
    </w:p>
    <w:p w14:paraId="427B2B6C" w14:textId="77777777" w:rsidR="00E336B5" w:rsidRDefault="00E336B5" w:rsidP="000323F0">
      <w:pPr>
        <w:spacing w:after="0" w:line="408" w:lineRule="atLeast"/>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p>
    <w:p w14:paraId="79D8D8E8" w14:textId="77777777" w:rsidR="00E336B5" w:rsidRDefault="00E336B5" w:rsidP="000323F0">
      <w:pPr>
        <w:spacing w:after="0" w:line="408" w:lineRule="atLeast"/>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p>
    <w:p w14:paraId="37859D79" w14:textId="0A3DA468" w:rsidR="000323F0" w:rsidRDefault="000323F0" w:rsidP="000323F0">
      <w:pPr>
        <w:spacing w:after="0" w:line="408" w:lineRule="atLeast"/>
        <w:jc w:val="cente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cstheme="minorHAnsi"/>
          <w:b/>
          <w:color w:val="FFC000"/>
          <w:sz w:val="48"/>
          <w:szCs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lastRenderedPageBreak/>
        <w:t>21. ZÁVĚREČNÁ USTANOVENÍ</w:t>
      </w:r>
    </w:p>
    <w:p w14:paraId="12B1A3C8" w14:textId="22A3AE18" w:rsidR="000323F0" w:rsidRDefault="000323F0" w:rsidP="000323F0">
      <w:pPr>
        <w:spacing w:after="0" w:line="408" w:lineRule="atLeast"/>
        <w:jc w:val="center"/>
        <w:rPr>
          <w:rFonts w:eastAsia="Times New Roman" w:cstheme="minorHAnsi"/>
          <w:b/>
          <w:bCs/>
          <w:color w:val="ED7D31" w:themeColor="accent2"/>
          <w:sz w:val="28"/>
          <w:szCs w:val="28"/>
          <w:u w:val="single"/>
          <w:lang w:eastAsia="cs-CZ"/>
        </w:rPr>
      </w:pPr>
    </w:p>
    <w:p w14:paraId="5B28CDFD" w14:textId="064B52BC" w:rsidR="00E82D4D" w:rsidRPr="000323F0" w:rsidRDefault="00E82D4D" w:rsidP="000323F0">
      <w:pPr>
        <w:spacing w:after="0" w:line="408" w:lineRule="atLeast"/>
        <w:jc w:val="center"/>
        <w:rPr>
          <w:rFonts w:eastAsia="Times New Roman" w:cstheme="minorHAnsi"/>
          <w:color w:val="ED7D31" w:themeColor="accent2"/>
          <w:sz w:val="28"/>
          <w:szCs w:val="28"/>
          <w:u w:val="single"/>
          <w:lang w:eastAsia="cs-CZ"/>
        </w:rPr>
      </w:pPr>
      <w:r w:rsidRPr="000323F0">
        <w:rPr>
          <w:rFonts w:eastAsia="Times New Roman" w:cstheme="minorHAnsi"/>
          <w:b/>
          <w:bCs/>
          <w:color w:val="ED7D31" w:themeColor="accent2"/>
          <w:sz w:val="28"/>
          <w:szCs w:val="28"/>
          <w:u w:val="single"/>
          <w:lang w:eastAsia="cs-CZ"/>
        </w:rPr>
        <w:t>Účinnost a platnost Školního řádu</w:t>
      </w:r>
    </w:p>
    <w:p w14:paraId="47734E95" w14:textId="302ABF3A" w:rsidR="00E82D4D" w:rsidRDefault="00153EB4" w:rsidP="00417B15">
      <w:pPr>
        <w:spacing w:after="0" w:line="408" w:lineRule="atLeast"/>
        <w:jc w:val="both"/>
        <w:rPr>
          <w:rFonts w:eastAsia="Times New Roman" w:cstheme="minorHAnsi"/>
          <w:b/>
          <w:bCs/>
          <w:color w:val="000000"/>
          <w:sz w:val="24"/>
          <w:szCs w:val="24"/>
          <w:lang w:eastAsia="cs-CZ"/>
        </w:rPr>
      </w:pPr>
      <w:r w:rsidRPr="008D645E">
        <w:rPr>
          <w:rFonts w:eastAsia="Times New Roman" w:cstheme="minorHAnsi"/>
          <w:color w:val="000000"/>
          <w:sz w:val="24"/>
          <w:szCs w:val="24"/>
          <w:lang w:eastAsia="cs-CZ"/>
        </w:rPr>
        <w:t xml:space="preserve">Tímto Školním řádem ze dne </w:t>
      </w:r>
      <w:r w:rsidR="000323F0">
        <w:rPr>
          <w:rFonts w:eastAsia="Times New Roman" w:cstheme="minorHAnsi"/>
          <w:color w:val="000000"/>
          <w:sz w:val="24"/>
          <w:szCs w:val="24"/>
          <w:lang w:eastAsia="cs-CZ"/>
        </w:rPr>
        <w:t>……………………</w:t>
      </w:r>
      <w:r w:rsidR="00E82D4D" w:rsidRPr="008D645E">
        <w:rPr>
          <w:rFonts w:eastAsia="Times New Roman" w:cstheme="minorHAnsi"/>
          <w:color w:val="000000"/>
          <w:sz w:val="24"/>
          <w:szCs w:val="24"/>
          <w:lang w:eastAsia="cs-CZ"/>
        </w:rPr>
        <w:t xml:space="preserve"> se ruší </w:t>
      </w:r>
      <w:r w:rsidRPr="008D645E">
        <w:rPr>
          <w:rFonts w:eastAsia="Times New Roman" w:cstheme="minorHAnsi"/>
          <w:color w:val="000000"/>
          <w:sz w:val="24"/>
          <w:szCs w:val="24"/>
          <w:lang w:eastAsia="cs-CZ"/>
        </w:rPr>
        <w:t xml:space="preserve">předchozí školní řád. </w:t>
      </w:r>
      <w:r w:rsidR="00E82D4D" w:rsidRPr="008D645E">
        <w:rPr>
          <w:rFonts w:eastAsia="Times New Roman" w:cstheme="minorHAnsi"/>
          <w:color w:val="000000"/>
          <w:sz w:val="24"/>
          <w:szCs w:val="24"/>
          <w:lang w:eastAsia="cs-CZ"/>
        </w:rPr>
        <w:t>Tento školní řád nabývá platnosti dnem podpisu řed</w:t>
      </w:r>
      <w:r w:rsidRPr="008D645E">
        <w:rPr>
          <w:rFonts w:eastAsia="Times New Roman" w:cstheme="minorHAnsi"/>
          <w:color w:val="000000"/>
          <w:sz w:val="24"/>
          <w:szCs w:val="24"/>
          <w:lang w:eastAsia="cs-CZ"/>
        </w:rPr>
        <w:t xml:space="preserve">itelkou Mateřské školy Seč, okr. Chrudim, Na Hrázi 300, Seč </w:t>
      </w:r>
      <w:r w:rsidR="00E82D4D" w:rsidRPr="008D645E">
        <w:rPr>
          <w:rFonts w:eastAsia="Times New Roman" w:cstheme="minorHAnsi"/>
          <w:color w:val="000000"/>
          <w:sz w:val="24"/>
          <w:szCs w:val="24"/>
          <w:lang w:eastAsia="cs-CZ"/>
        </w:rPr>
        <w:t>a je účinný od</w:t>
      </w:r>
      <w:r w:rsidR="00E82D4D" w:rsidRPr="000323F0">
        <w:rPr>
          <w:rFonts w:eastAsia="Times New Roman" w:cstheme="minorHAnsi"/>
          <w:color w:val="000000"/>
          <w:sz w:val="24"/>
          <w:szCs w:val="24"/>
          <w:lang w:eastAsia="cs-CZ"/>
        </w:rPr>
        <w:t> </w:t>
      </w:r>
      <w:r w:rsidR="000323F0" w:rsidRPr="000323F0">
        <w:rPr>
          <w:rFonts w:eastAsia="Times New Roman" w:cstheme="minorHAnsi"/>
          <w:color w:val="000000"/>
          <w:sz w:val="24"/>
          <w:szCs w:val="24"/>
          <w:lang w:eastAsia="cs-CZ"/>
        </w:rPr>
        <w:t>…………………..</w:t>
      </w:r>
      <w:r w:rsidR="00E82D4D" w:rsidRPr="000323F0">
        <w:rPr>
          <w:rFonts w:eastAsia="Times New Roman" w:cstheme="minorHAnsi"/>
          <w:color w:val="000000"/>
          <w:sz w:val="24"/>
          <w:szCs w:val="24"/>
          <w:lang w:eastAsia="cs-CZ"/>
        </w:rPr>
        <w:t>.</w:t>
      </w:r>
    </w:p>
    <w:p w14:paraId="72F6EF68" w14:textId="77777777" w:rsidR="000323F0" w:rsidRPr="008D645E" w:rsidRDefault="000323F0" w:rsidP="00417B15">
      <w:pPr>
        <w:spacing w:after="0" w:line="408" w:lineRule="atLeast"/>
        <w:jc w:val="both"/>
        <w:rPr>
          <w:rFonts w:eastAsia="Times New Roman" w:cstheme="minorHAnsi"/>
          <w:color w:val="000000"/>
          <w:sz w:val="24"/>
          <w:szCs w:val="24"/>
          <w:lang w:eastAsia="cs-CZ"/>
        </w:rPr>
      </w:pPr>
    </w:p>
    <w:p w14:paraId="2D9A84A5" w14:textId="77777777" w:rsidR="00E82D4D" w:rsidRPr="000323F0" w:rsidRDefault="00E82D4D" w:rsidP="000323F0">
      <w:pPr>
        <w:spacing w:after="0" w:line="408" w:lineRule="atLeast"/>
        <w:jc w:val="center"/>
        <w:rPr>
          <w:rFonts w:eastAsia="Times New Roman" w:cstheme="minorHAnsi"/>
          <w:color w:val="ED7D31" w:themeColor="accent2"/>
          <w:sz w:val="28"/>
          <w:szCs w:val="28"/>
          <w:u w:val="single"/>
          <w:lang w:eastAsia="cs-CZ"/>
        </w:rPr>
      </w:pPr>
      <w:r w:rsidRPr="000323F0">
        <w:rPr>
          <w:rFonts w:eastAsia="Times New Roman" w:cstheme="minorHAnsi"/>
          <w:b/>
          <w:bCs/>
          <w:color w:val="ED7D31" w:themeColor="accent2"/>
          <w:sz w:val="28"/>
          <w:szCs w:val="28"/>
          <w:u w:val="single"/>
          <w:lang w:eastAsia="cs-CZ"/>
        </w:rPr>
        <w:t>Změny a dodatky školního řádu</w:t>
      </w:r>
    </w:p>
    <w:p w14:paraId="1BDF719B" w14:textId="43E4ECF3" w:rsidR="00E82D4D"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Veškeré dodatky, popřípadě změny tohoto školního řádu mohou být provedeny pouze písemnou formou a před nabytím jejich účinnosti budou s nimi seznámeni všichni zaměstnanci mateřské školy a budou o nich informování zákonní zástupci dětí.</w:t>
      </w:r>
    </w:p>
    <w:p w14:paraId="4062F015" w14:textId="77777777" w:rsidR="000323F0" w:rsidRPr="008D645E" w:rsidRDefault="000323F0" w:rsidP="00417B15">
      <w:pPr>
        <w:spacing w:after="0" w:line="408" w:lineRule="atLeast"/>
        <w:jc w:val="both"/>
        <w:rPr>
          <w:rFonts w:eastAsia="Times New Roman" w:cstheme="minorHAnsi"/>
          <w:color w:val="000000"/>
          <w:sz w:val="24"/>
          <w:szCs w:val="24"/>
          <w:lang w:eastAsia="cs-CZ"/>
        </w:rPr>
      </w:pPr>
    </w:p>
    <w:p w14:paraId="6615FB9B" w14:textId="77777777" w:rsidR="00E82D4D" w:rsidRPr="000323F0" w:rsidRDefault="00E82D4D" w:rsidP="000323F0">
      <w:pPr>
        <w:spacing w:after="0" w:line="408" w:lineRule="atLeast"/>
        <w:jc w:val="center"/>
        <w:rPr>
          <w:rFonts w:eastAsia="Times New Roman" w:cstheme="minorHAnsi"/>
          <w:color w:val="ED7D31" w:themeColor="accent2"/>
          <w:sz w:val="28"/>
          <w:szCs w:val="28"/>
          <w:u w:val="single"/>
          <w:lang w:eastAsia="cs-CZ"/>
        </w:rPr>
      </w:pPr>
      <w:r w:rsidRPr="000323F0">
        <w:rPr>
          <w:rFonts w:eastAsia="Times New Roman" w:cstheme="minorHAnsi"/>
          <w:b/>
          <w:bCs/>
          <w:color w:val="ED7D31" w:themeColor="accent2"/>
          <w:sz w:val="28"/>
          <w:szCs w:val="28"/>
          <w:u w:val="single"/>
          <w:lang w:eastAsia="cs-CZ"/>
        </w:rPr>
        <w:t>Seznámení zaměstnanců a zákonných zástupců s</w:t>
      </w:r>
      <w:r w:rsidR="00153EB4" w:rsidRPr="000323F0">
        <w:rPr>
          <w:rFonts w:eastAsia="Times New Roman" w:cstheme="minorHAnsi"/>
          <w:b/>
          <w:bCs/>
          <w:color w:val="ED7D31" w:themeColor="accent2"/>
          <w:sz w:val="28"/>
          <w:szCs w:val="28"/>
          <w:u w:val="single"/>
          <w:lang w:eastAsia="cs-CZ"/>
        </w:rPr>
        <w:t>e</w:t>
      </w:r>
      <w:r w:rsidRPr="000323F0">
        <w:rPr>
          <w:rFonts w:eastAsia="Times New Roman" w:cstheme="minorHAnsi"/>
          <w:b/>
          <w:bCs/>
          <w:color w:val="ED7D31" w:themeColor="accent2"/>
          <w:sz w:val="28"/>
          <w:szCs w:val="28"/>
          <w:u w:val="single"/>
          <w:lang w:eastAsia="cs-CZ"/>
        </w:rPr>
        <w:t> školním řádem</w:t>
      </w:r>
    </w:p>
    <w:p w14:paraId="74626144" w14:textId="61E1FE55"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Zaměstnavatel zabezpečí seznámení zaměstnanců s obsahem tohoto školního řádu</w:t>
      </w:r>
      <w:r w:rsidR="00BD1B99" w:rsidRPr="008D645E">
        <w:rPr>
          <w:rFonts w:eastAsia="Times New Roman" w:cstheme="minorHAnsi"/>
          <w:color w:val="000000"/>
          <w:sz w:val="24"/>
          <w:szCs w:val="24"/>
          <w:lang w:eastAsia="cs-CZ"/>
        </w:rPr>
        <w:t>,</w:t>
      </w:r>
      <w:r w:rsidRPr="008D645E">
        <w:rPr>
          <w:rFonts w:eastAsia="Times New Roman" w:cstheme="minorHAnsi"/>
          <w:color w:val="000000"/>
          <w:sz w:val="24"/>
          <w:szCs w:val="24"/>
          <w:lang w:eastAsia="cs-CZ"/>
        </w:rPr>
        <w:t xml:space="preserve"> a to nejpozději do 15 dnů od nabytí jeho platnosti.</w:t>
      </w:r>
    </w:p>
    <w:p w14:paraId="7D3A667C"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447A9BC2" w14:textId="1C617569"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Nově přijímané zaměstnance seznámí se školním řádem zaměstnavatel při jejich nástupu do práce prostřednictvím ředitelky mateřské školy.</w:t>
      </w:r>
    </w:p>
    <w:p w14:paraId="2EB62CEE"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1DE67CEE" w14:textId="35E6DDC5"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O vydání a obsahu školního řádu informuje mateřská škola zákonné zástupce dětí formou schůzek s nimi, školní řád je vyvěšen v šatně dětí a zákonní zástupci potvrdím svým podpisem, že s ním byli seznámení a stává se pro ně platným dokumentem.</w:t>
      </w:r>
    </w:p>
    <w:p w14:paraId="2E538177"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549A8540" w14:textId="777777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2CE70E1D" w14:textId="56D3011E" w:rsidR="000323F0"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w:t>
      </w:r>
    </w:p>
    <w:p w14:paraId="43C33C5C" w14:textId="33EF7F26" w:rsidR="000323F0" w:rsidRDefault="000323F0" w:rsidP="00417B15">
      <w:pPr>
        <w:spacing w:after="0" w:line="408" w:lineRule="atLeast"/>
        <w:jc w:val="both"/>
        <w:rPr>
          <w:rFonts w:eastAsia="Times New Roman" w:cstheme="minorHAnsi"/>
          <w:color w:val="000000"/>
          <w:sz w:val="24"/>
          <w:szCs w:val="24"/>
          <w:lang w:eastAsia="cs-CZ"/>
        </w:rPr>
      </w:pPr>
    </w:p>
    <w:p w14:paraId="59558580" w14:textId="0F064627" w:rsidR="00E82D4D" w:rsidRPr="008D645E" w:rsidRDefault="00E82D4D" w:rsidP="00417B15">
      <w:pPr>
        <w:spacing w:after="0" w:line="408" w:lineRule="atLeast"/>
        <w:jc w:val="both"/>
        <w:rPr>
          <w:rFonts w:eastAsia="Times New Roman" w:cstheme="minorHAnsi"/>
          <w:color w:val="000000"/>
          <w:sz w:val="24"/>
          <w:szCs w:val="24"/>
          <w:lang w:eastAsia="cs-CZ"/>
        </w:rPr>
      </w:pPr>
    </w:p>
    <w:p w14:paraId="392F112F" w14:textId="4F630C48" w:rsidR="00E82D4D" w:rsidRPr="008D645E" w:rsidRDefault="00153EB4" w:rsidP="000323F0">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V Seči dne </w:t>
      </w:r>
      <w:r w:rsidR="000323F0">
        <w:rPr>
          <w:rFonts w:eastAsia="Times New Roman" w:cstheme="minorHAnsi"/>
          <w:color w:val="000000"/>
          <w:sz w:val="24"/>
          <w:szCs w:val="24"/>
          <w:lang w:eastAsia="cs-CZ"/>
        </w:rPr>
        <w:t>……</w:t>
      </w:r>
      <w:proofErr w:type="gramStart"/>
      <w:r w:rsidR="000323F0">
        <w:rPr>
          <w:rFonts w:eastAsia="Times New Roman" w:cstheme="minorHAnsi"/>
          <w:color w:val="000000"/>
          <w:sz w:val="24"/>
          <w:szCs w:val="24"/>
          <w:lang w:eastAsia="cs-CZ"/>
        </w:rPr>
        <w:t>…….</w:t>
      </w:r>
      <w:proofErr w:type="gramEnd"/>
      <w:r w:rsidR="000323F0">
        <w:rPr>
          <w:rFonts w:eastAsia="Times New Roman" w:cstheme="minorHAnsi"/>
          <w:color w:val="000000"/>
          <w:sz w:val="24"/>
          <w:szCs w:val="24"/>
          <w:lang w:eastAsia="cs-CZ"/>
        </w:rPr>
        <w:t>.</w:t>
      </w:r>
    </w:p>
    <w:p w14:paraId="5DB307F2" w14:textId="7F2D8277" w:rsidR="00E82D4D" w:rsidRPr="008D645E" w:rsidRDefault="00E82D4D" w:rsidP="00417B15">
      <w:pPr>
        <w:spacing w:after="0" w:line="408" w:lineRule="atLeast"/>
        <w:jc w:val="both"/>
        <w:rPr>
          <w:rFonts w:eastAsia="Times New Roman" w:cstheme="minorHAnsi"/>
          <w:color w:val="000000"/>
          <w:sz w:val="24"/>
          <w:szCs w:val="24"/>
          <w:lang w:eastAsia="cs-CZ"/>
        </w:rPr>
      </w:pPr>
      <w:r w:rsidRPr="008D645E">
        <w:rPr>
          <w:rFonts w:eastAsia="Times New Roman" w:cstheme="minorHAnsi"/>
          <w:color w:val="000000"/>
          <w:sz w:val="24"/>
          <w:szCs w:val="24"/>
          <w:lang w:eastAsia="cs-CZ"/>
        </w:rPr>
        <w:t xml:space="preserve">Tento Školní řád byl všemi zaměstnanci a některými rodiči připomínkován a byl schválen na pedagogické poradě dne </w:t>
      </w:r>
      <w:r w:rsidR="000323F0">
        <w:rPr>
          <w:rFonts w:eastAsia="Times New Roman" w:cstheme="minorHAnsi"/>
          <w:color w:val="000000"/>
          <w:sz w:val="24"/>
          <w:szCs w:val="24"/>
          <w:lang w:eastAsia="cs-CZ"/>
        </w:rPr>
        <w:t>…………………</w:t>
      </w:r>
    </w:p>
    <w:p w14:paraId="3844C0E1" w14:textId="77777777" w:rsidR="0080055A" w:rsidRPr="008D645E" w:rsidRDefault="0080055A" w:rsidP="00417B15">
      <w:pPr>
        <w:spacing w:after="0" w:line="408" w:lineRule="atLeast"/>
        <w:jc w:val="both"/>
        <w:rPr>
          <w:rFonts w:eastAsia="Times New Roman" w:cstheme="minorHAnsi"/>
          <w:color w:val="000000"/>
          <w:sz w:val="24"/>
          <w:szCs w:val="24"/>
          <w:lang w:eastAsia="cs-CZ"/>
        </w:rPr>
      </w:pPr>
    </w:p>
    <w:p w14:paraId="40A85C24" w14:textId="77777777" w:rsidR="00153EB4" w:rsidRPr="008D645E" w:rsidRDefault="00153EB4" w:rsidP="00417B15">
      <w:pPr>
        <w:spacing w:after="0" w:line="408" w:lineRule="atLeast"/>
        <w:jc w:val="both"/>
        <w:rPr>
          <w:rFonts w:eastAsia="Times New Roman" w:cstheme="minorHAnsi"/>
          <w:color w:val="000000"/>
          <w:sz w:val="24"/>
          <w:szCs w:val="24"/>
          <w:lang w:eastAsia="cs-CZ"/>
        </w:rPr>
      </w:pPr>
    </w:p>
    <w:p w14:paraId="15E3BA35" w14:textId="77777777" w:rsidR="00153EB4" w:rsidRPr="00153EB4" w:rsidRDefault="00153EB4" w:rsidP="00417B15">
      <w:pPr>
        <w:spacing w:after="0" w:line="408" w:lineRule="atLeast"/>
        <w:jc w:val="both"/>
        <w:rPr>
          <w:rFonts w:ascii="Tahoma" w:eastAsia="Times New Roman" w:hAnsi="Tahoma" w:cs="Tahoma"/>
          <w:color w:val="000000"/>
          <w:sz w:val="19"/>
          <w:szCs w:val="19"/>
          <w:lang w:eastAsia="cs-CZ"/>
        </w:rPr>
      </w:pPr>
      <w:r w:rsidRPr="008D645E">
        <w:rPr>
          <w:rFonts w:eastAsia="Times New Roman" w:cstheme="minorHAnsi"/>
          <w:color w:val="000000"/>
          <w:sz w:val="24"/>
          <w:szCs w:val="24"/>
          <w:lang w:eastAsia="cs-CZ"/>
        </w:rPr>
        <w:t>Vypracovala: Bc. Vendula</w:t>
      </w:r>
      <w:r>
        <w:rPr>
          <w:rFonts w:ascii="Tahoma" w:eastAsia="Times New Roman" w:hAnsi="Tahoma" w:cs="Tahoma"/>
          <w:color w:val="000000"/>
          <w:sz w:val="19"/>
          <w:szCs w:val="19"/>
          <w:lang w:eastAsia="cs-CZ"/>
        </w:rPr>
        <w:t xml:space="preserve"> Beránková – ředitelka školy</w:t>
      </w:r>
    </w:p>
    <w:sectPr w:rsidR="00153EB4" w:rsidRPr="00153EB4">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4E1D" w14:textId="77777777" w:rsidR="000323F0" w:rsidRDefault="000323F0" w:rsidP="000323F0">
      <w:pPr>
        <w:spacing w:after="0" w:line="240" w:lineRule="auto"/>
      </w:pPr>
      <w:r>
        <w:separator/>
      </w:r>
    </w:p>
  </w:endnote>
  <w:endnote w:type="continuationSeparator" w:id="0">
    <w:p w14:paraId="37FF2237" w14:textId="77777777" w:rsidR="000323F0" w:rsidRDefault="000323F0" w:rsidP="0003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FC46" w14:textId="77777777" w:rsidR="00F95DBC" w:rsidRDefault="00F95D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2677" w14:textId="77777777" w:rsidR="00F95DBC" w:rsidRDefault="00F95D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70BF" w14:textId="77777777" w:rsidR="00F95DBC" w:rsidRDefault="00F95D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9F04" w14:textId="77777777" w:rsidR="000323F0" w:rsidRDefault="000323F0" w:rsidP="000323F0">
      <w:pPr>
        <w:spacing w:after="0" w:line="240" w:lineRule="auto"/>
      </w:pPr>
      <w:r>
        <w:separator/>
      </w:r>
    </w:p>
  </w:footnote>
  <w:footnote w:type="continuationSeparator" w:id="0">
    <w:p w14:paraId="06390290" w14:textId="77777777" w:rsidR="000323F0" w:rsidRDefault="000323F0" w:rsidP="00032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18BA" w14:textId="77777777" w:rsidR="00F95DBC" w:rsidRDefault="00F95D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99C9" w14:textId="77777777" w:rsidR="00F95DBC" w:rsidRDefault="00F95DB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4968" w14:textId="77777777" w:rsidR="00F95DBC" w:rsidRDefault="00F95D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489"/>
    <w:multiLevelType w:val="hybridMultilevel"/>
    <w:tmpl w:val="09B6EB2E"/>
    <w:lvl w:ilvl="0" w:tplc="069617E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213CD"/>
    <w:multiLevelType w:val="hybridMultilevel"/>
    <w:tmpl w:val="4FB65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F5B52"/>
    <w:multiLevelType w:val="hybridMultilevel"/>
    <w:tmpl w:val="9A647706"/>
    <w:lvl w:ilvl="0" w:tplc="A50404F6">
      <w:start w:val="1"/>
      <w:numFmt w:val="bullet"/>
      <w:lvlText w:val=""/>
      <w:lvlJc w:val="left"/>
      <w:pPr>
        <w:ind w:left="720" w:hanging="360"/>
      </w:pPr>
      <w:rPr>
        <w:rFonts w:ascii="Symbol" w:hAnsi="Symbol"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735DCD"/>
    <w:multiLevelType w:val="multilevel"/>
    <w:tmpl w:val="B12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91E8B"/>
    <w:multiLevelType w:val="hybridMultilevel"/>
    <w:tmpl w:val="E2D25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5C0251"/>
    <w:multiLevelType w:val="hybridMultilevel"/>
    <w:tmpl w:val="49220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5F1FA0"/>
    <w:multiLevelType w:val="hybridMultilevel"/>
    <w:tmpl w:val="E2F0AB90"/>
    <w:lvl w:ilvl="0" w:tplc="1CD4391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D253D4"/>
    <w:multiLevelType w:val="hybridMultilevel"/>
    <w:tmpl w:val="42F669D4"/>
    <w:lvl w:ilvl="0" w:tplc="91D8A708">
      <w:start w:val="1"/>
      <w:numFmt w:val="bullet"/>
      <w:lvlText w:val=""/>
      <w:lvlJc w:val="left"/>
      <w:pPr>
        <w:ind w:left="144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C17953"/>
    <w:multiLevelType w:val="hybridMultilevel"/>
    <w:tmpl w:val="7CBCDB24"/>
    <w:lvl w:ilvl="0" w:tplc="91D8A708">
      <w:start w:val="1"/>
      <w:numFmt w:val="bullet"/>
      <w:lvlText w:val=""/>
      <w:lvlJc w:val="left"/>
      <w:pPr>
        <w:ind w:left="144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717093"/>
    <w:multiLevelType w:val="hybridMultilevel"/>
    <w:tmpl w:val="207A3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8D7108"/>
    <w:multiLevelType w:val="hybridMultilevel"/>
    <w:tmpl w:val="24DA158E"/>
    <w:lvl w:ilvl="0" w:tplc="1CD4391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F31CCD"/>
    <w:multiLevelType w:val="hybridMultilevel"/>
    <w:tmpl w:val="271E199C"/>
    <w:lvl w:ilvl="0" w:tplc="1CD4391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EA47A9"/>
    <w:multiLevelType w:val="hybridMultilevel"/>
    <w:tmpl w:val="C414EE6A"/>
    <w:lvl w:ilvl="0" w:tplc="91D8A708">
      <w:start w:val="1"/>
      <w:numFmt w:val="bullet"/>
      <w:lvlText w:val=""/>
      <w:lvlJc w:val="left"/>
      <w:pPr>
        <w:ind w:left="144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638DB"/>
    <w:multiLevelType w:val="multilevel"/>
    <w:tmpl w:val="ED8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347738"/>
    <w:multiLevelType w:val="hybridMultilevel"/>
    <w:tmpl w:val="D6565706"/>
    <w:lvl w:ilvl="0" w:tplc="1CD4391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640867"/>
    <w:multiLevelType w:val="multilevel"/>
    <w:tmpl w:val="2D12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43DC8"/>
    <w:multiLevelType w:val="hybridMultilevel"/>
    <w:tmpl w:val="A25AF17A"/>
    <w:lvl w:ilvl="0" w:tplc="1CD4391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AF552F"/>
    <w:multiLevelType w:val="hybridMultilevel"/>
    <w:tmpl w:val="82B024DA"/>
    <w:lvl w:ilvl="0" w:tplc="23B2C1B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F245B2"/>
    <w:multiLevelType w:val="hybridMultilevel"/>
    <w:tmpl w:val="06DA2680"/>
    <w:lvl w:ilvl="0" w:tplc="91D8A708">
      <w:start w:val="1"/>
      <w:numFmt w:val="bullet"/>
      <w:lvlText w:val=""/>
      <w:lvlJc w:val="left"/>
      <w:pPr>
        <w:ind w:left="144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E80E2F"/>
    <w:multiLevelType w:val="hybridMultilevel"/>
    <w:tmpl w:val="46185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5A3D9A"/>
    <w:multiLevelType w:val="hybridMultilevel"/>
    <w:tmpl w:val="8B746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EFA3B9A"/>
    <w:multiLevelType w:val="hybridMultilevel"/>
    <w:tmpl w:val="2DCEBE4E"/>
    <w:lvl w:ilvl="0" w:tplc="1CD4391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0A1472"/>
    <w:multiLevelType w:val="multilevel"/>
    <w:tmpl w:val="282E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B258B"/>
    <w:multiLevelType w:val="hybridMultilevel"/>
    <w:tmpl w:val="E0F24874"/>
    <w:lvl w:ilvl="0" w:tplc="04050001">
      <w:start w:val="1"/>
      <w:numFmt w:val="bullet"/>
      <w:lvlText w:val=""/>
      <w:lvlJc w:val="left"/>
      <w:pPr>
        <w:ind w:left="781" w:hanging="360"/>
      </w:pPr>
      <w:rPr>
        <w:rFonts w:ascii="Symbol" w:hAnsi="Symbol" w:hint="default"/>
      </w:rPr>
    </w:lvl>
    <w:lvl w:ilvl="1" w:tplc="04050003" w:tentative="1">
      <w:start w:val="1"/>
      <w:numFmt w:val="bullet"/>
      <w:lvlText w:val="o"/>
      <w:lvlJc w:val="left"/>
      <w:pPr>
        <w:ind w:left="1501" w:hanging="360"/>
      </w:pPr>
      <w:rPr>
        <w:rFonts w:ascii="Courier New" w:hAnsi="Courier New" w:cs="Courier New" w:hint="default"/>
      </w:rPr>
    </w:lvl>
    <w:lvl w:ilvl="2" w:tplc="04050005" w:tentative="1">
      <w:start w:val="1"/>
      <w:numFmt w:val="bullet"/>
      <w:lvlText w:val=""/>
      <w:lvlJc w:val="left"/>
      <w:pPr>
        <w:ind w:left="2221" w:hanging="360"/>
      </w:pPr>
      <w:rPr>
        <w:rFonts w:ascii="Wingdings" w:hAnsi="Wingdings" w:hint="default"/>
      </w:rPr>
    </w:lvl>
    <w:lvl w:ilvl="3" w:tplc="04050001" w:tentative="1">
      <w:start w:val="1"/>
      <w:numFmt w:val="bullet"/>
      <w:lvlText w:val=""/>
      <w:lvlJc w:val="left"/>
      <w:pPr>
        <w:ind w:left="2941" w:hanging="360"/>
      </w:pPr>
      <w:rPr>
        <w:rFonts w:ascii="Symbol" w:hAnsi="Symbol" w:hint="default"/>
      </w:rPr>
    </w:lvl>
    <w:lvl w:ilvl="4" w:tplc="04050003" w:tentative="1">
      <w:start w:val="1"/>
      <w:numFmt w:val="bullet"/>
      <w:lvlText w:val="o"/>
      <w:lvlJc w:val="left"/>
      <w:pPr>
        <w:ind w:left="3661" w:hanging="360"/>
      </w:pPr>
      <w:rPr>
        <w:rFonts w:ascii="Courier New" w:hAnsi="Courier New" w:cs="Courier New" w:hint="default"/>
      </w:rPr>
    </w:lvl>
    <w:lvl w:ilvl="5" w:tplc="04050005" w:tentative="1">
      <w:start w:val="1"/>
      <w:numFmt w:val="bullet"/>
      <w:lvlText w:val=""/>
      <w:lvlJc w:val="left"/>
      <w:pPr>
        <w:ind w:left="4381" w:hanging="360"/>
      </w:pPr>
      <w:rPr>
        <w:rFonts w:ascii="Wingdings" w:hAnsi="Wingdings" w:hint="default"/>
      </w:rPr>
    </w:lvl>
    <w:lvl w:ilvl="6" w:tplc="04050001" w:tentative="1">
      <w:start w:val="1"/>
      <w:numFmt w:val="bullet"/>
      <w:lvlText w:val=""/>
      <w:lvlJc w:val="left"/>
      <w:pPr>
        <w:ind w:left="5101" w:hanging="360"/>
      </w:pPr>
      <w:rPr>
        <w:rFonts w:ascii="Symbol" w:hAnsi="Symbol" w:hint="default"/>
      </w:rPr>
    </w:lvl>
    <w:lvl w:ilvl="7" w:tplc="04050003" w:tentative="1">
      <w:start w:val="1"/>
      <w:numFmt w:val="bullet"/>
      <w:lvlText w:val="o"/>
      <w:lvlJc w:val="left"/>
      <w:pPr>
        <w:ind w:left="5821" w:hanging="360"/>
      </w:pPr>
      <w:rPr>
        <w:rFonts w:ascii="Courier New" w:hAnsi="Courier New" w:cs="Courier New" w:hint="default"/>
      </w:rPr>
    </w:lvl>
    <w:lvl w:ilvl="8" w:tplc="04050005" w:tentative="1">
      <w:start w:val="1"/>
      <w:numFmt w:val="bullet"/>
      <w:lvlText w:val=""/>
      <w:lvlJc w:val="left"/>
      <w:pPr>
        <w:ind w:left="6541" w:hanging="360"/>
      </w:pPr>
      <w:rPr>
        <w:rFonts w:ascii="Wingdings" w:hAnsi="Wingdings" w:hint="default"/>
      </w:rPr>
    </w:lvl>
  </w:abstractNum>
  <w:abstractNum w:abstractNumId="24" w15:restartNumberingAfterBreak="0">
    <w:nsid w:val="53867527"/>
    <w:multiLevelType w:val="hybridMultilevel"/>
    <w:tmpl w:val="4D28577C"/>
    <w:lvl w:ilvl="0" w:tplc="1CD4391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712C5F"/>
    <w:multiLevelType w:val="hybridMultilevel"/>
    <w:tmpl w:val="E7228132"/>
    <w:lvl w:ilvl="0" w:tplc="91D8A708">
      <w:start w:val="1"/>
      <w:numFmt w:val="bullet"/>
      <w:lvlText w:val=""/>
      <w:lvlJc w:val="left"/>
      <w:pPr>
        <w:ind w:left="144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AA5AC5"/>
    <w:multiLevelType w:val="hybridMultilevel"/>
    <w:tmpl w:val="F224E5EE"/>
    <w:lvl w:ilvl="0" w:tplc="91D8A708">
      <w:start w:val="1"/>
      <w:numFmt w:val="bullet"/>
      <w:lvlText w:val=""/>
      <w:lvlJc w:val="left"/>
      <w:pPr>
        <w:ind w:left="144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4C55"/>
    <w:multiLevelType w:val="hybridMultilevel"/>
    <w:tmpl w:val="4A284B16"/>
    <w:lvl w:ilvl="0" w:tplc="91D8A708">
      <w:start w:val="1"/>
      <w:numFmt w:val="bullet"/>
      <w:lvlText w:val=""/>
      <w:lvlJc w:val="left"/>
      <w:pPr>
        <w:ind w:left="144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3052E6"/>
    <w:multiLevelType w:val="hybridMultilevel"/>
    <w:tmpl w:val="FAFC4BDC"/>
    <w:lvl w:ilvl="0" w:tplc="069617E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7E5D54"/>
    <w:multiLevelType w:val="multilevel"/>
    <w:tmpl w:val="37980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770A5"/>
    <w:multiLevelType w:val="hybridMultilevel"/>
    <w:tmpl w:val="BFD292A0"/>
    <w:lvl w:ilvl="0" w:tplc="1CD4391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814F3A"/>
    <w:multiLevelType w:val="hybridMultilevel"/>
    <w:tmpl w:val="5B683B1E"/>
    <w:lvl w:ilvl="0" w:tplc="1CD4391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2B7B84"/>
    <w:multiLevelType w:val="multilevel"/>
    <w:tmpl w:val="8FD8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29"/>
  </w:num>
  <w:num w:numId="4">
    <w:abstractNumId w:val="3"/>
  </w:num>
  <w:num w:numId="5">
    <w:abstractNumId w:val="22"/>
  </w:num>
  <w:num w:numId="6">
    <w:abstractNumId w:val="32"/>
  </w:num>
  <w:num w:numId="7">
    <w:abstractNumId w:val="19"/>
  </w:num>
  <w:num w:numId="8">
    <w:abstractNumId w:val="4"/>
  </w:num>
  <w:num w:numId="9">
    <w:abstractNumId w:val="1"/>
  </w:num>
  <w:num w:numId="10">
    <w:abstractNumId w:val="17"/>
  </w:num>
  <w:num w:numId="11">
    <w:abstractNumId w:val="0"/>
  </w:num>
  <w:num w:numId="12">
    <w:abstractNumId w:val="28"/>
  </w:num>
  <w:num w:numId="13">
    <w:abstractNumId w:val="12"/>
  </w:num>
  <w:num w:numId="14">
    <w:abstractNumId w:val="7"/>
  </w:num>
  <w:num w:numId="15">
    <w:abstractNumId w:val="27"/>
  </w:num>
  <w:num w:numId="16">
    <w:abstractNumId w:val="18"/>
  </w:num>
  <w:num w:numId="17">
    <w:abstractNumId w:val="25"/>
  </w:num>
  <w:num w:numId="18">
    <w:abstractNumId w:val="26"/>
  </w:num>
  <w:num w:numId="19">
    <w:abstractNumId w:val="8"/>
  </w:num>
  <w:num w:numId="20">
    <w:abstractNumId w:val="23"/>
  </w:num>
  <w:num w:numId="21">
    <w:abstractNumId w:val="5"/>
  </w:num>
  <w:num w:numId="22">
    <w:abstractNumId w:val="9"/>
  </w:num>
  <w:num w:numId="23">
    <w:abstractNumId w:val="20"/>
  </w:num>
  <w:num w:numId="24">
    <w:abstractNumId w:val="2"/>
  </w:num>
  <w:num w:numId="25">
    <w:abstractNumId w:val="30"/>
  </w:num>
  <w:num w:numId="26">
    <w:abstractNumId w:val="14"/>
  </w:num>
  <w:num w:numId="27">
    <w:abstractNumId w:val="31"/>
  </w:num>
  <w:num w:numId="28">
    <w:abstractNumId w:val="24"/>
  </w:num>
  <w:num w:numId="29">
    <w:abstractNumId w:val="6"/>
  </w:num>
  <w:num w:numId="30">
    <w:abstractNumId w:val="10"/>
  </w:num>
  <w:num w:numId="31">
    <w:abstractNumId w:val="16"/>
  </w:num>
  <w:num w:numId="32">
    <w:abstractNumId w:val="11"/>
  </w:num>
  <w:num w:numId="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D4D"/>
    <w:rsid w:val="000323F0"/>
    <w:rsid w:val="000474B4"/>
    <w:rsid w:val="00153EB4"/>
    <w:rsid w:val="001C5B9A"/>
    <w:rsid w:val="001F1963"/>
    <w:rsid w:val="00251709"/>
    <w:rsid w:val="0026485D"/>
    <w:rsid w:val="002A73F0"/>
    <w:rsid w:val="00303F9D"/>
    <w:rsid w:val="0038316A"/>
    <w:rsid w:val="00395BD1"/>
    <w:rsid w:val="003D10BD"/>
    <w:rsid w:val="00415AEE"/>
    <w:rsid w:val="00417B15"/>
    <w:rsid w:val="0045755E"/>
    <w:rsid w:val="00570FF3"/>
    <w:rsid w:val="006038D7"/>
    <w:rsid w:val="00634D95"/>
    <w:rsid w:val="006359DE"/>
    <w:rsid w:val="006D0A88"/>
    <w:rsid w:val="006D3715"/>
    <w:rsid w:val="00734A47"/>
    <w:rsid w:val="007550DB"/>
    <w:rsid w:val="007A2CC0"/>
    <w:rsid w:val="0080055A"/>
    <w:rsid w:val="00806665"/>
    <w:rsid w:val="0086235C"/>
    <w:rsid w:val="008734AE"/>
    <w:rsid w:val="008D645E"/>
    <w:rsid w:val="009539A6"/>
    <w:rsid w:val="009C713C"/>
    <w:rsid w:val="009E2D97"/>
    <w:rsid w:val="00A005DD"/>
    <w:rsid w:val="00A1503C"/>
    <w:rsid w:val="00A27840"/>
    <w:rsid w:val="00B40065"/>
    <w:rsid w:val="00BD1B99"/>
    <w:rsid w:val="00C24BE2"/>
    <w:rsid w:val="00CC68EF"/>
    <w:rsid w:val="00D17E2A"/>
    <w:rsid w:val="00D46D68"/>
    <w:rsid w:val="00D53F66"/>
    <w:rsid w:val="00D61B34"/>
    <w:rsid w:val="00DE421B"/>
    <w:rsid w:val="00DE5483"/>
    <w:rsid w:val="00E04F8D"/>
    <w:rsid w:val="00E20E47"/>
    <w:rsid w:val="00E23287"/>
    <w:rsid w:val="00E336B5"/>
    <w:rsid w:val="00E82D4D"/>
    <w:rsid w:val="00E933D2"/>
    <w:rsid w:val="00EB396E"/>
    <w:rsid w:val="00EC0546"/>
    <w:rsid w:val="00F43742"/>
    <w:rsid w:val="00F4685B"/>
    <w:rsid w:val="00F9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C0304D4"/>
  <w15:chartTrackingRefBased/>
  <w15:docId w15:val="{6807A8A3-C2B9-4FEE-86D0-679BAFA4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E82D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E82D4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E82D4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E82D4D"/>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2D4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E82D4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E82D4D"/>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E82D4D"/>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E82D4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82D4D"/>
    <w:rPr>
      <w:b/>
      <w:bCs/>
    </w:rPr>
  </w:style>
  <w:style w:type="character" w:styleId="Hypertextovodkaz">
    <w:name w:val="Hyperlink"/>
    <w:basedOn w:val="Standardnpsmoodstavce"/>
    <w:uiPriority w:val="99"/>
    <w:unhideWhenUsed/>
    <w:rsid w:val="00E82D4D"/>
    <w:rPr>
      <w:color w:val="0000FF"/>
      <w:u w:val="single"/>
    </w:rPr>
  </w:style>
  <w:style w:type="character" w:customStyle="1" w:styleId="editlinktip">
    <w:name w:val="editlinktip"/>
    <w:basedOn w:val="Standardnpsmoodstavce"/>
    <w:rsid w:val="00E82D4D"/>
  </w:style>
  <w:style w:type="paragraph" w:styleId="AdresaHTML">
    <w:name w:val="HTML Address"/>
    <w:basedOn w:val="Normln"/>
    <w:link w:val="AdresaHTMLChar"/>
    <w:uiPriority w:val="99"/>
    <w:semiHidden/>
    <w:unhideWhenUsed/>
    <w:rsid w:val="00E82D4D"/>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E82D4D"/>
    <w:rPr>
      <w:rFonts w:ascii="Times New Roman" w:eastAsia="Times New Roman" w:hAnsi="Times New Roman" w:cs="Times New Roman"/>
      <w:i/>
      <w:iCs/>
      <w:sz w:val="24"/>
      <w:szCs w:val="24"/>
      <w:lang w:eastAsia="cs-CZ"/>
    </w:rPr>
  </w:style>
  <w:style w:type="paragraph" w:styleId="Zpat">
    <w:name w:val="footer"/>
    <w:basedOn w:val="Normln"/>
    <w:link w:val="ZpatChar"/>
    <w:rsid w:val="001C5B9A"/>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rsid w:val="001C5B9A"/>
    <w:rPr>
      <w:rFonts w:ascii="Times New Roman" w:eastAsia="Times New Roman" w:hAnsi="Times New Roman" w:cs="Times New Roman"/>
      <w:sz w:val="20"/>
      <w:szCs w:val="20"/>
      <w:lang w:eastAsia="cs-CZ"/>
    </w:rPr>
  </w:style>
  <w:style w:type="paragraph" w:customStyle="1" w:styleId="DefinitionTerm">
    <w:name w:val="Definition Term"/>
    <w:basedOn w:val="Normln"/>
    <w:next w:val="Normln"/>
    <w:rsid w:val="001C5B9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1C5B9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5B9A"/>
    <w:rPr>
      <w:rFonts w:ascii="Segoe UI" w:hAnsi="Segoe UI" w:cs="Segoe UI"/>
      <w:sz w:val="18"/>
      <w:szCs w:val="18"/>
    </w:rPr>
  </w:style>
  <w:style w:type="paragraph" w:styleId="Odstavecseseznamem">
    <w:name w:val="List Paragraph"/>
    <w:basedOn w:val="Normln"/>
    <w:uiPriority w:val="34"/>
    <w:qFormat/>
    <w:rsid w:val="00EB396E"/>
    <w:pPr>
      <w:ind w:left="720"/>
      <w:contextualSpacing/>
    </w:pPr>
  </w:style>
  <w:style w:type="character" w:styleId="Nevyeenzmnka">
    <w:name w:val="Unresolved Mention"/>
    <w:basedOn w:val="Standardnpsmoodstavce"/>
    <w:uiPriority w:val="99"/>
    <w:semiHidden/>
    <w:unhideWhenUsed/>
    <w:rsid w:val="00F4685B"/>
    <w:rPr>
      <w:color w:val="605E5C"/>
      <w:shd w:val="clear" w:color="auto" w:fill="E1DFDD"/>
    </w:rPr>
  </w:style>
  <w:style w:type="table" w:styleId="Mkatabulky">
    <w:name w:val="Table Grid"/>
    <w:basedOn w:val="Normlntabulka"/>
    <w:uiPriority w:val="59"/>
    <w:rsid w:val="0086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23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034279">
      <w:bodyDiv w:val="1"/>
      <w:marLeft w:val="0"/>
      <w:marRight w:val="0"/>
      <w:marTop w:val="0"/>
      <w:marBottom w:val="0"/>
      <w:divBdr>
        <w:top w:val="none" w:sz="0" w:space="0" w:color="auto"/>
        <w:left w:val="none" w:sz="0" w:space="0" w:color="auto"/>
        <w:bottom w:val="none" w:sz="0" w:space="0" w:color="auto"/>
        <w:right w:val="none" w:sz="0" w:space="0" w:color="auto"/>
      </w:divBdr>
      <w:divsChild>
        <w:div w:id="100079443">
          <w:marLeft w:val="0"/>
          <w:marRight w:val="0"/>
          <w:marTop w:val="0"/>
          <w:marBottom w:val="0"/>
          <w:divBdr>
            <w:top w:val="none" w:sz="0" w:space="0" w:color="auto"/>
            <w:left w:val="none" w:sz="0" w:space="0" w:color="auto"/>
            <w:bottom w:val="none" w:sz="0" w:space="0" w:color="auto"/>
            <w:right w:val="none" w:sz="0" w:space="0" w:color="auto"/>
          </w:divBdr>
          <w:divsChild>
            <w:div w:id="229536267">
              <w:marLeft w:val="0"/>
              <w:marRight w:val="0"/>
              <w:marTop w:val="0"/>
              <w:marBottom w:val="0"/>
              <w:divBdr>
                <w:top w:val="none" w:sz="0" w:space="0" w:color="auto"/>
                <w:left w:val="none" w:sz="0" w:space="0" w:color="auto"/>
                <w:bottom w:val="none" w:sz="0" w:space="0" w:color="auto"/>
                <w:right w:val="none" w:sz="0" w:space="0" w:color="auto"/>
              </w:divBdr>
              <w:divsChild>
                <w:div w:id="872696130">
                  <w:marLeft w:val="0"/>
                  <w:marRight w:val="0"/>
                  <w:marTop w:val="0"/>
                  <w:marBottom w:val="0"/>
                  <w:divBdr>
                    <w:top w:val="none" w:sz="0" w:space="0" w:color="auto"/>
                    <w:left w:val="none" w:sz="0" w:space="0" w:color="auto"/>
                    <w:bottom w:val="none" w:sz="0" w:space="0" w:color="auto"/>
                    <w:right w:val="none" w:sz="0" w:space="0" w:color="auto"/>
                  </w:divBdr>
                  <w:divsChild>
                    <w:div w:id="1805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1619">
              <w:marLeft w:val="0"/>
              <w:marRight w:val="0"/>
              <w:marTop w:val="0"/>
              <w:marBottom w:val="0"/>
              <w:divBdr>
                <w:top w:val="none" w:sz="0" w:space="0" w:color="auto"/>
                <w:left w:val="none" w:sz="0" w:space="0" w:color="auto"/>
                <w:bottom w:val="none" w:sz="0" w:space="0" w:color="auto"/>
                <w:right w:val="none" w:sz="0" w:space="0" w:color="auto"/>
              </w:divBdr>
              <w:divsChild>
                <w:div w:id="176895361">
                  <w:marLeft w:val="0"/>
                  <w:marRight w:val="0"/>
                  <w:marTop w:val="60"/>
                  <w:marBottom w:val="75"/>
                  <w:divBdr>
                    <w:top w:val="none" w:sz="0" w:space="0" w:color="auto"/>
                    <w:left w:val="none" w:sz="0" w:space="0" w:color="auto"/>
                    <w:bottom w:val="none" w:sz="0" w:space="0" w:color="auto"/>
                    <w:right w:val="none" w:sz="0" w:space="0" w:color="auto"/>
                  </w:divBdr>
                  <w:divsChild>
                    <w:div w:id="1546024168">
                      <w:marLeft w:val="0"/>
                      <w:marRight w:val="0"/>
                      <w:marTop w:val="0"/>
                      <w:marBottom w:val="0"/>
                      <w:divBdr>
                        <w:top w:val="none" w:sz="0" w:space="0" w:color="auto"/>
                        <w:left w:val="none" w:sz="0" w:space="0" w:color="auto"/>
                        <w:bottom w:val="none" w:sz="0" w:space="0" w:color="auto"/>
                        <w:right w:val="none" w:sz="0" w:space="0" w:color="auto"/>
                      </w:divBdr>
                      <w:divsChild>
                        <w:div w:id="16819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4248">
                  <w:marLeft w:val="150"/>
                  <w:marRight w:val="0"/>
                  <w:marTop w:val="0"/>
                  <w:marBottom w:val="150"/>
                  <w:divBdr>
                    <w:top w:val="none" w:sz="0" w:space="0" w:color="auto"/>
                    <w:left w:val="none" w:sz="0" w:space="0" w:color="auto"/>
                    <w:bottom w:val="none" w:sz="0" w:space="0" w:color="auto"/>
                    <w:right w:val="none" w:sz="0" w:space="0" w:color="auto"/>
                  </w:divBdr>
                  <w:divsChild>
                    <w:div w:id="1886218011">
                      <w:marLeft w:val="0"/>
                      <w:marRight w:val="0"/>
                      <w:marTop w:val="0"/>
                      <w:marBottom w:val="0"/>
                      <w:divBdr>
                        <w:top w:val="none" w:sz="0" w:space="0" w:color="auto"/>
                        <w:left w:val="none" w:sz="0" w:space="0" w:color="auto"/>
                        <w:bottom w:val="none" w:sz="0" w:space="0" w:color="auto"/>
                        <w:right w:val="none" w:sz="0" w:space="0" w:color="auto"/>
                      </w:divBdr>
                    </w:div>
                  </w:divsChild>
                </w:div>
                <w:div w:id="1006325537">
                  <w:marLeft w:val="0"/>
                  <w:marRight w:val="0"/>
                  <w:marTop w:val="0"/>
                  <w:marBottom w:val="150"/>
                  <w:divBdr>
                    <w:top w:val="none" w:sz="0" w:space="0" w:color="auto"/>
                    <w:left w:val="none" w:sz="0" w:space="0" w:color="auto"/>
                    <w:bottom w:val="none" w:sz="0" w:space="0" w:color="auto"/>
                    <w:right w:val="none" w:sz="0" w:space="0" w:color="auto"/>
                  </w:divBdr>
                  <w:divsChild>
                    <w:div w:id="465204190">
                      <w:marLeft w:val="0"/>
                      <w:marRight w:val="0"/>
                      <w:marTop w:val="0"/>
                      <w:marBottom w:val="0"/>
                      <w:divBdr>
                        <w:top w:val="none" w:sz="0" w:space="0" w:color="auto"/>
                        <w:left w:val="none" w:sz="0" w:space="0" w:color="auto"/>
                        <w:bottom w:val="none" w:sz="0" w:space="0" w:color="auto"/>
                        <w:right w:val="none" w:sz="0" w:space="0" w:color="auto"/>
                      </w:divBdr>
                    </w:div>
                    <w:div w:id="802575710">
                      <w:marLeft w:val="0"/>
                      <w:marRight w:val="0"/>
                      <w:marTop w:val="0"/>
                      <w:marBottom w:val="0"/>
                      <w:divBdr>
                        <w:top w:val="none" w:sz="0" w:space="0" w:color="auto"/>
                        <w:left w:val="none" w:sz="0" w:space="0" w:color="auto"/>
                        <w:bottom w:val="none" w:sz="0" w:space="0" w:color="auto"/>
                        <w:right w:val="none" w:sz="0" w:space="0" w:color="auto"/>
                      </w:divBdr>
                    </w:div>
                    <w:div w:id="411322206">
                      <w:marLeft w:val="0"/>
                      <w:marRight w:val="0"/>
                      <w:marTop w:val="0"/>
                      <w:marBottom w:val="0"/>
                      <w:divBdr>
                        <w:top w:val="none" w:sz="0" w:space="0" w:color="auto"/>
                        <w:left w:val="none" w:sz="0" w:space="0" w:color="auto"/>
                        <w:bottom w:val="none" w:sz="0" w:space="0" w:color="auto"/>
                        <w:right w:val="none" w:sz="0" w:space="0" w:color="auto"/>
                      </w:divBdr>
                    </w:div>
                    <w:div w:id="1959793541">
                      <w:marLeft w:val="0"/>
                      <w:marRight w:val="0"/>
                      <w:marTop w:val="0"/>
                      <w:marBottom w:val="0"/>
                      <w:divBdr>
                        <w:top w:val="none" w:sz="0" w:space="0" w:color="auto"/>
                        <w:left w:val="none" w:sz="0" w:space="0" w:color="auto"/>
                        <w:bottom w:val="none" w:sz="0" w:space="0" w:color="auto"/>
                        <w:right w:val="none" w:sz="0" w:space="0" w:color="auto"/>
                      </w:divBdr>
                    </w:div>
                    <w:div w:id="1566405697">
                      <w:marLeft w:val="0"/>
                      <w:marRight w:val="0"/>
                      <w:marTop w:val="0"/>
                      <w:marBottom w:val="0"/>
                      <w:divBdr>
                        <w:top w:val="none" w:sz="0" w:space="0" w:color="auto"/>
                        <w:left w:val="none" w:sz="0" w:space="0" w:color="auto"/>
                        <w:bottom w:val="none" w:sz="0" w:space="0" w:color="auto"/>
                        <w:right w:val="none" w:sz="0" w:space="0" w:color="auto"/>
                      </w:divBdr>
                    </w:div>
                    <w:div w:id="344017942">
                      <w:marLeft w:val="0"/>
                      <w:marRight w:val="0"/>
                      <w:marTop w:val="0"/>
                      <w:marBottom w:val="0"/>
                      <w:divBdr>
                        <w:top w:val="none" w:sz="0" w:space="0" w:color="auto"/>
                        <w:left w:val="none" w:sz="0" w:space="0" w:color="auto"/>
                        <w:bottom w:val="none" w:sz="0" w:space="0" w:color="auto"/>
                        <w:right w:val="none" w:sz="0" w:space="0" w:color="auto"/>
                      </w:divBdr>
                    </w:div>
                    <w:div w:id="67927128">
                      <w:marLeft w:val="0"/>
                      <w:marRight w:val="0"/>
                      <w:marTop w:val="0"/>
                      <w:marBottom w:val="0"/>
                      <w:divBdr>
                        <w:top w:val="none" w:sz="0" w:space="0" w:color="auto"/>
                        <w:left w:val="none" w:sz="0" w:space="0" w:color="auto"/>
                        <w:bottom w:val="none" w:sz="0" w:space="0" w:color="auto"/>
                        <w:right w:val="none" w:sz="0" w:space="0" w:color="auto"/>
                      </w:divBdr>
                    </w:div>
                    <w:div w:id="2055350158">
                      <w:marLeft w:val="0"/>
                      <w:marRight w:val="0"/>
                      <w:marTop w:val="0"/>
                      <w:marBottom w:val="0"/>
                      <w:divBdr>
                        <w:top w:val="none" w:sz="0" w:space="0" w:color="auto"/>
                        <w:left w:val="none" w:sz="0" w:space="0" w:color="auto"/>
                        <w:bottom w:val="none" w:sz="0" w:space="0" w:color="auto"/>
                        <w:right w:val="none" w:sz="0" w:space="0" w:color="auto"/>
                      </w:divBdr>
                    </w:div>
                    <w:div w:id="372969539">
                      <w:marLeft w:val="0"/>
                      <w:marRight w:val="0"/>
                      <w:marTop w:val="0"/>
                      <w:marBottom w:val="0"/>
                      <w:divBdr>
                        <w:top w:val="none" w:sz="0" w:space="0" w:color="auto"/>
                        <w:left w:val="none" w:sz="0" w:space="0" w:color="auto"/>
                        <w:bottom w:val="none" w:sz="0" w:space="0" w:color="auto"/>
                        <w:right w:val="none" w:sz="0" w:space="0" w:color="auto"/>
                      </w:divBdr>
                    </w:div>
                    <w:div w:id="1643466233">
                      <w:marLeft w:val="0"/>
                      <w:marRight w:val="0"/>
                      <w:marTop w:val="0"/>
                      <w:marBottom w:val="0"/>
                      <w:divBdr>
                        <w:top w:val="none" w:sz="0" w:space="0" w:color="auto"/>
                        <w:left w:val="none" w:sz="0" w:space="0" w:color="auto"/>
                        <w:bottom w:val="none" w:sz="0" w:space="0" w:color="auto"/>
                        <w:right w:val="none" w:sz="0" w:space="0" w:color="auto"/>
                      </w:divBdr>
                    </w:div>
                    <w:div w:id="1595358096">
                      <w:marLeft w:val="0"/>
                      <w:marRight w:val="0"/>
                      <w:marTop w:val="0"/>
                      <w:marBottom w:val="0"/>
                      <w:divBdr>
                        <w:top w:val="none" w:sz="0" w:space="0" w:color="auto"/>
                        <w:left w:val="none" w:sz="0" w:space="0" w:color="auto"/>
                        <w:bottom w:val="none" w:sz="0" w:space="0" w:color="auto"/>
                        <w:right w:val="none" w:sz="0" w:space="0" w:color="auto"/>
                      </w:divBdr>
                    </w:div>
                    <w:div w:id="269171379">
                      <w:marLeft w:val="0"/>
                      <w:marRight w:val="0"/>
                      <w:marTop w:val="0"/>
                      <w:marBottom w:val="0"/>
                      <w:divBdr>
                        <w:top w:val="none" w:sz="0" w:space="0" w:color="auto"/>
                        <w:left w:val="none" w:sz="0" w:space="0" w:color="auto"/>
                        <w:bottom w:val="none" w:sz="0" w:space="0" w:color="auto"/>
                        <w:right w:val="none" w:sz="0" w:space="0" w:color="auto"/>
                      </w:divBdr>
                    </w:div>
                    <w:div w:id="2140804101">
                      <w:marLeft w:val="0"/>
                      <w:marRight w:val="0"/>
                      <w:marTop w:val="0"/>
                      <w:marBottom w:val="0"/>
                      <w:divBdr>
                        <w:top w:val="none" w:sz="0" w:space="0" w:color="auto"/>
                        <w:left w:val="none" w:sz="0" w:space="0" w:color="auto"/>
                        <w:bottom w:val="none" w:sz="0" w:space="0" w:color="auto"/>
                        <w:right w:val="none" w:sz="0" w:space="0" w:color="auto"/>
                      </w:divBdr>
                    </w:div>
                    <w:div w:id="333725313">
                      <w:marLeft w:val="0"/>
                      <w:marRight w:val="0"/>
                      <w:marTop w:val="0"/>
                      <w:marBottom w:val="0"/>
                      <w:divBdr>
                        <w:top w:val="none" w:sz="0" w:space="0" w:color="auto"/>
                        <w:left w:val="none" w:sz="0" w:space="0" w:color="auto"/>
                        <w:bottom w:val="none" w:sz="0" w:space="0" w:color="auto"/>
                        <w:right w:val="none" w:sz="0" w:space="0" w:color="auto"/>
                      </w:divBdr>
                    </w:div>
                    <w:div w:id="18924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9367">
          <w:marLeft w:val="0"/>
          <w:marRight w:val="0"/>
          <w:marTop w:val="0"/>
          <w:marBottom w:val="0"/>
          <w:divBdr>
            <w:top w:val="none" w:sz="0" w:space="0" w:color="auto"/>
            <w:left w:val="none" w:sz="0" w:space="0" w:color="auto"/>
            <w:bottom w:val="none" w:sz="0" w:space="0" w:color="auto"/>
            <w:right w:val="none" w:sz="0" w:space="0" w:color="auto"/>
          </w:divBdr>
          <w:divsChild>
            <w:div w:id="967901860">
              <w:marLeft w:val="0"/>
              <w:marRight w:val="0"/>
              <w:marTop w:val="0"/>
              <w:marBottom w:val="0"/>
              <w:divBdr>
                <w:top w:val="none" w:sz="0" w:space="0" w:color="auto"/>
                <w:left w:val="none" w:sz="0" w:space="0" w:color="auto"/>
                <w:bottom w:val="none" w:sz="0" w:space="0" w:color="auto"/>
                <w:right w:val="none" w:sz="0" w:space="0" w:color="auto"/>
              </w:divBdr>
              <w:divsChild>
                <w:div w:id="1229419846">
                  <w:marLeft w:val="0"/>
                  <w:marRight w:val="0"/>
                  <w:marTop w:val="0"/>
                  <w:marBottom w:val="0"/>
                  <w:divBdr>
                    <w:top w:val="none" w:sz="0" w:space="0" w:color="auto"/>
                    <w:left w:val="none" w:sz="0" w:space="0" w:color="auto"/>
                    <w:bottom w:val="none" w:sz="0" w:space="0" w:color="auto"/>
                    <w:right w:val="none" w:sz="0" w:space="0" w:color="auto"/>
                  </w:divBdr>
                </w:div>
                <w:div w:id="5138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omluvenky.ms-sec@seznam.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ms.sec@email.cz"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ECECD5B8117246A649B633FFD9D990" ma:contentTypeVersion="30" ma:contentTypeDescription="Vytvoří nový dokument" ma:contentTypeScope="" ma:versionID="48749f9b4f884a5591ea43e2202e73bb">
  <xsd:schema xmlns:xsd="http://www.w3.org/2001/XMLSchema" xmlns:xs="http://www.w3.org/2001/XMLSchema" xmlns:p="http://schemas.microsoft.com/office/2006/metadata/properties" xmlns:ns3="2d0bf410-39f7-46cd-9403-6922f7c39402" xmlns:ns4="64dafd19-4bbb-4352-8d47-f0cb056816e4" targetNamespace="http://schemas.microsoft.com/office/2006/metadata/properties" ma:root="true" ma:fieldsID="0e57295543caa13ff77c436b2c6b287f" ns3:_="" ns4:_="">
    <xsd:import namespace="2d0bf410-39f7-46cd-9403-6922f7c39402"/>
    <xsd:import namespace="64dafd19-4bbb-4352-8d47-f0cb056816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bf410-39f7-46cd-9403-6922f7c39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d19-4bbb-4352-8d47-f0cb056816e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2d0bf410-39f7-46cd-9403-6922f7c39402" xsi:nil="true"/>
    <FolderType xmlns="2d0bf410-39f7-46cd-9403-6922f7c39402" xsi:nil="true"/>
    <CultureName xmlns="2d0bf410-39f7-46cd-9403-6922f7c39402" xsi:nil="true"/>
    <Students xmlns="2d0bf410-39f7-46cd-9403-6922f7c39402">
      <UserInfo>
        <DisplayName/>
        <AccountId xsi:nil="true"/>
        <AccountType/>
      </UserInfo>
    </Students>
    <Has_Teacher_Only_SectionGroup xmlns="2d0bf410-39f7-46cd-9403-6922f7c39402" xsi:nil="true"/>
    <Invited_Teachers xmlns="2d0bf410-39f7-46cd-9403-6922f7c39402" xsi:nil="true"/>
    <IsNotebookLocked xmlns="2d0bf410-39f7-46cd-9403-6922f7c39402" xsi:nil="true"/>
    <Templates xmlns="2d0bf410-39f7-46cd-9403-6922f7c39402" xsi:nil="true"/>
    <Self_Registration_Enabled xmlns="2d0bf410-39f7-46cd-9403-6922f7c39402" xsi:nil="true"/>
    <NotebookType xmlns="2d0bf410-39f7-46cd-9403-6922f7c39402" xsi:nil="true"/>
    <AppVersion xmlns="2d0bf410-39f7-46cd-9403-6922f7c39402" xsi:nil="true"/>
    <Invited_Students xmlns="2d0bf410-39f7-46cd-9403-6922f7c39402" xsi:nil="true"/>
    <Owner xmlns="2d0bf410-39f7-46cd-9403-6922f7c39402">
      <UserInfo>
        <DisplayName/>
        <AccountId xsi:nil="true"/>
        <AccountType/>
      </UserInfo>
    </Owner>
    <Student_Groups xmlns="2d0bf410-39f7-46cd-9403-6922f7c39402">
      <UserInfo>
        <DisplayName/>
        <AccountId xsi:nil="true"/>
        <AccountType/>
      </UserInfo>
    </Student_Groups>
    <DefaultSectionNames xmlns="2d0bf410-39f7-46cd-9403-6922f7c39402" xsi:nil="true"/>
    <TeamsChannelId xmlns="2d0bf410-39f7-46cd-9403-6922f7c39402" xsi:nil="true"/>
    <Teachers xmlns="2d0bf410-39f7-46cd-9403-6922f7c39402">
      <UserInfo>
        <DisplayName/>
        <AccountId xsi:nil="true"/>
        <AccountType/>
      </UserInfo>
    </Teachers>
  </documentManagement>
</p:properties>
</file>

<file path=customXml/itemProps1.xml><?xml version="1.0" encoding="utf-8"?>
<ds:datastoreItem xmlns:ds="http://schemas.openxmlformats.org/officeDocument/2006/customXml" ds:itemID="{E9C3B91B-78F0-4258-A9C0-22900CD8F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bf410-39f7-46cd-9403-6922f7c39402"/>
    <ds:schemaRef ds:uri="64dafd19-4bbb-4352-8d47-f0cb05681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D8F68-1BEF-4EA3-92DE-65203C71306E}">
  <ds:schemaRefs>
    <ds:schemaRef ds:uri="http://schemas.microsoft.com/sharepoint/v3/contenttype/forms"/>
  </ds:schemaRefs>
</ds:datastoreItem>
</file>

<file path=customXml/itemProps3.xml><?xml version="1.0" encoding="utf-8"?>
<ds:datastoreItem xmlns:ds="http://schemas.openxmlformats.org/officeDocument/2006/customXml" ds:itemID="{97E08648-2361-42F9-A451-C0C1FA2834D4}">
  <ds:schemaRefs>
    <ds:schemaRef ds:uri="http://schemas.microsoft.com/office/2006/metadata/properties"/>
    <ds:schemaRef ds:uri="http://schemas.microsoft.com/office/infopath/2007/PartnerControls"/>
    <ds:schemaRef ds:uri="2d0bf410-39f7-46cd-9403-6922f7c3940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6739</Words>
  <Characters>39762</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Seč</dc:creator>
  <cp:keywords/>
  <dc:description/>
  <cp:lastModifiedBy>Čermáková Radka</cp:lastModifiedBy>
  <cp:revision>2</cp:revision>
  <cp:lastPrinted>2019-09-05T10:53:00Z</cp:lastPrinted>
  <dcterms:created xsi:type="dcterms:W3CDTF">2021-08-22T15:12:00Z</dcterms:created>
  <dcterms:modified xsi:type="dcterms:W3CDTF">2021-08-22T15:12:00Z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0x01010074ECECD5B8117246A649B633FFD9D990</vt:lpwstr>
  </property>
</Properties>
</file>