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306" w:rsidRDefault="00274306" w:rsidP="00274306"/>
    <w:p w:rsidR="00274306" w:rsidRDefault="00274306" w:rsidP="00274306">
      <w:pPr>
        <w:spacing w:before="1200" w:after="120"/>
        <w:jc w:val="center"/>
        <w:rPr>
          <w:b/>
          <w:sz w:val="56"/>
          <w:szCs w:val="56"/>
        </w:rPr>
      </w:pPr>
      <w:r w:rsidRPr="007E1144">
        <w:rPr>
          <w:b/>
          <w:sz w:val="56"/>
          <w:szCs w:val="56"/>
        </w:rPr>
        <w:t>Střední škola uměleckoprůmyslová Ústí nad Orlicí</w:t>
      </w:r>
    </w:p>
    <w:p w:rsidR="00274306" w:rsidRDefault="00274306" w:rsidP="00274306">
      <w:pPr>
        <w:spacing w:before="600" w:after="960"/>
        <w:jc w:val="center"/>
        <w:rPr>
          <w:sz w:val="40"/>
          <w:szCs w:val="40"/>
        </w:rPr>
      </w:pPr>
      <w:r>
        <w:rPr>
          <w:sz w:val="40"/>
          <w:szCs w:val="40"/>
        </w:rPr>
        <w:t>Zahradní 541, 562 01 Ústí nad Orlicí</w:t>
      </w:r>
    </w:p>
    <w:p w:rsidR="00274306" w:rsidRPr="00E75CB7" w:rsidRDefault="00274306" w:rsidP="00274306">
      <w:pPr>
        <w:spacing w:before="1440"/>
        <w:jc w:val="center"/>
        <w:rPr>
          <w:b/>
          <w:sz w:val="44"/>
          <w:szCs w:val="44"/>
        </w:rPr>
      </w:pPr>
      <w:r w:rsidRPr="00E75CB7">
        <w:rPr>
          <w:b/>
          <w:sz w:val="44"/>
          <w:szCs w:val="44"/>
        </w:rPr>
        <w:t>Školní vzdělávací program</w:t>
      </w:r>
    </w:p>
    <w:p w:rsidR="00274306" w:rsidRPr="007E1144" w:rsidRDefault="00274306" w:rsidP="00274306">
      <w:pPr>
        <w:spacing w:before="480" w:after="1680"/>
        <w:jc w:val="center"/>
        <w:rPr>
          <w:b/>
          <w:sz w:val="52"/>
          <w:szCs w:val="52"/>
        </w:rPr>
      </w:pPr>
      <w:r>
        <w:rPr>
          <w:b/>
          <w:sz w:val="52"/>
          <w:szCs w:val="52"/>
        </w:rPr>
        <w:t>Grafický design tiskovin</w:t>
      </w:r>
    </w:p>
    <w:p w:rsidR="00274306" w:rsidRDefault="00274306" w:rsidP="00274306"/>
    <w:p w:rsidR="00274306" w:rsidRDefault="00274306" w:rsidP="00274306">
      <w:pPr>
        <w:jc w:val="center"/>
        <w:rPr>
          <w:sz w:val="40"/>
          <w:szCs w:val="40"/>
        </w:rPr>
      </w:pPr>
      <w:r>
        <w:rPr>
          <w:noProof/>
          <w:sz w:val="40"/>
          <w:szCs w:val="40"/>
        </w:rPr>
        <w:drawing>
          <wp:inline distT="0" distB="0" distL="0" distR="0">
            <wp:extent cx="2562225" cy="1235710"/>
            <wp:effectExtent l="19050" t="0" r="952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62225" cy="1235710"/>
                    </a:xfrm>
                    <a:prstGeom prst="rect">
                      <a:avLst/>
                    </a:prstGeom>
                    <a:noFill/>
                    <a:ln w="9525">
                      <a:noFill/>
                      <a:miter lim="800000"/>
                      <a:headEnd/>
                      <a:tailEnd/>
                    </a:ln>
                  </pic:spPr>
                </pic:pic>
              </a:graphicData>
            </a:graphic>
          </wp:inline>
        </w:drawing>
      </w:r>
    </w:p>
    <w:p w:rsidR="00274306" w:rsidRDefault="00274306" w:rsidP="00274306">
      <w:pPr>
        <w:jc w:val="center"/>
        <w:rPr>
          <w:sz w:val="40"/>
          <w:szCs w:val="40"/>
        </w:rPr>
      </w:pPr>
    </w:p>
    <w:p w:rsidR="00274306" w:rsidRDefault="00274306" w:rsidP="00274306">
      <w:pPr>
        <w:jc w:val="center"/>
        <w:rPr>
          <w:sz w:val="40"/>
          <w:szCs w:val="40"/>
        </w:rPr>
      </w:pPr>
    </w:p>
    <w:p w:rsidR="00274306" w:rsidRDefault="00274306" w:rsidP="00274306">
      <w:pPr>
        <w:jc w:val="center"/>
        <w:rPr>
          <w:sz w:val="40"/>
          <w:szCs w:val="40"/>
        </w:rPr>
      </w:pPr>
    </w:p>
    <w:p w:rsidR="00274306" w:rsidRDefault="00274306" w:rsidP="00274306">
      <w:pPr>
        <w:jc w:val="center"/>
        <w:rPr>
          <w:sz w:val="40"/>
          <w:szCs w:val="40"/>
        </w:rPr>
      </w:pPr>
    </w:p>
    <w:p w:rsidR="00274306" w:rsidRDefault="00274306" w:rsidP="00274306">
      <w:pPr>
        <w:jc w:val="center"/>
        <w:rPr>
          <w:sz w:val="40"/>
          <w:szCs w:val="40"/>
        </w:rPr>
      </w:pPr>
    </w:p>
    <w:p w:rsidR="00274306" w:rsidRDefault="00274306" w:rsidP="00274306">
      <w:pPr>
        <w:jc w:val="center"/>
        <w:rPr>
          <w:sz w:val="40"/>
          <w:szCs w:val="40"/>
        </w:rPr>
      </w:pPr>
    </w:p>
    <w:p w:rsidR="00E8430E" w:rsidRDefault="00274306" w:rsidP="00E8430E">
      <w:pPr>
        <w:ind w:right="-144"/>
      </w:pPr>
      <w:r w:rsidRPr="003D3251">
        <w:t xml:space="preserve">Vydala </w:t>
      </w:r>
      <w:r>
        <w:t>Střední škola uměleckoprůmyslová Ústí nad Orlicí dne 3</w:t>
      </w:r>
      <w:r w:rsidR="000069B2">
        <w:t>1</w:t>
      </w:r>
      <w:r>
        <w:t>.</w:t>
      </w:r>
      <w:r w:rsidR="00E8430E">
        <w:t xml:space="preserve"> </w:t>
      </w:r>
      <w:r w:rsidR="000069B2">
        <w:t>8</w:t>
      </w:r>
      <w:r>
        <w:t>.</w:t>
      </w:r>
      <w:r w:rsidR="00E8430E">
        <w:t xml:space="preserve"> </w:t>
      </w:r>
      <w:r>
        <w:t>20</w:t>
      </w:r>
      <w:r w:rsidR="000069B2">
        <w:t>18</w:t>
      </w:r>
      <w:r>
        <w:t>, č.</w:t>
      </w:r>
      <w:r w:rsidR="00E8430E">
        <w:t xml:space="preserve"> </w:t>
      </w:r>
      <w:r>
        <w:t xml:space="preserve">j. </w:t>
      </w:r>
      <w:r w:rsidR="000069B2">
        <w:t>511/2018</w:t>
      </w:r>
      <w:r w:rsidR="00E8430E">
        <w:t>/SSUP</w:t>
      </w:r>
    </w:p>
    <w:p w:rsidR="00274306" w:rsidRDefault="000069B2" w:rsidP="00E8430E">
      <w:pPr>
        <w:ind w:right="-2"/>
      </w:pPr>
      <w:r>
        <w:t>Platné pro všechny ročníky.</w:t>
      </w:r>
    </w:p>
    <w:p w:rsidR="00274306" w:rsidRPr="003D3251" w:rsidRDefault="00274306" w:rsidP="00274306">
      <w:r>
        <w:t>Spisový znak: 2.4/V-10</w:t>
      </w:r>
    </w:p>
    <w:p w:rsidR="00274306" w:rsidRPr="00857F3F" w:rsidRDefault="00274306" w:rsidP="00274306">
      <w:pPr>
        <w:jc w:val="center"/>
        <w:rPr>
          <w:b/>
          <w:sz w:val="52"/>
          <w:szCs w:val="52"/>
        </w:rPr>
      </w:pPr>
      <w:r>
        <w:rPr>
          <w:sz w:val="40"/>
          <w:szCs w:val="40"/>
        </w:rPr>
        <w:br w:type="page"/>
      </w:r>
      <w:r>
        <w:rPr>
          <w:sz w:val="40"/>
          <w:szCs w:val="40"/>
        </w:rPr>
        <w:lastRenderedPageBreak/>
        <w:br w:type="page"/>
      </w:r>
      <w:r>
        <w:rPr>
          <w:b/>
          <w:sz w:val="52"/>
          <w:szCs w:val="52"/>
        </w:rPr>
        <w:lastRenderedPageBreak/>
        <w:t>Grafický design tiskovin</w:t>
      </w:r>
    </w:p>
    <w:p w:rsidR="00274306" w:rsidRPr="00FF50FB" w:rsidRDefault="00274306" w:rsidP="00274306">
      <w:pPr>
        <w:autoSpaceDE w:val="0"/>
        <w:autoSpaceDN w:val="0"/>
        <w:adjustRightInd w:val="0"/>
        <w:jc w:val="center"/>
        <w:rPr>
          <w:sz w:val="32"/>
          <w:szCs w:val="32"/>
        </w:rPr>
      </w:pPr>
      <w:r w:rsidRPr="00FF50FB">
        <w:rPr>
          <w:sz w:val="32"/>
          <w:szCs w:val="32"/>
        </w:rPr>
        <w:t xml:space="preserve">(zpracováno podle RVP </w:t>
      </w:r>
      <w:r w:rsidRPr="00E209F6">
        <w:rPr>
          <w:sz w:val="32"/>
          <w:szCs w:val="32"/>
        </w:rPr>
        <w:t>82-41-M/05 Graf</w:t>
      </w:r>
      <w:r>
        <w:rPr>
          <w:sz w:val="32"/>
          <w:szCs w:val="32"/>
        </w:rPr>
        <w:t>i</w:t>
      </w:r>
      <w:r w:rsidRPr="00E209F6">
        <w:rPr>
          <w:sz w:val="32"/>
          <w:szCs w:val="32"/>
        </w:rPr>
        <w:t>cký design</w:t>
      </w:r>
      <w:r w:rsidRPr="00FF50FB">
        <w:rPr>
          <w:sz w:val="32"/>
          <w:szCs w:val="32"/>
        </w:rPr>
        <w:t xml:space="preserve">, vydaného MŠMT dne </w:t>
      </w:r>
      <w:r w:rsidRPr="00E209F6">
        <w:rPr>
          <w:sz w:val="32"/>
          <w:szCs w:val="32"/>
        </w:rPr>
        <w:t>29. 5. 2008 čj. 6 907/2008-23.</w:t>
      </w:r>
      <w:r>
        <w:rPr>
          <w:sz w:val="32"/>
          <w:szCs w:val="32"/>
        </w:rPr>
        <w:t>)</w:t>
      </w:r>
    </w:p>
    <w:p w:rsidR="00274306" w:rsidRPr="00FF50FB" w:rsidRDefault="00274306" w:rsidP="00274306">
      <w:pPr>
        <w:spacing w:before="240" w:after="360"/>
        <w:jc w:val="center"/>
        <w:rPr>
          <w:sz w:val="32"/>
          <w:szCs w:val="32"/>
        </w:rPr>
      </w:pPr>
    </w:p>
    <w:p w:rsidR="00274306" w:rsidRDefault="00274306" w:rsidP="00274306">
      <w:pPr>
        <w:tabs>
          <w:tab w:val="left" w:pos="3600"/>
        </w:tabs>
        <w:autoSpaceDE w:val="0"/>
        <w:autoSpaceDN w:val="0"/>
        <w:adjustRightInd w:val="0"/>
        <w:rPr>
          <w:b/>
          <w:bCs/>
          <w:sz w:val="28"/>
          <w:szCs w:val="28"/>
        </w:rPr>
      </w:pPr>
    </w:p>
    <w:p w:rsidR="00274306" w:rsidRPr="006053F9" w:rsidRDefault="00274306" w:rsidP="00274306">
      <w:pPr>
        <w:numPr>
          <w:ilvl w:val="0"/>
          <w:numId w:val="1"/>
        </w:numPr>
        <w:tabs>
          <w:tab w:val="left" w:pos="3240"/>
        </w:tabs>
        <w:autoSpaceDE w:val="0"/>
        <w:autoSpaceDN w:val="0"/>
        <w:adjustRightInd w:val="0"/>
        <w:rPr>
          <w:b/>
          <w:bCs/>
        </w:rPr>
      </w:pPr>
      <w:r w:rsidRPr="006053F9">
        <w:rPr>
          <w:b/>
          <w:bCs/>
        </w:rPr>
        <w:t>Identifikační údaje</w:t>
      </w:r>
    </w:p>
    <w:p w:rsidR="00274306" w:rsidRPr="006053F9" w:rsidRDefault="00274306" w:rsidP="00274306">
      <w:pPr>
        <w:numPr>
          <w:ilvl w:val="1"/>
          <w:numId w:val="1"/>
        </w:numPr>
        <w:tabs>
          <w:tab w:val="left" w:pos="3640"/>
        </w:tabs>
        <w:autoSpaceDE w:val="0"/>
        <w:autoSpaceDN w:val="0"/>
        <w:adjustRightInd w:val="0"/>
        <w:spacing w:before="240"/>
        <w:ind w:left="788" w:hanging="431"/>
        <w:rPr>
          <w:bCs/>
        </w:rPr>
      </w:pPr>
      <w:r w:rsidRPr="006053F9">
        <w:rPr>
          <w:b/>
          <w:bCs/>
        </w:rPr>
        <w:t>Vzdělávací program:</w:t>
      </w:r>
      <w:r w:rsidRPr="006053F9">
        <w:rPr>
          <w:bCs/>
        </w:rPr>
        <w:tab/>
      </w:r>
      <w:r w:rsidRPr="00222624">
        <w:rPr>
          <w:b/>
          <w:bCs/>
          <w:sz w:val="28"/>
          <w:szCs w:val="28"/>
        </w:rPr>
        <w:t>Grafický design tiskovin</w:t>
      </w:r>
    </w:p>
    <w:p w:rsidR="00274306" w:rsidRPr="005F4ECA" w:rsidRDefault="00274306" w:rsidP="00274306">
      <w:pPr>
        <w:numPr>
          <w:ilvl w:val="1"/>
          <w:numId w:val="1"/>
        </w:numPr>
        <w:tabs>
          <w:tab w:val="left" w:pos="3640"/>
        </w:tabs>
        <w:autoSpaceDE w:val="0"/>
        <w:autoSpaceDN w:val="0"/>
        <w:adjustRightInd w:val="0"/>
        <w:spacing w:before="240"/>
        <w:rPr>
          <w:b/>
          <w:bCs/>
        </w:rPr>
      </w:pPr>
      <w:r>
        <w:rPr>
          <w:b/>
          <w:bCs/>
        </w:rPr>
        <w:t>Identifikace oboru</w:t>
      </w:r>
    </w:p>
    <w:p w:rsidR="00274306" w:rsidRPr="00222624" w:rsidRDefault="00274306" w:rsidP="00274306">
      <w:pPr>
        <w:tabs>
          <w:tab w:val="left" w:pos="3640"/>
        </w:tabs>
        <w:autoSpaceDE w:val="0"/>
        <w:autoSpaceDN w:val="0"/>
        <w:adjustRightInd w:val="0"/>
        <w:spacing w:before="120"/>
        <w:ind w:left="798"/>
        <w:rPr>
          <w:b/>
          <w:bCs/>
        </w:rPr>
      </w:pPr>
      <w:r>
        <w:rPr>
          <w:bCs/>
        </w:rPr>
        <w:t>Kód a název oboru:</w:t>
      </w:r>
      <w:r>
        <w:rPr>
          <w:bCs/>
        </w:rPr>
        <w:tab/>
      </w:r>
      <w:r>
        <w:rPr>
          <w:b/>
          <w:bCs/>
        </w:rPr>
        <w:t>82-41-M/05 Grafický design</w:t>
      </w:r>
    </w:p>
    <w:p w:rsidR="00274306" w:rsidRPr="005F4ECA" w:rsidRDefault="00274306" w:rsidP="00274306">
      <w:pPr>
        <w:tabs>
          <w:tab w:val="left" w:pos="3640"/>
        </w:tabs>
        <w:autoSpaceDE w:val="0"/>
        <w:autoSpaceDN w:val="0"/>
        <w:adjustRightInd w:val="0"/>
        <w:spacing w:before="120"/>
        <w:ind w:left="798"/>
        <w:rPr>
          <w:bCs/>
        </w:rPr>
      </w:pPr>
      <w:r w:rsidRPr="005F4ECA">
        <w:rPr>
          <w:bCs/>
        </w:rPr>
        <w:t>Studijní forma vzdělávaní:</w:t>
      </w:r>
      <w:r w:rsidRPr="005F4ECA">
        <w:rPr>
          <w:bCs/>
        </w:rPr>
        <w:tab/>
      </w:r>
      <w:r w:rsidRPr="005F4ECA">
        <w:rPr>
          <w:b/>
          <w:bCs/>
        </w:rPr>
        <w:t>denní</w:t>
      </w:r>
    </w:p>
    <w:p w:rsidR="00274306" w:rsidRPr="005F4ECA" w:rsidRDefault="00274306" w:rsidP="00274306">
      <w:pPr>
        <w:tabs>
          <w:tab w:val="left" w:pos="3640"/>
        </w:tabs>
        <w:autoSpaceDE w:val="0"/>
        <w:autoSpaceDN w:val="0"/>
        <w:adjustRightInd w:val="0"/>
        <w:spacing w:before="120"/>
        <w:ind w:left="798"/>
        <w:rPr>
          <w:bCs/>
        </w:rPr>
      </w:pPr>
      <w:r w:rsidRPr="005F4ECA">
        <w:rPr>
          <w:bCs/>
        </w:rPr>
        <w:t>Stupeň vzdělání:</w:t>
      </w:r>
      <w:r w:rsidRPr="005F4ECA">
        <w:rPr>
          <w:bCs/>
        </w:rPr>
        <w:tab/>
      </w:r>
      <w:r w:rsidRPr="005F4ECA">
        <w:rPr>
          <w:b/>
          <w:bCs/>
        </w:rPr>
        <w:t>střední vzdělání s maturitní zkouškou</w:t>
      </w:r>
    </w:p>
    <w:p w:rsidR="00274306" w:rsidRDefault="00274306" w:rsidP="00274306">
      <w:pPr>
        <w:tabs>
          <w:tab w:val="left" w:pos="3640"/>
        </w:tabs>
        <w:autoSpaceDE w:val="0"/>
        <w:autoSpaceDN w:val="0"/>
        <w:adjustRightInd w:val="0"/>
        <w:spacing w:before="120"/>
        <w:ind w:left="798"/>
        <w:rPr>
          <w:bCs/>
        </w:rPr>
      </w:pPr>
      <w:r w:rsidRPr="005F4ECA">
        <w:rPr>
          <w:bCs/>
        </w:rPr>
        <w:t>Délka vzdělání:</w:t>
      </w:r>
      <w:r w:rsidRPr="005F4ECA">
        <w:rPr>
          <w:bCs/>
        </w:rPr>
        <w:tab/>
      </w:r>
      <w:r w:rsidRPr="005F4ECA">
        <w:rPr>
          <w:b/>
          <w:bCs/>
        </w:rPr>
        <w:t>čtyřleté studium</w:t>
      </w:r>
    </w:p>
    <w:p w:rsidR="00274306" w:rsidRPr="005F4ECA" w:rsidRDefault="00274306" w:rsidP="00274306">
      <w:pPr>
        <w:tabs>
          <w:tab w:val="left" w:pos="3640"/>
        </w:tabs>
        <w:autoSpaceDE w:val="0"/>
        <w:autoSpaceDN w:val="0"/>
        <w:adjustRightInd w:val="0"/>
        <w:spacing w:before="120"/>
        <w:ind w:left="798"/>
        <w:rPr>
          <w:bCs/>
        </w:rPr>
      </w:pPr>
      <w:r>
        <w:rPr>
          <w:bCs/>
        </w:rPr>
        <w:t>Způsob ukončení studia:</w:t>
      </w:r>
      <w:r>
        <w:rPr>
          <w:bCs/>
        </w:rPr>
        <w:tab/>
      </w:r>
      <w:r w:rsidRPr="005F4ECA">
        <w:rPr>
          <w:b/>
          <w:bCs/>
        </w:rPr>
        <w:t>maturitní zkouška</w:t>
      </w:r>
    </w:p>
    <w:p w:rsidR="00274306" w:rsidRPr="006053F9" w:rsidRDefault="00274306" w:rsidP="00274306">
      <w:pPr>
        <w:numPr>
          <w:ilvl w:val="1"/>
          <w:numId w:val="1"/>
        </w:numPr>
        <w:tabs>
          <w:tab w:val="left" w:pos="3240"/>
        </w:tabs>
        <w:autoSpaceDE w:val="0"/>
        <w:autoSpaceDN w:val="0"/>
        <w:adjustRightInd w:val="0"/>
        <w:spacing w:before="240" w:after="120"/>
        <w:ind w:left="788" w:hanging="431"/>
        <w:rPr>
          <w:bCs/>
        </w:rPr>
      </w:pPr>
      <w:r w:rsidRPr="006053F9">
        <w:rPr>
          <w:b/>
          <w:bCs/>
        </w:rPr>
        <w:t>Předkladatel</w:t>
      </w:r>
      <w:r w:rsidRPr="006053F9">
        <w:rPr>
          <w:bCs/>
        </w:rPr>
        <w:t>:</w:t>
      </w:r>
    </w:p>
    <w:tbl>
      <w:tblPr>
        <w:tblW w:w="0" w:type="auto"/>
        <w:tblInd w:w="720" w:type="dxa"/>
        <w:tblLook w:val="01E0" w:firstRow="1" w:lastRow="1" w:firstColumn="1" w:lastColumn="1" w:noHBand="0" w:noVBand="0"/>
      </w:tblPr>
      <w:tblGrid>
        <w:gridCol w:w="3168"/>
        <w:gridCol w:w="5115"/>
      </w:tblGrid>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Název školy:</w:t>
            </w:r>
          </w:p>
        </w:tc>
        <w:tc>
          <w:tcPr>
            <w:tcW w:w="5115" w:type="dxa"/>
          </w:tcPr>
          <w:p w:rsidR="00274306" w:rsidRPr="000F44FF" w:rsidRDefault="00274306" w:rsidP="001E7AEB">
            <w:pPr>
              <w:autoSpaceDE w:val="0"/>
              <w:autoSpaceDN w:val="0"/>
              <w:adjustRightInd w:val="0"/>
              <w:spacing w:before="60"/>
              <w:rPr>
                <w:bCs/>
              </w:rPr>
            </w:pPr>
            <w:r w:rsidRPr="000F44FF">
              <w:rPr>
                <w:bCs/>
              </w:rPr>
              <w:t>Střední škola uměleckoprůmyslová Ústí nad Orlicí</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Adresa:</w:t>
            </w:r>
          </w:p>
        </w:tc>
        <w:tc>
          <w:tcPr>
            <w:tcW w:w="5115" w:type="dxa"/>
          </w:tcPr>
          <w:p w:rsidR="00274306" w:rsidRPr="000F44FF" w:rsidRDefault="00274306" w:rsidP="001E7AEB">
            <w:pPr>
              <w:autoSpaceDE w:val="0"/>
              <w:autoSpaceDN w:val="0"/>
              <w:adjustRightInd w:val="0"/>
              <w:spacing w:before="60"/>
              <w:rPr>
                <w:bCs/>
              </w:rPr>
            </w:pPr>
            <w:r w:rsidRPr="000F44FF">
              <w:rPr>
                <w:bCs/>
              </w:rPr>
              <w:t>Zahradní 541, 562 01 Ústí nad Orlicí</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IČO:</w:t>
            </w:r>
          </w:p>
        </w:tc>
        <w:tc>
          <w:tcPr>
            <w:tcW w:w="5115" w:type="dxa"/>
          </w:tcPr>
          <w:p w:rsidR="00274306" w:rsidRPr="000F44FF" w:rsidRDefault="00274306" w:rsidP="001E7AEB">
            <w:pPr>
              <w:autoSpaceDE w:val="0"/>
              <w:autoSpaceDN w:val="0"/>
              <w:adjustRightInd w:val="0"/>
              <w:spacing w:before="60"/>
              <w:rPr>
                <w:bCs/>
              </w:rPr>
            </w:pPr>
            <w:r w:rsidRPr="000F44FF">
              <w:rPr>
                <w:bCs/>
              </w:rPr>
              <w:t>00087408</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Rezortní identifikátor školy:</w:t>
            </w:r>
          </w:p>
        </w:tc>
        <w:tc>
          <w:tcPr>
            <w:tcW w:w="5115" w:type="dxa"/>
          </w:tcPr>
          <w:p w:rsidR="00274306" w:rsidRPr="000F44FF" w:rsidRDefault="00274306" w:rsidP="001E7AEB">
            <w:pPr>
              <w:autoSpaceDE w:val="0"/>
              <w:autoSpaceDN w:val="0"/>
              <w:adjustRightInd w:val="0"/>
              <w:spacing w:before="60"/>
              <w:rPr>
                <w:bCs/>
              </w:rPr>
            </w:pPr>
            <w:r w:rsidRPr="000F44FF">
              <w:rPr>
                <w:bCs/>
              </w:rPr>
              <w:t>600013138</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IZO:</w:t>
            </w:r>
          </w:p>
        </w:tc>
        <w:tc>
          <w:tcPr>
            <w:tcW w:w="5115" w:type="dxa"/>
          </w:tcPr>
          <w:p w:rsidR="00274306" w:rsidRPr="000F44FF" w:rsidRDefault="00274306" w:rsidP="001E7AEB">
            <w:pPr>
              <w:autoSpaceDE w:val="0"/>
              <w:autoSpaceDN w:val="0"/>
              <w:adjustRightInd w:val="0"/>
              <w:spacing w:before="60"/>
              <w:rPr>
                <w:bCs/>
              </w:rPr>
            </w:pPr>
            <w:r w:rsidRPr="000F44FF">
              <w:rPr>
                <w:bCs/>
              </w:rPr>
              <w:t>000087408</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ředitel školy:</w:t>
            </w:r>
          </w:p>
        </w:tc>
        <w:tc>
          <w:tcPr>
            <w:tcW w:w="5115" w:type="dxa"/>
          </w:tcPr>
          <w:p w:rsidR="00274306" w:rsidRPr="000F44FF" w:rsidRDefault="00274306" w:rsidP="001E7AEB">
            <w:pPr>
              <w:autoSpaceDE w:val="0"/>
              <w:autoSpaceDN w:val="0"/>
              <w:adjustRightInd w:val="0"/>
              <w:spacing w:before="60"/>
              <w:rPr>
                <w:bCs/>
              </w:rPr>
            </w:pPr>
            <w:r w:rsidRPr="000F44FF">
              <w:rPr>
                <w:bCs/>
              </w:rPr>
              <w:t>Ing. Zdeněk Rössler</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e-mail:</w:t>
            </w:r>
          </w:p>
        </w:tc>
        <w:tc>
          <w:tcPr>
            <w:tcW w:w="5115" w:type="dxa"/>
          </w:tcPr>
          <w:p w:rsidR="00274306" w:rsidRPr="000F44FF" w:rsidRDefault="00752F9A" w:rsidP="001E7AEB">
            <w:pPr>
              <w:autoSpaceDE w:val="0"/>
              <w:autoSpaceDN w:val="0"/>
              <w:adjustRightInd w:val="0"/>
              <w:spacing w:before="60"/>
              <w:rPr>
                <w:bCs/>
              </w:rPr>
            </w:pPr>
            <w:hyperlink r:id="rId9" w:history="1">
              <w:r w:rsidR="00274306" w:rsidRPr="000F44FF">
                <w:rPr>
                  <w:rStyle w:val="Hypertextovodkaz"/>
                  <w:bCs/>
                </w:rPr>
                <w:t>zrossler@ssup.cz</w:t>
              </w:r>
            </w:hyperlink>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Koordinátor pro tvorbu ŠVP:</w:t>
            </w:r>
          </w:p>
        </w:tc>
        <w:tc>
          <w:tcPr>
            <w:tcW w:w="5115" w:type="dxa"/>
          </w:tcPr>
          <w:p w:rsidR="00274306" w:rsidRPr="000F44FF" w:rsidRDefault="00274306" w:rsidP="001E7AEB">
            <w:pPr>
              <w:autoSpaceDE w:val="0"/>
              <w:autoSpaceDN w:val="0"/>
              <w:adjustRightInd w:val="0"/>
              <w:spacing w:before="60"/>
              <w:rPr>
                <w:bCs/>
              </w:rPr>
            </w:pPr>
            <w:r w:rsidRPr="000F44FF">
              <w:rPr>
                <w:bCs/>
              </w:rPr>
              <w:t>Ing. Ján Nagy</w:t>
            </w:r>
          </w:p>
          <w:p w:rsidR="00274306" w:rsidRPr="000F44FF" w:rsidRDefault="00274306" w:rsidP="001E7AEB">
            <w:pPr>
              <w:autoSpaceDE w:val="0"/>
              <w:autoSpaceDN w:val="0"/>
              <w:adjustRightInd w:val="0"/>
              <w:spacing w:before="60"/>
              <w:rPr>
                <w:bCs/>
              </w:rPr>
            </w:pPr>
            <w:proofErr w:type="spellStart"/>
            <w:r w:rsidRPr="000F44FF">
              <w:rPr>
                <w:bCs/>
              </w:rPr>
              <w:t>ak.mal</w:t>
            </w:r>
            <w:proofErr w:type="spellEnd"/>
            <w:r w:rsidRPr="000F44FF">
              <w:rPr>
                <w:bCs/>
              </w:rPr>
              <w:t>. Jaroslav Habrman</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Další kontakty:</w:t>
            </w:r>
          </w:p>
        </w:tc>
        <w:tc>
          <w:tcPr>
            <w:tcW w:w="5115" w:type="dxa"/>
          </w:tcPr>
          <w:p w:rsidR="00274306" w:rsidRPr="000F44FF" w:rsidRDefault="00274306" w:rsidP="001E7AEB">
            <w:pPr>
              <w:autoSpaceDE w:val="0"/>
              <w:autoSpaceDN w:val="0"/>
              <w:adjustRightInd w:val="0"/>
              <w:spacing w:before="60"/>
              <w:rPr>
                <w:bCs/>
              </w:rPr>
            </w:pP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telefon:</w:t>
            </w:r>
          </w:p>
        </w:tc>
        <w:tc>
          <w:tcPr>
            <w:tcW w:w="5115" w:type="dxa"/>
          </w:tcPr>
          <w:p w:rsidR="00274306" w:rsidRPr="000F44FF" w:rsidRDefault="00274306" w:rsidP="001E7AEB">
            <w:pPr>
              <w:autoSpaceDE w:val="0"/>
              <w:autoSpaceDN w:val="0"/>
              <w:adjustRightInd w:val="0"/>
              <w:spacing w:before="60"/>
              <w:rPr>
                <w:bCs/>
              </w:rPr>
            </w:pPr>
            <w:r w:rsidRPr="000F44FF">
              <w:rPr>
                <w:bCs/>
              </w:rPr>
              <w:t>465 518 111</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fax:</w:t>
            </w:r>
          </w:p>
        </w:tc>
        <w:tc>
          <w:tcPr>
            <w:tcW w:w="5115" w:type="dxa"/>
          </w:tcPr>
          <w:p w:rsidR="00274306" w:rsidRPr="000F44FF" w:rsidRDefault="00274306" w:rsidP="001E7AEB">
            <w:pPr>
              <w:autoSpaceDE w:val="0"/>
              <w:autoSpaceDN w:val="0"/>
              <w:adjustRightInd w:val="0"/>
              <w:spacing w:before="60"/>
              <w:rPr>
                <w:bCs/>
              </w:rPr>
            </w:pPr>
            <w:r w:rsidRPr="000F44FF">
              <w:rPr>
                <w:bCs/>
              </w:rPr>
              <w:t>465 521 273</w:t>
            </w:r>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e-mail:</w:t>
            </w:r>
          </w:p>
        </w:tc>
        <w:tc>
          <w:tcPr>
            <w:tcW w:w="5115" w:type="dxa"/>
          </w:tcPr>
          <w:p w:rsidR="00274306" w:rsidRPr="000F44FF" w:rsidRDefault="00752F9A" w:rsidP="001E7AEB">
            <w:pPr>
              <w:autoSpaceDE w:val="0"/>
              <w:autoSpaceDN w:val="0"/>
              <w:adjustRightInd w:val="0"/>
              <w:spacing w:before="60"/>
              <w:rPr>
                <w:bCs/>
              </w:rPr>
            </w:pPr>
            <w:hyperlink r:id="rId10" w:history="1">
              <w:r w:rsidR="00274306" w:rsidRPr="000F44FF">
                <w:rPr>
                  <w:rStyle w:val="Hypertextovodkaz"/>
                  <w:bCs/>
                </w:rPr>
                <w:t>sekretariát@ssup.cz</w:t>
              </w:r>
            </w:hyperlink>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web:</w:t>
            </w:r>
          </w:p>
        </w:tc>
        <w:tc>
          <w:tcPr>
            <w:tcW w:w="5115" w:type="dxa"/>
          </w:tcPr>
          <w:p w:rsidR="00274306" w:rsidRPr="000F44FF" w:rsidRDefault="00752F9A" w:rsidP="001E7AEB">
            <w:pPr>
              <w:autoSpaceDE w:val="0"/>
              <w:autoSpaceDN w:val="0"/>
              <w:adjustRightInd w:val="0"/>
              <w:spacing w:before="60"/>
              <w:rPr>
                <w:bCs/>
              </w:rPr>
            </w:pPr>
            <w:hyperlink r:id="rId11" w:history="1">
              <w:r w:rsidR="00274306" w:rsidRPr="000F44FF">
                <w:rPr>
                  <w:rStyle w:val="Hypertextovodkaz"/>
                  <w:bCs/>
                </w:rPr>
                <w:t>www.ssup.cz</w:t>
              </w:r>
            </w:hyperlink>
          </w:p>
        </w:tc>
      </w:tr>
      <w:tr w:rsidR="00274306" w:rsidRPr="000F44FF" w:rsidTr="001E7AEB">
        <w:tc>
          <w:tcPr>
            <w:tcW w:w="3168" w:type="dxa"/>
          </w:tcPr>
          <w:p w:rsidR="00274306" w:rsidRPr="000F44FF" w:rsidRDefault="00274306" w:rsidP="001E7AEB">
            <w:pPr>
              <w:autoSpaceDE w:val="0"/>
              <w:autoSpaceDN w:val="0"/>
              <w:adjustRightInd w:val="0"/>
              <w:spacing w:before="60"/>
              <w:rPr>
                <w:bCs/>
                <w:i/>
              </w:rPr>
            </w:pPr>
            <w:r w:rsidRPr="000F44FF">
              <w:rPr>
                <w:bCs/>
                <w:i/>
              </w:rPr>
              <w:t>právní forma:</w:t>
            </w:r>
          </w:p>
        </w:tc>
        <w:tc>
          <w:tcPr>
            <w:tcW w:w="5115" w:type="dxa"/>
          </w:tcPr>
          <w:p w:rsidR="00274306" w:rsidRPr="000F44FF" w:rsidRDefault="00274306" w:rsidP="001E7AEB">
            <w:pPr>
              <w:autoSpaceDE w:val="0"/>
              <w:autoSpaceDN w:val="0"/>
              <w:adjustRightInd w:val="0"/>
              <w:spacing w:before="60"/>
              <w:rPr>
                <w:bCs/>
              </w:rPr>
            </w:pPr>
            <w:r w:rsidRPr="000F44FF">
              <w:rPr>
                <w:bCs/>
              </w:rPr>
              <w:t>příspěvková organizace</w:t>
            </w:r>
          </w:p>
        </w:tc>
      </w:tr>
    </w:tbl>
    <w:p w:rsidR="00274306" w:rsidRPr="006053F9" w:rsidRDefault="00274306" w:rsidP="00274306">
      <w:pPr>
        <w:numPr>
          <w:ilvl w:val="1"/>
          <w:numId w:val="1"/>
        </w:numPr>
        <w:tabs>
          <w:tab w:val="left" w:pos="3240"/>
        </w:tabs>
        <w:autoSpaceDE w:val="0"/>
        <w:autoSpaceDN w:val="0"/>
        <w:adjustRightInd w:val="0"/>
        <w:spacing w:before="240" w:after="120"/>
        <w:ind w:left="788" w:hanging="431"/>
        <w:rPr>
          <w:bCs/>
        </w:rPr>
      </w:pPr>
      <w:r w:rsidRPr="006053F9">
        <w:rPr>
          <w:b/>
          <w:bCs/>
        </w:rPr>
        <w:t>Zřizovatel</w:t>
      </w:r>
      <w:r w:rsidRPr="006053F9">
        <w:rPr>
          <w:bCs/>
        </w:rPr>
        <w:t>:</w:t>
      </w:r>
    </w:p>
    <w:tbl>
      <w:tblPr>
        <w:tblW w:w="0" w:type="auto"/>
        <w:tblInd w:w="720" w:type="dxa"/>
        <w:tblLook w:val="01E0" w:firstRow="1" w:lastRow="1" w:firstColumn="1" w:lastColumn="1" w:noHBand="0" w:noVBand="0"/>
      </w:tblPr>
      <w:tblGrid>
        <w:gridCol w:w="3120"/>
        <w:gridCol w:w="5446"/>
      </w:tblGrid>
      <w:tr w:rsidR="00274306" w:rsidRPr="000F44FF" w:rsidTr="001E7AEB">
        <w:tc>
          <w:tcPr>
            <w:tcW w:w="3120" w:type="dxa"/>
          </w:tcPr>
          <w:p w:rsidR="00274306" w:rsidRPr="000F44FF" w:rsidRDefault="00274306" w:rsidP="001E7AEB">
            <w:pPr>
              <w:autoSpaceDE w:val="0"/>
              <w:autoSpaceDN w:val="0"/>
              <w:adjustRightInd w:val="0"/>
              <w:spacing w:before="60"/>
              <w:rPr>
                <w:bCs/>
                <w:i/>
              </w:rPr>
            </w:pPr>
            <w:r w:rsidRPr="000F44FF">
              <w:rPr>
                <w:bCs/>
                <w:i/>
              </w:rPr>
              <w:t>Název:</w:t>
            </w:r>
          </w:p>
        </w:tc>
        <w:tc>
          <w:tcPr>
            <w:tcW w:w="5446" w:type="dxa"/>
          </w:tcPr>
          <w:p w:rsidR="00274306" w:rsidRPr="000F44FF" w:rsidRDefault="00274306" w:rsidP="001E7AEB">
            <w:pPr>
              <w:autoSpaceDE w:val="0"/>
              <w:autoSpaceDN w:val="0"/>
              <w:adjustRightInd w:val="0"/>
              <w:spacing w:before="60"/>
              <w:rPr>
                <w:bCs/>
              </w:rPr>
            </w:pPr>
            <w:r w:rsidRPr="000F44FF">
              <w:rPr>
                <w:bCs/>
              </w:rPr>
              <w:t>Pardubický kraj</w:t>
            </w:r>
          </w:p>
        </w:tc>
      </w:tr>
      <w:tr w:rsidR="00274306" w:rsidRPr="000F44FF" w:rsidTr="001E7AEB">
        <w:tc>
          <w:tcPr>
            <w:tcW w:w="3120" w:type="dxa"/>
          </w:tcPr>
          <w:p w:rsidR="00274306" w:rsidRPr="000F44FF" w:rsidRDefault="00274306" w:rsidP="001E7AEB">
            <w:pPr>
              <w:autoSpaceDE w:val="0"/>
              <w:autoSpaceDN w:val="0"/>
              <w:adjustRightInd w:val="0"/>
              <w:spacing w:before="60"/>
              <w:rPr>
                <w:bCs/>
                <w:i/>
              </w:rPr>
            </w:pPr>
            <w:r w:rsidRPr="000F44FF">
              <w:rPr>
                <w:bCs/>
                <w:i/>
              </w:rPr>
              <w:t>Adresa:</w:t>
            </w:r>
          </w:p>
        </w:tc>
        <w:tc>
          <w:tcPr>
            <w:tcW w:w="5446" w:type="dxa"/>
          </w:tcPr>
          <w:p w:rsidR="00274306" w:rsidRPr="000F44FF" w:rsidRDefault="00274306" w:rsidP="001E7AEB">
            <w:pPr>
              <w:autoSpaceDE w:val="0"/>
              <w:autoSpaceDN w:val="0"/>
              <w:adjustRightInd w:val="0"/>
              <w:spacing w:before="60"/>
              <w:rPr>
                <w:bCs/>
              </w:rPr>
            </w:pPr>
            <w:r w:rsidRPr="000F44FF">
              <w:rPr>
                <w:bCs/>
              </w:rPr>
              <w:t>Komenského náměstí 125, 532 11 Pardubice</w:t>
            </w:r>
          </w:p>
        </w:tc>
      </w:tr>
      <w:tr w:rsidR="00274306" w:rsidRPr="000F44FF" w:rsidTr="001E7AEB">
        <w:tc>
          <w:tcPr>
            <w:tcW w:w="3120" w:type="dxa"/>
          </w:tcPr>
          <w:p w:rsidR="00274306" w:rsidRPr="000F44FF" w:rsidRDefault="00274306" w:rsidP="001E7AEB">
            <w:pPr>
              <w:autoSpaceDE w:val="0"/>
              <w:autoSpaceDN w:val="0"/>
              <w:adjustRightInd w:val="0"/>
              <w:spacing w:before="60"/>
              <w:rPr>
                <w:bCs/>
                <w:i/>
              </w:rPr>
            </w:pPr>
            <w:r w:rsidRPr="000F44FF">
              <w:rPr>
                <w:bCs/>
                <w:i/>
              </w:rPr>
              <w:t>telefon:</w:t>
            </w:r>
          </w:p>
        </w:tc>
        <w:tc>
          <w:tcPr>
            <w:tcW w:w="5446" w:type="dxa"/>
          </w:tcPr>
          <w:p w:rsidR="00274306" w:rsidRPr="000F44FF" w:rsidRDefault="00274306" w:rsidP="001E7AEB">
            <w:pPr>
              <w:autoSpaceDE w:val="0"/>
              <w:autoSpaceDN w:val="0"/>
              <w:adjustRightInd w:val="0"/>
              <w:spacing w:before="60"/>
              <w:rPr>
                <w:bCs/>
              </w:rPr>
            </w:pPr>
            <w:r w:rsidRPr="000F44FF">
              <w:rPr>
                <w:bCs/>
              </w:rPr>
              <w:t>466 026 201</w:t>
            </w:r>
          </w:p>
        </w:tc>
      </w:tr>
      <w:tr w:rsidR="00274306" w:rsidRPr="000F44FF" w:rsidTr="001E7AEB">
        <w:tc>
          <w:tcPr>
            <w:tcW w:w="3120" w:type="dxa"/>
          </w:tcPr>
          <w:p w:rsidR="00274306" w:rsidRPr="000F44FF" w:rsidRDefault="00274306" w:rsidP="001E7AEB">
            <w:pPr>
              <w:autoSpaceDE w:val="0"/>
              <w:autoSpaceDN w:val="0"/>
              <w:adjustRightInd w:val="0"/>
              <w:spacing w:before="60"/>
              <w:rPr>
                <w:bCs/>
                <w:i/>
              </w:rPr>
            </w:pPr>
            <w:r w:rsidRPr="000F44FF">
              <w:rPr>
                <w:bCs/>
                <w:i/>
              </w:rPr>
              <w:t>fax:</w:t>
            </w:r>
          </w:p>
        </w:tc>
        <w:tc>
          <w:tcPr>
            <w:tcW w:w="5446" w:type="dxa"/>
          </w:tcPr>
          <w:p w:rsidR="00274306" w:rsidRPr="000F44FF" w:rsidRDefault="00274306" w:rsidP="001E7AEB">
            <w:pPr>
              <w:autoSpaceDE w:val="0"/>
              <w:autoSpaceDN w:val="0"/>
              <w:adjustRightInd w:val="0"/>
              <w:spacing w:before="60"/>
              <w:rPr>
                <w:bCs/>
              </w:rPr>
            </w:pPr>
            <w:r w:rsidRPr="000F44FF">
              <w:rPr>
                <w:bCs/>
              </w:rPr>
              <w:t>466 611 220</w:t>
            </w:r>
          </w:p>
        </w:tc>
      </w:tr>
      <w:tr w:rsidR="00274306" w:rsidRPr="000F44FF" w:rsidTr="001E7AEB">
        <w:tc>
          <w:tcPr>
            <w:tcW w:w="3120" w:type="dxa"/>
          </w:tcPr>
          <w:p w:rsidR="00274306" w:rsidRPr="000F44FF" w:rsidRDefault="00274306" w:rsidP="001E7AEB">
            <w:pPr>
              <w:autoSpaceDE w:val="0"/>
              <w:autoSpaceDN w:val="0"/>
              <w:adjustRightInd w:val="0"/>
              <w:spacing w:before="60"/>
              <w:rPr>
                <w:bCs/>
                <w:i/>
              </w:rPr>
            </w:pPr>
          </w:p>
        </w:tc>
        <w:tc>
          <w:tcPr>
            <w:tcW w:w="5446" w:type="dxa"/>
          </w:tcPr>
          <w:p w:rsidR="00274306" w:rsidRPr="000F44FF" w:rsidRDefault="00274306" w:rsidP="001E7AEB">
            <w:pPr>
              <w:autoSpaceDE w:val="0"/>
              <w:autoSpaceDN w:val="0"/>
              <w:adjustRightInd w:val="0"/>
              <w:spacing w:before="60"/>
              <w:rPr>
                <w:bCs/>
              </w:rPr>
            </w:pPr>
          </w:p>
        </w:tc>
      </w:tr>
    </w:tbl>
    <w:p w:rsidR="00274306" w:rsidRPr="006053F9" w:rsidRDefault="00274306" w:rsidP="00274306">
      <w:pPr>
        <w:numPr>
          <w:ilvl w:val="1"/>
          <w:numId w:val="1"/>
        </w:numPr>
        <w:tabs>
          <w:tab w:val="left" w:pos="3640"/>
        </w:tabs>
        <w:autoSpaceDE w:val="0"/>
        <w:autoSpaceDN w:val="0"/>
        <w:adjustRightInd w:val="0"/>
        <w:spacing w:before="240"/>
        <w:ind w:left="788" w:hanging="431"/>
        <w:rPr>
          <w:bCs/>
        </w:rPr>
      </w:pPr>
      <w:r w:rsidRPr="006053F9">
        <w:rPr>
          <w:b/>
          <w:bCs/>
        </w:rPr>
        <w:t>Platnost dokumentu:</w:t>
      </w:r>
      <w:r w:rsidRPr="006053F9">
        <w:rPr>
          <w:bCs/>
        </w:rPr>
        <w:tab/>
        <w:t>od 1.</w:t>
      </w:r>
      <w:r w:rsidR="00F30D48">
        <w:rPr>
          <w:bCs/>
        </w:rPr>
        <w:t xml:space="preserve"> 9. 20</w:t>
      </w:r>
      <w:r w:rsidR="00752F9A">
        <w:rPr>
          <w:bCs/>
        </w:rPr>
        <w:t>18</w:t>
      </w:r>
    </w:p>
    <w:p w:rsidR="00274306" w:rsidRDefault="00274306" w:rsidP="00274306"/>
    <w:p w:rsidR="00274306" w:rsidRDefault="00274306" w:rsidP="00274306">
      <w:pPr>
        <w:pStyle w:val="profil1"/>
        <w:jc w:val="left"/>
        <w:sectPr w:rsidR="00274306" w:rsidSect="00274306">
          <w:footerReference w:type="even" r:id="rId12"/>
          <w:footerReference w:type="default" r:id="rId13"/>
          <w:pgSz w:w="11906" w:h="16838" w:code="9"/>
          <w:pgMar w:top="851" w:right="851" w:bottom="851" w:left="1134" w:header="709" w:footer="709" w:gutter="567"/>
          <w:cols w:space="708"/>
          <w:docGrid w:linePitch="360"/>
        </w:sectPr>
      </w:pPr>
      <w:r>
        <w:lastRenderedPageBreak/>
        <w:br w:type="page"/>
      </w:r>
    </w:p>
    <w:p w:rsidR="00274306" w:rsidRPr="003D377C" w:rsidRDefault="00274306" w:rsidP="00274306">
      <w:pPr>
        <w:pStyle w:val="profil1"/>
      </w:pPr>
      <w:bookmarkStart w:id="0" w:name="_Toc470764810"/>
      <w:r w:rsidRPr="003D377C">
        <w:lastRenderedPageBreak/>
        <w:t>Profil absolventa</w:t>
      </w:r>
      <w:bookmarkEnd w:id="0"/>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881522" w:rsidRDefault="00274306" w:rsidP="00274306">
      <w:pPr>
        <w:tabs>
          <w:tab w:val="left" w:pos="3542"/>
        </w:tabs>
        <w:autoSpaceDE w:val="0"/>
        <w:autoSpaceDN w:val="0"/>
        <w:adjustRightInd w:val="0"/>
        <w:spacing w:before="240"/>
        <w:rPr>
          <w:rFonts w:ascii="Arial" w:hAnsi="Arial" w:cs="Arial"/>
          <w:b/>
          <w:bCs/>
        </w:rPr>
      </w:pPr>
      <w:r w:rsidRPr="00881522">
        <w:rPr>
          <w:rFonts w:ascii="Arial" w:hAnsi="Arial" w:cs="Arial"/>
          <w:bCs/>
        </w:rPr>
        <w:t>Studijní forma vzdělávaní:</w:t>
      </w:r>
      <w:r w:rsidRPr="00881522">
        <w:rPr>
          <w:rFonts w:ascii="Arial" w:hAnsi="Arial" w:cs="Arial"/>
          <w:bCs/>
        </w:rPr>
        <w:tab/>
      </w:r>
      <w:r w:rsidRPr="00881522">
        <w:rPr>
          <w:rFonts w:ascii="Arial" w:hAnsi="Arial" w:cs="Arial"/>
          <w:b/>
          <w:bCs/>
        </w:rPr>
        <w:t>denní</w:t>
      </w:r>
    </w:p>
    <w:p w:rsidR="00274306" w:rsidRPr="00881522" w:rsidRDefault="00274306" w:rsidP="00274306">
      <w:pPr>
        <w:tabs>
          <w:tab w:val="left" w:pos="3542"/>
        </w:tabs>
        <w:autoSpaceDE w:val="0"/>
        <w:autoSpaceDN w:val="0"/>
        <w:adjustRightInd w:val="0"/>
        <w:spacing w:before="120"/>
        <w:rPr>
          <w:rFonts w:ascii="Arial" w:hAnsi="Arial" w:cs="Arial"/>
          <w:bCs/>
        </w:rPr>
      </w:pPr>
      <w:r w:rsidRPr="00881522">
        <w:rPr>
          <w:rFonts w:ascii="Arial" w:hAnsi="Arial" w:cs="Arial"/>
          <w:bCs/>
        </w:rPr>
        <w:t>Stupeň vzdělání:</w:t>
      </w:r>
      <w:r w:rsidRPr="00881522">
        <w:rPr>
          <w:rFonts w:ascii="Arial" w:hAnsi="Arial" w:cs="Arial"/>
          <w:bCs/>
        </w:rPr>
        <w:tab/>
      </w:r>
      <w:r w:rsidRPr="00881522">
        <w:rPr>
          <w:rFonts w:ascii="Arial" w:hAnsi="Arial" w:cs="Arial"/>
          <w:b/>
          <w:bCs/>
        </w:rPr>
        <w:t>střední vzdělání s maturitní zkouškou</w:t>
      </w:r>
    </w:p>
    <w:p w:rsidR="00274306" w:rsidRPr="00881522" w:rsidRDefault="00274306" w:rsidP="00274306">
      <w:pPr>
        <w:tabs>
          <w:tab w:val="left" w:pos="3542"/>
        </w:tabs>
        <w:autoSpaceDE w:val="0"/>
        <w:autoSpaceDN w:val="0"/>
        <w:adjustRightInd w:val="0"/>
        <w:spacing w:before="120"/>
        <w:rPr>
          <w:rFonts w:ascii="Arial" w:hAnsi="Arial" w:cs="Arial"/>
          <w:b/>
          <w:bCs/>
        </w:rPr>
      </w:pPr>
      <w:r w:rsidRPr="00881522">
        <w:rPr>
          <w:rFonts w:ascii="Arial" w:hAnsi="Arial" w:cs="Arial"/>
          <w:bCs/>
        </w:rPr>
        <w:t>Délka vzdělání:</w:t>
      </w:r>
      <w:r w:rsidRPr="00881522">
        <w:rPr>
          <w:rFonts w:ascii="Arial" w:hAnsi="Arial" w:cs="Arial"/>
          <w:bCs/>
        </w:rPr>
        <w:tab/>
      </w:r>
      <w:r w:rsidRPr="00881522">
        <w:rPr>
          <w:rFonts w:ascii="Arial" w:hAnsi="Arial" w:cs="Arial"/>
          <w:b/>
          <w:bCs/>
        </w:rPr>
        <w:t>čtyřleté studium</w:t>
      </w:r>
    </w:p>
    <w:p w:rsidR="00274306" w:rsidRDefault="00274306" w:rsidP="00274306">
      <w:pPr>
        <w:tabs>
          <w:tab w:val="left" w:pos="3542"/>
        </w:tabs>
        <w:autoSpaceDE w:val="0"/>
        <w:autoSpaceDN w:val="0"/>
        <w:adjustRightInd w:val="0"/>
        <w:spacing w:before="120"/>
        <w:rPr>
          <w:rFonts w:ascii="Arial" w:hAnsi="Arial" w:cs="Arial"/>
          <w:b/>
          <w:bCs/>
        </w:rPr>
      </w:pPr>
      <w:r w:rsidRPr="00881522">
        <w:rPr>
          <w:rFonts w:ascii="Arial" w:hAnsi="Arial" w:cs="Arial"/>
          <w:bCs/>
        </w:rPr>
        <w:t xml:space="preserve">Datum platnosti: </w:t>
      </w:r>
      <w:r w:rsidRPr="00881522">
        <w:rPr>
          <w:rFonts w:ascii="Arial" w:hAnsi="Arial" w:cs="Arial"/>
          <w:b/>
          <w:bCs/>
        </w:rPr>
        <w:tab/>
        <w:t>od 1.</w:t>
      </w:r>
      <w:r w:rsidR="001E7AEB">
        <w:rPr>
          <w:rFonts w:ascii="Arial" w:hAnsi="Arial" w:cs="Arial"/>
          <w:b/>
          <w:bCs/>
        </w:rPr>
        <w:t xml:space="preserve"> </w:t>
      </w:r>
      <w:r w:rsidR="00F30D48">
        <w:rPr>
          <w:rFonts w:ascii="Arial" w:hAnsi="Arial" w:cs="Arial"/>
          <w:b/>
          <w:bCs/>
        </w:rPr>
        <w:t>9. 20</w:t>
      </w:r>
      <w:r w:rsidR="00752F9A">
        <w:rPr>
          <w:rFonts w:ascii="Arial" w:hAnsi="Arial" w:cs="Arial"/>
          <w:b/>
          <w:bCs/>
        </w:rPr>
        <w:t>18</w:t>
      </w:r>
    </w:p>
    <w:p w:rsidR="00274306" w:rsidRPr="00881522" w:rsidRDefault="00274306" w:rsidP="00274306">
      <w:pPr>
        <w:tabs>
          <w:tab w:val="left" w:pos="3542"/>
        </w:tabs>
        <w:autoSpaceDE w:val="0"/>
        <w:autoSpaceDN w:val="0"/>
        <w:adjustRightInd w:val="0"/>
        <w:spacing w:before="120"/>
        <w:rPr>
          <w:rFonts w:ascii="Arial" w:hAnsi="Arial" w:cs="Arial"/>
          <w:b/>
          <w:bCs/>
        </w:rPr>
      </w:pPr>
      <w:r>
        <w:rPr>
          <w:rFonts w:ascii="Arial" w:hAnsi="Arial" w:cs="Arial"/>
          <w:bCs/>
        </w:rPr>
        <w:t>Způsob u</w:t>
      </w:r>
      <w:r w:rsidRPr="00881522">
        <w:rPr>
          <w:rFonts w:ascii="Arial" w:hAnsi="Arial" w:cs="Arial"/>
          <w:bCs/>
        </w:rPr>
        <w:t>končení studia:</w:t>
      </w:r>
      <w:r>
        <w:rPr>
          <w:rFonts w:ascii="Arial" w:hAnsi="Arial" w:cs="Arial"/>
          <w:bCs/>
        </w:rPr>
        <w:tab/>
      </w:r>
      <w:r>
        <w:rPr>
          <w:rFonts w:ascii="Arial" w:hAnsi="Arial" w:cs="Arial"/>
          <w:b/>
          <w:bCs/>
        </w:rPr>
        <w:t>maturitní zkouška</w:t>
      </w:r>
    </w:p>
    <w:p w:rsidR="00274306" w:rsidRPr="006D744A" w:rsidRDefault="00274306" w:rsidP="00274306">
      <w:pPr>
        <w:tabs>
          <w:tab w:val="left" w:pos="3542"/>
        </w:tabs>
        <w:autoSpaceDE w:val="0"/>
        <w:autoSpaceDN w:val="0"/>
        <w:adjustRightInd w:val="0"/>
        <w:spacing w:before="120"/>
        <w:rPr>
          <w:rFonts w:ascii="Arial" w:hAnsi="Arial" w:cs="Arial"/>
          <w:b/>
          <w:bCs/>
        </w:rPr>
      </w:pPr>
      <w:r>
        <w:rPr>
          <w:rFonts w:ascii="Arial" w:hAnsi="Arial" w:cs="Arial"/>
          <w:bCs/>
        </w:rPr>
        <w:t>Potvrzení dosaženého vzdělání:</w:t>
      </w:r>
      <w:r>
        <w:rPr>
          <w:rFonts w:ascii="Arial" w:hAnsi="Arial" w:cs="Arial"/>
          <w:bCs/>
        </w:rPr>
        <w:tab/>
      </w:r>
      <w:r>
        <w:rPr>
          <w:rFonts w:ascii="Arial" w:hAnsi="Arial" w:cs="Arial"/>
          <w:b/>
          <w:bCs/>
        </w:rPr>
        <w:t>vysvědčení o maturitní zkoušce</w:t>
      </w:r>
    </w:p>
    <w:p w:rsidR="00274306" w:rsidRPr="006D744A" w:rsidRDefault="00274306" w:rsidP="00274306">
      <w:pPr>
        <w:tabs>
          <w:tab w:val="left" w:pos="3542"/>
        </w:tabs>
        <w:autoSpaceDE w:val="0"/>
        <w:autoSpaceDN w:val="0"/>
        <w:adjustRightInd w:val="0"/>
        <w:spacing w:before="120"/>
        <w:rPr>
          <w:rFonts w:ascii="Arial" w:hAnsi="Arial" w:cs="Arial"/>
          <w:b/>
          <w:bCs/>
        </w:rPr>
      </w:pPr>
      <w:r w:rsidRPr="00D47F48">
        <w:rPr>
          <w:rFonts w:ascii="Arial" w:hAnsi="Arial" w:cs="Arial"/>
          <w:bCs/>
        </w:rPr>
        <w:t>Název školy:</w:t>
      </w:r>
      <w:r w:rsidRPr="00D47F48">
        <w:rPr>
          <w:rFonts w:ascii="Arial" w:hAnsi="Arial" w:cs="Arial"/>
          <w:bCs/>
        </w:rPr>
        <w:tab/>
      </w:r>
      <w:r w:rsidRPr="006D744A">
        <w:rPr>
          <w:rFonts w:ascii="Arial" w:hAnsi="Arial" w:cs="Arial"/>
          <w:b/>
          <w:bCs/>
        </w:rPr>
        <w:t>Střední škola uměleckoprůmyslová Ústí nad Orlicí</w:t>
      </w:r>
    </w:p>
    <w:p w:rsidR="00274306" w:rsidRPr="006D744A" w:rsidRDefault="00274306" w:rsidP="00274306">
      <w:pPr>
        <w:tabs>
          <w:tab w:val="left" w:pos="3542"/>
        </w:tabs>
        <w:autoSpaceDE w:val="0"/>
        <w:autoSpaceDN w:val="0"/>
        <w:adjustRightInd w:val="0"/>
        <w:spacing w:before="120"/>
        <w:rPr>
          <w:rFonts w:ascii="Arial" w:hAnsi="Arial" w:cs="Arial"/>
          <w:bCs/>
        </w:rPr>
      </w:pPr>
      <w:r w:rsidRPr="00D47F48">
        <w:rPr>
          <w:rFonts w:ascii="Arial" w:hAnsi="Arial" w:cs="Arial"/>
          <w:bCs/>
        </w:rPr>
        <w:t>Adresa školy:</w:t>
      </w:r>
      <w:r w:rsidRPr="00D47F48">
        <w:rPr>
          <w:rFonts w:ascii="Arial" w:hAnsi="Arial" w:cs="Arial"/>
          <w:bCs/>
        </w:rPr>
        <w:tab/>
      </w:r>
      <w:r w:rsidRPr="006D744A">
        <w:rPr>
          <w:rFonts w:ascii="Arial" w:hAnsi="Arial" w:cs="Arial"/>
          <w:b/>
          <w:bCs/>
        </w:rPr>
        <w:t>Zahradní 541, 562 01 Ústí nad Orlicí</w:t>
      </w:r>
    </w:p>
    <w:p w:rsidR="00274306" w:rsidRPr="006D744A" w:rsidRDefault="00274306" w:rsidP="00274306">
      <w:pPr>
        <w:tabs>
          <w:tab w:val="left" w:pos="3542"/>
        </w:tabs>
        <w:autoSpaceDE w:val="0"/>
        <w:autoSpaceDN w:val="0"/>
        <w:adjustRightInd w:val="0"/>
        <w:spacing w:before="120"/>
        <w:rPr>
          <w:rFonts w:ascii="Arial" w:hAnsi="Arial" w:cs="Arial"/>
          <w:bCs/>
        </w:rPr>
      </w:pPr>
      <w:r w:rsidRPr="00D47F48">
        <w:rPr>
          <w:rFonts w:ascii="Arial" w:hAnsi="Arial" w:cs="Arial"/>
          <w:bCs/>
        </w:rPr>
        <w:t>Zřizovatel:</w:t>
      </w:r>
      <w:r w:rsidRPr="00D47F48">
        <w:rPr>
          <w:rFonts w:ascii="Arial" w:hAnsi="Arial" w:cs="Arial"/>
          <w:bCs/>
        </w:rPr>
        <w:tab/>
      </w:r>
      <w:r w:rsidRPr="006D744A">
        <w:rPr>
          <w:rFonts w:ascii="Arial" w:hAnsi="Arial" w:cs="Arial"/>
          <w:b/>
          <w:bCs/>
        </w:rPr>
        <w:t>Pardubický kraj</w:t>
      </w:r>
    </w:p>
    <w:p w:rsidR="00274306" w:rsidRPr="006D744A" w:rsidRDefault="00274306" w:rsidP="00274306">
      <w:pPr>
        <w:tabs>
          <w:tab w:val="left" w:pos="3542"/>
        </w:tabs>
        <w:autoSpaceDE w:val="0"/>
        <w:autoSpaceDN w:val="0"/>
        <w:adjustRightInd w:val="0"/>
        <w:spacing w:before="120"/>
        <w:rPr>
          <w:rFonts w:ascii="Arial" w:hAnsi="Arial" w:cs="Arial"/>
          <w:bCs/>
        </w:rPr>
      </w:pPr>
      <w:r w:rsidRPr="00D47F48">
        <w:rPr>
          <w:rFonts w:ascii="Arial" w:hAnsi="Arial" w:cs="Arial"/>
          <w:bCs/>
        </w:rPr>
        <w:t>Adresa zřizovatele:</w:t>
      </w:r>
      <w:r w:rsidRPr="00D47F48">
        <w:rPr>
          <w:rFonts w:ascii="Arial" w:hAnsi="Arial" w:cs="Arial"/>
          <w:bCs/>
        </w:rPr>
        <w:tab/>
      </w:r>
      <w:r w:rsidRPr="006D744A">
        <w:rPr>
          <w:rFonts w:ascii="Arial" w:hAnsi="Arial" w:cs="Arial"/>
          <w:b/>
          <w:bCs/>
        </w:rPr>
        <w:t>Komenského náměstí 125, 532 11 Pardubice</w:t>
      </w:r>
    </w:p>
    <w:p w:rsidR="00274306" w:rsidRPr="00ED6572" w:rsidRDefault="00274306" w:rsidP="00274306">
      <w:pPr>
        <w:pStyle w:val="hlavnpodnadpisy"/>
      </w:pPr>
      <w:r w:rsidRPr="00ED6572">
        <w:t>Uplatnění absolventa v praxi</w:t>
      </w:r>
    </w:p>
    <w:p w:rsidR="00274306" w:rsidRDefault="00274306" w:rsidP="00274306">
      <w:pPr>
        <w:pStyle w:val="hlavntext"/>
      </w:pPr>
      <w:bookmarkStart w:id="1" w:name="Text1"/>
      <w:r>
        <w:t>Absolvent oboru grafický design je připraven uplatnit se v různých oblastech širokého spektra činností v rámci propagace a reklamy i knižní kultury. Konkrétní oblast jeho uplatnění vyplývá ze zaměření odborné přípravy ve školním vzdělávacím programu. Může se jednat např. o užitou i volnou grafiku, práce související s předtiskovou přípravou, různé redakční práce apod.</w:t>
      </w:r>
    </w:p>
    <w:p w:rsidR="00274306" w:rsidRDefault="00274306" w:rsidP="00274306">
      <w:pPr>
        <w:pStyle w:val="hlavntext"/>
        <w:rPr>
          <w:sz w:val="20"/>
          <w:szCs w:val="20"/>
        </w:rPr>
      </w:pPr>
      <w:r>
        <w:t>Příslušné činnosti může absolvent vykonávat buď samostatně, nebo v grafických studiích, reklamních agenturách, architektonických ateliérech, nakladatelstvích, redakcích novin a časopisů, PR odděleních firem a institucí, televizních a filmových studiích a v polygrafických firmách apod.</w:t>
      </w:r>
    </w:p>
    <w:bookmarkEnd w:id="1"/>
    <w:p w:rsidR="00274306" w:rsidRPr="003D377C" w:rsidRDefault="00274306" w:rsidP="00274306">
      <w:pPr>
        <w:pStyle w:val="hlavnpodnadpisy"/>
      </w:pPr>
      <w:r w:rsidRPr="003D377C">
        <w:t>Očekávané kompetence absolventa</w:t>
      </w:r>
    </w:p>
    <w:p w:rsidR="00274306" w:rsidRDefault="00274306" w:rsidP="00274306">
      <w:pPr>
        <w:pStyle w:val="podnadpisy"/>
      </w:pPr>
      <w:r w:rsidRPr="00ED6572">
        <w:t>Odborné kompetence</w:t>
      </w:r>
    </w:p>
    <w:p w:rsidR="00274306" w:rsidRDefault="00274306" w:rsidP="00274306">
      <w:pPr>
        <w:pStyle w:val="komp-text"/>
      </w:pPr>
      <w:r w:rsidRPr="00B51F05">
        <w:t xml:space="preserve">Vzdělávání v oboru směřuje v souladu s cíli středního odborného vzdělávání k tomu, aby si </w:t>
      </w:r>
      <w:r>
        <w:t>žák vytvořil na úrovni odpovídající jeho schopnostem a studijním předpokladům následující kompetence, tzn., že absolvent:</w:t>
      </w:r>
    </w:p>
    <w:p w:rsidR="00274306" w:rsidRDefault="00274306" w:rsidP="00274306">
      <w:pPr>
        <w:pStyle w:val="odrky"/>
      </w:pPr>
      <w:r>
        <w:t>využívá při své práci znalosti o historickém vývoji a současných trendech výtvarné kultury a výtvarné tvorby v rámci svého oboru;</w:t>
      </w:r>
    </w:p>
    <w:p w:rsidR="00274306" w:rsidRDefault="00274306" w:rsidP="00274306">
      <w:pPr>
        <w:pStyle w:val="odrky"/>
      </w:pPr>
      <w:r>
        <w:t>uplatňuje vlastní výtvarný názor, výtvarně vnímá, myslí a samostatně se vyjadřuje, hledá a využívá inspirační zdroje;</w:t>
      </w:r>
    </w:p>
    <w:p w:rsidR="00274306" w:rsidRDefault="00274306" w:rsidP="00274306">
      <w:pPr>
        <w:pStyle w:val="odrky"/>
      </w:pPr>
      <w:r>
        <w:t>jasně formuluje výtvarnou myšlenku a obsahovou náplň výtvarného záměru;</w:t>
      </w:r>
    </w:p>
    <w:p w:rsidR="00274306" w:rsidRDefault="00274306" w:rsidP="00274306">
      <w:pPr>
        <w:pStyle w:val="odrky"/>
      </w:pPr>
      <w:r>
        <w:t>volí možnosti výtvarného řešení na základě analýzy zadaného úkolu, dokáže je zhodnotit a obhájit;</w:t>
      </w:r>
    </w:p>
    <w:p w:rsidR="00274306" w:rsidRDefault="00274306" w:rsidP="00274306">
      <w:pPr>
        <w:pStyle w:val="odrky"/>
      </w:pPr>
      <w:r>
        <w:t>samostatně experimentuje při řešení úkolu, uplatňuje netradiční myšlenky a metody práce;</w:t>
      </w:r>
    </w:p>
    <w:p w:rsidR="00274306" w:rsidRPr="008F6E32" w:rsidRDefault="00274306" w:rsidP="00274306">
      <w:pPr>
        <w:pStyle w:val="odrky"/>
      </w:pPr>
      <w:r>
        <w:t>využívá výtvarné a výrazové možnosti jednotlivých médií, technologických postupů, technik a materiálů;</w:t>
      </w:r>
    </w:p>
    <w:p w:rsidR="00274306" w:rsidRDefault="00274306" w:rsidP="00274306">
      <w:pPr>
        <w:pStyle w:val="odrky"/>
      </w:pPr>
      <w:r>
        <w:t>uplatňuje</w:t>
      </w:r>
      <w:r w:rsidRPr="00DC0328">
        <w:t xml:space="preserve"> při tvorbě výtvarného návrhu technická, výrobní a ekonomická hlediska</w:t>
      </w:r>
      <w:r>
        <w:t xml:space="preserve"> jeho realizace;</w:t>
      </w:r>
    </w:p>
    <w:p w:rsidR="00274306" w:rsidRPr="00DC0328" w:rsidRDefault="00274306" w:rsidP="00274306">
      <w:pPr>
        <w:pStyle w:val="odrky"/>
      </w:pPr>
      <w:r>
        <w:t>vhodně prezentuje</w:t>
      </w:r>
      <w:r w:rsidRPr="00DC0328">
        <w:t xml:space="preserve"> svou práci v závislosti na konkrétní situaci;</w:t>
      </w:r>
    </w:p>
    <w:p w:rsidR="00274306" w:rsidRPr="00DC0328" w:rsidRDefault="00274306" w:rsidP="00274306">
      <w:pPr>
        <w:pStyle w:val="odrky"/>
      </w:pPr>
      <w:r>
        <w:t>orientuje</w:t>
      </w:r>
      <w:r w:rsidRPr="00DC0328">
        <w:t xml:space="preserve"> se v marketingových n</w:t>
      </w:r>
      <w:r>
        <w:t>ástrojích a je</w:t>
      </w:r>
      <w:r w:rsidRPr="00DC0328">
        <w:t xml:space="preserve"> schop</w:t>
      </w:r>
      <w:r>
        <w:t>en</w:t>
      </w:r>
      <w:r w:rsidRPr="00DC0328">
        <w:t xml:space="preserve"> vykonávat základní</w:t>
      </w:r>
      <w:r>
        <w:t xml:space="preserve"> </w:t>
      </w:r>
      <w:r w:rsidRPr="00DC0328">
        <w:t>marketingové činnosti ve vztahu k oboru;</w:t>
      </w:r>
    </w:p>
    <w:p w:rsidR="00274306" w:rsidRPr="00DC0328" w:rsidRDefault="00274306" w:rsidP="00274306">
      <w:pPr>
        <w:pStyle w:val="odrky"/>
      </w:pPr>
      <w:r>
        <w:t>ovládá</w:t>
      </w:r>
      <w:r w:rsidRPr="00DC0328">
        <w:t xml:space="preserve"> zásady profesionálního vystupování, komunikace, týmové spolupráce</w:t>
      </w:r>
      <w:r>
        <w:t xml:space="preserve"> a </w:t>
      </w:r>
      <w:r w:rsidRPr="00DC0328">
        <w:t>psychologické základy jednání s klienty, obchodními a pracovními partnery;</w:t>
      </w:r>
    </w:p>
    <w:p w:rsidR="00274306" w:rsidRDefault="00274306" w:rsidP="00274306">
      <w:pPr>
        <w:pStyle w:val="odrky"/>
      </w:pPr>
      <w:r w:rsidRPr="00DC0328">
        <w:t>aktivně vyhledá</w:t>
      </w:r>
      <w:r>
        <w:t>vá a využívá</w:t>
      </w:r>
      <w:r w:rsidRPr="00DC0328">
        <w:t xml:space="preserve"> všechny dostupné zdroje informací o nových</w:t>
      </w:r>
      <w:r>
        <w:t xml:space="preserve"> </w:t>
      </w:r>
      <w:r w:rsidRPr="00DC0328">
        <w:t>t</w:t>
      </w:r>
      <w:r>
        <w:t>endencích designu ve svém oboru;</w:t>
      </w:r>
    </w:p>
    <w:p w:rsidR="00274306" w:rsidRPr="00B30CC6" w:rsidRDefault="00274306" w:rsidP="00274306">
      <w:pPr>
        <w:pStyle w:val="odrky"/>
      </w:pPr>
      <w:r>
        <w:rPr>
          <w:szCs w:val="20"/>
        </w:rPr>
        <w:lastRenderedPageBreak/>
        <w:t xml:space="preserve">ovládá </w:t>
      </w:r>
      <w:r w:rsidRPr="00B30CC6">
        <w:rPr>
          <w:szCs w:val="20"/>
        </w:rPr>
        <w:t>možnost</w:t>
      </w:r>
      <w:r>
        <w:rPr>
          <w:szCs w:val="20"/>
        </w:rPr>
        <w:t>i</w:t>
      </w:r>
      <w:r w:rsidRPr="00B30CC6">
        <w:rPr>
          <w:szCs w:val="20"/>
        </w:rPr>
        <w:t xml:space="preserve"> uplatnění a využití písma</w:t>
      </w:r>
      <w:r>
        <w:rPr>
          <w:szCs w:val="20"/>
        </w:rPr>
        <w:t xml:space="preserve"> </w:t>
      </w:r>
      <w:r w:rsidRPr="00B30CC6">
        <w:rPr>
          <w:szCs w:val="20"/>
        </w:rPr>
        <w:t>v grafickém řešení tiskovin</w:t>
      </w:r>
      <w:r>
        <w:rPr>
          <w:szCs w:val="20"/>
        </w:rPr>
        <w:t>;</w:t>
      </w:r>
    </w:p>
    <w:p w:rsidR="00274306" w:rsidRPr="00B30CC6" w:rsidRDefault="00274306" w:rsidP="00274306">
      <w:pPr>
        <w:pStyle w:val="odrky"/>
      </w:pPr>
      <w:r w:rsidRPr="00C615B9">
        <w:rPr>
          <w:szCs w:val="22"/>
        </w:rPr>
        <w:t>využív</w:t>
      </w:r>
      <w:r>
        <w:rPr>
          <w:szCs w:val="22"/>
        </w:rPr>
        <w:t>á</w:t>
      </w:r>
      <w:r>
        <w:rPr>
          <w:sz w:val="14"/>
          <w:szCs w:val="14"/>
        </w:rPr>
        <w:t xml:space="preserve"> </w:t>
      </w:r>
      <w:r>
        <w:rPr>
          <w:szCs w:val="20"/>
        </w:rPr>
        <w:t>vědomosti a dovednosti</w:t>
      </w:r>
      <w:r w:rsidRPr="00B30CC6">
        <w:rPr>
          <w:szCs w:val="20"/>
        </w:rPr>
        <w:t xml:space="preserve"> v oblasti využívání počítačových grafickýc</w:t>
      </w:r>
      <w:r>
        <w:rPr>
          <w:szCs w:val="20"/>
        </w:rPr>
        <w:t>h programů v profesní činnosti;</w:t>
      </w:r>
    </w:p>
    <w:p w:rsidR="00274306" w:rsidRPr="00B30CC6" w:rsidRDefault="00274306" w:rsidP="00274306">
      <w:pPr>
        <w:pStyle w:val="odrky"/>
      </w:pPr>
      <w:r>
        <w:t xml:space="preserve">získá </w:t>
      </w:r>
      <w:r>
        <w:rPr>
          <w:szCs w:val="20"/>
        </w:rPr>
        <w:t>znalosti</w:t>
      </w:r>
      <w:r w:rsidRPr="00B30CC6">
        <w:rPr>
          <w:szCs w:val="20"/>
        </w:rPr>
        <w:t xml:space="preserve"> o estetických a psychologických zákonitostech propagačních prostředků</w:t>
      </w:r>
      <w:r>
        <w:rPr>
          <w:szCs w:val="20"/>
        </w:rPr>
        <w:t>;</w:t>
      </w:r>
    </w:p>
    <w:p w:rsidR="00274306" w:rsidRPr="00B30CC6" w:rsidRDefault="00274306" w:rsidP="00274306">
      <w:pPr>
        <w:pStyle w:val="odrky"/>
      </w:pPr>
      <w:r w:rsidRPr="002A0D13">
        <w:t>získ</w:t>
      </w:r>
      <w:r>
        <w:t>á</w:t>
      </w:r>
      <w:r>
        <w:rPr>
          <w:sz w:val="14"/>
          <w:szCs w:val="14"/>
        </w:rPr>
        <w:t xml:space="preserve"> </w:t>
      </w:r>
      <w:r w:rsidRPr="00B30CC6">
        <w:rPr>
          <w:szCs w:val="20"/>
        </w:rPr>
        <w:t>dovednosti pozorovat, analyzovat a hodnotit výtvarné návrhy z hlediska technologického, funkčního, estetického a ekonomického</w:t>
      </w:r>
      <w:r>
        <w:rPr>
          <w:szCs w:val="20"/>
        </w:rPr>
        <w:t>;</w:t>
      </w:r>
    </w:p>
    <w:p w:rsidR="00274306" w:rsidRPr="00B30CC6" w:rsidRDefault="00274306" w:rsidP="00274306">
      <w:pPr>
        <w:pStyle w:val="odrky"/>
      </w:pPr>
      <w:r w:rsidRPr="002A0D13">
        <w:t>získ</w:t>
      </w:r>
      <w:r>
        <w:t>á</w:t>
      </w:r>
      <w:r>
        <w:rPr>
          <w:sz w:val="14"/>
          <w:szCs w:val="14"/>
        </w:rPr>
        <w:t xml:space="preserve"> </w:t>
      </w:r>
      <w:r w:rsidRPr="00B30CC6">
        <w:rPr>
          <w:szCs w:val="20"/>
        </w:rPr>
        <w:t>dovednosti přesného odborného vyjadřov</w:t>
      </w:r>
      <w:r>
        <w:rPr>
          <w:szCs w:val="20"/>
        </w:rPr>
        <w:t>ání v písemném i ústním projevu;</w:t>
      </w:r>
      <w:r w:rsidRPr="00B30CC6">
        <w:rPr>
          <w:szCs w:val="20"/>
        </w:rPr>
        <w:t xml:space="preserve"> </w:t>
      </w:r>
    </w:p>
    <w:p w:rsidR="00274306" w:rsidRDefault="00274306" w:rsidP="00274306">
      <w:pPr>
        <w:pStyle w:val="odrky"/>
      </w:pPr>
      <w:r>
        <w:rPr>
          <w:szCs w:val="20"/>
        </w:rPr>
        <w:t>osvojí</w:t>
      </w:r>
      <w:r w:rsidRPr="00B30CC6">
        <w:rPr>
          <w:szCs w:val="20"/>
        </w:rPr>
        <w:t xml:space="preserve"> široké</w:t>
      </w:r>
      <w:r>
        <w:rPr>
          <w:szCs w:val="20"/>
        </w:rPr>
        <w:t xml:space="preserve"> vědomosti a dovednosti</w:t>
      </w:r>
      <w:r w:rsidRPr="00B30CC6">
        <w:rPr>
          <w:szCs w:val="20"/>
        </w:rPr>
        <w:t xml:space="preserve"> z okruhu uměleckých grafických technik a moderních tiskových technik</w:t>
      </w:r>
      <w:r>
        <w:rPr>
          <w:szCs w:val="20"/>
        </w:rPr>
        <w:t>;</w:t>
      </w:r>
    </w:p>
    <w:p w:rsidR="00274306" w:rsidRDefault="00274306" w:rsidP="00274306">
      <w:pPr>
        <w:pStyle w:val="odrky"/>
        <w:rPr>
          <w:szCs w:val="20"/>
        </w:rPr>
      </w:pPr>
      <w:r>
        <w:rPr>
          <w:szCs w:val="20"/>
        </w:rPr>
        <w:t>osvojí vědomosti a dovednosti</w:t>
      </w:r>
      <w:r w:rsidRPr="00B30CC6">
        <w:rPr>
          <w:szCs w:val="20"/>
        </w:rPr>
        <w:t xml:space="preserve"> z okruhu navrhování a realizace grafických úprav tiskových prostředků v jejich celém spektru. </w:t>
      </w:r>
    </w:p>
    <w:p w:rsidR="00274306" w:rsidRDefault="00274306" w:rsidP="00274306">
      <w:pPr>
        <w:pStyle w:val="hlavntext"/>
      </w:pPr>
      <w:r w:rsidRPr="003D377C">
        <w:t>Vzdělávání směřuje k tomu, aby absolvent</w:t>
      </w:r>
    </w:p>
    <w:p w:rsidR="00274306" w:rsidRDefault="00274306" w:rsidP="00274306">
      <w:pPr>
        <w:pStyle w:val="odrky"/>
      </w:pPr>
      <w:r>
        <w:t>ovládal tradiční a nové technologické postupy a techniky, dokázal zvolit a obhájit nejvhodnější postup realizace výtvarného návrhu, průběžně hodnotil kvalitu výsledků dílčích pracovních operací;</w:t>
      </w:r>
    </w:p>
    <w:p w:rsidR="00274306" w:rsidRDefault="00274306" w:rsidP="00274306">
      <w:pPr>
        <w:pStyle w:val="odrky"/>
      </w:pPr>
      <w:r>
        <w:t>měl komplexní přehled o druzích používaných materiálů, hospodárně a ekologicky s nimi zacházel, uměl posuzovat jejich vlastnosti a rozhodoval o jejich volbě z hlediska jejich výrazových možností a výsledného výtvarného vyznění realizovaného produktu;</w:t>
      </w:r>
    </w:p>
    <w:p w:rsidR="00274306" w:rsidRDefault="00274306" w:rsidP="00274306">
      <w:pPr>
        <w:pStyle w:val="odrky"/>
      </w:pPr>
      <w:r>
        <w:t>používal správně a podle příslušných pracovních postupů odpovídající zařízení, pomůcky, nástroje apod., znal způsoby jejich ošetřování a běžné údržby;</w:t>
      </w:r>
    </w:p>
    <w:p w:rsidR="00274306" w:rsidRDefault="00274306" w:rsidP="00274306">
      <w:pPr>
        <w:pStyle w:val="odrky"/>
      </w:pPr>
      <w:r>
        <w:t>efektivně organizoval svou práci vzhledem ke stanovenému termínu, prováděl ji dokonale a v souladu s výtvarným záměrem a vysokými nároky na kvalitu zpracování finálního produktu;</w:t>
      </w:r>
    </w:p>
    <w:p w:rsidR="00274306" w:rsidRDefault="00274306" w:rsidP="00274306">
      <w:pPr>
        <w:pStyle w:val="odrky"/>
      </w:pPr>
      <w:r>
        <w:t>sledoval vývoj nových technologií, materiálů, technického zařízení apod. a zaváděl je do praxe;</w:t>
      </w:r>
    </w:p>
    <w:p w:rsidR="00274306" w:rsidRDefault="00274306" w:rsidP="00274306">
      <w:pPr>
        <w:pStyle w:val="odrky"/>
      </w:pPr>
      <w:r>
        <w:t xml:space="preserve">ovládal základní ekonomické činnosti ve vztahu k předpokládanému profesnímu </w:t>
      </w:r>
      <w:r w:rsidRPr="00991DC8">
        <w:t>uplatnění.</w:t>
      </w:r>
    </w:p>
    <w:p w:rsidR="00274306" w:rsidRPr="003D377C" w:rsidRDefault="00274306" w:rsidP="00274306">
      <w:pPr>
        <w:pStyle w:val="podnadpisy"/>
      </w:pPr>
      <w:r w:rsidRPr="003D377C">
        <w:t>Klíčové kompetence</w:t>
      </w:r>
    </w:p>
    <w:p w:rsidR="00274306" w:rsidRDefault="00274306" w:rsidP="00274306">
      <w:pPr>
        <w:pStyle w:val="komp-nadpis"/>
        <w:numPr>
          <w:ilvl w:val="2"/>
          <w:numId w:val="2"/>
        </w:numPr>
        <w:ind w:left="0" w:firstLine="0"/>
      </w:pPr>
      <w:r>
        <w:t>Kompetence k učení</w:t>
      </w:r>
    </w:p>
    <w:p w:rsidR="00274306" w:rsidRDefault="00274306" w:rsidP="00274306">
      <w:pPr>
        <w:pStyle w:val="komp-text"/>
        <w:rPr>
          <w:rFonts w:ascii="TimesNewRoman" w:hAnsi="TimesNewRoman" w:cs="TimesNewRoman"/>
        </w:rPr>
      </w:pPr>
      <w:r>
        <w:t>Vzdělávání směřuje k tomu, aby absolventi byli schopni efektivně se učit, vyhodnocovat dosažené výsledky a pokrok a reálně si stanovovat potřeby a cíle svého dalšího vzdělávání,</w:t>
      </w:r>
      <w:r>
        <w:rPr>
          <w:rFonts w:ascii="TimesNewRoman" w:hAnsi="TimesNewRoman" w:cs="TimesNewRoman"/>
          <w:sz w:val="16"/>
          <w:szCs w:val="16"/>
        </w:rPr>
        <w:t xml:space="preserve"> </w:t>
      </w:r>
      <w:r>
        <w:rPr>
          <w:rFonts w:ascii="TimesNewRoman" w:hAnsi="TimesNewRoman" w:cs="TimesNewRoman"/>
        </w:rPr>
        <w:t>tzn., že absolvent:</w:t>
      </w:r>
    </w:p>
    <w:p w:rsidR="00274306" w:rsidRDefault="00274306" w:rsidP="00274306">
      <w:pPr>
        <w:pStyle w:val="odrky"/>
      </w:pPr>
      <w:r>
        <w:t>má pozitivní vztah k učení a vzdělávání; ovládá různé techniky učení, umí si vytvořit vhodný studijní režim a podmínky;</w:t>
      </w:r>
    </w:p>
    <w:p w:rsidR="00274306" w:rsidRDefault="00274306" w:rsidP="00274306">
      <w:pPr>
        <w:pStyle w:val="odrky"/>
      </w:pPr>
      <w:r>
        <w:t>uplatňuje různé způsoby práce s textem (zvl. studijní a analytické čtení), efektivně vyhledává a zpracovává informace;</w:t>
      </w:r>
    </w:p>
    <w:p w:rsidR="00274306" w:rsidRDefault="00274306" w:rsidP="00274306">
      <w:pPr>
        <w:pStyle w:val="odrky"/>
      </w:pPr>
      <w:r>
        <w:t>s porozuměním poslouchá mluvené projevy (např. výklad, přednášku, proslov aj.), pořizuje si poznámky;</w:t>
      </w:r>
    </w:p>
    <w:p w:rsidR="00274306" w:rsidRDefault="00274306" w:rsidP="00274306">
      <w:pPr>
        <w:pStyle w:val="odrky"/>
      </w:pPr>
      <w:r>
        <w:t>využívá ke svému učení různé informační zdroje včetně zkušeností svých i jiných lidí;</w:t>
      </w:r>
    </w:p>
    <w:p w:rsidR="00274306" w:rsidRDefault="00274306" w:rsidP="00274306">
      <w:pPr>
        <w:pStyle w:val="odrky"/>
      </w:pPr>
      <w:r>
        <w:t>sleduje a hodnotí pokrok při dosahování cílů svého učení, přijímá hodnocení výsledků svého učení od jiných lidí;</w:t>
      </w:r>
    </w:p>
    <w:p w:rsidR="00274306" w:rsidRDefault="00274306" w:rsidP="00274306">
      <w:pPr>
        <w:pStyle w:val="odrky"/>
      </w:pPr>
      <w:r>
        <w:t>zná možnosti svého dalšího vzdělávání, zejména v oboru a povolání.</w:t>
      </w:r>
    </w:p>
    <w:p w:rsidR="00274306" w:rsidRDefault="00274306" w:rsidP="00274306">
      <w:pPr>
        <w:pStyle w:val="komp-nadpis"/>
        <w:numPr>
          <w:ilvl w:val="2"/>
          <w:numId w:val="2"/>
        </w:numPr>
        <w:ind w:left="0" w:firstLine="0"/>
      </w:pPr>
      <w:r>
        <w:t>Kompetence k řešení problémů</w:t>
      </w:r>
    </w:p>
    <w:p w:rsidR="00274306" w:rsidRDefault="00274306" w:rsidP="00274306">
      <w:pPr>
        <w:pStyle w:val="komp-text"/>
        <w:rPr>
          <w:rFonts w:ascii="TimesNewRoman" w:hAnsi="TimesNewRoman" w:cs="TimesNewRoman"/>
        </w:rPr>
      </w:pPr>
      <w:r>
        <w:t xml:space="preserve">Vzdělávání směřuje k tomu, aby absolventi byli schopni samostatně řešit běžné pracovní i mimopracovní problémy, </w:t>
      </w:r>
      <w:r>
        <w:rPr>
          <w:rFonts w:ascii="TimesNewRoman" w:hAnsi="TimesNewRoman" w:cs="TimesNewRoman"/>
        </w:rPr>
        <w:t>tzn., že absolvent:</w:t>
      </w:r>
    </w:p>
    <w:p w:rsidR="00274306" w:rsidRDefault="00274306" w:rsidP="00274306">
      <w:pPr>
        <w:pStyle w:val="odrky"/>
      </w:pPr>
      <w:r>
        <w:t>rozumí zadání úkolu, určí jádro problému, získá informace potřebné k řešení problému, navrhne způsob řešení, popř. varianty řešení, a zdůvodní jej, vyhodnotí a ověří správnost zvoleného postupu a dosažené výsledky;</w:t>
      </w:r>
    </w:p>
    <w:p w:rsidR="00274306" w:rsidRDefault="00274306" w:rsidP="00274306">
      <w:pPr>
        <w:pStyle w:val="odrky"/>
      </w:pPr>
      <w:r>
        <w:t>uplatňuje při řešení problémů různé metody myšlení (logické, matematické, empirické) a myšlenkové operace;</w:t>
      </w:r>
    </w:p>
    <w:p w:rsidR="00274306" w:rsidRDefault="00274306" w:rsidP="00274306">
      <w:pPr>
        <w:pStyle w:val="odrky"/>
      </w:pPr>
      <w:r>
        <w:t>volí prostředky a způsoby (pomůcky, studijní literaturu, metody a techniky) vhodné pro splnění jednotlivých aktivit, využívá zkušeností a vědomostí nabytých dříve;</w:t>
      </w:r>
    </w:p>
    <w:p w:rsidR="00274306" w:rsidRDefault="00274306" w:rsidP="00274306">
      <w:pPr>
        <w:pStyle w:val="odrky"/>
      </w:pPr>
      <w:r>
        <w:t>spolupracuje při řešení problémů s jinými lidmi (týmové řešení).</w:t>
      </w:r>
    </w:p>
    <w:p w:rsidR="00274306" w:rsidRDefault="00274306" w:rsidP="00274306">
      <w:pPr>
        <w:pStyle w:val="komp-nadpis"/>
        <w:numPr>
          <w:ilvl w:val="2"/>
          <w:numId w:val="2"/>
        </w:numPr>
        <w:ind w:left="0" w:firstLine="0"/>
      </w:pPr>
      <w:r>
        <w:t>Komunikativní kompetence</w:t>
      </w:r>
    </w:p>
    <w:p w:rsidR="00274306" w:rsidRDefault="00274306" w:rsidP="00274306">
      <w:pPr>
        <w:pStyle w:val="komp-text"/>
        <w:rPr>
          <w:rFonts w:ascii="TimesNewRoman" w:hAnsi="TimesNewRoman" w:cs="TimesNewRoman"/>
        </w:rPr>
      </w:pPr>
      <w:r>
        <w:t xml:space="preserve">Vzdělávání směřuje k tomu, aby absolventi byli schopni vyjadřovat se v písemné i ústní formě v různých učebních, životních i pracovních situacích, </w:t>
      </w:r>
      <w:r>
        <w:rPr>
          <w:rFonts w:ascii="TimesNewRoman" w:hAnsi="TimesNewRoman" w:cs="TimesNewRoman"/>
        </w:rPr>
        <w:t>tzn., že absolvent:</w:t>
      </w:r>
    </w:p>
    <w:p w:rsidR="00274306" w:rsidRDefault="00274306" w:rsidP="00274306">
      <w:pPr>
        <w:pStyle w:val="odrky"/>
      </w:pPr>
      <w:r>
        <w:t>vyjadřuje se přiměřeně účelu jednání a komunikační situaci v projevech mluvených i psaných a vhodně se prezentuje;</w:t>
      </w:r>
    </w:p>
    <w:p w:rsidR="00274306" w:rsidRDefault="00274306" w:rsidP="00274306">
      <w:pPr>
        <w:pStyle w:val="odrky"/>
        <w:rPr>
          <w:rFonts w:ascii="TimesNewRoman,Bold" w:hAnsi="TimesNewRoman,Bold" w:cs="TimesNewRoman,Bold"/>
          <w:sz w:val="20"/>
          <w:szCs w:val="20"/>
        </w:rPr>
      </w:pPr>
      <w:r>
        <w:t>formuluje své myšlenky srozumitelně a souvisle, v písemné podobě přehledně a jazykově správně;</w:t>
      </w:r>
    </w:p>
    <w:p w:rsidR="00274306" w:rsidRDefault="00274306" w:rsidP="00274306">
      <w:pPr>
        <w:pStyle w:val="odrky"/>
      </w:pPr>
      <w:r>
        <w:lastRenderedPageBreak/>
        <w:t>účastní se aktivně diskusí, formuluje a obhajuje své názory a postoje;</w:t>
      </w:r>
    </w:p>
    <w:p w:rsidR="00274306" w:rsidRDefault="00274306" w:rsidP="00274306">
      <w:pPr>
        <w:pStyle w:val="odrky"/>
      </w:pPr>
      <w:r>
        <w:t>zpracovává administrativní písemnosti, pracovní dokumenty i souvislé texty na běžná i odborná témata;</w:t>
      </w:r>
    </w:p>
    <w:p w:rsidR="00274306" w:rsidRDefault="00274306" w:rsidP="00274306">
      <w:pPr>
        <w:pStyle w:val="odrky"/>
      </w:pPr>
      <w:r>
        <w:t>dodržuje jazykové a stylistické normy i odbornou terminologii;</w:t>
      </w:r>
    </w:p>
    <w:p w:rsidR="00274306" w:rsidRDefault="00274306" w:rsidP="00274306">
      <w:pPr>
        <w:pStyle w:val="odrky"/>
      </w:pPr>
      <w:r>
        <w:t>zaznamenává písemně podstatné myšlenky a údaje z textů a projevů jiných lidí (přednášek, diskusí, porad apod.);</w:t>
      </w:r>
    </w:p>
    <w:p w:rsidR="00274306" w:rsidRDefault="00274306" w:rsidP="00274306">
      <w:pPr>
        <w:pStyle w:val="odrky"/>
      </w:pPr>
      <w:r>
        <w:t>vyjadřuje se a vystupuje v souladu se zásadami kultury projevu a chování;</w:t>
      </w:r>
    </w:p>
    <w:p w:rsidR="00274306" w:rsidRDefault="00274306" w:rsidP="00274306">
      <w:pPr>
        <w:pStyle w:val="odrky"/>
      </w:pPr>
      <w:r>
        <w:t>dosahuje jazykové způsobilosti potřebné pro komunikaci v cizojazyčném prostředí nejméně v jednom cizím jazyce;</w:t>
      </w:r>
    </w:p>
    <w:p w:rsidR="00274306" w:rsidRDefault="00274306" w:rsidP="00274306">
      <w:pPr>
        <w:pStyle w:val="odrky"/>
      </w:pPr>
      <w:r>
        <w:t>dosahuje jazykové způsobilosti potřebné pro pracovní uplatnění dle potřeb a charakteru příslušné odborné kvalifikace (např. porozumět běžné odborné terminologii a pracovním pokynům v písemné i ústní formě);</w:t>
      </w:r>
    </w:p>
    <w:p w:rsidR="00274306" w:rsidRDefault="00274306" w:rsidP="00274306">
      <w:pPr>
        <w:pStyle w:val="odrky"/>
      </w:pPr>
      <w:r>
        <w:t>chápe výhody znalosti cizích jazyků pro životní i pracovní uplatnění, prohlubuje své jazykové dovedností v celoživotním učení.</w:t>
      </w:r>
    </w:p>
    <w:p w:rsidR="00274306" w:rsidRDefault="00274306" w:rsidP="00274306">
      <w:pPr>
        <w:pStyle w:val="komp-nadpis"/>
        <w:numPr>
          <w:ilvl w:val="2"/>
          <w:numId w:val="2"/>
        </w:numPr>
        <w:ind w:left="0" w:firstLine="0"/>
      </w:pPr>
      <w:r>
        <w:t>Personální a sociální kompetence</w:t>
      </w:r>
    </w:p>
    <w:p w:rsidR="00274306" w:rsidRDefault="00274306" w:rsidP="00274306">
      <w:pPr>
        <w:pStyle w:val="komp-text"/>
        <w:rPr>
          <w:rFonts w:ascii="TimesNewRoman" w:hAnsi="TimesNewRoman" w:cs="TimesNewRoman"/>
        </w:rPr>
      </w:pPr>
      <w: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Pr>
          <w:rFonts w:ascii="TimesNewRoman" w:hAnsi="TimesNewRoman" w:cs="TimesNewRoman"/>
        </w:rPr>
        <w:t>tzn., že absolvent:</w:t>
      </w:r>
    </w:p>
    <w:p w:rsidR="00274306" w:rsidRDefault="00274306" w:rsidP="00274306">
      <w:pPr>
        <w:pStyle w:val="odrky"/>
      </w:pPr>
      <w:r>
        <w:t>posuzuje reálně své fyzické a duševní možnosti, odhaduje důsledky svého jednání a chování v různých situacích;</w:t>
      </w:r>
    </w:p>
    <w:p w:rsidR="00274306" w:rsidRDefault="00274306" w:rsidP="00274306">
      <w:pPr>
        <w:pStyle w:val="odrky"/>
      </w:pPr>
      <w:r>
        <w:t>stanovuje si cíle a priority podle svých osobních schopností, zájmové a pracovní orientace a životních podmínek;</w:t>
      </w:r>
    </w:p>
    <w:p w:rsidR="00274306" w:rsidRDefault="00274306" w:rsidP="00274306">
      <w:pPr>
        <w:pStyle w:val="odrky"/>
      </w:pPr>
      <w:r>
        <w:t>reaguje adekvátně na hodnocení svého vystupování a způsobu jednání ze strany jiných lidí, přijímá radu i kritiku;</w:t>
      </w:r>
    </w:p>
    <w:p w:rsidR="00274306" w:rsidRDefault="00274306" w:rsidP="00274306">
      <w:pPr>
        <w:pStyle w:val="odrky"/>
      </w:pPr>
      <w:r>
        <w:t>ověřuje si získané poznatky, kriticky zvažuje názory, postoje a jednání jiných lidí;</w:t>
      </w:r>
    </w:p>
    <w:p w:rsidR="00274306" w:rsidRDefault="00274306" w:rsidP="00274306">
      <w:pPr>
        <w:pStyle w:val="odrky"/>
      </w:pPr>
      <w:r>
        <w:t>má odpovědný vztah ke svému zdraví, pečuje o svůj fyzický i duševní rozvoj, je si vědom důsledků nezdravého životního stylu a závislostí;</w:t>
      </w:r>
    </w:p>
    <w:p w:rsidR="00274306" w:rsidRDefault="00274306" w:rsidP="00274306">
      <w:pPr>
        <w:pStyle w:val="odrky"/>
      </w:pPr>
      <w:r>
        <w:t>adaptuje se na měnící se životní a pracovní podmínky a podle svých schopností a možností je umí pozitivně ovlivňovat, řeší své sociální i ekonomické záležitosti, je finančně gramotný;</w:t>
      </w:r>
    </w:p>
    <w:p w:rsidR="00274306" w:rsidRDefault="00274306" w:rsidP="00274306">
      <w:pPr>
        <w:pStyle w:val="odrky"/>
      </w:pPr>
      <w:r>
        <w:t>pracuje v týmu a podílí se na realizaci společných pracovních a jiných činností;</w:t>
      </w:r>
    </w:p>
    <w:p w:rsidR="00274306" w:rsidRDefault="00274306" w:rsidP="00274306">
      <w:pPr>
        <w:pStyle w:val="odrky"/>
      </w:pPr>
      <w:r>
        <w:t>přijímá a odpovědně plní svěřené úkoly;</w:t>
      </w:r>
    </w:p>
    <w:p w:rsidR="00274306" w:rsidRDefault="00274306" w:rsidP="00274306">
      <w:pPr>
        <w:pStyle w:val="odrky"/>
      </w:pPr>
      <w:r>
        <w:t>podněcuje práci týmu vlastními návrhy na zlepšení práce a řešení úkolů, nezaujatě zvažuje návrhy druhých;</w:t>
      </w:r>
    </w:p>
    <w:p w:rsidR="00274306" w:rsidRDefault="00274306" w:rsidP="00274306">
      <w:pPr>
        <w:pStyle w:val="odrky"/>
      </w:pPr>
      <w:r>
        <w:t>přispívá k vytváření vstřícných mezilidských vztahů a k předcházení osobním konfliktům, nepodléhá předsudkům a stereotypům v přístupu k druhým.</w:t>
      </w:r>
    </w:p>
    <w:p w:rsidR="00274306" w:rsidRDefault="00274306" w:rsidP="00274306">
      <w:pPr>
        <w:pStyle w:val="komp-nadpis"/>
        <w:numPr>
          <w:ilvl w:val="2"/>
          <w:numId w:val="2"/>
        </w:numPr>
        <w:ind w:left="0" w:firstLine="0"/>
      </w:pPr>
      <w:r>
        <w:t>Občanské kompetence a kulturní povědomí</w:t>
      </w:r>
    </w:p>
    <w:p w:rsidR="00274306" w:rsidRDefault="00274306" w:rsidP="00274306">
      <w:pPr>
        <w:pStyle w:val="komp-text"/>
        <w:rPr>
          <w:rFonts w:ascii="TimesNewRoman" w:hAnsi="TimesNewRoman" w:cs="TimesNewRoman"/>
        </w:rPr>
      </w:pPr>
      <w:r>
        <w:t xml:space="preserve">Vzdělávání směřuje k tomu, aby absolventi uznávali hodnoty a postoje podstatné pro život v demokratické společnosti a dodržovali je, jednali v souladu s udržitelným rozvojem a podporovali hodnoty národní, evropské i světové kultury, </w:t>
      </w:r>
      <w:r>
        <w:rPr>
          <w:rFonts w:ascii="TimesNewRoman" w:hAnsi="TimesNewRoman" w:cs="TimesNewRoman"/>
        </w:rPr>
        <w:t>tzn., že absolvent:</w:t>
      </w:r>
    </w:p>
    <w:p w:rsidR="00274306" w:rsidRDefault="00274306" w:rsidP="00274306">
      <w:pPr>
        <w:pStyle w:val="odrky"/>
      </w:pPr>
      <w:r>
        <w:t>jedná odpovědně, samostatně a iniciativně nejen ve vlastním zájmu, ale i ve veřejném zájmu;</w:t>
      </w:r>
    </w:p>
    <w:p w:rsidR="00274306" w:rsidRDefault="00274306" w:rsidP="00274306">
      <w:pPr>
        <w:pStyle w:val="odrky"/>
      </w:pPr>
      <w:r>
        <w:t>dodržuje zákony, respektuje práva a osobnost druhých lidí (popř. jejich kulturní specifika), vystupuje proti nesnášenlivosti, xenofobii a diskriminaci;</w:t>
      </w:r>
    </w:p>
    <w:p w:rsidR="00274306" w:rsidRDefault="00274306" w:rsidP="00274306">
      <w:pPr>
        <w:pStyle w:val="odrky"/>
      </w:pPr>
      <w:r>
        <w:t>jedná v souladu s morálními principy a zásadami společenského chování, přispívá k uplatňování hodnot demokracie;</w:t>
      </w:r>
    </w:p>
    <w:p w:rsidR="00274306" w:rsidRDefault="00274306" w:rsidP="00274306">
      <w:pPr>
        <w:pStyle w:val="odrky"/>
      </w:pPr>
      <w:r>
        <w:t>uvědomuje si – v rámci plurality a multikulturního soužití – vlastní kulturní, národní a osobnostní identitu, přistupuje s aktivní tolerancí k identitě druhých;</w:t>
      </w:r>
    </w:p>
    <w:p w:rsidR="00274306" w:rsidRDefault="00274306" w:rsidP="00274306">
      <w:pPr>
        <w:pStyle w:val="odrky"/>
      </w:pPr>
      <w:r>
        <w:t>zajímá se aktivně o politické a společenské dění u nás a ve světě;</w:t>
      </w:r>
    </w:p>
    <w:p w:rsidR="00274306" w:rsidRDefault="00274306" w:rsidP="00274306">
      <w:pPr>
        <w:pStyle w:val="odrky"/>
      </w:pPr>
      <w:r>
        <w:t>chápe význam životního prostředí pro člověka a jedná v duchu udržitelného rozvoje;</w:t>
      </w:r>
    </w:p>
    <w:p w:rsidR="00274306" w:rsidRDefault="00274306" w:rsidP="00274306">
      <w:pPr>
        <w:pStyle w:val="odrky"/>
      </w:pPr>
      <w:r>
        <w:t>uznává hodnotu života, uvědomuje si odpovědnost za vlastní život a spoluodpovědnost při zabezpečování ochrany života a zdraví ostatních;</w:t>
      </w:r>
    </w:p>
    <w:p w:rsidR="00274306" w:rsidRDefault="00274306" w:rsidP="00274306">
      <w:pPr>
        <w:pStyle w:val="odrky"/>
      </w:pPr>
      <w:r>
        <w:t>uznává tradice a hodnoty svého národa, chápe jeho minulost i současnost v evropském a světovém kontextu;</w:t>
      </w:r>
    </w:p>
    <w:p w:rsidR="00274306" w:rsidRDefault="00274306" w:rsidP="00274306">
      <w:pPr>
        <w:pStyle w:val="odrky"/>
      </w:pPr>
      <w:r>
        <w:t>podporuje hodnoty místní, národní, evropské i světové kultury a má k nim vytvořen pozitivní vztah.</w:t>
      </w:r>
    </w:p>
    <w:p w:rsidR="00274306" w:rsidRDefault="00274306" w:rsidP="00274306">
      <w:pPr>
        <w:pStyle w:val="komp-nadpis"/>
        <w:numPr>
          <w:ilvl w:val="2"/>
          <w:numId w:val="2"/>
        </w:numPr>
        <w:ind w:left="0" w:firstLine="0"/>
      </w:pPr>
      <w:r>
        <w:t>Kompetence k pracovnímu uplatnění a podnikatelským aktivitám</w:t>
      </w:r>
    </w:p>
    <w:p w:rsidR="00274306" w:rsidRDefault="00274306" w:rsidP="00274306">
      <w:pPr>
        <w:pStyle w:val="komp-text"/>
        <w:rPr>
          <w:rFonts w:ascii="TimesNewRoman" w:hAnsi="TimesNewRoman" w:cs="TimesNewRoman"/>
        </w:rPr>
      </w:pPr>
      <w:r>
        <w:lastRenderedPageBreak/>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Pr>
          <w:rFonts w:ascii="TimesNewRoman" w:hAnsi="TimesNewRoman" w:cs="TimesNewRoman"/>
        </w:rPr>
        <w:t>tzn., že absolvent:</w:t>
      </w:r>
    </w:p>
    <w:p w:rsidR="00274306" w:rsidRDefault="00274306" w:rsidP="00274306">
      <w:pPr>
        <w:pStyle w:val="odrky"/>
      </w:pPr>
      <w:r>
        <w:t>má odpovědný postoj k vlastní profesní budoucnosti, a tedy i vzdělávání; uvědomuje si význam celoživotního učení a je připraven přizpůsobovat se měnícím se pracovním podmínkám;</w:t>
      </w:r>
    </w:p>
    <w:p w:rsidR="00274306" w:rsidRDefault="00274306" w:rsidP="00274306">
      <w:pPr>
        <w:pStyle w:val="odrky"/>
      </w:pPr>
      <w:r>
        <w:t>má přehled o možnostech uplatnění na trhu práce v daném oboru; cílevědomě a zodpovědně rozhoduje o své budoucí profesní a vzdělávací dráze;</w:t>
      </w:r>
    </w:p>
    <w:p w:rsidR="00274306" w:rsidRDefault="00274306" w:rsidP="00274306">
      <w:pPr>
        <w:pStyle w:val="odrky"/>
      </w:pPr>
      <w:r>
        <w:t>má reálnou představu o pracovních, platových a jiných podmínkách v oboru a o požadavcích zaměstnavatelů na pracovníky a srovnává se svými představami a předpoklady;</w:t>
      </w:r>
    </w:p>
    <w:p w:rsidR="00274306" w:rsidRDefault="00274306" w:rsidP="00274306">
      <w:pPr>
        <w:pStyle w:val="odrky"/>
      </w:pPr>
      <w:r>
        <w:t>získává a vyhodnocuje informace o pracovních i vzdělávacích příležitostech, využívá poradenských a zprostředkovatelských služeb jak z oblasti světa práce, tak vzdělávání;</w:t>
      </w:r>
    </w:p>
    <w:p w:rsidR="00274306" w:rsidRDefault="00274306" w:rsidP="00274306">
      <w:pPr>
        <w:pStyle w:val="odrky"/>
      </w:pPr>
      <w:r>
        <w:t>vhodně komunikuje s potenciálními zaměstnavateli, prezentuje svůj odborný potenciál a své profesní cíle;</w:t>
      </w:r>
    </w:p>
    <w:p w:rsidR="00274306" w:rsidRDefault="00274306" w:rsidP="00274306">
      <w:pPr>
        <w:pStyle w:val="odrky"/>
      </w:pPr>
      <w:r>
        <w:t>zná obecná práva a povinnosti zaměstnavatelů a pracovníků;</w:t>
      </w:r>
    </w:p>
    <w:p w:rsidR="00274306" w:rsidRDefault="00274306" w:rsidP="00274306">
      <w:pPr>
        <w:pStyle w:val="odrky"/>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274306" w:rsidRDefault="00274306" w:rsidP="00274306">
      <w:pPr>
        <w:pStyle w:val="komp-nadpis"/>
        <w:numPr>
          <w:ilvl w:val="2"/>
          <w:numId w:val="2"/>
        </w:numPr>
        <w:ind w:left="0" w:firstLine="0"/>
      </w:pPr>
      <w:r>
        <w:t>Matematické kompetence</w:t>
      </w:r>
    </w:p>
    <w:p w:rsidR="00274306" w:rsidRDefault="00274306" w:rsidP="00274306">
      <w:pPr>
        <w:pStyle w:val="komp-text"/>
        <w:rPr>
          <w:rFonts w:ascii="TimesNewRoman" w:hAnsi="TimesNewRoman" w:cs="TimesNewRoman"/>
        </w:rPr>
      </w:pPr>
      <w:r>
        <w:t xml:space="preserve">Vzdělávání směřuje k tomu, aby absolventi byli schopni funkčně využívat matematické dovednosti v různých životních situacích, </w:t>
      </w:r>
      <w:r>
        <w:rPr>
          <w:rFonts w:ascii="TimesNewRoman" w:hAnsi="TimesNewRoman" w:cs="TimesNewRoman"/>
        </w:rPr>
        <w:t>tzn., že absolvent:</w:t>
      </w:r>
    </w:p>
    <w:p w:rsidR="00274306" w:rsidRDefault="00274306" w:rsidP="00274306">
      <w:pPr>
        <w:pStyle w:val="odrky"/>
      </w:pPr>
      <w:r>
        <w:t>správně používá a převádí běžné jednotky;</w:t>
      </w:r>
    </w:p>
    <w:p w:rsidR="00274306" w:rsidRDefault="00274306" w:rsidP="00274306">
      <w:pPr>
        <w:pStyle w:val="odrky"/>
      </w:pPr>
      <w:r>
        <w:t>používá pojmy kvantifikujícího charakteru; provádí reálný odhad výsledku řešení dané úlohy;</w:t>
      </w:r>
    </w:p>
    <w:p w:rsidR="00274306" w:rsidRDefault="00274306" w:rsidP="00274306">
      <w:pPr>
        <w:pStyle w:val="odrky"/>
      </w:pPr>
      <w:r>
        <w:t>nachází a vymezí vztahy mezi jevy a předměty při řešení praktických úkolů, popíše je a správně využije pro dané řešení;</w:t>
      </w:r>
    </w:p>
    <w:p w:rsidR="00274306" w:rsidRDefault="00274306" w:rsidP="00274306">
      <w:pPr>
        <w:pStyle w:val="odrky"/>
      </w:pPr>
      <w:r>
        <w:t>čte a vytváří různé formy grafického znázornění (tabulky, diagramy, grafy, schémata apod.);</w:t>
      </w:r>
    </w:p>
    <w:p w:rsidR="00274306" w:rsidRDefault="00274306" w:rsidP="00274306">
      <w:pPr>
        <w:pStyle w:val="odrky"/>
      </w:pPr>
      <w:r>
        <w:t>aplikuje znalosti o základních tvarech předmětů a jejich vzájemné poloze v rovině i prostoru;</w:t>
      </w:r>
    </w:p>
    <w:p w:rsidR="00274306" w:rsidRDefault="00274306" w:rsidP="00274306">
      <w:pPr>
        <w:pStyle w:val="odrky"/>
      </w:pPr>
      <w:r>
        <w:t>efektivně aplikuje matematické postupy při řešení různých praktických úkolů v běžných situacích.</w:t>
      </w:r>
    </w:p>
    <w:p w:rsidR="00274306" w:rsidRDefault="00274306" w:rsidP="00274306">
      <w:pPr>
        <w:pStyle w:val="komp-nadpis"/>
        <w:numPr>
          <w:ilvl w:val="2"/>
          <w:numId w:val="2"/>
        </w:numPr>
        <w:ind w:left="0" w:firstLine="0"/>
      </w:pPr>
      <w:r>
        <w:t>Kompetence využívat prostředky informačních a komunikačních technologií</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274306" w:rsidRDefault="00274306" w:rsidP="00274306">
      <w:pPr>
        <w:pStyle w:val="komp-text"/>
        <w:rPr>
          <w:rFonts w:ascii="TimesNewRoman" w:hAnsi="TimesNewRoman" w:cs="TimesNewRoman"/>
        </w:rPr>
      </w:pPr>
      <w:r>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Pr>
          <w:rFonts w:ascii="TimesNewRoman" w:hAnsi="TimesNewRoman" w:cs="TimesNewRoman"/>
        </w:rPr>
        <w:t>tzn., že absolvent:</w:t>
      </w:r>
    </w:p>
    <w:p w:rsidR="00274306" w:rsidRDefault="00274306" w:rsidP="00274306">
      <w:pPr>
        <w:pStyle w:val="odrky"/>
      </w:pPr>
      <w:r>
        <w:t>pracuje s osobním počítačem a dalšími prostředky informačních a komunikačních technologií;</w:t>
      </w:r>
    </w:p>
    <w:p w:rsidR="00274306" w:rsidRDefault="00274306" w:rsidP="00274306">
      <w:pPr>
        <w:pStyle w:val="odrky"/>
      </w:pPr>
      <w:r>
        <w:t>pracuje s běžným základním a aplikačním programovým vybavením;</w:t>
      </w:r>
    </w:p>
    <w:p w:rsidR="00274306" w:rsidRDefault="00274306" w:rsidP="00274306">
      <w:pPr>
        <w:pStyle w:val="odrky"/>
      </w:pPr>
      <w:r>
        <w:t>používá nebo se učí používat nové aplikace;</w:t>
      </w:r>
    </w:p>
    <w:p w:rsidR="00274306" w:rsidRDefault="00274306" w:rsidP="00274306">
      <w:pPr>
        <w:pStyle w:val="odrky"/>
      </w:pPr>
      <w:r>
        <w:t xml:space="preserve">komunikuje elektronickou poštou a využívá další prostředky online a </w:t>
      </w:r>
      <w:proofErr w:type="spellStart"/>
      <w:r>
        <w:t>offline</w:t>
      </w:r>
      <w:proofErr w:type="spellEnd"/>
      <w:r>
        <w:t xml:space="preserve"> komunikace;</w:t>
      </w:r>
    </w:p>
    <w:p w:rsidR="00274306" w:rsidRDefault="00274306" w:rsidP="00274306">
      <w:pPr>
        <w:pStyle w:val="odrky"/>
      </w:pPr>
      <w:r>
        <w:t>získává informace z otevřených zdrojů, zejména pak s využitím celosvětové sítě Internet;</w:t>
      </w:r>
    </w:p>
    <w:p w:rsidR="00274306" w:rsidRDefault="00274306" w:rsidP="00274306">
      <w:pPr>
        <w:pStyle w:val="odrky"/>
      </w:pPr>
      <w:r>
        <w:t>pracuje s informacemi z různých zdrojů nesenými na různých médiích (tištěných, elektronických, audiovizuálních), a to i s využitím prostředků informačních a komunikačních technologií;</w:t>
      </w:r>
    </w:p>
    <w:p w:rsidR="00274306" w:rsidRDefault="00274306" w:rsidP="00274306">
      <w:pPr>
        <w:pStyle w:val="odrky"/>
        <w:rPr>
          <w:sz w:val="20"/>
          <w:szCs w:val="20"/>
        </w:rPr>
      </w:pPr>
      <w:r>
        <w:t>uvědomuje si nutnost posuzovat rozdílnou věrohodnost různých informačních zdrojů a kriticky přistupovat k získaným informacím.</w:t>
      </w:r>
    </w:p>
    <w:p w:rsidR="00274306" w:rsidRDefault="00274306" w:rsidP="00274306">
      <w:pPr>
        <w:pStyle w:val="odrky"/>
        <w:numPr>
          <w:ilvl w:val="0"/>
          <w:numId w:val="0"/>
        </w:numPr>
      </w:pPr>
    </w:p>
    <w:p w:rsidR="00274306" w:rsidRPr="003D377C" w:rsidRDefault="00274306" w:rsidP="00274306">
      <w:pPr>
        <w:pStyle w:val="profil1"/>
      </w:pPr>
      <w:r>
        <w:br w:type="page"/>
      </w:r>
      <w:bookmarkStart w:id="2" w:name="_Toc470764811"/>
      <w:r>
        <w:lastRenderedPageBreak/>
        <w:t>Charakteristika</w:t>
      </w:r>
      <w:r>
        <w:br/>
        <w:t>školního vzdělávacího programu</w:t>
      </w:r>
      <w:bookmarkEnd w:id="2"/>
    </w:p>
    <w:p w:rsidR="00274306" w:rsidRPr="00ED6572" w:rsidRDefault="00274306" w:rsidP="00274306">
      <w:pPr>
        <w:pStyle w:val="hlavnpodnadpisy"/>
      </w:pPr>
      <w:r>
        <w:t>Podmínky pro přijetí ke vzdělávání</w:t>
      </w:r>
    </w:p>
    <w:p w:rsidR="0037205D" w:rsidRDefault="0037205D" w:rsidP="0037205D">
      <w:pPr>
        <w:pStyle w:val="odrky"/>
        <w:tabs>
          <w:tab w:val="clear" w:pos="340"/>
          <w:tab w:val="num" w:pos="426"/>
        </w:tabs>
        <w:ind w:left="426" w:hanging="426"/>
      </w:pPr>
      <w:r>
        <w:t>Splnění povinné školní docházky, podání přihlášky a splnění podmínek přijímacího řízení</w:t>
      </w:r>
    </w:p>
    <w:p w:rsidR="00274306" w:rsidRPr="00646CBD" w:rsidRDefault="00274306" w:rsidP="00274306">
      <w:pPr>
        <w:pStyle w:val="odrky"/>
        <w:tabs>
          <w:tab w:val="clear" w:pos="340"/>
          <w:tab w:val="num" w:pos="426"/>
        </w:tabs>
        <w:ind w:left="426" w:hanging="426"/>
      </w:pPr>
      <w:r w:rsidRPr="001F0A16">
        <w:t xml:space="preserve">Splnění podmínek zdravotní způsobilosti uchazečů o vzdělávání v daném oboru vzdělávání; podmínky zdravotní způsobilosti jsou stanoveny v nařízení vlády o soustavě oborů vzdělání v základním, středním a vyšším odborném vzdělávání. K posouzení zdravotního stavu žáka je </w:t>
      </w:r>
      <w:r>
        <w:t xml:space="preserve">oprávněn </w:t>
      </w:r>
      <w:r w:rsidRPr="001F0A16">
        <w:t>příslušný registrující praktický lékař.</w:t>
      </w:r>
      <w:r>
        <w:t xml:space="preserve"> Studium není vhodné pro uchazeče, u kterého je zjištěna některá z následujících diagnóz:</w:t>
      </w:r>
      <w:r>
        <w:br/>
        <w:t xml:space="preserve">1. </w:t>
      </w:r>
      <w:r w:rsidRPr="00646CBD">
        <w:t>Přecitlivělost na  alergizující látky používané při praktickém vyučování</w:t>
      </w:r>
      <w:r>
        <w:t>.</w:t>
      </w:r>
    </w:p>
    <w:p w:rsidR="00274306" w:rsidRPr="00FB6F15" w:rsidRDefault="00274306" w:rsidP="00274306">
      <w:pPr>
        <w:pStyle w:val="odrky"/>
        <w:tabs>
          <w:tab w:val="clear" w:pos="340"/>
          <w:tab w:val="num" w:pos="426"/>
        </w:tabs>
        <w:ind w:left="426" w:hanging="426"/>
      </w:pPr>
      <w:r w:rsidRPr="00386CFA">
        <w:t>Přijímání ke studiu bude probíhat v souladu s platnou legislativou. Konkrétní podmínky pro přijetí uchazeče o studium pro daný školní rok budou stanoveny vždy v zákonné lhůtě a budou vyvěše</w:t>
      </w:r>
      <w:r>
        <w:t>ny na veřejně přístupném místě. Součástí přijímac</w:t>
      </w:r>
      <w:r w:rsidR="001E7AEB">
        <w:t>ího řízení je talentová zkouška – viz. Příloha č. 2</w:t>
      </w:r>
    </w:p>
    <w:p w:rsidR="00274306" w:rsidRDefault="00274306" w:rsidP="00274306">
      <w:pPr>
        <w:pStyle w:val="hlavnpodnadpisy"/>
      </w:pPr>
      <w:r>
        <w:t>Ukončování vzdělávání</w:t>
      </w:r>
    </w:p>
    <w:p w:rsidR="00274306" w:rsidRPr="00F77262" w:rsidRDefault="00274306" w:rsidP="00274306">
      <w:pPr>
        <w:pStyle w:val="hlavntext"/>
      </w:pPr>
      <w:r w:rsidRPr="00F77262">
        <w:t xml:space="preserve">Studium čtyřletého vzdělávacího programu podle ŠVP </w:t>
      </w:r>
      <w:r>
        <w:t>Grafický design tiskovin</w:t>
      </w:r>
      <w:r w:rsidRPr="00F77262">
        <w:t xml:space="preserve"> je ukončeno maturitní zkouškou. </w:t>
      </w:r>
    </w:p>
    <w:p w:rsidR="00274306" w:rsidRPr="00F77262" w:rsidRDefault="00274306" w:rsidP="00274306">
      <w:pPr>
        <w:pStyle w:val="hlavntext"/>
      </w:pPr>
      <w:r w:rsidRPr="00F77262">
        <w:t xml:space="preserve">Organizace maturitní zkoušky je stanovena vyhláškou Ministerstva školství, mládeže a tělovýchovy č. 177/2009 Sb. Maturitní zkouška je složena ze společné a profilové části. </w:t>
      </w:r>
    </w:p>
    <w:p w:rsidR="00274306" w:rsidRPr="007C12C2" w:rsidRDefault="00274306" w:rsidP="00274306">
      <w:pPr>
        <w:pStyle w:val="hlavntext"/>
      </w:pPr>
      <w:r w:rsidRPr="007C12C2">
        <w:t xml:space="preserve">Společná část maturitní zkoušky zahrnuje zkoušky </w:t>
      </w:r>
      <w:r>
        <w:t>předepsané pro aktuální školní rok. Počet povinných a volitelných zkoušek společné části maturitní zkoušky je dán platnou legislativou.</w:t>
      </w:r>
    </w:p>
    <w:p w:rsidR="006E0F88" w:rsidRPr="00F77262" w:rsidRDefault="006E0F88" w:rsidP="006E0F88">
      <w:pPr>
        <w:pStyle w:val="hlavntext"/>
      </w:pPr>
      <w:r w:rsidRPr="00F77262">
        <w:t xml:space="preserve">Profilová část maturitní zkoušky je rozdělena na </w:t>
      </w:r>
      <w:r>
        <w:t>praktickou maturitní zkoušku</w:t>
      </w:r>
      <w:r w:rsidRPr="00F77262">
        <w:t xml:space="preserve"> z odborných předmětů </w:t>
      </w:r>
      <w:r>
        <w:t xml:space="preserve">spojenou s prezentací </w:t>
      </w:r>
      <w:r w:rsidRPr="00F77262">
        <w:t>a ústní zkoušku z odborných předmětů.</w:t>
      </w:r>
    </w:p>
    <w:p w:rsidR="001E7AEB" w:rsidRPr="00F77262" w:rsidRDefault="001E7AEB" w:rsidP="001E7AEB">
      <w:pPr>
        <w:pStyle w:val="hlavntext"/>
      </w:pPr>
      <w:r w:rsidRPr="00F77262">
        <w:t>Náplň</w:t>
      </w:r>
      <w:r>
        <w:t xml:space="preserve"> praktické</w:t>
      </w:r>
      <w:r w:rsidRPr="00F77262">
        <w:t xml:space="preserve"> maturitní práce je dána výběrem z předem zadaných témat, která připravují vyučující</w:t>
      </w:r>
      <w:r>
        <w:t>.</w:t>
      </w:r>
      <w:r w:rsidRPr="00F77262">
        <w:t xml:space="preserve"> </w:t>
      </w:r>
      <w:r>
        <w:t>Do přípravy mohou být zapojeny i konkrétní firmy sociálních partnerů</w:t>
      </w:r>
      <w:r w:rsidRPr="00F77262">
        <w:t xml:space="preserve">. Součástí </w:t>
      </w:r>
      <w:r>
        <w:t xml:space="preserve">praktické </w:t>
      </w:r>
      <w:r w:rsidRPr="00F77262">
        <w:t xml:space="preserve">maturitní práce je technická dokumentace v předem stanoveném minimálním rozsahu a </w:t>
      </w:r>
      <w:r>
        <w:t>prezentace</w:t>
      </w:r>
      <w:r w:rsidRPr="00F77262">
        <w:t xml:space="preserve"> práce v daném termínu.</w:t>
      </w:r>
    </w:p>
    <w:p w:rsidR="001E7AEB" w:rsidRPr="002C42F4" w:rsidRDefault="001E7AEB" w:rsidP="001E7AEB">
      <w:pPr>
        <w:pStyle w:val="hlavntext"/>
      </w:pPr>
      <w:r w:rsidRPr="00F77262">
        <w:t>Ústní z</w:t>
      </w:r>
      <w:r>
        <w:t>kouška je složena z</w:t>
      </w:r>
      <w:r w:rsidRPr="00F77262">
        <w:t xml:space="preserve"> </w:t>
      </w:r>
      <w:r>
        <w:t>předmětu Dějiny výtvarné kultury, další předměty určuje ředitel školy v souladu s platnou legislativou</w:t>
      </w:r>
      <w:r w:rsidRPr="002C42F4">
        <w:t>.</w:t>
      </w:r>
    </w:p>
    <w:p w:rsidR="00274306" w:rsidRDefault="00274306" w:rsidP="00274306">
      <w:pPr>
        <w:pStyle w:val="hlavnpodnadpisy"/>
      </w:pPr>
      <w:r>
        <w:t>Organizace výuky</w:t>
      </w:r>
    </w:p>
    <w:p w:rsidR="00274306" w:rsidRDefault="00274306" w:rsidP="00274306">
      <w:pPr>
        <w:pStyle w:val="hlavntext"/>
      </w:pPr>
      <w:r>
        <w:t>Výuka je členěna na teoretickou a praktickou složku. Teoretická složka probíhá podle pravidelného rozvrhu ve třídě. Na praktickou složku odborných předmětů se třída dělí do skupin podle náročnosti výuky a hledisek bezpečnosti práce. Ta probíhá v odborných učebnách.</w:t>
      </w:r>
    </w:p>
    <w:p w:rsidR="00274306" w:rsidRDefault="00274306" w:rsidP="00274306">
      <w:pPr>
        <w:pStyle w:val="hlavntext"/>
      </w:pPr>
      <w:r>
        <w:t>Součástí praktického vyučování je souvislá nebo bloková praxe při výrobních, ekonomických, řídících a dalších činnostech přímo v podnicích, institucích nebo firmách včetně soukromých firem a podniků. Náplň této souvislé praxe se vytváří a dopracovává každý rok v návaznosti na konkrétní situaci, závisející ve značné míře na pracovních podmínkách v jednotlivých podnicích, ve kterých praxe probíhá.</w:t>
      </w:r>
    </w:p>
    <w:p w:rsidR="001E7AEB" w:rsidRPr="00D37CC3" w:rsidRDefault="001E7AEB" w:rsidP="001E7AEB">
      <w:pPr>
        <w:pStyle w:val="hlavntext"/>
      </w:pPr>
      <w:r w:rsidRPr="00D37CC3">
        <w:t xml:space="preserve">Během roku se ve všech ročnících konají klauzurní </w:t>
      </w:r>
      <w:r>
        <w:t>práce</w:t>
      </w:r>
      <w:r w:rsidRPr="00D37CC3">
        <w:t xml:space="preserve">. </w:t>
      </w:r>
      <w:r>
        <w:t>Organizace klauzurních prací je uvedena v Příloze č. 4</w:t>
      </w:r>
      <w:r w:rsidRPr="00D37CC3">
        <w:t>.</w:t>
      </w:r>
    </w:p>
    <w:p w:rsidR="00274306" w:rsidRPr="00057E60" w:rsidRDefault="00274306" w:rsidP="00274306">
      <w:pPr>
        <w:pStyle w:val="hlavntext"/>
        <w:rPr>
          <w:color w:val="000000"/>
        </w:rPr>
      </w:pPr>
      <w:r w:rsidRPr="003002DE">
        <w:t>Kromě toho jsou do vyučování začleněny další organizační formy. V rámci tělesné výchovy a vých</w:t>
      </w:r>
      <w:r>
        <w:t xml:space="preserve">ovy ke zdraví je to </w:t>
      </w:r>
      <w:r w:rsidRPr="003002DE">
        <w:t>lyžařský výcvikový kurz</w:t>
      </w:r>
      <w:r>
        <w:t>, který žáci absolvují 1x během studia</w:t>
      </w:r>
      <w:r w:rsidRPr="003002DE">
        <w:t xml:space="preserve">. </w:t>
      </w:r>
      <w:r>
        <w:t>Dále žáci druhých ročníků absolvují týdenní malířský plenér.</w:t>
      </w:r>
      <w:r>
        <w:rPr>
          <w:color w:val="000000"/>
        </w:rPr>
        <w:t xml:space="preserve"> </w:t>
      </w:r>
      <w:r w:rsidRPr="00E154F6">
        <w:rPr>
          <w:color w:val="000000"/>
        </w:rPr>
        <w:t>Vybraní žáci třetích a čtvrtých ročníků se mohou zúčastnit týdenního mezinárodního malířského plenéru.</w:t>
      </w:r>
    </w:p>
    <w:p w:rsidR="00274306" w:rsidRPr="003002DE" w:rsidRDefault="00274306" w:rsidP="00274306">
      <w:pPr>
        <w:pStyle w:val="hlavntext"/>
      </w:pPr>
      <w:r w:rsidRPr="003002DE">
        <w:t xml:space="preserve">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estetické výchovy </w:t>
      </w:r>
      <w:r>
        <w:t>se jedná o</w:t>
      </w:r>
      <w:r w:rsidRPr="003002DE">
        <w:t xml:space="preserve"> systém poznávacích exkurzí do kulturně významných míst České republiky. Exkurze jsou zaměřeny na poznávání architektonicky, kulturně a historicky významných památek</w:t>
      </w:r>
      <w:r>
        <w:t>, návštěvy galerií, výstav</w:t>
      </w:r>
      <w:r w:rsidRPr="003002DE">
        <w:t xml:space="preserve"> </w:t>
      </w:r>
      <w:r>
        <w:t xml:space="preserve">a odborných veletrhů </w:t>
      </w:r>
      <w:r w:rsidRPr="003002DE">
        <w:t xml:space="preserve">a jsou organizovány systematicky podle ročníků. </w:t>
      </w:r>
    </w:p>
    <w:p w:rsidR="00274306" w:rsidRPr="003002DE" w:rsidRDefault="00274306" w:rsidP="00274306">
      <w:pPr>
        <w:pStyle w:val="hlavntext"/>
      </w:pPr>
      <w:r w:rsidRPr="003002DE">
        <w:t xml:space="preserve">V oblasti výuky cizích jazyků jsou organizovány výměnné pobyty a zájezdy do zahraničí, především do anglicky a německy mluvících zemí. </w:t>
      </w:r>
    </w:p>
    <w:p w:rsidR="00274306" w:rsidRPr="00682BCE" w:rsidRDefault="00274306" w:rsidP="00274306">
      <w:pPr>
        <w:pStyle w:val="hlavntext"/>
      </w:pPr>
      <w:r w:rsidRPr="003002DE">
        <w:lastRenderedPageBreak/>
        <w:t>V oblasti ekonomického vzdělávání jsou organizovány exkurze do peně</w:t>
      </w:r>
      <w:r>
        <w:t>žních ústavů a státních úřadů (úřad práce, f</w:t>
      </w:r>
      <w:r w:rsidRPr="003002DE">
        <w:t>inanční úřad), které žákům umožní lépe poznat systém řízení a financování.</w:t>
      </w:r>
    </w:p>
    <w:p w:rsidR="00274306" w:rsidRPr="00682BCE" w:rsidRDefault="00274306" w:rsidP="00274306">
      <w:pPr>
        <w:pStyle w:val="hlavntext"/>
      </w:pPr>
      <w:r w:rsidRPr="00682BCE">
        <w:t>Metodické přístupy k výuce v jednotlivých třídách a ročnících jsou průběžně vyhodnocovány a přizpůsobovány konkrétním cílům vzdělávání a úrovni žáků.</w:t>
      </w:r>
    </w:p>
    <w:p w:rsidR="00274306" w:rsidRDefault="00274306" w:rsidP="00274306">
      <w:pPr>
        <w:pStyle w:val="hlavnpodnadpisy"/>
      </w:pPr>
      <w:r>
        <w:t>Celkové pojetí vzdělávání</w:t>
      </w:r>
    </w:p>
    <w:p w:rsidR="00274306" w:rsidRDefault="00274306" w:rsidP="00274306">
      <w:pPr>
        <w:pStyle w:val="hlavntext"/>
      </w:pPr>
      <w:r w:rsidRPr="00682BCE">
        <w:t>Záměrem vzdělávání tohoto školního vzdělávacího programu je připravit žáka na úspěšný, smysluplný a odpovědný osobní, občanský i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274306" w:rsidRDefault="00274306" w:rsidP="00274306">
      <w:pPr>
        <w:pStyle w:val="hlavntext"/>
      </w:pPr>
      <w:r w:rsidRPr="00682BCE">
        <w:t xml:space="preserve">Velký důraz je v průběhu celého studia věnován jazykovému vzdělávání. Po celé čtyři roky žáci rozvíjejí své kompetence v oblasti mateřského jazyka a jednoho jazyka cizího. Ve 4. ročníku mají možnost zdokonalovat své jazykové kompetence ve volitelném předmětu </w:t>
      </w:r>
      <w:r>
        <w:t>anglická konverzace nebo německá konverzace</w:t>
      </w:r>
      <w:r w:rsidRPr="00682BCE">
        <w:t>. To vytváří dostatečný prostor pro zvládnutí cizího jazyka na úrovni odpovídající požadavkům maturitní zkoušky.</w:t>
      </w:r>
    </w:p>
    <w:p w:rsidR="00274306" w:rsidRDefault="00274306" w:rsidP="00274306">
      <w:pPr>
        <w:pStyle w:val="hlavntext"/>
      </w:pPr>
      <w:r w:rsidRPr="00682BCE">
        <w:t>Vzdělávání je v průběhu studia podporováno prostředky informačních a komunikačních technologií. Kromě výuky předmětu informační technologie jsou to předměty vektorová grafika, bitmapová grafika</w:t>
      </w:r>
      <w:r>
        <w:t xml:space="preserve"> a</w:t>
      </w:r>
      <w:r w:rsidRPr="00682BCE">
        <w:t xml:space="preserve"> typografie, jejichž náplň s počítači bezprostředně souvisí. Dále je řada předmětů podporována různými multimediálními programy nebo prací na internetu. Zde jde především o výuku cizích jazyků</w:t>
      </w:r>
      <w:r>
        <w:t xml:space="preserve"> a </w:t>
      </w:r>
      <w:r w:rsidRPr="00682BCE">
        <w:t>dějin výtvarné kultury. Cílem výuky v těchto předmětech je mimo jiné prohloubit dovednost pracovat s počítači, vyhledávat, třídit a zpracovávat informace z moderních zdrojů.</w:t>
      </w:r>
    </w:p>
    <w:p w:rsidR="00274306" w:rsidRDefault="00274306" w:rsidP="00274306">
      <w:pPr>
        <w:pStyle w:val="hlavntext"/>
      </w:pPr>
      <w:r>
        <w:t>Podstatnou součástí vzdělání je teoretická odborná výuka a dále výtvarná a návrhová praxe, ve které žáci řeší jednotlivé úkoly od jednoduchých cvičení až po komplexně koncipované projekty.</w:t>
      </w:r>
    </w:p>
    <w:p w:rsidR="00274306" w:rsidRDefault="00274306" w:rsidP="00274306">
      <w:pPr>
        <w:pStyle w:val="hlavntext"/>
      </w:pPr>
      <w:r w:rsidRPr="00682BCE">
        <w:t xml:space="preserve">Výuka je přiměřeně doplňována samostatnými pracemi žáků formou referátů, ve vyšších ročnících formou individuálních nebo týmových projektů. </w:t>
      </w:r>
    </w:p>
    <w:p w:rsidR="00274306" w:rsidRDefault="00274306" w:rsidP="00274306">
      <w:pPr>
        <w:pStyle w:val="hlavntext"/>
      </w:pPr>
      <w:r w:rsidRPr="00682BCE">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274306" w:rsidRDefault="00274306" w:rsidP="00274306">
      <w:pPr>
        <w:pStyle w:val="hlavntext"/>
      </w:pPr>
      <w:r w:rsidRPr="00682BCE">
        <w:t>Podobným způsobem jsou začleněna i průřezová témata, která se vážou k obsahu jednotlivých předmětů a přirozeným způsobem ho rozvíjejí.</w:t>
      </w:r>
    </w:p>
    <w:p w:rsidR="00274306" w:rsidRPr="00CB689C" w:rsidRDefault="00274306" w:rsidP="00274306">
      <w:pPr>
        <w:pStyle w:val="hlavnpodnadpisy"/>
      </w:pPr>
      <w:r w:rsidRPr="00CB689C">
        <w:t>Spolupráce se sociálními partnery</w:t>
      </w:r>
    </w:p>
    <w:p w:rsidR="00274306" w:rsidRDefault="00274306" w:rsidP="00274306">
      <w:pPr>
        <w:pStyle w:val="hlavntext"/>
      </w:pPr>
      <w:r>
        <w:t>Při realizaci vzdělávacího programu je pro plnění stanovených vzdělávacích i výchovných cílů využíváno sociálního partnerství s výrobními firmami, výzkumnými a vzdělávacími institucemi, s úřady a samosprávnými úřady v regionu i mimo něj, s profesními svazy a s Hospodářskou komorou ČR.</w:t>
      </w:r>
    </w:p>
    <w:p w:rsidR="00274306" w:rsidRDefault="00274306" w:rsidP="00274306">
      <w:pPr>
        <w:pStyle w:val="hlavntext"/>
      </w:pPr>
      <w:r>
        <w:t>Samostatnou oblastí sociálního partnerství je dlouhodobá spolupráce se školami obdobného typu v zahraničí.</w:t>
      </w:r>
    </w:p>
    <w:p w:rsidR="00274306" w:rsidRDefault="00274306" w:rsidP="00274306">
      <w:pPr>
        <w:ind w:left="360"/>
      </w:pPr>
    </w:p>
    <w:p w:rsidR="00274306" w:rsidRDefault="00274306" w:rsidP="00274306">
      <w:pPr>
        <w:pStyle w:val="hlavntext"/>
      </w:pPr>
      <w:r>
        <w:t>Sociální partneři jsou do realizace vzdělávacích programů a souvisejících aktivit zapojeni ve dvou úrovních.</w:t>
      </w:r>
    </w:p>
    <w:p w:rsidR="00274306" w:rsidRDefault="00274306" w:rsidP="008459B4">
      <w:pPr>
        <w:numPr>
          <w:ilvl w:val="0"/>
          <w:numId w:val="27"/>
        </w:numPr>
      </w:pPr>
      <w:r>
        <w:t>průběžná spolupráce na základě smluvních vztahů</w:t>
      </w:r>
    </w:p>
    <w:p w:rsidR="00274306" w:rsidRDefault="00274306" w:rsidP="008459B4">
      <w:pPr>
        <w:numPr>
          <w:ilvl w:val="1"/>
          <w:numId w:val="27"/>
        </w:numPr>
      </w:pPr>
      <w:r>
        <w:t>realizace praxe žáků ve výrobních provozech</w:t>
      </w:r>
    </w:p>
    <w:p w:rsidR="00274306" w:rsidRDefault="00274306" w:rsidP="008459B4">
      <w:pPr>
        <w:numPr>
          <w:ilvl w:val="1"/>
          <w:numId w:val="27"/>
        </w:numPr>
      </w:pPr>
      <w:r>
        <w:t>realizace odborného výcviku na smluvních pracovištích</w:t>
      </w:r>
    </w:p>
    <w:p w:rsidR="00274306" w:rsidRDefault="00274306" w:rsidP="008459B4">
      <w:pPr>
        <w:numPr>
          <w:ilvl w:val="1"/>
          <w:numId w:val="27"/>
        </w:numPr>
      </w:pPr>
      <w:r>
        <w:t>spoluúčast na řešení projektů realizovaných školou nebo partnerem</w:t>
      </w:r>
    </w:p>
    <w:p w:rsidR="00274306" w:rsidRDefault="00274306" w:rsidP="008459B4">
      <w:pPr>
        <w:numPr>
          <w:ilvl w:val="1"/>
          <w:numId w:val="27"/>
        </w:numPr>
      </w:pPr>
      <w:r>
        <w:t>stáže pedagogických pracovníků ve firmách partnerů</w:t>
      </w:r>
    </w:p>
    <w:p w:rsidR="00274306" w:rsidRDefault="00274306" w:rsidP="008459B4">
      <w:pPr>
        <w:numPr>
          <w:ilvl w:val="1"/>
          <w:numId w:val="27"/>
        </w:numPr>
      </w:pPr>
      <w:r>
        <w:t xml:space="preserve">členství v profesních svazech nebo podíl na jejich činnosti </w:t>
      </w:r>
    </w:p>
    <w:p w:rsidR="00274306" w:rsidRDefault="00274306" w:rsidP="008459B4">
      <w:pPr>
        <w:numPr>
          <w:ilvl w:val="1"/>
          <w:numId w:val="27"/>
        </w:numPr>
      </w:pPr>
      <w:r>
        <w:t>členství v HK ČR a aktivní podíl na její činnosti v oblasti</w:t>
      </w:r>
    </w:p>
    <w:p w:rsidR="00274306" w:rsidRDefault="00274306" w:rsidP="008459B4">
      <w:pPr>
        <w:numPr>
          <w:ilvl w:val="1"/>
          <w:numId w:val="27"/>
        </w:numPr>
      </w:pPr>
      <w:r>
        <w:t>spolupráce se zahraničními školami v oblasti rozvoje komunikativních dovedností žáků, podpory poznávacích aktivit, realizace společných workshopů, odborné stáže v zahraničních firmách</w:t>
      </w:r>
    </w:p>
    <w:p w:rsidR="00274306" w:rsidRDefault="00274306" w:rsidP="008459B4">
      <w:pPr>
        <w:numPr>
          <w:ilvl w:val="0"/>
          <w:numId w:val="27"/>
        </w:numPr>
      </w:pPr>
      <w:r>
        <w:t>nepravidelná spolupráce</w:t>
      </w:r>
    </w:p>
    <w:p w:rsidR="00274306" w:rsidRDefault="00274306" w:rsidP="008459B4">
      <w:pPr>
        <w:numPr>
          <w:ilvl w:val="1"/>
          <w:numId w:val="27"/>
        </w:numPr>
      </w:pPr>
      <w:r>
        <w:t>spolupráce při tvorbě a změnách vzdělávacích programů</w:t>
      </w:r>
    </w:p>
    <w:p w:rsidR="00274306" w:rsidRDefault="00274306" w:rsidP="008459B4">
      <w:pPr>
        <w:numPr>
          <w:ilvl w:val="1"/>
          <w:numId w:val="27"/>
        </w:numPr>
      </w:pPr>
      <w:r>
        <w:t>materiálně technická podpora vzdělávání</w:t>
      </w:r>
    </w:p>
    <w:p w:rsidR="00274306" w:rsidRDefault="00274306" w:rsidP="008459B4">
      <w:pPr>
        <w:numPr>
          <w:ilvl w:val="1"/>
          <w:numId w:val="27"/>
        </w:numPr>
      </w:pPr>
      <w:r>
        <w:lastRenderedPageBreak/>
        <w:t>příprava a realizace dalšího vzdělávání</w:t>
      </w:r>
    </w:p>
    <w:p w:rsidR="00274306" w:rsidRDefault="00274306" w:rsidP="008459B4">
      <w:pPr>
        <w:numPr>
          <w:ilvl w:val="1"/>
          <w:numId w:val="27"/>
        </w:numPr>
      </w:pPr>
      <w:r>
        <w:t>podpora kulturních aktivit</w:t>
      </w:r>
    </w:p>
    <w:p w:rsidR="00274306" w:rsidRDefault="00274306" w:rsidP="008459B4">
      <w:pPr>
        <w:numPr>
          <w:ilvl w:val="1"/>
          <w:numId w:val="27"/>
        </w:numPr>
      </w:pPr>
      <w:r>
        <w:t>ekonomická podpora vzdělávacích aktivit</w:t>
      </w:r>
    </w:p>
    <w:p w:rsidR="00274306" w:rsidRDefault="00274306" w:rsidP="008459B4">
      <w:pPr>
        <w:numPr>
          <w:ilvl w:val="1"/>
          <w:numId w:val="27"/>
        </w:numPr>
      </w:pPr>
      <w:r>
        <w:t>evaluace výsledků vzdělávání</w:t>
      </w:r>
    </w:p>
    <w:p w:rsidR="00274306" w:rsidRDefault="00274306" w:rsidP="008459B4">
      <w:pPr>
        <w:numPr>
          <w:ilvl w:val="1"/>
          <w:numId w:val="27"/>
        </w:numPr>
      </w:pPr>
      <w:r>
        <w:t>poskytovaní materiálů a podkladů pro vzdělávání</w:t>
      </w:r>
    </w:p>
    <w:p w:rsidR="00274306" w:rsidRDefault="00274306" w:rsidP="008459B4">
      <w:pPr>
        <w:numPr>
          <w:ilvl w:val="1"/>
          <w:numId w:val="27"/>
        </w:numPr>
      </w:pPr>
      <w:r>
        <w:t>zapojení žáků do řešení reálných situací a úkolů</w:t>
      </w:r>
      <w:r w:rsidRPr="00470D08">
        <w:t xml:space="preserve"> </w:t>
      </w:r>
    </w:p>
    <w:p w:rsidR="00274306" w:rsidRDefault="00274306" w:rsidP="008459B4">
      <w:pPr>
        <w:numPr>
          <w:ilvl w:val="1"/>
          <w:numId w:val="27"/>
        </w:numPr>
      </w:pPr>
      <w:r>
        <w:t>exkurze pro žáky zaměřené na podporu teoretického vzdělávání, finanční gramotnosti, využívání informací a informačních technologií</w:t>
      </w:r>
    </w:p>
    <w:p w:rsidR="00274306" w:rsidRDefault="00274306" w:rsidP="008459B4">
      <w:pPr>
        <w:numPr>
          <w:ilvl w:val="1"/>
          <w:numId w:val="27"/>
        </w:numPr>
      </w:pPr>
      <w:r>
        <w:t>exkurze a semináře zaměřené na podporu právního vědomí a morálky</w:t>
      </w:r>
    </w:p>
    <w:p w:rsidR="00274306" w:rsidRDefault="00274306" w:rsidP="00274306">
      <w:pPr>
        <w:pStyle w:val="hlavntext"/>
      </w:pPr>
      <w:r>
        <w:t>Sociální partnerství výrazně přispívá ke zlepšení materiálních, technických i personálních podmínek vzdělávání a zajišťuje úzký kontakt s výrobní i společenskou realitou. Je důležitým faktorem pro rychlou a úspěšnou adaptaci absolventa školy při jeho nástupu do praxe.</w:t>
      </w:r>
    </w:p>
    <w:p w:rsidR="00274306" w:rsidRDefault="00274306" w:rsidP="00274306">
      <w:pPr>
        <w:pStyle w:val="hlavnpodnadpisy"/>
      </w:pPr>
      <w:r>
        <w:t>Metody a formy výuky</w:t>
      </w:r>
    </w:p>
    <w:p w:rsidR="00274306" w:rsidRDefault="00274306" w:rsidP="00274306">
      <w:pPr>
        <w:pStyle w:val="hlavntext"/>
      </w:pPr>
      <w:r>
        <w:t>Vedle klasických metodických přístupů je uplatňována ve značné míře skupinová výuka a individuální přístup. Klíčové dovednosti jsou upevňovány a rozvíjeny formou praktických cvičení a zadáváním problémových úkolů skupinám žáků, případně jednotlivcům při uplatnění diferencovaného přístupu podle stupně duševní a všeobecné i odborné vyspělosti.</w:t>
      </w:r>
    </w:p>
    <w:p w:rsidR="00274306" w:rsidRDefault="00274306" w:rsidP="00274306">
      <w:pPr>
        <w:pStyle w:val="hlavnpodnadpisy"/>
      </w:pPr>
      <w:r>
        <w:t>Hodnocení žáků</w:t>
      </w:r>
    </w:p>
    <w:p w:rsidR="00274306" w:rsidRDefault="00274306" w:rsidP="00274306">
      <w:pPr>
        <w:pStyle w:val="hlavntext"/>
      </w:pPr>
      <w:r w:rsidRPr="00AF693A">
        <w:t xml:space="preserve">Hodnocení žáků je stanoveno klasifikačním řádem, který je součástí školního řádu. K hodnocení výsledků vzdělávání se využívá tradiční pětistupňové škály, kritéria hodnocení jsou dána klíčovými </w:t>
      </w:r>
      <w:r>
        <w:t xml:space="preserve">a odbornými </w:t>
      </w:r>
      <w:r w:rsidRPr="00AF693A">
        <w:t>kompetencemi.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p>
    <w:p w:rsidR="00274306" w:rsidRDefault="00274306" w:rsidP="00274306">
      <w:pPr>
        <w:pStyle w:val="hlavnpodnadpisy"/>
      </w:pPr>
      <w:r>
        <w:t>Rozvíjení klíčových kompetencí</w:t>
      </w:r>
    </w:p>
    <w:p w:rsidR="00274306" w:rsidRDefault="00274306" w:rsidP="00274306">
      <w:pPr>
        <w:pStyle w:val="komp-text"/>
      </w:pPr>
      <w:r>
        <w:t xml:space="preserve">Během celého studia je žák připravován nejen po odborné stránce, ale i pro obecně použitelné kompetence: </w:t>
      </w:r>
    </w:p>
    <w:p w:rsidR="00274306" w:rsidRDefault="00274306" w:rsidP="00274306">
      <w:pPr>
        <w:pStyle w:val="odrky"/>
        <w:ind w:left="0" w:firstLine="0"/>
      </w:pPr>
      <w:r>
        <w:t>pracovat samostatně i v týmu;</w:t>
      </w:r>
    </w:p>
    <w:p w:rsidR="00274306" w:rsidRDefault="00274306" w:rsidP="00274306">
      <w:pPr>
        <w:pStyle w:val="odrky"/>
        <w:ind w:left="0" w:firstLine="0"/>
      </w:pPr>
      <w:r>
        <w:t>uvědomovat si vlastní hodnotu i možnosti;</w:t>
      </w:r>
    </w:p>
    <w:p w:rsidR="00274306" w:rsidRDefault="00274306" w:rsidP="00274306">
      <w:pPr>
        <w:pStyle w:val="odrky"/>
        <w:ind w:left="0" w:firstLine="0"/>
      </w:pPr>
      <w:r>
        <w:t>nutnost neustále se vzdělávat;</w:t>
      </w:r>
    </w:p>
    <w:p w:rsidR="00274306" w:rsidRDefault="00274306" w:rsidP="00274306">
      <w:pPr>
        <w:pStyle w:val="odrky"/>
        <w:ind w:left="0" w:firstLine="0"/>
      </w:pPr>
      <w:r>
        <w:t>respektovat druhé a spolupracovat s nimi;</w:t>
      </w:r>
    </w:p>
    <w:p w:rsidR="00274306" w:rsidRDefault="00274306" w:rsidP="00274306">
      <w:pPr>
        <w:pStyle w:val="odrky"/>
        <w:ind w:left="0" w:firstLine="0"/>
      </w:pPr>
      <w:r>
        <w:t>používat informační a komunikační technologie;</w:t>
      </w:r>
    </w:p>
    <w:p w:rsidR="00274306" w:rsidRDefault="00274306" w:rsidP="00274306">
      <w:pPr>
        <w:pStyle w:val="odrky"/>
        <w:ind w:left="0" w:firstLine="0"/>
      </w:pPr>
      <w:r>
        <w:t>zodpovědně plnit úkoly;</w:t>
      </w:r>
    </w:p>
    <w:p w:rsidR="00274306" w:rsidRDefault="00274306" w:rsidP="00274306">
      <w:pPr>
        <w:pStyle w:val="odrky"/>
        <w:ind w:left="0" w:firstLine="0"/>
      </w:pPr>
      <w:r>
        <w:t>reprezentovat školu.</w:t>
      </w:r>
    </w:p>
    <w:p w:rsidR="00274306" w:rsidRDefault="00274306" w:rsidP="00274306">
      <w:pPr>
        <w:pStyle w:val="komp-text"/>
      </w:pPr>
      <w:r>
        <w:t xml:space="preserve">Další rozvíjení klíčových kompetencí v jednotlivých předmětech je podrobněji rozpracováno v přehledné tabulce na stranách </w:t>
      </w:r>
      <w:r w:rsidRPr="001B122F">
        <w:t>2</w:t>
      </w:r>
      <w:r>
        <w:t>3</w:t>
      </w:r>
      <w:r w:rsidRPr="001B122F">
        <w:t>-</w:t>
      </w:r>
      <w:r>
        <w:t>30</w:t>
      </w:r>
      <w:r w:rsidRPr="001B122F">
        <w:t>.</w:t>
      </w:r>
    </w:p>
    <w:p w:rsidR="00274306" w:rsidRDefault="00274306" w:rsidP="00274306">
      <w:pPr>
        <w:pStyle w:val="hlavnpodnadpisy"/>
      </w:pPr>
      <w:r>
        <w:br w:type="page"/>
      </w:r>
      <w:r>
        <w:lastRenderedPageBreak/>
        <w:t>Začleňování průřezových témat</w:t>
      </w:r>
    </w:p>
    <w:p w:rsidR="00274306" w:rsidRDefault="00274306" w:rsidP="00274306">
      <w:pPr>
        <w:pStyle w:val="komp-text"/>
      </w:pPr>
      <w:r>
        <w:t>Ve školním vzdělávacím programu jsou začleněna ve všech předmětech v učebních osnovách průřezová témata:</w:t>
      </w:r>
    </w:p>
    <w:p w:rsidR="00274306" w:rsidRDefault="00274306" w:rsidP="00274306">
      <w:pPr>
        <w:pStyle w:val="hlavntext"/>
      </w:pPr>
      <w:r>
        <w:t xml:space="preserve">Občan v demokratické společnosti </w:t>
      </w:r>
    </w:p>
    <w:p w:rsidR="00274306" w:rsidRDefault="00274306" w:rsidP="00274306">
      <w:pPr>
        <w:pStyle w:val="hlavntext"/>
      </w:pPr>
      <w:r>
        <w:t xml:space="preserve">Člověk a životní prostředí </w:t>
      </w:r>
    </w:p>
    <w:p w:rsidR="00274306" w:rsidRDefault="00274306" w:rsidP="00274306">
      <w:pPr>
        <w:pStyle w:val="hlavntext"/>
      </w:pPr>
      <w:r>
        <w:t>Člověk a svět práce</w:t>
      </w:r>
    </w:p>
    <w:p w:rsidR="00274306" w:rsidRDefault="00274306" w:rsidP="00274306">
      <w:pPr>
        <w:pStyle w:val="hlavntext"/>
      </w:pPr>
      <w:r>
        <w:t>Informační a komunikační technologie</w:t>
      </w:r>
    </w:p>
    <w:p w:rsidR="00274306" w:rsidRDefault="00274306" w:rsidP="00274306">
      <w:pPr>
        <w:pStyle w:val="komp-text"/>
      </w:pPr>
      <w:r>
        <w:t>Podrobnější rozpracování témat je uvedeno v samostatné kapitole na stranách 31-34.</w:t>
      </w:r>
    </w:p>
    <w:p w:rsidR="001E7AEB" w:rsidRPr="008F6AF9" w:rsidRDefault="001E7AEB" w:rsidP="001E7AEB">
      <w:pPr>
        <w:pStyle w:val="hlavnpodnadpisy"/>
        <w:spacing w:after="180"/>
      </w:pPr>
      <w:r w:rsidRPr="008F6AF9">
        <w:t>Vzdělávání žáků se speciálními vzdělávacími potřebami</w:t>
      </w:r>
      <w:r>
        <w:t xml:space="preserve"> </w:t>
      </w:r>
      <w:r w:rsidRPr="008F6AF9">
        <w:t>a žáků nadaných</w:t>
      </w:r>
    </w:p>
    <w:p w:rsidR="001E7AEB" w:rsidRPr="008F6AF9" w:rsidRDefault="001E7AEB" w:rsidP="001E7AEB">
      <w:pPr>
        <w:autoSpaceDE w:val="0"/>
        <w:autoSpaceDN w:val="0"/>
        <w:adjustRightInd w:val="0"/>
        <w:spacing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žáků se speciálními vzdělávacími potřebami</w:t>
      </w:r>
    </w:p>
    <w:p w:rsidR="001E7AEB" w:rsidRPr="008F6AF9" w:rsidRDefault="001E7AEB" w:rsidP="001E7AEB">
      <w:pPr>
        <w:autoSpaceDE w:val="0"/>
        <w:autoSpaceDN w:val="0"/>
        <w:adjustRightInd w:val="0"/>
        <w:rPr>
          <w:sz w:val="22"/>
        </w:rPr>
      </w:pPr>
      <w:r w:rsidRPr="008F6AF9">
        <w:rPr>
          <w:sz w:val="22"/>
        </w:rPr>
        <w:t>Vzdělávání žáků podle ŠVP probíhá v souladu se zákonem č. 561/2004 Sb., o předškolním, základním, středním, vyšším odborném a jiném vzdělávání (školský zákon) v aktuálním znění a podle vyhlášky MŠMT č. 27/2016 Sb. O vzdělávání dětí, žáků, a studentů se speciálními vzdělávacími potřebami a dětí, žáků a studentů mimořádně nadaných.</w:t>
      </w:r>
    </w:p>
    <w:p w:rsidR="001E7AEB" w:rsidRPr="008F6AF9" w:rsidRDefault="001E7AEB" w:rsidP="001E7AEB">
      <w:pPr>
        <w:autoSpaceDE w:val="0"/>
        <w:autoSpaceDN w:val="0"/>
        <w:adjustRightInd w:val="0"/>
        <w:rPr>
          <w:sz w:val="22"/>
        </w:rPr>
      </w:pPr>
      <w:r w:rsidRPr="008F6AF9">
        <w:rPr>
          <w:sz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které realizuje škola.</w:t>
      </w:r>
    </w:p>
    <w:p w:rsidR="001E7AEB" w:rsidRPr="008F6AF9" w:rsidRDefault="001E7AEB" w:rsidP="001E7AEB">
      <w:pPr>
        <w:autoSpaceDE w:val="0"/>
        <w:autoSpaceDN w:val="0"/>
        <w:adjustRightInd w:val="0"/>
        <w:rPr>
          <w:sz w:val="22"/>
        </w:rPr>
      </w:pPr>
      <w:r w:rsidRPr="008F6AF9">
        <w:rPr>
          <w:sz w:val="22"/>
        </w:rPr>
        <w:t>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w:t>
      </w:r>
      <w:r w:rsidRPr="008F6AF9">
        <w:rPr>
          <w:sz w:val="12"/>
          <w:szCs w:val="14"/>
        </w:rPr>
        <w:t xml:space="preserve"> </w:t>
      </w:r>
      <w:r w:rsidRPr="008F6AF9">
        <w:rPr>
          <w:sz w:val="22"/>
        </w:rPr>
        <w:t>(dále jen vyhláška). Různé druhy nebo stupně podpůrných opatření lze kombinovat za podmínek daných ŠZ a vyhláškou. Závazný rámec pro obsahové a organizační zajištění odborného vzdělání všech žáků tvoří příslušné RVP.</w:t>
      </w:r>
    </w:p>
    <w:p w:rsidR="001E7AEB" w:rsidRPr="008F6AF9" w:rsidRDefault="001E7AEB" w:rsidP="001E7AEB">
      <w:pPr>
        <w:autoSpaceDE w:val="0"/>
        <w:autoSpaceDN w:val="0"/>
        <w:adjustRightInd w:val="0"/>
        <w:rPr>
          <w:sz w:val="22"/>
        </w:rPr>
      </w:pPr>
      <w:r w:rsidRPr="008F6AF9">
        <w:rPr>
          <w:sz w:val="22"/>
        </w:rPr>
        <w:t>Pro žáky s přiznanými podpůrnými opatřeními prvního stupně je ŠVP podkladem pro zpracování plánu pedagogické podpory (PLPP) a pro žáky s přiznanými podpůrnými opatřeními od druhého stupně je podkladem pro tvorbu individuálního vzdělávacího plánu (IVP</w:t>
      </w:r>
      <w:r w:rsidRPr="008F6AF9">
        <w:rPr>
          <w:rFonts w:ascii="Times New Roman tučné" w:hAnsi="Times New Roman tučné" w:cs="Times New Roman tučné"/>
          <w:sz w:val="22"/>
        </w:rPr>
        <w:t>)</w:t>
      </w:r>
      <w:r w:rsidRPr="008F6AF9">
        <w:rPr>
          <w:sz w:val="22"/>
        </w:rPr>
        <w:t>.</w:t>
      </w:r>
    </w:p>
    <w:p w:rsidR="001E7AEB" w:rsidRPr="008F6AF9" w:rsidRDefault="001E7AEB" w:rsidP="001E7AEB">
      <w:pPr>
        <w:autoSpaceDE w:val="0"/>
        <w:autoSpaceDN w:val="0"/>
        <w:adjustRightInd w:val="0"/>
        <w:rPr>
          <w:sz w:val="22"/>
        </w:rPr>
      </w:pPr>
      <w:r w:rsidRPr="008F6AF9">
        <w:rPr>
          <w:sz w:val="22"/>
        </w:rPr>
        <w:t>Při poskytování podpůrných opatření je možné zohlednit také § 67 odst. 2 ŠZ. Ten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maturitní zkoušky. V případě potřeby škola nabídne žákovi taková podpůrná opatření, která mu umožní zvládnout odborné vzdělávání v celém rozsahu a úspěšně vykonat maturitní zkoušku (úpravu podmínek maturitní zkoušky pro žáky se SVP stanoví příslušné prováděcí předpisy vč. vyhlášky č. 27/2016 Sb.).</w:t>
      </w:r>
    </w:p>
    <w:p w:rsidR="001E7AEB" w:rsidRPr="008F6AF9" w:rsidRDefault="001E7AEB" w:rsidP="001E7AEB">
      <w:pPr>
        <w:autoSpaceDE w:val="0"/>
        <w:autoSpaceDN w:val="0"/>
        <w:adjustRightInd w:val="0"/>
        <w:rPr>
          <w:sz w:val="22"/>
        </w:rPr>
      </w:pPr>
      <w:r w:rsidRPr="008F6AF9">
        <w:rPr>
          <w:sz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1E7AEB" w:rsidRPr="008F6AF9" w:rsidRDefault="001E7AEB" w:rsidP="001E7AEB">
      <w:pPr>
        <w:autoSpaceDE w:val="0"/>
        <w:autoSpaceDN w:val="0"/>
        <w:adjustRightInd w:val="0"/>
        <w:rPr>
          <w:sz w:val="22"/>
        </w:rPr>
      </w:pPr>
      <w:r w:rsidRPr="008F6AF9">
        <w:rPr>
          <w:sz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č. 2 k Nařízení vlády č. 211/2010 Sb., o soustavě oborů vzdělání v základním, středním a vyšším odborném vzdělávání, ve znění pozdějších předpisů.</w:t>
      </w:r>
    </w:p>
    <w:p w:rsidR="001E7AEB" w:rsidRPr="008F6AF9" w:rsidRDefault="001E7AEB" w:rsidP="001E7AEB">
      <w:pPr>
        <w:autoSpaceDE w:val="0"/>
        <w:autoSpaceDN w:val="0"/>
        <w:adjustRightInd w:val="0"/>
        <w:rPr>
          <w:sz w:val="22"/>
        </w:rPr>
      </w:pPr>
      <w:r w:rsidRPr="008F6AF9">
        <w:rPr>
          <w:sz w:val="22"/>
        </w:rPr>
        <w:t xml:space="preserve">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w:t>
      </w:r>
      <w:r w:rsidRPr="008F6AF9">
        <w:rPr>
          <w:sz w:val="22"/>
        </w:rPr>
        <w:lastRenderedPageBreak/>
        <w:t>pedagogická intervence</w:t>
      </w:r>
      <w:r w:rsidRPr="008F6AF9">
        <w:rPr>
          <w:sz w:val="12"/>
          <w:szCs w:val="14"/>
        </w:rPr>
        <w:t xml:space="preserve"> </w:t>
      </w:r>
      <w:r w:rsidRPr="008F6AF9">
        <w:rPr>
          <w:sz w:val="22"/>
        </w:rPr>
        <w:t>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RVP.</w:t>
      </w:r>
    </w:p>
    <w:p w:rsidR="001E7AEB" w:rsidRPr="008F6AF9" w:rsidRDefault="001E7AEB" w:rsidP="001E7AEB">
      <w:pPr>
        <w:autoSpaceDE w:val="0"/>
        <w:autoSpaceDN w:val="0"/>
        <w:adjustRightInd w:val="0"/>
        <w:rPr>
          <w:sz w:val="22"/>
        </w:rPr>
      </w:pPr>
      <w:r w:rsidRPr="008F6AF9">
        <w:rPr>
          <w:sz w:val="22"/>
        </w:rPr>
        <w:t>Podle potřeb žáků lze zvolit odlišnou délku vyučovací hodiny, pokud to umožňuje RVP (§ 26 odst. 1b) ŠZ). Ve výjimečných případech může ředitel školy vzdělávání prodloužit, nejvýše však o 2 školní roky (§ 16 odst. 2b) ŠZ).</w:t>
      </w:r>
    </w:p>
    <w:p w:rsidR="001E7AEB" w:rsidRPr="008F6AF9" w:rsidRDefault="001E7AEB" w:rsidP="001E7AEB">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nadaných žáků</w:t>
      </w:r>
    </w:p>
    <w:p w:rsidR="001E7AEB" w:rsidRPr="008F6AF9" w:rsidRDefault="001E7AEB" w:rsidP="001E7AEB">
      <w:pPr>
        <w:autoSpaceDE w:val="0"/>
        <w:autoSpaceDN w:val="0"/>
        <w:adjustRightInd w:val="0"/>
        <w:rPr>
          <w:sz w:val="22"/>
        </w:rPr>
      </w:pPr>
      <w:r w:rsidRPr="008F6AF9">
        <w:rPr>
          <w:sz w:val="22"/>
        </w:rPr>
        <w:t>V souladu se zněním ŠZ § 17 je povinností škol a školských zařízení vytvářet podmínky pro rozvoj nadání žáků. Výuka by měla podněcovat rozvoj potenciálu žáků včetně různých druhů nadání a být zaměřena na to, aby se tato nadání mohla ve škole projevit a rozvíjet.</w:t>
      </w:r>
    </w:p>
    <w:p w:rsidR="001E7AEB" w:rsidRPr="008F6AF9" w:rsidRDefault="001E7AEB" w:rsidP="001E7AEB">
      <w:pPr>
        <w:autoSpaceDE w:val="0"/>
        <w:autoSpaceDN w:val="0"/>
        <w:adjustRightInd w:val="0"/>
        <w:rPr>
          <w:sz w:val="22"/>
        </w:rPr>
      </w:pPr>
      <w:r w:rsidRPr="008F6AF9">
        <w:rPr>
          <w:sz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 Standardně se v odborném vzdělávání sleduje nadání u žáků skupiny uměleckých oborů, kde je povinnou součástí přijímacího řízení talentová zkouška. Jejich vzdělávání včetně organizace výuky (vytváření skupin nebo oddělení) se řídí v plném rozsahu příslušným RVP a vyhláškou č. 13/2005 Sb.</w:t>
      </w:r>
      <w:r w:rsidRPr="008F6AF9">
        <w:rPr>
          <w:sz w:val="12"/>
          <w:szCs w:val="14"/>
        </w:rPr>
        <w:t xml:space="preserve"> </w:t>
      </w:r>
      <w:r w:rsidRPr="008F6AF9">
        <w:rPr>
          <w:sz w:val="22"/>
        </w:rPr>
        <w:t>Ovšem i zde se mohou vyskytnout žáci, kteří svými schopnostmi převyšují ostatní a lze je označit za mimořádně nadané.</w:t>
      </w:r>
    </w:p>
    <w:p w:rsidR="001E7AEB" w:rsidRPr="008F6AF9" w:rsidRDefault="001E7AEB" w:rsidP="001E7AEB">
      <w:pPr>
        <w:autoSpaceDE w:val="0"/>
        <w:autoSpaceDN w:val="0"/>
        <w:adjustRightInd w:val="0"/>
        <w:rPr>
          <w:sz w:val="22"/>
        </w:rPr>
      </w:pPr>
      <w:r w:rsidRPr="008F6AF9">
        <w:rPr>
          <w:sz w:val="22"/>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1E7AEB" w:rsidRPr="008F6AF9" w:rsidRDefault="001E7AEB" w:rsidP="001E7AEB">
      <w:pPr>
        <w:autoSpaceDE w:val="0"/>
        <w:autoSpaceDN w:val="0"/>
        <w:adjustRightInd w:val="0"/>
        <w:rPr>
          <w:sz w:val="22"/>
        </w:rPr>
      </w:pPr>
      <w:r w:rsidRPr="008F6AF9">
        <w:rPr>
          <w:sz w:val="22"/>
        </w:rPr>
        <w:t>Žákovi s mimořádným nadáním může škola povolit vzdělávání podle IVP nebo ho přeřadit na základě zkoušek do vyššího ročníku bez absolvování předchozího ročníku (§ 17 odst. 3 ŠZ; § 28 – § 31 vyhlášky).</w:t>
      </w:r>
    </w:p>
    <w:p w:rsidR="001E7AEB" w:rsidRPr="008F6AF9" w:rsidRDefault="001E7AEB" w:rsidP="001E7AEB">
      <w:pPr>
        <w:autoSpaceDE w:val="0"/>
        <w:autoSpaceDN w:val="0"/>
        <w:adjustRightInd w:val="0"/>
        <w:rPr>
          <w:sz w:val="22"/>
        </w:rPr>
      </w:pPr>
      <w:r w:rsidRPr="008F6AF9">
        <w:rPr>
          <w:sz w:val="22"/>
        </w:rPr>
        <w:t>Nadání, případně mimořádné nadání žáka, se může projevit i v jiných než uměleckých oborech vzdělání.</w:t>
      </w:r>
    </w:p>
    <w:p w:rsidR="001E7AEB" w:rsidRPr="008F6AF9" w:rsidRDefault="001E7AEB" w:rsidP="001E7AEB">
      <w:pPr>
        <w:autoSpaceDE w:val="0"/>
        <w:autoSpaceDN w:val="0"/>
        <w:adjustRightInd w:val="0"/>
        <w:rPr>
          <w:sz w:val="22"/>
        </w:rPr>
      </w:pPr>
      <w:r w:rsidRPr="008F6AF9">
        <w:rPr>
          <w:sz w:val="22"/>
        </w:rPr>
        <w:t>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1E7AEB" w:rsidRDefault="001E7AEB" w:rsidP="001E7AEB">
      <w:pPr>
        <w:autoSpaceDE w:val="0"/>
        <w:autoSpaceDN w:val="0"/>
        <w:adjustRightInd w:val="0"/>
        <w:spacing w:before="120" w:after="120"/>
        <w:rPr>
          <w:rFonts w:ascii="Times New Roman tučné" w:hAnsi="Times New Roman tučné" w:cs="Times New Roman tučné"/>
          <w:sz w:val="22"/>
        </w:rPr>
      </w:pPr>
    </w:p>
    <w:p w:rsidR="001E7AEB" w:rsidRPr="008F6AF9" w:rsidRDefault="001E7AEB" w:rsidP="001E7AEB">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Systém péče o žáky se SVP a žáky nadané ve škole</w:t>
      </w:r>
    </w:p>
    <w:p w:rsidR="001E7AEB" w:rsidRPr="008F6AF9" w:rsidRDefault="001E7AEB" w:rsidP="001E7AEB">
      <w:pPr>
        <w:rPr>
          <w:sz w:val="22"/>
        </w:rPr>
      </w:pPr>
      <w:r w:rsidRPr="008F6AF9">
        <w:rPr>
          <w:sz w:val="22"/>
        </w:rPr>
        <w:t>Školní vzdělávací program (ŠVP) řeší péči o žáky se speciálními vzdělávacími potřebami (SVP) a žáky nadané (mimořádně nadané) v podmínkách naší školy. ŠVP zahrnuje:</w:t>
      </w:r>
    </w:p>
    <w:p w:rsidR="001E7AEB" w:rsidRPr="008F6AF9" w:rsidRDefault="001E7AEB" w:rsidP="001E7AEB">
      <w:pPr>
        <w:rPr>
          <w:sz w:val="22"/>
        </w:rPr>
      </w:pPr>
    </w:p>
    <w:p w:rsidR="001E7AEB" w:rsidRPr="008F6AF9" w:rsidRDefault="001E7AEB" w:rsidP="001E7AEB">
      <w:pPr>
        <w:pStyle w:val="Odstavecseseznamem"/>
        <w:numPr>
          <w:ilvl w:val="0"/>
          <w:numId w:val="64"/>
        </w:numPr>
        <w:rPr>
          <w:rFonts w:ascii="Times New Roman" w:hAnsi="Times New Roman"/>
          <w:szCs w:val="24"/>
        </w:rPr>
      </w:pPr>
      <w:r w:rsidRPr="008F6AF9">
        <w:rPr>
          <w:rFonts w:ascii="Times New Roman" w:hAnsi="Times New Roman"/>
          <w:szCs w:val="24"/>
        </w:rPr>
        <w:t>Pravidla, postup tvorby, realizace a vyhodnocování PLPP</w:t>
      </w:r>
    </w:p>
    <w:p w:rsidR="001E7AEB" w:rsidRPr="008F6AF9" w:rsidRDefault="001E7AEB" w:rsidP="001E7AEB">
      <w:pPr>
        <w:pStyle w:val="Odstavecseseznamem"/>
        <w:numPr>
          <w:ilvl w:val="0"/>
          <w:numId w:val="64"/>
        </w:numPr>
        <w:rPr>
          <w:rFonts w:ascii="Times New Roman" w:hAnsi="Times New Roman"/>
          <w:szCs w:val="24"/>
        </w:rPr>
      </w:pPr>
      <w:r w:rsidRPr="008F6AF9">
        <w:rPr>
          <w:rFonts w:ascii="Times New Roman" w:hAnsi="Times New Roman"/>
          <w:szCs w:val="24"/>
        </w:rPr>
        <w:t>Pravidla, postup tvorby, realizace a vyhodnocování IVP pro žáky se SVP, popř. i pro žáky mimořádně nadané</w:t>
      </w:r>
    </w:p>
    <w:p w:rsidR="001E7AEB" w:rsidRPr="008F6AF9" w:rsidRDefault="001E7AEB" w:rsidP="001E7AEB">
      <w:pPr>
        <w:pStyle w:val="Odstavecseseznamem"/>
        <w:numPr>
          <w:ilvl w:val="0"/>
          <w:numId w:val="64"/>
        </w:numPr>
        <w:rPr>
          <w:rFonts w:ascii="Times New Roman" w:hAnsi="Times New Roman"/>
          <w:sz w:val="20"/>
        </w:rPr>
      </w:pPr>
      <w:r w:rsidRPr="008F6AF9">
        <w:rPr>
          <w:rFonts w:ascii="Times New Roman" w:hAnsi="Times New Roman"/>
          <w:szCs w:val="24"/>
        </w:rPr>
        <w:t>Systém vyhledávání a podpory žáků nadaných a žáků mimořádně nadaných</w:t>
      </w:r>
      <w:r w:rsidRPr="008F6AF9">
        <w:rPr>
          <w:rFonts w:ascii="Times New Roman" w:hAnsi="Times New Roman"/>
          <w:sz w:val="20"/>
        </w:rPr>
        <w:t xml:space="preserve">  </w:t>
      </w:r>
    </w:p>
    <w:p w:rsidR="001E7AEB" w:rsidRDefault="001E7AEB" w:rsidP="001E7AEB">
      <w:pPr>
        <w:rPr>
          <w:sz w:val="22"/>
        </w:rPr>
      </w:pPr>
      <w:r w:rsidRPr="008F6AF9">
        <w:rPr>
          <w:sz w:val="22"/>
        </w:rPr>
        <w:t>Jednotlivé body jsou podrobněji zpracovány v příloze č. 5</w:t>
      </w:r>
    </w:p>
    <w:p w:rsidR="001E7AEB" w:rsidRPr="008F6AF9" w:rsidRDefault="001E7AEB" w:rsidP="001E7AEB">
      <w:pPr>
        <w:rPr>
          <w:sz w:val="22"/>
        </w:rPr>
      </w:pPr>
    </w:p>
    <w:p w:rsidR="001E7AEB" w:rsidRDefault="001E7AEB">
      <w:pPr>
        <w:spacing w:after="200" w:line="276" w:lineRule="auto"/>
        <w:rPr>
          <w:rFonts w:ascii="Arial" w:hAnsi="Arial" w:cs="Arial"/>
          <w:b/>
          <w:sz w:val="26"/>
          <w:szCs w:val="26"/>
          <w:u w:val="single"/>
        </w:rPr>
      </w:pPr>
      <w:r>
        <w:br w:type="page"/>
      </w:r>
    </w:p>
    <w:p w:rsidR="001E7AEB" w:rsidRDefault="001E7AEB" w:rsidP="001E7AEB">
      <w:pPr>
        <w:pStyle w:val="hlavnpodnadpisy"/>
      </w:pPr>
      <w:r>
        <w:lastRenderedPageBreak/>
        <w:t>Požadavky na bezpečnost a ochranu zdraví při práci a hygienu práce</w:t>
      </w:r>
    </w:p>
    <w:p w:rsidR="001E7AEB" w:rsidRPr="008F6AF9" w:rsidRDefault="001E7AEB" w:rsidP="001E7AEB">
      <w:pPr>
        <w:pStyle w:val="hlavntext"/>
      </w:pPr>
      <w:r w:rsidRPr="008F6AF9">
        <w:t xml:space="preserve">Problematika bezpečnosti práce, hygieny práce a požární prevence je součástí teoretického a praktického vyučování. Vychází z požadavků platných právních předpisů: zákonů, vyhlášek, technických norem a předpisů ES pro danou oblast. Prostory, ve kterých je prováděna výuka, musí odpovídat vyhlášce č. 343/2009 Sb. v platném znění, MP č. 37 014/2005-25 k zajištění bezpečnosti a ochrany zdraví dětí, žáků a studentů ve školách a školských zařízeních zřizovaných Ministerstvem školství, mládeže a tělovýchovy v platném znění, č. 64/2005 Sb., o evidenci úrazů dětí, žáků a studentů v platném znění. </w:t>
      </w:r>
      <w:r w:rsidRPr="008F6AF9">
        <w:rPr>
          <w:rFonts w:ascii="Times New Roman" w:hAnsi="Times New Roman" w:cs="Times New Roman"/>
          <w:shd w:val="clear" w:color="auto" w:fill="FFFFFF"/>
        </w:rPr>
        <w:t xml:space="preserve">Do vzdělávacího programu je začleněna problematika prevence sociálně patologických jevů </w:t>
      </w:r>
      <w:r w:rsidRPr="008F6AF9">
        <w:t>v souladu se školní preventivní strategií a MP MŠMT č. j. 20 006/2007-51 k primární prevenci sociálně patologických jevů u dětí, žáků a studentů ve školách a školských zařízeních v platném znění. Při zajištění odborné praxe a odborného výcviku na smluvních pracovištích je problematika BOZP smluvně ošetřena v souladu se zákonem č. 561/2004 Sb. v platném znění, § 65 a vyhláškou MŠMT č. 13/2005 Sb. v platném znění, § 12, § 13, § 15.</w:t>
      </w:r>
    </w:p>
    <w:p w:rsidR="001E7AEB" w:rsidRPr="008F6AF9" w:rsidRDefault="001E7AEB" w:rsidP="001E7AEB"/>
    <w:p w:rsidR="00274306" w:rsidRDefault="00274306" w:rsidP="00274306">
      <w:pPr>
        <w:pStyle w:val="profil"/>
      </w:pPr>
      <w:r>
        <w:br w:type="page"/>
      </w:r>
      <w:bookmarkStart w:id="3" w:name="_Toc227713250"/>
      <w:bookmarkStart w:id="4" w:name="_Toc228514694"/>
      <w:bookmarkStart w:id="5" w:name="_Toc331506319"/>
      <w:bookmarkStart w:id="6" w:name="_Toc470764812"/>
      <w:r>
        <w:lastRenderedPageBreak/>
        <w:t>Materiální zabezpečení realizace ŠVP</w:t>
      </w:r>
      <w:bookmarkEnd w:id="3"/>
      <w:bookmarkEnd w:id="4"/>
      <w:bookmarkEnd w:id="5"/>
      <w:bookmarkEnd w:id="6"/>
    </w:p>
    <w:p w:rsidR="00F23FF0" w:rsidRDefault="00F23FF0" w:rsidP="00F23FF0">
      <w:pPr>
        <w:pStyle w:val="podnadpisy"/>
      </w:pPr>
      <w:r>
        <w:t>Realizace ŠVP je z hlediska materiálního zabezpečení zajištěna následovně:</w:t>
      </w:r>
    </w:p>
    <w:p w:rsidR="00F23FF0" w:rsidRDefault="00F23FF0" w:rsidP="00F23FF0">
      <w:pPr>
        <w:pStyle w:val="hlavntext"/>
      </w:pPr>
      <w:r>
        <w:t xml:space="preserve">Škola má na dvou pracovištích k dispozici dostatečný počet základních a odborných učeben. Pro výuku praktických činností v tomto vzdělávacím programu jsou využívány učebny informatiky, počítačové grafiky, navrhování, fotoateliéry a fotolaboratoře a pro všeobecnou výtvarnou přípravu ateliéry malby, kresby, modelování. K dispozici jsou rovněž odborné učebny pro sítotisk, základní grafické techniky, knižní vazbu, litografii, velkoplošný tisk a řezání lepenek.  </w:t>
      </w:r>
    </w:p>
    <w:p w:rsidR="00F23FF0" w:rsidRDefault="00F23FF0" w:rsidP="00F23FF0">
      <w:pPr>
        <w:pStyle w:val="hlavntext"/>
      </w:pPr>
      <w:r>
        <w:t>Součástí školy je sportovní hala s regulérní hrací plochou pro basketbal, házenou, volejbal, kompletním sociálním zázemím a samostatnou posilovnou. Sportovní hala slouží rovněž pro zájmové aktivity žáků a realizaci kulturních a přehlídkových aktivit školy a domova mládeže. K realizaci výuky tělesné výchovy a pro zájmové sportovní aktivity je využíváno školní víceúčelové venkovní hřiště s umělým povrchem (umělá tráva).</w:t>
      </w:r>
    </w:p>
    <w:p w:rsidR="00F23FF0" w:rsidRDefault="00F23FF0" w:rsidP="00F23FF0">
      <w:pPr>
        <w:pStyle w:val="hlavntext"/>
      </w:pPr>
      <w:r>
        <w:t>V areálu školy je žákům k dispozici domov mládeže s kapacitou 120 ubytovaných žáků a školní jídelna s celodenním vyvařováním. Pro prezentaci výtvarných a dalších aktivit žáků a pedagogů jsou k dispozici školní výstavní a prezentační prostory, k prezentacím jsou využívány veřejné prezentační prostory ve městě i mimo něj.</w:t>
      </w:r>
    </w:p>
    <w:p w:rsidR="00F23FF0" w:rsidRDefault="00F23FF0" w:rsidP="00F23FF0">
      <w:pPr>
        <w:pStyle w:val="hlavntext"/>
      </w:pPr>
      <w:r>
        <w:t>Úzká vazba na výrobní a společenskou realitu je udržována prostřednictvím smluvně zajištěných pracovišť pro realizaci odborného výcviku a praxe žáků ve výrobních firmách. Součástí výuky jsou tematické exkurze, řešení reálných zakázek, účast v oborově orientovaných, sportovních a kulturních soutěžích a přehlídkách. Rozvoj komunikace v cizím jazyce je podporován zapojením školy do mezinárodních programů a přímé spolupráce se zahraničními školami.</w:t>
      </w:r>
    </w:p>
    <w:p w:rsidR="00F23FF0" w:rsidRDefault="00F23FF0" w:rsidP="00F23FF0">
      <w:pPr>
        <w:pStyle w:val="hlavntext"/>
      </w:pPr>
      <w:r>
        <w:t>Odborné učebny a dílny jsou vybaveny stroji, přístroji, učebními pomůckami a zařízením, které jsou nutné pro praktické činnosti realizované v rámci výuky vzdělávacího programu. Odpovídají technicky a technologicky současnému stavu výrobní praxe v malých a středních firmách a umožňují vybavit žáka kompetencemi potřebnými pro výkon pracovních činností.</w:t>
      </w:r>
    </w:p>
    <w:p w:rsidR="00F23FF0" w:rsidRDefault="00F23FF0" w:rsidP="00F23FF0">
      <w:pPr>
        <w:pStyle w:val="hlavntext"/>
      </w:pPr>
      <w:r>
        <w:t xml:space="preserve">V oblasti přírodovědného vzdělávání má školy k dispozici odbornou učebnu s vybavením prezentačními a pokusnými sadami </w:t>
      </w:r>
      <w:proofErr w:type="spellStart"/>
      <w:r>
        <w:t>Pasco</w:t>
      </w:r>
      <w:proofErr w:type="spellEnd"/>
      <w:r>
        <w:t xml:space="preserve"> a </w:t>
      </w:r>
      <w:proofErr w:type="spellStart"/>
      <w:r>
        <w:t>Helago</w:t>
      </w:r>
      <w:proofErr w:type="spellEnd"/>
      <w:r>
        <w:t xml:space="preserve">. V rámci mimoškolního vzdělávání mohou žáci vzdělávacího programu využívat odbornou učebnu automatizace a robotiky, s vybavením na pneumatiku, </w:t>
      </w:r>
      <w:proofErr w:type="spellStart"/>
      <w:r>
        <w:t>elektropneumatiku</w:t>
      </w:r>
      <w:proofErr w:type="spellEnd"/>
      <w:r>
        <w:t>, robotiku a CNC obrábění.</w:t>
      </w:r>
      <w:r w:rsidRPr="00240B0E">
        <w:t xml:space="preserve"> </w:t>
      </w:r>
    </w:p>
    <w:p w:rsidR="00F23FF0" w:rsidRDefault="00F23FF0" w:rsidP="00F23FF0">
      <w:pPr>
        <w:pStyle w:val="hlavntext"/>
      </w:pPr>
      <w:r>
        <w:t>Pro potřeby výuky a vzdělávání je využíván školní kinosál.</w:t>
      </w:r>
    </w:p>
    <w:p w:rsidR="00F23FF0" w:rsidRDefault="00F23FF0" w:rsidP="00F23FF0">
      <w:pPr>
        <w:pStyle w:val="podnadpisy"/>
      </w:pPr>
      <w:r w:rsidRPr="00487899">
        <w:t>ICT vybavení</w:t>
      </w:r>
    </w:p>
    <w:p w:rsidR="00F23FF0" w:rsidRDefault="00F23FF0" w:rsidP="00F23FF0">
      <w:pPr>
        <w:pStyle w:val="hlavntext"/>
      </w:pPr>
      <w:r>
        <w:t xml:space="preserve">Škola provozuje lokální počítačové sítě s neomezeným přístupem na internet (základní školní budova v Zahradní ulici - 60MBs; budova ve Špindlerově ulici – 40 </w:t>
      </w:r>
      <w:proofErr w:type="spellStart"/>
      <w:r>
        <w:t>MBs</w:t>
      </w:r>
      <w:proofErr w:type="spellEnd"/>
      <w:r>
        <w:t>). Počítačové sítě</w:t>
      </w:r>
      <w:r w:rsidRPr="00487899">
        <w:t xml:space="preserve"> </w:t>
      </w:r>
      <w:r>
        <w:t>jsou bezdrátově propojeny. Domov mládeže je napojen na počítačovou síť v Zahradní ulici. Součástí sítě je v budově v Zahradní ulici vstupně výstupní systém se třemi veřejně přístupnými barevnými digitálními multifunkčními stroji formátu A3, v budově ve Špindlerově ulici je součástí lokálního systému jeden takovýto multifunkční stroj. Na tyto stroje je umožněn žákům přístup prostřednictvím čipových identifikačních karet. Na specializovaných učebnách a pracovištích jsou k dispozici laserové a inkoustové tiskárny, tiskový inkoustový plotter, kreslící a řezací plottery, scannery, velkoplošné digitalizační zařízení a velkoplošné laminovací zařízení.</w:t>
      </w:r>
    </w:p>
    <w:p w:rsidR="00F23FF0" w:rsidRDefault="00F23FF0" w:rsidP="00F23FF0">
      <w:pPr>
        <w:pStyle w:val="hlavntext"/>
      </w:pPr>
      <w:r>
        <w:t xml:space="preserve">Pro výuku je využíváno cca 125 PC vybavených pro práci s grafickým softwarem, převážně s operačním systémem Windows 10, kancelářským balíkem Microsoft Office. Pro výuku v odborné složce vzdělávacího programu je využíván především specializovaný výukový a aplikační software – Adobe </w:t>
      </w:r>
      <w:proofErr w:type="spellStart"/>
      <w:r>
        <w:t>CreativSuite</w:t>
      </w:r>
      <w:proofErr w:type="spellEnd"/>
      <w:r>
        <w:t xml:space="preserve">, </w:t>
      </w:r>
      <w:proofErr w:type="spellStart"/>
      <w:r>
        <w:t>rendrovací</w:t>
      </w:r>
      <w:proofErr w:type="spellEnd"/>
      <w:r>
        <w:t xml:space="preserve"> program </w:t>
      </w:r>
      <w:proofErr w:type="spellStart"/>
      <w:r>
        <w:t>Maxel</w:t>
      </w:r>
      <w:proofErr w:type="spellEnd"/>
      <w:r>
        <w:t xml:space="preserve"> </w:t>
      </w:r>
      <w:proofErr w:type="spellStart"/>
      <w:r>
        <w:t>render</w:t>
      </w:r>
      <w:proofErr w:type="spellEnd"/>
      <w:r>
        <w:t xml:space="preserve">. Žáci mají k dispozici i řadu dalších SW nástrojů, které jsou využívány primárně v dalších vzdělávacích programech. </w:t>
      </w:r>
    </w:p>
    <w:p w:rsidR="00F23FF0" w:rsidRDefault="00F23FF0" w:rsidP="00F23FF0">
      <w:pPr>
        <w:pStyle w:val="hlavntext"/>
      </w:pPr>
      <w:r>
        <w:t>Celkem 9 učeben je vybaveno dataprojektory a ozvučením, k dispozici jsou i učebny s interaktivními tabulemi.</w:t>
      </w:r>
    </w:p>
    <w:p w:rsidR="005B67D2" w:rsidRDefault="005B67D2" w:rsidP="00F23FF0">
      <w:pPr>
        <w:pStyle w:val="podnadpisy"/>
      </w:pPr>
    </w:p>
    <w:p w:rsidR="00F23FF0" w:rsidRDefault="00F23FF0" w:rsidP="00F23FF0">
      <w:pPr>
        <w:pStyle w:val="podnadpisy"/>
      </w:pPr>
      <w:r>
        <w:lastRenderedPageBreak/>
        <w:t>Personální zabezpečení realizace ŠVP</w:t>
      </w:r>
    </w:p>
    <w:p w:rsidR="00F23FF0" w:rsidRDefault="00F23FF0" w:rsidP="00F23FF0">
      <w:pPr>
        <w:pStyle w:val="hlavntext"/>
      </w:pPr>
      <w:r>
        <w:t>Škola disponuje potřebnými personálními kapacitami pro realizaci tohoto vzdělávacího programu. Na realizaci</w:t>
      </w:r>
      <w:r w:rsidRPr="00FB7E7A">
        <w:t xml:space="preserve"> </w:t>
      </w:r>
      <w:r>
        <w:t xml:space="preserve">odborné praxe se podílejí odborníci z praxe, praktické vyučování realizují převážně interní učitelé odpovídající odbornosti a s dlouholetou zkušeností, částečně </w:t>
      </w:r>
      <w:r w:rsidR="0037205D">
        <w:t>je výuka realizována odborníky z</w:t>
      </w:r>
      <w:r>
        <w:t> praxe. Učitelé odborných uměleckých předmětů splňuj</w:t>
      </w:r>
      <w:r w:rsidR="0037205D">
        <w:t>í</w:t>
      </w:r>
      <w:r>
        <w:t xml:space="preserve"> požadavky na odbornou a pedagogickou činnost, nebo jim byly kvalifikace uznána v souladu se Zákonem o pedagogických pracovnících.</w:t>
      </w:r>
    </w:p>
    <w:p w:rsidR="00F23FF0" w:rsidRDefault="00F23FF0" w:rsidP="00F23FF0">
      <w:pPr>
        <w:pStyle w:val="hlavntext"/>
      </w:pPr>
      <w:r>
        <w:t xml:space="preserve"> Požadovaná úroveň vzdělávání je zajišťována mimo jiné prostřednictvím garantů (zkušených pedagogických pracovníků) jednotlivých předmětů, případně skupin předmětů, v případě výtvarných oborů prostřednictvím vedoucích jednotlivých oborů (ateliérů). Poradními orgány ředitele školy jsou pro tuto oblast předmětové komise, a pedagogická rada.</w:t>
      </w:r>
    </w:p>
    <w:p w:rsidR="00F23FF0" w:rsidRDefault="00F23FF0" w:rsidP="00F23FF0">
      <w:pPr>
        <w:pStyle w:val="hlavntext"/>
      </w:pPr>
      <w:r>
        <w:t>Personální situace ve škole je stabilizovaná. Požadavky na personální zabezpečení provozu školy plynoucí ze změn vzdělávacích programů, změn výkonů, případně z neplánovaných odchodů pedagogických pracovníků a jsou řešeny z vnitřních zdrojů (je-li to možné) v rámci dalšího vzdělávání pedagogických pracovníků nebo hledáním vhodné náhrady. Dlouhodobě plánované odchody pedagogických pracovníků jsou řešeny v rámci plánu personální práce vyhledáváním vhodných kandidátů. Plán dalšího vzdělávání pedagogických pracovníků odráží dlouhodobé personální potřeby školy a také individuální potřeby vzdělávání samotných pedagogických pracovníků, které jsou v zájmu školy.</w:t>
      </w:r>
    </w:p>
    <w:p w:rsidR="00274306" w:rsidRDefault="00274306" w:rsidP="00274306">
      <w:pPr>
        <w:pStyle w:val="profil"/>
      </w:pPr>
      <w:r>
        <w:br w:type="page"/>
      </w:r>
      <w:bookmarkStart w:id="7" w:name="_Toc470764813"/>
      <w:r>
        <w:lastRenderedPageBreak/>
        <w:t>Učební plán</w:t>
      </w:r>
      <w:bookmarkEnd w:id="7"/>
    </w:p>
    <w:p w:rsidR="00274306" w:rsidRDefault="00274306" w:rsidP="00274306"/>
    <w:tbl>
      <w:tblPr>
        <w:tblW w:w="0" w:type="auto"/>
        <w:tblCellMar>
          <w:top w:w="113" w:type="dxa"/>
          <w:bottom w:w="113" w:type="dxa"/>
        </w:tblCellMar>
        <w:tblLook w:val="01E0" w:firstRow="1" w:lastRow="1" w:firstColumn="1" w:lastColumn="1" w:noHBand="0" w:noVBand="0"/>
      </w:tblPr>
      <w:tblGrid>
        <w:gridCol w:w="3708"/>
        <w:gridCol w:w="5504"/>
      </w:tblGrid>
      <w:tr w:rsidR="00274306" w:rsidTr="001E7AEB">
        <w:tc>
          <w:tcPr>
            <w:tcW w:w="3708" w:type="dxa"/>
          </w:tcPr>
          <w:p w:rsidR="00274306" w:rsidRPr="000F44FF" w:rsidRDefault="00274306" w:rsidP="001E7AEB">
            <w:pPr>
              <w:rPr>
                <w:b/>
              </w:rPr>
            </w:pPr>
            <w:r w:rsidRPr="000F44FF">
              <w:rPr>
                <w:b/>
              </w:rPr>
              <w:t>Kód a název oboru vzdělávání</w:t>
            </w:r>
          </w:p>
        </w:tc>
        <w:tc>
          <w:tcPr>
            <w:tcW w:w="5504" w:type="dxa"/>
          </w:tcPr>
          <w:p w:rsidR="00274306" w:rsidRPr="006D0667" w:rsidRDefault="00274306" w:rsidP="001E7AEB">
            <w:r w:rsidRPr="000F44FF">
              <w:rPr>
                <w:rFonts w:ascii="Arial" w:hAnsi="Arial" w:cs="Arial"/>
                <w:b/>
              </w:rPr>
              <w:t>82-41-M/05 Grafický design</w:t>
            </w:r>
          </w:p>
        </w:tc>
      </w:tr>
      <w:tr w:rsidR="00274306" w:rsidTr="001E7AEB">
        <w:tc>
          <w:tcPr>
            <w:tcW w:w="3708" w:type="dxa"/>
          </w:tcPr>
          <w:p w:rsidR="00274306" w:rsidRPr="000F44FF" w:rsidRDefault="00274306" w:rsidP="001E7AEB">
            <w:pPr>
              <w:rPr>
                <w:b/>
              </w:rPr>
            </w:pPr>
            <w:r w:rsidRPr="000F44FF">
              <w:rPr>
                <w:b/>
              </w:rPr>
              <w:t>Název ŠVP</w:t>
            </w:r>
          </w:p>
        </w:tc>
        <w:tc>
          <w:tcPr>
            <w:tcW w:w="5504" w:type="dxa"/>
          </w:tcPr>
          <w:p w:rsidR="00274306" w:rsidRPr="000F44FF" w:rsidRDefault="00274306" w:rsidP="001E7AEB">
            <w:pPr>
              <w:rPr>
                <w:rFonts w:ascii="Arial" w:hAnsi="Arial" w:cs="Arial"/>
                <w:b/>
                <w:bCs/>
              </w:rPr>
            </w:pPr>
            <w:r w:rsidRPr="000F44FF">
              <w:rPr>
                <w:rFonts w:ascii="Arial" w:hAnsi="Arial" w:cs="Arial"/>
                <w:b/>
                <w:bCs/>
              </w:rPr>
              <w:t>Grafický design tiskovin</w:t>
            </w:r>
          </w:p>
        </w:tc>
      </w:tr>
      <w:tr w:rsidR="00274306" w:rsidTr="001E7AEB">
        <w:tc>
          <w:tcPr>
            <w:tcW w:w="3708" w:type="dxa"/>
          </w:tcPr>
          <w:p w:rsidR="00274306" w:rsidRPr="000F44FF" w:rsidRDefault="00274306" w:rsidP="001E7AEB">
            <w:pPr>
              <w:snapToGrid w:val="0"/>
              <w:rPr>
                <w:b/>
              </w:rPr>
            </w:pPr>
            <w:r w:rsidRPr="000F44FF">
              <w:rPr>
                <w:b/>
              </w:rPr>
              <w:t>Stupeň vzdělání</w:t>
            </w:r>
          </w:p>
        </w:tc>
        <w:tc>
          <w:tcPr>
            <w:tcW w:w="5504" w:type="dxa"/>
          </w:tcPr>
          <w:p w:rsidR="00274306" w:rsidRDefault="00274306" w:rsidP="001E7AEB">
            <w:pPr>
              <w:snapToGrid w:val="0"/>
            </w:pPr>
            <w:r>
              <w:t>střední vzdělání s maturitou</w:t>
            </w:r>
          </w:p>
        </w:tc>
      </w:tr>
      <w:tr w:rsidR="00274306" w:rsidTr="001E7AEB">
        <w:tc>
          <w:tcPr>
            <w:tcW w:w="3708" w:type="dxa"/>
          </w:tcPr>
          <w:p w:rsidR="00274306" w:rsidRPr="000F44FF" w:rsidRDefault="00274306" w:rsidP="001E7AEB">
            <w:pPr>
              <w:snapToGrid w:val="0"/>
              <w:rPr>
                <w:b/>
              </w:rPr>
            </w:pPr>
            <w:r w:rsidRPr="000F44FF">
              <w:rPr>
                <w:b/>
              </w:rPr>
              <w:t>Délka a forma studia</w:t>
            </w:r>
          </w:p>
        </w:tc>
        <w:tc>
          <w:tcPr>
            <w:tcW w:w="5504" w:type="dxa"/>
          </w:tcPr>
          <w:p w:rsidR="00274306" w:rsidRDefault="00274306" w:rsidP="001E7AEB">
            <w:pPr>
              <w:snapToGrid w:val="0"/>
            </w:pPr>
            <w:r>
              <w:t>4 roky, denní</w:t>
            </w:r>
          </w:p>
        </w:tc>
      </w:tr>
      <w:tr w:rsidR="00274306" w:rsidTr="001E7AEB">
        <w:tc>
          <w:tcPr>
            <w:tcW w:w="3708" w:type="dxa"/>
          </w:tcPr>
          <w:p w:rsidR="00274306" w:rsidRPr="000F44FF" w:rsidRDefault="00274306" w:rsidP="001E7AEB">
            <w:pPr>
              <w:snapToGrid w:val="0"/>
              <w:rPr>
                <w:b/>
              </w:rPr>
            </w:pPr>
            <w:r w:rsidRPr="000F44FF">
              <w:rPr>
                <w:b/>
              </w:rPr>
              <w:t>Datum platnosti</w:t>
            </w:r>
          </w:p>
        </w:tc>
        <w:tc>
          <w:tcPr>
            <w:tcW w:w="5504" w:type="dxa"/>
          </w:tcPr>
          <w:p w:rsidR="00274306" w:rsidRDefault="00274306" w:rsidP="001E7AEB">
            <w:pPr>
              <w:snapToGrid w:val="0"/>
            </w:pPr>
            <w:r>
              <w:t>od 1.9.2009 počínaje prvním ročníkem</w:t>
            </w:r>
          </w:p>
        </w:tc>
      </w:tr>
    </w:tbl>
    <w:p w:rsidR="00274306" w:rsidRDefault="00274306" w:rsidP="00274306"/>
    <w:p w:rsidR="00CA575C" w:rsidRDefault="00CA575C" w:rsidP="00CA57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66"/>
        <w:gridCol w:w="750"/>
        <w:gridCol w:w="1064"/>
        <w:gridCol w:w="854"/>
        <w:gridCol w:w="1064"/>
        <w:gridCol w:w="854"/>
        <w:gridCol w:w="1134"/>
      </w:tblGrid>
      <w:tr w:rsidR="00CA575C" w:rsidTr="001E7AEB">
        <w:tc>
          <w:tcPr>
            <w:tcW w:w="4316" w:type="dxa"/>
            <w:gridSpan w:val="2"/>
            <w:vMerge w:val="restart"/>
            <w:vAlign w:val="center"/>
          </w:tcPr>
          <w:p w:rsidR="00CA575C" w:rsidRPr="000F44FF" w:rsidRDefault="00CA575C" w:rsidP="001E7AEB">
            <w:pPr>
              <w:jc w:val="center"/>
              <w:rPr>
                <w:b/>
              </w:rPr>
            </w:pPr>
            <w:r w:rsidRPr="000F44FF">
              <w:rPr>
                <w:b/>
              </w:rPr>
              <w:t>Kategorie a názvy vyučovacích předmětů</w:t>
            </w:r>
          </w:p>
        </w:tc>
        <w:tc>
          <w:tcPr>
            <w:tcW w:w="4970" w:type="dxa"/>
            <w:gridSpan w:val="5"/>
          </w:tcPr>
          <w:p w:rsidR="00CA575C" w:rsidRPr="000F44FF" w:rsidRDefault="00CA575C" w:rsidP="001E7AEB">
            <w:pPr>
              <w:jc w:val="center"/>
              <w:rPr>
                <w:b/>
              </w:rPr>
            </w:pPr>
            <w:r w:rsidRPr="000F44FF">
              <w:rPr>
                <w:b/>
              </w:rPr>
              <w:t>Počet týdenních vyučovacích hodin</w:t>
            </w:r>
          </w:p>
          <w:p w:rsidR="00CA575C" w:rsidRPr="000F44FF" w:rsidRDefault="00CA575C" w:rsidP="001E7AEB">
            <w:pPr>
              <w:jc w:val="center"/>
              <w:rPr>
                <w:b/>
              </w:rPr>
            </w:pPr>
            <w:r w:rsidRPr="000F44FF">
              <w:rPr>
                <w:b/>
              </w:rPr>
              <w:t>v ročníku</w:t>
            </w:r>
          </w:p>
        </w:tc>
      </w:tr>
      <w:tr w:rsidR="00CA575C" w:rsidTr="001E7AEB">
        <w:tc>
          <w:tcPr>
            <w:tcW w:w="4316" w:type="dxa"/>
            <w:gridSpan w:val="2"/>
            <w:vMerge/>
          </w:tcPr>
          <w:p w:rsidR="00CA575C" w:rsidRPr="000F44FF" w:rsidRDefault="00CA575C" w:rsidP="001E7AEB">
            <w:pPr>
              <w:rPr>
                <w:b/>
              </w:rPr>
            </w:pPr>
          </w:p>
        </w:tc>
        <w:tc>
          <w:tcPr>
            <w:tcW w:w="1064" w:type="dxa"/>
          </w:tcPr>
          <w:p w:rsidR="00CA575C" w:rsidRPr="000F44FF" w:rsidRDefault="00CA575C" w:rsidP="001E7AEB">
            <w:pPr>
              <w:jc w:val="center"/>
              <w:rPr>
                <w:b/>
              </w:rPr>
            </w:pPr>
            <w:r w:rsidRPr="000F44FF">
              <w:rPr>
                <w:b/>
              </w:rPr>
              <w:t>1.</w:t>
            </w:r>
          </w:p>
        </w:tc>
        <w:tc>
          <w:tcPr>
            <w:tcW w:w="854" w:type="dxa"/>
          </w:tcPr>
          <w:p w:rsidR="00CA575C" w:rsidRPr="000F44FF" w:rsidRDefault="00CA575C" w:rsidP="001E7AEB">
            <w:pPr>
              <w:jc w:val="center"/>
              <w:rPr>
                <w:b/>
              </w:rPr>
            </w:pPr>
            <w:r w:rsidRPr="000F44FF">
              <w:rPr>
                <w:b/>
              </w:rPr>
              <w:t>2.</w:t>
            </w:r>
          </w:p>
        </w:tc>
        <w:tc>
          <w:tcPr>
            <w:tcW w:w="1064" w:type="dxa"/>
          </w:tcPr>
          <w:p w:rsidR="00CA575C" w:rsidRPr="000F44FF" w:rsidRDefault="00CA575C" w:rsidP="001E7AEB">
            <w:pPr>
              <w:jc w:val="center"/>
              <w:rPr>
                <w:b/>
              </w:rPr>
            </w:pPr>
            <w:r w:rsidRPr="000F44FF">
              <w:rPr>
                <w:b/>
              </w:rPr>
              <w:t>3.</w:t>
            </w:r>
          </w:p>
        </w:tc>
        <w:tc>
          <w:tcPr>
            <w:tcW w:w="854" w:type="dxa"/>
          </w:tcPr>
          <w:p w:rsidR="00CA575C" w:rsidRPr="000F44FF" w:rsidRDefault="00CA575C" w:rsidP="001E7AEB">
            <w:pPr>
              <w:jc w:val="center"/>
              <w:rPr>
                <w:b/>
              </w:rPr>
            </w:pPr>
            <w:r w:rsidRPr="000F44FF">
              <w:rPr>
                <w:b/>
              </w:rPr>
              <w:t>4.</w:t>
            </w:r>
          </w:p>
        </w:tc>
        <w:tc>
          <w:tcPr>
            <w:tcW w:w="1134" w:type="dxa"/>
          </w:tcPr>
          <w:p w:rsidR="00CA575C" w:rsidRPr="000F44FF" w:rsidRDefault="00CA575C" w:rsidP="001E7AEB">
            <w:pPr>
              <w:jc w:val="center"/>
              <w:rPr>
                <w:b/>
              </w:rPr>
            </w:pPr>
            <w:r w:rsidRPr="000F44FF">
              <w:rPr>
                <w:b/>
              </w:rPr>
              <w:t>celkem</w:t>
            </w:r>
          </w:p>
        </w:tc>
      </w:tr>
      <w:tr w:rsidR="00CA575C" w:rsidTr="001E7AEB">
        <w:tc>
          <w:tcPr>
            <w:tcW w:w="4316" w:type="dxa"/>
            <w:gridSpan w:val="2"/>
          </w:tcPr>
          <w:p w:rsidR="00CA575C" w:rsidRPr="000F44FF" w:rsidRDefault="00CA575C" w:rsidP="001E7AEB">
            <w:pPr>
              <w:rPr>
                <w:b/>
              </w:rPr>
            </w:pPr>
            <w:r w:rsidRPr="000F44FF">
              <w:rPr>
                <w:b/>
              </w:rPr>
              <w:t>Všeobecné</w:t>
            </w:r>
          </w:p>
        </w:tc>
        <w:tc>
          <w:tcPr>
            <w:tcW w:w="1064" w:type="dxa"/>
          </w:tcPr>
          <w:p w:rsidR="00CA575C" w:rsidRPr="000F44FF" w:rsidRDefault="00CA575C" w:rsidP="001E7AEB">
            <w:pPr>
              <w:jc w:val="center"/>
              <w:rPr>
                <w:b/>
              </w:rPr>
            </w:pPr>
            <w:r w:rsidRPr="000F44FF">
              <w:rPr>
                <w:b/>
              </w:rPr>
              <w:t>20,5/7</w:t>
            </w:r>
          </w:p>
        </w:tc>
        <w:tc>
          <w:tcPr>
            <w:tcW w:w="854" w:type="dxa"/>
          </w:tcPr>
          <w:p w:rsidR="00CA575C" w:rsidRPr="000F44FF" w:rsidRDefault="00CA575C" w:rsidP="001E7AEB">
            <w:pPr>
              <w:jc w:val="center"/>
              <w:rPr>
                <w:b/>
              </w:rPr>
            </w:pPr>
            <w:r w:rsidRPr="000F44FF">
              <w:rPr>
                <w:b/>
              </w:rPr>
              <w:t>11/5</w:t>
            </w:r>
          </w:p>
        </w:tc>
        <w:tc>
          <w:tcPr>
            <w:tcW w:w="1064" w:type="dxa"/>
          </w:tcPr>
          <w:p w:rsidR="00CA575C" w:rsidRPr="000F44FF" w:rsidRDefault="00CA575C" w:rsidP="001E7AEB">
            <w:pPr>
              <w:jc w:val="center"/>
              <w:rPr>
                <w:b/>
              </w:rPr>
            </w:pPr>
            <w:r w:rsidRPr="000F44FF">
              <w:rPr>
                <w:b/>
              </w:rPr>
              <w:t>8/5</w:t>
            </w:r>
          </w:p>
        </w:tc>
        <w:tc>
          <w:tcPr>
            <w:tcW w:w="854" w:type="dxa"/>
          </w:tcPr>
          <w:p w:rsidR="00CA575C" w:rsidRPr="000F44FF" w:rsidRDefault="00CA575C" w:rsidP="001E7AEB">
            <w:pPr>
              <w:jc w:val="center"/>
              <w:rPr>
                <w:b/>
              </w:rPr>
            </w:pPr>
            <w:r>
              <w:rPr>
                <w:b/>
              </w:rPr>
              <w:t>10</w:t>
            </w:r>
            <w:r w:rsidRPr="000F44FF">
              <w:rPr>
                <w:b/>
              </w:rPr>
              <w:t>/</w:t>
            </w:r>
            <w:r>
              <w:rPr>
                <w:b/>
              </w:rPr>
              <w:t>5</w:t>
            </w:r>
          </w:p>
        </w:tc>
        <w:tc>
          <w:tcPr>
            <w:tcW w:w="1134" w:type="dxa"/>
          </w:tcPr>
          <w:p w:rsidR="00CA575C" w:rsidRPr="000F44FF" w:rsidRDefault="00CA575C" w:rsidP="001E7AEB">
            <w:pPr>
              <w:jc w:val="center"/>
              <w:rPr>
                <w:b/>
              </w:rPr>
            </w:pPr>
            <w:r>
              <w:rPr>
                <w:b/>
              </w:rPr>
              <w:t>49</w:t>
            </w:r>
            <w:r w:rsidRPr="000F44FF">
              <w:rPr>
                <w:b/>
              </w:rPr>
              <w:t>,5/2</w:t>
            </w:r>
            <w:r>
              <w:rPr>
                <w:b/>
              </w:rPr>
              <w:t>2</w:t>
            </w:r>
          </w:p>
        </w:tc>
      </w:tr>
      <w:tr w:rsidR="00CA575C" w:rsidTr="001E7AEB">
        <w:tc>
          <w:tcPr>
            <w:tcW w:w="3566" w:type="dxa"/>
          </w:tcPr>
          <w:p w:rsidR="00CA575C" w:rsidRPr="00F2507D" w:rsidRDefault="00CA575C" w:rsidP="001E7AEB">
            <w:bookmarkStart w:id="8" w:name="_Hlk210471175"/>
            <w:r w:rsidRPr="00F2507D">
              <w:t>Český jazyk</w:t>
            </w:r>
            <w:r>
              <w:t xml:space="preserve"> a literatura</w:t>
            </w:r>
          </w:p>
        </w:tc>
        <w:tc>
          <w:tcPr>
            <w:tcW w:w="750" w:type="dxa"/>
          </w:tcPr>
          <w:p w:rsidR="00CA575C" w:rsidRPr="00F2507D" w:rsidRDefault="00CA575C" w:rsidP="001E7AEB">
            <w:r w:rsidRPr="00F2507D">
              <w:t>CJL</w:t>
            </w:r>
          </w:p>
        </w:tc>
        <w:tc>
          <w:tcPr>
            <w:tcW w:w="1064" w:type="dxa"/>
          </w:tcPr>
          <w:p w:rsidR="00CA575C" w:rsidRPr="00F2507D" w:rsidRDefault="00CA575C" w:rsidP="001E7AEB">
            <w:pPr>
              <w:jc w:val="center"/>
            </w:pPr>
            <w:r w:rsidRPr="00F2507D">
              <w:t>3</w:t>
            </w:r>
          </w:p>
        </w:tc>
        <w:tc>
          <w:tcPr>
            <w:tcW w:w="854" w:type="dxa"/>
          </w:tcPr>
          <w:p w:rsidR="00CA575C" w:rsidRPr="00F2507D" w:rsidRDefault="00CA575C" w:rsidP="001E7AEB">
            <w:pPr>
              <w:jc w:val="center"/>
            </w:pPr>
            <w:r w:rsidRPr="00F2507D">
              <w:t>2</w:t>
            </w:r>
          </w:p>
        </w:tc>
        <w:tc>
          <w:tcPr>
            <w:tcW w:w="1064" w:type="dxa"/>
          </w:tcPr>
          <w:p w:rsidR="00CA575C" w:rsidRPr="00F2507D" w:rsidRDefault="00CA575C" w:rsidP="001E7AEB">
            <w:pPr>
              <w:jc w:val="center"/>
            </w:pPr>
            <w:r w:rsidRPr="00F2507D">
              <w:t>2</w:t>
            </w:r>
          </w:p>
        </w:tc>
        <w:tc>
          <w:tcPr>
            <w:tcW w:w="854" w:type="dxa"/>
          </w:tcPr>
          <w:p w:rsidR="00CA575C" w:rsidRPr="00F2507D" w:rsidRDefault="00CA575C" w:rsidP="001E7AEB">
            <w:pPr>
              <w:jc w:val="center"/>
            </w:pPr>
            <w:r>
              <w:t>4</w:t>
            </w:r>
          </w:p>
        </w:tc>
        <w:tc>
          <w:tcPr>
            <w:tcW w:w="1134" w:type="dxa"/>
          </w:tcPr>
          <w:p w:rsidR="00CA575C" w:rsidRPr="002115F1" w:rsidRDefault="00CA575C" w:rsidP="001E7AEB">
            <w:pPr>
              <w:jc w:val="center"/>
            </w:pPr>
            <w:r>
              <w:t>11</w:t>
            </w:r>
          </w:p>
        </w:tc>
      </w:tr>
      <w:tr w:rsidR="00CA575C" w:rsidTr="001E7AEB">
        <w:trPr>
          <w:trHeight w:val="482"/>
        </w:trPr>
        <w:tc>
          <w:tcPr>
            <w:tcW w:w="3566" w:type="dxa"/>
          </w:tcPr>
          <w:p w:rsidR="00CA575C" w:rsidRPr="000F44FF" w:rsidRDefault="00CA575C" w:rsidP="001E7AEB">
            <w:pPr>
              <w:rPr>
                <w:vertAlign w:val="superscript"/>
              </w:rPr>
            </w:pPr>
            <w:r>
              <w:t>Anglický jazyk</w:t>
            </w:r>
            <w:r w:rsidRPr="000F44FF">
              <w:rPr>
                <w:vertAlign w:val="superscript"/>
              </w:rPr>
              <w:t xml:space="preserve"> 1)</w:t>
            </w:r>
          </w:p>
          <w:p w:rsidR="00CA575C" w:rsidRPr="000F44FF" w:rsidRDefault="00CA575C" w:rsidP="001E7AEB">
            <w:pPr>
              <w:rPr>
                <w:vertAlign w:val="superscript"/>
              </w:rPr>
            </w:pPr>
            <w:r>
              <w:t>Německý jazyk</w:t>
            </w:r>
            <w:r w:rsidRPr="000F44FF">
              <w:rPr>
                <w:vertAlign w:val="superscript"/>
              </w:rPr>
              <w:t xml:space="preserve"> 1)</w:t>
            </w:r>
          </w:p>
        </w:tc>
        <w:tc>
          <w:tcPr>
            <w:tcW w:w="750" w:type="dxa"/>
          </w:tcPr>
          <w:p w:rsidR="00CA575C" w:rsidRDefault="00CA575C" w:rsidP="001E7AEB">
            <w:r>
              <w:t>ANG</w:t>
            </w:r>
          </w:p>
          <w:p w:rsidR="00CA575C" w:rsidRDefault="00CA575C" w:rsidP="001E7AEB">
            <w:r>
              <w:t>NEM</w:t>
            </w:r>
          </w:p>
        </w:tc>
        <w:tc>
          <w:tcPr>
            <w:tcW w:w="1064" w:type="dxa"/>
            <w:vAlign w:val="center"/>
          </w:tcPr>
          <w:p w:rsidR="00CA575C" w:rsidRDefault="00CA575C" w:rsidP="001E7AEB">
            <w:pPr>
              <w:jc w:val="center"/>
            </w:pPr>
            <w:r>
              <w:t>3/3</w:t>
            </w:r>
          </w:p>
        </w:tc>
        <w:tc>
          <w:tcPr>
            <w:tcW w:w="854" w:type="dxa"/>
            <w:vAlign w:val="center"/>
          </w:tcPr>
          <w:p w:rsidR="00CA575C" w:rsidRDefault="00CA575C" w:rsidP="001E7AEB">
            <w:pPr>
              <w:jc w:val="center"/>
            </w:pPr>
            <w:r>
              <w:t>3/3</w:t>
            </w:r>
          </w:p>
        </w:tc>
        <w:tc>
          <w:tcPr>
            <w:tcW w:w="1064" w:type="dxa"/>
            <w:vAlign w:val="center"/>
          </w:tcPr>
          <w:p w:rsidR="00CA575C" w:rsidRDefault="00CA575C" w:rsidP="001E7AEB">
            <w:pPr>
              <w:jc w:val="center"/>
            </w:pPr>
            <w:r>
              <w:t>3/3</w:t>
            </w:r>
          </w:p>
        </w:tc>
        <w:tc>
          <w:tcPr>
            <w:tcW w:w="854" w:type="dxa"/>
            <w:vAlign w:val="center"/>
          </w:tcPr>
          <w:p w:rsidR="00CA575C" w:rsidRDefault="00CA575C" w:rsidP="001E7AEB">
            <w:pPr>
              <w:jc w:val="center"/>
            </w:pPr>
            <w:r>
              <w:t>3/3</w:t>
            </w:r>
          </w:p>
        </w:tc>
        <w:tc>
          <w:tcPr>
            <w:tcW w:w="1134" w:type="dxa"/>
            <w:vAlign w:val="center"/>
          </w:tcPr>
          <w:p w:rsidR="00CA575C" w:rsidRDefault="00CA575C" w:rsidP="001E7AEB">
            <w:pPr>
              <w:jc w:val="center"/>
            </w:pPr>
            <w:r>
              <w:t>12/12</w:t>
            </w:r>
          </w:p>
        </w:tc>
      </w:tr>
      <w:tr w:rsidR="00CA575C" w:rsidTr="001E7AEB">
        <w:tc>
          <w:tcPr>
            <w:tcW w:w="3566" w:type="dxa"/>
          </w:tcPr>
          <w:p w:rsidR="00CA575C" w:rsidRPr="00F2507D" w:rsidRDefault="00CA575C" w:rsidP="001E7AEB">
            <w:r w:rsidRPr="00F2507D">
              <w:t>Občanská nauka</w:t>
            </w:r>
          </w:p>
        </w:tc>
        <w:tc>
          <w:tcPr>
            <w:tcW w:w="750" w:type="dxa"/>
          </w:tcPr>
          <w:p w:rsidR="00CA575C" w:rsidRPr="00F2507D" w:rsidRDefault="00CA575C" w:rsidP="001E7AEB">
            <w:r w:rsidRPr="00F2507D">
              <w:t>OBN</w:t>
            </w:r>
          </w:p>
        </w:tc>
        <w:tc>
          <w:tcPr>
            <w:tcW w:w="1064" w:type="dxa"/>
          </w:tcPr>
          <w:p w:rsidR="00CA575C" w:rsidRPr="00F2507D" w:rsidRDefault="00CA575C" w:rsidP="001E7AEB">
            <w:pPr>
              <w:jc w:val="center"/>
            </w:pPr>
            <w:r w:rsidRPr="00F2507D">
              <w:t>1,5</w:t>
            </w:r>
          </w:p>
        </w:tc>
        <w:tc>
          <w:tcPr>
            <w:tcW w:w="854" w:type="dxa"/>
          </w:tcPr>
          <w:p w:rsidR="00CA575C" w:rsidRPr="00F2507D" w:rsidRDefault="00CA575C" w:rsidP="001E7AEB">
            <w:pPr>
              <w:jc w:val="center"/>
            </w:pPr>
            <w:r w:rsidRPr="00F2507D">
              <w:t>1</w:t>
            </w:r>
          </w:p>
        </w:tc>
        <w:tc>
          <w:tcPr>
            <w:tcW w:w="1064" w:type="dxa"/>
          </w:tcPr>
          <w:p w:rsidR="00CA575C" w:rsidRPr="00F2507D" w:rsidRDefault="00CA575C" w:rsidP="001E7AEB">
            <w:pPr>
              <w:jc w:val="center"/>
            </w:pPr>
            <w:r w:rsidRPr="00F2507D">
              <w:t>1</w:t>
            </w:r>
          </w:p>
        </w:tc>
        <w:tc>
          <w:tcPr>
            <w:tcW w:w="854" w:type="dxa"/>
          </w:tcPr>
          <w:p w:rsidR="00CA575C" w:rsidRPr="00F2507D" w:rsidRDefault="00CA575C" w:rsidP="001E7AEB">
            <w:pPr>
              <w:jc w:val="center"/>
            </w:pPr>
            <w:r w:rsidRPr="00F2507D">
              <w:t>1</w:t>
            </w:r>
          </w:p>
        </w:tc>
        <w:tc>
          <w:tcPr>
            <w:tcW w:w="1134" w:type="dxa"/>
          </w:tcPr>
          <w:p w:rsidR="00CA575C" w:rsidRPr="002115F1" w:rsidRDefault="00CA575C" w:rsidP="001E7AEB">
            <w:pPr>
              <w:jc w:val="center"/>
            </w:pPr>
            <w:r w:rsidRPr="002115F1">
              <w:t>4,5</w:t>
            </w:r>
          </w:p>
        </w:tc>
      </w:tr>
      <w:tr w:rsidR="00CA575C" w:rsidTr="001E7AEB">
        <w:tc>
          <w:tcPr>
            <w:tcW w:w="3566" w:type="dxa"/>
          </w:tcPr>
          <w:p w:rsidR="00CA575C" w:rsidRPr="00F2507D" w:rsidRDefault="00CA575C" w:rsidP="001E7AEB">
            <w:r w:rsidRPr="00F2507D">
              <w:t>Dějepis</w:t>
            </w:r>
          </w:p>
        </w:tc>
        <w:tc>
          <w:tcPr>
            <w:tcW w:w="750" w:type="dxa"/>
          </w:tcPr>
          <w:p w:rsidR="00CA575C" w:rsidRPr="00F2507D" w:rsidRDefault="00CA575C" w:rsidP="001E7AEB">
            <w:r w:rsidRPr="00F2507D">
              <w:t>DEJ</w:t>
            </w:r>
          </w:p>
        </w:tc>
        <w:tc>
          <w:tcPr>
            <w:tcW w:w="1064" w:type="dxa"/>
          </w:tcPr>
          <w:p w:rsidR="00CA575C" w:rsidRPr="00F2507D" w:rsidRDefault="00CA575C" w:rsidP="001E7AEB">
            <w:pPr>
              <w:jc w:val="center"/>
            </w:pPr>
            <w:r w:rsidRPr="00F2507D">
              <w:t>2</w:t>
            </w:r>
          </w:p>
        </w:tc>
        <w:tc>
          <w:tcPr>
            <w:tcW w:w="854" w:type="dxa"/>
          </w:tcPr>
          <w:p w:rsidR="00CA575C" w:rsidRPr="00F2507D" w:rsidRDefault="00CA575C" w:rsidP="001E7AEB">
            <w:pPr>
              <w:jc w:val="center"/>
            </w:pPr>
            <w:r w:rsidRPr="00F2507D">
              <w:t>1</w:t>
            </w: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3</w:t>
            </w:r>
          </w:p>
        </w:tc>
      </w:tr>
      <w:tr w:rsidR="00CA575C" w:rsidTr="001E7AEB">
        <w:tc>
          <w:tcPr>
            <w:tcW w:w="3566" w:type="dxa"/>
          </w:tcPr>
          <w:p w:rsidR="00CA575C" w:rsidRPr="00F2507D" w:rsidRDefault="00CA575C" w:rsidP="001E7AEB">
            <w:r w:rsidRPr="00F2507D">
              <w:t>Matematika</w:t>
            </w:r>
          </w:p>
        </w:tc>
        <w:tc>
          <w:tcPr>
            <w:tcW w:w="750" w:type="dxa"/>
          </w:tcPr>
          <w:p w:rsidR="00CA575C" w:rsidRPr="00F2507D" w:rsidRDefault="00CA575C" w:rsidP="001E7AEB">
            <w:r w:rsidRPr="00F2507D">
              <w:t>MAT</w:t>
            </w:r>
          </w:p>
        </w:tc>
        <w:tc>
          <w:tcPr>
            <w:tcW w:w="1064" w:type="dxa"/>
          </w:tcPr>
          <w:p w:rsidR="00CA575C" w:rsidRPr="00F2507D" w:rsidRDefault="00CA575C" w:rsidP="001E7AEB">
            <w:pPr>
              <w:jc w:val="center"/>
            </w:pPr>
            <w:r w:rsidRPr="00F2507D">
              <w:t>2</w:t>
            </w:r>
          </w:p>
        </w:tc>
        <w:tc>
          <w:tcPr>
            <w:tcW w:w="854" w:type="dxa"/>
          </w:tcPr>
          <w:p w:rsidR="00CA575C" w:rsidRPr="00F2507D" w:rsidRDefault="00CA575C" w:rsidP="001E7AEB">
            <w:pPr>
              <w:jc w:val="center"/>
            </w:pPr>
            <w:r w:rsidRPr="00F2507D">
              <w:t>2</w:t>
            </w: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4</w:t>
            </w:r>
          </w:p>
        </w:tc>
      </w:tr>
      <w:tr w:rsidR="00CA575C" w:rsidTr="001E7AEB">
        <w:tc>
          <w:tcPr>
            <w:tcW w:w="3566" w:type="dxa"/>
          </w:tcPr>
          <w:p w:rsidR="00CA575C" w:rsidRPr="00F2507D" w:rsidRDefault="00CA575C" w:rsidP="001E7AEB">
            <w:r w:rsidRPr="00F2507D">
              <w:t>Fyzika</w:t>
            </w:r>
          </w:p>
        </w:tc>
        <w:tc>
          <w:tcPr>
            <w:tcW w:w="750" w:type="dxa"/>
          </w:tcPr>
          <w:p w:rsidR="00CA575C" w:rsidRPr="00F2507D" w:rsidRDefault="00CA575C" w:rsidP="001E7AEB">
            <w:r w:rsidRPr="00F2507D">
              <w:t>FYZ</w:t>
            </w:r>
          </w:p>
        </w:tc>
        <w:tc>
          <w:tcPr>
            <w:tcW w:w="1064" w:type="dxa"/>
          </w:tcPr>
          <w:p w:rsidR="00CA575C" w:rsidRPr="00F2507D" w:rsidRDefault="00CA575C" w:rsidP="001E7AEB">
            <w:pPr>
              <w:jc w:val="center"/>
            </w:pPr>
            <w:r w:rsidRPr="00F2507D">
              <w:t>2</w:t>
            </w:r>
          </w:p>
        </w:tc>
        <w:tc>
          <w:tcPr>
            <w:tcW w:w="854" w:type="dxa"/>
          </w:tcPr>
          <w:p w:rsidR="00CA575C" w:rsidRPr="00F2507D" w:rsidRDefault="00CA575C" w:rsidP="001E7AEB">
            <w:pPr>
              <w:jc w:val="center"/>
            </w:pP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2</w:t>
            </w:r>
          </w:p>
        </w:tc>
      </w:tr>
      <w:tr w:rsidR="00CA575C" w:rsidTr="001E7AEB">
        <w:tc>
          <w:tcPr>
            <w:tcW w:w="3566" w:type="dxa"/>
          </w:tcPr>
          <w:p w:rsidR="00CA575C" w:rsidRPr="00F2507D" w:rsidRDefault="00CA575C" w:rsidP="001E7AEB">
            <w:r w:rsidRPr="00F2507D">
              <w:t>Chemie</w:t>
            </w:r>
          </w:p>
        </w:tc>
        <w:tc>
          <w:tcPr>
            <w:tcW w:w="750" w:type="dxa"/>
          </w:tcPr>
          <w:p w:rsidR="00CA575C" w:rsidRPr="00F2507D" w:rsidRDefault="00CA575C" w:rsidP="001E7AEB">
            <w:r w:rsidRPr="00F2507D">
              <w:t>CHE</w:t>
            </w:r>
          </w:p>
        </w:tc>
        <w:tc>
          <w:tcPr>
            <w:tcW w:w="1064" w:type="dxa"/>
          </w:tcPr>
          <w:p w:rsidR="00CA575C" w:rsidRPr="00F2507D" w:rsidRDefault="00CA575C" w:rsidP="001E7AEB">
            <w:pPr>
              <w:jc w:val="center"/>
            </w:pPr>
            <w:r w:rsidRPr="00F2507D">
              <w:t>2</w:t>
            </w:r>
          </w:p>
        </w:tc>
        <w:tc>
          <w:tcPr>
            <w:tcW w:w="854" w:type="dxa"/>
          </w:tcPr>
          <w:p w:rsidR="00CA575C" w:rsidRPr="00F2507D" w:rsidRDefault="00CA575C" w:rsidP="001E7AEB">
            <w:pPr>
              <w:jc w:val="center"/>
            </w:pP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2</w:t>
            </w:r>
          </w:p>
        </w:tc>
      </w:tr>
      <w:tr w:rsidR="00CA575C" w:rsidTr="001E7AEB">
        <w:tc>
          <w:tcPr>
            <w:tcW w:w="3566" w:type="dxa"/>
          </w:tcPr>
          <w:p w:rsidR="00CA575C" w:rsidRPr="00F2507D" w:rsidRDefault="00CA575C" w:rsidP="001E7AEB">
            <w:r w:rsidRPr="00F2507D">
              <w:t>Základy ekologie</w:t>
            </w:r>
          </w:p>
        </w:tc>
        <w:tc>
          <w:tcPr>
            <w:tcW w:w="750" w:type="dxa"/>
          </w:tcPr>
          <w:p w:rsidR="00CA575C" w:rsidRPr="00F2507D" w:rsidRDefault="00CA575C" w:rsidP="001E7AEB">
            <w:r w:rsidRPr="00F2507D">
              <w:t>ZEK</w:t>
            </w:r>
          </w:p>
        </w:tc>
        <w:tc>
          <w:tcPr>
            <w:tcW w:w="1064" w:type="dxa"/>
          </w:tcPr>
          <w:p w:rsidR="00CA575C" w:rsidRPr="00F2507D" w:rsidRDefault="00CA575C" w:rsidP="001E7AEB">
            <w:pPr>
              <w:jc w:val="center"/>
            </w:pPr>
            <w:r w:rsidRPr="00F2507D">
              <w:t>1</w:t>
            </w:r>
          </w:p>
        </w:tc>
        <w:tc>
          <w:tcPr>
            <w:tcW w:w="854" w:type="dxa"/>
          </w:tcPr>
          <w:p w:rsidR="00CA575C" w:rsidRPr="00F2507D" w:rsidRDefault="00CA575C" w:rsidP="001E7AEB">
            <w:pPr>
              <w:jc w:val="center"/>
            </w:pP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1</w:t>
            </w:r>
          </w:p>
        </w:tc>
      </w:tr>
      <w:tr w:rsidR="00CA575C" w:rsidTr="001E7AEB">
        <w:tc>
          <w:tcPr>
            <w:tcW w:w="3566" w:type="dxa"/>
          </w:tcPr>
          <w:p w:rsidR="00CA575C" w:rsidRPr="00F2507D" w:rsidRDefault="00CA575C" w:rsidP="001E7AEB">
            <w:r w:rsidRPr="00F2507D">
              <w:t>Tělesná výchova</w:t>
            </w:r>
          </w:p>
        </w:tc>
        <w:tc>
          <w:tcPr>
            <w:tcW w:w="750" w:type="dxa"/>
          </w:tcPr>
          <w:p w:rsidR="00CA575C" w:rsidRPr="00F2507D" w:rsidRDefault="00CA575C" w:rsidP="001E7AEB">
            <w:r w:rsidRPr="00F2507D">
              <w:t>TEV</w:t>
            </w:r>
          </w:p>
        </w:tc>
        <w:tc>
          <w:tcPr>
            <w:tcW w:w="1064" w:type="dxa"/>
          </w:tcPr>
          <w:p w:rsidR="00CA575C" w:rsidRPr="00F2507D" w:rsidRDefault="00CA575C" w:rsidP="001E7AEB">
            <w:pPr>
              <w:jc w:val="center"/>
            </w:pPr>
            <w:r w:rsidRPr="00F2507D">
              <w:t>2</w:t>
            </w:r>
            <w:r>
              <w:t>/2</w:t>
            </w:r>
          </w:p>
        </w:tc>
        <w:tc>
          <w:tcPr>
            <w:tcW w:w="854" w:type="dxa"/>
          </w:tcPr>
          <w:p w:rsidR="00CA575C" w:rsidRPr="00F2507D" w:rsidRDefault="00CA575C" w:rsidP="001E7AEB">
            <w:pPr>
              <w:jc w:val="center"/>
            </w:pPr>
            <w:r>
              <w:t>2/</w:t>
            </w:r>
            <w:r w:rsidRPr="00F2507D">
              <w:t>2</w:t>
            </w:r>
          </w:p>
        </w:tc>
        <w:tc>
          <w:tcPr>
            <w:tcW w:w="1064" w:type="dxa"/>
          </w:tcPr>
          <w:p w:rsidR="00CA575C" w:rsidRPr="00F2507D" w:rsidRDefault="00CA575C" w:rsidP="001E7AEB">
            <w:pPr>
              <w:jc w:val="center"/>
            </w:pPr>
            <w:r>
              <w:t>2/</w:t>
            </w:r>
            <w:r w:rsidRPr="00F2507D">
              <w:t>2</w:t>
            </w:r>
          </w:p>
        </w:tc>
        <w:tc>
          <w:tcPr>
            <w:tcW w:w="854" w:type="dxa"/>
          </w:tcPr>
          <w:p w:rsidR="00CA575C" w:rsidRPr="00F2507D" w:rsidRDefault="00CA575C" w:rsidP="001E7AEB">
            <w:pPr>
              <w:jc w:val="center"/>
            </w:pPr>
            <w:r>
              <w:t>2/</w:t>
            </w:r>
            <w:r w:rsidRPr="00F2507D">
              <w:t>2</w:t>
            </w:r>
          </w:p>
        </w:tc>
        <w:tc>
          <w:tcPr>
            <w:tcW w:w="1134" w:type="dxa"/>
          </w:tcPr>
          <w:p w:rsidR="00CA575C" w:rsidRPr="002115F1" w:rsidRDefault="00CA575C" w:rsidP="001E7AEB">
            <w:pPr>
              <w:jc w:val="center"/>
            </w:pPr>
            <w:r w:rsidRPr="002115F1">
              <w:t>8/8</w:t>
            </w:r>
          </w:p>
        </w:tc>
      </w:tr>
      <w:bookmarkEnd w:id="8"/>
      <w:tr w:rsidR="00CA575C" w:rsidTr="001E7AEB">
        <w:tc>
          <w:tcPr>
            <w:tcW w:w="3566" w:type="dxa"/>
          </w:tcPr>
          <w:p w:rsidR="00CA575C" w:rsidRPr="00F2507D" w:rsidRDefault="00CA575C" w:rsidP="001E7AEB">
            <w:r w:rsidRPr="00F2507D">
              <w:t>Informační technologie</w:t>
            </w:r>
          </w:p>
        </w:tc>
        <w:tc>
          <w:tcPr>
            <w:tcW w:w="750" w:type="dxa"/>
          </w:tcPr>
          <w:p w:rsidR="00CA575C" w:rsidRPr="00F2507D" w:rsidRDefault="00CA575C" w:rsidP="001E7AEB">
            <w:r w:rsidRPr="00F2507D">
              <w:t>I</w:t>
            </w:r>
            <w:r>
              <w:t>C</w:t>
            </w:r>
            <w:r w:rsidRPr="00F2507D">
              <w:t>T</w:t>
            </w:r>
          </w:p>
        </w:tc>
        <w:tc>
          <w:tcPr>
            <w:tcW w:w="1064" w:type="dxa"/>
          </w:tcPr>
          <w:p w:rsidR="00CA575C" w:rsidRPr="00F2507D" w:rsidRDefault="00CA575C" w:rsidP="001E7AEB">
            <w:pPr>
              <w:jc w:val="center"/>
            </w:pPr>
            <w:r w:rsidRPr="00F2507D">
              <w:t>2</w:t>
            </w:r>
            <w:r>
              <w:t>/2</w:t>
            </w:r>
          </w:p>
        </w:tc>
        <w:tc>
          <w:tcPr>
            <w:tcW w:w="854" w:type="dxa"/>
          </w:tcPr>
          <w:p w:rsidR="00CA575C" w:rsidRPr="00F2507D" w:rsidRDefault="00CA575C" w:rsidP="001E7AEB">
            <w:pPr>
              <w:jc w:val="center"/>
            </w:pPr>
          </w:p>
        </w:tc>
        <w:tc>
          <w:tcPr>
            <w:tcW w:w="1064" w:type="dxa"/>
          </w:tcPr>
          <w:p w:rsidR="00CA575C" w:rsidRPr="00F2507D" w:rsidRDefault="00CA575C" w:rsidP="001E7AEB">
            <w:pPr>
              <w:jc w:val="center"/>
            </w:pPr>
          </w:p>
        </w:tc>
        <w:tc>
          <w:tcPr>
            <w:tcW w:w="854" w:type="dxa"/>
          </w:tcPr>
          <w:p w:rsidR="00CA575C" w:rsidRPr="00F2507D" w:rsidRDefault="00CA575C" w:rsidP="001E7AEB">
            <w:pPr>
              <w:jc w:val="center"/>
            </w:pPr>
          </w:p>
        </w:tc>
        <w:tc>
          <w:tcPr>
            <w:tcW w:w="1134" w:type="dxa"/>
          </w:tcPr>
          <w:p w:rsidR="00CA575C" w:rsidRPr="002115F1" w:rsidRDefault="00CA575C" w:rsidP="001E7AEB">
            <w:pPr>
              <w:jc w:val="center"/>
            </w:pPr>
            <w:r w:rsidRPr="002115F1">
              <w:t>2/2</w:t>
            </w:r>
          </w:p>
        </w:tc>
      </w:tr>
    </w:tbl>
    <w:p w:rsidR="00CA575C" w:rsidRDefault="00CA575C" w:rsidP="00CA575C"/>
    <w:p w:rsidR="00CA575C" w:rsidRDefault="00CA575C" w:rsidP="00CA575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131"/>
        <w:gridCol w:w="736"/>
        <w:gridCol w:w="1090"/>
        <w:gridCol w:w="992"/>
        <w:gridCol w:w="975"/>
        <w:gridCol w:w="1092"/>
        <w:gridCol w:w="1328"/>
      </w:tblGrid>
      <w:tr w:rsidR="00CA575C" w:rsidTr="002658C2">
        <w:tc>
          <w:tcPr>
            <w:tcW w:w="3867" w:type="dxa"/>
            <w:gridSpan w:val="2"/>
          </w:tcPr>
          <w:p w:rsidR="00CA575C" w:rsidRPr="000F44FF" w:rsidRDefault="00CA575C" w:rsidP="001E7AEB">
            <w:pPr>
              <w:rPr>
                <w:b/>
              </w:rPr>
            </w:pPr>
            <w:r>
              <w:lastRenderedPageBreak/>
              <w:br w:type="page"/>
            </w:r>
            <w:r w:rsidRPr="000F44FF">
              <w:rPr>
                <w:b/>
              </w:rPr>
              <w:t>Odborné</w:t>
            </w:r>
          </w:p>
        </w:tc>
        <w:tc>
          <w:tcPr>
            <w:tcW w:w="1090" w:type="dxa"/>
          </w:tcPr>
          <w:p w:rsidR="00CA575C" w:rsidRPr="000F44FF" w:rsidRDefault="00CA575C" w:rsidP="001E7AEB">
            <w:pPr>
              <w:jc w:val="center"/>
              <w:rPr>
                <w:b/>
              </w:rPr>
            </w:pPr>
            <w:r w:rsidRPr="000F44FF">
              <w:rPr>
                <w:b/>
              </w:rPr>
              <w:t>16/16</w:t>
            </w:r>
          </w:p>
        </w:tc>
        <w:tc>
          <w:tcPr>
            <w:tcW w:w="992" w:type="dxa"/>
          </w:tcPr>
          <w:p w:rsidR="00CA575C" w:rsidRPr="000F44FF" w:rsidRDefault="00CA575C" w:rsidP="001E7AEB">
            <w:pPr>
              <w:jc w:val="center"/>
              <w:rPr>
                <w:b/>
              </w:rPr>
            </w:pPr>
            <w:r w:rsidRPr="000F44FF">
              <w:rPr>
                <w:b/>
              </w:rPr>
              <w:t>27/21</w:t>
            </w:r>
          </w:p>
        </w:tc>
        <w:tc>
          <w:tcPr>
            <w:tcW w:w="975" w:type="dxa"/>
          </w:tcPr>
          <w:p w:rsidR="00CA575C" w:rsidRPr="000F44FF" w:rsidRDefault="00CA575C" w:rsidP="001E7AEB">
            <w:pPr>
              <w:jc w:val="center"/>
              <w:rPr>
                <w:b/>
              </w:rPr>
            </w:pPr>
            <w:r w:rsidRPr="000F44FF">
              <w:rPr>
                <w:b/>
              </w:rPr>
              <w:t>29/22</w:t>
            </w:r>
          </w:p>
        </w:tc>
        <w:tc>
          <w:tcPr>
            <w:tcW w:w="1092" w:type="dxa"/>
          </w:tcPr>
          <w:p w:rsidR="00CA575C" w:rsidRPr="000F44FF" w:rsidRDefault="00CA575C" w:rsidP="001E7AEB">
            <w:pPr>
              <w:jc w:val="center"/>
              <w:rPr>
                <w:b/>
              </w:rPr>
            </w:pPr>
            <w:r w:rsidRPr="000F44FF">
              <w:rPr>
                <w:b/>
              </w:rPr>
              <w:t>2</w:t>
            </w:r>
            <w:r>
              <w:rPr>
                <w:b/>
              </w:rPr>
              <w:t>4,5</w:t>
            </w:r>
            <w:r w:rsidRPr="000F44FF">
              <w:rPr>
                <w:b/>
              </w:rPr>
              <w:t>/1</w:t>
            </w:r>
            <w:r>
              <w:rPr>
                <w:b/>
              </w:rPr>
              <w:t>6</w:t>
            </w:r>
          </w:p>
        </w:tc>
        <w:tc>
          <w:tcPr>
            <w:tcW w:w="1328" w:type="dxa"/>
          </w:tcPr>
          <w:p w:rsidR="00CA575C" w:rsidRPr="000F44FF" w:rsidRDefault="00CA575C" w:rsidP="001E7AEB">
            <w:pPr>
              <w:jc w:val="center"/>
              <w:rPr>
                <w:b/>
              </w:rPr>
            </w:pPr>
            <w:r w:rsidRPr="000F44FF">
              <w:rPr>
                <w:b/>
              </w:rPr>
              <w:t>9</w:t>
            </w:r>
            <w:r>
              <w:rPr>
                <w:b/>
              </w:rPr>
              <w:t>6,5</w:t>
            </w:r>
            <w:r w:rsidRPr="000F44FF">
              <w:rPr>
                <w:b/>
              </w:rPr>
              <w:t>/7</w:t>
            </w:r>
            <w:r>
              <w:rPr>
                <w:b/>
              </w:rPr>
              <w:t>5</w:t>
            </w:r>
          </w:p>
        </w:tc>
      </w:tr>
      <w:tr w:rsidR="002658C2" w:rsidTr="002658C2">
        <w:trPr>
          <w:trHeight w:val="300"/>
        </w:trPr>
        <w:tc>
          <w:tcPr>
            <w:tcW w:w="3131" w:type="dxa"/>
          </w:tcPr>
          <w:p w:rsidR="00CA575C" w:rsidRPr="00F2507D" w:rsidRDefault="00CA575C" w:rsidP="001E7AEB">
            <w:r w:rsidRPr="00F2507D">
              <w:t>Dějiny výtvarné kultury</w:t>
            </w:r>
          </w:p>
        </w:tc>
        <w:tc>
          <w:tcPr>
            <w:tcW w:w="736" w:type="dxa"/>
          </w:tcPr>
          <w:p w:rsidR="00CA575C" w:rsidRPr="00F2507D" w:rsidRDefault="00CA575C" w:rsidP="001E7AEB">
            <w:r w:rsidRPr="00F2507D">
              <w:t>DVK</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t>3</w:t>
            </w:r>
          </w:p>
        </w:tc>
        <w:tc>
          <w:tcPr>
            <w:tcW w:w="975" w:type="dxa"/>
          </w:tcPr>
          <w:p w:rsidR="00CA575C" w:rsidRPr="00F2507D" w:rsidRDefault="00CA575C" w:rsidP="001E7AEB">
            <w:pPr>
              <w:jc w:val="center"/>
            </w:pPr>
            <w:r w:rsidRPr="00F2507D">
              <w:t>3</w:t>
            </w:r>
          </w:p>
        </w:tc>
        <w:tc>
          <w:tcPr>
            <w:tcW w:w="1092" w:type="dxa"/>
          </w:tcPr>
          <w:p w:rsidR="00CA575C" w:rsidRPr="00F2507D" w:rsidRDefault="00CA575C" w:rsidP="001E7AEB">
            <w:pPr>
              <w:jc w:val="center"/>
            </w:pPr>
            <w:r>
              <w:t>4,5</w:t>
            </w:r>
          </w:p>
        </w:tc>
        <w:tc>
          <w:tcPr>
            <w:tcW w:w="1328" w:type="dxa"/>
          </w:tcPr>
          <w:p w:rsidR="00CA575C" w:rsidRPr="002115F1" w:rsidRDefault="00CA575C" w:rsidP="001E7AEB">
            <w:pPr>
              <w:jc w:val="center"/>
            </w:pPr>
            <w:r>
              <w:t>10,5</w:t>
            </w:r>
          </w:p>
        </w:tc>
      </w:tr>
      <w:tr w:rsidR="002658C2" w:rsidTr="002658C2">
        <w:tc>
          <w:tcPr>
            <w:tcW w:w="3131" w:type="dxa"/>
          </w:tcPr>
          <w:p w:rsidR="00CA575C" w:rsidRPr="00F2507D" w:rsidRDefault="00CA575C" w:rsidP="001E7AEB">
            <w:r w:rsidRPr="00F2507D">
              <w:t>Výtvarná příprava</w:t>
            </w:r>
          </w:p>
        </w:tc>
        <w:tc>
          <w:tcPr>
            <w:tcW w:w="736" w:type="dxa"/>
          </w:tcPr>
          <w:p w:rsidR="00CA575C" w:rsidRPr="00F2507D" w:rsidRDefault="00CA575C" w:rsidP="001E7AEB">
            <w:r w:rsidRPr="00F2507D">
              <w:t>VYP</w:t>
            </w:r>
          </w:p>
        </w:tc>
        <w:tc>
          <w:tcPr>
            <w:tcW w:w="1090" w:type="dxa"/>
          </w:tcPr>
          <w:p w:rsidR="00CA575C" w:rsidRPr="00F2507D" w:rsidRDefault="00CA575C" w:rsidP="001E7AEB">
            <w:pPr>
              <w:jc w:val="center"/>
            </w:pPr>
            <w:r w:rsidRPr="00F2507D">
              <w:t>5</w:t>
            </w:r>
            <w:r>
              <w:t>/5</w:t>
            </w:r>
          </w:p>
        </w:tc>
        <w:tc>
          <w:tcPr>
            <w:tcW w:w="992" w:type="dxa"/>
          </w:tcPr>
          <w:p w:rsidR="00CA575C" w:rsidRPr="00F2507D" w:rsidRDefault="00CA575C" w:rsidP="001E7AEB">
            <w:pPr>
              <w:jc w:val="center"/>
            </w:pPr>
            <w:r w:rsidRPr="00F2507D">
              <w:t>8</w:t>
            </w:r>
            <w:r>
              <w:t>/8</w:t>
            </w: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13/13</w:t>
            </w:r>
          </w:p>
        </w:tc>
      </w:tr>
      <w:tr w:rsidR="002658C2" w:rsidTr="002658C2">
        <w:tc>
          <w:tcPr>
            <w:tcW w:w="3131" w:type="dxa"/>
          </w:tcPr>
          <w:p w:rsidR="00CA575C" w:rsidRPr="00F2507D" w:rsidRDefault="00CA575C" w:rsidP="001E7AEB">
            <w:r w:rsidRPr="00F2507D">
              <w:t>Figurální kreslení</w:t>
            </w:r>
          </w:p>
        </w:tc>
        <w:tc>
          <w:tcPr>
            <w:tcW w:w="736" w:type="dxa"/>
          </w:tcPr>
          <w:p w:rsidR="00CA575C" w:rsidRPr="00F2507D" w:rsidRDefault="00CA575C" w:rsidP="001E7AEB">
            <w:r w:rsidRPr="00F2507D">
              <w:t>FIK</w:t>
            </w:r>
          </w:p>
        </w:tc>
        <w:tc>
          <w:tcPr>
            <w:tcW w:w="1090" w:type="dxa"/>
          </w:tcPr>
          <w:p w:rsidR="00CA575C" w:rsidRPr="00F2507D" w:rsidRDefault="00CA575C" w:rsidP="001E7AEB">
            <w:pPr>
              <w:jc w:val="center"/>
            </w:pPr>
            <w:r w:rsidRPr="00F2507D">
              <w:t>3</w:t>
            </w:r>
            <w:r>
              <w:t>/3</w:t>
            </w:r>
          </w:p>
        </w:tc>
        <w:tc>
          <w:tcPr>
            <w:tcW w:w="992" w:type="dxa"/>
          </w:tcPr>
          <w:p w:rsidR="00CA575C" w:rsidRPr="00F2507D" w:rsidRDefault="00CA575C" w:rsidP="001E7AEB">
            <w:pPr>
              <w:jc w:val="center"/>
            </w:pPr>
            <w:r w:rsidRPr="00F2507D">
              <w:t>3</w:t>
            </w:r>
            <w:r>
              <w:t>/3</w:t>
            </w: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6/6</w:t>
            </w:r>
          </w:p>
        </w:tc>
      </w:tr>
      <w:tr w:rsidR="002658C2" w:rsidTr="002658C2">
        <w:tc>
          <w:tcPr>
            <w:tcW w:w="3131" w:type="dxa"/>
          </w:tcPr>
          <w:p w:rsidR="00CA575C" w:rsidRPr="00F2507D" w:rsidRDefault="00CA575C" w:rsidP="001E7AEB">
            <w:r>
              <w:t>Technické kreslení</w:t>
            </w:r>
          </w:p>
        </w:tc>
        <w:tc>
          <w:tcPr>
            <w:tcW w:w="736" w:type="dxa"/>
          </w:tcPr>
          <w:p w:rsidR="00CA575C" w:rsidRPr="00F2507D" w:rsidRDefault="00CA575C" w:rsidP="001E7AEB">
            <w:r>
              <w:t>TEK</w:t>
            </w:r>
          </w:p>
        </w:tc>
        <w:tc>
          <w:tcPr>
            <w:tcW w:w="1090" w:type="dxa"/>
          </w:tcPr>
          <w:p w:rsidR="00CA575C" w:rsidRPr="00F2507D" w:rsidRDefault="00CA575C" w:rsidP="001E7AEB">
            <w:pPr>
              <w:jc w:val="center"/>
            </w:pPr>
            <w:r>
              <w:t>1/1</w:t>
            </w:r>
          </w:p>
        </w:tc>
        <w:tc>
          <w:tcPr>
            <w:tcW w:w="992" w:type="dxa"/>
          </w:tcPr>
          <w:p w:rsidR="00CA575C" w:rsidRPr="00F2507D" w:rsidRDefault="00CA575C" w:rsidP="001E7AEB">
            <w:pPr>
              <w:jc w:val="center"/>
            </w:pPr>
          </w:p>
        </w:tc>
        <w:tc>
          <w:tcPr>
            <w:tcW w:w="975" w:type="dxa"/>
          </w:tcPr>
          <w:p w:rsidR="00CA575C" w:rsidRDefault="00CA575C" w:rsidP="001E7AEB">
            <w:pPr>
              <w:jc w:val="center"/>
            </w:pP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1/1</w:t>
            </w:r>
          </w:p>
        </w:tc>
      </w:tr>
      <w:tr w:rsidR="002658C2" w:rsidTr="002658C2">
        <w:tc>
          <w:tcPr>
            <w:tcW w:w="3131" w:type="dxa"/>
          </w:tcPr>
          <w:p w:rsidR="00CA575C" w:rsidRPr="00F2507D" w:rsidRDefault="00CA575C" w:rsidP="001E7AEB">
            <w:r w:rsidRPr="00F2507D">
              <w:t>Písmo</w:t>
            </w:r>
          </w:p>
        </w:tc>
        <w:tc>
          <w:tcPr>
            <w:tcW w:w="736" w:type="dxa"/>
          </w:tcPr>
          <w:p w:rsidR="00CA575C" w:rsidRPr="00F2507D" w:rsidRDefault="00CA575C" w:rsidP="001E7AEB">
            <w:r w:rsidRPr="00F2507D">
              <w:t>PIS</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rsidRPr="00F2507D">
              <w:t>2</w:t>
            </w:r>
            <w:r>
              <w:t>/2</w:t>
            </w:r>
          </w:p>
        </w:tc>
        <w:tc>
          <w:tcPr>
            <w:tcW w:w="975" w:type="dxa"/>
          </w:tcPr>
          <w:p w:rsidR="00CA575C" w:rsidRPr="00F2507D" w:rsidRDefault="00CA575C" w:rsidP="001E7AEB">
            <w:pPr>
              <w:jc w:val="center"/>
            </w:pPr>
            <w:r>
              <w:t>2/</w:t>
            </w:r>
            <w:r w:rsidRPr="00F2507D">
              <w:t>2</w:t>
            </w: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4/4</w:t>
            </w:r>
          </w:p>
        </w:tc>
      </w:tr>
      <w:tr w:rsidR="002658C2" w:rsidTr="002658C2">
        <w:tc>
          <w:tcPr>
            <w:tcW w:w="3131" w:type="dxa"/>
          </w:tcPr>
          <w:p w:rsidR="00CA575C" w:rsidRPr="00F2507D" w:rsidRDefault="00CA575C" w:rsidP="001E7AEB">
            <w:r w:rsidRPr="00F2507D">
              <w:t>Typografie</w:t>
            </w:r>
          </w:p>
        </w:tc>
        <w:tc>
          <w:tcPr>
            <w:tcW w:w="736" w:type="dxa"/>
          </w:tcPr>
          <w:p w:rsidR="00CA575C" w:rsidRPr="00F2507D" w:rsidRDefault="00CA575C" w:rsidP="001E7AEB">
            <w:r w:rsidRPr="00F2507D">
              <w:t>TYP</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rsidRPr="00F2507D">
              <w:t>2</w:t>
            </w:r>
            <w:r>
              <w:t>/2</w:t>
            </w:r>
          </w:p>
        </w:tc>
        <w:tc>
          <w:tcPr>
            <w:tcW w:w="975" w:type="dxa"/>
          </w:tcPr>
          <w:p w:rsidR="00CA575C" w:rsidRPr="00F2507D" w:rsidRDefault="00CA575C" w:rsidP="001E7AEB">
            <w:pPr>
              <w:jc w:val="center"/>
            </w:pPr>
            <w:r w:rsidRPr="00F2507D">
              <w:t>3</w:t>
            </w:r>
            <w:r>
              <w:t>/3</w:t>
            </w:r>
          </w:p>
        </w:tc>
        <w:tc>
          <w:tcPr>
            <w:tcW w:w="1092" w:type="dxa"/>
          </w:tcPr>
          <w:p w:rsidR="00CA575C" w:rsidRPr="00F2507D" w:rsidRDefault="00CA575C" w:rsidP="001E7AEB">
            <w:pPr>
              <w:jc w:val="center"/>
            </w:pPr>
            <w:r w:rsidRPr="00F2507D">
              <w:t>3</w:t>
            </w:r>
            <w:r>
              <w:t>/3</w:t>
            </w:r>
          </w:p>
        </w:tc>
        <w:tc>
          <w:tcPr>
            <w:tcW w:w="1328" w:type="dxa"/>
          </w:tcPr>
          <w:p w:rsidR="00CA575C" w:rsidRPr="002115F1" w:rsidRDefault="00CA575C" w:rsidP="001E7AEB">
            <w:pPr>
              <w:jc w:val="center"/>
            </w:pPr>
            <w:r w:rsidRPr="002115F1">
              <w:t>8/8</w:t>
            </w:r>
          </w:p>
        </w:tc>
      </w:tr>
      <w:tr w:rsidR="002658C2" w:rsidTr="002658C2">
        <w:tc>
          <w:tcPr>
            <w:tcW w:w="3131" w:type="dxa"/>
          </w:tcPr>
          <w:p w:rsidR="00CA575C" w:rsidRPr="00F2507D" w:rsidRDefault="00CA575C" w:rsidP="001E7AEB">
            <w:r w:rsidRPr="00F2507D">
              <w:t>Grafické výtvarné techniky</w:t>
            </w:r>
          </w:p>
        </w:tc>
        <w:tc>
          <w:tcPr>
            <w:tcW w:w="736" w:type="dxa"/>
          </w:tcPr>
          <w:p w:rsidR="00CA575C" w:rsidRPr="00F2507D" w:rsidRDefault="00CA575C" w:rsidP="001E7AEB">
            <w:r w:rsidRPr="00F2507D">
              <w:t>GVT</w:t>
            </w:r>
          </w:p>
        </w:tc>
        <w:tc>
          <w:tcPr>
            <w:tcW w:w="1090" w:type="dxa"/>
          </w:tcPr>
          <w:p w:rsidR="00CA575C" w:rsidRPr="00F2507D" w:rsidRDefault="00CA575C" w:rsidP="001E7AEB">
            <w:pPr>
              <w:jc w:val="center"/>
            </w:pPr>
            <w:r w:rsidRPr="00F2507D">
              <w:t>3</w:t>
            </w:r>
            <w:r>
              <w:t>/3</w:t>
            </w:r>
          </w:p>
        </w:tc>
        <w:tc>
          <w:tcPr>
            <w:tcW w:w="992" w:type="dxa"/>
          </w:tcPr>
          <w:p w:rsidR="00CA575C" w:rsidRPr="00F2507D" w:rsidRDefault="00CA575C" w:rsidP="001E7AEB">
            <w:pPr>
              <w:jc w:val="center"/>
            </w:pPr>
            <w:r w:rsidRPr="00F2507D">
              <w:t>3</w:t>
            </w:r>
            <w:r>
              <w:t>/3</w:t>
            </w: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6/6</w:t>
            </w:r>
          </w:p>
        </w:tc>
      </w:tr>
      <w:tr w:rsidR="002658C2" w:rsidTr="002658C2">
        <w:tc>
          <w:tcPr>
            <w:tcW w:w="3131" w:type="dxa"/>
          </w:tcPr>
          <w:p w:rsidR="00CA575C" w:rsidRPr="00F2507D" w:rsidRDefault="00CA575C" w:rsidP="001E7AEB">
            <w:r w:rsidRPr="00F2507D">
              <w:t>Ekonomika</w:t>
            </w:r>
          </w:p>
        </w:tc>
        <w:tc>
          <w:tcPr>
            <w:tcW w:w="736" w:type="dxa"/>
          </w:tcPr>
          <w:p w:rsidR="00CA575C" w:rsidRPr="00F2507D" w:rsidRDefault="00CA575C" w:rsidP="001E7AEB">
            <w:r w:rsidRPr="00F2507D">
              <w:t>EKO</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t>1</w:t>
            </w:r>
          </w:p>
        </w:tc>
        <w:tc>
          <w:tcPr>
            <w:tcW w:w="975" w:type="dxa"/>
          </w:tcPr>
          <w:p w:rsidR="00CA575C" w:rsidRPr="00F2507D" w:rsidRDefault="00CA575C" w:rsidP="001E7AEB">
            <w:pPr>
              <w:jc w:val="center"/>
            </w:pPr>
            <w:r w:rsidRPr="00F2507D">
              <w:t>2</w:t>
            </w: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t>3</w:t>
            </w:r>
          </w:p>
        </w:tc>
      </w:tr>
      <w:tr w:rsidR="002658C2" w:rsidTr="002658C2">
        <w:tc>
          <w:tcPr>
            <w:tcW w:w="3131" w:type="dxa"/>
          </w:tcPr>
          <w:p w:rsidR="00CA575C" w:rsidRPr="00F2507D" w:rsidRDefault="00CA575C" w:rsidP="001E7AEB">
            <w:bookmarkStart w:id="9" w:name="OLE_LINK5"/>
            <w:r>
              <w:t>Bitmapová</w:t>
            </w:r>
            <w:r w:rsidRPr="00F2507D">
              <w:t xml:space="preserve"> grafika</w:t>
            </w:r>
            <w:bookmarkEnd w:id="9"/>
          </w:p>
        </w:tc>
        <w:tc>
          <w:tcPr>
            <w:tcW w:w="736" w:type="dxa"/>
          </w:tcPr>
          <w:p w:rsidR="00CA575C" w:rsidRPr="00F2507D" w:rsidRDefault="00CA575C" w:rsidP="001E7AEB">
            <w:r>
              <w:t>BI</w:t>
            </w:r>
            <w:r w:rsidRPr="00F2507D">
              <w:t>G</w:t>
            </w:r>
          </w:p>
        </w:tc>
        <w:tc>
          <w:tcPr>
            <w:tcW w:w="1090" w:type="dxa"/>
          </w:tcPr>
          <w:p w:rsidR="00CA575C" w:rsidRPr="00F2507D" w:rsidRDefault="00CA575C" w:rsidP="001E7AEB">
            <w:pPr>
              <w:jc w:val="center"/>
            </w:pPr>
            <w:r w:rsidRPr="00F2507D">
              <w:t>2</w:t>
            </w:r>
            <w:r>
              <w:t>/2</w:t>
            </w:r>
          </w:p>
        </w:tc>
        <w:tc>
          <w:tcPr>
            <w:tcW w:w="992" w:type="dxa"/>
          </w:tcPr>
          <w:p w:rsidR="00CA575C" w:rsidRPr="00F2507D" w:rsidRDefault="00CA575C" w:rsidP="001E7AEB">
            <w:pPr>
              <w:jc w:val="center"/>
            </w:pPr>
            <w:r>
              <w:t>1/1</w:t>
            </w:r>
          </w:p>
        </w:tc>
        <w:tc>
          <w:tcPr>
            <w:tcW w:w="975" w:type="dxa"/>
          </w:tcPr>
          <w:p w:rsidR="00CA575C" w:rsidRPr="00F2507D" w:rsidRDefault="00CA575C" w:rsidP="001E7AEB">
            <w:pPr>
              <w:jc w:val="center"/>
            </w:pPr>
            <w:r>
              <w:t>1/1</w:t>
            </w:r>
          </w:p>
        </w:tc>
        <w:tc>
          <w:tcPr>
            <w:tcW w:w="1092" w:type="dxa"/>
          </w:tcPr>
          <w:p w:rsidR="00CA575C" w:rsidRPr="00F2507D" w:rsidRDefault="00CA575C" w:rsidP="001E7AEB">
            <w:pPr>
              <w:jc w:val="center"/>
            </w:pPr>
            <w:r>
              <w:t>1/1</w:t>
            </w:r>
          </w:p>
        </w:tc>
        <w:tc>
          <w:tcPr>
            <w:tcW w:w="1328" w:type="dxa"/>
          </w:tcPr>
          <w:p w:rsidR="00CA575C" w:rsidRPr="002115F1" w:rsidRDefault="00CA575C" w:rsidP="001E7AEB">
            <w:pPr>
              <w:jc w:val="center"/>
            </w:pPr>
            <w:r w:rsidRPr="002115F1">
              <w:t>5/5</w:t>
            </w:r>
          </w:p>
        </w:tc>
      </w:tr>
      <w:tr w:rsidR="002658C2" w:rsidTr="002658C2">
        <w:tc>
          <w:tcPr>
            <w:tcW w:w="3131" w:type="dxa"/>
          </w:tcPr>
          <w:p w:rsidR="00CA575C" w:rsidRDefault="00CA575C" w:rsidP="001E7AEB">
            <w:r>
              <w:t>Vektorová</w:t>
            </w:r>
            <w:r w:rsidRPr="00F2507D">
              <w:t xml:space="preserve"> grafika</w:t>
            </w:r>
          </w:p>
        </w:tc>
        <w:tc>
          <w:tcPr>
            <w:tcW w:w="736" w:type="dxa"/>
          </w:tcPr>
          <w:p w:rsidR="00CA575C" w:rsidRPr="00F2507D" w:rsidRDefault="00CA575C" w:rsidP="001E7AEB">
            <w:r>
              <w:t>VEG</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t>2/2</w:t>
            </w:r>
          </w:p>
        </w:tc>
        <w:tc>
          <w:tcPr>
            <w:tcW w:w="975" w:type="dxa"/>
          </w:tcPr>
          <w:p w:rsidR="00CA575C" w:rsidRPr="00F2507D" w:rsidRDefault="00CA575C" w:rsidP="001E7AEB">
            <w:pPr>
              <w:jc w:val="center"/>
            </w:pPr>
            <w:r>
              <w:t>1/1</w:t>
            </w:r>
          </w:p>
        </w:tc>
        <w:tc>
          <w:tcPr>
            <w:tcW w:w="1092" w:type="dxa"/>
          </w:tcPr>
          <w:p w:rsidR="00CA575C" w:rsidRDefault="00CA575C" w:rsidP="001E7AEB">
            <w:pPr>
              <w:jc w:val="center"/>
            </w:pPr>
          </w:p>
        </w:tc>
        <w:tc>
          <w:tcPr>
            <w:tcW w:w="1328" w:type="dxa"/>
          </w:tcPr>
          <w:p w:rsidR="00CA575C" w:rsidRPr="002115F1" w:rsidRDefault="00CA575C" w:rsidP="001E7AEB">
            <w:pPr>
              <w:jc w:val="center"/>
            </w:pPr>
            <w:r w:rsidRPr="002115F1">
              <w:t>3/3</w:t>
            </w:r>
          </w:p>
        </w:tc>
      </w:tr>
      <w:tr w:rsidR="002658C2" w:rsidTr="002658C2">
        <w:tc>
          <w:tcPr>
            <w:tcW w:w="3131" w:type="dxa"/>
          </w:tcPr>
          <w:p w:rsidR="00CA575C" w:rsidRPr="00F2507D" w:rsidRDefault="00CA575C" w:rsidP="001E7AEB">
            <w:r>
              <w:t>Tvorba webových stránek</w:t>
            </w:r>
          </w:p>
        </w:tc>
        <w:tc>
          <w:tcPr>
            <w:tcW w:w="736" w:type="dxa"/>
          </w:tcPr>
          <w:p w:rsidR="00CA575C" w:rsidRPr="00F2507D" w:rsidRDefault="00CA575C" w:rsidP="001E7AEB">
            <w:r>
              <w:t>TWS</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r>
              <w:t>2/2</w:t>
            </w:r>
          </w:p>
        </w:tc>
        <w:tc>
          <w:tcPr>
            <w:tcW w:w="1328" w:type="dxa"/>
          </w:tcPr>
          <w:p w:rsidR="00CA575C" w:rsidRPr="002115F1" w:rsidRDefault="00CA575C" w:rsidP="001E7AEB">
            <w:pPr>
              <w:jc w:val="center"/>
            </w:pPr>
            <w:r w:rsidRPr="002115F1">
              <w:t>2/2</w:t>
            </w:r>
          </w:p>
        </w:tc>
      </w:tr>
      <w:tr w:rsidR="002658C2" w:rsidTr="002658C2">
        <w:trPr>
          <w:trHeight w:val="330"/>
        </w:trPr>
        <w:tc>
          <w:tcPr>
            <w:tcW w:w="3131" w:type="dxa"/>
          </w:tcPr>
          <w:p w:rsidR="00CA575C" w:rsidRPr="00F2507D" w:rsidRDefault="00CA575C" w:rsidP="001E7AEB">
            <w:r w:rsidRPr="00F2507D">
              <w:t>Fotografie</w:t>
            </w:r>
          </w:p>
        </w:tc>
        <w:tc>
          <w:tcPr>
            <w:tcW w:w="736" w:type="dxa"/>
          </w:tcPr>
          <w:p w:rsidR="00CA575C" w:rsidRPr="00F2507D" w:rsidRDefault="00CA575C" w:rsidP="001E7AEB">
            <w:r w:rsidRPr="00F2507D">
              <w:t>FOT</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r w:rsidRPr="00F2507D">
              <w:t>2</w:t>
            </w:r>
            <w:r>
              <w:t>/2</w:t>
            </w: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2/2</w:t>
            </w:r>
          </w:p>
        </w:tc>
      </w:tr>
      <w:tr w:rsidR="002658C2" w:rsidTr="002658C2">
        <w:tc>
          <w:tcPr>
            <w:tcW w:w="3131" w:type="dxa"/>
          </w:tcPr>
          <w:p w:rsidR="00CA575C" w:rsidRPr="00F2507D" w:rsidRDefault="00CA575C" w:rsidP="001E7AEB">
            <w:r w:rsidRPr="00F2507D">
              <w:t>Tiskové techniky</w:t>
            </w:r>
          </w:p>
        </w:tc>
        <w:tc>
          <w:tcPr>
            <w:tcW w:w="736" w:type="dxa"/>
          </w:tcPr>
          <w:p w:rsidR="00CA575C" w:rsidRPr="00F2507D" w:rsidRDefault="00CA575C" w:rsidP="001E7AEB">
            <w:r w:rsidRPr="00F2507D">
              <w:t>TIT</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r w:rsidRPr="00F2507D">
              <w:t>2</w:t>
            </w:r>
          </w:p>
        </w:tc>
        <w:tc>
          <w:tcPr>
            <w:tcW w:w="975" w:type="dxa"/>
          </w:tcPr>
          <w:p w:rsidR="00CA575C" w:rsidRPr="00F2507D" w:rsidRDefault="00CA575C" w:rsidP="001E7AEB">
            <w:pPr>
              <w:jc w:val="center"/>
            </w:pPr>
            <w:r w:rsidRPr="00F2507D">
              <w:t>2</w:t>
            </w:r>
          </w:p>
        </w:tc>
        <w:tc>
          <w:tcPr>
            <w:tcW w:w="1092" w:type="dxa"/>
          </w:tcPr>
          <w:p w:rsidR="00CA575C" w:rsidRPr="00F2507D" w:rsidRDefault="00CA575C" w:rsidP="001E7AEB">
            <w:pPr>
              <w:jc w:val="center"/>
            </w:pPr>
            <w:r w:rsidRPr="00F2507D">
              <w:t>2</w:t>
            </w:r>
          </w:p>
        </w:tc>
        <w:tc>
          <w:tcPr>
            <w:tcW w:w="1328" w:type="dxa"/>
          </w:tcPr>
          <w:p w:rsidR="00CA575C" w:rsidRPr="002115F1" w:rsidRDefault="00CA575C" w:rsidP="001E7AEB">
            <w:pPr>
              <w:jc w:val="center"/>
            </w:pPr>
            <w:r w:rsidRPr="002115F1">
              <w:t>6</w:t>
            </w:r>
          </w:p>
        </w:tc>
      </w:tr>
      <w:tr w:rsidR="002658C2" w:rsidTr="002658C2">
        <w:tc>
          <w:tcPr>
            <w:tcW w:w="3131" w:type="dxa"/>
          </w:tcPr>
          <w:p w:rsidR="00CA575C" w:rsidRPr="00F2507D" w:rsidRDefault="00CA575C" w:rsidP="001E7AEB">
            <w:r w:rsidRPr="00F2507D">
              <w:t>Pracovní cvičení - sítotisk</w:t>
            </w:r>
          </w:p>
        </w:tc>
        <w:tc>
          <w:tcPr>
            <w:tcW w:w="736" w:type="dxa"/>
          </w:tcPr>
          <w:p w:rsidR="00CA575C" w:rsidRPr="00F2507D" w:rsidRDefault="00CA575C" w:rsidP="001E7AEB">
            <w:r w:rsidRPr="00F2507D">
              <w:t>PC</w:t>
            </w:r>
            <w:r>
              <w:t>S</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r w:rsidRPr="00F2507D">
              <w:t>1</w:t>
            </w:r>
            <w:r>
              <w:t>/1</w:t>
            </w: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t>1</w:t>
            </w:r>
            <w:r w:rsidRPr="002115F1">
              <w:t>/</w:t>
            </w:r>
            <w:r>
              <w:t>1</w:t>
            </w:r>
          </w:p>
        </w:tc>
      </w:tr>
      <w:tr w:rsidR="002658C2" w:rsidTr="002658C2">
        <w:tc>
          <w:tcPr>
            <w:tcW w:w="3131" w:type="dxa"/>
          </w:tcPr>
          <w:p w:rsidR="00CA575C" w:rsidRPr="00F2507D" w:rsidRDefault="00CA575C" w:rsidP="001E7AEB">
            <w:bookmarkStart w:id="10" w:name="OLE_LINK6"/>
            <w:bookmarkStart w:id="11" w:name="OLE_LINK7"/>
            <w:r w:rsidRPr="00F2507D">
              <w:t>Retuš</w:t>
            </w:r>
            <w:bookmarkEnd w:id="10"/>
            <w:bookmarkEnd w:id="11"/>
          </w:p>
        </w:tc>
        <w:tc>
          <w:tcPr>
            <w:tcW w:w="736" w:type="dxa"/>
          </w:tcPr>
          <w:p w:rsidR="00CA575C" w:rsidRPr="00F2507D" w:rsidRDefault="00CA575C" w:rsidP="001E7AEB">
            <w:r w:rsidRPr="00F2507D">
              <w:t>RET</w:t>
            </w:r>
          </w:p>
        </w:tc>
        <w:tc>
          <w:tcPr>
            <w:tcW w:w="1090" w:type="dxa"/>
          </w:tcPr>
          <w:p w:rsidR="00CA575C" w:rsidRPr="00F2507D" w:rsidRDefault="00CA575C" w:rsidP="001E7AEB">
            <w:pPr>
              <w:jc w:val="center"/>
            </w:pPr>
            <w:r w:rsidRPr="00F2507D">
              <w:t>2</w:t>
            </w:r>
            <w:r>
              <w:t>/2</w:t>
            </w: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p>
        </w:tc>
        <w:tc>
          <w:tcPr>
            <w:tcW w:w="1328" w:type="dxa"/>
          </w:tcPr>
          <w:p w:rsidR="00CA575C" w:rsidRPr="002115F1" w:rsidRDefault="00CA575C" w:rsidP="001E7AEB">
            <w:pPr>
              <w:jc w:val="center"/>
            </w:pPr>
            <w:r w:rsidRPr="002115F1">
              <w:t>2/2</w:t>
            </w:r>
          </w:p>
        </w:tc>
      </w:tr>
      <w:tr w:rsidR="002658C2" w:rsidTr="002658C2">
        <w:tc>
          <w:tcPr>
            <w:tcW w:w="3131" w:type="dxa"/>
          </w:tcPr>
          <w:p w:rsidR="00CA575C" w:rsidRPr="00F2507D" w:rsidRDefault="00CA575C" w:rsidP="001E7AEB">
            <w:r w:rsidRPr="00F2507D">
              <w:t>Navrhování</w:t>
            </w:r>
          </w:p>
        </w:tc>
        <w:tc>
          <w:tcPr>
            <w:tcW w:w="736" w:type="dxa"/>
          </w:tcPr>
          <w:p w:rsidR="00CA575C" w:rsidRPr="00F2507D" w:rsidRDefault="00CA575C" w:rsidP="001E7AEB">
            <w:r w:rsidRPr="00F2507D">
              <w:t>NAV</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r>
              <w:t>10/10</w:t>
            </w:r>
          </w:p>
        </w:tc>
        <w:tc>
          <w:tcPr>
            <w:tcW w:w="1092" w:type="dxa"/>
          </w:tcPr>
          <w:p w:rsidR="00CA575C" w:rsidRPr="00F2507D" w:rsidRDefault="00CA575C" w:rsidP="001E7AEB">
            <w:pPr>
              <w:jc w:val="center"/>
            </w:pPr>
            <w:r w:rsidRPr="00F2507D">
              <w:t>9</w:t>
            </w:r>
            <w:r>
              <w:t>/9</w:t>
            </w:r>
          </w:p>
        </w:tc>
        <w:tc>
          <w:tcPr>
            <w:tcW w:w="1328" w:type="dxa"/>
          </w:tcPr>
          <w:p w:rsidR="00CA575C" w:rsidRPr="002115F1" w:rsidRDefault="00CA575C" w:rsidP="001E7AEB">
            <w:pPr>
              <w:jc w:val="center"/>
            </w:pPr>
            <w:r w:rsidRPr="002115F1">
              <w:t>19/19</w:t>
            </w:r>
          </w:p>
        </w:tc>
      </w:tr>
      <w:tr w:rsidR="002658C2" w:rsidTr="002658C2">
        <w:tc>
          <w:tcPr>
            <w:tcW w:w="3131" w:type="dxa"/>
          </w:tcPr>
          <w:p w:rsidR="00CA575C" w:rsidRPr="00F2507D" w:rsidRDefault="00CA575C" w:rsidP="001E7AEB">
            <w:r w:rsidRPr="00F2507D">
              <w:t>Knihařské zpracování</w:t>
            </w:r>
          </w:p>
        </w:tc>
        <w:tc>
          <w:tcPr>
            <w:tcW w:w="736" w:type="dxa"/>
          </w:tcPr>
          <w:p w:rsidR="00CA575C" w:rsidRPr="00F2507D" w:rsidRDefault="00CA575C" w:rsidP="001E7AEB">
            <w:r w:rsidRPr="00F2507D">
              <w:t>KNZ</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r w:rsidRPr="00F2507D">
              <w:t>2</w:t>
            </w:r>
            <w:r>
              <w:t>/2</w:t>
            </w:r>
          </w:p>
        </w:tc>
        <w:tc>
          <w:tcPr>
            <w:tcW w:w="1092" w:type="dxa"/>
          </w:tcPr>
          <w:p w:rsidR="00CA575C" w:rsidRPr="00F2507D" w:rsidRDefault="00CA575C" w:rsidP="001E7AEB">
            <w:pPr>
              <w:jc w:val="center"/>
            </w:pPr>
            <w:r w:rsidRPr="00F2507D">
              <w:t>1</w:t>
            </w:r>
            <w:r>
              <w:t>/1</w:t>
            </w:r>
          </w:p>
        </w:tc>
        <w:tc>
          <w:tcPr>
            <w:tcW w:w="1328" w:type="dxa"/>
          </w:tcPr>
          <w:p w:rsidR="00CA575C" w:rsidRPr="002115F1" w:rsidRDefault="00CA575C" w:rsidP="001E7AEB">
            <w:pPr>
              <w:jc w:val="center"/>
            </w:pPr>
            <w:r>
              <w:t>3</w:t>
            </w:r>
            <w:r w:rsidRPr="002115F1">
              <w:t>/</w:t>
            </w:r>
            <w:r>
              <w:t>3</w:t>
            </w:r>
          </w:p>
        </w:tc>
      </w:tr>
      <w:tr w:rsidR="002658C2" w:rsidTr="002658C2">
        <w:trPr>
          <w:trHeight w:val="300"/>
        </w:trPr>
        <w:tc>
          <w:tcPr>
            <w:tcW w:w="3131" w:type="dxa"/>
          </w:tcPr>
          <w:p w:rsidR="00CA575C" w:rsidRPr="00F2507D" w:rsidRDefault="00CA575C" w:rsidP="001E7AEB">
            <w:r w:rsidRPr="00F2507D">
              <w:t>Dějiny knižní kultury a grafiky</w:t>
            </w:r>
          </w:p>
        </w:tc>
        <w:tc>
          <w:tcPr>
            <w:tcW w:w="736" w:type="dxa"/>
          </w:tcPr>
          <w:p w:rsidR="00CA575C" w:rsidRPr="00F2507D" w:rsidRDefault="00CA575C" w:rsidP="001E7AEB">
            <w:r w:rsidRPr="00F2507D">
              <w:t>DKG</w:t>
            </w:r>
          </w:p>
        </w:tc>
        <w:tc>
          <w:tcPr>
            <w:tcW w:w="1090" w:type="dxa"/>
          </w:tcPr>
          <w:p w:rsidR="00CA575C" w:rsidRPr="00F2507D" w:rsidRDefault="00CA575C" w:rsidP="001E7AEB">
            <w:pPr>
              <w:jc w:val="center"/>
            </w:pPr>
          </w:p>
        </w:tc>
        <w:tc>
          <w:tcPr>
            <w:tcW w:w="992" w:type="dxa"/>
          </w:tcPr>
          <w:p w:rsidR="00CA575C" w:rsidRPr="00F2507D" w:rsidRDefault="00CA575C" w:rsidP="001E7AEB">
            <w:pPr>
              <w:jc w:val="center"/>
            </w:pPr>
          </w:p>
        </w:tc>
        <w:tc>
          <w:tcPr>
            <w:tcW w:w="975" w:type="dxa"/>
          </w:tcPr>
          <w:p w:rsidR="00CA575C" w:rsidRPr="00F2507D" w:rsidRDefault="00CA575C" w:rsidP="001E7AEB">
            <w:pPr>
              <w:jc w:val="center"/>
            </w:pPr>
          </w:p>
        </w:tc>
        <w:tc>
          <w:tcPr>
            <w:tcW w:w="1092" w:type="dxa"/>
          </w:tcPr>
          <w:p w:rsidR="00CA575C" w:rsidRPr="00F2507D" w:rsidRDefault="00CA575C" w:rsidP="001E7AEB">
            <w:pPr>
              <w:jc w:val="center"/>
            </w:pPr>
            <w:r w:rsidRPr="00F2507D">
              <w:t>2</w:t>
            </w:r>
          </w:p>
        </w:tc>
        <w:tc>
          <w:tcPr>
            <w:tcW w:w="1328" w:type="dxa"/>
          </w:tcPr>
          <w:p w:rsidR="00CA575C" w:rsidRPr="002115F1" w:rsidRDefault="00CA575C" w:rsidP="001E7AEB">
            <w:pPr>
              <w:jc w:val="center"/>
            </w:pPr>
            <w:r w:rsidRPr="002115F1">
              <w:t>2</w:t>
            </w:r>
          </w:p>
        </w:tc>
      </w:tr>
    </w:tbl>
    <w:p w:rsidR="00CA575C" w:rsidRDefault="00CA575C" w:rsidP="00CA575C">
      <w:pPr>
        <w:jc w:val="cente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3145"/>
        <w:gridCol w:w="678"/>
        <w:gridCol w:w="1134"/>
        <w:gridCol w:w="992"/>
        <w:gridCol w:w="992"/>
        <w:gridCol w:w="1116"/>
        <w:gridCol w:w="1287"/>
      </w:tblGrid>
      <w:tr w:rsidR="00CA575C" w:rsidTr="002658C2">
        <w:tc>
          <w:tcPr>
            <w:tcW w:w="3823" w:type="dxa"/>
            <w:gridSpan w:val="2"/>
          </w:tcPr>
          <w:p w:rsidR="00CA575C" w:rsidRPr="000F44FF" w:rsidRDefault="00CA575C" w:rsidP="001E7AEB">
            <w:pPr>
              <w:rPr>
                <w:b/>
              </w:rPr>
            </w:pPr>
            <w:r w:rsidRPr="000F44FF">
              <w:rPr>
                <w:b/>
              </w:rPr>
              <w:t>Volitelné</w:t>
            </w:r>
          </w:p>
        </w:tc>
        <w:tc>
          <w:tcPr>
            <w:tcW w:w="1134" w:type="dxa"/>
          </w:tcPr>
          <w:p w:rsidR="00CA575C" w:rsidRPr="000F44FF" w:rsidRDefault="00CA575C" w:rsidP="001E7AEB">
            <w:pPr>
              <w:jc w:val="center"/>
              <w:rPr>
                <w:b/>
              </w:rPr>
            </w:pPr>
          </w:p>
        </w:tc>
        <w:tc>
          <w:tcPr>
            <w:tcW w:w="992" w:type="dxa"/>
          </w:tcPr>
          <w:p w:rsidR="00CA575C" w:rsidRPr="000F44FF" w:rsidRDefault="00CA575C" w:rsidP="001E7AEB">
            <w:pPr>
              <w:jc w:val="center"/>
              <w:rPr>
                <w:b/>
              </w:rPr>
            </w:pPr>
          </w:p>
        </w:tc>
        <w:tc>
          <w:tcPr>
            <w:tcW w:w="992" w:type="dxa"/>
          </w:tcPr>
          <w:p w:rsidR="00CA575C" w:rsidRPr="000F44FF" w:rsidRDefault="00CA575C" w:rsidP="001E7AEB">
            <w:pPr>
              <w:jc w:val="center"/>
              <w:rPr>
                <w:b/>
              </w:rPr>
            </w:pPr>
          </w:p>
        </w:tc>
        <w:tc>
          <w:tcPr>
            <w:tcW w:w="1116" w:type="dxa"/>
          </w:tcPr>
          <w:p w:rsidR="00CA575C" w:rsidRPr="000F44FF" w:rsidRDefault="00CA575C" w:rsidP="001E7AEB">
            <w:pPr>
              <w:jc w:val="center"/>
              <w:rPr>
                <w:b/>
              </w:rPr>
            </w:pPr>
            <w:r w:rsidRPr="000F44FF">
              <w:rPr>
                <w:b/>
              </w:rPr>
              <w:t>2/2</w:t>
            </w:r>
          </w:p>
        </w:tc>
        <w:tc>
          <w:tcPr>
            <w:tcW w:w="1287" w:type="dxa"/>
          </w:tcPr>
          <w:p w:rsidR="00CA575C" w:rsidRPr="000F44FF" w:rsidRDefault="00CA575C" w:rsidP="001E7AEB">
            <w:pPr>
              <w:jc w:val="center"/>
              <w:rPr>
                <w:b/>
              </w:rPr>
            </w:pPr>
            <w:r w:rsidRPr="000F44FF">
              <w:rPr>
                <w:b/>
              </w:rPr>
              <w:t>2/2</w:t>
            </w:r>
          </w:p>
        </w:tc>
      </w:tr>
      <w:tr w:rsidR="00CA575C" w:rsidTr="002658C2">
        <w:trPr>
          <w:trHeight w:val="240"/>
        </w:trPr>
        <w:tc>
          <w:tcPr>
            <w:tcW w:w="3145" w:type="dxa"/>
          </w:tcPr>
          <w:p w:rsidR="00CA575C" w:rsidRDefault="00CA575C" w:rsidP="001E7AEB">
            <w:r>
              <w:t>Seminář z matematiky</w:t>
            </w:r>
          </w:p>
        </w:tc>
        <w:tc>
          <w:tcPr>
            <w:tcW w:w="678" w:type="dxa"/>
          </w:tcPr>
          <w:p w:rsidR="00CA575C" w:rsidRDefault="00CA575C" w:rsidP="001E7AEB"/>
        </w:tc>
        <w:tc>
          <w:tcPr>
            <w:tcW w:w="1134" w:type="dxa"/>
          </w:tcPr>
          <w:p w:rsidR="00CA575C" w:rsidRDefault="00CA575C" w:rsidP="001E7AEB">
            <w:pPr>
              <w:snapToGrid w:val="0"/>
              <w:jc w:val="center"/>
            </w:pPr>
          </w:p>
        </w:tc>
        <w:tc>
          <w:tcPr>
            <w:tcW w:w="992" w:type="dxa"/>
          </w:tcPr>
          <w:p w:rsidR="00CA575C" w:rsidRDefault="00CA575C" w:rsidP="001E7AEB">
            <w:pPr>
              <w:snapToGrid w:val="0"/>
              <w:jc w:val="center"/>
            </w:pPr>
          </w:p>
        </w:tc>
        <w:tc>
          <w:tcPr>
            <w:tcW w:w="992" w:type="dxa"/>
          </w:tcPr>
          <w:p w:rsidR="00CA575C" w:rsidRDefault="00CA575C" w:rsidP="001E7AEB">
            <w:pPr>
              <w:snapToGrid w:val="0"/>
              <w:jc w:val="center"/>
            </w:pPr>
          </w:p>
        </w:tc>
        <w:tc>
          <w:tcPr>
            <w:tcW w:w="1116" w:type="dxa"/>
          </w:tcPr>
          <w:p w:rsidR="00CA575C" w:rsidRDefault="00CA575C" w:rsidP="001E7AEB">
            <w:pPr>
              <w:jc w:val="center"/>
            </w:pPr>
            <w:r>
              <w:t>2/2</w:t>
            </w:r>
          </w:p>
        </w:tc>
        <w:tc>
          <w:tcPr>
            <w:tcW w:w="1287" w:type="dxa"/>
          </w:tcPr>
          <w:p w:rsidR="00CA575C" w:rsidRDefault="00CA575C" w:rsidP="001E7AEB">
            <w:pPr>
              <w:jc w:val="center"/>
            </w:pPr>
            <w:r>
              <w:t>2/2</w:t>
            </w:r>
          </w:p>
        </w:tc>
      </w:tr>
      <w:tr w:rsidR="00CA575C" w:rsidTr="002658C2">
        <w:trPr>
          <w:trHeight w:val="240"/>
        </w:trPr>
        <w:tc>
          <w:tcPr>
            <w:tcW w:w="3145" w:type="dxa"/>
          </w:tcPr>
          <w:p w:rsidR="00CA575C" w:rsidRDefault="00CA575C" w:rsidP="001E7AEB">
            <w:r>
              <w:t>Anglická konverzace</w:t>
            </w:r>
          </w:p>
          <w:p w:rsidR="00CA575C" w:rsidRDefault="00CA575C" w:rsidP="001E7AEB">
            <w:r>
              <w:t>Německá konverzace</w:t>
            </w:r>
          </w:p>
        </w:tc>
        <w:tc>
          <w:tcPr>
            <w:tcW w:w="678" w:type="dxa"/>
          </w:tcPr>
          <w:p w:rsidR="00CA575C" w:rsidRDefault="00CA575C" w:rsidP="001E7AEB"/>
        </w:tc>
        <w:tc>
          <w:tcPr>
            <w:tcW w:w="1134" w:type="dxa"/>
            <w:vAlign w:val="center"/>
          </w:tcPr>
          <w:p w:rsidR="00CA575C" w:rsidRDefault="00CA575C" w:rsidP="001E7AEB">
            <w:pPr>
              <w:snapToGrid w:val="0"/>
              <w:jc w:val="center"/>
            </w:pPr>
          </w:p>
        </w:tc>
        <w:tc>
          <w:tcPr>
            <w:tcW w:w="992" w:type="dxa"/>
            <w:vAlign w:val="center"/>
          </w:tcPr>
          <w:p w:rsidR="00CA575C" w:rsidRDefault="00CA575C" w:rsidP="001E7AEB">
            <w:pPr>
              <w:snapToGrid w:val="0"/>
              <w:jc w:val="center"/>
            </w:pPr>
          </w:p>
        </w:tc>
        <w:tc>
          <w:tcPr>
            <w:tcW w:w="992" w:type="dxa"/>
            <w:vAlign w:val="center"/>
          </w:tcPr>
          <w:p w:rsidR="00CA575C" w:rsidRDefault="00CA575C" w:rsidP="001E7AEB">
            <w:pPr>
              <w:snapToGrid w:val="0"/>
              <w:jc w:val="center"/>
            </w:pPr>
          </w:p>
        </w:tc>
        <w:tc>
          <w:tcPr>
            <w:tcW w:w="1116" w:type="dxa"/>
            <w:vAlign w:val="center"/>
          </w:tcPr>
          <w:p w:rsidR="00CA575C" w:rsidRDefault="00CA575C" w:rsidP="001E7AEB">
            <w:pPr>
              <w:jc w:val="center"/>
            </w:pPr>
            <w:r>
              <w:t>2/2</w:t>
            </w:r>
          </w:p>
        </w:tc>
        <w:tc>
          <w:tcPr>
            <w:tcW w:w="1287" w:type="dxa"/>
            <w:vAlign w:val="center"/>
          </w:tcPr>
          <w:p w:rsidR="00CA575C" w:rsidRDefault="00CA575C" w:rsidP="001E7AEB">
            <w:pPr>
              <w:jc w:val="center"/>
            </w:pPr>
            <w:r>
              <w:t>2/2</w:t>
            </w:r>
          </w:p>
        </w:tc>
      </w:tr>
      <w:tr w:rsidR="00CA575C" w:rsidTr="002658C2">
        <w:tc>
          <w:tcPr>
            <w:tcW w:w="3823" w:type="dxa"/>
            <w:gridSpan w:val="2"/>
          </w:tcPr>
          <w:p w:rsidR="00CA575C" w:rsidRPr="000F44FF" w:rsidRDefault="00CA575C" w:rsidP="001E7AEB">
            <w:pPr>
              <w:rPr>
                <w:b/>
                <w:sz w:val="28"/>
                <w:szCs w:val="28"/>
              </w:rPr>
            </w:pPr>
            <w:r w:rsidRPr="000F44FF">
              <w:rPr>
                <w:b/>
                <w:sz w:val="28"/>
                <w:szCs w:val="28"/>
              </w:rPr>
              <w:t>Celkem</w:t>
            </w:r>
          </w:p>
        </w:tc>
        <w:tc>
          <w:tcPr>
            <w:tcW w:w="1134" w:type="dxa"/>
          </w:tcPr>
          <w:p w:rsidR="00CA575C" w:rsidRPr="000F44FF" w:rsidRDefault="00CA575C" w:rsidP="001E7AEB">
            <w:pPr>
              <w:jc w:val="center"/>
              <w:rPr>
                <w:b/>
                <w:sz w:val="28"/>
                <w:szCs w:val="28"/>
              </w:rPr>
            </w:pPr>
            <w:r w:rsidRPr="000F44FF">
              <w:rPr>
                <w:b/>
                <w:sz w:val="28"/>
                <w:szCs w:val="28"/>
              </w:rPr>
              <w:t>36,5/23</w:t>
            </w:r>
          </w:p>
        </w:tc>
        <w:tc>
          <w:tcPr>
            <w:tcW w:w="992" w:type="dxa"/>
          </w:tcPr>
          <w:p w:rsidR="00CA575C" w:rsidRPr="000F44FF" w:rsidRDefault="00CA575C" w:rsidP="001E7AEB">
            <w:pPr>
              <w:jc w:val="center"/>
              <w:rPr>
                <w:b/>
                <w:sz w:val="28"/>
                <w:szCs w:val="28"/>
              </w:rPr>
            </w:pPr>
            <w:r w:rsidRPr="000F44FF">
              <w:rPr>
                <w:b/>
                <w:sz w:val="28"/>
                <w:szCs w:val="28"/>
              </w:rPr>
              <w:t>38/26</w:t>
            </w:r>
          </w:p>
        </w:tc>
        <w:tc>
          <w:tcPr>
            <w:tcW w:w="992" w:type="dxa"/>
          </w:tcPr>
          <w:p w:rsidR="00CA575C" w:rsidRPr="000F44FF" w:rsidRDefault="00CA575C" w:rsidP="001E7AEB">
            <w:pPr>
              <w:jc w:val="center"/>
              <w:rPr>
                <w:b/>
                <w:sz w:val="28"/>
                <w:szCs w:val="28"/>
              </w:rPr>
            </w:pPr>
            <w:r w:rsidRPr="000F44FF">
              <w:rPr>
                <w:b/>
                <w:sz w:val="28"/>
                <w:szCs w:val="28"/>
              </w:rPr>
              <w:t>37/27</w:t>
            </w:r>
          </w:p>
        </w:tc>
        <w:tc>
          <w:tcPr>
            <w:tcW w:w="1116" w:type="dxa"/>
          </w:tcPr>
          <w:p w:rsidR="00CA575C" w:rsidRPr="000F44FF" w:rsidRDefault="00CA575C" w:rsidP="001E7AEB">
            <w:pPr>
              <w:jc w:val="center"/>
              <w:rPr>
                <w:b/>
                <w:sz w:val="28"/>
                <w:szCs w:val="28"/>
              </w:rPr>
            </w:pPr>
            <w:r w:rsidRPr="000F44FF">
              <w:rPr>
                <w:b/>
                <w:sz w:val="28"/>
                <w:szCs w:val="28"/>
              </w:rPr>
              <w:t>3</w:t>
            </w:r>
            <w:r>
              <w:rPr>
                <w:b/>
                <w:sz w:val="28"/>
                <w:szCs w:val="28"/>
              </w:rPr>
              <w:t>6,5</w:t>
            </w:r>
            <w:r w:rsidRPr="000F44FF">
              <w:rPr>
                <w:b/>
                <w:sz w:val="28"/>
                <w:szCs w:val="28"/>
              </w:rPr>
              <w:t>/2</w:t>
            </w:r>
            <w:r>
              <w:rPr>
                <w:b/>
                <w:sz w:val="28"/>
                <w:szCs w:val="28"/>
              </w:rPr>
              <w:t>3</w:t>
            </w:r>
          </w:p>
        </w:tc>
        <w:tc>
          <w:tcPr>
            <w:tcW w:w="1287" w:type="dxa"/>
          </w:tcPr>
          <w:p w:rsidR="00CA575C" w:rsidRPr="000F44FF" w:rsidRDefault="00CA575C" w:rsidP="001E7AEB">
            <w:pPr>
              <w:jc w:val="center"/>
              <w:rPr>
                <w:b/>
                <w:sz w:val="28"/>
                <w:szCs w:val="28"/>
              </w:rPr>
            </w:pPr>
            <w:r w:rsidRPr="000F44FF">
              <w:rPr>
                <w:b/>
                <w:sz w:val="28"/>
                <w:szCs w:val="28"/>
              </w:rPr>
              <w:t>14</w:t>
            </w:r>
            <w:r>
              <w:rPr>
                <w:b/>
                <w:sz w:val="28"/>
                <w:szCs w:val="28"/>
              </w:rPr>
              <w:t>8</w:t>
            </w:r>
            <w:r w:rsidRPr="000F44FF">
              <w:rPr>
                <w:b/>
                <w:sz w:val="28"/>
                <w:szCs w:val="28"/>
              </w:rPr>
              <w:t>/</w:t>
            </w:r>
            <w:r>
              <w:rPr>
                <w:b/>
                <w:sz w:val="28"/>
                <w:szCs w:val="28"/>
              </w:rPr>
              <w:t>99</w:t>
            </w:r>
          </w:p>
        </w:tc>
      </w:tr>
    </w:tbl>
    <w:p w:rsidR="00CA575C" w:rsidRDefault="00CA575C" w:rsidP="00CA575C"/>
    <w:p w:rsidR="00274306" w:rsidRDefault="00274306" w:rsidP="00274306">
      <w:pPr>
        <w:pStyle w:val="tunmalnadpisy"/>
      </w:pPr>
      <w:r>
        <w:br w:type="page"/>
      </w:r>
      <w:r>
        <w:lastRenderedPageBreak/>
        <w:t>Poznámky k učebnímu plánu</w:t>
      </w:r>
    </w:p>
    <w:p w:rsidR="00274306" w:rsidRDefault="00274306" w:rsidP="008459B4">
      <w:pPr>
        <w:numPr>
          <w:ilvl w:val="0"/>
          <w:numId w:val="24"/>
        </w:numPr>
      </w:pPr>
      <w:r>
        <w:t>Učební plán školního vzdělávacího programu vychází z oblastí vzdělávání stanovených rámcovým vzdělávacím programem. Disponibilní hodiny jsou využity zejména na posílení odborné složky vzdělávání, v menší míře na zvýšení hodinové dotace pro předměty společné části maturitní zkoušky.</w:t>
      </w:r>
    </w:p>
    <w:p w:rsidR="00274306" w:rsidRDefault="00274306" w:rsidP="008459B4">
      <w:pPr>
        <w:numPr>
          <w:ilvl w:val="0"/>
          <w:numId w:val="24"/>
        </w:numPr>
      </w:pPr>
      <w:r>
        <w:t xml:space="preserve">Pro úspěšnou realizaci vzdělávání jsou vytvořeny podmínky pro osvojení požadovaných praktických dovedností a činností formou cvičení v odborných učebnách a při odborné praxi. </w:t>
      </w:r>
      <w:r w:rsidR="00071E98">
        <w:t>Na cvičení a praktickou výuku odborných předmětů se žáci dělí na skupiny, zejména z důvodu bezpečnosti a ochrany zdraví při práci a hygienických požadavků podle platných právních předpisů.</w:t>
      </w:r>
      <w:r w:rsidR="00071E98" w:rsidRPr="006B23B4">
        <w:t xml:space="preserve"> </w:t>
      </w:r>
      <w:r>
        <w:t>Pro dělení předmětů v učebním plánu platí: pokud je za počtem hodin lomítko, číslo za lomítkem určuje počet dělených hodin. K dělení hodin do skupin dochází v případě, že počet žáků školního vzdělávacího programu ve třídě je větší než 15.</w:t>
      </w:r>
    </w:p>
    <w:p w:rsidR="00274306" w:rsidRDefault="00274306" w:rsidP="008459B4">
      <w:pPr>
        <w:numPr>
          <w:ilvl w:val="0"/>
          <w:numId w:val="24"/>
        </w:numPr>
      </w:pPr>
      <w:r>
        <w:t>Do školního vzdělávacího programu je zařazena odborná praxe v rozsahu 4 týdny za celou dobu vzdělávaní. Odborná praxe je organizována ve druhém a třetím ročníku v souladu s platnými právními předpisy.</w:t>
      </w:r>
    </w:p>
    <w:p w:rsidR="00274306" w:rsidRDefault="0037205D" w:rsidP="008459B4">
      <w:pPr>
        <w:numPr>
          <w:ilvl w:val="0"/>
          <w:numId w:val="24"/>
        </w:numPr>
      </w:pPr>
      <w:r>
        <w:t>Ve 4. ročníku jsou do plánu zařazeny hodiny povinně-volitelných seminářů. Ty slouží pro přípravu ke státní maturitě z cizího jazyka nebo z matematiky. Žáci si volí jeden z těchto seminářů dle vlastního zájmu</w:t>
      </w:r>
      <w:r w:rsidR="00274306">
        <w:t>.</w:t>
      </w:r>
    </w:p>
    <w:p w:rsidR="00274306" w:rsidRDefault="00274306" w:rsidP="008459B4">
      <w:pPr>
        <w:numPr>
          <w:ilvl w:val="0"/>
          <w:numId w:val="24"/>
        </w:numPr>
      </w:pPr>
      <w:r>
        <w:t>O minimálním počtu žáků ve volitelném předmětu rozhoduje ředitel školy podle hlediska hospodárnosti a podle možností školy. Maximální počet žáků je omezen charakterem předmětu.</w:t>
      </w:r>
    </w:p>
    <w:p w:rsidR="00274306" w:rsidRPr="00E664A6" w:rsidRDefault="00274306" w:rsidP="008459B4">
      <w:pPr>
        <w:numPr>
          <w:ilvl w:val="0"/>
          <w:numId w:val="24"/>
        </w:numPr>
      </w:pPr>
      <w:r w:rsidRPr="00E664A6">
        <w:t xml:space="preserve">1) </w:t>
      </w:r>
      <w:r>
        <w:t>Cizí jazyk povinně volitelný - žáci mají na výběr z anglického a německého jazyka</w:t>
      </w:r>
    </w:p>
    <w:p w:rsidR="00274306" w:rsidRDefault="00274306" w:rsidP="008459B4">
      <w:pPr>
        <w:pStyle w:val="odrky"/>
        <w:numPr>
          <w:ilvl w:val="0"/>
          <w:numId w:val="24"/>
        </w:numPr>
      </w:pPr>
      <w:r>
        <w:t>2) Jazyková konverzace povinně volitelná – žáci mají na výběr z anglické a německé konverzace.</w:t>
      </w:r>
    </w:p>
    <w:p w:rsidR="00274306" w:rsidRDefault="00274306" w:rsidP="00274306"/>
    <w:p w:rsidR="00274306" w:rsidRDefault="00274306" w:rsidP="00274306">
      <w:pPr>
        <w:jc w:val="center"/>
      </w:pPr>
      <w:r>
        <w:t>Přehled využití týdnů v období září – červen školního roku</w:t>
      </w:r>
    </w:p>
    <w:p w:rsidR="00DB1E15" w:rsidRDefault="00DB1E15" w:rsidP="00DB1E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51"/>
        <w:gridCol w:w="1151"/>
        <w:gridCol w:w="1151"/>
        <w:gridCol w:w="1151"/>
      </w:tblGrid>
      <w:tr w:rsidR="00DB1E15" w:rsidTr="00ED13E2">
        <w:trPr>
          <w:trHeight w:hRule="exact" w:val="567"/>
        </w:trPr>
        <w:tc>
          <w:tcPr>
            <w:tcW w:w="4608" w:type="dxa"/>
            <w:vAlign w:val="center"/>
          </w:tcPr>
          <w:p w:rsidR="00DB1E15" w:rsidRPr="00B3658F" w:rsidRDefault="00DB1E15" w:rsidP="00ED13E2">
            <w:pPr>
              <w:rPr>
                <w:b/>
              </w:rPr>
            </w:pPr>
            <w:r w:rsidRPr="00B3658F">
              <w:rPr>
                <w:b/>
              </w:rPr>
              <w:t>Činnost</w:t>
            </w:r>
          </w:p>
        </w:tc>
        <w:tc>
          <w:tcPr>
            <w:tcW w:w="1151" w:type="dxa"/>
            <w:vAlign w:val="center"/>
          </w:tcPr>
          <w:p w:rsidR="00DB1E15" w:rsidRPr="00B3658F" w:rsidRDefault="00DB1E15" w:rsidP="00ED13E2">
            <w:pPr>
              <w:rPr>
                <w:b/>
              </w:rPr>
            </w:pPr>
            <w:proofErr w:type="gramStart"/>
            <w:r w:rsidRPr="00B3658F">
              <w:rPr>
                <w:b/>
              </w:rPr>
              <w:t>1.ročník</w:t>
            </w:r>
            <w:proofErr w:type="gramEnd"/>
          </w:p>
        </w:tc>
        <w:tc>
          <w:tcPr>
            <w:tcW w:w="1151" w:type="dxa"/>
            <w:vAlign w:val="center"/>
          </w:tcPr>
          <w:p w:rsidR="00DB1E15" w:rsidRPr="00B3658F" w:rsidRDefault="00DB1E15" w:rsidP="00ED13E2">
            <w:pPr>
              <w:rPr>
                <w:b/>
              </w:rPr>
            </w:pPr>
            <w:proofErr w:type="gramStart"/>
            <w:r w:rsidRPr="00B3658F">
              <w:rPr>
                <w:b/>
              </w:rPr>
              <w:t>2.ročník</w:t>
            </w:r>
            <w:proofErr w:type="gramEnd"/>
          </w:p>
        </w:tc>
        <w:tc>
          <w:tcPr>
            <w:tcW w:w="1151" w:type="dxa"/>
            <w:vAlign w:val="center"/>
          </w:tcPr>
          <w:p w:rsidR="00DB1E15" w:rsidRPr="00B3658F" w:rsidRDefault="00DB1E15" w:rsidP="00ED13E2">
            <w:pPr>
              <w:rPr>
                <w:b/>
              </w:rPr>
            </w:pPr>
            <w:proofErr w:type="gramStart"/>
            <w:r w:rsidRPr="00B3658F">
              <w:rPr>
                <w:b/>
              </w:rPr>
              <w:t>3.ročník</w:t>
            </w:r>
            <w:proofErr w:type="gramEnd"/>
          </w:p>
        </w:tc>
        <w:tc>
          <w:tcPr>
            <w:tcW w:w="1151" w:type="dxa"/>
            <w:vAlign w:val="center"/>
          </w:tcPr>
          <w:p w:rsidR="00DB1E15" w:rsidRPr="00B3658F" w:rsidRDefault="00DB1E15" w:rsidP="00ED13E2">
            <w:pPr>
              <w:rPr>
                <w:b/>
              </w:rPr>
            </w:pPr>
            <w:proofErr w:type="gramStart"/>
            <w:r w:rsidRPr="00B3658F">
              <w:rPr>
                <w:b/>
              </w:rPr>
              <w:t>4.ročník</w:t>
            </w:r>
            <w:proofErr w:type="gramEnd"/>
          </w:p>
        </w:tc>
      </w:tr>
      <w:tr w:rsidR="00DB1E15" w:rsidTr="00ED13E2">
        <w:trPr>
          <w:trHeight w:hRule="exact" w:val="567"/>
        </w:trPr>
        <w:tc>
          <w:tcPr>
            <w:tcW w:w="4608" w:type="dxa"/>
            <w:vAlign w:val="center"/>
          </w:tcPr>
          <w:p w:rsidR="00DB1E15" w:rsidRDefault="00DB1E15" w:rsidP="00ED13E2">
            <w:r>
              <w:t>Vyučování podle rozpisu učiva</w:t>
            </w:r>
          </w:p>
        </w:tc>
        <w:tc>
          <w:tcPr>
            <w:tcW w:w="1151" w:type="dxa"/>
            <w:vAlign w:val="center"/>
          </w:tcPr>
          <w:p w:rsidR="00DB1E15" w:rsidRDefault="00DB1E15" w:rsidP="00ED13E2">
            <w:pPr>
              <w:jc w:val="center"/>
            </w:pPr>
            <w:r>
              <w:t>34</w:t>
            </w:r>
          </w:p>
        </w:tc>
        <w:tc>
          <w:tcPr>
            <w:tcW w:w="1151" w:type="dxa"/>
            <w:vAlign w:val="center"/>
          </w:tcPr>
          <w:p w:rsidR="00DB1E15" w:rsidRDefault="00DB1E15" w:rsidP="00ED13E2">
            <w:pPr>
              <w:jc w:val="center"/>
            </w:pPr>
            <w:r>
              <w:t>34</w:t>
            </w:r>
          </w:p>
        </w:tc>
        <w:tc>
          <w:tcPr>
            <w:tcW w:w="1151" w:type="dxa"/>
            <w:vAlign w:val="center"/>
          </w:tcPr>
          <w:p w:rsidR="00DB1E15" w:rsidRDefault="00DB1E15" w:rsidP="00ED13E2">
            <w:pPr>
              <w:jc w:val="center"/>
            </w:pPr>
            <w:r>
              <w:t>34</w:t>
            </w:r>
          </w:p>
        </w:tc>
        <w:tc>
          <w:tcPr>
            <w:tcW w:w="1151" w:type="dxa"/>
            <w:vAlign w:val="center"/>
          </w:tcPr>
          <w:p w:rsidR="00DB1E15" w:rsidRDefault="00DB1E15" w:rsidP="00ED13E2">
            <w:pPr>
              <w:jc w:val="center"/>
            </w:pPr>
            <w:r>
              <w:t>26</w:t>
            </w:r>
          </w:p>
        </w:tc>
      </w:tr>
      <w:tr w:rsidR="00DB1E15" w:rsidTr="00ED13E2">
        <w:trPr>
          <w:trHeight w:hRule="exact" w:val="567"/>
        </w:trPr>
        <w:tc>
          <w:tcPr>
            <w:tcW w:w="4608" w:type="dxa"/>
            <w:vAlign w:val="center"/>
          </w:tcPr>
          <w:p w:rsidR="00DB1E15" w:rsidRDefault="00DB1E15" w:rsidP="00ED13E2">
            <w:r>
              <w:t>Klauzurní práce</w:t>
            </w: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r>
              <w:t>1</w:t>
            </w:r>
          </w:p>
        </w:tc>
        <w:tc>
          <w:tcPr>
            <w:tcW w:w="1151" w:type="dxa"/>
            <w:vAlign w:val="center"/>
          </w:tcPr>
          <w:p w:rsidR="00DB1E15" w:rsidRDefault="00DB1E15" w:rsidP="00ED13E2">
            <w:pPr>
              <w:jc w:val="center"/>
            </w:pPr>
            <w:r>
              <w:t>1</w:t>
            </w:r>
          </w:p>
        </w:tc>
      </w:tr>
      <w:tr w:rsidR="00DB1E15" w:rsidTr="00ED13E2">
        <w:trPr>
          <w:trHeight w:hRule="exact" w:val="567"/>
        </w:trPr>
        <w:tc>
          <w:tcPr>
            <w:tcW w:w="4608" w:type="dxa"/>
            <w:vAlign w:val="center"/>
          </w:tcPr>
          <w:p w:rsidR="00DB1E15" w:rsidRDefault="00DB1E15" w:rsidP="00ED13E2">
            <w:r>
              <w:t>Plenér</w:t>
            </w: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r>
              <w:t>1</w:t>
            </w: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p>
        </w:tc>
      </w:tr>
      <w:tr w:rsidR="00DB1E15" w:rsidTr="00ED13E2">
        <w:trPr>
          <w:trHeight w:hRule="exact" w:val="567"/>
        </w:trPr>
        <w:tc>
          <w:tcPr>
            <w:tcW w:w="4608" w:type="dxa"/>
            <w:vAlign w:val="center"/>
          </w:tcPr>
          <w:p w:rsidR="00DB1E15" w:rsidRDefault="00DB1E15" w:rsidP="00ED13E2">
            <w:r>
              <w:t>Odborná praxe</w:t>
            </w: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r>
              <w:t>2</w:t>
            </w:r>
          </w:p>
        </w:tc>
        <w:tc>
          <w:tcPr>
            <w:tcW w:w="1151" w:type="dxa"/>
            <w:vAlign w:val="center"/>
          </w:tcPr>
          <w:p w:rsidR="00DB1E15" w:rsidRDefault="00DB1E15" w:rsidP="00ED13E2">
            <w:pPr>
              <w:jc w:val="center"/>
            </w:pPr>
            <w:r>
              <w:t>2</w:t>
            </w:r>
          </w:p>
        </w:tc>
        <w:tc>
          <w:tcPr>
            <w:tcW w:w="1151" w:type="dxa"/>
            <w:vAlign w:val="center"/>
          </w:tcPr>
          <w:p w:rsidR="00DB1E15" w:rsidRDefault="00DB1E15" w:rsidP="00ED13E2">
            <w:pPr>
              <w:jc w:val="center"/>
            </w:pPr>
          </w:p>
        </w:tc>
      </w:tr>
      <w:tr w:rsidR="00DB1E15" w:rsidTr="00ED13E2">
        <w:trPr>
          <w:trHeight w:hRule="exact" w:val="567"/>
        </w:trPr>
        <w:tc>
          <w:tcPr>
            <w:tcW w:w="4608" w:type="dxa"/>
            <w:vAlign w:val="center"/>
          </w:tcPr>
          <w:p w:rsidR="00DB1E15" w:rsidRDefault="00DB1E15" w:rsidP="00ED13E2">
            <w:r>
              <w:t>Maturitní zkouška</w:t>
            </w: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p>
        </w:tc>
        <w:tc>
          <w:tcPr>
            <w:tcW w:w="1151" w:type="dxa"/>
            <w:vAlign w:val="center"/>
          </w:tcPr>
          <w:p w:rsidR="00DB1E15" w:rsidRDefault="00DB1E15" w:rsidP="00ED13E2">
            <w:pPr>
              <w:jc w:val="center"/>
            </w:pPr>
            <w:r>
              <w:t>5</w:t>
            </w:r>
          </w:p>
        </w:tc>
      </w:tr>
      <w:tr w:rsidR="00DB1E15" w:rsidTr="00ED13E2">
        <w:trPr>
          <w:trHeight w:hRule="exact" w:val="567"/>
        </w:trPr>
        <w:tc>
          <w:tcPr>
            <w:tcW w:w="4608" w:type="dxa"/>
            <w:vAlign w:val="center"/>
          </w:tcPr>
          <w:p w:rsidR="00DB1E15" w:rsidRDefault="00DB1E15" w:rsidP="00ED13E2">
            <w:r>
              <w:t>Časová rezerva</w:t>
            </w:r>
          </w:p>
        </w:tc>
        <w:tc>
          <w:tcPr>
            <w:tcW w:w="1151" w:type="dxa"/>
            <w:vAlign w:val="center"/>
          </w:tcPr>
          <w:p w:rsidR="00DB1E15" w:rsidRDefault="00DB1E15" w:rsidP="00ED13E2">
            <w:pPr>
              <w:jc w:val="center"/>
            </w:pPr>
            <w:r>
              <w:t>6</w:t>
            </w:r>
          </w:p>
        </w:tc>
        <w:tc>
          <w:tcPr>
            <w:tcW w:w="1151" w:type="dxa"/>
            <w:vAlign w:val="center"/>
          </w:tcPr>
          <w:p w:rsidR="00DB1E15" w:rsidRDefault="00DB1E15" w:rsidP="00ED13E2">
            <w:pPr>
              <w:jc w:val="center"/>
            </w:pPr>
            <w:r>
              <w:t>3</w:t>
            </w:r>
          </w:p>
        </w:tc>
        <w:tc>
          <w:tcPr>
            <w:tcW w:w="1151" w:type="dxa"/>
            <w:vAlign w:val="center"/>
          </w:tcPr>
          <w:p w:rsidR="00DB1E15" w:rsidRDefault="00DB1E15" w:rsidP="00ED13E2">
            <w:pPr>
              <w:jc w:val="center"/>
            </w:pPr>
            <w:r>
              <w:t>3</w:t>
            </w:r>
          </w:p>
        </w:tc>
        <w:tc>
          <w:tcPr>
            <w:tcW w:w="1151" w:type="dxa"/>
            <w:vAlign w:val="center"/>
          </w:tcPr>
          <w:p w:rsidR="00DB1E15" w:rsidRDefault="00ED13E2" w:rsidP="00ED13E2">
            <w:pPr>
              <w:jc w:val="center"/>
            </w:pPr>
            <w:r>
              <w:t>4</w:t>
            </w:r>
          </w:p>
        </w:tc>
      </w:tr>
      <w:tr w:rsidR="00DB1E15" w:rsidTr="00ED13E2">
        <w:trPr>
          <w:trHeight w:hRule="exact" w:val="567"/>
        </w:trPr>
        <w:tc>
          <w:tcPr>
            <w:tcW w:w="4608" w:type="dxa"/>
            <w:vAlign w:val="center"/>
          </w:tcPr>
          <w:p w:rsidR="00DB1E15" w:rsidRPr="00B3658F" w:rsidRDefault="00DB1E15" w:rsidP="00ED13E2">
            <w:pPr>
              <w:rPr>
                <w:b/>
              </w:rPr>
            </w:pPr>
            <w:r w:rsidRPr="00B3658F">
              <w:rPr>
                <w:b/>
              </w:rPr>
              <w:t>Celkem týdnů</w:t>
            </w:r>
          </w:p>
        </w:tc>
        <w:tc>
          <w:tcPr>
            <w:tcW w:w="1151" w:type="dxa"/>
            <w:vAlign w:val="center"/>
          </w:tcPr>
          <w:p w:rsidR="00DB1E15" w:rsidRPr="00B3658F" w:rsidRDefault="00DB1E15" w:rsidP="00ED13E2">
            <w:pPr>
              <w:jc w:val="center"/>
              <w:rPr>
                <w:b/>
              </w:rPr>
            </w:pPr>
            <w:r w:rsidRPr="00B3658F">
              <w:rPr>
                <w:b/>
              </w:rPr>
              <w:t>40</w:t>
            </w:r>
          </w:p>
        </w:tc>
        <w:tc>
          <w:tcPr>
            <w:tcW w:w="1151" w:type="dxa"/>
            <w:vAlign w:val="center"/>
          </w:tcPr>
          <w:p w:rsidR="00DB1E15" w:rsidRPr="00B3658F" w:rsidRDefault="00DB1E15" w:rsidP="00ED13E2">
            <w:pPr>
              <w:jc w:val="center"/>
              <w:rPr>
                <w:b/>
              </w:rPr>
            </w:pPr>
            <w:r w:rsidRPr="00B3658F">
              <w:rPr>
                <w:b/>
              </w:rPr>
              <w:t>40</w:t>
            </w:r>
          </w:p>
        </w:tc>
        <w:tc>
          <w:tcPr>
            <w:tcW w:w="1151" w:type="dxa"/>
            <w:vAlign w:val="center"/>
          </w:tcPr>
          <w:p w:rsidR="00DB1E15" w:rsidRPr="00B3658F" w:rsidRDefault="00DB1E15" w:rsidP="00ED13E2">
            <w:pPr>
              <w:jc w:val="center"/>
              <w:rPr>
                <w:b/>
              </w:rPr>
            </w:pPr>
            <w:r w:rsidRPr="00B3658F">
              <w:rPr>
                <w:b/>
              </w:rPr>
              <w:t>40</w:t>
            </w:r>
          </w:p>
        </w:tc>
        <w:tc>
          <w:tcPr>
            <w:tcW w:w="1151" w:type="dxa"/>
            <w:vAlign w:val="center"/>
          </w:tcPr>
          <w:p w:rsidR="00DB1E15" w:rsidRPr="00B3658F" w:rsidRDefault="00ED13E2" w:rsidP="00ED13E2">
            <w:pPr>
              <w:jc w:val="center"/>
              <w:rPr>
                <w:b/>
              </w:rPr>
            </w:pPr>
            <w:r>
              <w:rPr>
                <w:b/>
              </w:rPr>
              <w:t>36</w:t>
            </w:r>
          </w:p>
        </w:tc>
      </w:tr>
    </w:tbl>
    <w:p w:rsidR="00DB1E15" w:rsidRDefault="00DB1E15" w:rsidP="00DB1E15"/>
    <w:p w:rsidR="00274306" w:rsidRDefault="00274306" w:rsidP="00274306">
      <w:pPr>
        <w:pStyle w:val="hlavnpodnadpisy"/>
      </w:pPr>
      <w:r>
        <w:br w:type="page"/>
      </w:r>
      <w:r>
        <w:lastRenderedPageBreak/>
        <w:t>Plenér</w:t>
      </w:r>
    </w:p>
    <w:p w:rsidR="00274306" w:rsidRPr="003B214B" w:rsidRDefault="00274306" w:rsidP="00274306">
      <w:pPr>
        <w:pStyle w:val="hlavntext"/>
      </w:pPr>
      <w:r w:rsidRPr="003B214B">
        <w:t>Plenérová tvorba se organizuje v rámci výuky výtvarné přípravy v druhém ročníku a má charakter několikadenní soustavné tvořivé práce v přírodních nebo městských exteriérech.</w:t>
      </w:r>
    </w:p>
    <w:p w:rsidR="00274306" w:rsidRPr="003B214B" w:rsidRDefault="00274306" w:rsidP="00274306">
      <w:pPr>
        <w:pStyle w:val="hlavntext"/>
      </w:pPr>
      <w:r w:rsidRPr="003B214B">
        <w:t xml:space="preserve">Při práci jsou využity různé výtvarné techniky – kresba tužkou, perokresba, pastel, tempera a kombinace těchto technik. Zadání úkolů je postupně rozvíjeno od kresebných zobrazení přírodních detailů po široké krajinné celky s posunem od reality ke stylizaci a volnou tvorbu dle schopností žáků. </w:t>
      </w:r>
    </w:p>
    <w:p w:rsidR="00274306" w:rsidRPr="003B214B" w:rsidRDefault="00274306" w:rsidP="00274306">
      <w:pPr>
        <w:pStyle w:val="hlavntext"/>
      </w:pPr>
      <w:r w:rsidRPr="003B214B">
        <w:t xml:space="preserve">Žáci si mohou vyzkoušet i jiné výtvarné formy vyjádření – body art a </w:t>
      </w:r>
      <w:proofErr w:type="spellStart"/>
      <w:r w:rsidRPr="003B214B">
        <w:t>land</w:t>
      </w:r>
      <w:proofErr w:type="spellEnd"/>
      <w:r w:rsidRPr="003B214B">
        <w:t xml:space="preserve"> art. </w:t>
      </w:r>
    </w:p>
    <w:p w:rsidR="00274306" w:rsidRPr="003B214B" w:rsidRDefault="00274306" w:rsidP="00274306">
      <w:pPr>
        <w:pStyle w:val="hlavntext"/>
      </w:pPr>
      <w:r w:rsidRPr="003B214B">
        <w:t>Součástí výuky jsou přednášky s ukázkami děl významných krajinářů. Každý den je prováděn rozbor a hodnocení vytvořených prací.</w:t>
      </w:r>
    </w:p>
    <w:p w:rsidR="00274306" w:rsidRDefault="00274306" w:rsidP="00274306">
      <w:pPr>
        <w:pStyle w:val="hlavntext"/>
      </w:pPr>
      <w:r>
        <w:t>Výtvarná práce v terénu je proložena pohybovou aktivitou, zejména turistikou. Součástí plenéru je seznámení žáků s poskytováním první pomoci při úrazu a s opatřeními, která povedou k předcházení úrazů. Probíhá beseda o chování v situacích osobního ohrožení a za mimořádných událostí (živelné situace, havárie,…)</w:t>
      </w:r>
    </w:p>
    <w:p w:rsidR="00274306" w:rsidRDefault="00274306" w:rsidP="00274306"/>
    <w:p w:rsidR="00274306" w:rsidRDefault="00274306" w:rsidP="00274306"/>
    <w:p w:rsidR="00274306" w:rsidRPr="00230C25" w:rsidRDefault="00274306" w:rsidP="00274306">
      <w:pPr>
        <w:pStyle w:val="profil"/>
        <w:spacing w:after="240"/>
      </w:pPr>
      <w:r>
        <w:br w:type="page"/>
      </w:r>
      <w:bookmarkStart w:id="12" w:name="_Toc327182110"/>
      <w:bookmarkStart w:id="13" w:name="_Toc331506321"/>
      <w:bookmarkStart w:id="14" w:name="_Toc470764814"/>
      <w:bookmarkStart w:id="15" w:name="_GoBack"/>
      <w:bookmarkEnd w:id="15"/>
      <w:r w:rsidRPr="00230C25">
        <w:lastRenderedPageBreak/>
        <w:t>Srovnání počtu vyučovacích hodin za studium</w:t>
      </w:r>
      <w:bookmarkEnd w:id="12"/>
      <w:bookmarkEnd w:id="13"/>
      <w:bookmarkEnd w:id="14"/>
    </w:p>
    <w:p w:rsidR="00274306" w:rsidRPr="00230C25" w:rsidRDefault="00274306" w:rsidP="0027430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18"/>
        <w:gridCol w:w="511"/>
        <w:gridCol w:w="666"/>
        <w:gridCol w:w="3521"/>
        <w:gridCol w:w="1534"/>
        <w:gridCol w:w="1294"/>
      </w:tblGrid>
      <w:tr w:rsidR="00274306" w:rsidRPr="00892317" w:rsidTr="00C91165">
        <w:tc>
          <w:tcPr>
            <w:tcW w:w="2995" w:type="dxa"/>
            <w:gridSpan w:val="3"/>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rPr>
            </w:pPr>
            <w:r w:rsidRPr="00892317">
              <w:rPr>
                <w:b/>
                <w:sz w:val="22"/>
                <w:szCs w:val="22"/>
              </w:rPr>
              <w:t>RVP</w:t>
            </w:r>
          </w:p>
        </w:tc>
        <w:tc>
          <w:tcPr>
            <w:tcW w:w="6349" w:type="dxa"/>
            <w:gridSpan w:val="3"/>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rPr>
            </w:pPr>
            <w:r w:rsidRPr="00892317">
              <w:rPr>
                <w:b/>
                <w:sz w:val="22"/>
                <w:szCs w:val="22"/>
              </w:rPr>
              <w:t>ŠVP</w:t>
            </w:r>
          </w:p>
        </w:tc>
      </w:tr>
      <w:tr w:rsidR="00274306" w:rsidRPr="00892317" w:rsidTr="00677CE2">
        <w:tc>
          <w:tcPr>
            <w:tcW w:w="1818" w:type="dxa"/>
            <w:vMerge w:val="restart"/>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sz w:val="20"/>
                <w:szCs w:val="20"/>
              </w:rPr>
            </w:pPr>
            <w:r w:rsidRPr="00892317">
              <w:rPr>
                <w:b/>
                <w:sz w:val="20"/>
                <w:szCs w:val="20"/>
              </w:rPr>
              <w:t>Vzdělávací oblast</w:t>
            </w:r>
          </w:p>
        </w:tc>
        <w:tc>
          <w:tcPr>
            <w:tcW w:w="1177" w:type="dxa"/>
            <w:gridSpan w:val="2"/>
            <w:vMerge w:val="restart"/>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sz w:val="20"/>
                <w:szCs w:val="20"/>
              </w:rPr>
            </w:pPr>
            <w:r w:rsidRPr="00892317">
              <w:rPr>
                <w:b/>
                <w:sz w:val="20"/>
                <w:szCs w:val="20"/>
              </w:rPr>
              <w:t>Počet hodin</w:t>
            </w:r>
          </w:p>
        </w:tc>
        <w:tc>
          <w:tcPr>
            <w:tcW w:w="3521" w:type="dxa"/>
            <w:vMerge w:val="restart"/>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sz w:val="20"/>
                <w:szCs w:val="20"/>
              </w:rPr>
            </w:pPr>
            <w:r w:rsidRPr="00892317">
              <w:rPr>
                <w:b/>
                <w:sz w:val="20"/>
                <w:szCs w:val="20"/>
              </w:rPr>
              <w:t>Vyučovací předmět</w:t>
            </w:r>
          </w:p>
        </w:tc>
        <w:tc>
          <w:tcPr>
            <w:tcW w:w="2828" w:type="dxa"/>
            <w:gridSpan w:val="2"/>
            <w:shd w:val="clear" w:color="auto" w:fill="D9D9D9"/>
            <w:vAlign w:val="center"/>
          </w:tcPr>
          <w:p w:rsidR="00274306" w:rsidRPr="00892317" w:rsidRDefault="00274306" w:rsidP="001E7AEB">
            <w:pPr>
              <w:tabs>
                <w:tab w:val="left" w:pos="2988"/>
                <w:tab w:val="left" w:pos="4068"/>
                <w:tab w:val="left" w:pos="6408"/>
                <w:tab w:val="left" w:pos="7488"/>
                <w:tab w:val="left" w:pos="8388"/>
              </w:tabs>
              <w:jc w:val="center"/>
              <w:rPr>
                <w:b/>
                <w:sz w:val="20"/>
                <w:szCs w:val="20"/>
              </w:rPr>
            </w:pPr>
            <w:r w:rsidRPr="00892317">
              <w:rPr>
                <w:b/>
                <w:sz w:val="20"/>
                <w:szCs w:val="20"/>
              </w:rPr>
              <w:t>Skutečný počet hodin</w:t>
            </w:r>
          </w:p>
        </w:tc>
      </w:tr>
      <w:tr w:rsidR="00677CE2" w:rsidRPr="00892317" w:rsidTr="00677CE2">
        <w:trPr>
          <w:trHeight w:val="230"/>
        </w:trPr>
        <w:tc>
          <w:tcPr>
            <w:tcW w:w="1818" w:type="dxa"/>
            <w:vMerge/>
            <w:shd w:val="clear" w:color="auto" w:fill="D9D9D9"/>
          </w:tcPr>
          <w:p w:rsidR="00677CE2" w:rsidRPr="00892317" w:rsidRDefault="00677CE2" w:rsidP="001E7AEB">
            <w:pPr>
              <w:tabs>
                <w:tab w:val="left" w:pos="2988"/>
                <w:tab w:val="left" w:pos="4068"/>
                <w:tab w:val="left" w:pos="6408"/>
                <w:tab w:val="left" w:pos="7488"/>
                <w:tab w:val="left" w:pos="8388"/>
              </w:tabs>
              <w:rPr>
                <w:b/>
                <w:sz w:val="20"/>
                <w:szCs w:val="20"/>
              </w:rPr>
            </w:pPr>
          </w:p>
        </w:tc>
        <w:tc>
          <w:tcPr>
            <w:tcW w:w="1177" w:type="dxa"/>
            <w:gridSpan w:val="2"/>
            <w:vMerge/>
            <w:shd w:val="clear" w:color="auto" w:fill="D9D9D9"/>
          </w:tcPr>
          <w:p w:rsidR="00677CE2" w:rsidRPr="00892317" w:rsidRDefault="00677CE2" w:rsidP="001E7AEB">
            <w:pPr>
              <w:tabs>
                <w:tab w:val="left" w:pos="2988"/>
                <w:tab w:val="left" w:pos="4068"/>
                <w:tab w:val="left" w:pos="6408"/>
                <w:tab w:val="left" w:pos="7488"/>
                <w:tab w:val="left" w:pos="8388"/>
              </w:tabs>
              <w:rPr>
                <w:b/>
                <w:sz w:val="20"/>
                <w:szCs w:val="20"/>
              </w:rPr>
            </w:pPr>
          </w:p>
        </w:tc>
        <w:tc>
          <w:tcPr>
            <w:tcW w:w="3521" w:type="dxa"/>
            <w:vMerge/>
            <w:shd w:val="clear" w:color="auto" w:fill="D9D9D9"/>
          </w:tcPr>
          <w:p w:rsidR="00677CE2" w:rsidRPr="00892317" w:rsidRDefault="00677CE2" w:rsidP="001E7AEB">
            <w:pPr>
              <w:tabs>
                <w:tab w:val="left" w:pos="2988"/>
                <w:tab w:val="left" w:pos="4068"/>
                <w:tab w:val="left" w:pos="6408"/>
                <w:tab w:val="left" w:pos="7488"/>
                <w:tab w:val="left" w:pos="8388"/>
              </w:tabs>
              <w:rPr>
                <w:b/>
                <w:sz w:val="20"/>
                <w:szCs w:val="20"/>
              </w:rPr>
            </w:pPr>
          </w:p>
        </w:tc>
        <w:tc>
          <w:tcPr>
            <w:tcW w:w="1534" w:type="dxa"/>
            <w:vMerge w:val="restart"/>
            <w:shd w:val="clear" w:color="auto" w:fill="D9D9D9"/>
            <w:vAlign w:val="center"/>
          </w:tcPr>
          <w:p w:rsidR="00677CE2" w:rsidRPr="00892317" w:rsidRDefault="00677CE2" w:rsidP="001E7AEB">
            <w:pPr>
              <w:tabs>
                <w:tab w:val="left" w:pos="2988"/>
                <w:tab w:val="left" w:pos="4068"/>
                <w:tab w:val="left" w:pos="6408"/>
                <w:tab w:val="left" w:pos="7488"/>
                <w:tab w:val="left" w:pos="8388"/>
              </w:tabs>
              <w:jc w:val="center"/>
              <w:rPr>
                <w:b/>
                <w:sz w:val="20"/>
                <w:szCs w:val="20"/>
              </w:rPr>
            </w:pPr>
            <w:r w:rsidRPr="00892317">
              <w:rPr>
                <w:b/>
                <w:sz w:val="20"/>
                <w:szCs w:val="20"/>
              </w:rPr>
              <w:t>Celkem</w:t>
            </w:r>
            <w:r>
              <w:rPr>
                <w:b/>
                <w:sz w:val="20"/>
                <w:szCs w:val="20"/>
              </w:rPr>
              <w:t xml:space="preserve"> za předmět</w:t>
            </w:r>
          </w:p>
        </w:tc>
        <w:tc>
          <w:tcPr>
            <w:tcW w:w="1294" w:type="dxa"/>
            <w:vMerge w:val="restart"/>
            <w:shd w:val="clear" w:color="auto" w:fill="D9D9D9"/>
            <w:vAlign w:val="center"/>
          </w:tcPr>
          <w:p w:rsidR="00677CE2" w:rsidRPr="00892317" w:rsidRDefault="00677CE2" w:rsidP="001E7AEB">
            <w:pPr>
              <w:tabs>
                <w:tab w:val="left" w:pos="2988"/>
                <w:tab w:val="left" w:pos="4068"/>
                <w:tab w:val="left" w:pos="6408"/>
                <w:tab w:val="left" w:pos="7488"/>
                <w:tab w:val="left" w:pos="8388"/>
              </w:tabs>
              <w:jc w:val="center"/>
              <w:rPr>
                <w:b/>
                <w:sz w:val="20"/>
                <w:szCs w:val="20"/>
              </w:rPr>
            </w:pPr>
            <w:r>
              <w:rPr>
                <w:b/>
                <w:sz w:val="20"/>
                <w:szCs w:val="20"/>
              </w:rPr>
              <w:t>Celkem za oblast</w:t>
            </w:r>
          </w:p>
        </w:tc>
      </w:tr>
      <w:tr w:rsidR="00677CE2" w:rsidRPr="00892317" w:rsidTr="00677CE2">
        <w:trPr>
          <w:cantSplit/>
          <w:trHeight w:val="1134"/>
        </w:trPr>
        <w:tc>
          <w:tcPr>
            <w:tcW w:w="1818" w:type="dxa"/>
            <w:vMerge/>
            <w:shd w:val="clear" w:color="auto" w:fill="D9D9D9"/>
          </w:tcPr>
          <w:p w:rsidR="00677CE2" w:rsidRPr="00892317" w:rsidRDefault="00677CE2" w:rsidP="001E7AEB">
            <w:pPr>
              <w:tabs>
                <w:tab w:val="left" w:pos="2988"/>
                <w:tab w:val="left" w:pos="4068"/>
                <w:tab w:val="left" w:pos="6408"/>
                <w:tab w:val="left" w:pos="7488"/>
                <w:tab w:val="left" w:pos="8388"/>
              </w:tabs>
              <w:rPr>
                <w:b/>
                <w:sz w:val="20"/>
                <w:szCs w:val="20"/>
              </w:rPr>
            </w:pPr>
          </w:p>
        </w:tc>
        <w:tc>
          <w:tcPr>
            <w:tcW w:w="511" w:type="dxa"/>
            <w:shd w:val="clear" w:color="auto" w:fill="D9D9D9"/>
            <w:textDirection w:val="btLr"/>
            <w:vAlign w:val="center"/>
          </w:tcPr>
          <w:p w:rsidR="00677CE2" w:rsidRPr="00892317" w:rsidRDefault="00677CE2" w:rsidP="001E7AEB">
            <w:pPr>
              <w:tabs>
                <w:tab w:val="left" w:pos="2988"/>
                <w:tab w:val="left" w:pos="4068"/>
                <w:tab w:val="left" w:pos="6408"/>
                <w:tab w:val="left" w:pos="7488"/>
                <w:tab w:val="left" w:pos="8388"/>
              </w:tabs>
              <w:ind w:left="113" w:right="113"/>
              <w:jc w:val="center"/>
              <w:rPr>
                <w:b/>
                <w:sz w:val="20"/>
                <w:szCs w:val="20"/>
              </w:rPr>
            </w:pPr>
            <w:r w:rsidRPr="00892317">
              <w:rPr>
                <w:b/>
                <w:sz w:val="20"/>
                <w:szCs w:val="20"/>
              </w:rPr>
              <w:t>za týden</w:t>
            </w:r>
          </w:p>
        </w:tc>
        <w:tc>
          <w:tcPr>
            <w:tcW w:w="666" w:type="dxa"/>
            <w:shd w:val="clear" w:color="auto" w:fill="D9D9D9"/>
            <w:textDirection w:val="btLr"/>
            <w:vAlign w:val="center"/>
          </w:tcPr>
          <w:p w:rsidR="00677CE2" w:rsidRPr="00892317" w:rsidRDefault="00677CE2" w:rsidP="001E7AEB">
            <w:pPr>
              <w:tabs>
                <w:tab w:val="left" w:pos="2988"/>
                <w:tab w:val="left" w:pos="4068"/>
                <w:tab w:val="left" w:pos="6408"/>
                <w:tab w:val="left" w:pos="7488"/>
                <w:tab w:val="left" w:pos="8388"/>
              </w:tabs>
              <w:ind w:left="113" w:right="113"/>
              <w:jc w:val="center"/>
              <w:rPr>
                <w:b/>
                <w:sz w:val="20"/>
                <w:szCs w:val="20"/>
              </w:rPr>
            </w:pPr>
            <w:r w:rsidRPr="00892317">
              <w:rPr>
                <w:b/>
                <w:sz w:val="20"/>
                <w:szCs w:val="20"/>
              </w:rPr>
              <w:t>celkem</w:t>
            </w:r>
          </w:p>
        </w:tc>
        <w:tc>
          <w:tcPr>
            <w:tcW w:w="3521" w:type="dxa"/>
            <w:vMerge/>
            <w:shd w:val="clear" w:color="auto" w:fill="D9D9D9"/>
          </w:tcPr>
          <w:p w:rsidR="00677CE2" w:rsidRPr="00892317" w:rsidRDefault="00677CE2" w:rsidP="001E7AEB">
            <w:pPr>
              <w:tabs>
                <w:tab w:val="left" w:pos="2988"/>
                <w:tab w:val="left" w:pos="4068"/>
                <w:tab w:val="left" w:pos="6408"/>
                <w:tab w:val="left" w:pos="7488"/>
                <w:tab w:val="left" w:pos="8388"/>
              </w:tabs>
              <w:rPr>
                <w:b/>
                <w:sz w:val="20"/>
                <w:szCs w:val="20"/>
              </w:rPr>
            </w:pPr>
          </w:p>
        </w:tc>
        <w:tc>
          <w:tcPr>
            <w:tcW w:w="1534" w:type="dxa"/>
            <w:vMerge/>
            <w:shd w:val="clear" w:color="auto" w:fill="D9D9D9"/>
            <w:textDirection w:val="btLr"/>
            <w:vAlign w:val="center"/>
          </w:tcPr>
          <w:p w:rsidR="00677CE2" w:rsidRPr="00892317" w:rsidRDefault="00677CE2" w:rsidP="001E7AEB">
            <w:pPr>
              <w:tabs>
                <w:tab w:val="left" w:pos="2988"/>
                <w:tab w:val="left" w:pos="4068"/>
                <w:tab w:val="left" w:pos="6408"/>
                <w:tab w:val="left" w:pos="7488"/>
                <w:tab w:val="left" w:pos="8388"/>
              </w:tabs>
              <w:ind w:left="113" w:right="113"/>
              <w:jc w:val="center"/>
              <w:rPr>
                <w:b/>
                <w:sz w:val="20"/>
                <w:szCs w:val="20"/>
              </w:rPr>
            </w:pPr>
          </w:p>
        </w:tc>
        <w:tc>
          <w:tcPr>
            <w:tcW w:w="1294" w:type="dxa"/>
            <w:vMerge/>
            <w:shd w:val="clear" w:color="auto" w:fill="D9D9D9"/>
            <w:textDirection w:val="btLr"/>
            <w:vAlign w:val="center"/>
          </w:tcPr>
          <w:p w:rsidR="00677CE2" w:rsidRPr="00892317" w:rsidRDefault="00677CE2" w:rsidP="001E7AEB">
            <w:pPr>
              <w:tabs>
                <w:tab w:val="left" w:pos="2988"/>
                <w:tab w:val="left" w:pos="4068"/>
                <w:tab w:val="left" w:pos="6408"/>
                <w:tab w:val="left" w:pos="7488"/>
                <w:tab w:val="left" w:pos="8388"/>
              </w:tabs>
              <w:ind w:left="113" w:right="113"/>
              <w:jc w:val="center"/>
              <w:rPr>
                <w:b/>
                <w:sz w:val="20"/>
                <w:szCs w:val="20"/>
              </w:rPr>
            </w:pPr>
          </w:p>
        </w:tc>
      </w:tr>
      <w:tr w:rsidR="00677CE2" w:rsidRPr="00892317" w:rsidTr="00677CE2">
        <w:tc>
          <w:tcPr>
            <w:tcW w:w="1818"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Český jazyk</w:t>
            </w:r>
          </w:p>
        </w:tc>
        <w:tc>
          <w:tcPr>
            <w:tcW w:w="511"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5</w:t>
            </w:r>
          </w:p>
        </w:tc>
        <w:tc>
          <w:tcPr>
            <w:tcW w:w="666"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160</w:t>
            </w: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53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21</w:t>
            </w:r>
            <w:r w:rsidR="00FF6DD7">
              <w:rPr>
                <w:sz w:val="20"/>
                <w:szCs w:val="20"/>
              </w:rPr>
              <w:t>4</w:t>
            </w:r>
          </w:p>
        </w:tc>
        <w:tc>
          <w:tcPr>
            <w:tcW w:w="129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21</w:t>
            </w:r>
            <w:r w:rsidR="00FF6DD7">
              <w:rPr>
                <w:sz w:val="20"/>
                <w:szCs w:val="20"/>
              </w:rPr>
              <w:t>4</w:t>
            </w:r>
          </w:p>
        </w:tc>
      </w:tr>
      <w:tr w:rsidR="00677CE2" w:rsidRPr="00892317" w:rsidTr="00677CE2">
        <w:trPr>
          <w:trHeight w:val="468"/>
        </w:trPr>
        <w:tc>
          <w:tcPr>
            <w:tcW w:w="1818"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Cizí jazyk</w:t>
            </w:r>
          </w:p>
        </w:tc>
        <w:tc>
          <w:tcPr>
            <w:tcW w:w="511"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10</w:t>
            </w:r>
          </w:p>
        </w:tc>
        <w:tc>
          <w:tcPr>
            <w:tcW w:w="666"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320</w:t>
            </w:r>
          </w:p>
        </w:tc>
        <w:tc>
          <w:tcPr>
            <w:tcW w:w="3521" w:type="dxa"/>
          </w:tcPr>
          <w:p w:rsidR="00677CE2" w:rsidRDefault="00677CE2" w:rsidP="001E7AEB">
            <w:pPr>
              <w:tabs>
                <w:tab w:val="left" w:pos="2988"/>
                <w:tab w:val="left" w:pos="4068"/>
                <w:tab w:val="left" w:pos="6408"/>
                <w:tab w:val="left" w:pos="7488"/>
                <w:tab w:val="left" w:pos="8388"/>
              </w:tabs>
              <w:rPr>
                <w:sz w:val="20"/>
                <w:szCs w:val="20"/>
              </w:rPr>
            </w:pPr>
            <w:r w:rsidRPr="00892317">
              <w:rPr>
                <w:sz w:val="20"/>
                <w:szCs w:val="20"/>
              </w:rPr>
              <w:t>Anglický jazyk</w:t>
            </w:r>
          </w:p>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Německý jazyk</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384</w:t>
            </w:r>
          </w:p>
        </w:tc>
        <w:tc>
          <w:tcPr>
            <w:tcW w:w="129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384</w:t>
            </w:r>
          </w:p>
        </w:tc>
      </w:tr>
      <w:tr w:rsidR="00677CE2" w:rsidRPr="00892317" w:rsidTr="00677CE2">
        <w:tc>
          <w:tcPr>
            <w:tcW w:w="1818"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Společenskovědní vzdělávání</w:t>
            </w:r>
          </w:p>
        </w:tc>
        <w:tc>
          <w:tcPr>
            <w:tcW w:w="511"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5</w:t>
            </w:r>
          </w:p>
        </w:tc>
        <w:tc>
          <w:tcPr>
            <w:tcW w:w="66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160</w:t>
            </w: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Občanská nauka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120</w:t>
            </w:r>
          </w:p>
        </w:tc>
        <w:tc>
          <w:tcPr>
            <w:tcW w:w="1294" w:type="dxa"/>
            <w:vMerge w:val="restart"/>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21</w:t>
            </w:r>
            <w:r w:rsidR="00FF6DD7">
              <w:rPr>
                <w:sz w:val="20"/>
                <w:szCs w:val="20"/>
              </w:rPr>
              <w:t>5</w:t>
            </w:r>
          </w:p>
        </w:tc>
      </w:tr>
      <w:tr w:rsidR="00677CE2" w:rsidRPr="00892317" w:rsidTr="00677CE2">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Dějepis</w:t>
            </w:r>
          </w:p>
        </w:tc>
        <w:tc>
          <w:tcPr>
            <w:tcW w:w="153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9</w:t>
            </w:r>
            <w:r w:rsidR="00FF6DD7">
              <w:rPr>
                <w:sz w:val="20"/>
                <w:szCs w:val="20"/>
              </w:rPr>
              <w:t>5</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230"/>
        </w:trPr>
        <w:tc>
          <w:tcPr>
            <w:tcW w:w="1818"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Přírodovědní vzdělávání</w:t>
            </w:r>
          </w:p>
        </w:tc>
        <w:tc>
          <w:tcPr>
            <w:tcW w:w="511"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4</w:t>
            </w:r>
          </w:p>
        </w:tc>
        <w:tc>
          <w:tcPr>
            <w:tcW w:w="66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128</w:t>
            </w: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Fyzika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170</w:t>
            </w:r>
          </w:p>
        </w:tc>
      </w:tr>
      <w:tr w:rsidR="00677CE2" w:rsidRPr="00892317" w:rsidTr="00677CE2">
        <w:trPr>
          <w:trHeight w:val="230"/>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Chemie</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230"/>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Základy ekologie</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34</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c>
          <w:tcPr>
            <w:tcW w:w="1818"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Matematické vzdělávání</w:t>
            </w:r>
          </w:p>
        </w:tc>
        <w:tc>
          <w:tcPr>
            <w:tcW w:w="511"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4</w:t>
            </w:r>
          </w:p>
        </w:tc>
        <w:tc>
          <w:tcPr>
            <w:tcW w:w="666"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128</w:t>
            </w: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Matematika</w:t>
            </w:r>
          </w:p>
        </w:tc>
        <w:tc>
          <w:tcPr>
            <w:tcW w:w="153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13</w:t>
            </w:r>
            <w:r w:rsidR="00FF6DD7">
              <w:rPr>
                <w:sz w:val="20"/>
                <w:szCs w:val="20"/>
              </w:rPr>
              <w:t>6</w:t>
            </w:r>
          </w:p>
        </w:tc>
        <w:tc>
          <w:tcPr>
            <w:tcW w:w="129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13</w:t>
            </w:r>
            <w:r w:rsidR="00FF6DD7">
              <w:rPr>
                <w:sz w:val="20"/>
                <w:szCs w:val="20"/>
              </w:rPr>
              <w:t>6</w:t>
            </w:r>
          </w:p>
        </w:tc>
      </w:tr>
      <w:tr w:rsidR="00677CE2" w:rsidRPr="00892317" w:rsidTr="00677CE2">
        <w:trPr>
          <w:trHeight w:val="290"/>
        </w:trPr>
        <w:tc>
          <w:tcPr>
            <w:tcW w:w="1818"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Estetické vzdělávání</w:t>
            </w:r>
          </w:p>
        </w:tc>
        <w:tc>
          <w:tcPr>
            <w:tcW w:w="511"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5</w:t>
            </w:r>
          </w:p>
        </w:tc>
        <w:tc>
          <w:tcPr>
            <w:tcW w:w="66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160</w:t>
            </w: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128</w:t>
            </w:r>
          </w:p>
        </w:tc>
        <w:tc>
          <w:tcPr>
            <w:tcW w:w="1294"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160</w:t>
            </w:r>
          </w:p>
        </w:tc>
      </w:tr>
      <w:tr w:rsidR="00677CE2" w:rsidRPr="00892317" w:rsidTr="00677CE2">
        <w:trPr>
          <w:trHeight w:val="178"/>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Občanská nauka</w:t>
            </w:r>
          </w:p>
        </w:tc>
        <w:tc>
          <w:tcPr>
            <w:tcW w:w="1534"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25</w:t>
            </w:r>
          </w:p>
        </w:tc>
        <w:tc>
          <w:tcPr>
            <w:tcW w:w="1294"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77"/>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Dějepis</w:t>
            </w:r>
          </w:p>
        </w:tc>
        <w:tc>
          <w:tcPr>
            <w:tcW w:w="1534"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7</w:t>
            </w:r>
          </w:p>
        </w:tc>
        <w:tc>
          <w:tcPr>
            <w:tcW w:w="1294"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c>
          <w:tcPr>
            <w:tcW w:w="1818"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Vzdělávání pro zdraví</w:t>
            </w:r>
          </w:p>
        </w:tc>
        <w:tc>
          <w:tcPr>
            <w:tcW w:w="511"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8</w:t>
            </w:r>
          </w:p>
        </w:tc>
        <w:tc>
          <w:tcPr>
            <w:tcW w:w="666"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256</w:t>
            </w: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Tělesná výchova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256</w:t>
            </w:r>
          </w:p>
        </w:tc>
        <w:tc>
          <w:tcPr>
            <w:tcW w:w="129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256</w:t>
            </w:r>
          </w:p>
        </w:tc>
      </w:tr>
      <w:tr w:rsidR="00677CE2" w:rsidRPr="00892317" w:rsidTr="00677CE2">
        <w:trPr>
          <w:trHeight w:val="427"/>
        </w:trPr>
        <w:tc>
          <w:tcPr>
            <w:tcW w:w="1818"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Vzdělávání v informačních a komunikačních technologiích</w:t>
            </w:r>
          </w:p>
        </w:tc>
        <w:tc>
          <w:tcPr>
            <w:tcW w:w="511"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4</w:t>
            </w:r>
          </w:p>
        </w:tc>
        <w:tc>
          <w:tcPr>
            <w:tcW w:w="66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sidRPr="00892317">
              <w:rPr>
                <w:sz w:val="20"/>
                <w:szCs w:val="20"/>
              </w:rPr>
              <w:t>128</w:t>
            </w: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Informační technologie</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68</w:t>
            </w:r>
          </w:p>
        </w:tc>
        <w:tc>
          <w:tcPr>
            <w:tcW w:w="1294"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128</w:t>
            </w:r>
          </w:p>
        </w:tc>
      </w:tr>
      <w:tr w:rsidR="00677CE2" w:rsidRPr="00892317" w:rsidTr="00677CE2">
        <w:trPr>
          <w:trHeight w:val="262"/>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Bitmapová grafika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25</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59"/>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Vektorová grafika</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25</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59"/>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vAlign w:val="center"/>
          </w:tcPr>
          <w:p w:rsidR="00677CE2" w:rsidRDefault="00677CE2" w:rsidP="001E7AEB">
            <w:pPr>
              <w:tabs>
                <w:tab w:val="left" w:pos="2988"/>
                <w:tab w:val="left" w:pos="4068"/>
                <w:tab w:val="left" w:pos="6408"/>
                <w:tab w:val="left" w:pos="7488"/>
                <w:tab w:val="left" w:pos="8388"/>
              </w:tabs>
              <w:rPr>
                <w:sz w:val="20"/>
                <w:szCs w:val="20"/>
              </w:rPr>
            </w:pPr>
            <w:r>
              <w:rPr>
                <w:sz w:val="20"/>
                <w:szCs w:val="20"/>
              </w:rPr>
              <w:t>Tvorba webových stránek</w:t>
            </w:r>
          </w:p>
        </w:tc>
        <w:tc>
          <w:tcPr>
            <w:tcW w:w="1534"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10</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290"/>
        </w:trPr>
        <w:tc>
          <w:tcPr>
            <w:tcW w:w="1818"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Ekonomické vzdělávání</w:t>
            </w:r>
          </w:p>
        </w:tc>
        <w:tc>
          <w:tcPr>
            <w:tcW w:w="511"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w:t>
            </w:r>
          </w:p>
        </w:tc>
        <w:tc>
          <w:tcPr>
            <w:tcW w:w="666" w:type="dxa"/>
            <w:vAlign w:val="center"/>
          </w:tcPr>
          <w:p w:rsidR="00677CE2" w:rsidRPr="007348E9" w:rsidRDefault="00677CE2" w:rsidP="001E7AEB">
            <w:pPr>
              <w:tabs>
                <w:tab w:val="left" w:pos="2988"/>
                <w:tab w:val="left" w:pos="4068"/>
                <w:tab w:val="left" w:pos="6408"/>
                <w:tab w:val="left" w:pos="7488"/>
                <w:tab w:val="left" w:pos="8388"/>
              </w:tabs>
              <w:jc w:val="center"/>
              <w:rPr>
                <w:sz w:val="20"/>
                <w:szCs w:val="20"/>
              </w:rPr>
            </w:pPr>
            <w:r w:rsidRPr="007348E9">
              <w:rPr>
                <w:sz w:val="20"/>
                <w:szCs w:val="20"/>
              </w:rPr>
              <w:t>96</w:t>
            </w:r>
          </w:p>
        </w:tc>
        <w:tc>
          <w:tcPr>
            <w:tcW w:w="3521"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Ekonomika</w:t>
            </w:r>
          </w:p>
        </w:tc>
        <w:tc>
          <w:tcPr>
            <w:tcW w:w="1534" w:type="dxa"/>
            <w:vAlign w:val="center"/>
          </w:tcPr>
          <w:p w:rsidR="00677CE2" w:rsidRPr="00892317" w:rsidRDefault="00FF6DD7" w:rsidP="001E7AEB">
            <w:pPr>
              <w:tabs>
                <w:tab w:val="left" w:pos="2988"/>
                <w:tab w:val="left" w:pos="4068"/>
                <w:tab w:val="left" w:pos="6408"/>
                <w:tab w:val="left" w:pos="7488"/>
                <w:tab w:val="left" w:pos="8388"/>
              </w:tabs>
              <w:jc w:val="center"/>
              <w:rPr>
                <w:sz w:val="20"/>
                <w:szCs w:val="20"/>
              </w:rPr>
            </w:pPr>
            <w:r>
              <w:rPr>
                <w:sz w:val="20"/>
                <w:szCs w:val="20"/>
              </w:rPr>
              <w:t>102</w:t>
            </w:r>
          </w:p>
        </w:tc>
        <w:tc>
          <w:tcPr>
            <w:tcW w:w="1294" w:type="dxa"/>
            <w:vAlign w:val="center"/>
          </w:tcPr>
          <w:p w:rsidR="00677CE2" w:rsidRPr="00892317" w:rsidRDefault="00FF6DD7" w:rsidP="001E7AEB">
            <w:pPr>
              <w:tabs>
                <w:tab w:val="left" w:pos="2988"/>
                <w:tab w:val="left" w:pos="4068"/>
                <w:tab w:val="left" w:pos="6408"/>
                <w:tab w:val="left" w:pos="7488"/>
                <w:tab w:val="left" w:pos="8388"/>
              </w:tabs>
              <w:jc w:val="center"/>
              <w:rPr>
                <w:sz w:val="20"/>
                <w:szCs w:val="20"/>
              </w:rPr>
            </w:pPr>
            <w:r>
              <w:rPr>
                <w:sz w:val="20"/>
                <w:szCs w:val="20"/>
              </w:rPr>
              <w:t>102</w:t>
            </w:r>
          </w:p>
        </w:tc>
      </w:tr>
      <w:tr w:rsidR="00677CE2" w:rsidRPr="00892317" w:rsidTr="00677CE2">
        <w:tc>
          <w:tcPr>
            <w:tcW w:w="1818"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Umělecko-historická a výtvarná příprava</w:t>
            </w:r>
          </w:p>
        </w:tc>
        <w:tc>
          <w:tcPr>
            <w:tcW w:w="511"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18</w:t>
            </w:r>
          </w:p>
        </w:tc>
        <w:tc>
          <w:tcPr>
            <w:tcW w:w="66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576</w:t>
            </w:r>
          </w:p>
        </w:tc>
        <w:tc>
          <w:tcPr>
            <w:tcW w:w="3521" w:type="dxa"/>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Dějiny výtvarné kultury</w:t>
            </w:r>
          </w:p>
        </w:tc>
        <w:tc>
          <w:tcPr>
            <w:tcW w:w="153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32</w:t>
            </w:r>
            <w:r w:rsidR="00FF6DD7">
              <w:rPr>
                <w:sz w:val="20"/>
                <w:szCs w:val="20"/>
              </w:rPr>
              <w:t>1</w:t>
            </w:r>
          </w:p>
        </w:tc>
        <w:tc>
          <w:tcPr>
            <w:tcW w:w="1294" w:type="dxa"/>
            <w:vMerge w:val="restart"/>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1</w:t>
            </w:r>
            <w:r w:rsidR="00FF6DD7">
              <w:rPr>
                <w:sz w:val="20"/>
                <w:szCs w:val="20"/>
              </w:rPr>
              <w:t>103</w:t>
            </w:r>
          </w:p>
        </w:tc>
      </w:tr>
      <w:tr w:rsidR="00677CE2" w:rsidRPr="00892317" w:rsidTr="00677CE2">
        <w:trPr>
          <w:trHeight w:val="91"/>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F01492" w:rsidRDefault="00677CE2" w:rsidP="001E7AEB">
            <w:pPr>
              <w:rPr>
                <w:sz w:val="20"/>
                <w:szCs w:val="20"/>
              </w:rPr>
            </w:pPr>
            <w:r w:rsidRPr="00F01492">
              <w:rPr>
                <w:sz w:val="20"/>
                <w:szCs w:val="20"/>
              </w:rPr>
              <w:t>Výtvarná příprava</w:t>
            </w:r>
          </w:p>
        </w:tc>
        <w:tc>
          <w:tcPr>
            <w:tcW w:w="1534" w:type="dxa"/>
            <w:vAlign w:val="center"/>
          </w:tcPr>
          <w:p w:rsidR="00677CE2" w:rsidRPr="00892317" w:rsidRDefault="00677CE2" w:rsidP="00FF6DD7">
            <w:pPr>
              <w:tabs>
                <w:tab w:val="left" w:pos="2988"/>
                <w:tab w:val="left" w:pos="4068"/>
                <w:tab w:val="left" w:pos="6408"/>
                <w:tab w:val="left" w:pos="7488"/>
                <w:tab w:val="left" w:pos="8388"/>
              </w:tabs>
              <w:jc w:val="center"/>
              <w:rPr>
                <w:sz w:val="20"/>
                <w:szCs w:val="20"/>
              </w:rPr>
            </w:pPr>
            <w:r>
              <w:rPr>
                <w:sz w:val="20"/>
                <w:szCs w:val="20"/>
              </w:rPr>
              <w:t>4</w:t>
            </w:r>
            <w:r w:rsidR="00FF6DD7">
              <w:rPr>
                <w:sz w:val="20"/>
                <w:szCs w:val="20"/>
              </w:rPr>
              <w:t>42</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70"/>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Pr="00F01492" w:rsidRDefault="00677CE2" w:rsidP="001E7AEB">
            <w:pPr>
              <w:rPr>
                <w:sz w:val="20"/>
                <w:szCs w:val="20"/>
              </w:rPr>
            </w:pPr>
            <w:r>
              <w:rPr>
                <w:sz w:val="20"/>
                <w:szCs w:val="20"/>
              </w:rPr>
              <w:t>Figurální kreslení</w:t>
            </w:r>
          </w:p>
        </w:tc>
        <w:tc>
          <w:tcPr>
            <w:tcW w:w="1534" w:type="dxa"/>
            <w:vAlign w:val="center"/>
          </w:tcPr>
          <w:p w:rsidR="00677CE2" w:rsidRPr="00892317" w:rsidRDefault="00FF6DD7" w:rsidP="001E7AEB">
            <w:pPr>
              <w:tabs>
                <w:tab w:val="left" w:pos="2988"/>
                <w:tab w:val="left" w:pos="4068"/>
                <w:tab w:val="left" w:pos="6408"/>
                <w:tab w:val="left" w:pos="7488"/>
                <w:tab w:val="left" w:pos="8388"/>
              </w:tabs>
              <w:jc w:val="center"/>
              <w:rPr>
                <w:sz w:val="20"/>
                <w:szCs w:val="20"/>
              </w:rPr>
            </w:pPr>
            <w:r>
              <w:rPr>
                <w:sz w:val="20"/>
                <w:szCs w:val="20"/>
              </w:rPr>
              <w:t>204</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69"/>
        </w:trPr>
        <w:tc>
          <w:tcPr>
            <w:tcW w:w="1818" w:type="dxa"/>
            <w:vMerge/>
          </w:tcPr>
          <w:p w:rsidR="00677CE2" w:rsidRPr="00892317" w:rsidRDefault="00677CE2" w:rsidP="001E7AEB">
            <w:pPr>
              <w:tabs>
                <w:tab w:val="left" w:pos="2988"/>
                <w:tab w:val="left" w:pos="4068"/>
                <w:tab w:val="left" w:pos="6408"/>
                <w:tab w:val="left" w:pos="7488"/>
                <w:tab w:val="left" w:pos="8388"/>
              </w:tabs>
              <w:rPr>
                <w:sz w:val="20"/>
                <w:szCs w:val="20"/>
              </w:rPr>
            </w:pPr>
          </w:p>
        </w:tc>
        <w:tc>
          <w:tcPr>
            <w:tcW w:w="511"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666"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c>
          <w:tcPr>
            <w:tcW w:w="3521" w:type="dxa"/>
          </w:tcPr>
          <w:p w:rsidR="00677CE2" w:rsidRDefault="00677CE2" w:rsidP="001E7AEB">
            <w:pPr>
              <w:rPr>
                <w:sz w:val="20"/>
                <w:szCs w:val="20"/>
              </w:rPr>
            </w:pPr>
            <w:r>
              <w:rPr>
                <w:sz w:val="20"/>
                <w:szCs w:val="20"/>
              </w:rPr>
              <w:t>Písmo</w:t>
            </w:r>
          </w:p>
        </w:tc>
        <w:tc>
          <w:tcPr>
            <w:tcW w:w="1534" w:type="dxa"/>
            <w:vAlign w:val="center"/>
          </w:tcPr>
          <w:p w:rsidR="00677CE2" w:rsidRDefault="00FF6DD7" w:rsidP="001E7AEB">
            <w:pPr>
              <w:tabs>
                <w:tab w:val="left" w:pos="2988"/>
                <w:tab w:val="left" w:pos="4068"/>
                <w:tab w:val="left" w:pos="6408"/>
                <w:tab w:val="left" w:pos="7488"/>
                <w:tab w:val="left" w:pos="8388"/>
              </w:tabs>
              <w:jc w:val="center"/>
              <w:rPr>
                <w:sz w:val="20"/>
                <w:szCs w:val="20"/>
              </w:rPr>
            </w:pPr>
            <w:r>
              <w:rPr>
                <w:sz w:val="20"/>
                <w:szCs w:val="20"/>
              </w:rPr>
              <w:t>136</w:t>
            </w:r>
          </w:p>
        </w:tc>
        <w:tc>
          <w:tcPr>
            <w:tcW w:w="1294" w:type="dxa"/>
            <w:vMerge/>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p>
        </w:tc>
      </w:tr>
    </w:tbl>
    <w:p w:rsidR="00274306" w:rsidRDefault="00274306" w:rsidP="0027430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7"/>
        <w:gridCol w:w="516"/>
        <w:gridCol w:w="675"/>
        <w:gridCol w:w="3520"/>
        <w:gridCol w:w="1536"/>
        <w:gridCol w:w="1290"/>
      </w:tblGrid>
      <w:tr w:rsidR="00677CE2" w:rsidRPr="00892317" w:rsidTr="00677CE2">
        <w:trPr>
          <w:trHeight w:val="116"/>
        </w:trPr>
        <w:tc>
          <w:tcPr>
            <w:tcW w:w="1807"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lastRenderedPageBreak/>
              <w:t>Technologická a technická příprava</w:t>
            </w:r>
          </w:p>
        </w:tc>
        <w:tc>
          <w:tcPr>
            <w:tcW w:w="51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10</w:t>
            </w:r>
          </w:p>
        </w:tc>
        <w:tc>
          <w:tcPr>
            <w:tcW w:w="675"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320</w:t>
            </w:r>
          </w:p>
        </w:tc>
        <w:tc>
          <w:tcPr>
            <w:tcW w:w="3520"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Technické kreslení</w:t>
            </w:r>
          </w:p>
        </w:tc>
        <w:tc>
          <w:tcPr>
            <w:tcW w:w="1536" w:type="dxa"/>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34</w:t>
            </w:r>
          </w:p>
        </w:tc>
        <w:tc>
          <w:tcPr>
            <w:tcW w:w="1290"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359</w:t>
            </w:r>
          </w:p>
        </w:tc>
      </w:tr>
      <w:tr w:rsidR="00677CE2" w:rsidRPr="00892317" w:rsidTr="00677CE2">
        <w:trPr>
          <w:trHeight w:val="115"/>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Default="00677CE2" w:rsidP="001E7AEB">
            <w:pPr>
              <w:tabs>
                <w:tab w:val="left" w:pos="2988"/>
                <w:tab w:val="left" w:pos="4068"/>
                <w:tab w:val="left" w:pos="6408"/>
                <w:tab w:val="left" w:pos="7488"/>
                <w:tab w:val="left" w:pos="8388"/>
              </w:tabs>
              <w:rPr>
                <w:sz w:val="20"/>
                <w:szCs w:val="20"/>
              </w:rPr>
            </w:pPr>
            <w:r>
              <w:rPr>
                <w:sz w:val="20"/>
                <w:szCs w:val="20"/>
              </w:rPr>
              <w:t>Tiskové techniky</w:t>
            </w:r>
          </w:p>
        </w:tc>
        <w:tc>
          <w:tcPr>
            <w:tcW w:w="1536"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188</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252"/>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Default="00677CE2" w:rsidP="001E7AEB">
            <w:pPr>
              <w:tabs>
                <w:tab w:val="left" w:pos="2988"/>
                <w:tab w:val="left" w:pos="4068"/>
                <w:tab w:val="left" w:pos="6408"/>
                <w:tab w:val="left" w:pos="7488"/>
                <w:tab w:val="left" w:pos="8388"/>
              </w:tabs>
              <w:rPr>
                <w:sz w:val="20"/>
                <w:szCs w:val="20"/>
              </w:rPr>
            </w:pPr>
            <w:r>
              <w:rPr>
                <w:sz w:val="20"/>
                <w:szCs w:val="20"/>
              </w:rPr>
              <w:t>Bitmapová grafika</w:t>
            </w:r>
          </w:p>
        </w:tc>
        <w:tc>
          <w:tcPr>
            <w:tcW w:w="1536"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137</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57"/>
        </w:trPr>
        <w:tc>
          <w:tcPr>
            <w:tcW w:w="1807"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proofErr w:type="spellStart"/>
            <w:r>
              <w:rPr>
                <w:sz w:val="20"/>
                <w:szCs w:val="20"/>
              </w:rPr>
              <w:t>Navrhová</w:t>
            </w:r>
            <w:proofErr w:type="spellEnd"/>
            <w:r>
              <w:rPr>
                <w:sz w:val="20"/>
                <w:szCs w:val="20"/>
              </w:rPr>
              <w:t xml:space="preserve"> a realizační tvorba</w:t>
            </w:r>
          </w:p>
        </w:tc>
        <w:tc>
          <w:tcPr>
            <w:tcW w:w="516" w:type="dxa"/>
            <w:vMerge w:val="restart"/>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27</w:t>
            </w:r>
          </w:p>
        </w:tc>
        <w:tc>
          <w:tcPr>
            <w:tcW w:w="675" w:type="dxa"/>
            <w:vMerge w:val="restart"/>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864</w:t>
            </w:r>
          </w:p>
        </w:tc>
        <w:tc>
          <w:tcPr>
            <w:tcW w:w="3520" w:type="dxa"/>
            <w:vAlign w:val="center"/>
          </w:tcPr>
          <w:p w:rsidR="00677CE2" w:rsidRPr="00B3658F" w:rsidRDefault="00677CE2" w:rsidP="001E7AEB">
            <w:r>
              <w:rPr>
                <w:sz w:val="22"/>
                <w:szCs w:val="22"/>
              </w:rPr>
              <w:t>Grafické výtvarné techniky</w:t>
            </w:r>
          </w:p>
        </w:tc>
        <w:tc>
          <w:tcPr>
            <w:tcW w:w="1536" w:type="dxa"/>
            <w:vAlign w:val="center"/>
          </w:tcPr>
          <w:p w:rsidR="00677CE2" w:rsidRDefault="00FF6DD7" w:rsidP="001E7AEB">
            <w:pPr>
              <w:tabs>
                <w:tab w:val="left" w:pos="2988"/>
                <w:tab w:val="left" w:pos="4068"/>
                <w:tab w:val="left" w:pos="6408"/>
                <w:tab w:val="left" w:pos="7488"/>
                <w:tab w:val="left" w:pos="8388"/>
              </w:tabs>
              <w:jc w:val="center"/>
              <w:rPr>
                <w:sz w:val="20"/>
                <w:szCs w:val="20"/>
              </w:rPr>
            </w:pPr>
            <w:r>
              <w:rPr>
                <w:sz w:val="20"/>
                <w:szCs w:val="20"/>
              </w:rPr>
              <w:t>204</w:t>
            </w:r>
          </w:p>
        </w:tc>
        <w:tc>
          <w:tcPr>
            <w:tcW w:w="1290" w:type="dxa"/>
            <w:vMerge w:val="restart"/>
            <w:vAlign w:val="center"/>
          </w:tcPr>
          <w:p w:rsidR="00677CE2" w:rsidRDefault="00677CE2" w:rsidP="00DE6EDA">
            <w:pPr>
              <w:tabs>
                <w:tab w:val="left" w:pos="2988"/>
                <w:tab w:val="left" w:pos="4068"/>
                <w:tab w:val="left" w:pos="6408"/>
                <w:tab w:val="left" w:pos="7488"/>
                <w:tab w:val="left" w:pos="8388"/>
              </w:tabs>
              <w:jc w:val="center"/>
              <w:rPr>
                <w:sz w:val="20"/>
                <w:szCs w:val="20"/>
              </w:rPr>
            </w:pPr>
            <w:r>
              <w:rPr>
                <w:sz w:val="20"/>
                <w:szCs w:val="20"/>
              </w:rPr>
              <w:t>11</w:t>
            </w:r>
            <w:r w:rsidR="00DE6EDA">
              <w:rPr>
                <w:sz w:val="20"/>
                <w:szCs w:val="20"/>
              </w:rPr>
              <w:t>5</w:t>
            </w:r>
            <w:r w:rsidR="00325057">
              <w:rPr>
                <w:sz w:val="20"/>
                <w:szCs w:val="20"/>
              </w:rPr>
              <w:t>4</w:t>
            </w:r>
          </w:p>
        </w:tc>
      </w:tr>
      <w:tr w:rsidR="00677CE2" w:rsidRPr="00892317" w:rsidTr="00677CE2">
        <w:trPr>
          <w:trHeight w:val="56"/>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B3658F" w:rsidRDefault="00677CE2" w:rsidP="001E7AEB">
            <w:r>
              <w:rPr>
                <w:sz w:val="22"/>
                <w:szCs w:val="22"/>
              </w:rPr>
              <w:t>Navrhování</w:t>
            </w:r>
          </w:p>
        </w:tc>
        <w:tc>
          <w:tcPr>
            <w:tcW w:w="1536" w:type="dxa"/>
            <w:vAlign w:val="center"/>
          </w:tcPr>
          <w:p w:rsidR="00677CE2" w:rsidRDefault="00FF6DD7" w:rsidP="001E7AEB">
            <w:pPr>
              <w:tabs>
                <w:tab w:val="left" w:pos="2988"/>
                <w:tab w:val="left" w:pos="4068"/>
                <w:tab w:val="left" w:pos="6408"/>
                <w:tab w:val="left" w:pos="7488"/>
                <w:tab w:val="left" w:pos="8388"/>
              </w:tabs>
              <w:jc w:val="center"/>
              <w:rPr>
                <w:sz w:val="20"/>
                <w:szCs w:val="20"/>
              </w:rPr>
            </w:pPr>
            <w:r>
              <w:rPr>
                <w:sz w:val="20"/>
                <w:szCs w:val="20"/>
              </w:rPr>
              <w:t>574</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56"/>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B3658F" w:rsidRDefault="00677CE2" w:rsidP="001E7AEB">
            <w:r>
              <w:rPr>
                <w:sz w:val="22"/>
                <w:szCs w:val="22"/>
              </w:rPr>
              <w:t>Typografie</w:t>
            </w:r>
          </w:p>
        </w:tc>
        <w:tc>
          <w:tcPr>
            <w:tcW w:w="1536" w:type="dxa"/>
            <w:vAlign w:val="center"/>
          </w:tcPr>
          <w:p w:rsidR="00677CE2" w:rsidRDefault="00FF6DD7" w:rsidP="001E7AEB">
            <w:pPr>
              <w:tabs>
                <w:tab w:val="left" w:pos="2988"/>
                <w:tab w:val="left" w:pos="4068"/>
                <w:tab w:val="left" w:pos="6408"/>
                <w:tab w:val="left" w:pos="7488"/>
                <w:tab w:val="left" w:pos="8388"/>
              </w:tabs>
              <w:jc w:val="center"/>
              <w:rPr>
                <w:sz w:val="20"/>
                <w:szCs w:val="20"/>
              </w:rPr>
            </w:pPr>
            <w:r>
              <w:rPr>
                <w:sz w:val="20"/>
                <w:szCs w:val="20"/>
              </w:rPr>
              <w:t>248</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584"/>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B3658F" w:rsidRDefault="00677CE2" w:rsidP="001E7AEB">
            <w:r>
              <w:rPr>
                <w:sz w:val="22"/>
                <w:szCs w:val="22"/>
              </w:rPr>
              <w:t>Praktická cvičení - sítotisk</w:t>
            </w:r>
          </w:p>
        </w:tc>
        <w:tc>
          <w:tcPr>
            <w:tcW w:w="1536" w:type="dxa"/>
            <w:vAlign w:val="center"/>
          </w:tcPr>
          <w:p w:rsidR="00677CE2" w:rsidRDefault="00325057" w:rsidP="001E7AEB">
            <w:pPr>
              <w:tabs>
                <w:tab w:val="left" w:pos="2988"/>
                <w:tab w:val="left" w:pos="4068"/>
                <w:tab w:val="left" w:pos="6408"/>
                <w:tab w:val="left" w:pos="7488"/>
                <w:tab w:val="left" w:pos="8388"/>
              </w:tabs>
              <w:jc w:val="center"/>
              <w:rPr>
                <w:sz w:val="20"/>
                <w:szCs w:val="20"/>
              </w:rPr>
            </w:pPr>
            <w:r>
              <w:rPr>
                <w:sz w:val="20"/>
                <w:szCs w:val="20"/>
              </w:rPr>
              <w:t>34</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144"/>
        </w:trPr>
        <w:tc>
          <w:tcPr>
            <w:tcW w:w="1807" w:type="dxa"/>
            <w:vMerge/>
            <w:vAlign w:val="center"/>
          </w:tcPr>
          <w:p w:rsidR="00677CE2"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Default="00677CE2" w:rsidP="001E7AEB">
            <w:r>
              <w:rPr>
                <w:sz w:val="22"/>
                <w:szCs w:val="22"/>
              </w:rPr>
              <w:t>Knihařské zpracování</w:t>
            </w:r>
          </w:p>
        </w:tc>
        <w:tc>
          <w:tcPr>
            <w:tcW w:w="1536"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94</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51"/>
        </w:trPr>
        <w:tc>
          <w:tcPr>
            <w:tcW w:w="1807" w:type="dxa"/>
            <w:vMerge w:val="restart"/>
            <w:vAlign w:val="center"/>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Disponibilní hodiny</w:t>
            </w:r>
          </w:p>
        </w:tc>
        <w:tc>
          <w:tcPr>
            <w:tcW w:w="516"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45</w:t>
            </w:r>
          </w:p>
        </w:tc>
        <w:tc>
          <w:tcPr>
            <w:tcW w:w="675" w:type="dxa"/>
            <w:vMerge w:val="restart"/>
            <w:vAlign w:val="center"/>
          </w:tcPr>
          <w:p w:rsidR="00677CE2" w:rsidRPr="00892317" w:rsidRDefault="00677CE2" w:rsidP="001E7AEB">
            <w:pPr>
              <w:tabs>
                <w:tab w:val="left" w:pos="2988"/>
                <w:tab w:val="left" w:pos="4068"/>
                <w:tab w:val="left" w:pos="6408"/>
                <w:tab w:val="left" w:pos="7488"/>
                <w:tab w:val="left" w:pos="8388"/>
              </w:tabs>
              <w:jc w:val="center"/>
              <w:rPr>
                <w:sz w:val="20"/>
                <w:szCs w:val="20"/>
              </w:rPr>
            </w:pPr>
            <w:r>
              <w:rPr>
                <w:sz w:val="20"/>
                <w:szCs w:val="20"/>
              </w:rPr>
              <w:t>1440</w:t>
            </w:r>
          </w:p>
        </w:tc>
        <w:tc>
          <w:tcPr>
            <w:tcW w:w="3520"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Vektorová grafika</w:t>
            </w:r>
          </w:p>
        </w:tc>
        <w:tc>
          <w:tcPr>
            <w:tcW w:w="1536" w:type="dxa"/>
            <w:vAlign w:val="center"/>
          </w:tcPr>
          <w:p w:rsidR="00677CE2" w:rsidRDefault="00325057" w:rsidP="001E7AEB">
            <w:pPr>
              <w:tabs>
                <w:tab w:val="left" w:pos="2988"/>
                <w:tab w:val="left" w:pos="4068"/>
                <w:tab w:val="left" w:pos="6408"/>
                <w:tab w:val="left" w:pos="7488"/>
                <w:tab w:val="left" w:pos="8388"/>
              </w:tabs>
              <w:jc w:val="center"/>
              <w:rPr>
                <w:sz w:val="20"/>
                <w:szCs w:val="20"/>
              </w:rPr>
            </w:pPr>
            <w:r>
              <w:rPr>
                <w:sz w:val="20"/>
                <w:szCs w:val="20"/>
              </w:rPr>
              <w:t>77</w:t>
            </w:r>
          </w:p>
        </w:tc>
        <w:tc>
          <w:tcPr>
            <w:tcW w:w="1290" w:type="dxa"/>
            <w:vMerge w:val="restart"/>
            <w:vAlign w:val="center"/>
          </w:tcPr>
          <w:p w:rsidR="00677CE2" w:rsidRPr="00892317" w:rsidRDefault="00DE6EDA" w:rsidP="001E7AEB">
            <w:pPr>
              <w:tabs>
                <w:tab w:val="left" w:pos="2988"/>
                <w:tab w:val="left" w:pos="4068"/>
                <w:tab w:val="left" w:pos="6408"/>
                <w:tab w:val="left" w:pos="7488"/>
                <w:tab w:val="left" w:pos="8388"/>
              </w:tabs>
              <w:jc w:val="center"/>
              <w:rPr>
                <w:sz w:val="20"/>
                <w:szCs w:val="20"/>
              </w:rPr>
            </w:pPr>
            <w:r>
              <w:rPr>
                <w:sz w:val="20"/>
                <w:szCs w:val="20"/>
              </w:rPr>
              <w:t>359</w:t>
            </w:r>
          </w:p>
        </w:tc>
      </w:tr>
      <w:tr w:rsidR="00677CE2" w:rsidRPr="00892317" w:rsidTr="00677CE2">
        <w:trPr>
          <w:trHeight w:val="46"/>
        </w:trPr>
        <w:tc>
          <w:tcPr>
            <w:tcW w:w="1807" w:type="dxa"/>
            <w:vMerge/>
            <w:vAlign w:val="center"/>
          </w:tcPr>
          <w:p w:rsidR="00677CE2" w:rsidRPr="00892317"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892317" w:rsidRDefault="00677CE2" w:rsidP="001E7AEB">
            <w:pPr>
              <w:tabs>
                <w:tab w:val="left" w:pos="2988"/>
                <w:tab w:val="left" w:pos="4068"/>
                <w:tab w:val="left" w:pos="6408"/>
                <w:tab w:val="left" w:pos="7488"/>
                <w:tab w:val="left" w:pos="8388"/>
              </w:tabs>
              <w:rPr>
                <w:sz w:val="20"/>
                <w:szCs w:val="20"/>
              </w:rPr>
            </w:pPr>
            <w:r>
              <w:rPr>
                <w:sz w:val="20"/>
                <w:szCs w:val="20"/>
              </w:rPr>
              <w:t>Fotografie</w:t>
            </w:r>
          </w:p>
        </w:tc>
        <w:tc>
          <w:tcPr>
            <w:tcW w:w="1536" w:type="dxa"/>
            <w:vAlign w:val="center"/>
          </w:tcPr>
          <w:p w:rsidR="00677CE2" w:rsidRDefault="00325057" w:rsidP="001E7AEB">
            <w:pPr>
              <w:tabs>
                <w:tab w:val="left" w:pos="2988"/>
                <w:tab w:val="left" w:pos="4068"/>
                <w:tab w:val="left" w:pos="6408"/>
                <w:tab w:val="left" w:pos="7488"/>
                <w:tab w:val="left" w:pos="8388"/>
              </w:tabs>
              <w:jc w:val="center"/>
              <w:rPr>
                <w:sz w:val="20"/>
                <w:szCs w:val="20"/>
              </w:rPr>
            </w:pPr>
            <w:r>
              <w:rPr>
                <w:sz w:val="20"/>
                <w:szCs w:val="20"/>
              </w:rPr>
              <w:t>68</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46"/>
        </w:trPr>
        <w:tc>
          <w:tcPr>
            <w:tcW w:w="1807" w:type="dxa"/>
            <w:vMerge/>
            <w:vAlign w:val="center"/>
          </w:tcPr>
          <w:p w:rsidR="00677CE2" w:rsidRPr="00892317"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Default="00677CE2" w:rsidP="001E7AEB">
            <w:pPr>
              <w:tabs>
                <w:tab w:val="left" w:pos="2988"/>
                <w:tab w:val="left" w:pos="4068"/>
                <w:tab w:val="left" w:pos="6408"/>
                <w:tab w:val="left" w:pos="7488"/>
                <w:tab w:val="left" w:pos="8388"/>
              </w:tabs>
              <w:rPr>
                <w:sz w:val="20"/>
                <w:szCs w:val="20"/>
              </w:rPr>
            </w:pPr>
            <w:r>
              <w:rPr>
                <w:sz w:val="20"/>
                <w:szCs w:val="20"/>
              </w:rPr>
              <w:t>Tvorba webových stránek</w:t>
            </w:r>
          </w:p>
        </w:tc>
        <w:tc>
          <w:tcPr>
            <w:tcW w:w="1536" w:type="dxa"/>
            <w:vAlign w:val="center"/>
          </w:tcPr>
          <w:p w:rsidR="00677CE2" w:rsidRDefault="00325057" w:rsidP="001E7AEB">
            <w:pPr>
              <w:tabs>
                <w:tab w:val="left" w:pos="2988"/>
                <w:tab w:val="left" w:pos="4068"/>
                <w:tab w:val="left" w:pos="6408"/>
                <w:tab w:val="left" w:pos="7488"/>
                <w:tab w:val="left" w:pos="8388"/>
              </w:tabs>
              <w:jc w:val="center"/>
              <w:rPr>
                <w:sz w:val="20"/>
                <w:szCs w:val="20"/>
              </w:rPr>
            </w:pPr>
            <w:r>
              <w:rPr>
                <w:sz w:val="20"/>
                <w:szCs w:val="20"/>
              </w:rPr>
              <w:t>42</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46"/>
        </w:trPr>
        <w:tc>
          <w:tcPr>
            <w:tcW w:w="1807" w:type="dxa"/>
            <w:vMerge/>
            <w:vAlign w:val="center"/>
          </w:tcPr>
          <w:p w:rsidR="00677CE2" w:rsidRPr="00892317"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F01492" w:rsidRDefault="00677CE2" w:rsidP="001E7AEB">
            <w:pPr>
              <w:tabs>
                <w:tab w:val="left" w:pos="2988"/>
                <w:tab w:val="left" w:pos="4068"/>
                <w:tab w:val="left" w:pos="6408"/>
                <w:tab w:val="left" w:pos="7488"/>
                <w:tab w:val="left" w:pos="8388"/>
              </w:tabs>
              <w:rPr>
                <w:sz w:val="20"/>
                <w:szCs w:val="20"/>
              </w:rPr>
            </w:pPr>
            <w:r>
              <w:rPr>
                <w:sz w:val="20"/>
                <w:szCs w:val="20"/>
              </w:rPr>
              <w:t>Retuš</w:t>
            </w:r>
          </w:p>
        </w:tc>
        <w:tc>
          <w:tcPr>
            <w:tcW w:w="1536" w:type="dxa"/>
            <w:vAlign w:val="center"/>
          </w:tcPr>
          <w:p w:rsidR="00677CE2" w:rsidRDefault="00677CE2" w:rsidP="001E7AEB">
            <w:pPr>
              <w:tabs>
                <w:tab w:val="left" w:pos="2988"/>
                <w:tab w:val="left" w:pos="4068"/>
                <w:tab w:val="left" w:pos="6408"/>
                <w:tab w:val="left" w:pos="7488"/>
                <w:tab w:val="left" w:pos="8388"/>
              </w:tabs>
              <w:jc w:val="center"/>
              <w:rPr>
                <w:sz w:val="20"/>
                <w:szCs w:val="20"/>
              </w:rPr>
            </w:pPr>
            <w:r>
              <w:rPr>
                <w:sz w:val="20"/>
                <w:szCs w:val="20"/>
              </w:rPr>
              <w:t>68</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46"/>
        </w:trPr>
        <w:tc>
          <w:tcPr>
            <w:tcW w:w="1807" w:type="dxa"/>
            <w:vMerge/>
            <w:vAlign w:val="center"/>
          </w:tcPr>
          <w:p w:rsidR="00677CE2" w:rsidRPr="00892317"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vAlign w:val="center"/>
          </w:tcPr>
          <w:p w:rsidR="00677CE2" w:rsidRPr="00F01492" w:rsidRDefault="00677CE2" w:rsidP="001E7AEB">
            <w:pPr>
              <w:tabs>
                <w:tab w:val="left" w:pos="2988"/>
                <w:tab w:val="left" w:pos="4068"/>
                <w:tab w:val="left" w:pos="6408"/>
                <w:tab w:val="left" w:pos="7488"/>
                <w:tab w:val="left" w:pos="8388"/>
              </w:tabs>
              <w:rPr>
                <w:sz w:val="20"/>
                <w:szCs w:val="20"/>
              </w:rPr>
            </w:pPr>
            <w:r>
              <w:rPr>
                <w:sz w:val="20"/>
                <w:szCs w:val="20"/>
              </w:rPr>
              <w:t>Dějiny knižní kultury a grafiky</w:t>
            </w:r>
          </w:p>
        </w:tc>
        <w:tc>
          <w:tcPr>
            <w:tcW w:w="1536" w:type="dxa"/>
            <w:vAlign w:val="center"/>
          </w:tcPr>
          <w:p w:rsidR="00677CE2" w:rsidRDefault="00325057" w:rsidP="001E7AEB">
            <w:pPr>
              <w:tabs>
                <w:tab w:val="left" w:pos="2988"/>
                <w:tab w:val="left" w:pos="4068"/>
                <w:tab w:val="left" w:pos="6408"/>
                <w:tab w:val="left" w:pos="7488"/>
                <w:tab w:val="left" w:pos="8388"/>
              </w:tabs>
              <w:jc w:val="center"/>
              <w:rPr>
                <w:sz w:val="20"/>
                <w:szCs w:val="20"/>
              </w:rPr>
            </w:pPr>
            <w:r>
              <w:rPr>
                <w:sz w:val="20"/>
                <w:szCs w:val="20"/>
              </w:rPr>
              <w:t>52</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892317" w:rsidTr="00677CE2">
        <w:trPr>
          <w:trHeight w:val="46"/>
        </w:trPr>
        <w:tc>
          <w:tcPr>
            <w:tcW w:w="1807" w:type="dxa"/>
            <w:vMerge/>
            <w:vAlign w:val="center"/>
          </w:tcPr>
          <w:p w:rsidR="00677CE2" w:rsidRPr="00892317" w:rsidRDefault="00677CE2" w:rsidP="001E7AEB">
            <w:pPr>
              <w:tabs>
                <w:tab w:val="left" w:pos="2988"/>
                <w:tab w:val="left" w:pos="4068"/>
                <w:tab w:val="left" w:pos="6408"/>
                <w:tab w:val="left" w:pos="7488"/>
                <w:tab w:val="left" w:pos="8388"/>
              </w:tabs>
              <w:rPr>
                <w:sz w:val="20"/>
                <w:szCs w:val="20"/>
              </w:rPr>
            </w:pPr>
          </w:p>
        </w:tc>
        <w:tc>
          <w:tcPr>
            <w:tcW w:w="516"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675"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c>
          <w:tcPr>
            <w:tcW w:w="3520" w:type="dxa"/>
          </w:tcPr>
          <w:p w:rsidR="00677CE2" w:rsidRPr="00892317" w:rsidRDefault="00677CE2" w:rsidP="001E7AEB">
            <w:pPr>
              <w:tabs>
                <w:tab w:val="left" w:pos="2988"/>
                <w:tab w:val="left" w:pos="4068"/>
                <w:tab w:val="left" w:pos="6408"/>
                <w:tab w:val="left" w:pos="7488"/>
                <w:tab w:val="left" w:pos="8388"/>
              </w:tabs>
              <w:rPr>
                <w:sz w:val="20"/>
                <w:szCs w:val="20"/>
              </w:rPr>
            </w:pPr>
            <w:r w:rsidRPr="00892317">
              <w:rPr>
                <w:sz w:val="20"/>
                <w:szCs w:val="20"/>
              </w:rPr>
              <w:t>Volitelný předmět</w:t>
            </w:r>
          </w:p>
        </w:tc>
        <w:tc>
          <w:tcPr>
            <w:tcW w:w="1536" w:type="dxa"/>
            <w:vAlign w:val="center"/>
          </w:tcPr>
          <w:p w:rsidR="00677CE2" w:rsidRPr="00892317" w:rsidRDefault="00325057" w:rsidP="001E7AEB">
            <w:pPr>
              <w:tabs>
                <w:tab w:val="left" w:pos="2988"/>
                <w:tab w:val="left" w:pos="4068"/>
                <w:tab w:val="left" w:pos="6408"/>
                <w:tab w:val="left" w:pos="7488"/>
                <w:tab w:val="left" w:pos="8388"/>
              </w:tabs>
              <w:jc w:val="center"/>
              <w:rPr>
                <w:sz w:val="20"/>
                <w:szCs w:val="20"/>
              </w:rPr>
            </w:pPr>
            <w:r>
              <w:rPr>
                <w:sz w:val="20"/>
                <w:szCs w:val="20"/>
              </w:rPr>
              <w:t>52</w:t>
            </w:r>
          </w:p>
        </w:tc>
        <w:tc>
          <w:tcPr>
            <w:tcW w:w="1290" w:type="dxa"/>
            <w:vMerge/>
            <w:vAlign w:val="center"/>
          </w:tcPr>
          <w:p w:rsidR="00677CE2" w:rsidRDefault="00677CE2" w:rsidP="001E7AEB">
            <w:pPr>
              <w:tabs>
                <w:tab w:val="left" w:pos="2988"/>
                <w:tab w:val="left" w:pos="4068"/>
                <w:tab w:val="left" w:pos="6408"/>
                <w:tab w:val="left" w:pos="7488"/>
                <w:tab w:val="left" w:pos="8388"/>
              </w:tabs>
              <w:jc w:val="center"/>
              <w:rPr>
                <w:sz w:val="20"/>
                <w:szCs w:val="20"/>
              </w:rPr>
            </w:pPr>
          </w:p>
        </w:tc>
      </w:tr>
      <w:tr w:rsidR="00677CE2" w:rsidRPr="0015789A" w:rsidTr="00677CE2">
        <w:tc>
          <w:tcPr>
            <w:tcW w:w="1807" w:type="dxa"/>
          </w:tcPr>
          <w:p w:rsidR="00677CE2" w:rsidRPr="0015789A" w:rsidRDefault="00677CE2" w:rsidP="001E7AEB">
            <w:pPr>
              <w:tabs>
                <w:tab w:val="left" w:pos="2988"/>
                <w:tab w:val="left" w:pos="4068"/>
                <w:tab w:val="left" w:pos="6408"/>
                <w:tab w:val="left" w:pos="7488"/>
                <w:tab w:val="left" w:pos="8388"/>
              </w:tabs>
              <w:rPr>
                <w:b/>
                <w:sz w:val="20"/>
                <w:szCs w:val="20"/>
              </w:rPr>
            </w:pPr>
            <w:r w:rsidRPr="0015789A">
              <w:rPr>
                <w:b/>
                <w:sz w:val="20"/>
                <w:szCs w:val="20"/>
              </w:rPr>
              <w:t>Celkem</w:t>
            </w:r>
          </w:p>
        </w:tc>
        <w:tc>
          <w:tcPr>
            <w:tcW w:w="516" w:type="dxa"/>
            <w:vAlign w:val="center"/>
          </w:tcPr>
          <w:p w:rsidR="00677CE2" w:rsidRPr="0015789A" w:rsidRDefault="00677CE2" w:rsidP="001E7AEB">
            <w:pPr>
              <w:tabs>
                <w:tab w:val="left" w:pos="2988"/>
                <w:tab w:val="left" w:pos="4068"/>
                <w:tab w:val="left" w:pos="6408"/>
                <w:tab w:val="left" w:pos="7488"/>
                <w:tab w:val="left" w:pos="8388"/>
              </w:tabs>
              <w:jc w:val="center"/>
              <w:rPr>
                <w:b/>
                <w:sz w:val="20"/>
                <w:szCs w:val="20"/>
              </w:rPr>
            </w:pPr>
            <w:r>
              <w:rPr>
                <w:b/>
                <w:sz w:val="20"/>
                <w:szCs w:val="20"/>
              </w:rPr>
              <w:t>148</w:t>
            </w:r>
          </w:p>
        </w:tc>
        <w:tc>
          <w:tcPr>
            <w:tcW w:w="675" w:type="dxa"/>
            <w:vAlign w:val="center"/>
          </w:tcPr>
          <w:p w:rsidR="00677CE2" w:rsidRPr="0015789A" w:rsidRDefault="00677CE2" w:rsidP="001E7AEB">
            <w:pPr>
              <w:tabs>
                <w:tab w:val="left" w:pos="2988"/>
                <w:tab w:val="left" w:pos="4068"/>
                <w:tab w:val="left" w:pos="6408"/>
                <w:tab w:val="left" w:pos="7488"/>
                <w:tab w:val="left" w:pos="8388"/>
              </w:tabs>
              <w:jc w:val="center"/>
              <w:rPr>
                <w:b/>
                <w:sz w:val="20"/>
                <w:szCs w:val="20"/>
              </w:rPr>
            </w:pPr>
            <w:r>
              <w:rPr>
                <w:b/>
                <w:sz w:val="20"/>
                <w:szCs w:val="20"/>
              </w:rPr>
              <w:t>4736</w:t>
            </w:r>
          </w:p>
        </w:tc>
        <w:tc>
          <w:tcPr>
            <w:tcW w:w="3520" w:type="dxa"/>
          </w:tcPr>
          <w:p w:rsidR="00677CE2" w:rsidRPr="0015789A" w:rsidRDefault="00677CE2" w:rsidP="001E7AEB">
            <w:pPr>
              <w:tabs>
                <w:tab w:val="left" w:pos="2988"/>
                <w:tab w:val="left" w:pos="4068"/>
                <w:tab w:val="left" w:pos="6408"/>
                <w:tab w:val="left" w:pos="7488"/>
                <w:tab w:val="left" w:pos="8388"/>
              </w:tabs>
              <w:rPr>
                <w:b/>
                <w:sz w:val="20"/>
                <w:szCs w:val="20"/>
              </w:rPr>
            </w:pPr>
          </w:p>
        </w:tc>
        <w:tc>
          <w:tcPr>
            <w:tcW w:w="1536" w:type="dxa"/>
            <w:vAlign w:val="center"/>
          </w:tcPr>
          <w:p w:rsidR="00677CE2" w:rsidRPr="0015789A" w:rsidRDefault="00677CE2" w:rsidP="00325057">
            <w:pPr>
              <w:tabs>
                <w:tab w:val="left" w:pos="2988"/>
                <w:tab w:val="left" w:pos="4068"/>
                <w:tab w:val="left" w:pos="6408"/>
                <w:tab w:val="left" w:pos="7488"/>
                <w:tab w:val="left" w:pos="8388"/>
              </w:tabs>
              <w:jc w:val="center"/>
              <w:rPr>
                <w:b/>
                <w:sz w:val="20"/>
                <w:szCs w:val="20"/>
              </w:rPr>
            </w:pPr>
            <w:r>
              <w:rPr>
                <w:b/>
                <w:sz w:val="20"/>
                <w:szCs w:val="20"/>
              </w:rPr>
              <w:t>47</w:t>
            </w:r>
            <w:r w:rsidR="00325057">
              <w:rPr>
                <w:b/>
                <w:sz w:val="20"/>
                <w:szCs w:val="20"/>
              </w:rPr>
              <w:t>40</w:t>
            </w:r>
          </w:p>
        </w:tc>
        <w:tc>
          <w:tcPr>
            <w:tcW w:w="1290" w:type="dxa"/>
            <w:vAlign w:val="center"/>
          </w:tcPr>
          <w:p w:rsidR="00677CE2" w:rsidRPr="0015789A" w:rsidRDefault="00677CE2" w:rsidP="00325057">
            <w:pPr>
              <w:tabs>
                <w:tab w:val="left" w:pos="2988"/>
                <w:tab w:val="left" w:pos="4068"/>
                <w:tab w:val="left" w:pos="6408"/>
                <w:tab w:val="left" w:pos="7488"/>
                <w:tab w:val="left" w:pos="8388"/>
              </w:tabs>
              <w:jc w:val="center"/>
              <w:rPr>
                <w:b/>
                <w:sz w:val="20"/>
                <w:szCs w:val="20"/>
              </w:rPr>
            </w:pPr>
            <w:r>
              <w:rPr>
                <w:b/>
                <w:sz w:val="20"/>
                <w:szCs w:val="20"/>
              </w:rPr>
              <w:t>47</w:t>
            </w:r>
            <w:r w:rsidR="00325057">
              <w:rPr>
                <w:b/>
                <w:sz w:val="20"/>
                <w:szCs w:val="20"/>
              </w:rPr>
              <w:t>40</w:t>
            </w:r>
          </w:p>
        </w:tc>
      </w:tr>
    </w:tbl>
    <w:p w:rsidR="00274306" w:rsidRDefault="00274306" w:rsidP="00274306">
      <w:pPr>
        <w:spacing w:after="120"/>
        <w:jc w:val="center"/>
      </w:pPr>
      <w:r>
        <w:br w:type="page"/>
      </w:r>
      <w:r>
        <w:lastRenderedPageBreak/>
        <w:t xml:space="preserve"> </w:t>
      </w:r>
    </w:p>
    <w:p w:rsidR="00274306" w:rsidRDefault="00274306" w:rsidP="00274306">
      <w:pPr>
        <w:pStyle w:val="profil"/>
      </w:pPr>
      <w:bookmarkStart w:id="16" w:name="_Toc470764815"/>
      <w:r>
        <w:t>Rozvíjení jednotlivých klíčových kompetencí do předmětů</w:t>
      </w:r>
      <w:bookmarkEnd w:id="16"/>
    </w:p>
    <w:p w:rsidR="00274306" w:rsidRDefault="00274306" w:rsidP="00274306">
      <w:pPr>
        <w:pStyle w:val="komp-nadpis"/>
        <w:numPr>
          <w:ilvl w:val="0"/>
          <w:numId w:val="0"/>
        </w:numPr>
      </w:pPr>
      <w:r>
        <w:t>Kompetence k učení</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1"/>
        </w:numPr>
      </w:pPr>
      <w:r>
        <w:t>má pozitivní vztah k učení a vzdělávání;</w:t>
      </w:r>
    </w:p>
    <w:p w:rsidR="00274306" w:rsidRDefault="00274306" w:rsidP="008459B4">
      <w:pPr>
        <w:pStyle w:val="odrky"/>
        <w:numPr>
          <w:ilvl w:val="0"/>
          <w:numId w:val="11"/>
        </w:numPr>
      </w:pPr>
      <w:r>
        <w:t>ovládá různé techniky učení, umí si vytvořit vhodný studijní režim a podmínky;</w:t>
      </w:r>
    </w:p>
    <w:p w:rsidR="00274306" w:rsidRDefault="00274306" w:rsidP="008459B4">
      <w:pPr>
        <w:pStyle w:val="odrky"/>
        <w:numPr>
          <w:ilvl w:val="0"/>
          <w:numId w:val="11"/>
        </w:numPr>
      </w:pPr>
      <w:r>
        <w:t>uplatňuje různé způsoby práce s textem (zvl. studijní a analytické čtení), efektivně vyhledává a zpracovává informace;</w:t>
      </w:r>
    </w:p>
    <w:p w:rsidR="00274306" w:rsidRDefault="00274306" w:rsidP="008459B4">
      <w:pPr>
        <w:pStyle w:val="odrky"/>
        <w:numPr>
          <w:ilvl w:val="0"/>
          <w:numId w:val="11"/>
        </w:numPr>
      </w:pPr>
      <w:r>
        <w:t>s porozuměním poslouchá mluvené projevy (např. výklad, přednášku, proslov aj.), pořizuje si poznámky;</w:t>
      </w:r>
    </w:p>
    <w:p w:rsidR="00274306" w:rsidRDefault="00274306" w:rsidP="008459B4">
      <w:pPr>
        <w:pStyle w:val="odrky"/>
        <w:numPr>
          <w:ilvl w:val="0"/>
          <w:numId w:val="11"/>
        </w:numPr>
      </w:pPr>
      <w:r>
        <w:t>využívá ke svému učení různé informační zdroje včetně zkušeností svých i jiných lidí;</w:t>
      </w:r>
    </w:p>
    <w:p w:rsidR="00274306" w:rsidRDefault="00274306" w:rsidP="008459B4">
      <w:pPr>
        <w:pStyle w:val="odrky"/>
        <w:numPr>
          <w:ilvl w:val="0"/>
          <w:numId w:val="11"/>
        </w:numPr>
      </w:pPr>
      <w:r>
        <w:t>sleduje a hodnotí pokrok při dosahování cílů svého učení, přijímá hodnocení výsledků svého učení od jiných lidí;</w:t>
      </w:r>
    </w:p>
    <w:p w:rsidR="00274306" w:rsidRDefault="00274306" w:rsidP="008459B4">
      <w:pPr>
        <w:pStyle w:val="odrky"/>
        <w:numPr>
          <w:ilvl w:val="0"/>
          <w:numId w:val="11"/>
        </w:numPr>
      </w:pPr>
      <w:r>
        <w:t>zná možnosti svého dalšího vzdělávání, zejména v oboru a povolání.</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697"/>
        <w:gridCol w:w="704"/>
        <w:gridCol w:w="689"/>
        <w:gridCol w:w="704"/>
        <w:gridCol w:w="690"/>
        <w:gridCol w:w="676"/>
        <w:gridCol w:w="697"/>
      </w:tblGrid>
      <w:tr w:rsidR="00274306" w:rsidRPr="000F44FF" w:rsidTr="001E7AEB">
        <w:tc>
          <w:tcPr>
            <w:tcW w:w="4431"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697"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70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689"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70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690"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676"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697"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r>
      <w:tr w:rsidR="00274306" w:rsidRPr="000F44FF" w:rsidTr="001E7AEB">
        <w:tc>
          <w:tcPr>
            <w:tcW w:w="4431" w:type="dxa"/>
          </w:tcPr>
          <w:p w:rsidR="00274306" w:rsidRPr="000F44FF" w:rsidRDefault="00274306" w:rsidP="001E7AEB">
            <w:pPr>
              <w:rPr>
                <w:b/>
              </w:rPr>
            </w:pPr>
            <w:r w:rsidRPr="000F44FF">
              <w:rPr>
                <w:b/>
                <w:sz w:val="22"/>
                <w:szCs w:val="22"/>
              </w:rPr>
              <w:t>Český jazyk a literatura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Cizí jazyk</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Občanská nauka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Dějepis</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pStyle w:val="odrky"/>
              <w:numPr>
                <w:ilvl w:val="0"/>
                <w:numId w:val="0"/>
              </w:numPr>
              <w:jc w:val="center"/>
            </w:pPr>
          </w:p>
        </w:tc>
      </w:tr>
      <w:tr w:rsidR="00274306" w:rsidRPr="000F44FF" w:rsidTr="001E7AEB">
        <w:tc>
          <w:tcPr>
            <w:tcW w:w="4431" w:type="dxa"/>
          </w:tcPr>
          <w:p w:rsidR="00274306" w:rsidRPr="000F44FF" w:rsidRDefault="00274306" w:rsidP="001E7AEB">
            <w:pPr>
              <w:rPr>
                <w:b/>
              </w:rPr>
            </w:pPr>
            <w:r w:rsidRPr="000F44FF">
              <w:rPr>
                <w:b/>
                <w:sz w:val="22"/>
                <w:szCs w:val="22"/>
              </w:rPr>
              <w:t>Matematika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Fyzika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Chemie</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Základy ekologie</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Tělesná výchova</w:t>
            </w:r>
          </w:p>
        </w:tc>
        <w:tc>
          <w:tcPr>
            <w:tcW w:w="697" w:type="dxa"/>
          </w:tcPr>
          <w:p w:rsidR="00274306" w:rsidRPr="000F44FF" w:rsidRDefault="00274306" w:rsidP="001E7AEB">
            <w:pPr>
              <w:jc w:val="center"/>
            </w:pPr>
          </w:p>
        </w:tc>
        <w:tc>
          <w:tcPr>
            <w:tcW w:w="704" w:type="dxa"/>
          </w:tcPr>
          <w:p w:rsidR="00274306" w:rsidRPr="000F44FF" w:rsidRDefault="00274306" w:rsidP="001E7AEB">
            <w:pPr>
              <w:jc w:val="center"/>
            </w:pPr>
          </w:p>
        </w:tc>
        <w:tc>
          <w:tcPr>
            <w:tcW w:w="689" w:type="dxa"/>
          </w:tcPr>
          <w:p w:rsidR="00274306" w:rsidRPr="000F44FF" w:rsidRDefault="00274306" w:rsidP="001E7AEB">
            <w:pPr>
              <w:jc w:val="center"/>
            </w:pPr>
          </w:p>
        </w:tc>
        <w:tc>
          <w:tcPr>
            <w:tcW w:w="704" w:type="dxa"/>
          </w:tcPr>
          <w:p w:rsidR="00274306" w:rsidRPr="000F44FF" w:rsidRDefault="00274306" w:rsidP="001E7AEB">
            <w:pPr>
              <w:jc w:val="center"/>
            </w:pPr>
          </w:p>
        </w:tc>
        <w:tc>
          <w:tcPr>
            <w:tcW w:w="690" w:type="dxa"/>
          </w:tcPr>
          <w:p w:rsidR="00274306" w:rsidRPr="000F44FF" w:rsidRDefault="00274306" w:rsidP="001E7AEB">
            <w:pPr>
              <w:jc w:val="center"/>
            </w:pPr>
          </w:p>
        </w:tc>
        <w:tc>
          <w:tcPr>
            <w:tcW w:w="676" w:type="dxa"/>
          </w:tcPr>
          <w:p w:rsidR="00274306" w:rsidRPr="000F44FF" w:rsidRDefault="00274306" w:rsidP="001E7AEB">
            <w:pPr>
              <w:jc w:val="center"/>
            </w:pPr>
          </w:p>
        </w:tc>
        <w:tc>
          <w:tcPr>
            <w:tcW w:w="697" w:type="dxa"/>
          </w:tcPr>
          <w:p w:rsidR="00274306" w:rsidRPr="000F44FF"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Informační technologie</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Dějiny výtvarné kultury</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rPr>
                <w:b/>
              </w:rPr>
            </w:pP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rPr>
                <w:b/>
              </w:rPr>
            </w:pPr>
          </w:p>
        </w:tc>
      </w:tr>
      <w:tr w:rsidR="00274306" w:rsidRPr="000F44FF" w:rsidTr="001E7AEB">
        <w:tc>
          <w:tcPr>
            <w:tcW w:w="4431" w:type="dxa"/>
          </w:tcPr>
          <w:p w:rsidR="00274306" w:rsidRPr="000F44FF" w:rsidRDefault="00274306" w:rsidP="001E7AEB">
            <w:pPr>
              <w:rPr>
                <w:b/>
              </w:rPr>
            </w:pPr>
            <w:r w:rsidRPr="000F44FF">
              <w:rPr>
                <w:b/>
                <w:sz w:val="22"/>
                <w:szCs w:val="22"/>
              </w:rPr>
              <w:t>Výtvarná příprava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p>
        </w:tc>
        <w:tc>
          <w:tcPr>
            <w:tcW w:w="689" w:type="dxa"/>
          </w:tcPr>
          <w:p w:rsidR="00274306" w:rsidRPr="000F44FF" w:rsidRDefault="00274306" w:rsidP="001E7AEB">
            <w:pPr>
              <w:jc w:val="center"/>
            </w:pPr>
          </w:p>
        </w:tc>
        <w:tc>
          <w:tcPr>
            <w:tcW w:w="704" w:type="dxa"/>
          </w:tcPr>
          <w:p w:rsidR="00274306" w:rsidRPr="000F44FF" w:rsidRDefault="00274306" w:rsidP="001E7AEB">
            <w:pPr>
              <w:jc w:val="center"/>
            </w:pP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Figurální kreslení</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sz w:val="22"/>
                <w:szCs w:val="22"/>
              </w:rPr>
            </w:pPr>
            <w:r>
              <w:rPr>
                <w:b/>
                <w:sz w:val="22"/>
                <w:szCs w:val="22"/>
              </w:rPr>
              <w:t>Technické kreslení</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Písmo</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p>
        </w:tc>
        <w:tc>
          <w:tcPr>
            <w:tcW w:w="689" w:type="dxa"/>
          </w:tcPr>
          <w:p w:rsidR="00274306" w:rsidRPr="000F44FF" w:rsidRDefault="00274306" w:rsidP="001E7AEB">
            <w:pPr>
              <w:jc w:val="center"/>
            </w:pP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Typografie</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Grafické výtvarné techniky</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pStyle w:val="odrky"/>
              <w:numPr>
                <w:ilvl w:val="0"/>
                <w:numId w:val="0"/>
              </w:numPr>
              <w:jc w:val="center"/>
            </w:pPr>
          </w:p>
        </w:tc>
        <w:tc>
          <w:tcPr>
            <w:tcW w:w="689" w:type="dxa"/>
          </w:tcPr>
          <w:p w:rsidR="00274306" w:rsidRPr="000F44FF" w:rsidRDefault="00274306" w:rsidP="001E7AEB">
            <w:pPr>
              <w:pStyle w:val="odrky"/>
              <w:numPr>
                <w:ilvl w:val="0"/>
                <w:numId w:val="0"/>
              </w:numPr>
              <w:jc w:val="center"/>
            </w:pP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Ekonomika</w:t>
            </w:r>
          </w:p>
        </w:tc>
        <w:tc>
          <w:tcPr>
            <w:tcW w:w="697"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89" w:type="dxa"/>
          </w:tcPr>
          <w:p w:rsidR="00274306" w:rsidRPr="000F44FF" w:rsidRDefault="00274306" w:rsidP="001E7AEB">
            <w:pPr>
              <w:jc w:val="center"/>
            </w:pPr>
            <w:r w:rsidRPr="000F44FF">
              <w:rPr>
                <w:sz w:val="22"/>
                <w:szCs w:val="22"/>
              </w:rPr>
              <w:sym w:font="Wingdings" w:char="F0FC"/>
            </w:r>
          </w:p>
        </w:tc>
        <w:tc>
          <w:tcPr>
            <w:tcW w:w="704" w:type="dxa"/>
          </w:tcPr>
          <w:p w:rsidR="00274306" w:rsidRPr="000F44FF" w:rsidRDefault="00274306" w:rsidP="001E7AEB">
            <w:pPr>
              <w:jc w:val="center"/>
            </w:pPr>
            <w:r w:rsidRPr="000F44FF">
              <w:rPr>
                <w:sz w:val="22"/>
                <w:szCs w:val="22"/>
              </w:rPr>
              <w:sym w:font="Wingdings" w:char="F0FC"/>
            </w:r>
          </w:p>
        </w:tc>
        <w:tc>
          <w:tcPr>
            <w:tcW w:w="690" w:type="dxa"/>
          </w:tcPr>
          <w:p w:rsidR="00274306" w:rsidRPr="000F44FF" w:rsidRDefault="00274306" w:rsidP="001E7AEB">
            <w:pPr>
              <w:jc w:val="center"/>
            </w:pPr>
            <w:r w:rsidRPr="000F44FF">
              <w:rPr>
                <w:sz w:val="22"/>
                <w:szCs w:val="22"/>
              </w:rPr>
              <w:sym w:font="Wingdings" w:char="F0FC"/>
            </w:r>
          </w:p>
        </w:tc>
        <w:tc>
          <w:tcPr>
            <w:tcW w:w="676" w:type="dxa"/>
          </w:tcPr>
          <w:p w:rsidR="00274306" w:rsidRPr="000F44FF" w:rsidRDefault="00274306" w:rsidP="001E7AEB">
            <w:pPr>
              <w:jc w:val="center"/>
            </w:pPr>
            <w:r w:rsidRPr="000F44FF">
              <w:rPr>
                <w:sz w:val="22"/>
                <w:szCs w:val="22"/>
              </w:rPr>
              <w:sym w:font="Wingdings" w:char="F0FC"/>
            </w:r>
          </w:p>
        </w:tc>
        <w:tc>
          <w:tcPr>
            <w:tcW w:w="697" w:type="dxa"/>
          </w:tcPr>
          <w:p w:rsidR="00274306" w:rsidRPr="000F44FF" w:rsidRDefault="00274306" w:rsidP="001E7AEB">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Bitmapová grafika</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rPr>
                <w:b/>
              </w:rPr>
            </w:pPr>
          </w:p>
        </w:tc>
        <w:tc>
          <w:tcPr>
            <w:tcW w:w="689" w:type="dxa"/>
          </w:tcPr>
          <w:p w:rsidR="00E7219C" w:rsidRPr="000F44FF" w:rsidRDefault="00E7219C" w:rsidP="00E7219C">
            <w:pPr>
              <w:jc w:val="center"/>
              <w:rPr>
                <w:b/>
              </w:rPr>
            </w:pP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Vektorová grafika</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rPr>
                <w:b/>
              </w:rPr>
            </w:pPr>
          </w:p>
        </w:tc>
        <w:tc>
          <w:tcPr>
            <w:tcW w:w="689" w:type="dxa"/>
          </w:tcPr>
          <w:p w:rsidR="00E7219C" w:rsidRPr="000F44FF" w:rsidRDefault="00E7219C" w:rsidP="00E7219C">
            <w:pPr>
              <w:jc w:val="center"/>
              <w:rPr>
                <w:b/>
              </w:rPr>
            </w:pP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Tvorba webových stránek</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Fotografie</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Tiskové techniky</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Pracovní cvičení - sítotisk</w:t>
            </w:r>
          </w:p>
        </w:tc>
        <w:tc>
          <w:tcPr>
            <w:tcW w:w="697" w:type="dxa"/>
          </w:tcPr>
          <w:p w:rsidR="00E7219C" w:rsidRPr="000F44FF" w:rsidRDefault="00E7219C" w:rsidP="00E7219C">
            <w:pPr>
              <w:pStyle w:val="odrky"/>
              <w:numPr>
                <w:ilvl w:val="0"/>
                <w:numId w:val="0"/>
              </w:numPr>
              <w:jc w:val="center"/>
            </w:pP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pStyle w:val="odrky"/>
              <w:numPr>
                <w:ilvl w:val="0"/>
                <w:numId w:val="0"/>
              </w:numPr>
              <w:jc w:val="center"/>
            </w:pP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Retuš</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jc w:val="center"/>
            </w:pP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Navrhování</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Knihařské zpracování</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pStyle w:val="odrky"/>
              <w:numPr>
                <w:ilvl w:val="0"/>
                <w:numId w:val="0"/>
              </w:numPr>
              <w:jc w:val="center"/>
            </w:pPr>
          </w:p>
        </w:tc>
        <w:tc>
          <w:tcPr>
            <w:tcW w:w="689" w:type="dxa"/>
          </w:tcPr>
          <w:p w:rsidR="00E7219C" w:rsidRPr="000F44FF" w:rsidRDefault="00E7219C" w:rsidP="00E7219C">
            <w:pPr>
              <w:pStyle w:val="odrky"/>
              <w:numPr>
                <w:ilvl w:val="0"/>
                <w:numId w:val="0"/>
              </w:numPr>
              <w:jc w:val="center"/>
            </w:pP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Dějiny knižní kultury a grafiky</w:t>
            </w:r>
          </w:p>
        </w:tc>
        <w:tc>
          <w:tcPr>
            <w:tcW w:w="697"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89" w:type="dxa"/>
          </w:tcPr>
          <w:p w:rsidR="00E7219C" w:rsidRPr="000F44FF" w:rsidRDefault="00E7219C" w:rsidP="00E7219C">
            <w:pPr>
              <w:jc w:val="center"/>
            </w:pPr>
            <w:r w:rsidRPr="000F44FF">
              <w:rPr>
                <w:sz w:val="22"/>
                <w:szCs w:val="22"/>
              </w:rPr>
              <w:sym w:font="Wingdings" w:char="F0FC"/>
            </w:r>
          </w:p>
        </w:tc>
        <w:tc>
          <w:tcPr>
            <w:tcW w:w="704" w:type="dxa"/>
          </w:tcPr>
          <w:p w:rsidR="00E7219C" w:rsidRPr="000F44FF" w:rsidRDefault="00E7219C" w:rsidP="00E7219C">
            <w:pPr>
              <w:jc w:val="center"/>
            </w:pPr>
            <w:r w:rsidRPr="000F44FF">
              <w:rPr>
                <w:sz w:val="22"/>
                <w:szCs w:val="22"/>
              </w:rPr>
              <w:sym w:font="Wingdings" w:char="F0FC"/>
            </w:r>
          </w:p>
        </w:tc>
        <w:tc>
          <w:tcPr>
            <w:tcW w:w="690" w:type="dxa"/>
          </w:tcPr>
          <w:p w:rsidR="00E7219C" w:rsidRPr="000F44FF" w:rsidRDefault="00E7219C" w:rsidP="00E7219C">
            <w:pPr>
              <w:jc w:val="center"/>
            </w:pPr>
            <w:r w:rsidRPr="000F44FF">
              <w:rPr>
                <w:sz w:val="22"/>
                <w:szCs w:val="22"/>
              </w:rPr>
              <w:sym w:font="Wingdings" w:char="F0FC"/>
            </w:r>
          </w:p>
        </w:tc>
        <w:tc>
          <w:tcPr>
            <w:tcW w:w="676" w:type="dxa"/>
          </w:tcPr>
          <w:p w:rsidR="00E7219C" w:rsidRPr="000F44FF" w:rsidRDefault="00E7219C" w:rsidP="00E7219C">
            <w:pPr>
              <w:jc w:val="center"/>
            </w:pPr>
            <w:r w:rsidRPr="000F44FF">
              <w:rPr>
                <w:sz w:val="22"/>
                <w:szCs w:val="22"/>
              </w:rPr>
              <w:sym w:font="Wingdings" w:char="F0FC"/>
            </w:r>
          </w:p>
        </w:tc>
        <w:tc>
          <w:tcPr>
            <w:tcW w:w="697" w:type="dxa"/>
          </w:tcPr>
          <w:p w:rsidR="00E7219C" w:rsidRPr="000F44FF" w:rsidRDefault="00E7219C" w:rsidP="00E7219C">
            <w:pPr>
              <w:pStyle w:val="odrky"/>
              <w:numPr>
                <w:ilvl w:val="0"/>
                <w:numId w:val="0"/>
              </w:numPr>
              <w:jc w:val="center"/>
            </w:pPr>
          </w:p>
        </w:tc>
      </w:tr>
    </w:tbl>
    <w:p w:rsidR="00274306" w:rsidRDefault="00274306" w:rsidP="00274306">
      <w:pPr>
        <w:pStyle w:val="odrky"/>
        <w:numPr>
          <w:ilvl w:val="0"/>
          <w:numId w:val="0"/>
        </w:numPr>
        <w:ind w:left="720" w:hanging="360"/>
      </w:pPr>
    </w:p>
    <w:p w:rsidR="00274306" w:rsidRDefault="00274306" w:rsidP="00274306">
      <w:pPr>
        <w:pStyle w:val="komp-nadpis"/>
        <w:numPr>
          <w:ilvl w:val="0"/>
          <w:numId w:val="0"/>
        </w:numPr>
        <w:tabs>
          <w:tab w:val="num" w:pos="1134"/>
        </w:tabs>
      </w:pPr>
      <w:r>
        <w:br w:type="page"/>
      </w:r>
      <w:r>
        <w:lastRenderedPageBreak/>
        <w:t>Kompetence k řešení problémů</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2"/>
        </w:numPr>
      </w:pPr>
      <w:r>
        <w:t>rozumí zadání úkolu, určí jádro problému, získá informace potřebné k řešení problému, navrhne způsob řešení, popř. varianty řešení, a zdůvodní jej, vyhodnotí a ověří správnost zvoleného postupu a dosažené výsledky;</w:t>
      </w:r>
    </w:p>
    <w:p w:rsidR="00274306" w:rsidRDefault="00274306" w:rsidP="008459B4">
      <w:pPr>
        <w:pStyle w:val="odrky"/>
        <w:numPr>
          <w:ilvl w:val="0"/>
          <w:numId w:val="12"/>
        </w:numPr>
      </w:pPr>
      <w:r>
        <w:t>uplatňuje při řešení problémů různé metody myšlení (logické, matematické, empirické) a myšlenkové operace;</w:t>
      </w:r>
    </w:p>
    <w:p w:rsidR="00274306" w:rsidRDefault="00274306" w:rsidP="008459B4">
      <w:pPr>
        <w:pStyle w:val="odrky"/>
        <w:numPr>
          <w:ilvl w:val="0"/>
          <w:numId w:val="12"/>
        </w:numPr>
      </w:pPr>
      <w:r>
        <w:t>volí prostředky a způsoby (pomůcky, studijní literaturu, metody a techniky) vhodné pro splnění jednotlivých aktivit, využívá zkušeností a vědomostí nabytých dříve;</w:t>
      </w:r>
    </w:p>
    <w:p w:rsidR="00274306" w:rsidRDefault="00274306" w:rsidP="008459B4">
      <w:pPr>
        <w:pStyle w:val="odrky"/>
        <w:numPr>
          <w:ilvl w:val="0"/>
          <w:numId w:val="12"/>
        </w:numPr>
      </w:pPr>
      <w:r>
        <w:t>spolupracuje při řešení problémů s jinými lidmi (týmové řešení).</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274306" w:rsidRPr="000F44FF" w:rsidTr="001E7AEB">
        <w:tc>
          <w:tcPr>
            <w:tcW w:w="4431"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r>
      <w:tr w:rsidR="00274306" w:rsidRPr="000F44FF" w:rsidTr="001E7AEB">
        <w:tc>
          <w:tcPr>
            <w:tcW w:w="4431" w:type="dxa"/>
          </w:tcPr>
          <w:p w:rsidR="00274306" w:rsidRPr="000F44FF" w:rsidRDefault="00274306" w:rsidP="001E7AEB">
            <w:pPr>
              <w:rPr>
                <w:b/>
              </w:rPr>
            </w:pPr>
            <w:r w:rsidRPr="000F44FF">
              <w:rPr>
                <w:b/>
                <w:sz w:val="22"/>
                <w:szCs w:val="22"/>
              </w:rPr>
              <w:t>Český jazyk a literatura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Cizí jazyk</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Občanská nauka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Dějepis</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Matematika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Fyzika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Chemie</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Základy ekologie</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Tělesná výchova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Informační technologie</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Dějiny výtvarné kultury</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Výtvarná příprava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r>
      <w:tr w:rsidR="00E7219C" w:rsidRPr="000F44FF" w:rsidTr="001E7AEB">
        <w:tc>
          <w:tcPr>
            <w:tcW w:w="4431" w:type="dxa"/>
          </w:tcPr>
          <w:p w:rsidR="00E7219C" w:rsidRPr="000F44FF" w:rsidRDefault="00E7219C" w:rsidP="00E7219C">
            <w:pPr>
              <w:rPr>
                <w:b/>
                <w:sz w:val="22"/>
                <w:szCs w:val="22"/>
              </w:rPr>
            </w:pPr>
            <w:r>
              <w:rPr>
                <w:b/>
                <w:sz w:val="22"/>
                <w:szCs w:val="22"/>
              </w:rPr>
              <w:t>Technické kreslení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31"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31"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bl>
    <w:p w:rsidR="00274306" w:rsidRDefault="00274306" w:rsidP="00274306">
      <w:pPr>
        <w:pStyle w:val="odrky"/>
        <w:numPr>
          <w:ilvl w:val="0"/>
          <w:numId w:val="0"/>
        </w:numPr>
        <w:ind w:left="720" w:hanging="360"/>
      </w:pPr>
    </w:p>
    <w:p w:rsidR="00274306" w:rsidRDefault="00274306" w:rsidP="00274306">
      <w:pPr>
        <w:pStyle w:val="komp-nadpis"/>
        <w:numPr>
          <w:ilvl w:val="0"/>
          <w:numId w:val="0"/>
        </w:numPr>
        <w:tabs>
          <w:tab w:val="num" w:pos="1134"/>
        </w:tabs>
      </w:pPr>
      <w:r>
        <w:br w:type="page"/>
      </w:r>
      <w:r>
        <w:lastRenderedPageBreak/>
        <w:t>Komunikativní kompetence</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3"/>
        </w:numPr>
      </w:pPr>
      <w:r>
        <w:t>vyjadřuje se přiměřeně účelu jednání a komunikační situaci v projevech mluvených i psaných a vhodně se prezentuje;</w:t>
      </w:r>
    </w:p>
    <w:p w:rsidR="00274306" w:rsidRDefault="00274306" w:rsidP="008459B4">
      <w:pPr>
        <w:pStyle w:val="odrky"/>
        <w:numPr>
          <w:ilvl w:val="0"/>
          <w:numId w:val="13"/>
        </w:numPr>
        <w:rPr>
          <w:rFonts w:ascii="TimesNewRoman,Bold" w:hAnsi="TimesNewRoman,Bold" w:cs="TimesNewRoman,Bold"/>
          <w:sz w:val="20"/>
          <w:szCs w:val="20"/>
        </w:rPr>
      </w:pPr>
      <w:r>
        <w:t>formuluje své myšlenky srozumitelně a souvisle, v písemné podobě přehledně a jazykově správně;</w:t>
      </w:r>
    </w:p>
    <w:p w:rsidR="00274306" w:rsidRDefault="00274306" w:rsidP="008459B4">
      <w:pPr>
        <w:pStyle w:val="odrky"/>
        <w:numPr>
          <w:ilvl w:val="0"/>
          <w:numId w:val="13"/>
        </w:numPr>
      </w:pPr>
      <w:r>
        <w:t>účastní se aktivně diskusí, formuluje a obhajuje své názory a postoje;</w:t>
      </w:r>
    </w:p>
    <w:p w:rsidR="00274306" w:rsidRDefault="00274306" w:rsidP="008459B4">
      <w:pPr>
        <w:pStyle w:val="odrky"/>
        <w:numPr>
          <w:ilvl w:val="0"/>
          <w:numId w:val="13"/>
        </w:numPr>
      </w:pPr>
      <w:r>
        <w:t>zpracovává administrativní písemnosti, pracovní dokumenty i souvislé texty na běžná i odborná témata;</w:t>
      </w:r>
    </w:p>
    <w:p w:rsidR="00274306" w:rsidRDefault="00274306" w:rsidP="008459B4">
      <w:pPr>
        <w:pStyle w:val="odrky"/>
        <w:numPr>
          <w:ilvl w:val="0"/>
          <w:numId w:val="13"/>
        </w:numPr>
      </w:pPr>
      <w:r>
        <w:t>dodržuje jazykové a stylistické normy i odbornou terminologii;</w:t>
      </w:r>
    </w:p>
    <w:p w:rsidR="00274306" w:rsidRDefault="00274306" w:rsidP="008459B4">
      <w:pPr>
        <w:pStyle w:val="odrky"/>
        <w:numPr>
          <w:ilvl w:val="0"/>
          <w:numId w:val="13"/>
        </w:numPr>
      </w:pPr>
      <w:r>
        <w:t>zaznamenává písemně podstatné myšlenky a údaje z textů a projevů jiných lidí (přednášek, diskusí, porad apod.);</w:t>
      </w:r>
    </w:p>
    <w:p w:rsidR="00274306" w:rsidRDefault="00274306" w:rsidP="008459B4">
      <w:pPr>
        <w:pStyle w:val="odrky"/>
        <w:numPr>
          <w:ilvl w:val="0"/>
          <w:numId w:val="13"/>
        </w:numPr>
      </w:pPr>
      <w:r>
        <w:t>vyjadřuje se a vystupuje v souladu se zásadami kultury projevu a chování;</w:t>
      </w:r>
    </w:p>
    <w:p w:rsidR="00274306" w:rsidRDefault="00274306" w:rsidP="008459B4">
      <w:pPr>
        <w:pStyle w:val="odrky"/>
        <w:numPr>
          <w:ilvl w:val="0"/>
          <w:numId w:val="13"/>
        </w:numPr>
      </w:pPr>
      <w:r>
        <w:t>dosahuje jazykové způsobilosti potřebné pro komunikaci v cizojazyčném prostředí nejméně v jednom cizím jazyce;</w:t>
      </w:r>
    </w:p>
    <w:p w:rsidR="00274306" w:rsidRDefault="00274306" w:rsidP="008459B4">
      <w:pPr>
        <w:pStyle w:val="odrky"/>
        <w:numPr>
          <w:ilvl w:val="0"/>
          <w:numId w:val="13"/>
        </w:numPr>
      </w:pPr>
      <w:r>
        <w:t>dosahuje jazykové způsobilosti potřebné pro pracovní uplatnění dle potřeb a charakteru příslušné odborné kvalifikace (např. porozumět běžné odborné terminologii a pracovním pokynům v písemné i ústní formě);</w:t>
      </w:r>
    </w:p>
    <w:p w:rsidR="00274306" w:rsidRDefault="00274306" w:rsidP="008459B4">
      <w:pPr>
        <w:pStyle w:val="odrky"/>
        <w:numPr>
          <w:ilvl w:val="0"/>
          <w:numId w:val="13"/>
        </w:numPr>
      </w:pPr>
      <w:r>
        <w:t>chápe výhody znalosti cizích jazyků pro životní i pracovní uplatnění, prohlubuje své jazykové dovednosti v celoživotním učení.</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274306" w:rsidRPr="000F44FF" w:rsidTr="001E7AEB">
        <w:tc>
          <w:tcPr>
            <w:tcW w:w="4428"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h)</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i)</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j)</w:t>
            </w:r>
          </w:p>
        </w:tc>
      </w:tr>
      <w:tr w:rsidR="00274306" w:rsidRPr="000F44FF" w:rsidTr="001E7AEB">
        <w:tc>
          <w:tcPr>
            <w:tcW w:w="4428" w:type="dxa"/>
          </w:tcPr>
          <w:p w:rsidR="00274306" w:rsidRPr="000F44FF" w:rsidRDefault="00274306" w:rsidP="001E7AEB">
            <w:pPr>
              <w:rPr>
                <w:b/>
              </w:rPr>
            </w:pPr>
            <w:r w:rsidRPr="000F44FF">
              <w:rPr>
                <w:b/>
                <w:sz w:val="22"/>
                <w:szCs w:val="22"/>
              </w:rPr>
              <w:t>Český jazyk a literatura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Cizí jazyk</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Občanská nauka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Dějepis</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Matematika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Fyzika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Chemie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Základy ekologie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Tělesná výchova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Informační technologie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Dějiny výtvarné kultury</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Výtvarná příprava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r>
      <w:tr w:rsidR="00C91165" w:rsidRPr="000F44FF" w:rsidTr="001E7AEB">
        <w:tc>
          <w:tcPr>
            <w:tcW w:w="4428"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c>
          <w:tcPr>
            <w:tcW w:w="454" w:type="dxa"/>
          </w:tcPr>
          <w:p w:rsidR="00C91165" w:rsidRPr="000F44FF" w:rsidRDefault="00C91165" w:rsidP="00C91165">
            <w:pPr>
              <w:jc w:val="center"/>
              <w:rPr>
                <w:sz w:val="22"/>
                <w:szCs w:val="22"/>
              </w:rPr>
            </w:pPr>
          </w:p>
        </w:tc>
        <w:tc>
          <w:tcPr>
            <w:tcW w:w="454" w:type="dxa"/>
          </w:tcPr>
          <w:p w:rsidR="00C91165" w:rsidRPr="000F44FF" w:rsidRDefault="00C91165" w:rsidP="00C91165">
            <w:pPr>
              <w:jc w:val="center"/>
              <w:rPr>
                <w:sz w:val="22"/>
                <w:szCs w:val="22"/>
              </w:rPr>
            </w:pPr>
          </w:p>
        </w:tc>
        <w:tc>
          <w:tcPr>
            <w:tcW w:w="454" w:type="dxa"/>
          </w:tcPr>
          <w:p w:rsidR="00C91165" w:rsidRPr="000F44FF" w:rsidRDefault="00C91165" w:rsidP="00C91165">
            <w:pPr>
              <w:jc w:val="center"/>
            </w:pPr>
          </w:p>
        </w:tc>
        <w:tc>
          <w:tcPr>
            <w:tcW w:w="454" w:type="dxa"/>
          </w:tcPr>
          <w:p w:rsidR="00C91165" w:rsidRPr="000F44FF" w:rsidRDefault="00C91165" w:rsidP="00C91165">
            <w:pPr>
              <w:jc w:val="center"/>
              <w:rPr>
                <w:sz w:val="22"/>
                <w:szCs w:val="22"/>
              </w:rPr>
            </w:pPr>
          </w:p>
        </w:tc>
        <w:tc>
          <w:tcPr>
            <w:tcW w:w="454" w:type="dxa"/>
          </w:tcPr>
          <w:p w:rsidR="00C91165" w:rsidRPr="000F44FF" w:rsidRDefault="00C91165" w:rsidP="00C91165">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bookmarkStart w:id="17" w:name="_Hlk230415176"/>
            <w:r w:rsidRPr="000F44FF">
              <w:rPr>
                <w:b/>
                <w:sz w:val="22"/>
                <w:szCs w:val="22"/>
              </w:rPr>
              <w:t>Fotografie</w:t>
            </w:r>
          </w:p>
        </w:tc>
        <w:tc>
          <w:tcPr>
            <w:tcW w:w="454" w:type="dxa"/>
          </w:tcPr>
          <w:p w:rsidR="00E7219C" w:rsidRDefault="00E7219C" w:rsidP="00E7219C">
            <w:pPr>
              <w:jc w:val="center"/>
            </w:pPr>
            <w:r w:rsidRPr="000F44FF">
              <w:sym w:font="Wingdings" w:char="F0FC"/>
            </w:r>
          </w:p>
        </w:tc>
        <w:tc>
          <w:tcPr>
            <w:tcW w:w="454" w:type="dxa"/>
          </w:tcPr>
          <w:p w:rsidR="00E7219C" w:rsidRDefault="00E7219C" w:rsidP="00E7219C">
            <w:pPr>
              <w:jc w:val="center"/>
            </w:pPr>
            <w:r w:rsidRPr="000F44FF">
              <w:sym w:font="Wingdings" w:char="F0FC"/>
            </w:r>
          </w:p>
        </w:tc>
        <w:tc>
          <w:tcPr>
            <w:tcW w:w="454" w:type="dxa"/>
          </w:tcPr>
          <w:p w:rsidR="00E7219C" w:rsidRDefault="00E7219C" w:rsidP="00E7219C">
            <w:pPr>
              <w:jc w:val="center"/>
            </w:pPr>
            <w:r w:rsidRPr="000F44FF">
              <w:sym w:font="Wingdings" w:char="F0FC"/>
            </w: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pStyle w:val="odrky"/>
              <w:numPr>
                <w:ilvl w:val="0"/>
                <w:numId w:val="0"/>
              </w:numPr>
              <w:jc w:val="center"/>
            </w:pPr>
          </w:p>
        </w:tc>
        <w:tc>
          <w:tcPr>
            <w:tcW w:w="454" w:type="dxa"/>
          </w:tcPr>
          <w:p w:rsidR="00E7219C" w:rsidRDefault="00E7219C" w:rsidP="00E7219C">
            <w:pPr>
              <w:jc w:val="center"/>
            </w:pPr>
            <w:r w:rsidRPr="000F44FF">
              <w:sym w:font="Wingdings" w:char="F0FC"/>
            </w:r>
          </w:p>
        </w:tc>
      </w:tr>
      <w:bookmarkEnd w:id="17"/>
      <w:tr w:rsidR="00E7219C" w:rsidRPr="000F44FF" w:rsidTr="001E7AEB">
        <w:tc>
          <w:tcPr>
            <w:tcW w:w="4428"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bl>
    <w:p w:rsidR="00274306" w:rsidRDefault="00274306" w:rsidP="00274306">
      <w:pPr>
        <w:pStyle w:val="komp-nadpis"/>
        <w:numPr>
          <w:ilvl w:val="0"/>
          <w:numId w:val="0"/>
        </w:numPr>
        <w:tabs>
          <w:tab w:val="num" w:pos="1134"/>
        </w:tabs>
      </w:pPr>
    </w:p>
    <w:p w:rsidR="00274306" w:rsidRDefault="00274306" w:rsidP="00274306">
      <w:pPr>
        <w:pStyle w:val="komp-nadpis"/>
        <w:numPr>
          <w:ilvl w:val="0"/>
          <w:numId w:val="0"/>
        </w:numPr>
        <w:tabs>
          <w:tab w:val="num" w:pos="1134"/>
        </w:tabs>
      </w:pPr>
      <w:r>
        <w:br w:type="page"/>
      </w:r>
      <w:r>
        <w:lastRenderedPageBreak/>
        <w:t>Personální a sociální kompetence</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4"/>
        </w:numPr>
      </w:pPr>
      <w:r>
        <w:t>posuzuje reálně své fyzické a duševní možnosti, odhaduje důsledky svého jednání a chování v různých situacích;</w:t>
      </w:r>
    </w:p>
    <w:p w:rsidR="00274306" w:rsidRDefault="00274306" w:rsidP="008459B4">
      <w:pPr>
        <w:pStyle w:val="odrky"/>
        <w:numPr>
          <w:ilvl w:val="0"/>
          <w:numId w:val="14"/>
        </w:numPr>
      </w:pPr>
      <w:r>
        <w:t>stanovuje si cíle a priority podle svých osobních schopností, zájmové a pracovní orientace a životních podmínek;</w:t>
      </w:r>
    </w:p>
    <w:p w:rsidR="00274306" w:rsidRDefault="00274306" w:rsidP="008459B4">
      <w:pPr>
        <w:pStyle w:val="odrky"/>
        <w:numPr>
          <w:ilvl w:val="0"/>
          <w:numId w:val="14"/>
        </w:numPr>
      </w:pPr>
      <w:r>
        <w:t>reaguje adekvátně na hodnocení svého vystupování a způsobu jednání ze strany jiných lidí, přijímá radu i kritiku;</w:t>
      </w:r>
    </w:p>
    <w:p w:rsidR="00274306" w:rsidRDefault="00274306" w:rsidP="008459B4">
      <w:pPr>
        <w:pStyle w:val="odrky"/>
        <w:numPr>
          <w:ilvl w:val="0"/>
          <w:numId w:val="14"/>
        </w:numPr>
      </w:pPr>
      <w:r>
        <w:t>ověřuje si získané poznatky, kriticky zvažuje názory, postoje a jednání jiných lidí;</w:t>
      </w:r>
    </w:p>
    <w:p w:rsidR="00274306" w:rsidRDefault="00274306" w:rsidP="008459B4">
      <w:pPr>
        <w:pStyle w:val="odrky"/>
        <w:numPr>
          <w:ilvl w:val="0"/>
          <w:numId w:val="14"/>
        </w:numPr>
      </w:pPr>
      <w:r>
        <w:t>má odpovědný vztah ke svému zdraví, pečuje o svůj fyzický i duševní rozvoj, je si vědom důsledků nezdravého životního stylu a závislostí;</w:t>
      </w:r>
    </w:p>
    <w:p w:rsidR="00274306" w:rsidRDefault="00274306" w:rsidP="008459B4">
      <w:pPr>
        <w:pStyle w:val="odrky"/>
        <w:numPr>
          <w:ilvl w:val="0"/>
          <w:numId w:val="14"/>
        </w:numPr>
      </w:pPr>
      <w:r>
        <w:t>adaptuje se na měnící se životní a pracovní podmínky a podle svých schopností a možností je schopen je pozitivně ovlivňovat, řeší své sociální i ekonomické záležitosti, je finančně gramotný;</w:t>
      </w:r>
    </w:p>
    <w:p w:rsidR="00274306" w:rsidRDefault="00274306" w:rsidP="008459B4">
      <w:pPr>
        <w:pStyle w:val="odrky"/>
        <w:numPr>
          <w:ilvl w:val="0"/>
          <w:numId w:val="14"/>
        </w:numPr>
      </w:pPr>
      <w:r>
        <w:t>pracuje v týmu a podílí se na realizaci společných pracovních a jiných činností;</w:t>
      </w:r>
    </w:p>
    <w:p w:rsidR="00274306" w:rsidRDefault="00274306" w:rsidP="008459B4">
      <w:pPr>
        <w:pStyle w:val="odrky"/>
        <w:numPr>
          <w:ilvl w:val="0"/>
          <w:numId w:val="14"/>
        </w:numPr>
      </w:pPr>
      <w:r>
        <w:t>přijímá a odpovědně plní svěřené úkoly;</w:t>
      </w:r>
    </w:p>
    <w:p w:rsidR="00274306" w:rsidRDefault="00274306" w:rsidP="008459B4">
      <w:pPr>
        <w:pStyle w:val="odrky"/>
        <w:numPr>
          <w:ilvl w:val="0"/>
          <w:numId w:val="14"/>
        </w:numPr>
      </w:pPr>
      <w:r>
        <w:t>podněcuje práci týmu vlastními návrhy na zlepšení práce a řešení úkolů, nezaujatě zvažuje návrhy druhých;</w:t>
      </w:r>
    </w:p>
    <w:p w:rsidR="00274306" w:rsidRDefault="00274306" w:rsidP="008459B4">
      <w:pPr>
        <w:pStyle w:val="odrky"/>
        <w:numPr>
          <w:ilvl w:val="0"/>
          <w:numId w:val="14"/>
        </w:numPr>
      </w:pPr>
      <w:r>
        <w:t>přispívá k vytváření vstřícných mezilidských vztahů a k předcházení osobním konfliktům, nepodléhá předsudkům a stereotypům v přístupu k druhým.</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274306" w:rsidRPr="000F44FF" w:rsidTr="001E7AEB">
        <w:tc>
          <w:tcPr>
            <w:tcW w:w="4428"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h)</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i)</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j)</w:t>
            </w:r>
          </w:p>
        </w:tc>
      </w:tr>
      <w:tr w:rsidR="00274306" w:rsidRPr="000F44FF" w:rsidTr="001E7AEB">
        <w:tc>
          <w:tcPr>
            <w:tcW w:w="4428" w:type="dxa"/>
          </w:tcPr>
          <w:p w:rsidR="00274306" w:rsidRPr="000F44FF" w:rsidRDefault="00274306" w:rsidP="001E7AEB">
            <w:pPr>
              <w:rPr>
                <w:b/>
              </w:rPr>
            </w:pPr>
            <w:r w:rsidRPr="000F44FF">
              <w:rPr>
                <w:b/>
                <w:sz w:val="22"/>
                <w:szCs w:val="22"/>
              </w:rPr>
              <w:t>Český jazyk a literatura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Cizí jazyk</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Občanská nauka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Dějepis</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Matematika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Fyzika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Chemie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Základy ekologie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Tělesná výchova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Informační technologie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Dějiny výtvarné kultury</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Výtvarná příprava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r>
      <w:tr w:rsidR="00C91165" w:rsidRPr="000F44FF" w:rsidTr="001E7AEB">
        <w:tc>
          <w:tcPr>
            <w:tcW w:w="4428"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0F44FF" w:rsidRDefault="00C91165" w:rsidP="00C91165">
            <w:pPr>
              <w:jc w:val="center"/>
              <w:rPr>
                <w:sz w:val="22"/>
                <w:szCs w:val="22"/>
              </w:rPr>
            </w:pPr>
          </w:p>
        </w:tc>
      </w:tr>
      <w:tr w:rsidR="00E7219C" w:rsidRPr="000F44FF" w:rsidTr="001E7AEB">
        <w:tc>
          <w:tcPr>
            <w:tcW w:w="4428"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bl>
    <w:p w:rsidR="00274306" w:rsidRDefault="00274306" w:rsidP="00274306">
      <w:pPr>
        <w:pStyle w:val="komp-nadpis"/>
        <w:numPr>
          <w:ilvl w:val="0"/>
          <w:numId w:val="0"/>
        </w:numPr>
        <w:tabs>
          <w:tab w:val="num" w:pos="1134"/>
        </w:tabs>
      </w:pPr>
    </w:p>
    <w:p w:rsidR="00274306" w:rsidRDefault="00274306" w:rsidP="00274306">
      <w:pPr>
        <w:pStyle w:val="komp-nadpis"/>
        <w:numPr>
          <w:ilvl w:val="0"/>
          <w:numId w:val="0"/>
        </w:numPr>
        <w:tabs>
          <w:tab w:val="num" w:pos="1134"/>
        </w:tabs>
      </w:pPr>
      <w:r>
        <w:br w:type="page"/>
      </w:r>
      <w:r>
        <w:lastRenderedPageBreak/>
        <w:t>Občanské kompetence a kulturní povědomí</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5"/>
        </w:numPr>
      </w:pPr>
      <w:r>
        <w:t>jedná odpovědně, samostatně a iniciativně nejen ve vlastním zájmu, ale i ve veřejném zájmu;</w:t>
      </w:r>
    </w:p>
    <w:p w:rsidR="00274306" w:rsidRDefault="00274306" w:rsidP="008459B4">
      <w:pPr>
        <w:pStyle w:val="odrky"/>
        <w:numPr>
          <w:ilvl w:val="0"/>
          <w:numId w:val="15"/>
        </w:numPr>
      </w:pPr>
      <w:r>
        <w:t>dodržuje zákony, respektuje práva a osobnost druhých lidí (popř. jejich kulturní specifika), vystupuje proti nesnášenlivosti, xenofobii a diskriminaci;</w:t>
      </w:r>
    </w:p>
    <w:p w:rsidR="00274306" w:rsidRDefault="00274306" w:rsidP="008459B4">
      <w:pPr>
        <w:pStyle w:val="odrky"/>
        <w:numPr>
          <w:ilvl w:val="0"/>
          <w:numId w:val="15"/>
        </w:numPr>
      </w:pPr>
      <w:r>
        <w:t>jedná v souladu s morálními principy a zásadami společenského chování, přispívá k uplatňování hodnot demokracie;</w:t>
      </w:r>
    </w:p>
    <w:p w:rsidR="00274306" w:rsidRDefault="00274306" w:rsidP="008459B4">
      <w:pPr>
        <w:pStyle w:val="odrky"/>
        <w:numPr>
          <w:ilvl w:val="0"/>
          <w:numId w:val="15"/>
        </w:numPr>
      </w:pPr>
      <w:r>
        <w:t>uvědomuje si – v rámci plurality a multikulturního soužití – vlastní kulturní, národní a osobnostní identitu, přistupuje s aktivní tolerancí k identitě druhých;</w:t>
      </w:r>
    </w:p>
    <w:p w:rsidR="00274306" w:rsidRDefault="00274306" w:rsidP="008459B4">
      <w:pPr>
        <w:pStyle w:val="odrky"/>
        <w:numPr>
          <w:ilvl w:val="0"/>
          <w:numId w:val="15"/>
        </w:numPr>
      </w:pPr>
      <w:r>
        <w:t>zajímá se aktivně o politické a společenské dění u nás a ve světě;</w:t>
      </w:r>
    </w:p>
    <w:p w:rsidR="00274306" w:rsidRDefault="00274306" w:rsidP="008459B4">
      <w:pPr>
        <w:pStyle w:val="odrky"/>
        <w:numPr>
          <w:ilvl w:val="0"/>
          <w:numId w:val="15"/>
        </w:numPr>
      </w:pPr>
      <w:r>
        <w:t>chápe význam životního prostředí pro člověka a jedná v duchu udržitelného rozvoje;</w:t>
      </w:r>
    </w:p>
    <w:p w:rsidR="00274306" w:rsidRDefault="00274306" w:rsidP="008459B4">
      <w:pPr>
        <w:pStyle w:val="odrky"/>
        <w:numPr>
          <w:ilvl w:val="0"/>
          <w:numId w:val="15"/>
        </w:numPr>
      </w:pPr>
      <w:r>
        <w:t>uznává hodnotu života, uvědomuje si odpovědnost za vlastní život a spoluodpovědnost při zabezpečování ochrany života a zdraví ostatních;</w:t>
      </w:r>
    </w:p>
    <w:p w:rsidR="00274306" w:rsidRDefault="00274306" w:rsidP="008459B4">
      <w:pPr>
        <w:pStyle w:val="odrky"/>
        <w:numPr>
          <w:ilvl w:val="0"/>
          <w:numId w:val="15"/>
        </w:numPr>
      </w:pPr>
      <w:r>
        <w:t>uznává tradice a hodnoty svého národa, chápe jeho minulost i současnost v evropském a světovém kontextu;</w:t>
      </w:r>
    </w:p>
    <w:p w:rsidR="00274306" w:rsidRDefault="00274306" w:rsidP="008459B4">
      <w:pPr>
        <w:pStyle w:val="odrky"/>
        <w:numPr>
          <w:ilvl w:val="0"/>
          <w:numId w:val="15"/>
        </w:numPr>
      </w:pPr>
      <w:r>
        <w:t>podporuje hodnoty místní, národní, evropské i světové kultury a má k nim vytvořen pozitivní vztah.</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541"/>
        <w:gridCol w:w="542"/>
        <w:gridCol w:w="541"/>
        <w:gridCol w:w="542"/>
        <w:gridCol w:w="542"/>
        <w:gridCol w:w="541"/>
        <w:gridCol w:w="542"/>
        <w:gridCol w:w="541"/>
        <w:gridCol w:w="542"/>
      </w:tblGrid>
      <w:tr w:rsidR="00274306" w:rsidRPr="000F44FF" w:rsidTr="001E7AEB">
        <w:tc>
          <w:tcPr>
            <w:tcW w:w="4414"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541"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542"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541"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542"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542"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541"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542"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c>
          <w:tcPr>
            <w:tcW w:w="541" w:type="dxa"/>
            <w:shd w:val="clear" w:color="auto" w:fill="C0C0C0"/>
          </w:tcPr>
          <w:p w:rsidR="00274306" w:rsidRPr="000F44FF" w:rsidRDefault="00274306" w:rsidP="001E7AEB">
            <w:pPr>
              <w:pStyle w:val="odrky"/>
              <w:numPr>
                <w:ilvl w:val="0"/>
                <w:numId w:val="0"/>
              </w:numPr>
              <w:jc w:val="center"/>
              <w:rPr>
                <w:b/>
              </w:rPr>
            </w:pPr>
            <w:r w:rsidRPr="000F44FF">
              <w:rPr>
                <w:b/>
                <w:szCs w:val="22"/>
              </w:rPr>
              <w:t>h)</w:t>
            </w:r>
          </w:p>
        </w:tc>
        <w:tc>
          <w:tcPr>
            <w:tcW w:w="542" w:type="dxa"/>
            <w:shd w:val="clear" w:color="auto" w:fill="C0C0C0"/>
          </w:tcPr>
          <w:p w:rsidR="00274306" w:rsidRPr="000F44FF" w:rsidRDefault="00274306" w:rsidP="001E7AEB">
            <w:pPr>
              <w:pStyle w:val="odrky"/>
              <w:numPr>
                <w:ilvl w:val="0"/>
                <w:numId w:val="0"/>
              </w:numPr>
              <w:jc w:val="center"/>
              <w:rPr>
                <w:b/>
              </w:rPr>
            </w:pPr>
            <w:r w:rsidRPr="000F44FF">
              <w:rPr>
                <w:b/>
                <w:szCs w:val="22"/>
              </w:rPr>
              <w:t>i)</w:t>
            </w:r>
          </w:p>
        </w:tc>
      </w:tr>
      <w:tr w:rsidR="00274306" w:rsidRPr="000F44FF" w:rsidTr="001E7AEB">
        <w:tc>
          <w:tcPr>
            <w:tcW w:w="4414" w:type="dxa"/>
          </w:tcPr>
          <w:p w:rsidR="00274306" w:rsidRPr="000F44FF" w:rsidRDefault="00274306" w:rsidP="001E7AEB">
            <w:pPr>
              <w:rPr>
                <w:b/>
              </w:rPr>
            </w:pPr>
            <w:r w:rsidRPr="000F44FF">
              <w:rPr>
                <w:b/>
                <w:sz w:val="22"/>
                <w:szCs w:val="22"/>
              </w:rPr>
              <w:t>Český jazyk a literatura</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Cizí jazyk</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Občanská nauka</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Dějepis</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pStyle w:val="odrky"/>
              <w:numPr>
                <w:ilvl w:val="0"/>
                <w:numId w:val="0"/>
              </w:numPr>
              <w:jc w:val="center"/>
            </w:pP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Matematika</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p>
        </w:tc>
        <w:tc>
          <w:tcPr>
            <w:tcW w:w="541" w:type="dxa"/>
          </w:tcPr>
          <w:p w:rsidR="00274306" w:rsidRDefault="00274306" w:rsidP="001E7AEB">
            <w:pPr>
              <w:pStyle w:val="odrky"/>
              <w:numPr>
                <w:ilvl w:val="0"/>
                <w:numId w:val="0"/>
              </w:numPr>
              <w:jc w:val="center"/>
            </w:pPr>
          </w:p>
        </w:tc>
        <w:tc>
          <w:tcPr>
            <w:tcW w:w="542" w:type="dxa"/>
          </w:tcPr>
          <w:p w:rsidR="00274306" w:rsidRDefault="00274306" w:rsidP="001E7AEB">
            <w:pPr>
              <w:pStyle w:val="odrky"/>
              <w:numPr>
                <w:ilvl w:val="0"/>
                <w:numId w:val="0"/>
              </w:numPr>
              <w:jc w:val="center"/>
            </w:pPr>
          </w:p>
        </w:tc>
        <w:tc>
          <w:tcPr>
            <w:tcW w:w="542" w:type="dxa"/>
          </w:tcPr>
          <w:p w:rsidR="00274306" w:rsidRDefault="00274306" w:rsidP="001E7AEB">
            <w:pPr>
              <w:jc w:val="center"/>
            </w:pPr>
          </w:p>
        </w:tc>
        <w:tc>
          <w:tcPr>
            <w:tcW w:w="541" w:type="dxa"/>
          </w:tcPr>
          <w:p w:rsidR="00274306" w:rsidRDefault="00274306" w:rsidP="001E7AEB">
            <w:pPr>
              <w:jc w:val="center"/>
            </w:pPr>
          </w:p>
        </w:tc>
        <w:tc>
          <w:tcPr>
            <w:tcW w:w="542" w:type="dxa"/>
          </w:tcPr>
          <w:p w:rsidR="00274306" w:rsidRDefault="00274306" w:rsidP="001E7AEB">
            <w:pPr>
              <w:jc w:val="center"/>
            </w:pPr>
          </w:p>
        </w:tc>
        <w:tc>
          <w:tcPr>
            <w:tcW w:w="541" w:type="dxa"/>
          </w:tcPr>
          <w:p w:rsidR="00274306" w:rsidRDefault="00274306" w:rsidP="001E7AEB">
            <w:pPr>
              <w:pStyle w:val="odrky"/>
              <w:numPr>
                <w:ilvl w:val="0"/>
                <w:numId w:val="0"/>
              </w:numPr>
              <w:jc w:val="center"/>
            </w:pPr>
          </w:p>
        </w:tc>
        <w:tc>
          <w:tcPr>
            <w:tcW w:w="542" w:type="dxa"/>
          </w:tcPr>
          <w:p w:rsidR="00274306" w:rsidRDefault="00274306" w:rsidP="001E7AEB">
            <w:pPr>
              <w:pStyle w:val="odrky"/>
              <w:numPr>
                <w:ilvl w:val="0"/>
                <w:numId w:val="0"/>
              </w:numPr>
              <w:jc w:val="center"/>
            </w:pPr>
          </w:p>
        </w:tc>
      </w:tr>
      <w:tr w:rsidR="00274306" w:rsidRPr="000F44FF" w:rsidTr="001E7AEB">
        <w:tc>
          <w:tcPr>
            <w:tcW w:w="4414" w:type="dxa"/>
          </w:tcPr>
          <w:p w:rsidR="00274306" w:rsidRPr="000F44FF" w:rsidRDefault="00274306" w:rsidP="001E7AEB">
            <w:pPr>
              <w:rPr>
                <w:b/>
              </w:rPr>
            </w:pPr>
            <w:r w:rsidRPr="000F44FF">
              <w:rPr>
                <w:b/>
                <w:sz w:val="22"/>
                <w:szCs w:val="22"/>
              </w:rPr>
              <w:t>Fyzika</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p>
        </w:tc>
        <w:tc>
          <w:tcPr>
            <w:tcW w:w="542" w:type="dxa"/>
          </w:tcPr>
          <w:p w:rsidR="00274306" w:rsidRDefault="00274306" w:rsidP="001E7AEB">
            <w:pPr>
              <w:pStyle w:val="odrky"/>
              <w:numPr>
                <w:ilvl w:val="0"/>
                <w:numId w:val="0"/>
              </w:numPr>
              <w:jc w:val="center"/>
            </w:pP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p>
        </w:tc>
        <w:tc>
          <w:tcPr>
            <w:tcW w:w="542" w:type="dxa"/>
          </w:tcPr>
          <w:p w:rsidR="00274306" w:rsidRDefault="00274306" w:rsidP="001E7AEB">
            <w:pPr>
              <w:jc w:val="center"/>
            </w:pPr>
          </w:p>
        </w:tc>
      </w:tr>
      <w:tr w:rsidR="00274306" w:rsidRPr="000F44FF" w:rsidTr="001E7AEB">
        <w:tc>
          <w:tcPr>
            <w:tcW w:w="4414" w:type="dxa"/>
          </w:tcPr>
          <w:p w:rsidR="00274306" w:rsidRPr="000F44FF" w:rsidRDefault="00274306" w:rsidP="001E7AEB">
            <w:pPr>
              <w:rPr>
                <w:b/>
              </w:rPr>
            </w:pPr>
            <w:r w:rsidRPr="000F44FF">
              <w:rPr>
                <w:b/>
                <w:sz w:val="22"/>
                <w:szCs w:val="22"/>
              </w:rPr>
              <w:t>Chemie</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p>
        </w:tc>
        <w:tc>
          <w:tcPr>
            <w:tcW w:w="542" w:type="dxa"/>
          </w:tcPr>
          <w:p w:rsidR="00274306" w:rsidRDefault="00274306" w:rsidP="001E7AEB">
            <w:pPr>
              <w:jc w:val="center"/>
            </w:pPr>
          </w:p>
        </w:tc>
      </w:tr>
      <w:tr w:rsidR="00274306" w:rsidRPr="000F44FF" w:rsidTr="001E7AEB">
        <w:tc>
          <w:tcPr>
            <w:tcW w:w="4414" w:type="dxa"/>
          </w:tcPr>
          <w:p w:rsidR="00274306" w:rsidRPr="000F44FF" w:rsidRDefault="00274306" w:rsidP="001E7AEB">
            <w:pPr>
              <w:rPr>
                <w:b/>
              </w:rPr>
            </w:pPr>
            <w:r w:rsidRPr="000F44FF">
              <w:rPr>
                <w:b/>
                <w:sz w:val="22"/>
                <w:szCs w:val="22"/>
              </w:rPr>
              <w:t>Základy ekologie</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Tělesná výchova</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pStyle w:val="odrky"/>
              <w:numPr>
                <w:ilvl w:val="0"/>
                <w:numId w:val="0"/>
              </w:numPr>
              <w:jc w:val="center"/>
            </w:pPr>
          </w:p>
        </w:tc>
        <w:tc>
          <w:tcPr>
            <w:tcW w:w="541" w:type="dxa"/>
          </w:tcPr>
          <w:p w:rsidR="00274306" w:rsidRDefault="00274306" w:rsidP="001E7AEB">
            <w:pPr>
              <w:jc w:val="center"/>
            </w:pPr>
          </w:p>
        </w:tc>
        <w:tc>
          <w:tcPr>
            <w:tcW w:w="542" w:type="dxa"/>
          </w:tcPr>
          <w:p w:rsidR="00274306" w:rsidRDefault="00274306" w:rsidP="001E7AEB">
            <w:pPr>
              <w:jc w:val="center"/>
            </w:pPr>
          </w:p>
        </w:tc>
        <w:tc>
          <w:tcPr>
            <w:tcW w:w="542" w:type="dxa"/>
          </w:tcPr>
          <w:p w:rsidR="00274306" w:rsidRDefault="00274306" w:rsidP="001E7AEB">
            <w:pPr>
              <w:jc w:val="center"/>
            </w:pPr>
          </w:p>
        </w:tc>
        <w:tc>
          <w:tcPr>
            <w:tcW w:w="541" w:type="dxa"/>
          </w:tcPr>
          <w:p w:rsidR="00274306" w:rsidRDefault="00274306" w:rsidP="001E7AEB">
            <w:pPr>
              <w:jc w:val="center"/>
            </w:pPr>
          </w:p>
        </w:tc>
        <w:tc>
          <w:tcPr>
            <w:tcW w:w="542" w:type="dxa"/>
          </w:tcPr>
          <w:p w:rsidR="00274306" w:rsidRDefault="00274306" w:rsidP="001E7AEB">
            <w:pPr>
              <w:pStyle w:val="odrky"/>
              <w:numPr>
                <w:ilvl w:val="0"/>
                <w:numId w:val="0"/>
              </w:numPr>
              <w:jc w:val="center"/>
            </w:pPr>
          </w:p>
        </w:tc>
        <w:tc>
          <w:tcPr>
            <w:tcW w:w="541" w:type="dxa"/>
          </w:tcPr>
          <w:p w:rsidR="00274306" w:rsidRDefault="00274306" w:rsidP="001E7AEB">
            <w:pPr>
              <w:pStyle w:val="odrky"/>
              <w:numPr>
                <w:ilvl w:val="0"/>
                <w:numId w:val="0"/>
              </w:numPr>
              <w:jc w:val="center"/>
            </w:pPr>
          </w:p>
        </w:tc>
        <w:tc>
          <w:tcPr>
            <w:tcW w:w="542" w:type="dxa"/>
          </w:tcPr>
          <w:p w:rsidR="00274306" w:rsidRDefault="00274306" w:rsidP="001E7AEB">
            <w:pPr>
              <w:pStyle w:val="odrky"/>
              <w:numPr>
                <w:ilvl w:val="0"/>
                <w:numId w:val="0"/>
              </w:numPr>
              <w:jc w:val="center"/>
            </w:pPr>
          </w:p>
        </w:tc>
      </w:tr>
      <w:tr w:rsidR="00274306" w:rsidRPr="000F44FF" w:rsidTr="001E7AEB">
        <w:tc>
          <w:tcPr>
            <w:tcW w:w="4414" w:type="dxa"/>
          </w:tcPr>
          <w:p w:rsidR="00274306" w:rsidRPr="000F44FF" w:rsidRDefault="00274306" w:rsidP="001E7AEB">
            <w:pPr>
              <w:rPr>
                <w:b/>
              </w:rPr>
            </w:pPr>
            <w:r w:rsidRPr="000F44FF">
              <w:rPr>
                <w:b/>
                <w:sz w:val="22"/>
                <w:szCs w:val="22"/>
              </w:rPr>
              <w:t>Informační technologie</w:t>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pStyle w:val="odrky"/>
              <w:numPr>
                <w:ilvl w:val="0"/>
                <w:numId w:val="0"/>
              </w:numPr>
              <w:jc w:val="center"/>
            </w:pP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jc w:val="center"/>
            </w:pPr>
            <w:r w:rsidRPr="000F44FF">
              <w:sym w:font="Wingdings" w:char="F0FC"/>
            </w:r>
          </w:p>
        </w:tc>
        <w:tc>
          <w:tcPr>
            <w:tcW w:w="542" w:type="dxa"/>
          </w:tcPr>
          <w:p w:rsidR="00274306" w:rsidRDefault="00274306" w:rsidP="001E7AEB">
            <w:pPr>
              <w:jc w:val="center"/>
            </w:pPr>
            <w:r w:rsidRPr="000F44FF">
              <w:sym w:font="Wingdings" w:char="F0FC"/>
            </w:r>
          </w:p>
        </w:tc>
        <w:tc>
          <w:tcPr>
            <w:tcW w:w="541" w:type="dxa"/>
          </w:tcPr>
          <w:p w:rsidR="00274306" w:rsidRDefault="00274306" w:rsidP="001E7AEB">
            <w:pPr>
              <w:pStyle w:val="odrky"/>
              <w:numPr>
                <w:ilvl w:val="0"/>
                <w:numId w:val="0"/>
              </w:numPr>
              <w:jc w:val="center"/>
            </w:pPr>
          </w:p>
        </w:tc>
        <w:tc>
          <w:tcPr>
            <w:tcW w:w="542" w:type="dxa"/>
          </w:tcPr>
          <w:p w:rsidR="00274306" w:rsidRDefault="00274306" w:rsidP="001E7AEB">
            <w:pPr>
              <w:pStyle w:val="odrky"/>
              <w:numPr>
                <w:ilvl w:val="0"/>
                <w:numId w:val="0"/>
              </w:numPr>
              <w:jc w:val="center"/>
            </w:pPr>
          </w:p>
        </w:tc>
      </w:tr>
      <w:tr w:rsidR="00274306" w:rsidRPr="000F44FF" w:rsidTr="001E7AEB">
        <w:tc>
          <w:tcPr>
            <w:tcW w:w="4414" w:type="dxa"/>
          </w:tcPr>
          <w:p w:rsidR="00274306" w:rsidRPr="000F44FF" w:rsidRDefault="00274306" w:rsidP="001E7AEB">
            <w:pPr>
              <w:rPr>
                <w:b/>
              </w:rPr>
            </w:pPr>
            <w:r w:rsidRPr="000F44FF">
              <w:rPr>
                <w:b/>
                <w:sz w:val="22"/>
                <w:szCs w:val="22"/>
              </w:rPr>
              <w:t>Dějiny výtvarné kultury</w:t>
            </w:r>
          </w:p>
        </w:tc>
        <w:tc>
          <w:tcPr>
            <w:tcW w:w="541" w:type="dxa"/>
          </w:tcPr>
          <w:p w:rsidR="00274306" w:rsidRPr="000F44FF" w:rsidRDefault="00274306" w:rsidP="001E7AEB">
            <w:pPr>
              <w:jc w:val="center"/>
            </w:pPr>
          </w:p>
        </w:tc>
        <w:tc>
          <w:tcPr>
            <w:tcW w:w="542" w:type="dxa"/>
          </w:tcPr>
          <w:p w:rsidR="00274306" w:rsidRPr="000F44FF" w:rsidRDefault="00274306" w:rsidP="001E7AEB">
            <w:pPr>
              <w:jc w:val="center"/>
            </w:pP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p>
        </w:tc>
        <w:tc>
          <w:tcPr>
            <w:tcW w:w="541" w:type="dxa"/>
          </w:tcPr>
          <w:p w:rsidR="00274306" w:rsidRPr="000F44FF" w:rsidRDefault="00274306" w:rsidP="001E7AEB">
            <w:pPr>
              <w:jc w:val="center"/>
            </w:pPr>
          </w:p>
        </w:tc>
        <w:tc>
          <w:tcPr>
            <w:tcW w:w="542" w:type="dxa"/>
          </w:tcPr>
          <w:p w:rsidR="00274306" w:rsidRPr="000F44FF" w:rsidRDefault="00274306" w:rsidP="001E7AEB">
            <w:pPr>
              <w:jc w:val="center"/>
            </w:pP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Výtvarná příprava</w:t>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14" w:type="dxa"/>
          </w:tcPr>
          <w:p w:rsidR="00274306" w:rsidRPr="000F44FF" w:rsidRDefault="00274306" w:rsidP="001E7AEB">
            <w:pPr>
              <w:rPr>
                <w:b/>
              </w:rPr>
            </w:pPr>
            <w:r w:rsidRPr="000F44FF">
              <w:rPr>
                <w:b/>
                <w:sz w:val="22"/>
                <w:szCs w:val="22"/>
              </w:rPr>
              <w:t>Figurální kreslení</w:t>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p>
        </w:tc>
        <w:tc>
          <w:tcPr>
            <w:tcW w:w="542" w:type="dxa"/>
          </w:tcPr>
          <w:p w:rsidR="00274306" w:rsidRPr="000F44FF" w:rsidRDefault="00274306" w:rsidP="001E7AEB">
            <w:pPr>
              <w:jc w:val="center"/>
            </w:pPr>
          </w:p>
        </w:tc>
        <w:tc>
          <w:tcPr>
            <w:tcW w:w="541" w:type="dxa"/>
          </w:tcPr>
          <w:p w:rsidR="00274306" w:rsidRPr="000F44FF" w:rsidRDefault="00274306" w:rsidP="001E7AEB">
            <w:pPr>
              <w:jc w:val="center"/>
            </w:pPr>
          </w:p>
        </w:tc>
        <w:tc>
          <w:tcPr>
            <w:tcW w:w="542" w:type="dxa"/>
          </w:tcPr>
          <w:p w:rsidR="00274306" w:rsidRPr="000F44FF" w:rsidRDefault="00274306" w:rsidP="001E7AEB">
            <w:pPr>
              <w:jc w:val="center"/>
            </w:pPr>
            <w:r w:rsidRPr="000F44FF">
              <w:rPr>
                <w:sz w:val="22"/>
                <w:szCs w:val="22"/>
              </w:rPr>
              <w:sym w:font="Wingdings" w:char="F0FC"/>
            </w:r>
          </w:p>
        </w:tc>
        <w:tc>
          <w:tcPr>
            <w:tcW w:w="541" w:type="dxa"/>
          </w:tcPr>
          <w:p w:rsidR="00274306" w:rsidRPr="000F44FF" w:rsidRDefault="00274306" w:rsidP="001E7AEB">
            <w:pPr>
              <w:jc w:val="center"/>
            </w:pPr>
            <w:r w:rsidRPr="000F44FF">
              <w:rPr>
                <w:sz w:val="22"/>
                <w:szCs w:val="22"/>
              </w:rPr>
              <w:sym w:font="Wingdings" w:char="F0FC"/>
            </w:r>
          </w:p>
        </w:tc>
        <w:tc>
          <w:tcPr>
            <w:tcW w:w="542" w:type="dxa"/>
          </w:tcPr>
          <w:p w:rsidR="00274306" w:rsidRPr="000F44FF" w:rsidRDefault="00274306" w:rsidP="001E7AEB">
            <w:pPr>
              <w:jc w:val="center"/>
            </w:pPr>
            <w:r w:rsidRPr="000F44FF">
              <w:rPr>
                <w:sz w:val="22"/>
                <w:szCs w:val="22"/>
              </w:rPr>
              <w:sym w:font="Wingdings" w:char="F0FC"/>
            </w:r>
          </w:p>
        </w:tc>
      </w:tr>
      <w:tr w:rsidR="00C91165" w:rsidRPr="000F44FF" w:rsidTr="001E7AEB">
        <w:tc>
          <w:tcPr>
            <w:tcW w:w="4414" w:type="dxa"/>
          </w:tcPr>
          <w:p w:rsidR="00C91165" w:rsidRPr="000F44FF" w:rsidRDefault="00C91165" w:rsidP="00C91165">
            <w:pPr>
              <w:rPr>
                <w:b/>
                <w:sz w:val="22"/>
                <w:szCs w:val="22"/>
              </w:rPr>
            </w:pPr>
            <w:r>
              <w:rPr>
                <w:b/>
                <w:sz w:val="22"/>
                <w:szCs w:val="22"/>
              </w:rPr>
              <w:t>Technické kreslení</w:t>
            </w:r>
          </w:p>
        </w:tc>
        <w:tc>
          <w:tcPr>
            <w:tcW w:w="541" w:type="dxa"/>
          </w:tcPr>
          <w:p w:rsidR="00C91165" w:rsidRPr="009053F7" w:rsidRDefault="00C91165" w:rsidP="00C91165">
            <w:pPr>
              <w:jc w:val="center"/>
            </w:pPr>
            <w:r w:rsidRPr="009053F7">
              <w:rPr>
                <w:sz w:val="22"/>
                <w:szCs w:val="22"/>
              </w:rPr>
              <w:sym w:font="Wingdings" w:char="F0FC"/>
            </w:r>
          </w:p>
        </w:tc>
        <w:tc>
          <w:tcPr>
            <w:tcW w:w="542" w:type="dxa"/>
          </w:tcPr>
          <w:p w:rsidR="00C91165" w:rsidRPr="009053F7" w:rsidRDefault="00C91165" w:rsidP="00C91165">
            <w:pPr>
              <w:jc w:val="center"/>
            </w:pPr>
            <w:r w:rsidRPr="009053F7">
              <w:rPr>
                <w:sz w:val="22"/>
                <w:szCs w:val="22"/>
              </w:rPr>
              <w:sym w:font="Wingdings" w:char="F0FC"/>
            </w:r>
          </w:p>
        </w:tc>
        <w:tc>
          <w:tcPr>
            <w:tcW w:w="541" w:type="dxa"/>
          </w:tcPr>
          <w:p w:rsidR="00C91165" w:rsidRPr="009053F7" w:rsidRDefault="00C91165" w:rsidP="00C91165">
            <w:pPr>
              <w:jc w:val="center"/>
            </w:pPr>
            <w:r w:rsidRPr="009053F7">
              <w:rPr>
                <w:sz w:val="22"/>
                <w:szCs w:val="22"/>
              </w:rPr>
              <w:sym w:font="Wingdings" w:char="F0FC"/>
            </w:r>
          </w:p>
        </w:tc>
        <w:tc>
          <w:tcPr>
            <w:tcW w:w="542" w:type="dxa"/>
          </w:tcPr>
          <w:p w:rsidR="00C91165" w:rsidRPr="000F44FF" w:rsidRDefault="00C91165" w:rsidP="00C91165">
            <w:pPr>
              <w:jc w:val="center"/>
            </w:pPr>
          </w:p>
        </w:tc>
        <w:tc>
          <w:tcPr>
            <w:tcW w:w="542" w:type="dxa"/>
          </w:tcPr>
          <w:p w:rsidR="00C91165" w:rsidRPr="000F44FF" w:rsidRDefault="00C91165" w:rsidP="00C91165">
            <w:pPr>
              <w:jc w:val="center"/>
            </w:pPr>
          </w:p>
        </w:tc>
        <w:tc>
          <w:tcPr>
            <w:tcW w:w="541" w:type="dxa"/>
          </w:tcPr>
          <w:p w:rsidR="00C91165" w:rsidRPr="000F44FF" w:rsidRDefault="00C91165" w:rsidP="00C91165">
            <w:pPr>
              <w:jc w:val="center"/>
            </w:pPr>
          </w:p>
        </w:tc>
        <w:tc>
          <w:tcPr>
            <w:tcW w:w="542" w:type="dxa"/>
          </w:tcPr>
          <w:p w:rsidR="00C91165" w:rsidRPr="000F44FF" w:rsidRDefault="00C91165" w:rsidP="00C91165">
            <w:pPr>
              <w:jc w:val="center"/>
              <w:rPr>
                <w:sz w:val="22"/>
                <w:szCs w:val="22"/>
              </w:rPr>
            </w:pPr>
          </w:p>
        </w:tc>
        <w:tc>
          <w:tcPr>
            <w:tcW w:w="541" w:type="dxa"/>
          </w:tcPr>
          <w:p w:rsidR="00C91165" w:rsidRPr="000F44FF" w:rsidRDefault="00C91165" w:rsidP="00C91165">
            <w:pPr>
              <w:jc w:val="center"/>
              <w:rPr>
                <w:sz w:val="22"/>
                <w:szCs w:val="22"/>
              </w:rPr>
            </w:pPr>
          </w:p>
        </w:tc>
        <w:tc>
          <w:tcPr>
            <w:tcW w:w="542" w:type="dxa"/>
          </w:tcPr>
          <w:p w:rsidR="00C91165" w:rsidRPr="000F44FF" w:rsidRDefault="00C91165" w:rsidP="00C91165">
            <w:pPr>
              <w:jc w:val="center"/>
              <w:rPr>
                <w:sz w:val="22"/>
                <w:szCs w:val="22"/>
              </w:rPr>
            </w:pPr>
          </w:p>
        </w:tc>
      </w:tr>
      <w:tr w:rsidR="00E7219C" w:rsidRPr="000F44FF" w:rsidTr="001E7AEB">
        <w:tc>
          <w:tcPr>
            <w:tcW w:w="4414" w:type="dxa"/>
          </w:tcPr>
          <w:p w:rsidR="00E7219C" w:rsidRPr="000F44FF" w:rsidRDefault="00E7219C" w:rsidP="00E7219C">
            <w:pPr>
              <w:rPr>
                <w:b/>
              </w:rPr>
            </w:pPr>
            <w:r w:rsidRPr="000F44FF">
              <w:rPr>
                <w:b/>
                <w:sz w:val="22"/>
                <w:szCs w:val="22"/>
              </w:rPr>
              <w:t>Písmo</w:t>
            </w:r>
          </w:p>
        </w:tc>
        <w:tc>
          <w:tcPr>
            <w:tcW w:w="541" w:type="dxa"/>
          </w:tcPr>
          <w:p w:rsidR="00E7219C" w:rsidRPr="000F44FF" w:rsidRDefault="00E7219C" w:rsidP="00E7219C">
            <w:p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p>
        </w:tc>
      </w:tr>
      <w:tr w:rsidR="00E7219C" w:rsidRPr="000F44FF" w:rsidTr="001E7AEB">
        <w:tc>
          <w:tcPr>
            <w:tcW w:w="4414" w:type="dxa"/>
          </w:tcPr>
          <w:p w:rsidR="00E7219C" w:rsidRPr="000F44FF" w:rsidRDefault="00E7219C" w:rsidP="00E7219C">
            <w:pPr>
              <w:rPr>
                <w:b/>
              </w:rPr>
            </w:pPr>
            <w:r w:rsidRPr="000F44FF">
              <w:rPr>
                <w:b/>
                <w:sz w:val="22"/>
                <w:szCs w:val="22"/>
              </w:rPr>
              <w:t>Typografie</w:t>
            </w:r>
          </w:p>
        </w:tc>
        <w:tc>
          <w:tcPr>
            <w:tcW w:w="541" w:type="dxa"/>
          </w:tcPr>
          <w:p w:rsidR="00E7219C" w:rsidRPr="000F44FF" w:rsidRDefault="00E7219C" w:rsidP="00E7219C">
            <w:pPr>
              <w:pStyle w:val="odrky"/>
              <w:numPr>
                <w:ilvl w:val="0"/>
                <w:numId w:val="0"/>
              </w:numPr>
              <w:jc w:val="center"/>
            </w:pPr>
            <w:r w:rsidRPr="000F44FF">
              <w:rPr>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r>
      <w:tr w:rsidR="00E7219C" w:rsidRPr="000F44FF" w:rsidTr="001E7AEB">
        <w:tc>
          <w:tcPr>
            <w:tcW w:w="4414" w:type="dxa"/>
          </w:tcPr>
          <w:p w:rsidR="00E7219C" w:rsidRPr="000F44FF" w:rsidRDefault="00E7219C" w:rsidP="00E7219C">
            <w:pPr>
              <w:rPr>
                <w:b/>
              </w:rPr>
            </w:pPr>
            <w:r w:rsidRPr="000F44FF">
              <w:rPr>
                <w:b/>
                <w:sz w:val="22"/>
                <w:szCs w:val="22"/>
              </w:rPr>
              <w:t>Grafické výtvarné techniky</w:t>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Ekonomika</w:t>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Bitmapová grafika</w:t>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p>
        </w:tc>
        <w:tc>
          <w:tcPr>
            <w:tcW w:w="542" w:type="dxa"/>
          </w:tcPr>
          <w:p w:rsidR="00E7219C" w:rsidRPr="000F44FF" w:rsidRDefault="00E7219C" w:rsidP="00E7219C">
            <w:pPr>
              <w:jc w:val="center"/>
            </w:pPr>
          </w:p>
        </w:tc>
      </w:tr>
      <w:tr w:rsidR="00E7219C" w:rsidRPr="000F44FF" w:rsidTr="001E7AEB">
        <w:tc>
          <w:tcPr>
            <w:tcW w:w="4414" w:type="dxa"/>
          </w:tcPr>
          <w:p w:rsidR="00E7219C" w:rsidRPr="000F44FF" w:rsidRDefault="00E7219C" w:rsidP="00E7219C">
            <w:pPr>
              <w:rPr>
                <w:b/>
              </w:rPr>
            </w:pPr>
            <w:r w:rsidRPr="000F44FF">
              <w:rPr>
                <w:b/>
                <w:sz w:val="22"/>
                <w:szCs w:val="22"/>
              </w:rPr>
              <w:t>Vektorová grafika</w:t>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p>
        </w:tc>
      </w:tr>
      <w:tr w:rsidR="00E7219C" w:rsidRPr="000F44FF" w:rsidTr="001E7AEB">
        <w:tc>
          <w:tcPr>
            <w:tcW w:w="4414" w:type="dxa"/>
          </w:tcPr>
          <w:p w:rsidR="00E7219C" w:rsidRPr="000F44FF" w:rsidRDefault="00E7219C" w:rsidP="00E7219C">
            <w:pPr>
              <w:rPr>
                <w:b/>
              </w:rPr>
            </w:pPr>
            <w:r w:rsidRPr="000F44FF">
              <w:rPr>
                <w:b/>
                <w:sz w:val="22"/>
                <w:szCs w:val="22"/>
              </w:rPr>
              <w:t>Tvorba webových stránek</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r>
      <w:tr w:rsidR="00E7219C" w:rsidRPr="000F44FF" w:rsidTr="001E7AEB">
        <w:tc>
          <w:tcPr>
            <w:tcW w:w="4414" w:type="dxa"/>
          </w:tcPr>
          <w:p w:rsidR="00E7219C" w:rsidRPr="000F44FF" w:rsidRDefault="00E7219C" w:rsidP="00E7219C">
            <w:pPr>
              <w:rPr>
                <w:b/>
              </w:rPr>
            </w:pPr>
            <w:r w:rsidRPr="000F44FF">
              <w:rPr>
                <w:b/>
                <w:sz w:val="22"/>
                <w:szCs w:val="22"/>
              </w:rPr>
              <w:t>Fotografie</w:t>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2" w:type="dxa"/>
          </w:tcPr>
          <w:p w:rsidR="00E7219C" w:rsidRPr="000F44FF" w:rsidRDefault="00E7219C" w:rsidP="00E7219C">
            <w:pPr>
              <w:jc w:val="center"/>
            </w:pPr>
            <w:r w:rsidRPr="000F44FF">
              <w:rPr>
                <w:sz w:val="22"/>
                <w:szCs w:val="22"/>
              </w:rPr>
              <w:sym w:font="Wingdings" w:char="F0FC"/>
            </w:r>
          </w:p>
        </w:tc>
        <w:tc>
          <w:tcPr>
            <w:tcW w:w="541" w:type="dxa"/>
          </w:tcPr>
          <w:p w:rsidR="00E7219C" w:rsidRPr="000F44FF" w:rsidRDefault="00E7219C" w:rsidP="00E7219C">
            <w:pPr>
              <w:jc w:val="center"/>
            </w:pPr>
          </w:p>
        </w:tc>
        <w:tc>
          <w:tcPr>
            <w:tcW w:w="542" w:type="dxa"/>
          </w:tcPr>
          <w:p w:rsidR="00E7219C" w:rsidRPr="000F44FF" w:rsidRDefault="00E7219C" w:rsidP="00E7219C">
            <w:pPr>
              <w:jc w:val="center"/>
            </w:pPr>
          </w:p>
        </w:tc>
        <w:tc>
          <w:tcPr>
            <w:tcW w:w="541" w:type="dxa"/>
          </w:tcPr>
          <w:p w:rsidR="00E7219C" w:rsidRPr="000F44FF" w:rsidRDefault="00E7219C" w:rsidP="00E7219C">
            <w:pPr>
              <w:jc w:val="center"/>
            </w:pPr>
          </w:p>
        </w:tc>
        <w:tc>
          <w:tcPr>
            <w:tcW w:w="542" w:type="dxa"/>
          </w:tcPr>
          <w:p w:rsidR="00E7219C" w:rsidRPr="000F44FF" w:rsidRDefault="00E7219C" w:rsidP="00E7219C">
            <w:pPr>
              <w:jc w:val="center"/>
            </w:pPr>
          </w:p>
        </w:tc>
      </w:tr>
      <w:tr w:rsidR="00E7219C" w:rsidRPr="000F44FF" w:rsidTr="001E7AEB">
        <w:tc>
          <w:tcPr>
            <w:tcW w:w="4414" w:type="dxa"/>
          </w:tcPr>
          <w:p w:rsidR="00E7219C" w:rsidRPr="000F44FF" w:rsidRDefault="00E7219C" w:rsidP="00E7219C">
            <w:pPr>
              <w:rPr>
                <w:b/>
              </w:rPr>
            </w:pPr>
            <w:r w:rsidRPr="000F44FF">
              <w:rPr>
                <w:b/>
                <w:sz w:val="22"/>
                <w:szCs w:val="22"/>
              </w:rPr>
              <w:t>Tiskové techniky</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Pracovní cvičení - sítotisk</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Retuš</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1" w:type="dxa"/>
          </w:tcPr>
          <w:p w:rsidR="00E7219C" w:rsidRPr="000F44FF" w:rsidRDefault="00E7219C" w:rsidP="00E7219C"/>
        </w:tc>
        <w:tc>
          <w:tcPr>
            <w:tcW w:w="542" w:type="dxa"/>
          </w:tcPr>
          <w:p w:rsidR="00E7219C" w:rsidRPr="000F44FF" w:rsidRDefault="00E7219C" w:rsidP="00E7219C"/>
        </w:tc>
      </w:tr>
      <w:tr w:rsidR="00E7219C" w:rsidRPr="000F44FF" w:rsidTr="001E7AEB">
        <w:tc>
          <w:tcPr>
            <w:tcW w:w="4414" w:type="dxa"/>
          </w:tcPr>
          <w:p w:rsidR="00E7219C" w:rsidRPr="000F44FF" w:rsidRDefault="00E7219C" w:rsidP="00E7219C">
            <w:pPr>
              <w:rPr>
                <w:b/>
              </w:rPr>
            </w:pPr>
            <w:r w:rsidRPr="000F44FF">
              <w:rPr>
                <w:b/>
                <w:sz w:val="22"/>
                <w:szCs w:val="22"/>
              </w:rPr>
              <w:t>Navrhování</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Knihařské zpracování</w:t>
            </w: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r w:rsidRPr="000F44FF">
              <w:rPr>
                <w:sz w:val="22"/>
                <w:szCs w:val="22"/>
              </w:rPr>
              <w:sym w:font="Wingdings" w:char="F0FC"/>
            </w:r>
          </w:p>
        </w:tc>
      </w:tr>
      <w:tr w:rsidR="00E7219C" w:rsidRPr="000F44FF" w:rsidTr="001E7AEB">
        <w:tc>
          <w:tcPr>
            <w:tcW w:w="4414" w:type="dxa"/>
          </w:tcPr>
          <w:p w:rsidR="00E7219C" w:rsidRPr="000F44FF" w:rsidRDefault="00E7219C" w:rsidP="00E7219C">
            <w:pPr>
              <w:rPr>
                <w:b/>
              </w:rPr>
            </w:pPr>
            <w:r w:rsidRPr="000F44FF">
              <w:rPr>
                <w:b/>
                <w:sz w:val="22"/>
                <w:szCs w:val="22"/>
              </w:rPr>
              <w:t>Dějiny knižní kultury a grafiky</w:t>
            </w: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pPr>
              <w:pStyle w:val="odrky"/>
              <w:numPr>
                <w:ilvl w:val="0"/>
                <w:numId w:val="0"/>
              </w:numPr>
              <w:jc w:val="center"/>
            </w:pPr>
          </w:p>
        </w:tc>
        <w:tc>
          <w:tcPr>
            <w:tcW w:w="542" w:type="dxa"/>
          </w:tcPr>
          <w:p w:rsidR="00E7219C" w:rsidRPr="000F44FF" w:rsidRDefault="00E7219C" w:rsidP="00E7219C">
            <w:pPr>
              <w:pStyle w:val="odrky"/>
              <w:numPr>
                <w:ilvl w:val="0"/>
                <w:numId w:val="0"/>
              </w:numPr>
              <w:jc w:val="center"/>
            </w:pPr>
          </w:p>
        </w:tc>
        <w:tc>
          <w:tcPr>
            <w:tcW w:w="541" w:type="dxa"/>
          </w:tcPr>
          <w:p w:rsidR="00E7219C" w:rsidRPr="000F44FF" w:rsidRDefault="00E7219C" w:rsidP="00E7219C">
            <w:r w:rsidRPr="000F44FF">
              <w:rPr>
                <w:sz w:val="22"/>
                <w:szCs w:val="22"/>
              </w:rPr>
              <w:sym w:font="Wingdings" w:char="F0FC"/>
            </w:r>
          </w:p>
        </w:tc>
        <w:tc>
          <w:tcPr>
            <w:tcW w:w="542" w:type="dxa"/>
          </w:tcPr>
          <w:p w:rsidR="00E7219C" w:rsidRPr="000F44FF" w:rsidRDefault="00E7219C" w:rsidP="00E7219C">
            <w:r w:rsidRPr="000F44FF">
              <w:rPr>
                <w:sz w:val="22"/>
                <w:szCs w:val="22"/>
              </w:rPr>
              <w:sym w:font="Wingdings" w:char="F0FC"/>
            </w:r>
          </w:p>
        </w:tc>
      </w:tr>
    </w:tbl>
    <w:p w:rsidR="00274306" w:rsidRDefault="00274306" w:rsidP="00274306">
      <w:pPr>
        <w:pStyle w:val="odrky"/>
        <w:numPr>
          <w:ilvl w:val="0"/>
          <w:numId w:val="0"/>
        </w:numPr>
        <w:ind w:left="720" w:hanging="360"/>
      </w:pPr>
    </w:p>
    <w:p w:rsidR="00274306" w:rsidRDefault="00274306" w:rsidP="00274306">
      <w:pPr>
        <w:pStyle w:val="komp-nadpis"/>
        <w:numPr>
          <w:ilvl w:val="0"/>
          <w:numId w:val="0"/>
        </w:numPr>
        <w:tabs>
          <w:tab w:val="num" w:pos="1134"/>
        </w:tabs>
      </w:pPr>
      <w:r>
        <w:br w:type="page"/>
      </w:r>
      <w:r>
        <w:lastRenderedPageBreak/>
        <w:t>Kompetence k pracovnímu uplatnění a podnikatelským aktivitám</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6"/>
        </w:numPr>
      </w:pPr>
      <w:r>
        <w:t>má odpovědný postoj k vlastní profesní budoucnosti, a tedy i vzdělávání; uvědomuje si význam celoživotního učení a je připraven přizpůsobovat se měnícím se pracovním podmínkám;</w:t>
      </w:r>
    </w:p>
    <w:p w:rsidR="00274306" w:rsidRDefault="00274306" w:rsidP="008459B4">
      <w:pPr>
        <w:pStyle w:val="odrky"/>
        <w:numPr>
          <w:ilvl w:val="0"/>
          <w:numId w:val="16"/>
        </w:numPr>
      </w:pPr>
      <w:r>
        <w:t>má přehled o možnostech uplatnění na trhu práce v daném oboru; cílevědomě a zodpovědně rozhoduje o své budoucí profesní a vzdělávací dráze;</w:t>
      </w:r>
    </w:p>
    <w:p w:rsidR="00274306" w:rsidRDefault="00274306" w:rsidP="008459B4">
      <w:pPr>
        <w:pStyle w:val="odrky"/>
        <w:numPr>
          <w:ilvl w:val="0"/>
          <w:numId w:val="16"/>
        </w:numPr>
      </w:pPr>
      <w:r>
        <w:t>má reálnou představu o pracovních, platových a jiných podmínkách v oboru a o požadavcích zaměstnavatelů na pracovníky a srovnává je se svými představami a předpoklady;</w:t>
      </w:r>
    </w:p>
    <w:p w:rsidR="00274306" w:rsidRDefault="00274306" w:rsidP="008459B4">
      <w:pPr>
        <w:pStyle w:val="odrky"/>
        <w:numPr>
          <w:ilvl w:val="0"/>
          <w:numId w:val="16"/>
        </w:numPr>
      </w:pPr>
      <w:r>
        <w:t>získává a vyhodnocuje informace o pracovních i vzdělávacích příležitostech, využívá poradenských a zprostředkovatelských služeb jak z oblasti světa práce, tak vzdělávání;</w:t>
      </w:r>
    </w:p>
    <w:p w:rsidR="00274306" w:rsidRDefault="00274306" w:rsidP="008459B4">
      <w:pPr>
        <w:pStyle w:val="odrky"/>
        <w:numPr>
          <w:ilvl w:val="0"/>
          <w:numId w:val="16"/>
        </w:numPr>
      </w:pPr>
      <w:r>
        <w:t>vhodně komunikuje s potenciálními zaměstnavateli, prezentuje svůj odborný potenciál a své profesní cíle;</w:t>
      </w:r>
    </w:p>
    <w:p w:rsidR="00274306" w:rsidRDefault="00274306" w:rsidP="008459B4">
      <w:pPr>
        <w:pStyle w:val="odrky"/>
        <w:numPr>
          <w:ilvl w:val="0"/>
          <w:numId w:val="16"/>
        </w:numPr>
      </w:pPr>
      <w:r>
        <w:t>zná obecná práva a povinnosti zaměstnavatelů a pracovníků;</w:t>
      </w:r>
    </w:p>
    <w:p w:rsidR="00274306" w:rsidRDefault="00274306" w:rsidP="008459B4">
      <w:pPr>
        <w:pStyle w:val="odrky"/>
        <w:numPr>
          <w:ilvl w:val="0"/>
          <w:numId w:val="16"/>
        </w:numPr>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274306" w:rsidRPr="000F44FF" w:rsidTr="001E7AEB">
        <w:tc>
          <w:tcPr>
            <w:tcW w:w="4428"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r>
      <w:tr w:rsidR="00274306" w:rsidRPr="000F44FF" w:rsidTr="001E7AEB">
        <w:tc>
          <w:tcPr>
            <w:tcW w:w="4428" w:type="dxa"/>
          </w:tcPr>
          <w:p w:rsidR="00274306" w:rsidRPr="000F44FF" w:rsidRDefault="00274306" w:rsidP="001E7AEB">
            <w:pPr>
              <w:rPr>
                <w:b/>
              </w:rPr>
            </w:pPr>
            <w:r w:rsidRPr="000F44FF">
              <w:rPr>
                <w:b/>
                <w:sz w:val="22"/>
                <w:szCs w:val="22"/>
              </w:rPr>
              <w:t>Český jazyk a literatura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Cizí jazyk</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Občanská nauka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Dějepis</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Matematika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Fyzika</w:t>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Chemie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Základy ekologie</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Tělesná výchova</w:t>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Informační technologie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Dějiny výtvarné kultury</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Výtvarná příprava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r>
      <w:tr w:rsidR="00C91165" w:rsidRPr="000F44FF" w:rsidTr="001E7AEB">
        <w:tc>
          <w:tcPr>
            <w:tcW w:w="4428"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c>
          <w:tcPr>
            <w:tcW w:w="454" w:type="dxa"/>
          </w:tcPr>
          <w:p w:rsidR="00C91165" w:rsidRPr="000F44FF" w:rsidRDefault="00C91165" w:rsidP="00C91165">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bl>
    <w:p w:rsidR="00274306" w:rsidRDefault="00274306" w:rsidP="00274306">
      <w:pPr>
        <w:pStyle w:val="odrky"/>
        <w:numPr>
          <w:ilvl w:val="0"/>
          <w:numId w:val="0"/>
        </w:numPr>
        <w:ind w:left="720" w:hanging="360"/>
      </w:pPr>
    </w:p>
    <w:p w:rsidR="00274306" w:rsidRDefault="00274306" w:rsidP="00274306">
      <w:pPr>
        <w:pStyle w:val="komp-nadpis"/>
        <w:numPr>
          <w:ilvl w:val="0"/>
          <w:numId w:val="0"/>
        </w:numPr>
        <w:tabs>
          <w:tab w:val="num" w:pos="1134"/>
        </w:tabs>
      </w:pPr>
      <w:r>
        <w:br w:type="page"/>
      </w:r>
      <w:r>
        <w:lastRenderedPageBreak/>
        <w:t>Matematické kompetence</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7"/>
        </w:numPr>
      </w:pPr>
      <w:r>
        <w:t>správně používá a převádí běžné jednotky;</w:t>
      </w:r>
    </w:p>
    <w:p w:rsidR="00274306" w:rsidRDefault="00274306" w:rsidP="008459B4">
      <w:pPr>
        <w:pStyle w:val="odrky"/>
        <w:numPr>
          <w:ilvl w:val="0"/>
          <w:numId w:val="17"/>
        </w:numPr>
      </w:pPr>
      <w:r>
        <w:t>používá pojmy kvantifikujícího charakteru; provádí reálný odhad výsledku řešení dané úlohy;</w:t>
      </w:r>
    </w:p>
    <w:p w:rsidR="00274306" w:rsidRDefault="00274306" w:rsidP="008459B4">
      <w:pPr>
        <w:pStyle w:val="odrky"/>
        <w:numPr>
          <w:ilvl w:val="0"/>
          <w:numId w:val="17"/>
        </w:numPr>
      </w:pPr>
      <w:r>
        <w:t>nachází a vymezí vztahy mezi jevy a předměty při řešení praktických úkolů, popíše je a správně využije pro dané řešení;</w:t>
      </w:r>
    </w:p>
    <w:p w:rsidR="00274306" w:rsidRDefault="00274306" w:rsidP="008459B4">
      <w:pPr>
        <w:pStyle w:val="odrky"/>
        <w:numPr>
          <w:ilvl w:val="0"/>
          <w:numId w:val="17"/>
        </w:numPr>
      </w:pPr>
      <w:r>
        <w:t>čte a vytváří různé formy grafického znázornění (tabulky, diagramy, grafy, schémata apod.);</w:t>
      </w:r>
    </w:p>
    <w:p w:rsidR="00274306" w:rsidRDefault="00274306" w:rsidP="008459B4">
      <w:pPr>
        <w:pStyle w:val="odrky"/>
        <w:numPr>
          <w:ilvl w:val="0"/>
          <w:numId w:val="17"/>
        </w:numPr>
      </w:pPr>
      <w:r>
        <w:t>aplikuje znalosti o základních tvarech předmětů a jejich vzájemné poloze v rovině i prostoru;</w:t>
      </w:r>
    </w:p>
    <w:p w:rsidR="00274306" w:rsidRDefault="00274306" w:rsidP="008459B4">
      <w:pPr>
        <w:pStyle w:val="odrky"/>
        <w:numPr>
          <w:ilvl w:val="0"/>
          <w:numId w:val="17"/>
        </w:numPr>
      </w:pPr>
      <w:r>
        <w:t>efektivně aplikuje matematické postupy při řešení různých praktických úkolů v běžných situacích.</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tblGrid>
      <w:tr w:rsidR="00274306" w:rsidRPr="000F44FF" w:rsidTr="001E7AEB">
        <w:tc>
          <w:tcPr>
            <w:tcW w:w="4428"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r>
      <w:tr w:rsidR="00274306" w:rsidRPr="000F44FF" w:rsidTr="001E7AEB">
        <w:tc>
          <w:tcPr>
            <w:tcW w:w="4428" w:type="dxa"/>
          </w:tcPr>
          <w:p w:rsidR="00274306" w:rsidRPr="000F44FF" w:rsidRDefault="00274306" w:rsidP="001E7AEB">
            <w:pPr>
              <w:rPr>
                <w:b/>
              </w:rPr>
            </w:pPr>
            <w:r w:rsidRPr="000F44FF">
              <w:rPr>
                <w:b/>
                <w:sz w:val="22"/>
                <w:szCs w:val="22"/>
              </w:rPr>
              <w:t>Český jazyk a literatura</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Cizí jazyk</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Občanská nauka</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Dějepis</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Matematika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Fyzika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Chemie</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Základy ekologie</w:t>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Tělesná výchova</w:t>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pStyle w:val="odrky"/>
              <w:numPr>
                <w:ilvl w:val="0"/>
                <w:numId w:val="0"/>
              </w:numPr>
              <w:jc w:val="center"/>
            </w:pPr>
          </w:p>
        </w:tc>
      </w:tr>
      <w:tr w:rsidR="00274306" w:rsidRPr="000F44FF" w:rsidTr="001E7AEB">
        <w:tc>
          <w:tcPr>
            <w:tcW w:w="4428" w:type="dxa"/>
          </w:tcPr>
          <w:p w:rsidR="00274306" w:rsidRPr="000F44FF" w:rsidRDefault="00274306" w:rsidP="001E7AEB">
            <w:pPr>
              <w:rPr>
                <w:b/>
              </w:rPr>
            </w:pPr>
            <w:r w:rsidRPr="000F44FF">
              <w:rPr>
                <w:b/>
                <w:sz w:val="22"/>
                <w:szCs w:val="22"/>
              </w:rPr>
              <w:t>Informační technologie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Dějiny výtvarné kultury</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Výtvarná příprava</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r>
      <w:tr w:rsidR="00274306" w:rsidRPr="000F44FF" w:rsidTr="001E7AEB">
        <w:tc>
          <w:tcPr>
            <w:tcW w:w="4428"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C91165" w:rsidRPr="000F44FF" w:rsidTr="001E7AEB">
        <w:tc>
          <w:tcPr>
            <w:tcW w:w="4428"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bl>
    <w:p w:rsidR="00274306" w:rsidRDefault="00274306" w:rsidP="00274306">
      <w:pPr>
        <w:pStyle w:val="odrky"/>
        <w:numPr>
          <w:ilvl w:val="0"/>
          <w:numId w:val="0"/>
        </w:numPr>
        <w:ind w:left="720" w:hanging="360"/>
      </w:pPr>
    </w:p>
    <w:p w:rsidR="00274306" w:rsidRDefault="00274306" w:rsidP="00274306">
      <w:pPr>
        <w:pStyle w:val="komp-nadpis"/>
        <w:numPr>
          <w:ilvl w:val="0"/>
          <w:numId w:val="0"/>
        </w:numPr>
        <w:tabs>
          <w:tab w:val="num" w:pos="1134"/>
        </w:tabs>
      </w:pPr>
      <w:r>
        <w:br w:type="page"/>
      </w:r>
      <w:r>
        <w:lastRenderedPageBreak/>
        <w:t>Kompetence využívat prostředky informačních a komunikačních technologií</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274306" w:rsidRDefault="00274306" w:rsidP="00274306">
      <w:pPr>
        <w:pStyle w:val="komp-text"/>
        <w:rPr>
          <w:rFonts w:ascii="TimesNewRoman" w:hAnsi="TimesNewRoman" w:cs="TimesNewRoman"/>
        </w:rPr>
      </w:pPr>
      <w:r>
        <w:t>Žák:</w:t>
      </w:r>
    </w:p>
    <w:p w:rsidR="00274306" w:rsidRDefault="00274306" w:rsidP="008459B4">
      <w:pPr>
        <w:pStyle w:val="odrky"/>
        <w:numPr>
          <w:ilvl w:val="0"/>
          <w:numId w:val="18"/>
        </w:numPr>
      </w:pPr>
      <w:r>
        <w:t>pracuje s osobním počítačem a dalšími prostředky informačních a komunikačních technologií;</w:t>
      </w:r>
    </w:p>
    <w:p w:rsidR="00274306" w:rsidRDefault="00274306" w:rsidP="008459B4">
      <w:pPr>
        <w:pStyle w:val="odrky"/>
        <w:numPr>
          <w:ilvl w:val="0"/>
          <w:numId w:val="18"/>
        </w:numPr>
      </w:pPr>
      <w:r>
        <w:t>pracuje s běžným základním a aplikačním programovým vybavením;</w:t>
      </w:r>
    </w:p>
    <w:p w:rsidR="00274306" w:rsidRDefault="00274306" w:rsidP="008459B4">
      <w:pPr>
        <w:pStyle w:val="odrky"/>
        <w:numPr>
          <w:ilvl w:val="0"/>
          <w:numId w:val="18"/>
        </w:numPr>
      </w:pPr>
      <w:r>
        <w:t>používá nebo se učí používat nové aplikace;</w:t>
      </w:r>
    </w:p>
    <w:p w:rsidR="00274306" w:rsidRDefault="00274306" w:rsidP="008459B4">
      <w:pPr>
        <w:pStyle w:val="odrky"/>
        <w:numPr>
          <w:ilvl w:val="0"/>
          <w:numId w:val="18"/>
        </w:numPr>
      </w:pPr>
      <w:r>
        <w:t xml:space="preserve">komunikuje elektronickou poštou a využívá další prostředky online a </w:t>
      </w:r>
      <w:proofErr w:type="spellStart"/>
      <w:r>
        <w:t>offline</w:t>
      </w:r>
      <w:proofErr w:type="spellEnd"/>
      <w:r>
        <w:t xml:space="preserve"> komunikace;</w:t>
      </w:r>
    </w:p>
    <w:p w:rsidR="00274306" w:rsidRDefault="00274306" w:rsidP="008459B4">
      <w:pPr>
        <w:pStyle w:val="odrky"/>
        <w:numPr>
          <w:ilvl w:val="0"/>
          <w:numId w:val="18"/>
        </w:numPr>
      </w:pPr>
      <w:r>
        <w:t>získává informace z otevřených zdrojů, zejména pak s využitím celosvětové sítě Internet;</w:t>
      </w:r>
    </w:p>
    <w:p w:rsidR="00274306" w:rsidRDefault="00274306" w:rsidP="008459B4">
      <w:pPr>
        <w:pStyle w:val="odrky"/>
        <w:numPr>
          <w:ilvl w:val="0"/>
          <w:numId w:val="18"/>
        </w:numPr>
      </w:pPr>
      <w:r>
        <w:t>pracuje s informacemi z různých zdrojů nesenými na různých médiích (tištěných, elektronických, audiovizuálních), a to i s využitím prostředků informačních a komunikačních technologií;</w:t>
      </w:r>
    </w:p>
    <w:p w:rsidR="00274306" w:rsidRDefault="00274306" w:rsidP="008459B4">
      <w:pPr>
        <w:pStyle w:val="odrky"/>
        <w:numPr>
          <w:ilvl w:val="0"/>
          <w:numId w:val="18"/>
        </w:numPr>
        <w:rPr>
          <w:sz w:val="20"/>
          <w:szCs w:val="20"/>
        </w:rPr>
      </w:pPr>
      <w:r>
        <w:t>uvědomuje si nutnost posuzovat rozdílnou věrohodnost různých informačních zdrojů a kriticky přistupovat k získaným informacím.</w:t>
      </w:r>
    </w:p>
    <w:p w:rsidR="00274306" w:rsidRDefault="00274306" w:rsidP="00274306">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274306" w:rsidRPr="000F44FF" w:rsidTr="001E7AEB">
        <w:tc>
          <w:tcPr>
            <w:tcW w:w="4428"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e)</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f)</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g)</w:t>
            </w:r>
          </w:p>
        </w:tc>
      </w:tr>
      <w:tr w:rsidR="00274306" w:rsidRPr="000F44FF" w:rsidTr="001E7AEB">
        <w:tc>
          <w:tcPr>
            <w:tcW w:w="4428" w:type="dxa"/>
          </w:tcPr>
          <w:p w:rsidR="00274306" w:rsidRPr="000F44FF" w:rsidRDefault="00274306" w:rsidP="001E7AEB">
            <w:pPr>
              <w:rPr>
                <w:b/>
              </w:rPr>
            </w:pPr>
            <w:r w:rsidRPr="000F44FF">
              <w:rPr>
                <w:b/>
                <w:sz w:val="22"/>
                <w:szCs w:val="22"/>
              </w:rPr>
              <w:t>Český jazyk a literatura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Cizí jazyk</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Občanská nauka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Dějepis</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Matematika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Fyzika</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Chemie</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Základy ekologie</w:t>
            </w: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pStyle w:val="odrky"/>
              <w:numPr>
                <w:ilvl w:val="0"/>
                <w:numId w:val="0"/>
              </w:num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Tělesná výchova</w:t>
            </w: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Informační technologie</w:t>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c>
          <w:tcPr>
            <w:tcW w:w="454" w:type="dxa"/>
          </w:tcPr>
          <w:p w:rsidR="00274306" w:rsidRDefault="00274306" w:rsidP="001E7AEB">
            <w:pPr>
              <w:jc w:val="center"/>
            </w:pPr>
            <w:r w:rsidRPr="000F44FF">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Dějiny výtvarné kultury</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Výtvarná příprava</w:t>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274306" w:rsidRPr="000F44FF" w:rsidTr="001E7AEB">
        <w:tc>
          <w:tcPr>
            <w:tcW w:w="4428" w:type="dxa"/>
          </w:tcPr>
          <w:p w:rsidR="00274306" w:rsidRPr="000F44FF" w:rsidRDefault="00274306" w:rsidP="001E7AEB">
            <w:pPr>
              <w:rPr>
                <w:b/>
              </w:rPr>
            </w:pPr>
            <w:r w:rsidRPr="000F44FF">
              <w:rPr>
                <w:b/>
                <w:sz w:val="22"/>
                <w:szCs w:val="22"/>
              </w:rPr>
              <w:t>Figurální kreslení</w:t>
            </w: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c>
          <w:tcPr>
            <w:tcW w:w="454" w:type="dxa"/>
          </w:tcPr>
          <w:p w:rsidR="00274306" w:rsidRPr="000F44FF" w:rsidRDefault="00274306" w:rsidP="001E7AEB">
            <w:pPr>
              <w:jc w:val="center"/>
            </w:pPr>
            <w:r w:rsidRPr="000F44FF">
              <w:rPr>
                <w:sz w:val="22"/>
                <w:szCs w:val="22"/>
              </w:rPr>
              <w:sym w:font="Wingdings" w:char="F0FC"/>
            </w:r>
          </w:p>
        </w:tc>
      </w:tr>
      <w:tr w:rsidR="00C91165" w:rsidRPr="000F44FF" w:rsidTr="001E7AEB">
        <w:tc>
          <w:tcPr>
            <w:tcW w:w="4428"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0F44FF" w:rsidRDefault="00C91165" w:rsidP="00C91165">
            <w:pPr>
              <w:jc w:val="center"/>
            </w:pP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pPr>
              <w:pStyle w:val="odrky"/>
              <w:numPr>
                <w:ilvl w:val="0"/>
                <w:numId w:val="0"/>
              </w:numPr>
              <w:jc w:val="center"/>
            </w:pPr>
            <w:r w:rsidRPr="000F44FF">
              <w:rPr>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c>
          <w:tcPr>
            <w:tcW w:w="454" w:type="dxa"/>
          </w:tcPr>
          <w:p w:rsidR="00E7219C" w:rsidRPr="000F44FF" w:rsidRDefault="00E7219C" w:rsidP="00E7219C">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r>
      <w:tr w:rsidR="00E7219C" w:rsidRPr="000F44FF" w:rsidTr="001E7AEB">
        <w:tc>
          <w:tcPr>
            <w:tcW w:w="4428"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28"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28"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bl>
    <w:p w:rsidR="00274306" w:rsidRDefault="00274306" w:rsidP="00274306">
      <w:pPr>
        <w:pStyle w:val="odrky"/>
        <w:numPr>
          <w:ilvl w:val="0"/>
          <w:numId w:val="0"/>
        </w:numPr>
        <w:ind w:left="720" w:hanging="360"/>
      </w:pPr>
    </w:p>
    <w:p w:rsidR="00274306" w:rsidRDefault="00274306" w:rsidP="00274306">
      <w:pPr>
        <w:pStyle w:val="profil"/>
        <w:ind w:left="360"/>
      </w:pPr>
      <w:r>
        <w:br w:type="page"/>
      </w:r>
      <w:bookmarkStart w:id="18" w:name="_Toc470764816"/>
      <w:bookmarkStart w:id="19" w:name="_Toc227713254"/>
      <w:bookmarkStart w:id="20" w:name="_Toc228514697"/>
      <w:bookmarkStart w:id="21" w:name="_Toc230393003"/>
      <w:r>
        <w:lastRenderedPageBreak/>
        <w:t>Začlenění jednotlivých průřezových témat do předmětů</w:t>
      </w:r>
      <w:bookmarkEnd w:id="18"/>
    </w:p>
    <w:p w:rsidR="00274306" w:rsidRPr="00531D7B" w:rsidRDefault="00274306" w:rsidP="008459B4">
      <w:pPr>
        <w:pStyle w:val="podnadpisy"/>
        <w:numPr>
          <w:ilvl w:val="0"/>
          <w:numId w:val="26"/>
        </w:numPr>
      </w:pPr>
      <w:r w:rsidRPr="00531D7B">
        <w:t>Občan v demokratické společnosti</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274306" w:rsidRPr="00531D7B" w:rsidRDefault="00274306" w:rsidP="00274306">
      <w:pPr>
        <w:pStyle w:val="hlavntext"/>
      </w:pPr>
      <w:r w:rsidRPr="00531D7B">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274306" w:rsidRPr="00531D7B" w:rsidRDefault="00274306" w:rsidP="00274306">
      <w:pPr>
        <w:pStyle w:val="hlavntext"/>
      </w:pPr>
      <w:r w:rsidRPr="00531D7B">
        <w:t>K odpovědnému a demokratickému občanství je třeba mít dostatečně rozvinuté klíčové kompetence (komunikativní kompetence, personální a sociální kompetence, kompetence k řešení problémů a k práci s informacemi,…), proto je jejich rozvíjení při výchově k demokratickému občanství velmi významné.</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274306" w:rsidRPr="00531D7B" w:rsidRDefault="00274306" w:rsidP="00274306">
      <w:pPr>
        <w:pStyle w:val="hlavntext"/>
      </w:pPr>
      <w:r w:rsidRPr="00531D7B">
        <w:t>Výchova k odpovědnému a aktivnímu občanství v demokratické společnosti zahrnuje vědomosti a dovednosti z těchto oblastí: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osobnost a její rozvoj;</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komunikace, vyjednávání, řešení konfliktů;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společnost – jednotlivec a společenské skupiny, kultura, náboženství;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historický vývoj (především v 19. a 20. století);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stát, politický systém, politika, soudobý svět;</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masová média;</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morálka, svoboda, odpovědnost, tolerance, solidarita;</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potřebné právní minimum pro soukromý a občanský život.</w:t>
      </w:r>
    </w:p>
    <w:p w:rsidR="00274306" w:rsidRPr="00CE2E9E" w:rsidRDefault="00274306" w:rsidP="00274306">
      <w:pPr>
        <w:autoSpaceDE w:val="0"/>
        <w:autoSpaceDN w:val="0"/>
        <w:adjustRightInd w:val="0"/>
        <w:rPr>
          <w:rFonts w:ascii="TimesNewRoman" w:hAnsi="TimesNewRoman" w:cs="TimesNewRoman"/>
        </w:rPr>
      </w:pPr>
    </w:p>
    <w:p w:rsidR="00274306" w:rsidRPr="00531D7B" w:rsidRDefault="00274306" w:rsidP="008459B4">
      <w:pPr>
        <w:pStyle w:val="podnadpisy"/>
        <w:numPr>
          <w:ilvl w:val="0"/>
          <w:numId w:val="26"/>
        </w:numPr>
      </w:pPr>
      <w:r w:rsidRPr="00531D7B">
        <w:t>Člověk a životní prostředí</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274306" w:rsidRPr="00531D7B" w:rsidRDefault="00274306" w:rsidP="00274306">
      <w:pPr>
        <w:pStyle w:val="hlavntext"/>
      </w:pPr>
      <w:r w:rsidRPr="00531D7B">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274306" w:rsidRPr="00531D7B" w:rsidRDefault="00274306" w:rsidP="00274306">
      <w:pPr>
        <w:pStyle w:val="hlavntext"/>
      </w:pPr>
      <w:r w:rsidRPr="00531D7B">
        <w:t>Hlavním cílem průřezového tématu Člověk a životní prostředí je vést žáky k tomu aby:</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souvislosti mezi různými jevy v prostředí a lidskými aktivitami, mezi lokálními, regionálními a globálními environmentálními problémy;</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chápali postavení člověka v přírodě a vlivy prostředí na jeho zdraví a život;</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porozuměli souvislostem mezi environmentálními, ekonomickými a sociálními aspekty ve vztahu k udržitelnému rozvoji;</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respektovali principy udržitelného rozvoje;</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získali přehled o způsobech ochrany přírody, o používání technologických, ekonomických a právních nástrojů pro zajištění udržitelného rozvoje;</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samostatně a aktivně poznávali okolní prostředí, získávali informace v přímých kontaktech s prostředím a z různých informačních zdrojů;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vlastní odpovědnost za své jednání a snažili se aktivně podílet na řešení environmentálních problémů;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základní principy šetrného a odpovědného přístupu k životnímu prostředí v osobním a profesním jednání;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dokázali esteticky a citově vnímat své okolí a přírodní prostředí;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zásady zdravého životního stylu a vědomí odpovědnosti za své zdraví.</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br w:type="page"/>
      </w:r>
      <w:r>
        <w:rPr>
          <w:rFonts w:ascii="TimesNewRoman,Bold" w:hAnsi="TimesNewRoman,Bold" w:cs="TimesNewRoman,Bold"/>
          <w:b/>
          <w:bCs/>
        </w:rPr>
        <w:lastRenderedPageBreak/>
        <w:t>Obsah tématu a jeho realizace</w:t>
      </w:r>
    </w:p>
    <w:p w:rsidR="00274306" w:rsidRPr="00531D7B" w:rsidRDefault="00274306" w:rsidP="00274306">
      <w:pPr>
        <w:pStyle w:val="hlavntext"/>
      </w:pPr>
      <w:r w:rsidRPr="00531D7B">
        <w:t>Obsah průřezového tématu Člověk a životní prostředí zahrnuje témata:</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biosféra v ekosystémovém pojetí (znalosti o abiotických a biotických podmínkách života, ekologické přizpůsobivosti, o vzájemných vztazích organismů a prostředí, o struktuře a funkci ekosystémů, o významu biodiverzity a ochrany přírody a krajiny);</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současné globální, regionální a lokální problémy rozvoje a vztahy člověka k prostředí (klimatické změny, ohrožování ovzduší, vody, půdy, ekosystémů i biosféry z různých hledisek rozvoje lidské populace, vliv prostředí na lidské zdraví);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rsidR="00274306" w:rsidRDefault="00274306" w:rsidP="00274306">
      <w:pPr>
        <w:autoSpaceDE w:val="0"/>
        <w:autoSpaceDN w:val="0"/>
        <w:adjustRightInd w:val="0"/>
        <w:rPr>
          <w:rFonts w:ascii="TimesNewRoman,Bold" w:hAnsi="TimesNewRoman,Bold" w:cs="TimesNewRoman,Bold"/>
          <w:b/>
          <w:bCs/>
          <w:sz w:val="28"/>
          <w:szCs w:val="28"/>
        </w:rPr>
      </w:pPr>
    </w:p>
    <w:p w:rsidR="00274306" w:rsidRPr="00531D7B" w:rsidRDefault="00274306" w:rsidP="008459B4">
      <w:pPr>
        <w:pStyle w:val="podnadpisy"/>
        <w:numPr>
          <w:ilvl w:val="0"/>
          <w:numId w:val="26"/>
        </w:numPr>
      </w:pPr>
      <w:r w:rsidRPr="00531D7B">
        <w:t>Člověk a svět práce</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274306" w:rsidRPr="00531D7B" w:rsidRDefault="00274306" w:rsidP="00274306">
      <w:pPr>
        <w:pStyle w:val="hlavntext"/>
      </w:pPr>
      <w:r w:rsidRPr="00531D7B">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274306" w:rsidRPr="00531D7B" w:rsidRDefault="00274306" w:rsidP="00274306">
      <w:pPr>
        <w:pStyle w:val="hlavntext"/>
      </w:pPr>
      <w:r w:rsidRPr="00531D7B">
        <w:t>Téma Člověk a svět práce přispívá k naplňování cílů vzdělávání zejména v rozvoji následujících obecných kompetencí: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identifikace a formulování vlastních priorit;</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informacemi, vyhledávání, vyhodnocování a využívání informací;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odpovědné rozhodování na základě vyhodnocení získaných informací;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verbální komunikace při důležitých jednáních;</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písemné vyjadřování při úřední korespondenci.</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274306" w:rsidRPr="00531D7B" w:rsidRDefault="00274306" w:rsidP="00274306">
      <w:pPr>
        <w:pStyle w:val="hlavntext"/>
      </w:pPr>
      <w:r w:rsidRPr="00531D7B">
        <w:t>Obsah tématu je možné rozdělit do následujících obsahových celků: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studia, vztah k zájmům, studijním výsledkům, schopnostem, vlastnostem a zdravotním předpokladům žáků;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trh práce, jeho ukazatele, všeobecné vývojové trendy, požadavky zaměstnavatelů;</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informace jako kritéria rozhodování o další profesní a vzdělávací dráze, vyhledávání a posuzování informací o povoláních, o vzdělávací nabídce, o nabídce zaměstnání, o trhu práce;</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písemná i verbální sebeprezentace při vstupu na trh práce, sestavování žádostí zaměstnání a odpovědí na inzeráty, psaní profesních životopisů, průvodních (motivačních) dopisů, jednání s potenciálním zaměstnavatelem, přijímací pohovory, výběrová řízení, nácvik konkrétních situací;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zákoník práce, pracovní poměr, pracovní smlouva, práva a povinnosti zaměstnance a zaměstnavatele, mzda, její složky a výpočet, možnosti zaměstnání v zahraničí;</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soukromé podnikání, podstata a formy podnikání, rozdíly mezi podnikáním a zaměstnaneckým poměrem, výhody a rizika podnikání, nejčastější formy podnikání, činnosti, s nimiž je třeba při podnikání počítat, orientace v živnostenském zákoně</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a obchodním zákoníku;</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podpora státu sféře zaměstnanosti, informační, poradenské a zprostředkovatelské služby v oblasti volby povolání a hledání zaměstnání a rekvalifikací, podpora nezaměstnaným;</w:t>
      </w:r>
    </w:p>
    <w:p w:rsidR="00274306" w:rsidRPr="00531D7B" w:rsidRDefault="00274306" w:rsidP="008459B4">
      <w:pPr>
        <w:pStyle w:val="Odstavecseseznamem"/>
        <w:numPr>
          <w:ilvl w:val="0"/>
          <w:numId w:val="25"/>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informačními médii při vyhledávání pracovních příležitostí.</w:t>
      </w:r>
    </w:p>
    <w:p w:rsidR="00274306" w:rsidRPr="00531D7B" w:rsidRDefault="00274306" w:rsidP="00274306">
      <w:pPr>
        <w:pStyle w:val="hlavntext"/>
      </w:pPr>
      <w:r w:rsidRPr="00531D7B">
        <w:t>Při začleňování tématu Člověk a svět práce do školních vzdělávacích programů je třeba si uvědomit, že se nejedná o jednorázové téma, ale že je žádoucí věnovat mu pozornost systematicky po celou dobu studia (v rámci vyučovacího procesu i jinými formami).</w:t>
      </w:r>
    </w:p>
    <w:p w:rsidR="00274306" w:rsidRPr="00531D7B" w:rsidRDefault="00274306" w:rsidP="008459B4">
      <w:pPr>
        <w:pStyle w:val="podnadpisy"/>
        <w:numPr>
          <w:ilvl w:val="0"/>
          <w:numId w:val="26"/>
        </w:numPr>
      </w:pPr>
      <w:r>
        <w:br w:type="page"/>
      </w:r>
      <w:r w:rsidRPr="00531D7B">
        <w:lastRenderedPageBreak/>
        <w:t>Informační a komunikační technologie</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274306" w:rsidRPr="00531D7B" w:rsidRDefault="00274306" w:rsidP="00274306">
      <w:pPr>
        <w:pStyle w:val="hlavntext"/>
      </w:pPr>
      <w:r w:rsidRPr="00531D7B">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274306" w:rsidRPr="00531D7B" w:rsidRDefault="00274306" w:rsidP="00274306">
      <w:pPr>
        <w:pStyle w:val="hlavntext"/>
      </w:pPr>
      <w:r w:rsidRPr="00531D7B">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274306"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274306" w:rsidRPr="00531D7B" w:rsidRDefault="00274306" w:rsidP="00274306">
      <w:pPr>
        <w:pStyle w:val="hlavntext"/>
      </w:pPr>
      <w:r w:rsidRPr="00531D7B">
        <w:t>Dovednosti v oblasti informačních a komunikačních technologií mají podpůrný charakter ve vztahu ke všem složkám kurikula.</w:t>
      </w:r>
    </w:p>
    <w:p w:rsidR="00274306" w:rsidRDefault="00274306" w:rsidP="00274306">
      <w:pPr>
        <w:pStyle w:val="hlavntext"/>
      </w:pPr>
      <w:r w:rsidRPr="00531D7B">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bude úkolem střední školy mj. vyrovnání úrovně připravenosti žáků na určitý standard a poskytování hlubšího vzdělání v závislosti na potřebách jednotlivých oborů vzdělání.</w:t>
      </w:r>
    </w:p>
    <w:p w:rsidR="00274306" w:rsidRDefault="00274306" w:rsidP="00274306">
      <w:pPr>
        <w:pStyle w:val="hlavn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274306" w:rsidRPr="000F44FF" w:rsidTr="001E7AEB">
        <w:tc>
          <w:tcPr>
            <w:tcW w:w="4431" w:type="dxa"/>
            <w:shd w:val="clear" w:color="auto" w:fill="C0C0C0"/>
          </w:tcPr>
          <w:p w:rsidR="00274306" w:rsidRPr="000F44FF" w:rsidRDefault="00274306" w:rsidP="001E7AEB">
            <w:pPr>
              <w:pStyle w:val="odrky"/>
              <w:numPr>
                <w:ilvl w:val="0"/>
                <w:numId w:val="0"/>
              </w:numPr>
              <w:rPr>
                <w:b/>
              </w:rPr>
            </w:pPr>
            <w:r w:rsidRPr="009053F7">
              <w:rPr>
                <w:b/>
              </w:rPr>
              <w:lastRenderedPageBreak/>
              <w:t xml:space="preserve">Předmět </w:t>
            </w:r>
            <w:r>
              <w:rPr>
                <w:b/>
              </w:rPr>
              <w:t>–</w:t>
            </w:r>
            <w:r w:rsidRPr="009053F7">
              <w:rPr>
                <w:b/>
              </w:rPr>
              <w:t xml:space="preserve"> </w:t>
            </w:r>
            <w:r>
              <w:rPr>
                <w:b/>
              </w:rPr>
              <w:t>průřezové téma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a)</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b)</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c)</w:t>
            </w:r>
          </w:p>
        </w:tc>
        <w:tc>
          <w:tcPr>
            <w:tcW w:w="454" w:type="dxa"/>
            <w:shd w:val="clear" w:color="auto" w:fill="C0C0C0"/>
          </w:tcPr>
          <w:p w:rsidR="00274306" w:rsidRPr="000F44FF" w:rsidRDefault="00274306" w:rsidP="001E7AEB">
            <w:pPr>
              <w:pStyle w:val="odrky"/>
              <w:numPr>
                <w:ilvl w:val="0"/>
                <w:numId w:val="0"/>
              </w:numPr>
              <w:jc w:val="center"/>
              <w:rPr>
                <w:b/>
              </w:rPr>
            </w:pPr>
            <w:r w:rsidRPr="000F44FF">
              <w:rPr>
                <w:b/>
                <w:szCs w:val="22"/>
              </w:rPr>
              <w:t>d)</w:t>
            </w:r>
          </w:p>
        </w:tc>
      </w:tr>
      <w:tr w:rsidR="00274306" w:rsidRPr="000F44FF" w:rsidTr="001E7AEB">
        <w:tc>
          <w:tcPr>
            <w:tcW w:w="4431" w:type="dxa"/>
          </w:tcPr>
          <w:p w:rsidR="00274306" w:rsidRPr="000F44FF" w:rsidRDefault="00274306" w:rsidP="001E7AEB">
            <w:pPr>
              <w:rPr>
                <w:b/>
              </w:rPr>
            </w:pPr>
            <w:r w:rsidRPr="000F44FF">
              <w:rPr>
                <w:b/>
                <w:sz w:val="22"/>
                <w:szCs w:val="22"/>
              </w:rPr>
              <w:t>Český jazyk a literatura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Cizí jazyk</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Občanská nauka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Dějepis</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Matematika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Fyzika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Chemie</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Základy ekologie</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Tělesná výchova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Informační technologie</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Dějiny výtvarné kultury</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c>
          <w:tcPr>
            <w:tcW w:w="454" w:type="dxa"/>
          </w:tcPr>
          <w:p w:rsidR="00274306" w:rsidRPr="009053F7" w:rsidRDefault="00274306" w:rsidP="001E7AEB">
            <w:pPr>
              <w:jc w:val="center"/>
            </w:pPr>
          </w:p>
        </w:tc>
        <w:tc>
          <w:tcPr>
            <w:tcW w:w="454" w:type="dxa"/>
          </w:tcPr>
          <w:p w:rsidR="00274306" w:rsidRPr="009053F7" w:rsidRDefault="00274306" w:rsidP="001E7AEB">
            <w:pPr>
              <w:jc w:val="center"/>
            </w:pPr>
            <w:r w:rsidRPr="009053F7">
              <w:rPr>
                <w:sz w:val="22"/>
                <w:szCs w:val="22"/>
              </w:rPr>
              <w:sym w:font="Wingdings" w:char="F0FC"/>
            </w:r>
          </w:p>
        </w:tc>
      </w:tr>
      <w:tr w:rsidR="00274306" w:rsidRPr="000F44FF" w:rsidTr="001E7AEB">
        <w:tc>
          <w:tcPr>
            <w:tcW w:w="4431" w:type="dxa"/>
          </w:tcPr>
          <w:p w:rsidR="00274306" w:rsidRPr="000F44FF" w:rsidRDefault="00274306" w:rsidP="001E7AEB">
            <w:pPr>
              <w:rPr>
                <w:b/>
              </w:rPr>
            </w:pPr>
            <w:r w:rsidRPr="000F44FF">
              <w:rPr>
                <w:b/>
                <w:sz w:val="22"/>
                <w:szCs w:val="22"/>
              </w:rPr>
              <w:t>Výtvarná příprava</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p>
        </w:tc>
      </w:tr>
      <w:tr w:rsidR="00274306" w:rsidRPr="000F44FF" w:rsidTr="001E7AEB">
        <w:tc>
          <w:tcPr>
            <w:tcW w:w="4431" w:type="dxa"/>
          </w:tcPr>
          <w:p w:rsidR="00274306" w:rsidRPr="000F44FF" w:rsidRDefault="00274306" w:rsidP="001E7AEB">
            <w:pPr>
              <w:rPr>
                <w:b/>
              </w:rPr>
            </w:pPr>
            <w:r w:rsidRPr="000F44FF">
              <w:rPr>
                <w:b/>
                <w:sz w:val="22"/>
                <w:szCs w:val="22"/>
              </w:rPr>
              <w:t>Figurální kreslení</w:t>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c>
          <w:tcPr>
            <w:tcW w:w="454" w:type="dxa"/>
          </w:tcPr>
          <w:p w:rsidR="00274306" w:rsidRPr="009053F7" w:rsidRDefault="00274306" w:rsidP="001E7AEB">
            <w:pPr>
              <w:jc w:val="center"/>
            </w:pPr>
            <w:r w:rsidRPr="009053F7">
              <w:rPr>
                <w:sz w:val="22"/>
                <w:szCs w:val="22"/>
              </w:rPr>
              <w:sym w:font="Wingdings" w:char="F0FC"/>
            </w:r>
          </w:p>
        </w:tc>
      </w:tr>
      <w:tr w:rsidR="00C91165" w:rsidRPr="000F44FF" w:rsidTr="001E7AEB">
        <w:tc>
          <w:tcPr>
            <w:tcW w:w="4431" w:type="dxa"/>
          </w:tcPr>
          <w:p w:rsidR="00C91165" w:rsidRPr="000F44FF" w:rsidRDefault="00C91165" w:rsidP="00C91165">
            <w:pPr>
              <w:rPr>
                <w:b/>
                <w:sz w:val="22"/>
                <w:szCs w:val="22"/>
              </w:rPr>
            </w:pPr>
            <w:r>
              <w:rPr>
                <w:b/>
                <w:sz w:val="22"/>
                <w:szCs w:val="22"/>
              </w:rPr>
              <w:t>Technické kreslení</w:t>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c>
          <w:tcPr>
            <w:tcW w:w="454" w:type="dxa"/>
          </w:tcPr>
          <w:p w:rsidR="00C91165" w:rsidRPr="009053F7" w:rsidRDefault="00C91165" w:rsidP="00C91165">
            <w:pPr>
              <w:jc w:val="center"/>
            </w:pPr>
            <w:r w:rsidRPr="009053F7">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Písmo</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Typografie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31" w:type="dxa"/>
          </w:tcPr>
          <w:p w:rsidR="00E7219C" w:rsidRPr="000F44FF" w:rsidRDefault="00E7219C" w:rsidP="00E7219C">
            <w:pPr>
              <w:rPr>
                <w:b/>
              </w:rPr>
            </w:pPr>
            <w:r w:rsidRPr="000F44FF">
              <w:rPr>
                <w:b/>
                <w:sz w:val="22"/>
                <w:szCs w:val="22"/>
              </w:rPr>
              <w:t>Grafické výtvarné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31" w:type="dxa"/>
          </w:tcPr>
          <w:p w:rsidR="00E7219C" w:rsidRPr="000F44FF" w:rsidRDefault="00E7219C" w:rsidP="00E7219C">
            <w:pPr>
              <w:rPr>
                <w:b/>
              </w:rPr>
            </w:pPr>
            <w:r w:rsidRPr="000F44FF">
              <w:rPr>
                <w:b/>
                <w:sz w:val="22"/>
                <w:szCs w:val="22"/>
              </w:rPr>
              <w:t>Ekonomika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Bitmapová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Vektorová grafika</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Tvorba webových stránek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Fotografie</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Tiskové techniky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Pracovní cvičení - sítotisk</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r>
      <w:tr w:rsidR="00E7219C" w:rsidRPr="000F44FF" w:rsidTr="001E7AEB">
        <w:tc>
          <w:tcPr>
            <w:tcW w:w="4431" w:type="dxa"/>
          </w:tcPr>
          <w:p w:rsidR="00E7219C" w:rsidRPr="000F44FF" w:rsidRDefault="00E7219C" w:rsidP="00E7219C">
            <w:pPr>
              <w:rPr>
                <w:b/>
              </w:rPr>
            </w:pPr>
            <w:r w:rsidRPr="000F44FF">
              <w:rPr>
                <w:b/>
                <w:sz w:val="22"/>
                <w:szCs w:val="22"/>
              </w:rPr>
              <w:t>Retuš</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r w:rsidRPr="000F44FF">
              <w:rPr>
                <w:sz w:val="22"/>
                <w:szCs w:val="22"/>
              </w:rPr>
              <w:sym w:font="Wingdings" w:char="F0FC"/>
            </w:r>
          </w:p>
        </w:tc>
      </w:tr>
      <w:tr w:rsidR="00E7219C" w:rsidRPr="000F44FF" w:rsidTr="001E7AEB">
        <w:tc>
          <w:tcPr>
            <w:tcW w:w="4431" w:type="dxa"/>
          </w:tcPr>
          <w:p w:rsidR="00E7219C" w:rsidRPr="000F44FF" w:rsidRDefault="00E7219C" w:rsidP="00E7219C">
            <w:pPr>
              <w:rPr>
                <w:b/>
              </w:rPr>
            </w:pPr>
            <w:r w:rsidRPr="000F44FF">
              <w:rPr>
                <w:b/>
                <w:sz w:val="22"/>
                <w:szCs w:val="22"/>
              </w:rPr>
              <w:t>Navrhování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31" w:type="dxa"/>
          </w:tcPr>
          <w:p w:rsidR="00E7219C" w:rsidRPr="000F44FF" w:rsidRDefault="00E7219C" w:rsidP="00E7219C">
            <w:pPr>
              <w:rPr>
                <w:b/>
              </w:rPr>
            </w:pPr>
            <w:r w:rsidRPr="000F44FF">
              <w:rPr>
                <w:b/>
                <w:sz w:val="22"/>
                <w:szCs w:val="22"/>
              </w:rPr>
              <w:t>Knihařské zpracování</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pStyle w:val="odrky"/>
              <w:numPr>
                <w:ilvl w:val="0"/>
                <w:numId w:val="0"/>
              </w:numPr>
              <w:jc w:val="center"/>
            </w:pP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r>
      <w:tr w:rsidR="00E7219C" w:rsidRPr="000F44FF" w:rsidTr="001E7AEB">
        <w:tc>
          <w:tcPr>
            <w:tcW w:w="4431" w:type="dxa"/>
          </w:tcPr>
          <w:p w:rsidR="00E7219C" w:rsidRPr="000F44FF" w:rsidRDefault="00E7219C" w:rsidP="00E7219C">
            <w:pPr>
              <w:rPr>
                <w:b/>
              </w:rPr>
            </w:pPr>
            <w:r w:rsidRPr="000F44FF">
              <w:rPr>
                <w:b/>
                <w:sz w:val="22"/>
                <w:szCs w:val="22"/>
              </w:rPr>
              <w:t>Dějiny knižní kultury a grafiky</w:t>
            </w:r>
          </w:p>
        </w:tc>
        <w:tc>
          <w:tcPr>
            <w:tcW w:w="454" w:type="dxa"/>
          </w:tcPr>
          <w:p w:rsidR="00E7219C" w:rsidRPr="000F44FF" w:rsidRDefault="00E7219C" w:rsidP="00E7219C">
            <w:pPr>
              <w:jc w:val="center"/>
            </w:pPr>
            <w:r w:rsidRPr="000F44FF">
              <w:rPr>
                <w:sz w:val="22"/>
                <w:szCs w:val="22"/>
              </w:rPr>
              <w:sym w:font="Wingdings" w:char="F0FC"/>
            </w: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p>
        </w:tc>
        <w:tc>
          <w:tcPr>
            <w:tcW w:w="454" w:type="dxa"/>
          </w:tcPr>
          <w:p w:rsidR="00E7219C" w:rsidRPr="000F44FF" w:rsidRDefault="00E7219C" w:rsidP="00E7219C">
            <w:pPr>
              <w:jc w:val="center"/>
            </w:pPr>
            <w:r w:rsidRPr="000F44FF">
              <w:rPr>
                <w:sz w:val="22"/>
                <w:szCs w:val="22"/>
              </w:rPr>
              <w:sym w:font="Wingdings" w:char="F0FC"/>
            </w:r>
          </w:p>
        </w:tc>
      </w:tr>
    </w:tbl>
    <w:p w:rsidR="00274306" w:rsidRDefault="00274306" w:rsidP="00274306">
      <w:pPr>
        <w:pStyle w:val="hlavntext"/>
      </w:pPr>
    </w:p>
    <w:p w:rsidR="00274306" w:rsidRDefault="00274306" w:rsidP="00274306">
      <w:pPr>
        <w:pStyle w:val="profil"/>
        <w:spacing w:after="240"/>
        <w:ind w:left="357"/>
      </w:pPr>
      <w:r>
        <w:br w:type="page"/>
      </w:r>
      <w:bookmarkStart w:id="22" w:name="_Toc327182113"/>
      <w:bookmarkStart w:id="23" w:name="_Toc331506324"/>
      <w:bookmarkStart w:id="24" w:name="_Toc470764817"/>
      <w:r>
        <w:lastRenderedPageBreak/>
        <w:t>Začlenění odborných kompetencí do předmětů</w:t>
      </w:r>
      <w:bookmarkEnd w:id="22"/>
      <w:bookmarkEnd w:id="23"/>
      <w:bookmarkEnd w:id="24"/>
    </w:p>
    <w:p w:rsidR="00274306" w:rsidRPr="000A3B88" w:rsidRDefault="00274306" w:rsidP="00274306">
      <w:pPr>
        <w:pStyle w:val="hlavntext"/>
      </w:pPr>
      <w:r w:rsidRPr="000A3B88">
        <w:t>Vzdělávání v oboru směřuje v souladu s cíli středního odborného vzdělávání k tomu, aby si absolventi vytvořili na úrovni odpovídající jejich schopnostem a studijním předpokladům následující kompetence, tzn., že absolvent:</w:t>
      </w:r>
    </w:p>
    <w:p w:rsidR="00274306" w:rsidRPr="00762B9F" w:rsidRDefault="00274306" w:rsidP="00274306">
      <w:pPr>
        <w:autoSpaceDE w:val="0"/>
        <w:autoSpaceDN w:val="0"/>
        <w:adjustRightInd w:val="0"/>
        <w:spacing w:before="240"/>
        <w:rPr>
          <w:rFonts w:ascii="TimesNewRoman,Bold" w:hAnsi="TimesNewRoman,Bold" w:cs="TimesNewRoman,Bold"/>
          <w:b/>
          <w:bCs/>
        </w:rPr>
      </w:pPr>
      <w:r>
        <w:rPr>
          <w:rFonts w:ascii="TimesNewRoman,Bold" w:hAnsi="TimesNewRoman,Bold" w:cs="TimesNewRoman,Bold"/>
          <w:b/>
          <w:bCs/>
        </w:rPr>
        <w:t>A</w:t>
      </w:r>
      <w:r w:rsidRPr="00762B9F">
        <w:rPr>
          <w:rFonts w:ascii="TimesNewRoman,Bold" w:hAnsi="TimesNewRoman,Bold" w:cs="TimesNewRoman,Bold"/>
          <w:b/>
          <w:bCs/>
        </w:rPr>
        <w:t>) Ovládá základy výtvarné užité tvorby, tzn. že absolvent:</w:t>
      </w:r>
    </w:p>
    <w:p w:rsidR="00274306" w:rsidRPr="00762B9F" w:rsidRDefault="00274306" w:rsidP="008459B4">
      <w:pPr>
        <w:pStyle w:val="odrky"/>
        <w:numPr>
          <w:ilvl w:val="0"/>
          <w:numId w:val="29"/>
        </w:numPr>
      </w:pPr>
      <w:r w:rsidRPr="00762B9F">
        <w:t>využívá při své práci znalosti o historickém vývoji a současných trendech výtvarné kultury a výtvarné tvorby v rámci svého oboru;</w:t>
      </w:r>
    </w:p>
    <w:p w:rsidR="00274306" w:rsidRPr="00762B9F" w:rsidRDefault="00274306" w:rsidP="008459B4">
      <w:pPr>
        <w:pStyle w:val="odrky"/>
        <w:numPr>
          <w:ilvl w:val="0"/>
          <w:numId w:val="29"/>
        </w:numPr>
      </w:pPr>
      <w:r w:rsidRPr="00762B9F">
        <w:t>uplatňuje vlastní výtvarný názor, výtvarně vnímá, myslí a samostatně se vyjadřuje, hledá a využívá inspirační zdroje;</w:t>
      </w:r>
    </w:p>
    <w:p w:rsidR="00274306" w:rsidRPr="00762B9F" w:rsidRDefault="00274306" w:rsidP="008459B4">
      <w:pPr>
        <w:pStyle w:val="odrky"/>
        <w:numPr>
          <w:ilvl w:val="0"/>
          <w:numId w:val="29"/>
        </w:numPr>
      </w:pPr>
      <w:r w:rsidRPr="00762B9F">
        <w:t>jasně formuluje výtvarnou myšlenku a obsahovou náplň výtvarného záměru;</w:t>
      </w:r>
    </w:p>
    <w:p w:rsidR="00274306" w:rsidRPr="00762B9F" w:rsidRDefault="00274306" w:rsidP="008459B4">
      <w:pPr>
        <w:pStyle w:val="odrky"/>
        <w:numPr>
          <w:ilvl w:val="0"/>
          <w:numId w:val="29"/>
        </w:numPr>
      </w:pPr>
      <w:r w:rsidRPr="00762B9F">
        <w:t>volí možnosti výtvarného řešení na základě analýzy zadaného úkolu, dokáže je zhodnotit a obhájit;</w:t>
      </w:r>
    </w:p>
    <w:p w:rsidR="00274306" w:rsidRPr="00762B9F" w:rsidRDefault="00274306" w:rsidP="008459B4">
      <w:pPr>
        <w:pStyle w:val="odrky"/>
        <w:numPr>
          <w:ilvl w:val="0"/>
          <w:numId w:val="29"/>
        </w:numPr>
      </w:pPr>
      <w:r w:rsidRPr="00762B9F">
        <w:t>samostatně experimentuje při řešení úkolu, uplatňuje netradiční myšlenky a metody práce;</w:t>
      </w:r>
    </w:p>
    <w:p w:rsidR="00274306" w:rsidRPr="00762B9F" w:rsidRDefault="00274306" w:rsidP="008459B4">
      <w:pPr>
        <w:pStyle w:val="odrky"/>
        <w:numPr>
          <w:ilvl w:val="0"/>
          <w:numId w:val="29"/>
        </w:numPr>
      </w:pPr>
      <w:r w:rsidRPr="00762B9F">
        <w:t>využívá výtvarné a výrazové možnosti jednotlivých médií, technologických postupů, technik a materiálů;</w:t>
      </w:r>
    </w:p>
    <w:p w:rsidR="00274306" w:rsidRPr="00762B9F" w:rsidRDefault="00274306" w:rsidP="008459B4">
      <w:pPr>
        <w:pStyle w:val="odrky"/>
        <w:numPr>
          <w:ilvl w:val="0"/>
          <w:numId w:val="29"/>
        </w:numPr>
      </w:pPr>
      <w:r w:rsidRPr="00762B9F">
        <w:t>uplatňuje při tvorbě výtvarného návrhu technická, výrobní a ekonomická hlediska jeho realizace;</w:t>
      </w:r>
    </w:p>
    <w:p w:rsidR="00274306" w:rsidRPr="00762B9F" w:rsidRDefault="00274306" w:rsidP="008459B4">
      <w:pPr>
        <w:pStyle w:val="odrky"/>
        <w:numPr>
          <w:ilvl w:val="0"/>
          <w:numId w:val="29"/>
        </w:numPr>
      </w:pPr>
      <w:r w:rsidRPr="00762B9F">
        <w:t>vhodně prezentuje svou práci v závislosti na konkrétní situaci;</w:t>
      </w:r>
    </w:p>
    <w:p w:rsidR="00274306" w:rsidRPr="00762B9F" w:rsidRDefault="00274306" w:rsidP="008459B4">
      <w:pPr>
        <w:pStyle w:val="odrky"/>
        <w:numPr>
          <w:ilvl w:val="0"/>
          <w:numId w:val="29"/>
        </w:numPr>
      </w:pPr>
      <w:r w:rsidRPr="00762B9F">
        <w:t>orientuje se v marketingových nástrojích a je schopen vykonávat základní marketingové činnosti ve vztahu k oboru;</w:t>
      </w:r>
    </w:p>
    <w:p w:rsidR="00274306" w:rsidRPr="00762B9F" w:rsidRDefault="00274306" w:rsidP="008459B4">
      <w:pPr>
        <w:pStyle w:val="odrky"/>
        <w:numPr>
          <w:ilvl w:val="0"/>
          <w:numId w:val="29"/>
        </w:numPr>
      </w:pPr>
      <w:r w:rsidRPr="00762B9F">
        <w:t>ovládá zásady profesionálního vystupování, komunikace, týmové spolupráce a psychologické základy jednání s klienty, obchodními a pracovními partnery;</w:t>
      </w:r>
    </w:p>
    <w:p w:rsidR="00274306" w:rsidRDefault="00274306" w:rsidP="008459B4">
      <w:pPr>
        <w:pStyle w:val="odrky"/>
        <w:numPr>
          <w:ilvl w:val="0"/>
          <w:numId w:val="29"/>
        </w:numPr>
        <w:spacing w:after="120"/>
      </w:pPr>
      <w:r w:rsidRPr="00762B9F">
        <w:t>aktivně vyhledává a využívá všechny dostupné zdroje informací o nových tendencích designu ve svém oboru;</w:t>
      </w:r>
    </w:p>
    <w:p w:rsidR="00274306" w:rsidRDefault="00274306" w:rsidP="00274306">
      <w:pPr>
        <w:pStyle w:val="odrky"/>
        <w:numPr>
          <w:ilvl w:val="0"/>
          <w:numId w:val="0"/>
        </w:numPr>
        <w:spacing w:after="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gridCol w:w="449"/>
        <w:gridCol w:w="449"/>
        <w:gridCol w:w="449"/>
        <w:gridCol w:w="449"/>
        <w:gridCol w:w="449"/>
        <w:gridCol w:w="449"/>
        <w:gridCol w:w="453"/>
        <w:gridCol w:w="446"/>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lastRenderedPageBreak/>
              <w:br w:type="page"/>
            </w: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4</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5</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6</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7</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8</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9</w:t>
            </w:r>
          </w:p>
        </w:tc>
        <w:tc>
          <w:tcPr>
            <w:tcW w:w="453" w:type="dxa"/>
            <w:shd w:val="clear" w:color="auto" w:fill="C0C0C0"/>
          </w:tcPr>
          <w:p w:rsidR="00274306" w:rsidRPr="000F44FF" w:rsidRDefault="00274306" w:rsidP="001E7AEB">
            <w:pPr>
              <w:pStyle w:val="odrky"/>
              <w:numPr>
                <w:ilvl w:val="0"/>
                <w:numId w:val="0"/>
              </w:numPr>
              <w:jc w:val="center"/>
              <w:rPr>
                <w:b/>
              </w:rPr>
            </w:pPr>
            <w:r>
              <w:rPr>
                <w:b/>
                <w:szCs w:val="22"/>
              </w:rPr>
              <w:t>10</w:t>
            </w:r>
          </w:p>
        </w:tc>
        <w:tc>
          <w:tcPr>
            <w:tcW w:w="446" w:type="dxa"/>
            <w:shd w:val="clear" w:color="auto" w:fill="C0C0C0"/>
          </w:tcPr>
          <w:p w:rsidR="00274306" w:rsidRDefault="00274306" w:rsidP="001E7AEB">
            <w:pPr>
              <w:pStyle w:val="odrky"/>
              <w:numPr>
                <w:ilvl w:val="0"/>
                <w:numId w:val="0"/>
              </w:numPr>
              <w:jc w:val="center"/>
              <w:rPr>
                <w:b/>
              </w:rPr>
            </w:pPr>
            <w:r>
              <w:rPr>
                <w:b/>
                <w:szCs w:val="22"/>
              </w:rPr>
              <w:t>11</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r w:rsidRPr="002360E7">
              <w:rPr>
                <w:szCs w:val="22"/>
              </w:rPr>
              <w:t>X</w:t>
            </w: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r w:rsidRPr="002360E7">
              <w:rPr>
                <w:szCs w:val="22"/>
              </w:rPr>
              <w:t>X</w:t>
            </w: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2360E7" w:rsidRDefault="00274306" w:rsidP="001E7AEB"/>
        </w:tc>
        <w:tc>
          <w:tcPr>
            <w:tcW w:w="450" w:type="dxa"/>
          </w:tcPr>
          <w:p w:rsidR="00274306" w:rsidRPr="002360E7" w:rsidRDefault="00274306" w:rsidP="001E7AEB"/>
        </w:tc>
        <w:tc>
          <w:tcPr>
            <w:tcW w:w="450" w:type="dxa"/>
          </w:tcPr>
          <w:p w:rsidR="00274306" w:rsidRPr="002360E7" w:rsidRDefault="00274306" w:rsidP="001E7AEB">
            <w:r w:rsidRPr="002360E7">
              <w:t>X</w:t>
            </w:r>
          </w:p>
        </w:tc>
        <w:tc>
          <w:tcPr>
            <w:tcW w:w="449" w:type="dxa"/>
          </w:tcPr>
          <w:p w:rsidR="00274306" w:rsidRPr="002360E7" w:rsidRDefault="00274306" w:rsidP="001E7AEB"/>
        </w:tc>
        <w:tc>
          <w:tcPr>
            <w:tcW w:w="449" w:type="dxa"/>
          </w:tcPr>
          <w:p w:rsidR="00274306" w:rsidRPr="002360E7" w:rsidRDefault="00274306" w:rsidP="001E7AEB">
            <w:r w:rsidRPr="002360E7">
              <w:t>X</w:t>
            </w:r>
          </w:p>
        </w:tc>
        <w:tc>
          <w:tcPr>
            <w:tcW w:w="449" w:type="dxa"/>
          </w:tcPr>
          <w:p w:rsidR="00274306" w:rsidRPr="002360E7" w:rsidRDefault="00274306" w:rsidP="001E7AEB"/>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53" w:type="dxa"/>
          </w:tcPr>
          <w:p w:rsidR="00274306" w:rsidRPr="002360E7" w:rsidRDefault="00274306" w:rsidP="001E7AEB">
            <w:r w:rsidRPr="002360E7">
              <w:t>X</w:t>
            </w: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pPr>
              <w:jc w:val="center"/>
            </w:pP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r w:rsidRPr="002360E7">
              <w:t>X</w:t>
            </w: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53" w:type="dxa"/>
          </w:tcPr>
          <w:p w:rsidR="00274306" w:rsidRPr="002360E7" w:rsidRDefault="00274306" w:rsidP="001E7AEB">
            <w:r w:rsidRPr="002360E7">
              <w:t>X</w:t>
            </w: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2360E7" w:rsidRDefault="00274306" w:rsidP="001E7AEB">
            <w:pPr>
              <w:pStyle w:val="odrky"/>
              <w:numPr>
                <w:ilvl w:val="0"/>
                <w:numId w:val="0"/>
              </w:numPr>
              <w:jc w:val="center"/>
            </w:pPr>
          </w:p>
        </w:tc>
        <w:tc>
          <w:tcPr>
            <w:tcW w:w="450" w:type="dxa"/>
          </w:tcPr>
          <w:p w:rsidR="00274306" w:rsidRPr="002360E7" w:rsidRDefault="00274306" w:rsidP="001E7AEB">
            <w:pPr>
              <w:pStyle w:val="odrky"/>
              <w:numPr>
                <w:ilvl w:val="0"/>
                <w:numId w:val="0"/>
              </w:num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53" w:type="dxa"/>
          </w:tcPr>
          <w:p w:rsidR="00274306" w:rsidRPr="002360E7" w:rsidRDefault="00274306" w:rsidP="001E7AEB">
            <w:r w:rsidRPr="002360E7">
              <w:t>X</w:t>
            </w: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50"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2360E7" w:rsidRDefault="00274306" w:rsidP="001E7AEB">
            <w:pPr>
              <w:jc w:val="center"/>
            </w:pPr>
          </w:p>
        </w:tc>
        <w:tc>
          <w:tcPr>
            <w:tcW w:w="450" w:type="dxa"/>
          </w:tcPr>
          <w:p w:rsidR="00274306" w:rsidRPr="002360E7" w:rsidRDefault="00274306" w:rsidP="001E7AEB">
            <w:pPr>
              <w:pStyle w:val="odrky"/>
              <w:numPr>
                <w:ilvl w:val="0"/>
                <w:numId w:val="0"/>
              </w:numPr>
              <w:jc w:val="center"/>
            </w:pPr>
          </w:p>
        </w:tc>
        <w:tc>
          <w:tcPr>
            <w:tcW w:w="450"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jc w:val="center"/>
            </w:pPr>
          </w:p>
        </w:tc>
        <w:tc>
          <w:tcPr>
            <w:tcW w:w="453" w:type="dxa"/>
          </w:tcPr>
          <w:p w:rsidR="00274306" w:rsidRPr="002360E7" w:rsidRDefault="00274306" w:rsidP="001E7AEB">
            <w:pPr>
              <w:jc w:val="center"/>
            </w:pP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53" w:type="dxa"/>
          </w:tcPr>
          <w:p w:rsidR="00274306" w:rsidRPr="002360E7" w:rsidRDefault="00274306" w:rsidP="001E7AEB">
            <w:r w:rsidRPr="002360E7">
              <w:t>X</w:t>
            </w:r>
          </w:p>
        </w:tc>
        <w:tc>
          <w:tcPr>
            <w:tcW w:w="446"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2360E7" w:rsidRDefault="00274306" w:rsidP="001E7AEB">
            <w:pPr>
              <w:pStyle w:val="odrky"/>
              <w:numPr>
                <w:ilvl w:val="0"/>
                <w:numId w:val="0"/>
              </w:numPr>
              <w:jc w:val="center"/>
            </w:pPr>
          </w:p>
        </w:tc>
        <w:tc>
          <w:tcPr>
            <w:tcW w:w="450"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pPr>
              <w:pStyle w:val="odrky"/>
              <w:numPr>
                <w:ilvl w:val="0"/>
                <w:numId w:val="0"/>
              </w:num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jc w:val="center"/>
            </w:pPr>
          </w:p>
        </w:tc>
        <w:tc>
          <w:tcPr>
            <w:tcW w:w="449" w:type="dxa"/>
          </w:tcPr>
          <w:p w:rsidR="00274306" w:rsidRPr="002360E7" w:rsidRDefault="00274306" w:rsidP="001E7AEB">
            <w:pPr>
              <w:pStyle w:val="odrky"/>
              <w:numPr>
                <w:ilvl w:val="0"/>
                <w:numId w:val="0"/>
              </w:numPr>
              <w:jc w:val="center"/>
            </w:pPr>
          </w:p>
        </w:tc>
        <w:tc>
          <w:tcPr>
            <w:tcW w:w="449" w:type="dxa"/>
          </w:tcPr>
          <w:p w:rsidR="00274306" w:rsidRPr="002360E7" w:rsidRDefault="00274306" w:rsidP="001E7AEB">
            <w:pPr>
              <w:jc w:val="center"/>
            </w:pPr>
          </w:p>
        </w:tc>
        <w:tc>
          <w:tcPr>
            <w:tcW w:w="453" w:type="dxa"/>
          </w:tcPr>
          <w:p w:rsidR="00274306" w:rsidRPr="002360E7" w:rsidRDefault="00274306" w:rsidP="001E7AEB">
            <w:pPr>
              <w:pStyle w:val="odrky"/>
              <w:numPr>
                <w:ilvl w:val="0"/>
                <w:numId w:val="0"/>
              </w:numPr>
              <w:jc w:val="center"/>
            </w:pPr>
          </w:p>
        </w:tc>
        <w:tc>
          <w:tcPr>
            <w:tcW w:w="446" w:type="dxa"/>
          </w:tcPr>
          <w:p w:rsidR="00274306" w:rsidRPr="002360E7" w:rsidRDefault="00274306" w:rsidP="001E7AEB">
            <w:r w:rsidRPr="002360E7">
              <w:t>X</w:t>
            </w:r>
          </w:p>
        </w:tc>
      </w:tr>
    </w:tbl>
    <w:p w:rsidR="00274306" w:rsidRDefault="00274306" w:rsidP="00274306">
      <w:pPr>
        <w:autoSpaceDE w:val="0"/>
        <w:autoSpaceDN w:val="0"/>
        <w:adjustRightInd w:val="0"/>
        <w:rPr>
          <w:rFonts w:ascii="TimesNewRoman,Bold" w:hAnsi="TimesNewRoman,Bold" w:cs="TimesNewRoman,Bold"/>
          <w:b/>
          <w:bCs/>
        </w:rPr>
      </w:pPr>
    </w:p>
    <w:p w:rsidR="00274306" w:rsidRPr="00762B9F" w:rsidRDefault="00274306" w:rsidP="00274306">
      <w:pPr>
        <w:rPr>
          <w:rFonts w:ascii="TimesNewRoman,Bold" w:hAnsi="TimesNewRoman,Bold" w:cs="TimesNewRoman,Bold"/>
          <w:b/>
          <w:bCs/>
        </w:rPr>
      </w:pPr>
      <w:r>
        <w:rPr>
          <w:rFonts w:ascii="TimesNewRoman,Bold" w:hAnsi="TimesNewRoman,Bold" w:cs="TimesNewRoman,Bold"/>
          <w:b/>
          <w:bCs/>
        </w:rPr>
        <w:br w:type="page"/>
      </w:r>
      <w:r>
        <w:rPr>
          <w:rFonts w:ascii="TimesNewRoman,Bold" w:hAnsi="TimesNewRoman,Bold" w:cs="TimesNewRoman,Bold"/>
          <w:b/>
          <w:bCs/>
        </w:rPr>
        <w:lastRenderedPageBreak/>
        <w:t>B</w:t>
      </w:r>
      <w:r w:rsidRPr="00762B9F">
        <w:rPr>
          <w:rFonts w:ascii="TimesNewRoman,Bold" w:hAnsi="TimesNewRoman,Bold" w:cs="TimesNewRoman,Bold"/>
          <w:b/>
          <w:bCs/>
        </w:rPr>
        <w:t>) Realizuje v požadované kvalitě finální produkt v daném zaměření oboru podle výtvarných návrhů, tzn. že absolvent:</w:t>
      </w:r>
    </w:p>
    <w:p w:rsidR="00274306" w:rsidRPr="00762B9F" w:rsidRDefault="00274306" w:rsidP="008459B4">
      <w:pPr>
        <w:pStyle w:val="odrky"/>
        <w:numPr>
          <w:ilvl w:val="0"/>
          <w:numId w:val="30"/>
        </w:numPr>
      </w:pPr>
      <w:r w:rsidRPr="00762B9F">
        <w:t>ovládá tradiční a nové technologické postupy a techniky, dokáže zvolit a obhájit nejvhodnější postup realizace výtvarného návrhu, průběžně hodnotí kvalitu výsledků dílčích pracovních operací;</w:t>
      </w:r>
    </w:p>
    <w:p w:rsidR="00274306" w:rsidRPr="00762B9F" w:rsidRDefault="00274306" w:rsidP="008459B4">
      <w:pPr>
        <w:pStyle w:val="odrky"/>
        <w:numPr>
          <w:ilvl w:val="0"/>
          <w:numId w:val="30"/>
        </w:numPr>
      </w:pPr>
      <w:r w:rsidRPr="00762B9F">
        <w:t>má komplexní přehled o druzích používaných materiálů, hospodárně a ekologicky s nimi zachází, umí posuzovat jejich vlastnosti a rozhoduje o jejich volbě z hlediska jejich výrazových možností a výsledného výtvarného vyznění realizovaného produktu;</w:t>
      </w:r>
    </w:p>
    <w:p w:rsidR="00274306" w:rsidRPr="00762B9F" w:rsidRDefault="00274306" w:rsidP="008459B4">
      <w:pPr>
        <w:pStyle w:val="odrky"/>
        <w:numPr>
          <w:ilvl w:val="0"/>
          <w:numId w:val="30"/>
        </w:numPr>
      </w:pPr>
      <w:r w:rsidRPr="00762B9F">
        <w:t>používá správně a podle příslušných pracovních postupů odpovídající zařízení, pomůcky, nástroje apod., zná způsoby jejich ošetřování a běžné údržby;</w:t>
      </w:r>
    </w:p>
    <w:p w:rsidR="00274306" w:rsidRPr="00762B9F" w:rsidRDefault="00274306" w:rsidP="008459B4">
      <w:pPr>
        <w:pStyle w:val="odrky"/>
        <w:numPr>
          <w:ilvl w:val="0"/>
          <w:numId w:val="30"/>
        </w:numPr>
      </w:pPr>
      <w:r w:rsidRPr="00762B9F">
        <w:t>efektivně organizuje svou práci vzhledem ke stanovenému termínu, provádí ji dokonale a v souladu s výtvarným záměrem a vysokými nároky na kvalitu zpracování finálního produktu;</w:t>
      </w:r>
    </w:p>
    <w:p w:rsidR="00274306" w:rsidRPr="00762B9F" w:rsidRDefault="00274306" w:rsidP="008459B4">
      <w:pPr>
        <w:pStyle w:val="odrky"/>
        <w:numPr>
          <w:ilvl w:val="0"/>
          <w:numId w:val="30"/>
        </w:numPr>
      </w:pPr>
      <w:r w:rsidRPr="00762B9F">
        <w:t>sleduje vývoj nových technologií, materiálů, technického zařízení apod. a zavádí je do praxe;</w:t>
      </w:r>
    </w:p>
    <w:p w:rsidR="00274306" w:rsidRPr="00762B9F" w:rsidRDefault="00274306" w:rsidP="008459B4">
      <w:pPr>
        <w:pStyle w:val="odrky"/>
        <w:numPr>
          <w:ilvl w:val="0"/>
          <w:numId w:val="30"/>
        </w:numPr>
        <w:spacing w:after="120"/>
      </w:pPr>
      <w:r w:rsidRPr="00762B9F">
        <w:t>ovládá základní ekonomické činnosti ve vztahu k předpokládanému profesnímu uplatnění.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gridCol w:w="449"/>
        <w:gridCol w:w="449"/>
        <w:gridCol w:w="449"/>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4</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5</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6</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tc>
        <w:tc>
          <w:tcPr>
            <w:tcW w:w="449"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0F44FF" w:rsidRDefault="00274306" w:rsidP="001E7AEB">
            <w:pPr>
              <w:pStyle w:val="odrky"/>
              <w:numPr>
                <w:ilvl w:val="0"/>
                <w:numId w:val="0"/>
              </w:numPr>
              <w:jc w:val="center"/>
            </w:pPr>
          </w:p>
        </w:tc>
        <w:tc>
          <w:tcPr>
            <w:tcW w:w="450" w:type="dxa"/>
          </w:tcPr>
          <w:p w:rsidR="00274306" w:rsidRPr="000F44FF" w:rsidRDefault="00274306" w:rsidP="001E7AEB">
            <w:pPr>
              <w:pStyle w:val="odrky"/>
              <w:numPr>
                <w:ilvl w:val="0"/>
                <w:numId w:val="0"/>
              </w:numPr>
              <w:jc w:val="center"/>
            </w:pPr>
          </w:p>
        </w:tc>
        <w:tc>
          <w:tcPr>
            <w:tcW w:w="450" w:type="dxa"/>
          </w:tcPr>
          <w:p w:rsidR="00274306" w:rsidRPr="000F44FF" w:rsidRDefault="00274306" w:rsidP="001E7AEB"/>
        </w:tc>
        <w:tc>
          <w:tcPr>
            <w:tcW w:w="449" w:type="dxa"/>
          </w:tcPr>
          <w:p w:rsidR="00274306" w:rsidRPr="000F44FF" w:rsidRDefault="00274306" w:rsidP="001E7AEB"/>
        </w:tc>
        <w:tc>
          <w:tcPr>
            <w:tcW w:w="449" w:type="dxa"/>
          </w:tcPr>
          <w:p w:rsidR="00274306" w:rsidRPr="000F44FF" w:rsidRDefault="00274306" w:rsidP="001E7AEB"/>
        </w:tc>
        <w:tc>
          <w:tcPr>
            <w:tcW w:w="449" w:type="dxa"/>
          </w:tcPr>
          <w:p w:rsidR="00274306" w:rsidRPr="000F44FF"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Default="00274306" w:rsidP="001E7AEB">
            <w:pPr>
              <w:pStyle w:val="odrky"/>
              <w:numPr>
                <w:ilvl w:val="0"/>
                <w:numId w:val="0"/>
              </w:num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0F44FF" w:rsidRDefault="00274306" w:rsidP="001E7AEB"/>
        </w:tc>
        <w:tc>
          <w:tcPr>
            <w:tcW w:w="450" w:type="dxa"/>
          </w:tcPr>
          <w:p w:rsidR="00274306" w:rsidRPr="000F44FF" w:rsidRDefault="00274306" w:rsidP="001E7AEB"/>
        </w:tc>
        <w:tc>
          <w:tcPr>
            <w:tcW w:w="450" w:type="dxa"/>
          </w:tcPr>
          <w:p w:rsidR="00274306" w:rsidRPr="000F44FF" w:rsidRDefault="00274306" w:rsidP="001E7AEB"/>
        </w:tc>
        <w:tc>
          <w:tcPr>
            <w:tcW w:w="449" w:type="dxa"/>
          </w:tcPr>
          <w:p w:rsidR="00274306" w:rsidRPr="000F44FF" w:rsidRDefault="00274306" w:rsidP="001E7AEB"/>
        </w:tc>
        <w:tc>
          <w:tcPr>
            <w:tcW w:w="449" w:type="dxa"/>
          </w:tcPr>
          <w:p w:rsidR="00274306" w:rsidRPr="000F44FF" w:rsidRDefault="00274306" w:rsidP="001E7AEB"/>
        </w:tc>
        <w:tc>
          <w:tcPr>
            <w:tcW w:w="449"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2360E7" w:rsidRDefault="00274306" w:rsidP="001E7AEB"/>
        </w:tc>
        <w:tc>
          <w:tcPr>
            <w:tcW w:w="450" w:type="dxa"/>
          </w:tcPr>
          <w:p w:rsidR="00274306" w:rsidRPr="002360E7" w:rsidRDefault="00274306" w:rsidP="001E7AEB">
            <w:r w:rsidRPr="002360E7">
              <w:t>X</w:t>
            </w:r>
          </w:p>
        </w:tc>
        <w:tc>
          <w:tcPr>
            <w:tcW w:w="450" w:type="dxa"/>
          </w:tcPr>
          <w:p w:rsidR="00274306" w:rsidRPr="002360E7" w:rsidRDefault="00274306" w:rsidP="001E7AEB"/>
        </w:tc>
        <w:tc>
          <w:tcPr>
            <w:tcW w:w="449" w:type="dxa"/>
          </w:tcPr>
          <w:p w:rsidR="00274306" w:rsidRPr="000F44FF" w:rsidRDefault="00274306" w:rsidP="001E7AEB">
            <w:pPr>
              <w:pStyle w:val="odrky"/>
              <w:numPr>
                <w:ilvl w:val="0"/>
                <w:numId w:val="0"/>
              </w:num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r>
    </w:tbl>
    <w:p w:rsidR="00274306" w:rsidRDefault="00274306" w:rsidP="00274306">
      <w:pPr>
        <w:autoSpaceDE w:val="0"/>
        <w:autoSpaceDN w:val="0"/>
        <w:adjustRightInd w:val="0"/>
        <w:rPr>
          <w:rFonts w:ascii="TimesNewRoman,Bold" w:hAnsi="TimesNewRoman,Bold" w:cs="TimesNewRoman,Bold"/>
          <w:b/>
          <w:bCs/>
        </w:rPr>
      </w:pPr>
    </w:p>
    <w:p w:rsidR="00274306" w:rsidRPr="006340B0"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br w:type="page"/>
      </w:r>
      <w:r>
        <w:rPr>
          <w:rFonts w:ascii="TimesNewRoman,Bold" w:hAnsi="TimesNewRoman,Bold" w:cs="TimesNewRoman,Bold"/>
          <w:b/>
          <w:bCs/>
        </w:rPr>
        <w:lastRenderedPageBreak/>
        <w:t>C</w:t>
      </w:r>
      <w:r w:rsidRPr="00762B9F">
        <w:rPr>
          <w:rFonts w:ascii="TimesNewRoman,Bold" w:hAnsi="TimesNewRoman,Bold" w:cs="TimesNewRoman,Bold"/>
          <w:b/>
          <w:bCs/>
        </w:rPr>
        <w:t xml:space="preserve">) Dbá na bezpečnost práce a ochranu zdraví při práci, </w:t>
      </w:r>
      <w:r w:rsidRPr="006340B0">
        <w:rPr>
          <w:rFonts w:ascii="TimesNewRoman,Bold" w:hAnsi="TimesNewRoman,Bold" w:cs="TimesNewRoman,Bold"/>
          <w:b/>
          <w:bCs/>
        </w:rPr>
        <w:t>tzn. že absolvent:</w:t>
      </w:r>
    </w:p>
    <w:p w:rsidR="00274306" w:rsidRPr="00762B9F" w:rsidRDefault="00274306" w:rsidP="008459B4">
      <w:pPr>
        <w:pStyle w:val="odrky"/>
        <w:numPr>
          <w:ilvl w:val="0"/>
          <w:numId w:val="31"/>
        </w:numPr>
      </w:pPr>
      <w:r w:rsidRPr="00762B9F">
        <w:t xml:space="preserve">chápe bezpečnost práce jako nedílnou </w:t>
      </w:r>
      <w:r w:rsidRPr="006340B0">
        <w:t>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274306" w:rsidRPr="00762B9F" w:rsidRDefault="00274306" w:rsidP="008459B4">
      <w:pPr>
        <w:pStyle w:val="odrky"/>
        <w:numPr>
          <w:ilvl w:val="0"/>
          <w:numId w:val="31"/>
        </w:numPr>
      </w:pPr>
      <w:r w:rsidRPr="00762B9F">
        <w:t>zná a dodržuje základní právní předpisy týkající se bezpečnosti a ochrany zdraví při práci a požární prevence;</w:t>
      </w:r>
    </w:p>
    <w:p w:rsidR="00274306" w:rsidRPr="00762B9F" w:rsidRDefault="00274306" w:rsidP="008459B4">
      <w:pPr>
        <w:pStyle w:val="odrky"/>
        <w:numPr>
          <w:ilvl w:val="0"/>
          <w:numId w:val="31"/>
        </w:numPr>
      </w:pPr>
      <w:r w:rsidRPr="00762B9F">
        <w:t>osvojuje 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274306" w:rsidRPr="006340B0" w:rsidRDefault="00274306" w:rsidP="008459B4">
      <w:pPr>
        <w:pStyle w:val="odrky"/>
        <w:numPr>
          <w:ilvl w:val="0"/>
          <w:numId w:val="31"/>
        </w:numPr>
      </w:pPr>
      <w:r w:rsidRPr="006340B0">
        <w:t>zná systém péče na ochranu zdraví v souvislosti s prací, nároky vzniklé úrazem nebo poškozením zdraví v souvislosti s vykonáváním práce;</w:t>
      </w:r>
    </w:p>
    <w:p w:rsidR="00274306" w:rsidRPr="006340B0" w:rsidRDefault="00274306" w:rsidP="008459B4">
      <w:pPr>
        <w:pStyle w:val="odrky"/>
        <w:numPr>
          <w:ilvl w:val="0"/>
          <w:numId w:val="31"/>
        </w:numPr>
        <w:spacing w:after="120"/>
      </w:pPr>
      <w:r w:rsidRPr="006340B0">
        <w:t>je vybaven vědomostmi o zásadách první pomoci při náhlém onemocnění nebo úrazu a dokáže první pomoc sám poskytnout;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gridCol w:w="449"/>
        <w:gridCol w:w="449"/>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4</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5</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Pr="00B3658F" w:rsidRDefault="00274306" w:rsidP="001E7AEB">
            <w:pPr>
              <w:jc w:val="center"/>
            </w:pPr>
            <w:r>
              <w:t>X</w:t>
            </w:r>
          </w:p>
        </w:tc>
        <w:tc>
          <w:tcPr>
            <w:tcW w:w="450" w:type="dxa"/>
          </w:tcPr>
          <w:p w:rsidR="00274306" w:rsidRPr="00B3658F" w:rsidRDefault="00274306" w:rsidP="001E7AEB">
            <w:pPr>
              <w:jc w:val="center"/>
            </w:pPr>
            <w:r>
              <w:t>X</w:t>
            </w:r>
          </w:p>
        </w:tc>
        <w:tc>
          <w:tcPr>
            <w:tcW w:w="450" w:type="dxa"/>
          </w:tcPr>
          <w:p w:rsidR="00274306" w:rsidRPr="00B3658F" w:rsidRDefault="00274306" w:rsidP="001E7AEB">
            <w:pPr>
              <w:jc w:val="center"/>
            </w:pPr>
          </w:p>
        </w:tc>
        <w:tc>
          <w:tcPr>
            <w:tcW w:w="449" w:type="dxa"/>
          </w:tcPr>
          <w:p w:rsidR="00274306" w:rsidRPr="00B3658F" w:rsidRDefault="00274306" w:rsidP="001E7AEB">
            <w:pPr>
              <w:jc w:val="center"/>
            </w:pPr>
            <w:r>
              <w:t>X</w:t>
            </w: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tc>
        <w:tc>
          <w:tcPr>
            <w:tcW w:w="449"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B3658F" w:rsidRDefault="00274306" w:rsidP="001E7AEB">
            <w:pPr>
              <w:jc w:val="center"/>
            </w:pPr>
            <w:r>
              <w:t>X</w:t>
            </w:r>
          </w:p>
        </w:tc>
        <w:tc>
          <w:tcPr>
            <w:tcW w:w="450" w:type="dxa"/>
          </w:tcPr>
          <w:p w:rsidR="00274306" w:rsidRPr="00B3658F" w:rsidRDefault="00274306" w:rsidP="001E7AEB">
            <w:pPr>
              <w:jc w:val="center"/>
            </w:pPr>
            <w:r>
              <w:t>X</w:t>
            </w:r>
          </w:p>
        </w:tc>
        <w:tc>
          <w:tcPr>
            <w:tcW w:w="450" w:type="dxa"/>
          </w:tcPr>
          <w:p w:rsidR="00274306" w:rsidRPr="00B3658F" w:rsidRDefault="00274306" w:rsidP="001E7AEB">
            <w:pPr>
              <w:jc w:val="center"/>
            </w:pPr>
          </w:p>
        </w:tc>
        <w:tc>
          <w:tcPr>
            <w:tcW w:w="449" w:type="dxa"/>
          </w:tcPr>
          <w:p w:rsidR="00274306" w:rsidRPr="00B3658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jc w:val="center"/>
            </w:pPr>
          </w:p>
        </w:tc>
      </w:tr>
    </w:tbl>
    <w:p w:rsidR="00274306" w:rsidRDefault="00274306" w:rsidP="00274306">
      <w:pPr>
        <w:autoSpaceDE w:val="0"/>
        <w:autoSpaceDN w:val="0"/>
        <w:adjustRightInd w:val="0"/>
        <w:rPr>
          <w:rFonts w:ascii="TimesNewRoman,Bold" w:hAnsi="TimesNewRoman,Bold" w:cs="TimesNewRoman,Bold"/>
          <w:b/>
          <w:bCs/>
        </w:rPr>
      </w:pPr>
    </w:p>
    <w:p w:rsidR="00274306" w:rsidRPr="00762B9F" w:rsidRDefault="00274306" w:rsidP="00274306">
      <w:pPr>
        <w:autoSpaceDE w:val="0"/>
        <w:autoSpaceDN w:val="0"/>
        <w:adjustRightInd w:val="0"/>
        <w:rPr>
          <w:rFonts w:ascii="TimesNewRoman" w:hAnsi="TimesNewRoman" w:cs="TimesNewRoman"/>
        </w:rPr>
      </w:pPr>
      <w:r>
        <w:rPr>
          <w:rFonts w:ascii="TimesNewRoman,Bold" w:hAnsi="TimesNewRoman,Bold" w:cs="TimesNewRoman,Bold"/>
          <w:b/>
          <w:bCs/>
        </w:rPr>
        <w:br w:type="page"/>
      </w:r>
      <w:r>
        <w:rPr>
          <w:rFonts w:ascii="TimesNewRoman,Bold" w:hAnsi="TimesNewRoman,Bold" w:cs="TimesNewRoman,Bold"/>
          <w:b/>
          <w:bCs/>
        </w:rPr>
        <w:lastRenderedPageBreak/>
        <w:t>D</w:t>
      </w:r>
      <w:r w:rsidRPr="00762B9F">
        <w:rPr>
          <w:rFonts w:ascii="TimesNewRoman,Bold" w:hAnsi="TimesNewRoman,Bold" w:cs="TimesNewRoman,Bold"/>
          <w:b/>
          <w:bCs/>
        </w:rPr>
        <w:t xml:space="preserve">) Usiluje o nejvyšší kvalitu své práce, výrobků nebo služeb, </w:t>
      </w:r>
      <w:r w:rsidRPr="00762B9F">
        <w:rPr>
          <w:rFonts w:ascii="TimesNewRoman" w:hAnsi="TimesNewRoman" w:cs="TimesNewRoman"/>
        </w:rPr>
        <w:t>tzn. že absolvent:</w:t>
      </w:r>
    </w:p>
    <w:p w:rsidR="00274306" w:rsidRPr="00762B9F" w:rsidRDefault="00274306" w:rsidP="008459B4">
      <w:pPr>
        <w:pStyle w:val="odrky"/>
        <w:numPr>
          <w:ilvl w:val="0"/>
          <w:numId w:val="31"/>
        </w:numPr>
      </w:pPr>
      <w:r w:rsidRPr="00762B9F">
        <w:t>chápe kvalitu jako významný nástroj konkurenceschopnosti a dobrého jména podniku;</w:t>
      </w:r>
    </w:p>
    <w:p w:rsidR="00274306" w:rsidRPr="00762B9F" w:rsidRDefault="00274306" w:rsidP="008459B4">
      <w:pPr>
        <w:pStyle w:val="odrky"/>
        <w:numPr>
          <w:ilvl w:val="0"/>
          <w:numId w:val="31"/>
        </w:numPr>
      </w:pPr>
      <w:r w:rsidRPr="00762B9F">
        <w:t>dodržuje stanovené normy (standardy) a předpisy související se systémem řízení jakosti zavedeným na pracovišti;</w:t>
      </w:r>
    </w:p>
    <w:p w:rsidR="00274306" w:rsidRPr="00762B9F" w:rsidRDefault="00274306" w:rsidP="008459B4">
      <w:pPr>
        <w:pStyle w:val="odrky"/>
        <w:numPr>
          <w:ilvl w:val="0"/>
          <w:numId w:val="31"/>
        </w:numPr>
        <w:spacing w:after="120"/>
      </w:pPr>
      <w:r w:rsidRPr="00762B9F">
        <w:t>dbá na zabezpečování parametrů (standardů) kvality procesů, výrobků nebo služeb, zohledňuje požadavky klienta (zákazníka, občana);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50"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0F44FF" w:rsidRDefault="00274306" w:rsidP="001E7AEB">
            <w:pPr>
              <w:pStyle w:val="odrky"/>
              <w:numPr>
                <w:ilvl w:val="0"/>
                <w:numId w:val="0"/>
              </w:numPr>
              <w:jc w:val="center"/>
            </w:pP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0F44FF" w:rsidRDefault="00274306" w:rsidP="001E7AEB"/>
        </w:tc>
        <w:tc>
          <w:tcPr>
            <w:tcW w:w="450" w:type="dxa"/>
          </w:tcPr>
          <w:p w:rsidR="00274306" w:rsidRPr="000F44FF" w:rsidRDefault="00274306" w:rsidP="001E7AEB"/>
        </w:tc>
        <w:tc>
          <w:tcPr>
            <w:tcW w:w="450"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r>
    </w:tbl>
    <w:p w:rsidR="00274306" w:rsidRDefault="00274306" w:rsidP="00274306">
      <w:pPr>
        <w:autoSpaceDE w:val="0"/>
        <w:autoSpaceDN w:val="0"/>
        <w:adjustRightInd w:val="0"/>
        <w:rPr>
          <w:rFonts w:ascii="TimesNewRoman,Bold" w:hAnsi="TimesNewRoman,Bold" w:cs="TimesNewRoman,Bold"/>
          <w:b/>
          <w:bCs/>
        </w:rPr>
      </w:pPr>
    </w:p>
    <w:p w:rsidR="00274306" w:rsidRDefault="00274306" w:rsidP="00274306">
      <w:pPr>
        <w:rPr>
          <w:rFonts w:ascii="TimesNewRoman,Bold" w:hAnsi="TimesNewRoman,Bold" w:cs="TimesNewRoman,Bold"/>
          <w:b/>
          <w:bCs/>
        </w:rPr>
      </w:pPr>
      <w:r>
        <w:rPr>
          <w:rFonts w:ascii="TimesNewRoman,Bold" w:hAnsi="TimesNewRoman,Bold" w:cs="TimesNewRoman,Bold"/>
          <w:b/>
          <w:bCs/>
        </w:rPr>
        <w:br w:type="page"/>
      </w:r>
    </w:p>
    <w:p w:rsidR="00274306" w:rsidRPr="00762B9F" w:rsidRDefault="00274306" w:rsidP="00274306">
      <w:pPr>
        <w:autoSpaceDE w:val="0"/>
        <w:autoSpaceDN w:val="0"/>
        <w:adjustRightInd w:val="0"/>
        <w:rPr>
          <w:rFonts w:ascii="TimesNewRoman" w:hAnsi="TimesNewRoman" w:cs="TimesNewRoman"/>
        </w:rPr>
      </w:pPr>
      <w:r>
        <w:rPr>
          <w:rFonts w:ascii="TimesNewRoman,Bold" w:hAnsi="TimesNewRoman,Bold" w:cs="TimesNewRoman,Bold"/>
          <w:b/>
          <w:bCs/>
        </w:rPr>
        <w:lastRenderedPageBreak/>
        <w:t>E</w:t>
      </w:r>
      <w:r w:rsidRPr="00762B9F">
        <w:rPr>
          <w:rFonts w:ascii="TimesNewRoman,Bold" w:hAnsi="TimesNewRoman,Bold" w:cs="TimesNewRoman,Bold"/>
          <w:b/>
          <w:bCs/>
        </w:rPr>
        <w:t xml:space="preserve">) Jedná ekonomicky a v souladu se strategií udržitelného rozvoje, </w:t>
      </w:r>
      <w:r w:rsidRPr="00762B9F">
        <w:rPr>
          <w:rFonts w:ascii="TimesNewRoman" w:hAnsi="TimesNewRoman" w:cs="TimesNewRoman"/>
        </w:rPr>
        <w:t>tzn. že absolvent:</w:t>
      </w:r>
    </w:p>
    <w:p w:rsidR="00274306" w:rsidRPr="00762B9F" w:rsidRDefault="00274306" w:rsidP="008459B4">
      <w:pPr>
        <w:pStyle w:val="odrky"/>
        <w:numPr>
          <w:ilvl w:val="0"/>
          <w:numId w:val="32"/>
        </w:numPr>
      </w:pPr>
      <w:r w:rsidRPr="00762B9F">
        <w:t>zná význam, účel a užitečnost vykonávané práce, její finanční, popř. společenské ohodnocení;</w:t>
      </w:r>
    </w:p>
    <w:p w:rsidR="00274306" w:rsidRPr="00762B9F" w:rsidRDefault="00274306" w:rsidP="008459B4">
      <w:pPr>
        <w:pStyle w:val="odrky"/>
        <w:numPr>
          <w:ilvl w:val="0"/>
          <w:numId w:val="32"/>
        </w:numPr>
      </w:pPr>
      <w:r w:rsidRPr="00762B9F">
        <w:t>zvažuje při plánování a posuzování určité činnosti (v pracovním procesu i v běžném životě) možné náklady, výnosy a zisk, vliv na životní prostředí, sociální dopady;</w:t>
      </w:r>
    </w:p>
    <w:p w:rsidR="00274306" w:rsidRPr="00762B9F" w:rsidRDefault="00274306" w:rsidP="008459B4">
      <w:pPr>
        <w:pStyle w:val="odrky"/>
        <w:numPr>
          <w:ilvl w:val="0"/>
          <w:numId w:val="32"/>
        </w:numPr>
      </w:pPr>
      <w:r w:rsidRPr="00762B9F">
        <w:t>efektivně hospodaří s finančními prostředky;</w:t>
      </w:r>
    </w:p>
    <w:p w:rsidR="00274306" w:rsidRPr="00762B9F" w:rsidRDefault="00274306" w:rsidP="008459B4">
      <w:pPr>
        <w:pStyle w:val="odrky"/>
        <w:numPr>
          <w:ilvl w:val="0"/>
          <w:numId w:val="32"/>
        </w:numPr>
        <w:spacing w:after="120"/>
      </w:pPr>
      <w:r w:rsidRPr="00762B9F">
        <w:t>nakládá s materiálem, energiemi, odpady, vodou, jinými látkami ekonomicky a s ohledem na životní prostředí.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gridCol w:w="449"/>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4</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Pr="002360E7" w:rsidRDefault="00274306" w:rsidP="001E7AEB">
            <w:r w:rsidRPr="002360E7">
              <w:t>X</w:t>
            </w: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0F44FF" w:rsidRDefault="00274306" w:rsidP="001E7AEB"/>
        </w:tc>
        <w:tc>
          <w:tcPr>
            <w:tcW w:w="449" w:type="dxa"/>
          </w:tcPr>
          <w:p w:rsidR="00274306" w:rsidRPr="000F44FF" w:rsidRDefault="00274306" w:rsidP="001E7AEB"/>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pStyle w:val="odrky"/>
              <w:numPr>
                <w:ilvl w:val="0"/>
                <w:numId w:val="0"/>
              </w:numPr>
              <w:jc w:val="center"/>
            </w:pPr>
          </w:p>
        </w:tc>
      </w:tr>
    </w:tbl>
    <w:p w:rsidR="00274306" w:rsidRDefault="00274306" w:rsidP="00274306">
      <w:pPr>
        <w:autoSpaceDE w:val="0"/>
        <w:autoSpaceDN w:val="0"/>
        <w:adjustRightInd w:val="0"/>
        <w:rPr>
          <w:rFonts w:ascii="TimesNewRoman,Bold" w:hAnsi="TimesNewRoman,Bold" w:cs="TimesNewRoman,Bold"/>
          <w:b/>
          <w:bCs/>
        </w:rPr>
      </w:pPr>
    </w:p>
    <w:p w:rsidR="00274306" w:rsidRDefault="00274306" w:rsidP="00274306">
      <w:pPr>
        <w:rPr>
          <w:rFonts w:ascii="TimesNewRoman,Bold" w:hAnsi="TimesNewRoman,Bold" w:cs="TimesNewRoman,Bold"/>
          <w:b/>
          <w:bCs/>
        </w:rPr>
      </w:pPr>
      <w:r>
        <w:rPr>
          <w:rFonts w:ascii="TimesNewRoman,Bold" w:hAnsi="TimesNewRoman,Bold" w:cs="TimesNewRoman,Bold"/>
          <w:b/>
          <w:bCs/>
        </w:rPr>
        <w:br w:type="page"/>
      </w:r>
    </w:p>
    <w:p w:rsidR="00274306" w:rsidRPr="00762B9F" w:rsidRDefault="00274306" w:rsidP="00274306">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F</w:t>
      </w:r>
      <w:r w:rsidRPr="00762B9F">
        <w:rPr>
          <w:rFonts w:ascii="TimesNewRoman,Bold" w:hAnsi="TimesNewRoman,Bold" w:cs="TimesNewRoman,Bold"/>
          <w:b/>
          <w:bCs/>
        </w:rPr>
        <w:t xml:space="preserve">) Navrhuje a vytváří grafický design tiskovin, </w:t>
      </w:r>
      <w:r w:rsidRPr="00762B9F">
        <w:rPr>
          <w:rFonts w:ascii="TimesNewRoman,Bold" w:hAnsi="TimesNewRoman,Bold" w:cs="TimesNewRoman,Bold"/>
          <w:bCs/>
        </w:rPr>
        <w:t>tzn. že absolvent:</w:t>
      </w:r>
    </w:p>
    <w:p w:rsidR="00274306" w:rsidRPr="00762B9F" w:rsidRDefault="00274306" w:rsidP="008459B4">
      <w:pPr>
        <w:pStyle w:val="odrky"/>
        <w:numPr>
          <w:ilvl w:val="0"/>
          <w:numId w:val="33"/>
        </w:numPr>
      </w:pPr>
      <w:r w:rsidRPr="00762B9F">
        <w:t>ovládá možnosti uplatnění a využití písma v grafickém řešení tiskovin;</w:t>
      </w:r>
    </w:p>
    <w:p w:rsidR="00274306" w:rsidRPr="00762B9F" w:rsidRDefault="00274306" w:rsidP="008459B4">
      <w:pPr>
        <w:pStyle w:val="odrky"/>
        <w:numPr>
          <w:ilvl w:val="0"/>
          <w:numId w:val="33"/>
        </w:numPr>
      </w:pPr>
      <w:r w:rsidRPr="00762B9F">
        <w:t>využívá vědomosti a dovednosti v oblasti využívání počítačových grafických programů v profesní činnosti;</w:t>
      </w:r>
    </w:p>
    <w:p w:rsidR="00274306" w:rsidRPr="00762B9F" w:rsidRDefault="00274306" w:rsidP="008459B4">
      <w:pPr>
        <w:pStyle w:val="odrky"/>
        <w:numPr>
          <w:ilvl w:val="0"/>
          <w:numId w:val="33"/>
        </w:numPr>
      </w:pPr>
      <w:r w:rsidRPr="00762B9F">
        <w:t>získá znalosti o estetických a psychologických zákonitostech propagačních prostředků;</w:t>
      </w:r>
    </w:p>
    <w:p w:rsidR="00274306" w:rsidRPr="00762B9F" w:rsidRDefault="00274306" w:rsidP="008459B4">
      <w:pPr>
        <w:pStyle w:val="odrky"/>
        <w:numPr>
          <w:ilvl w:val="0"/>
          <w:numId w:val="33"/>
        </w:numPr>
      </w:pPr>
      <w:r w:rsidRPr="00762B9F">
        <w:t>získá dovednosti pozorovat, analyzovat a hodnotit výtvarné návrhy z hlediska technologického, funkčního, estetického a ekonomického;</w:t>
      </w:r>
    </w:p>
    <w:p w:rsidR="00274306" w:rsidRPr="00762B9F" w:rsidRDefault="00274306" w:rsidP="008459B4">
      <w:pPr>
        <w:pStyle w:val="odrky"/>
        <w:numPr>
          <w:ilvl w:val="0"/>
          <w:numId w:val="33"/>
        </w:numPr>
      </w:pPr>
      <w:r w:rsidRPr="00762B9F">
        <w:t xml:space="preserve">získá dovednosti přesného odborného vyjadřování v písemném i ústním projevu; </w:t>
      </w:r>
    </w:p>
    <w:p w:rsidR="00274306" w:rsidRPr="00762B9F" w:rsidRDefault="00274306" w:rsidP="008459B4">
      <w:pPr>
        <w:pStyle w:val="odrky"/>
        <w:numPr>
          <w:ilvl w:val="0"/>
          <w:numId w:val="33"/>
        </w:numPr>
      </w:pPr>
      <w:r w:rsidRPr="00762B9F">
        <w:t>osvojí široké vědomosti a dovednosti z okruhu uměleckých grafických technik a moderních tiskových technik;</w:t>
      </w:r>
    </w:p>
    <w:p w:rsidR="00274306" w:rsidRPr="00762B9F" w:rsidRDefault="00274306" w:rsidP="008459B4">
      <w:pPr>
        <w:pStyle w:val="odrky"/>
        <w:numPr>
          <w:ilvl w:val="0"/>
          <w:numId w:val="33"/>
        </w:numPr>
        <w:spacing w:after="120"/>
      </w:pPr>
      <w:r w:rsidRPr="00762B9F">
        <w:t xml:space="preserve">osvojí vědomosti a dovednosti z okruhu navrhování a realizace grafických úprav tiskových prostředků v jejich celém spektru.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450"/>
        <w:gridCol w:w="450"/>
        <w:gridCol w:w="450"/>
        <w:gridCol w:w="449"/>
        <w:gridCol w:w="449"/>
        <w:gridCol w:w="449"/>
        <w:gridCol w:w="449"/>
      </w:tblGrid>
      <w:tr w:rsidR="00274306" w:rsidRPr="000F44FF" w:rsidTr="001E7AEB">
        <w:trPr>
          <w:trHeight w:hRule="exact" w:val="284"/>
        </w:trPr>
        <w:tc>
          <w:tcPr>
            <w:tcW w:w="4345" w:type="dxa"/>
            <w:shd w:val="clear" w:color="auto" w:fill="C0C0C0"/>
          </w:tcPr>
          <w:p w:rsidR="00274306" w:rsidRPr="000F44FF" w:rsidRDefault="00274306" w:rsidP="001E7AEB">
            <w:pPr>
              <w:pStyle w:val="odrky"/>
              <w:numPr>
                <w:ilvl w:val="0"/>
                <w:numId w:val="0"/>
              </w:numPr>
              <w:rPr>
                <w:b/>
              </w:rPr>
            </w:pPr>
            <w:r w:rsidRPr="000F44FF">
              <w:rPr>
                <w:b/>
                <w:szCs w:val="22"/>
              </w:rPr>
              <w:t>Předmět - kompetence</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1</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2</w:t>
            </w:r>
          </w:p>
        </w:tc>
        <w:tc>
          <w:tcPr>
            <w:tcW w:w="450" w:type="dxa"/>
            <w:shd w:val="clear" w:color="auto" w:fill="C0C0C0"/>
          </w:tcPr>
          <w:p w:rsidR="00274306" w:rsidRPr="000F44FF" w:rsidRDefault="00274306" w:rsidP="001E7AEB">
            <w:pPr>
              <w:pStyle w:val="odrky"/>
              <w:numPr>
                <w:ilvl w:val="0"/>
                <w:numId w:val="0"/>
              </w:numPr>
              <w:jc w:val="center"/>
              <w:rPr>
                <w:b/>
              </w:rPr>
            </w:pPr>
            <w:r>
              <w:rPr>
                <w:b/>
                <w:szCs w:val="22"/>
              </w:rPr>
              <w:t>3</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4</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5</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6</w:t>
            </w:r>
          </w:p>
        </w:tc>
        <w:tc>
          <w:tcPr>
            <w:tcW w:w="449" w:type="dxa"/>
            <w:shd w:val="clear" w:color="auto" w:fill="C0C0C0"/>
          </w:tcPr>
          <w:p w:rsidR="00274306" w:rsidRPr="000F44FF" w:rsidRDefault="00274306" w:rsidP="001E7AEB">
            <w:pPr>
              <w:pStyle w:val="odrky"/>
              <w:numPr>
                <w:ilvl w:val="0"/>
                <w:numId w:val="0"/>
              </w:numPr>
              <w:jc w:val="center"/>
              <w:rPr>
                <w:b/>
              </w:rPr>
            </w:pPr>
            <w:r>
              <w:rPr>
                <w:b/>
                <w:szCs w:val="22"/>
              </w:rPr>
              <w:t>7</w:t>
            </w:r>
          </w:p>
        </w:tc>
      </w:tr>
      <w:tr w:rsidR="00274306" w:rsidRPr="000F44FF" w:rsidTr="001E7AEB">
        <w:trPr>
          <w:trHeight w:hRule="exact" w:val="284"/>
        </w:trPr>
        <w:tc>
          <w:tcPr>
            <w:tcW w:w="4345" w:type="dxa"/>
          </w:tcPr>
          <w:p w:rsidR="00274306" w:rsidRPr="000F44FF" w:rsidRDefault="00274306" w:rsidP="001E7AEB">
            <w:pPr>
              <w:rPr>
                <w:b/>
              </w:rPr>
            </w:pPr>
            <w:r w:rsidRPr="000F44FF">
              <w:rPr>
                <w:b/>
              </w:rPr>
              <w:t>Český jazyk a literatura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Anglický</w:t>
            </w:r>
            <w:r w:rsidRPr="000F44FF">
              <w:rPr>
                <w:b/>
              </w:rPr>
              <w:t xml:space="preserve"> jazyk</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Default="00274306" w:rsidP="001E7AEB">
            <w:pPr>
              <w:rPr>
                <w:b/>
              </w:rPr>
            </w:pPr>
            <w:r>
              <w:rPr>
                <w:b/>
              </w:rPr>
              <w:t xml:space="preserve">Německý </w:t>
            </w:r>
            <w:proofErr w:type="spellStart"/>
            <w:r>
              <w:rPr>
                <w:b/>
              </w:rPr>
              <w:t>jyk</w:t>
            </w:r>
            <w:proofErr w:type="spellEnd"/>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Občanská nauka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Dějepis</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Matematika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Fyzika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Chemie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Základy ekologie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Tělesná výchova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Informační technologie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výtvarné kultury</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Pr="002360E7" w:rsidRDefault="00274306" w:rsidP="001E7AEB">
            <w:r w:rsidRPr="002360E7">
              <w:t>X</w:t>
            </w:r>
          </w:p>
        </w:tc>
        <w:tc>
          <w:tcPr>
            <w:tcW w:w="449" w:type="dxa"/>
          </w:tcPr>
          <w:p w:rsidR="00274306"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Výtvarná příprava</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Figurální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Pr>
                <w:b/>
              </w:rPr>
              <w:t>Technické kreslení</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Písmo</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Typografie</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0F44FF" w:rsidRDefault="00274306" w:rsidP="001E7AEB"/>
        </w:tc>
        <w:tc>
          <w:tcPr>
            <w:tcW w:w="449" w:type="dxa"/>
          </w:tcPr>
          <w:p w:rsidR="00274306" w:rsidRPr="002360E7" w:rsidRDefault="00274306" w:rsidP="001E7AEB">
            <w:r w:rsidRPr="002360E7">
              <w:t>X</w:t>
            </w:r>
          </w:p>
        </w:tc>
        <w:tc>
          <w:tcPr>
            <w:tcW w:w="449" w:type="dxa"/>
          </w:tcPr>
          <w:p w:rsidR="00274306" w:rsidRPr="000F44FF" w:rsidRDefault="00274306" w:rsidP="001E7AEB"/>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Grafické výtvarné techniky</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Ekonomika</w:t>
            </w: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50" w:type="dxa"/>
          </w:tcPr>
          <w:p w:rsidR="00274306" w:rsidRPr="000F44FF" w:rsidRDefault="00274306" w:rsidP="001E7AEB">
            <w:pPr>
              <w:jc w:val="center"/>
            </w:pP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Bitmapová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pStyle w:val="odrky"/>
              <w:numPr>
                <w:ilvl w:val="0"/>
                <w:numId w:val="0"/>
              </w:num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Vektorová grafika</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Tvorba webových stránek</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pStyle w:val="odrky"/>
              <w:numPr>
                <w:ilvl w:val="0"/>
                <w:numId w:val="0"/>
              </w:numPr>
              <w:jc w:val="center"/>
            </w:pP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Fotografie</w:t>
            </w:r>
          </w:p>
        </w:tc>
        <w:tc>
          <w:tcPr>
            <w:tcW w:w="450" w:type="dxa"/>
          </w:tcPr>
          <w:p w:rsidR="00274306" w:rsidRDefault="00274306" w:rsidP="001E7AEB">
            <w:pPr>
              <w:jc w:val="center"/>
            </w:pPr>
          </w:p>
        </w:tc>
        <w:tc>
          <w:tcPr>
            <w:tcW w:w="450" w:type="dxa"/>
          </w:tcPr>
          <w:p w:rsidR="00274306" w:rsidRDefault="00274306" w:rsidP="001E7AEB">
            <w:pPr>
              <w:jc w:val="center"/>
            </w:pPr>
          </w:p>
        </w:tc>
        <w:tc>
          <w:tcPr>
            <w:tcW w:w="450" w:type="dxa"/>
          </w:tcPr>
          <w:p w:rsidR="00274306" w:rsidRDefault="00274306" w:rsidP="001E7AEB">
            <w:p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c>
          <w:tcPr>
            <w:tcW w:w="449" w:type="dxa"/>
          </w:tcPr>
          <w:p w:rsidR="00274306" w:rsidRDefault="00274306" w:rsidP="001E7AEB">
            <w:pPr>
              <w:pStyle w:val="odrky"/>
              <w:numPr>
                <w:ilvl w:val="0"/>
                <w:numId w:val="0"/>
              </w:num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Tiskové techniky</w:t>
            </w:r>
          </w:p>
        </w:tc>
        <w:tc>
          <w:tcPr>
            <w:tcW w:w="450" w:type="dxa"/>
          </w:tcPr>
          <w:p w:rsidR="00274306" w:rsidRPr="000F44FF" w:rsidRDefault="00274306" w:rsidP="001E7AEB"/>
        </w:tc>
        <w:tc>
          <w:tcPr>
            <w:tcW w:w="450" w:type="dxa"/>
          </w:tcPr>
          <w:p w:rsidR="00274306" w:rsidRPr="000F44FF" w:rsidRDefault="00274306" w:rsidP="001E7AEB"/>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tc>
        <w:tc>
          <w:tcPr>
            <w:tcW w:w="449" w:type="dxa"/>
          </w:tcPr>
          <w:p w:rsidR="00274306" w:rsidRPr="000F44FF" w:rsidRDefault="00274306" w:rsidP="001E7AEB"/>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Pracovní cvičení - sítotisk</w:t>
            </w:r>
          </w:p>
        </w:tc>
        <w:tc>
          <w:tcPr>
            <w:tcW w:w="450" w:type="dxa"/>
          </w:tcPr>
          <w:p w:rsidR="00274306" w:rsidRPr="000F44FF" w:rsidRDefault="00274306" w:rsidP="001E7AEB">
            <w:pPr>
              <w:jc w:val="center"/>
            </w:pPr>
          </w:p>
        </w:tc>
        <w:tc>
          <w:tcPr>
            <w:tcW w:w="450" w:type="dxa"/>
          </w:tcPr>
          <w:p w:rsidR="00274306" w:rsidRPr="000F44FF" w:rsidRDefault="00274306" w:rsidP="001E7AEB">
            <w:pPr>
              <w:pStyle w:val="odrky"/>
              <w:numPr>
                <w:ilvl w:val="0"/>
                <w:numId w:val="0"/>
              </w:numPr>
              <w:jc w:val="center"/>
            </w:pPr>
          </w:p>
        </w:tc>
        <w:tc>
          <w:tcPr>
            <w:tcW w:w="450"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jc w:val="center"/>
            </w:pP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Retuš</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0F44FF" w:rsidRDefault="00274306" w:rsidP="001E7AEB">
            <w:p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Navrhování</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r w:rsidR="00274306" w:rsidRPr="000F44FF" w:rsidTr="001E7AEB">
        <w:trPr>
          <w:trHeight w:hRule="exact" w:val="284"/>
        </w:trPr>
        <w:tc>
          <w:tcPr>
            <w:tcW w:w="4345" w:type="dxa"/>
          </w:tcPr>
          <w:p w:rsidR="00274306" w:rsidRPr="000F44FF" w:rsidRDefault="00274306" w:rsidP="001E7AEB">
            <w:pPr>
              <w:rPr>
                <w:b/>
              </w:rPr>
            </w:pPr>
            <w:r w:rsidRPr="000F44FF">
              <w:rPr>
                <w:b/>
              </w:rPr>
              <w:t>Knihařské zpracování</w:t>
            </w:r>
          </w:p>
        </w:tc>
        <w:tc>
          <w:tcPr>
            <w:tcW w:w="450" w:type="dxa"/>
          </w:tcPr>
          <w:p w:rsidR="00274306" w:rsidRPr="002360E7" w:rsidRDefault="00274306" w:rsidP="001E7AEB">
            <w:r w:rsidRPr="002360E7">
              <w:t>X</w:t>
            </w:r>
          </w:p>
        </w:tc>
        <w:tc>
          <w:tcPr>
            <w:tcW w:w="450" w:type="dxa"/>
          </w:tcPr>
          <w:p w:rsidR="00274306" w:rsidRPr="000F44FF" w:rsidRDefault="00274306" w:rsidP="001E7AEB">
            <w:pPr>
              <w:pStyle w:val="odrky"/>
              <w:numPr>
                <w:ilvl w:val="0"/>
                <w:numId w:val="0"/>
              </w:numPr>
              <w:jc w:val="center"/>
            </w:pPr>
          </w:p>
        </w:tc>
        <w:tc>
          <w:tcPr>
            <w:tcW w:w="450"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jc w:val="center"/>
            </w:pPr>
          </w:p>
        </w:tc>
        <w:tc>
          <w:tcPr>
            <w:tcW w:w="449" w:type="dxa"/>
          </w:tcPr>
          <w:p w:rsidR="00274306" w:rsidRPr="000F44FF" w:rsidRDefault="00274306" w:rsidP="001E7AEB">
            <w:pPr>
              <w:pStyle w:val="odrky"/>
              <w:numPr>
                <w:ilvl w:val="0"/>
                <w:numId w:val="0"/>
              </w:numPr>
              <w:jc w:val="center"/>
            </w:pPr>
          </w:p>
        </w:tc>
        <w:tc>
          <w:tcPr>
            <w:tcW w:w="449" w:type="dxa"/>
          </w:tcPr>
          <w:p w:rsidR="00274306" w:rsidRPr="000F44FF" w:rsidRDefault="00274306" w:rsidP="001E7AEB">
            <w:pPr>
              <w:jc w:val="center"/>
            </w:pPr>
          </w:p>
        </w:tc>
      </w:tr>
      <w:tr w:rsidR="00274306" w:rsidRPr="000F44FF" w:rsidTr="001E7AEB">
        <w:trPr>
          <w:trHeight w:hRule="exact" w:val="284"/>
        </w:trPr>
        <w:tc>
          <w:tcPr>
            <w:tcW w:w="4345" w:type="dxa"/>
          </w:tcPr>
          <w:p w:rsidR="00274306" w:rsidRPr="000F44FF" w:rsidRDefault="00274306" w:rsidP="001E7AEB">
            <w:pPr>
              <w:rPr>
                <w:b/>
              </w:rPr>
            </w:pPr>
            <w:r w:rsidRPr="000F44FF">
              <w:rPr>
                <w:b/>
              </w:rPr>
              <w:t>Dějiny knižní kultury a grafiky</w:t>
            </w:r>
          </w:p>
        </w:tc>
        <w:tc>
          <w:tcPr>
            <w:tcW w:w="450" w:type="dxa"/>
          </w:tcPr>
          <w:p w:rsidR="00274306" w:rsidRPr="002360E7" w:rsidRDefault="00274306" w:rsidP="001E7AEB">
            <w:r w:rsidRPr="002360E7">
              <w:t>X</w:t>
            </w:r>
          </w:p>
        </w:tc>
        <w:tc>
          <w:tcPr>
            <w:tcW w:w="450" w:type="dxa"/>
          </w:tcPr>
          <w:p w:rsidR="00274306" w:rsidRPr="000F44FF" w:rsidRDefault="00274306" w:rsidP="001E7AEB">
            <w:pPr>
              <w:jc w:val="center"/>
            </w:pPr>
          </w:p>
        </w:tc>
        <w:tc>
          <w:tcPr>
            <w:tcW w:w="450"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c>
          <w:tcPr>
            <w:tcW w:w="449" w:type="dxa"/>
          </w:tcPr>
          <w:p w:rsidR="00274306" w:rsidRPr="002360E7" w:rsidRDefault="00274306" w:rsidP="001E7AEB">
            <w:r w:rsidRPr="002360E7">
              <w:t>X</w:t>
            </w:r>
          </w:p>
        </w:tc>
      </w:tr>
    </w:tbl>
    <w:p w:rsidR="00274306" w:rsidRDefault="00274306" w:rsidP="00274306">
      <w:pPr>
        <w:pStyle w:val="hlavntext"/>
      </w:pPr>
      <w:r>
        <w:br w:type="page"/>
      </w:r>
    </w:p>
    <w:p w:rsidR="00274306" w:rsidRDefault="00274306" w:rsidP="00274306">
      <w:pPr>
        <w:pStyle w:val="profil1"/>
        <w:spacing w:before="6000"/>
      </w:pPr>
      <w:r>
        <w:lastRenderedPageBreak/>
        <w:br w:type="page"/>
      </w:r>
      <w:bookmarkStart w:id="25" w:name="_Toc470764818"/>
      <w:r>
        <w:lastRenderedPageBreak/>
        <w:t>Osnovy učebních předmětů</w:t>
      </w:r>
      <w:bookmarkEnd w:id="19"/>
      <w:bookmarkEnd w:id="20"/>
      <w:bookmarkEnd w:id="21"/>
      <w:bookmarkEnd w:id="25"/>
    </w:p>
    <w:p w:rsidR="00274306" w:rsidRPr="0091781E" w:rsidRDefault="00274306" w:rsidP="00274306">
      <w:pPr>
        <w:pStyle w:val="profil"/>
      </w:pPr>
      <w:r>
        <w:br w:type="page"/>
      </w:r>
      <w:r>
        <w:lastRenderedPageBreak/>
        <w:br w:type="page"/>
      </w:r>
      <w:bookmarkStart w:id="26" w:name="_Toc227713255"/>
      <w:bookmarkStart w:id="27" w:name="_Toc228514698"/>
      <w:bookmarkStart w:id="28" w:name="_Toc230393004"/>
      <w:bookmarkStart w:id="29" w:name="_Toc470764819"/>
      <w:r>
        <w:lastRenderedPageBreak/>
        <w:t>Český jazyk</w:t>
      </w:r>
      <w:r w:rsidRPr="0091781E">
        <w:t xml:space="preserve"> </w:t>
      </w:r>
      <w:r>
        <w:t>a literatura</w:t>
      </w:r>
      <w:bookmarkEnd w:id="26"/>
      <w:bookmarkEnd w:id="27"/>
      <w:bookmarkEnd w:id="28"/>
      <w:bookmarkEnd w:id="2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2F226D" w:rsidRDefault="00274306" w:rsidP="00274306">
      <w:pPr>
        <w:pStyle w:val="hlavnpodnadpisy"/>
        <w:spacing w:before="360" w:after="240"/>
        <w:rPr>
          <w:bCs/>
        </w:rPr>
      </w:pPr>
      <w:r w:rsidRPr="002F226D">
        <w:rPr>
          <w:bCs/>
        </w:rPr>
        <w:t>Pojetí vyučovacího předmětu</w:t>
      </w:r>
    </w:p>
    <w:p w:rsidR="00274306" w:rsidRDefault="00274306" w:rsidP="00274306">
      <w:pPr>
        <w:pStyle w:val="podnadpisy"/>
      </w:pPr>
      <w:r>
        <w:t>Obecný cíl předmětu</w:t>
      </w:r>
    </w:p>
    <w:p w:rsidR="00274306" w:rsidRDefault="00274306" w:rsidP="00274306">
      <w:pPr>
        <w:pStyle w:val="hlavntext"/>
      </w:pPr>
      <w:bookmarkStart w:id="30" w:name="Text2"/>
      <w:r>
        <w:t xml:space="preserve">Předmět český jazyk a literatura je vyučován ve všech ročnících.  Jeho obsahem je naplňování očekávaných výstupů stanovených RVP pro střední vzdělávání. Předmět český jazyk a literatura se podílí významnou měrou na všeobecném vzdělávání žáků především v oblasti rozvoje jazykové kultury a kulturním přehledu. Ovlivňuje jejich duchovní život. </w:t>
      </w:r>
    </w:p>
    <w:p w:rsidR="00274306" w:rsidRDefault="00274306" w:rsidP="00274306">
      <w:pPr>
        <w:pStyle w:val="hlavntext"/>
      </w:pPr>
      <w:r>
        <w:t>Český jazyk a literatura má mezi vyučovacími předměty stěžejní postavení. Je syntézou složky stylistické, gramatické a literární. Obecným cílem jazykového vzdělávání je rozvíjet komunikační kompetenci žáků a naučit je užívat jazyka jako prostředku k dorozumívání a myšlení, k přijímaní, sdělování a výměně informací na základě jazykových a slohových znalostí. Některá témata jsou realizována formou krátkodobých i dlouhodobých projektů, při nichž dochází k propojování znalostí z různých ročníků a předmětů. Dále dochází k naplňování cílů předmětu návštěvou knihoven, mimočítankovou četbou, prací s mediálním materiálem a prací s počítači. Český jazyk a literatura ovlivňuje i utváření hodnotové orientace a postojů žáků.</w:t>
      </w:r>
      <w:bookmarkEnd w:id="30"/>
      <w:r>
        <w:t xml:space="preserve"> </w:t>
      </w:r>
    </w:p>
    <w:p w:rsidR="00274306" w:rsidRDefault="00274306" w:rsidP="00274306">
      <w:pPr>
        <w:pStyle w:val="podnadpisy"/>
      </w:pPr>
      <w:r>
        <w:t>Charakteristika učiva</w:t>
      </w:r>
    </w:p>
    <w:p w:rsidR="00274306" w:rsidRDefault="00274306" w:rsidP="00274306">
      <w:pPr>
        <w:pStyle w:val="hlavntext"/>
      </w:pPr>
      <w:r>
        <w:t xml:space="preserve">Vzdělání se uskutečňuje ve dvou oblastech: </w:t>
      </w:r>
    </w:p>
    <w:p w:rsidR="00274306" w:rsidRDefault="00274306" w:rsidP="00274306">
      <w:pPr>
        <w:pStyle w:val="hlavntext"/>
      </w:pPr>
      <w:r>
        <w:t>- jazykové vzdělávání (procvičování, prohlubování, rozšiřování jazykových vědomostí a dovedností v komunikační a slohové výchově)</w:t>
      </w:r>
    </w:p>
    <w:p w:rsidR="00274306" w:rsidRDefault="00274306" w:rsidP="00274306">
      <w:pPr>
        <w:pStyle w:val="hlavntext"/>
      </w:pPr>
      <w:r>
        <w:t>- literární vzdělávání a výchova (osvojování vědomostí z literární historie, práce s textem, pochopení souvislostí literárního a společenského vývoje)</w:t>
      </w:r>
    </w:p>
    <w:p w:rsidR="00274306" w:rsidRDefault="00274306" w:rsidP="00274306">
      <w:pPr>
        <w:pStyle w:val="hlavntext"/>
      </w:pPr>
      <w:r>
        <w:t xml:space="preserve">Obě oblasti jsou v těsném spojení, vzájemně se ovlivňují a doplňují. Jazykové vzdělávání směřuje k dovednosti a schopnosti mluvit a jednat s lidmi, srozumitelně formulovat myšlenky. Literární vzdělávání, kromě četby, rozboru a interpretace uměleckých děl a jejich ukázek, vede k celkovému přehledu v české a světové literární historii. V rozpisu učiva jsou u literárních témat orientačně uvedeni někteří autoři. U jednotlivých vybraných autorů se žáci seznámí s  jejich základní tvorbou (forma ukázky, zařazení do literárněhistorických souvislostí, přínos pro dobu, ve které žili, přínos pro následující generace). Žáci jsou vedeni ke komunikačním a esteticky tvořivým aktivitám. </w:t>
      </w:r>
    </w:p>
    <w:p w:rsidR="00274306" w:rsidRDefault="00274306" w:rsidP="00274306">
      <w:pPr>
        <w:pStyle w:val="podnadpisy"/>
      </w:pPr>
      <w:r>
        <w:t>Metody a formy výuky</w:t>
      </w:r>
    </w:p>
    <w:p w:rsidR="00274306" w:rsidRDefault="00274306" w:rsidP="00274306">
      <w:pPr>
        <w:pStyle w:val="hlavntext"/>
      </w:pPr>
      <w:r>
        <w:t>Výuka navazuje na vědomosti a dovednosti žáků ze základní školy, prohlubuje je a rozšiřuje vzhledem ke společenskému a profesnímu zaměření žáků. Náplní je rozvíjení jazykových projevů. Základní učebnice volí vyučující ze široké nabídky v souladu s cíli a zaměřením studijního oboru a s podmínkami výuky. Učebnice lze vhodně kombinovat. Je vhodné použít kvalitní základní učebnici (jednu pro jazykové a slohové učivo, jednu pro literární učivo, jednu s literárními ukázkami), tu pak doplňovat dalším výukovým materiálem.</w:t>
      </w:r>
    </w:p>
    <w:p w:rsidR="00274306" w:rsidRDefault="00274306" w:rsidP="00274306">
      <w:pPr>
        <w:pStyle w:val="hlavntext"/>
      </w:pPr>
      <w:r>
        <w:t xml:space="preserve">Kromě tradičních metodických postupů se vyučující zaměřuje na rozbory nedostatků ve vyjadřování žáků, problémové úkoly (řešené i skupinově), situační komunikační hry a soutěže, zpracování projektových úkolů, práci s vybranou vrstvou slovní zásoby. Ve vyučovací hodině je vhodné provádět krátká mluvní cvičení. </w:t>
      </w:r>
    </w:p>
    <w:p w:rsidR="00274306" w:rsidRDefault="00274306" w:rsidP="00274306">
      <w:pPr>
        <w:pStyle w:val="hlavntext"/>
      </w:pPr>
      <w:r>
        <w:t>V každém ročníku jsou stanoveny dvě kontrolní slohové práce (v každém pololetí jedna). Tyto práce se připravují soustavou cvičných prací a dílčích úkolů. Průběžně jsou zařazovány i jiné druhy kontrolních činností jako diktáty, testy, prověrky pro opakování tematických celků a další formy.</w:t>
      </w:r>
    </w:p>
    <w:p w:rsidR="00274306" w:rsidRDefault="00274306" w:rsidP="00274306">
      <w:pPr>
        <w:pStyle w:val="hlavntext"/>
      </w:pPr>
      <w:r>
        <w:t>Vyučující zařazuje nové poznatky, přizpůsobuje učivo aktuálním a specifickým potřebám oboru, znalostem třídního kolektivu atd. Vyučující stanoví konkrétní postup ve vyučování.</w:t>
      </w:r>
    </w:p>
    <w:p w:rsidR="00274306" w:rsidRDefault="00274306" w:rsidP="00274306">
      <w:pPr>
        <w:pStyle w:val="hlavntext"/>
      </w:pPr>
      <w:r>
        <w:t>Studium je zakončeno maturitní zkouškou. Veškerá výuka je založena tak, aby zohledňovala požadavky maturitní zkoušky.</w:t>
      </w:r>
    </w:p>
    <w:p w:rsidR="00274306" w:rsidRDefault="00274306" w:rsidP="00274306">
      <w:pPr>
        <w:pStyle w:val="podnadpisy"/>
      </w:pPr>
      <w:r>
        <w:lastRenderedPageBreak/>
        <w:t>Způsob hodnocení žáků</w:t>
      </w:r>
    </w:p>
    <w:p w:rsidR="00274306" w:rsidRDefault="00274306" w:rsidP="00274306">
      <w:pPr>
        <w:pStyle w:val="hlavntext"/>
      </w:pPr>
      <w:r>
        <w:t>Cílem hodnocení je poskytnout žákovi zpětnou vazbu, která mu podá cenné informace o postupu, průběhu a výsledku vzdělávání. Nejběžněji používaným hodnocením je klasifikace známkou, lze využívat i hodnocení slovní. Při hodnocení se přihlíží k úrovni komunikačních dovedností, k zvládnutí předepsaných vědomostí, k úrovni písemného vyjadřování, k úrovni řešení samostatných projektů, k plnění domácích úkolů.</w:t>
      </w:r>
    </w:p>
    <w:p w:rsidR="00274306" w:rsidRDefault="00274306" w:rsidP="00274306">
      <w:pPr>
        <w:pStyle w:val="hlavntext"/>
      </w:pPr>
      <w:r>
        <w:t>Hodnocení žáků se provádí na základě kombinace ústního zkoušení a různých forem písemného testování. Nejčastěji používanými formami zkoušení znalostí jsou:</w:t>
      </w:r>
    </w:p>
    <w:p w:rsidR="00274306" w:rsidRDefault="00274306" w:rsidP="00274306">
      <w:pPr>
        <w:pStyle w:val="odrky-tab"/>
      </w:pPr>
      <w:r>
        <w:t>individuální ústní zkoušení</w:t>
      </w:r>
    </w:p>
    <w:p w:rsidR="00274306" w:rsidRDefault="00274306" w:rsidP="00274306">
      <w:pPr>
        <w:pStyle w:val="odrky-tab"/>
      </w:pPr>
      <w:r>
        <w:t>písemné testy</w:t>
      </w:r>
    </w:p>
    <w:p w:rsidR="00274306" w:rsidRDefault="00274306" w:rsidP="00274306">
      <w:pPr>
        <w:pStyle w:val="odrky-tab"/>
      </w:pPr>
      <w:r>
        <w:t>příprava referátů</w:t>
      </w:r>
    </w:p>
    <w:p w:rsidR="00274306" w:rsidRDefault="00274306" w:rsidP="00274306">
      <w:pPr>
        <w:pStyle w:val="odrky-tab"/>
      </w:pPr>
      <w:r>
        <w:t>hodnocení projektů</w:t>
      </w:r>
    </w:p>
    <w:p w:rsidR="00274306" w:rsidRDefault="00274306" w:rsidP="00274306">
      <w:pPr>
        <w:pStyle w:val="odrky-tab"/>
      </w:pPr>
      <w:r>
        <w:t>kontrolní slohové práce</w:t>
      </w:r>
    </w:p>
    <w:p w:rsidR="00274306" w:rsidRDefault="00274306" w:rsidP="00274306">
      <w:pPr>
        <w:pStyle w:val="podnadpisy"/>
      </w:pPr>
      <w:r>
        <w:t>Mezipředmětové vztahy</w:t>
      </w:r>
    </w:p>
    <w:p w:rsidR="00274306" w:rsidRDefault="00274306" w:rsidP="00274306">
      <w:pPr>
        <w:pStyle w:val="odrky-tab"/>
        <w:tabs>
          <w:tab w:val="num" w:pos="227"/>
        </w:tabs>
      </w:pPr>
      <w:r>
        <w:t>dějepis</w:t>
      </w:r>
    </w:p>
    <w:p w:rsidR="00274306" w:rsidRDefault="00274306" w:rsidP="00274306">
      <w:pPr>
        <w:pStyle w:val="odrky-tab"/>
        <w:tabs>
          <w:tab w:val="num" w:pos="227"/>
        </w:tabs>
      </w:pPr>
      <w:r>
        <w:t>občanská nauka</w:t>
      </w:r>
    </w:p>
    <w:p w:rsidR="00274306" w:rsidRDefault="00274306" w:rsidP="00274306">
      <w:pPr>
        <w:pStyle w:val="odrky-tab"/>
        <w:tabs>
          <w:tab w:val="num" w:pos="227"/>
        </w:tabs>
      </w:pPr>
      <w:r>
        <w:t>dějiny výtvarné kultury</w:t>
      </w:r>
    </w:p>
    <w:p w:rsidR="00274306" w:rsidRPr="002F226D" w:rsidRDefault="00274306" w:rsidP="00274306">
      <w:pPr>
        <w:pStyle w:val="hlavnpodnadpisy"/>
        <w:spacing w:before="240" w:after="120"/>
        <w:rPr>
          <w:bCs/>
        </w:rPr>
      </w:pPr>
      <w:r w:rsidRPr="002F226D">
        <w:rPr>
          <w:bCs/>
        </w:rPr>
        <w:t>Rozpis učiva a výsledků vzdělávání</w:t>
      </w:r>
    </w:p>
    <w:p w:rsidR="00274306" w:rsidRDefault="00274306" w:rsidP="00274306">
      <w:pPr>
        <w:pStyle w:val="hlavntext"/>
      </w:pPr>
      <w:r>
        <w:t>Celková dotace během studia je 346 hodin.</w:t>
      </w:r>
    </w:p>
    <w:p w:rsidR="00274306" w:rsidRDefault="00274306" w:rsidP="00274306">
      <w:pPr>
        <w:pStyle w:val="hlavntext"/>
        <w:spacing w:after="120"/>
        <w:ind w:firstLine="539"/>
      </w:pPr>
      <w:r w:rsidRPr="00A30577">
        <w:t>Na začátku každého ročníku žáci opakují učivo. Na konci školního roku mají žáci souhrnné opakování. Ve 4. ročníku průběžně ověřují učivo k</w:t>
      </w:r>
      <w:r w:rsidRPr="00A30577">
        <w:rPr>
          <w:rFonts w:hint="eastAsia"/>
        </w:rPr>
        <w:t> </w:t>
      </w:r>
      <w:r w:rsidRPr="00A30577">
        <w:t>maturitní zkoušce. Během studia si připravují referáty k</w:t>
      </w:r>
      <w:r w:rsidRPr="00A30577">
        <w:rPr>
          <w:rFonts w:hint="eastAsia"/>
        </w:rPr>
        <w:t> </w:t>
      </w:r>
      <w:r w:rsidRPr="00A30577">
        <w:t>probíranému učivu. Na konci každého ročníku žáci dostanou seznam doporučené literatury pro další rok. Průběžně během studia sledují aktuální literární a kulturní podněty. Podle probíraného učiva jsou pořádány exkurze.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B3658F" w:rsidRDefault="00274306" w:rsidP="001322C2">
            <w:pPr>
              <w:pStyle w:val="odrky"/>
              <w:numPr>
                <w:ilvl w:val="0"/>
                <w:numId w:val="0"/>
              </w:numPr>
              <w:jc w:val="center"/>
              <w:rPr>
                <w:b/>
              </w:rPr>
            </w:pPr>
            <w:r>
              <w:br w:type="page"/>
            </w:r>
            <w:r w:rsidRPr="00B3658F">
              <w:rPr>
                <w:sz w:val="24"/>
              </w:rPr>
              <w:br w:type="page"/>
            </w:r>
            <w:r>
              <w:br w:type="page"/>
            </w:r>
            <w:r w:rsidRPr="00B3658F">
              <w:rPr>
                <w:b/>
              </w:rPr>
              <w:t>Výsledky vzdělávání</w:t>
            </w:r>
          </w:p>
        </w:tc>
        <w:tc>
          <w:tcPr>
            <w:tcW w:w="4606" w:type="dxa"/>
            <w:tcMar>
              <w:top w:w="113" w:type="dxa"/>
              <w:bottom w:w="113" w:type="dxa"/>
            </w:tcMar>
            <w:vAlign w:val="center"/>
          </w:tcPr>
          <w:p w:rsidR="00274306" w:rsidRPr="00B3658F" w:rsidRDefault="00274306" w:rsidP="001322C2">
            <w:pPr>
              <w:pStyle w:val="odrky"/>
              <w:numPr>
                <w:ilvl w:val="0"/>
                <w:numId w:val="0"/>
              </w:numPr>
              <w:jc w:val="center"/>
              <w:rPr>
                <w:b/>
              </w:rPr>
            </w:pPr>
            <w:r w:rsidRPr="00B3658F">
              <w:rPr>
                <w:b/>
              </w:rPr>
              <w:t>Učivo (tematické celky, témata)</w:t>
            </w:r>
          </w:p>
        </w:tc>
      </w:tr>
      <w:tr w:rsidR="00274306" w:rsidTr="001E7AEB">
        <w:trPr>
          <w:jc w:val="center"/>
        </w:trPr>
        <w:tc>
          <w:tcPr>
            <w:tcW w:w="9212" w:type="dxa"/>
            <w:gridSpan w:val="2"/>
            <w:tcMar>
              <w:top w:w="113" w:type="dxa"/>
              <w:bottom w:w="113" w:type="dxa"/>
            </w:tcMar>
          </w:tcPr>
          <w:p w:rsidR="00274306" w:rsidRDefault="00274306" w:rsidP="001E7AEB">
            <w:pPr>
              <w:pStyle w:val="tem-celek"/>
            </w:pPr>
            <w:r>
              <w:t>Estetické vzdělávání v literární výchově</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chápe umění jako výsledek estetického přístupu člověka ke skutečnosti</w:t>
            </w:r>
          </w:p>
          <w:p w:rsidR="00274306" w:rsidRDefault="00274306" w:rsidP="001E7AEB">
            <w:pPr>
              <w:pStyle w:val="odrky-tab"/>
            </w:pPr>
            <w:r>
              <w:t>zná základní druhy umění, uvědomuje si propojení slovesné kultury s ostatními druhy umění</w:t>
            </w:r>
          </w:p>
          <w:p w:rsidR="00274306" w:rsidRDefault="00274306" w:rsidP="001E7AEB">
            <w:pPr>
              <w:pStyle w:val="odrky-tab"/>
            </w:pPr>
            <w:r>
              <w:t>dovede prezentovat významné, kulturní a historické památky svého regionu</w:t>
            </w:r>
          </w:p>
          <w:p w:rsidR="00274306" w:rsidRDefault="00274306" w:rsidP="001E7AEB">
            <w:pPr>
              <w:pStyle w:val="odrky-tab"/>
            </w:pPr>
            <w:r>
              <w:t>se orientuje v nabídce kulturních institucí a vybírá si z nich</w:t>
            </w:r>
          </w:p>
          <w:p w:rsidR="00274306" w:rsidRDefault="00274306" w:rsidP="001E7AEB">
            <w:pPr>
              <w:pStyle w:val="odrky-tab"/>
            </w:pPr>
            <w:r>
              <w:t>umí vyjádřit vlastní estetický prožitek</w:t>
            </w:r>
          </w:p>
          <w:p w:rsidR="00274306" w:rsidRDefault="00274306" w:rsidP="001E7AEB">
            <w:pPr>
              <w:pStyle w:val="odrky-tab"/>
            </w:pPr>
            <w:r>
              <w:t>dovede vystihnout charakteristické znaky různých stylů textů</w:t>
            </w:r>
          </w:p>
          <w:p w:rsidR="00274306" w:rsidRDefault="00274306" w:rsidP="001E7AEB">
            <w:pPr>
              <w:pStyle w:val="odrky-tab"/>
            </w:pPr>
            <w:r>
              <w:t>umí aplikovat základní pojmy literární teorie při interpretaci literárních textů</w:t>
            </w:r>
          </w:p>
          <w:p w:rsidR="00274306" w:rsidRDefault="00274306" w:rsidP="001E7AEB">
            <w:pPr>
              <w:pStyle w:val="odrky-tab"/>
            </w:pPr>
            <w:r>
              <w:t>umí přiměřeně rozebrat literární dílo po stránce stylistické, posoudit slovní zásobu</w:t>
            </w:r>
          </w:p>
          <w:p w:rsidR="00274306" w:rsidRDefault="00274306" w:rsidP="001E7AEB">
            <w:pPr>
              <w:pStyle w:val="odrky-tab"/>
            </w:pPr>
            <w:r>
              <w:t>se orientuje v kompozičních postupech</w:t>
            </w:r>
          </w:p>
          <w:p w:rsidR="00274306" w:rsidRDefault="00274306" w:rsidP="001E7AEB">
            <w:pPr>
              <w:pStyle w:val="odrky-tab"/>
            </w:pPr>
            <w:r>
              <w:t>dokáže tolerovat vkus druhých</w:t>
            </w:r>
          </w:p>
          <w:p w:rsidR="00274306" w:rsidRDefault="00274306" w:rsidP="001E7AEB">
            <w:pPr>
              <w:pStyle w:val="odrky-tab"/>
            </w:pPr>
            <w:r>
              <w:t>umí přiblížit oblíbeného autora, dílo, film, divadelní představení, televizní inscenaci</w:t>
            </w:r>
          </w:p>
          <w:p w:rsidR="00274306" w:rsidRDefault="00274306" w:rsidP="001E7AEB">
            <w:pPr>
              <w:pStyle w:val="odrky-tab"/>
            </w:pPr>
            <w:r>
              <w:t>umí vyslovit názory, soudy a závěry</w:t>
            </w:r>
          </w:p>
        </w:tc>
        <w:tc>
          <w:tcPr>
            <w:tcW w:w="4606" w:type="dxa"/>
            <w:tcMar>
              <w:top w:w="113" w:type="dxa"/>
              <w:bottom w:w="113" w:type="dxa"/>
            </w:tcMar>
          </w:tcPr>
          <w:p w:rsidR="00274306" w:rsidRDefault="00274306" w:rsidP="001E7AEB">
            <w:pPr>
              <w:pStyle w:val="tem-celek"/>
            </w:pPr>
            <w:r>
              <w:t>1. Úvod do studia literatury. Základní pojmy, ústní slovesnost</w:t>
            </w:r>
          </w:p>
          <w:p w:rsidR="00274306" w:rsidRDefault="00274306" w:rsidP="001E7AEB">
            <w:pPr>
              <w:pStyle w:val="odrky-tab"/>
            </w:pPr>
            <w:r>
              <w:t>umění a literatura</w:t>
            </w:r>
          </w:p>
          <w:p w:rsidR="00274306" w:rsidRDefault="00274306" w:rsidP="001E7AEB">
            <w:pPr>
              <w:pStyle w:val="odrky-tab"/>
            </w:pPr>
            <w:r>
              <w:t>význam umění pro člověka, kulturní hodnoty, vztah k nim</w:t>
            </w:r>
          </w:p>
          <w:p w:rsidR="00274306" w:rsidRDefault="00274306" w:rsidP="001E7AEB">
            <w:pPr>
              <w:pStyle w:val="odrky-tab"/>
            </w:pPr>
            <w:r>
              <w:t>kulturní, historické a jiné památky regionu</w:t>
            </w:r>
          </w:p>
          <w:p w:rsidR="00274306" w:rsidRDefault="00274306" w:rsidP="001E7AEB">
            <w:pPr>
              <w:pStyle w:val="odrky-tab"/>
            </w:pPr>
            <w:r>
              <w:t>funkce literatury, základní literární druhy a žánry</w:t>
            </w:r>
          </w:p>
          <w:p w:rsidR="00274306" w:rsidRDefault="00274306" w:rsidP="001E7AEB">
            <w:pPr>
              <w:pStyle w:val="odrky-tab"/>
            </w:pPr>
            <w:r>
              <w:t>základní pojmy literární teorie</w:t>
            </w:r>
          </w:p>
          <w:p w:rsidR="00274306" w:rsidRDefault="00274306" w:rsidP="001E7AEB">
            <w:pPr>
              <w:pStyle w:val="odrky-tab"/>
            </w:pPr>
            <w:r>
              <w:t>motivace ke čtenářství, práce s ukázkami</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si uvědomuje, že znalost nejstarších literatur patří ke kulturnímu vybavení moderního člověka</w:t>
            </w:r>
          </w:p>
          <w:p w:rsidR="00274306" w:rsidRDefault="00274306" w:rsidP="001E7AEB">
            <w:pPr>
              <w:pStyle w:val="odrky-tab"/>
            </w:pPr>
            <w:r>
              <w:t>chápe Bibli jako literární dílo</w:t>
            </w:r>
          </w:p>
        </w:tc>
        <w:tc>
          <w:tcPr>
            <w:tcW w:w="4606" w:type="dxa"/>
            <w:tcMar>
              <w:top w:w="113" w:type="dxa"/>
              <w:bottom w:w="113" w:type="dxa"/>
            </w:tcMar>
          </w:tcPr>
          <w:p w:rsidR="00274306" w:rsidRDefault="00274306" w:rsidP="001E7AEB">
            <w:pPr>
              <w:pStyle w:val="tem-celek"/>
            </w:pPr>
            <w:r>
              <w:t>2. Starověké literatury</w:t>
            </w:r>
          </w:p>
          <w:p w:rsidR="00274306" w:rsidRDefault="00274306" w:rsidP="001E7AEB">
            <w:pPr>
              <w:pStyle w:val="odrky-tab"/>
            </w:pPr>
            <w:r>
              <w:t>nejst</w:t>
            </w:r>
            <w:r w:rsidRPr="008371B8">
              <w:t>arší literatury světa</w:t>
            </w:r>
          </w:p>
          <w:p w:rsidR="00274306" w:rsidRDefault="00274306" w:rsidP="001E7AEB">
            <w:pPr>
              <w:pStyle w:val="odrky-tab"/>
            </w:pPr>
            <w:r>
              <w:t>s</w:t>
            </w:r>
            <w:r w:rsidRPr="008371B8">
              <w:t>tarověké orientální literatu</w:t>
            </w:r>
            <w:r>
              <w:t>ry, židovská literatura, význam</w:t>
            </w:r>
            <w:r w:rsidRPr="008371B8">
              <w:t xml:space="preserve"> Bible</w:t>
            </w:r>
          </w:p>
          <w:p w:rsidR="00274306" w:rsidRDefault="00274306" w:rsidP="001E7AEB">
            <w:pPr>
              <w:pStyle w:val="odrky-tab"/>
            </w:pPr>
            <w:r>
              <w:t>ř</w:t>
            </w:r>
            <w:r w:rsidRPr="008371B8">
              <w:t>ecká a římská literatura</w:t>
            </w:r>
          </w:p>
        </w:tc>
      </w:tr>
      <w:tr w:rsidR="00274306" w:rsidTr="001E7AEB">
        <w:trPr>
          <w:jc w:val="center"/>
        </w:trPr>
        <w:tc>
          <w:tcPr>
            <w:tcW w:w="4606" w:type="dxa"/>
            <w:tcMar>
              <w:top w:w="113" w:type="dxa"/>
              <w:bottom w:w="113" w:type="dxa"/>
            </w:tcMar>
          </w:tcPr>
          <w:p w:rsidR="00274306" w:rsidRDefault="00274306" w:rsidP="001E7AEB">
            <w:pPr>
              <w:pStyle w:val="odrky-tab"/>
            </w:pPr>
            <w:r>
              <w:t>chápe význam staroslověnské vzdělanosti pro vznik písemnictví u nás</w:t>
            </w:r>
          </w:p>
          <w:p w:rsidR="00274306" w:rsidRDefault="00274306" w:rsidP="001E7AEB">
            <w:pPr>
              <w:pStyle w:val="odrky-tab"/>
            </w:pPr>
            <w:r>
              <w:t>chápe souvislosti mezi historickými událostmi a literaturou</w:t>
            </w:r>
          </w:p>
        </w:tc>
        <w:tc>
          <w:tcPr>
            <w:tcW w:w="4606" w:type="dxa"/>
            <w:tcMar>
              <w:top w:w="113" w:type="dxa"/>
              <w:bottom w:w="113" w:type="dxa"/>
            </w:tcMar>
          </w:tcPr>
          <w:p w:rsidR="00274306" w:rsidRDefault="00274306" w:rsidP="001E7AEB">
            <w:pPr>
              <w:pStyle w:val="tem-celek"/>
            </w:pPr>
            <w:r>
              <w:t>3. Počátky písemnictví na našem území</w:t>
            </w:r>
          </w:p>
          <w:p w:rsidR="00274306" w:rsidRDefault="00274306" w:rsidP="001E7AEB">
            <w:pPr>
              <w:pStyle w:val="odrky-tab"/>
            </w:pPr>
            <w:r>
              <w:t>staroslověnská literatura</w:t>
            </w:r>
          </w:p>
          <w:p w:rsidR="00274306" w:rsidRDefault="00274306" w:rsidP="001E7AEB">
            <w:pPr>
              <w:pStyle w:val="odrky-tab"/>
            </w:pPr>
            <w:r>
              <w:t>zápas staroslověnštiny s latinou, latinské písemnictví (Kosmas), počátky česky psané literatury</w:t>
            </w:r>
          </w:p>
          <w:p w:rsidR="00274306" w:rsidRDefault="00274306" w:rsidP="001E7AEB">
            <w:pPr>
              <w:pStyle w:val="odrky-tab"/>
            </w:pPr>
            <w:r>
              <w:t>literatura doby posledních Přemyslovců a Lucemburků (Dalimilova kronika, Alexandreida, legendy, Vita Caroli, Mastičkář, Hradecký rukopis, Podkoní a žák, žákovská tvorba)</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vnímá spojitost mezi historickými událostmi a literaturou </w:t>
            </w:r>
          </w:p>
        </w:tc>
        <w:tc>
          <w:tcPr>
            <w:tcW w:w="4606" w:type="dxa"/>
            <w:tcMar>
              <w:top w:w="113" w:type="dxa"/>
              <w:bottom w:w="113" w:type="dxa"/>
            </w:tcMar>
          </w:tcPr>
          <w:p w:rsidR="00274306" w:rsidRDefault="00274306" w:rsidP="001E7AEB">
            <w:pPr>
              <w:pStyle w:val="tem-celek"/>
            </w:pPr>
            <w:r>
              <w:t>4. Literatura doby husitské</w:t>
            </w:r>
          </w:p>
          <w:p w:rsidR="00274306" w:rsidRDefault="00274306" w:rsidP="001E7AEB">
            <w:pPr>
              <w:pStyle w:val="odrky-tab"/>
            </w:pPr>
            <w:r>
              <w:t>Husovi předchůdci</w:t>
            </w:r>
          </w:p>
          <w:p w:rsidR="00274306" w:rsidRDefault="00274306" w:rsidP="001E7AEB">
            <w:pPr>
              <w:pStyle w:val="odrky-tab"/>
            </w:pPr>
            <w:r>
              <w:t>Hus</w:t>
            </w:r>
          </w:p>
          <w:p w:rsidR="00274306" w:rsidRDefault="00274306" w:rsidP="001E7AEB">
            <w:pPr>
              <w:pStyle w:val="odrky-tab"/>
            </w:pPr>
            <w:r>
              <w:t>literatura doby husitských bojů)</w:t>
            </w:r>
          </w:p>
          <w:p w:rsidR="00274306" w:rsidRDefault="00274306" w:rsidP="001E7AEB">
            <w:pPr>
              <w:pStyle w:val="odrky-tab"/>
            </w:pPr>
            <w:r>
              <w:t>Doznívání hu</w:t>
            </w:r>
            <w:r w:rsidRPr="008371B8">
              <w:t>sitských názorů v literatuře (Chelčický, jednota bratrská).</w:t>
            </w:r>
          </w:p>
        </w:tc>
      </w:tr>
      <w:tr w:rsidR="00274306" w:rsidTr="001E7AEB">
        <w:trPr>
          <w:jc w:val="center"/>
        </w:trPr>
        <w:tc>
          <w:tcPr>
            <w:tcW w:w="4606" w:type="dxa"/>
            <w:tcMar>
              <w:top w:w="113" w:type="dxa"/>
              <w:bottom w:w="113" w:type="dxa"/>
            </w:tcMar>
          </w:tcPr>
          <w:p w:rsidR="00274306" w:rsidRDefault="00274306" w:rsidP="001E7AEB">
            <w:pPr>
              <w:pStyle w:val="odrky-tab"/>
            </w:pPr>
            <w:r>
              <w:t>rozumí podstatě změn v kultuře v období humanismu a renesance (člověk se vymaňuje z pout středověkého myšlení, cesta k člověku)</w:t>
            </w:r>
          </w:p>
          <w:p w:rsidR="00274306" w:rsidRDefault="00274306" w:rsidP="001E7AEB">
            <w:pPr>
              <w:pStyle w:val="odrky-tab"/>
            </w:pPr>
            <w:r>
              <w:t>má zájem o nové literární útvary z doby humanismu (sonet, novela, dramatické žánry)</w:t>
            </w:r>
          </w:p>
        </w:tc>
        <w:tc>
          <w:tcPr>
            <w:tcW w:w="4606" w:type="dxa"/>
            <w:tcMar>
              <w:top w:w="113" w:type="dxa"/>
              <w:bottom w:w="113" w:type="dxa"/>
            </w:tcMar>
          </w:tcPr>
          <w:p w:rsidR="00274306" w:rsidRDefault="00274306" w:rsidP="001E7AEB">
            <w:pPr>
              <w:pStyle w:val="tem-celek"/>
            </w:pPr>
            <w:r>
              <w:t>5. Humanismus a renesance  v evropském a českém umění</w:t>
            </w:r>
          </w:p>
          <w:p w:rsidR="00274306" w:rsidRDefault="00274306" w:rsidP="001E7AEB">
            <w:pPr>
              <w:pStyle w:val="odrky-tab"/>
            </w:pPr>
            <w:r>
              <w:t xml:space="preserve">Leonardo da Vinci, </w:t>
            </w:r>
            <w:proofErr w:type="spellStart"/>
            <w:r>
              <w:t>Michelangelo</w:t>
            </w:r>
            <w:proofErr w:type="spellEnd"/>
            <w:r>
              <w:t xml:space="preserve">, Alighieri, </w:t>
            </w:r>
            <w:proofErr w:type="spellStart"/>
            <w:r>
              <w:t>Petrarca</w:t>
            </w:r>
            <w:proofErr w:type="spellEnd"/>
            <w:r>
              <w:t xml:space="preserve">, </w:t>
            </w:r>
            <w:proofErr w:type="spellStart"/>
            <w:r>
              <w:t>Boccaccio</w:t>
            </w:r>
            <w:proofErr w:type="spellEnd"/>
            <w:r>
              <w:t>, Cervantes,  Shakespeare)</w:t>
            </w:r>
          </w:p>
          <w:p w:rsidR="00274306" w:rsidRDefault="00274306" w:rsidP="001E7AEB">
            <w:pPr>
              <w:pStyle w:val="odrky-tab"/>
            </w:pPr>
            <w:r>
              <w:t>Humanismus a renesance v českých zemích (Viktorin Kornel, cestopisy, kroniky, jazykověda, nakladatelství, Blahoslav, Bible kralická)</w:t>
            </w:r>
          </w:p>
        </w:tc>
      </w:tr>
      <w:tr w:rsidR="00274306" w:rsidTr="001E7AEB">
        <w:trPr>
          <w:jc w:val="center"/>
        </w:trPr>
        <w:tc>
          <w:tcPr>
            <w:tcW w:w="4606" w:type="dxa"/>
            <w:tcMar>
              <w:top w:w="113" w:type="dxa"/>
              <w:bottom w:w="113" w:type="dxa"/>
            </w:tcMar>
          </w:tcPr>
          <w:p w:rsidR="00274306" w:rsidRDefault="00274306" w:rsidP="001E7AEB">
            <w:pPr>
              <w:pStyle w:val="odrky-tab"/>
            </w:pPr>
            <w:r>
              <w:t>si uvědomuje rozporuplnost baroka (na jedné straně náboženská intolerance, na druhé straně krása barokního výtvarného projevu)</w:t>
            </w:r>
          </w:p>
          <w:p w:rsidR="00274306" w:rsidRDefault="00274306" w:rsidP="001E7AEB">
            <w:pPr>
              <w:pStyle w:val="odrky-tab"/>
            </w:pPr>
            <w:r>
              <w:t>vnímá odlišnost literárního vývoje v některých zemích v závislosti na celospolečenské situaci</w:t>
            </w:r>
          </w:p>
        </w:tc>
        <w:tc>
          <w:tcPr>
            <w:tcW w:w="4606" w:type="dxa"/>
            <w:tcMar>
              <w:top w:w="113" w:type="dxa"/>
              <w:bottom w:w="113" w:type="dxa"/>
            </w:tcMar>
          </w:tcPr>
          <w:p w:rsidR="00274306" w:rsidRDefault="00274306" w:rsidP="001E7AEB">
            <w:pPr>
              <w:pStyle w:val="tem-celek"/>
            </w:pPr>
            <w:r>
              <w:t>6. Baroko, literatura doby pobělohorské</w:t>
            </w:r>
          </w:p>
          <w:p w:rsidR="00274306" w:rsidRDefault="00274306" w:rsidP="001E7AEB">
            <w:pPr>
              <w:pStyle w:val="odrky-tab"/>
            </w:pPr>
            <w:r>
              <w:t>dramatické napětí</w:t>
            </w:r>
          </w:p>
          <w:p w:rsidR="00274306" w:rsidRDefault="00274306" w:rsidP="001E7AEB">
            <w:pPr>
              <w:pStyle w:val="odrky-tab"/>
            </w:pPr>
            <w:r>
              <w:t>Komenský</w:t>
            </w:r>
          </w:p>
          <w:p w:rsidR="00274306" w:rsidRDefault="00274306" w:rsidP="001E7AEB">
            <w:pPr>
              <w:pStyle w:val="odrky-tab"/>
            </w:pPr>
            <w:r>
              <w:t>Michna z Otradovic</w:t>
            </w:r>
          </w:p>
          <w:p w:rsidR="00274306" w:rsidRDefault="00274306" w:rsidP="001E7AEB">
            <w:pPr>
              <w:pStyle w:val="odrky-tab"/>
            </w:pPr>
            <w:r>
              <w:t>Balbín</w:t>
            </w:r>
          </w:p>
          <w:p w:rsidR="00274306" w:rsidRDefault="00274306" w:rsidP="001E7AEB">
            <w:pPr>
              <w:pStyle w:val="odrky-tab"/>
            </w:pPr>
            <w:r>
              <w:t>kazatelství</w:t>
            </w:r>
          </w:p>
          <w:p w:rsidR="00274306" w:rsidRDefault="00274306" w:rsidP="001E7AEB">
            <w:pPr>
              <w:pStyle w:val="odrky-tab"/>
            </w:pPr>
            <w:r>
              <w:t>lidová slovesnost</w:t>
            </w:r>
          </w:p>
        </w:tc>
      </w:tr>
      <w:tr w:rsidR="00274306" w:rsidTr="001E7AEB">
        <w:trPr>
          <w:jc w:val="center"/>
        </w:trPr>
        <w:tc>
          <w:tcPr>
            <w:tcW w:w="4606" w:type="dxa"/>
            <w:tcMar>
              <w:top w:w="113" w:type="dxa"/>
              <w:bottom w:w="113" w:type="dxa"/>
            </w:tcMar>
          </w:tcPr>
          <w:p w:rsidR="00274306" w:rsidRDefault="00274306" w:rsidP="001E7AEB">
            <w:pPr>
              <w:pStyle w:val="odrky-tab"/>
            </w:pPr>
            <w:r>
              <w:t>dovede prezentovat významné památky</w:t>
            </w:r>
          </w:p>
        </w:tc>
        <w:tc>
          <w:tcPr>
            <w:tcW w:w="4606" w:type="dxa"/>
            <w:tcMar>
              <w:top w:w="113" w:type="dxa"/>
              <w:bottom w:w="113" w:type="dxa"/>
            </w:tcMar>
          </w:tcPr>
          <w:p w:rsidR="00274306" w:rsidRDefault="00274306" w:rsidP="001E7AEB">
            <w:pPr>
              <w:pStyle w:val="tem-celek"/>
            </w:pPr>
            <w:r>
              <w:t>7. Klasicismus a osvícenství, preromantismus</w:t>
            </w:r>
          </w:p>
          <w:p w:rsidR="00274306" w:rsidRDefault="00274306" w:rsidP="001E7AEB">
            <w:pPr>
              <w:pStyle w:val="odrky-tab"/>
            </w:pPr>
            <w:r w:rsidRPr="008371B8">
              <w:t>kult rozumu</w:t>
            </w:r>
          </w:p>
          <w:p w:rsidR="00274306" w:rsidRDefault="00274306" w:rsidP="001E7AEB">
            <w:pPr>
              <w:pStyle w:val="odrky-tab"/>
            </w:pPr>
            <w:r w:rsidRPr="008371B8">
              <w:t>vznik dobrodružného románu</w:t>
            </w:r>
          </w:p>
          <w:p w:rsidR="00274306" w:rsidRDefault="00274306" w:rsidP="001E7AEB">
            <w:pPr>
              <w:pStyle w:val="odrky-tab"/>
            </w:pPr>
            <w:r w:rsidRPr="008371B8">
              <w:t>tradice evropské kultury – Goethe, Schiller</w:t>
            </w:r>
          </w:p>
        </w:tc>
      </w:tr>
      <w:tr w:rsidR="00274306" w:rsidTr="001E7AEB">
        <w:trPr>
          <w:jc w:val="center"/>
        </w:trPr>
        <w:tc>
          <w:tcPr>
            <w:tcW w:w="4606" w:type="dxa"/>
            <w:tcMar>
              <w:top w:w="113" w:type="dxa"/>
              <w:bottom w:w="113" w:type="dxa"/>
            </w:tcMar>
          </w:tcPr>
          <w:p w:rsidR="00274306" w:rsidRDefault="00274306" w:rsidP="001E7AEB">
            <w:pPr>
              <w:pStyle w:val="odrky-tab"/>
            </w:pPr>
            <w:r>
              <w:t>rozumí cílům českého národního obrození a základnímu přínosu vybraných osobností vědy a literatury pro novou situaci české kultury a pro její rozvoj</w:t>
            </w:r>
          </w:p>
        </w:tc>
        <w:tc>
          <w:tcPr>
            <w:tcW w:w="4606" w:type="dxa"/>
            <w:tcMar>
              <w:top w:w="113" w:type="dxa"/>
              <w:bottom w:w="113" w:type="dxa"/>
            </w:tcMar>
          </w:tcPr>
          <w:p w:rsidR="00274306" w:rsidRDefault="00274306" w:rsidP="001E7AEB">
            <w:pPr>
              <w:pStyle w:val="tem-celek"/>
            </w:pPr>
            <w:r>
              <w:t>8. České národní obrození</w:t>
            </w:r>
          </w:p>
          <w:p w:rsidR="00274306" w:rsidRDefault="00274306" w:rsidP="001E7AEB">
            <w:pPr>
              <w:pStyle w:val="odrky-tab"/>
            </w:pPr>
            <w:r>
              <w:t>tři období</w:t>
            </w:r>
          </w:p>
          <w:p w:rsidR="00274306" w:rsidRDefault="00274306" w:rsidP="001E7AEB">
            <w:pPr>
              <w:pStyle w:val="odrky-tab"/>
            </w:pPr>
            <w:r>
              <w:t>předpoklady vzniku</w:t>
            </w:r>
          </w:p>
          <w:p w:rsidR="00274306" w:rsidRDefault="00274306" w:rsidP="001E7AEB">
            <w:pPr>
              <w:pStyle w:val="odrky-tab"/>
            </w:pPr>
            <w:r>
              <w:t>Dobrovský</w:t>
            </w:r>
          </w:p>
          <w:p w:rsidR="00274306" w:rsidRDefault="00274306" w:rsidP="001E7AEB">
            <w:pPr>
              <w:pStyle w:val="odrky-tab"/>
            </w:pPr>
            <w:r>
              <w:t>počátky divadla</w:t>
            </w:r>
          </w:p>
          <w:p w:rsidR="00274306" w:rsidRDefault="00274306" w:rsidP="001E7AEB">
            <w:pPr>
              <w:pStyle w:val="odrky-tab"/>
            </w:pPr>
            <w:r>
              <w:t>novinářství</w:t>
            </w:r>
          </w:p>
          <w:p w:rsidR="00274306" w:rsidRDefault="00274306" w:rsidP="001E7AEB">
            <w:pPr>
              <w:pStyle w:val="odrky-tab"/>
            </w:pPr>
            <w:r>
              <w:t>jazykověda</w:t>
            </w:r>
          </w:p>
          <w:p w:rsidR="00274306" w:rsidRDefault="00274306" w:rsidP="001E7AEB">
            <w:pPr>
              <w:pStyle w:val="odrky-tab"/>
            </w:pPr>
            <w:r>
              <w:t>Jungmann, Palacký, Kollár, Čelakovský, Šafařík, Rukopisy</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posuzuje vliv základních charakteristických rysů uměleckého směru na konkrétní literární dílo</w:t>
            </w:r>
          </w:p>
          <w:p w:rsidR="00274306" w:rsidRDefault="00274306" w:rsidP="001E7AEB">
            <w:pPr>
              <w:pStyle w:val="odrky-tab"/>
            </w:pPr>
            <w:r>
              <w:t>chápe romantismus jako autorův nesouhlas se skutečností v citové oblasti</w:t>
            </w:r>
          </w:p>
        </w:tc>
        <w:tc>
          <w:tcPr>
            <w:tcW w:w="4606" w:type="dxa"/>
            <w:tcMar>
              <w:top w:w="113" w:type="dxa"/>
              <w:bottom w:w="113" w:type="dxa"/>
            </w:tcMar>
          </w:tcPr>
          <w:p w:rsidR="00274306" w:rsidRDefault="00274306" w:rsidP="001E7AEB">
            <w:pPr>
              <w:pStyle w:val="tem-celek"/>
            </w:pPr>
            <w:r>
              <w:t>9. Literatura doby romantismu a realismu</w:t>
            </w:r>
          </w:p>
          <w:p w:rsidR="00274306" w:rsidRDefault="00274306" w:rsidP="001E7AEB">
            <w:pPr>
              <w:pStyle w:val="odrky-tab"/>
            </w:pPr>
            <w:r>
              <w:t>romantický postoj ke světu</w:t>
            </w:r>
          </w:p>
          <w:p w:rsidR="00274306" w:rsidRDefault="00274306" w:rsidP="001E7AEB">
            <w:pPr>
              <w:pStyle w:val="odrky-tab"/>
            </w:pPr>
            <w:r>
              <w:t xml:space="preserve">stylizace romantického hrdiny – Byron, </w:t>
            </w:r>
            <w:proofErr w:type="spellStart"/>
            <w:r>
              <w:t>Scott</w:t>
            </w:r>
            <w:proofErr w:type="spellEnd"/>
            <w:r>
              <w:t xml:space="preserve">, Puškin, Hugo, </w:t>
            </w:r>
            <w:proofErr w:type="spellStart"/>
            <w:r>
              <w:t>Poe</w:t>
            </w:r>
            <w:proofErr w:type="spellEnd"/>
            <w:r>
              <w:t>, Mácha</w:t>
            </w:r>
          </w:p>
          <w:p w:rsidR="00274306" w:rsidRDefault="00274306" w:rsidP="001E7AEB">
            <w:pPr>
              <w:pStyle w:val="odrky-tab"/>
            </w:pPr>
            <w:r>
              <w:t>Česká literatura 30. – 40. let (Erben, Tyl)</w:t>
            </w:r>
          </w:p>
        </w:tc>
      </w:tr>
      <w:tr w:rsidR="00274306" w:rsidTr="001E7AEB">
        <w:trPr>
          <w:jc w:val="center"/>
        </w:trPr>
        <w:tc>
          <w:tcPr>
            <w:tcW w:w="4606" w:type="dxa"/>
            <w:tcMar>
              <w:top w:w="113" w:type="dxa"/>
              <w:bottom w:w="113" w:type="dxa"/>
            </w:tcMar>
          </w:tcPr>
          <w:p w:rsidR="00274306" w:rsidRDefault="00274306" w:rsidP="001E7AEB">
            <w:pPr>
              <w:pStyle w:val="odrky-tab"/>
            </w:pPr>
            <w:r>
              <w:t>pozná realismus jako umělecký směr, který se snaží podat umělecky pravdivý obraz skutečnosti</w:t>
            </w:r>
          </w:p>
        </w:tc>
        <w:tc>
          <w:tcPr>
            <w:tcW w:w="4606" w:type="dxa"/>
            <w:tcMar>
              <w:top w:w="113" w:type="dxa"/>
              <w:bottom w:w="113" w:type="dxa"/>
            </w:tcMar>
          </w:tcPr>
          <w:p w:rsidR="00274306" w:rsidRDefault="00274306" w:rsidP="001E7AEB">
            <w:pPr>
              <w:pStyle w:val="tem-celek"/>
            </w:pPr>
            <w:r>
              <w:t>10. Realismus a naturalismus ve světě</w:t>
            </w:r>
          </w:p>
          <w:p w:rsidR="00274306" w:rsidRDefault="00274306" w:rsidP="001E7AEB">
            <w:pPr>
              <w:pStyle w:val="odrky-tab"/>
            </w:pPr>
            <w:r>
              <w:t xml:space="preserve">Balzac, Stendhal, Čechov, Dickens, Tolstoj, Dumas, Flaubert, London, </w:t>
            </w:r>
            <w:proofErr w:type="spellStart"/>
            <w:r>
              <w:t>Zola</w:t>
            </w:r>
            <w:proofErr w:type="spellEnd"/>
            <w:r>
              <w:t xml:space="preserve">, </w:t>
            </w:r>
            <w:proofErr w:type="spellStart"/>
            <w:r>
              <w:t>Twain</w:t>
            </w:r>
            <w:proofErr w:type="spellEnd"/>
          </w:p>
        </w:tc>
      </w:tr>
      <w:tr w:rsidR="00274306" w:rsidTr="001E7AEB">
        <w:trPr>
          <w:jc w:val="center"/>
        </w:trPr>
        <w:tc>
          <w:tcPr>
            <w:tcW w:w="4606" w:type="dxa"/>
            <w:tcMar>
              <w:top w:w="113" w:type="dxa"/>
              <w:bottom w:w="113" w:type="dxa"/>
            </w:tcMar>
          </w:tcPr>
          <w:p w:rsidR="00274306" w:rsidRDefault="00274306" w:rsidP="001E7AEB">
            <w:pPr>
              <w:pStyle w:val="odrky-tab"/>
            </w:pPr>
            <w:r>
              <w:t>charakterizuje umělecký směr;</w:t>
            </w:r>
          </w:p>
          <w:p w:rsidR="00274306" w:rsidRDefault="00274306" w:rsidP="001E7AEB">
            <w:pPr>
              <w:pStyle w:val="odrky-tab"/>
            </w:pPr>
            <w:r>
              <w:t>zná další literární druhy (balada, byronovská povídka, detektivní povídka)</w:t>
            </w:r>
          </w:p>
        </w:tc>
        <w:tc>
          <w:tcPr>
            <w:tcW w:w="4606" w:type="dxa"/>
            <w:tcMar>
              <w:top w:w="113" w:type="dxa"/>
              <w:bottom w:w="113" w:type="dxa"/>
            </w:tcMar>
          </w:tcPr>
          <w:p w:rsidR="00274306" w:rsidRDefault="00274306" w:rsidP="001E7AEB">
            <w:pPr>
              <w:pStyle w:val="tem-celek"/>
            </w:pPr>
            <w:r>
              <w:t>11. Romantismus a realismus jako historicky vymezené pojmy, prolínání romantických a realistických principů</w:t>
            </w:r>
          </w:p>
          <w:p w:rsidR="00274306" w:rsidRDefault="00274306" w:rsidP="001E7AEB">
            <w:pPr>
              <w:pStyle w:val="odrky-tab"/>
            </w:pPr>
            <w:r>
              <w:t>detektivní a vědecko-fantastické romány a povídky (</w:t>
            </w:r>
            <w:proofErr w:type="spellStart"/>
            <w:r>
              <w:t>Doyle</w:t>
            </w:r>
            <w:proofErr w:type="spellEnd"/>
            <w:r>
              <w:t xml:space="preserve">, </w:t>
            </w:r>
            <w:proofErr w:type="spellStart"/>
            <w:r>
              <w:t>Poe</w:t>
            </w:r>
            <w:proofErr w:type="spellEnd"/>
            <w:r>
              <w:t>, Verne)</w:t>
            </w:r>
          </w:p>
          <w:p w:rsidR="00274306" w:rsidRDefault="00274306" w:rsidP="001E7AEB">
            <w:pPr>
              <w:pStyle w:val="odrky-tab"/>
            </w:pPr>
            <w:r>
              <w:t>počátky realismu v české literatuře (Borovský, Němcová)</w:t>
            </w:r>
          </w:p>
        </w:tc>
      </w:tr>
      <w:tr w:rsidR="00274306" w:rsidTr="001E7AEB">
        <w:trPr>
          <w:jc w:val="center"/>
        </w:trPr>
        <w:tc>
          <w:tcPr>
            <w:tcW w:w="4606" w:type="dxa"/>
            <w:tcMar>
              <w:top w:w="113" w:type="dxa"/>
              <w:bottom w:w="113" w:type="dxa"/>
            </w:tcMar>
          </w:tcPr>
          <w:p w:rsidR="00274306" w:rsidRDefault="00274306" w:rsidP="001E7AEB">
            <w:pPr>
              <w:pStyle w:val="odrky-tab"/>
            </w:pPr>
            <w:r>
              <w:t>chápe přínos májovců pro českou literaturu, především jejich snahy rozšířit okruh čtenářských zájmů</w:t>
            </w:r>
          </w:p>
        </w:tc>
        <w:tc>
          <w:tcPr>
            <w:tcW w:w="4606" w:type="dxa"/>
            <w:tcMar>
              <w:top w:w="113" w:type="dxa"/>
              <w:bottom w:w="113" w:type="dxa"/>
            </w:tcMar>
          </w:tcPr>
          <w:p w:rsidR="00274306" w:rsidRDefault="00274306" w:rsidP="001E7AEB">
            <w:pPr>
              <w:pStyle w:val="tem-celek"/>
            </w:pPr>
            <w:r>
              <w:t>12. Májovci</w:t>
            </w:r>
          </w:p>
          <w:p w:rsidR="00274306" w:rsidRDefault="00274306" w:rsidP="001E7AEB">
            <w:pPr>
              <w:pStyle w:val="odrky-tab"/>
            </w:pPr>
            <w:r>
              <w:t>almanach Máj</w:t>
            </w:r>
          </w:p>
          <w:p w:rsidR="00274306" w:rsidRDefault="00274306" w:rsidP="001E7AEB">
            <w:pPr>
              <w:pStyle w:val="odrky-tab"/>
            </w:pPr>
            <w:r>
              <w:t>Neruda, Hálek, Světlá, Arbes</w:t>
            </w:r>
          </w:p>
        </w:tc>
      </w:tr>
      <w:tr w:rsidR="00274306" w:rsidTr="001E7AEB">
        <w:trPr>
          <w:jc w:val="center"/>
        </w:trPr>
        <w:tc>
          <w:tcPr>
            <w:tcW w:w="4606" w:type="dxa"/>
            <w:tcMar>
              <w:top w:w="113" w:type="dxa"/>
              <w:bottom w:w="113" w:type="dxa"/>
            </w:tcMar>
          </w:tcPr>
          <w:p w:rsidR="00274306" w:rsidRDefault="00274306" w:rsidP="001E7AEB">
            <w:pPr>
              <w:pStyle w:val="odrky-tab"/>
            </w:pPr>
            <w:r>
              <w:t>si uvědomuje význam překladů pro českou literaturu</w:t>
            </w:r>
          </w:p>
          <w:p w:rsidR="00274306" w:rsidRDefault="00274306" w:rsidP="001E7AEB">
            <w:pPr>
              <w:pStyle w:val="odrky-tab"/>
            </w:pPr>
            <w:r>
              <w:t>vnímá různorodost literatury ve 2. polovině 19. století</w:t>
            </w:r>
          </w:p>
        </w:tc>
        <w:tc>
          <w:tcPr>
            <w:tcW w:w="4606" w:type="dxa"/>
            <w:tcMar>
              <w:top w:w="113" w:type="dxa"/>
              <w:bottom w:w="113" w:type="dxa"/>
            </w:tcMar>
          </w:tcPr>
          <w:p w:rsidR="00274306" w:rsidRDefault="00274306" w:rsidP="001E7AEB">
            <w:pPr>
              <w:pStyle w:val="tem-celek"/>
            </w:pPr>
            <w:r>
              <w:t>13. Ruchovci a lumírovci</w:t>
            </w:r>
          </w:p>
          <w:p w:rsidR="00274306" w:rsidRDefault="00274306" w:rsidP="001E7AEB">
            <w:pPr>
              <w:pStyle w:val="odrky-tab"/>
            </w:pPr>
            <w:r>
              <w:t>Vrchlický</w:t>
            </w:r>
          </w:p>
          <w:p w:rsidR="00274306" w:rsidRDefault="00274306" w:rsidP="001E7AEB">
            <w:pPr>
              <w:pStyle w:val="odrky-tab"/>
            </w:pPr>
            <w:r>
              <w:t>Sládek</w:t>
            </w:r>
          </w:p>
          <w:p w:rsidR="00274306" w:rsidRDefault="00274306" w:rsidP="001E7AEB">
            <w:pPr>
              <w:pStyle w:val="odrky-tab"/>
            </w:pPr>
            <w:r>
              <w:t>Čech</w:t>
            </w:r>
          </w:p>
        </w:tc>
      </w:tr>
      <w:tr w:rsidR="00274306" w:rsidTr="001E7AEB">
        <w:trPr>
          <w:jc w:val="center"/>
        </w:trPr>
        <w:tc>
          <w:tcPr>
            <w:tcW w:w="4606" w:type="dxa"/>
            <w:tcMar>
              <w:top w:w="113" w:type="dxa"/>
              <w:bottom w:w="113" w:type="dxa"/>
            </w:tcMar>
          </w:tcPr>
          <w:p w:rsidR="00274306" w:rsidRDefault="00274306" w:rsidP="001E7AEB">
            <w:pPr>
              <w:pStyle w:val="odrky-tab"/>
            </w:pPr>
            <w:r>
              <w:t>vnímá neustálou touhu čtenáře po próze s historickými náměty</w:t>
            </w:r>
          </w:p>
          <w:p w:rsidR="00274306" w:rsidRDefault="00274306" w:rsidP="001E7AEB">
            <w:pPr>
              <w:pStyle w:val="odrky-tab"/>
            </w:pPr>
            <w:r>
              <w:t>si uvědomuje potřebu znalosti minulosti pro poznání současnosti</w:t>
            </w:r>
          </w:p>
        </w:tc>
        <w:tc>
          <w:tcPr>
            <w:tcW w:w="4606" w:type="dxa"/>
            <w:tcMar>
              <w:top w:w="113" w:type="dxa"/>
              <w:bottom w:w="113" w:type="dxa"/>
            </w:tcMar>
          </w:tcPr>
          <w:p w:rsidR="00274306" w:rsidRDefault="00274306" w:rsidP="001E7AEB">
            <w:pPr>
              <w:pStyle w:val="tem-celek"/>
            </w:pPr>
            <w:r>
              <w:t>14. Historická próza</w:t>
            </w:r>
          </w:p>
          <w:p w:rsidR="00274306" w:rsidRDefault="00274306" w:rsidP="001E7AEB">
            <w:pPr>
              <w:pStyle w:val="odrky-tab"/>
            </w:pPr>
            <w:r>
              <w:t>Winter</w:t>
            </w:r>
          </w:p>
          <w:p w:rsidR="00274306" w:rsidRDefault="00274306" w:rsidP="001E7AEB">
            <w:pPr>
              <w:pStyle w:val="odrky-tab"/>
            </w:pPr>
            <w:r>
              <w:t>Jirásek</w:t>
            </w:r>
          </w:p>
        </w:tc>
      </w:tr>
      <w:tr w:rsidR="00274306" w:rsidTr="001E7AEB">
        <w:trPr>
          <w:jc w:val="center"/>
        </w:trPr>
        <w:tc>
          <w:tcPr>
            <w:tcW w:w="4606" w:type="dxa"/>
            <w:tcMar>
              <w:top w:w="113" w:type="dxa"/>
              <w:bottom w:w="113" w:type="dxa"/>
            </w:tcMar>
          </w:tcPr>
          <w:p w:rsidR="00274306" w:rsidRDefault="00274306" w:rsidP="001E7AEB">
            <w:pPr>
              <w:pStyle w:val="odrky-tab"/>
            </w:pPr>
            <w:r>
              <w:t>si uvědomuje vztah a úroveň české a světové literatury</w:t>
            </w:r>
          </w:p>
        </w:tc>
        <w:tc>
          <w:tcPr>
            <w:tcW w:w="4606" w:type="dxa"/>
            <w:tcMar>
              <w:top w:w="113" w:type="dxa"/>
              <w:bottom w:w="113" w:type="dxa"/>
            </w:tcMar>
          </w:tcPr>
          <w:p w:rsidR="00274306" w:rsidRDefault="00274306" w:rsidP="001E7AEB">
            <w:pPr>
              <w:pStyle w:val="tem-celek"/>
            </w:pPr>
            <w:r>
              <w:t>15. Kritický realismus a naturalismus u nás a ve světě</w:t>
            </w:r>
          </w:p>
          <w:p w:rsidR="00274306" w:rsidRPr="00B3658F" w:rsidRDefault="00274306" w:rsidP="001E7AEB">
            <w:pPr>
              <w:pStyle w:val="tem-celek"/>
              <w:rPr>
                <w:b w:val="0"/>
              </w:rPr>
            </w:pPr>
            <w:r>
              <w:t xml:space="preserve">- </w:t>
            </w:r>
            <w:r w:rsidRPr="00B3658F">
              <w:rPr>
                <w:b w:val="0"/>
              </w:rPr>
              <w:t xml:space="preserve">Tolstoj, </w:t>
            </w:r>
            <w:proofErr w:type="spellStart"/>
            <w:r w:rsidRPr="00B3658F">
              <w:rPr>
                <w:b w:val="0"/>
              </w:rPr>
              <w:t>Sienkiewicz</w:t>
            </w:r>
            <w:proofErr w:type="spellEnd"/>
            <w:r w:rsidRPr="00B3658F">
              <w:rPr>
                <w:b w:val="0"/>
              </w:rPr>
              <w:t>, Dumas</w:t>
            </w:r>
          </w:p>
          <w:p w:rsidR="00274306" w:rsidRDefault="00274306" w:rsidP="001E7AEB">
            <w:pPr>
              <w:pStyle w:val="tem-celek"/>
            </w:pPr>
            <w:r w:rsidRPr="00B3658F">
              <w:rPr>
                <w:b w:val="0"/>
              </w:rPr>
              <w:t>- Borovský</w:t>
            </w:r>
          </w:p>
        </w:tc>
      </w:tr>
      <w:tr w:rsidR="00274306" w:rsidTr="001E7AEB">
        <w:trPr>
          <w:jc w:val="center"/>
        </w:trPr>
        <w:tc>
          <w:tcPr>
            <w:tcW w:w="4606" w:type="dxa"/>
            <w:tcMar>
              <w:top w:w="113" w:type="dxa"/>
              <w:bottom w:w="113" w:type="dxa"/>
            </w:tcMar>
          </w:tcPr>
          <w:p w:rsidR="00274306" w:rsidRDefault="00274306" w:rsidP="001E7AEB">
            <w:pPr>
              <w:pStyle w:val="odrky-tab"/>
            </w:pPr>
            <w:r>
              <w:t>si uvědomuje specifiku českého prostředí a jeho touhu po dílech čerpajících z venkovského prostředí</w:t>
            </w:r>
          </w:p>
        </w:tc>
        <w:tc>
          <w:tcPr>
            <w:tcW w:w="4606" w:type="dxa"/>
            <w:tcMar>
              <w:top w:w="113" w:type="dxa"/>
              <w:bottom w:w="113" w:type="dxa"/>
            </w:tcMar>
          </w:tcPr>
          <w:p w:rsidR="00274306" w:rsidRDefault="00274306" w:rsidP="001E7AEB">
            <w:pPr>
              <w:pStyle w:val="tem-celek"/>
            </w:pPr>
            <w:r>
              <w:t>16. Venkovská realistická próza, drama</w:t>
            </w:r>
          </w:p>
          <w:p w:rsidR="00274306" w:rsidRDefault="00274306" w:rsidP="001E7AEB">
            <w:pPr>
              <w:pStyle w:val="odrky-tab"/>
            </w:pPr>
            <w:r>
              <w:t>bří Mrštíkové, Preissová, Rais, Stašek, Nováková</w:t>
            </w:r>
          </w:p>
        </w:tc>
      </w:tr>
      <w:tr w:rsidR="00274306" w:rsidTr="001E7AEB">
        <w:trPr>
          <w:jc w:val="center"/>
        </w:trPr>
        <w:tc>
          <w:tcPr>
            <w:tcW w:w="4606" w:type="dxa"/>
            <w:tcMar>
              <w:top w:w="113" w:type="dxa"/>
              <w:bottom w:w="113" w:type="dxa"/>
            </w:tcMar>
          </w:tcPr>
          <w:p w:rsidR="00274306" w:rsidRDefault="00274306" w:rsidP="001E7AEB">
            <w:pPr>
              <w:pStyle w:val="odrky-tab"/>
            </w:pPr>
            <w:r>
              <w:t>vnímá snahu umělců vyjádřit se svobodně podle své vůle a z toho vyplývající vznik různých uměleckých směrů</w:t>
            </w:r>
          </w:p>
          <w:p w:rsidR="00274306" w:rsidRDefault="00274306" w:rsidP="001E7AEB">
            <w:pPr>
              <w:pStyle w:val="odrky-tab"/>
            </w:pPr>
            <w:r>
              <w:t>chápe přínos pro další rozvoj literatury</w:t>
            </w:r>
          </w:p>
          <w:p w:rsidR="00274306" w:rsidRDefault="00274306" w:rsidP="001E7AEB">
            <w:pPr>
              <w:pStyle w:val="odrky-tab"/>
            </w:pPr>
            <w:r>
              <w:t>si uvědomuje vyrovnávání českého literárního vývoje s evropským vývojem</w:t>
            </w:r>
          </w:p>
        </w:tc>
        <w:tc>
          <w:tcPr>
            <w:tcW w:w="4606" w:type="dxa"/>
            <w:tcMar>
              <w:top w:w="113" w:type="dxa"/>
              <w:bottom w:w="113" w:type="dxa"/>
            </w:tcMar>
          </w:tcPr>
          <w:p w:rsidR="00274306" w:rsidRDefault="00274306" w:rsidP="001E7AEB">
            <w:pPr>
              <w:pStyle w:val="tem-celek"/>
            </w:pPr>
            <w:r>
              <w:t>17. Přelom 19.-20. století v kultuře a literatuře</w:t>
            </w:r>
          </w:p>
          <w:p w:rsidR="00274306" w:rsidRDefault="00274306" w:rsidP="001E7AEB">
            <w:pPr>
              <w:pStyle w:val="odrky-tab"/>
            </w:pPr>
            <w:r>
              <w:t>moderní umělecké směry ve světové kultuře a literatuře</w:t>
            </w:r>
          </w:p>
          <w:p w:rsidR="00274306" w:rsidRDefault="00274306" w:rsidP="001E7AEB">
            <w:pPr>
              <w:pStyle w:val="odrky-tab"/>
            </w:pPr>
            <w:r>
              <w:t>Impresionismus, symbolismus, dekadence, další umělecké směry</w:t>
            </w:r>
          </w:p>
          <w:p w:rsidR="00274306" w:rsidRDefault="00274306" w:rsidP="001E7AEB">
            <w:pPr>
              <w:pStyle w:val="odrky-tab"/>
            </w:pPr>
            <w:r>
              <w:t xml:space="preserve">prokletí básníci (Baudelaire, Rimbaud, </w:t>
            </w:r>
            <w:proofErr w:type="spellStart"/>
            <w:r>
              <w:t>Verlaine</w:t>
            </w:r>
            <w:proofErr w:type="spellEnd"/>
            <w:r>
              <w:t>)</w:t>
            </w:r>
          </w:p>
          <w:p w:rsidR="00274306" w:rsidRDefault="00274306" w:rsidP="001E7AEB">
            <w:pPr>
              <w:pStyle w:val="odrky-tab"/>
            </w:pPr>
            <w:r>
              <w:t xml:space="preserve">Česká literární generace 90. let 19. století (Katolická moderna, Česká moderna, impresionismus, symbolismus, dekadence, secese, expresionismus…Březina, Sova, </w:t>
            </w:r>
            <w:proofErr w:type="spellStart"/>
            <w:r>
              <w:t>Machar</w:t>
            </w:r>
            <w:proofErr w:type="spellEnd"/>
            <w:r>
              <w:t xml:space="preserve">, Toman, </w:t>
            </w:r>
            <w:proofErr w:type="spellStart"/>
            <w:r>
              <w:t>Gellner</w:t>
            </w:r>
            <w:proofErr w:type="spellEnd"/>
            <w:r>
              <w:t>, Hlaváček, Bezruč, Šrámek, Šalda…).</w:t>
            </w:r>
          </w:p>
        </w:tc>
      </w:tr>
      <w:tr w:rsidR="00274306" w:rsidTr="001E7AEB">
        <w:trPr>
          <w:jc w:val="center"/>
        </w:trPr>
        <w:tc>
          <w:tcPr>
            <w:tcW w:w="4606" w:type="dxa"/>
            <w:tcMar>
              <w:top w:w="113" w:type="dxa"/>
              <w:bottom w:w="113" w:type="dxa"/>
            </w:tcMar>
          </w:tcPr>
          <w:p w:rsidR="00274306" w:rsidRDefault="00274306" w:rsidP="001E7AEB">
            <w:pPr>
              <w:pStyle w:val="odrky-tab"/>
            </w:pPr>
            <w:r>
              <w:t>chápe odraz historických událostí v umění a literatuře</w:t>
            </w:r>
          </w:p>
          <w:p w:rsidR="00274306" w:rsidRDefault="00274306" w:rsidP="001E7AEB">
            <w:pPr>
              <w:pStyle w:val="odrky-tab"/>
            </w:pPr>
            <w:r>
              <w:lastRenderedPageBreak/>
              <w:t>vnímá jako další obohacování literárních druhů a žánrů</w:t>
            </w:r>
          </w:p>
        </w:tc>
        <w:tc>
          <w:tcPr>
            <w:tcW w:w="4606" w:type="dxa"/>
            <w:tcMar>
              <w:top w:w="113" w:type="dxa"/>
              <w:bottom w:w="113" w:type="dxa"/>
            </w:tcMar>
          </w:tcPr>
          <w:p w:rsidR="00274306" w:rsidRDefault="00274306" w:rsidP="001E7AEB">
            <w:pPr>
              <w:pStyle w:val="tem-celek"/>
            </w:pPr>
            <w:r>
              <w:lastRenderedPageBreak/>
              <w:t>18. První světová válka ve světové a naší literatuře</w:t>
            </w:r>
          </w:p>
          <w:p w:rsidR="00274306" w:rsidRDefault="00274306" w:rsidP="001E7AEB">
            <w:pPr>
              <w:pStyle w:val="odrky-tab"/>
            </w:pPr>
            <w:proofErr w:type="spellStart"/>
            <w:r>
              <w:lastRenderedPageBreak/>
              <w:t>Hemingway</w:t>
            </w:r>
            <w:proofErr w:type="spellEnd"/>
            <w:r>
              <w:t xml:space="preserve">, </w:t>
            </w:r>
            <w:proofErr w:type="spellStart"/>
            <w:r>
              <w:t>Remarque</w:t>
            </w:r>
            <w:proofErr w:type="spellEnd"/>
            <w:r>
              <w:t>, Rolland, Hašek</w:t>
            </w:r>
          </w:p>
          <w:p w:rsidR="00274306" w:rsidRDefault="00274306" w:rsidP="001E7AEB">
            <w:pPr>
              <w:pStyle w:val="odrky-tab"/>
            </w:pPr>
            <w:r>
              <w:t>legionářská literatura</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vnímá stoupající vliv slovesného umění na čtenáře a posluchače</w:t>
            </w:r>
          </w:p>
          <w:p w:rsidR="00274306" w:rsidRDefault="00274306" w:rsidP="001E7AEB">
            <w:pPr>
              <w:pStyle w:val="odrky-tab"/>
            </w:pPr>
            <w:r>
              <w:t>chápe aktuálnost některých témat i pro dnešního člověka</w:t>
            </w:r>
          </w:p>
        </w:tc>
        <w:tc>
          <w:tcPr>
            <w:tcW w:w="4606" w:type="dxa"/>
            <w:tcMar>
              <w:top w:w="113" w:type="dxa"/>
              <w:bottom w:w="113" w:type="dxa"/>
            </w:tcMar>
          </w:tcPr>
          <w:p w:rsidR="00274306" w:rsidRDefault="00274306" w:rsidP="001E7AEB">
            <w:pPr>
              <w:pStyle w:val="tem-celek"/>
            </w:pPr>
            <w:r>
              <w:t>19. Proletářská poezie, poetismus, surrealismus, náboženská tvorba</w:t>
            </w:r>
          </w:p>
          <w:p w:rsidR="00274306" w:rsidRDefault="00274306" w:rsidP="001E7AEB">
            <w:pPr>
              <w:pStyle w:val="odrky-tab"/>
            </w:pPr>
            <w:proofErr w:type="spellStart"/>
            <w:r>
              <w:t>Apollinaire</w:t>
            </w:r>
            <w:proofErr w:type="spellEnd"/>
            <w:r>
              <w:t>, Neumann, Wolker, Nezval, Seifert, Biebl, katoličtí básníci</w:t>
            </w:r>
          </w:p>
        </w:tc>
      </w:tr>
      <w:tr w:rsidR="00274306" w:rsidTr="001E7AEB">
        <w:trPr>
          <w:jc w:val="center"/>
        </w:trPr>
        <w:tc>
          <w:tcPr>
            <w:tcW w:w="4606" w:type="dxa"/>
            <w:tcMar>
              <w:top w:w="113" w:type="dxa"/>
              <w:bottom w:w="113" w:type="dxa"/>
            </w:tcMar>
          </w:tcPr>
          <w:p w:rsidR="00274306" w:rsidRDefault="00274306" w:rsidP="001E7AEB">
            <w:pPr>
              <w:pStyle w:val="odrky-tab"/>
            </w:pPr>
            <w:r>
              <w:t>si uvědomuje význam osobností v meziválečném období</w:t>
            </w:r>
          </w:p>
        </w:tc>
        <w:tc>
          <w:tcPr>
            <w:tcW w:w="4606" w:type="dxa"/>
            <w:tcMar>
              <w:top w:w="113" w:type="dxa"/>
              <w:bottom w:w="113" w:type="dxa"/>
            </w:tcMar>
          </w:tcPr>
          <w:p w:rsidR="00274306" w:rsidRDefault="00274306" w:rsidP="001E7AEB">
            <w:pPr>
              <w:pStyle w:val="tem-celek"/>
            </w:pPr>
            <w:r>
              <w:t>20. Hlavní představitelé světové prózy a dramatu</w:t>
            </w:r>
          </w:p>
          <w:p w:rsidR="00274306" w:rsidRDefault="00274306" w:rsidP="001E7AEB">
            <w:pPr>
              <w:pStyle w:val="odrky-tab"/>
            </w:pPr>
            <w:r>
              <w:t xml:space="preserve">Exupéry, </w:t>
            </w:r>
            <w:proofErr w:type="spellStart"/>
            <w:r>
              <w:t>Feuchtwanger</w:t>
            </w:r>
            <w:proofErr w:type="spellEnd"/>
            <w:r>
              <w:t xml:space="preserve">, Mann, Shaw, </w:t>
            </w:r>
            <w:proofErr w:type="spellStart"/>
            <w:r>
              <w:t>Steinbeck</w:t>
            </w:r>
            <w:proofErr w:type="spellEnd"/>
            <w:r>
              <w:t>, Gorkij</w:t>
            </w:r>
          </w:p>
        </w:tc>
      </w:tr>
      <w:tr w:rsidR="00274306" w:rsidTr="001E7AEB">
        <w:trPr>
          <w:jc w:val="center"/>
        </w:trPr>
        <w:tc>
          <w:tcPr>
            <w:tcW w:w="4606" w:type="dxa"/>
            <w:tcMar>
              <w:top w:w="113" w:type="dxa"/>
              <w:bottom w:w="113" w:type="dxa"/>
            </w:tcMar>
          </w:tcPr>
          <w:p w:rsidR="00274306" w:rsidRDefault="00274306" w:rsidP="001E7AEB">
            <w:pPr>
              <w:pStyle w:val="odrky-tab"/>
            </w:pPr>
            <w:r>
              <w:t>zná tvorbu spisovatelů v době významných historických událostí</w:t>
            </w:r>
          </w:p>
        </w:tc>
        <w:tc>
          <w:tcPr>
            <w:tcW w:w="4606" w:type="dxa"/>
            <w:tcMar>
              <w:top w:w="113" w:type="dxa"/>
              <w:bottom w:w="113" w:type="dxa"/>
            </w:tcMar>
          </w:tcPr>
          <w:p w:rsidR="00274306" w:rsidRDefault="00274306" w:rsidP="001E7AEB">
            <w:pPr>
              <w:pStyle w:val="tem-celek"/>
            </w:pPr>
            <w:r>
              <w:t>21. Rozmanitost české prózy</w:t>
            </w:r>
          </w:p>
          <w:p w:rsidR="00274306" w:rsidRDefault="00274306" w:rsidP="001E7AEB">
            <w:pPr>
              <w:pStyle w:val="odrky-tab"/>
            </w:pPr>
            <w:r>
              <w:t xml:space="preserve">Čapek, Vančura, Poláček, Bass, Majerová, Pujmanová, Olbracht, </w:t>
            </w:r>
            <w:proofErr w:type="spellStart"/>
            <w:r>
              <w:t>Durych</w:t>
            </w:r>
            <w:proofErr w:type="spellEnd"/>
            <w:r>
              <w:t>, Havlíček</w:t>
            </w:r>
          </w:p>
          <w:p w:rsidR="00274306" w:rsidRDefault="00274306" w:rsidP="001E7AEB">
            <w:pPr>
              <w:pStyle w:val="odrky-tab"/>
            </w:pPr>
            <w:r>
              <w:t>pražská německá literatura (Kafka)</w:t>
            </w:r>
          </w:p>
        </w:tc>
      </w:tr>
      <w:tr w:rsidR="00274306" w:rsidTr="001E7AEB">
        <w:trPr>
          <w:jc w:val="center"/>
        </w:trPr>
        <w:tc>
          <w:tcPr>
            <w:tcW w:w="4606" w:type="dxa"/>
            <w:tcMar>
              <w:top w:w="113" w:type="dxa"/>
              <w:bottom w:w="113" w:type="dxa"/>
            </w:tcMar>
          </w:tcPr>
          <w:p w:rsidR="00274306" w:rsidRDefault="00274306" w:rsidP="001E7AEB">
            <w:pPr>
              <w:pStyle w:val="odrky-tab"/>
            </w:pPr>
            <w:r>
              <w:t>chápe pokrokový význam divadla</w:t>
            </w:r>
          </w:p>
        </w:tc>
        <w:tc>
          <w:tcPr>
            <w:tcW w:w="4606" w:type="dxa"/>
            <w:tcMar>
              <w:top w:w="113" w:type="dxa"/>
              <w:bottom w:w="113" w:type="dxa"/>
            </w:tcMar>
          </w:tcPr>
          <w:p w:rsidR="00274306" w:rsidRDefault="00274306" w:rsidP="001E7AEB">
            <w:pPr>
              <w:pStyle w:val="tem-celek"/>
            </w:pPr>
            <w:r>
              <w:t>22. Meziválečné drama</w:t>
            </w:r>
          </w:p>
          <w:p w:rsidR="00274306" w:rsidRDefault="00274306" w:rsidP="001E7AEB">
            <w:pPr>
              <w:pStyle w:val="odrky-tab"/>
            </w:pPr>
            <w:r>
              <w:t>Čapek, Nezval, Vančura, Voskovec, Werich, Ježek</w:t>
            </w:r>
          </w:p>
        </w:tc>
      </w:tr>
      <w:tr w:rsidR="00274306" w:rsidTr="001E7AEB">
        <w:trPr>
          <w:jc w:val="center"/>
        </w:trPr>
        <w:tc>
          <w:tcPr>
            <w:tcW w:w="4606" w:type="dxa"/>
            <w:tcMar>
              <w:top w:w="113" w:type="dxa"/>
              <w:bottom w:w="113" w:type="dxa"/>
            </w:tcMar>
          </w:tcPr>
          <w:p w:rsidR="00274306" w:rsidRDefault="00274306" w:rsidP="001E7AEB">
            <w:pPr>
              <w:pStyle w:val="odrky-tab"/>
            </w:pPr>
            <w:r>
              <w:t>chápe změnu v chápání literárního přístupu</w:t>
            </w:r>
          </w:p>
          <w:p w:rsidR="00274306" w:rsidRDefault="00274306" w:rsidP="001E7AEB">
            <w:pPr>
              <w:pStyle w:val="odrky-tab"/>
            </w:pPr>
            <w:r>
              <w:t>rozvíjí svůj čtenářský vkus</w:t>
            </w:r>
          </w:p>
          <w:p w:rsidR="00274306" w:rsidRDefault="00274306" w:rsidP="001E7AEB">
            <w:pPr>
              <w:pStyle w:val="odrky-tab"/>
            </w:pPr>
            <w:r>
              <w:t>hledá v literatuře zdroj zábavy, napětí a dobrodružství</w:t>
            </w:r>
          </w:p>
        </w:tc>
        <w:tc>
          <w:tcPr>
            <w:tcW w:w="4606" w:type="dxa"/>
            <w:tcMar>
              <w:top w:w="113" w:type="dxa"/>
              <w:bottom w:w="113" w:type="dxa"/>
            </w:tcMar>
          </w:tcPr>
          <w:p w:rsidR="00274306" w:rsidRDefault="00274306" w:rsidP="001E7AEB">
            <w:pPr>
              <w:pStyle w:val="tem-celek"/>
            </w:pPr>
            <w:r>
              <w:t>23. Literatura 2. poloviny 20. století</w:t>
            </w:r>
          </w:p>
          <w:p w:rsidR="00274306" w:rsidRDefault="00274306" w:rsidP="001E7AEB">
            <w:pPr>
              <w:pStyle w:val="odrky-tab"/>
            </w:pPr>
            <w:r>
              <w:t xml:space="preserve">světová literatura (obraz války – Brecht, Moravia, </w:t>
            </w:r>
            <w:proofErr w:type="spellStart"/>
            <w:r>
              <w:t>Remarque</w:t>
            </w:r>
            <w:proofErr w:type="spellEnd"/>
            <w:r>
              <w:t xml:space="preserve">, </w:t>
            </w:r>
            <w:proofErr w:type="spellStart"/>
            <w:r>
              <w:t>Šolochov</w:t>
            </w:r>
            <w:proofErr w:type="spellEnd"/>
            <w:r>
              <w:t xml:space="preserve">, </w:t>
            </w:r>
            <w:proofErr w:type="spellStart"/>
            <w:r>
              <w:t>Ajtmatov</w:t>
            </w:r>
            <w:proofErr w:type="spellEnd"/>
            <w:r>
              <w:t xml:space="preserve">, seznámení s některými představiteli – </w:t>
            </w:r>
            <w:proofErr w:type="spellStart"/>
            <w:r>
              <w:t>Pasternak</w:t>
            </w:r>
            <w:proofErr w:type="spellEnd"/>
            <w:r>
              <w:t xml:space="preserve">, </w:t>
            </w:r>
            <w:proofErr w:type="spellStart"/>
            <w:r>
              <w:t>Salinger</w:t>
            </w:r>
            <w:proofErr w:type="spellEnd"/>
            <w:r>
              <w:t xml:space="preserve">, </w:t>
            </w:r>
            <w:proofErr w:type="spellStart"/>
            <w:r>
              <w:t>Saroyan</w:t>
            </w:r>
            <w:proofErr w:type="spellEnd"/>
            <w:r>
              <w:t xml:space="preserve">, Mňačko, Tatarka, </w:t>
            </w:r>
            <w:proofErr w:type="spellStart"/>
            <w:r>
              <w:t>Styron</w:t>
            </w:r>
            <w:proofErr w:type="spellEnd"/>
            <w:r>
              <w:t>… bestsellery, Beatnici)</w:t>
            </w:r>
          </w:p>
        </w:tc>
      </w:tr>
      <w:tr w:rsidR="00274306" w:rsidTr="001E7AEB">
        <w:trPr>
          <w:jc w:val="center"/>
        </w:trPr>
        <w:tc>
          <w:tcPr>
            <w:tcW w:w="4606" w:type="dxa"/>
            <w:tcMar>
              <w:top w:w="113" w:type="dxa"/>
              <w:bottom w:w="113" w:type="dxa"/>
            </w:tcMar>
          </w:tcPr>
          <w:p w:rsidR="00274306" w:rsidRDefault="00274306" w:rsidP="001E7AEB">
            <w:pPr>
              <w:pStyle w:val="odrky-tab"/>
            </w:pPr>
            <w:r>
              <w:t>chápe odraz společenských událostí v poezii</w:t>
            </w:r>
          </w:p>
          <w:p w:rsidR="00274306" w:rsidRDefault="00274306" w:rsidP="001E7AEB">
            <w:pPr>
              <w:pStyle w:val="odrky-tab"/>
            </w:pPr>
            <w:r>
              <w:t>na vývoji české poezie chápe vliv politické situace</w:t>
            </w:r>
          </w:p>
        </w:tc>
        <w:tc>
          <w:tcPr>
            <w:tcW w:w="4606" w:type="dxa"/>
            <w:tcMar>
              <w:top w:w="113" w:type="dxa"/>
              <w:bottom w:w="113" w:type="dxa"/>
            </w:tcMar>
          </w:tcPr>
          <w:p w:rsidR="00274306" w:rsidRDefault="00274306" w:rsidP="001E7AEB">
            <w:pPr>
              <w:pStyle w:val="tem-celek"/>
            </w:pPr>
            <w:r>
              <w:t>24. Česká poezie po válce</w:t>
            </w:r>
          </w:p>
          <w:p w:rsidR="00274306" w:rsidRDefault="00274306" w:rsidP="001E7AEB">
            <w:pPr>
              <w:pStyle w:val="odrky-tab"/>
            </w:pPr>
            <w:r>
              <w:t>Hrubín, Nezval, Halas, Seifert…</w:t>
            </w:r>
          </w:p>
        </w:tc>
      </w:tr>
      <w:tr w:rsidR="00274306" w:rsidTr="001E7AEB">
        <w:trPr>
          <w:jc w:val="center"/>
        </w:trPr>
        <w:tc>
          <w:tcPr>
            <w:tcW w:w="4606" w:type="dxa"/>
            <w:tcMar>
              <w:top w:w="113" w:type="dxa"/>
              <w:bottom w:w="113" w:type="dxa"/>
            </w:tcMar>
          </w:tcPr>
          <w:p w:rsidR="00274306" w:rsidRDefault="00274306" w:rsidP="001E7AEB">
            <w:pPr>
              <w:pStyle w:val="odrky-tab"/>
            </w:pPr>
            <w:r>
              <w:t>na vývoji české prózy chápe politickou a společenskou situaci u nás</w:t>
            </w:r>
          </w:p>
        </w:tc>
        <w:tc>
          <w:tcPr>
            <w:tcW w:w="4606" w:type="dxa"/>
            <w:tcMar>
              <w:top w:w="113" w:type="dxa"/>
              <w:bottom w:w="113" w:type="dxa"/>
            </w:tcMar>
          </w:tcPr>
          <w:p w:rsidR="00274306" w:rsidRDefault="00274306" w:rsidP="001E7AEB">
            <w:pPr>
              <w:pStyle w:val="tem-celek"/>
            </w:pPr>
            <w:r>
              <w:t>25. Česká próza a téma války</w:t>
            </w:r>
          </w:p>
          <w:p w:rsidR="00274306" w:rsidRDefault="00274306" w:rsidP="001E7AEB">
            <w:pPr>
              <w:pStyle w:val="odrky-tab"/>
            </w:pPr>
            <w:r>
              <w:t>Drda, Hrabal, Lustig, Otčenášek, Pavel, Škvorecký…</w:t>
            </w:r>
          </w:p>
        </w:tc>
      </w:tr>
      <w:tr w:rsidR="00274306" w:rsidTr="001E7AEB">
        <w:trPr>
          <w:jc w:val="center"/>
        </w:trPr>
        <w:tc>
          <w:tcPr>
            <w:tcW w:w="4606" w:type="dxa"/>
            <w:tcMar>
              <w:top w:w="113" w:type="dxa"/>
              <w:bottom w:w="113" w:type="dxa"/>
            </w:tcMar>
          </w:tcPr>
          <w:p w:rsidR="00274306" w:rsidRDefault="00274306" w:rsidP="001E7AEB">
            <w:pPr>
              <w:pStyle w:val="odrky-tab"/>
            </w:pPr>
            <w:r>
              <w:t>na vývoji české prózy vnímá vliv politické situace na vydávání děl</w:t>
            </w:r>
          </w:p>
        </w:tc>
        <w:tc>
          <w:tcPr>
            <w:tcW w:w="4606" w:type="dxa"/>
            <w:tcMar>
              <w:top w:w="113" w:type="dxa"/>
              <w:bottom w:w="113" w:type="dxa"/>
            </w:tcMar>
          </w:tcPr>
          <w:p w:rsidR="00274306" w:rsidRDefault="00274306" w:rsidP="001E7AEB">
            <w:pPr>
              <w:pStyle w:val="tem-celek"/>
            </w:pPr>
            <w:r>
              <w:t>26. Hlavní představitelé současné české poezie a prózy</w:t>
            </w:r>
          </w:p>
          <w:p w:rsidR="00274306" w:rsidRDefault="00274306" w:rsidP="001E7AEB">
            <w:pPr>
              <w:pStyle w:val="odrky-tab"/>
            </w:pPr>
            <w:r>
              <w:t xml:space="preserve">Diviš, Hrabě, Kainar, Mikulášek, Nezval, Seifert, Hrubín, Skácel, Suchý, Žáček, Hrabal, Klíma, Kundera, Neff, Páral, Řezáč, Topol, </w:t>
            </w:r>
            <w:proofErr w:type="spellStart"/>
            <w:r>
              <w:t>Viewegh</w:t>
            </w:r>
            <w:proofErr w:type="spellEnd"/>
            <w:r>
              <w:t>…</w:t>
            </w:r>
          </w:p>
        </w:tc>
      </w:tr>
      <w:tr w:rsidR="00274306" w:rsidTr="001E7AEB">
        <w:trPr>
          <w:jc w:val="center"/>
        </w:trPr>
        <w:tc>
          <w:tcPr>
            <w:tcW w:w="4606" w:type="dxa"/>
            <w:tcMar>
              <w:top w:w="113" w:type="dxa"/>
              <w:bottom w:w="113" w:type="dxa"/>
            </w:tcMar>
          </w:tcPr>
          <w:p w:rsidR="00274306" w:rsidRDefault="00274306" w:rsidP="001E7AEB">
            <w:pPr>
              <w:pStyle w:val="odrky-tab"/>
            </w:pPr>
            <w:r>
              <w:t>vnímá odraz společenských a politických  událostí v současném divadle</w:t>
            </w:r>
          </w:p>
          <w:p w:rsidR="00274306" w:rsidRDefault="00274306" w:rsidP="001E7AEB">
            <w:pPr>
              <w:pStyle w:val="odrky-tab"/>
            </w:pPr>
            <w:r>
              <w:t>si uvědomuje velký význam divadla na dění ve společnosti</w:t>
            </w:r>
          </w:p>
        </w:tc>
        <w:tc>
          <w:tcPr>
            <w:tcW w:w="4606" w:type="dxa"/>
            <w:tcMar>
              <w:top w:w="113" w:type="dxa"/>
              <w:bottom w:w="113" w:type="dxa"/>
            </w:tcMar>
          </w:tcPr>
          <w:p w:rsidR="00274306" w:rsidRDefault="00274306" w:rsidP="001E7AEB">
            <w:pPr>
              <w:pStyle w:val="tem-celek"/>
            </w:pPr>
            <w:r>
              <w:t>27. České drama po 2. světové válce</w:t>
            </w:r>
          </w:p>
          <w:p w:rsidR="00274306" w:rsidRDefault="00274306" w:rsidP="001E7AEB">
            <w:pPr>
              <w:pStyle w:val="odrky-tab"/>
            </w:pPr>
            <w:r>
              <w:t>válečná tematika, 50. léta, lyrické drama, absurdní drama, divadla malých forem, televizní tvorba, filmová tvorba</w:t>
            </w:r>
          </w:p>
        </w:tc>
      </w:tr>
      <w:tr w:rsidR="00274306" w:rsidRPr="00890C07" w:rsidTr="001E7AEB">
        <w:trPr>
          <w:jc w:val="center"/>
        </w:trPr>
        <w:tc>
          <w:tcPr>
            <w:tcW w:w="9212" w:type="dxa"/>
            <w:gridSpan w:val="2"/>
            <w:tcMar>
              <w:top w:w="113" w:type="dxa"/>
              <w:bottom w:w="113" w:type="dxa"/>
            </w:tcMar>
            <w:vAlign w:val="center"/>
          </w:tcPr>
          <w:p w:rsidR="00274306" w:rsidRDefault="00274306" w:rsidP="001E7AEB">
            <w:pPr>
              <w:pStyle w:val="tem-celek"/>
            </w:pPr>
            <w:r w:rsidRPr="00890C07">
              <w:t>Jazyk</w:t>
            </w:r>
            <w:r>
              <w:t>ové vzdělávání</w:t>
            </w:r>
          </w:p>
          <w:p w:rsidR="00274306" w:rsidRDefault="00274306" w:rsidP="001E7AEB">
            <w:pPr>
              <w:pStyle w:val="tem-celek"/>
              <w:rPr>
                <w:b w:val="0"/>
              </w:rPr>
            </w:pPr>
            <w:r>
              <w:rPr>
                <w:b w:val="0"/>
              </w:rPr>
              <w:t>Jazykové vzdělávání směřuje k tomu, aby žáci:</w:t>
            </w:r>
          </w:p>
          <w:p w:rsidR="00274306" w:rsidRDefault="00274306" w:rsidP="001E7AEB">
            <w:pPr>
              <w:pStyle w:val="odrky-tab"/>
            </w:pPr>
            <w:r>
              <w:t>uplatňovali český jazyk v rovině recepce, reprodukce a interpretace,</w:t>
            </w:r>
          </w:p>
          <w:p w:rsidR="00274306" w:rsidRPr="00FC47B7" w:rsidRDefault="00274306" w:rsidP="001E7AEB">
            <w:pPr>
              <w:pStyle w:val="odrky-tab"/>
            </w:pPr>
            <w:r w:rsidRPr="00FC47B7">
              <w:t xml:space="preserve">využívali jazykových vědomostí a dovedností v praktickém životě, vyjadřovali </w:t>
            </w:r>
            <w:proofErr w:type="spellStart"/>
            <w:r w:rsidRPr="00FC47B7">
              <w:t>sesrozumitelně</w:t>
            </w:r>
            <w:proofErr w:type="spellEnd"/>
            <w:r w:rsidRPr="00FC47B7">
              <w:t xml:space="preserve"> a souvisle, formulovali a obhajovali své názory;</w:t>
            </w:r>
          </w:p>
          <w:p w:rsidR="00274306" w:rsidRPr="00FC47B7" w:rsidRDefault="00274306" w:rsidP="001E7AEB">
            <w:pPr>
              <w:pStyle w:val="odrky-tab"/>
            </w:pPr>
            <w:r w:rsidRPr="00FC47B7">
              <w:t>chápali význam kultury osobního projevu pro společenské a pracovní uplatnění;</w:t>
            </w:r>
          </w:p>
          <w:p w:rsidR="00274306" w:rsidRPr="00FC47B7" w:rsidRDefault="00274306" w:rsidP="001E7AEB">
            <w:pPr>
              <w:pStyle w:val="odrky-tab"/>
            </w:pPr>
            <w:r w:rsidRPr="00FC47B7">
              <w:t>získávali a kriticky hodnotili informace z různých zdrojů a předávali je vhodným způsobem s ohledem na jejich uživatele;</w:t>
            </w:r>
          </w:p>
          <w:p w:rsidR="00274306" w:rsidRPr="00FC47B7" w:rsidRDefault="00274306" w:rsidP="001E7AEB">
            <w:pPr>
              <w:pStyle w:val="odrky-tab"/>
              <w:rPr>
                <w:rFonts w:ascii="TimesNewRoman" w:eastAsia="Calibri" w:hAnsi="TimesNewRoman" w:cs="TimesNewRoman"/>
                <w:sz w:val="20"/>
                <w:szCs w:val="20"/>
                <w:lang w:eastAsia="en-US"/>
              </w:rPr>
            </w:pPr>
            <w:r w:rsidRPr="00FC47B7">
              <w:lastRenderedPageBreak/>
              <w:t>chápali jazyk jako jev, v němž se odráží historický a kulturní vývoj národa.</w:t>
            </w:r>
          </w:p>
        </w:tc>
      </w:tr>
      <w:tr w:rsidR="00274306" w:rsidTr="001E7AEB">
        <w:trPr>
          <w:jc w:val="center"/>
        </w:trPr>
        <w:tc>
          <w:tcPr>
            <w:tcW w:w="4606" w:type="dxa"/>
            <w:tcMar>
              <w:top w:w="113" w:type="dxa"/>
              <w:bottom w:w="113" w:type="dxa"/>
            </w:tcMar>
          </w:tcPr>
          <w:p w:rsidR="00274306" w:rsidRPr="00BF7297" w:rsidRDefault="00274306" w:rsidP="001E7AEB">
            <w:pPr>
              <w:pStyle w:val="odrky-tab"/>
            </w:pPr>
            <w:r w:rsidRPr="00BF7297">
              <w:lastRenderedPageBreak/>
              <w:t>rozlišuje spisovný jazyk, hovorový jazyk,</w:t>
            </w:r>
            <w:r>
              <w:t xml:space="preserve"> </w:t>
            </w:r>
            <w:r w:rsidRPr="00BF7297">
              <w:t>dialekty a stylově příznakové jevy a ve</w:t>
            </w:r>
            <w:r>
              <w:t xml:space="preserve"> </w:t>
            </w:r>
            <w:r w:rsidRPr="00BF7297">
              <w:t>vlastním projevu volí prostředky adekvátní</w:t>
            </w:r>
            <w:r>
              <w:t xml:space="preserve"> </w:t>
            </w:r>
            <w:r w:rsidRPr="00BF7297">
              <w:t>komunikační situaci;</w:t>
            </w:r>
          </w:p>
          <w:p w:rsidR="00274306" w:rsidRPr="00BF7297" w:rsidRDefault="00274306" w:rsidP="001E7AEB">
            <w:pPr>
              <w:pStyle w:val="odrky-tab"/>
            </w:pPr>
            <w:r w:rsidRPr="00BF7297">
              <w:t>vysvětlí zákonitosti vývoje češtiny;</w:t>
            </w:r>
          </w:p>
          <w:p w:rsidR="00274306" w:rsidRPr="00BF7297" w:rsidRDefault="00274306" w:rsidP="001E7AEB">
            <w:pPr>
              <w:pStyle w:val="odrky-tab"/>
            </w:pPr>
            <w:r w:rsidRPr="00BF7297">
              <w:t>řídí se zásadami správné výslovnosti;</w:t>
            </w:r>
          </w:p>
          <w:p w:rsidR="00274306" w:rsidRPr="00BF7297" w:rsidRDefault="00274306" w:rsidP="001E7AEB">
            <w:pPr>
              <w:pStyle w:val="odrky-tab"/>
            </w:pPr>
            <w:r w:rsidRPr="00BF7297">
              <w:t>v písemném projevu uplatňuje znalosti</w:t>
            </w:r>
            <w:r>
              <w:t xml:space="preserve"> </w:t>
            </w:r>
            <w:r w:rsidRPr="00BF7297">
              <w:t>českého pravopisu;</w:t>
            </w:r>
          </w:p>
          <w:p w:rsidR="00274306" w:rsidRPr="00BF7297" w:rsidRDefault="00274306" w:rsidP="001E7AEB">
            <w:pPr>
              <w:pStyle w:val="odrky-tab"/>
            </w:pPr>
            <w:r w:rsidRPr="00BF7297">
              <w:t>v písemném i mluveném projevu využívá</w:t>
            </w:r>
            <w:r>
              <w:t xml:space="preserve"> </w:t>
            </w:r>
            <w:r w:rsidRPr="00BF7297">
              <w:t>poznatků z tvarosloví;</w:t>
            </w:r>
          </w:p>
          <w:p w:rsidR="00274306" w:rsidRPr="00BF7297" w:rsidRDefault="00274306" w:rsidP="001E7AEB">
            <w:pPr>
              <w:pStyle w:val="odrky-tab"/>
            </w:pPr>
            <w:r w:rsidRPr="00BF7297">
              <w:t>pracuje s nejnovějšími normativními</w:t>
            </w:r>
            <w:r>
              <w:t xml:space="preserve"> </w:t>
            </w:r>
            <w:r w:rsidRPr="00BF7297">
              <w:t>příručkami českého jazyka;</w:t>
            </w:r>
          </w:p>
          <w:p w:rsidR="00274306" w:rsidRPr="00BF7297" w:rsidRDefault="00274306" w:rsidP="001E7AEB">
            <w:pPr>
              <w:pStyle w:val="odrky-tab"/>
            </w:pPr>
            <w:r w:rsidRPr="00BF7297">
              <w:t>orientuje se v soustavě jazyků;</w:t>
            </w:r>
          </w:p>
          <w:p w:rsidR="00274306" w:rsidRPr="00BF7297" w:rsidRDefault="00274306" w:rsidP="001E7AEB">
            <w:pPr>
              <w:pStyle w:val="odrky-tab"/>
            </w:pPr>
            <w:r w:rsidRPr="00BF7297">
              <w:t>odhaluje a opravuje jazykové nedostatky</w:t>
            </w:r>
            <w:r>
              <w:t xml:space="preserve"> </w:t>
            </w:r>
            <w:r w:rsidRPr="00BF7297">
              <w:t>a chyby;</w:t>
            </w:r>
          </w:p>
          <w:p w:rsidR="00274306" w:rsidRPr="00BF7297" w:rsidRDefault="00274306" w:rsidP="001E7AEB">
            <w:pPr>
              <w:pStyle w:val="odrky-tab"/>
            </w:pPr>
            <w:r w:rsidRPr="00BF7297">
              <w:t>používá adekvátní slovní zásobu včetně</w:t>
            </w:r>
            <w:r>
              <w:t xml:space="preserve"> </w:t>
            </w:r>
            <w:r w:rsidRPr="00BF7297">
              <w:t>příslušné odborné terminologie;</w:t>
            </w:r>
          </w:p>
          <w:p w:rsidR="00274306" w:rsidRPr="00BF7297" w:rsidRDefault="00274306" w:rsidP="001E7AEB">
            <w:pPr>
              <w:pStyle w:val="odrky-tab"/>
            </w:pPr>
            <w:r w:rsidRPr="00BF7297">
              <w:t>nahradí běžné cizí slovo českým</w:t>
            </w:r>
            <w:r>
              <w:t xml:space="preserve"> </w:t>
            </w:r>
            <w:r w:rsidRPr="00BF7297">
              <w:t>ekvivalentem a naopak;</w:t>
            </w:r>
          </w:p>
          <w:p w:rsidR="00274306" w:rsidRPr="00BF7297" w:rsidRDefault="00274306" w:rsidP="001E7AEB">
            <w:pPr>
              <w:pStyle w:val="odrky-tab"/>
            </w:pPr>
            <w:r w:rsidRPr="00BF7297">
              <w:t>orientuje se ve výstavbě textu;</w:t>
            </w:r>
          </w:p>
          <w:p w:rsidR="00274306" w:rsidRDefault="00274306" w:rsidP="001E7AEB">
            <w:pPr>
              <w:pStyle w:val="odrky-tab"/>
            </w:pPr>
            <w:r w:rsidRPr="00BF7297">
              <w:t>uplatňuje znalosti ze skladby při logickém</w:t>
            </w:r>
            <w:r>
              <w:t xml:space="preserve"> </w:t>
            </w:r>
            <w:r w:rsidRPr="00BF7297">
              <w:t>vyjadřování;</w:t>
            </w:r>
          </w:p>
        </w:tc>
        <w:tc>
          <w:tcPr>
            <w:tcW w:w="4606" w:type="dxa"/>
            <w:tcMar>
              <w:top w:w="113" w:type="dxa"/>
              <w:bottom w:w="113" w:type="dxa"/>
            </w:tcMar>
          </w:tcPr>
          <w:p w:rsidR="00274306" w:rsidRPr="00BF7297" w:rsidRDefault="00274306" w:rsidP="001E7AEB">
            <w:pPr>
              <w:pStyle w:val="tem-celek"/>
            </w:pPr>
            <w:r w:rsidRPr="00BF7297">
              <w:t>1</w:t>
            </w:r>
            <w:r>
              <w:t>.</w:t>
            </w:r>
            <w:r w:rsidRPr="00BF7297">
              <w:t xml:space="preserve"> Zdokonalování jazykových vědomostí</w:t>
            </w:r>
          </w:p>
          <w:p w:rsidR="00274306" w:rsidRPr="00BF7297" w:rsidRDefault="00274306" w:rsidP="001E7AEB">
            <w:pPr>
              <w:pStyle w:val="tem-celek"/>
            </w:pPr>
            <w:r w:rsidRPr="00BF7297">
              <w:t>a dovedností</w:t>
            </w:r>
          </w:p>
          <w:p w:rsidR="00274306" w:rsidRPr="00BF7297" w:rsidRDefault="00274306" w:rsidP="001E7AEB">
            <w:pPr>
              <w:pStyle w:val="odrky-tab"/>
            </w:pPr>
            <w:r w:rsidRPr="00BF7297">
              <w:t>národní jazyk a jeho útvary</w:t>
            </w:r>
          </w:p>
          <w:p w:rsidR="00274306" w:rsidRPr="00BF7297" w:rsidRDefault="00274306" w:rsidP="001E7AEB">
            <w:pPr>
              <w:pStyle w:val="odrky-tab"/>
            </w:pPr>
            <w:r w:rsidRPr="00BF7297">
              <w:t>jazyková kultura</w:t>
            </w:r>
          </w:p>
          <w:p w:rsidR="00274306" w:rsidRPr="00BF7297" w:rsidRDefault="00274306" w:rsidP="001E7AEB">
            <w:pPr>
              <w:pStyle w:val="odrky-tab"/>
            </w:pPr>
            <w:r w:rsidRPr="00BF7297">
              <w:t>vývojové tendence spisovné češtiny</w:t>
            </w:r>
          </w:p>
          <w:p w:rsidR="00274306" w:rsidRPr="00BF7297" w:rsidRDefault="00274306" w:rsidP="001E7AEB">
            <w:pPr>
              <w:pStyle w:val="odrky-tab"/>
            </w:pPr>
            <w:r w:rsidRPr="00BF7297">
              <w:t>postavení češtiny mezi ostatními</w:t>
            </w:r>
            <w:r>
              <w:t xml:space="preserve"> </w:t>
            </w:r>
            <w:r w:rsidRPr="00BF7297">
              <w:t>evropskými jazyky</w:t>
            </w:r>
          </w:p>
          <w:p w:rsidR="00274306" w:rsidRPr="00BF7297" w:rsidRDefault="00274306" w:rsidP="001E7AEB">
            <w:pPr>
              <w:pStyle w:val="odrky-tab"/>
            </w:pPr>
            <w:r w:rsidRPr="00BF7297">
              <w:t>zvukové prostředky a ortoepické normy</w:t>
            </w:r>
            <w:r>
              <w:t xml:space="preserve"> </w:t>
            </w:r>
            <w:r w:rsidRPr="00BF7297">
              <w:t>jazyka</w:t>
            </w:r>
          </w:p>
          <w:p w:rsidR="00274306" w:rsidRPr="00BF7297" w:rsidRDefault="00274306" w:rsidP="001E7AEB">
            <w:pPr>
              <w:pStyle w:val="odrky-tab"/>
            </w:pPr>
            <w:r w:rsidRPr="00BF7297">
              <w:t>hlavní principy českého pravopisu</w:t>
            </w:r>
          </w:p>
          <w:p w:rsidR="00274306" w:rsidRPr="00BF7297" w:rsidRDefault="00274306" w:rsidP="001E7AEB">
            <w:pPr>
              <w:pStyle w:val="odrky-tab"/>
            </w:pPr>
            <w:r w:rsidRPr="00BF7297">
              <w:t>tvoření slov, stylového rozvrstvení</w:t>
            </w:r>
            <w:r>
              <w:t xml:space="preserve"> </w:t>
            </w:r>
            <w:r w:rsidRPr="00BF7297">
              <w:t>a obohacování slovní zásoby</w:t>
            </w:r>
          </w:p>
          <w:p w:rsidR="00274306" w:rsidRPr="00BF7297" w:rsidRDefault="00274306" w:rsidP="001E7AEB">
            <w:pPr>
              <w:pStyle w:val="odrky-tab"/>
            </w:pPr>
            <w:r w:rsidRPr="00BF7297">
              <w:t>slovní zásoba vzhledem k</w:t>
            </w:r>
            <w:r>
              <w:t> </w:t>
            </w:r>
            <w:r w:rsidRPr="00BF7297">
              <w:t>příslušnému</w:t>
            </w:r>
            <w:r>
              <w:t xml:space="preserve"> </w:t>
            </w:r>
            <w:r w:rsidRPr="00BF7297">
              <w:t>oboru vzdělávání, terminologie</w:t>
            </w:r>
          </w:p>
          <w:p w:rsidR="00274306" w:rsidRPr="00BF7297" w:rsidRDefault="00274306" w:rsidP="001E7AEB">
            <w:pPr>
              <w:pStyle w:val="odrky-tab"/>
            </w:pPr>
            <w:r w:rsidRPr="00BF7297">
              <w:t>gramatické tvary a konstrukce a jejich</w:t>
            </w:r>
            <w:r>
              <w:t xml:space="preserve"> </w:t>
            </w:r>
            <w:r w:rsidRPr="00BF7297">
              <w:t>sémantické funkce</w:t>
            </w:r>
          </w:p>
          <w:p w:rsidR="00274306" w:rsidRDefault="00274306" w:rsidP="001E7AEB">
            <w:pPr>
              <w:pStyle w:val="odrky-tab"/>
            </w:pPr>
            <w:r w:rsidRPr="00BF7297">
              <w:t>větná skladba,</w:t>
            </w:r>
            <w:r>
              <w:t xml:space="preserve"> druhy vět z gramatického </w:t>
            </w:r>
            <w:r w:rsidRPr="00BF7297">
              <w:t>a komunikačního</w:t>
            </w:r>
            <w:r>
              <w:t xml:space="preserve"> hlediska, stavby a tvorba </w:t>
            </w:r>
            <w:r w:rsidRPr="00BF7297">
              <w:t>komunikát</w:t>
            </w:r>
          </w:p>
        </w:tc>
      </w:tr>
      <w:tr w:rsidR="00274306" w:rsidTr="001E7AEB">
        <w:trPr>
          <w:jc w:val="center"/>
        </w:trPr>
        <w:tc>
          <w:tcPr>
            <w:tcW w:w="4606" w:type="dxa"/>
            <w:tcMar>
              <w:top w:w="113" w:type="dxa"/>
              <w:bottom w:w="113" w:type="dxa"/>
            </w:tcMar>
          </w:tcPr>
          <w:p w:rsidR="00274306" w:rsidRDefault="00274306" w:rsidP="001E7AEB">
            <w:pPr>
              <w:pStyle w:val="odrky-tab"/>
            </w:pPr>
            <w:r>
              <w:t>dovede zjistit potřebné informace z jemu dostupných zdrojů</w:t>
            </w:r>
          </w:p>
          <w:p w:rsidR="00274306" w:rsidRDefault="00274306" w:rsidP="001E7AEB">
            <w:pPr>
              <w:pStyle w:val="odrky-tab"/>
            </w:pPr>
            <w:r>
              <w:t>dovede zpracovávat a zprostředkovat informace</w:t>
            </w:r>
          </w:p>
          <w:p w:rsidR="00274306" w:rsidRDefault="00274306" w:rsidP="001E7AEB">
            <w:pPr>
              <w:pStyle w:val="odrky-tab"/>
            </w:pPr>
            <w:r>
              <w:t>dovede pracovat s běžnými informačními příručkami</w:t>
            </w:r>
          </w:p>
        </w:tc>
        <w:tc>
          <w:tcPr>
            <w:tcW w:w="4606" w:type="dxa"/>
            <w:tcMar>
              <w:top w:w="113" w:type="dxa"/>
              <w:bottom w:w="113" w:type="dxa"/>
            </w:tcMar>
          </w:tcPr>
          <w:p w:rsidR="00274306" w:rsidRDefault="00274306" w:rsidP="001E7AEB">
            <w:pPr>
              <w:pStyle w:val="tem-celek"/>
            </w:pPr>
            <w:r>
              <w:t>2. Jazyk, komunikační a slohová výchova</w:t>
            </w:r>
          </w:p>
          <w:p w:rsidR="00274306" w:rsidRDefault="00274306" w:rsidP="001E7AEB">
            <w:pPr>
              <w:pStyle w:val="odrky-tab"/>
            </w:pPr>
            <w:r>
              <w:t>exkurze v knihovně na počátku studia.</w:t>
            </w:r>
          </w:p>
          <w:p w:rsidR="00274306" w:rsidRDefault="00274306" w:rsidP="001E7AEB">
            <w:pPr>
              <w:pStyle w:val="odrky-tab"/>
            </w:pPr>
            <w:r>
              <w:t>informatika</w:t>
            </w:r>
          </w:p>
          <w:p w:rsidR="00274306" w:rsidRDefault="00274306" w:rsidP="001E7AEB">
            <w:pPr>
              <w:pStyle w:val="odrky-tab"/>
            </w:pPr>
            <w:r>
              <w:t>knihovny a jejich služby</w:t>
            </w:r>
          </w:p>
          <w:p w:rsidR="00274306" w:rsidRDefault="00274306" w:rsidP="001E7AEB">
            <w:pPr>
              <w:pStyle w:val="odrky-tab"/>
            </w:pPr>
            <w:r>
              <w:t>kulturní čtení - noviny, časopisy</w:t>
            </w:r>
          </w:p>
          <w:p w:rsidR="00274306" w:rsidRDefault="00274306" w:rsidP="001E7AEB">
            <w:pPr>
              <w:pStyle w:val="odrky-tab"/>
            </w:pPr>
            <w:r>
              <w:t>hodnověrnost informací, možnost jejich ověřování</w:t>
            </w:r>
          </w:p>
          <w:p w:rsidR="00274306" w:rsidRDefault="00274306" w:rsidP="001E7AEB">
            <w:pPr>
              <w:pStyle w:val="odrky-tab"/>
            </w:pPr>
            <w:r>
              <w:t>čtení a poslech různých sdělení, práce s nimi</w:t>
            </w:r>
          </w:p>
          <w:p w:rsidR="00274306" w:rsidRDefault="00274306" w:rsidP="001E7AEB">
            <w:pPr>
              <w:pStyle w:val="odrky-tab"/>
            </w:pPr>
            <w:r>
              <w:t>anotace, konspekt, zpětná reprodukce, transformace textu, zdroje informací, jejich shromažďování, rešerše, evidence</w:t>
            </w:r>
          </w:p>
          <w:p w:rsidR="00274306" w:rsidRDefault="00274306" w:rsidP="001E7AEB">
            <w:pPr>
              <w:pStyle w:val="odrky-tab"/>
            </w:pPr>
            <w:r>
              <w:t>primární, sekundární a terciární prameny</w:t>
            </w:r>
          </w:p>
        </w:tc>
      </w:tr>
      <w:tr w:rsidR="00274306" w:rsidTr="001E7AEB">
        <w:trPr>
          <w:jc w:val="center"/>
        </w:trPr>
        <w:tc>
          <w:tcPr>
            <w:tcW w:w="4606" w:type="dxa"/>
            <w:tcMar>
              <w:top w:w="113" w:type="dxa"/>
              <w:bottom w:w="113" w:type="dxa"/>
            </w:tcMar>
          </w:tcPr>
          <w:p w:rsidR="00274306" w:rsidRDefault="00274306" w:rsidP="001E7AEB">
            <w:pPr>
              <w:pStyle w:val="odrky-tab"/>
            </w:pPr>
            <w:r>
              <w:t>zná charakteristické znaky různých druhů textu, jejich jazykové vlastnosti, dokáže určit rozdíl mezi nimi</w:t>
            </w:r>
          </w:p>
          <w:p w:rsidR="00274306" w:rsidRDefault="00274306" w:rsidP="001E7AEB">
            <w:pPr>
              <w:pStyle w:val="odrky-tab"/>
            </w:pPr>
            <w:r>
              <w:t>umí posoudit kompozici textu, jeho slovní zásobu a skladbu</w:t>
            </w:r>
          </w:p>
          <w:p w:rsidR="00274306" w:rsidRDefault="00274306" w:rsidP="001E7AEB">
            <w:pPr>
              <w:pStyle w:val="odrky-tab"/>
            </w:pPr>
            <w:r>
              <w:t>umí na ukázce určit využité slohové postupy</w:t>
            </w:r>
          </w:p>
          <w:p w:rsidR="00274306" w:rsidRDefault="00274306" w:rsidP="001E7AEB">
            <w:pPr>
              <w:pStyle w:val="odrky-tab"/>
            </w:pPr>
            <w:r>
              <w:t>pozná komunikační situace, strategie</w:t>
            </w:r>
          </w:p>
          <w:p w:rsidR="00274306" w:rsidRDefault="00274306" w:rsidP="001E7AEB">
            <w:pPr>
              <w:pStyle w:val="odrky-tab"/>
            </w:pPr>
            <w:r>
              <w:t>zná vyjadřování přímé a zprostředkované, monolog, dialog</w:t>
            </w:r>
          </w:p>
          <w:p w:rsidR="00274306" w:rsidRDefault="00274306" w:rsidP="001E7AEB">
            <w:pPr>
              <w:pStyle w:val="odrky-tab"/>
            </w:pPr>
            <w:r>
              <w:t>zná vyjadřování připravené a nepřipravené</w:t>
            </w:r>
          </w:p>
          <w:p w:rsidR="00274306" w:rsidRDefault="00274306" w:rsidP="001E7AEB">
            <w:pPr>
              <w:pStyle w:val="odrky-tab"/>
            </w:pPr>
            <w:r>
              <w:t>zná projevy prostě sdělovací, administrativní, prakticky odborné</w:t>
            </w:r>
          </w:p>
          <w:p w:rsidR="00274306" w:rsidRDefault="00274306" w:rsidP="001E7AEB">
            <w:pPr>
              <w:pStyle w:val="odrky-tab"/>
            </w:pPr>
            <w:r>
              <w:t>chápe význam kultury osobního projevu pro své společenské i pracovní uplatnění</w:t>
            </w:r>
          </w:p>
          <w:p w:rsidR="00274306" w:rsidRDefault="00274306" w:rsidP="001E7AEB">
            <w:pPr>
              <w:pStyle w:val="odrky-tab"/>
            </w:pPr>
            <w:r>
              <w:t>prožívá emocionální a emotivní stránkou mluveného slova</w:t>
            </w:r>
          </w:p>
          <w:p w:rsidR="00274306" w:rsidRDefault="00274306" w:rsidP="001E7AEB">
            <w:pPr>
              <w:pStyle w:val="odrky-tab"/>
            </w:pPr>
            <w:r>
              <w:t>chápe pojem jazyková a řečová kultura</w:t>
            </w:r>
          </w:p>
          <w:p w:rsidR="00274306" w:rsidRDefault="00274306" w:rsidP="001E7AEB">
            <w:pPr>
              <w:pStyle w:val="odrky-tab"/>
            </w:pPr>
            <w:r>
              <w:lastRenderedPageBreak/>
              <w:t>umí vysvětlit rozdíl mezi mluveným projevem, monologem, dialogem</w:t>
            </w:r>
          </w:p>
          <w:p w:rsidR="00274306" w:rsidRDefault="00274306" w:rsidP="001E7AEB">
            <w:pPr>
              <w:pStyle w:val="odrky-tab"/>
            </w:pPr>
            <w:r>
              <w:t>dovede prezentovat sám sebe</w:t>
            </w:r>
          </w:p>
          <w:p w:rsidR="00274306" w:rsidRDefault="00274306" w:rsidP="001E7AEB">
            <w:pPr>
              <w:pStyle w:val="odrky-tab"/>
            </w:pPr>
            <w:r>
              <w:t>dovede naslouchat druhým</w:t>
            </w:r>
          </w:p>
          <w:p w:rsidR="00274306" w:rsidRDefault="00274306" w:rsidP="001E7AEB">
            <w:pPr>
              <w:pStyle w:val="odrky-tab"/>
            </w:pPr>
            <w:r>
              <w:t>dovede vhodně argumentovat</w:t>
            </w:r>
          </w:p>
          <w:p w:rsidR="00274306" w:rsidRDefault="00274306" w:rsidP="001E7AEB">
            <w:pPr>
              <w:pStyle w:val="odrky-tab"/>
            </w:pPr>
            <w:r>
              <w:t>umí hovořit s osobami různého věku a postavení, jedná kultivovaně a zdvořile</w:t>
            </w:r>
          </w:p>
          <w:p w:rsidR="00274306" w:rsidRDefault="00274306" w:rsidP="001E7AEB">
            <w:pPr>
              <w:pStyle w:val="odrky-tab"/>
            </w:pPr>
            <w:r>
              <w:t>si uvědomuje význam mimiky, gestikulace</w:t>
            </w:r>
          </w:p>
          <w:p w:rsidR="00274306" w:rsidRDefault="00274306" w:rsidP="001E7AEB">
            <w:pPr>
              <w:pStyle w:val="odrky-tab"/>
            </w:pPr>
            <w:r>
              <w:t>dbá na zvukovou stránku svého projevu</w:t>
            </w:r>
          </w:p>
        </w:tc>
        <w:tc>
          <w:tcPr>
            <w:tcW w:w="4606" w:type="dxa"/>
            <w:tcMar>
              <w:top w:w="113" w:type="dxa"/>
              <w:bottom w:w="113" w:type="dxa"/>
            </w:tcMar>
          </w:tcPr>
          <w:p w:rsidR="00274306" w:rsidRDefault="00274306" w:rsidP="001E7AEB">
            <w:pPr>
              <w:pStyle w:val="tem-celek"/>
            </w:pPr>
            <w:r>
              <w:lastRenderedPageBreak/>
              <w:t>3. Obecné poučení o slohu</w:t>
            </w:r>
          </w:p>
          <w:p w:rsidR="00274306" w:rsidRDefault="00274306" w:rsidP="001E7AEB">
            <w:pPr>
              <w:pStyle w:val="odrky-tab"/>
            </w:pPr>
            <w:r>
              <w:t>styly spisovného jazyka</w:t>
            </w:r>
          </w:p>
          <w:p w:rsidR="00274306" w:rsidRDefault="00274306" w:rsidP="001E7AEB">
            <w:pPr>
              <w:pStyle w:val="odrky-tab"/>
            </w:pPr>
            <w:r>
              <w:t>slohové útvary a postupy obecně</w:t>
            </w:r>
          </w:p>
          <w:p w:rsidR="00274306" w:rsidRDefault="00274306" w:rsidP="001E7AEB">
            <w:pPr>
              <w:pStyle w:val="odrky-tab"/>
            </w:pPr>
            <w:r>
              <w:t>kultura osobního vyjadřování, principy a normy</w:t>
            </w:r>
          </w:p>
          <w:p w:rsidR="00274306" w:rsidRDefault="00274306" w:rsidP="001E7AEB">
            <w:pPr>
              <w:pStyle w:val="odrky-tab"/>
            </w:pPr>
            <w:r>
              <w:t>asertivní chování</w:t>
            </w:r>
          </w:p>
          <w:p w:rsidR="00274306" w:rsidRDefault="00274306" w:rsidP="001E7AEB">
            <w:pPr>
              <w:pStyle w:val="odrky-tab"/>
            </w:pPr>
            <w:r>
              <w:t>vyjadřování v oblasti běžné komunikace-prostě sdělovací styl</w:t>
            </w:r>
          </w:p>
          <w:p w:rsidR="00274306" w:rsidRDefault="00274306" w:rsidP="001E7AEB">
            <w:pPr>
              <w:pStyle w:val="odrky-tab"/>
            </w:pPr>
            <w:r>
              <w:t>slohové postupy a útvary</w:t>
            </w:r>
          </w:p>
          <w:p w:rsidR="00274306" w:rsidRDefault="00274306" w:rsidP="001E7AEB">
            <w:pPr>
              <w:pStyle w:val="odrky-tab"/>
            </w:pPr>
            <w:r>
              <w:t>projevy mluvené a psané (technika mluveného slova)</w:t>
            </w:r>
          </w:p>
          <w:p w:rsidR="00274306" w:rsidRDefault="00274306" w:rsidP="001E7AEB">
            <w:pPr>
              <w:pStyle w:val="odrky-tab"/>
            </w:pPr>
            <w:r>
              <w:t>jazykové útvary, vhodnost jejich použití</w:t>
            </w:r>
          </w:p>
          <w:p w:rsidR="00274306" w:rsidRDefault="00274306" w:rsidP="001E7AEB">
            <w:pPr>
              <w:pStyle w:val="odrky-tab"/>
            </w:pPr>
            <w:r>
              <w:t>použití cizích slov v běžné komunikaci, jejich výslovnost a chybné použití</w:t>
            </w:r>
          </w:p>
          <w:p w:rsidR="00274306" w:rsidRDefault="00274306" w:rsidP="001E7AEB">
            <w:pPr>
              <w:pStyle w:val="odrky-tab"/>
            </w:pPr>
            <w:r>
              <w:t>kritéria užití cizích slov</w:t>
            </w:r>
          </w:p>
          <w:p w:rsidR="00274306" w:rsidRDefault="00274306" w:rsidP="001E7AEB">
            <w:pPr>
              <w:pStyle w:val="odrky-tab"/>
            </w:pPr>
            <w:r>
              <w:t>mluvené projevy</w:t>
            </w:r>
          </w:p>
          <w:p w:rsidR="00274306" w:rsidRDefault="00274306" w:rsidP="001E7AEB">
            <w:pPr>
              <w:pStyle w:val="odrky-tab"/>
            </w:pPr>
            <w:r>
              <w:t>monolog, dialog, komunikační situace, účel a cíl jednání</w:t>
            </w:r>
          </w:p>
          <w:p w:rsidR="00274306" w:rsidRDefault="00274306" w:rsidP="001E7AEB">
            <w:pPr>
              <w:pStyle w:val="odrky-tab"/>
            </w:pPr>
            <w:r>
              <w:lastRenderedPageBreak/>
              <w:t>oslovení, navázání kontaktu</w:t>
            </w:r>
          </w:p>
          <w:p w:rsidR="00274306" w:rsidRDefault="00274306" w:rsidP="001E7AEB">
            <w:pPr>
              <w:pStyle w:val="odrky-tab"/>
            </w:pPr>
            <w:r>
              <w:t>průběh rozhovoru, udržení pozornosti</w:t>
            </w:r>
          </w:p>
          <w:p w:rsidR="00274306" w:rsidRDefault="00274306" w:rsidP="001E7AEB">
            <w:pPr>
              <w:pStyle w:val="odrky-tab"/>
            </w:pPr>
            <w:r>
              <w:t>pěstování vhodného řečového chování</w:t>
            </w:r>
          </w:p>
          <w:p w:rsidR="00274306" w:rsidRDefault="00274306" w:rsidP="001E7AEB">
            <w:pPr>
              <w:pStyle w:val="odrky-tab"/>
            </w:pPr>
            <w:r>
              <w:t>emoční aspekty jazyka</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dovede samostatně ústně i písemně vyprávět na dané téma</w:t>
            </w:r>
          </w:p>
        </w:tc>
        <w:tc>
          <w:tcPr>
            <w:tcW w:w="4606" w:type="dxa"/>
            <w:tcMar>
              <w:top w:w="113" w:type="dxa"/>
              <w:bottom w:w="113" w:type="dxa"/>
            </w:tcMar>
          </w:tcPr>
          <w:p w:rsidR="00274306" w:rsidRDefault="00274306" w:rsidP="001E7AEB">
            <w:pPr>
              <w:pStyle w:val="tem-celek"/>
            </w:pPr>
            <w:r>
              <w:t>4. Vypravování</w:t>
            </w:r>
          </w:p>
          <w:p w:rsidR="00274306" w:rsidRDefault="00274306" w:rsidP="001E7AEB">
            <w:pPr>
              <w:pStyle w:val="odrky-tab"/>
            </w:pPr>
            <w:r>
              <w:t>vypravování v běžné komunikaci, v uměleckém projevu, v publicistice</w:t>
            </w:r>
          </w:p>
        </w:tc>
      </w:tr>
      <w:tr w:rsidR="00274306" w:rsidTr="001E7AEB">
        <w:trPr>
          <w:jc w:val="center"/>
        </w:trPr>
        <w:tc>
          <w:tcPr>
            <w:tcW w:w="4606" w:type="dxa"/>
            <w:tcMar>
              <w:top w:w="113" w:type="dxa"/>
              <w:bottom w:w="113" w:type="dxa"/>
            </w:tcMar>
          </w:tcPr>
          <w:p w:rsidR="00274306" w:rsidRDefault="00274306" w:rsidP="001E7AEB">
            <w:pPr>
              <w:pStyle w:val="odrky-tab"/>
            </w:pPr>
            <w:r>
              <w:t>se orientuje ve spisovné a nespisovné slovní zásobě</w:t>
            </w:r>
          </w:p>
          <w:p w:rsidR="00274306" w:rsidRDefault="00274306" w:rsidP="001E7AEB">
            <w:pPr>
              <w:pStyle w:val="odrky-tab"/>
            </w:pPr>
            <w:r>
              <w:t>umí vhodně využívat slovní zásobu</w:t>
            </w:r>
          </w:p>
          <w:p w:rsidR="00274306" w:rsidRDefault="00274306" w:rsidP="001E7AEB">
            <w:pPr>
              <w:pStyle w:val="odrky-tab"/>
            </w:pPr>
            <w:r>
              <w:t>správně tvoří slova</w:t>
            </w:r>
          </w:p>
        </w:tc>
        <w:tc>
          <w:tcPr>
            <w:tcW w:w="4606" w:type="dxa"/>
            <w:tcMar>
              <w:top w:w="113" w:type="dxa"/>
              <w:bottom w:w="113" w:type="dxa"/>
            </w:tcMar>
          </w:tcPr>
          <w:p w:rsidR="00274306" w:rsidRDefault="00274306" w:rsidP="001E7AEB">
            <w:pPr>
              <w:pStyle w:val="tem-celek"/>
            </w:pPr>
            <w:r>
              <w:t>5. Nauka o slovní zásobě</w:t>
            </w:r>
          </w:p>
          <w:p w:rsidR="00274306" w:rsidRDefault="00274306" w:rsidP="001E7AEB">
            <w:pPr>
              <w:pStyle w:val="odrky-tab"/>
            </w:pPr>
            <w:r>
              <w:t>základní způsoby tvoření slov</w:t>
            </w:r>
          </w:p>
          <w:p w:rsidR="00274306" w:rsidRDefault="00274306" w:rsidP="001E7AEB">
            <w:pPr>
              <w:pStyle w:val="odrky-tab"/>
            </w:pPr>
            <w:r>
              <w:t>obohacování slovní zásoby</w:t>
            </w:r>
          </w:p>
        </w:tc>
      </w:tr>
      <w:tr w:rsidR="00274306" w:rsidTr="001E7AEB">
        <w:trPr>
          <w:jc w:val="center"/>
        </w:trPr>
        <w:tc>
          <w:tcPr>
            <w:tcW w:w="4606" w:type="dxa"/>
            <w:tcMar>
              <w:top w:w="113" w:type="dxa"/>
              <w:bottom w:w="113" w:type="dxa"/>
            </w:tcMar>
          </w:tcPr>
          <w:p w:rsidR="00274306" w:rsidRDefault="00274306" w:rsidP="001E7AEB">
            <w:pPr>
              <w:pStyle w:val="odrky-tab"/>
            </w:pPr>
            <w:r>
              <w:t>umí připravit referát na dané téma</w:t>
            </w:r>
          </w:p>
        </w:tc>
        <w:tc>
          <w:tcPr>
            <w:tcW w:w="4606" w:type="dxa"/>
            <w:tcMar>
              <w:top w:w="113" w:type="dxa"/>
              <w:bottom w:w="113" w:type="dxa"/>
            </w:tcMar>
          </w:tcPr>
          <w:p w:rsidR="00274306" w:rsidRDefault="00274306" w:rsidP="001E7AEB">
            <w:pPr>
              <w:pStyle w:val="tem-celek"/>
            </w:pPr>
            <w:r>
              <w:t>6. Referát</w:t>
            </w:r>
          </w:p>
        </w:tc>
      </w:tr>
      <w:tr w:rsidR="00274306" w:rsidTr="001E7AEB">
        <w:trPr>
          <w:jc w:val="center"/>
        </w:trPr>
        <w:tc>
          <w:tcPr>
            <w:tcW w:w="4606" w:type="dxa"/>
            <w:tcMar>
              <w:top w:w="113" w:type="dxa"/>
              <w:bottom w:w="113" w:type="dxa"/>
            </w:tcMar>
          </w:tcPr>
          <w:p w:rsidR="00274306" w:rsidRDefault="00274306" w:rsidP="001E7AEB">
            <w:pPr>
              <w:pStyle w:val="odrky-tab"/>
            </w:pPr>
            <w:r>
              <w:t>zná rozdíl mezi charakteristikou a životopisem</w:t>
            </w:r>
          </w:p>
        </w:tc>
        <w:tc>
          <w:tcPr>
            <w:tcW w:w="4606" w:type="dxa"/>
            <w:tcMar>
              <w:top w:w="113" w:type="dxa"/>
              <w:bottom w:w="113" w:type="dxa"/>
            </w:tcMar>
          </w:tcPr>
          <w:p w:rsidR="00274306" w:rsidRDefault="00274306" w:rsidP="001E7AEB">
            <w:pPr>
              <w:pStyle w:val="tem-celek"/>
              <w:ind w:left="243" w:hanging="243"/>
            </w:pPr>
            <w:r>
              <w:t>7. Charakteristika. Jazykové prostředky.</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umí na ukázce odlišit mezi </w:t>
            </w:r>
            <w:r w:rsidRPr="00A30577">
              <w:t>postupem</w:t>
            </w:r>
            <w:r>
              <w:t xml:space="preserve"> prostým, odborným, uměleckým a publicistickým</w:t>
            </w:r>
          </w:p>
        </w:tc>
        <w:tc>
          <w:tcPr>
            <w:tcW w:w="4606" w:type="dxa"/>
            <w:tcMar>
              <w:top w:w="113" w:type="dxa"/>
              <w:bottom w:w="113" w:type="dxa"/>
            </w:tcMar>
          </w:tcPr>
          <w:p w:rsidR="00274306" w:rsidRDefault="00274306" w:rsidP="001E7AEB">
            <w:pPr>
              <w:pStyle w:val="tem-celek"/>
            </w:pPr>
            <w:r>
              <w:t>8. Popis</w:t>
            </w:r>
          </w:p>
          <w:p w:rsidR="00274306" w:rsidRDefault="00274306" w:rsidP="001E7AEB">
            <w:pPr>
              <w:pStyle w:val="odrky-tab"/>
            </w:pPr>
            <w:r>
              <w:t>prostý, odborný</w:t>
            </w:r>
          </w:p>
          <w:p w:rsidR="00274306" w:rsidRDefault="00274306" w:rsidP="001E7AEB">
            <w:pPr>
              <w:pStyle w:val="odrky-tab"/>
            </w:pPr>
            <w:r>
              <w:t>popis pracovního postupu, výrobního postupu</w:t>
            </w:r>
          </w:p>
          <w:p w:rsidR="00274306" w:rsidRDefault="00274306" w:rsidP="001E7AEB">
            <w:pPr>
              <w:pStyle w:val="odrky-tab"/>
            </w:pPr>
            <w:r>
              <w:t>popis subjektivní</w:t>
            </w:r>
          </w:p>
          <w:p w:rsidR="00274306" w:rsidRDefault="00274306" w:rsidP="001E7AEB">
            <w:pPr>
              <w:pStyle w:val="odrky-tab"/>
            </w:pPr>
            <w:r>
              <w:t>popis statický a dynamický</w:t>
            </w:r>
          </w:p>
        </w:tc>
      </w:tr>
      <w:tr w:rsidR="00274306" w:rsidTr="001E7AEB">
        <w:trPr>
          <w:jc w:val="center"/>
        </w:trPr>
        <w:tc>
          <w:tcPr>
            <w:tcW w:w="4606" w:type="dxa"/>
            <w:tcMar>
              <w:top w:w="113" w:type="dxa"/>
              <w:bottom w:w="113" w:type="dxa"/>
            </w:tcMar>
          </w:tcPr>
          <w:p w:rsidR="00274306" w:rsidRDefault="00274306" w:rsidP="001E7AEB">
            <w:pPr>
              <w:pStyle w:val="odrky-tab"/>
            </w:pPr>
            <w:r>
              <w:t>umí sestavit osobní dopis</w:t>
            </w:r>
          </w:p>
          <w:p w:rsidR="00274306" w:rsidRDefault="00274306" w:rsidP="001E7AEB">
            <w:pPr>
              <w:pStyle w:val="odrky-tab"/>
            </w:pPr>
            <w:r>
              <w:t>umí napsat dopis úřední</w:t>
            </w:r>
          </w:p>
        </w:tc>
        <w:tc>
          <w:tcPr>
            <w:tcW w:w="4606" w:type="dxa"/>
            <w:tcMar>
              <w:top w:w="113" w:type="dxa"/>
              <w:bottom w:w="113" w:type="dxa"/>
            </w:tcMar>
          </w:tcPr>
          <w:p w:rsidR="00274306" w:rsidRDefault="00274306" w:rsidP="001E7AEB">
            <w:pPr>
              <w:pStyle w:val="tem-celek"/>
            </w:pPr>
            <w:r>
              <w:t>9. Osobní dopis, úřední dopis</w:t>
            </w:r>
          </w:p>
        </w:tc>
      </w:tr>
      <w:tr w:rsidR="00274306" w:rsidTr="001E7AEB">
        <w:trPr>
          <w:jc w:val="center"/>
        </w:trPr>
        <w:tc>
          <w:tcPr>
            <w:tcW w:w="4606" w:type="dxa"/>
            <w:tcMar>
              <w:top w:w="113" w:type="dxa"/>
              <w:bottom w:w="113" w:type="dxa"/>
            </w:tcMar>
          </w:tcPr>
          <w:p w:rsidR="00274306" w:rsidRDefault="00274306" w:rsidP="001E7AEB">
            <w:pPr>
              <w:pStyle w:val="odrky-tab"/>
            </w:pPr>
            <w:r>
              <w:t>umí sestavit základní projevy administrativního stylu</w:t>
            </w:r>
          </w:p>
        </w:tc>
        <w:tc>
          <w:tcPr>
            <w:tcW w:w="4606" w:type="dxa"/>
            <w:tcMar>
              <w:top w:w="113" w:type="dxa"/>
              <w:bottom w:w="113" w:type="dxa"/>
            </w:tcMar>
          </w:tcPr>
          <w:p w:rsidR="00274306" w:rsidRDefault="00274306" w:rsidP="001E7AEB">
            <w:pPr>
              <w:pStyle w:val="tem-celek"/>
            </w:pPr>
            <w:r>
              <w:t>10. Administrativní styl</w:t>
            </w:r>
          </w:p>
          <w:p w:rsidR="00274306" w:rsidRDefault="00274306" w:rsidP="001E7AEB">
            <w:pPr>
              <w:pStyle w:val="odrky-tab"/>
            </w:pPr>
            <w:r>
              <w:t>žádost</w:t>
            </w:r>
          </w:p>
          <w:p w:rsidR="00274306" w:rsidRDefault="00274306" w:rsidP="001E7AEB">
            <w:pPr>
              <w:pStyle w:val="odrky-tab"/>
            </w:pPr>
            <w:r>
              <w:t>životopis</w:t>
            </w:r>
          </w:p>
          <w:p w:rsidR="00274306" w:rsidRDefault="00274306" w:rsidP="001E7AEB">
            <w:pPr>
              <w:pStyle w:val="odrky-tab"/>
            </w:pPr>
            <w:r>
              <w:t>úřední korespondence</w:t>
            </w:r>
          </w:p>
        </w:tc>
      </w:tr>
      <w:tr w:rsidR="00274306" w:rsidTr="001E7AEB">
        <w:trPr>
          <w:jc w:val="center"/>
        </w:trPr>
        <w:tc>
          <w:tcPr>
            <w:tcW w:w="4606" w:type="dxa"/>
            <w:tcMar>
              <w:top w:w="113" w:type="dxa"/>
              <w:bottom w:w="113" w:type="dxa"/>
            </w:tcMar>
          </w:tcPr>
          <w:p w:rsidR="00274306" w:rsidRDefault="00274306" w:rsidP="001E7AEB">
            <w:pPr>
              <w:pStyle w:val="odrky-tab"/>
            </w:pPr>
            <w:r>
              <w:t>na ukázce umí odlišit mezi postupem prostým a odborným</w:t>
            </w:r>
          </w:p>
          <w:p w:rsidR="00274306" w:rsidRDefault="00274306" w:rsidP="001E7AEB">
            <w:pPr>
              <w:pStyle w:val="odrky-tab"/>
            </w:pPr>
            <w:r>
              <w:t>umí využít postupů odborného stylu při studiu odborných předmětů</w:t>
            </w:r>
          </w:p>
          <w:p w:rsidR="00274306" w:rsidRDefault="00274306" w:rsidP="001E7AEB">
            <w:pPr>
              <w:pStyle w:val="odrky-tab"/>
            </w:pPr>
            <w:r>
              <w:t>se dovede odborně vyjadřovat o jevech svého oboru v základních útvarech odborného stylu</w:t>
            </w:r>
          </w:p>
        </w:tc>
        <w:tc>
          <w:tcPr>
            <w:tcW w:w="4606" w:type="dxa"/>
            <w:tcMar>
              <w:top w:w="113" w:type="dxa"/>
              <w:bottom w:w="113" w:type="dxa"/>
            </w:tcMar>
          </w:tcPr>
          <w:p w:rsidR="00274306" w:rsidRDefault="00274306" w:rsidP="001E7AEB">
            <w:pPr>
              <w:pStyle w:val="tem-celek"/>
            </w:pPr>
            <w:r>
              <w:t>11. Odborný styl</w:t>
            </w:r>
          </w:p>
          <w:p w:rsidR="00274306" w:rsidRDefault="00274306" w:rsidP="001E7AEB">
            <w:pPr>
              <w:pStyle w:val="odrky-tab"/>
            </w:pPr>
            <w:r>
              <w:t>odborný popis</w:t>
            </w:r>
          </w:p>
          <w:p w:rsidR="00274306" w:rsidRDefault="00274306" w:rsidP="001E7AEB">
            <w:pPr>
              <w:pStyle w:val="odrky-tab"/>
            </w:pPr>
            <w:r>
              <w:t>výklad</w:t>
            </w:r>
          </w:p>
          <w:p w:rsidR="00274306" w:rsidRDefault="00274306" w:rsidP="001E7AEB">
            <w:pPr>
              <w:pStyle w:val="odrky-tab"/>
            </w:pPr>
            <w:r>
              <w:t>odborný referát</w:t>
            </w:r>
          </w:p>
        </w:tc>
      </w:tr>
      <w:tr w:rsidR="00274306" w:rsidTr="001E7AEB">
        <w:trPr>
          <w:jc w:val="center"/>
        </w:trPr>
        <w:tc>
          <w:tcPr>
            <w:tcW w:w="4606" w:type="dxa"/>
            <w:tcMar>
              <w:top w:w="113" w:type="dxa"/>
              <w:bottom w:w="113" w:type="dxa"/>
            </w:tcMar>
          </w:tcPr>
          <w:p w:rsidR="00274306" w:rsidRDefault="00274306" w:rsidP="001E7AEB">
            <w:pPr>
              <w:pStyle w:val="odrky-tab"/>
            </w:pPr>
            <w:r>
              <w:t>zná základní útvary publicistického stylu</w:t>
            </w:r>
          </w:p>
          <w:p w:rsidR="00274306" w:rsidRDefault="00274306" w:rsidP="001E7AEB">
            <w:pPr>
              <w:pStyle w:val="odrky-tab"/>
            </w:pPr>
            <w:r>
              <w:t>umí připravit interview</w:t>
            </w:r>
          </w:p>
          <w:p w:rsidR="00274306" w:rsidRDefault="00274306" w:rsidP="001E7AEB">
            <w:pPr>
              <w:pStyle w:val="odrky-tab"/>
            </w:pPr>
            <w:r>
              <w:t>umí napsat reportáž a fejeton</w:t>
            </w:r>
          </w:p>
        </w:tc>
        <w:tc>
          <w:tcPr>
            <w:tcW w:w="4606" w:type="dxa"/>
            <w:tcMar>
              <w:top w:w="113" w:type="dxa"/>
              <w:bottom w:w="113" w:type="dxa"/>
            </w:tcMar>
          </w:tcPr>
          <w:p w:rsidR="00274306" w:rsidRDefault="00274306" w:rsidP="001E7AEB">
            <w:pPr>
              <w:pStyle w:val="tem-celek"/>
            </w:pPr>
            <w:r>
              <w:t>12. Publicistický styl a jeho útvary</w:t>
            </w:r>
          </w:p>
          <w:p w:rsidR="00274306" w:rsidRDefault="00274306" w:rsidP="001E7AEB">
            <w:pPr>
              <w:pStyle w:val="odrky-tab"/>
            </w:pPr>
            <w:r>
              <w:t>reportáž</w:t>
            </w:r>
          </w:p>
          <w:p w:rsidR="00274306" w:rsidRDefault="00274306" w:rsidP="001E7AEB">
            <w:pPr>
              <w:pStyle w:val="odrky-tab"/>
            </w:pPr>
            <w:r>
              <w:t>interview</w:t>
            </w:r>
          </w:p>
          <w:p w:rsidR="00274306" w:rsidRDefault="00274306" w:rsidP="001E7AEB">
            <w:pPr>
              <w:pStyle w:val="odrky-tab"/>
            </w:pPr>
            <w:r>
              <w:t>fejeton a další</w:t>
            </w:r>
          </w:p>
        </w:tc>
      </w:tr>
      <w:tr w:rsidR="00274306" w:rsidTr="001E7AEB">
        <w:trPr>
          <w:jc w:val="center"/>
        </w:trPr>
        <w:tc>
          <w:tcPr>
            <w:tcW w:w="4606" w:type="dxa"/>
            <w:tcMar>
              <w:top w:w="113" w:type="dxa"/>
              <w:bottom w:w="113" w:type="dxa"/>
            </w:tcMar>
          </w:tcPr>
          <w:p w:rsidR="00274306" w:rsidRDefault="00274306" w:rsidP="001E7AEB">
            <w:pPr>
              <w:pStyle w:val="odrky-tab"/>
            </w:pPr>
            <w:r>
              <w:t>umí sestavit inzerát, odpovědět na něj</w:t>
            </w:r>
          </w:p>
          <w:p w:rsidR="00274306" w:rsidRDefault="00274306" w:rsidP="001E7AEB">
            <w:pPr>
              <w:pStyle w:val="odrky-tab"/>
            </w:pPr>
            <w:r>
              <w:t>chápe význam estetického zpracování reklamy a její vliv na psychologii člověka</w:t>
            </w:r>
          </w:p>
          <w:p w:rsidR="00274306" w:rsidRDefault="00274306" w:rsidP="001E7AEB">
            <w:pPr>
              <w:pStyle w:val="odrky-tab"/>
            </w:pPr>
            <w:r>
              <w:t>se dokáže vyrovnat s jejím působením</w:t>
            </w:r>
          </w:p>
          <w:p w:rsidR="00274306" w:rsidRDefault="00274306" w:rsidP="001E7AEB">
            <w:pPr>
              <w:pStyle w:val="odrky-tab"/>
            </w:pPr>
            <w:r>
              <w:t>umí přistupovat k reklamě kriticky</w:t>
            </w:r>
          </w:p>
        </w:tc>
        <w:tc>
          <w:tcPr>
            <w:tcW w:w="4606" w:type="dxa"/>
            <w:tcMar>
              <w:top w:w="113" w:type="dxa"/>
              <w:bottom w:w="113" w:type="dxa"/>
            </w:tcMar>
          </w:tcPr>
          <w:p w:rsidR="00274306" w:rsidRDefault="00274306" w:rsidP="001E7AEB">
            <w:pPr>
              <w:pStyle w:val="tem-celek"/>
            </w:pPr>
            <w:r>
              <w:t>13. Inzerát a odpověď na něj, reklama</w:t>
            </w:r>
          </w:p>
        </w:tc>
      </w:tr>
      <w:tr w:rsidR="00274306" w:rsidTr="001E7AEB">
        <w:trPr>
          <w:jc w:val="center"/>
        </w:trPr>
        <w:tc>
          <w:tcPr>
            <w:tcW w:w="4606" w:type="dxa"/>
            <w:tcMar>
              <w:top w:w="113" w:type="dxa"/>
              <w:bottom w:w="113" w:type="dxa"/>
            </w:tcMar>
          </w:tcPr>
          <w:p w:rsidR="00274306" w:rsidRDefault="00274306" w:rsidP="001E7AEB">
            <w:pPr>
              <w:pStyle w:val="odrky-tab"/>
            </w:pPr>
            <w:r>
              <w:t>dovede uvažovat o problémech z různých úhlů pohledu</w:t>
            </w:r>
          </w:p>
          <w:p w:rsidR="00274306" w:rsidRDefault="00274306" w:rsidP="001E7AEB">
            <w:pPr>
              <w:pStyle w:val="odrky-tab"/>
            </w:pPr>
            <w:r>
              <w:lastRenderedPageBreak/>
              <w:t>dovede zpracovávat úvahové texty</w:t>
            </w:r>
          </w:p>
          <w:p w:rsidR="00274306" w:rsidRDefault="00274306" w:rsidP="001E7AEB">
            <w:pPr>
              <w:pStyle w:val="odrky-tab"/>
            </w:pPr>
            <w:r>
              <w:t>dovede vyjádřit svůj postoj ke skutečnostem</w:t>
            </w:r>
          </w:p>
          <w:p w:rsidR="00274306" w:rsidRDefault="00274306" w:rsidP="001E7AEB">
            <w:pPr>
              <w:pStyle w:val="odrky-tab"/>
            </w:pPr>
            <w:r>
              <w:t>si uvědomuje význam úvahových pasáží v uměleckých dílech</w:t>
            </w:r>
          </w:p>
        </w:tc>
        <w:tc>
          <w:tcPr>
            <w:tcW w:w="4606" w:type="dxa"/>
            <w:tcMar>
              <w:top w:w="113" w:type="dxa"/>
              <w:bottom w:w="113" w:type="dxa"/>
            </w:tcMar>
          </w:tcPr>
          <w:p w:rsidR="00274306" w:rsidRDefault="00274306" w:rsidP="001E7AEB">
            <w:pPr>
              <w:pStyle w:val="tem-celek"/>
            </w:pPr>
            <w:r>
              <w:lastRenderedPageBreak/>
              <w:t>14. Úvaha, kritika</w:t>
            </w:r>
          </w:p>
          <w:p w:rsidR="00274306" w:rsidRDefault="00274306" w:rsidP="001E7AEB">
            <w:pPr>
              <w:pStyle w:val="odrky-tab"/>
            </w:pPr>
            <w:r>
              <w:lastRenderedPageBreak/>
              <w:t>úvahový postup jako základ některých útvarů odborného, publicistického i uměleckého stylu</w:t>
            </w:r>
          </w:p>
          <w:p w:rsidR="00274306" w:rsidRDefault="00274306" w:rsidP="001E7AEB">
            <w:pPr>
              <w:pStyle w:val="odrky-tab"/>
            </w:pPr>
            <w:r>
              <w:t>funkce úvahy v literárních dílech</w:t>
            </w:r>
          </w:p>
          <w:p w:rsidR="00274306" w:rsidRDefault="00274306" w:rsidP="001E7AEB">
            <w:pPr>
              <w:pStyle w:val="odrky-tab"/>
            </w:pPr>
            <w:r>
              <w:t>kritické hodnocení určitého jevu</w:t>
            </w:r>
          </w:p>
          <w:p w:rsidR="00274306" w:rsidRDefault="00274306" w:rsidP="001E7AEB">
            <w:pPr>
              <w:pStyle w:val="odrky-tab"/>
            </w:pPr>
            <w:r>
              <w:t>úvaha, esej</w:t>
            </w:r>
          </w:p>
          <w:p w:rsidR="00274306" w:rsidRDefault="00274306" w:rsidP="001E7AEB">
            <w:pPr>
              <w:pStyle w:val="odrky-tab"/>
            </w:pPr>
            <w:r>
              <w:t>odlišnosti úvahových postupů v publicistické a umělecké literatuře</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má základní vědomosti o vývoji jazyka</w:t>
            </w:r>
          </w:p>
          <w:p w:rsidR="00274306" w:rsidRDefault="00274306" w:rsidP="001E7AEB">
            <w:pPr>
              <w:pStyle w:val="odrky-tab"/>
            </w:pPr>
            <w:r>
              <w:t>chápe vliv historických událostí na vývoj jazyka</w:t>
            </w:r>
          </w:p>
          <w:p w:rsidR="00274306" w:rsidRDefault="00274306" w:rsidP="001E7AEB">
            <w:pPr>
              <w:pStyle w:val="odrky-tab"/>
            </w:pPr>
            <w:r>
              <w:t>má základní vědomosti o vztahu českého a slovenského jazyka</w:t>
            </w:r>
          </w:p>
        </w:tc>
        <w:tc>
          <w:tcPr>
            <w:tcW w:w="4606" w:type="dxa"/>
            <w:tcMar>
              <w:top w:w="113" w:type="dxa"/>
              <w:bottom w:w="113" w:type="dxa"/>
            </w:tcMar>
          </w:tcPr>
          <w:p w:rsidR="00274306" w:rsidRDefault="00274306" w:rsidP="001E7AEB">
            <w:pPr>
              <w:pStyle w:val="tem-celek"/>
            </w:pPr>
            <w:r>
              <w:t>15. Vývoj jazyka</w:t>
            </w:r>
          </w:p>
          <w:p w:rsidR="00274306" w:rsidRDefault="00274306" w:rsidP="001E7AEB">
            <w:pPr>
              <w:pStyle w:val="odrky-tab"/>
            </w:pPr>
            <w:r>
              <w:t>rozdělení indoevropských jazyků, původ a postavení češtiny mezi ostatními jazyky</w:t>
            </w:r>
          </w:p>
          <w:p w:rsidR="00274306" w:rsidRDefault="00274306" w:rsidP="001E7AEB">
            <w:pPr>
              <w:pStyle w:val="odrky-tab"/>
            </w:pPr>
            <w:r>
              <w:t>vývoj českého jazyka</w:t>
            </w:r>
          </w:p>
          <w:p w:rsidR="00274306" w:rsidRDefault="00274306" w:rsidP="001E7AEB">
            <w:pPr>
              <w:pStyle w:val="odrky-tab"/>
            </w:pPr>
            <w:r>
              <w:t>vztah češtiny a slovenštiny</w:t>
            </w:r>
          </w:p>
        </w:tc>
      </w:tr>
      <w:tr w:rsidR="00274306" w:rsidTr="001E7AEB">
        <w:trPr>
          <w:jc w:val="center"/>
        </w:trPr>
        <w:tc>
          <w:tcPr>
            <w:tcW w:w="4606" w:type="dxa"/>
            <w:tcMar>
              <w:top w:w="113" w:type="dxa"/>
              <w:bottom w:w="113" w:type="dxa"/>
            </w:tcMar>
          </w:tcPr>
          <w:p w:rsidR="00274306" w:rsidRDefault="00274306" w:rsidP="001E7AEB">
            <w:pPr>
              <w:pStyle w:val="odrky-tab"/>
            </w:pPr>
            <w:r>
              <w:t>chápe rozdíl mezi psanou a zvukovou stránkou jazyka</w:t>
            </w:r>
          </w:p>
        </w:tc>
        <w:tc>
          <w:tcPr>
            <w:tcW w:w="4606" w:type="dxa"/>
            <w:tcMar>
              <w:top w:w="113" w:type="dxa"/>
              <w:bottom w:w="113" w:type="dxa"/>
            </w:tcMar>
          </w:tcPr>
          <w:p w:rsidR="00274306" w:rsidRDefault="00274306" w:rsidP="001E7AEB">
            <w:pPr>
              <w:pStyle w:val="tem-celek"/>
            </w:pPr>
            <w:r>
              <w:t>16. Zvuková stránka jazyka</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umí sestavit slavnostní projev </w:t>
            </w:r>
          </w:p>
          <w:p w:rsidR="00274306" w:rsidRDefault="00274306" w:rsidP="001E7AEB">
            <w:pPr>
              <w:pStyle w:val="odrky-tab"/>
            </w:pPr>
            <w:r>
              <w:t>dovede realizovat slavnostní projev</w:t>
            </w:r>
          </w:p>
        </w:tc>
        <w:tc>
          <w:tcPr>
            <w:tcW w:w="4606" w:type="dxa"/>
            <w:tcMar>
              <w:top w:w="113" w:type="dxa"/>
              <w:bottom w:w="113" w:type="dxa"/>
            </w:tcMar>
          </w:tcPr>
          <w:p w:rsidR="00274306" w:rsidRDefault="00274306" w:rsidP="001E7AEB">
            <w:pPr>
              <w:pStyle w:val="tem-celek"/>
            </w:pPr>
            <w:r>
              <w:t>17. Veřejné mluvené projevy</w:t>
            </w:r>
          </w:p>
        </w:tc>
      </w:tr>
    </w:tbl>
    <w:p w:rsidR="00274306" w:rsidRDefault="00274306" w:rsidP="00274306">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766"/>
        <w:gridCol w:w="766"/>
        <w:gridCol w:w="766"/>
        <w:gridCol w:w="766"/>
      </w:tblGrid>
      <w:tr w:rsidR="00274306" w:rsidTr="001E7AEB">
        <w:tc>
          <w:tcPr>
            <w:tcW w:w="6222"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3064" w:type="dxa"/>
            <w:gridSpan w:val="4"/>
            <w:tcMar>
              <w:top w:w="113" w:type="dxa"/>
              <w:bottom w:w="113" w:type="dxa"/>
            </w:tcMar>
            <w:vAlign w:val="center"/>
          </w:tcPr>
          <w:p w:rsidR="00274306" w:rsidRPr="003172F9" w:rsidRDefault="00274306" w:rsidP="001E7AEB">
            <w:pPr>
              <w:pStyle w:val="zahlavtabulky"/>
            </w:pPr>
            <w:r w:rsidRPr="003172F9">
              <w:t>Počet hodin v ročníku</w:t>
            </w:r>
          </w:p>
        </w:tc>
      </w:tr>
      <w:tr w:rsidR="00274306" w:rsidTr="001E7AEB">
        <w:tc>
          <w:tcPr>
            <w:tcW w:w="6222" w:type="dxa"/>
            <w:vMerge/>
            <w:tcMar>
              <w:top w:w="113" w:type="dxa"/>
              <w:bottom w:w="113" w:type="dxa"/>
            </w:tcMar>
            <w:vAlign w:val="center"/>
          </w:tcPr>
          <w:p w:rsidR="00274306" w:rsidRPr="00B3658F" w:rsidRDefault="00274306" w:rsidP="001E7AEB">
            <w:pPr>
              <w:rPr>
                <w:b/>
              </w:rPr>
            </w:pPr>
          </w:p>
        </w:tc>
        <w:tc>
          <w:tcPr>
            <w:tcW w:w="766" w:type="dxa"/>
            <w:tcMar>
              <w:top w:w="113" w:type="dxa"/>
              <w:bottom w:w="113" w:type="dxa"/>
            </w:tcMar>
            <w:vAlign w:val="center"/>
          </w:tcPr>
          <w:p w:rsidR="00274306" w:rsidRPr="003172F9" w:rsidRDefault="00274306" w:rsidP="001E7AEB">
            <w:pPr>
              <w:pStyle w:val="zahlavtabulky"/>
            </w:pPr>
            <w:r w:rsidRPr="003172F9">
              <w:t>1.</w:t>
            </w:r>
          </w:p>
        </w:tc>
        <w:tc>
          <w:tcPr>
            <w:tcW w:w="766" w:type="dxa"/>
            <w:tcMar>
              <w:top w:w="113" w:type="dxa"/>
              <w:bottom w:w="113" w:type="dxa"/>
            </w:tcMar>
            <w:vAlign w:val="center"/>
          </w:tcPr>
          <w:p w:rsidR="00274306" w:rsidRPr="003172F9" w:rsidRDefault="00274306" w:rsidP="001E7AEB">
            <w:pPr>
              <w:pStyle w:val="zahlavtabulky"/>
            </w:pPr>
            <w:r w:rsidRPr="003172F9">
              <w:t>2.</w:t>
            </w:r>
          </w:p>
        </w:tc>
        <w:tc>
          <w:tcPr>
            <w:tcW w:w="766" w:type="dxa"/>
            <w:tcMar>
              <w:top w:w="113" w:type="dxa"/>
              <w:bottom w:w="113" w:type="dxa"/>
            </w:tcMar>
            <w:vAlign w:val="center"/>
          </w:tcPr>
          <w:p w:rsidR="00274306" w:rsidRPr="003172F9" w:rsidRDefault="00274306" w:rsidP="001E7AEB">
            <w:pPr>
              <w:pStyle w:val="zahlavtabulky"/>
            </w:pPr>
            <w:r w:rsidRPr="003172F9">
              <w:t>3.</w:t>
            </w:r>
          </w:p>
        </w:tc>
        <w:tc>
          <w:tcPr>
            <w:tcW w:w="766" w:type="dxa"/>
            <w:tcMar>
              <w:top w:w="113" w:type="dxa"/>
              <w:bottom w:w="113" w:type="dxa"/>
            </w:tcMar>
            <w:vAlign w:val="center"/>
          </w:tcPr>
          <w:p w:rsidR="00274306" w:rsidRPr="003172F9" w:rsidRDefault="00274306" w:rsidP="001E7AEB">
            <w:pPr>
              <w:pStyle w:val="zahlavtabulky"/>
            </w:pPr>
            <w:r w:rsidRPr="003172F9">
              <w:t>4.</w:t>
            </w:r>
          </w:p>
        </w:tc>
      </w:tr>
      <w:tr w:rsidR="00274306" w:rsidRPr="00B3658F" w:rsidTr="001E7AEB">
        <w:trPr>
          <w:trHeight w:val="323"/>
        </w:trPr>
        <w:tc>
          <w:tcPr>
            <w:tcW w:w="6222" w:type="dxa"/>
            <w:tcMar>
              <w:top w:w="113" w:type="dxa"/>
              <w:bottom w:w="113" w:type="dxa"/>
            </w:tcMar>
            <w:vAlign w:val="center"/>
          </w:tcPr>
          <w:p w:rsidR="00274306" w:rsidRDefault="00274306" w:rsidP="001E7AEB">
            <w:pPr>
              <w:pStyle w:val="tem-celek"/>
            </w:pPr>
            <w:r>
              <w:t>1. Úvod do studia literatury. Základní pojmy, ústní slovesnost</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jc w:val="left"/>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2. Starověké literatury</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3. Počátky písemnictví na našem území</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4. Literatura doby husitské</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5. Humanismus a renesance v evropském a českém umění</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6. Baroko, literatura doby pobělohorské</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7. Klasicismus a osvícenství, preromantismus</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316"/>
        </w:trPr>
        <w:tc>
          <w:tcPr>
            <w:tcW w:w="6222" w:type="dxa"/>
            <w:tcMar>
              <w:top w:w="113" w:type="dxa"/>
              <w:bottom w:w="113" w:type="dxa"/>
            </w:tcMar>
            <w:vAlign w:val="center"/>
          </w:tcPr>
          <w:p w:rsidR="00274306" w:rsidRDefault="00274306" w:rsidP="001E7AEB">
            <w:pPr>
              <w:pStyle w:val="tem-celek"/>
            </w:pPr>
            <w:r>
              <w:t>8. České národní obrození</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RPr="00B3658F" w:rsidTr="001E7AEB">
        <w:trPr>
          <w:trHeight w:val="258"/>
        </w:trPr>
        <w:tc>
          <w:tcPr>
            <w:tcW w:w="6222" w:type="dxa"/>
            <w:tcMar>
              <w:top w:w="113" w:type="dxa"/>
              <w:bottom w:w="113" w:type="dxa"/>
            </w:tcMar>
            <w:vAlign w:val="center"/>
          </w:tcPr>
          <w:p w:rsidR="00274306" w:rsidRDefault="00274306" w:rsidP="001E7AEB">
            <w:pPr>
              <w:pStyle w:val="tem-celek"/>
            </w:pPr>
            <w:r>
              <w:t>9. Literatura doby romantismu a realismu</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10. Realismus a naturalismus ve světě</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11. Romantismus a realismus jako historicky vymezené pojmy, prolínání romantických a realistických principů</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12. Májovci</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13. Ruchovci a lumírovci</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14. Historická próza</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15. Kritický realismus a naturalismus u nás a ve světě</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lastRenderedPageBreak/>
              <w:t>16. Venkovská realistická próza, drama</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17. Přelom 19.-20. století v kultuře a literatuře</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18. První světová válka ve světové a naší literatuře</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r>
      <w:tr w:rsidR="00274306" w:rsidRPr="00B3658F" w:rsidTr="001E7AEB">
        <w:trPr>
          <w:trHeight w:val="254"/>
        </w:trPr>
        <w:tc>
          <w:tcPr>
            <w:tcW w:w="6222" w:type="dxa"/>
            <w:tcMar>
              <w:top w:w="113" w:type="dxa"/>
              <w:bottom w:w="113" w:type="dxa"/>
            </w:tcMar>
            <w:vAlign w:val="center"/>
          </w:tcPr>
          <w:p w:rsidR="00274306" w:rsidRDefault="00274306" w:rsidP="001E7AEB">
            <w:pPr>
              <w:pStyle w:val="tem-celek"/>
            </w:pPr>
            <w:r>
              <w:t>19. Proletářská poezie, poetismus, surrealismus, náboženská tvorba</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 xml:space="preserve">20. Hlavní představitelé světové prózy a dramatu </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21. Rozmanitost české prózy</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22. Meziválečné drama</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23. Literatura 2. poloviny 20. století</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24. Česká poezie po válce</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25. Česká próza a téma války</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r>
      <w:tr w:rsidR="00274306" w:rsidTr="001E7AEB">
        <w:trPr>
          <w:trHeight w:val="253"/>
        </w:trPr>
        <w:tc>
          <w:tcPr>
            <w:tcW w:w="6222" w:type="dxa"/>
            <w:tcMar>
              <w:top w:w="113" w:type="dxa"/>
              <w:bottom w:w="113" w:type="dxa"/>
            </w:tcMar>
            <w:vAlign w:val="center"/>
          </w:tcPr>
          <w:p w:rsidR="00274306" w:rsidRDefault="00274306" w:rsidP="001E7AEB">
            <w:pPr>
              <w:pStyle w:val="tem-celek"/>
            </w:pPr>
            <w:r>
              <w:t>26. Hlavní představitelé současné české poezie a prózy</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r>
              <w:t>X</w:t>
            </w:r>
          </w:p>
        </w:tc>
      </w:tr>
      <w:tr w:rsidR="00274306" w:rsidTr="001E7AEB">
        <w:tc>
          <w:tcPr>
            <w:tcW w:w="6222" w:type="dxa"/>
            <w:tcMar>
              <w:top w:w="113" w:type="dxa"/>
              <w:bottom w:w="113" w:type="dxa"/>
            </w:tcMar>
            <w:vAlign w:val="center"/>
          </w:tcPr>
          <w:p w:rsidR="00274306" w:rsidRDefault="00274306" w:rsidP="001E7AEB">
            <w:pPr>
              <w:pStyle w:val="tem-celek"/>
            </w:pPr>
            <w:r>
              <w:t>27. České drama po 2. světové válce</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r>
      <w:tr w:rsidR="00274306" w:rsidTr="001E7AEB">
        <w:trPr>
          <w:trHeight w:val="252"/>
        </w:trPr>
        <w:tc>
          <w:tcPr>
            <w:tcW w:w="9286" w:type="dxa"/>
            <w:gridSpan w:val="5"/>
            <w:tcMar>
              <w:top w:w="113" w:type="dxa"/>
              <w:bottom w:w="113" w:type="dxa"/>
            </w:tcMar>
            <w:vAlign w:val="center"/>
          </w:tcPr>
          <w:p w:rsidR="00274306" w:rsidRPr="00890C07" w:rsidRDefault="00274306" w:rsidP="001E7AEB">
            <w:pPr>
              <w:pStyle w:val="tem-celek"/>
            </w:pPr>
            <w:r w:rsidRPr="00890C07">
              <w:t>Jazyk</w:t>
            </w:r>
            <w:r>
              <w:t>ové vzdělávání</w:t>
            </w:r>
          </w:p>
        </w:tc>
      </w:tr>
      <w:tr w:rsidR="00274306" w:rsidTr="001E7AEB">
        <w:trPr>
          <w:trHeight w:val="251"/>
        </w:trPr>
        <w:tc>
          <w:tcPr>
            <w:tcW w:w="6222" w:type="dxa"/>
            <w:tcMar>
              <w:top w:w="113" w:type="dxa"/>
              <w:bottom w:w="113" w:type="dxa"/>
            </w:tcMar>
            <w:vAlign w:val="center"/>
          </w:tcPr>
          <w:p w:rsidR="00274306" w:rsidRDefault="00274306" w:rsidP="001E7AEB">
            <w:pPr>
              <w:pStyle w:val="tem-celek"/>
            </w:pPr>
            <w:r>
              <w:t>1. Zdokonalování jazykových vědomostí a dovedností</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1"/>
        </w:trPr>
        <w:tc>
          <w:tcPr>
            <w:tcW w:w="6222" w:type="dxa"/>
            <w:tcMar>
              <w:top w:w="113" w:type="dxa"/>
              <w:bottom w:w="113" w:type="dxa"/>
            </w:tcMar>
            <w:vAlign w:val="center"/>
          </w:tcPr>
          <w:p w:rsidR="00274306" w:rsidRDefault="00274306" w:rsidP="001E7AEB">
            <w:pPr>
              <w:pStyle w:val="tem-celek"/>
            </w:pPr>
            <w:r>
              <w:t>2. Jazyk, komunikační a slohová výchova</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1"/>
        </w:trPr>
        <w:tc>
          <w:tcPr>
            <w:tcW w:w="6222" w:type="dxa"/>
            <w:tcMar>
              <w:top w:w="113" w:type="dxa"/>
              <w:bottom w:w="113" w:type="dxa"/>
            </w:tcMar>
            <w:vAlign w:val="center"/>
          </w:tcPr>
          <w:p w:rsidR="00274306" w:rsidRDefault="00274306" w:rsidP="001E7AEB">
            <w:pPr>
              <w:pStyle w:val="tem-celek"/>
            </w:pPr>
            <w:r>
              <w:t>3. Obecné poučení o slohu</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rPr>
          <w:trHeight w:val="251"/>
        </w:trPr>
        <w:tc>
          <w:tcPr>
            <w:tcW w:w="6222" w:type="dxa"/>
            <w:tcMar>
              <w:top w:w="113" w:type="dxa"/>
              <w:bottom w:w="113" w:type="dxa"/>
            </w:tcMar>
            <w:vAlign w:val="center"/>
          </w:tcPr>
          <w:p w:rsidR="00274306" w:rsidRDefault="00274306" w:rsidP="001E7AEB">
            <w:pPr>
              <w:pStyle w:val="tem-celek"/>
            </w:pPr>
            <w:r>
              <w:t>4. Vypravování</w:t>
            </w:r>
          </w:p>
        </w:tc>
        <w:tc>
          <w:tcPr>
            <w:tcW w:w="766" w:type="dxa"/>
            <w:shd w:val="clear" w:color="auto" w:fill="auto"/>
            <w:tcMar>
              <w:top w:w="113" w:type="dxa"/>
              <w:bottom w:w="113" w:type="dxa"/>
            </w:tcMar>
            <w:vAlign w:val="center"/>
          </w:tcPr>
          <w:p w:rsidR="00274306" w:rsidRDefault="00274306" w:rsidP="001E7AEB">
            <w:pPr>
              <w:pStyle w:val="zahlavtabulky"/>
            </w:pPr>
            <w:r>
              <w:t>X</w:t>
            </w: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c>
          <w:tcPr>
            <w:tcW w:w="766" w:type="dxa"/>
            <w:shd w:val="clear" w:color="auto" w:fill="auto"/>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5. Nauka o slovní zásobě</w:t>
            </w: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6. Referát</w:t>
            </w: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7. Charakteristika. Jazykové prostředky</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RPr="00B3658F" w:rsidTr="001E7AEB">
        <w:tc>
          <w:tcPr>
            <w:tcW w:w="6222" w:type="dxa"/>
            <w:tcMar>
              <w:top w:w="113" w:type="dxa"/>
              <w:bottom w:w="113" w:type="dxa"/>
            </w:tcMar>
            <w:vAlign w:val="center"/>
          </w:tcPr>
          <w:p w:rsidR="00274306" w:rsidRDefault="00274306" w:rsidP="001E7AEB">
            <w:pPr>
              <w:pStyle w:val="tem-celek"/>
            </w:pPr>
            <w:r>
              <w:t>8. Popis</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9. Osobní dopis, úřední dopis</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RPr="00B3658F" w:rsidTr="001E7AEB">
        <w:tc>
          <w:tcPr>
            <w:tcW w:w="6222" w:type="dxa"/>
            <w:tcMar>
              <w:top w:w="113" w:type="dxa"/>
              <w:bottom w:w="113" w:type="dxa"/>
            </w:tcMar>
            <w:vAlign w:val="center"/>
          </w:tcPr>
          <w:p w:rsidR="00274306" w:rsidRDefault="00274306" w:rsidP="001E7AEB">
            <w:pPr>
              <w:pStyle w:val="tem-celek"/>
            </w:pPr>
            <w:r>
              <w:t>10. Administrativní styl</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11. Odborný styl</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12. Publicistický styl a jeho útvary</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r>
      <w:tr w:rsidR="00274306" w:rsidRPr="00B3658F" w:rsidTr="001E7AEB">
        <w:tc>
          <w:tcPr>
            <w:tcW w:w="6222" w:type="dxa"/>
            <w:tcMar>
              <w:top w:w="113" w:type="dxa"/>
              <w:bottom w:w="113" w:type="dxa"/>
            </w:tcMar>
            <w:vAlign w:val="center"/>
          </w:tcPr>
          <w:p w:rsidR="00274306" w:rsidRDefault="00274306" w:rsidP="001E7AEB">
            <w:pPr>
              <w:pStyle w:val="tem-celek"/>
            </w:pPr>
            <w:r>
              <w:t>13. Inzerát a odpověď na něj, reklama</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c>
          <w:tcPr>
            <w:tcW w:w="766" w:type="dxa"/>
            <w:tcMar>
              <w:top w:w="113" w:type="dxa"/>
              <w:bottom w:w="113" w:type="dxa"/>
            </w:tcMar>
            <w:vAlign w:val="center"/>
          </w:tcPr>
          <w:p w:rsidR="00274306" w:rsidRDefault="00274306" w:rsidP="001E7AEB">
            <w:pPr>
              <w:pStyle w:val="zahlavtabulky"/>
            </w:pPr>
          </w:p>
        </w:tc>
      </w:tr>
      <w:tr w:rsidR="00274306" w:rsidTr="001E7AEB">
        <w:tc>
          <w:tcPr>
            <w:tcW w:w="6222" w:type="dxa"/>
            <w:tcMar>
              <w:top w:w="113" w:type="dxa"/>
              <w:bottom w:w="113" w:type="dxa"/>
            </w:tcMar>
            <w:vAlign w:val="center"/>
          </w:tcPr>
          <w:p w:rsidR="00274306" w:rsidRDefault="00274306" w:rsidP="001E7AEB">
            <w:pPr>
              <w:pStyle w:val="tem-celek"/>
            </w:pPr>
            <w:r>
              <w:t>14. Úvaha, kritika</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r>
      <w:tr w:rsidR="00274306" w:rsidRPr="00B3658F" w:rsidTr="001E7AEB">
        <w:tc>
          <w:tcPr>
            <w:tcW w:w="6222" w:type="dxa"/>
            <w:tcMar>
              <w:top w:w="113" w:type="dxa"/>
              <w:bottom w:w="113" w:type="dxa"/>
            </w:tcMar>
            <w:vAlign w:val="center"/>
          </w:tcPr>
          <w:p w:rsidR="00274306" w:rsidRDefault="00274306" w:rsidP="001E7AEB">
            <w:pPr>
              <w:pStyle w:val="tem-celek"/>
            </w:pPr>
            <w:r>
              <w:t>15. Vývoj jazyka</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r>
      <w:tr w:rsidR="00274306" w:rsidTr="001E7AEB">
        <w:tc>
          <w:tcPr>
            <w:tcW w:w="6222" w:type="dxa"/>
            <w:tcMar>
              <w:top w:w="113" w:type="dxa"/>
              <w:bottom w:w="113" w:type="dxa"/>
            </w:tcMar>
            <w:vAlign w:val="center"/>
          </w:tcPr>
          <w:p w:rsidR="00274306" w:rsidRDefault="00274306" w:rsidP="001E7AEB">
            <w:pPr>
              <w:pStyle w:val="tem-celek"/>
            </w:pPr>
            <w:r>
              <w:t>16. Zvuková stránka jazyka</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r>
      <w:tr w:rsidR="00274306" w:rsidRPr="00B3658F" w:rsidTr="001E7AEB">
        <w:tc>
          <w:tcPr>
            <w:tcW w:w="6222" w:type="dxa"/>
            <w:tcMar>
              <w:top w:w="113" w:type="dxa"/>
              <w:bottom w:w="113" w:type="dxa"/>
            </w:tcMar>
            <w:vAlign w:val="center"/>
          </w:tcPr>
          <w:p w:rsidR="00274306" w:rsidRDefault="00274306" w:rsidP="001E7AEB">
            <w:pPr>
              <w:pStyle w:val="tem-celek"/>
            </w:pPr>
            <w:r>
              <w:lastRenderedPageBreak/>
              <w:t>17. Veřejné mluvené projevy</w:t>
            </w: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p>
        </w:tc>
        <w:tc>
          <w:tcPr>
            <w:tcW w:w="766" w:type="dxa"/>
            <w:tcMar>
              <w:top w:w="113" w:type="dxa"/>
              <w:bottom w:w="113" w:type="dxa"/>
            </w:tcMar>
            <w:vAlign w:val="center"/>
          </w:tcPr>
          <w:p w:rsidR="00274306" w:rsidRDefault="00274306" w:rsidP="001E7AEB">
            <w:pPr>
              <w:pStyle w:val="zahlavtabulky"/>
            </w:pPr>
            <w:r>
              <w:t>X</w:t>
            </w:r>
          </w:p>
        </w:tc>
      </w:tr>
      <w:tr w:rsidR="00274306" w:rsidTr="001E7AEB">
        <w:tc>
          <w:tcPr>
            <w:tcW w:w="6222" w:type="dxa"/>
            <w:tcMar>
              <w:top w:w="113" w:type="dxa"/>
              <w:bottom w:w="113" w:type="dxa"/>
            </w:tcMar>
            <w:vAlign w:val="center"/>
          </w:tcPr>
          <w:p w:rsidR="00274306" w:rsidRPr="003172F9" w:rsidRDefault="00274306" w:rsidP="001E7AEB">
            <w:pPr>
              <w:pStyle w:val="zahlavtabulky"/>
            </w:pPr>
            <w:r w:rsidRPr="003172F9">
              <w:t>Celkem</w:t>
            </w:r>
            <w:r>
              <w:t xml:space="preserve"> hodin v ročníku</w:t>
            </w:r>
          </w:p>
        </w:tc>
        <w:tc>
          <w:tcPr>
            <w:tcW w:w="766" w:type="dxa"/>
            <w:tcMar>
              <w:top w:w="113" w:type="dxa"/>
              <w:bottom w:w="113" w:type="dxa"/>
            </w:tcMar>
            <w:vAlign w:val="center"/>
          </w:tcPr>
          <w:p w:rsidR="00274306" w:rsidRDefault="00274306" w:rsidP="001E7AEB">
            <w:pPr>
              <w:pStyle w:val="zahlavtabulky"/>
            </w:pPr>
            <w:r>
              <w:t>102</w:t>
            </w:r>
          </w:p>
        </w:tc>
        <w:tc>
          <w:tcPr>
            <w:tcW w:w="766" w:type="dxa"/>
            <w:tcMar>
              <w:top w:w="113" w:type="dxa"/>
              <w:bottom w:w="113" w:type="dxa"/>
            </w:tcMar>
            <w:vAlign w:val="center"/>
          </w:tcPr>
          <w:p w:rsidR="00274306" w:rsidRDefault="00274306" w:rsidP="00DE6EDA">
            <w:pPr>
              <w:pStyle w:val="zahlavtabulky"/>
            </w:pPr>
            <w:r>
              <w:t>6</w:t>
            </w:r>
            <w:r w:rsidR="00DE6EDA">
              <w:t>8</w:t>
            </w:r>
          </w:p>
        </w:tc>
        <w:tc>
          <w:tcPr>
            <w:tcW w:w="766" w:type="dxa"/>
            <w:tcMar>
              <w:top w:w="113" w:type="dxa"/>
              <w:bottom w:w="113" w:type="dxa"/>
            </w:tcMar>
            <w:vAlign w:val="center"/>
          </w:tcPr>
          <w:p w:rsidR="00274306" w:rsidRDefault="00274306" w:rsidP="00DE6EDA">
            <w:pPr>
              <w:pStyle w:val="zahlavtabulky"/>
            </w:pPr>
            <w:r>
              <w:t>6</w:t>
            </w:r>
            <w:r w:rsidR="00DE6EDA">
              <w:t>8</w:t>
            </w:r>
          </w:p>
        </w:tc>
        <w:tc>
          <w:tcPr>
            <w:tcW w:w="766" w:type="dxa"/>
            <w:tcMar>
              <w:top w:w="113" w:type="dxa"/>
              <w:bottom w:w="113" w:type="dxa"/>
            </w:tcMar>
            <w:vAlign w:val="center"/>
          </w:tcPr>
          <w:p w:rsidR="00274306" w:rsidRDefault="00274306" w:rsidP="00DE6EDA">
            <w:pPr>
              <w:pStyle w:val="zahlavtabulky"/>
            </w:pPr>
            <w:r>
              <w:t>1</w:t>
            </w:r>
            <w:r w:rsidR="00DE6EDA">
              <w:t>04</w:t>
            </w:r>
          </w:p>
        </w:tc>
      </w:tr>
    </w:tbl>
    <w:p w:rsidR="00CA575C" w:rsidRDefault="00274306" w:rsidP="00CA575C">
      <w:pPr>
        <w:spacing w:after="600"/>
        <w:jc w:val="center"/>
        <w:rPr>
          <w:rFonts w:ascii="Arial" w:hAnsi="Arial" w:cs="Arial"/>
          <w:b/>
          <w:caps/>
          <w:sz w:val="36"/>
        </w:rPr>
      </w:pPr>
      <w:r>
        <w:br w:type="page"/>
      </w:r>
      <w:bookmarkStart w:id="31" w:name="_Toc227713256"/>
      <w:bookmarkStart w:id="32" w:name="_Toc228514699"/>
      <w:bookmarkStart w:id="33" w:name="_Toc230393005"/>
      <w:r>
        <w:lastRenderedPageBreak/>
        <w:br w:type="page"/>
      </w:r>
      <w:bookmarkEnd w:id="31"/>
      <w:bookmarkEnd w:id="32"/>
      <w:bookmarkEnd w:id="33"/>
      <w:r w:rsidR="00CA575C">
        <w:rPr>
          <w:rFonts w:ascii="Arial" w:hAnsi="Arial" w:cs="Arial"/>
          <w:b/>
          <w:caps/>
          <w:sz w:val="36"/>
        </w:rPr>
        <w:lastRenderedPageBreak/>
        <w:t>Anglický jazyk</w:t>
      </w:r>
    </w:p>
    <w:p w:rsidR="00CA575C" w:rsidRPr="00D166DD" w:rsidRDefault="00CA575C" w:rsidP="00CA575C">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CA575C" w:rsidRPr="00CC1681" w:rsidRDefault="00CA575C" w:rsidP="00CA575C">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CA575C" w:rsidRDefault="00CA575C" w:rsidP="00CA575C">
      <w:pPr>
        <w:spacing w:before="180" w:after="60"/>
        <w:rPr>
          <w:rFonts w:ascii="Arial" w:hAnsi="Arial" w:cs="Arial"/>
          <w:b/>
          <w:sz w:val="26"/>
          <w:u w:val="single"/>
        </w:rPr>
      </w:pPr>
      <w:r>
        <w:rPr>
          <w:rFonts w:ascii="Arial" w:hAnsi="Arial" w:cs="Arial"/>
          <w:b/>
          <w:sz w:val="26"/>
          <w:u w:val="single"/>
        </w:rPr>
        <w:t>Pojetí vyučovacího předmětu</w:t>
      </w:r>
    </w:p>
    <w:p w:rsidR="00CA575C" w:rsidRDefault="00CA575C" w:rsidP="00CA575C">
      <w:pPr>
        <w:spacing w:before="120" w:after="120"/>
        <w:rPr>
          <w:rFonts w:ascii="Arial" w:hAnsi="Arial" w:cs="Arial"/>
          <w:b/>
          <w:sz w:val="26"/>
        </w:rPr>
      </w:pPr>
      <w:r>
        <w:rPr>
          <w:rFonts w:ascii="Arial" w:hAnsi="Arial" w:cs="Arial"/>
          <w:b/>
          <w:sz w:val="26"/>
        </w:rPr>
        <w:t>Obecný cíl předmětu</w:t>
      </w:r>
    </w:p>
    <w:p w:rsidR="00CA575C" w:rsidRDefault="00CA575C" w:rsidP="00CA575C">
      <w:pPr>
        <w:ind w:firstLine="540"/>
        <w:jc w:val="both"/>
        <w:rPr>
          <w:rFonts w:ascii="TimesNewRoman" w:hAnsi="TimesNewRoman" w:cs="TimesNewRoman"/>
        </w:rPr>
      </w:pPr>
      <w:r>
        <w:rPr>
          <w:rFonts w:ascii="TimesNewRoman" w:hAnsi="TimesNewRoman" w:cs="TimesNewRoman"/>
        </w:rPr>
        <w:t>Základním cílem je dosažení úrovn</w:t>
      </w:r>
      <w:r>
        <w:rPr>
          <w:rFonts w:cs="Calibri"/>
        </w:rPr>
        <w:t>ě</w:t>
      </w:r>
      <w:r>
        <w:rPr>
          <w:rFonts w:ascii="TimesNewRoman" w:hAnsi="TimesNewRoman" w:cs="TimesNewRoman"/>
        </w:rPr>
        <w:t xml:space="preserve"> B1 podle Spole</w:t>
      </w:r>
      <w:r>
        <w:rPr>
          <w:rFonts w:cs="Calibri"/>
        </w:rPr>
        <w:t>č</w:t>
      </w:r>
      <w:r>
        <w:rPr>
          <w:rFonts w:ascii="TimesNewRoman" w:hAnsi="TimesNewRoman" w:cs="TimesNewRoman"/>
        </w:rPr>
        <w:t>n</w:t>
      </w:r>
      <w:r>
        <w:rPr>
          <w:rFonts w:cs="Calibri"/>
        </w:rPr>
        <w:t>é</w:t>
      </w:r>
      <w:r>
        <w:rPr>
          <w:rFonts w:ascii="TimesNewRoman" w:hAnsi="TimesNewRoman" w:cs="TimesNewRoman"/>
        </w:rPr>
        <w:t>ho evropsk</w:t>
      </w:r>
      <w:r>
        <w:rPr>
          <w:rFonts w:cs="Calibri"/>
        </w:rPr>
        <w:t>é</w:t>
      </w:r>
      <w:r>
        <w:rPr>
          <w:rFonts w:ascii="TimesNewRoman" w:hAnsi="TimesNewRoman" w:cs="TimesNewRoman"/>
        </w:rPr>
        <w:t>ho referen</w:t>
      </w:r>
      <w:r>
        <w:rPr>
          <w:rFonts w:cs="Calibri"/>
        </w:rPr>
        <w:t>č</w:t>
      </w:r>
      <w:r>
        <w:rPr>
          <w:rFonts w:ascii="TimesNewRoman" w:hAnsi="TimesNewRoman" w:cs="TimesNewRoman"/>
        </w:rPr>
        <w:t>n</w:t>
      </w:r>
      <w:r>
        <w:rPr>
          <w:rFonts w:cs="Calibri"/>
        </w:rPr>
        <w:t>í</w:t>
      </w:r>
      <w:r>
        <w:rPr>
          <w:rFonts w:ascii="TimesNewRoman" w:hAnsi="TimesNewRoman" w:cs="TimesNewRoman"/>
        </w:rPr>
        <w:t>ho r</w:t>
      </w:r>
      <w:r>
        <w:rPr>
          <w:rFonts w:cs="Calibri"/>
        </w:rPr>
        <w:t>á</w:t>
      </w:r>
      <w:r>
        <w:rPr>
          <w:rFonts w:ascii="TimesNewRoman" w:hAnsi="TimesNewRoman" w:cs="TimesNewRoman"/>
        </w:rPr>
        <w:t>mce pro jazyky. V</w:t>
      </w:r>
      <w:r>
        <w:rPr>
          <w:rFonts w:cs="Calibri"/>
        </w:rPr>
        <w:t>ý</w:t>
      </w:r>
      <w:r>
        <w:rPr>
          <w:rFonts w:ascii="TimesNewRoman" w:hAnsi="TimesNewRoman" w:cs="TimesNewRoman"/>
        </w:rPr>
        <w:t>uka navazuje na znalosti a dovednosti ze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D</w:t>
      </w:r>
      <w:r>
        <w:rPr>
          <w:rFonts w:cs="Calibri"/>
        </w:rPr>
        <w:t>í</w:t>
      </w:r>
      <w:r>
        <w:rPr>
          <w:rFonts w:ascii="TimesNewRoman" w:hAnsi="TimesNewRoman" w:cs="TimesNewRoman"/>
        </w:rPr>
        <w:t>l</w:t>
      </w:r>
      <w:r>
        <w:rPr>
          <w:rFonts w:cs="Calibri"/>
        </w:rPr>
        <w:t>čí</w:t>
      </w:r>
      <w:r>
        <w:rPr>
          <w:rFonts w:ascii="TimesNewRoman" w:hAnsi="TimesNewRoman" w:cs="TimesNewRoman"/>
        </w:rPr>
        <w:t xml:space="preserve"> c</w:t>
      </w:r>
      <w:r>
        <w:rPr>
          <w:rFonts w:cs="Calibri"/>
        </w:rPr>
        <w:t>í</w:t>
      </w:r>
      <w:r>
        <w:rPr>
          <w:rFonts w:ascii="TimesNewRoman" w:hAnsi="TimesNewRoman" w:cs="TimesNewRoman"/>
        </w:rPr>
        <w:t>le je mo</w:t>
      </w:r>
      <w:r>
        <w:rPr>
          <w:rFonts w:cs="Calibri"/>
        </w:rPr>
        <w:t>ž</w:t>
      </w:r>
      <w:r>
        <w:rPr>
          <w:rFonts w:ascii="TimesNewRoman" w:hAnsi="TimesNewRoman" w:cs="TimesNewRoman"/>
        </w:rPr>
        <w:t>no v</w:t>
      </w:r>
      <w:r>
        <w:rPr>
          <w:rFonts w:cs="Calibri"/>
        </w:rPr>
        <w:t> </w:t>
      </w:r>
      <w:r>
        <w:rPr>
          <w:rFonts w:ascii="TimesNewRoman" w:hAnsi="TimesNewRoman" w:cs="TimesNewRoman"/>
        </w:rPr>
        <w:t>souladu s</w:t>
      </w:r>
      <w:r>
        <w:rPr>
          <w:rFonts w:cs="Calibri"/>
        </w:rPr>
        <w:t> </w:t>
      </w:r>
      <w:r>
        <w:rPr>
          <w:rFonts w:ascii="TimesNewRoman" w:hAnsi="TimesNewRoman" w:cs="TimesNewRoman"/>
        </w:rPr>
        <w:t>r</w:t>
      </w:r>
      <w:r>
        <w:rPr>
          <w:rFonts w:cs="Calibri"/>
        </w:rPr>
        <w:t>á</w:t>
      </w:r>
      <w:r>
        <w:rPr>
          <w:rFonts w:ascii="TimesNewRoman" w:hAnsi="TimesNewRoman" w:cs="TimesNewRoman"/>
        </w:rPr>
        <w:t>mcov</w:t>
      </w:r>
      <w:r>
        <w:rPr>
          <w:rFonts w:cs="Calibri"/>
        </w:rPr>
        <w:t>ý</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vac</w:t>
      </w:r>
      <w:r>
        <w:rPr>
          <w:rFonts w:cs="Calibri"/>
        </w:rPr>
        <w:t>í</w:t>
      </w:r>
      <w:r>
        <w:rPr>
          <w:rFonts w:ascii="TimesNewRoman" w:hAnsi="TimesNewRoman" w:cs="TimesNewRoman"/>
        </w:rPr>
        <w:t>m programem shrnout takto:</w:t>
      </w:r>
    </w:p>
    <w:p w:rsidR="00CA575C" w:rsidRDefault="00CA575C" w:rsidP="00CA575C">
      <w:pPr>
        <w:ind w:firstLine="540"/>
        <w:jc w:val="both"/>
        <w:rPr>
          <w:rFonts w:ascii="TimesNewRoman" w:hAnsi="TimesNewRoman" w:cs="TimesNewRoman"/>
        </w:rPr>
      </w:pPr>
      <w:r>
        <w:rPr>
          <w:rFonts w:ascii="TimesNewRoman" w:hAnsi="TimesNewRoman" w:cs="TimesNewRoman"/>
        </w:rPr>
        <w:t>1) Získání a upevn</w:t>
      </w:r>
      <w:r>
        <w:rPr>
          <w:rFonts w:cs="Calibri"/>
        </w:rPr>
        <w:t>ě</w:t>
      </w:r>
      <w:r>
        <w:rPr>
          <w:rFonts w:ascii="TimesNewRoman" w:hAnsi="TimesNewRoman" w:cs="TimesNewRoman"/>
        </w:rPr>
        <w:t>n</w:t>
      </w:r>
      <w:r>
        <w:rPr>
          <w:rFonts w:cs="Calibri"/>
        </w:rPr>
        <w:t>í</w:t>
      </w:r>
      <w:r>
        <w:rPr>
          <w:rFonts w:ascii="TimesNewRoman" w:hAnsi="TimesNewRoman" w:cs="TimesNewRoman"/>
        </w:rPr>
        <w:t xml:space="preserve"> komunikativn</w:t>
      </w:r>
      <w:r>
        <w:rPr>
          <w:rFonts w:cs="Calibri"/>
        </w:rPr>
        <w:t>í</w:t>
      </w:r>
      <w:r>
        <w:rPr>
          <w:rFonts w:ascii="TimesNewRoman" w:hAnsi="TimesNewRoman" w:cs="TimesNewRoman"/>
        </w:rPr>
        <w:t>ch kompetenc</w:t>
      </w:r>
      <w:r>
        <w:rPr>
          <w:rFonts w:cs="Calibri"/>
        </w:rPr>
        <w:t>í</w:t>
      </w:r>
      <w:r>
        <w:rPr>
          <w:rFonts w:ascii="TimesNewRoman" w:hAnsi="TimesNewRoman" w:cs="TimesNewRoman"/>
        </w:rPr>
        <w:t xml:space="preserve"> k</w:t>
      </w:r>
      <w:r>
        <w:rPr>
          <w:rFonts w:cs="Calibri"/>
        </w:rPr>
        <w:t> </w:t>
      </w:r>
      <w:r>
        <w:rPr>
          <w:rFonts w:ascii="TimesNewRoman" w:hAnsi="TimesNewRoman" w:cs="TimesNewRoman"/>
        </w:rPr>
        <w:t>dorozum</w:t>
      </w:r>
      <w:r>
        <w:rPr>
          <w:rFonts w:cs="Calibri"/>
        </w:rPr>
        <w:t>ě</w:t>
      </w:r>
      <w:r>
        <w:rPr>
          <w:rFonts w:ascii="TimesNewRoman" w:hAnsi="TimesNewRoman" w:cs="TimesNewRoman"/>
        </w:rPr>
        <w:t>n</w:t>
      </w:r>
      <w:r>
        <w:rPr>
          <w:rFonts w:cs="Calibri"/>
        </w:rPr>
        <w:t>í</w:t>
      </w:r>
      <w:r>
        <w:rPr>
          <w:rFonts w:ascii="TimesNewRoman" w:hAnsi="TimesNewRoman" w:cs="TimesNewRoman"/>
        </w:rPr>
        <w:t xml:space="preserve"> v</w:t>
      </w:r>
      <w:r>
        <w:rPr>
          <w:rFonts w:cs="Calibri"/>
        </w:rPr>
        <w:t> </w:t>
      </w:r>
      <w:r>
        <w:rPr>
          <w:rFonts w:ascii="TimesNewRoman" w:hAnsi="TimesNewRoman" w:cs="TimesNewRoman"/>
        </w:rPr>
        <w:t>ka</w:t>
      </w:r>
      <w:r>
        <w:rPr>
          <w:rFonts w:cs="Calibri"/>
        </w:rPr>
        <w:t>ž</w:t>
      </w:r>
      <w:r>
        <w:rPr>
          <w:rFonts w:ascii="TimesNewRoman" w:hAnsi="TimesNewRoman" w:cs="TimesNewRoman"/>
        </w:rPr>
        <w:t>dodenn</w:t>
      </w:r>
      <w:r>
        <w:rPr>
          <w:rFonts w:cs="Calibri"/>
        </w:rPr>
        <w:t>í</w:t>
      </w:r>
      <w:r>
        <w:rPr>
          <w:rFonts w:ascii="TimesNewRoman" w:hAnsi="TimesNewRoman" w:cs="TimesNewRoman"/>
        </w:rPr>
        <w:t>ch situac</w:t>
      </w:r>
      <w:r>
        <w:rPr>
          <w:rFonts w:cs="Calibri"/>
        </w:rPr>
        <w:t>í</w:t>
      </w:r>
      <w:r>
        <w:rPr>
          <w:rFonts w:ascii="TimesNewRoman" w:hAnsi="TimesNewRoman" w:cs="TimesNewRoman"/>
        </w:rPr>
        <w:t>ch osobního i pracovního života</w:t>
      </w:r>
    </w:p>
    <w:p w:rsidR="00CA575C" w:rsidRDefault="00CA575C" w:rsidP="00CA575C">
      <w:pPr>
        <w:ind w:firstLine="540"/>
        <w:jc w:val="both"/>
        <w:rPr>
          <w:rFonts w:ascii="TimesNewRoman" w:hAnsi="TimesNewRoman" w:cs="TimesNewRoman"/>
        </w:rPr>
      </w:pPr>
      <w:r>
        <w:rPr>
          <w:rFonts w:ascii="TimesNewRoman" w:hAnsi="TimesNewRoman" w:cs="TimesNewRoman"/>
        </w:rPr>
        <w:t>2) Rozší</w:t>
      </w:r>
      <w:r>
        <w:rPr>
          <w:rFonts w:cs="Calibri"/>
        </w:rPr>
        <w:t>ř</w:t>
      </w:r>
      <w:r>
        <w:rPr>
          <w:rFonts w:ascii="TimesNewRoman" w:hAnsi="TimesNewRoman" w:cs="TimesNewRoman"/>
        </w:rPr>
        <w:t>en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xml:space="preserve"> o sv</w:t>
      </w:r>
      <w:r>
        <w:rPr>
          <w:rFonts w:cs="Calibri"/>
        </w:rPr>
        <w:t>ě</w:t>
      </w:r>
      <w:r>
        <w:rPr>
          <w:rFonts w:ascii="TimesNewRoman" w:hAnsi="TimesNewRoman" w:cs="TimesNewRoman"/>
        </w:rPr>
        <w:t>t</w:t>
      </w:r>
      <w:r>
        <w:rPr>
          <w:rFonts w:cs="Calibri"/>
        </w:rPr>
        <w:t>ě</w:t>
      </w:r>
      <w:r>
        <w:rPr>
          <w:rFonts w:ascii="TimesNewRoman" w:hAnsi="TimesNewRoman" w:cs="TimesNewRoman"/>
        </w:rPr>
        <w:t xml:space="preserve"> (nap</w:t>
      </w:r>
      <w:r>
        <w:rPr>
          <w:rFonts w:cs="Calibri"/>
        </w:rPr>
        <w:t>ř</w:t>
      </w:r>
      <w:r>
        <w:rPr>
          <w:rFonts w:ascii="TimesNewRoman" w:hAnsi="TimesNewRoman" w:cs="TimesNewRoman"/>
        </w:rPr>
        <w:t>. prost</w:t>
      </w:r>
      <w:r>
        <w:rPr>
          <w:rFonts w:cs="Calibri"/>
        </w:rPr>
        <w:t>ř</w:t>
      </w:r>
      <w:r>
        <w:rPr>
          <w:rFonts w:ascii="TimesNewRoman" w:hAnsi="TimesNewRoman" w:cs="TimesNewRoman"/>
        </w:rPr>
        <w:t>ednictv</w:t>
      </w:r>
      <w:r>
        <w:rPr>
          <w:rFonts w:cs="Calibri"/>
        </w:rPr>
        <w:t>í</w:t>
      </w:r>
      <w:r>
        <w:rPr>
          <w:rFonts w:ascii="TimesNewRoman" w:hAnsi="TimesNewRoman" w:cs="TimesNewRoman"/>
        </w:rPr>
        <w:t>m re</w:t>
      </w:r>
      <w:r>
        <w:rPr>
          <w:rFonts w:cs="Calibri"/>
        </w:rPr>
        <w:t>á</w:t>
      </w:r>
      <w:r>
        <w:rPr>
          <w:rFonts w:ascii="TimesNewRoman" w:hAnsi="TimesNewRoman" w:cs="TimesNewRoman"/>
        </w:rPr>
        <w:t>li</w:t>
      </w:r>
      <w:r>
        <w:rPr>
          <w:rFonts w:cs="Calibri"/>
        </w:rPr>
        <w:t>í</w:t>
      </w:r>
      <w:r>
        <w:rPr>
          <w:rFonts w:ascii="TimesNewRoman" w:hAnsi="TimesNewRoman" w:cs="TimesNewRoman"/>
        </w:rPr>
        <w:t xml:space="preserve"> anglicky mluv</w:t>
      </w:r>
      <w:r>
        <w:rPr>
          <w:rFonts w:cs="Calibri"/>
        </w:rPr>
        <w:t>í</w:t>
      </w:r>
      <w:r>
        <w:rPr>
          <w:rFonts w:ascii="TimesNewRoman" w:hAnsi="TimesNewRoman" w:cs="TimesNewRoman"/>
        </w:rPr>
        <w:t>c</w:t>
      </w:r>
      <w:r>
        <w:rPr>
          <w:rFonts w:cs="Calibri"/>
        </w:rPr>
        <w:t>í</w:t>
      </w:r>
      <w:r>
        <w:rPr>
          <w:rFonts w:ascii="TimesNewRoman" w:hAnsi="TimesNewRoman" w:cs="TimesNewRoman"/>
        </w:rPr>
        <w:t>ch zem</w:t>
      </w:r>
      <w:r>
        <w:rPr>
          <w:rFonts w:cs="Calibri"/>
        </w:rPr>
        <w:t>í</w:t>
      </w:r>
      <w:r>
        <w:rPr>
          <w:rFonts w:ascii="TimesNewRoman" w:hAnsi="TimesNewRoman" w:cs="TimesNewRoman"/>
        </w:rPr>
        <w:t>), roz</w:t>
      </w:r>
      <w:r>
        <w:rPr>
          <w:rFonts w:cs="Calibri"/>
        </w:rPr>
        <w:t>šíř</w:t>
      </w:r>
      <w:r>
        <w:rPr>
          <w:rFonts w:ascii="TimesNewRoman" w:hAnsi="TimesNewRoman" w:cs="TimesNewRoman"/>
        </w:rPr>
        <w:t>en</w:t>
      </w:r>
      <w:r>
        <w:rPr>
          <w:rFonts w:cs="Calibri"/>
        </w:rPr>
        <w:t>í</w:t>
      </w:r>
      <w:r>
        <w:rPr>
          <w:rFonts w:ascii="TimesNewRoman" w:hAnsi="TimesNewRoman" w:cs="TimesNewRoman"/>
        </w:rPr>
        <w:t xml:space="preserve"> p</w:t>
      </w:r>
      <w:r>
        <w:rPr>
          <w:rFonts w:cs="Calibri"/>
        </w:rPr>
        <w:t>ří</w:t>
      </w:r>
      <w:r>
        <w:rPr>
          <w:rFonts w:ascii="TimesNewRoman" w:hAnsi="TimesNewRoman" w:cs="TimesNewRoman"/>
        </w:rPr>
        <w:t>stupu k</w:t>
      </w:r>
      <w:r>
        <w:rPr>
          <w:rFonts w:cs="Calibri"/>
        </w:rPr>
        <w:t> </w:t>
      </w:r>
      <w:r>
        <w:rPr>
          <w:rFonts w:ascii="TimesNewRoman" w:hAnsi="TimesNewRoman" w:cs="TimesNewRoman"/>
        </w:rPr>
        <w:t>informa</w:t>
      </w:r>
      <w:r>
        <w:rPr>
          <w:rFonts w:cs="Calibri"/>
        </w:rPr>
        <w:t>č</w:t>
      </w:r>
      <w:r>
        <w:rPr>
          <w:rFonts w:ascii="TimesNewRoman" w:hAnsi="TimesNewRoman" w:cs="TimesNewRoman"/>
        </w:rPr>
        <w:t>n</w:t>
      </w:r>
      <w:r>
        <w:rPr>
          <w:rFonts w:cs="Calibri"/>
        </w:rPr>
        <w:t>í</w:t>
      </w:r>
      <w:r>
        <w:rPr>
          <w:rFonts w:ascii="TimesNewRoman" w:hAnsi="TimesNewRoman" w:cs="TimesNewRoman"/>
        </w:rPr>
        <w:t>m zdroj</w:t>
      </w:r>
      <w:r>
        <w:rPr>
          <w:rFonts w:cs="Calibri"/>
        </w:rPr>
        <w:t>ů</w:t>
      </w:r>
      <w:r>
        <w:rPr>
          <w:rFonts w:ascii="TimesNewRoman" w:hAnsi="TimesNewRoman" w:cs="TimesNewRoman"/>
        </w:rPr>
        <w:t>m (tisk, internet) v</w:t>
      </w:r>
      <w:r>
        <w:rPr>
          <w:rFonts w:cs="Calibri"/>
        </w:rPr>
        <w:t> </w:t>
      </w:r>
      <w:r>
        <w:rPr>
          <w:rFonts w:ascii="TimesNewRoman" w:hAnsi="TimesNewRoman" w:cs="TimesNewRoman"/>
        </w:rPr>
        <w:t>angli</w:t>
      </w:r>
      <w:r>
        <w:rPr>
          <w:rFonts w:cs="Calibri"/>
        </w:rPr>
        <w:t>č</w:t>
      </w:r>
      <w:r>
        <w:rPr>
          <w:rFonts w:ascii="TimesNewRoman" w:hAnsi="TimesNewRoman" w:cs="TimesNewRoman"/>
        </w:rPr>
        <w:t>tin</w:t>
      </w:r>
      <w:r>
        <w:rPr>
          <w:rFonts w:cs="Calibri"/>
        </w:rPr>
        <w:t>ě</w:t>
      </w:r>
    </w:p>
    <w:p w:rsidR="00CA575C" w:rsidRDefault="00CA575C" w:rsidP="00CA575C">
      <w:pPr>
        <w:ind w:firstLine="540"/>
        <w:jc w:val="both"/>
        <w:rPr>
          <w:rFonts w:ascii="TimesNewRoman" w:hAnsi="TimesNewRoman" w:cs="TimesNewRoman"/>
        </w:rPr>
      </w:pPr>
      <w:r>
        <w:rPr>
          <w:rFonts w:ascii="TimesNewRoman" w:hAnsi="TimesNewRoman" w:cs="TimesNewRoman"/>
        </w:rPr>
        <w:t>3) Rozvoj osobnosti žák</w:t>
      </w:r>
      <w:r>
        <w:rPr>
          <w:rFonts w:cs="Calibri"/>
        </w:rPr>
        <w:t>ů</w:t>
      </w:r>
      <w:r>
        <w:rPr>
          <w:rFonts w:ascii="TimesNewRoman" w:hAnsi="TimesNewRoman" w:cs="TimesNewRoman"/>
        </w:rPr>
        <w:t xml:space="preserve"> (schopnost celo</w:t>
      </w:r>
      <w:r>
        <w:rPr>
          <w:rFonts w:cs="Calibri"/>
        </w:rPr>
        <w:t>ž</w:t>
      </w:r>
      <w:r>
        <w:rPr>
          <w:rFonts w:ascii="TimesNewRoman" w:hAnsi="TimesNewRoman" w:cs="TimesNewRoman"/>
        </w:rPr>
        <w:t>ivotn</w:t>
      </w:r>
      <w:r>
        <w:rPr>
          <w:rFonts w:cs="Calibri"/>
        </w:rPr>
        <w:t>í</w:t>
      </w:r>
      <w:r>
        <w:rPr>
          <w:rFonts w:ascii="TimesNewRoman" w:hAnsi="TimesNewRoman" w:cs="TimesNewRoman"/>
        </w:rPr>
        <w:t>ho u</w:t>
      </w:r>
      <w:r>
        <w:rPr>
          <w:rFonts w:cs="Calibri"/>
        </w:rPr>
        <w:t>č</w:t>
      </w:r>
      <w:r>
        <w:rPr>
          <w:rFonts w:ascii="TimesNewRoman" w:hAnsi="TimesNewRoman" w:cs="TimesNewRoman"/>
        </w:rPr>
        <w:t>en</w:t>
      </w:r>
      <w:r>
        <w:rPr>
          <w:rFonts w:cs="Calibri"/>
        </w:rPr>
        <w:t>í</w:t>
      </w:r>
      <w:r>
        <w:rPr>
          <w:rFonts w:ascii="TimesNewRoman" w:hAnsi="TimesNewRoman" w:cs="TimesNewRoman"/>
        </w:rPr>
        <w:t xml:space="preserve">, </w:t>
      </w:r>
      <w:r>
        <w:rPr>
          <w:rFonts w:cs="Calibri"/>
        </w:rPr>
        <w:t>ú</w:t>
      </w:r>
      <w:r>
        <w:rPr>
          <w:rFonts w:ascii="TimesNewRoman" w:hAnsi="TimesNewRoman" w:cs="TimesNewRoman"/>
        </w:rPr>
        <w:t>cta a tolerance k</w:t>
      </w:r>
      <w:r>
        <w:rPr>
          <w:rFonts w:cs="Calibri"/>
        </w:rPr>
        <w:t> </w:t>
      </w:r>
      <w:r>
        <w:rPr>
          <w:rFonts w:ascii="TimesNewRoman" w:hAnsi="TimesNewRoman" w:cs="TimesNewRoman"/>
        </w:rPr>
        <w:t>hodnot</w:t>
      </w:r>
      <w:r>
        <w:rPr>
          <w:rFonts w:cs="Calibri"/>
        </w:rPr>
        <w:t>á</w:t>
      </w:r>
      <w:r>
        <w:rPr>
          <w:rFonts w:ascii="TimesNewRoman" w:hAnsi="TimesNewRoman" w:cs="TimesNewRoman"/>
        </w:rPr>
        <w:t>m jin</w:t>
      </w:r>
      <w:r>
        <w:rPr>
          <w:rFonts w:cs="Calibri"/>
        </w:rPr>
        <w:t>ý</w:t>
      </w:r>
      <w:r>
        <w:rPr>
          <w:rFonts w:ascii="TimesNewRoman" w:hAnsi="TimesNewRoman" w:cs="TimesNewRoman"/>
        </w:rPr>
        <w:t>ch národ</w:t>
      </w:r>
      <w:r>
        <w:rPr>
          <w:rFonts w:cs="Calibri"/>
        </w:rPr>
        <w:t>ů</w:t>
      </w:r>
      <w:r>
        <w:rPr>
          <w:rFonts w:ascii="TimesNewRoman" w:hAnsi="TimesNewRoman" w:cs="TimesNewRoman"/>
        </w:rPr>
        <w:t>)</w:t>
      </w:r>
    </w:p>
    <w:p w:rsidR="00CA575C" w:rsidRDefault="00CA575C" w:rsidP="00CA575C">
      <w:pPr>
        <w:ind w:firstLine="540"/>
        <w:jc w:val="both"/>
        <w:rPr>
          <w:rFonts w:ascii="TimesNewRoman" w:hAnsi="TimesNewRoman" w:cs="TimesNewRoman"/>
        </w:rPr>
      </w:pPr>
      <w:r>
        <w:rPr>
          <w:rFonts w:ascii="TimesNewRoman" w:hAnsi="TimesNewRoman" w:cs="TimesNewRoman"/>
        </w:rPr>
        <w:t>4) Zlepšení uplatn</w:t>
      </w:r>
      <w:r>
        <w:rPr>
          <w:rFonts w:cs="Calibri"/>
        </w:rPr>
        <w:t>ě</w:t>
      </w:r>
      <w:r>
        <w:rPr>
          <w:rFonts w:ascii="TimesNewRoman" w:hAnsi="TimesNewRoman" w:cs="TimesNewRoman"/>
        </w:rPr>
        <w:t>n</w:t>
      </w:r>
      <w:r>
        <w:rPr>
          <w:rFonts w:cs="Calibri"/>
        </w:rPr>
        <w:t>í</w:t>
      </w:r>
      <w:r>
        <w:rPr>
          <w:rFonts w:ascii="TimesNewRoman" w:hAnsi="TimesNewRoman" w:cs="TimesNewRoman"/>
        </w:rPr>
        <w:t xml:space="preserve"> absolvent</w:t>
      </w:r>
      <w:r>
        <w:rPr>
          <w:rFonts w:cs="Calibri"/>
        </w:rPr>
        <w:t>ů</w:t>
      </w:r>
      <w:r>
        <w:rPr>
          <w:rFonts w:ascii="TimesNewRoman" w:hAnsi="TimesNewRoman" w:cs="TimesNewRoman"/>
        </w:rPr>
        <w:t xml:space="preserve"> na trhu pr</w:t>
      </w:r>
      <w:r>
        <w:rPr>
          <w:rFonts w:cs="Calibri"/>
        </w:rPr>
        <w:t>á</w:t>
      </w:r>
      <w:r>
        <w:rPr>
          <w:rFonts w:ascii="TimesNewRoman" w:hAnsi="TimesNewRoman" w:cs="TimesNewRoman"/>
        </w:rPr>
        <w:t>ce, resp. v</w:t>
      </w:r>
      <w:r>
        <w:rPr>
          <w:rFonts w:cs="Calibri"/>
        </w:rPr>
        <w:t> </w:t>
      </w:r>
      <w:r>
        <w:rPr>
          <w:rFonts w:ascii="TimesNewRoman" w:hAnsi="TimesNewRoman" w:cs="TimesNewRoman"/>
        </w:rPr>
        <w:t>dal</w:t>
      </w:r>
      <w:r>
        <w:rPr>
          <w:rFonts w:cs="Calibri"/>
        </w:rPr>
        <w:t>ší</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w:t>
      </w:r>
      <w:r>
        <w:rPr>
          <w:rFonts w:cs="Calibri"/>
        </w:rPr>
        <w:t>á</w:t>
      </w:r>
      <w:r>
        <w:rPr>
          <w:rFonts w:ascii="TimesNewRoman" w:hAnsi="TimesNewRoman" w:cs="TimesNewRoman"/>
        </w:rPr>
        <w:t>n</w:t>
      </w:r>
      <w:r>
        <w:rPr>
          <w:rFonts w:cs="Calibri"/>
        </w:rPr>
        <w:t>í</w:t>
      </w:r>
    </w:p>
    <w:p w:rsidR="00CA575C" w:rsidRDefault="00CA575C" w:rsidP="00CA575C">
      <w:pPr>
        <w:spacing w:before="120" w:after="120"/>
        <w:rPr>
          <w:rFonts w:ascii="Arial" w:hAnsi="Arial" w:cs="Arial"/>
          <w:b/>
          <w:sz w:val="26"/>
        </w:rPr>
      </w:pPr>
      <w:r>
        <w:rPr>
          <w:rFonts w:ascii="Arial" w:hAnsi="Arial" w:cs="Arial"/>
          <w:b/>
          <w:sz w:val="26"/>
        </w:rPr>
        <w:t>Charakteristika učiva</w:t>
      </w:r>
    </w:p>
    <w:p w:rsidR="00CA575C" w:rsidRDefault="00CA575C" w:rsidP="00CA575C">
      <w:pPr>
        <w:ind w:firstLine="540"/>
        <w:jc w:val="both"/>
        <w:rPr>
          <w:rFonts w:ascii="TimesNewRoman" w:hAnsi="TimesNewRoman" w:cs="TimesNewRoman"/>
        </w:rPr>
      </w:pPr>
      <w:r>
        <w:rPr>
          <w:rFonts w:ascii="TimesNewRoman" w:hAnsi="TimesNewRoman" w:cs="TimesNewRoman"/>
        </w:rPr>
        <w:t xml:space="preserve">Rozsah produktivní slovní zásoby </w:t>
      </w:r>
      <w:r>
        <w:rPr>
          <w:rFonts w:cs="Calibri"/>
        </w:rPr>
        <w:t>č</w:t>
      </w:r>
      <w:r>
        <w:rPr>
          <w:rFonts w:ascii="TimesNewRoman" w:hAnsi="TimesNewRoman" w:cs="TimesNewRoman"/>
        </w:rPr>
        <w:t>in</w:t>
      </w:r>
      <w:r>
        <w:rPr>
          <w:rFonts w:cs="Calibri"/>
        </w:rPr>
        <w:t>í</w:t>
      </w:r>
      <w:r>
        <w:rPr>
          <w:rFonts w:ascii="TimesNewRoman" w:hAnsi="TimesNewRoman" w:cs="TimesNewRoman"/>
        </w:rPr>
        <w:t xml:space="preserve"> 570 lexik</w:t>
      </w:r>
      <w:r>
        <w:rPr>
          <w:rFonts w:cs="Calibri"/>
        </w:rPr>
        <w:t>á</w:t>
      </w:r>
      <w:r>
        <w:rPr>
          <w:rFonts w:ascii="TimesNewRoman" w:hAnsi="TimesNewRoman" w:cs="TimesNewRoman"/>
        </w:rPr>
        <w:t>ln</w:t>
      </w:r>
      <w:r>
        <w:rPr>
          <w:rFonts w:cs="Calibri"/>
        </w:rPr>
        <w:t>í</w:t>
      </w:r>
      <w:r>
        <w:rPr>
          <w:rFonts w:ascii="TimesNewRoman" w:hAnsi="TimesNewRoman" w:cs="TimesNewRoman"/>
        </w:rPr>
        <w:t xml:space="preserve">ch jednotek za </w:t>
      </w:r>
      <w:r>
        <w:rPr>
          <w:rFonts w:cs="Calibri"/>
        </w:rPr>
        <w:t>š</w:t>
      </w:r>
      <w:r>
        <w:rPr>
          <w:rFonts w:ascii="TimesNewRoman" w:hAnsi="TimesNewRoman" w:cs="TimesNewRoman"/>
        </w:rPr>
        <w:t>koln</w:t>
      </w:r>
      <w:r>
        <w:rPr>
          <w:rFonts w:cs="Calibri"/>
        </w:rPr>
        <w:t>í</w:t>
      </w:r>
      <w:r>
        <w:rPr>
          <w:rFonts w:ascii="TimesNewRoman" w:hAnsi="TimesNewRoman" w:cs="TimesNewRoman"/>
        </w:rPr>
        <w:t xml:space="preserve"> rok, z</w:t>
      </w:r>
      <w:r>
        <w:rPr>
          <w:rFonts w:cs="Calibri"/>
        </w:rPr>
        <w:t> </w:t>
      </w:r>
      <w:r>
        <w:rPr>
          <w:rFonts w:ascii="TimesNewRoman" w:hAnsi="TimesNewRoman" w:cs="TimesNewRoman"/>
        </w:rPr>
        <w:t>toho odborn</w:t>
      </w:r>
      <w:r>
        <w:rPr>
          <w:rFonts w:cs="Calibri"/>
        </w:rPr>
        <w:t>á</w:t>
      </w:r>
      <w:r>
        <w:rPr>
          <w:rFonts w:ascii="TimesNewRoman" w:hAnsi="TimesNewRoman" w:cs="TimesNewRoman"/>
        </w:rPr>
        <w:t xml:space="preserve"> terminologie tvo</w:t>
      </w:r>
      <w:r>
        <w:rPr>
          <w:rFonts w:cs="Calibri"/>
        </w:rPr>
        <w:t>ří</w:t>
      </w:r>
      <w:r>
        <w:rPr>
          <w:rFonts w:ascii="TimesNewRoman" w:hAnsi="TimesNewRoman" w:cs="TimesNewRoman"/>
        </w:rPr>
        <w:t xml:space="preserve"> minim</w:t>
      </w:r>
      <w:r>
        <w:rPr>
          <w:rFonts w:cs="Calibri"/>
        </w:rPr>
        <w:t>á</w:t>
      </w:r>
      <w:r>
        <w:rPr>
          <w:rFonts w:ascii="TimesNewRoman" w:hAnsi="TimesNewRoman" w:cs="TimesNewRoman"/>
        </w:rPr>
        <w:t>ln</w:t>
      </w:r>
      <w:r>
        <w:rPr>
          <w:rFonts w:cs="Calibri"/>
        </w:rPr>
        <w:t>ě</w:t>
      </w:r>
      <w:r>
        <w:rPr>
          <w:rFonts w:ascii="TimesNewRoman" w:hAnsi="TimesNewRoman" w:cs="TimesNewRoman"/>
        </w:rPr>
        <w:t xml:space="preserve"> 20 %. Za cel</w:t>
      </w:r>
      <w:r>
        <w:rPr>
          <w:rFonts w:cs="Calibri"/>
        </w:rPr>
        <w:t>é</w:t>
      </w:r>
      <w:r>
        <w:rPr>
          <w:rFonts w:ascii="TimesNewRoman" w:hAnsi="TimesNewRoman" w:cs="TimesNewRoman"/>
        </w:rPr>
        <w:t xml:space="preserve"> studium si </w:t>
      </w:r>
      <w:r>
        <w:rPr>
          <w:rFonts w:cs="Calibri"/>
        </w:rPr>
        <w:t>žá</w:t>
      </w:r>
      <w:r>
        <w:rPr>
          <w:rFonts w:ascii="TimesNewRoman" w:hAnsi="TimesNewRoman" w:cs="TimesNewRoman"/>
        </w:rPr>
        <w:t>ci osvoj</w:t>
      </w:r>
      <w:r>
        <w:rPr>
          <w:rFonts w:cs="Calibri"/>
        </w:rPr>
        <w:t>í</w:t>
      </w:r>
      <w:r>
        <w:rPr>
          <w:rFonts w:ascii="TimesNewRoman" w:hAnsi="TimesNewRoman" w:cs="TimesNewRoman"/>
        </w:rPr>
        <w:t xml:space="preserve"> 2300 lexik</w:t>
      </w:r>
      <w:r>
        <w:rPr>
          <w:rFonts w:cs="Calibri"/>
        </w:rPr>
        <w:t>á</w:t>
      </w:r>
      <w:r>
        <w:rPr>
          <w:rFonts w:ascii="TimesNewRoman" w:hAnsi="TimesNewRoman" w:cs="TimesNewRoman"/>
        </w:rPr>
        <w:t>ln</w:t>
      </w:r>
      <w:r>
        <w:rPr>
          <w:rFonts w:cs="Calibri"/>
        </w:rPr>
        <w:t>í</w:t>
      </w:r>
      <w:r>
        <w:rPr>
          <w:rFonts w:ascii="TimesNewRoman" w:hAnsi="TimesNewRoman" w:cs="TimesNewRoman"/>
        </w:rPr>
        <w:t>ch jednotek, z</w:t>
      </w:r>
      <w:r>
        <w:rPr>
          <w:rFonts w:cs="Calibri"/>
        </w:rPr>
        <w:t> </w:t>
      </w:r>
      <w:r>
        <w:rPr>
          <w:rFonts w:ascii="TimesNewRoman" w:hAnsi="TimesNewRoman" w:cs="TimesNewRoman"/>
        </w:rPr>
        <w:t>toho 460 odborn</w:t>
      </w:r>
      <w:r>
        <w:rPr>
          <w:rFonts w:cs="Calibri"/>
        </w:rPr>
        <w:t>ý</w:t>
      </w:r>
      <w:r>
        <w:rPr>
          <w:rFonts w:ascii="TimesNewRoman" w:hAnsi="TimesNewRoman" w:cs="TimesNewRoman"/>
        </w:rPr>
        <w:t>ch. P</w:t>
      </w:r>
      <w:r>
        <w:rPr>
          <w:rFonts w:cs="Calibri"/>
        </w:rPr>
        <w:t>ř</w:t>
      </w:r>
      <w:r>
        <w:rPr>
          <w:rFonts w:ascii="TimesNewRoman" w:hAnsi="TimesNewRoman" w:cs="TimesNewRoman"/>
        </w:rPr>
        <w:t>irozen</w:t>
      </w:r>
      <w:r>
        <w:rPr>
          <w:rFonts w:cs="Calibri"/>
        </w:rPr>
        <w:t>ý</w:t>
      </w:r>
      <w:r>
        <w:rPr>
          <w:rFonts w:ascii="TimesNewRoman" w:hAnsi="TimesNewRoman" w:cs="TimesNewRoman"/>
        </w:rPr>
        <w:t>m c</w:t>
      </w:r>
      <w:r>
        <w:rPr>
          <w:rFonts w:cs="Calibri"/>
        </w:rPr>
        <w:t>í</w:t>
      </w:r>
      <w:r>
        <w:rPr>
          <w:rFonts w:ascii="TimesNewRoman" w:hAnsi="TimesNewRoman" w:cs="TimesNewRoman"/>
        </w:rPr>
        <w:t>lem je zvl</w:t>
      </w:r>
      <w:r>
        <w:rPr>
          <w:rFonts w:cs="Calibri"/>
        </w:rPr>
        <w:t>á</w:t>
      </w:r>
      <w:r>
        <w:rPr>
          <w:rFonts w:ascii="TimesNewRoman" w:hAnsi="TimesNewRoman" w:cs="TimesNewRoman"/>
        </w:rPr>
        <w:t>dnut</w:t>
      </w:r>
      <w:r>
        <w:rPr>
          <w:rFonts w:cs="Calibri"/>
        </w:rPr>
        <w:t>í</w:t>
      </w:r>
      <w:r>
        <w:rPr>
          <w:rFonts w:ascii="TimesNewRoman" w:hAnsi="TimesNewRoman" w:cs="TimesNewRoman"/>
        </w:rPr>
        <w:t xml:space="preserve"> nov</w:t>
      </w:r>
      <w:r>
        <w:rPr>
          <w:rFonts w:cs="Calibri"/>
        </w:rPr>
        <w:t>ý</w:t>
      </w:r>
      <w:r>
        <w:rPr>
          <w:rFonts w:ascii="TimesNewRoman" w:hAnsi="TimesNewRoman" w:cs="TimesNewRoman"/>
        </w:rPr>
        <w:t>ch maturit, pro zdatn</w:t>
      </w:r>
      <w:r>
        <w:rPr>
          <w:rFonts w:cs="Calibri"/>
        </w:rPr>
        <w:t>ě</w:t>
      </w:r>
      <w:r>
        <w:rPr>
          <w:rFonts w:ascii="TimesNewRoman" w:hAnsi="TimesNewRoman" w:cs="TimesNewRoman"/>
        </w:rPr>
        <w:t>j</w:t>
      </w:r>
      <w:r>
        <w:rPr>
          <w:rFonts w:cs="Calibri"/>
        </w:rPr>
        <w:t>ší</w:t>
      </w:r>
      <w:r>
        <w:rPr>
          <w:rFonts w:ascii="TimesNewRoman" w:hAnsi="TimesNewRoman" w:cs="TimesNewRoman"/>
        </w:rPr>
        <w:t xml:space="preserve"> studenty s</w:t>
      </w:r>
      <w:r>
        <w:rPr>
          <w:rFonts w:cs="Calibri"/>
        </w:rPr>
        <w:t> </w:t>
      </w:r>
      <w:r>
        <w:rPr>
          <w:rFonts w:ascii="TimesNewRoman" w:hAnsi="TimesNewRoman" w:cs="TimesNewRoman"/>
        </w:rPr>
        <w:t>v</w:t>
      </w:r>
      <w:r>
        <w:rPr>
          <w:rFonts w:cs="Calibri"/>
        </w:rPr>
        <w:t>ý</w:t>
      </w:r>
      <w:r>
        <w:rPr>
          <w:rFonts w:ascii="TimesNewRoman" w:hAnsi="TimesNewRoman" w:cs="TimesNewRoman"/>
        </w:rPr>
        <w:t>hledem z</w:t>
      </w:r>
      <w:r>
        <w:rPr>
          <w:rFonts w:cs="Calibri"/>
        </w:rPr>
        <w:t>í</w:t>
      </w:r>
      <w:r>
        <w:rPr>
          <w:rFonts w:ascii="TimesNewRoman" w:hAnsi="TimesNewRoman" w:cs="TimesNewRoman"/>
        </w:rPr>
        <w:t>sk</w:t>
      </w:r>
      <w:r>
        <w:rPr>
          <w:rFonts w:cs="Calibri"/>
        </w:rPr>
        <w:t>á</w:t>
      </w:r>
      <w:r>
        <w:rPr>
          <w:rFonts w:ascii="TimesNewRoman" w:hAnsi="TimesNewRoman" w:cs="TimesNewRoman"/>
        </w:rPr>
        <w:t>n</w:t>
      </w:r>
      <w:r>
        <w:rPr>
          <w:rFonts w:cs="Calibri"/>
        </w:rPr>
        <w:t>í</w:t>
      </w:r>
      <w:r>
        <w:rPr>
          <w:rFonts w:ascii="TimesNewRoman" w:hAnsi="TimesNewRoman" w:cs="TimesNewRoman"/>
        </w:rPr>
        <w:t xml:space="preserve"> mezin</w:t>
      </w:r>
      <w:r>
        <w:rPr>
          <w:rFonts w:cs="Calibri"/>
        </w:rPr>
        <w:t>á</w:t>
      </w:r>
      <w:r>
        <w:rPr>
          <w:rFonts w:ascii="TimesNewRoman" w:hAnsi="TimesNewRoman" w:cs="TimesNewRoman"/>
        </w:rPr>
        <w:t>rodn</w:t>
      </w:r>
      <w:r>
        <w:rPr>
          <w:rFonts w:cs="Calibri"/>
        </w:rPr>
        <w:t>ě</w:t>
      </w:r>
      <w:r>
        <w:rPr>
          <w:rFonts w:ascii="TimesNewRoman" w:hAnsi="TimesNewRoman" w:cs="TimesNewRoman"/>
        </w:rPr>
        <w:t xml:space="preserve"> uzn</w:t>
      </w:r>
      <w:r>
        <w:rPr>
          <w:rFonts w:cs="Calibri"/>
        </w:rPr>
        <w:t>á</w:t>
      </w:r>
      <w:r>
        <w:rPr>
          <w:rFonts w:ascii="TimesNewRoman" w:hAnsi="TimesNewRoman" w:cs="TimesNewRoman"/>
        </w:rPr>
        <w:t>van</w:t>
      </w:r>
      <w:r>
        <w:rPr>
          <w:rFonts w:cs="Calibri"/>
        </w:rPr>
        <w:t>ý</w:t>
      </w:r>
      <w:r>
        <w:rPr>
          <w:rFonts w:ascii="TimesNewRoman" w:hAnsi="TimesNewRoman" w:cs="TimesNewRoman"/>
        </w:rPr>
        <w:t>ch jazykov</w:t>
      </w:r>
      <w:r>
        <w:rPr>
          <w:rFonts w:cs="Calibri"/>
        </w:rPr>
        <w:t>ý</w:t>
      </w:r>
      <w:r>
        <w:rPr>
          <w:rFonts w:ascii="TimesNewRoman" w:hAnsi="TimesNewRoman" w:cs="TimesNewRoman"/>
        </w:rPr>
        <w:t>ch certifik</w:t>
      </w:r>
      <w:r>
        <w:rPr>
          <w:rFonts w:cs="Calibri"/>
        </w:rPr>
        <w:t>á</w:t>
      </w:r>
      <w:r>
        <w:rPr>
          <w:rFonts w:ascii="TimesNewRoman" w:hAnsi="TimesNewRoman" w:cs="TimesNewRoman"/>
        </w:rPr>
        <w:t>t</w:t>
      </w:r>
      <w:r>
        <w:rPr>
          <w:rFonts w:cs="Calibri"/>
        </w:rPr>
        <w:t>ů</w:t>
      </w:r>
      <w:r>
        <w:rPr>
          <w:rFonts w:ascii="TimesNewRoman" w:hAnsi="TimesNewRoman" w:cs="TimesNewRoman"/>
        </w:rPr>
        <w:t>.</w:t>
      </w:r>
    </w:p>
    <w:p w:rsidR="00CA575C" w:rsidRDefault="00CA575C" w:rsidP="00CA575C">
      <w:pPr>
        <w:ind w:firstLine="540"/>
        <w:jc w:val="both"/>
        <w:rPr>
          <w:rFonts w:ascii="TimesNewRoman" w:hAnsi="TimesNewRoman" w:cs="TimesNewRoman"/>
        </w:rPr>
      </w:pPr>
      <w:r>
        <w:rPr>
          <w:rFonts w:ascii="TimesNewRoman" w:hAnsi="TimesNewRoman" w:cs="TimesNewRoman"/>
        </w:rPr>
        <w:t>Obsahem výuky je systematické rozši</w:t>
      </w:r>
      <w:r>
        <w:rPr>
          <w:rFonts w:cs="Calibri"/>
        </w:rPr>
        <w:t>ř</w:t>
      </w:r>
      <w:r>
        <w:rPr>
          <w:rFonts w:ascii="TimesNewRoman" w:hAnsi="TimesNewRoman" w:cs="TimesNewRoman"/>
        </w:rPr>
        <w:t>ov</w:t>
      </w:r>
      <w:r>
        <w:rPr>
          <w:rFonts w:cs="Calibri"/>
        </w:rPr>
        <w:t>á</w:t>
      </w:r>
      <w:r>
        <w:rPr>
          <w:rFonts w:ascii="TimesNewRoman" w:hAnsi="TimesNewRoman" w:cs="TimesNewRoman"/>
        </w:rPr>
        <w:t>n</w:t>
      </w:r>
      <w:r>
        <w:rPr>
          <w:rFonts w:cs="Calibri"/>
        </w:rPr>
        <w:t>í</w:t>
      </w:r>
      <w:r>
        <w:rPr>
          <w:rFonts w:ascii="TimesNewRoman" w:hAnsi="TimesNewRoman" w:cs="TimesNewRoman"/>
        </w:rPr>
        <w:t xml:space="preserve"> a prohlubov</w:t>
      </w:r>
      <w:r>
        <w:rPr>
          <w:rFonts w:cs="Calibri"/>
        </w:rPr>
        <w:t>á</w:t>
      </w:r>
      <w:r>
        <w:rPr>
          <w:rFonts w:ascii="TimesNewRoman" w:hAnsi="TimesNewRoman" w:cs="TimesNewRoman"/>
        </w:rPr>
        <w:t>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dovednost</w:t>
      </w:r>
      <w:r>
        <w:rPr>
          <w:rFonts w:cs="Calibri"/>
        </w:rPr>
        <w:t>í</w:t>
      </w:r>
      <w:r>
        <w:rPr>
          <w:rFonts w:ascii="TimesNewRoman" w:hAnsi="TimesNewRoman" w:cs="TimesNewRoman"/>
        </w:rPr>
        <w:t xml:space="preserve"> a n</w:t>
      </w:r>
      <w:r>
        <w:rPr>
          <w:rFonts w:cs="Calibri"/>
        </w:rPr>
        <w:t>á</w:t>
      </w:r>
      <w:r>
        <w:rPr>
          <w:rFonts w:ascii="TimesNewRoman" w:hAnsi="TimesNewRoman" w:cs="TimesNewRoman"/>
        </w:rPr>
        <w:t>vyk</w:t>
      </w:r>
      <w:r>
        <w:rPr>
          <w:rFonts w:cs="Calibri"/>
        </w:rPr>
        <w:t>ů</w:t>
      </w:r>
      <w:r>
        <w:rPr>
          <w:rFonts w:ascii="TimesNewRoman" w:hAnsi="TimesNewRoman" w:cs="TimesNewRoman"/>
        </w:rPr>
        <w:t>, kter</w:t>
      </w:r>
      <w:r>
        <w:rPr>
          <w:rFonts w:cs="Calibri"/>
        </w:rPr>
        <w:t>é</w:t>
      </w:r>
      <w:r>
        <w:rPr>
          <w:rFonts w:ascii="TimesNewRoman" w:hAnsi="TimesNewRoman" w:cs="TimesNewRoman"/>
        </w:rPr>
        <w:t xml:space="preserve"> si </w:t>
      </w:r>
      <w:r>
        <w:rPr>
          <w:rFonts w:cs="Calibri"/>
        </w:rPr>
        <w:t>žá</w:t>
      </w:r>
      <w:r>
        <w:rPr>
          <w:rFonts w:ascii="TimesNewRoman" w:hAnsi="TimesNewRoman" w:cs="TimesNewRoman"/>
        </w:rPr>
        <w:t>ci osvojili v</w:t>
      </w:r>
      <w:r>
        <w:rPr>
          <w:rFonts w:cs="Calibri"/>
        </w:rPr>
        <w:t> </w:t>
      </w:r>
      <w:r>
        <w:rPr>
          <w:rFonts w:ascii="TimesNewRoman" w:hAnsi="TimesNewRoman" w:cs="TimesNewRoman"/>
        </w:rPr>
        <w:t>u</w:t>
      </w:r>
      <w:r>
        <w:rPr>
          <w:rFonts w:cs="Calibri"/>
        </w:rPr>
        <w:t>č</w:t>
      </w:r>
      <w:r>
        <w:rPr>
          <w:rFonts w:ascii="TimesNewRoman" w:hAnsi="TimesNewRoman" w:cs="TimesNewRoman"/>
        </w:rPr>
        <w:t>ivu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Jedn</w:t>
      </w:r>
      <w:r>
        <w:rPr>
          <w:rFonts w:cs="Calibri"/>
        </w:rPr>
        <w:t>á</w:t>
      </w:r>
      <w:r>
        <w:rPr>
          <w:rFonts w:ascii="TimesNewRoman" w:hAnsi="TimesNewRoman" w:cs="TimesNewRoman"/>
        </w:rPr>
        <w:t xml:space="preserve"> se o </w:t>
      </w:r>
      <w:r>
        <w:rPr>
          <w:rFonts w:cs="Calibri"/>
        </w:rPr>
        <w:t>ř</w:t>
      </w:r>
      <w:r>
        <w:rPr>
          <w:rFonts w:ascii="TimesNewRoman" w:hAnsi="TimesNewRoman" w:cs="TimesNewRoman"/>
        </w:rPr>
        <w:t>e</w:t>
      </w:r>
      <w:r>
        <w:rPr>
          <w:rFonts w:cs="Calibri"/>
        </w:rPr>
        <w:t>č</w:t>
      </w:r>
      <w:r>
        <w:rPr>
          <w:rFonts w:ascii="TimesNewRoman" w:hAnsi="TimesNewRoman" w:cs="TimesNewRoman"/>
        </w:rPr>
        <w:t>ov</w:t>
      </w:r>
      <w:r>
        <w:rPr>
          <w:rFonts w:cs="Calibri"/>
        </w:rPr>
        <w:t>é</w:t>
      </w:r>
      <w:r>
        <w:rPr>
          <w:rFonts w:ascii="TimesNewRoman" w:hAnsi="TimesNewRoman" w:cs="TimesNewRoman"/>
        </w:rPr>
        <w:t xml:space="preserve"> dovednosti (</w:t>
      </w:r>
      <w:r>
        <w:rPr>
          <w:rFonts w:cs="Calibri"/>
        </w:rPr>
        <w:t>č</w:t>
      </w:r>
      <w:r>
        <w:rPr>
          <w:rFonts w:ascii="TimesNewRoman" w:hAnsi="TimesNewRoman" w:cs="TimesNewRoman"/>
        </w:rPr>
        <w:t>etba, poslech, mluven</w:t>
      </w:r>
      <w:r>
        <w:rPr>
          <w:rFonts w:cs="Calibri"/>
        </w:rPr>
        <w:t>í</w:t>
      </w:r>
      <w:r>
        <w:rPr>
          <w:rFonts w:ascii="TimesNewRoman" w:hAnsi="TimesNewRoman" w:cs="TimesNewRoman"/>
        </w:rPr>
        <w:t>, psan</w:t>
      </w:r>
      <w:r>
        <w:rPr>
          <w:rFonts w:cs="Calibri"/>
        </w:rPr>
        <w:t>ý</w:t>
      </w:r>
      <w:r>
        <w:rPr>
          <w:rFonts w:ascii="TimesNewRoman" w:hAnsi="TimesNewRoman" w:cs="TimesNewRoman"/>
        </w:rPr>
        <w:t xml:space="preserve"> projev) a jazykov</w:t>
      </w:r>
      <w:r>
        <w:rPr>
          <w:rFonts w:cs="Calibri"/>
        </w:rPr>
        <w:t>é</w:t>
      </w:r>
      <w:r>
        <w:rPr>
          <w:rFonts w:ascii="TimesNewRoman" w:hAnsi="TimesNewRoman" w:cs="TimesNewRoman"/>
        </w:rPr>
        <w:t xml:space="preserve"> prost</w:t>
      </w:r>
      <w:r>
        <w:rPr>
          <w:rFonts w:cs="Calibri"/>
        </w:rPr>
        <w:t>ř</w:t>
      </w:r>
      <w:r>
        <w:rPr>
          <w:rFonts w:ascii="TimesNewRoman" w:hAnsi="TimesNewRoman" w:cs="TimesNewRoman"/>
        </w:rPr>
        <w:t>edky orientovan</w:t>
      </w:r>
      <w:r>
        <w:rPr>
          <w:rFonts w:cs="Calibri"/>
        </w:rPr>
        <w:t>é</w:t>
      </w:r>
      <w:r>
        <w:rPr>
          <w:rFonts w:ascii="TimesNewRoman" w:hAnsi="TimesNewRoman" w:cs="TimesNewRoman"/>
        </w:rPr>
        <w:t xml:space="preserve"> na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obecn</w:t>
      </w:r>
      <w:r>
        <w:rPr>
          <w:rFonts w:cs="Calibri"/>
        </w:rPr>
        <w:t>é</w:t>
      </w:r>
      <w:r>
        <w:rPr>
          <w:rFonts w:ascii="TimesNewRoman" w:hAnsi="TimesNewRoman" w:cs="TimesNewRoman"/>
        </w:rPr>
        <w:t xml:space="preserve"> tematick</w:t>
      </w:r>
      <w:r>
        <w:rPr>
          <w:rFonts w:cs="Calibri"/>
        </w:rPr>
        <w:t>é</w:t>
      </w:r>
      <w:r>
        <w:rPr>
          <w:rFonts w:ascii="TimesNewRoman" w:hAnsi="TimesNewRoman" w:cs="TimesNewRoman"/>
        </w:rPr>
        <w:t xml:space="preserve"> okruhy i odborn</w:t>
      </w:r>
      <w:r>
        <w:rPr>
          <w:rFonts w:cs="Calibri"/>
        </w:rPr>
        <w:t>ě</w:t>
      </w:r>
      <w:r>
        <w:rPr>
          <w:rFonts w:ascii="TimesNewRoman" w:hAnsi="TimesNewRoman" w:cs="TimesNewRoman"/>
        </w:rPr>
        <w:t xml:space="preserve"> zam</w:t>
      </w:r>
      <w:r>
        <w:rPr>
          <w:rFonts w:cs="Calibri"/>
        </w:rPr>
        <w:t>ěř</w:t>
      </w:r>
      <w:r>
        <w:rPr>
          <w:rFonts w:ascii="TimesNewRoman" w:hAnsi="TimesNewRoman" w:cs="TimesNewRoman"/>
        </w:rPr>
        <w:t>en</w:t>
      </w:r>
      <w:r>
        <w:rPr>
          <w:rFonts w:cs="Calibri"/>
        </w:rPr>
        <w:t>é</w:t>
      </w:r>
      <w:r>
        <w:rPr>
          <w:rFonts w:ascii="TimesNewRoman" w:hAnsi="TimesNewRoman" w:cs="TimesNewRoman"/>
        </w:rPr>
        <w:t xml:space="preserve"> texty a dal</w:t>
      </w:r>
      <w:r>
        <w:rPr>
          <w:rFonts w:cs="Calibri"/>
        </w:rPr>
        <w:t>ší</w:t>
      </w:r>
      <w:r>
        <w:rPr>
          <w:rFonts w:ascii="TimesNewRoman" w:hAnsi="TimesNewRoman" w:cs="TimesNewRoman"/>
        </w:rPr>
        <w:t xml:space="preserve"> materi</w:t>
      </w:r>
      <w:r>
        <w:rPr>
          <w:rFonts w:cs="Calibri"/>
        </w:rPr>
        <w:t>á</w:t>
      </w:r>
      <w:r>
        <w:rPr>
          <w:rFonts w:ascii="TimesNewRoman" w:hAnsi="TimesNewRoman" w:cs="TimesNewRoman"/>
        </w:rPr>
        <w:t>ly podle zvolen</w:t>
      </w:r>
      <w:r>
        <w:rPr>
          <w:rFonts w:cs="Calibri"/>
        </w:rPr>
        <w:t>é</w:t>
      </w:r>
      <w:r>
        <w:rPr>
          <w:rFonts w:ascii="TimesNewRoman" w:hAnsi="TimesNewRoman" w:cs="TimesNewRoman"/>
        </w:rPr>
        <w:t>ho oboru studia.</w:t>
      </w:r>
    </w:p>
    <w:p w:rsidR="00CA575C" w:rsidRDefault="00CA575C" w:rsidP="00CA575C">
      <w:pPr>
        <w:spacing w:before="120" w:after="120"/>
        <w:rPr>
          <w:rFonts w:ascii="Arial" w:hAnsi="Arial" w:cs="Arial"/>
          <w:b/>
          <w:sz w:val="26"/>
        </w:rPr>
      </w:pPr>
      <w:r>
        <w:rPr>
          <w:rFonts w:ascii="Arial" w:hAnsi="Arial" w:cs="Arial"/>
          <w:b/>
          <w:sz w:val="26"/>
        </w:rPr>
        <w:t>Cílová úroveň řečových dovedností</w:t>
      </w:r>
    </w:p>
    <w:p w:rsidR="00CA575C" w:rsidRDefault="00CA575C" w:rsidP="00CA575C">
      <w:pPr>
        <w:spacing w:before="60"/>
        <w:rPr>
          <w:rFonts w:ascii="TimesNewRoman,Bold" w:hAnsi="TimesNewRoman,Bold" w:cs="TimesNewRoman,Bold"/>
          <w:b/>
        </w:rPr>
      </w:pPr>
      <w:r>
        <w:rPr>
          <w:rFonts w:ascii="TimesNewRoman,Bold" w:hAnsi="TimesNewRoman,Bold" w:cs="TimesNewRoman,Bold"/>
          <w:b/>
        </w:rPr>
        <w:t>Receptivní dovednosti:</w:t>
      </w:r>
    </w:p>
    <w:p w:rsidR="00CA575C" w:rsidRDefault="00CA575C" w:rsidP="00CA575C">
      <w:pPr>
        <w:spacing w:before="60"/>
        <w:rPr>
          <w:rFonts w:ascii="TimesNewRoman,Bold" w:hAnsi="TimesNewRoman,Bold" w:cs="TimesNewRoman,Bold"/>
          <w:b/>
        </w:rPr>
      </w:pPr>
      <w:r>
        <w:rPr>
          <w:rFonts w:ascii="TimesNewRoman,Bold" w:hAnsi="TimesNewRoman,Bold" w:cs="TimesNewRoman,Bold"/>
          <w:b/>
        </w:rPr>
        <w:t>Poslech:</w:t>
      </w:r>
    </w:p>
    <w:p w:rsidR="00CA575C" w:rsidRDefault="00CA575C" w:rsidP="00CA575C">
      <w:pPr>
        <w:ind w:firstLine="540"/>
        <w:jc w:val="both"/>
        <w:rPr>
          <w:rFonts w:ascii="TimesNewRoman" w:hAnsi="TimesNewRoman" w:cs="TimesNewRoman"/>
        </w:rPr>
      </w:pPr>
      <w:r>
        <w:rPr>
          <w:rFonts w:ascii="TimesNewRoman" w:hAnsi="TimesNewRoman" w:cs="TimesNewRoman"/>
        </w:rPr>
        <w:t>Žák:</w:t>
      </w:r>
    </w:p>
    <w:p w:rsidR="00CA575C" w:rsidRDefault="00CA575C" w:rsidP="008459B4">
      <w:pPr>
        <w:numPr>
          <w:ilvl w:val="0"/>
          <w:numId w:val="40"/>
        </w:numPr>
        <w:tabs>
          <w:tab w:val="left" w:pos="1140"/>
        </w:tabs>
        <w:ind w:left="397" w:hanging="397"/>
      </w:pPr>
      <w:r>
        <w:t>rozumí přiměřeným souvislým projevům a diskusím rodilých mluvčích pronášeným ve standardním hovorovém tempu</w:t>
      </w:r>
    </w:p>
    <w:p w:rsidR="00CA575C" w:rsidRDefault="00CA575C" w:rsidP="008459B4">
      <w:pPr>
        <w:numPr>
          <w:ilvl w:val="0"/>
          <w:numId w:val="40"/>
        </w:numPr>
        <w:tabs>
          <w:tab w:val="left" w:pos="1140"/>
        </w:tabs>
        <w:ind w:left="397" w:hanging="397"/>
      </w:pPr>
      <w:r>
        <w:t>odhaduje význam neznámých výrazů podle kontextu a způsobu tvoření</w:t>
      </w:r>
    </w:p>
    <w:p w:rsidR="00CA575C" w:rsidRDefault="00CA575C" w:rsidP="008459B4">
      <w:pPr>
        <w:numPr>
          <w:ilvl w:val="0"/>
          <w:numId w:val="40"/>
        </w:numPr>
        <w:tabs>
          <w:tab w:val="left" w:pos="1140"/>
        </w:tabs>
        <w:ind w:left="397" w:hanging="397"/>
      </w:pPr>
      <w:r>
        <w:t>nalezne v promluvě hlavní a vedlejší myšlenky a důležité informace</w:t>
      </w:r>
    </w:p>
    <w:p w:rsidR="00CA575C" w:rsidRDefault="00CA575C" w:rsidP="008459B4">
      <w:pPr>
        <w:numPr>
          <w:ilvl w:val="0"/>
          <w:numId w:val="40"/>
        </w:numPr>
        <w:tabs>
          <w:tab w:val="left" w:pos="1140"/>
        </w:tabs>
        <w:ind w:left="397" w:hanging="397"/>
      </w:pPr>
      <w:r>
        <w:t>porozumí školním a pracovním pokynům</w:t>
      </w:r>
    </w:p>
    <w:p w:rsidR="00CA575C" w:rsidRDefault="00CA575C" w:rsidP="008459B4">
      <w:pPr>
        <w:numPr>
          <w:ilvl w:val="0"/>
          <w:numId w:val="40"/>
        </w:numPr>
        <w:tabs>
          <w:tab w:val="left" w:pos="1140"/>
        </w:tabs>
        <w:ind w:left="397" w:hanging="397"/>
      </w:pPr>
      <w:r>
        <w:t>rozpozná význam obecných sdělení a hlášení</w:t>
      </w:r>
    </w:p>
    <w:p w:rsidR="00CA575C" w:rsidRDefault="00CA575C" w:rsidP="00CA575C">
      <w:pPr>
        <w:spacing w:before="60"/>
        <w:rPr>
          <w:rFonts w:ascii="TimesNewRoman,Bold" w:hAnsi="TimesNewRoman,Bold" w:cs="TimesNewRoman,Bold"/>
          <w:b/>
        </w:rPr>
      </w:pPr>
      <w:r>
        <w:rPr>
          <w:rFonts w:cs="Calibri"/>
          <w:b/>
        </w:rPr>
        <w:t>Č</w:t>
      </w:r>
      <w:r>
        <w:rPr>
          <w:rFonts w:ascii="TimesNewRoman,Bold" w:hAnsi="TimesNewRoman,Bold" w:cs="TimesNewRoman,Bold"/>
          <w:b/>
        </w:rPr>
        <w:t>etba</w:t>
      </w:r>
    </w:p>
    <w:p w:rsidR="00CA575C" w:rsidRDefault="00CA575C" w:rsidP="00CA575C">
      <w:pPr>
        <w:ind w:firstLine="540"/>
        <w:jc w:val="both"/>
        <w:rPr>
          <w:rFonts w:ascii="TimesNewRoman" w:hAnsi="TimesNewRoman" w:cs="TimesNewRoman"/>
        </w:rPr>
      </w:pPr>
      <w:r>
        <w:rPr>
          <w:rFonts w:ascii="TimesNewRoman" w:hAnsi="TimesNewRoman" w:cs="TimesNewRoman"/>
        </w:rPr>
        <w:t>Žák:</w:t>
      </w:r>
    </w:p>
    <w:p w:rsidR="00CA575C" w:rsidRDefault="00CA575C" w:rsidP="008459B4">
      <w:pPr>
        <w:numPr>
          <w:ilvl w:val="0"/>
          <w:numId w:val="41"/>
        </w:numPr>
        <w:tabs>
          <w:tab w:val="left" w:pos="720"/>
        </w:tabs>
      </w:pPr>
      <w:r>
        <w:t>čte s porozuměním věcně i jazykově přiměřené texty, orientuje se v textu</w:t>
      </w:r>
    </w:p>
    <w:p w:rsidR="00CA575C" w:rsidRDefault="00CA575C" w:rsidP="00CA575C">
      <w:pPr>
        <w:spacing w:before="60"/>
        <w:rPr>
          <w:rFonts w:ascii="TimesNewRoman,Bold" w:hAnsi="TimesNewRoman,Bold" w:cs="TimesNewRoman,Bold"/>
          <w:b/>
        </w:rPr>
      </w:pPr>
      <w:r>
        <w:rPr>
          <w:rFonts w:ascii="TimesNewRoman,Bold" w:hAnsi="TimesNewRoman,Bold" w:cs="TimesNewRoman,Bold"/>
          <w:b/>
        </w:rPr>
        <w:t>Produktivní dovednosti:</w:t>
      </w:r>
    </w:p>
    <w:p w:rsidR="00CA575C" w:rsidRDefault="00CA575C" w:rsidP="00CA575C">
      <w:pPr>
        <w:spacing w:before="60"/>
        <w:rPr>
          <w:rFonts w:ascii="TimesNewRoman,Bold" w:hAnsi="TimesNewRoman,Bold" w:cs="TimesNewRoman,Bold"/>
          <w:b/>
        </w:rPr>
      </w:pPr>
      <w:r>
        <w:rPr>
          <w:rFonts w:ascii="TimesNewRoman,Bold" w:hAnsi="TimesNewRoman,Bold" w:cs="TimesNewRoman,Bold"/>
          <w:b/>
        </w:rPr>
        <w:t>Mluvení</w:t>
      </w:r>
    </w:p>
    <w:p w:rsidR="00CA575C" w:rsidRDefault="00CA575C" w:rsidP="00CA575C">
      <w:pPr>
        <w:ind w:firstLine="540"/>
        <w:jc w:val="both"/>
        <w:rPr>
          <w:rFonts w:ascii="TimesNewRoman" w:hAnsi="TimesNewRoman" w:cs="TimesNewRoman"/>
        </w:rPr>
      </w:pPr>
      <w:r>
        <w:rPr>
          <w:rFonts w:ascii="TimesNewRoman" w:hAnsi="TimesNewRoman" w:cs="TimesNewRoman"/>
        </w:rPr>
        <w:t>Žák:</w:t>
      </w:r>
    </w:p>
    <w:p w:rsidR="00CA575C" w:rsidRDefault="00CA575C" w:rsidP="008459B4">
      <w:pPr>
        <w:numPr>
          <w:ilvl w:val="0"/>
          <w:numId w:val="42"/>
        </w:numPr>
        <w:tabs>
          <w:tab w:val="left" w:pos="1140"/>
        </w:tabs>
        <w:ind w:left="1140" w:hanging="340"/>
      </w:pPr>
      <w:r>
        <w:t>sdělí obsah, hlavní myšlenky či informace vyslechnuté nebo přečtené</w:t>
      </w:r>
    </w:p>
    <w:p w:rsidR="00CA575C" w:rsidRDefault="00CA575C" w:rsidP="008459B4">
      <w:pPr>
        <w:numPr>
          <w:ilvl w:val="0"/>
          <w:numId w:val="42"/>
        </w:numPr>
        <w:tabs>
          <w:tab w:val="left" w:pos="1140"/>
        </w:tabs>
        <w:ind w:left="1140" w:hanging="340"/>
      </w:pPr>
      <w:r>
        <w:t>přednese připravenou prezentaci ze svého oboru a reaguje na jednoduché dotazy z publika</w:t>
      </w:r>
    </w:p>
    <w:p w:rsidR="00CA575C" w:rsidRDefault="00CA575C" w:rsidP="008459B4">
      <w:pPr>
        <w:numPr>
          <w:ilvl w:val="0"/>
          <w:numId w:val="42"/>
        </w:numPr>
        <w:tabs>
          <w:tab w:val="left" w:pos="1140"/>
        </w:tabs>
        <w:ind w:left="1140" w:hanging="340"/>
      </w:pPr>
      <w:r>
        <w:t>vypráví jednoduché příběhy, zážitky, popíše své pocity</w:t>
      </w:r>
    </w:p>
    <w:p w:rsidR="00CA575C" w:rsidRDefault="00CA575C" w:rsidP="008459B4">
      <w:pPr>
        <w:numPr>
          <w:ilvl w:val="0"/>
          <w:numId w:val="42"/>
        </w:numPr>
        <w:tabs>
          <w:tab w:val="left" w:pos="1140"/>
        </w:tabs>
        <w:ind w:left="1140" w:hanging="340"/>
      </w:pPr>
      <w:r>
        <w:lastRenderedPageBreak/>
        <w:t>sdělí a zdůvodní svůj názor</w:t>
      </w:r>
    </w:p>
    <w:p w:rsidR="00CA575C" w:rsidRDefault="00CA575C" w:rsidP="008459B4">
      <w:pPr>
        <w:numPr>
          <w:ilvl w:val="0"/>
          <w:numId w:val="42"/>
        </w:numPr>
        <w:tabs>
          <w:tab w:val="left" w:pos="1140"/>
        </w:tabs>
        <w:ind w:left="1140" w:hanging="340"/>
      </w:pPr>
      <w:r>
        <w:t>pronese jednoduše zformulovaný monolog před publikem</w:t>
      </w:r>
    </w:p>
    <w:p w:rsidR="00CA575C" w:rsidRDefault="00CA575C" w:rsidP="008459B4">
      <w:pPr>
        <w:numPr>
          <w:ilvl w:val="0"/>
          <w:numId w:val="42"/>
        </w:numPr>
        <w:tabs>
          <w:tab w:val="left" w:pos="1140"/>
        </w:tabs>
        <w:ind w:left="1140" w:hanging="340"/>
      </w:pPr>
      <w:r>
        <w:t>vyjadřuje se téměř bezchybně v běžných, předvídatelných situacích</w:t>
      </w:r>
    </w:p>
    <w:p w:rsidR="00CA575C" w:rsidRDefault="00CA575C" w:rsidP="008459B4">
      <w:pPr>
        <w:numPr>
          <w:ilvl w:val="0"/>
          <w:numId w:val="42"/>
        </w:numPr>
        <w:tabs>
          <w:tab w:val="left" w:pos="1140"/>
        </w:tabs>
        <w:ind w:left="1140" w:hanging="340"/>
      </w:pPr>
      <w:r>
        <w:t>dokáže experimentovat, zkoušet a hledat způsoby vyjádření srozumitelné pro posluchače</w:t>
      </w:r>
    </w:p>
    <w:p w:rsidR="00CA575C" w:rsidRDefault="00CA575C" w:rsidP="00CA575C">
      <w:pPr>
        <w:spacing w:before="60"/>
        <w:rPr>
          <w:rFonts w:ascii="TimesNewRoman,Bold" w:hAnsi="TimesNewRoman,Bold" w:cs="TimesNewRoman,Bold"/>
          <w:b/>
        </w:rPr>
      </w:pPr>
      <w:r>
        <w:rPr>
          <w:rFonts w:ascii="TimesNewRoman,Bold" w:hAnsi="TimesNewRoman,Bold" w:cs="TimesNewRoman,Bold"/>
          <w:b/>
        </w:rPr>
        <w:t>Psaní</w:t>
      </w:r>
    </w:p>
    <w:p w:rsidR="00CA575C" w:rsidRDefault="00CA575C" w:rsidP="00CA575C">
      <w:pPr>
        <w:ind w:firstLine="540"/>
        <w:jc w:val="both"/>
        <w:rPr>
          <w:rFonts w:ascii="TimesNewRoman" w:hAnsi="TimesNewRoman" w:cs="TimesNewRoman"/>
        </w:rPr>
      </w:pPr>
      <w:r>
        <w:rPr>
          <w:rFonts w:ascii="TimesNewRoman" w:hAnsi="TimesNewRoman" w:cs="TimesNewRoman"/>
        </w:rPr>
        <w:t>Žák:</w:t>
      </w:r>
    </w:p>
    <w:p w:rsidR="00CA575C" w:rsidRDefault="00CA575C" w:rsidP="008459B4">
      <w:pPr>
        <w:numPr>
          <w:ilvl w:val="0"/>
          <w:numId w:val="43"/>
        </w:numPr>
        <w:tabs>
          <w:tab w:val="left" w:pos="1140"/>
        </w:tabs>
        <w:ind w:left="227" w:hanging="227"/>
      </w:pPr>
      <w:r>
        <w:t>zaznamená písemně podstatné myšlenky a informace z textu, zformuluje vlastní myšlenky a vytvoří text o událostech a zážitcích v podobě popisu, sdělení, vyprávění,</w:t>
      </w:r>
    </w:p>
    <w:p w:rsidR="00CA575C" w:rsidRDefault="00CA575C" w:rsidP="008459B4">
      <w:pPr>
        <w:numPr>
          <w:ilvl w:val="0"/>
          <w:numId w:val="43"/>
        </w:numPr>
        <w:tabs>
          <w:tab w:val="left" w:pos="1140"/>
        </w:tabs>
        <w:ind w:left="227" w:hanging="227"/>
      </w:pPr>
      <w:r>
        <w:t>dopisu a odpovědi na dopis</w:t>
      </w:r>
    </w:p>
    <w:p w:rsidR="00CA575C" w:rsidRDefault="00CA575C" w:rsidP="008459B4">
      <w:pPr>
        <w:numPr>
          <w:ilvl w:val="0"/>
          <w:numId w:val="43"/>
        </w:numPr>
        <w:tabs>
          <w:tab w:val="left" w:pos="1140"/>
        </w:tabs>
        <w:ind w:left="227" w:hanging="227"/>
      </w:pPr>
      <w:r>
        <w:t>vyjádří písemně svůj názor na text</w:t>
      </w:r>
    </w:p>
    <w:p w:rsidR="00CA575C" w:rsidRDefault="00CA575C" w:rsidP="008459B4">
      <w:pPr>
        <w:numPr>
          <w:ilvl w:val="0"/>
          <w:numId w:val="43"/>
        </w:numPr>
        <w:tabs>
          <w:tab w:val="left" w:pos="1140"/>
        </w:tabs>
        <w:ind w:left="227" w:hanging="227"/>
      </w:pPr>
      <w:r>
        <w:t>vyhledá, zformuluje a zaznamená informace nebo fakta týkající se studovaného oboru</w:t>
      </w:r>
    </w:p>
    <w:p w:rsidR="00CA575C" w:rsidRDefault="00CA575C" w:rsidP="008459B4">
      <w:pPr>
        <w:numPr>
          <w:ilvl w:val="0"/>
          <w:numId w:val="43"/>
        </w:numPr>
        <w:tabs>
          <w:tab w:val="left" w:pos="1140"/>
        </w:tabs>
        <w:ind w:left="227" w:hanging="227"/>
      </w:pPr>
      <w:r>
        <w:t>přeloží text a používá slovníky včetně elektronických</w:t>
      </w:r>
    </w:p>
    <w:p w:rsidR="00CA575C" w:rsidRDefault="00CA575C" w:rsidP="00CA575C">
      <w:pPr>
        <w:spacing w:before="60"/>
        <w:rPr>
          <w:rFonts w:ascii="TimesNewRoman,Bold" w:hAnsi="TimesNewRoman,Bold" w:cs="TimesNewRoman,Bold"/>
          <w:b/>
        </w:rPr>
      </w:pPr>
      <w:r>
        <w:rPr>
          <w:rFonts w:ascii="TimesNewRoman,Bold" w:hAnsi="TimesNewRoman,Bold" w:cs="TimesNewRoman,Bold"/>
          <w:b/>
        </w:rPr>
        <w:t>Interaktivní dovednosti (st</w:t>
      </w:r>
      <w:r>
        <w:rPr>
          <w:rFonts w:cs="Calibri"/>
          <w:b/>
        </w:rPr>
        <w:t>ří</w:t>
      </w:r>
      <w:r>
        <w:rPr>
          <w:rFonts w:ascii="TimesNewRoman,Bold" w:hAnsi="TimesNewRoman,Bold" w:cs="TimesNewRoman,Bold"/>
          <w:b/>
        </w:rPr>
        <w:t>d</w:t>
      </w:r>
      <w:r>
        <w:rPr>
          <w:rFonts w:cs="Calibri"/>
          <w:b/>
        </w:rPr>
        <w:t>á</w:t>
      </w:r>
      <w:r>
        <w:rPr>
          <w:rFonts w:ascii="TimesNewRoman,Bold" w:hAnsi="TimesNewRoman,Bold" w:cs="TimesNewRoman,Bold"/>
          <w:b/>
        </w:rPr>
        <w:t>n</w:t>
      </w:r>
      <w:r>
        <w:rPr>
          <w:rFonts w:cs="Calibri"/>
          <w:b/>
        </w:rPr>
        <w:t>í</w:t>
      </w:r>
      <w:r>
        <w:rPr>
          <w:rFonts w:ascii="TimesNewRoman,Bold" w:hAnsi="TimesNewRoman,Bold" w:cs="TimesNewRoman,Bold"/>
          <w:b/>
        </w:rPr>
        <w:t xml:space="preserve"> receptivn</w:t>
      </w:r>
      <w:r>
        <w:rPr>
          <w:rFonts w:cs="Calibri"/>
          <w:b/>
        </w:rPr>
        <w:t>í</w:t>
      </w:r>
      <w:r>
        <w:rPr>
          <w:rFonts w:ascii="TimesNewRoman,Bold" w:hAnsi="TimesNewRoman,Bold" w:cs="TimesNewRoman,Bold"/>
          <w:b/>
        </w:rPr>
        <w:t>ch a produktivn</w:t>
      </w:r>
      <w:r>
        <w:rPr>
          <w:rFonts w:cs="Calibri"/>
          <w:b/>
        </w:rPr>
        <w:t>í</w:t>
      </w:r>
      <w:r>
        <w:rPr>
          <w:rFonts w:ascii="TimesNewRoman,Bold" w:hAnsi="TimesNewRoman,Bold" w:cs="TimesNewRoman,Bold"/>
          <w:b/>
        </w:rPr>
        <w:t xml:space="preserve">ch </w:t>
      </w:r>
      <w:r>
        <w:rPr>
          <w:rFonts w:cs="Calibri"/>
          <w:b/>
        </w:rPr>
        <w:t>č</w:t>
      </w:r>
      <w:r>
        <w:rPr>
          <w:rFonts w:ascii="TimesNewRoman,Bold" w:hAnsi="TimesNewRoman,Bold" w:cs="TimesNewRoman,Bold"/>
          <w:b/>
        </w:rPr>
        <w:t>innost</w:t>
      </w:r>
      <w:r>
        <w:rPr>
          <w:rFonts w:cs="Calibri"/>
          <w:b/>
        </w:rPr>
        <w:t>í</w:t>
      </w:r>
      <w:r>
        <w:rPr>
          <w:rFonts w:ascii="TimesNewRoman,Bold" w:hAnsi="TimesNewRoman,Bold" w:cs="TimesNewRoman,Bold"/>
          <w:b/>
        </w:rPr>
        <w:t>)</w:t>
      </w:r>
    </w:p>
    <w:p w:rsidR="00CA575C" w:rsidRDefault="00CA575C" w:rsidP="00CA575C">
      <w:pPr>
        <w:ind w:firstLine="540"/>
        <w:jc w:val="both"/>
        <w:rPr>
          <w:rFonts w:ascii="TimesNewRoman" w:hAnsi="TimesNewRoman" w:cs="TimesNewRoman"/>
        </w:rPr>
      </w:pPr>
      <w:r>
        <w:rPr>
          <w:rFonts w:ascii="TimesNewRoman" w:hAnsi="TimesNewRoman" w:cs="TimesNewRoman"/>
        </w:rPr>
        <w:t>Žák:</w:t>
      </w:r>
    </w:p>
    <w:p w:rsidR="00CA575C" w:rsidRDefault="00CA575C" w:rsidP="008459B4">
      <w:pPr>
        <w:numPr>
          <w:ilvl w:val="0"/>
          <w:numId w:val="44"/>
        </w:numPr>
        <w:tabs>
          <w:tab w:val="left" w:pos="720"/>
        </w:tabs>
        <w:ind w:left="720" w:hanging="360"/>
      </w:pPr>
      <w:r>
        <w:t>zapojí se do hovoru bez přípravy</w:t>
      </w:r>
    </w:p>
    <w:p w:rsidR="00CA575C" w:rsidRDefault="00CA575C" w:rsidP="008459B4">
      <w:pPr>
        <w:numPr>
          <w:ilvl w:val="0"/>
          <w:numId w:val="44"/>
        </w:numPr>
        <w:tabs>
          <w:tab w:val="left" w:pos="720"/>
        </w:tabs>
        <w:ind w:left="720" w:hanging="360"/>
      </w:pPr>
      <w:r>
        <w:t>vyměňuje si informace běžné při neformálních hovorech</w:t>
      </w:r>
    </w:p>
    <w:p w:rsidR="00CA575C" w:rsidRDefault="00CA575C" w:rsidP="008459B4">
      <w:pPr>
        <w:numPr>
          <w:ilvl w:val="0"/>
          <w:numId w:val="44"/>
        </w:numPr>
        <w:tabs>
          <w:tab w:val="left" w:pos="720"/>
        </w:tabs>
        <w:ind w:left="720" w:hanging="360"/>
      </w:pPr>
      <w:r>
        <w:t>zapojí se do odborné debaty nebo argumentace, týká-li se známého tématu</w:t>
      </w:r>
    </w:p>
    <w:p w:rsidR="00CA575C" w:rsidRDefault="00CA575C" w:rsidP="008459B4">
      <w:pPr>
        <w:numPr>
          <w:ilvl w:val="0"/>
          <w:numId w:val="44"/>
        </w:numPr>
        <w:tabs>
          <w:tab w:val="left" w:pos="720"/>
        </w:tabs>
        <w:ind w:left="720" w:hanging="360"/>
      </w:pPr>
      <w:r>
        <w:t>při pohovorech, na které je připraven, klade vhodné otázky a reaguje ne dotazy tazatele</w:t>
      </w:r>
    </w:p>
    <w:p w:rsidR="00CA575C" w:rsidRDefault="00CA575C" w:rsidP="008459B4">
      <w:pPr>
        <w:numPr>
          <w:ilvl w:val="0"/>
          <w:numId w:val="44"/>
        </w:numPr>
        <w:tabs>
          <w:tab w:val="left" w:pos="720"/>
        </w:tabs>
        <w:ind w:left="720" w:hanging="360"/>
      </w:pPr>
      <w:r>
        <w:t>vyřeší většinu běžných denních situací, které se mohou odehrát v cizojazyčném prostředí</w:t>
      </w:r>
    </w:p>
    <w:p w:rsidR="00CA575C" w:rsidRDefault="00CA575C" w:rsidP="008459B4">
      <w:pPr>
        <w:numPr>
          <w:ilvl w:val="0"/>
          <w:numId w:val="44"/>
        </w:numPr>
        <w:tabs>
          <w:tab w:val="left" w:pos="720"/>
        </w:tabs>
        <w:ind w:left="720" w:hanging="360"/>
      </w:pPr>
      <w:r>
        <w:t>požádá o upřesnění nebo zopakování sdělené informace, pokud nezachytí přesně význam sdělení</w:t>
      </w:r>
    </w:p>
    <w:p w:rsidR="00CA575C" w:rsidRDefault="00CA575C" w:rsidP="00CA575C">
      <w:pPr>
        <w:spacing w:before="120" w:after="120"/>
        <w:rPr>
          <w:rFonts w:ascii="Arial" w:hAnsi="Arial" w:cs="Arial"/>
          <w:b/>
          <w:sz w:val="26"/>
        </w:rPr>
      </w:pPr>
      <w:r>
        <w:rPr>
          <w:rFonts w:ascii="Arial" w:hAnsi="Arial" w:cs="Arial"/>
          <w:b/>
          <w:sz w:val="26"/>
        </w:rPr>
        <w:t>Výsledky vzdělávání:</w:t>
      </w:r>
    </w:p>
    <w:p w:rsidR="00CA575C" w:rsidRDefault="00CA575C" w:rsidP="00CA575C">
      <w:pPr>
        <w:ind w:firstLine="540"/>
        <w:jc w:val="both"/>
        <w:rPr>
          <w:i/>
        </w:rPr>
      </w:pPr>
      <w:r>
        <w:rPr>
          <w:i/>
        </w:rPr>
        <w:t>Žáci dovedou:</w:t>
      </w:r>
    </w:p>
    <w:p w:rsidR="00CA575C" w:rsidRDefault="00CA575C" w:rsidP="008459B4">
      <w:pPr>
        <w:numPr>
          <w:ilvl w:val="0"/>
          <w:numId w:val="45"/>
        </w:numPr>
        <w:tabs>
          <w:tab w:val="left" w:pos="227"/>
        </w:tabs>
        <w:ind w:left="227" w:hanging="227"/>
      </w:pPr>
      <w:r>
        <w:t>komunikovat v anglickém jazyce v situacích každodenního osobního nebo veřejného života v projevech mluvených i psaných, na všeobecná i odborná témata, volit adekvátní komunikační strategie a jazykové prostředky, efektivně pracovat s cizojazyčným textem včetně odborného</w:t>
      </w:r>
    </w:p>
    <w:p w:rsidR="00CA575C" w:rsidRDefault="00CA575C" w:rsidP="008459B4">
      <w:pPr>
        <w:numPr>
          <w:ilvl w:val="0"/>
          <w:numId w:val="45"/>
        </w:numPr>
        <w:tabs>
          <w:tab w:val="left" w:pos="227"/>
        </w:tabs>
        <w:ind w:left="227" w:hanging="227"/>
      </w:pPr>
      <w:r>
        <w:t>získávat informace o světě, zvláště o anglicky mluvících zemích a získané poznatky využívat ke komunikaci v anglickém jazyce</w:t>
      </w:r>
    </w:p>
    <w:p w:rsidR="00CA575C" w:rsidRDefault="00CA575C" w:rsidP="008459B4">
      <w:pPr>
        <w:numPr>
          <w:ilvl w:val="0"/>
          <w:numId w:val="45"/>
        </w:numPr>
        <w:tabs>
          <w:tab w:val="left" w:pos="227"/>
        </w:tabs>
        <w:ind w:left="227" w:hanging="227"/>
      </w:pPr>
      <w:r>
        <w:t>k prohlubování znalostí a dovedností využívat internet, slovníky a další příručky v angličtině.</w:t>
      </w:r>
    </w:p>
    <w:p w:rsidR="00CA575C" w:rsidRDefault="00CA575C" w:rsidP="00CA575C">
      <w:pPr>
        <w:spacing w:before="120" w:after="120"/>
        <w:rPr>
          <w:rFonts w:ascii="Arial" w:hAnsi="Arial" w:cs="Arial"/>
          <w:b/>
          <w:sz w:val="26"/>
        </w:rPr>
      </w:pPr>
      <w:r>
        <w:rPr>
          <w:rFonts w:ascii="Arial" w:hAnsi="Arial" w:cs="Arial"/>
          <w:b/>
          <w:sz w:val="26"/>
        </w:rPr>
        <w:t>Metody a formy výuky</w:t>
      </w:r>
    </w:p>
    <w:p w:rsidR="00CA575C" w:rsidRDefault="00CA575C" w:rsidP="00CA575C">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vyu</w:t>
      </w:r>
      <w:r>
        <w:rPr>
          <w:rFonts w:cs="Calibri"/>
        </w:rPr>
        <w:t>ží</w:t>
      </w:r>
      <w:r>
        <w:rPr>
          <w:rFonts w:ascii="TimesNewRoman" w:hAnsi="TimesNewRoman" w:cs="TimesNewRoman"/>
        </w:rPr>
        <w:t>v</w:t>
      </w:r>
      <w:r>
        <w:rPr>
          <w:rFonts w:cs="Calibri"/>
        </w:rPr>
        <w:t>á</w:t>
      </w:r>
      <w:r>
        <w:rPr>
          <w:rFonts w:ascii="TimesNewRoman" w:hAnsi="TimesNewRoman" w:cs="TimesNewRoman"/>
        </w:rPr>
        <w:t>me jak tradi</w:t>
      </w:r>
      <w:r>
        <w:rPr>
          <w:rFonts w:cs="Calibri"/>
        </w:rPr>
        <w:t>č</w:t>
      </w:r>
      <w:r>
        <w:rPr>
          <w:rFonts w:ascii="TimesNewRoman" w:hAnsi="TimesNewRoman" w:cs="TimesNewRoman"/>
        </w:rPr>
        <w:t>n</w:t>
      </w:r>
      <w:r>
        <w:rPr>
          <w:rFonts w:cs="Calibri"/>
        </w:rPr>
        <w:t>í</w:t>
      </w:r>
      <w:r>
        <w:rPr>
          <w:rFonts w:ascii="TimesNewRoman" w:hAnsi="TimesNewRoman" w:cs="TimesNewRoman"/>
        </w:rPr>
        <w:t xml:space="preserve"> front</w:t>
      </w:r>
      <w:r>
        <w:rPr>
          <w:rFonts w:cs="Calibri"/>
        </w:rPr>
        <w:t>á</w:t>
      </w:r>
      <w:r>
        <w:rPr>
          <w:rFonts w:ascii="TimesNewRoman" w:hAnsi="TimesNewRoman" w:cs="TimesNewRoman"/>
        </w:rPr>
        <w:t>ln</w:t>
      </w:r>
      <w:r>
        <w:rPr>
          <w:rFonts w:cs="Calibri"/>
        </w:rPr>
        <w:t>í</w:t>
      </w:r>
      <w:r>
        <w:rPr>
          <w:rFonts w:ascii="TimesNewRoman" w:hAnsi="TimesNewRoman" w:cs="TimesNewRoman"/>
        </w:rPr>
        <w:t xml:space="preserve"> v</w:t>
      </w:r>
      <w:r>
        <w:rPr>
          <w:rFonts w:cs="Calibri"/>
        </w:rPr>
        <w:t>ý</w:t>
      </w:r>
      <w:r>
        <w:rPr>
          <w:rFonts w:ascii="TimesNewRoman" w:hAnsi="TimesNewRoman" w:cs="TimesNewRoman"/>
        </w:rPr>
        <w:t>uku, tak pr</w:t>
      </w:r>
      <w:r>
        <w:rPr>
          <w:rFonts w:cs="Calibri"/>
        </w:rPr>
        <w:t>á</w:t>
      </w:r>
      <w:r>
        <w:rPr>
          <w:rFonts w:ascii="TimesNewRoman" w:hAnsi="TimesNewRoman" w:cs="TimesNewRoman"/>
        </w:rPr>
        <w:t>ci ve skupin</w:t>
      </w:r>
      <w:r>
        <w:rPr>
          <w:rFonts w:cs="Calibri"/>
        </w:rPr>
        <w:t>á</w:t>
      </w:r>
      <w:r>
        <w:rPr>
          <w:rFonts w:ascii="TimesNewRoman" w:hAnsi="TimesNewRoman" w:cs="TimesNewRoman"/>
        </w:rPr>
        <w:t>ch, dvojic</w:t>
      </w:r>
      <w:r>
        <w:rPr>
          <w:rFonts w:cs="Calibri"/>
        </w:rPr>
        <w:t>í</w:t>
      </w:r>
      <w:r>
        <w:rPr>
          <w:rFonts w:ascii="TimesNewRoman" w:hAnsi="TimesNewRoman" w:cs="TimesNewRoman"/>
        </w:rPr>
        <w:t>ch apod. Vyu</w:t>
      </w:r>
      <w:r>
        <w:rPr>
          <w:rFonts w:cs="Calibri"/>
        </w:rPr>
        <w:t>ží</w:t>
      </w:r>
      <w:r>
        <w:rPr>
          <w:rFonts w:ascii="TimesNewRoman" w:hAnsi="TimesNewRoman" w:cs="TimesNewRoman"/>
        </w:rPr>
        <w:t>v</w:t>
      </w:r>
      <w:r>
        <w:rPr>
          <w:rFonts w:cs="Calibri"/>
        </w:rPr>
        <w:t>á</w:t>
      </w:r>
      <w:r>
        <w:rPr>
          <w:rFonts w:ascii="TimesNewRoman" w:hAnsi="TimesNewRoman" w:cs="TimesNewRoman"/>
        </w:rPr>
        <w:t>me audiotechniku, podle mo</w:t>
      </w:r>
      <w:r>
        <w:rPr>
          <w:rFonts w:cs="Calibri"/>
        </w:rPr>
        <w:t>ž</w:t>
      </w:r>
      <w:r>
        <w:rPr>
          <w:rFonts w:ascii="TimesNewRoman" w:hAnsi="TimesNewRoman" w:cs="TimesNewRoman"/>
        </w:rPr>
        <w:t>nost</w:t>
      </w:r>
      <w:r>
        <w:rPr>
          <w:rFonts w:cs="Calibri"/>
        </w:rPr>
        <w:t>í</w:t>
      </w:r>
      <w:r>
        <w:rPr>
          <w:rFonts w:ascii="TimesNewRoman" w:hAnsi="TimesNewRoman" w:cs="TimesNewRoman"/>
        </w:rPr>
        <w:t xml:space="preserve"> t</w:t>
      </w:r>
      <w:r>
        <w:rPr>
          <w:rFonts w:cs="Calibri"/>
        </w:rPr>
        <w:t>éž</w:t>
      </w:r>
      <w:r>
        <w:rPr>
          <w:rFonts w:ascii="TimesNewRoman" w:hAnsi="TimesNewRoman" w:cs="TimesNewRoman"/>
        </w:rPr>
        <w:t xml:space="preserve"> audiovizu</w:t>
      </w:r>
      <w:r>
        <w:rPr>
          <w:rFonts w:cs="Calibri"/>
        </w:rPr>
        <w:t>á</w:t>
      </w:r>
      <w:r>
        <w:rPr>
          <w:rFonts w:ascii="TimesNewRoman" w:hAnsi="TimesNewRoman" w:cs="TimesNewRoman"/>
        </w:rPr>
        <w:t>ln</w:t>
      </w:r>
      <w:r>
        <w:rPr>
          <w:rFonts w:cs="Calibri"/>
        </w:rPr>
        <w:t>í</w:t>
      </w:r>
      <w:r>
        <w:rPr>
          <w:rFonts w:ascii="TimesNewRoman" w:hAnsi="TimesNewRoman" w:cs="TimesNewRoman"/>
        </w:rPr>
        <w:t>, v</w:t>
      </w:r>
      <w:r>
        <w:rPr>
          <w:rFonts w:cs="Calibri"/>
        </w:rPr>
        <w:t>ý</w:t>
      </w:r>
      <w:r>
        <w:rPr>
          <w:rFonts w:ascii="TimesNewRoman" w:hAnsi="TimesNewRoman" w:cs="TimesNewRoman"/>
        </w:rPr>
        <w:t>po</w:t>
      </w:r>
      <w:r>
        <w:rPr>
          <w:rFonts w:cs="Calibri"/>
        </w:rPr>
        <w:t>č</w:t>
      </w:r>
      <w:r>
        <w:rPr>
          <w:rFonts w:ascii="TimesNewRoman" w:hAnsi="TimesNewRoman" w:cs="TimesNewRoman"/>
        </w:rPr>
        <w:t>etn</w:t>
      </w:r>
      <w:r>
        <w:rPr>
          <w:rFonts w:cs="Calibri"/>
        </w:rPr>
        <w:t>í</w:t>
      </w:r>
      <w:r>
        <w:rPr>
          <w:rFonts w:ascii="TimesNewRoman" w:hAnsi="TimesNewRoman" w:cs="TimesNewRoman"/>
        </w:rPr>
        <w:t xml:space="preserve"> a multimedi</w:t>
      </w:r>
      <w:r>
        <w:rPr>
          <w:rFonts w:cs="Calibri"/>
        </w:rPr>
        <w:t>á</w:t>
      </w:r>
      <w:r>
        <w:rPr>
          <w:rFonts w:ascii="TimesNewRoman" w:hAnsi="TimesNewRoman" w:cs="TimesNewRoman"/>
        </w:rPr>
        <w:t>ln</w:t>
      </w:r>
      <w:r>
        <w:rPr>
          <w:rFonts w:cs="Calibri"/>
        </w:rPr>
        <w:t>í</w:t>
      </w:r>
      <w:r>
        <w:rPr>
          <w:rFonts w:ascii="TimesNewRoman" w:hAnsi="TimesNewRoman" w:cs="TimesNewRoman"/>
        </w:rPr>
        <w:t xml:space="preserve"> techniku. Ned</w:t>
      </w:r>
      <w:r>
        <w:rPr>
          <w:rFonts w:cs="Calibri"/>
        </w:rPr>
        <w:t>í</w:t>
      </w:r>
      <w:r>
        <w:rPr>
          <w:rFonts w:ascii="TimesNewRoman" w:hAnsi="TimesNewRoman" w:cs="TimesNewRoman"/>
        </w:rPr>
        <w:t>lnou sou</w:t>
      </w:r>
      <w:r>
        <w:rPr>
          <w:rFonts w:cs="Calibri"/>
        </w:rPr>
        <w:t>čá</w:t>
      </w:r>
      <w:r>
        <w:rPr>
          <w:rFonts w:ascii="TimesNewRoman" w:hAnsi="TimesNewRoman" w:cs="TimesNewRoman"/>
        </w:rPr>
        <w:t>st</w:t>
      </w:r>
      <w:r>
        <w:rPr>
          <w:rFonts w:cs="Calibri"/>
        </w:rPr>
        <w:t>í</w:t>
      </w:r>
      <w:r>
        <w:rPr>
          <w:rFonts w:ascii="TimesNewRoman" w:hAnsi="TimesNewRoman" w:cs="TimesNewRoman"/>
        </w:rPr>
        <w:t xml:space="preserve"> v</w:t>
      </w:r>
      <w:r>
        <w:rPr>
          <w:rFonts w:cs="Calibri"/>
        </w:rPr>
        <w:t>ý</w:t>
      </w:r>
      <w:r>
        <w:rPr>
          <w:rFonts w:ascii="TimesNewRoman" w:hAnsi="TimesNewRoman" w:cs="TimesNewRoman"/>
        </w:rPr>
        <w:t>uky jsou poslechov</w:t>
      </w:r>
      <w:r>
        <w:rPr>
          <w:rFonts w:cs="Calibri"/>
        </w:rPr>
        <w:t>á</w:t>
      </w:r>
      <w:r>
        <w:rPr>
          <w:rFonts w:ascii="TimesNewRoman" w:hAnsi="TimesNewRoman" w:cs="TimesNewRoman"/>
        </w:rPr>
        <w:t xml:space="preserve"> cvi</w:t>
      </w:r>
      <w:r>
        <w:rPr>
          <w:rFonts w:cs="Calibri"/>
        </w:rPr>
        <w:t>č</w:t>
      </w:r>
      <w:r>
        <w:rPr>
          <w:rFonts w:ascii="TimesNewRoman" w:hAnsi="TimesNewRoman" w:cs="TimesNewRoman"/>
        </w:rPr>
        <w:t>en</w:t>
      </w:r>
      <w:r>
        <w:rPr>
          <w:rFonts w:cs="Calibri"/>
        </w:rPr>
        <w:t>í</w:t>
      </w:r>
      <w:r>
        <w:rPr>
          <w:rFonts w:ascii="TimesNewRoman" w:hAnsi="TimesNewRoman" w:cs="TimesNewRoman"/>
        </w:rPr>
        <w:t>.</w:t>
      </w:r>
    </w:p>
    <w:p w:rsidR="00CA575C" w:rsidRDefault="00CA575C" w:rsidP="00CA575C">
      <w:pPr>
        <w:ind w:firstLine="540"/>
        <w:jc w:val="both"/>
        <w:rPr>
          <w:rFonts w:ascii="TimesNewRoman" w:hAnsi="TimesNewRoman" w:cs="TimesNewRoman"/>
        </w:rPr>
      </w:pPr>
      <w:r>
        <w:rPr>
          <w:rFonts w:ascii="TimesNewRoman" w:hAnsi="TimesNewRoman" w:cs="TimesNewRoman"/>
        </w:rPr>
        <w:t>Výuka je v maximální možné mí</w:t>
      </w:r>
      <w:r>
        <w:rPr>
          <w:rFonts w:cs="Calibri"/>
        </w:rPr>
        <w:t>ř</w:t>
      </w:r>
      <w:r>
        <w:rPr>
          <w:rFonts w:ascii="TimesNewRoman" w:hAnsi="TimesNewRoman" w:cs="TimesNewRoman"/>
        </w:rPr>
        <w:t>e vedena v</w:t>
      </w:r>
      <w:r>
        <w:rPr>
          <w:rFonts w:cs="Calibri"/>
        </w:rPr>
        <w:t> </w:t>
      </w:r>
      <w:r>
        <w:rPr>
          <w:rFonts w:ascii="TimesNewRoman" w:hAnsi="TimesNewRoman" w:cs="TimesNewRoman"/>
        </w:rPr>
        <w:t>anglick</w:t>
      </w:r>
      <w:r>
        <w:rPr>
          <w:rFonts w:cs="Calibri"/>
        </w:rPr>
        <w:t>é</w:t>
      </w:r>
      <w:r>
        <w:rPr>
          <w:rFonts w:ascii="TimesNewRoman" w:hAnsi="TimesNewRoman" w:cs="TimesNewRoman"/>
        </w:rPr>
        <w:t xml:space="preserve">m jazyce, </w:t>
      </w:r>
      <w:r>
        <w:rPr>
          <w:rFonts w:cs="Calibri"/>
        </w:rPr>
        <w:t>žá</w:t>
      </w:r>
      <w:r>
        <w:rPr>
          <w:rFonts w:ascii="TimesNewRoman" w:hAnsi="TimesNewRoman" w:cs="TimesNewRoman"/>
        </w:rPr>
        <w:t>ci pou</w:t>
      </w:r>
      <w:r>
        <w:rPr>
          <w:rFonts w:cs="Calibri"/>
        </w:rPr>
        <w:t>ží</w:t>
      </w:r>
      <w:r>
        <w:rPr>
          <w:rFonts w:ascii="TimesNewRoman" w:hAnsi="TimesNewRoman" w:cs="TimesNewRoman"/>
        </w:rPr>
        <w:t>vaj</w:t>
      </w:r>
      <w:r>
        <w:rPr>
          <w:rFonts w:cs="Calibri"/>
        </w:rPr>
        <w:t>í</w:t>
      </w:r>
      <w:r>
        <w:rPr>
          <w:rFonts w:ascii="TimesNewRoman" w:hAnsi="TimesNewRoman" w:cs="TimesNewRoman"/>
        </w:rPr>
        <w:t xml:space="preserve"> angli</w:t>
      </w:r>
      <w:r>
        <w:rPr>
          <w:rFonts w:cs="Calibri"/>
        </w:rPr>
        <w:t>č</w:t>
      </w:r>
      <w:r>
        <w:rPr>
          <w:rFonts w:ascii="TimesNewRoman" w:hAnsi="TimesNewRoman" w:cs="TimesNewRoman"/>
        </w:rPr>
        <w:t>tinu i p</w:t>
      </w:r>
      <w:r>
        <w:rPr>
          <w:rFonts w:cs="Calibri"/>
        </w:rPr>
        <w:t>ř</w:t>
      </w:r>
      <w:r>
        <w:rPr>
          <w:rFonts w:ascii="TimesNewRoman" w:hAnsi="TimesNewRoman" w:cs="TimesNewRoman"/>
        </w:rPr>
        <w:t>i komunikaci s</w:t>
      </w:r>
      <w:r>
        <w:rPr>
          <w:rFonts w:cs="Calibri"/>
        </w:rPr>
        <w:t> </w:t>
      </w:r>
      <w:r>
        <w:rPr>
          <w:rFonts w:ascii="TimesNewRoman" w:hAnsi="TimesNewRoman" w:cs="TimesNewRoman"/>
        </w:rPr>
        <w:t>u</w:t>
      </w:r>
      <w:r>
        <w:rPr>
          <w:rFonts w:cs="Calibri"/>
        </w:rPr>
        <w:t>č</w:t>
      </w:r>
      <w:r>
        <w:rPr>
          <w:rFonts w:ascii="TimesNewRoman" w:hAnsi="TimesNewRoman" w:cs="TimesNewRoman"/>
        </w:rPr>
        <w:t xml:space="preserve">itelem. </w:t>
      </w:r>
      <w:r>
        <w:rPr>
          <w:rFonts w:cs="Calibri"/>
        </w:rPr>
        <w:t>Žá</w:t>
      </w:r>
      <w:r>
        <w:rPr>
          <w:rFonts w:ascii="TimesNewRoman" w:hAnsi="TimesNewRoman" w:cs="TimesNewRoman"/>
        </w:rPr>
        <w:t>ci jsou soustavn</w:t>
      </w:r>
      <w:r>
        <w:rPr>
          <w:rFonts w:cs="Calibri"/>
        </w:rPr>
        <w:t>ě</w:t>
      </w:r>
      <w:r>
        <w:rPr>
          <w:rFonts w:ascii="TimesNewRoman" w:hAnsi="TimesNewRoman" w:cs="TimesNewRoman"/>
        </w:rPr>
        <w:t xml:space="preserve"> p</w:t>
      </w:r>
      <w:r>
        <w:rPr>
          <w:rFonts w:cs="Calibri"/>
        </w:rPr>
        <w:t>ř</w:t>
      </w:r>
      <w:r>
        <w:rPr>
          <w:rFonts w:ascii="TimesNewRoman" w:hAnsi="TimesNewRoman" w:cs="TimesNewRoman"/>
        </w:rPr>
        <w:t>ipravov</w:t>
      </w:r>
      <w:r>
        <w:rPr>
          <w:rFonts w:cs="Calibri"/>
        </w:rPr>
        <w:t>á</w:t>
      </w:r>
      <w:r>
        <w:rPr>
          <w:rFonts w:ascii="TimesNewRoman" w:hAnsi="TimesNewRoman" w:cs="TimesNewRoman"/>
        </w:rPr>
        <w:t>ni k</w:t>
      </w:r>
      <w:r>
        <w:rPr>
          <w:rFonts w:cs="Calibri"/>
        </w:rPr>
        <w:t> </w:t>
      </w:r>
      <w:r>
        <w:rPr>
          <w:rFonts w:ascii="TimesNewRoman" w:hAnsi="TimesNewRoman" w:cs="TimesNewRoman"/>
        </w:rPr>
        <w:t>maturitn</w:t>
      </w:r>
      <w:r>
        <w:rPr>
          <w:rFonts w:cs="Calibri"/>
        </w:rPr>
        <w:t>í</w:t>
      </w:r>
      <w:r>
        <w:rPr>
          <w:rFonts w:ascii="TimesNewRoman" w:hAnsi="TimesNewRoman" w:cs="TimesNewRoman"/>
        </w:rPr>
        <w:t xml:space="preserve"> zkou</w:t>
      </w:r>
      <w:r>
        <w:rPr>
          <w:rFonts w:cs="Calibri"/>
        </w:rPr>
        <w:t>š</w:t>
      </w:r>
      <w:r>
        <w:rPr>
          <w:rFonts w:ascii="TimesNewRoman" w:hAnsi="TimesNewRoman" w:cs="TimesNewRoman"/>
        </w:rPr>
        <w:t>ce.</w:t>
      </w:r>
    </w:p>
    <w:p w:rsidR="00CA575C" w:rsidRDefault="00CA575C" w:rsidP="00CA575C">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pou</w:t>
      </w:r>
      <w:r>
        <w:rPr>
          <w:rFonts w:cs="Calibri"/>
        </w:rPr>
        <w:t>ží</w:t>
      </w:r>
      <w:r>
        <w:rPr>
          <w:rFonts w:ascii="TimesNewRoman" w:hAnsi="TimesNewRoman" w:cs="TimesNewRoman"/>
        </w:rPr>
        <w:t>v</w:t>
      </w:r>
      <w:r>
        <w:rPr>
          <w:rFonts w:cs="Calibri"/>
        </w:rPr>
        <w:t>á</w:t>
      </w:r>
      <w:r>
        <w:rPr>
          <w:rFonts w:ascii="TimesNewRoman" w:hAnsi="TimesNewRoman" w:cs="TimesNewRoman"/>
        </w:rPr>
        <w:t>me modern</w:t>
      </w:r>
      <w:r>
        <w:rPr>
          <w:rFonts w:cs="Calibri"/>
        </w:rPr>
        <w:t>í</w:t>
      </w:r>
      <w:r>
        <w:rPr>
          <w:rFonts w:ascii="TimesNewRoman" w:hAnsi="TimesNewRoman" w:cs="TimesNewRoman"/>
        </w:rPr>
        <w:t xml:space="preserve"> u</w:t>
      </w:r>
      <w:r>
        <w:rPr>
          <w:rFonts w:cs="Calibri"/>
        </w:rPr>
        <w:t>č</w:t>
      </w:r>
      <w:r>
        <w:rPr>
          <w:rFonts w:ascii="TimesNewRoman" w:hAnsi="TimesNewRoman" w:cs="TimesNewRoman"/>
        </w:rPr>
        <w:t xml:space="preserve">ebnice </w:t>
      </w:r>
      <w:r>
        <w:rPr>
          <w:rFonts w:cs="Calibri"/>
        </w:rPr>
        <w:t>a</w:t>
      </w:r>
      <w:r>
        <w:rPr>
          <w:rFonts w:ascii="TimesNewRoman" w:hAnsi="TimesNewRoman" w:cs="TimesNewRoman"/>
        </w:rPr>
        <w:t xml:space="preserve"> celou </w:t>
      </w:r>
      <w:r>
        <w:rPr>
          <w:rFonts w:cs="Calibri"/>
        </w:rPr>
        <w:t>š</w:t>
      </w:r>
      <w:r>
        <w:rPr>
          <w:rFonts w:ascii="TimesNewRoman" w:hAnsi="TimesNewRoman" w:cs="TimesNewRoman"/>
        </w:rPr>
        <w:t>k</w:t>
      </w:r>
      <w:r>
        <w:rPr>
          <w:rFonts w:cs="Calibri"/>
        </w:rPr>
        <w:t>á</w:t>
      </w:r>
      <w:r>
        <w:rPr>
          <w:rFonts w:ascii="TimesNewRoman" w:hAnsi="TimesNewRoman" w:cs="TimesNewRoman"/>
        </w:rPr>
        <w:t>lu dal</w:t>
      </w:r>
      <w:r>
        <w:rPr>
          <w:rFonts w:cs="Calibri"/>
        </w:rPr>
        <w:t>ší</w:t>
      </w:r>
      <w:r>
        <w:rPr>
          <w:rFonts w:ascii="TimesNewRoman" w:hAnsi="TimesNewRoman" w:cs="TimesNewRoman"/>
        </w:rPr>
        <w:t>ch pom</w:t>
      </w:r>
      <w:r>
        <w:rPr>
          <w:rFonts w:cs="Calibri"/>
        </w:rPr>
        <w:t>ů</w:t>
      </w:r>
      <w:r>
        <w:rPr>
          <w:rFonts w:ascii="TimesNewRoman" w:hAnsi="TimesNewRoman" w:cs="TimesNewRoman"/>
        </w:rPr>
        <w:t>cek, p</w:t>
      </w:r>
      <w:r>
        <w:rPr>
          <w:rFonts w:cs="Calibri"/>
        </w:rPr>
        <w:t>ří</w:t>
      </w:r>
      <w:r>
        <w:rPr>
          <w:rFonts w:ascii="TimesNewRoman" w:hAnsi="TimesNewRoman" w:cs="TimesNewRoman"/>
        </w:rPr>
        <w:t>ru</w:t>
      </w:r>
      <w:r>
        <w:rPr>
          <w:rFonts w:cs="Calibri"/>
        </w:rPr>
        <w:t>č</w:t>
      </w:r>
      <w:r>
        <w:rPr>
          <w:rFonts w:ascii="TimesNewRoman" w:hAnsi="TimesNewRoman" w:cs="TimesNewRoman"/>
        </w:rPr>
        <w:t>ek apod. Do v</w:t>
      </w:r>
      <w:r>
        <w:rPr>
          <w:rFonts w:cs="Calibri"/>
        </w:rPr>
        <w:t>ý</w:t>
      </w:r>
      <w:r>
        <w:rPr>
          <w:rFonts w:ascii="TimesNewRoman" w:hAnsi="TimesNewRoman" w:cs="TimesNewRoman"/>
        </w:rPr>
        <w:t>uky je integrov</w:t>
      </w:r>
      <w:r>
        <w:rPr>
          <w:rFonts w:cs="Calibri"/>
        </w:rPr>
        <w:t>á</w:t>
      </w:r>
      <w:r>
        <w:rPr>
          <w:rFonts w:ascii="TimesNewRoman" w:hAnsi="TimesNewRoman" w:cs="TimesNewRoman"/>
        </w:rPr>
        <w:t>n odborn</w:t>
      </w:r>
      <w:r>
        <w:rPr>
          <w:rFonts w:cs="Calibri"/>
        </w:rPr>
        <w:t>ý</w:t>
      </w:r>
      <w:r>
        <w:rPr>
          <w:rFonts w:ascii="TimesNewRoman" w:hAnsi="TimesNewRoman" w:cs="TimesNewRoman"/>
        </w:rPr>
        <w:t xml:space="preserve"> jazyk v</w:t>
      </w:r>
      <w:r>
        <w:rPr>
          <w:rFonts w:cs="Calibri"/>
        </w:rPr>
        <w:t> </w:t>
      </w:r>
      <w:r>
        <w:rPr>
          <w:rFonts w:ascii="TimesNewRoman" w:hAnsi="TimesNewRoman" w:cs="TimesNewRoman"/>
        </w:rPr>
        <w:t>n</w:t>
      </w:r>
      <w:r>
        <w:rPr>
          <w:rFonts w:cs="Calibri"/>
        </w:rPr>
        <w:t>á</w:t>
      </w:r>
      <w:r>
        <w:rPr>
          <w:rFonts w:ascii="TimesNewRoman" w:hAnsi="TimesNewRoman" w:cs="TimesNewRoman"/>
        </w:rPr>
        <w:t>vaznosti na studovan</w:t>
      </w:r>
      <w:r>
        <w:rPr>
          <w:rFonts w:cs="Calibri"/>
        </w:rPr>
        <w:t>ý</w:t>
      </w:r>
      <w:r>
        <w:rPr>
          <w:rFonts w:ascii="TimesNewRoman" w:hAnsi="TimesNewRoman" w:cs="TimesNewRoman"/>
        </w:rPr>
        <w:t xml:space="preserve"> obor.</w:t>
      </w:r>
    </w:p>
    <w:p w:rsidR="00CA575C" w:rsidRDefault="00CA575C" w:rsidP="00CA575C">
      <w:pPr>
        <w:ind w:firstLine="540"/>
        <w:jc w:val="both"/>
        <w:rPr>
          <w:rFonts w:ascii="TimesNewRoman" w:hAnsi="TimesNewRoman" w:cs="TimesNewRoman"/>
          <w:sz w:val="26"/>
        </w:rPr>
      </w:pPr>
    </w:p>
    <w:p w:rsidR="00CA575C" w:rsidRDefault="00CA575C" w:rsidP="00CA575C">
      <w:pPr>
        <w:spacing w:before="120" w:after="120"/>
        <w:rPr>
          <w:rFonts w:ascii="Arial" w:hAnsi="Arial" w:cs="Arial"/>
          <w:b/>
          <w:sz w:val="26"/>
        </w:rPr>
      </w:pPr>
      <w:r>
        <w:rPr>
          <w:rFonts w:ascii="Arial" w:hAnsi="Arial" w:cs="Arial"/>
          <w:b/>
          <w:sz w:val="26"/>
        </w:rPr>
        <w:t>Způsob hodnocení žáků</w:t>
      </w:r>
    </w:p>
    <w:p w:rsidR="00CA575C" w:rsidRPr="005E4DD9" w:rsidRDefault="00CA575C" w:rsidP="008459B4">
      <w:pPr>
        <w:numPr>
          <w:ilvl w:val="0"/>
          <w:numId w:val="46"/>
        </w:numPr>
        <w:tabs>
          <w:tab w:val="left" w:pos="720"/>
        </w:tabs>
        <w:ind w:left="720" w:hanging="360"/>
        <w:jc w:val="both"/>
        <w:rPr>
          <w:b/>
          <w:u w:val="single"/>
        </w:rPr>
      </w:pPr>
      <w:r w:rsidRPr="005E4DD9">
        <w:rPr>
          <w:b/>
          <w:u w:val="single"/>
        </w:rPr>
        <w:t>ústní zkoušení – žák dokáže plynule podat souvislý popis témat, svůj pohled na ně, prokáže zvládnutí stanovených lexikálních, příp. gramatických struktur</w:t>
      </w:r>
    </w:p>
    <w:p w:rsidR="00CA575C" w:rsidRDefault="00CA575C" w:rsidP="008459B4">
      <w:pPr>
        <w:numPr>
          <w:ilvl w:val="0"/>
          <w:numId w:val="46"/>
        </w:numPr>
        <w:tabs>
          <w:tab w:val="left" w:pos="720"/>
        </w:tabs>
        <w:ind w:left="720" w:hanging="360"/>
        <w:jc w:val="both"/>
        <w:rPr>
          <w:u w:val="single"/>
        </w:rPr>
      </w:pPr>
      <w:r>
        <w:rPr>
          <w:b/>
          <w:u w:val="single"/>
        </w:rPr>
        <w:t>písemné zkoušení</w:t>
      </w:r>
      <w:r>
        <w:rPr>
          <w:u w:val="single"/>
        </w:rPr>
        <w:t xml:space="preserve"> – žák dokáže napsat souvislé texty z okruhu známých témat, prokáže znalost a dovednost v použití stanovených gramatických a lexikálních struktur.</w:t>
      </w:r>
    </w:p>
    <w:p w:rsidR="00CA575C" w:rsidRDefault="00CA575C" w:rsidP="008459B4">
      <w:pPr>
        <w:numPr>
          <w:ilvl w:val="0"/>
          <w:numId w:val="46"/>
        </w:numPr>
        <w:tabs>
          <w:tab w:val="left" w:pos="720"/>
        </w:tabs>
        <w:ind w:left="720" w:hanging="360"/>
        <w:rPr>
          <w:u w:val="single"/>
        </w:rPr>
      </w:pPr>
      <w:r>
        <w:rPr>
          <w:b/>
          <w:u w:val="single"/>
        </w:rPr>
        <w:t>samostatná práce</w:t>
      </w:r>
      <w:r>
        <w:rPr>
          <w:u w:val="single"/>
        </w:rPr>
        <w:t xml:space="preserve"> – žák se vyrovnává s nároky na její samostatné zpracování</w:t>
      </w:r>
    </w:p>
    <w:p w:rsidR="00CA575C" w:rsidRDefault="00CA575C" w:rsidP="008459B4">
      <w:pPr>
        <w:numPr>
          <w:ilvl w:val="0"/>
          <w:numId w:val="46"/>
        </w:numPr>
        <w:tabs>
          <w:tab w:val="left" w:pos="720"/>
        </w:tabs>
        <w:ind w:left="720" w:hanging="360"/>
        <w:jc w:val="both"/>
        <w:rPr>
          <w:u w:val="single"/>
        </w:rPr>
      </w:pPr>
      <w:r>
        <w:rPr>
          <w:b/>
          <w:u w:val="single"/>
        </w:rPr>
        <w:t>hodnocení aktivity</w:t>
      </w:r>
      <w:r>
        <w:rPr>
          <w:u w:val="single"/>
        </w:rPr>
        <w:t xml:space="preserve"> – přispívá k motivaci ke studiu</w:t>
      </w:r>
    </w:p>
    <w:p w:rsidR="00CA575C" w:rsidRDefault="00CA575C" w:rsidP="008459B4">
      <w:pPr>
        <w:numPr>
          <w:ilvl w:val="0"/>
          <w:numId w:val="46"/>
        </w:numPr>
        <w:tabs>
          <w:tab w:val="left" w:pos="720"/>
        </w:tabs>
        <w:ind w:left="720" w:hanging="360"/>
        <w:jc w:val="both"/>
        <w:rPr>
          <w:u w:val="single"/>
        </w:rPr>
      </w:pPr>
      <w:r>
        <w:rPr>
          <w:b/>
          <w:u w:val="single"/>
        </w:rPr>
        <w:t>hodnocení skupiny</w:t>
      </w:r>
      <w:r>
        <w:rPr>
          <w:u w:val="single"/>
        </w:rPr>
        <w:t xml:space="preserve"> – v případě dlouhodobějších (např. projektových) prací</w:t>
      </w:r>
    </w:p>
    <w:p w:rsidR="00CA575C" w:rsidRPr="003400A7" w:rsidRDefault="00CA575C" w:rsidP="008459B4">
      <w:pPr>
        <w:numPr>
          <w:ilvl w:val="0"/>
          <w:numId w:val="46"/>
        </w:numPr>
        <w:tabs>
          <w:tab w:val="left" w:pos="720"/>
        </w:tabs>
        <w:ind w:left="720" w:hanging="360"/>
        <w:jc w:val="both"/>
        <w:rPr>
          <w:u w:val="single"/>
        </w:rPr>
      </w:pPr>
      <w:r>
        <w:rPr>
          <w:b/>
          <w:u w:val="single"/>
        </w:rPr>
        <w:lastRenderedPageBreak/>
        <w:t>pololetní písemná práce</w:t>
      </w:r>
      <w:r>
        <w:rPr>
          <w:u w:val="single"/>
        </w:rPr>
        <w:t xml:space="preserve"> – shrnuje poznatky daného období (rozsah – minimálně jedna vyučovací hodina)</w:t>
      </w:r>
      <w:r>
        <w:rPr>
          <w:rFonts w:ascii="Arial" w:hAnsi="Arial" w:cs="Arial"/>
          <w:b/>
          <w:sz w:val="26"/>
        </w:rPr>
        <w:t xml:space="preserve"> </w:t>
      </w:r>
    </w:p>
    <w:p w:rsidR="00CA575C" w:rsidRDefault="00CA575C" w:rsidP="00CA575C">
      <w:pPr>
        <w:spacing w:before="120" w:after="120"/>
        <w:rPr>
          <w:rFonts w:ascii="Arial" w:hAnsi="Arial" w:cs="Arial"/>
          <w:b/>
          <w:sz w:val="26"/>
        </w:rPr>
      </w:pPr>
      <w:r>
        <w:rPr>
          <w:rFonts w:ascii="Arial" w:hAnsi="Arial" w:cs="Arial"/>
          <w:b/>
          <w:sz w:val="26"/>
        </w:rPr>
        <w:t>Mezipředmětové vztahy</w:t>
      </w:r>
    </w:p>
    <w:p w:rsidR="00CA575C" w:rsidRDefault="00CA575C" w:rsidP="00CA575C">
      <w:pPr>
        <w:ind w:firstLine="540"/>
        <w:jc w:val="both"/>
        <w:rPr>
          <w:rFonts w:ascii="TimesNewRoman" w:hAnsi="TimesNewRoman" w:cs="TimesNewRoman"/>
        </w:rPr>
      </w:pPr>
      <w:r>
        <w:rPr>
          <w:rFonts w:ascii="TimesNewRoman" w:hAnsi="TimesNewRoman" w:cs="TimesNewRoman"/>
        </w:rPr>
        <w:t>Výuka anglického jazyka má sty</w:t>
      </w:r>
      <w:r>
        <w:rPr>
          <w:rFonts w:cs="Calibri"/>
        </w:rPr>
        <w:t>č</w:t>
      </w:r>
      <w:r>
        <w:rPr>
          <w:rFonts w:ascii="TimesNewRoman" w:hAnsi="TimesNewRoman" w:cs="TimesNewRoman"/>
        </w:rPr>
        <w:t>n</w:t>
      </w:r>
      <w:r>
        <w:rPr>
          <w:rFonts w:cs="Calibri"/>
        </w:rPr>
        <w:t>é</w:t>
      </w:r>
      <w:r>
        <w:rPr>
          <w:rFonts w:ascii="TimesNewRoman" w:hAnsi="TimesNewRoman" w:cs="TimesNewRoman"/>
        </w:rPr>
        <w:t xml:space="preserve"> body zejm</w:t>
      </w:r>
      <w:r>
        <w:rPr>
          <w:rFonts w:cs="Calibri"/>
        </w:rPr>
        <w:t>é</w:t>
      </w:r>
      <w:r>
        <w:rPr>
          <w:rFonts w:ascii="TimesNewRoman" w:hAnsi="TimesNewRoman" w:cs="TimesNewRoman"/>
        </w:rPr>
        <w:t>na s</w:t>
      </w:r>
      <w:r>
        <w:rPr>
          <w:rFonts w:cs="Calibri"/>
        </w:rPr>
        <w:t> </w:t>
      </w:r>
      <w:r>
        <w:rPr>
          <w:rFonts w:ascii="TimesNewRoman" w:hAnsi="TimesNewRoman" w:cs="TimesNewRoman"/>
        </w:rPr>
        <w:t>t</w:t>
      </w:r>
      <w:r>
        <w:rPr>
          <w:rFonts w:cs="Calibri"/>
        </w:rPr>
        <w:t>ě</w:t>
      </w:r>
      <w:r>
        <w:rPr>
          <w:rFonts w:ascii="TimesNewRoman" w:hAnsi="TimesNewRoman" w:cs="TimesNewRoman"/>
        </w:rPr>
        <w:t>mito p</w:t>
      </w:r>
      <w:r>
        <w:rPr>
          <w:rFonts w:cs="Calibri"/>
        </w:rPr>
        <w:t>ř</w:t>
      </w:r>
      <w:r>
        <w:rPr>
          <w:rFonts w:ascii="TimesNewRoman" w:hAnsi="TimesNewRoman" w:cs="TimesNewRoman"/>
        </w:rPr>
        <w:t>edm</w:t>
      </w:r>
      <w:r>
        <w:rPr>
          <w:rFonts w:cs="Calibri"/>
        </w:rPr>
        <w:t>ě</w:t>
      </w:r>
      <w:r>
        <w:rPr>
          <w:rFonts w:ascii="TimesNewRoman" w:hAnsi="TimesNewRoman" w:cs="TimesNewRoman"/>
        </w:rPr>
        <w:t>ty:</w:t>
      </w:r>
    </w:p>
    <w:p w:rsidR="00CA575C" w:rsidRDefault="00CA575C" w:rsidP="00CA575C">
      <w:pPr>
        <w:rPr>
          <w:b/>
        </w:rPr>
      </w:pPr>
      <w:r>
        <w:rPr>
          <w:b/>
        </w:rPr>
        <w:t>Český jazyk a literatura</w:t>
      </w:r>
    </w:p>
    <w:p w:rsidR="00CA575C" w:rsidRDefault="00CA575C" w:rsidP="008459B4">
      <w:pPr>
        <w:numPr>
          <w:ilvl w:val="0"/>
          <w:numId w:val="47"/>
        </w:numPr>
        <w:tabs>
          <w:tab w:val="left" w:pos="720"/>
        </w:tabs>
        <w:ind w:left="720" w:hanging="360"/>
      </w:pPr>
      <w:r>
        <w:t>v oblasti gramatiky jde o porovnání gramatických kategorií (zejména slovesných časů) a flexe v obou jazycích</w:t>
      </w:r>
    </w:p>
    <w:p w:rsidR="00CA575C" w:rsidRDefault="00CA575C" w:rsidP="008459B4">
      <w:pPr>
        <w:numPr>
          <w:ilvl w:val="0"/>
          <w:numId w:val="47"/>
        </w:numPr>
        <w:tabs>
          <w:tab w:val="left" w:pos="720"/>
        </w:tabs>
        <w:ind w:left="720" w:hanging="360"/>
      </w:pPr>
      <w:r>
        <w:t>v literatuře – návaznost na povědomí o anglicky píšících autorech z hodin světové literatury</w:t>
      </w:r>
    </w:p>
    <w:p w:rsidR="00CA575C" w:rsidRDefault="00CA575C" w:rsidP="008459B4">
      <w:pPr>
        <w:numPr>
          <w:ilvl w:val="0"/>
          <w:numId w:val="47"/>
        </w:numPr>
        <w:tabs>
          <w:tab w:val="left" w:pos="720"/>
        </w:tabs>
        <w:ind w:left="720" w:hanging="360"/>
      </w:pPr>
      <w:r>
        <w:t>ve slohu – porovnání některých slohových útvarů v češtině a angličtině (např. žádost o zaměstnání)</w:t>
      </w:r>
    </w:p>
    <w:p w:rsidR="00CA575C" w:rsidRDefault="00CA575C" w:rsidP="00CA575C">
      <w:pPr>
        <w:ind w:left="900" w:hanging="900"/>
      </w:pPr>
      <w:r>
        <w:rPr>
          <w:b/>
        </w:rPr>
        <w:t xml:space="preserve">Dějepis </w:t>
      </w:r>
      <w:r>
        <w:t>– návaznost na znalost základních historických fakt v tématech týkajících se reálií anglicky mluvících zemí a České republiky</w:t>
      </w:r>
    </w:p>
    <w:p w:rsidR="00CA575C" w:rsidRDefault="00CA575C" w:rsidP="00CA575C">
      <w:r>
        <w:rPr>
          <w:b/>
        </w:rPr>
        <w:t xml:space="preserve">Dějiny výtvarné kultury – </w:t>
      </w:r>
      <w:r>
        <w:t>v tématu Volný čas, kultura – významní výtvarní umělci,</w:t>
      </w:r>
      <w:r>
        <w:rPr>
          <w:b/>
        </w:rPr>
        <w:t xml:space="preserve"> </w:t>
      </w:r>
      <w:r>
        <w:t>světové galerie</w:t>
      </w:r>
    </w:p>
    <w:p w:rsidR="00CA575C" w:rsidRDefault="00CA575C" w:rsidP="00CA575C">
      <w:r>
        <w:rPr>
          <w:b/>
        </w:rPr>
        <w:t>Občanská nauka</w:t>
      </w:r>
      <w:r>
        <w:t xml:space="preserve"> – např. poznatky o politickém systému anglicky mluvících zemí,  masmédiích apod.</w:t>
      </w:r>
    </w:p>
    <w:p w:rsidR="00CA575C" w:rsidRDefault="00CA575C" w:rsidP="00CA575C">
      <w:r>
        <w:rPr>
          <w:b/>
        </w:rPr>
        <w:t>Odborné předměty (podle zvoleného studijního oboru)</w:t>
      </w:r>
      <w:r>
        <w:t xml:space="preserve"> – základní odborná terminologie</w:t>
      </w:r>
    </w:p>
    <w:p w:rsidR="00CA575C" w:rsidRDefault="00CA575C" w:rsidP="00CA575C">
      <w:pPr>
        <w:spacing w:before="180" w:after="60"/>
        <w:rPr>
          <w:rFonts w:ascii="Arial" w:hAnsi="Arial" w:cs="Arial"/>
          <w:b/>
          <w:sz w:val="26"/>
          <w:u w:val="single"/>
        </w:rPr>
      </w:pPr>
      <w:r>
        <w:rPr>
          <w:rFonts w:ascii="Arial" w:hAnsi="Arial" w:cs="Arial"/>
          <w:b/>
          <w:sz w:val="26"/>
          <w:u w:val="single"/>
        </w:rPr>
        <w:t>Rozpis učiva a výsledků vzdělávání</w:t>
      </w:r>
    </w:p>
    <w:tbl>
      <w:tblPr>
        <w:tblW w:w="0" w:type="auto"/>
        <w:jc w:val="center"/>
        <w:tblCellMar>
          <w:left w:w="10" w:type="dxa"/>
          <w:right w:w="10" w:type="dxa"/>
        </w:tblCellMar>
        <w:tblLook w:val="0000" w:firstRow="0" w:lastRow="0" w:firstColumn="0" w:lastColumn="0" w:noHBand="0" w:noVBand="0"/>
      </w:tblPr>
      <w:tblGrid>
        <w:gridCol w:w="4606"/>
        <w:gridCol w:w="4606"/>
      </w:tblGrid>
      <w:tr w:rsidR="00CA575C" w:rsidRPr="00765914" w:rsidTr="001E7AEB">
        <w:trPr>
          <w:trHeight w:val="607"/>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575C" w:rsidRPr="00765914" w:rsidRDefault="00CA575C" w:rsidP="001E7AEB">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575C" w:rsidRPr="00765914" w:rsidRDefault="00CA575C" w:rsidP="001E7AEB">
            <w:pPr>
              <w:tabs>
                <w:tab w:val="left" w:pos="587"/>
              </w:tabs>
              <w:ind w:left="247"/>
              <w:jc w:val="center"/>
            </w:pPr>
            <w:r>
              <w:rPr>
                <w:b/>
              </w:rPr>
              <w:t>Učivo (tematické celky, témata)</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1E7AEB">
            <w:pPr>
              <w:pStyle w:val="tem-celek"/>
            </w:pPr>
            <w:r w:rsidRPr="005E4DD9">
              <w:t>Žák:</w:t>
            </w:r>
          </w:p>
          <w:p w:rsidR="00CA575C" w:rsidRPr="005E4DD9" w:rsidRDefault="00CA575C" w:rsidP="008459B4">
            <w:pPr>
              <w:pStyle w:val="tem-celek"/>
              <w:numPr>
                <w:ilvl w:val="0"/>
                <w:numId w:val="49"/>
              </w:numPr>
              <w:rPr>
                <w:b w:val="0"/>
              </w:rPr>
            </w:pPr>
            <w:r w:rsidRPr="005E4DD9">
              <w:rPr>
                <w:b w:val="0"/>
              </w:rPr>
              <w:t>správně osloví osoby</w:t>
            </w:r>
          </w:p>
          <w:p w:rsidR="00CA575C" w:rsidRPr="005E4DD9" w:rsidRDefault="00CA575C" w:rsidP="008459B4">
            <w:pPr>
              <w:pStyle w:val="tem-celek"/>
              <w:numPr>
                <w:ilvl w:val="0"/>
                <w:numId w:val="49"/>
              </w:numPr>
              <w:rPr>
                <w:b w:val="0"/>
              </w:rPr>
            </w:pPr>
            <w:r w:rsidRPr="005E4DD9">
              <w:rPr>
                <w:b w:val="0"/>
              </w:rPr>
              <w:t>představí se jménem a příjmením</w:t>
            </w:r>
          </w:p>
          <w:p w:rsidR="00CA575C" w:rsidRPr="005E4DD9" w:rsidRDefault="00CA575C" w:rsidP="008459B4">
            <w:pPr>
              <w:pStyle w:val="tem-celek"/>
              <w:numPr>
                <w:ilvl w:val="0"/>
                <w:numId w:val="49"/>
              </w:numPr>
              <w:rPr>
                <w:b w:val="0"/>
              </w:rPr>
            </w:pPr>
            <w:r w:rsidRPr="005E4DD9">
              <w:rPr>
                <w:b w:val="0"/>
              </w:rPr>
              <w:t>vyjádří svůj věk, sdělí, odkud pochází</w:t>
            </w:r>
          </w:p>
          <w:p w:rsidR="00CA575C" w:rsidRPr="005E4DD9" w:rsidRDefault="00CA575C" w:rsidP="008459B4">
            <w:pPr>
              <w:pStyle w:val="tem-celek"/>
              <w:numPr>
                <w:ilvl w:val="0"/>
                <w:numId w:val="49"/>
              </w:numPr>
              <w:rPr>
                <w:b w:val="0"/>
              </w:rPr>
            </w:pPr>
            <w:r w:rsidRPr="005E4DD9">
              <w:rPr>
                <w:b w:val="0"/>
              </w:rPr>
              <w:t>zeptá se na stejné informace (jméno, věk, původ, adresu, školu, zaměstnání, rodinný stav, telefonní číslo)</w:t>
            </w:r>
          </w:p>
          <w:p w:rsidR="00CA575C" w:rsidRPr="005E4DD9" w:rsidRDefault="00CA575C" w:rsidP="008459B4">
            <w:pPr>
              <w:pStyle w:val="tem-celek"/>
              <w:numPr>
                <w:ilvl w:val="0"/>
                <w:numId w:val="49"/>
              </w:numPr>
              <w:rPr>
                <w:b w:val="0"/>
              </w:rPr>
            </w:pPr>
            <w:r w:rsidRPr="005E4DD9">
              <w:rPr>
                <w:b w:val="0"/>
              </w:rPr>
              <w:t>podá základní informace o členech rodiny (jméno, věk, zaměstnání, příbuzenské vztahy)</w:t>
            </w:r>
          </w:p>
          <w:p w:rsidR="00CA575C" w:rsidRPr="005E4DD9" w:rsidRDefault="00CA575C" w:rsidP="008459B4">
            <w:pPr>
              <w:pStyle w:val="tem-celek"/>
              <w:numPr>
                <w:ilvl w:val="0"/>
                <w:numId w:val="49"/>
              </w:numPr>
              <w:rPr>
                <w:b w:val="0"/>
              </w:rPr>
            </w:pPr>
            <w:r w:rsidRPr="005E4DD9">
              <w:rPr>
                <w:b w:val="0"/>
              </w:rPr>
              <w:t>odpoví na pozdrav a rozloučí se</w:t>
            </w:r>
          </w:p>
          <w:p w:rsidR="00CA575C" w:rsidRPr="005E4DD9" w:rsidRDefault="00CA575C" w:rsidP="008459B4">
            <w:pPr>
              <w:pStyle w:val="tem-celek"/>
              <w:numPr>
                <w:ilvl w:val="0"/>
                <w:numId w:val="49"/>
              </w:numPr>
              <w:rPr>
                <w:b w:val="0"/>
              </w:rPr>
            </w:pPr>
            <w:r w:rsidRPr="005E4DD9">
              <w:rPr>
                <w:b w:val="0"/>
              </w:rPr>
              <w:t>čte telefonní čísla</w:t>
            </w:r>
          </w:p>
          <w:p w:rsidR="00CA575C" w:rsidRPr="005E4DD9" w:rsidRDefault="00CA575C" w:rsidP="008459B4">
            <w:pPr>
              <w:pStyle w:val="tem-celek"/>
              <w:numPr>
                <w:ilvl w:val="0"/>
                <w:numId w:val="49"/>
              </w:numPr>
              <w:rPr>
                <w:b w:val="0"/>
              </w:rPr>
            </w:pPr>
            <w:r w:rsidRPr="005E4DD9">
              <w:rPr>
                <w:b w:val="0"/>
              </w:rPr>
              <w:t>vyjádří, jak se má</w:t>
            </w:r>
          </w:p>
          <w:p w:rsidR="00CA575C" w:rsidRPr="005E4DD9" w:rsidRDefault="00CA575C" w:rsidP="008459B4">
            <w:pPr>
              <w:pStyle w:val="tem-celek"/>
              <w:numPr>
                <w:ilvl w:val="0"/>
                <w:numId w:val="49"/>
              </w:numPr>
              <w:rPr>
                <w:b w:val="0"/>
              </w:rPr>
            </w:pPr>
            <w:r w:rsidRPr="005E4DD9">
              <w:rPr>
                <w:b w:val="0"/>
              </w:rPr>
              <w:t>vyjádří vzkaz, prosbu, radost, zklamání, naději, sjedná schůzku, vyřídí jednoduchý vzkaz</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Konverzace:</w:t>
            </w:r>
          </w:p>
          <w:p w:rsidR="00CA575C" w:rsidRDefault="00CA575C" w:rsidP="001E7AEB">
            <w:pPr>
              <w:tabs>
                <w:tab w:val="left" w:pos="587"/>
              </w:tabs>
              <w:rPr>
                <w:b/>
              </w:rPr>
            </w:pPr>
            <w:r>
              <w:rPr>
                <w:b/>
              </w:rPr>
              <w:t>1. Oslovení</w:t>
            </w:r>
          </w:p>
          <w:p w:rsidR="00CA575C" w:rsidRPr="005E4DD9" w:rsidRDefault="00CA575C" w:rsidP="008459B4">
            <w:pPr>
              <w:pStyle w:val="tem-celek"/>
              <w:numPr>
                <w:ilvl w:val="0"/>
                <w:numId w:val="49"/>
              </w:numPr>
              <w:rPr>
                <w:b w:val="0"/>
              </w:rPr>
            </w:pPr>
            <w:r w:rsidRPr="005E4DD9">
              <w:rPr>
                <w:b w:val="0"/>
              </w:rPr>
              <w:t>představování a seznamování</w:t>
            </w:r>
          </w:p>
          <w:p w:rsidR="00CA575C" w:rsidRPr="005E4DD9" w:rsidRDefault="00CA575C" w:rsidP="008459B4">
            <w:pPr>
              <w:pStyle w:val="tem-celek"/>
              <w:numPr>
                <w:ilvl w:val="0"/>
                <w:numId w:val="49"/>
              </w:numPr>
              <w:rPr>
                <w:b w:val="0"/>
              </w:rPr>
            </w:pPr>
            <w:r w:rsidRPr="005E4DD9">
              <w:rPr>
                <w:b w:val="0"/>
              </w:rPr>
              <w:t>pozdravy</w:t>
            </w:r>
          </w:p>
          <w:p w:rsidR="00CA575C" w:rsidRPr="005E4DD9" w:rsidRDefault="00CA575C" w:rsidP="008459B4">
            <w:pPr>
              <w:pStyle w:val="tem-celek"/>
              <w:numPr>
                <w:ilvl w:val="0"/>
                <w:numId w:val="49"/>
              </w:numPr>
              <w:rPr>
                <w:b w:val="0"/>
              </w:rPr>
            </w:pPr>
            <w:r w:rsidRPr="005E4DD9">
              <w:rPr>
                <w:b w:val="0"/>
              </w:rPr>
              <w:t>telefonování</w:t>
            </w:r>
          </w:p>
          <w:p w:rsidR="00CA575C" w:rsidRPr="005E4DD9" w:rsidRDefault="00CA575C" w:rsidP="008459B4">
            <w:pPr>
              <w:pStyle w:val="tem-celek"/>
              <w:numPr>
                <w:ilvl w:val="0"/>
                <w:numId w:val="49"/>
              </w:numPr>
              <w:rPr>
                <w:b w:val="0"/>
              </w:rPr>
            </w:pPr>
            <w:r w:rsidRPr="005E4DD9">
              <w:rPr>
                <w:b w:val="0"/>
              </w:rPr>
              <w:t xml:space="preserve">rodina </w:t>
            </w:r>
          </w:p>
          <w:p w:rsidR="00CA575C" w:rsidRPr="005E4DD9" w:rsidRDefault="00CA575C" w:rsidP="008459B4">
            <w:pPr>
              <w:pStyle w:val="tem-celek"/>
              <w:numPr>
                <w:ilvl w:val="0"/>
                <w:numId w:val="49"/>
              </w:numPr>
              <w:rPr>
                <w:b w:val="0"/>
              </w:rPr>
            </w:pPr>
            <w:r w:rsidRPr="005E4DD9">
              <w:rPr>
                <w:b w:val="0"/>
              </w:rPr>
              <w:t>základní rodina</w:t>
            </w:r>
          </w:p>
          <w:p w:rsidR="00CA575C" w:rsidRPr="005E4DD9" w:rsidRDefault="00CA575C" w:rsidP="008459B4">
            <w:pPr>
              <w:pStyle w:val="tem-celek"/>
              <w:numPr>
                <w:ilvl w:val="0"/>
                <w:numId w:val="49"/>
              </w:numPr>
              <w:rPr>
                <w:b w:val="0"/>
              </w:rPr>
            </w:pPr>
            <w:r w:rsidRPr="005E4DD9">
              <w:rPr>
                <w:b w:val="0"/>
              </w:rPr>
              <w:t>příbuzní</w:t>
            </w:r>
          </w:p>
          <w:p w:rsidR="00CA575C" w:rsidRPr="005E4DD9" w:rsidRDefault="00CA575C" w:rsidP="008459B4">
            <w:pPr>
              <w:pStyle w:val="tem-celek"/>
              <w:numPr>
                <w:ilvl w:val="0"/>
                <w:numId w:val="49"/>
              </w:numPr>
              <w:rPr>
                <w:b w:val="0"/>
              </w:rPr>
            </w:pPr>
            <w:r w:rsidRPr="005E4DD9">
              <w:rPr>
                <w:b w:val="0"/>
              </w:rPr>
              <w:t>sjednání schůzky</w:t>
            </w:r>
          </w:p>
          <w:p w:rsidR="00CA575C" w:rsidRPr="005E4DD9" w:rsidRDefault="00CA575C" w:rsidP="008459B4">
            <w:pPr>
              <w:pStyle w:val="tem-celek"/>
              <w:numPr>
                <w:ilvl w:val="0"/>
                <w:numId w:val="49"/>
              </w:numPr>
              <w:rPr>
                <w:b w:val="0"/>
              </w:rPr>
            </w:pPr>
            <w:r w:rsidRPr="005E4DD9">
              <w:rPr>
                <w:b w:val="0"/>
              </w:rPr>
              <w:t>vyřízení vzkazu</w:t>
            </w:r>
          </w:p>
          <w:p w:rsidR="00CA575C" w:rsidRPr="00765914" w:rsidRDefault="00CA575C" w:rsidP="008459B4">
            <w:pPr>
              <w:pStyle w:val="tem-celek"/>
              <w:numPr>
                <w:ilvl w:val="0"/>
                <w:numId w:val="49"/>
              </w:numPr>
            </w:pPr>
            <w:r w:rsidRPr="005E4DD9">
              <w:rPr>
                <w:b w:val="0"/>
              </w:rPr>
              <w:t>vyjádření prosby, radosti, zklamání, naděje</w:t>
            </w:r>
            <w:r>
              <w:t xml:space="preserve"> </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dovede užívat názvy dopravních prostředků (pozemních, vodních, vzdušných, vyjádří jejich přednosti a zápory</w:t>
            </w:r>
          </w:p>
          <w:p w:rsidR="00CA575C" w:rsidRPr="005E4DD9" w:rsidRDefault="00CA575C" w:rsidP="008459B4">
            <w:pPr>
              <w:pStyle w:val="tem-celek"/>
              <w:numPr>
                <w:ilvl w:val="0"/>
                <w:numId w:val="49"/>
              </w:numPr>
              <w:rPr>
                <w:b w:val="0"/>
              </w:rPr>
            </w:pPr>
            <w:r w:rsidRPr="005E4DD9">
              <w:rPr>
                <w:b w:val="0"/>
              </w:rPr>
              <w:t>popíše cestování vlakem a letadlem</w:t>
            </w:r>
          </w:p>
          <w:p w:rsidR="00CA575C" w:rsidRPr="005E4DD9" w:rsidRDefault="00CA575C" w:rsidP="008459B4">
            <w:pPr>
              <w:pStyle w:val="tem-celek"/>
              <w:numPr>
                <w:ilvl w:val="0"/>
                <w:numId w:val="49"/>
              </w:numPr>
              <w:rPr>
                <w:b w:val="0"/>
              </w:rPr>
            </w:pPr>
            <w:r w:rsidRPr="005E4DD9">
              <w:rPr>
                <w:b w:val="0"/>
              </w:rPr>
              <w:t>řekne, co potřebuje na cestu do zahraničí (pas, vízum, peníze)</w:t>
            </w:r>
          </w:p>
          <w:p w:rsidR="00CA575C" w:rsidRPr="005E4DD9" w:rsidRDefault="00CA575C" w:rsidP="008459B4">
            <w:pPr>
              <w:pStyle w:val="tem-celek"/>
              <w:numPr>
                <w:ilvl w:val="0"/>
                <w:numId w:val="49"/>
              </w:numPr>
              <w:rPr>
                <w:b w:val="0"/>
              </w:rPr>
            </w:pPr>
            <w:r w:rsidRPr="005E4DD9">
              <w:rPr>
                <w:b w:val="0"/>
              </w:rPr>
              <w:t>vyjádří se k problémům městské dopravy</w:t>
            </w:r>
          </w:p>
          <w:p w:rsidR="00CA575C" w:rsidRPr="005E4DD9" w:rsidRDefault="00CA575C" w:rsidP="008459B4">
            <w:pPr>
              <w:pStyle w:val="tem-celek"/>
              <w:numPr>
                <w:ilvl w:val="0"/>
                <w:numId w:val="49"/>
              </w:numPr>
              <w:rPr>
                <w:b w:val="0"/>
              </w:rPr>
            </w:pPr>
            <w:r w:rsidRPr="005E4DD9">
              <w:rPr>
                <w:b w:val="0"/>
              </w:rPr>
              <w:t>pohovoří o pamětihodnostech významných měst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2. Cestování</w:t>
            </w:r>
          </w:p>
          <w:p w:rsidR="00CA575C" w:rsidRPr="005E4DD9" w:rsidRDefault="00CA575C" w:rsidP="008459B4">
            <w:pPr>
              <w:pStyle w:val="tem-celek"/>
              <w:numPr>
                <w:ilvl w:val="0"/>
                <w:numId w:val="49"/>
              </w:numPr>
              <w:rPr>
                <w:b w:val="0"/>
              </w:rPr>
            </w:pPr>
            <w:r w:rsidRPr="005E4DD9">
              <w:rPr>
                <w:b w:val="0"/>
              </w:rPr>
              <w:t>dopravní prostředky (výhody a nevýhody, jejich použití</w:t>
            </w:r>
          </w:p>
          <w:p w:rsidR="00CA575C" w:rsidRPr="005E4DD9" w:rsidRDefault="00CA575C" w:rsidP="008459B4">
            <w:pPr>
              <w:pStyle w:val="tem-celek"/>
              <w:numPr>
                <w:ilvl w:val="0"/>
                <w:numId w:val="49"/>
              </w:numPr>
              <w:rPr>
                <w:b w:val="0"/>
              </w:rPr>
            </w:pPr>
            <w:r w:rsidRPr="005E4DD9">
              <w:rPr>
                <w:b w:val="0"/>
              </w:rPr>
              <w:t>výlet</w:t>
            </w:r>
          </w:p>
          <w:p w:rsidR="00CA575C" w:rsidRPr="005E4DD9" w:rsidRDefault="00CA575C" w:rsidP="008459B4">
            <w:pPr>
              <w:pStyle w:val="tem-celek"/>
              <w:numPr>
                <w:ilvl w:val="0"/>
                <w:numId w:val="49"/>
              </w:numPr>
              <w:rPr>
                <w:b w:val="0"/>
              </w:rPr>
            </w:pPr>
            <w:r w:rsidRPr="005E4DD9">
              <w:rPr>
                <w:b w:val="0"/>
              </w:rPr>
              <w:t>cestování do zahraničí (k moři, prohlídka měst, pamětihodností)</w:t>
            </w:r>
          </w:p>
          <w:p w:rsidR="00CA575C" w:rsidRPr="005E4DD9" w:rsidRDefault="00CA575C" w:rsidP="008459B4">
            <w:pPr>
              <w:pStyle w:val="tem-celek"/>
              <w:numPr>
                <w:ilvl w:val="0"/>
                <w:numId w:val="49"/>
              </w:numPr>
              <w:rPr>
                <w:b w:val="0"/>
              </w:rPr>
            </w:pPr>
            <w:r w:rsidRPr="005E4DD9">
              <w:rPr>
                <w:b w:val="0"/>
              </w:rPr>
              <w:t>městská doprava, orientace ve městě</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charakterizuje možnosti vzdělávání v ČR, ve Spojeném království a v USA</w:t>
            </w:r>
          </w:p>
          <w:p w:rsidR="00CA575C" w:rsidRPr="005E4DD9" w:rsidRDefault="00CA575C" w:rsidP="008459B4">
            <w:pPr>
              <w:pStyle w:val="tem-celek"/>
              <w:numPr>
                <w:ilvl w:val="0"/>
                <w:numId w:val="49"/>
              </w:numPr>
              <w:rPr>
                <w:b w:val="0"/>
              </w:rPr>
            </w:pPr>
            <w:r w:rsidRPr="005E4DD9">
              <w:rPr>
                <w:b w:val="0"/>
              </w:rPr>
              <w:t>vyjmenuje vyučovací předměty (včetně odborných)</w:t>
            </w:r>
          </w:p>
          <w:p w:rsidR="00CA575C" w:rsidRPr="005E4DD9" w:rsidRDefault="00CA575C" w:rsidP="008459B4">
            <w:pPr>
              <w:pStyle w:val="tem-celek"/>
              <w:numPr>
                <w:ilvl w:val="0"/>
                <w:numId w:val="49"/>
              </w:numPr>
              <w:rPr>
                <w:b w:val="0"/>
              </w:rPr>
            </w:pPr>
            <w:r w:rsidRPr="005E4DD9">
              <w:rPr>
                <w:b w:val="0"/>
              </w:rPr>
              <w:t>sestaví rozvrh</w:t>
            </w:r>
          </w:p>
          <w:p w:rsidR="00CA575C" w:rsidRPr="005E4DD9" w:rsidRDefault="00CA575C" w:rsidP="008459B4">
            <w:pPr>
              <w:pStyle w:val="tem-celek"/>
              <w:numPr>
                <w:ilvl w:val="0"/>
                <w:numId w:val="49"/>
              </w:numPr>
              <w:rPr>
                <w:b w:val="0"/>
              </w:rPr>
            </w:pPr>
            <w:r w:rsidRPr="005E4DD9">
              <w:rPr>
                <w:b w:val="0"/>
              </w:rPr>
              <w:t>napíše příteli o své škole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3. Vzdělání v ČR a v anglicky mluvících zemích</w:t>
            </w:r>
          </w:p>
          <w:p w:rsidR="00CA575C" w:rsidRPr="005E4DD9" w:rsidRDefault="00CA575C" w:rsidP="008459B4">
            <w:pPr>
              <w:pStyle w:val="tem-celek"/>
              <w:numPr>
                <w:ilvl w:val="0"/>
                <w:numId w:val="49"/>
              </w:numPr>
              <w:rPr>
                <w:b w:val="0"/>
              </w:rPr>
            </w:pPr>
            <w:r w:rsidRPr="005E4DD9">
              <w:rPr>
                <w:b w:val="0"/>
              </w:rPr>
              <w:t>školy ve Spojeném království a v USA</w:t>
            </w:r>
          </w:p>
          <w:p w:rsidR="00CA575C" w:rsidRPr="005E4DD9" w:rsidRDefault="00CA575C" w:rsidP="008459B4">
            <w:pPr>
              <w:pStyle w:val="tem-celek"/>
              <w:numPr>
                <w:ilvl w:val="0"/>
                <w:numId w:val="49"/>
              </w:numPr>
              <w:rPr>
                <w:b w:val="0"/>
              </w:rPr>
            </w:pPr>
            <w:r w:rsidRPr="005E4DD9">
              <w:rPr>
                <w:b w:val="0"/>
              </w:rPr>
              <w:t>předměty, rozvrh</w:t>
            </w:r>
          </w:p>
          <w:p w:rsidR="00CA575C" w:rsidRPr="005E4DD9" w:rsidRDefault="00CA575C" w:rsidP="008459B4">
            <w:pPr>
              <w:pStyle w:val="tem-celek"/>
              <w:numPr>
                <w:ilvl w:val="0"/>
                <w:numId w:val="49"/>
              </w:numPr>
              <w:rPr>
                <w:b w:val="0"/>
              </w:rPr>
            </w:pPr>
            <w:r w:rsidRPr="005E4DD9">
              <w:rPr>
                <w:b w:val="0"/>
              </w:rPr>
              <w:t>den ve škole</w:t>
            </w:r>
          </w:p>
          <w:p w:rsidR="00CA575C" w:rsidRPr="00765914" w:rsidRDefault="00CA575C" w:rsidP="008459B4">
            <w:pPr>
              <w:pStyle w:val="tem-celek"/>
              <w:numPr>
                <w:ilvl w:val="0"/>
                <w:numId w:val="49"/>
              </w:numPr>
            </w:pPr>
            <w:r w:rsidRPr="005E4DD9">
              <w:rPr>
                <w:b w:val="0"/>
              </w:rPr>
              <w:t>naše škola – popis, učební pomůcky, maturita</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lastRenderedPageBreak/>
              <w:t>je schopen pohovořit o nejvýznamnějších anglických a amerických spisovatelích</w:t>
            </w:r>
          </w:p>
          <w:p w:rsidR="00CA575C" w:rsidRPr="005E4DD9" w:rsidRDefault="00CA575C" w:rsidP="008459B4">
            <w:pPr>
              <w:pStyle w:val="tem-celek"/>
              <w:numPr>
                <w:ilvl w:val="0"/>
                <w:numId w:val="49"/>
              </w:numPr>
              <w:rPr>
                <w:b w:val="0"/>
              </w:rPr>
            </w:pPr>
            <w:r w:rsidRPr="005E4DD9">
              <w:rPr>
                <w:b w:val="0"/>
              </w:rPr>
              <w:t>má přečtenou aspoň jednu knihu v anglickém originále (adaptované beletristické dílo nebo odborný text, např. na uměleckohistorické téma)</w:t>
            </w:r>
          </w:p>
          <w:p w:rsidR="00CA575C" w:rsidRPr="005E4DD9" w:rsidRDefault="00CA575C" w:rsidP="008459B4">
            <w:pPr>
              <w:pStyle w:val="tem-celek"/>
              <w:numPr>
                <w:ilvl w:val="0"/>
                <w:numId w:val="49"/>
              </w:numPr>
              <w:rPr>
                <w:b w:val="0"/>
              </w:rPr>
            </w:pPr>
            <w:r w:rsidRPr="005E4DD9">
              <w:rPr>
                <w:b w:val="0"/>
              </w:rPr>
              <w:t>dovede stručně vyjádřit obsah a vlastní názor na ni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4. Četba – můj oblíbený spisovatel</w:t>
            </w:r>
          </w:p>
          <w:p w:rsidR="00CA575C" w:rsidRPr="005E4DD9" w:rsidRDefault="00CA575C" w:rsidP="008459B4">
            <w:pPr>
              <w:pStyle w:val="tem-celek"/>
              <w:numPr>
                <w:ilvl w:val="0"/>
                <w:numId w:val="49"/>
              </w:numPr>
              <w:rPr>
                <w:b w:val="0"/>
              </w:rPr>
            </w:pPr>
            <w:r w:rsidRPr="005E4DD9">
              <w:rPr>
                <w:b w:val="0"/>
              </w:rPr>
              <w:t>moje oblíbená kniha</w:t>
            </w:r>
          </w:p>
          <w:p w:rsidR="00CA575C" w:rsidRPr="00765914" w:rsidRDefault="00CA575C" w:rsidP="008459B4">
            <w:pPr>
              <w:pStyle w:val="tem-celek"/>
              <w:numPr>
                <w:ilvl w:val="0"/>
                <w:numId w:val="49"/>
              </w:numPr>
            </w:pPr>
            <w:r w:rsidRPr="005E4DD9">
              <w:rPr>
                <w:b w:val="0"/>
              </w:rPr>
              <w:t>britští a američtí spisovatelé</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vyjádří, kde bydlí (rodinný dům, sídliště, region, město, adresa, patro)</w:t>
            </w:r>
          </w:p>
          <w:p w:rsidR="00CA575C" w:rsidRPr="005E4DD9" w:rsidRDefault="00CA575C" w:rsidP="008459B4">
            <w:pPr>
              <w:pStyle w:val="tem-celek"/>
              <w:numPr>
                <w:ilvl w:val="0"/>
                <w:numId w:val="49"/>
              </w:numPr>
              <w:rPr>
                <w:b w:val="0"/>
              </w:rPr>
            </w:pPr>
            <w:r w:rsidRPr="005E4DD9">
              <w:rPr>
                <w:b w:val="0"/>
              </w:rPr>
              <w:t>popíše okolí, zahradu</w:t>
            </w:r>
          </w:p>
          <w:p w:rsidR="00CA575C" w:rsidRPr="005E4DD9" w:rsidRDefault="00CA575C" w:rsidP="008459B4">
            <w:pPr>
              <w:pStyle w:val="tem-celek"/>
              <w:numPr>
                <w:ilvl w:val="0"/>
                <w:numId w:val="49"/>
              </w:numPr>
              <w:rPr>
                <w:b w:val="0"/>
              </w:rPr>
            </w:pPr>
            <w:r w:rsidRPr="005E4DD9">
              <w:rPr>
                <w:b w:val="0"/>
              </w:rPr>
              <w:t>vyjmenuje části domu, místnosti</w:t>
            </w:r>
          </w:p>
          <w:p w:rsidR="00CA575C" w:rsidRPr="005E4DD9" w:rsidRDefault="00CA575C" w:rsidP="008459B4">
            <w:pPr>
              <w:pStyle w:val="tem-celek"/>
              <w:numPr>
                <w:ilvl w:val="0"/>
                <w:numId w:val="49"/>
              </w:numPr>
              <w:rPr>
                <w:b w:val="0"/>
              </w:rPr>
            </w:pPr>
            <w:r w:rsidRPr="005E4DD9">
              <w:rPr>
                <w:b w:val="0"/>
              </w:rPr>
              <w:t>popíše umístění nábytku</w:t>
            </w:r>
          </w:p>
          <w:p w:rsidR="00CA575C" w:rsidRPr="005E4DD9" w:rsidRDefault="00CA575C" w:rsidP="008459B4">
            <w:pPr>
              <w:pStyle w:val="tem-celek"/>
              <w:numPr>
                <w:ilvl w:val="0"/>
                <w:numId w:val="49"/>
              </w:numPr>
              <w:rPr>
                <w:b w:val="0"/>
              </w:rPr>
            </w:pPr>
            <w:r w:rsidRPr="005E4DD9">
              <w:rPr>
                <w:b w:val="0"/>
              </w:rPr>
              <w:t>vyjádří klady a zápory bydlení v rodinném domě a na sídlišti</w:t>
            </w:r>
          </w:p>
          <w:p w:rsidR="00CA575C" w:rsidRPr="005E4DD9" w:rsidRDefault="00CA575C" w:rsidP="008459B4">
            <w:pPr>
              <w:pStyle w:val="tem-celek"/>
              <w:numPr>
                <w:ilvl w:val="0"/>
                <w:numId w:val="49"/>
              </w:numPr>
              <w:rPr>
                <w:b w:val="0"/>
              </w:rPr>
            </w:pPr>
            <w:r w:rsidRPr="005E4DD9">
              <w:rPr>
                <w:b w:val="0"/>
              </w:rPr>
              <w:t>sdělí, jaké práce doma vykonává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5. Bydlení</w:t>
            </w:r>
          </w:p>
          <w:p w:rsidR="00CA575C" w:rsidRPr="005E4DD9" w:rsidRDefault="00CA575C" w:rsidP="008459B4">
            <w:pPr>
              <w:pStyle w:val="tem-celek"/>
              <w:numPr>
                <w:ilvl w:val="0"/>
                <w:numId w:val="49"/>
              </w:numPr>
              <w:rPr>
                <w:b w:val="0"/>
              </w:rPr>
            </w:pPr>
            <w:r w:rsidRPr="005E4DD9">
              <w:rPr>
                <w:b w:val="0"/>
              </w:rPr>
              <w:t>možnosti bydlení v ČR</w:t>
            </w:r>
          </w:p>
          <w:p w:rsidR="00CA575C" w:rsidRPr="00765914" w:rsidRDefault="00CA575C" w:rsidP="008459B4">
            <w:pPr>
              <w:pStyle w:val="tem-celek"/>
              <w:numPr>
                <w:ilvl w:val="0"/>
                <w:numId w:val="49"/>
              </w:numPr>
            </w:pPr>
            <w:r w:rsidRPr="005E4DD9">
              <w:rPr>
                <w:b w:val="0"/>
              </w:rPr>
              <w:t>bydlení ve Spojeném království</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místa, kde se může najíst</w:t>
            </w:r>
          </w:p>
          <w:p w:rsidR="00CA575C" w:rsidRPr="005E4DD9" w:rsidRDefault="00CA575C" w:rsidP="008459B4">
            <w:pPr>
              <w:pStyle w:val="tem-celek"/>
              <w:numPr>
                <w:ilvl w:val="0"/>
                <w:numId w:val="49"/>
              </w:numPr>
              <w:rPr>
                <w:b w:val="0"/>
              </w:rPr>
            </w:pPr>
            <w:r w:rsidRPr="005E4DD9">
              <w:rPr>
                <w:b w:val="0"/>
              </w:rPr>
              <w:t>vyjmenuje správně denní jídla a postihne rozdíl mezi ČR a Spojeným královstvím</w:t>
            </w:r>
          </w:p>
          <w:p w:rsidR="00CA575C" w:rsidRPr="005E4DD9" w:rsidRDefault="00CA575C" w:rsidP="008459B4">
            <w:pPr>
              <w:pStyle w:val="tem-celek"/>
              <w:numPr>
                <w:ilvl w:val="0"/>
                <w:numId w:val="49"/>
              </w:numPr>
              <w:rPr>
                <w:b w:val="0"/>
              </w:rPr>
            </w:pPr>
            <w:r w:rsidRPr="005E4DD9">
              <w:rPr>
                <w:b w:val="0"/>
              </w:rPr>
              <w:t>sestaví jídelníček</w:t>
            </w:r>
          </w:p>
          <w:p w:rsidR="00CA575C" w:rsidRPr="005E4DD9" w:rsidRDefault="00CA575C" w:rsidP="008459B4">
            <w:pPr>
              <w:pStyle w:val="tem-celek"/>
              <w:numPr>
                <w:ilvl w:val="0"/>
                <w:numId w:val="49"/>
              </w:numPr>
              <w:rPr>
                <w:b w:val="0"/>
              </w:rPr>
            </w:pPr>
            <w:r w:rsidRPr="005E4DD9">
              <w:rPr>
                <w:b w:val="0"/>
              </w:rPr>
              <w:t>vyjmenuje typicky česká a britská jídla, jídla rychlého občerstvení</w:t>
            </w:r>
          </w:p>
          <w:p w:rsidR="00CA575C" w:rsidRPr="005E4DD9" w:rsidRDefault="00CA575C" w:rsidP="008459B4">
            <w:pPr>
              <w:pStyle w:val="tem-celek"/>
              <w:numPr>
                <w:ilvl w:val="0"/>
                <w:numId w:val="49"/>
              </w:numPr>
              <w:rPr>
                <w:b w:val="0"/>
              </w:rPr>
            </w:pPr>
            <w:r w:rsidRPr="005E4DD9">
              <w:rPr>
                <w:b w:val="0"/>
              </w:rPr>
              <w:t>vyjádří svůj názor na správnou výživu, diety a vegetariánství</w:t>
            </w:r>
          </w:p>
          <w:p w:rsidR="00CA575C" w:rsidRPr="005E4DD9" w:rsidRDefault="00CA575C" w:rsidP="008459B4">
            <w:pPr>
              <w:pStyle w:val="tem-celek"/>
              <w:numPr>
                <w:ilvl w:val="0"/>
                <w:numId w:val="49"/>
              </w:numPr>
              <w:rPr>
                <w:b w:val="0"/>
              </w:rPr>
            </w:pPr>
            <w:r w:rsidRPr="005E4DD9">
              <w:rPr>
                <w:b w:val="0"/>
              </w:rPr>
              <w:t>požádá o jídelníček, objedná jídlo, pití, zaplatí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6. Stravování (doma, ve školní jídelně, v restauraci)</w:t>
            </w:r>
          </w:p>
          <w:p w:rsidR="00CA575C" w:rsidRPr="005E4DD9" w:rsidRDefault="00CA575C" w:rsidP="008459B4">
            <w:pPr>
              <w:pStyle w:val="tem-celek"/>
              <w:numPr>
                <w:ilvl w:val="0"/>
                <w:numId w:val="49"/>
              </w:numPr>
              <w:rPr>
                <w:b w:val="0"/>
              </w:rPr>
            </w:pPr>
            <w:r w:rsidRPr="005E4DD9">
              <w:rPr>
                <w:b w:val="0"/>
              </w:rPr>
              <w:t>denní jídla, nápoje</w:t>
            </w:r>
          </w:p>
          <w:p w:rsidR="00CA575C" w:rsidRPr="005E4DD9" w:rsidRDefault="00CA575C" w:rsidP="008459B4">
            <w:pPr>
              <w:pStyle w:val="tem-celek"/>
              <w:numPr>
                <w:ilvl w:val="0"/>
                <w:numId w:val="49"/>
              </w:numPr>
              <w:rPr>
                <w:b w:val="0"/>
              </w:rPr>
            </w:pPr>
            <w:r w:rsidRPr="005E4DD9">
              <w:rPr>
                <w:b w:val="0"/>
              </w:rPr>
              <w:t>jídelníček</w:t>
            </w:r>
          </w:p>
          <w:p w:rsidR="00CA575C" w:rsidRPr="005E4DD9" w:rsidRDefault="00CA575C" w:rsidP="008459B4">
            <w:pPr>
              <w:pStyle w:val="tem-celek"/>
              <w:numPr>
                <w:ilvl w:val="0"/>
                <w:numId w:val="49"/>
              </w:numPr>
              <w:rPr>
                <w:b w:val="0"/>
              </w:rPr>
            </w:pPr>
            <w:r w:rsidRPr="005E4DD9">
              <w:rPr>
                <w:b w:val="0"/>
              </w:rPr>
              <w:t>česká a britská kuchyně</w:t>
            </w:r>
          </w:p>
          <w:p w:rsidR="00CA575C" w:rsidRPr="005E4DD9" w:rsidRDefault="00CA575C" w:rsidP="008459B4">
            <w:pPr>
              <w:pStyle w:val="tem-celek"/>
              <w:numPr>
                <w:ilvl w:val="0"/>
                <w:numId w:val="49"/>
              </w:numPr>
              <w:rPr>
                <w:b w:val="0"/>
              </w:rPr>
            </w:pPr>
            <w:r w:rsidRPr="005E4DD9">
              <w:rPr>
                <w:b w:val="0"/>
              </w:rPr>
              <w:t>zdravá výživa</w:t>
            </w:r>
          </w:p>
          <w:p w:rsidR="00CA575C" w:rsidRPr="005E4DD9" w:rsidRDefault="00CA575C" w:rsidP="008459B4">
            <w:pPr>
              <w:pStyle w:val="tem-celek"/>
              <w:numPr>
                <w:ilvl w:val="0"/>
                <w:numId w:val="49"/>
              </w:numPr>
              <w:rPr>
                <w:b w:val="0"/>
              </w:rPr>
            </w:pPr>
            <w:r w:rsidRPr="005E4DD9">
              <w:rPr>
                <w:b w:val="0"/>
              </w:rPr>
              <w:t>rychlé občerstvení</w:t>
            </w:r>
          </w:p>
          <w:p w:rsidR="00CA575C" w:rsidRPr="005E4DD9" w:rsidRDefault="00CA575C" w:rsidP="008459B4">
            <w:pPr>
              <w:pStyle w:val="tem-celek"/>
              <w:numPr>
                <w:ilvl w:val="0"/>
                <w:numId w:val="49"/>
              </w:numPr>
              <w:rPr>
                <w:b w:val="0"/>
              </w:rPr>
            </w:pPr>
            <w:r w:rsidRPr="005E4DD9">
              <w:rPr>
                <w:b w:val="0"/>
              </w:rPr>
              <w:t>diety, vegetariánství</w:t>
            </w:r>
          </w:p>
          <w:p w:rsidR="00CA575C" w:rsidRPr="00765914" w:rsidRDefault="00CA575C" w:rsidP="008459B4">
            <w:pPr>
              <w:pStyle w:val="tem-celek"/>
              <w:numPr>
                <w:ilvl w:val="0"/>
                <w:numId w:val="49"/>
              </w:numPr>
            </w:pPr>
            <w:r w:rsidRPr="005E4DD9">
              <w:rPr>
                <w:b w:val="0"/>
              </w:rPr>
              <w:t>základní obraty v restauraci (výběr jídla, objednání, zaplacení)</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roční období, měsíce</w:t>
            </w:r>
          </w:p>
          <w:p w:rsidR="00CA575C" w:rsidRPr="005E4DD9" w:rsidRDefault="00CA575C" w:rsidP="008459B4">
            <w:pPr>
              <w:pStyle w:val="tem-celek"/>
              <w:numPr>
                <w:ilvl w:val="0"/>
                <w:numId w:val="49"/>
              </w:numPr>
              <w:rPr>
                <w:b w:val="0"/>
              </w:rPr>
            </w:pPr>
            <w:r w:rsidRPr="005E4DD9">
              <w:rPr>
                <w:b w:val="0"/>
              </w:rPr>
              <w:t>popíše jaro, léto, podzim, zimu, přírodu, co si lidé oblékají, čím se zabývají</w:t>
            </w:r>
          </w:p>
          <w:p w:rsidR="00CA575C" w:rsidRPr="005E4DD9" w:rsidRDefault="00CA575C" w:rsidP="008459B4">
            <w:pPr>
              <w:pStyle w:val="tem-celek"/>
              <w:numPr>
                <w:ilvl w:val="0"/>
                <w:numId w:val="49"/>
              </w:numPr>
              <w:rPr>
                <w:b w:val="0"/>
              </w:rPr>
            </w:pPr>
            <w:r w:rsidRPr="005E4DD9">
              <w:rPr>
                <w:b w:val="0"/>
              </w:rPr>
              <w:t>postihne rozdíly v podnebí v Británii a v České republice</w:t>
            </w:r>
          </w:p>
          <w:p w:rsidR="00CA575C" w:rsidRPr="005E4DD9" w:rsidRDefault="00CA575C" w:rsidP="008459B4">
            <w:pPr>
              <w:pStyle w:val="tem-celek"/>
              <w:numPr>
                <w:ilvl w:val="0"/>
                <w:numId w:val="49"/>
              </w:numPr>
              <w:rPr>
                <w:b w:val="0"/>
              </w:rPr>
            </w:pPr>
            <w:r w:rsidRPr="005E4DD9">
              <w:rPr>
                <w:b w:val="0"/>
              </w:rPr>
              <w:t>dovede pojmenovat typické stromy, typické ptáky, savce a některé druhy hmyzu mírného pásu</w:t>
            </w:r>
          </w:p>
          <w:p w:rsidR="00CA575C" w:rsidRPr="005E4DD9" w:rsidRDefault="00CA575C" w:rsidP="008459B4">
            <w:pPr>
              <w:pStyle w:val="tem-celek"/>
              <w:numPr>
                <w:ilvl w:val="0"/>
                <w:numId w:val="49"/>
              </w:numPr>
              <w:rPr>
                <w:b w:val="0"/>
              </w:rPr>
            </w:pPr>
            <w:r w:rsidRPr="005E4DD9">
              <w:rPr>
                <w:b w:val="0"/>
              </w:rPr>
              <w:t>stručně charakterizuje globální problémy životního prostředí (skleníkový efekt, kyselý déšť, ozónovou díru)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7. Roční období, počasí, oblečení</w:t>
            </w:r>
          </w:p>
          <w:p w:rsidR="00CA575C" w:rsidRPr="005E4DD9" w:rsidRDefault="00CA575C" w:rsidP="008459B4">
            <w:pPr>
              <w:pStyle w:val="tem-celek"/>
              <w:numPr>
                <w:ilvl w:val="0"/>
                <w:numId w:val="49"/>
              </w:numPr>
              <w:rPr>
                <w:b w:val="0"/>
              </w:rPr>
            </w:pPr>
            <w:r w:rsidRPr="005E4DD9">
              <w:rPr>
                <w:b w:val="0"/>
              </w:rPr>
              <w:t>počasí v jednotlivých ročních obdobích</w:t>
            </w:r>
          </w:p>
          <w:p w:rsidR="00CA575C" w:rsidRPr="005E4DD9" w:rsidRDefault="00CA575C" w:rsidP="008459B4">
            <w:pPr>
              <w:pStyle w:val="tem-celek"/>
              <w:numPr>
                <w:ilvl w:val="0"/>
                <w:numId w:val="49"/>
              </w:numPr>
              <w:rPr>
                <w:b w:val="0"/>
              </w:rPr>
            </w:pPr>
            <w:r w:rsidRPr="005E4DD9">
              <w:rPr>
                <w:b w:val="0"/>
              </w:rPr>
              <w:t>počasí v naší zemi</w:t>
            </w:r>
          </w:p>
          <w:p w:rsidR="00CA575C" w:rsidRPr="005E4DD9" w:rsidRDefault="00CA575C" w:rsidP="008459B4">
            <w:pPr>
              <w:pStyle w:val="tem-celek"/>
              <w:numPr>
                <w:ilvl w:val="0"/>
                <w:numId w:val="49"/>
              </w:numPr>
              <w:rPr>
                <w:b w:val="0"/>
              </w:rPr>
            </w:pPr>
            <w:r w:rsidRPr="005E4DD9">
              <w:rPr>
                <w:b w:val="0"/>
              </w:rPr>
              <w:t>počasí v Británii</w:t>
            </w:r>
          </w:p>
          <w:p w:rsidR="00CA575C" w:rsidRPr="005E4DD9" w:rsidRDefault="00CA575C" w:rsidP="008459B4">
            <w:pPr>
              <w:pStyle w:val="tem-celek"/>
              <w:numPr>
                <w:ilvl w:val="0"/>
                <w:numId w:val="49"/>
              </w:numPr>
              <w:rPr>
                <w:b w:val="0"/>
              </w:rPr>
            </w:pPr>
            <w:r w:rsidRPr="005E4DD9">
              <w:rPr>
                <w:b w:val="0"/>
              </w:rPr>
              <w:t>oblečení v závislosti na počasí</w:t>
            </w:r>
          </w:p>
          <w:p w:rsidR="00CA575C" w:rsidRPr="00765914" w:rsidRDefault="00CA575C" w:rsidP="008459B4">
            <w:pPr>
              <w:pStyle w:val="tem-celek"/>
              <w:numPr>
                <w:ilvl w:val="0"/>
                <w:numId w:val="49"/>
              </w:numPr>
            </w:pPr>
            <w:r w:rsidRPr="005E4DD9">
              <w:rPr>
                <w:b w:val="0"/>
              </w:rPr>
              <w:t>názvy hmyzu, zvířat, ptáků</w:t>
            </w:r>
            <w:r>
              <w:t xml:space="preserve"> </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 xml:space="preserve">pohovoří o svých představách v dětství </w:t>
            </w:r>
          </w:p>
          <w:p w:rsidR="00CA575C" w:rsidRPr="005E4DD9" w:rsidRDefault="00CA575C" w:rsidP="008459B4">
            <w:pPr>
              <w:pStyle w:val="tem-celek"/>
              <w:numPr>
                <w:ilvl w:val="0"/>
                <w:numId w:val="49"/>
              </w:numPr>
              <w:rPr>
                <w:b w:val="0"/>
              </w:rPr>
            </w:pPr>
            <w:r w:rsidRPr="005E4DD9">
              <w:rPr>
                <w:b w:val="0"/>
              </w:rPr>
              <w:t>vyjmenuje různá uvažovaná povolání</w:t>
            </w:r>
          </w:p>
          <w:p w:rsidR="00CA575C" w:rsidRPr="005E4DD9" w:rsidRDefault="00CA575C" w:rsidP="008459B4">
            <w:pPr>
              <w:pStyle w:val="tem-celek"/>
              <w:numPr>
                <w:ilvl w:val="0"/>
                <w:numId w:val="49"/>
              </w:numPr>
              <w:rPr>
                <w:b w:val="0"/>
              </w:rPr>
            </w:pPr>
            <w:r w:rsidRPr="005E4DD9">
              <w:rPr>
                <w:b w:val="0"/>
              </w:rPr>
              <w:t>pohovoří o svých nynějších představách (povolání, rodina, studium, koníčky)</w:t>
            </w:r>
          </w:p>
          <w:p w:rsidR="00CA575C" w:rsidRPr="005E4DD9" w:rsidRDefault="00CA575C" w:rsidP="008459B4">
            <w:pPr>
              <w:pStyle w:val="tem-celek"/>
              <w:numPr>
                <w:ilvl w:val="0"/>
                <w:numId w:val="49"/>
              </w:numPr>
              <w:rPr>
                <w:b w:val="0"/>
              </w:rPr>
            </w:pPr>
            <w:r w:rsidRPr="005E4DD9">
              <w:rPr>
                <w:b w:val="0"/>
              </w:rPr>
              <w:t>vyjádří podstatné vlastnosti pro výkon určitého povolání</w:t>
            </w:r>
          </w:p>
          <w:p w:rsidR="00CA575C" w:rsidRPr="005E4DD9" w:rsidRDefault="00CA575C" w:rsidP="008459B4">
            <w:pPr>
              <w:pStyle w:val="tem-celek"/>
              <w:numPr>
                <w:ilvl w:val="0"/>
                <w:numId w:val="49"/>
              </w:numPr>
              <w:rPr>
                <w:b w:val="0"/>
              </w:rPr>
            </w:pPr>
            <w:r w:rsidRPr="005E4DD9">
              <w:rPr>
                <w:b w:val="0"/>
              </w:rPr>
              <w:t>vyplní dotazník, napíše životopis, žádost o zaměstnání</w:t>
            </w:r>
          </w:p>
          <w:p w:rsidR="00CA575C" w:rsidRPr="005E4DD9" w:rsidRDefault="00CA575C" w:rsidP="008459B4">
            <w:pPr>
              <w:pStyle w:val="tem-celek"/>
              <w:numPr>
                <w:ilvl w:val="0"/>
                <w:numId w:val="49"/>
              </w:numPr>
              <w:rPr>
                <w:b w:val="0"/>
              </w:rPr>
            </w:pPr>
            <w:r w:rsidRPr="005E4DD9">
              <w:rPr>
                <w:b w:val="0"/>
              </w:rPr>
              <w:t>v rozhovoru se zeptá, jak dlouho se někdo věnuje určité aktivitě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8. Plány do budoucna, výběr povolání</w:t>
            </w:r>
          </w:p>
          <w:p w:rsidR="00CA575C" w:rsidRPr="005E4DD9" w:rsidRDefault="00CA575C" w:rsidP="008459B4">
            <w:pPr>
              <w:pStyle w:val="tem-celek"/>
              <w:numPr>
                <w:ilvl w:val="0"/>
                <w:numId w:val="49"/>
              </w:numPr>
              <w:rPr>
                <w:b w:val="0"/>
              </w:rPr>
            </w:pPr>
            <w:r w:rsidRPr="005E4DD9">
              <w:rPr>
                <w:b w:val="0"/>
              </w:rPr>
              <w:t>dětské představy</w:t>
            </w:r>
          </w:p>
          <w:p w:rsidR="00CA575C" w:rsidRPr="005E4DD9" w:rsidRDefault="00CA575C" w:rsidP="008459B4">
            <w:pPr>
              <w:pStyle w:val="tem-celek"/>
              <w:numPr>
                <w:ilvl w:val="0"/>
                <w:numId w:val="49"/>
              </w:numPr>
              <w:rPr>
                <w:b w:val="0"/>
              </w:rPr>
            </w:pPr>
            <w:r w:rsidRPr="005E4DD9">
              <w:rPr>
                <w:b w:val="0"/>
              </w:rPr>
              <w:t>plány budoucího povolání (na ZŠ, SŠ)</w:t>
            </w:r>
          </w:p>
          <w:p w:rsidR="00CA575C" w:rsidRPr="005E4DD9" w:rsidRDefault="00CA575C" w:rsidP="008459B4">
            <w:pPr>
              <w:pStyle w:val="tem-celek"/>
              <w:numPr>
                <w:ilvl w:val="0"/>
                <w:numId w:val="49"/>
              </w:numPr>
              <w:rPr>
                <w:b w:val="0"/>
              </w:rPr>
            </w:pPr>
            <w:r w:rsidRPr="005E4DD9">
              <w:rPr>
                <w:b w:val="0"/>
              </w:rPr>
              <w:t>budoucí život</w:t>
            </w:r>
          </w:p>
          <w:p w:rsidR="00CA575C" w:rsidRPr="005E4DD9" w:rsidRDefault="00CA575C" w:rsidP="008459B4">
            <w:pPr>
              <w:pStyle w:val="tem-celek"/>
              <w:numPr>
                <w:ilvl w:val="0"/>
                <w:numId w:val="49"/>
              </w:numPr>
              <w:rPr>
                <w:b w:val="0"/>
              </w:rPr>
            </w:pPr>
            <w:r w:rsidRPr="005E4DD9">
              <w:rPr>
                <w:b w:val="0"/>
              </w:rPr>
              <w:t>životopis</w:t>
            </w:r>
          </w:p>
          <w:p w:rsidR="00CA575C" w:rsidRPr="005E4DD9" w:rsidRDefault="00CA575C" w:rsidP="008459B4">
            <w:pPr>
              <w:pStyle w:val="tem-celek"/>
              <w:numPr>
                <w:ilvl w:val="0"/>
                <w:numId w:val="49"/>
              </w:numPr>
              <w:rPr>
                <w:b w:val="0"/>
              </w:rPr>
            </w:pPr>
            <w:r w:rsidRPr="005E4DD9">
              <w:rPr>
                <w:b w:val="0"/>
              </w:rPr>
              <w:t>interview</w:t>
            </w:r>
          </w:p>
          <w:p w:rsidR="00CA575C" w:rsidRPr="00765914" w:rsidRDefault="00CA575C" w:rsidP="008459B4">
            <w:pPr>
              <w:pStyle w:val="tem-celek"/>
              <w:numPr>
                <w:ilvl w:val="0"/>
                <w:numId w:val="49"/>
              </w:numPr>
            </w:pPr>
            <w:r w:rsidRPr="005E4DD9">
              <w:rPr>
                <w:b w:val="0"/>
              </w:rPr>
              <w:t>žádost o zaměstnání</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a stručně charakterizuje nejvýznamnější britské a americké noviny a porovná je s českými</w:t>
            </w:r>
          </w:p>
          <w:p w:rsidR="00CA575C" w:rsidRPr="005E4DD9" w:rsidRDefault="00CA575C" w:rsidP="008459B4">
            <w:pPr>
              <w:pStyle w:val="tem-celek"/>
              <w:numPr>
                <w:ilvl w:val="0"/>
                <w:numId w:val="49"/>
              </w:numPr>
              <w:rPr>
                <w:b w:val="0"/>
              </w:rPr>
            </w:pPr>
            <w:r w:rsidRPr="005E4DD9">
              <w:rPr>
                <w:b w:val="0"/>
              </w:rPr>
              <w:t>vyjmenuje nejvýznamnější britské a americké časopisy, televizní (</w:t>
            </w:r>
            <w:proofErr w:type="spellStart"/>
            <w:r w:rsidRPr="005E4DD9">
              <w:rPr>
                <w:b w:val="0"/>
              </w:rPr>
              <w:t>příp.rozhlasové</w:t>
            </w:r>
            <w:proofErr w:type="spellEnd"/>
            <w:r w:rsidRPr="005E4DD9">
              <w:rPr>
                <w:b w:val="0"/>
              </w:rPr>
              <w:t>) stanice</w:t>
            </w:r>
          </w:p>
          <w:p w:rsidR="00CA575C" w:rsidRPr="005E4DD9" w:rsidRDefault="00CA575C" w:rsidP="008459B4">
            <w:pPr>
              <w:pStyle w:val="tem-celek"/>
              <w:numPr>
                <w:ilvl w:val="0"/>
                <w:numId w:val="49"/>
              </w:numPr>
              <w:rPr>
                <w:b w:val="0"/>
              </w:rPr>
            </w:pPr>
            <w:r w:rsidRPr="005E4DD9">
              <w:rPr>
                <w:b w:val="0"/>
              </w:rPr>
              <w:t>pohovoří o významu internetu</w:t>
            </w:r>
          </w:p>
          <w:p w:rsidR="00CA575C" w:rsidRPr="005E4DD9" w:rsidRDefault="00CA575C" w:rsidP="008459B4">
            <w:pPr>
              <w:pStyle w:val="tem-celek"/>
              <w:numPr>
                <w:ilvl w:val="0"/>
                <w:numId w:val="49"/>
              </w:numPr>
              <w:rPr>
                <w:b w:val="0"/>
              </w:rPr>
            </w:pPr>
            <w:r w:rsidRPr="005E4DD9">
              <w:rPr>
                <w:b w:val="0"/>
              </w:rPr>
              <w:t>pohovoří o médiích, která sleduje (oblíbené časopisy, rozhlasové a televizní kanály)</w:t>
            </w:r>
          </w:p>
          <w:p w:rsidR="00CA575C" w:rsidRPr="005E4DD9" w:rsidRDefault="00CA575C" w:rsidP="008459B4">
            <w:pPr>
              <w:pStyle w:val="tem-celek"/>
              <w:numPr>
                <w:ilvl w:val="0"/>
                <w:numId w:val="49"/>
              </w:numPr>
              <w:rPr>
                <w:b w:val="0"/>
              </w:rPr>
            </w:pPr>
            <w:r w:rsidRPr="005E4DD9">
              <w:rPr>
                <w:b w:val="0"/>
              </w:rPr>
              <w:lastRenderedPageBreak/>
              <w:t>dovede pojmenovat základní rubriky v novinách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lastRenderedPageBreak/>
              <w:t>9. Masmédia</w:t>
            </w:r>
          </w:p>
          <w:p w:rsidR="00CA575C" w:rsidRPr="005E4DD9" w:rsidRDefault="00CA575C" w:rsidP="008459B4">
            <w:pPr>
              <w:pStyle w:val="tem-celek"/>
              <w:numPr>
                <w:ilvl w:val="0"/>
                <w:numId w:val="49"/>
              </w:numPr>
              <w:rPr>
                <w:b w:val="0"/>
              </w:rPr>
            </w:pPr>
            <w:r w:rsidRPr="005E4DD9">
              <w:rPr>
                <w:b w:val="0"/>
              </w:rPr>
              <w:t>noviny (v Británii, USA a ČR)</w:t>
            </w:r>
          </w:p>
          <w:p w:rsidR="00CA575C" w:rsidRPr="005E4DD9" w:rsidRDefault="00CA575C" w:rsidP="008459B4">
            <w:pPr>
              <w:pStyle w:val="tem-celek"/>
              <w:numPr>
                <w:ilvl w:val="0"/>
                <w:numId w:val="49"/>
              </w:numPr>
              <w:rPr>
                <w:b w:val="0"/>
              </w:rPr>
            </w:pPr>
            <w:r w:rsidRPr="005E4DD9">
              <w:rPr>
                <w:b w:val="0"/>
              </w:rPr>
              <w:t xml:space="preserve">časopisy </w:t>
            </w:r>
          </w:p>
          <w:p w:rsidR="00CA575C" w:rsidRPr="00765914" w:rsidRDefault="00CA575C" w:rsidP="008459B4">
            <w:pPr>
              <w:pStyle w:val="tem-celek"/>
              <w:numPr>
                <w:ilvl w:val="0"/>
                <w:numId w:val="49"/>
              </w:numPr>
            </w:pPr>
            <w:r w:rsidRPr="005E4DD9">
              <w:rPr>
                <w:b w:val="0"/>
              </w:rPr>
              <w:t>televizní a rozhlasové stanice (BBC, ITV, CNN, ABC, NBC, CBS, Fox TV apod.)</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druhy aktivit pro volný čas (sport, kultura, sběratelství)</w:t>
            </w:r>
          </w:p>
          <w:p w:rsidR="00CA575C" w:rsidRPr="005E4DD9" w:rsidRDefault="00CA575C" w:rsidP="008459B4">
            <w:pPr>
              <w:pStyle w:val="tem-celek"/>
              <w:numPr>
                <w:ilvl w:val="0"/>
                <w:numId w:val="49"/>
              </w:numPr>
              <w:rPr>
                <w:b w:val="0"/>
              </w:rPr>
            </w:pPr>
            <w:r w:rsidRPr="005E4DD9">
              <w:rPr>
                <w:b w:val="0"/>
              </w:rPr>
              <w:t>pohovoří o svém volném čase</w:t>
            </w:r>
          </w:p>
          <w:p w:rsidR="00CA575C" w:rsidRPr="005E4DD9" w:rsidRDefault="00CA575C" w:rsidP="008459B4">
            <w:pPr>
              <w:pStyle w:val="tem-celek"/>
              <w:numPr>
                <w:ilvl w:val="0"/>
                <w:numId w:val="49"/>
              </w:numPr>
              <w:rPr>
                <w:b w:val="0"/>
              </w:rPr>
            </w:pPr>
            <w:r w:rsidRPr="005E4DD9">
              <w:rPr>
                <w:b w:val="0"/>
              </w:rPr>
              <w:t>vyjádří, co má rád</w:t>
            </w:r>
          </w:p>
          <w:p w:rsidR="00CA575C" w:rsidRPr="005E4DD9" w:rsidRDefault="00CA575C" w:rsidP="008459B4">
            <w:pPr>
              <w:pStyle w:val="tem-celek"/>
              <w:numPr>
                <w:ilvl w:val="0"/>
                <w:numId w:val="49"/>
              </w:numPr>
              <w:rPr>
                <w:b w:val="0"/>
              </w:rPr>
            </w:pPr>
            <w:r w:rsidRPr="005E4DD9">
              <w:rPr>
                <w:b w:val="0"/>
              </w:rPr>
              <w:t>vyjmenuje možné kulturní aktivity</w:t>
            </w:r>
          </w:p>
          <w:p w:rsidR="00CA575C" w:rsidRPr="005E4DD9" w:rsidRDefault="00CA575C" w:rsidP="008459B4">
            <w:pPr>
              <w:pStyle w:val="tem-celek"/>
              <w:numPr>
                <w:ilvl w:val="0"/>
                <w:numId w:val="49"/>
              </w:numPr>
              <w:rPr>
                <w:b w:val="0"/>
              </w:rPr>
            </w:pPr>
            <w:r w:rsidRPr="005E4DD9">
              <w:rPr>
                <w:b w:val="0"/>
              </w:rPr>
              <w:t>napíše o návštěvě kina, divadla, koncertu nebo o přečtené knize</w:t>
            </w:r>
          </w:p>
          <w:p w:rsidR="00CA575C" w:rsidRPr="005E4DD9" w:rsidRDefault="00CA575C" w:rsidP="008459B4">
            <w:pPr>
              <w:pStyle w:val="tem-celek"/>
              <w:numPr>
                <w:ilvl w:val="0"/>
                <w:numId w:val="49"/>
              </w:numPr>
              <w:rPr>
                <w:b w:val="0"/>
              </w:rPr>
            </w:pPr>
            <w:r w:rsidRPr="005E4DD9">
              <w:rPr>
                <w:b w:val="0"/>
              </w:rPr>
              <w:t>zjistí místa a názvy nejvýznamnějších světových muzeí, galerií, divadel</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10. Volný čas</w:t>
            </w:r>
          </w:p>
          <w:p w:rsidR="00CA575C" w:rsidRPr="005E4DD9" w:rsidRDefault="00CA575C" w:rsidP="008459B4">
            <w:pPr>
              <w:pStyle w:val="tem-celek"/>
              <w:numPr>
                <w:ilvl w:val="0"/>
                <w:numId w:val="49"/>
              </w:numPr>
              <w:rPr>
                <w:b w:val="0"/>
              </w:rPr>
            </w:pPr>
            <w:r w:rsidRPr="005E4DD9">
              <w:rPr>
                <w:b w:val="0"/>
              </w:rPr>
              <w:t>zájmy</w:t>
            </w:r>
          </w:p>
          <w:p w:rsidR="00CA575C" w:rsidRPr="00765914" w:rsidRDefault="00CA575C" w:rsidP="008459B4">
            <w:pPr>
              <w:pStyle w:val="tem-celek"/>
              <w:numPr>
                <w:ilvl w:val="0"/>
                <w:numId w:val="49"/>
              </w:numPr>
            </w:pPr>
            <w:r w:rsidRPr="005E4DD9">
              <w:rPr>
                <w:b w:val="0"/>
              </w:rPr>
              <w:t>kultura</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zimní a letní sporty</w:t>
            </w:r>
          </w:p>
          <w:p w:rsidR="00CA575C" w:rsidRPr="005E4DD9" w:rsidRDefault="00CA575C" w:rsidP="008459B4">
            <w:pPr>
              <w:pStyle w:val="tem-celek"/>
              <w:numPr>
                <w:ilvl w:val="0"/>
                <w:numId w:val="49"/>
              </w:numPr>
              <w:rPr>
                <w:b w:val="0"/>
              </w:rPr>
            </w:pPr>
            <w:r w:rsidRPr="005E4DD9">
              <w:rPr>
                <w:b w:val="0"/>
              </w:rPr>
              <w:t>pohovoří o sportech populárních u nás, ve Spojeném království a v USA</w:t>
            </w:r>
          </w:p>
          <w:p w:rsidR="00CA575C" w:rsidRPr="005E4DD9" w:rsidRDefault="00CA575C" w:rsidP="008459B4">
            <w:pPr>
              <w:pStyle w:val="tem-celek"/>
              <w:numPr>
                <w:ilvl w:val="0"/>
                <w:numId w:val="49"/>
              </w:numPr>
              <w:rPr>
                <w:b w:val="0"/>
              </w:rPr>
            </w:pPr>
            <w:r w:rsidRPr="005E4DD9">
              <w:rPr>
                <w:b w:val="0"/>
              </w:rPr>
              <w:t>vyjádří svůj vztah ke sportu</w:t>
            </w:r>
          </w:p>
          <w:p w:rsidR="00CA575C" w:rsidRPr="005E4DD9" w:rsidRDefault="00CA575C" w:rsidP="008459B4">
            <w:pPr>
              <w:pStyle w:val="tem-celek"/>
              <w:numPr>
                <w:ilvl w:val="0"/>
                <w:numId w:val="49"/>
              </w:numPr>
              <w:rPr>
                <w:b w:val="0"/>
              </w:rPr>
            </w:pPr>
            <w:r w:rsidRPr="005E4DD9">
              <w:rPr>
                <w:b w:val="0"/>
              </w:rPr>
              <w:t>popíše vlastní sportovní aktivity</w:t>
            </w:r>
          </w:p>
          <w:p w:rsidR="00CA575C" w:rsidRPr="005E4DD9" w:rsidRDefault="00CA575C" w:rsidP="008459B4">
            <w:pPr>
              <w:pStyle w:val="tem-celek"/>
              <w:numPr>
                <w:ilvl w:val="0"/>
                <w:numId w:val="49"/>
              </w:numPr>
              <w:rPr>
                <w:b w:val="0"/>
              </w:rPr>
            </w:pPr>
            <w:r w:rsidRPr="005E4DD9">
              <w:rPr>
                <w:b w:val="0"/>
              </w:rPr>
              <w:t>popíše typickou hodinu tělesné výchovy</w:t>
            </w:r>
          </w:p>
          <w:p w:rsidR="00CA575C" w:rsidRPr="005E4DD9" w:rsidRDefault="00CA575C" w:rsidP="008459B4">
            <w:pPr>
              <w:pStyle w:val="tem-celek"/>
              <w:numPr>
                <w:ilvl w:val="0"/>
                <w:numId w:val="49"/>
              </w:numPr>
              <w:rPr>
                <w:b w:val="0"/>
              </w:rPr>
            </w:pPr>
            <w:r w:rsidRPr="005E4DD9">
              <w:rPr>
                <w:b w:val="0"/>
              </w:rPr>
              <w:t>aktivně používá základní sportovní názvosloví (atletické disciplíny, gymnastická nářadí, plavecké styly, výrazy z kolektivních sportů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11. Sport</w:t>
            </w:r>
          </w:p>
          <w:p w:rsidR="00CA575C" w:rsidRPr="005E4DD9" w:rsidRDefault="00CA575C" w:rsidP="008459B4">
            <w:pPr>
              <w:pStyle w:val="tem-celek"/>
              <w:numPr>
                <w:ilvl w:val="0"/>
                <w:numId w:val="49"/>
              </w:numPr>
              <w:rPr>
                <w:b w:val="0"/>
              </w:rPr>
            </w:pPr>
            <w:r w:rsidRPr="005E4DD9">
              <w:rPr>
                <w:b w:val="0"/>
              </w:rPr>
              <w:t>kolektivní a individuální sporty ve Spojeném království, USA a ČR</w:t>
            </w:r>
          </w:p>
          <w:p w:rsidR="00CA575C" w:rsidRPr="005E4DD9" w:rsidRDefault="00CA575C" w:rsidP="008459B4">
            <w:pPr>
              <w:pStyle w:val="tem-celek"/>
              <w:numPr>
                <w:ilvl w:val="0"/>
                <w:numId w:val="49"/>
              </w:numPr>
              <w:rPr>
                <w:b w:val="0"/>
              </w:rPr>
            </w:pPr>
            <w:r w:rsidRPr="005E4DD9">
              <w:rPr>
                <w:b w:val="0"/>
              </w:rPr>
              <w:t>sportovní akce (mistrovství světa, Evropy, olympijské hry apod.)</w:t>
            </w:r>
          </w:p>
          <w:p w:rsidR="00CA575C" w:rsidRPr="00765914" w:rsidRDefault="00CA575C" w:rsidP="008459B4">
            <w:pPr>
              <w:pStyle w:val="tem-celek"/>
              <w:numPr>
                <w:ilvl w:val="0"/>
                <w:numId w:val="49"/>
              </w:numPr>
            </w:pPr>
            <w:r w:rsidRPr="005E4DD9">
              <w:rPr>
                <w:b w:val="0"/>
              </w:rPr>
              <w:t>vztah ke sportu, vlastní aktivity</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zná základní fakta o historii a současnosti EU</w:t>
            </w:r>
          </w:p>
          <w:p w:rsidR="00CA575C" w:rsidRPr="005E4DD9" w:rsidRDefault="00CA575C" w:rsidP="008459B4">
            <w:pPr>
              <w:pStyle w:val="tem-celek"/>
              <w:numPr>
                <w:ilvl w:val="0"/>
                <w:numId w:val="49"/>
              </w:numPr>
              <w:rPr>
                <w:b w:val="0"/>
              </w:rPr>
            </w:pPr>
            <w:r w:rsidRPr="005E4DD9">
              <w:rPr>
                <w:b w:val="0"/>
              </w:rPr>
              <w:t>s mapou je schopen vyjmenovat členské země a jejich hlavní města</w:t>
            </w:r>
          </w:p>
          <w:p w:rsidR="00CA575C" w:rsidRPr="005E4DD9" w:rsidRDefault="00CA575C" w:rsidP="008459B4">
            <w:pPr>
              <w:pStyle w:val="tem-celek"/>
              <w:numPr>
                <w:ilvl w:val="0"/>
                <w:numId w:val="49"/>
              </w:numPr>
              <w:rPr>
                <w:b w:val="0"/>
              </w:rPr>
            </w:pPr>
            <w:r w:rsidRPr="005E4DD9">
              <w:rPr>
                <w:b w:val="0"/>
              </w:rPr>
              <w:t>má představu o orgánech EU</w:t>
            </w:r>
          </w:p>
          <w:p w:rsidR="00CA575C" w:rsidRPr="005E4DD9" w:rsidRDefault="00CA575C" w:rsidP="008459B4">
            <w:pPr>
              <w:pStyle w:val="tem-celek"/>
              <w:numPr>
                <w:ilvl w:val="0"/>
                <w:numId w:val="49"/>
              </w:numPr>
              <w:rPr>
                <w:b w:val="0"/>
              </w:rPr>
            </w:pPr>
            <w:r w:rsidRPr="005E4DD9">
              <w:rPr>
                <w:b w:val="0"/>
              </w:rPr>
              <w:t xml:space="preserve">ví o programech EU na podporu vzdělání (Erasmus </w:t>
            </w:r>
            <w:proofErr w:type="spellStart"/>
            <w:r w:rsidRPr="005E4DD9">
              <w:rPr>
                <w:b w:val="0"/>
              </w:rPr>
              <w:t>apod</w:t>
            </w:r>
            <w:proofErr w:type="spellEnd"/>
            <w:r w:rsidRPr="005E4DD9">
              <w:rPr>
                <w:b w:val="0"/>
              </w:rPr>
              <w:t>)</w:t>
            </w:r>
          </w:p>
          <w:p w:rsidR="00CA575C" w:rsidRPr="005E4DD9" w:rsidRDefault="00CA575C" w:rsidP="008459B4">
            <w:pPr>
              <w:pStyle w:val="tem-celek"/>
              <w:numPr>
                <w:ilvl w:val="0"/>
                <w:numId w:val="49"/>
              </w:numPr>
              <w:rPr>
                <w:b w:val="0"/>
              </w:rPr>
            </w:pPr>
            <w:r w:rsidRPr="005E4DD9">
              <w:rPr>
                <w:b w:val="0"/>
              </w:rPr>
              <w:t>seznámí se s typickými výrazy úředního stylu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12. Evropská unie</w:t>
            </w:r>
          </w:p>
          <w:p w:rsidR="00CA575C" w:rsidRPr="005E4DD9" w:rsidRDefault="00CA575C" w:rsidP="008459B4">
            <w:pPr>
              <w:pStyle w:val="tem-celek"/>
              <w:numPr>
                <w:ilvl w:val="0"/>
                <w:numId w:val="49"/>
              </w:numPr>
              <w:rPr>
                <w:b w:val="0"/>
              </w:rPr>
            </w:pPr>
            <w:r w:rsidRPr="005E4DD9">
              <w:rPr>
                <w:b w:val="0"/>
              </w:rPr>
              <w:t>historie</w:t>
            </w:r>
          </w:p>
          <w:p w:rsidR="00CA575C" w:rsidRPr="005E4DD9" w:rsidRDefault="00CA575C" w:rsidP="008459B4">
            <w:pPr>
              <w:pStyle w:val="tem-celek"/>
              <w:numPr>
                <w:ilvl w:val="0"/>
                <w:numId w:val="49"/>
              </w:numPr>
              <w:rPr>
                <w:b w:val="0"/>
              </w:rPr>
            </w:pPr>
            <w:r w:rsidRPr="005E4DD9">
              <w:rPr>
                <w:b w:val="0"/>
              </w:rPr>
              <w:t>členské země</w:t>
            </w:r>
          </w:p>
          <w:p w:rsidR="00CA575C" w:rsidRPr="005E4DD9" w:rsidRDefault="00CA575C" w:rsidP="008459B4">
            <w:pPr>
              <w:pStyle w:val="tem-celek"/>
              <w:numPr>
                <w:ilvl w:val="0"/>
                <w:numId w:val="49"/>
              </w:numPr>
              <w:rPr>
                <w:b w:val="0"/>
              </w:rPr>
            </w:pPr>
            <w:r w:rsidRPr="005E4DD9">
              <w:rPr>
                <w:b w:val="0"/>
              </w:rPr>
              <w:t>orgány</w:t>
            </w:r>
          </w:p>
          <w:p w:rsidR="00CA575C" w:rsidRPr="00765914" w:rsidRDefault="00CA575C" w:rsidP="008459B4">
            <w:pPr>
              <w:pStyle w:val="tem-celek"/>
              <w:numPr>
                <w:ilvl w:val="0"/>
                <w:numId w:val="49"/>
              </w:numPr>
            </w:pPr>
            <w:r w:rsidRPr="005E4DD9">
              <w:rPr>
                <w:b w:val="0"/>
              </w:rPr>
              <w:t>programy na podporu vzdělání</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popíše nejlepšího přítele nebo jinou blízkou osobu</w:t>
            </w:r>
          </w:p>
          <w:p w:rsidR="00CA575C" w:rsidRPr="005E4DD9" w:rsidRDefault="00CA575C" w:rsidP="008459B4">
            <w:pPr>
              <w:pStyle w:val="tem-celek"/>
              <w:numPr>
                <w:ilvl w:val="0"/>
                <w:numId w:val="49"/>
              </w:numPr>
              <w:rPr>
                <w:b w:val="0"/>
              </w:rPr>
            </w:pPr>
            <w:r w:rsidRPr="005E4DD9">
              <w:rPr>
                <w:b w:val="0"/>
              </w:rPr>
              <w:t>popíše společně strávený čas (koníčky, práci)</w:t>
            </w:r>
          </w:p>
          <w:p w:rsidR="00CA575C" w:rsidRPr="005E4DD9" w:rsidRDefault="00CA575C" w:rsidP="008459B4">
            <w:pPr>
              <w:pStyle w:val="tem-celek"/>
              <w:numPr>
                <w:ilvl w:val="0"/>
                <w:numId w:val="49"/>
              </w:numPr>
              <w:rPr>
                <w:b w:val="0"/>
              </w:rPr>
            </w:pPr>
            <w:r w:rsidRPr="005E4DD9">
              <w:rPr>
                <w:b w:val="0"/>
              </w:rPr>
              <w:t>vyjádří své plány do budoucna (studium, cestování, povolání)</w:t>
            </w:r>
          </w:p>
          <w:p w:rsidR="00CA575C" w:rsidRPr="005E4DD9" w:rsidRDefault="00CA575C" w:rsidP="008459B4">
            <w:pPr>
              <w:pStyle w:val="tem-celek"/>
              <w:numPr>
                <w:ilvl w:val="0"/>
                <w:numId w:val="49"/>
              </w:numPr>
              <w:rPr>
                <w:b w:val="0"/>
              </w:rPr>
            </w:pPr>
            <w:r w:rsidRPr="005E4DD9">
              <w:rPr>
                <w:b w:val="0"/>
              </w:rPr>
              <w:t>uvede, proč je pro něho přátelství důležité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13. Přátelství</w:t>
            </w:r>
          </w:p>
          <w:p w:rsidR="00CA575C" w:rsidRPr="005E4DD9" w:rsidRDefault="00CA575C" w:rsidP="008459B4">
            <w:pPr>
              <w:pStyle w:val="tem-celek"/>
              <w:numPr>
                <w:ilvl w:val="0"/>
                <w:numId w:val="49"/>
              </w:numPr>
              <w:rPr>
                <w:b w:val="0"/>
              </w:rPr>
            </w:pPr>
            <w:r w:rsidRPr="005E4DD9">
              <w:rPr>
                <w:b w:val="0"/>
              </w:rPr>
              <w:t>získávání nových přátel</w:t>
            </w:r>
          </w:p>
          <w:p w:rsidR="00CA575C" w:rsidRPr="005E4DD9" w:rsidRDefault="00CA575C" w:rsidP="008459B4">
            <w:pPr>
              <w:pStyle w:val="tem-celek"/>
              <w:numPr>
                <w:ilvl w:val="0"/>
                <w:numId w:val="49"/>
              </w:numPr>
              <w:rPr>
                <w:b w:val="0"/>
              </w:rPr>
            </w:pPr>
            <w:r w:rsidRPr="005E4DD9">
              <w:rPr>
                <w:b w:val="0"/>
              </w:rPr>
              <w:t>nejlepší přítel</w:t>
            </w:r>
          </w:p>
          <w:p w:rsidR="00CA575C" w:rsidRPr="005E4DD9" w:rsidRDefault="00CA575C" w:rsidP="008459B4">
            <w:pPr>
              <w:pStyle w:val="tem-celek"/>
              <w:numPr>
                <w:ilvl w:val="0"/>
                <w:numId w:val="49"/>
              </w:numPr>
              <w:rPr>
                <w:b w:val="0"/>
              </w:rPr>
            </w:pPr>
            <w:r w:rsidRPr="005E4DD9">
              <w:rPr>
                <w:b w:val="0"/>
              </w:rPr>
              <w:t>charakterové vlastnosti</w:t>
            </w:r>
          </w:p>
          <w:p w:rsidR="00CA575C" w:rsidRPr="005E4DD9" w:rsidRDefault="00CA575C" w:rsidP="008459B4">
            <w:pPr>
              <w:pStyle w:val="tem-celek"/>
              <w:numPr>
                <w:ilvl w:val="0"/>
                <w:numId w:val="49"/>
              </w:numPr>
              <w:rPr>
                <w:b w:val="0"/>
              </w:rPr>
            </w:pPr>
            <w:r w:rsidRPr="005E4DD9">
              <w:rPr>
                <w:b w:val="0"/>
              </w:rPr>
              <w:t>společné záliby, trávení volného času</w:t>
            </w:r>
          </w:p>
          <w:p w:rsidR="00CA575C" w:rsidRPr="005E4DD9" w:rsidRDefault="00CA575C" w:rsidP="008459B4">
            <w:pPr>
              <w:pStyle w:val="tem-celek"/>
              <w:numPr>
                <w:ilvl w:val="0"/>
                <w:numId w:val="49"/>
              </w:numPr>
              <w:rPr>
                <w:b w:val="0"/>
              </w:rPr>
            </w:pPr>
            <w:r w:rsidRPr="005E4DD9">
              <w:rPr>
                <w:b w:val="0"/>
              </w:rPr>
              <w:t>plány do budoucna</w:t>
            </w:r>
          </w:p>
          <w:p w:rsidR="00CA575C" w:rsidRPr="00765914" w:rsidRDefault="00CA575C" w:rsidP="008459B4">
            <w:pPr>
              <w:pStyle w:val="tem-celek"/>
              <w:numPr>
                <w:ilvl w:val="0"/>
                <w:numId w:val="49"/>
              </w:numPr>
            </w:pPr>
            <w:r w:rsidRPr="005E4DD9">
              <w:rPr>
                <w:b w:val="0"/>
              </w:rPr>
              <w:t>význam přátelství</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různá onemocnění</w:t>
            </w:r>
          </w:p>
          <w:p w:rsidR="00CA575C" w:rsidRPr="005E4DD9" w:rsidRDefault="00CA575C" w:rsidP="008459B4">
            <w:pPr>
              <w:pStyle w:val="tem-celek"/>
              <w:numPr>
                <w:ilvl w:val="0"/>
                <w:numId w:val="49"/>
              </w:numPr>
              <w:rPr>
                <w:b w:val="0"/>
              </w:rPr>
            </w:pPr>
            <w:r w:rsidRPr="005E4DD9">
              <w:rPr>
                <w:b w:val="0"/>
              </w:rPr>
              <w:t>popíše části lidského těla, vnitřní orgány, kosti</w:t>
            </w:r>
          </w:p>
          <w:p w:rsidR="00CA575C" w:rsidRPr="005E4DD9" w:rsidRDefault="00CA575C" w:rsidP="008459B4">
            <w:pPr>
              <w:pStyle w:val="tem-celek"/>
              <w:numPr>
                <w:ilvl w:val="0"/>
                <w:numId w:val="49"/>
              </w:numPr>
              <w:rPr>
                <w:b w:val="0"/>
              </w:rPr>
            </w:pPr>
            <w:r w:rsidRPr="005E4DD9">
              <w:rPr>
                <w:b w:val="0"/>
              </w:rPr>
              <w:t>pohovoří o dobrých a špatných návycích, denním režimu, prevenci</w:t>
            </w:r>
          </w:p>
          <w:p w:rsidR="00CA575C" w:rsidRPr="005E4DD9" w:rsidRDefault="00CA575C" w:rsidP="008459B4">
            <w:pPr>
              <w:pStyle w:val="tem-celek"/>
              <w:numPr>
                <w:ilvl w:val="0"/>
                <w:numId w:val="49"/>
              </w:numPr>
              <w:rPr>
                <w:b w:val="0"/>
              </w:rPr>
            </w:pPr>
            <w:r w:rsidRPr="005E4DD9">
              <w:rPr>
                <w:b w:val="0"/>
              </w:rPr>
              <w:t>popíše různé zdravotní obtíže</w:t>
            </w:r>
          </w:p>
          <w:p w:rsidR="00CA575C" w:rsidRPr="005E4DD9" w:rsidRDefault="00CA575C" w:rsidP="008459B4">
            <w:pPr>
              <w:pStyle w:val="tem-celek"/>
              <w:numPr>
                <w:ilvl w:val="0"/>
                <w:numId w:val="49"/>
              </w:numPr>
              <w:rPr>
                <w:b w:val="0"/>
              </w:rPr>
            </w:pPr>
            <w:r w:rsidRPr="005E4DD9">
              <w:rPr>
                <w:b w:val="0"/>
              </w:rPr>
              <w:t>v rozhovoru předvede návštěvu lékaře</w:t>
            </w:r>
          </w:p>
          <w:p w:rsidR="00CA575C" w:rsidRPr="005E4DD9" w:rsidRDefault="00CA575C" w:rsidP="008459B4">
            <w:pPr>
              <w:pStyle w:val="tem-celek"/>
              <w:numPr>
                <w:ilvl w:val="0"/>
                <w:numId w:val="49"/>
              </w:numPr>
              <w:rPr>
                <w:b w:val="0"/>
              </w:rPr>
            </w:pPr>
            <w:r w:rsidRPr="005E4DD9">
              <w:rPr>
                <w:b w:val="0"/>
              </w:rPr>
              <w:t>pohovoří o možnostech léčby, rekreace (doma, v nemocnici, v lázních)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14. Zdraví, nemoci, návštěva u lékaře</w:t>
            </w:r>
          </w:p>
          <w:p w:rsidR="00CA575C" w:rsidRPr="005E4DD9" w:rsidRDefault="00CA575C" w:rsidP="008459B4">
            <w:pPr>
              <w:pStyle w:val="tem-celek"/>
              <w:numPr>
                <w:ilvl w:val="0"/>
                <w:numId w:val="49"/>
              </w:numPr>
              <w:rPr>
                <w:b w:val="0"/>
              </w:rPr>
            </w:pPr>
            <w:r w:rsidRPr="005E4DD9">
              <w:rPr>
                <w:b w:val="0"/>
              </w:rPr>
              <w:t>lidské tělo</w:t>
            </w:r>
          </w:p>
          <w:p w:rsidR="00CA575C" w:rsidRPr="00765914" w:rsidRDefault="00CA575C" w:rsidP="008459B4">
            <w:pPr>
              <w:pStyle w:val="tem-celek"/>
              <w:numPr>
                <w:ilvl w:val="0"/>
                <w:numId w:val="49"/>
              </w:numPr>
            </w:pPr>
            <w:r w:rsidRPr="005E4DD9">
              <w:rPr>
                <w:b w:val="0"/>
              </w:rPr>
              <w:t>zdravý životní styl, návyky (stravování, pohyb, aktivní sport, stres, denní režim)</w:t>
            </w:r>
          </w:p>
        </w:tc>
      </w:tr>
      <w:tr w:rsidR="00CA575C" w:rsidRPr="00765914" w:rsidTr="001E7AEB">
        <w:trPr>
          <w:trHeight w:val="2395"/>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popíše město / vesnici, v níž žije z hlediska polohy, velikosti, průmyslu, úřadů, budov</w:t>
            </w:r>
          </w:p>
          <w:p w:rsidR="00CA575C" w:rsidRPr="005E4DD9" w:rsidRDefault="00CA575C" w:rsidP="008459B4">
            <w:pPr>
              <w:pStyle w:val="tem-celek"/>
              <w:numPr>
                <w:ilvl w:val="0"/>
                <w:numId w:val="49"/>
              </w:numPr>
              <w:rPr>
                <w:b w:val="0"/>
              </w:rPr>
            </w:pPr>
            <w:r w:rsidRPr="005E4DD9">
              <w:rPr>
                <w:b w:val="0"/>
              </w:rPr>
              <w:t>popíše bydlení ve městě</w:t>
            </w:r>
          </w:p>
          <w:p w:rsidR="00CA575C" w:rsidRPr="005E4DD9" w:rsidRDefault="00CA575C" w:rsidP="008459B4">
            <w:pPr>
              <w:pStyle w:val="tem-celek"/>
              <w:numPr>
                <w:ilvl w:val="0"/>
                <w:numId w:val="49"/>
              </w:numPr>
              <w:rPr>
                <w:b w:val="0"/>
              </w:rPr>
            </w:pPr>
            <w:r w:rsidRPr="005E4DD9">
              <w:rPr>
                <w:b w:val="0"/>
              </w:rPr>
              <w:t>pohovoří o kulturním životě (kino, výstavy, muzeum, divadlo)</w:t>
            </w:r>
          </w:p>
          <w:p w:rsidR="00CA575C" w:rsidRPr="005E4DD9" w:rsidRDefault="00CA575C" w:rsidP="008459B4">
            <w:pPr>
              <w:pStyle w:val="tem-celek"/>
              <w:numPr>
                <w:ilvl w:val="0"/>
                <w:numId w:val="49"/>
              </w:numPr>
              <w:rPr>
                <w:b w:val="0"/>
              </w:rPr>
            </w:pPr>
            <w:r w:rsidRPr="005E4DD9">
              <w:rPr>
                <w:b w:val="0"/>
              </w:rPr>
              <w:t>vyjmenuje místa, kde se lidé mohou věnovat sportu</w:t>
            </w:r>
          </w:p>
          <w:p w:rsidR="00CA575C" w:rsidRPr="005E4DD9" w:rsidRDefault="00CA575C" w:rsidP="008459B4">
            <w:pPr>
              <w:pStyle w:val="tem-celek"/>
              <w:numPr>
                <w:ilvl w:val="0"/>
                <w:numId w:val="49"/>
              </w:numPr>
              <w:rPr>
                <w:b w:val="0"/>
              </w:rPr>
            </w:pPr>
            <w:r w:rsidRPr="005E4DD9">
              <w:rPr>
                <w:b w:val="0"/>
              </w:rPr>
              <w:t>porovná život ve městě a na venkově životní prostředí, výhody, nevýhody)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15. Město / vesnice</w:t>
            </w:r>
          </w:p>
          <w:p w:rsidR="00CA575C" w:rsidRPr="005E4DD9" w:rsidRDefault="00CA575C" w:rsidP="008459B4">
            <w:pPr>
              <w:pStyle w:val="tem-celek"/>
              <w:numPr>
                <w:ilvl w:val="0"/>
                <w:numId w:val="49"/>
              </w:numPr>
              <w:rPr>
                <w:b w:val="0"/>
              </w:rPr>
            </w:pPr>
            <w:r w:rsidRPr="005E4DD9">
              <w:rPr>
                <w:b w:val="0"/>
              </w:rPr>
              <w:t>charakteristika města / vesnice</w:t>
            </w:r>
          </w:p>
          <w:p w:rsidR="00CA575C" w:rsidRPr="005E4DD9" w:rsidRDefault="00CA575C" w:rsidP="008459B4">
            <w:pPr>
              <w:pStyle w:val="tem-celek"/>
              <w:numPr>
                <w:ilvl w:val="0"/>
                <w:numId w:val="49"/>
              </w:numPr>
              <w:rPr>
                <w:b w:val="0"/>
              </w:rPr>
            </w:pPr>
            <w:r w:rsidRPr="005E4DD9">
              <w:rPr>
                <w:b w:val="0"/>
              </w:rPr>
              <w:t>život ve městě / vesnici (bydlení, pracovní příležitosti, nákupní, kulturní, sportovní možnosti, doprava, pamětihodnosti, parky, životní prostředí</w:t>
            </w:r>
          </w:p>
          <w:p w:rsidR="00CA575C" w:rsidRPr="00765914" w:rsidRDefault="00CA575C" w:rsidP="008459B4">
            <w:pPr>
              <w:pStyle w:val="tem-celek"/>
              <w:numPr>
                <w:ilvl w:val="0"/>
                <w:numId w:val="49"/>
              </w:numPr>
            </w:pPr>
            <w:r w:rsidRPr="005E4DD9">
              <w:rPr>
                <w:b w:val="0"/>
              </w:rPr>
              <w:t>orientace ve městě</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pohovoří o rodinné oslavě, Vánocích</w:t>
            </w:r>
          </w:p>
          <w:p w:rsidR="00CA575C" w:rsidRPr="005E4DD9" w:rsidRDefault="00CA575C" w:rsidP="008459B4">
            <w:pPr>
              <w:pStyle w:val="tem-celek"/>
              <w:numPr>
                <w:ilvl w:val="0"/>
                <w:numId w:val="49"/>
              </w:numPr>
              <w:rPr>
                <w:b w:val="0"/>
              </w:rPr>
            </w:pPr>
            <w:r w:rsidRPr="005E4DD9">
              <w:rPr>
                <w:b w:val="0"/>
              </w:rPr>
              <w:t>pohovoří o svátcích, tradicích v Británii, USA, ČR</w:t>
            </w:r>
          </w:p>
          <w:p w:rsidR="00CA575C" w:rsidRPr="005E4DD9" w:rsidRDefault="00CA575C" w:rsidP="008459B4">
            <w:pPr>
              <w:pStyle w:val="tem-celek"/>
              <w:numPr>
                <w:ilvl w:val="0"/>
                <w:numId w:val="49"/>
              </w:numPr>
              <w:rPr>
                <w:b w:val="0"/>
              </w:rPr>
            </w:pPr>
            <w:r w:rsidRPr="005E4DD9">
              <w:rPr>
                <w:b w:val="0"/>
              </w:rPr>
              <w:lastRenderedPageBreak/>
              <w:t>vede rozhovor o návštěvě festivalu (film, hudba, divadlo)</w:t>
            </w:r>
          </w:p>
          <w:p w:rsidR="00CA575C" w:rsidRPr="005E4DD9" w:rsidRDefault="00CA575C" w:rsidP="008459B4">
            <w:pPr>
              <w:pStyle w:val="tem-celek"/>
              <w:numPr>
                <w:ilvl w:val="0"/>
                <w:numId w:val="49"/>
              </w:numPr>
              <w:rPr>
                <w:b w:val="0"/>
              </w:rPr>
            </w:pPr>
            <w:r w:rsidRPr="005E4DD9">
              <w:rPr>
                <w:b w:val="0"/>
              </w:rPr>
              <w:t>charakterizuje odlišnost svátků od všedních dní(denní režim pracovního dne, víkendu)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lastRenderedPageBreak/>
              <w:t>16. Svátky, tradice, festivaly</w:t>
            </w:r>
          </w:p>
          <w:p w:rsidR="00CA575C" w:rsidRPr="005E4DD9" w:rsidRDefault="00CA575C" w:rsidP="008459B4">
            <w:pPr>
              <w:pStyle w:val="tem-celek"/>
              <w:numPr>
                <w:ilvl w:val="0"/>
                <w:numId w:val="49"/>
              </w:numPr>
              <w:rPr>
                <w:b w:val="0"/>
              </w:rPr>
            </w:pPr>
            <w:r w:rsidRPr="005E4DD9">
              <w:rPr>
                <w:b w:val="0"/>
              </w:rPr>
              <w:t>Oslavy (národní, ve světě)</w:t>
            </w:r>
          </w:p>
          <w:p w:rsidR="00CA575C" w:rsidRPr="00765914" w:rsidRDefault="00CA575C" w:rsidP="008459B4">
            <w:pPr>
              <w:pStyle w:val="tem-celek"/>
              <w:numPr>
                <w:ilvl w:val="0"/>
                <w:numId w:val="49"/>
              </w:numPr>
            </w:pPr>
            <w:r w:rsidRPr="005E4DD9">
              <w:rPr>
                <w:b w:val="0"/>
              </w:rPr>
              <w:t>Denní režim všedního dne, víkendu</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s pomocí mapy shrne nejdůležitější geografická fakta o České republice</w:t>
            </w:r>
          </w:p>
          <w:p w:rsidR="00CA575C" w:rsidRPr="005E4DD9" w:rsidRDefault="00CA575C" w:rsidP="008459B4">
            <w:pPr>
              <w:pStyle w:val="tem-celek"/>
              <w:numPr>
                <w:ilvl w:val="0"/>
                <w:numId w:val="49"/>
              </w:numPr>
              <w:rPr>
                <w:b w:val="0"/>
              </w:rPr>
            </w:pPr>
            <w:r w:rsidRPr="005E4DD9">
              <w:rPr>
                <w:b w:val="0"/>
              </w:rPr>
              <w:t>pohovoří o nejvýznamnějších událostech naší národní historie</w:t>
            </w:r>
          </w:p>
          <w:p w:rsidR="00CA575C" w:rsidRPr="005E4DD9" w:rsidRDefault="00CA575C" w:rsidP="008459B4">
            <w:pPr>
              <w:pStyle w:val="tem-celek"/>
              <w:numPr>
                <w:ilvl w:val="0"/>
                <w:numId w:val="49"/>
              </w:numPr>
              <w:rPr>
                <w:b w:val="0"/>
              </w:rPr>
            </w:pPr>
            <w:r w:rsidRPr="005E4DD9">
              <w:rPr>
                <w:b w:val="0"/>
              </w:rPr>
              <w:t>napíše dopis příteli se základními fakty o ČR</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17. Česká republika</w:t>
            </w:r>
          </w:p>
          <w:p w:rsidR="00CA575C" w:rsidRPr="005E4DD9" w:rsidRDefault="00CA575C" w:rsidP="008459B4">
            <w:pPr>
              <w:pStyle w:val="tem-celek"/>
              <w:numPr>
                <w:ilvl w:val="0"/>
                <w:numId w:val="49"/>
              </w:numPr>
              <w:rPr>
                <w:b w:val="0"/>
              </w:rPr>
            </w:pPr>
            <w:r w:rsidRPr="005E4DD9">
              <w:rPr>
                <w:b w:val="0"/>
              </w:rPr>
              <w:t>geografie (hory, nížiny, řeky, podnebí,  obyvatelstvo, průmysl, zemědělství)</w:t>
            </w:r>
          </w:p>
          <w:p w:rsidR="00CA575C" w:rsidRPr="00765914" w:rsidRDefault="00CA575C" w:rsidP="008459B4">
            <w:pPr>
              <w:pStyle w:val="tem-celek"/>
              <w:numPr>
                <w:ilvl w:val="0"/>
                <w:numId w:val="49"/>
              </w:numPr>
            </w:pPr>
            <w:r w:rsidRPr="005E4DD9">
              <w:rPr>
                <w:b w:val="0"/>
              </w:rPr>
              <w:t>historie (stručný přehled)</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s pomocí plánu města připraví komentář k procházce historickým centrem Prahy (v roli průvodce)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 xml:space="preserve">18. Praha </w:t>
            </w:r>
          </w:p>
          <w:p w:rsidR="00CA575C" w:rsidRPr="005E4DD9" w:rsidRDefault="00CA575C" w:rsidP="008459B4">
            <w:pPr>
              <w:pStyle w:val="tem-celek"/>
              <w:numPr>
                <w:ilvl w:val="0"/>
                <w:numId w:val="49"/>
              </w:numPr>
              <w:rPr>
                <w:b w:val="0"/>
              </w:rPr>
            </w:pPr>
            <w:r w:rsidRPr="005E4DD9">
              <w:rPr>
                <w:b w:val="0"/>
              </w:rPr>
              <w:t>historie města</w:t>
            </w:r>
          </w:p>
          <w:p w:rsidR="00CA575C" w:rsidRPr="00765914" w:rsidRDefault="00CA575C" w:rsidP="008459B4">
            <w:pPr>
              <w:pStyle w:val="tem-celek"/>
              <w:numPr>
                <w:ilvl w:val="0"/>
                <w:numId w:val="49"/>
              </w:numPr>
            </w:pPr>
            <w:r w:rsidRPr="005E4DD9">
              <w:rPr>
                <w:b w:val="0"/>
              </w:rPr>
              <w:t>výčet a stručná  charakteristika nejvýznamnějších historických památek</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s pomocí map shrne nejdůležitější geografická fakta týkající se anglicky mluvících zemí (Spojeného království a Irska, USA, Kanady, Austrálie a Nového Zélandu)</w:t>
            </w:r>
          </w:p>
          <w:p w:rsidR="00CA575C" w:rsidRPr="005E4DD9" w:rsidRDefault="00CA575C" w:rsidP="008459B4">
            <w:pPr>
              <w:pStyle w:val="tem-celek"/>
              <w:numPr>
                <w:ilvl w:val="0"/>
                <w:numId w:val="49"/>
              </w:numPr>
              <w:rPr>
                <w:b w:val="0"/>
              </w:rPr>
            </w:pPr>
            <w:r w:rsidRPr="005E4DD9">
              <w:rPr>
                <w:b w:val="0"/>
              </w:rPr>
              <w:t>pohovoří o základních faktech z historie USA a Spojeného království</w:t>
            </w:r>
          </w:p>
          <w:p w:rsidR="00CA575C" w:rsidRPr="005E4DD9" w:rsidRDefault="00CA575C" w:rsidP="008459B4">
            <w:pPr>
              <w:pStyle w:val="tem-celek"/>
              <w:numPr>
                <w:ilvl w:val="0"/>
                <w:numId w:val="49"/>
              </w:numPr>
              <w:rPr>
                <w:b w:val="0"/>
              </w:rPr>
            </w:pPr>
            <w:r w:rsidRPr="005E4DD9">
              <w:rPr>
                <w:b w:val="0"/>
              </w:rPr>
              <w:t>charakterizuje politické systémy těchto zemí</w:t>
            </w:r>
          </w:p>
          <w:p w:rsidR="00CA575C" w:rsidRPr="005E4DD9" w:rsidRDefault="00CA575C" w:rsidP="008459B4">
            <w:pPr>
              <w:pStyle w:val="tem-celek"/>
              <w:numPr>
                <w:ilvl w:val="0"/>
                <w:numId w:val="49"/>
              </w:numPr>
              <w:rPr>
                <w:b w:val="0"/>
              </w:rPr>
            </w:pPr>
            <w:r w:rsidRPr="005E4DD9">
              <w:rPr>
                <w:b w:val="0"/>
              </w:rPr>
              <w:t>s pomocí plánů a obrazového materiálu pohovoří o Londýně, Washingtonu D.C. a New Yorku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19. Anglicky mluvící země</w:t>
            </w:r>
          </w:p>
          <w:p w:rsidR="00CA575C" w:rsidRPr="005E4DD9" w:rsidRDefault="00CA575C" w:rsidP="008459B4">
            <w:pPr>
              <w:pStyle w:val="tem-celek"/>
              <w:numPr>
                <w:ilvl w:val="0"/>
                <w:numId w:val="49"/>
              </w:numPr>
              <w:rPr>
                <w:b w:val="0"/>
              </w:rPr>
            </w:pPr>
            <w:r w:rsidRPr="005E4DD9">
              <w:rPr>
                <w:b w:val="0"/>
              </w:rPr>
              <w:t>geografie</w:t>
            </w:r>
          </w:p>
          <w:p w:rsidR="00CA575C" w:rsidRPr="005E4DD9" w:rsidRDefault="00CA575C" w:rsidP="008459B4">
            <w:pPr>
              <w:pStyle w:val="tem-celek"/>
              <w:numPr>
                <w:ilvl w:val="0"/>
                <w:numId w:val="49"/>
              </w:numPr>
              <w:rPr>
                <w:b w:val="0"/>
              </w:rPr>
            </w:pPr>
            <w:r w:rsidRPr="005E4DD9">
              <w:rPr>
                <w:b w:val="0"/>
              </w:rPr>
              <w:t>historie</w:t>
            </w:r>
          </w:p>
          <w:p w:rsidR="00CA575C" w:rsidRPr="005E4DD9" w:rsidRDefault="00CA575C" w:rsidP="008459B4">
            <w:pPr>
              <w:pStyle w:val="tem-celek"/>
              <w:numPr>
                <w:ilvl w:val="0"/>
                <w:numId w:val="49"/>
              </w:numPr>
              <w:rPr>
                <w:b w:val="0"/>
              </w:rPr>
            </w:pPr>
            <w:r w:rsidRPr="005E4DD9">
              <w:rPr>
                <w:b w:val="0"/>
              </w:rPr>
              <w:t>politické systémy</w:t>
            </w:r>
          </w:p>
          <w:p w:rsidR="00CA575C" w:rsidRPr="00765914" w:rsidRDefault="00CA575C" w:rsidP="008459B4">
            <w:pPr>
              <w:pStyle w:val="tem-celek"/>
              <w:numPr>
                <w:ilvl w:val="0"/>
                <w:numId w:val="49"/>
              </w:numPr>
            </w:pPr>
            <w:r w:rsidRPr="005E4DD9">
              <w:rPr>
                <w:b w:val="0"/>
              </w:rPr>
              <w:t>nejvýznamnější města a jejich pamětihodnosti</w:t>
            </w:r>
          </w:p>
        </w:tc>
      </w:tr>
      <w:tr w:rsidR="00CA575C" w:rsidRPr="00765914" w:rsidTr="001E7AEB">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vyjmenuje specializované obchody a zboží, které se tam prodává</w:t>
            </w:r>
          </w:p>
          <w:p w:rsidR="00CA575C" w:rsidRPr="005E4DD9" w:rsidRDefault="00CA575C" w:rsidP="008459B4">
            <w:pPr>
              <w:pStyle w:val="tem-celek"/>
              <w:numPr>
                <w:ilvl w:val="0"/>
                <w:numId w:val="49"/>
              </w:numPr>
              <w:rPr>
                <w:b w:val="0"/>
              </w:rPr>
            </w:pPr>
            <w:r w:rsidRPr="005E4DD9">
              <w:rPr>
                <w:b w:val="0"/>
              </w:rPr>
              <w:t>zeptá se na cenu, velikost, barvu, možnost vyzkoušení, placení</w:t>
            </w:r>
          </w:p>
          <w:p w:rsidR="00CA575C" w:rsidRPr="005E4DD9" w:rsidRDefault="00CA575C" w:rsidP="008459B4">
            <w:pPr>
              <w:pStyle w:val="tem-celek"/>
              <w:numPr>
                <w:ilvl w:val="0"/>
                <w:numId w:val="49"/>
              </w:numPr>
              <w:rPr>
                <w:b w:val="0"/>
              </w:rPr>
            </w:pPr>
            <w:r w:rsidRPr="005E4DD9">
              <w:rPr>
                <w:b w:val="0"/>
              </w:rPr>
              <w:t>popíše nákup v samoobsluze v ČR</w:t>
            </w:r>
          </w:p>
          <w:p w:rsidR="00CA575C" w:rsidRPr="005E4DD9" w:rsidRDefault="00CA575C" w:rsidP="008459B4">
            <w:pPr>
              <w:pStyle w:val="tem-celek"/>
              <w:numPr>
                <w:ilvl w:val="0"/>
                <w:numId w:val="49"/>
              </w:numPr>
              <w:rPr>
                <w:b w:val="0"/>
              </w:rPr>
            </w:pPr>
            <w:r w:rsidRPr="005E4DD9">
              <w:rPr>
                <w:b w:val="0"/>
              </w:rPr>
              <w:t>popíše nákupní zvyklosti ve své rodině</w:t>
            </w:r>
          </w:p>
          <w:p w:rsidR="00CA575C" w:rsidRPr="005E4DD9" w:rsidRDefault="00CA575C" w:rsidP="008459B4">
            <w:pPr>
              <w:pStyle w:val="tem-celek"/>
              <w:numPr>
                <w:ilvl w:val="0"/>
                <w:numId w:val="49"/>
              </w:numPr>
              <w:rPr>
                <w:b w:val="0"/>
              </w:rPr>
            </w:pPr>
            <w:r w:rsidRPr="005E4DD9">
              <w:rPr>
                <w:b w:val="0"/>
              </w:rPr>
              <w:t>v rozhovoru předvede nakupování</w:t>
            </w:r>
          </w:p>
          <w:p w:rsidR="00CA575C" w:rsidRPr="005E4DD9" w:rsidRDefault="00CA575C" w:rsidP="008459B4">
            <w:pPr>
              <w:pStyle w:val="tem-celek"/>
              <w:numPr>
                <w:ilvl w:val="0"/>
                <w:numId w:val="49"/>
              </w:numPr>
              <w:rPr>
                <w:b w:val="0"/>
              </w:rPr>
            </w:pPr>
            <w:r w:rsidRPr="005E4DD9">
              <w:rPr>
                <w:b w:val="0"/>
              </w:rPr>
              <w:t>vyjmenuje služby, které využívá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20. Nakupování, na poště, v bance</w:t>
            </w:r>
          </w:p>
          <w:p w:rsidR="00CA575C" w:rsidRPr="005E4DD9" w:rsidRDefault="00CA575C" w:rsidP="008459B4">
            <w:pPr>
              <w:pStyle w:val="tem-celek"/>
              <w:numPr>
                <w:ilvl w:val="0"/>
                <w:numId w:val="49"/>
              </w:numPr>
              <w:rPr>
                <w:b w:val="0"/>
              </w:rPr>
            </w:pPr>
            <w:r w:rsidRPr="005E4DD9">
              <w:rPr>
                <w:b w:val="0"/>
              </w:rPr>
              <w:t>rozdělení obchodů podle prodávaného zboží</w:t>
            </w:r>
          </w:p>
          <w:p w:rsidR="00CA575C" w:rsidRPr="005E4DD9" w:rsidRDefault="00CA575C" w:rsidP="008459B4">
            <w:pPr>
              <w:pStyle w:val="tem-celek"/>
              <w:numPr>
                <w:ilvl w:val="0"/>
                <w:numId w:val="49"/>
              </w:numPr>
              <w:rPr>
                <w:b w:val="0"/>
              </w:rPr>
            </w:pPr>
            <w:r w:rsidRPr="005E4DD9">
              <w:rPr>
                <w:b w:val="0"/>
              </w:rPr>
              <w:t>obraty při nákupech</w:t>
            </w:r>
          </w:p>
          <w:p w:rsidR="00CA575C" w:rsidRPr="005E4DD9" w:rsidRDefault="00CA575C" w:rsidP="008459B4">
            <w:pPr>
              <w:pStyle w:val="tem-celek"/>
              <w:numPr>
                <w:ilvl w:val="0"/>
                <w:numId w:val="49"/>
              </w:numPr>
              <w:rPr>
                <w:b w:val="0"/>
              </w:rPr>
            </w:pPr>
            <w:r w:rsidRPr="005E4DD9">
              <w:rPr>
                <w:b w:val="0"/>
              </w:rPr>
              <w:t>placení (v hotovosti, kartou)</w:t>
            </w:r>
          </w:p>
          <w:p w:rsidR="00CA575C" w:rsidRPr="005E4DD9" w:rsidRDefault="00CA575C" w:rsidP="008459B4">
            <w:pPr>
              <w:pStyle w:val="tem-celek"/>
              <w:numPr>
                <w:ilvl w:val="0"/>
                <w:numId w:val="49"/>
              </w:numPr>
              <w:rPr>
                <w:b w:val="0"/>
              </w:rPr>
            </w:pPr>
            <w:r w:rsidRPr="005E4DD9">
              <w:rPr>
                <w:b w:val="0"/>
              </w:rPr>
              <w:t>nákupní zvyklosti (v rodině, v ČR)</w:t>
            </w:r>
          </w:p>
          <w:p w:rsidR="00CA575C" w:rsidRPr="005E4DD9" w:rsidRDefault="00CA575C" w:rsidP="008459B4">
            <w:pPr>
              <w:pStyle w:val="tem-celek"/>
              <w:numPr>
                <w:ilvl w:val="0"/>
                <w:numId w:val="49"/>
              </w:numPr>
              <w:rPr>
                <w:b w:val="0"/>
              </w:rPr>
            </w:pPr>
            <w:r w:rsidRPr="005E4DD9">
              <w:rPr>
                <w:b w:val="0"/>
              </w:rPr>
              <w:t>obchody v Británii, v USA</w:t>
            </w:r>
          </w:p>
          <w:p w:rsidR="00CA575C" w:rsidRPr="00765914" w:rsidRDefault="00CA575C" w:rsidP="008459B4">
            <w:pPr>
              <w:pStyle w:val="tem-celek"/>
              <w:numPr>
                <w:ilvl w:val="0"/>
                <w:numId w:val="49"/>
              </w:numPr>
            </w:pPr>
            <w:r w:rsidRPr="005E4DD9">
              <w:rPr>
                <w:b w:val="0"/>
              </w:rPr>
              <w:t>služby</w:t>
            </w:r>
          </w:p>
        </w:tc>
      </w:tr>
      <w:tr w:rsidR="00CA575C" w:rsidRPr="00765914" w:rsidTr="001E7AEB">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aktivně používá nejdůležitější názvy oděvů, obuvi a doplňků</w:t>
            </w:r>
          </w:p>
          <w:p w:rsidR="00CA575C" w:rsidRPr="005E4DD9" w:rsidRDefault="00CA575C" w:rsidP="008459B4">
            <w:pPr>
              <w:pStyle w:val="tem-celek"/>
              <w:numPr>
                <w:ilvl w:val="0"/>
                <w:numId w:val="49"/>
              </w:numPr>
              <w:rPr>
                <w:b w:val="0"/>
              </w:rPr>
            </w:pPr>
            <w:r w:rsidRPr="005E4DD9">
              <w:rPr>
                <w:b w:val="0"/>
              </w:rPr>
              <w:t>charakterizuje rozdíly v oblékání během roku (závislost na počasí) a při různých společenských příležitostech</w:t>
            </w:r>
          </w:p>
          <w:p w:rsidR="00CA575C" w:rsidRPr="005E4DD9" w:rsidRDefault="00CA575C" w:rsidP="008459B4">
            <w:pPr>
              <w:pStyle w:val="tem-celek"/>
              <w:numPr>
                <w:ilvl w:val="0"/>
                <w:numId w:val="49"/>
              </w:numPr>
              <w:rPr>
                <w:b w:val="0"/>
              </w:rPr>
            </w:pPr>
            <w:r w:rsidRPr="005E4DD9">
              <w:rPr>
                <w:b w:val="0"/>
              </w:rPr>
              <w:t>pohovoří o vlastních zvyklostech v oblékání, o současné módě</w:t>
            </w:r>
          </w:p>
          <w:p w:rsidR="00CA575C" w:rsidRPr="005E4DD9" w:rsidRDefault="00CA575C" w:rsidP="008459B4">
            <w:pPr>
              <w:pStyle w:val="tem-celek"/>
              <w:numPr>
                <w:ilvl w:val="0"/>
                <w:numId w:val="49"/>
              </w:numPr>
              <w:rPr>
                <w:b w:val="0"/>
              </w:rPr>
            </w:pPr>
            <w:r w:rsidRPr="005E4DD9">
              <w:rPr>
                <w:b w:val="0"/>
              </w:rPr>
              <w:t>v dialogu předvede nákup oblečení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21. Oblékání, móda</w:t>
            </w:r>
          </w:p>
          <w:p w:rsidR="00CA575C" w:rsidRPr="005E4DD9" w:rsidRDefault="00CA575C" w:rsidP="008459B4">
            <w:pPr>
              <w:pStyle w:val="tem-celek"/>
              <w:numPr>
                <w:ilvl w:val="0"/>
                <w:numId w:val="49"/>
              </w:numPr>
              <w:rPr>
                <w:b w:val="0"/>
              </w:rPr>
            </w:pPr>
            <w:r w:rsidRPr="005E4DD9">
              <w:rPr>
                <w:b w:val="0"/>
              </w:rPr>
              <w:t>oblékání během roku</w:t>
            </w:r>
          </w:p>
          <w:p w:rsidR="00CA575C" w:rsidRPr="005E4DD9" w:rsidRDefault="00CA575C" w:rsidP="008459B4">
            <w:pPr>
              <w:pStyle w:val="tem-celek"/>
              <w:numPr>
                <w:ilvl w:val="0"/>
                <w:numId w:val="49"/>
              </w:numPr>
              <w:rPr>
                <w:b w:val="0"/>
              </w:rPr>
            </w:pPr>
            <w:r w:rsidRPr="005E4DD9">
              <w:rPr>
                <w:b w:val="0"/>
              </w:rPr>
              <w:t>doplňky</w:t>
            </w:r>
          </w:p>
          <w:p w:rsidR="00CA575C" w:rsidRPr="00765914" w:rsidRDefault="00CA575C" w:rsidP="008459B4">
            <w:pPr>
              <w:pStyle w:val="tem-celek"/>
              <w:numPr>
                <w:ilvl w:val="0"/>
                <w:numId w:val="49"/>
              </w:numPr>
            </w:pPr>
            <w:r w:rsidRPr="005E4DD9">
              <w:rPr>
                <w:b w:val="0"/>
              </w:rPr>
              <w:t>můj styl oblékání</w:t>
            </w:r>
          </w:p>
        </w:tc>
      </w:tr>
      <w:tr w:rsidR="00CA575C" w:rsidRPr="00765914" w:rsidTr="001E7AEB">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5E4DD9" w:rsidRDefault="00CA575C" w:rsidP="008459B4">
            <w:pPr>
              <w:pStyle w:val="tem-celek"/>
              <w:numPr>
                <w:ilvl w:val="0"/>
                <w:numId w:val="49"/>
              </w:numPr>
              <w:rPr>
                <w:b w:val="0"/>
              </w:rPr>
            </w:pPr>
            <w:r w:rsidRPr="005E4DD9">
              <w:rPr>
                <w:b w:val="0"/>
              </w:rPr>
              <w:t>aktivně používá základní terminologii výpočetní techniky</w:t>
            </w:r>
          </w:p>
          <w:p w:rsidR="00CA575C" w:rsidRPr="005E4DD9" w:rsidRDefault="00CA575C" w:rsidP="008459B4">
            <w:pPr>
              <w:pStyle w:val="tem-celek"/>
              <w:numPr>
                <w:ilvl w:val="0"/>
                <w:numId w:val="49"/>
              </w:numPr>
              <w:rPr>
                <w:b w:val="0"/>
              </w:rPr>
            </w:pPr>
            <w:r w:rsidRPr="005E4DD9">
              <w:rPr>
                <w:b w:val="0"/>
              </w:rPr>
              <w:t>dovede pohovořit o svém zaměření studia, profesních plánech</w:t>
            </w:r>
          </w:p>
          <w:p w:rsidR="00CA575C" w:rsidRPr="005E4DD9" w:rsidRDefault="00CA575C" w:rsidP="008459B4">
            <w:pPr>
              <w:pStyle w:val="tem-celek"/>
              <w:numPr>
                <w:ilvl w:val="0"/>
                <w:numId w:val="49"/>
              </w:numPr>
              <w:rPr>
                <w:b w:val="0"/>
              </w:rPr>
            </w:pPr>
            <w:r w:rsidRPr="005E4DD9">
              <w:rPr>
                <w:b w:val="0"/>
              </w:rPr>
              <w:t xml:space="preserve">s pomocí slovníku přeloží jednodušší odborný text ze studovaného oboru (např. výtvarné umění, móda, reklama)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22. Profesní plány</w:t>
            </w:r>
          </w:p>
          <w:p w:rsidR="00CA575C" w:rsidRPr="00765914" w:rsidRDefault="00CA575C" w:rsidP="008459B4">
            <w:pPr>
              <w:pStyle w:val="tem-celek"/>
              <w:numPr>
                <w:ilvl w:val="0"/>
                <w:numId w:val="49"/>
              </w:numPr>
            </w:pPr>
            <w:r w:rsidRPr="005E4DD9">
              <w:rPr>
                <w:b w:val="0"/>
              </w:rPr>
              <w:t>popis odborných učeben, dílen v rámci školy</w:t>
            </w:r>
          </w:p>
        </w:tc>
      </w:tr>
    </w:tbl>
    <w:p w:rsidR="00CA575C" w:rsidRDefault="00CA575C" w:rsidP="00CA575C">
      <w:pPr>
        <w:spacing w:before="120" w:after="120"/>
        <w:rPr>
          <w:rFonts w:ascii="Arial" w:hAnsi="Arial" w:cs="Arial"/>
          <w:b/>
          <w:i/>
          <w:sz w:val="26"/>
        </w:rPr>
      </w:pPr>
      <w:r>
        <w:rPr>
          <w:rFonts w:ascii="Arial" w:hAnsi="Arial" w:cs="Arial"/>
          <w:b/>
          <w:sz w:val="26"/>
        </w:rPr>
        <w:t>Charakteristika jazykových prostředků</w:t>
      </w:r>
      <w:r>
        <w:rPr>
          <w:rFonts w:ascii="Arial" w:hAnsi="Arial" w:cs="Arial"/>
          <w:b/>
          <w:i/>
          <w:sz w:val="26"/>
        </w:rPr>
        <w:t xml:space="preserve"> </w:t>
      </w:r>
    </w:p>
    <w:p w:rsidR="00CA575C" w:rsidRDefault="00CA575C" w:rsidP="00CA575C">
      <w:pPr>
        <w:ind w:firstLine="540"/>
        <w:jc w:val="both"/>
        <w:rPr>
          <w:rFonts w:ascii="TimesNewRoman" w:hAnsi="TimesNewRoman" w:cs="TimesNewRoman"/>
        </w:rPr>
      </w:pPr>
      <w:r>
        <w:rPr>
          <w:rFonts w:ascii="TimesNewRoman" w:hAnsi="TimesNewRoman" w:cs="TimesNewRoman"/>
        </w:rPr>
        <w:t>Výuka navazuje na osvojené základy jazykových prost</w:t>
      </w:r>
      <w:r>
        <w:rPr>
          <w:rFonts w:cs="Calibri"/>
        </w:rPr>
        <w:t>ř</w:t>
      </w:r>
      <w:r>
        <w:rPr>
          <w:rFonts w:ascii="TimesNewRoman" w:hAnsi="TimesNewRoman" w:cs="TimesNewRoman"/>
        </w:rPr>
        <w:t>edk</w:t>
      </w:r>
      <w:r>
        <w:rPr>
          <w:rFonts w:cs="Calibri"/>
        </w:rPr>
        <w:t>ů</w:t>
      </w:r>
      <w:r>
        <w:rPr>
          <w:rFonts w:ascii="TimesNewRoman" w:hAnsi="TimesNewRoman" w:cs="TimesNewRoman"/>
        </w:rPr>
        <w:t xml:space="preserve"> dan</w:t>
      </w:r>
      <w:r>
        <w:rPr>
          <w:rFonts w:cs="Calibri"/>
        </w:rPr>
        <w:t>é</w:t>
      </w:r>
      <w:r>
        <w:rPr>
          <w:rFonts w:ascii="TimesNewRoman" w:hAnsi="TimesNewRoman" w:cs="TimesNewRoman"/>
        </w:rPr>
        <w:t xml:space="preserve"> osnovami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kter</w:t>
      </w:r>
      <w:r>
        <w:rPr>
          <w:rFonts w:cs="Calibri"/>
        </w:rPr>
        <w:t>é</w:t>
      </w:r>
      <w:r>
        <w:rPr>
          <w:rFonts w:ascii="TimesNewRoman" w:hAnsi="TimesNewRoman" w:cs="TimesNewRoman"/>
        </w:rPr>
        <w:t xml:space="preserve"> se opakuj</w:t>
      </w:r>
      <w:r>
        <w:rPr>
          <w:rFonts w:cs="Calibri"/>
        </w:rPr>
        <w:t>í</w:t>
      </w:r>
      <w:r>
        <w:rPr>
          <w:rFonts w:ascii="TimesNewRoman" w:hAnsi="TimesNewRoman" w:cs="TimesNewRoman"/>
        </w:rPr>
        <w:t>, upev</w:t>
      </w:r>
      <w:r>
        <w:rPr>
          <w:rFonts w:cs="Calibri"/>
        </w:rPr>
        <w:t>ň</w:t>
      </w:r>
      <w:r>
        <w:rPr>
          <w:rFonts w:ascii="TimesNewRoman" w:hAnsi="TimesNewRoman" w:cs="TimesNewRoman"/>
        </w:rPr>
        <w:t>uj</w:t>
      </w:r>
      <w:r>
        <w:rPr>
          <w:rFonts w:cs="Calibri"/>
        </w:rPr>
        <w:t>í</w:t>
      </w:r>
      <w:r>
        <w:rPr>
          <w:rFonts w:ascii="TimesNewRoman" w:hAnsi="TimesNewRoman" w:cs="TimesNewRoman"/>
        </w:rPr>
        <w:t xml:space="preserve"> a cyklicky roz</w:t>
      </w:r>
      <w:r>
        <w:rPr>
          <w:rFonts w:cs="Calibri"/>
        </w:rPr>
        <w:t>š</w:t>
      </w:r>
      <w:r>
        <w:rPr>
          <w:rFonts w:ascii="TimesNewRoman" w:hAnsi="TimesNewRoman" w:cs="TimesNewRoman"/>
        </w:rPr>
        <w:t>i</w:t>
      </w:r>
      <w:r>
        <w:rPr>
          <w:rFonts w:cs="Calibri"/>
        </w:rPr>
        <w:t>ř</w:t>
      </w:r>
      <w:r>
        <w:rPr>
          <w:rFonts w:ascii="TimesNewRoman" w:hAnsi="TimesNewRoman" w:cs="TimesNewRoman"/>
        </w:rPr>
        <w:t>uj</w:t>
      </w:r>
      <w:r>
        <w:rPr>
          <w:rFonts w:cs="Calibri"/>
        </w:rPr>
        <w:t>í</w:t>
      </w:r>
      <w:r>
        <w:rPr>
          <w:rFonts w:ascii="TimesNewRoman" w:hAnsi="TimesNewRoman" w:cs="TimesNewRoman"/>
        </w:rPr>
        <w:t xml:space="preserve">. </w:t>
      </w:r>
      <w:r>
        <w:rPr>
          <w:rFonts w:cs="Calibri"/>
        </w:rPr>
        <w:t>Žá</w:t>
      </w:r>
      <w:r>
        <w:rPr>
          <w:rFonts w:ascii="TimesNewRoman" w:hAnsi="TimesNewRoman" w:cs="TimesNewRoman"/>
        </w:rPr>
        <w:t>ci si osvojuj</w:t>
      </w:r>
      <w:r>
        <w:rPr>
          <w:rFonts w:cs="Calibri"/>
        </w:rPr>
        <w:t>í</w:t>
      </w:r>
      <w:r>
        <w:rPr>
          <w:rFonts w:ascii="TimesNewRoman" w:hAnsi="TimesNewRoman" w:cs="TimesNewRoman"/>
        </w:rPr>
        <w:t xml:space="preserve"> p</w:t>
      </w:r>
      <w:r>
        <w:rPr>
          <w:rFonts w:cs="Calibri"/>
        </w:rPr>
        <w:t>ř</w:t>
      </w:r>
      <w:r>
        <w:rPr>
          <w:rFonts w:ascii="TimesNewRoman" w:hAnsi="TimesNewRoman" w:cs="TimesNewRoman"/>
        </w:rPr>
        <w:t>ev</w:t>
      </w:r>
      <w:r>
        <w:rPr>
          <w:rFonts w:cs="Calibri"/>
        </w:rPr>
        <w:t>áž</w:t>
      </w:r>
      <w:r>
        <w:rPr>
          <w:rFonts w:ascii="TimesNewRoman" w:hAnsi="TimesNewRoman" w:cs="TimesNewRoman"/>
        </w:rPr>
        <w:t>n</w:t>
      </w:r>
      <w:r>
        <w:rPr>
          <w:rFonts w:cs="Calibri"/>
        </w:rPr>
        <w:t>ě</w:t>
      </w:r>
      <w:r>
        <w:rPr>
          <w:rFonts w:ascii="TimesNewRoman" w:hAnsi="TimesNewRoman" w:cs="TimesNewRoman"/>
        </w:rPr>
        <w:t xml:space="preserve"> britskou variantu anglick</w:t>
      </w:r>
      <w:r>
        <w:rPr>
          <w:rFonts w:cs="Calibri"/>
        </w:rPr>
        <w:t>é</w:t>
      </w:r>
      <w:r>
        <w:rPr>
          <w:rFonts w:ascii="TimesNewRoman" w:hAnsi="TimesNewRoman" w:cs="TimesNewRoman"/>
        </w:rPr>
        <w:t>ho jazyka (je to d</w:t>
      </w:r>
      <w:r>
        <w:rPr>
          <w:rFonts w:cs="Calibri"/>
        </w:rPr>
        <w:t>á</w:t>
      </w:r>
      <w:r>
        <w:rPr>
          <w:rFonts w:ascii="TimesNewRoman" w:hAnsi="TimesNewRoman" w:cs="TimesNewRoman"/>
        </w:rPr>
        <w:t>no pou</w:t>
      </w:r>
      <w:r>
        <w:rPr>
          <w:rFonts w:cs="Calibri"/>
        </w:rPr>
        <w:t>ží</w:t>
      </w:r>
      <w:r>
        <w:rPr>
          <w:rFonts w:ascii="TimesNewRoman" w:hAnsi="TimesNewRoman" w:cs="TimesNewRoman"/>
        </w:rPr>
        <w:t>van</w:t>
      </w:r>
      <w:r>
        <w:rPr>
          <w:rFonts w:cs="Calibri"/>
        </w:rPr>
        <w:t>ý</w:t>
      </w:r>
      <w:r>
        <w:rPr>
          <w:rFonts w:ascii="TimesNewRoman" w:hAnsi="TimesNewRoman" w:cs="TimesNewRoman"/>
        </w:rPr>
        <w:t>mi u</w:t>
      </w:r>
      <w:r>
        <w:rPr>
          <w:rFonts w:cs="Calibri"/>
        </w:rPr>
        <w:t>č</w:t>
      </w:r>
      <w:r>
        <w:rPr>
          <w:rFonts w:ascii="TimesNewRoman" w:hAnsi="TimesNewRoman" w:cs="TimesNewRoman"/>
        </w:rPr>
        <w:t>ebnicemi). Receptivn</w:t>
      </w:r>
      <w:r>
        <w:rPr>
          <w:rFonts w:cs="Calibri"/>
        </w:rPr>
        <w:t>ě</w:t>
      </w:r>
      <w:r>
        <w:rPr>
          <w:rFonts w:ascii="TimesNewRoman" w:hAnsi="TimesNewRoman" w:cs="TimesNewRoman"/>
        </w:rPr>
        <w:t xml:space="preserve"> jsou seznamov</w:t>
      </w:r>
      <w:r>
        <w:rPr>
          <w:rFonts w:cs="Calibri"/>
        </w:rPr>
        <w:t>á</w:t>
      </w:r>
      <w:r>
        <w:rPr>
          <w:rFonts w:ascii="TimesNewRoman" w:hAnsi="TimesNewRoman" w:cs="TimesNewRoman"/>
        </w:rPr>
        <w:t>ni s</w:t>
      </w:r>
      <w:r>
        <w:rPr>
          <w:rFonts w:cs="Calibri"/>
        </w:rPr>
        <w:t> </w:t>
      </w:r>
      <w:r>
        <w:rPr>
          <w:rFonts w:ascii="TimesNewRoman" w:hAnsi="TimesNewRoman" w:cs="TimesNewRoman"/>
        </w:rPr>
        <w:t>americkou variantou.</w:t>
      </w:r>
    </w:p>
    <w:p w:rsidR="00CA575C" w:rsidRDefault="00CA575C" w:rsidP="00CA575C">
      <w:pPr>
        <w:tabs>
          <w:tab w:val="left" w:pos="587"/>
        </w:tabs>
        <w:rPr>
          <w:b/>
        </w:rPr>
      </w:pPr>
      <w:r>
        <w:rPr>
          <w:b/>
        </w:rPr>
        <w:t>Výslovnost</w:t>
      </w:r>
    </w:p>
    <w:p w:rsidR="00CA575C" w:rsidRDefault="00CA575C" w:rsidP="008459B4">
      <w:pPr>
        <w:numPr>
          <w:ilvl w:val="0"/>
          <w:numId w:val="48"/>
        </w:numPr>
        <w:tabs>
          <w:tab w:val="left" w:pos="227"/>
        </w:tabs>
        <w:ind w:left="1260" w:hanging="360"/>
      </w:pPr>
      <w:r>
        <w:t>další rozvíjení výslovnostních návyků</w:t>
      </w:r>
    </w:p>
    <w:p w:rsidR="00CA575C" w:rsidRDefault="00CA575C" w:rsidP="008459B4">
      <w:pPr>
        <w:numPr>
          <w:ilvl w:val="0"/>
          <w:numId w:val="48"/>
        </w:numPr>
        <w:tabs>
          <w:tab w:val="left" w:pos="227"/>
        </w:tabs>
        <w:ind w:left="1260" w:hanging="360"/>
      </w:pPr>
      <w:r>
        <w:t>slovní přízvuk</w:t>
      </w:r>
    </w:p>
    <w:p w:rsidR="00CA575C" w:rsidRDefault="00CA575C" w:rsidP="008459B4">
      <w:pPr>
        <w:numPr>
          <w:ilvl w:val="0"/>
          <w:numId w:val="48"/>
        </w:numPr>
        <w:tabs>
          <w:tab w:val="left" w:pos="227"/>
        </w:tabs>
        <w:ind w:left="1260" w:hanging="360"/>
      </w:pPr>
      <w:r>
        <w:lastRenderedPageBreak/>
        <w:t>větný rytmus založený na přízvučném principu a s ním související redukce nepřízvučných slabik, větný přízvuk</w:t>
      </w:r>
    </w:p>
    <w:p w:rsidR="00CA575C" w:rsidRDefault="00CA575C" w:rsidP="008459B4">
      <w:pPr>
        <w:numPr>
          <w:ilvl w:val="0"/>
          <w:numId w:val="48"/>
        </w:numPr>
        <w:tabs>
          <w:tab w:val="left" w:pos="227"/>
        </w:tabs>
        <w:ind w:left="1260" w:hanging="360"/>
      </w:pPr>
      <w:r>
        <w:t>intonace anglické věty</w:t>
      </w:r>
    </w:p>
    <w:p w:rsidR="00CA575C" w:rsidRDefault="00CA575C" w:rsidP="00CA575C">
      <w:pPr>
        <w:tabs>
          <w:tab w:val="left" w:pos="587"/>
        </w:tabs>
        <w:rPr>
          <w:b/>
        </w:rPr>
      </w:pPr>
      <w:r>
        <w:rPr>
          <w:b/>
        </w:rPr>
        <w:t>Slovní zásoba</w:t>
      </w:r>
    </w:p>
    <w:p w:rsidR="00CA575C" w:rsidRDefault="00CA575C" w:rsidP="008459B4">
      <w:pPr>
        <w:numPr>
          <w:ilvl w:val="0"/>
          <w:numId w:val="48"/>
        </w:numPr>
        <w:tabs>
          <w:tab w:val="left" w:pos="227"/>
        </w:tabs>
        <w:ind w:left="1260" w:hanging="360"/>
      </w:pPr>
      <w:r>
        <w:t>tvoření slov (předponami, příponami, skládáním, konverzí)</w:t>
      </w:r>
    </w:p>
    <w:p w:rsidR="00CA575C" w:rsidRDefault="00CA575C" w:rsidP="008459B4">
      <w:pPr>
        <w:numPr>
          <w:ilvl w:val="0"/>
          <w:numId w:val="48"/>
        </w:numPr>
        <w:tabs>
          <w:tab w:val="left" w:pos="227"/>
        </w:tabs>
        <w:ind w:left="1260" w:hanging="360"/>
      </w:pPr>
      <w:r>
        <w:t xml:space="preserve">antonyma, homonyma, synonyma, </w:t>
      </w:r>
      <w:proofErr w:type="spellStart"/>
      <w:r>
        <w:t>homofona</w:t>
      </w:r>
      <w:proofErr w:type="spellEnd"/>
      <w:r>
        <w:t>, akronyma</w:t>
      </w:r>
    </w:p>
    <w:p w:rsidR="00CA575C" w:rsidRDefault="00CA575C" w:rsidP="008459B4">
      <w:pPr>
        <w:numPr>
          <w:ilvl w:val="0"/>
          <w:numId w:val="48"/>
        </w:numPr>
        <w:tabs>
          <w:tab w:val="left" w:pos="227"/>
        </w:tabs>
        <w:ind w:left="1260" w:hanging="360"/>
      </w:pPr>
      <w:r>
        <w:t>ustálená slovní spojení</w:t>
      </w:r>
    </w:p>
    <w:p w:rsidR="00CA575C" w:rsidRDefault="00CA575C" w:rsidP="008459B4">
      <w:pPr>
        <w:numPr>
          <w:ilvl w:val="0"/>
          <w:numId w:val="48"/>
        </w:numPr>
        <w:tabs>
          <w:tab w:val="left" w:pos="227"/>
        </w:tabs>
        <w:ind w:left="1260" w:hanging="360"/>
      </w:pPr>
      <w:r>
        <w:t xml:space="preserve">tzv. </w:t>
      </w:r>
      <w:proofErr w:type="spellStart"/>
      <w:r>
        <w:t>false</w:t>
      </w:r>
      <w:proofErr w:type="spellEnd"/>
      <w:r>
        <w:t xml:space="preserve"> </w:t>
      </w:r>
      <w:proofErr w:type="spellStart"/>
      <w:r>
        <w:t>friends</w:t>
      </w:r>
      <w:proofErr w:type="spellEnd"/>
    </w:p>
    <w:p w:rsidR="00CA575C" w:rsidRDefault="00CA575C" w:rsidP="008459B4">
      <w:pPr>
        <w:numPr>
          <w:ilvl w:val="0"/>
          <w:numId w:val="48"/>
        </w:numPr>
        <w:tabs>
          <w:tab w:val="left" w:pos="227"/>
        </w:tabs>
        <w:ind w:left="1260" w:hanging="360"/>
      </w:pPr>
      <w:r>
        <w:t>frázová slovesa</w:t>
      </w:r>
    </w:p>
    <w:p w:rsidR="00CA575C" w:rsidRDefault="00CA575C" w:rsidP="00CA575C">
      <w:pPr>
        <w:tabs>
          <w:tab w:val="left" w:pos="587"/>
        </w:tabs>
        <w:rPr>
          <w:b/>
        </w:rPr>
      </w:pPr>
      <w:r>
        <w:rPr>
          <w:b/>
        </w:rPr>
        <w:t>Pravopis</w:t>
      </w:r>
    </w:p>
    <w:p w:rsidR="00CA575C" w:rsidRDefault="00CA575C" w:rsidP="008459B4">
      <w:pPr>
        <w:numPr>
          <w:ilvl w:val="0"/>
          <w:numId w:val="48"/>
        </w:numPr>
        <w:tabs>
          <w:tab w:val="left" w:pos="227"/>
        </w:tabs>
        <w:ind w:left="1260" w:hanging="360"/>
      </w:pPr>
      <w:r>
        <w:t>vztah mezi výslovností a pravopisem</w:t>
      </w:r>
    </w:p>
    <w:p w:rsidR="00CA575C" w:rsidRDefault="00CA575C" w:rsidP="008459B4">
      <w:pPr>
        <w:numPr>
          <w:ilvl w:val="0"/>
          <w:numId w:val="48"/>
        </w:numPr>
        <w:tabs>
          <w:tab w:val="left" w:pos="227"/>
        </w:tabs>
        <w:ind w:left="1260" w:hanging="360"/>
      </w:pPr>
      <w:r>
        <w:t>zdvojování souhlásek</w:t>
      </w:r>
    </w:p>
    <w:p w:rsidR="00CA575C" w:rsidRDefault="00CA575C" w:rsidP="008459B4">
      <w:pPr>
        <w:numPr>
          <w:ilvl w:val="0"/>
          <w:numId w:val="48"/>
        </w:numPr>
        <w:tabs>
          <w:tab w:val="left" w:pos="227"/>
        </w:tabs>
        <w:ind w:left="1260" w:hanging="360"/>
      </w:pPr>
      <w:proofErr w:type="spellStart"/>
      <w:r>
        <w:t>homofona</w:t>
      </w:r>
      <w:proofErr w:type="spellEnd"/>
    </w:p>
    <w:p w:rsidR="00CA575C" w:rsidRDefault="00CA575C" w:rsidP="008459B4">
      <w:pPr>
        <w:numPr>
          <w:ilvl w:val="0"/>
          <w:numId w:val="48"/>
        </w:numPr>
        <w:tabs>
          <w:tab w:val="left" w:pos="227"/>
        </w:tabs>
        <w:ind w:left="1260" w:hanging="360"/>
      </w:pPr>
      <w:r>
        <w:t>psaní velkých písmen</w:t>
      </w:r>
    </w:p>
    <w:p w:rsidR="00CA575C" w:rsidRDefault="00CA575C" w:rsidP="008459B4">
      <w:pPr>
        <w:numPr>
          <w:ilvl w:val="0"/>
          <w:numId w:val="48"/>
        </w:numPr>
        <w:tabs>
          <w:tab w:val="left" w:pos="227"/>
        </w:tabs>
        <w:ind w:left="1260" w:hanging="360"/>
      </w:pPr>
      <w:r>
        <w:t>interpunkce</w:t>
      </w:r>
    </w:p>
    <w:p w:rsidR="00CA575C" w:rsidRDefault="00CA575C" w:rsidP="00CA575C">
      <w:pPr>
        <w:tabs>
          <w:tab w:val="left" w:pos="587"/>
        </w:tabs>
        <w:rPr>
          <w:b/>
        </w:rPr>
      </w:pPr>
      <w:r>
        <w:rPr>
          <w:b/>
        </w:rPr>
        <w:t>Gramatika – rozpis učiva a výsledků vzdělávání</w:t>
      </w:r>
    </w:p>
    <w:p w:rsidR="00CA575C" w:rsidRDefault="00CA575C" w:rsidP="00CA575C">
      <w:pPr>
        <w:tabs>
          <w:tab w:val="left" w:pos="587"/>
        </w:tabs>
        <w:ind w:left="247"/>
        <w:rPr>
          <w:b/>
        </w:rPr>
      </w:pPr>
    </w:p>
    <w:tbl>
      <w:tblPr>
        <w:tblW w:w="0" w:type="auto"/>
        <w:tblInd w:w="-8" w:type="dxa"/>
        <w:tblCellMar>
          <w:left w:w="10" w:type="dxa"/>
          <w:right w:w="10" w:type="dxa"/>
        </w:tblCellMar>
        <w:tblLook w:val="0000" w:firstRow="0" w:lastRow="0" w:firstColumn="0" w:lastColumn="0" w:noHBand="0" w:noVBand="0"/>
      </w:tblPr>
      <w:tblGrid>
        <w:gridCol w:w="4606"/>
        <w:gridCol w:w="4606"/>
      </w:tblGrid>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ind w:left="247"/>
              <w:jc w:val="center"/>
            </w:pPr>
            <w:r>
              <w:rPr>
                <w:b/>
              </w:rPr>
              <w:t>Učivo</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Žák:</w:t>
            </w:r>
          </w:p>
          <w:p w:rsidR="00CA575C" w:rsidRPr="00765914" w:rsidRDefault="00CA575C" w:rsidP="008459B4">
            <w:pPr>
              <w:pStyle w:val="tem-celek"/>
              <w:numPr>
                <w:ilvl w:val="0"/>
                <w:numId w:val="49"/>
              </w:numPr>
            </w:pPr>
            <w:r w:rsidRPr="009E1BA4">
              <w:rPr>
                <w:b w:val="0"/>
              </w:rPr>
              <w:t>v ústních i písemných projevech aktivně používá všech tvarů přítomného času prostého i průběhového (včetně otázky, záporu a záporné otázky)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Přítomný čas prostý a průběhový</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správně tvoří všechny formy vyjádření budoucnosti, chápe rozdíly v jejich použití a dovede je aktivně samostatně používat v produktivních řečových dovednostech (mluvení, psaní)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Default="00CA575C" w:rsidP="001E7AEB">
            <w:pPr>
              <w:tabs>
                <w:tab w:val="left" w:pos="587"/>
              </w:tabs>
              <w:rPr>
                <w:b/>
              </w:rPr>
            </w:pPr>
            <w:r>
              <w:rPr>
                <w:b/>
              </w:rPr>
              <w:t>Vyjádření budoucnosti</w:t>
            </w:r>
          </w:p>
          <w:p w:rsidR="00CA575C" w:rsidRPr="009E1BA4" w:rsidRDefault="00CA575C" w:rsidP="008459B4">
            <w:pPr>
              <w:pStyle w:val="tem-celek"/>
              <w:numPr>
                <w:ilvl w:val="0"/>
                <w:numId w:val="49"/>
              </w:numPr>
              <w:rPr>
                <w:b w:val="0"/>
              </w:rPr>
            </w:pPr>
            <w:proofErr w:type="spellStart"/>
            <w:r w:rsidRPr="009E1BA4">
              <w:rPr>
                <w:b w:val="0"/>
              </w:rPr>
              <w:t>going</w:t>
            </w:r>
            <w:proofErr w:type="spellEnd"/>
            <w:r w:rsidRPr="009E1BA4">
              <w:rPr>
                <w:b w:val="0"/>
              </w:rPr>
              <w:t xml:space="preserve"> to</w:t>
            </w:r>
          </w:p>
          <w:p w:rsidR="00CA575C" w:rsidRPr="009E1BA4" w:rsidRDefault="00CA575C" w:rsidP="008459B4">
            <w:pPr>
              <w:pStyle w:val="tem-celek"/>
              <w:numPr>
                <w:ilvl w:val="0"/>
                <w:numId w:val="49"/>
              </w:numPr>
              <w:rPr>
                <w:b w:val="0"/>
              </w:rPr>
            </w:pPr>
            <w:proofErr w:type="spellStart"/>
            <w:r w:rsidRPr="009E1BA4">
              <w:rPr>
                <w:b w:val="0"/>
              </w:rPr>
              <w:t>will</w:t>
            </w:r>
            <w:proofErr w:type="spellEnd"/>
          </w:p>
          <w:p w:rsidR="00CA575C" w:rsidRPr="009E1BA4" w:rsidRDefault="00CA575C" w:rsidP="008459B4">
            <w:pPr>
              <w:pStyle w:val="tem-celek"/>
              <w:numPr>
                <w:ilvl w:val="0"/>
                <w:numId w:val="49"/>
              </w:numPr>
              <w:rPr>
                <w:b w:val="0"/>
              </w:rPr>
            </w:pPr>
            <w:r w:rsidRPr="009E1BA4">
              <w:rPr>
                <w:b w:val="0"/>
              </w:rPr>
              <w:t>přítomným časem průběhovým</w:t>
            </w:r>
          </w:p>
          <w:p w:rsidR="00CA575C" w:rsidRPr="00765914" w:rsidRDefault="00CA575C" w:rsidP="008459B4">
            <w:pPr>
              <w:pStyle w:val="tem-celek"/>
              <w:numPr>
                <w:ilvl w:val="0"/>
                <w:numId w:val="49"/>
              </w:numPr>
            </w:pPr>
            <w:r w:rsidRPr="009E1BA4">
              <w:rPr>
                <w:b w:val="0"/>
              </w:rPr>
              <w:t>čas předbudoucí (receptivně)</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dovede správně tvořit a používat tvarů minulého času prostého a průběhového u pravidelných sloves</w:t>
            </w:r>
          </w:p>
          <w:p w:rsidR="00CA575C" w:rsidRPr="009E1BA4" w:rsidRDefault="00CA575C" w:rsidP="008459B4">
            <w:pPr>
              <w:pStyle w:val="tem-celek"/>
              <w:numPr>
                <w:ilvl w:val="0"/>
                <w:numId w:val="49"/>
              </w:numPr>
              <w:rPr>
                <w:b w:val="0"/>
              </w:rPr>
            </w:pPr>
            <w:r w:rsidRPr="009E1BA4">
              <w:rPr>
                <w:b w:val="0"/>
              </w:rPr>
              <w:t>zná tvary minulého času (i minulého participia) nejfrekventovanějších nepravidelných sloves</w:t>
            </w:r>
          </w:p>
          <w:p w:rsidR="00CA575C" w:rsidRPr="009E1BA4" w:rsidRDefault="00CA575C" w:rsidP="008459B4">
            <w:pPr>
              <w:pStyle w:val="tem-celek"/>
              <w:numPr>
                <w:ilvl w:val="0"/>
                <w:numId w:val="49"/>
              </w:numPr>
              <w:rPr>
                <w:b w:val="0"/>
              </w:rPr>
            </w:pPr>
            <w:r w:rsidRPr="009E1BA4">
              <w:rPr>
                <w:b w:val="0"/>
              </w:rPr>
              <w:t xml:space="preserve">správně užívá vazby </w:t>
            </w:r>
            <w:proofErr w:type="spellStart"/>
            <w:r w:rsidRPr="009E1BA4">
              <w:rPr>
                <w:b w:val="0"/>
              </w:rPr>
              <w:t>used</w:t>
            </w:r>
            <w:proofErr w:type="spellEnd"/>
            <w:r w:rsidRPr="009E1BA4">
              <w:rPr>
                <w:b w:val="0"/>
              </w:rPr>
              <w:t xml:space="preserve"> to pro vyjádření opakovaného děje v minulosti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Minulý čas prostý a průběhový</w:t>
            </w:r>
            <w:r>
              <w:rPr>
                <w:b/>
                <w:u w:val="single"/>
              </w:rPr>
              <w:t>,</w:t>
            </w:r>
            <w:r>
              <w:rPr>
                <w:b/>
              </w:rPr>
              <w:t xml:space="preserve"> vazba </w:t>
            </w:r>
            <w:proofErr w:type="spellStart"/>
            <w:r>
              <w:rPr>
                <w:b/>
                <w:i/>
              </w:rPr>
              <w:t>used</w:t>
            </w:r>
            <w:proofErr w:type="spellEnd"/>
            <w:r>
              <w:rPr>
                <w:b/>
                <w:i/>
              </w:rPr>
              <w:t xml:space="preserve"> to</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zná číslovky základní, řadové, zlomky, desetinná čísla, data, letopočty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Číslovky, letopočty</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aktivně používá stupňování přídavných jmen oběma základními způsoby:</w:t>
            </w:r>
          </w:p>
          <w:p w:rsidR="00CA575C" w:rsidRPr="009E1BA4" w:rsidRDefault="00CA575C" w:rsidP="008459B4">
            <w:pPr>
              <w:pStyle w:val="tem-celek"/>
              <w:numPr>
                <w:ilvl w:val="0"/>
                <w:numId w:val="49"/>
              </w:numPr>
              <w:rPr>
                <w:b w:val="0"/>
              </w:rPr>
            </w:pPr>
            <w:r w:rsidRPr="009E1BA4">
              <w:rPr>
                <w:b w:val="0"/>
              </w:rPr>
              <w:t>příponami –</w:t>
            </w:r>
            <w:proofErr w:type="spellStart"/>
            <w:r w:rsidRPr="009E1BA4">
              <w:rPr>
                <w:b w:val="0"/>
              </w:rPr>
              <w:t>er</w:t>
            </w:r>
            <w:proofErr w:type="spellEnd"/>
            <w:r w:rsidRPr="009E1BA4">
              <w:rPr>
                <w:b w:val="0"/>
              </w:rPr>
              <w:t>, -</w:t>
            </w:r>
            <w:proofErr w:type="spellStart"/>
            <w:r w:rsidRPr="009E1BA4">
              <w:rPr>
                <w:b w:val="0"/>
              </w:rPr>
              <w:t>est</w:t>
            </w:r>
            <w:proofErr w:type="spellEnd"/>
          </w:p>
          <w:p w:rsidR="00CA575C" w:rsidRPr="009E1BA4" w:rsidRDefault="00CA575C" w:rsidP="008459B4">
            <w:pPr>
              <w:pStyle w:val="tem-celek"/>
              <w:numPr>
                <w:ilvl w:val="0"/>
                <w:numId w:val="49"/>
              </w:numPr>
              <w:rPr>
                <w:b w:val="0"/>
              </w:rPr>
            </w:pPr>
            <w:r w:rsidRPr="009E1BA4">
              <w:rPr>
                <w:b w:val="0"/>
              </w:rPr>
              <w:t xml:space="preserve">opisem – more…, </w:t>
            </w:r>
            <w:proofErr w:type="spellStart"/>
            <w:r w:rsidRPr="009E1BA4">
              <w:rPr>
                <w:b w:val="0"/>
              </w:rPr>
              <w:t>the</w:t>
            </w:r>
            <w:proofErr w:type="spellEnd"/>
            <w:r w:rsidRPr="009E1BA4">
              <w:rPr>
                <w:b w:val="0"/>
              </w:rPr>
              <w:t xml:space="preserve"> most…</w:t>
            </w:r>
          </w:p>
          <w:p w:rsidR="00CA575C" w:rsidRPr="009E1BA4" w:rsidRDefault="00CA575C" w:rsidP="008459B4">
            <w:pPr>
              <w:pStyle w:val="tem-celek"/>
              <w:numPr>
                <w:ilvl w:val="0"/>
                <w:numId w:val="49"/>
              </w:numPr>
              <w:rPr>
                <w:b w:val="0"/>
              </w:rPr>
            </w:pPr>
            <w:r w:rsidRPr="009E1BA4">
              <w:rPr>
                <w:b w:val="0"/>
              </w:rPr>
              <w:t>správně tvoří a aktivně používá nejfrekventovanější nepravidelně stupňovaná přídavná jména (</w:t>
            </w:r>
            <w:proofErr w:type="spellStart"/>
            <w:r w:rsidRPr="009E1BA4">
              <w:rPr>
                <w:b w:val="0"/>
              </w:rPr>
              <w:t>good</w:t>
            </w:r>
            <w:proofErr w:type="spellEnd"/>
            <w:r w:rsidRPr="009E1BA4">
              <w:rPr>
                <w:b w:val="0"/>
              </w:rPr>
              <w:t xml:space="preserve"> – </w:t>
            </w:r>
            <w:proofErr w:type="spellStart"/>
            <w:r w:rsidRPr="009E1BA4">
              <w:rPr>
                <w:b w:val="0"/>
              </w:rPr>
              <w:t>better</w:t>
            </w:r>
            <w:proofErr w:type="spellEnd"/>
            <w:r w:rsidRPr="009E1BA4">
              <w:rPr>
                <w:b w:val="0"/>
              </w:rPr>
              <w:t xml:space="preserve"> – </w:t>
            </w:r>
            <w:proofErr w:type="spellStart"/>
            <w:r w:rsidRPr="009E1BA4">
              <w:rPr>
                <w:b w:val="0"/>
              </w:rPr>
              <w:t>the</w:t>
            </w:r>
            <w:proofErr w:type="spellEnd"/>
            <w:r w:rsidRPr="009E1BA4">
              <w:rPr>
                <w:b w:val="0"/>
              </w:rPr>
              <w:t xml:space="preserve"> </w:t>
            </w:r>
            <w:proofErr w:type="spellStart"/>
            <w:r w:rsidRPr="009E1BA4">
              <w:rPr>
                <w:b w:val="0"/>
              </w:rPr>
              <w:t>best</w:t>
            </w:r>
            <w:proofErr w:type="spellEnd"/>
            <w:r w:rsidRPr="009E1BA4">
              <w:rPr>
                <w:b w:val="0"/>
              </w:rPr>
              <w:t xml:space="preserve">; </w:t>
            </w:r>
            <w:proofErr w:type="spellStart"/>
            <w:r w:rsidRPr="009E1BA4">
              <w:rPr>
                <w:b w:val="0"/>
              </w:rPr>
              <w:t>bad</w:t>
            </w:r>
            <w:proofErr w:type="spellEnd"/>
            <w:r w:rsidRPr="009E1BA4">
              <w:rPr>
                <w:b w:val="0"/>
              </w:rPr>
              <w:t xml:space="preserve"> – </w:t>
            </w:r>
            <w:proofErr w:type="spellStart"/>
            <w:r w:rsidRPr="009E1BA4">
              <w:rPr>
                <w:b w:val="0"/>
              </w:rPr>
              <w:t>worse</w:t>
            </w:r>
            <w:proofErr w:type="spellEnd"/>
            <w:r w:rsidRPr="009E1BA4">
              <w:rPr>
                <w:b w:val="0"/>
              </w:rPr>
              <w:t xml:space="preserve"> – </w:t>
            </w:r>
            <w:proofErr w:type="spellStart"/>
            <w:r w:rsidRPr="009E1BA4">
              <w:rPr>
                <w:b w:val="0"/>
              </w:rPr>
              <w:t>the</w:t>
            </w:r>
            <w:proofErr w:type="spellEnd"/>
            <w:r w:rsidRPr="009E1BA4">
              <w:rPr>
                <w:b w:val="0"/>
              </w:rPr>
              <w:t xml:space="preserve"> </w:t>
            </w:r>
            <w:proofErr w:type="spellStart"/>
            <w:r w:rsidRPr="009E1BA4">
              <w:rPr>
                <w:b w:val="0"/>
              </w:rPr>
              <w:t>worst</w:t>
            </w:r>
            <w:proofErr w:type="spellEnd"/>
            <w:r w:rsidRPr="009E1BA4">
              <w:rPr>
                <w:b w:val="0"/>
              </w:rPr>
              <w:t xml:space="preserve"> apod.)</w:t>
            </w:r>
          </w:p>
          <w:p w:rsidR="00CA575C" w:rsidRPr="009E1BA4" w:rsidRDefault="00CA575C" w:rsidP="008459B4">
            <w:pPr>
              <w:pStyle w:val="tem-celek"/>
              <w:numPr>
                <w:ilvl w:val="0"/>
                <w:numId w:val="49"/>
              </w:numPr>
              <w:rPr>
                <w:b w:val="0"/>
              </w:rPr>
            </w:pPr>
            <w:r w:rsidRPr="009E1BA4">
              <w:rPr>
                <w:b w:val="0"/>
              </w:rPr>
              <w:t>dovede tvořit příslovce z přídavných jmen (příponou –</w:t>
            </w:r>
            <w:proofErr w:type="spellStart"/>
            <w:r w:rsidRPr="009E1BA4">
              <w:rPr>
                <w:b w:val="0"/>
              </w:rPr>
              <w:t>ly</w:t>
            </w:r>
            <w:proofErr w:type="spellEnd"/>
            <w:r w:rsidRPr="009E1BA4">
              <w:rPr>
                <w:b w:val="0"/>
              </w:rPr>
              <w:t>) a správně je stupňovat</w:t>
            </w:r>
          </w:p>
          <w:p w:rsidR="00CA575C" w:rsidRPr="009E1BA4" w:rsidRDefault="00CA575C" w:rsidP="008459B4">
            <w:pPr>
              <w:pStyle w:val="tem-celek"/>
              <w:numPr>
                <w:ilvl w:val="0"/>
                <w:numId w:val="49"/>
              </w:numPr>
              <w:rPr>
                <w:b w:val="0"/>
              </w:rPr>
            </w:pPr>
            <w:r w:rsidRPr="009E1BA4">
              <w:rPr>
                <w:b w:val="0"/>
              </w:rPr>
              <w:t>zná i další (jinak tvořená) příslovce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3400A7" w:rsidRDefault="00CA575C" w:rsidP="001E7AEB">
            <w:pPr>
              <w:tabs>
                <w:tab w:val="left" w:pos="587"/>
              </w:tabs>
            </w:pPr>
          </w:p>
          <w:p w:rsidR="00CA575C" w:rsidRPr="00765914" w:rsidRDefault="00CA575C" w:rsidP="001E7AEB">
            <w:pPr>
              <w:tabs>
                <w:tab w:val="left" w:pos="587"/>
              </w:tabs>
            </w:pPr>
            <w:r>
              <w:rPr>
                <w:b/>
              </w:rPr>
              <w:t>Stupňování přídavných jmen, tvoření stupňování příslovcí</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správně chápe kategorii počitatelnosti (</w:t>
            </w:r>
            <w:proofErr w:type="spellStart"/>
            <w:r w:rsidRPr="009E1BA4">
              <w:rPr>
                <w:b w:val="0"/>
              </w:rPr>
              <w:t>countability</w:t>
            </w:r>
            <w:proofErr w:type="spellEnd"/>
            <w:r w:rsidRPr="009E1BA4">
              <w:rPr>
                <w:b w:val="0"/>
              </w:rPr>
              <w:t>) podstatných jmen</w:t>
            </w:r>
          </w:p>
          <w:p w:rsidR="00CA575C" w:rsidRPr="009E1BA4" w:rsidRDefault="00CA575C" w:rsidP="008459B4">
            <w:pPr>
              <w:pStyle w:val="tem-celek"/>
              <w:numPr>
                <w:ilvl w:val="0"/>
                <w:numId w:val="49"/>
              </w:numPr>
              <w:rPr>
                <w:b w:val="0"/>
              </w:rPr>
            </w:pPr>
            <w:r w:rsidRPr="009E1BA4">
              <w:rPr>
                <w:b w:val="0"/>
              </w:rPr>
              <w:t xml:space="preserve">aktivně používá výrazů k vyjádření množství (much, many, a lot </w:t>
            </w:r>
            <w:proofErr w:type="spellStart"/>
            <w:r w:rsidRPr="009E1BA4">
              <w:rPr>
                <w:b w:val="0"/>
              </w:rPr>
              <w:t>of</w:t>
            </w:r>
            <w:proofErr w:type="spellEnd"/>
            <w:r w:rsidRPr="009E1BA4">
              <w:rPr>
                <w:b w:val="0"/>
              </w:rPr>
              <w:t xml:space="preserve">, </w:t>
            </w:r>
            <w:proofErr w:type="spellStart"/>
            <w:r w:rsidRPr="009E1BA4">
              <w:rPr>
                <w:b w:val="0"/>
              </w:rPr>
              <w:t>lots</w:t>
            </w:r>
            <w:proofErr w:type="spellEnd"/>
            <w:r w:rsidRPr="009E1BA4">
              <w:rPr>
                <w:b w:val="0"/>
              </w:rPr>
              <w:t xml:space="preserve"> </w:t>
            </w:r>
            <w:proofErr w:type="spellStart"/>
            <w:r w:rsidRPr="009E1BA4">
              <w:rPr>
                <w:b w:val="0"/>
              </w:rPr>
              <w:t>of</w:t>
            </w:r>
            <w:proofErr w:type="spellEnd"/>
            <w:r w:rsidRPr="009E1BA4">
              <w:rPr>
                <w:b w:val="0"/>
              </w:rPr>
              <w:t xml:space="preserve">, plenty </w:t>
            </w:r>
            <w:proofErr w:type="spellStart"/>
            <w:r w:rsidRPr="009E1BA4">
              <w:rPr>
                <w:b w:val="0"/>
              </w:rPr>
              <w:t>of</w:t>
            </w:r>
            <w:proofErr w:type="spellEnd"/>
            <w:r w:rsidRPr="009E1BA4">
              <w:rPr>
                <w:b w:val="0"/>
              </w:rPr>
              <w:t xml:space="preserve">, </w:t>
            </w:r>
            <w:proofErr w:type="spellStart"/>
            <w:r w:rsidRPr="009E1BA4">
              <w:rPr>
                <w:b w:val="0"/>
              </w:rPr>
              <w:t>little</w:t>
            </w:r>
            <w:proofErr w:type="spellEnd"/>
            <w:r w:rsidRPr="009E1BA4">
              <w:rPr>
                <w:b w:val="0"/>
              </w:rPr>
              <w:t xml:space="preserve">,  a </w:t>
            </w:r>
            <w:proofErr w:type="spellStart"/>
            <w:r w:rsidRPr="009E1BA4">
              <w:rPr>
                <w:b w:val="0"/>
              </w:rPr>
              <w:t>little</w:t>
            </w:r>
            <w:proofErr w:type="spellEnd"/>
            <w:r w:rsidRPr="009E1BA4">
              <w:rPr>
                <w:b w:val="0"/>
              </w:rPr>
              <w:t xml:space="preserve">, </w:t>
            </w:r>
            <w:proofErr w:type="spellStart"/>
            <w:r w:rsidRPr="009E1BA4">
              <w:rPr>
                <w:b w:val="0"/>
              </w:rPr>
              <w:t>few</w:t>
            </w:r>
            <w:proofErr w:type="spellEnd"/>
            <w:r w:rsidRPr="009E1BA4">
              <w:rPr>
                <w:b w:val="0"/>
              </w:rPr>
              <w:t xml:space="preserve">, a </w:t>
            </w:r>
            <w:proofErr w:type="spellStart"/>
            <w:r w:rsidRPr="009E1BA4">
              <w:rPr>
                <w:b w:val="0"/>
              </w:rPr>
              <w:t>few</w:t>
            </w:r>
            <w:proofErr w:type="spellEnd"/>
            <w:r w:rsidRPr="009E1BA4">
              <w:rPr>
                <w:b w:val="0"/>
              </w:rPr>
              <w: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Počitatelnost, vyjádření množství</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lastRenderedPageBreak/>
              <w:t>aktivně tvoří a používá věty s 1. kondicionálem</w:t>
            </w:r>
          </w:p>
          <w:p w:rsidR="00CA575C" w:rsidRPr="009E1BA4" w:rsidRDefault="00CA575C" w:rsidP="008459B4">
            <w:pPr>
              <w:pStyle w:val="tem-celek"/>
              <w:numPr>
                <w:ilvl w:val="0"/>
                <w:numId w:val="49"/>
              </w:numPr>
              <w:rPr>
                <w:b w:val="0"/>
              </w:rPr>
            </w:pPr>
            <w:r w:rsidRPr="009E1BA4">
              <w:rPr>
                <w:b w:val="0"/>
              </w:rPr>
              <w:t>(</w:t>
            </w:r>
            <w:proofErr w:type="spellStart"/>
            <w:r w:rsidRPr="009E1BA4">
              <w:rPr>
                <w:b w:val="0"/>
              </w:rPr>
              <w:t>if</w:t>
            </w:r>
            <w:proofErr w:type="spellEnd"/>
            <w:r w:rsidRPr="009E1BA4">
              <w:rPr>
                <w:b w:val="0"/>
              </w:rPr>
              <w:t xml:space="preserve"> + přítomný čas, v hlavní větě čas budoucí)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První kondicionál</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 xml:space="preserve">užívá správně vztažných zájmen  </w:t>
            </w:r>
            <w:proofErr w:type="spellStart"/>
            <w:r w:rsidRPr="009E1BA4">
              <w:rPr>
                <w:b w:val="0"/>
              </w:rPr>
              <w:t>who</w:t>
            </w:r>
            <w:proofErr w:type="spellEnd"/>
            <w:r w:rsidRPr="009E1BA4">
              <w:rPr>
                <w:b w:val="0"/>
              </w:rPr>
              <w:t xml:space="preserve">, </w:t>
            </w:r>
            <w:proofErr w:type="spellStart"/>
            <w:r w:rsidRPr="009E1BA4">
              <w:rPr>
                <w:b w:val="0"/>
              </w:rPr>
              <w:t>which</w:t>
            </w:r>
            <w:proofErr w:type="spellEnd"/>
            <w:r w:rsidRPr="009E1BA4">
              <w:rPr>
                <w:b w:val="0"/>
              </w:rPr>
              <w:t xml:space="preserve">, </w:t>
            </w:r>
            <w:proofErr w:type="spellStart"/>
            <w:r w:rsidRPr="009E1BA4">
              <w:rPr>
                <w:b w:val="0"/>
              </w:rPr>
              <w:t>that</w:t>
            </w:r>
            <w:proofErr w:type="spellEnd"/>
            <w:r w:rsidRPr="009E1BA4">
              <w:rPr>
                <w:b w:val="0"/>
              </w:rPr>
              <w:t xml:space="preserve">, </w:t>
            </w:r>
            <w:proofErr w:type="spellStart"/>
            <w:r w:rsidRPr="009E1BA4">
              <w:rPr>
                <w:b w:val="0"/>
              </w:rPr>
              <w:t>whose</w:t>
            </w:r>
            <w:proofErr w:type="spellEnd"/>
            <w:r w:rsidRPr="009E1BA4">
              <w:rPr>
                <w:b w:val="0"/>
              </w:rPr>
              <w:t xml:space="preserve">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Vztažná zájmena</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dovede správně tvořit tvary předpřítomného času prostého i průběhového</w:t>
            </w:r>
          </w:p>
          <w:p w:rsidR="00CA575C" w:rsidRPr="009E1BA4" w:rsidRDefault="00CA575C" w:rsidP="008459B4">
            <w:pPr>
              <w:pStyle w:val="tem-celek"/>
              <w:numPr>
                <w:ilvl w:val="0"/>
                <w:numId w:val="49"/>
              </w:numPr>
              <w:rPr>
                <w:b w:val="0"/>
              </w:rPr>
            </w:pPr>
            <w:r w:rsidRPr="009E1BA4">
              <w:rPr>
                <w:b w:val="0"/>
              </w:rPr>
              <w:t>správně chápe všechny způsoby užití těchto slovesných tvarů</w:t>
            </w:r>
          </w:p>
          <w:p w:rsidR="00CA575C" w:rsidRPr="009E1BA4" w:rsidRDefault="00CA575C" w:rsidP="008459B4">
            <w:pPr>
              <w:pStyle w:val="tem-celek"/>
              <w:numPr>
                <w:ilvl w:val="0"/>
                <w:numId w:val="49"/>
              </w:numPr>
              <w:rPr>
                <w:b w:val="0"/>
              </w:rPr>
            </w:pPr>
            <w:r w:rsidRPr="009E1BA4">
              <w:rPr>
                <w:b w:val="0"/>
              </w:rPr>
              <w:t>aktivně je používá v mluveném i pasném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Předpřítomný čas prostý a průběhový</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správně tvoří a používá tvarů předminulého času prostého (v souvětích se dvěma minulými ději)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Předminulý čas prostý</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dovede správně utvořit věty s 2. kondicionálem</w:t>
            </w:r>
          </w:p>
          <w:p w:rsidR="00CA575C" w:rsidRPr="009E1BA4" w:rsidRDefault="00CA575C" w:rsidP="008459B4">
            <w:pPr>
              <w:pStyle w:val="tem-celek"/>
              <w:numPr>
                <w:ilvl w:val="0"/>
                <w:numId w:val="49"/>
              </w:numPr>
              <w:rPr>
                <w:b w:val="0"/>
              </w:rPr>
            </w:pPr>
            <w:r w:rsidRPr="009E1BA4">
              <w:rPr>
                <w:b w:val="0"/>
              </w:rPr>
              <w:t>(</w:t>
            </w:r>
            <w:proofErr w:type="spellStart"/>
            <w:r w:rsidRPr="009E1BA4">
              <w:rPr>
                <w:b w:val="0"/>
              </w:rPr>
              <w:t>if</w:t>
            </w:r>
            <w:proofErr w:type="spellEnd"/>
            <w:r w:rsidRPr="009E1BA4">
              <w:rPr>
                <w:b w:val="0"/>
              </w:rPr>
              <w:t xml:space="preserve"> + minulý čas, v hlavní větě přítomný kondicionál) a aktivně je používá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Druhý kondicionál</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správně tvoří a aktivně používá tázací dovětky</w:t>
            </w:r>
          </w:p>
          <w:p w:rsidR="00CA575C" w:rsidRPr="009E1BA4" w:rsidRDefault="00CA575C" w:rsidP="008459B4">
            <w:pPr>
              <w:pStyle w:val="tem-celek"/>
              <w:numPr>
                <w:ilvl w:val="0"/>
                <w:numId w:val="49"/>
              </w:numPr>
              <w:rPr>
                <w:b w:val="0"/>
              </w:rPr>
            </w:pPr>
            <w:r w:rsidRPr="009E1BA4">
              <w:rPr>
                <w:b w:val="0"/>
              </w:rPr>
              <w:t>ve všech probíraných slovesných časech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 xml:space="preserve">Tázací dovětky </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 xml:space="preserve">dovede nahradit modální slovesa </w:t>
            </w:r>
            <w:proofErr w:type="spellStart"/>
            <w:r w:rsidRPr="009E1BA4">
              <w:rPr>
                <w:b w:val="0"/>
              </w:rPr>
              <w:t>can</w:t>
            </w:r>
            <w:proofErr w:type="spellEnd"/>
            <w:r w:rsidRPr="009E1BA4">
              <w:rPr>
                <w:b w:val="0"/>
              </w:rPr>
              <w:t xml:space="preserve">, </w:t>
            </w:r>
            <w:proofErr w:type="spellStart"/>
            <w:r w:rsidRPr="009E1BA4">
              <w:rPr>
                <w:b w:val="0"/>
              </w:rPr>
              <w:t>may</w:t>
            </w:r>
            <w:proofErr w:type="spellEnd"/>
            <w:r w:rsidRPr="009E1BA4">
              <w:rPr>
                <w:b w:val="0"/>
              </w:rPr>
              <w:t xml:space="preserve">, </w:t>
            </w:r>
            <w:proofErr w:type="spellStart"/>
            <w:r w:rsidRPr="009E1BA4">
              <w:rPr>
                <w:b w:val="0"/>
              </w:rPr>
              <w:t>must</w:t>
            </w:r>
            <w:proofErr w:type="spellEnd"/>
            <w:r w:rsidRPr="009E1BA4">
              <w:rPr>
                <w:b w:val="0"/>
              </w:rPr>
              <w:t xml:space="preserve"> jejich opisnými tvary to </w:t>
            </w:r>
            <w:proofErr w:type="spellStart"/>
            <w:r w:rsidRPr="009E1BA4">
              <w:rPr>
                <w:b w:val="0"/>
              </w:rPr>
              <w:t>be</w:t>
            </w:r>
            <w:proofErr w:type="spellEnd"/>
            <w:r w:rsidRPr="009E1BA4">
              <w:rPr>
                <w:b w:val="0"/>
              </w:rPr>
              <w:t xml:space="preserve"> </w:t>
            </w:r>
            <w:proofErr w:type="spellStart"/>
            <w:r w:rsidRPr="009E1BA4">
              <w:rPr>
                <w:b w:val="0"/>
              </w:rPr>
              <w:t>able</w:t>
            </w:r>
            <w:proofErr w:type="spellEnd"/>
            <w:r w:rsidRPr="009E1BA4">
              <w:rPr>
                <w:b w:val="0"/>
              </w:rPr>
              <w:t xml:space="preserve"> to, to </w:t>
            </w:r>
            <w:proofErr w:type="spellStart"/>
            <w:r w:rsidRPr="009E1BA4">
              <w:rPr>
                <w:b w:val="0"/>
              </w:rPr>
              <w:t>have</w:t>
            </w:r>
            <w:proofErr w:type="spellEnd"/>
            <w:r w:rsidRPr="009E1BA4">
              <w:rPr>
                <w:b w:val="0"/>
              </w:rPr>
              <w:t xml:space="preserve"> to, to </w:t>
            </w:r>
            <w:proofErr w:type="spellStart"/>
            <w:r w:rsidRPr="009E1BA4">
              <w:rPr>
                <w:b w:val="0"/>
              </w:rPr>
              <w:t>be</w:t>
            </w:r>
            <w:proofErr w:type="spellEnd"/>
            <w:r w:rsidRPr="009E1BA4">
              <w:rPr>
                <w:b w:val="0"/>
              </w:rPr>
              <w:t xml:space="preserve"> </w:t>
            </w:r>
            <w:proofErr w:type="spellStart"/>
            <w:r w:rsidRPr="009E1BA4">
              <w:rPr>
                <w:b w:val="0"/>
              </w:rPr>
              <w:t>allowed</w:t>
            </w:r>
            <w:proofErr w:type="spellEnd"/>
            <w:r w:rsidRPr="009E1BA4">
              <w:rPr>
                <w:b w:val="0"/>
              </w:rPr>
              <w:t xml:space="preserve"> to a aktivně je používat v mluveném i psaném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Modální slovesa a jejich opisné tvary</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aktivně používá pravidel časové souslednosti ke správnému vyjádření nepřímé řeči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Časová souslednost, nepřímá řeč</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správně tvořit vary trpného rodu ve všech časech a aktivně je používá</w:t>
            </w:r>
          </w:p>
          <w:p w:rsidR="00CA575C" w:rsidRPr="009E1BA4" w:rsidRDefault="00CA575C" w:rsidP="008459B4">
            <w:pPr>
              <w:pStyle w:val="tem-celek"/>
              <w:numPr>
                <w:ilvl w:val="0"/>
                <w:numId w:val="49"/>
              </w:numPr>
              <w:rPr>
                <w:b w:val="0"/>
              </w:rPr>
            </w:pPr>
            <w:r w:rsidRPr="009E1BA4">
              <w:rPr>
                <w:b w:val="0"/>
              </w:rPr>
              <w:t>chápe rozdíly v užití pasíva mezi češtinou a angličtinou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1E7AEB">
            <w:pPr>
              <w:tabs>
                <w:tab w:val="left" w:pos="587"/>
              </w:tabs>
              <w:rPr>
                <w:b/>
              </w:rPr>
            </w:pPr>
            <w:r>
              <w:rPr>
                <w:b/>
              </w:rPr>
              <w:t>Trpný rod</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chápe funkce gerundia, správně jej tvoří, rozlišuje použití gerundia a infinitivu ve větě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Gerundium a infinitiv</w:t>
            </w:r>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 xml:space="preserve">aktivně používá uvedená zájmena, zná a používá vazby </w:t>
            </w:r>
            <w:proofErr w:type="spellStart"/>
            <w:r w:rsidRPr="009E1BA4">
              <w:rPr>
                <w:b w:val="0"/>
              </w:rPr>
              <w:t>both</w:t>
            </w:r>
            <w:proofErr w:type="spellEnd"/>
            <w:r w:rsidRPr="009E1BA4">
              <w:rPr>
                <w:b w:val="0"/>
              </w:rPr>
              <w:t xml:space="preserve">…and, </w:t>
            </w:r>
            <w:proofErr w:type="spellStart"/>
            <w:r w:rsidRPr="009E1BA4">
              <w:rPr>
                <w:b w:val="0"/>
              </w:rPr>
              <w:t>either</w:t>
            </w:r>
            <w:proofErr w:type="spellEnd"/>
            <w:r w:rsidRPr="009E1BA4">
              <w:rPr>
                <w:b w:val="0"/>
              </w:rPr>
              <w:t>…</w:t>
            </w:r>
            <w:proofErr w:type="spellStart"/>
            <w:r w:rsidRPr="009E1BA4">
              <w:rPr>
                <w:b w:val="0"/>
              </w:rPr>
              <w:t>or</w:t>
            </w:r>
            <w:proofErr w:type="spellEnd"/>
            <w:r w:rsidRPr="009E1BA4">
              <w:rPr>
                <w:b w:val="0"/>
              </w:rPr>
              <w:t xml:space="preserve">, </w:t>
            </w:r>
            <w:proofErr w:type="spellStart"/>
            <w:r w:rsidRPr="009E1BA4">
              <w:rPr>
                <w:b w:val="0"/>
              </w:rPr>
              <w:t>neither</w:t>
            </w:r>
            <w:proofErr w:type="spellEnd"/>
            <w:r w:rsidRPr="009E1BA4">
              <w:rPr>
                <w:b w:val="0"/>
              </w:rPr>
              <w:t>…nor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proofErr w:type="spellStart"/>
            <w:r>
              <w:rPr>
                <w:b/>
              </w:rPr>
              <w:t>Both</w:t>
            </w:r>
            <w:proofErr w:type="spellEnd"/>
            <w:r>
              <w:rPr>
                <w:b/>
              </w:rPr>
              <w:t xml:space="preserve">, </w:t>
            </w:r>
            <w:proofErr w:type="spellStart"/>
            <w:r>
              <w:rPr>
                <w:b/>
              </w:rPr>
              <w:t>either</w:t>
            </w:r>
            <w:proofErr w:type="spellEnd"/>
            <w:r>
              <w:rPr>
                <w:b/>
              </w:rPr>
              <w:t xml:space="preserve">, </w:t>
            </w:r>
            <w:proofErr w:type="spellStart"/>
            <w:r>
              <w:rPr>
                <w:b/>
              </w:rPr>
              <w:t>neither</w:t>
            </w:r>
            <w:proofErr w:type="spellEnd"/>
          </w:p>
        </w:tc>
      </w:tr>
      <w:tr w:rsidR="00CA575C" w:rsidRPr="00765914" w:rsidTr="001E7AEB">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9E1BA4" w:rsidRDefault="00CA575C" w:rsidP="008459B4">
            <w:pPr>
              <w:pStyle w:val="tem-celek"/>
              <w:numPr>
                <w:ilvl w:val="0"/>
                <w:numId w:val="49"/>
              </w:numPr>
              <w:rPr>
                <w:b w:val="0"/>
              </w:rPr>
            </w:pPr>
            <w:r w:rsidRPr="009E1BA4">
              <w:rPr>
                <w:b w:val="0"/>
              </w:rPr>
              <w:t>zná základní pravidla užívání členů</w:t>
            </w:r>
          </w:p>
          <w:p w:rsidR="00CA575C" w:rsidRPr="009E1BA4" w:rsidRDefault="00CA575C" w:rsidP="008459B4">
            <w:pPr>
              <w:pStyle w:val="tem-celek"/>
              <w:numPr>
                <w:ilvl w:val="0"/>
                <w:numId w:val="49"/>
              </w:numPr>
              <w:rPr>
                <w:b w:val="0"/>
              </w:rPr>
            </w:pPr>
            <w:r w:rsidRPr="009E1BA4">
              <w:rPr>
                <w:b w:val="0"/>
              </w:rPr>
              <w:t>zná pravidla užití členů u vlastních jmen, zeměpisných jmen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75C" w:rsidRPr="00765914" w:rsidRDefault="00CA575C" w:rsidP="001E7AEB">
            <w:pPr>
              <w:tabs>
                <w:tab w:val="left" w:pos="587"/>
              </w:tabs>
            </w:pPr>
            <w:r>
              <w:rPr>
                <w:b/>
              </w:rPr>
              <w:t>Užití členů</w:t>
            </w:r>
          </w:p>
        </w:tc>
      </w:tr>
    </w:tbl>
    <w:p w:rsidR="00CA575C" w:rsidRDefault="00CA575C" w:rsidP="00CA575C">
      <w:pPr>
        <w:spacing w:before="180" w:after="240"/>
        <w:rPr>
          <w:rFonts w:ascii="Arial" w:hAnsi="Arial" w:cs="Arial"/>
          <w:b/>
          <w:sz w:val="26"/>
          <w:u w:val="single"/>
        </w:rPr>
      </w:pPr>
      <w:r>
        <w:rPr>
          <w:rFonts w:ascii="Arial" w:hAnsi="Arial" w:cs="Arial"/>
          <w:b/>
          <w:sz w:val="26"/>
          <w:u w:val="single"/>
        </w:rPr>
        <w:t xml:space="preserve"> Členění učiva do ročníků</w:t>
      </w:r>
    </w:p>
    <w:tbl>
      <w:tblPr>
        <w:tblW w:w="0" w:type="auto"/>
        <w:tblInd w:w="-8" w:type="dxa"/>
        <w:tblCellMar>
          <w:left w:w="10" w:type="dxa"/>
          <w:right w:w="10" w:type="dxa"/>
        </w:tblCellMar>
        <w:tblLook w:val="0000" w:firstRow="0" w:lastRow="0" w:firstColumn="0" w:lastColumn="0" w:noHBand="0" w:noVBand="0"/>
      </w:tblPr>
      <w:tblGrid>
        <w:gridCol w:w="5090"/>
        <w:gridCol w:w="1134"/>
        <w:gridCol w:w="1024"/>
        <w:gridCol w:w="1024"/>
        <w:gridCol w:w="1024"/>
      </w:tblGrid>
      <w:tr w:rsidR="00CA575C" w:rsidRPr="00765914" w:rsidTr="001E7AEB">
        <w:trPr>
          <w:trHeight w:val="1"/>
        </w:trPr>
        <w:tc>
          <w:tcPr>
            <w:tcW w:w="5090"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vAlign w:val="center"/>
          </w:tcPr>
          <w:p w:rsidR="00CA575C" w:rsidRPr="00765914" w:rsidRDefault="00CA575C" w:rsidP="001E7AEB">
            <w:pPr>
              <w:tabs>
                <w:tab w:val="left" w:pos="587"/>
              </w:tabs>
              <w:jc w:val="center"/>
            </w:pPr>
            <w:r>
              <w:rPr>
                <w:b/>
              </w:rPr>
              <w:t>Tematický celek</w:t>
            </w:r>
          </w:p>
        </w:tc>
        <w:tc>
          <w:tcPr>
            <w:tcW w:w="4206" w:type="dxa"/>
            <w:gridSpan w:val="4"/>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Počet hodin v ročníku</w:t>
            </w:r>
          </w:p>
        </w:tc>
      </w:tr>
      <w:tr w:rsidR="00CA575C" w:rsidRPr="00765914" w:rsidTr="001E7AEB">
        <w:trPr>
          <w:trHeight w:val="1"/>
        </w:trPr>
        <w:tc>
          <w:tcPr>
            <w:tcW w:w="5090" w:type="dxa"/>
            <w:vMerge/>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9E1BA4" w:rsidRDefault="00CA575C" w:rsidP="001E7AEB">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3.</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4.</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Seznamování, rodina, příbuzní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Cestování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Bydlení (popis bytu, domu)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3400A7" w:rsidRDefault="00CA575C" w:rsidP="001E7AEB">
            <w:pPr>
              <w:tabs>
                <w:tab w:val="left" w:pos="587"/>
              </w:tabs>
              <w:jc w:val="center"/>
              <w:rPr>
                <w:b/>
              </w:rPr>
            </w:pPr>
            <w:r w:rsidRPr="003400A7">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Stravování (jídlo, restaurace)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Vzdělávání u nás a v anglicky mluvících zemích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3400A7" w:rsidRDefault="00CA575C" w:rsidP="001E7AEB">
            <w:pPr>
              <w:tabs>
                <w:tab w:val="left" w:pos="587"/>
              </w:tabs>
              <w:rPr>
                <w:b/>
              </w:rPr>
            </w:pPr>
            <w:r w:rsidRPr="003400A7">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Spisovatelé, četba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Roční období, počasí, příroda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lastRenderedPageBreak/>
              <w:t>Kariéra, plány do budoucna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Masmédia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Volný čas, koníčky, kultura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Sport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Evropská unie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Charakteristika osoby – můj přítel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Zdraví a nemoci, lidské tělo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Svátky, tradice, festivaly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CB532F" w:rsidRDefault="00CA575C" w:rsidP="001E7AEB">
            <w:pPr>
              <w:tabs>
                <w:tab w:val="left" w:pos="587"/>
              </w:tabs>
              <w:jc w:val="center"/>
              <w:rPr>
                <w:b/>
              </w:rPr>
            </w:pPr>
            <w:r w:rsidRPr="00CB532F">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Moje město / vesnice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Česká republika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Praha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Londýn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Spojené království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USA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CB532F" w:rsidRDefault="00CA575C" w:rsidP="001E7AEB">
            <w:pPr>
              <w:tabs>
                <w:tab w:val="left" w:pos="587"/>
              </w:tabs>
              <w:jc w:val="center"/>
              <w:rPr>
                <w:b/>
              </w:rPr>
            </w:pPr>
            <w:r w:rsidRPr="00CB532F">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Kanada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Austrálie a další anglicky mluvící země</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Nákupy, služby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Oblékání, móda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Odborný jazyk – podle zaměření studia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Časový rozpis nejdůležitějšího učiva z gramatiky: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Vyjádření budoucnosti (</w:t>
            </w:r>
            <w:proofErr w:type="spellStart"/>
            <w:r>
              <w:rPr>
                <w:b/>
                <w:i/>
              </w:rPr>
              <w:t>going</w:t>
            </w:r>
            <w:proofErr w:type="spellEnd"/>
            <w:r>
              <w:rPr>
                <w:b/>
                <w:i/>
              </w:rPr>
              <w:t xml:space="preserve"> to</w:t>
            </w:r>
            <w:r>
              <w:rPr>
                <w:b/>
              </w:rPr>
              <w:t xml:space="preserve">, </w:t>
            </w:r>
            <w:proofErr w:type="spellStart"/>
            <w:r>
              <w:rPr>
                <w:b/>
                <w:i/>
              </w:rPr>
              <w:t>will</w:t>
            </w:r>
            <w:proofErr w:type="spellEnd"/>
            <w:r>
              <w:rPr>
                <w:b/>
              </w:rPr>
              <w:t>, přítomný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 xml:space="preserve">Minulý čas prostý, vazba </w:t>
            </w:r>
            <w:proofErr w:type="spellStart"/>
            <w:r>
              <w:rPr>
                <w:b/>
                <w:i/>
              </w:rPr>
              <w:t>used</w:t>
            </w:r>
            <w:proofErr w:type="spellEnd"/>
            <w:r>
              <w:rPr>
                <w:b/>
                <w:i/>
              </w:rPr>
              <w:t xml:space="preserve"> to</w:t>
            </w:r>
            <w:r>
              <w:rPr>
                <w:b/>
              </w:rPr>
              <w:t>, minulý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Stupňování přídavných jmen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Vztažná zájmena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Vyjádření množství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CB532F" w:rsidRDefault="00CA575C" w:rsidP="001E7AEB">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První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Předpřítomný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Předminulý čas prostý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Druhý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CB532F" w:rsidRDefault="00CA575C" w:rsidP="001E7AEB">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Tázací dovětky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Modální slovesa a jejich opisné tvary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Trpný rod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Časová souslednost, nepřímá řeč</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lastRenderedPageBreak/>
              <w:t>Užití členů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 xml:space="preserve">Užití </w:t>
            </w:r>
            <w:proofErr w:type="spellStart"/>
            <w:r>
              <w:rPr>
                <w:b/>
                <w:i/>
              </w:rPr>
              <w:t>both</w:t>
            </w:r>
            <w:proofErr w:type="spellEnd"/>
            <w:r>
              <w:rPr>
                <w:b/>
                <w:i/>
              </w:rPr>
              <w:t xml:space="preserve">, </w:t>
            </w:r>
            <w:proofErr w:type="spellStart"/>
            <w:r>
              <w:rPr>
                <w:b/>
                <w:i/>
              </w:rPr>
              <w:t>either</w:t>
            </w:r>
            <w:proofErr w:type="spellEnd"/>
            <w:r>
              <w:rPr>
                <w:b/>
                <w:i/>
              </w:rPr>
              <w:t xml:space="preserve">, </w:t>
            </w:r>
            <w:proofErr w:type="spellStart"/>
            <w:r>
              <w:rPr>
                <w:b/>
                <w:i/>
              </w:rPr>
              <w:t>neither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Default="00CA575C" w:rsidP="001E7AEB">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X</w:t>
            </w:r>
          </w:p>
        </w:tc>
      </w:tr>
      <w:tr w:rsidR="00CA575C" w:rsidRPr="00765914" w:rsidTr="001E7AEB">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pPr>
            <w:r>
              <w:rPr>
                <w:b/>
              </w:rPr>
              <w:t>Celkem hodin v ročníku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CA575C" w:rsidP="001E7AEB">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DE6EDA" w:rsidP="001E7AEB">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DE6EDA" w:rsidRDefault="00DE6EDA" w:rsidP="001E7AEB">
            <w:pPr>
              <w:tabs>
                <w:tab w:val="left" w:pos="587"/>
              </w:tabs>
              <w:jc w:val="center"/>
              <w:rPr>
                <w:b/>
              </w:rPr>
            </w:pPr>
            <w:r w:rsidRPr="00DE6EDA">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CA575C" w:rsidRPr="00765914" w:rsidRDefault="00DE6EDA" w:rsidP="00DE6EDA">
            <w:pPr>
              <w:tabs>
                <w:tab w:val="left" w:pos="587"/>
              </w:tabs>
              <w:jc w:val="center"/>
            </w:pPr>
            <w:r>
              <w:rPr>
                <w:b/>
              </w:rPr>
              <w:t>7</w:t>
            </w:r>
            <w:r w:rsidR="00CA575C">
              <w:rPr>
                <w:b/>
              </w:rPr>
              <w:t>8</w:t>
            </w:r>
          </w:p>
        </w:tc>
      </w:tr>
    </w:tbl>
    <w:p w:rsidR="00CA575C" w:rsidRDefault="00CA575C" w:rsidP="00CA575C"/>
    <w:p w:rsidR="00CA575C" w:rsidRDefault="00CA575C" w:rsidP="00CA575C">
      <w:pPr>
        <w:ind w:firstLine="540"/>
        <w:jc w:val="both"/>
        <w:rPr>
          <w:rFonts w:ascii="TimesNewRoman" w:hAnsi="TimesNewRoman" w:cs="TimesNewRoman"/>
        </w:rPr>
      </w:pPr>
      <w:r>
        <w:rPr>
          <w:rFonts w:ascii="TimesNewRoman" w:hAnsi="TimesNewRoman" w:cs="TimesNewRoman"/>
        </w:rPr>
        <w:t>Probrání konverza</w:t>
      </w:r>
      <w:r>
        <w:rPr>
          <w:rFonts w:cs="Calibri"/>
        </w:rPr>
        <w:t>č</w:t>
      </w:r>
      <w:r>
        <w:rPr>
          <w:rFonts w:ascii="TimesNewRoman" w:hAnsi="TimesNewRoman" w:cs="TimesNewRoman"/>
        </w:rPr>
        <w:t>n</w:t>
      </w:r>
      <w:r>
        <w:rPr>
          <w:rFonts w:cs="Calibri"/>
        </w:rPr>
        <w:t>í</w:t>
      </w:r>
      <w:r>
        <w:rPr>
          <w:rFonts w:ascii="TimesNewRoman" w:hAnsi="TimesNewRoman" w:cs="TimesNewRoman"/>
        </w:rPr>
        <w:t>ch t</w:t>
      </w:r>
      <w:r>
        <w:rPr>
          <w:rFonts w:cs="Calibri"/>
        </w:rPr>
        <w:t>é</w:t>
      </w:r>
      <w:r>
        <w:rPr>
          <w:rFonts w:ascii="TimesNewRoman" w:hAnsi="TimesNewRoman" w:cs="TimesNewRoman"/>
        </w:rPr>
        <w:t>mat a jazykov</w:t>
      </w:r>
      <w:r>
        <w:rPr>
          <w:rFonts w:cs="Calibri"/>
        </w:rPr>
        <w:t>ý</w:t>
      </w:r>
      <w:r>
        <w:rPr>
          <w:rFonts w:ascii="TimesNewRoman" w:hAnsi="TimesNewRoman" w:cs="TimesNewRoman"/>
        </w:rPr>
        <w:t>ch jev</w:t>
      </w:r>
      <w:r>
        <w:rPr>
          <w:rFonts w:cs="Calibri"/>
        </w:rPr>
        <w:t>ů</w:t>
      </w:r>
      <w:r>
        <w:rPr>
          <w:rFonts w:ascii="TimesNewRoman" w:hAnsi="TimesNewRoman" w:cs="TimesNewRoman"/>
        </w:rPr>
        <w:t xml:space="preserve"> uveden</w:t>
      </w:r>
      <w:r>
        <w:rPr>
          <w:rFonts w:cs="Calibri"/>
        </w:rPr>
        <w:t>ý</w:t>
      </w:r>
      <w:r>
        <w:rPr>
          <w:rFonts w:ascii="TimesNewRoman" w:hAnsi="TimesNewRoman" w:cs="TimesNewRoman"/>
        </w:rPr>
        <w:t>ch v</w:t>
      </w:r>
      <w:r>
        <w:rPr>
          <w:rFonts w:cs="Calibri"/>
        </w:rPr>
        <w:t> </w:t>
      </w:r>
      <w:r>
        <w:rPr>
          <w:rFonts w:ascii="TimesNewRoman" w:hAnsi="TimesNewRoman" w:cs="TimesNewRoman"/>
        </w:rPr>
        <w:t>t</w:t>
      </w:r>
      <w:r>
        <w:rPr>
          <w:rFonts w:cs="Calibri"/>
        </w:rPr>
        <w:t>ě</w:t>
      </w:r>
      <w:r>
        <w:rPr>
          <w:rFonts w:ascii="TimesNewRoman" w:hAnsi="TimesNewRoman" w:cs="TimesNewRoman"/>
        </w:rPr>
        <w:t>chto osnov</w:t>
      </w:r>
      <w:r>
        <w:rPr>
          <w:rFonts w:cs="Calibri"/>
        </w:rPr>
        <w:t>á</w:t>
      </w:r>
      <w:r>
        <w:rPr>
          <w:rFonts w:ascii="TimesNewRoman" w:hAnsi="TimesNewRoman" w:cs="TimesNewRoman"/>
        </w:rPr>
        <w:t>ch je z</w:t>
      </w:r>
      <w:r>
        <w:rPr>
          <w:rFonts w:cs="Calibri"/>
        </w:rPr>
        <w:t>á</w:t>
      </w:r>
      <w:r>
        <w:rPr>
          <w:rFonts w:ascii="TimesNewRoman" w:hAnsi="TimesNewRoman" w:cs="TimesNewRoman"/>
        </w:rPr>
        <w:t>vazn</w:t>
      </w:r>
      <w:r>
        <w:rPr>
          <w:rFonts w:cs="Calibri"/>
        </w:rPr>
        <w:t>é</w:t>
      </w:r>
      <w:r>
        <w:rPr>
          <w:rFonts w:ascii="TimesNewRoman" w:hAnsi="TimesNewRoman" w:cs="TimesNewRoman"/>
        </w:rPr>
        <w:t>, jejich po</w:t>
      </w:r>
      <w:r>
        <w:rPr>
          <w:rFonts w:cs="Calibri"/>
        </w:rPr>
        <w:t>ř</w:t>
      </w:r>
      <w:r>
        <w:rPr>
          <w:rFonts w:ascii="TimesNewRoman" w:hAnsi="TimesNewRoman" w:cs="TimesNewRoman"/>
        </w:rPr>
        <w:t>ad</w:t>
      </w:r>
      <w:r>
        <w:rPr>
          <w:rFonts w:cs="Calibri"/>
        </w:rPr>
        <w:t>í</w:t>
      </w:r>
      <w:r>
        <w:rPr>
          <w:rFonts w:ascii="TimesNewRoman" w:hAnsi="TimesNewRoman" w:cs="TimesNewRoman"/>
        </w:rPr>
        <w:t xml:space="preserve"> v</w:t>
      </w:r>
      <w:r>
        <w:rPr>
          <w:rFonts w:cs="Calibri"/>
        </w:rPr>
        <w:t>š</w:t>
      </w:r>
      <w:r>
        <w:rPr>
          <w:rFonts w:ascii="TimesNewRoman" w:hAnsi="TimesNewRoman" w:cs="TimesNewRoman"/>
        </w:rPr>
        <w:t>ak z</w:t>
      </w:r>
      <w:r>
        <w:rPr>
          <w:rFonts w:cs="Calibri"/>
        </w:rPr>
        <w:t>á</w:t>
      </w:r>
      <w:r>
        <w:rPr>
          <w:rFonts w:ascii="TimesNewRoman" w:hAnsi="TimesNewRoman" w:cs="TimesNewRoman"/>
        </w:rPr>
        <w:t>vis</w:t>
      </w:r>
      <w:r>
        <w:rPr>
          <w:rFonts w:cs="Calibri"/>
        </w:rPr>
        <w:t>í</w:t>
      </w:r>
      <w:r>
        <w:rPr>
          <w:rFonts w:ascii="TimesNewRoman" w:hAnsi="TimesNewRoman" w:cs="TimesNewRoman"/>
        </w:rPr>
        <w:t xml:space="preserve"> na pou</w:t>
      </w:r>
      <w:r>
        <w:rPr>
          <w:rFonts w:cs="Calibri"/>
        </w:rPr>
        <w:t>ží</w:t>
      </w:r>
      <w:r>
        <w:rPr>
          <w:rFonts w:ascii="TimesNewRoman" w:hAnsi="TimesNewRoman" w:cs="TimesNewRoman"/>
        </w:rPr>
        <w:t>van</w:t>
      </w:r>
      <w:r>
        <w:rPr>
          <w:rFonts w:cs="Calibri"/>
        </w:rPr>
        <w:t>é</w:t>
      </w:r>
      <w:r>
        <w:rPr>
          <w:rFonts w:ascii="TimesNewRoman" w:hAnsi="TimesNewRoman" w:cs="TimesNewRoman"/>
        </w:rPr>
        <w:t xml:space="preserve"> u</w:t>
      </w:r>
      <w:r>
        <w:rPr>
          <w:rFonts w:cs="Calibri"/>
        </w:rPr>
        <w:t>č</w:t>
      </w:r>
      <w:r>
        <w:rPr>
          <w:rFonts w:ascii="TimesNewRoman" w:hAnsi="TimesNewRoman" w:cs="TimesNewRoman"/>
        </w:rPr>
        <w:t>ebnici i na zv</w:t>
      </w:r>
      <w:r>
        <w:rPr>
          <w:rFonts w:cs="Calibri"/>
        </w:rPr>
        <w:t>áž</w:t>
      </w:r>
      <w:r>
        <w:rPr>
          <w:rFonts w:ascii="TimesNewRoman" w:hAnsi="TimesNewRoman" w:cs="TimesNewRoman"/>
        </w:rPr>
        <w:t>en</w:t>
      </w:r>
      <w:r>
        <w:rPr>
          <w:rFonts w:cs="Calibri"/>
        </w:rPr>
        <w:t>í</w:t>
      </w:r>
      <w:r>
        <w:rPr>
          <w:rFonts w:ascii="TimesNewRoman" w:hAnsi="TimesNewRoman" w:cs="TimesNewRoman"/>
        </w:rPr>
        <w:t xml:space="preserve"> u</w:t>
      </w:r>
      <w:r>
        <w:rPr>
          <w:rFonts w:cs="Calibri"/>
        </w:rPr>
        <w:t>č</w:t>
      </w:r>
      <w:r>
        <w:rPr>
          <w:rFonts w:ascii="TimesNewRoman" w:hAnsi="TimesNewRoman" w:cs="TimesNewRoman"/>
        </w:rPr>
        <w:t>itele. Mnoh</w:t>
      </w:r>
      <w:r>
        <w:rPr>
          <w:rFonts w:cs="Calibri"/>
        </w:rPr>
        <w:t>á</w:t>
      </w:r>
      <w:r>
        <w:rPr>
          <w:rFonts w:ascii="TimesNewRoman" w:hAnsi="TimesNewRoman" w:cs="TimesNewRoman"/>
        </w:rPr>
        <w:t xml:space="preserve"> t</w:t>
      </w:r>
      <w:r>
        <w:rPr>
          <w:rFonts w:cs="Calibri"/>
        </w:rPr>
        <w:t>é</w:t>
      </w:r>
      <w:r>
        <w:rPr>
          <w:rFonts w:ascii="TimesNewRoman" w:hAnsi="TimesNewRoman" w:cs="TimesNewRoman"/>
        </w:rPr>
        <w:t>mata a jevy se prob</w:t>
      </w:r>
      <w:r>
        <w:rPr>
          <w:rFonts w:cs="Calibri"/>
        </w:rPr>
        <w:t>í</w:t>
      </w:r>
      <w:r>
        <w:rPr>
          <w:rFonts w:ascii="TimesNewRoman" w:hAnsi="TimesNewRoman" w:cs="TimesNewRoman"/>
        </w:rPr>
        <w:t>raj</w:t>
      </w:r>
      <w:r>
        <w:rPr>
          <w:rFonts w:cs="Calibri"/>
        </w:rPr>
        <w:t>í</w:t>
      </w:r>
      <w:r>
        <w:rPr>
          <w:rFonts w:ascii="TimesNewRoman" w:hAnsi="TimesNewRoman" w:cs="TimesNewRoman"/>
        </w:rPr>
        <w:t xml:space="preserve"> cyklicky, tzn. opakuj</w:t>
      </w:r>
      <w:r>
        <w:rPr>
          <w:rFonts w:cs="Calibri"/>
        </w:rPr>
        <w:t>í</w:t>
      </w:r>
      <w:r>
        <w:rPr>
          <w:rFonts w:ascii="TimesNewRoman" w:hAnsi="TimesNewRoman" w:cs="TimesNewRoman"/>
        </w:rPr>
        <w:t xml:space="preserve"> se a prohlubuj</w:t>
      </w:r>
      <w:r>
        <w:rPr>
          <w:rFonts w:cs="Calibri"/>
        </w:rPr>
        <w:t>í</w:t>
      </w:r>
      <w:r>
        <w:rPr>
          <w:rFonts w:ascii="TimesNewRoman" w:hAnsi="TimesNewRoman" w:cs="TimesNewRoman"/>
        </w:rPr>
        <w:t xml:space="preserve"> ve v</w:t>
      </w:r>
      <w:r>
        <w:rPr>
          <w:rFonts w:cs="Calibri"/>
        </w:rPr>
        <w:t>í</w:t>
      </w:r>
      <w:r>
        <w:rPr>
          <w:rFonts w:ascii="TimesNewRoman" w:hAnsi="TimesNewRoman" w:cs="TimesNewRoman"/>
        </w:rPr>
        <w:t>ce ro</w:t>
      </w:r>
      <w:r>
        <w:rPr>
          <w:rFonts w:cs="Calibri"/>
        </w:rPr>
        <w:t>č</w:t>
      </w:r>
      <w:r>
        <w:rPr>
          <w:rFonts w:ascii="TimesNewRoman" w:hAnsi="TimesNewRoman" w:cs="TimesNewRoman"/>
        </w:rPr>
        <w:t>n</w:t>
      </w:r>
      <w:r>
        <w:rPr>
          <w:rFonts w:cs="Calibri"/>
        </w:rPr>
        <w:t>í</w:t>
      </w:r>
      <w:r>
        <w:rPr>
          <w:rFonts w:ascii="TimesNewRoman" w:hAnsi="TimesNewRoman" w:cs="TimesNewRoman"/>
        </w:rPr>
        <w:t>c</w:t>
      </w:r>
      <w:r>
        <w:rPr>
          <w:rFonts w:cs="Calibri"/>
        </w:rPr>
        <w:t>í</w:t>
      </w:r>
      <w:r>
        <w:rPr>
          <w:rFonts w:ascii="TimesNewRoman" w:hAnsi="TimesNewRoman" w:cs="TimesNewRoman"/>
        </w:rPr>
        <w:t>ch.</w:t>
      </w:r>
    </w:p>
    <w:p w:rsidR="00CA575C" w:rsidRDefault="00CA575C" w:rsidP="00CA575C"/>
    <w:p w:rsidR="008B65B9" w:rsidRDefault="00274306">
      <w:pPr>
        <w:spacing w:after="200" w:line="276" w:lineRule="auto"/>
        <w:rPr>
          <w:rFonts w:ascii="Arial" w:hAnsi="Arial"/>
          <w:b/>
          <w:caps/>
          <w:sz w:val="44"/>
          <w:szCs w:val="44"/>
        </w:rPr>
      </w:pPr>
      <w:r>
        <w:br w:type="page"/>
      </w:r>
      <w:bookmarkStart w:id="34" w:name="_Toc227713257"/>
      <w:bookmarkStart w:id="35" w:name="_Toc228514700"/>
      <w:bookmarkStart w:id="36" w:name="_Toc230393006"/>
      <w:r w:rsidR="008B65B9">
        <w:lastRenderedPageBreak/>
        <w:br w:type="page"/>
      </w:r>
    </w:p>
    <w:p w:rsidR="00274306" w:rsidRPr="0091781E" w:rsidRDefault="00274306" w:rsidP="00CA575C">
      <w:pPr>
        <w:pStyle w:val="profil"/>
      </w:pPr>
      <w:bookmarkStart w:id="37" w:name="_Toc470764820"/>
      <w:r>
        <w:lastRenderedPageBreak/>
        <w:t>Německý jazyk</w:t>
      </w:r>
      <w:bookmarkEnd w:id="34"/>
      <w:bookmarkEnd w:id="35"/>
      <w:bookmarkEnd w:id="36"/>
      <w:bookmarkEnd w:id="37"/>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5C2598" w:rsidRDefault="00274306" w:rsidP="00274306">
      <w:pPr>
        <w:pStyle w:val="hlavnpodnadpisy"/>
        <w:spacing w:before="360" w:after="240"/>
        <w:rPr>
          <w:bCs/>
        </w:rPr>
      </w:pPr>
      <w:r w:rsidRPr="005C2598">
        <w:rPr>
          <w:bCs/>
        </w:rPr>
        <w:t>Pojetí vyučovacího předmětu</w:t>
      </w:r>
    </w:p>
    <w:p w:rsidR="00274306" w:rsidRDefault="00274306" w:rsidP="00274306">
      <w:pPr>
        <w:pStyle w:val="podnadpisy"/>
      </w:pPr>
      <w:r>
        <w:t>Obecný cíl předmětu</w:t>
      </w:r>
    </w:p>
    <w:p w:rsidR="00274306" w:rsidRPr="002C1556" w:rsidRDefault="00274306" w:rsidP="00274306">
      <w:pPr>
        <w:pStyle w:val="hlavntext"/>
      </w:pPr>
      <w:r w:rsidRPr="002C1556">
        <w:t xml:space="preserve">Tento vzdělávací program je určen pro výuku prvního cizího jazyka s návazností na předchozí studium jazyka. Vzdělávací cíle a výstupní požadavky na absolventy jsou formulovány na úrovni B1 Společného evropského referenčního rámce. Celková hodinová dotace německého jazyka během studia je </w:t>
      </w:r>
      <w:r>
        <w:t>384</w:t>
      </w:r>
      <w:r w:rsidRPr="002C1556">
        <w:t xml:space="preserve"> hodin.</w:t>
      </w:r>
    </w:p>
    <w:p w:rsidR="00274306" w:rsidRPr="002C1556" w:rsidRDefault="00274306" w:rsidP="00274306">
      <w:pPr>
        <w:pStyle w:val="hlavntext"/>
      </w:pPr>
      <w:r w:rsidRPr="002C1556">
        <w:t xml:space="preserve">Cílem předmětu je doplňovat a prohlubovat jazykové vzdělávání, které je propojeno s dalšími vyučovacími předměty (český jazyk a literatura, matematika, dějepis,... </w:t>
      </w:r>
      <w:r>
        <w:t xml:space="preserve">) </w:t>
      </w:r>
      <w:r w:rsidRPr="002C1556">
        <w:t>a zdroji informací (internet, tisk...).</w:t>
      </w:r>
    </w:p>
    <w:p w:rsidR="00274306" w:rsidRPr="002C1556" w:rsidRDefault="00274306" w:rsidP="00274306">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274306" w:rsidRPr="002C1556" w:rsidRDefault="00274306" w:rsidP="00274306">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274306" w:rsidRDefault="00274306" w:rsidP="00274306">
      <w:pPr>
        <w:pStyle w:val="podnadpisy"/>
      </w:pPr>
      <w:r>
        <w:t>Charakteristika učiva</w:t>
      </w:r>
    </w:p>
    <w:p w:rsidR="00274306" w:rsidRPr="002C1556" w:rsidRDefault="00274306" w:rsidP="00274306">
      <w:pPr>
        <w:pStyle w:val="hlavntext"/>
      </w:pPr>
      <w:r w:rsidRPr="002C1556">
        <w:t>Obsahem výuky zaměřenému k plnění komunikativního vzdělávacího cíle je systematické rozšiřování a prohlubování znalostí, dovedností a návyků obsažených v těchto kategoriích:</w:t>
      </w:r>
    </w:p>
    <w:p w:rsidR="00274306" w:rsidRPr="002C1556" w:rsidRDefault="00274306" w:rsidP="00274306">
      <w:pPr>
        <w:pStyle w:val="odrky-tab"/>
      </w:pPr>
      <w:r w:rsidRPr="002C1556">
        <w:t>řečové dovednosti (produktivní, receptivní, interaktivní ústní i písemné)</w:t>
      </w:r>
    </w:p>
    <w:p w:rsidR="00274306" w:rsidRPr="002C1556" w:rsidRDefault="00274306" w:rsidP="00274306">
      <w:pPr>
        <w:pStyle w:val="odrky-tab"/>
      </w:pPr>
      <w:r w:rsidRPr="002C1556">
        <w:t>jazykové prostředky; jazykové funkce</w:t>
      </w:r>
    </w:p>
    <w:p w:rsidR="00274306" w:rsidRPr="002C1556" w:rsidRDefault="00274306" w:rsidP="00274306">
      <w:pPr>
        <w:pStyle w:val="odrky-tab"/>
      </w:pPr>
      <w:r w:rsidRPr="002C1556">
        <w:t>základní tematické okruhy všeobecného i odborného zaměření</w:t>
      </w:r>
    </w:p>
    <w:p w:rsidR="00274306" w:rsidRPr="002C1556" w:rsidRDefault="00274306" w:rsidP="00274306">
      <w:pPr>
        <w:pStyle w:val="odrky-tab"/>
      </w:pPr>
      <w:r w:rsidRPr="002C1556">
        <w:t>komunikační situace</w:t>
      </w:r>
    </w:p>
    <w:p w:rsidR="00274306" w:rsidRPr="002C1556" w:rsidRDefault="00274306" w:rsidP="00274306">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274306" w:rsidRPr="00581A0D" w:rsidRDefault="00274306" w:rsidP="00274306">
      <w:pPr>
        <w:pStyle w:val="hlavntext"/>
      </w:pPr>
      <w:r w:rsidRPr="00581A0D">
        <w:t>Rozsah produktivní slovní zásoby činí přibližně 570 lexikálních jednotek za školní rok (570 je číslo</w:t>
      </w:r>
      <w:r>
        <w:t xml:space="preserve"> </w:t>
      </w:r>
      <w:r w:rsidRPr="00581A0D">
        <w:t>závazné podle RVP)</w:t>
      </w:r>
      <w:r w:rsidRPr="005C2598">
        <w:t>,</w:t>
      </w:r>
      <w:r w:rsidRPr="00581A0D">
        <w:t xml:space="preserve"> z toho obecně odborná a odborná terminologie tvoří asi 20 %</w:t>
      </w:r>
      <w:r>
        <w:t>.</w:t>
      </w:r>
    </w:p>
    <w:p w:rsidR="00274306" w:rsidRPr="002C1556" w:rsidRDefault="00274306" w:rsidP="00274306">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274306" w:rsidRPr="002C1556" w:rsidRDefault="00274306" w:rsidP="00274306">
      <w:pPr>
        <w:pStyle w:val="hlavntext"/>
      </w:pPr>
      <w:r w:rsidRPr="002C1556">
        <w:t xml:space="preserve">Součástí výuky je možnost  výměnných pobytů s německými školami </w:t>
      </w:r>
      <w:r>
        <w:t>–</w:t>
      </w:r>
      <w:r w:rsidRPr="002C1556">
        <w:t xml:space="preserve"> </w:t>
      </w:r>
      <w:proofErr w:type="spellStart"/>
      <w:r>
        <w:t>Berufsbildende</w:t>
      </w:r>
      <w:proofErr w:type="spellEnd"/>
      <w:r>
        <w:t xml:space="preserve"> </w:t>
      </w:r>
      <w:proofErr w:type="spellStart"/>
      <w:r>
        <w:t>Schule</w:t>
      </w:r>
      <w:proofErr w:type="spellEnd"/>
      <w:r>
        <w:t xml:space="preserve"> Technik, </w:t>
      </w:r>
      <w:proofErr w:type="spellStart"/>
      <w:r>
        <w:t>Koblenz</w:t>
      </w:r>
      <w:proofErr w:type="spellEnd"/>
      <w:r>
        <w:t xml:space="preserve"> (Carl – </w:t>
      </w:r>
      <w:proofErr w:type="spellStart"/>
      <w:r>
        <w:t>Benz</w:t>
      </w:r>
      <w:proofErr w:type="spellEnd"/>
      <w:r>
        <w:t xml:space="preserve"> – </w:t>
      </w:r>
      <w:proofErr w:type="spellStart"/>
      <w:r>
        <w:t>Schule</w:t>
      </w:r>
      <w:proofErr w:type="spellEnd"/>
      <w:r>
        <w:t xml:space="preserve">) nebo </w:t>
      </w:r>
      <w:proofErr w:type="spellStart"/>
      <w:r>
        <w:t>Berufliches</w:t>
      </w:r>
      <w:proofErr w:type="spellEnd"/>
      <w:r>
        <w:t xml:space="preserve"> </w:t>
      </w:r>
      <w:proofErr w:type="spellStart"/>
      <w:r>
        <w:t>Schulzentrum</w:t>
      </w:r>
      <w:proofErr w:type="spellEnd"/>
      <w:r>
        <w:t xml:space="preserve"> Alfons </w:t>
      </w:r>
      <w:proofErr w:type="spellStart"/>
      <w:r>
        <w:t>Goppel</w:t>
      </w:r>
      <w:proofErr w:type="spellEnd"/>
      <w:r>
        <w:t xml:space="preserve">, </w:t>
      </w:r>
      <w:proofErr w:type="spellStart"/>
      <w:r>
        <w:t>Schweinfurt</w:t>
      </w:r>
      <w:proofErr w:type="spellEnd"/>
      <w:r w:rsidRPr="002C1556">
        <w:t>,</w:t>
      </w:r>
      <w:r>
        <w:t xml:space="preserve"> </w:t>
      </w:r>
      <w:r w:rsidRPr="002C1556">
        <w:t>exkurz</w:t>
      </w:r>
      <w:r>
        <w:t>e do podniků</w:t>
      </w:r>
      <w:r w:rsidRPr="002C1556">
        <w:t xml:space="preserve"> </w:t>
      </w:r>
      <w:r>
        <w:t xml:space="preserve">v zahraničí </w:t>
      </w:r>
      <w:r w:rsidRPr="002C1556">
        <w:t>a využití mezinárodního programu e-</w:t>
      </w:r>
      <w:proofErr w:type="spellStart"/>
      <w:r w:rsidRPr="002C1556">
        <w:t>twinning</w:t>
      </w:r>
      <w:proofErr w:type="spellEnd"/>
      <w:r w:rsidRPr="002C1556">
        <w:t>.</w:t>
      </w:r>
    </w:p>
    <w:p w:rsidR="00274306" w:rsidRPr="002C1556" w:rsidRDefault="00274306" w:rsidP="00274306">
      <w:pPr>
        <w:pStyle w:val="tem-celek"/>
      </w:pPr>
      <w:r w:rsidRPr="002C1556">
        <w:t>Témata, o kterých absolvent dokáže hovořit:</w:t>
      </w:r>
    </w:p>
    <w:p w:rsidR="00274306" w:rsidRPr="002C1556" w:rsidRDefault="00274306" w:rsidP="00274306">
      <w:pPr>
        <w:pStyle w:val="odrky-tab"/>
      </w:pPr>
      <w:r w:rsidRPr="002C1556">
        <w:t>osobní údaje, rodina, přátelé, společenský styk, denní program</w:t>
      </w:r>
    </w:p>
    <w:p w:rsidR="00274306" w:rsidRPr="002C1556" w:rsidRDefault="00274306" w:rsidP="00274306">
      <w:pPr>
        <w:pStyle w:val="odrky-tab"/>
      </w:pPr>
      <w:r w:rsidRPr="002C1556">
        <w:t>bydlení, dům a byt</w:t>
      </w:r>
    </w:p>
    <w:p w:rsidR="00274306" w:rsidRPr="002C1556" w:rsidRDefault="00274306" w:rsidP="00274306">
      <w:pPr>
        <w:pStyle w:val="odrky-tab"/>
      </w:pPr>
      <w:r w:rsidRPr="002C1556">
        <w:t>město (místo, ve kterém žijeme), orientace ve městě, jeho okolí</w:t>
      </w:r>
    </w:p>
    <w:p w:rsidR="00274306" w:rsidRPr="002C1556" w:rsidRDefault="00274306" w:rsidP="00274306">
      <w:pPr>
        <w:pStyle w:val="odrky-tab"/>
      </w:pPr>
      <w:r w:rsidRPr="002C1556">
        <w:t>obchody a nákupy, móda a oblékání</w:t>
      </w:r>
    </w:p>
    <w:p w:rsidR="00274306" w:rsidRPr="002C1556" w:rsidRDefault="00274306" w:rsidP="00274306">
      <w:pPr>
        <w:pStyle w:val="odrky-tab"/>
      </w:pPr>
      <w:r w:rsidRPr="002C1556">
        <w:t>počasí</w:t>
      </w:r>
    </w:p>
    <w:p w:rsidR="00274306" w:rsidRPr="002C1556" w:rsidRDefault="00274306" w:rsidP="00274306">
      <w:pPr>
        <w:pStyle w:val="odrky-tab"/>
      </w:pPr>
      <w:r w:rsidRPr="002C1556">
        <w:t>jídlo a stravování</w:t>
      </w:r>
    </w:p>
    <w:p w:rsidR="00274306" w:rsidRPr="002C1556" w:rsidRDefault="00274306" w:rsidP="00274306">
      <w:pPr>
        <w:pStyle w:val="odrky-tab"/>
      </w:pPr>
      <w:r w:rsidRPr="002C1556">
        <w:t>cestování, turistika</w:t>
      </w:r>
    </w:p>
    <w:p w:rsidR="00274306" w:rsidRPr="002C1556" w:rsidRDefault="00274306" w:rsidP="00274306">
      <w:pPr>
        <w:pStyle w:val="odrky-tab"/>
      </w:pPr>
      <w:r w:rsidRPr="002C1556">
        <w:t>lidské tělo, péče o zdraví, zdravý životní styl</w:t>
      </w:r>
    </w:p>
    <w:p w:rsidR="00274306" w:rsidRPr="002C1556" w:rsidRDefault="00274306" w:rsidP="00274306">
      <w:pPr>
        <w:pStyle w:val="odrky-tab"/>
      </w:pPr>
      <w:r w:rsidRPr="002C1556">
        <w:t>škola, budoucí povolání, vzdělávání</w:t>
      </w:r>
    </w:p>
    <w:p w:rsidR="00274306" w:rsidRPr="002C1556" w:rsidRDefault="00274306" w:rsidP="00274306">
      <w:pPr>
        <w:pStyle w:val="odrky-tab"/>
      </w:pPr>
      <w:r w:rsidRPr="002C1556">
        <w:t>volný čas a jeho organizace – umění, záliby, sport</w:t>
      </w:r>
    </w:p>
    <w:p w:rsidR="00274306" w:rsidRPr="002C1556" w:rsidRDefault="00274306" w:rsidP="00274306">
      <w:pPr>
        <w:pStyle w:val="odrky-tab"/>
      </w:pPr>
      <w:r w:rsidRPr="002C1556">
        <w:lastRenderedPageBreak/>
        <w:t>tradice, svátky a výročí</w:t>
      </w:r>
    </w:p>
    <w:p w:rsidR="00274306" w:rsidRPr="002C1556" w:rsidRDefault="00274306" w:rsidP="00274306">
      <w:pPr>
        <w:pStyle w:val="odrky-tab"/>
      </w:pPr>
      <w:r w:rsidRPr="002C1556">
        <w:t>technika, média, věda</w:t>
      </w:r>
    </w:p>
    <w:p w:rsidR="00274306" w:rsidRPr="002C1556" w:rsidRDefault="00274306" w:rsidP="00274306">
      <w:pPr>
        <w:pStyle w:val="odrky-tab"/>
      </w:pPr>
      <w:r w:rsidRPr="002C1556">
        <w:t>Česká republika a země příslušné jazykové oblasti</w:t>
      </w:r>
    </w:p>
    <w:p w:rsidR="00274306" w:rsidRPr="002C1556" w:rsidRDefault="00274306" w:rsidP="00274306">
      <w:pPr>
        <w:pStyle w:val="odrky-tab"/>
      </w:pPr>
      <w:r w:rsidRPr="002C1556">
        <w:t>Evropa a svět, aktuální problémy světa, Evropská unie</w:t>
      </w:r>
    </w:p>
    <w:p w:rsidR="00274306" w:rsidRPr="002C1556" w:rsidRDefault="00274306" w:rsidP="00274306">
      <w:pPr>
        <w:pStyle w:val="odrky-tab"/>
      </w:pPr>
      <w:r w:rsidRPr="002C1556">
        <w:t>zaměstnání a práce, úřady práce, životopis, strukturovaný životopis</w:t>
      </w:r>
    </w:p>
    <w:p w:rsidR="00274306" w:rsidRPr="002C1556" w:rsidRDefault="00274306" w:rsidP="00274306">
      <w:pPr>
        <w:pStyle w:val="hlavntext"/>
      </w:pPr>
      <w:r w:rsidRPr="002C1556">
        <w:t>Důraz se klade na osvojení a upevňování řečových dovedností souvisejících se studovaným oborem</w:t>
      </w:r>
      <w:r>
        <w:t>.</w:t>
      </w:r>
    </w:p>
    <w:p w:rsidR="00274306" w:rsidRDefault="00274306" w:rsidP="00274306">
      <w:pPr>
        <w:pStyle w:val="podnadpisy"/>
      </w:pPr>
      <w:r>
        <w:t>Metody a formy výuky</w:t>
      </w:r>
    </w:p>
    <w:p w:rsidR="00274306" w:rsidRDefault="00274306" w:rsidP="00274306">
      <w:pPr>
        <w:pStyle w:val="hlavntext"/>
        <w:rPr>
          <w:sz w:val="20"/>
          <w:szCs w:val="20"/>
        </w:rPr>
      </w:pPr>
      <w:r>
        <w:t>Předmět se vyučuje v 1. – 4. ročníku 3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274306" w:rsidRDefault="00274306" w:rsidP="00274306">
      <w:pPr>
        <w:pStyle w:val="hlavntext"/>
      </w:pPr>
      <w:r w:rsidRPr="002C1556">
        <w:t>Výuka má být pro žáky zajímavá, vzbuzovat v nich zájem o předmět a kladně je motivovat. Škola</w:t>
      </w:r>
      <w:r>
        <w:t xml:space="preserve"> </w:t>
      </w:r>
      <w:r w:rsidRPr="002C1556">
        <w:t xml:space="preserve">usiluje o </w:t>
      </w:r>
      <w:r>
        <w:t>e</w:t>
      </w:r>
      <w:r w:rsidRPr="002C1556">
        <w:t>fektivní cíle výuky, které formují žáka v oblasti citů, postojů, preferencí a hodnot. K</w:t>
      </w:r>
      <w:r>
        <w:t> </w:t>
      </w:r>
      <w:r w:rsidRPr="002C1556">
        <w:t>tomu</w:t>
      </w:r>
      <w:r>
        <w:t xml:space="preserve"> </w:t>
      </w:r>
      <w:r w:rsidRPr="002C1556">
        <w:t xml:space="preserve">přispěje i vhodný výběr základních učebnic se schvalovací doložkou MŠMT ČR, např. </w:t>
      </w:r>
      <w:proofErr w:type="spellStart"/>
      <w:r>
        <w:t>Sprechen</w:t>
      </w:r>
      <w:proofErr w:type="spellEnd"/>
      <w:r>
        <w:t xml:space="preserve"> </w:t>
      </w:r>
      <w:proofErr w:type="spellStart"/>
      <w:r>
        <w:t>Sie</w:t>
      </w:r>
      <w:proofErr w:type="spellEnd"/>
      <w:r>
        <w:t xml:space="preserve"> </w:t>
      </w:r>
      <w:proofErr w:type="spellStart"/>
      <w:r>
        <w:t>Deutsch</w:t>
      </w:r>
      <w:proofErr w:type="spellEnd"/>
      <w:r>
        <w:t>, Direkt.</w:t>
      </w:r>
    </w:p>
    <w:p w:rsidR="00274306" w:rsidRPr="002C1556" w:rsidRDefault="00274306" w:rsidP="00274306">
      <w:pPr>
        <w:pStyle w:val="hlavntext"/>
      </w:pPr>
      <w:r w:rsidRPr="002C1556">
        <w:t>Učebnice a učební texty vhodně</w:t>
      </w:r>
      <w:r>
        <w:t xml:space="preserve"> </w:t>
      </w:r>
      <w:r w:rsidRPr="002C1556">
        <w:t>kombinujeme, aby bylo dosaženo základních vzdělávacích cílů. Využíváme vhodných audiovizuálních</w:t>
      </w:r>
      <w:r>
        <w:t xml:space="preserve"> </w:t>
      </w:r>
      <w:r w:rsidRPr="002C1556">
        <w:t>prostředků včetně časopisů, prospektů, odborných slovníků a hledáme vhodné formy práce s žáky. Na</w:t>
      </w:r>
      <w:r>
        <w:t xml:space="preserve"> </w:t>
      </w:r>
      <w:r w:rsidRPr="002C1556">
        <w:t>začátku studia se pomocí vstupních testů vytvoří homogenní skupiny žáků, např. pokročilí a ostatní.</w:t>
      </w:r>
    </w:p>
    <w:p w:rsidR="00274306" w:rsidRDefault="00274306" w:rsidP="00274306">
      <w:pPr>
        <w:pStyle w:val="hlavntext"/>
      </w:pPr>
      <w:r w:rsidRPr="002C1556">
        <w:t>V těchto skupinách pak diferencujeme přístup k žákům. Učitel si udělá diagnostiku žáků podle</w:t>
      </w:r>
      <w:r>
        <w:t xml:space="preserve"> </w:t>
      </w:r>
      <w:r w:rsidRPr="002C1556">
        <w:t>základních typů učení a rozliší žáky se specifickými poruchami učení a vybere prostředky výuky.</w:t>
      </w:r>
      <w:r>
        <w:t xml:space="preserve"> </w:t>
      </w:r>
    </w:p>
    <w:p w:rsidR="00274306" w:rsidRPr="002C1556" w:rsidRDefault="00274306" w:rsidP="00274306">
      <w:pPr>
        <w:pStyle w:val="hlavntext"/>
      </w:pPr>
      <w:r w:rsidRPr="002C1556">
        <w:t>Do výuky jsou zařazeny jazykové pobyty žáků v dané jazykové oblasti a spolupráce se školami v</w:t>
      </w:r>
      <w:r>
        <w:t> </w:t>
      </w:r>
      <w:r w:rsidRPr="002C1556">
        <w:t>této</w:t>
      </w:r>
      <w:r>
        <w:t xml:space="preserve"> </w:t>
      </w:r>
      <w:r w:rsidRPr="002C1556">
        <w:t>oblasti. K podpoře výuky jazyků jsou připraveny multimediální výukové programy, filmy, rozhlasové</w:t>
      </w:r>
      <w:r>
        <w:t xml:space="preserve"> </w:t>
      </w:r>
      <w:r w:rsidRPr="002C1556">
        <w:t>nahrávky, internet apod. Samozřejmostí je práce se slovníky, příručkami, mapami, obrazy a další</w:t>
      </w:r>
      <w:r>
        <w:t xml:space="preserve"> </w:t>
      </w:r>
      <w:r w:rsidRPr="002C1556">
        <w:t>informativní literaturou. Hlášení služby ve třídě, omlouvání žáků na začátku hodiny probíhá v</w:t>
      </w:r>
      <w:r>
        <w:t> </w:t>
      </w:r>
      <w:r w:rsidRPr="002C1556">
        <w:t>cizím</w:t>
      </w:r>
      <w:r>
        <w:t xml:space="preserve"> </w:t>
      </w:r>
      <w:r w:rsidRPr="002C1556">
        <w:t>jazyce.</w:t>
      </w:r>
    </w:p>
    <w:p w:rsidR="00274306" w:rsidRDefault="00274306" w:rsidP="00274306">
      <w:pPr>
        <w:pStyle w:val="podnadpisy"/>
      </w:pPr>
      <w:r>
        <w:t>Způsob hod</w:t>
      </w:r>
      <w:r w:rsidRPr="005C2598">
        <w:t>n</w:t>
      </w:r>
      <w:r>
        <w:t>ocení žáků</w:t>
      </w:r>
    </w:p>
    <w:p w:rsidR="00274306" w:rsidRDefault="00274306" w:rsidP="00274306">
      <w:pPr>
        <w:pStyle w:val="hlavntext"/>
      </w:pPr>
      <w:r w:rsidRPr="00B0223B">
        <w:t>Předmětem hodnocení je pokrok v rozvoji řečových dovedností (hlavně zdokonalování ústního</w:t>
      </w:r>
      <w:r>
        <w:t xml:space="preserve"> </w:t>
      </w:r>
      <w:r w:rsidRPr="00B0223B">
        <w:t>projevu) a písemných dovedností. Žáci prokazují osvojení slovní zásoby. Při hodnocení žáků</w:t>
      </w:r>
      <w:r>
        <w:t xml:space="preserve"> </w:t>
      </w:r>
      <w:r w:rsidRPr="00B0223B">
        <w:t>využíváme ústní a písemné ověřování znalostí jednotlivých celků (témat) učitelem. Písemné ověřování</w:t>
      </w:r>
      <w:r>
        <w:t xml:space="preserve"> </w:t>
      </w:r>
      <w:r w:rsidRPr="00B0223B">
        <w:t>členíme na průběžné testy, domácí samostatné práce, di</w:t>
      </w:r>
      <w:r>
        <w:t>ktáty, čtvrtletní písemné práce</w:t>
      </w:r>
      <w:r w:rsidRPr="00B0223B">
        <w:t xml:space="preserve"> a školní</w:t>
      </w:r>
      <w:r>
        <w:t xml:space="preserve"> </w:t>
      </w:r>
      <w:r w:rsidRPr="00B0223B">
        <w:t xml:space="preserve">maturitní písemné práce. </w:t>
      </w:r>
    </w:p>
    <w:p w:rsidR="00274306" w:rsidRPr="0020453A" w:rsidRDefault="00274306" w:rsidP="00274306">
      <w:pPr>
        <w:pStyle w:val="podnadpisy"/>
      </w:pPr>
      <w:r w:rsidRPr="0020453A">
        <w:t>Mezipředmětové vztahy</w:t>
      </w:r>
    </w:p>
    <w:p w:rsidR="00274306" w:rsidRDefault="00274306" w:rsidP="00274306">
      <w:pPr>
        <w:pStyle w:val="hlavntext"/>
      </w:pPr>
      <w:r>
        <w:t>Ve výuce německého jazyka bude využito znalostí žáků z ostatních předmětů:</w:t>
      </w:r>
    </w:p>
    <w:p w:rsidR="00274306" w:rsidRPr="0020453A" w:rsidRDefault="00274306" w:rsidP="00274306">
      <w:pPr>
        <w:rPr>
          <w:sz w:val="22"/>
          <w:szCs w:val="22"/>
        </w:rPr>
      </w:pPr>
      <w:r w:rsidRPr="0020453A">
        <w:rPr>
          <w:b/>
          <w:sz w:val="22"/>
          <w:szCs w:val="22"/>
        </w:rPr>
        <w:t xml:space="preserve">Český jazyk a literatura – </w:t>
      </w:r>
      <w:r w:rsidRPr="0020453A">
        <w:rPr>
          <w:sz w:val="22"/>
          <w:szCs w:val="22"/>
        </w:rPr>
        <w:t>žáci využijí znalostí o německy mluvících  autorech</w:t>
      </w:r>
    </w:p>
    <w:p w:rsidR="00274306" w:rsidRPr="0020453A" w:rsidRDefault="00274306" w:rsidP="00274306">
      <w:pPr>
        <w:rPr>
          <w:sz w:val="22"/>
          <w:szCs w:val="22"/>
        </w:rPr>
      </w:pPr>
      <w:r w:rsidRPr="0020453A">
        <w:rPr>
          <w:b/>
          <w:sz w:val="22"/>
          <w:szCs w:val="22"/>
        </w:rPr>
        <w:t xml:space="preserve">Občanská nauka, základy společenských věd, dějepis, dějiny umění - </w:t>
      </w:r>
      <w:r w:rsidRPr="0020453A">
        <w:rPr>
          <w:sz w:val="22"/>
          <w:szCs w:val="22"/>
        </w:rPr>
        <w:t>žáci jsou vedeni k tomu, aby využívali zeměpisné, hospodářské, dějepisné, společensko-politické a demografické informace o zemích daného jazyka, aby znali kulturu a pravidla společenského chování</w:t>
      </w:r>
    </w:p>
    <w:p w:rsidR="00274306" w:rsidRPr="0020453A" w:rsidRDefault="00274306" w:rsidP="00274306">
      <w:pPr>
        <w:rPr>
          <w:sz w:val="22"/>
          <w:szCs w:val="22"/>
        </w:rPr>
      </w:pPr>
      <w:r w:rsidRPr="0020453A">
        <w:rPr>
          <w:b/>
          <w:sz w:val="22"/>
          <w:szCs w:val="22"/>
        </w:rPr>
        <w:t xml:space="preserve">Matematika, fyzika – </w:t>
      </w:r>
      <w:r w:rsidRPr="0020453A">
        <w:rPr>
          <w:sz w:val="22"/>
          <w:szCs w:val="22"/>
        </w:rPr>
        <w:t>žáci získají základní informace o německy mluvících osobnostech, které byly spojeny s těmito předměty</w:t>
      </w:r>
    </w:p>
    <w:p w:rsidR="00274306" w:rsidRDefault="00274306" w:rsidP="00274306">
      <w:pPr>
        <w:pStyle w:val="hlavnpodnadpisy"/>
        <w:spacing w:after="120"/>
      </w:pPr>
      <w: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Pr="00D90EEA" w:rsidRDefault="00274306" w:rsidP="001E7AEB">
            <w:pPr>
              <w:pStyle w:val="tem-celek"/>
            </w:pPr>
            <w:r w:rsidRPr="00D90EEA">
              <w:t>Žák</w:t>
            </w:r>
          </w:p>
          <w:p w:rsidR="00274306" w:rsidRPr="00D90EEA" w:rsidRDefault="00274306" w:rsidP="001E7AEB">
            <w:pPr>
              <w:pStyle w:val="odrky-tab"/>
            </w:pPr>
            <w:r w:rsidRPr="00D90EEA">
              <w:t>říká něco o sobě</w:t>
            </w:r>
          </w:p>
          <w:p w:rsidR="00274306" w:rsidRPr="00D90EEA" w:rsidRDefault="00274306" w:rsidP="001E7AEB">
            <w:pPr>
              <w:pStyle w:val="odrky-tab"/>
            </w:pPr>
            <w:r w:rsidRPr="00D90EEA">
              <w:t>představuje se</w:t>
            </w:r>
          </w:p>
          <w:p w:rsidR="00274306" w:rsidRPr="001B33DD" w:rsidRDefault="00274306" w:rsidP="001E7AEB">
            <w:pPr>
              <w:pStyle w:val="odrky-tab"/>
            </w:pPr>
            <w:r w:rsidRPr="00D90EEA">
              <w:t>navazuje první kontakt</w:t>
            </w:r>
          </w:p>
        </w:tc>
        <w:tc>
          <w:tcPr>
            <w:tcW w:w="4606" w:type="dxa"/>
            <w:tcMar>
              <w:top w:w="113" w:type="dxa"/>
              <w:bottom w:w="113" w:type="dxa"/>
            </w:tcMar>
          </w:tcPr>
          <w:p w:rsidR="00274306" w:rsidRPr="00D90EEA" w:rsidRDefault="00274306" w:rsidP="001E7AEB">
            <w:pPr>
              <w:pStyle w:val="tem-celek"/>
            </w:pPr>
            <w:r w:rsidRPr="00D90EEA">
              <w:t>1. Osobní údaje</w:t>
            </w:r>
          </w:p>
          <w:p w:rsidR="00274306" w:rsidRDefault="00274306" w:rsidP="001E7AEB">
            <w:pPr>
              <w:pStyle w:val="odrky-tab"/>
            </w:pPr>
            <w:r>
              <w:t>základní osobní data</w:t>
            </w:r>
          </w:p>
          <w:p w:rsidR="00274306" w:rsidRDefault="00274306" w:rsidP="001E7AEB">
            <w:pPr>
              <w:pStyle w:val="odrky-tab"/>
            </w:pPr>
            <w:r>
              <w:t>bydliště, věk, rodina</w:t>
            </w:r>
          </w:p>
          <w:p w:rsidR="00274306" w:rsidRPr="005C2598" w:rsidRDefault="00274306" w:rsidP="001E7AEB">
            <w:pPr>
              <w:pStyle w:val="odrky-tab"/>
            </w:pPr>
            <w:r>
              <w:t>pozdrav, představení</w:t>
            </w:r>
          </w:p>
        </w:tc>
      </w:tr>
      <w:tr w:rsidR="00274306" w:rsidRPr="000F44FF" w:rsidTr="001E7AEB">
        <w:trPr>
          <w:jc w:val="center"/>
        </w:trPr>
        <w:tc>
          <w:tcPr>
            <w:tcW w:w="4606" w:type="dxa"/>
            <w:tcMar>
              <w:top w:w="113" w:type="dxa"/>
              <w:bottom w:w="113" w:type="dxa"/>
            </w:tcMar>
          </w:tcPr>
          <w:p w:rsidR="00274306" w:rsidRPr="00D90EEA" w:rsidRDefault="00274306" w:rsidP="001E7AEB">
            <w:pPr>
              <w:pStyle w:val="odrky-tab"/>
            </w:pPr>
            <w:r w:rsidRPr="00D90EEA">
              <w:t>mluví o své rodině, o jednotlivých členech</w:t>
            </w:r>
          </w:p>
          <w:p w:rsidR="00274306" w:rsidRDefault="00274306" w:rsidP="001E7AEB">
            <w:pPr>
              <w:pStyle w:val="odrky-tab"/>
            </w:pPr>
            <w:r>
              <w:t>umí představit jednotlivé členy své rodiny</w:t>
            </w:r>
          </w:p>
          <w:p w:rsidR="00274306" w:rsidRPr="00842BF4" w:rsidRDefault="00274306" w:rsidP="001E7AEB">
            <w:pPr>
              <w:pStyle w:val="odrky-tab"/>
            </w:pPr>
            <w:r>
              <w:lastRenderedPageBreak/>
              <w:t>mluví o zaměstnání a volném čase členů rodiny</w:t>
            </w:r>
          </w:p>
        </w:tc>
        <w:tc>
          <w:tcPr>
            <w:tcW w:w="4606" w:type="dxa"/>
            <w:tcMar>
              <w:top w:w="113" w:type="dxa"/>
              <w:bottom w:w="113" w:type="dxa"/>
            </w:tcMar>
          </w:tcPr>
          <w:p w:rsidR="00274306" w:rsidRPr="00D90EEA" w:rsidRDefault="00274306" w:rsidP="001E7AEB">
            <w:pPr>
              <w:pStyle w:val="tem-celek"/>
            </w:pPr>
            <w:r w:rsidRPr="00D90EEA">
              <w:lastRenderedPageBreak/>
              <w:t>2. Rodina</w:t>
            </w:r>
          </w:p>
          <w:p w:rsidR="00274306" w:rsidRPr="006D2FC1" w:rsidRDefault="00274306" w:rsidP="001E7AEB">
            <w:pPr>
              <w:pStyle w:val="odrky-tab"/>
            </w:pPr>
            <w:r w:rsidRPr="006D2FC1">
              <w:t xml:space="preserve">rodiče, </w:t>
            </w:r>
            <w:proofErr w:type="spellStart"/>
            <w:r w:rsidRPr="006D2FC1">
              <w:t>přibuzní</w:t>
            </w:r>
            <w:proofErr w:type="spellEnd"/>
          </w:p>
          <w:p w:rsidR="00274306" w:rsidRPr="000F44FF" w:rsidRDefault="00274306" w:rsidP="001E7AEB">
            <w:pPr>
              <w:pStyle w:val="odrky-tab"/>
              <w:rPr>
                <w:rFonts w:ascii="TimesNewRomanPSMT" w:hAnsi="TimesNewRomanPSMT"/>
              </w:rPr>
            </w:pPr>
            <w:r w:rsidRPr="006D2FC1">
              <w:lastRenderedPageBreak/>
              <w:t>základní data o členech rodiny (věk, zaměstnání, koníčky, ....)</w:t>
            </w:r>
          </w:p>
        </w:tc>
      </w:tr>
      <w:tr w:rsidR="00274306" w:rsidRPr="000F44FF" w:rsidTr="001E7AEB">
        <w:trPr>
          <w:jc w:val="center"/>
        </w:trPr>
        <w:tc>
          <w:tcPr>
            <w:tcW w:w="4606" w:type="dxa"/>
            <w:tcMar>
              <w:top w:w="113" w:type="dxa"/>
              <w:bottom w:w="113" w:type="dxa"/>
            </w:tcMar>
          </w:tcPr>
          <w:p w:rsidR="00274306" w:rsidRPr="00D90EEA" w:rsidRDefault="00274306" w:rsidP="001E7AEB">
            <w:pPr>
              <w:pStyle w:val="odrky-tab"/>
            </w:pPr>
            <w:r w:rsidRPr="00D90EEA">
              <w:lastRenderedPageBreak/>
              <w:t>formuluje základní obraty potřebné v obchodě při nákupech</w:t>
            </w:r>
          </w:p>
          <w:p w:rsidR="00274306" w:rsidRPr="00087E63" w:rsidRDefault="00274306" w:rsidP="001E7AEB">
            <w:pPr>
              <w:pStyle w:val="odrky-tab"/>
            </w:pPr>
            <w:r>
              <w:t>zná druhy obchodů a zboží, které se v nich prodává</w:t>
            </w:r>
          </w:p>
        </w:tc>
        <w:tc>
          <w:tcPr>
            <w:tcW w:w="4606" w:type="dxa"/>
            <w:tcMar>
              <w:top w:w="113" w:type="dxa"/>
              <w:bottom w:w="113" w:type="dxa"/>
            </w:tcMar>
          </w:tcPr>
          <w:p w:rsidR="00274306" w:rsidRPr="00D90EEA" w:rsidRDefault="00274306" w:rsidP="001E7AEB">
            <w:pPr>
              <w:pStyle w:val="tem-celek"/>
            </w:pPr>
            <w:r w:rsidRPr="00D90EEA">
              <w:t>3. N</w:t>
            </w:r>
            <w:r>
              <w:t>á</w:t>
            </w:r>
            <w:r w:rsidRPr="00D90EEA">
              <w:t>kupy, v obchodě</w:t>
            </w:r>
          </w:p>
          <w:p w:rsidR="00274306" w:rsidRDefault="00274306" w:rsidP="001E7AEB">
            <w:pPr>
              <w:pStyle w:val="odrky-tab"/>
            </w:pPr>
            <w:r>
              <w:t>druhy obchodů</w:t>
            </w:r>
          </w:p>
          <w:p w:rsidR="00274306" w:rsidRDefault="00274306" w:rsidP="001E7AEB">
            <w:pPr>
              <w:pStyle w:val="odrky-tab"/>
            </w:pPr>
            <w:r>
              <w:t>konverzace mezi nakupujícím a prodávajícím</w:t>
            </w:r>
          </w:p>
          <w:p w:rsidR="00274306" w:rsidRDefault="00274306" w:rsidP="001E7AEB">
            <w:pPr>
              <w:pStyle w:val="odrky-tab"/>
            </w:pPr>
            <w:r>
              <w:t>zboží</w:t>
            </w:r>
          </w:p>
          <w:p w:rsidR="00274306" w:rsidRPr="00087E63" w:rsidRDefault="00274306" w:rsidP="001E7AEB">
            <w:pPr>
              <w:pStyle w:val="odrky-tab"/>
            </w:pPr>
            <w:r>
              <w:t>potraviny</w:t>
            </w:r>
          </w:p>
        </w:tc>
      </w:tr>
      <w:tr w:rsidR="00274306" w:rsidTr="001E7AEB">
        <w:trPr>
          <w:jc w:val="center"/>
        </w:trPr>
        <w:tc>
          <w:tcPr>
            <w:tcW w:w="4606" w:type="dxa"/>
            <w:tcMar>
              <w:top w:w="113" w:type="dxa"/>
              <w:bottom w:w="113" w:type="dxa"/>
            </w:tcMar>
          </w:tcPr>
          <w:p w:rsidR="00274306" w:rsidRPr="00087E63" w:rsidRDefault="00274306" w:rsidP="001E7AEB">
            <w:pPr>
              <w:pStyle w:val="odrky-tab"/>
            </w:pPr>
            <w:r w:rsidRPr="00087E63">
              <w:t>ovládá terminologii k tématu „jídlo a pití“</w:t>
            </w:r>
          </w:p>
          <w:p w:rsidR="00274306" w:rsidRPr="00087E63" w:rsidRDefault="00274306" w:rsidP="001E7AEB">
            <w:pPr>
              <w:pStyle w:val="odrky-tab"/>
            </w:pPr>
            <w:r w:rsidRPr="00087E63">
              <w:t>objednává si v restauraci</w:t>
            </w:r>
          </w:p>
          <w:p w:rsidR="00274306" w:rsidRPr="005C2598" w:rsidRDefault="00274306" w:rsidP="001E7AEB">
            <w:pPr>
              <w:pStyle w:val="odrky-tab"/>
            </w:pPr>
            <w:r>
              <w:t xml:space="preserve">chápe a umí </w:t>
            </w:r>
            <w:r w:rsidRPr="006F477B">
              <w:t>vysvětlit</w:t>
            </w:r>
            <w:r>
              <w:t xml:space="preserve"> vliv zdravé a nezdravé kuchyně na zdraví člověka</w:t>
            </w:r>
          </w:p>
        </w:tc>
        <w:tc>
          <w:tcPr>
            <w:tcW w:w="4606" w:type="dxa"/>
            <w:tcMar>
              <w:top w:w="113" w:type="dxa"/>
              <w:bottom w:w="113" w:type="dxa"/>
            </w:tcMar>
          </w:tcPr>
          <w:p w:rsidR="00274306" w:rsidRPr="00087E63" w:rsidRDefault="00274306" w:rsidP="001E7AEB">
            <w:pPr>
              <w:pStyle w:val="tem-celek"/>
            </w:pPr>
            <w:r w:rsidRPr="00087E63">
              <w:t>4. Jídlo a pití, v restauraci</w:t>
            </w:r>
          </w:p>
          <w:p w:rsidR="00274306" w:rsidRDefault="00274306" w:rsidP="001E7AEB">
            <w:pPr>
              <w:pStyle w:val="odrky-tab"/>
            </w:pPr>
            <w:r>
              <w:t>názvy jídel a surovin</w:t>
            </w:r>
          </w:p>
          <w:p w:rsidR="00274306" w:rsidRDefault="00274306" w:rsidP="001E7AEB">
            <w:pPr>
              <w:pStyle w:val="odrky-tab"/>
            </w:pPr>
            <w:r>
              <w:t>zdravé a nezdravé jídlo – zdravý a nezdravý způsob života</w:t>
            </w:r>
          </w:p>
          <w:p w:rsidR="00274306" w:rsidRDefault="00274306" w:rsidP="001E7AEB">
            <w:pPr>
              <w:pStyle w:val="odrky-tab"/>
            </w:pPr>
            <w:r>
              <w:t>jídelní lístek, objednávka v restauraci</w:t>
            </w:r>
          </w:p>
          <w:p w:rsidR="00274306" w:rsidRPr="005C2598" w:rsidRDefault="00274306" w:rsidP="001E7AEB">
            <w:pPr>
              <w:pStyle w:val="odrky-tab"/>
            </w:pPr>
            <w:r>
              <w:t>druhy restaurací</w:t>
            </w:r>
          </w:p>
        </w:tc>
      </w:tr>
      <w:tr w:rsidR="00274306" w:rsidTr="001E7AEB">
        <w:trPr>
          <w:jc w:val="center"/>
        </w:trPr>
        <w:tc>
          <w:tcPr>
            <w:tcW w:w="4606" w:type="dxa"/>
            <w:tcMar>
              <w:top w:w="113" w:type="dxa"/>
              <w:bottom w:w="113" w:type="dxa"/>
            </w:tcMar>
          </w:tcPr>
          <w:p w:rsidR="00274306" w:rsidRDefault="00274306" w:rsidP="001E7AEB">
            <w:pPr>
              <w:pStyle w:val="odrky-tab"/>
            </w:pPr>
            <w:r>
              <w:t>pojmenovává různé typy domů</w:t>
            </w:r>
          </w:p>
          <w:p w:rsidR="00274306" w:rsidRPr="00087E63" w:rsidRDefault="00274306" w:rsidP="001E7AEB">
            <w:pPr>
              <w:pStyle w:val="odrky-tab"/>
            </w:pPr>
            <w:r w:rsidRPr="00087E63">
              <w:t>pojmenovává jednotlivé místnosti, popisuje pokoj</w:t>
            </w:r>
          </w:p>
          <w:p w:rsidR="00274306" w:rsidRPr="005C2598" w:rsidRDefault="00274306" w:rsidP="001E7AEB">
            <w:pPr>
              <w:pStyle w:val="odrky-tab"/>
            </w:pPr>
            <w:r>
              <w:t>mluví o domácích pracích</w:t>
            </w:r>
          </w:p>
        </w:tc>
        <w:tc>
          <w:tcPr>
            <w:tcW w:w="4606" w:type="dxa"/>
            <w:tcMar>
              <w:top w:w="113" w:type="dxa"/>
              <w:bottom w:w="113" w:type="dxa"/>
            </w:tcMar>
          </w:tcPr>
          <w:p w:rsidR="00274306" w:rsidRPr="00087E63" w:rsidRDefault="00274306" w:rsidP="001E7AEB">
            <w:pPr>
              <w:pStyle w:val="tem-celek"/>
            </w:pPr>
            <w:r w:rsidRPr="00087E63">
              <w:t>5. Bydlení</w:t>
            </w:r>
          </w:p>
          <w:p w:rsidR="00274306" w:rsidRDefault="00274306" w:rsidP="001E7AEB">
            <w:pPr>
              <w:pStyle w:val="odrky-tab"/>
            </w:pPr>
            <w:r>
              <w:t xml:space="preserve">vila, rodinný dům, byt </w:t>
            </w:r>
          </w:p>
          <w:p w:rsidR="00274306" w:rsidRDefault="00274306" w:rsidP="001E7AEB">
            <w:pPr>
              <w:pStyle w:val="odrky-tab"/>
            </w:pPr>
            <w:r>
              <w:t>místnosti</w:t>
            </w:r>
          </w:p>
          <w:p w:rsidR="00274306" w:rsidRDefault="00274306" w:rsidP="001E7AEB">
            <w:pPr>
              <w:pStyle w:val="odrky-tab"/>
            </w:pPr>
            <w:r>
              <w:t>vybavení místností</w:t>
            </w:r>
          </w:p>
          <w:p w:rsidR="00274306" w:rsidRPr="005C2598" w:rsidRDefault="00274306" w:rsidP="001E7AEB">
            <w:pPr>
              <w:pStyle w:val="odrky-tab"/>
            </w:pPr>
            <w:r>
              <w:t>práce v domácnosti</w:t>
            </w:r>
          </w:p>
        </w:tc>
      </w:tr>
      <w:tr w:rsidR="00274306" w:rsidTr="001E7AEB">
        <w:trPr>
          <w:jc w:val="center"/>
        </w:trPr>
        <w:tc>
          <w:tcPr>
            <w:tcW w:w="4606" w:type="dxa"/>
            <w:tcMar>
              <w:top w:w="113" w:type="dxa"/>
              <w:bottom w:w="113" w:type="dxa"/>
            </w:tcMar>
          </w:tcPr>
          <w:p w:rsidR="00274306" w:rsidRPr="00087E63" w:rsidRDefault="00274306" w:rsidP="001E7AEB">
            <w:pPr>
              <w:pStyle w:val="odrky-tab"/>
            </w:pPr>
            <w:r w:rsidRPr="00087E63">
              <w:t>překládá jednoduchý recept</w:t>
            </w:r>
          </w:p>
          <w:p w:rsidR="00274306" w:rsidRPr="00087E63" w:rsidRDefault="00274306" w:rsidP="001E7AEB">
            <w:pPr>
              <w:pStyle w:val="odrky-tab"/>
            </w:pPr>
            <w:r w:rsidRPr="00087E63">
              <w:t>ovládá potřebnou terminologii při nákupu potravin</w:t>
            </w:r>
            <w:r>
              <w:t xml:space="preserve"> (opakování téma 3)</w:t>
            </w:r>
          </w:p>
          <w:p w:rsidR="00274306" w:rsidRPr="00163ED6" w:rsidRDefault="00274306" w:rsidP="001E7AEB">
            <w:pPr>
              <w:pStyle w:val="odrky-tab"/>
            </w:pPr>
            <w:r w:rsidRPr="00163ED6">
              <w:t>popisuje přípravu jednoduchého pokrmu</w:t>
            </w:r>
          </w:p>
        </w:tc>
        <w:tc>
          <w:tcPr>
            <w:tcW w:w="4606" w:type="dxa"/>
            <w:tcMar>
              <w:top w:w="113" w:type="dxa"/>
              <w:bottom w:w="113" w:type="dxa"/>
            </w:tcMar>
          </w:tcPr>
          <w:p w:rsidR="00274306" w:rsidRPr="00087E63" w:rsidRDefault="00274306" w:rsidP="001E7AEB">
            <w:pPr>
              <w:pStyle w:val="tem-celek"/>
            </w:pPr>
            <w:r w:rsidRPr="00087E63">
              <w:t>6. Jídlo (nákupy, vaření)</w:t>
            </w:r>
          </w:p>
          <w:p w:rsidR="00274306" w:rsidRDefault="00274306" w:rsidP="001E7AEB">
            <w:pPr>
              <w:pStyle w:val="odrky-tab"/>
            </w:pPr>
            <w:r>
              <w:t xml:space="preserve">opakování témat </w:t>
            </w:r>
            <w:smartTag w:uri="urn:schemas-microsoft-com:office:smarttags" w:element="metricconverter">
              <w:smartTagPr>
                <w:attr w:name="ProductID" w:val="3 a"/>
              </w:smartTagPr>
              <w:r>
                <w:t>3 a</w:t>
              </w:r>
            </w:smartTag>
            <w:r>
              <w:t xml:space="preserve"> 4</w:t>
            </w:r>
          </w:p>
          <w:p w:rsidR="00274306" w:rsidRDefault="00274306" w:rsidP="001E7AEB">
            <w:pPr>
              <w:pStyle w:val="odrky-tab"/>
            </w:pPr>
            <w:r>
              <w:t>recept</w:t>
            </w:r>
          </w:p>
          <w:p w:rsidR="00274306" w:rsidRPr="005C2598" w:rsidRDefault="00274306" w:rsidP="001E7AEB">
            <w:pPr>
              <w:pStyle w:val="odrky-tab"/>
            </w:pPr>
            <w:r>
              <w:t>kuchyně, suroviny</w:t>
            </w:r>
          </w:p>
        </w:tc>
      </w:tr>
      <w:tr w:rsidR="00274306" w:rsidTr="001E7AEB">
        <w:trPr>
          <w:jc w:val="center"/>
        </w:trPr>
        <w:tc>
          <w:tcPr>
            <w:tcW w:w="4606" w:type="dxa"/>
            <w:tcMar>
              <w:top w:w="113" w:type="dxa"/>
              <w:bottom w:w="113" w:type="dxa"/>
            </w:tcMar>
          </w:tcPr>
          <w:p w:rsidR="00274306" w:rsidRPr="000F44FF" w:rsidRDefault="00274306" w:rsidP="001E7AEB">
            <w:pPr>
              <w:pStyle w:val="odrky-tab"/>
              <w:rPr>
                <w:rFonts w:cs="Symbol"/>
                <w:szCs w:val="20"/>
              </w:rPr>
            </w:pPr>
            <w:r>
              <w:t>umí mluvit a v praktickém životě využít témata 1 - 6</w:t>
            </w:r>
          </w:p>
        </w:tc>
        <w:tc>
          <w:tcPr>
            <w:tcW w:w="4606" w:type="dxa"/>
            <w:tcMar>
              <w:top w:w="113" w:type="dxa"/>
              <w:bottom w:w="113" w:type="dxa"/>
            </w:tcMar>
          </w:tcPr>
          <w:p w:rsidR="00274306" w:rsidRPr="00087E63" w:rsidRDefault="00274306" w:rsidP="001E7AEB">
            <w:pPr>
              <w:pStyle w:val="tem-celek"/>
            </w:pPr>
            <w:r w:rsidRPr="00087E63">
              <w:t>7. Souhrnné opakování</w:t>
            </w:r>
          </w:p>
          <w:p w:rsidR="00274306" w:rsidRPr="005C2598" w:rsidRDefault="00274306" w:rsidP="001E7AEB">
            <w:pPr>
              <w:pStyle w:val="odrky-tab"/>
            </w:pPr>
            <w:r>
              <w:t>opakování témat 1 - 6</w:t>
            </w:r>
          </w:p>
        </w:tc>
      </w:tr>
      <w:tr w:rsidR="00274306" w:rsidTr="001E7AEB">
        <w:trPr>
          <w:jc w:val="center"/>
        </w:trPr>
        <w:tc>
          <w:tcPr>
            <w:tcW w:w="4606" w:type="dxa"/>
            <w:tcMar>
              <w:top w:w="113" w:type="dxa"/>
              <w:bottom w:w="113" w:type="dxa"/>
            </w:tcMar>
          </w:tcPr>
          <w:p w:rsidR="00274306" w:rsidRPr="00087E63" w:rsidRDefault="00274306" w:rsidP="001E7AEB">
            <w:pPr>
              <w:pStyle w:val="odrky-tab"/>
            </w:pPr>
            <w:r w:rsidRPr="00087E63">
              <w:t>hovoří o svých činnostech během celého dne a týdne</w:t>
            </w:r>
          </w:p>
          <w:p w:rsidR="00274306" w:rsidRPr="00087E63" w:rsidRDefault="00274306" w:rsidP="001E7AEB">
            <w:pPr>
              <w:pStyle w:val="odrky-tab"/>
            </w:pPr>
            <w:r>
              <w:t>mluví o rozdílech ve svých činnostech během školního týdne a o víkendu</w:t>
            </w:r>
          </w:p>
        </w:tc>
        <w:tc>
          <w:tcPr>
            <w:tcW w:w="4606" w:type="dxa"/>
            <w:tcMar>
              <w:top w:w="113" w:type="dxa"/>
              <w:bottom w:w="113" w:type="dxa"/>
            </w:tcMar>
          </w:tcPr>
          <w:p w:rsidR="00274306" w:rsidRPr="00087E63" w:rsidRDefault="00274306" w:rsidP="001E7AEB">
            <w:pPr>
              <w:pStyle w:val="tem-celek"/>
            </w:pPr>
            <w:r w:rsidRPr="00087E63">
              <w:t>8. Týdenní plán</w:t>
            </w:r>
          </w:p>
          <w:p w:rsidR="00274306" w:rsidRDefault="00274306" w:rsidP="001E7AEB">
            <w:pPr>
              <w:pStyle w:val="odrky-tab"/>
            </w:pPr>
            <w:r>
              <w:t>popis dne</w:t>
            </w:r>
          </w:p>
          <w:p w:rsidR="00274306" w:rsidRDefault="00274306" w:rsidP="001E7AEB">
            <w:pPr>
              <w:pStyle w:val="odrky-tab"/>
            </w:pPr>
            <w:r>
              <w:t>popis týdne</w:t>
            </w:r>
          </w:p>
          <w:p w:rsidR="00274306" w:rsidRPr="005C2598" w:rsidRDefault="00274306" w:rsidP="001E7AEB">
            <w:pPr>
              <w:pStyle w:val="odrky-tab"/>
            </w:pPr>
            <w:r>
              <w:t>pracovní dny x víkend, škola x volný čas</w:t>
            </w:r>
          </w:p>
        </w:tc>
      </w:tr>
      <w:tr w:rsidR="00274306" w:rsidTr="001E7AEB">
        <w:trPr>
          <w:jc w:val="center"/>
        </w:trPr>
        <w:tc>
          <w:tcPr>
            <w:tcW w:w="4606" w:type="dxa"/>
            <w:tcMar>
              <w:top w:w="113" w:type="dxa"/>
              <w:bottom w:w="113" w:type="dxa"/>
            </w:tcMar>
          </w:tcPr>
          <w:p w:rsidR="00274306" w:rsidRPr="000F44FF" w:rsidRDefault="00274306" w:rsidP="001E7AEB">
            <w:pPr>
              <w:pStyle w:val="odrky-tab"/>
              <w:rPr>
                <w:rFonts w:cs="Symbol"/>
                <w:szCs w:val="20"/>
              </w:rPr>
            </w:pPr>
            <w:r w:rsidRPr="00CF1EC7">
              <w:t xml:space="preserve">hovoří o svých plánech na </w:t>
            </w:r>
            <w:r>
              <w:t>prázdniny</w:t>
            </w:r>
          </w:p>
          <w:p w:rsidR="00274306" w:rsidRPr="000F44FF" w:rsidRDefault="00274306" w:rsidP="001E7AEB">
            <w:pPr>
              <w:pStyle w:val="odrky-tab"/>
              <w:rPr>
                <w:rFonts w:cs="Symbol"/>
                <w:szCs w:val="20"/>
              </w:rPr>
            </w:pPr>
            <w:r>
              <w:t>mluví o dovolené prožité v minulosti</w:t>
            </w:r>
          </w:p>
          <w:p w:rsidR="00274306" w:rsidRPr="000F44FF" w:rsidRDefault="00274306" w:rsidP="001E7AEB">
            <w:pPr>
              <w:pStyle w:val="odrky-tab"/>
              <w:rPr>
                <w:rFonts w:cs="Symbol"/>
                <w:szCs w:val="20"/>
              </w:rPr>
            </w:pPr>
            <w:r w:rsidRPr="00CF1EC7">
              <w:t xml:space="preserve">používá zeměpisné názvy (města, státy, jezera, hory…) </w:t>
            </w:r>
          </w:p>
          <w:p w:rsidR="00274306" w:rsidRPr="000F44FF" w:rsidRDefault="00274306" w:rsidP="001E7AEB">
            <w:pPr>
              <w:pStyle w:val="odrky-tab"/>
              <w:rPr>
                <w:rFonts w:cs="Symbol"/>
                <w:szCs w:val="20"/>
              </w:rPr>
            </w:pPr>
            <w:r>
              <w:t xml:space="preserve">umí si najít ubytování a ubytovat se </w:t>
            </w:r>
          </w:p>
        </w:tc>
        <w:tc>
          <w:tcPr>
            <w:tcW w:w="4606" w:type="dxa"/>
            <w:tcMar>
              <w:top w:w="113" w:type="dxa"/>
              <w:bottom w:w="113" w:type="dxa"/>
            </w:tcMar>
          </w:tcPr>
          <w:p w:rsidR="00274306" w:rsidRPr="00EE677E" w:rsidRDefault="00274306" w:rsidP="001E7AEB">
            <w:pPr>
              <w:pStyle w:val="tem-celek"/>
            </w:pPr>
            <w:r w:rsidRPr="00EE677E">
              <w:t>9. Cestování</w:t>
            </w:r>
          </w:p>
          <w:p w:rsidR="00274306" w:rsidRDefault="00274306" w:rsidP="001E7AEB">
            <w:pPr>
              <w:pStyle w:val="odrky-tab"/>
            </w:pPr>
            <w:r>
              <w:t>dopravní prostředky</w:t>
            </w:r>
          </w:p>
          <w:p w:rsidR="00274306" w:rsidRDefault="00274306" w:rsidP="001E7AEB">
            <w:pPr>
              <w:pStyle w:val="odrky-tab"/>
            </w:pPr>
            <w:r>
              <w:t>turistické cíle</w:t>
            </w:r>
          </w:p>
          <w:p w:rsidR="00274306" w:rsidRDefault="00274306" w:rsidP="001E7AEB">
            <w:pPr>
              <w:pStyle w:val="odrky-tab"/>
            </w:pPr>
            <w:r>
              <w:t>ČR x zahraničí</w:t>
            </w:r>
          </w:p>
          <w:p w:rsidR="00274306" w:rsidRPr="005C2598" w:rsidRDefault="00274306" w:rsidP="001E7AEB">
            <w:pPr>
              <w:pStyle w:val="odrky-tab"/>
            </w:pPr>
            <w:r>
              <w:t>ubytovací možnosti</w:t>
            </w:r>
          </w:p>
        </w:tc>
      </w:tr>
      <w:tr w:rsidR="00274306" w:rsidTr="001E7AEB">
        <w:trPr>
          <w:jc w:val="center"/>
        </w:trPr>
        <w:tc>
          <w:tcPr>
            <w:tcW w:w="4606" w:type="dxa"/>
            <w:tcMar>
              <w:top w:w="113" w:type="dxa"/>
              <w:bottom w:w="113" w:type="dxa"/>
            </w:tcMar>
          </w:tcPr>
          <w:p w:rsidR="00274306" w:rsidRPr="00EE677E" w:rsidRDefault="00274306" w:rsidP="001E7AEB">
            <w:pPr>
              <w:pStyle w:val="odrky-tab"/>
            </w:pPr>
            <w:r w:rsidRPr="00EE677E">
              <w:t>píše svůj životopis jak strukturovaný, tak podrobný</w:t>
            </w:r>
          </w:p>
          <w:p w:rsidR="00274306" w:rsidRPr="00EE677E" w:rsidRDefault="00274306" w:rsidP="001E7AEB">
            <w:pPr>
              <w:pStyle w:val="odrky-tab"/>
            </w:pPr>
            <w:r w:rsidRPr="00EE677E">
              <w:t>zná potřebné náležitosti při tvorbě životopisu</w:t>
            </w:r>
          </w:p>
          <w:p w:rsidR="00274306" w:rsidRPr="005C2598" w:rsidRDefault="00274306" w:rsidP="001E7AEB">
            <w:pPr>
              <w:pStyle w:val="odrky-tab"/>
            </w:pPr>
            <w:r>
              <w:t>umí napsat žádost o zaměstnání</w:t>
            </w:r>
          </w:p>
        </w:tc>
        <w:tc>
          <w:tcPr>
            <w:tcW w:w="4606" w:type="dxa"/>
            <w:tcMar>
              <w:top w:w="113" w:type="dxa"/>
              <w:bottom w:w="113" w:type="dxa"/>
            </w:tcMar>
          </w:tcPr>
          <w:p w:rsidR="00274306" w:rsidRPr="00EE677E" w:rsidRDefault="00274306" w:rsidP="001E7AEB">
            <w:pPr>
              <w:pStyle w:val="tem-celek"/>
            </w:pPr>
            <w:r w:rsidRPr="00EE677E">
              <w:t>10. Životopis (škola, povolání)</w:t>
            </w:r>
          </w:p>
          <w:p w:rsidR="00274306" w:rsidRDefault="00274306" w:rsidP="001E7AEB">
            <w:pPr>
              <w:pStyle w:val="odrky-tab"/>
            </w:pPr>
            <w:r>
              <w:t>osobní data</w:t>
            </w:r>
          </w:p>
          <w:p w:rsidR="00274306" w:rsidRDefault="00274306" w:rsidP="001E7AEB">
            <w:pPr>
              <w:pStyle w:val="odrky-tab"/>
            </w:pPr>
            <w:r>
              <w:t>škola</w:t>
            </w:r>
          </w:p>
          <w:p w:rsidR="00274306" w:rsidRDefault="00274306" w:rsidP="001E7AEB">
            <w:pPr>
              <w:pStyle w:val="odrky-tab"/>
            </w:pPr>
            <w:r>
              <w:t>žádost o zaměstnání</w:t>
            </w:r>
          </w:p>
          <w:p w:rsidR="00274306" w:rsidRPr="005C2598" w:rsidRDefault="00274306" w:rsidP="001E7AEB">
            <w:pPr>
              <w:pStyle w:val="odrky-tab"/>
            </w:pPr>
            <w:r>
              <w:t>znalosti a předpoklady pro získání zaměstnání</w:t>
            </w:r>
          </w:p>
        </w:tc>
      </w:tr>
      <w:tr w:rsidR="00274306" w:rsidTr="001E7AEB">
        <w:trPr>
          <w:jc w:val="center"/>
        </w:trPr>
        <w:tc>
          <w:tcPr>
            <w:tcW w:w="4606" w:type="dxa"/>
            <w:tcMar>
              <w:top w:w="113" w:type="dxa"/>
              <w:bottom w:w="113" w:type="dxa"/>
            </w:tcMar>
          </w:tcPr>
          <w:p w:rsidR="00274306" w:rsidRPr="00EE677E" w:rsidRDefault="00274306" w:rsidP="001E7AEB">
            <w:pPr>
              <w:pStyle w:val="odrky-tab"/>
            </w:pPr>
            <w:r w:rsidRPr="00EE677E">
              <w:t>hovoří o svých zájmech a aktivitách ve svém volném čase (film, hudba, sport…)</w:t>
            </w:r>
          </w:p>
          <w:p w:rsidR="00274306" w:rsidRPr="00EE677E" w:rsidRDefault="00274306" w:rsidP="001E7AEB">
            <w:pPr>
              <w:pStyle w:val="odrky-tab"/>
            </w:pPr>
            <w:r w:rsidRPr="00EE677E">
              <w:t>užívá potřebnou terminologii</w:t>
            </w:r>
          </w:p>
          <w:p w:rsidR="00274306" w:rsidRPr="005C2598" w:rsidRDefault="00274306" w:rsidP="001E7AEB">
            <w:pPr>
              <w:pStyle w:val="odrky-tab"/>
            </w:pPr>
            <w:r>
              <w:t>dokáže o svých koníčcích konverzovat</w:t>
            </w:r>
          </w:p>
        </w:tc>
        <w:tc>
          <w:tcPr>
            <w:tcW w:w="4606" w:type="dxa"/>
            <w:tcMar>
              <w:top w:w="113" w:type="dxa"/>
              <w:bottom w:w="113" w:type="dxa"/>
            </w:tcMar>
          </w:tcPr>
          <w:p w:rsidR="00274306" w:rsidRPr="00EE677E" w:rsidRDefault="00274306" w:rsidP="001E7AEB">
            <w:pPr>
              <w:pStyle w:val="tem-celek"/>
            </w:pPr>
            <w:r w:rsidRPr="00EE677E">
              <w:t>11.</w:t>
            </w:r>
            <w:r>
              <w:t xml:space="preserve"> </w:t>
            </w:r>
            <w:r w:rsidRPr="00EE677E">
              <w:t>Volný čas, koníčky</w:t>
            </w:r>
          </w:p>
          <w:p w:rsidR="00274306" w:rsidRDefault="00274306" w:rsidP="001E7AEB">
            <w:pPr>
              <w:pStyle w:val="odrky-tab"/>
            </w:pPr>
            <w:r>
              <w:t>volný čas x škola</w:t>
            </w:r>
          </w:p>
          <w:p w:rsidR="00274306" w:rsidRDefault="00274306" w:rsidP="001E7AEB">
            <w:pPr>
              <w:pStyle w:val="odrky-tab"/>
            </w:pPr>
            <w:r>
              <w:t>pracovní den x víkend</w:t>
            </w:r>
          </w:p>
          <w:p w:rsidR="00274306" w:rsidRPr="005C2598" w:rsidRDefault="00274306" w:rsidP="001E7AEB">
            <w:pPr>
              <w:pStyle w:val="odrky-tab"/>
            </w:pPr>
            <w:r>
              <w:t>levné x drahé, aktivní x pasivní koníčky</w:t>
            </w:r>
          </w:p>
        </w:tc>
      </w:tr>
      <w:tr w:rsidR="00274306" w:rsidTr="001E7AEB">
        <w:trPr>
          <w:jc w:val="center"/>
        </w:trPr>
        <w:tc>
          <w:tcPr>
            <w:tcW w:w="4606" w:type="dxa"/>
            <w:tcMar>
              <w:top w:w="113" w:type="dxa"/>
              <w:bottom w:w="113" w:type="dxa"/>
            </w:tcMar>
          </w:tcPr>
          <w:p w:rsidR="00274306" w:rsidRPr="00EE677E" w:rsidRDefault="00274306" w:rsidP="001E7AEB">
            <w:pPr>
              <w:pStyle w:val="odrky-tab"/>
            </w:pPr>
            <w:r w:rsidRPr="00EE677E">
              <w:t>mluví o svých zdravotních problémech, o nemocech</w:t>
            </w:r>
          </w:p>
          <w:p w:rsidR="00274306" w:rsidRPr="00EE677E" w:rsidRDefault="00274306" w:rsidP="001E7AEB">
            <w:pPr>
              <w:pStyle w:val="odrky-tab"/>
            </w:pPr>
            <w:r w:rsidRPr="00EE677E">
              <w:t>užívá základní formulace při návštěvě lékaře a potřebné výrazy (v lékárně, v ordinaci....)</w:t>
            </w:r>
          </w:p>
          <w:p w:rsidR="00274306" w:rsidRPr="005C2598" w:rsidRDefault="00274306" w:rsidP="001E7AEB">
            <w:pPr>
              <w:pStyle w:val="odrky-tab"/>
            </w:pPr>
            <w:r>
              <w:lastRenderedPageBreak/>
              <w:t>mluví o vlivu zdravého způsobu života na zdraví člověka</w:t>
            </w:r>
          </w:p>
        </w:tc>
        <w:tc>
          <w:tcPr>
            <w:tcW w:w="4606" w:type="dxa"/>
            <w:tcMar>
              <w:top w:w="113" w:type="dxa"/>
              <w:bottom w:w="113" w:type="dxa"/>
            </w:tcMar>
          </w:tcPr>
          <w:p w:rsidR="00274306" w:rsidRPr="00EE677E" w:rsidRDefault="00274306" w:rsidP="001E7AEB">
            <w:pPr>
              <w:pStyle w:val="tem-celek"/>
            </w:pPr>
            <w:r w:rsidRPr="00EE677E">
              <w:lastRenderedPageBreak/>
              <w:t>12.</w:t>
            </w:r>
            <w:r>
              <w:t xml:space="preserve"> </w:t>
            </w:r>
            <w:r w:rsidRPr="00EE677E">
              <w:t>U lékaře (zdraví, nemoc)</w:t>
            </w:r>
          </w:p>
          <w:p w:rsidR="00274306" w:rsidRDefault="00274306" w:rsidP="001E7AEB">
            <w:pPr>
              <w:pStyle w:val="odrky-tab"/>
            </w:pPr>
            <w:r>
              <w:t>v ordinaci</w:t>
            </w:r>
          </w:p>
          <w:p w:rsidR="00274306" w:rsidRDefault="00274306" w:rsidP="001E7AEB">
            <w:pPr>
              <w:pStyle w:val="odrky-tab"/>
            </w:pPr>
            <w:r>
              <w:t>v lékárně</w:t>
            </w:r>
          </w:p>
          <w:p w:rsidR="00274306" w:rsidRDefault="00274306" w:rsidP="001E7AEB">
            <w:pPr>
              <w:pStyle w:val="odrky-tab"/>
            </w:pPr>
            <w:r>
              <w:t>nemoci</w:t>
            </w:r>
          </w:p>
          <w:p w:rsidR="00274306" w:rsidRPr="005C2598" w:rsidRDefault="00274306" w:rsidP="001E7AEB">
            <w:pPr>
              <w:pStyle w:val="odrky-tab"/>
            </w:pPr>
            <w:r w:rsidRPr="00424220">
              <w:lastRenderedPageBreak/>
              <w:t>zdravý a nezdravý způsob života(např. jídlo a pití viz. téma č. 4)</w:t>
            </w:r>
          </w:p>
        </w:tc>
      </w:tr>
      <w:tr w:rsidR="00274306" w:rsidTr="001E7AEB">
        <w:trPr>
          <w:jc w:val="center"/>
        </w:trPr>
        <w:tc>
          <w:tcPr>
            <w:tcW w:w="4606" w:type="dxa"/>
            <w:tcMar>
              <w:top w:w="113" w:type="dxa"/>
              <w:bottom w:w="113" w:type="dxa"/>
            </w:tcMar>
          </w:tcPr>
          <w:p w:rsidR="00274306" w:rsidRPr="00EE677E" w:rsidRDefault="00274306" w:rsidP="001E7AEB">
            <w:pPr>
              <w:pStyle w:val="odrky-tab"/>
            </w:pPr>
            <w:r w:rsidRPr="00EE677E">
              <w:lastRenderedPageBreak/>
              <w:t>orientuje se v dopravních prostředcích (vlak, tramvaj, autobus, …)</w:t>
            </w:r>
          </w:p>
          <w:p w:rsidR="00274306" w:rsidRPr="00EE677E" w:rsidRDefault="00274306" w:rsidP="001E7AEB">
            <w:pPr>
              <w:pStyle w:val="odrky-tab"/>
            </w:pPr>
            <w:r w:rsidRPr="00EE677E">
              <w:t>kupuje si jízdenku</w:t>
            </w:r>
          </w:p>
          <w:p w:rsidR="00274306" w:rsidRPr="005C2598" w:rsidRDefault="00274306" w:rsidP="001E7AEB">
            <w:pPr>
              <w:pStyle w:val="odrky-tab"/>
            </w:pPr>
            <w:r>
              <w:t>plánuje cestu</w:t>
            </w:r>
          </w:p>
        </w:tc>
        <w:tc>
          <w:tcPr>
            <w:tcW w:w="4606" w:type="dxa"/>
            <w:tcMar>
              <w:top w:w="113" w:type="dxa"/>
              <w:bottom w:w="113" w:type="dxa"/>
            </w:tcMar>
          </w:tcPr>
          <w:p w:rsidR="00274306" w:rsidRPr="00EE677E" w:rsidRDefault="00274306" w:rsidP="001E7AEB">
            <w:pPr>
              <w:pStyle w:val="tem-celek"/>
            </w:pPr>
            <w:r w:rsidRPr="00EE677E">
              <w:t>13. Popis cesty, dopravní prostředky</w:t>
            </w:r>
          </w:p>
          <w:p w:rsidR="00274306" w:rsidRDefault="00274306" w:rsidP="001E7AEB">
            <w:pPr>
              <w:pStyle w:val="odrky-tab"/>
            </w:pPr>
            <w:r>
              <w:t>dopravní prostředky (opak. téma 9)</w:t>
            </w:r>
          </w:p>
          <w:p w:rsidR="00274306" w:rsidRDefault="00274306" w:rsidP="001E7AEB">
            <w:pPr>
              <w:pStyle w:val="odrky-tab"/>
            </w:pPr>
            <w:r>
              <w:t>plán cesty</w:t>
            </w:r>
          </w:p>
          <w:p w:rsidR="00274306" w:rsidRDefault="00274306" w:rsidP="001E7AEB">
            <w:pPr>
              <w:pStyle w:val="odrky-tab"/>
            </w:pPr>
            <w:r>
              <w:t>jízdenka</w:t>
            </w:r>
          </w:p>
          <w:p w:rsidR="00274306" w:rsidRPr="005C2598" w:rsidRDefault="00274306" w:rsidP="001E7AEB">
            <w:pPr>
              <w:pStyle w:val="odrky-tab"/>
            </w:pPr>
            <w:r>
              <w:t>spolucestující</w:t>
            </w:r>
          </w:p>
        </w:tc>
      </w:tr>
      <w:tr w:rsidR="00274306" w:rsidTr="001E7AEB">
        <w:trPr>
          <w:jc w:val="center"/>
        </w:trPr>
        <w:tc>
          <w:tcPr>
            <w:tcW w:w="4606" w:type="dxa"/>
            <w:tcMar>
              <w:top w:w="113" w:type="dxa"/>
              <w:bottom w:w="113" w:type="dxa"/>
            </w:tcMar>
          </w:tcPr>
          <w:p w:rsidR="00274306" w:rsidRPr="007D387D" w:rsidRDefault="00274306" w:rsidP="001E7AEB">
            <w:pPr>
              <w:pStyle w:val="odrky-tab"/>
            </w:pPr>
            <w:r w:rsidRPr="007D387D">
              <w:t>mluví o EU</w:t>
            </w:r>
          </w:p>
          <w:p w:rsidR="00274306" w:rsidRPr="007D387D" w:rsidRDefault="00274306" w:rsidP="001E7AEB">
            <w:pPr>
              <w:pStyle w:val="odrky-tab"/>
            </w:pPr>
            <w:r w:rsidRPr="007D387D">
              <w:t>zná základní údaje o historii a současnosti EU</w:t>
            </w:r>
          </w:p>
          <w:p w:rsidR="00274306" w:rsidRPr="000F44FF" w:rsidRDefault="00274306" w:rsidP="001E7AEB">
            <w:pPr>
              <w:pStyle w:val="odrky-tab"/>
              <w:rPr>
                <w:rFonts w:ascii="Symbol" w:hAnsi="Symbol" w:cs="Symbol"/>
                <w:sz w:val="20"/>
                <w:szCs w:val="20"/>
              </w:rPr>
            </w:pPr>
            <w:r w:rsidRPr="007D387D">
              <w:t>mluví o svátcích a zvycích</w:t>
            </w:r>
          </w:p>
        </w:tc>
        <w:tc>
          <w:tcPr>
            <w:tcW w:w="4606" w:type="dxa"/>
            <w:tcMar>
              <w:top w:w="113" w:type="dxa"/>
              <w:bottom w:w="113" w:type="dxa"/>
            </w:tcMar>
          </w:tcPr>
          <w:p w:rsidR="00274306" w:rsidRDefault="00274306" w:rsidP="001E7AEB">
            <w:pPr>
              <w:pStyle w:val="tem-celek"/>
            </w:pPr>
            <w:r>
              <w:t>14. Evropa, svátky a zvyky</w:t>
            </w:r>
          </w:p>
          <w:p w:rsidR="00274306" w:rsidRPr="000F44FF" w:rsidRDefault="00274306" w:rsidP="001E7AEB">
            <w:pPr>
              <w:pStyle w:val="odrky-tab"/>
              <w:rPr>
                <w:rFonts w:ascii="TimesNewRomanPS-BoldMT" w:hAnsi="TimesNewRomanPS-BoldMT" w:cs="TimesNewRomanPS-BoldMT"/>
                <w:sz w:val="20"/>
                <w:szCs w:val="20"/>
              </w:rPr>
            </w:pPr>
            <w:r w:rsidRPr="000F44FF">
              <w:rPr>
                <w:rFonts w:ascii="Symbol" w:hAnsi="Symbol" w:cs="Symbol"/>
                <w:sz w:val="12"/>
                <w:szCs w:val="12"/>
              </w:rPr>
              <w:t></w:t>
            </w:r>
            <w:r w:rsidRPr="00AB597C">
              <w:t>EU</w:t>
            </w:r>
          </w:p>
          <w:p w:rsidR="00274306" w:rsidRPr="000F44FF" w:rsidRDefault="00274306" w:rsidP="001E7AEB">
            <w:pPr>
              <w:pStyle w:val="odrky-tab"/>
              <w:rPr>
                <w:rFonts w:ascii="TimesNewRomanPS-BoldMT" w:hAnsi="TimesNewRomanPS-BoldMT" w:cs="TimesNewRomanPS-BoldMT"/>
                <w:sz w:val="20"/>
                <w:szCs w:val="20"/>
              </w:rPr>
            </w:pPr>
            <w:r>
              <w:t>postavení ČR v rámci EU</w:t>
            </w:r>
          </w:p>
          <w:p w:rsidR="00274306" w:rsidRPr="000F44FF" w:rsidRDefault="00274306" w:rsidP="001E7AEB">
            <w:pPr>
              <w:pStyle w:val="odrky-tab"/>
              <w:rPr>
                <w:rFonts w:ascii="TimesNewRomanPS-BoldMT" w:hAnsi="TimesNewRomanPS-BoldMT" w:cs="TimesNewRomanPS-BoldMT"/>
                <w:sz w:val="20"/>
                <w:szCs w:val="20"/>
              </w:rPr>
            </w:pPr>
            <w:r>
              <w:t>osobní, státní, mezinárodní svátky</w:t>
            </w:r>
          </w:p>
          <w:p w:rsidR="00274306" w:rsidRPr="000F44FF" w:rsidRDefault="00274306" w:rsidP="001E7AEB">
            <w:pPr>
              <w:pStyle w:val="odrky-tab"/>
              <w:rPr>
                <w:rFonts w:ascii="TimesNewRomanPS-BoldMT" w:hAnsi="TimesNewRomanPS-BoldMT" w:cs="TimesNewRomanPS-BoldMT"/>
                <w:sz w:val="20"/>
                <w:szCs w:val="20"/>
              </w:rPr>
            </w:pPr>
            <w:r>
              <w:t>zvyky – vánoce, velikonoce, ...</w:t>
            </w:r>
          </w:p>
        </w:tc>
      </w:tr>
      <w:tr w:rsidR="00274306" w:rsidTr="001E7AEB">
        <w:trPr>
          <w:jc w:val="center"/>
        </w:trPr>
        <w:tc>
          <w:tcPr>
            <w:tcW w:w="4606" w:type="dxa"/>
            <w:tcMar>
              <w:top w:w="113" w:type="dxa"/>
              <w:bottom w:w="113" w:type="dxa"/>
            </w:tcMar>
          </w:tcPr>
          <w:p w:rsidR="00274306" w:rsidRDefault="00274306" w:rsidP="001E7AEB">
            <w:pPr>
              <w:pStyle w:val="odrky-tab"/>
            </w:pPr>
            <w:r>
              <w:t>mluví o tom, co pro něho znamená pojem kultura</w:t>
            </w:r>
          </w:p>
          <w:p w:rsidR="00274306" w:rsidRPr="006B45AF" w:rsidRDefault="00274306" w:rsidP="001E7AEB">
            <w:pPr>
              <w:pStyle w:val="odrky-tab"/>
            </w:pPr>
            <w:r w:rsidRPr="006B45AF">
              <w:t>hovoří o svých aktivitách (divadlo, kino, hudba, výstava)</w:t>
            </w:r>
          </w:p>
          <w:p w:rsidR="00274306" w:rsidRPr="005C2598" w:rsidRDefault="00274306" w:rsidP="001E7AEB">
            <w:pPr>
              <w:pStyle w:val="odrky-tab"/>
            </w:pPr>
            <w:r>
              <w:t>představí nějakou osobnost z oblasti kultury</w:t>
            </w:r>
          </w:p>
        </w:tc>
        <w:tc>
          <w:tcPr>
            <w:tcW w:w="4606" w:type="dxa"/>
            <w:tcMar>
              <w:top w:w="113" w:type="dxa"/>
              <w:bottom w:w="113" w:type="dxa"/>
            </w:tcMar>
          </w:tcPr>
          <w:p w:rsidR="00274306" w:rsidRPr="006B45AF" w:rsidRDefault="00274306" w:rsidP="001E7AEB">
            <w:pPr>
              <w:pStyle w:val="tem-celek"/>
            </w:pPr>
            <w:r w:rsidRPr="006B45AF">
              <w:t>15.</w:t>
            </w:r>
            <w:r>
              <w:t xml:space="preserve"> </w:t>
            </w:r>
            <w:r w:rsidRPr="006B45AF">
              <w:t>Kulturní život</w:t>
            </w:r>
          </w:p>
          <w:p w:rsidR="00274306" w:rsidRDefault="00274306" w:rsidP="001E7AEB">
            <w:pPr>
              <w:pStyle w:val="odrky-tab"/>
            </w:pPr>
            <w:r>
              <w:t>pojem kultura</w:t>
            </w:r>
          </w:p>
          <w:p w:rsidR="00274306" w:rsidRDefault="00274306" w:rsidP="001E7AEB">
            <w:pPr>
              <w:pStyle w:val="odrky-tab"/>
            </w:pPr>
            <w:r>
              <w:t>divadlo, kino, film, ....</w:t>
            </w:r>
          </w:p>
          <w:p w:rsidR="00274306" w:rsidRPr="005C2598" w:rsidRDefault="00274306" w:rsidP="001E7AEB">
            <w:pPr>
              <w:pStyle w:val="odrky-tab"/>
            </w:pPr>
            <w:r>
              <w:t>domácí i zahraniční osobnosti z kultury</w:t>
            </w:r>
          </w:p>
        </w:tc>
      </w:tr>
      <w:tr w:rsidR="00274306" w:rsidTr="001E7AEB">
        <w:trPr>
          <w:jc w:val="center"/>
        </w:trPr>
        <w:tc>
          <w:tcPr>
            <w:tcW w:w="4606" w:type="dxa"/>
            <w:tcMar>
              <w:top w:w="113" w:type="dxa"/>
              <w:bottom w:w="113" w:type="dxa"/>
            </w:tcMar>
          </w:tcPr>
          <w:p w:rsidR="00274306" w:rsidRPr="006B45AF" w:rsidRDefault="00274306" w:rsidP="001E7AEB">
            <w:pPr>
              <w:pStyle w:val="odrky-tab"/>
            </w:pPr>
            <w:r w:rsidRPr="006B45AF">
              <w:t>popisuje části oblečení</w:t>
            </w:r>
          </w:p>
          <w:p w:rsidR="00274306" w:rsidRDefault="00274306" w:rsidP="001E7AEB">
            <w:pPr>
              <w:pStyle w:val="odrky-tab"/>
            </w:pPr>
            <w:r w:rsidRPr="006B45AF">
              <w:t>hovoří o vztahu k</w:t>
            </w:r>
            <w:r>
              <w:t> </w:t>
            </w:r>
            <w:r w:rsidRPr="006B45AF">
              <w:t>módě</w:t>
            </w:r>
          </w:p>
          <w:p w:rsidR="00274306" w:rsidRDefault="00274306" w:rsidP="001E7AEB">
            <w:pPr>
              <w:pStyle w:val="odrky-tab"/>
            </w:pPr>
            <w:r>
              <w:t>mluví o historii módy</w:t>
            </w:r>
          </w:p>
          <w:p w:rsidR="00274306" w:rsidRPr="000F44FF" w:rsidRDefault="00274306" w:rsidP="001E7AEB">
            <w:pPr>
              <w:pStyle w:val="odrky-tab"/>
              <w:rPr>
                <w:rFonts w:cs="Symbol"/>
                <w:szCs w:val="20"/>
              </w:rPr>
            </w:pPr>
            <w:r>
              <w:t>umí si nakoupit v obchodě s módou</w:t>
            </w:r>
          </w:p>
        </w:tc>
        <w:tc>
          <w:tcPr>
            <w:tcW w:w="4606" w:type="dxa"/>
            <w:tcMar>
              <w:top w:w="113" w:type="dxa"/>
              <w:bottom w:w="113" w:type="dxa"/>
            </w:tcMar>
          </w:tcPr>
          <w:p w:rsidR="00274306" w:rsidRPr="006B45AF" w:rsidRDefault="00274306" w:rsidP="001E7AEB">
            <w:pPr>
              <w:pStyle w:val="tem-celek"/>
            </w:pPr>
            <w:r w:rsidRPr="006B45AF">
              <w:t xml:space="preserve">16. </w:t>
            </w:r>
            <w:r w:rsidRPr="005C2598">
              <w:t>M</w:t>
            </w:r>
            <w:r w:rsidRPr="006B45AF">
              <w:t>óda, vzhled</w:t>
            </w:r>
          </w:p>
          <w:p w:rsidR="00274306" w:rsidRDefault="00274306" w:rsidP="001E7AEB">
            <w:pPr>
              <w:pStyle w:val="odrky-tab"/>
            </w:pPr>
            <w:r>
              <w:t>oblečení – s ohledem na roční období</w:t>
            </w:r>
          </w:p>
          <w:p w:rsidR="00274306" w:rsidRDefault="00274306" w:rsidP="001E7AEB">
            <w:pPr>
              <w:pStyle w:val="odrky-tab"/>
            </w:pPr>
            <w:r>
              <w:t>historie oblékání</w:t>
            </w:r>
          </w:p>
          <w:p w:rsidR="00274306" w:rsidRDefault="00274306" w:rsidP="001E7AEB">
            <w:pPr>
              <w:pStyle w:val="odrky-tab"/>
            </w:pPr>
            <w:r>
              <w:t>módní přehlídka</w:t>
            </w:r>
          </w:p>
          <w:p w:rsidR="00274306" w:rsidRPr="005C2598" w:rsidRDefault="00274306" w:rsidP="001E7AEB">
            <w:pPr>
              <w:pStyle w:val="odrky-tab"/>
            </w:pPr>
            <w:r>
              <w:t>nákup oblečení</w:t>
            </w:r>
          </w:p>
        </w:tc>
      </w:tr>
      <w:tr w:rsidR="00274306" w:rsidTr="001E7AEB">
        <w:trPr>
          <w:jc w:val="center"/>
        </w:trPr>
        <w:tc>
          <w:tcPr>
            <w:tcW w:w="4606" w:type="dxa"/>
            <w:tcMar>
              <w:top w:w="113" w:type="dxa"/>
              <w:bottom w:w="113" w:type="dxa"/>
            </w:tcMar>
          </w:tcPr>
          <w:p w:rsidR="00274306" w:rsidRPr="006B45AF" w:rsidRDefault="00274306" w:rsidP="001E7AEB">
            <w:pPr>
              <w:pStyle w:val="odrky-tab"/>
            </w:pPr>
            <w:r w:rsidRPr="006B45AF">
              <w:t>diskutuje o problémech a ochraně životního prostředí</w:t>
            </w:r>
          </w:p>
          <w:p w:rsidR="00274306" w:rsidRPr="006B45AF" w:rsidRDefault="00274306" w:rsidP="001E7AEB">
            <w:pPr>
              <w:pStyle w:val="odrky-tab"/>
            </w:pPr>
            <w:r w:rsidRPr="006B45AF">
              <w:t>hovoří o vztahu k přírodě</w:t>
            </w:r>
          </w:p>
          <w:p w:rsidR="00274306" w:rsidRPr="005C2598" w:rsidRDefault="00274306" w:rsidP="001E7AEB">
            <w:pPr>
              <w:pStyle w:val="odrky-tab"/>
            </w:pPr>
            <w:r>
              <w:t>zná názvy zvířat a rostlin</w:t>
            </w:r>
          </w:p>
        </w:tc>
        <w:tc>
          <w:tcPr>
            <w:tcW w:w="4606" w:type="dxa"/>
            <w:tcMar>
              <w:top w:w="113" w:type="dxa"/>
              <w:bottom w:w="113" w:type="dxa"/>
            </w:tcMar>
          </w:tcPr>
          <w:p w:rsidR="00274306" w:rsidRPr="006B45AF" w:rsidRDefault="00274306" w:rsidP="001E7AEB">
            <w:pPr>
              <w:pStyle w:val="tem-celek"/>
            </w:pPr>
            <w:r w:rsidRPr="006B45AF">
              <w:t>17. Člověk a příroda</w:t>
            </w:r>
          </w:p>
          <w:p w:rsidR="00274306" w:rsidRDefault="00274306" w:rsidP="001E7AEB">
            <w:pPr>
              <w:pStyle w:val="odrky-tab"/>
            </w:pPr>
            <w:r>
              <w:t>životní prostředí, ekologie</w:t>
            </w:r>
          </w:p>
          <w:p w:rsidR="00274306" w:rsidRDefault="00274306" w:rsidP="001E7AEB">
            <w:pPr>
              <w:pStyle w:val="odrky-tab"/>
            </w:pPr>
            <w:r>
              <w:t>problémy životního prostředí</w:t>
            </w:r>
          </w:p>
          <w:p w:rsidR="00274306" w:rsidRPr="005C2598" w:rsidRDefault="00274306" w:rsidP="001E7AEB">
            <w:pPr>
              <w:pStyle w:val="odrky-tab"/>
            </w:pPr>
            <w:r>
              <w:t>příroda, fauna, flóra</w:t>
            </w:r>
          </w:p>
        </w:tc>
      </w:tr>
      <w:tr w:rsidR="00274306" w:rsidTr="001E7AEB">
        <w:trPr>
          <w:jc w:val="center"/>
        </w:trPr>
        <w:tc>
          <w:tcPr>
            <w:tcW w:w="4606" w:type="dxa"/>
            <w:tcMar>
              <w:top w:w="113" w:type="dxa"/>
              <w:bottom w:w="113" w:type="dxa"/>
            </w:tcMar>
          </w:tcPr>
          <w:p w:rsidR="00274306" w:rsidRPr="00957EE0" w:rsidRDefault="00274306" w:rsidP="001E7AEB">
            <w:pPr>
              <w:pStyle w:val="odrky-tab"/>
            </w:pPr>
            <w:r w:rsidRPr="00957EE0">
              <w:t>orientuje se ve městě</w:t>
            </w:r>
          </w:p>
          <w:p w:rsidR="00274306" w:rsidRPr="00957EE0" w:rsidRDefault="00274306" w:rsidP="001E7AEB">
            <w:pPr>
              <w:pStyle w:val="odrky-tab"/>
            </w:pPr>
            <w:r w:rsidRPr="00957EE0">
              <w:t>zná památky Prahy</w:t>
            </w:r>
          </w:p>
          <w:p w:rsidR="00274306" w:rsidRPr="00957EE0" w:rsidRDefault="00274306" w:rsidP="001E7AEB">
            <w:pPr>
              <w:pStyle w:val="odrky-tab"/>
            </w:pPr>
            <w:r w:rsidRPr="00957EE0">
              <w:t>navazuje kontakt</w:t>
            </w:r>
          </w:p>
        </w:tc>
        <w:tc>
          <w:tcPr>
            <w:tcW w:w="4606" w:type="dxa"/>
            <w:tcMar>
              <w:top w:w="113" w:type="dxa"/>
              <w:bottom w:w="113" w:type="dxa"/>
            </w:tcMar>
          </w:tcPr>
          <w:p w:rsidR="00274306" w:rsidRPr="00957EE0" w:rsidRDefault="00274306" w:rsidP="001E7AEB">
            <w:pPr>
              <w:pStyle w:val="tem-celek"/>
            </w:pPr>
            <w:r w:rsidRPr="00957EE0">
              <w:t>18. Orientace ve městě</w:t>
            </w:r>
          </w:p>
          <w:p w:rsidR="00274306" w:rsidRPr="00957EE0" w:rsidRDefault="00274306" w:rsidP="001E7AEB">
            <w:pPr>
              <w:pStyle w:val="odrky-tab"/>
            </w:pPr>
            <w:r w:rsidRPr="00957EE0">
              <w:t>(Prohlídka Prahy)</w:t>
            </w:r>
          </w:p>
          <w:p w:rsidR="00274306" w:rsidRDefault="00274306" w:rsidP="001E7AEB">
            <w:pPr>
              <w:pStyle w:val="odrky-tab"/>
            </w:pPr>
            <w:r>
              <w:t>Praha</w:t>
            </w:r>
          </w:p>
          <w:p w:rsidR="00274306" w:rsidRDefault="00274306" w:rsidP="001E7AEB">
            <w:pPr>
              <w:pStyle w:val="odrky-tab"/>
            </w:pPr>
            <w:r>
              <w:t>plán města</w:t>
            </w:r>
          </w:p>
          <w:p w:rsidR="00274306" w:rsidRPr="005C2598" w:rsidRDefault="00274306" w:rsidP="001E7AEB">
            <w:pPr>
              <w:pStyle w:val="odrky-tab"/>
            </w:pPr>
            <w:r>
              <w:t>orientace v cizím městě</w:t>
            </w:r>
          </w:p>
        </w:tc>
      </w:tr>
      <w:tr w:rsidR="00274306" w:rsidTr="001E7AEB">
        <w:trPr>
          <w:jc w:val="center"/>
        </w:trPr>
        <w:tc>
          <w:tcPr>
            <w:tcW w:w="4606" w:type="dxa"/>
            <w:tcMar>
              <w:top w:w="113" w:type="dxa"/>
              <w:bottom w:w="113" w:type="dxa"/>
            </w:tcMar>
          </w:tcPr>
          <w:p w:rsidR="00274306" w:rsidRPr="0050547B" w:rsidRDefault="00274306" w:rsidP="001E7AEB">
            <w:pPr>
              <w:pStyle w:val="odrky-tab"/>
            </w:pPr>
            <w:r w:rsidRPr="0050547B">
              <w:t>vyjadřuje se k tématu „bydlení“</w:t>
            </w:r>
          </w:p>
          <w:p w:rsidR="00274306" w:rsidRDefault="00274306" w:rsidP="001E7AEB">
            <w:pPr>
              <w:pStyle w:val="odrky-tab"/>
            </w:pPr>
            <w:r>
              <w:t>popisuje polohu a formu svého domu</w:t>
            </w:r>
          </w:p>
          <w:p w:rsidR="00274306" w:rsidRPr="005C2598" w:rsidRDefault="00274306" w:rsidP="001E7AEB">
            <w:pPr>
              <w:pStyle w:val="odrky-tab"/>
            </w:pPr>
            <w:r>
              <w:t>jmenuje výhody a nevýhody bydlení ve městě a na vesnici</w:t>
            </w:r>
          </w:p>
        </w:tc>
        <w:tc>
          <w:tcPr>
            <w:tcW w:w="4606" w:type="dxa"/>
            <w:tcMar>
              <w:top w:w="113" w:type="dxa"/>
              <w:bottom w:w="113" w:type="dxa"/>
            </w:tcMar>
          </w:tcPr>
          <w:p w:rsidR="00274306" w:rsidRPr="0050547B" w:rsidRDefault="00274306" w:rsidP="001E7AEB">
            <w:pPr>
              <w:pStyle w:val="tem-celek"/>
            </w:pPr>
            <w:r w:rsidRPr="0050547B">
              <w:t>19. Bydlení (poloha, formy bydlení)</w:t>
            </w:r>
          </w:p>
          <w:p w:rsidR="00274306" w:rsidRDefault="00274306" w:rsidP="001E7AEB">
            <w:pPr>
              <w:pStyle w:val="odrky-tab"/>
            </w:pPr>
            <w:r>
              <w:t>vila, rodinný dům, byt (opak. téma č. 5)</w:t>
            </w:r>
          </w:p>
          <w:p w:rsidR="00274306" w:rsidRDefault="00274306" w:rsidP="001E7AEB">
            <w:pPr>
              <w:pStyle w:val="odrky-tab"/>
            </w:pPr>
            <w:r>
              <w:t>poloha ve městě</w:t>
            </w:r>
          </w:p>
          <w:p w:rsidR="00274306" w:rsidRDefault="00274306" w:rsidP="001E7AEB">
            <w:pPr>
              <w:pStyle w:val="odrky-tab"/>
            </w:pPr>
            <w:r>
              <w:t>město x venkov</w:t>
            </w:r>
          </w:p>
          <w:p w:rsidR="00274306" w:rsidRPr="005C2598" w:rsidRDefault="00274306" w:rsidP="001E7AEB">
            <w:pPr>
              <w:pStyle w:val="odrky-tab"/>
            </w:pPr>
            <w:r>
              <w:t>plány na bydlení</w:t>
            </w:r>
          </w:p>
        </w:tc>
      </w:tr>
      <w:tr w:rsidR="00274306" w:rsidTr="001E7AEB">
        <w:trPr>
          <w:jc w:val="center"/>
        </w:trPr>
        <w:tc>
          <w:tcPr>
            <w:tcW w:w="4606" w:type="dxa"/>
            <w:tcMar>
              <w:top w:w="113" w:type="dxa"/>
              <w:bottom w:w="113" w:type="dxa"/>
            </w:tcMar>
          </w:tcPr>
          <w:p w:rsidR="00274306" w:rsidRPr="0050547B" w:rsidRDefault="00274306" w:rsidP="001E7AEB">
            <w:pPr>
              <w:pStyle w:val="odrky-tab"/>
            </w:pPr>
            <w:r w:rsidRPr="0050547B">
              <w:t xml:space="preserve">ovládá terminologii k tématu „mezilidské </w:t>
            </w:r>
            <w:r>
              <w:t>v</w:t>
            </w:r>
            <w:r w:rsidRPr="0050547B">
              <w:t>ztahy“</w:t>
            </w:r>
          </w:p>
          <w:p w:rsidR="00274306" w:rsidRPr="0050547B" w:rsidRDefault="00274306" w:rsidP="001E7AEB">
            <w:pPr>
              <w:pStyle w:val="odrky-tab"/>
            </w:pPr>
            <w:r w:rsidRPr="0050547B">
              <w:t>pohotově řeší vzniklé situace</w:t>
            </w:r>
          </w:p>
        </w:tc>
        <w:tc>
          <w:tcPr>
            <w:tcW w:w="4606" w:type="dxa"/>
            <w:tcMar>
              <w:top w:w="113" w:type="dxa"/>
              <w:bottom w:w="113" w:type="dxa"/>
            </w:tcMar>
          </w:tcPr>
          <w:p w:rsidR="00274306" w:rsidRPr="0050547B" w:rsidRDefault="00274306" w:rsidP="001E7AEB">
            <w:pPr>
              <w:pStyle w:val="tem-celek"/>
            </w:pPr>
            <w:r w:rsidRPr="0050547B">
              <w:t>20.</w:t>
            </w:r>
            <w:r>
              <w:t xml:space="preserve"> </w:t>
            </w:r>
            <w:r w:rsidRPr="0050547B">
              <w:t>Mezilidské vztahy (na návštěvě)</w:t>
            </w:r>
          </w:p>
          <w:p w:rsidR="00274306" w:rsidRDefault="00274306" w:rsidP="001E7AEB">
            <w:pPr>
              <w:pStyle w:val="odrky-tab"/>
            </w:pPr>
            <w:r>
              <w:t>příbuzní, přátelé</w:t>
            </w:r>
          </w:p>
          <w:p w:rsidR="00274306" w:rsidRDefault="00274306" w:rsidP="001E7AEB">
            <w:pPr>
              <w:pStyle w:val="odrky-tab"/>
            </w:pPr>
            <w:r>
              <w:t>návštěva</w:t>
            </w:r>
          </w:p>
          <w:p w:rsidR="00274306" w:rsidRPr="00302352" w:rsidRDefault="00274306" w:rsidP="001E7AEB">
            <w:pPr>
              <w:pStyle w:val="odrky-tab"/>
            </w:pPr>
            <w:r>
              <w:t>oslava, dárky, nákupy</w:t>
            </w:r>
          </w:p>
        </w:tc>
      </w:tr>
      <w:tr w:rsidR="00274306" w:rsidTr="001E7AEB">
        <w:trPr>
          <w:jc w:val="center"/>
        </w:trPr>
        <w:tc>
          <w:tcPr>
            <w:tcW w:w="4606" w:type="dxa"/>
            <w:tcMar>
              <w:top w:w="113" w:type="dxa"/>
              <w:bottom w:w="113" w:type="dxa"/>
            </w:tcMar>
          </w:tcPr>
          <w:p w:rsidR="00274306" w:rsidRDefault="00274306" w:rsidP="001E7AEB">
            <w:pPr>
              <w:pStyle w:val="odrky-tab"/>
            </w:pPr>
            <w:r>
              <w:t>ovládá terminologii a dokáže mluvit o tématech 8 – 21</w:t>
            </w:r>
          </w:p>
          <w:p w:rsidR="00274306" w:rsidRPr="005C2598" w:rsidRDefault="00274306" w:rsidP="001E7AEB">
            <w:pPr>
              <w:pStyle w:val="odrky-tab"/>
            </w:pPr>
            <w:r>
              <w:t>dokáže znalostí využit v praktickém životě</w:t>
            </w:r>
          </w:p>
        </w:tc>
        <w:tc>
          <w:tcPr>
            <w:tcW w:w="4606" w:type="dxa"/>
            <w:tcMar>
              <w:top w:w="113" w:type="dxa"/>
              <w:bottom w:w="113" w:type="dxa"/>
            </w:tcMar>
          </w:tcPr>
          <w:p w:rsidR="00274306" w:rsidRPr="0050547B" w:rsidRDefault="00274306" w:rsidP="001E7AEB">
            <w:pPr>
              <w:pStyle w:val="tem-celek"/>
            </w:pPr>
            <w:r>
              <w:t xml:space="preserve">21. Souhrnné opakování </w:t>
            </w:r>
          </w:p>
          <w:p w:rsidR="00274306" w:rsidRPr="005C2598" w:rsidRDefault="00274306" w:rsidP="001E7AEB">
            <w:pPr>
              <w:pStyle w:val="odrky-tab"/>
            </w:pPr>
            <w:r>
              <w:t>opakování 8. – 21. témata</w:t>
            </w:r>
          </w:p>
        </w:tc>
      </w:tr>
      <w:tr w:rsidR="00274306" w:rsidTr="001E7AEB">
        <w:trPr>
          <w:jc w:val="center"/>
        </w:trPr>
        <w:tc>
          <w:tcPr>
            <w:tcW w:w="4606" w:type="dxa"/>
            <w:tcMar>
              <w:top w:w="113" w:type="dxa"/>
              <w:bottom w:w="113" w:type="dxa"/>
            </w:tcMar>
          </w:tcPr>
          <w:p w:rsidR="00274306" w:rsidRPr="0050547B" w:rsidRDefault="00274306" w:rsidP="001E7AEB">
            <w:pPr>
              <w:pStyle w:val="odrky-tab"/>
            </w:pPr>
            <w:r w:rsidRPr="0050547B">
              <w:t>ovládá potřebnou sportovní terminologii</w:t>
            </w:r>
          </w:p>
          <w:p w:rsidR="00274306" w:rsidRDefault="00274306" w:rsidP="001E7AEB">
            <w:pPr>
              <w:pStyle w:val="odrky-tab"/>
            </w:pPr>
            <w:r>
              <w:t>zná základní pojmy z historie olympijských her</w:t>
            </w:r>
          </w:p>
          <w:p w:rsidR="00274306" w:rsidRPr="005C2598" w:rsidRDefault="00274306" w:rsidP="001E7AEB">
            <w:pPr>
              <w:pStyle w:val="odrky-tab"/>
            </w:pPr>
            <w:r>
              <w:t>mluví o svém osobním vztahu ke sportu</w:t>
            </w:r>
          </w:p>
        </w:tc>
        <w:tc>
          <w:tcPr>
            <w:tcW w:w="4606" w:type="dxa"/>
            <w:tcMar>
              <w:top w:w="113" w:type="dxa"/>
              <w:bottom w:w="113" w:type="dxa"/>
            </w:tcMar>
          </w:tcPr>
          <w:p w:rsidR="00274306" w:rsidRPr="0050547B" w:rsidRDefault="00274306" w:rsidP="001E7AEB">
            <w:pPr>
              <w:pStyle w:val="tem-celek"/>
            </w:pPr>
            <w:r w:rsidRPr="0050547B">
              <w:t>22. Sport</w:t>
            </w:r>
          </w:p>
          <w:p w:rsidR="00274306" w:rsidRDefault="00274306" w:rsidP="001E7AEB">
            <w:pPr>
              <w:pStyle w:val="odrky-tab"/>
            </w:pPr>
            <w:r>
              <w:t>druhy sportu</w:t>
            </w:r>
          </w:p>
          <w:p w:rsidR="00274306" w:rsidRDefault="00274306" w:rsidP="001E7AEB">
            <w:pPr>
              <w:pStyle w:val="odrky-tab"/>
            </w:pPr>
            <w:r>
              <w:t>sport x kultura</w:t>
            </w:r>
          </w:p>
          <w:p w:rsidR="00274306" w:rsidRPr="005C2598" w:rsidRDefault="00274306" w:rsidP="001E7AEB">
            <w:pPr>
              <w:pStyle w:val="odrky-tab"/>
            </w:pPr>
            <w:r>
              <w:t>olympijské hry</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lastRenderedPageBreak/>
              <w:t>charakterizuje jednotlivá roční období</w:t>
            </w:r>
          </w:p>
          <w:p w:rsidR="00274306" w:rsidRDefault="00274306" w:rsidP="001E7AEB">
            <w:pPr>
              <w:pStyle w:val="odrky-tab"/>
            </w:pPr>
            <w:r>
              <w:t>rozumí předpovědi počasí v němčině</w:t>
            </w:r>
          </w:p>
          <w:p w:rsidR="00274306" w:rsidRDefault="00274306" w:rsidP="001E7AEB">
            <w:pPr>
              <w:pStyle w:val="odrky-tab"/>
            </w:pPr>
            <w:r>
              <w:t xml:space="preserve">mluví o svátcích </w:t>
            </w:r>
          </w:p>
          <w:p w:rsidR="00274306" w:rsidRPr="005C2598" w:rsidRDefault="00274306" w:rsidP="001E7AEB">
            <w:pPr>
              <w:pStyle w:val="odrky-tab"/>
            </w:pPr>
            <w:r>
              <w:t>mluví o oblečení, které je typické pro jednotlivé roční období</w:t>
            </w:r>
          </w:p>
        </w:tc>
        <w:tc>
          <w:tcPr>
            <w:tcW w:w="4606" w:type="dxa"/>
            <w:tcMar>
              <w:top w:w="113" w:type="dxa"/>
              <w:bottom w:w="113" w:type="dxa"/>
            </w:tcMar>
          </w:tcPr>
          <w:p w:rsidR="00274306" w:rsidRPr="00477901" w:rsidRDefault="00274306" w:rsidP="001E7AEB">
            <w:pPr>
              <w:pStyle w:val="tem-celek"/>
            </w:pPr>
            <w:r w:rsidRPr="00477901">
              <w:t>23. Počasí a činnosti s</w:t>
            </w:r>
            <w:r>
              <w:t> </w:t>
            </w:r>
            <w:r w:rsidRPr="00477901">
              <w:t>ním</w:t>
            </w:r>
            <w:r>
              <w:t xml:space="preserve"> </w:t>
            </w:r>
            <w:r w:rsidRPr="00477901">
              <w:t>související</w:t>
            </w:r>
          </w:p>
          <w:p w:rsidR="00274306" w:rsidRDefault="00274306" w:rsidP="001E7AEB">
            <w:pPr>
              <w:pStyle w:val="odrky-tab"/>
            </w:pPr>
            <w:r>
              <w:t>roční období</w:t>
            </w:r>
          </w:p>
          <w:p w:rsidR="00274306" w:rsidRDefault="00274306" w:rsidP="001E7AEB">
            <w:pPr>
              <w:pStyle w:val="odrky-tab"/>
            </w:pPr>
            <w:r>
              <w:t>počasí</w:t>
            </w:r>
          </w:p>
          <w:p w:rsidR="00274306" w:rsidRDefault="00274306" w:rsidP="001E7AEB">
            <w:pPr>
              <w:pStyle w:val="odrky-tab"/>
            </w:pPr>
            <w:r>
              <w:t>svátky v průběhu roku</w:t>
            </w:r>
          </w:p>
          <w:p w:rsidR="00274306" w:rsidRPr="005C2598" w:rsidRDefault="00274306" w:rsidP="001E7AEB">
            <w:pPr>
              <w:pStyle w:val="odrky-tab"/>
            </w:pPr>
            <w:r>
              <w:t>oblékání s ohledem na změny ročních období</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t>hovoří o svých činnostech během školního roku, typech škol, druzích vzdělání</w:t>
            </w:r>
          </w:p>
          <w:p w:rsidR="00274306" w:rsidRDefault="00274306" w:rsidP="001E7AEB">
            <w:pPr>
              <w:pStyle w:val="odrky-tab"/>
            </w:pPr>
            <w:r>
              <w:t>umí představit naší školu a obor, který studuje</w:t>
            </w:r>
          </w:p>
          <w:p w:rsidR="00274306" w:rsidRPr="005C2598" w:rsidRDefault="00274306" w:rsidP="001E7AEB">
            <w:pPr>
              <w:pStyle w:val="odrky-tab"/>
            </w:pPr>
            <w:r>
              <w:t>mluví o svých plánech do budoucna</w:t>
            </w:r>
          </w:p>
        </w:tc>
        <w:tc>
          <w:tcPr>
            <w:tcW w:w="4606" w:type="dxa"/>
            <w:tcMar>
              <w:top w:w="113" w:type="dxa"/>
              <w:bottom w:w="113" w:type="dxa"/>
            </w:tcMar>
          </w:tcPr>
          <w:p w:rsidR="00274306" w:rsidRPr="000F44FF" w:rsidRDefault="00274306" w:rsidP="001E7AEB">
            <w:pPr>
              <w:pStyle w:val="tem-celek"/>
              <w:rPr>
                <w:szCs w:val="20"/>
              </w:rPr>
            </w:pPr>
            <w:r w:rsidRPr="00477901">
              <w:t xml:space="preserve">24. </w:t>
            </w:r>
            <w:proofErr w:type="spellStart"/>
            <w:r w:rsidRPr="00477901">
              <w:t>Škola,vzdělání</w:t>
            </w:r>
            <w:proofErr w:type="spellEnd"/>
          </w:p>
          <w:p w:rsidR="00274306" w:rsidRDefault="00274306" w:rsidP="001E7AEB">
            <w:pPr>
              <w:pStyle w:val="odrky-tab"/>
            </w:pPr>
            <w:r>
              <w:t>druhy škol</w:t>
            </w:r>
          </w:p>
          <w:p w:rsidR="00274306" w:rsidRDefault="00274306" w:rsidP="001E7AEB">
            <w:pPr>
              <w:pStyle w:val="odrky-tab"/>
            </w:pPr>
            <w:r>
              <w:t>naše škola</w:t>
            </w:r>
          </w:p>
          <w:p w:rsidR="00274306" w:rsidRDefault="00274306" w:rsidP="001E7AEB">
            <w:pPr>
              <w:pStyle w:val="odrky-tab"/>
            </w:pPr>
            <w:r>
              <w:t>vzdělání, zaměstnání</w:t>
            </w:r>
          </w:p>
          <w:p w:rsidR="00274306" w:rsidRPr="005C2598" w:rsidRDefault="00274306" w:rsidP="001E7AEB">
            <w:pPr>
              <w:pStyle w:val="odrky-tab"/>
            </w:pPr>
            <w:r>
              <w:t>plány do budoucna</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t>zná reálie o Rakousku</w:t>
            </w:r>
          </w:p>
          <w:p w:rsidR="00274306" w:rsidRPr="00477901" w:rsidRDefault="00274306" w:rsidP="001E7AEB">
            <w:pPr>
              <w:pStyle w:val="odrky-tab"/>
            </w:pPr>
            <w:r w:rsidRPr="00477901">
              <w:t>orientuje se na mapě Rakouska</w:t>
            </w:r>
          </w:p>
          <w:p w:rsidR="00274306" w:rsidRPr="005C2598" w:rsidRDefault="00274306" w:rsidP="001E7AEB">
            <w:pPr>
              <w:pStyle w:val="odrky-tab"/>
            </w:pPr>
            <w:r>
              <w:t>zná významné osobnosti historie a současnosti Rakouska</w:t>
            </w:r>
          </w:p>
        </w:tc>
        <w:tc>
          <w:tcPr>
            <w:tcW w:w="4606" w:type="dxa"/>
            <w:tcMar>
              <w:top w:w="113" w:type="dxa"/>
              <w:bottom w:w="113" w:type="dxa"/>
            </w:tcMar>
          </w:tcPr>
          <w:p w:rsidR="00274306" w:rsidRPr="00477901" w:rsidRDefault="00274306" w:rsidP="001E7AEB">
            <w:pPr>
              <w:pStyle w:val="tem-celek"/>
            </w:pPr>
            <w:r w:rsidRPr="00477901">
              <w:t>25.</w:t>
            </w:r>
            <w:r>
              <w:t xml:space="preserve"> </w:t>
            </w:r>
            <w:r w:rsidRPr="00477901">
              <w:t>Rakousko</w:t>
            </w:r>
          </w:p>
          <w:p w:rsidR="00274306" w:rsidRDefault="00274306" w:rsidP="001E7AEB">
            <w:pPr>
              <w:pStyle w:val="odrky-tab"/>
            </w:pPr>
            <w:r>
              <w:t>zeměpisná data</w:t>
            </w:r>
          </w:p>
          <w:p w:rsidR="00274306" w:rsidRDefault="00274306" w:rsidP="001E7AEB">
            <w:pPr>
              <w:pStyle w:val="odrky-tab"/>
            </w:pPr>
            <w:r>
              <w:t>obyvatelstvo</w:t>
            </w:r>
          </w:p>
          <w:p w:rsidR="00274306" w:rsidRDefault="00274306" w:rsidP="001E7AEB">
            <w:pPr>
              <w:pStyle w:val="odrky-tab"/>
            </w:pPr>
            <w:r>
              <w:t>hospodářství</w:t>
            </w:r>
          </w:p>
          <w:p w:rsidR="00274306" w:rsidRDefault="00274306" w:rsidP="001E7AEB">
            <w:pPr>
              <w:pStyle w:val="odrky-tab"/>
            </w:pPr>
            <w:r>
              <w:t>kultura</w:t>
            </w:r>
          </w:p>
          <w:p w:rsidR="00274306" w:rsidRPr="00302352" w:rsidRDefault="00274306" w:rsidP="001E7AEB">
            <w:pPr>
              <w:pStyle w:val="odrky-tab"/>
            </w:pPr>
            <w:r>
              <w:t>vztah ČR a Rakousko</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t>zná reálie o Švýcarsku a Lichtenštejnsku</w:t>
            </w:r>
          </w:p>
          <w:p w:rsidR="00274306" w:rsidRPr="00477901" w:rsidRDefault="00274306" w:rsidP="001E7AEB">
            <w:pPr>
              <w:pStyle w:val="odrky-tab"/>
            </w:pPr>
            <w:r w:rsidRPr="00477901">
              <w:t>orientuje se na mapě</w:t>
            </w:r>
          </w:p>
          <w:p w:rsidR="00274306" w:rsidRDefault="00274306" w:rsidP="001E7AEB">
            <w:pPr>
              <w:pStyle w:val="odrky-tab"/>
            </w:pPr>
            <w:r>
              <w:t>mluví o osobnostech těchto dvou zemí</w:t>
            </w:r>
          </w:p>
          <w:p w:rsidR="00274306" w:rsidRPr="005C2598" w:rsidRDefault="00274306" w:rsidP="001E7AEB">
            <w:pPr>
              <w:pStyle w:val="odrky-tab"/>
            </w:pPr>
            <w:r>
              <w:t>zajímá se o informace o zemích a chce je případně osobně navštívit</w:t>
            </w:r>
          </w:p>
        </w:tc>
        <w:tc>
          <w:tcPr>
            <w:tcW w:w="4606" w:type="dxa"/>
            <w:tcMar>
              <w:top w:w="113" w:type="dxa"/>
              <w:bottom w:w="113" w:type="dxa"/>
            </w:tcMar>
          </w:tcPr>
          <w:p w:rsidR="00274306" w:rsidRPr="00477901" w:rsidRDefault="00274306" w:rsidP="001E7AEB">
            <w:pPr>
              <w:pStyle w:val="tem-celek"/>
            </w:pPr>
            <w:r w:rsidRPr="00477901">
              <w:t>26. Švýcarsko a Lichtenštejnsko</w:t>
            </w:r>
          </w:p>
          <w:p w:rsidR="00274306" w:rsidRDefault="00274306" w:rsidP="001E7AEB">
            <w:pPr>
              <w:pStyle w:val="odrky-tab"/>
            </w:pPr>
            <w:r>
              <w:t>zeměpisná data</w:t>
            </w:r>
          </w:p>
          <w:p w:rsidR="00274306" w:rsidRDefault="00274306" w:rsidP="001E7AEB">
            <w:pPr>
              <w:pStyle w:val="odrky-tab"/>
            </w:pPr>
            <w:r>
              <w:t>obyvatelstvo</w:t>
            </w:r>
          </w:p>
          <w:p w:rsidR="00274306" w:rsidRDefault="00274306" w:rsidP="001E7AEB">
            <w:pPr>
              <w:pStyle w:val="odrky-tab"/>
            </w:pPr>
            <w:r>
              <w:t>hospodářství</w:t>
            </w:r>
          </w:p>
          <w:p w:rsidR="00274306" w:rsidRDefault="00274306" w:rsidP="001E7AEB">
            <w:pPr>
              <w:pStyle w:val="odrky-tab"/>
            </w:pPr>
            <w:r>
              <w:t>kultura</w:t>
            </w:r>
          </w:p>
          <w:p w:rsidR="00274306" w:rsidRPr="000F44FF" w:rsidRDefault="00274306" w:rsidP="001E7AEB">
            <w:pPr>
              <w:pStyle w:val="odrky-tab"/>
              <w:rPr>
                <w:rFonts w:cs="TimesNewRomanPS-BoldMT"/>
                <w:szCs w:val="20"/>
              </w:rPr>
            </w:pPr>
            <w:r>
              <w:t xml:space="preserve">vztah ČR a Švýcarsko a Lichtenštejnsko </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t>zná reálie o Německu</w:t>
            </w:r>
          </w:p>
          <w:p w:rsidR="00274306" w:rsidRPr="00477901" w:rsidRDefault="00274306" w:rsidP="001E7AEB">
            <w:pPr>
              <w:pStyle w:val="odrky-tab"/>
            </w:pPr>
            <w:r w:rsidRPr="00477901">
              <w:t>orientuje se na mapě Německa</w:t>
            </w:r>
          </w:p>
          <w:p w:rsidR="00274306" w:rsidRDefault="00274306" w:rsidP="001E7AEB">
            <w:pPr>
              <w:pStyle w:val="odrky-tab"/>
            </w:pPr>
            <w:r>
              <w:t>mluví o osobnostech této země</w:t>
            </w:r>
          </w:p>
          <w:p w:rsidR="00274306" w:rsidRPr="005C2598" w:rsidRDefault="00274306" w:rsidP="001E7AEB">
            <w:pPr>
              <w:pStyle w:val="odrky-tab"/>
            </w:pPr>
            <w:r>
              <w:t>zajímá se o informace o zemích a chce je případně osobně navštívit</w:t>
            </w:r>
          </w:p>
        </w:tc>
        <w:tc>
          <w:tcPr>
            <w:tcW w:w="4606" w:type="dxa"/>
            <w:tcMar>
              <w:top w:w="113" w:type="dxa"/>
              <w:bottom w:w="113" w:type="dxa"/>
            </w:tcMar>
          </w:tcPr>
          <w:p w:rsidR="00274306" w:rsidRPr="00477901" w:rsidRDefault="00274306" w:rsidP="001E7AEB">
            <w:pPr>
              <w:pStyle w:val="tem-celek"/>
            </w:pPr>
            <w:r w:rsidRPr="00477901">
              <w:t>27.</w:t>
            </w:r>
            <w:r>
              <w:t xml:space="preserve"> </w:t>
            </w:r>
            <w:r w:rsidRPr="00477901">
              <w:t>Německo</w:t>
            </w:r>
          </w:p>
          <w:p w:rsidR="00274306" w:rsidRDefault="00274306" w:rsidP="001E7AEB">
            <w:pPr>
              <w:pStyle w:val="odrky-tab"/>
            </w:pPr>
            <w:r>
              <w:t>zeměpisná data</w:t>
            </w:r>
          </w:p>
          <w:p w:rsidR="00274306" w:rsidRDefault="00274306" w:rsidP="001E7AEB">
            <w:pPr>
              <w:pStyle w:val="odrky-tab"/>
            </w:pPr>
            <w:r>
              <w:t>obyvatelstvo</w:t>
            </w:r>
          </w:p>
          <w:p w:rsidR="00274306" w:rsidRDefault="00274306" w:rsidP="001E7AEB">
            <w:pPr>
              <w:pStyle w:val="odrky-tab"/>
            </w:pPr>
            <w:r>
              <w:t>hospodářství</w:t>
            </w:r>
          </w:p>
          <w:p w:rsidR="00274306" w:rsidRDefault="00274306" w:rsidP="001E7AEB">
            <w:pPr>
              <w:pStyle w:val="odrky-tab"/>
            </w:pPr>
            <w:r>
              <w:t>kultura</w:t>
            </w:r>
          </w:p>
          <w:p w:rsidR="00274306" w:rsidRPr="00302352" w:rsidRDefault="00274306" w:rsidP="001E7AEB">
            <w:pPr>
              <w:pStyle w:val="odrky-tab"/>
            </w:pPr>
            <w:r>
              <w:t>vztah ČR a Německo</w:t>
            </w:r>
          </w:p>
        </w:tc>
      </w:tr>
      <w:tr w:rsidR="00274306" w:rsidTr="001E7AEB">
        <w:trPr>
          <w:jc w:val="center"/>
        </w:trPr>
        <w:tc>
          <w:tcPr>
            <w:tcW w:w="4606" w:type="dxa"/>
            <w:tcMar>
              <w:top w:w="113" w:type="dxa"/>
              <w:bottom w:w="113" w:type="dxa"/>
            </w:tcMar>
          </w:tcPr>
          <w:p w:rsidR="00274306" w:rsidRDefault="00274306" w:rsidP="001E7AEB">
            <w:pPr>
              <w:pStyle w:val="odrky-tab"/>
            </w:pPr>
            <w:r>
              <w:t>zná reálie Lucemburska</w:t>
            </w:r>
          </w:p>
          <w:p w:rsidR="00274306" w:rsidRDefault="00274306" w:rsidP="001E7AEB">
            <w:pPr>
              <w:pStyle w:val="odrky-tab"/>
            </w:pPr>
            <w:r>
              <w:t>orientuje se na mapě</w:t>
            </w:r>
          </w:p>
          <w:p w:rsidR="00274306" w:rsidRDefault="00274306" w:rsidP="001E7AEB">
            <w:pPr>
              <w:pStyle w:val="odrky-tab"/>
            </w:pPr>
            <w:r>
              <w:t>mluví o osobnostech těchto dvou zemí</w:t>
            </w:r>
          </w:p>
          <w:p w:rsidR="00274306" w:rsidRPr="00302352" w:rsidRDefault="00274306" w:rsidP="001E7AEB">
            <w:pPr>
              <w:pStyle w:val="odrky-tab"/>
            </w:pPr>
            <w:r>
              <w:t>zajímá se o informace o zemích a chce je případně osobně navštívit</w:t>
            </w:r>
          </w:p>
        </w:tc>
        <w:tc>
          <w:tcPr>
            <w:tcW w:w="4606" w:type="dxa"/>
            <w:tcMar>
              <w:top w:w="113" w:type="dxa"/>
              <w:bottom w:w="113" w:type="dxa"/>
            </w:tcMar>
          </w:tcPr>
          <w:p w:rsidR="00274306" w:rsidRPr="001D482F" w:rsidRDefault="00274306" w:rsidP="001E7AEB">
            <w:pPr>
              <w:pStyle w:val="tem-celek"/>
            </w:pPr>
            <w:r w:rsidRPr="001D482F">
              <w:t>28. Lucembursko</w:t>
            </w:r>
          </w:p>
          <w:p w:rsidR="00274306" w:rsidRDefault="00274306" w:rsidP="001E7AEB">
            <w:pPr>
              <w:pStyle w:val="odrky-tab"/>
            </w:pPr>
            <w:r>
              <w:t>zeměpisná data</w:t>
            </w:r>
          </w:p>
          <w:p w:rsidR="00274306" w:rsidRDefault="00274306" w:rsidP="001E7AEB">
            <w:pPr>
              <w:pStyle w:val="odrky-tab"/>
            </w:pPr>
            <w:r>
              <w:t>obyvatelstvo</w:t>
            </w:r>
          </w:p>
          <w:p w:rsidR="00274306" w:rsidRDefault="00274306" w:rsidP="001E7AEB">
            <w:pPr>
              <w:pStyle w:val="odrky-tab"/>
            </w:pPr>
            <w:r>
              <w:t>hospodářství</w:t>
            </w:r>
          </w:p>
          <w:p w:rsidR="00274306" w:rsidRDefault="00274306" w:rsidP="001E7AEB">
            <w:pPr>
              <w:pStyle w:val="odrky-tab"/>
            </w:pPr>
            <w:r>
              <w:t>kultura</w:t>
            </w:r>
          </w:p>
          <w:p w:rsidR="00274306" w:rsidRPr="00302352" w:rsidRDefault="00274306" w:rsidP="001E7AEB">
            <w:pPr>
              <w:pStyle w:val="odrky-tab"/>
            </w:pPr>
            <w:r>
              <w:t>vztah ČR a Německo</w:t>
            </w:r>
          </w:p>
        </w:tc>
      </w:tr>
      <w:tr w:rsidR="00274306" w:rsidTr="001E7AEB">
        <w:trPr>
          <w:jc w:val="center"/>
        </w:trPr>
        <w:tc>
          <w:tcPr>
            <w:tcW w:w="4606" w:type="dxa"/>
            <w:tcMar>
              <w:top w:w="113" w:type="dxa"/>
              <w:bottom w:w="113" w:type="dxa"/>
            </w:tcMar>
          </w:tcPr>
          <w:p w:rsidR="00274306" w:rsidRDefault="00274306" w:rsidP="001E7AEB">
            <w:pPr>
              <w:pStyle w:val="odrky-tab"/>
            </w:pPr>
            <w:r>
              <w:t>ovládá terminologii a dokáže mluvit o tématech 1 – 28</w:t>
            </w:r>
          </w:p>
          <w:p w:rsidR="00274306" w:rsidRPr="005C2598" w:rsidRDefault="00274306" w:rsidP="001E7AEB">
            <w:pPr>
              <w:pStyle w:val="odrky-tab"/>
            </w:pPr>
            <w:r>
              <w:t>dokáže znalostí využit v praktickém životě</w:t>
            </w:r>
          </w:p>
        </w:tc>
        <w:tc>
          <w:tcPr>
            <w:tcW w:w="4606" w:type="dxa"/>
            <w:tcMar>
              <w:top w:w="113" w:type="dxa"/>
              <w:bottom w:w="113" w:type="dxa"/>
            </w:tcMar>
          </w:tcPr>
          <w:p w:rsidR="00274306" w:rsidRPr="00FF2CDC" w:rsidRDefault="00274306" w:rsidP="001E7AEB">
            <w:pPr>
              <w:pStyle w:val="tem-celek"/>
            </w:pPr>
            <w:r w:rsidRPr="00FF2CDC">
              <w:t>29.</w:t>
            </w:r>
            <w:r>
              <w:t xml:space="preserve"> </w:t>
            </w:r>
            <w:r w:rsidRPr="00FF2CDC">
              <w:t>Maturitní opakování</w:t>
            </w:r>
          </w:p>
          <w:p w:rsidR="00274306" w:rsidRPr="005C2598" w:rsidRDefault="00274306" w:rsidP="001E7AEB">
            <w:pPr>
              <w:pStyle w:val="odrky-tab"/>
            </w:pPr>
            <w:r>
              <w:t>opakování 1. – 28. témata</w:t>
            </w:r>
          </w:p>
        </w:tc>
      </w:tr>
    </w:tbl>
    <w:p w:rsidR="00274306" w:rsidRDefault="00274306" w:rsidP="00274306">
      <w:pPr>
        <w:pStyle w:val="odrky"/>
        <w:numPr>
          <w:ilvl w:val="0"/>
          <w:numId w:val="0"/>
        </w:numPr>
      </w:pPr>
    </w:p>
    <w:p w:rsidR="00274306" w:rsidRDefault="00274306" w:rsidP="00274306">
      <w:pPr>
        <w:pStyle w:val="odrky"/>
        <w:numPr>
          <w:ilvl w:val="0"/>
          <w:numId w:val="0"/>
        </w:numPr>
        <w:rPr>
          <w:b/>
          <w:bCs/>
        </w:rPr>
      </w:pPr>
      <w:r w:rsidRPr="0059177B">
        <w:rPr>
          <w:b/>
          <w:bCs/>
        </w:rPr>
        <w:t>Gramatika</w:t>
      </w:r>
      <w:r>
        <w:rPr>
          <w:b/>
          <w:bCs/>
        </w:rPr>
        <w:t xml:space="preserve"> – 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RPr="00841A17"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t>Gramatika</w:t>
            </w:r>
          </w:p>
        </w:tc>
      </w:tr>
      <w:tr w:rsidR="00274306" w:rsidRPr="000F44FF" w:rsidTr="001E7AEB">
        <w:trPr>
          <w:jc w:val="center"/>
        </w:trPr>
        <w:tc>
          <w:tcPr>
            <w:tcW w:w="4606" w:type="dxa"/>
            <w:tcMar>
              <w:top w:w="113" w:type="dxa"/>
              <w:bottom w:w="113" w:type="dxa"/>
            </w:tcMar>
          </w:tcPr>
          <w:p w:rsidR="00274306" w:rsidRPr="00D90EEA" w:rsidRDefault="00274306" w:rsidP="001E7AEB">
            <w:pPr>
              <w:pStyle w:val="tem-celek"/>
            </w:pPr>
            <w:r w:rsidRPr="00D90EEA">
              <w:t>Žák</w:t>
            </w:r>
          </w:p>
          <w:p w:rsidR="00274306" w:rsidRPr="00D90EEA" w:rsidRDefault="00274306" w:rsidP="001E7AEB">
            <w:pPr>
              <w:pStyle w:val="odrky-tab"/>
            </w:pPr>
            <w:r w:rsidRPr="00D90EEA">
              <w:t>poznává osobní zájmena v 1.pádě</w:t>
            </w:r>
          </w:p>
          <w:p w:rsidR="00274306" w:rsidRPr="000F44FF" w:rsidRDefault="00274306" w:rsidP="001E7AEB">
            <w:pPr>
              <w:pStyle w:val="odrky-tab"/>
              <w:rPr>
                <w:rFonts w:cs="TimesNewRomanPS-ItalicMT"/>
              </w:rPr>
            </w:pPr>
            <w:r w:rsidRPr="00D90EEA">
              <w:t>časuje slovesa v přítomném čase</w:t>
            </w:r>
            <w:r>
              <w:t xml:space="preserve"> </w:t>
            </w:r>
            <w:r w:rsidRPr="00D90EEA">
              <w:t xml:space="preserve">včetně slovesa </w:t>
            </w:r>
            <w:proofErr w:type="spellStart"/>
            <w:r w:rsidRPr="000F44FF">
              <w:rPr>
                <w:rFonts w:cs="TimesNewRomanPS-ItalicMT"/>
              </w:rPr>
              <w:t>sein</w:t>
            </w:r>
            <w:proofErr w:type="spellEnd"/>
          </w:p>
          <w:p w:rsidR="00274306" w:rsidRPr="000F44FF" w:rsidRDefault="00274306" w:rsidP="001E7AEB">
            <w:pPr>
              <w:pStyle w:val="odrky-tab"/>
              <w:rPr>
                <w:szCs w:val="20"/>
              </w:rPr>
            </w:pPr>
            <w:r w:rsidRPr="00D90EEA">
              <w:t>utváří větu oznamovací a umí formulovat otázku</w:t>
            </w:r>
          </w:p>
        </w:tc>
        <w:tc>
          <w:tcPr>
            <w:tcW w:w="4606" w:type="dxa"/>
            <w:tcMar>
              <w:top w:w="113" w:type="dxa"/>
              <w:bottom w:w="113" w:type="dxa"/>
            </w:tcMar>
          </w:tcPr>
          <w:p w:rsidR="00274306" w:rsidRPr="00D90EEA" w:rsidRDefault="00274306" w:rsidP="001E7AEB">
            <w:pPr>
              <w:pStyle w:val="tem-celek"/>
            </w:pPr>
            <w:r>
              <w:t>1. Osobní zájmena, časování sloves</w:t>
            </w:r>
          </w:p>
          <w:p w:rsidR="00274306" w:rsidRPr="00D90EEA" w:rsidRDefault="00274306" w:rsidP="001E7AEB">
            <w:pPr>
              <w:pStyle w:val="odrky-tab"/>
            </w:pPr>
            <w:r w:rsidRPr="00D90EEA">
              <w:t>osobní zájmena</w:t>
            </w:r>
          </w:p>
          <w:p w:rsidR="00274306" w:rsidRPr="00D90EEA" w:rsidRDefault="00274306" w:rsidP="001E7AEB">
            <w:pPr>
              <w:pStyle w:val="odrky-tab"/>
            </w:pPr>
            <w:r w:rsidRPr="00D90EEA">
              <w:t>časování sloves v</w:t>
            </w:r>
            <w:r>
              <w:t> </w:t>
            </w:r>
            <w:r w:rsidRPr="00D90EEA">
              <w:t>přítomném</w:t>
            </w:r>
            <w:r>
              <w:t xml:space="preserve"> </w:t>
            </w:r>
            <w:r w:rsidRPr="00D90EEA">
              <w:t>čase</w:t>
            </w:r>
          </w:p>
          <w:p w:rsidR="00274306" w:rsidRPr="00D90EEA" w:rsidRDefault="00274306" w:rsidP="001E7AEB">
            <w:pPr>
              <w:pStyle w:val="odrky-tab"/>
            </w:pPr>
            <w:r w:rsidRPr="00D90EEA">
              <w:t xml:space="preserve">časování slovesa </w:t>
            </w:r>
            <w:proofErr w:type="spellStart"/>
            <w:r w:rsidRPr="000F44FF">
              <w:rPr>
                <w:rFonts w:cs="TimesNewRomanPS-ItalicMT"/>
              </w:rPr>
              <w:t>sein</w:t>
            </w:r>
            <w:proofErr w:type="spellEnd"/>
            <w:r w:rsidRPr="000F44FF">
              <w:rPr>
                <w:rFonts w:cs="TimesNewRomanPS-ItalicMT"/>
              </w:rPr>
              <w:t xml:space="preserve"> </w:t>
            </w:r>
            <w:r>
              <w:t>v</w:t>
            </w:r>
            <w:r w:rsidRPr="00D90EEA">
              <w:t xml:space="preserve"> přítomném čase</w:t>
            </w:r>
          </w:p>
          <w:p w:rsidR="00274306" w:rsidRPr="00D90EEA" w:rsidRDefault="00274306" w:rsidP="001E7AEB">
            <w:pPr>
              <w:pStyle w:val="odrky-tab"/>
            </w:pPr>
            <w:r w:rsidRPr="00D90EEA">
              <w:t>pořádek slov ve větě</w:t>
            </w:r>
            <w:r>
              <w:t xml:space="preserve"> </w:t>
            </w:r>
            <w:r w:rsidRPr="00D90EEA">
              <w:t>oznamovací</w:t>
            </w:r>
          </w:p>
          <w:p w:rsidR="00274306" w:rsidRPr="000F44FF" w:rsidRDefault="00274306" w:rsidP="001E7AEB">
            <w:pPr>
              <w:pStyle w:val="odrky-tab"/>
              <w:rPr>
                <w:rFonts w:cs="TimesNewRomanPS-BoldMT"/>
                <w:szCs w:val="20"/>
              </w:rPr>
            </w:pPr>
            <w:r w:rsidRPr="00D90EEA">
              <w:t>pořádek slov ve větě tázací</w:t>
            </w:r>
          </w:p>
        </w:tc>
      </w:tr>
      <w:tr w:rsidR="00274306" w:rsidRPr="000F44FF" w:rsidTr="001E7AEB">
        <w:trPr>
          <w:jc w:val="center"/>
        </w:trPr>
        <w:tc>
          <w:tcPr>
            <w:tcW w:w="4606" w:type="dxa"/>
            <w:tcMar>
              <w:top w:w="113" w:type="dxa"/>
              <w:bottom w:w="113" w:type="dxa"/>
            </w:tcMar>
          </w:tcPr>
          <w:p w:rsidR="00274306" w:rsidRPr="00D90EEA" w:rsidRDefault="00274306" w:rsidP="001E7AEB">
            <w:pPr>
              <w:pStyle w:val="odrky-tab"/>
            </w:pPr>
            <w:r w:rsidRPr="00D90EEA">
              <w:lastRenderedPageBreak/>
              <w:t>rozlišuje případy podstatných jmen bez členu</w:t>
            </w:r>
          </w:p>
          <w:p w:rsidR="00274306" w:rsidRPr="00D90EEA" w:rsidRDefault="00274306" w:rsidP="001E7AEB">
            <w:pPr>
              <w:pStyle w:val="odrky-tab"/>
            </w:pPr>
            <w:r w:rsidRPr="00D90EEA">
              <w:t xml:space="preserve">časuje sloveso </w:t>
            </w:r>
            <w:proofErr w:type="spellStart"/>
            <w:r w:rsidRPr="000F44FF">
              <w:rPr>
                <w:rFonts w:cs="TimesNewRomanPS-ItalicMT"/>
              </w:rPr>
              <w:t>haben</w:t>
            </w:r>
            <w:proofErr w:type="spellEnd"/>
            <w:r w:rsidRPr="000F44FF">
              <w:rPr>
                <w:rFonts w:cs="TimesNewRomanPS-ItalicMT"/>
              </w:rPr>
              <w:t xml:space="preserve"> </w:t>
            </w:r>
            <w:r w:rsidRPr="00D90EEA">
              <w:t>v přítomném čase</w:t>
            </w:r>
          </w:p>
          <w:p w:rsidR="00274306" w:rsidRPr="00842BF4" w:rsidRDefault="00274306" w:rsidP="001E7AEB">
            <w:pPr>
              <w:pStyle w:val="odrky-tab"/>
            </w:pPr>
            <w:r w:rsidRPr="00D90EEA">
              <w:t>používá vhodný záporný tvar</w:t>
            </w:r>
          </w:p>
        </w:tc>
        <w:tc>
          <w:tcPr>
            <w:tcW w:w="4606" w:type="dxa"/>
            <w:tcMar>
              <w:top w:w="113" w:type="dxa"/>
              <w:bottom w:w="113" w:type="dxa"/>
            </w:tcMar>
          </w:tcPr>
          <w:p w:rsidR="00274306" w:rsidRPr="00D90EEA" w:rsidRDefault="00274306" w:rsidP="001E7AEB">
            <w:pPr>
              <w:pStyle w:val="tem-celek"/>
            </w:pPr>
            <w:r>
              <w:t xml:space="preserve">2. Silné skloňování </w:t>
            </w:r>
            <w:proofErr w:type="spellStart"/>
            <w:r>
              <w:t>podst</w:t>
            </w:r>
            <w:proofErr w:type="spellEnd"/>
            <w:r>
              <w:t xml:space="preserve">. </w:t>
            </w:r>
            <w:proofErr w:type="spellStart"/>
            <w:r>
              <w:t>jm</w:t>
            </w:r>
            <w:proofErr w:type="spellEnd"/>
            <w:r>
              <w:t>., zápor</w:t>
            </w:r>
          </w:p>
          <w:p w:rsidR="00274306" w:rsidRPr="00D90EEA" w:rsidRDefault="00274306" w:rsidP="001E7AEB">
            <w:pPr>
              <w:pStyle w:val="odrky-tab"/>
            </w:pPr>
            <w:r w:rsidRPr="00D90EEA">
              <w:t>silné skloňování podstatných</w:t>
            </w:r>
            <w:r>
              <w:t xml:space="preserve"> </w:t>
            </w:r>
            <w:r w:rsidRPr="00D90EEA">
              <w:t>jmen po členu určitém a</w:t>
            </w:r>
            <w:r>
              <w:t xml:space="preserve"> </w:t>
            </w:r>
            <w:r w:rsidRPr="00D90EEA">
              <w:t>neurčitém v jednotném čísle</w:t>
            </w:r>
          </w:p>
          <w:p w:rsidR="00274306" w:rsidRPr="00D90EEA" w:rsidRDefault="00274306" w:rsidP="001E7AEB">
            <w:pPr>
              <w:pStyle w:val="odrky-tab"/>
            </w:pPr>
            <w:r w:rsidRPr="00D90EEA">
              <w:t>vynechávání členu u</w:t>
            </w:r>
            <w:r>
              <w:t xml:space="preserve"> </w:t>
            </w:r>
            <w:r w:rsidRPr="00D90EEA">
              <w:t>podstatných jmen</w:t>
            </w:r>
          </w:p>
          <w:p w:rsidR="00274306" w:rsidRPr="00D90EEA" w:rsidRDefault="00274306" w:rsidP="001E7AEB">
            <w:pPr>
              <w:pStyle w:val="odrky-tab"/>
            </w:pPr>
            <w:r w:rsidRPr="00D90EEA">
              <w:t xml:space="preserve">časování slovesa </w:t>
            </w:r>
            <w:proofErr w:type="spellStart"/>
            <w:r w:rsidRPr="000F44FF">
              <w:rPr>
                <w:rFonts w:cs="TimesNewRomanPS-ItalicMT"/>
              </w:rPr>
              <w:t>haben</w:t>
            </w:r>
            <w:proofErr w:type="spellEnd"/>
            <w:r w:rsidRPr="000F44FF">
              <w:rPr>
                <w:rFonts w:cs="TimesNewRomanPS-ItalicMT"/>
              </w:rPr>
              <w:t xml:space="preserve"> </w:t>
            </w:r>
            <w:r w:rsidRPr="00D90EEA">
              <w:t>v přítomném čase</w:t>
            </w:r>
          </w:p>
          <w:p w:rsidR="00274306" w:rsidRPr="000F44FF" w:rsidRDefault="00274306" w:rsidP="001E7AEB">
            <w:pPr>
              <w:pStyle w:val="odrky-tab"/>
              <w:rPr>
                <w:rFonts w:ascii="TimesNewRomanPSMT" w:hAnsi="TimesNewRomanPSMT"/>
              </w:rPr>
            </w:pPr>
            <w:r w:rsidRPr="00D90EEA">
              <w:t>zápor (</w:t>
            </w:r>
            <w:proofErr w:type="spellStart"/>
            <w:r w:rsidRPr="00D90EEA">
              <w:t>nein</w:t>
            </w:r>
            <w:proofErr w:type="spellEnd"/>
            <w:r w:rsidRPr="00D90EEA">
              <w:t xml:space="preserve">, </w:t>
            </w:r>
            <w:proofErr w:type="spellStart"/>
            <w:r w:rsidRPr="00D90EEA">
              <w:t>nicht</w:t>
            </w:r>
            <w:proofErr w:type="spellEnd"/>
            <w:r w:rsidRPr="00D90EEA">
              <w:t xml:space="preserve">, </w:t>
            </w:r>
            <w:proofErr w:type="spellStart"/>
            <w:r w:rsidRPr="00D90EEA">
              <w:t>kein</w:t>
            </w:r>
            <w:proofErr w:type="spellEnd"/>
            <w:r w:rsidRPr="000F44FF">
              <w:rPr>
                <w:rFonts w:ascii="TimesNewRomanPSMT" w:hAnsi="TimesNewRomanPSMT"/>
              </w:rPr>
              <w:t>)</w:t>
            </w:r>
          </w:p>
        </w:tc>
      </w:tr>
      <w:tr w:rsidR="00274306" w:rsidRPr="00087E63" w:rsidTr="001E7AEB">
        <w:trPr>
          <w:jc w:val="center"/>
        </w:trPr>
        <w:tc>
          <w:tcPr>
            <w:tcW w:w="4606" w:type="dxa"/>
            <w:tcMar>
              <w:top w:w="113" w:type="dxa"/>
              <w:bottom w:w="113" w:type="dxa"/>
            </w:tcMar>
          </w:tcPr>
          <w:p w:rsidR="00274306" w:rsidRPr="00D90EEA" w:rsidRDefault="00274306" w:rsidP="001E7AEB">
            <w:pPr>
              <w:pStyle w:val="odrky-tab"/>
            </w:pPr>
            <w:r w:rsidRPr="00D90EEA">
              <w:t>rozpoznává a správně skloňuje osobní zájmena</w:t>
            </w:r>
          </w:p>
          <w:p w:rsidR="00274306" w:rsidRPr="00087E63" w:rsidRDefault="00274306" w:rsidP="001E7AEB">
            <w:pPr>
              <w:pStyle w:val="odrky-tab"/>
            </w:pPr>
            <w:r w:rsidRPr="00D90EEA">
              <w:t>rozlišuje přímý a nepřímý pořádek slov</w:t>
            </w:r>
            <w:r>
              <w:t xml:space="preserve"> </w:t>
            </w:r>
            <w:r w:rsidRPr="00D90EEA">
              <w:t>v oznamovací větě</w:t>
            </w:r>
          </w:p>
        </w:tc>
        <w:tc>
          <w:tcPr>
            <w:tcW w:w="4606" w:type="dxa"/>
            <w:tcMar>
              <w:top w:w="113" w:type="dxa"/>
              <w:bottom w:w="113" w:type="dxa"/>
            </w:tcMar>
          </w:tcPr>
          <w:p w:rsidR="00274306" w:rsidRPr="00D90EEA" w:rsidRDefault="00274306" w:rsidP="001E7AEB">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p w:rsidR="00274306" w:rsidRPr="00D90EEA" w:rsidRDefault="00274306" w:rsidP="001E7AEB">
            <w:pPr>
              <w:pStyle w:val="odrky-tab"/>
            </w:pPr>
            <w:r w:rsidRPr="00D90EEA">
              <w:t>předložky se 3. pádem</w:t>
            </w:r>
          </w:p>
          <w:p w:rsidR="00274306" w:rsidRPr="00D90EEA" w:rsidRDefault="00274306" w:rsidP="001E7AEB">
            <w:pPr>
              <w:pStyle w:val="odrky-tab"/>
            </w:pPr>
            <w:r w:rsidRPr="00D90EEA">
              <w:t>předložky se 4. pádem</w:t>
            </w:r>
          </w:p>
          <w:p w:rsidR="00274306" w:rsidRPr="00D90EEA" w:rsidRDefault="00274306" w:rsidP="001E7AEB">
            <w:pPr>
              <w:pStyle w:val="odrky-tab"/>
            </w:pPr>
            <w:r w:rsidRPr="00D90EEA">
              <w:t>skloňování osobních zájmen</w:t>
            </w:r>
          </w:p>
          <w:p w:rsidR="00274306" w:rsidRPr="00D90EEA" w:rsidRDefault="00274306" w:rsidP="001E7AEB">
            <w:pPr>
              <w:pStyle w:val="odrky-tab"/>
            </w:pPr>
            <w:r w:rsidRPr="00D90EEA">
              <w:t>pořadí předmětů v</w:t>
            </w:r>
            <w:r>
              <w:t> </w:t>
            </w:r>
            <w:r w:rsidRPr="00D90EEA">
              <w:t>německé</w:t>
            </w:r>
            <w:r>
              <w:t xml:space="preserve"> </w:t>
            </w:r>
            <w:r w:rsidRPr="00D90EEA">
              <w:t>větě</w:t>
            </w:r>
          </w:p>
          <w:p w:rsidR="00274306" w:rsidRPr="00D90EEA" w:rsidRDefault="00274306" w:rsidP="001E7AEB">
            <w:pPr>
              <w:pStyle w:val="odrky-tab"/>
            </w:pPr>
            <w:r w:rsidRPr="00D90EEA">
              <w:t>nepřímý pořádek slov ve větě</w:t>
            </w:r>
            <w:r>
              <w:t xml:space="preserve"> </w:t>
            </w:r>
            <w:r w:rsidRPr="00D90EEA">
              <w:t>oznamovací</w:t>
            </w:r>
          </w:p>
          <w:p w:rsidR="00274306" w:rsidRPr="00087E63" w:rsidRDefault="00274306" w:rsidP="001E7AEB">
            <w:pPr>
              <w:pStyle w:val="odrky-tab"/>
            </w:pPr>
            <w:r w:rsidRPr="00D90EEA">
              <w:t>skloňování tázacích zájmen</w:t>
            </w:r>
            <w:r>
              <w:t xml:space="preserve"> </w:t>
            </w:r>
            <w:proofErr w:type="spellStart"/>
            <w:r w:rsidRPr="00D90EEA">
              <w:t>wer</w:t>
            </w:r>
            <w:proofErr w:type="spellEnd"/>
            <w:r w:rsidRPr="00D90EEA">
              <w:t xml:space="preserve"> a </w:t>
            </w:r>
            <w:proofErr w:type="spellStart"/>
            <w:r w:rsidRPr="00D90EEA">
              <w:t>was</w:t>
            </w:r>
            <w:proofErr w:type="spellEnd"/>
          </w:p>
        </w:tc>
      </w:tr>
      <w:tr w:rsidR="00274306" w:rsidRPr="000F44FF" w:rsidTr="001E7AEB">
        <w:trPr>
          <w:jc w:val="center"/>
        </w:trPr>
        <w:tc>
          <w:tcPr>
            <w:tcW w:w="4606" w:type="dxa"/>
            <w:tcMar>
              <w:top w:w="113" w:type="dxa"/>
              <w:bottom w:w="113" w:type="dxa"/>
            </w:tcMar>
          </w:tcPr>
          <w:p w:rsidR="00274306" w:rsidRPr="00087E63" w:rsidRDefault="00274306" w:rsidP="001E7AEB">
            <w:pPr>
              <w:pStyle w:val="odrky-tab"/>
            </w:pPr>
            <w:r w:rsidRPr="00087E63">
              <w:t>správně časuje slovesa se změnou kmenové samohlásky a rozpozná nepravidelnost slovesa</w:t>
            </w:r>
          </w:p>
          <w:p w:rsidR="00274306" w:rsidRPr="00087E63" w:rsidRDefault="00274306" w:rsidP="001E7AEB">
            <w:pPr>
              <w:pStyle w:val="odrky-tab"/>
            </w:pPr>
            <w:r w:rsidRPr="00087E63">
              <w:t>utváří rozkazovací větu</w:t>
            </w:r>
          </w:p>
          <w:p w:rsidR="00274306" w:rsidRPr="000F44FF" w:rsidRDefault="00274306" w:rsidP="001E7AEB">
            <w:pPr>
              <w:pStyle w:val="odrky-tab"/>
              <w:rPr>
                <w:rFonts w:cs="Symbol"/>
                <w:szCs w:val="20"/>
              </w:rPr>
            </w:pPr>
            <w:r w:rsidRPr="00087E63">
              <w:t>ptá se na čas a správně určí čas</w:t>
            </w:r>
          </w:p>
        </w:tc>
        <w:tc>
          <w:tcPr>
            <w:tcW w:w="4606" w:type="dxa"/>
            <w:tcMar>
              <w:top w:w="113" w:type="dxa"/>
              <w:bottom w:w="113" w:type="dxa"/>
            </w:tcMar>
          </w:tcPr>
          <w:p w:rsidR="00274306" w:rsidRPr="00087E63" w:rsidRDefault="00274306" w:rsidP="001E7AEB">
            <w:pPr>
              <w:pStyle w:val="tem-celek"/>
            </w:pPr>
            <w:r>
              <w:t>4. Přivlastňovací zájmena, rozkaz</w:t>
            </w:r>
          </w:p>
          <w:p w:rsidR="00274306" w:rsidRPr="00087E63" w:rsidRDefault="00274306" w:rsidP="001E7AEB">
            <w:pPr>
              <w:pStyle w:val="odrky-tab"/>
            </w:pPr>
            <w:r w:rsidRPr="00087E63">
              <w:t>přivlastňovací zájmena</w:t>
            </w:r>
          </w:p>
          <w:p w:rsidR="00274306" w:rsidRPr="00087E63" w:rsidRDefault="00274306" w:rsidP="001E7AEB">
            <w:pPr>
              <w:pStyle w:val="odrky-tab"/>
            </w:pPr>
            <w:r w:rsidRPr="00087E63">
              <w:t>vyjadřování českého „svůj“</w:t>
            </w:r>
          </w:p>
          <w:p w:rsidR="00274306" w:rsidRPr="00087E63" w:rsidRDefault="00274306" w:rsidP="001E7AEB">
            <w:pPr>
              <w:pStyle w:val="odrky-tab"/>
            </w:pPr>
            <w:r w:rsidRPr="00087E63">
              <w:t>časování sloves se změnou</w:t>
            </w:r>
            <w:r>
              <w:t xml:space="preserve"> </w:t>
            </w:r>
            <w:r w:rsidRPr="00087E63">
              <w:t>kmenové samohlásky</w:t>
            </w:r>
            <w:r>
              <w:t xml:space="preserve"> </w:t>
            </w:r>
            <w:r w:rsidRPr="00087E63">
              <w:t>v přítomném čase</w:t>
            </w:r>
          </w:p>
          <w:p w:rsidR="00274306" w:rsidRPr="00087E63" w:rsidRDefault="00274306" w:rsidP="001E7AEB">
            <w:pPr>
              <w:pStyle w:val="odrky-tab"/>
            </w:pPr>
            <w:r w:rsidRPr="00087E63">
              <w:t>rozkazovací způsob</w:t>
            </w:r>
          </w:p>
          <w:p w:rsidR="00274306" w:rsidRPr="000F44FF" w:rsidRDefault="00274306" w:rsidP="001E7AEB">
            <w:pPr>
              <w:pStyle w:val="odrky-tab"/>
              <w:rPr>
                <w:rFonts w:cs="TimesNewRomanPS-BoldMT"/>
                <w:szCs w:val="20"/>
              </w:rPr>
            </w:pPr>
            <w:r w:rsidRPr="00087E63">
              <w:t>určování času</w:t>
            </w:r>
          </w:p>
        </w:tc>
      </w:tr>
      <w:tr w:rsidR="00274306" w:rsidRPr="000F44FF" w:rsidTr="001E7AEB">
        <w:trPr>
          <w:jc w:val="center"/>
        </w:trPr>
        <w:tc>
          <w:tcPr>
            <w:tcW w:w="4606" w:type="dxa"/>
            <w:tcMar>
              <w:top w:w="113" w:type="dxa"/>
              <w:bottom w:w="113" w:type="dxa"/>
            </w:tcMar>
          </w:tcPr>
          <w:p w:rsidR="00274306" w:rsidRPr="00087E63" w:rsidRDefault="00274306" w:rsidP="001E7AEB">
            <w:pPr>
              <w:pStyle w:val="odrky-tab"/>
            </w:pPr>
            <w:r w:rsidRPr="00087E63">
              <w:t>rozpoznává silná a slabá podstatná jména</w:t>
            </w:r>
          </w:p>
          <w:p w:rsidR="00274306" w:rsidRPr="00087E63" w:rsidRDefault="00274306" w:rsidP="001E7AEB">
            <w:pPr>
              <w:pStyle w:val="odrky-tab"/>
            </w:pPr>
            <w:r w:rsidRPr="00087E63">
              <w:t>utváří správný tvar podstatného jména v</w:t>
            </w:r>
            <w:r>
              <w:t> </w:t>
            </w:r>
            <w:r w:rsidRPr="00087E63">
              <w:t>množném</w:t>
            </w:r>
            <w:r>
              <w:t xml:space="preserve"> </w:t>
            </w:r>
            <w:r w:rsidRPr="00087E63">
              <w:t>čísle</w:t>
            </w:r>
          </w:p>
          <w:p w:rsidR="00274306" w:rsidRPr="000F44FF" w:rsidRDefault="00274306" w:rsidP="001E7AEB">
            <w:pPr>
              <w:pStyle w:val="odrky-tab"/>
              <w:rPr>
                <w:rFonts w:cs="Symbol"/>
                <w:szCs w:val="20"/>
              </w:rPr>
            </w:pPr>
            <w:r w:rsidRPr="00087E63">
              <w:t>rozlišuje předložky pojící se s daným pádem</w:t>
            </w:r>
          </w:p>
        </w:tc>
        <w:tc>
          <w:tcPr>
            <w:tcW w:w="4606" w:type="dxa"/>
            <w:tcMar>
              <w:top w:w="113" w:type="dxa"/>
              <w:bottom w:w="113" w:type="dxa"/>
            </w:tcMar>
          </w:tcPr>
          <w:p w:rsidR="00274306" w:rsidRDefault="00274306" w:rsidP="001E7AEB">
            <w:pPr>
              <w:pStyle w:val="tem-celek"/>
            </w:pPr>
            <w:r>
              <w:t xml:space="preserve">5. Slabé skloň. </w:t>
            </w:r>
            <w:proofErr w:type="spellStart"/>
            <w:r>
              <w:t>podst</w:t>
            </w:r>
            <w:proofErr w:type="spellEnd"/>
            <w:r>
              <w:t xml:space="preserve">. </w:t>
            </w:r>
            <w:proofErr w:type="spellStart"/>
            <w:r>
              <w:t>jm</w:t>
            </w:r>
            <w:proofErr w:type="spellEnd"/>
            <w:r>
              <w:t>., množné číslo</w:t>
            </w:r>
          </w:p>
          <w:p w:rsidR="00274306" w:rsidRPr="00BD21C0" w:rsidRDefault="00274306" w:rsidP="001E7AEB">
            <w:pPr>
              <w:pStyle w:val="odrky-tab"/>
            </w:pPr>
            <w:r>
              <w:t>slabé skloňování podstatných jmen</w:t>
            </w:r>
          </w:p>
          <w:p w:rsidR="00274306" w:rsidRPr="00087E63" w:rsidRDefault="00274306" w:rsidP="001E7AEB">
            <w:pPr>
              <w:pStyle w:val="odrky-tab"/>
            </w:pPr>
            <w:r w:rsidRPr="00087E63">
              <w:t>množné číslo podstatných</w:t>
            </w:r>
            <w:r>
              <w:t xml:space="preserve"> </w:t>
            </w:r>
            <w:r w:rsidRPr="00087E63">
              <w:t>jmen</w:t>
            </w:r>
          </w:p>
          <w:p w:rsidR="00274306" w:rsidRPr="00087E63" w:rsidRDefault="00274306" w:rsidP="001E7AEB">
            <w:pPr>
              <w:pStyle w:val="odrky-tab"/>
            </w:pPr>
            <w:r w:rsidRPr="00087E63">
              <w:t xml:space="preserve">předložky se </w:t>
            </w:r>
            <w:smartTag w:uri="urn:schemas-microsoft-com:office:smarttags" w:element="metricconverter">
              <w:smartTagPr>
                <w:attr w:name="ProductID" w:val="3. a"/>
              </w:smartTagPr>
              <w:r w:rsidRPr="00087E63">
                <w:t>3. a</w:t>
              </w:r>
            </w:smartTag>
            <w:r w:rsidRPr="00087E63">
              <w:t xml:space="preserve"> 4. pádem</w:t>
            </w:r>
          </w:p>
          <w:p w:rsidR="00274306" w:rsidRPr="000F44FF" w:rsidRDefault="00274306" w:rsidP="001E7AEB">
            <w:pPr>
              <w:pStyle w:val="odrky-tab"/>
              <w:rPr>
                <w:rFonts w:cs="TimesNewRomanPS-BoldMT"/>
                <w:szCs w:val="20"/>
              </w:rPr>
            </w:pPr>
            <w:r w:rsidRPr="00087E63">
              <w:t xml:space="preserve">vazba es </w:t>
            </w:r>
            <w:proofErr w:type="spellStart"/>
            <w:r w:rsidRPr="00087E63">
              <w:t>gibt</w:t>
            </w:r>
            <w:proofErr w:type="spellEnd"/>
          </w:p>
        </w:tc>
      </w:tr>
      <w:tr w:rsidR="00274306" w:rsidRPr="000F44FF" w:rsidTr="001E7AEB">
        <w:trPr>
          <w:jc w:val="center"/>
        </w:trPr>
        <w:tc>
          <w:tcPr>
            <w:tcW w:w="4606" w:type="dxa"/>
            <w:tcMar>
              <w:top w:w="113" w:type="dxa"/>
              <w:bottom w:w="113" w:type="dxa"/>
            </w:tcMar>
          </w:tcPr>
          <w:p w:rsidR="00274306" w:rsidRPr="000F44FF" w:rsidRDefault="00274306" w:rsidP="001E7AEB">
            <w:pPr>
              <w:pStyle w:val="odrky-tab"/>
              <w:rPr>
                <w:rFonts w:cs="TimesNewRomanPS-ItalicMT"/>
              </w:rPr>
            </w:pPr>
            <w:r w:rsidRPr="00087E63">
              <w:t xml:space="preserve">používá tvary zájmen </w:t>
            </w:r>
            <w:proofErr w:type="spellStart"/>
            <w:r w:rsidRPr="000F44FF">
              <w:rPr>
                <w:rFonts w:cs="TimesNewRomanPS-ItalicMT"/>
              </w:rPr>
              <w:t>dieser</w:t>
            </w:r>
            <w:proofErr w:type="spellEnd"/>
            <w:r w:rsidRPr="000F44FF">
              <w:rPr>
                <w:rFonts w:cs="TimesNewRomanPS-ItalicMT"/>
              </w:rPr>
              <w:t xml:space="preserve">, </w:t>
            </w:r>
            <w:proofErr w:type="spellStart"/>
            <w:r w:rsidRPr="000F44FF">
              <w:rPr>
                <w:rFonts w:cs="TimesNewRomanPS-ItalicMT"/>
              </w:rPr>
              <w:t>jeder</w:t>
            </w:r>
            <w:proofErr w:type="spellEnd"/>
          </w:p>
          <w:p w:rsidR="00274306" w:rsidRPr="00087E63" w:rsidRDefault="00274306" w:rsidP="001E7AEB">
            <w:pPr>
              <w:pStyle w:val="odrky-tab"/>
            </w:pPr>
            <w:r w:rsidRPr="00087E63">
              <w:t xml:space="preserve">rozlišuje způsobová slovesa včetně slovesa </w:t>
            </w:r>
            <w:proofErr w:type="spellStart"/>
            <w:r w:rsidRPr="000F44FF">
              <w:rPr>
                <w:rFonts w:cs="TimesNewRomanPS-ItalicMT"/>
              </w:rPr>
              <w:t>wissen</w:t>
            </w:r>
            <w:proofErr w:type="spellEnd"/>
            <w:r w:rsidRPr="000F44FF">
              <w:rPr>
                <w:rFonts w:cs="TimesNewRomanPS-ItalicMT"/>
              </w:rPr>
              <w:t xml:space="preserve"> </w:t>
            </w:r>
            <w:r w:rsidRPr="00087E63">
              <w:t>a chápe zvláštnosti při jejich časování</w:t>
            </w:r>
          </w:p>
          <w:p w:rsidR="00274306" w:rsidRPr="000F44FF" w:rsidRDefault="00274306" w:rsidP="001E7AEB">
            <w:pPr>
              <w:pStyle w:val="odrky-tab"/>
              <w:rPr>
                <w:rFonts w:ascii="Symbol" w:hAnsi="Symbol" w:cs="Symbol"/>
                <w:sz w:val="20"/>
                <w:szCs w:val="20"/>
              </w:rPr>
            </w:pPr>
            <w:r w:rsidRPr="00087E63">
              <w:t>vysvětluje užití číslovek při označení míry, váhy a množství</w:t>
            </w:r>
          </w:p>
        </w:tc>
        <w:tc>
          <w:tcPr>
            <w:tcW w:w="4606" w:type="dxa"/>
            <w:tcMar>
              <w:top w:w="113" w:type="dxa"/>
              <w:bottom w:w="113" w:type="dxa"/>
            </w:tcMar>
          </w:tcPr>
          <w:p w:rsidR="00274306" w:rsidRPr="00087E63" w:rsidRDefault="00274306" w:rsidP="001E7AEB">
            <w:pPr>
              <w:pStyle w:val="tem-celek"/>
            </w:pPr>
            <w:r>
              <w:t>6. Způsobová slovesa</w:t>
            </w:r>
          </w:p>
          <w:p w:rsidR="00274306" w:rsidRPr="00087E63" w:rsidRDefault="00274306" w:rsidP="001E7AEB">
            <w:pPr>
              <w:pStyle w:val="odrky-tab"/>
            </w:pPr>
            <w:r w:rsidRPr="00087E63">
              <w:t xml:space="preserve">skloňování zájmen </w:t>
            </w:r>
            <w:proofErr w:type="spellStart"/>
            <w:r w:rsidRPr="00087E63">
              <w:t>dieser</w:t>
            </w:r>
            <w:proofErr w:type="spellEnd"/>
            <w:r w:rsidRPr="00087E63">
              <w:t>,</w:t>
            </w:r>
            <w:r>
              <w:t xml:space="preserve"> </w:t>
            </w:r>
            <w:proofErr w:type="spellStart"/>
            <w:r w:rsidRPr="00087E63">
              <w:t>jeder</w:t>
            </w:r>
            <w:proofErr w:type="spellEnd"/>
            <w:r w:rsidRPr="00087E63">
              <w:t xml:space="preserve"> (</w:t>
            </w:r>
            <w:proofErr w:type="spellStart"/>
            <w:r w:rsidRPr="00087E63">
              <w:t>alle</w:t>
            </w:r>
            <w:proofErr w:type="spellEnd"/>
            <w:r w:rsidRPr="00087E63">
              <w:t>)</w:t>
            </w:r>
          </w:p>
          <w:p w:rsidR="00274306" w:rsidRPr="000F44FF" w:rsidRDefault="00274306" w:rsidP="001E7AEB">
            <w:pPr>
              <w:pStyle w:val="odrky-tab"/>
              <w:rPr>
                <w:rFonts w:cs="TimesNewRomanPS-ItalicMT"/>
              </w:rPr>
            </w:pPr>
            <w:r w:rsidRPr="00087E63">
              <w:t>způsobová slovesa a sloveso</w:t>
            </w:r>
            <w:r>
              <w:t xml:space="preserve"> </w:t>
            </w:r>
            <w:proofErr w:type="spellStart"/>
            <w:r w:rsidRPr="000F44FF">
              <w:rPr>
                <w:rFonts w:cs="TimesNewRomanPS-ItalicMT"/>
              </w:rPr>
              <w:t>wissen</w:t>
            </w:r>
            <w:proofErr w:type="spellEnd"/>
          </w:p>
          <w:p w:rsidR="00274306" w:rsidRPr="00087E63" w:rsidRDefault="00274306" w:rsidP="001E7AEB">
            <w:pPr>
              <w:pStyle w:val="odrky-tab"/>
            </w:pPr>
            <w:r w:rsidRPr="00087E63">
              <w:t>označení míry, hmotnosti a</w:t>
            </w:r>
            <w:r>
              <w:t xml:space="preserve"> </w:t>
            </w:r>
            <w:r w:rsidRPr="00087E63">
              <w:t xml:space="preserve">množství </w:t>
            </w:r>
            <w:r>
              <w:t xml:space="preserve"> </w:t>
            </w:r>
            <w:r w:rsidRPr="00087E63">
              <w:t>po číslovkách</w:t>
            </w:r>
          </w:p>
          <w:p w:rsidR="00274306" w:rsidRPr="00087E63" w:rsidRDefault="00274306" w:rsidP="001E7AEB">
            <w:pPr>
              <w:pStyle w:val="odrky-tab"/>
            </w:pPr>
            <w:proofErr w:type="spellStart"/>
            <w:r w:rsidRPr="000F44FF">
              <w:rPr>
                <w:rFonts w:cs="TimesNewRomanPS-ItalicMT"/>
              </w:rPr>
              <w:t>doch</w:t>
            </w:r>
            <w:proofErr w:type="spellEnd"/>
            <w:r w:rsidRPr="000F44FF">
              <w:rPr>
                <w:rFonts w:cs="TimesNewRomanPS-ItalicMT"/>
              </w:rPr>
              <w:t xml:space="preserve"> </w:t>
            </w:r>
            <w:r w:rsidRPr="00087E63">
              <w:t>v odpovědi na zápornou</w:t>
            </w:r>
            <w:r>
              <w:t xml:space="preserve"> </w:t>
            </w:r>
            <w:r w:rsidRPr="00087E63">
              <w:t>otázku</w:t>
            </w:r>
          </w:p>
          <w:p w:rsidR="00274306" w:rsidRPr="000F44FF" w:rsidRDefault="00274306" w:rsidP="001E7AEB">
            <w:pPr>
              <w:pStyle w:val="odrky-tab"/>
              <w:rPr>
                <w:rFonts w:cs="TimesNewRomanPS-BoldMT"/>
                <w:szCs w:val="20"/>
              </w:rPr>
            </w:pPr>
            <w:r w:rsidRPr="00087E63">
              <w:t xml:space="preserve">záporná předpona </w:t>
            </w:r>
            <w:proofErr w:type="spellStart"/>
            <w:r w:rsidRPr="000F44FF">
              <w:rPr>
                <w:rFonts w:cs="TimesNewRomanPS-ItalicMT"/>
              </w:rPr>
              <w:t>un</w:t>
            </w:r>
            <w:proofErr w:type="spellEnd"/>
            <w:r w:rsidRPr="000F44FF">
              <w:rPr>
                <w:rFonts w:cs="TimesNewRomanPS-ItalicMT"/>
              </w:rPr>
              <w:t>-</w:t>
            </w:r>
          </w:p>
        </w:tc>
      </w:tr>
      <w:tr w:rsidR="00274306" w:rsidRPr="000F44FF" w:rsidTr="001E7AEB">
        <w:trPr>
          <w:jc w:val="center"/>
        </w:trPr>
        <w:tc>
          <w:tcPr>
            <w:tcW w:w="4606" w:type="dxa"/>
            <w:tcMar>
              <w:top w:w="113" w:type="dxa"/>
              <w:bottom w:w="113" w:type="dxa"/>
            </w:tcMar>
          </w:tcPr>
          <w:p w:rsidR="00274306" w:rsidRPr="000F44FF" w:rsidRDefault="00274306" w:rsidP="001E7AEB">
            <w:pPr>
              <w:pStyle w:val="odrky-tab"/>
              <w:rPr>
                <w:rFonts w:cs="Symbol"/>
                <w:szCs w:val="20"/>
              </w:rPr>
            </w:pPr>
            <w:r w:rsidRPr="00087E63">
              <w:t>jedná se o souhrnné opakování dosud probrané gramatiky</w:t>
            </w:r>
          </w:p>
        </w:tc>
        <w:tc>
          <w:tcPr>
            <w:tcW w:w="4606" w:type="dxa"/>
            <w:tcMar>
              <w:top w:w="113" w:type="dxa"/>
              <w:bottom w:w="113" w:type="dxa"/>
            </w:tcMar>
          </w:tcPr>
          <w:p w:rsidR="00274306" w:rsidRPr="00087E63" w:rsidRDefault="00274306" w:rsidP="001E7AEB">
            <w:pPr>
              <w:pStyle w:val="tem-celek"/>
            </w:pPr>
            <w:r w:rsidRPr="00087E63">
              <w:t>7. Souhrnné opakování</w:t>
            </w:r>
          </w:p>
          <w:p w:rsidR="00274306" w:rsidRPr="00087E63" w:rsidRDefault="00274306" w:rsidP="001E7AEB">
            <w:pPr>
              <w:pStyle w:val="odrky-tab"/>
            </w:pPr>
            <w:r w:rsidRPr="00087E63">
              <w:t>práce s textem, četba</w:t>
            </w:r>
          </w:p>
          <w:p w:rsidR="00274306" w:rsidRPr="000F44FF" w:rsidRDefault="00274306" w:rsidP="001E7AEB">
            <w:pPr>
              <w:pStyle w:val="odrky-tab"/>
              <w:rPr>
                <w:rFonts w:cs="TimesNewRomanPS-BoldMT"/>
                <w:szCs w:val="20"/>
              </w:rPr>
            </w:pPr>
            <w:r w:rsidRPr="00087E63">
              <w:t>poslechová cvičení</w:t>
            </w:r>
          </w:p>
        </w:tc>
      </w:tr>
      <w:tr w:rsidR="00274306" w:rsidRPr="000F44FF" w:rsidTr="001E7AEB">
        <w:trPr>
          <w:jc w:val="center"/>
        </w:trPr>
        <w:tc>
          <w:tcPr>
            <w:tcW w:w="4606" w:type="dxa"/>
            <w:tcMar>
              <w:top w:w="113" w:type="dxa"/>
              <w:bottom w:w="113" w:type="dxa"/>
            </w:tcMar>
          </w:tcPr>
          <w:p w:rsidR="00274306" w:rsidRPr="00087E63" w:rsidRDefault="00274306" w:rsidP="001E7AEB">
            <w:pPr>
              <w:pStyle w:val="odrky-tab"/>
            </w:pPr>
            <w:r w:rsidRPr="00087E63">
              <w:t>rozpoznává odlučitelné a neodlučitelné předpony</w:t>
            </w:r>
          </w:p>
          <w:p w:rsidR="00274306" w:rsidRPr="00087E63" w:rsidRDefault="00274306" w:rsidP="001E7AEB">
            <w:pPr>
              <w:pStyle w:val="odrky-tab"/>
            </w:pPr>
            <w:r w:rsidRPr="00087E63">
              <w:t>poznává zvratné sloveso a dokáže ho časovat i se zvratným zájmenem</w:t>
            </w:r>
          </w:p>
        </w:tc>
        <w:tc>
          <w:tcPr>
            <w:tcW w:w="4606" w:type="dxa"/>
            <w:tcMar>
              <w:top w:w="113" w:type="dxa"/>
              <w:bottom w:w="113" w:type="dxa"/>
            </w:tcMar>
          </w:tcPr>
          <w:p w:rsidR="00274306" w:rsidRPr="00087E63" w:rsidRDefault="00274306" w:rsidP="001E7AEB">
            <w:pPr>
              <w:pStyle w:val="tem-celek"/>
            </w:pPr>
            <w:r>
              <w:t xml:space="preserve">8. Slovesa s odlučitelnými a </w:t>
            </w:r>
            <w:proofErr w:type="spellStart"/>
            <w:r>
              <w:t>neodl</w:t>
            </w:r>
            <w:proofErr w:type="spellEnd"/>
            <w:r>
              <w:t>. předponami</w:t>
            </w:r>
          </w:p>
          <w:p w:rsidR="00274306" w:rsidRPr="00087E63" w:rsidRDefault="00274306" w:rsidP="001E7AEB">
            <w:pPr>
              <w:pStyle w:val="odrky-tab"/>
            </w:pPr>
            <w:r w:rsidRPr="00087E63">
              <w:t>slovesa s odlučitelnými a</w:t>
            </w:r>
          </w:p>
          <w:p w:rsidR="00274306" w:rsidRPr="00087E63" w:rsidRDefault="00274306" w:rsidP="001E7AEB">
            <w:pPr>
              <w:pStyle w:val="odrky-tab"/>
            </w:pPr>
            <w:r w:rsidRPr="00087E63">
              <w:t>neodlučitelnými předponami</w:t>
            </w:r>
          </w:p>
          <w:p w:rsidR="00274306" w:rsidRPr="00087E63" w:rsidRDefault="00274306" w:rsidP="001E7AEB">
            <w:pPr>
              <w:pStyle w:val="odrky-tab"/>
            </w:pPr>
            <w:r w:rsidRPr="00087E63">
              <w:t>zvratná slovesa a jejich</w:t>
            </w:r>
            <w:r>
              <w:t xml:space="preserve"> </w:t>
            </w:r>
            <w:r w:rsidRPr="00087E63">
              <w:t>časování v přítomném čase</w:t>
            </w:r>
          </w:p>
          <w:p w:rsidR="00274306" w:rsidRPr="005C2598" w:rsidRDefault="00274306" w:rsidP="001E7AEB">
            <w:pPr>
              <w:pStyle w:val="odrky-tab"/>
            </w:pPr>
            <w:r w:rsidRPr="00087E63">
              <w:t xml:space="preserve">slovesa typu </w:t>
            </w:r>
            <w:proofErr w:type="spellStart"/>
            <w:r w:rsidRPr="00087E63">
              <w:t>einladen</w:t>
            </w:r>
            <w:proofErr w:type="spellEnd"/>
            <w:r w:rsidRPr="00087E63">
              <w:t>,</w:t>
            </w:r>
            <w:r>
              <w:t xml:space="preserve"> </w:t>
            </w:r>
            <w:proofErr w:type="spellStart"/>
            <w:r w:rsidRPr="00087E63">
              <w:t>unterhalten</w:t>
            </w:r>
            <w:proofErr w:type="spellEnd"/>
          </w:p>
        </w:tc>
      </w:tr>
      <w:tr w:rsidR="00274306" w:rsidRPr="000F44FF" w:rsidTr="001E7AEB">
        <w:trPr>
          <w:jc w:val="center"/>
        </w:trPr>
        <w:tc>
          <w:tcPr>
            <w:tcW w:w="4606" w:type="dxa"/>
            <w:tcMar>
              <w:top w:w="113" w:type="dxa"/>
              <w:bottom w:w="113" w:type="dxa"/>
            </w:tcMar>
          </w:tcPr>
          <w:p w:rsidR="00274306" w:rsidRPr="00CF1EC7" w:rsidRDefault="00274306" w:rsidP="001E7AEB">
            <w:pPr>
              <w:pStyle w:val="odrky-tab"/>
            </w:pPr>
            <w:r w:rsidRPr="00CF1EC7">
              <w:t>ovládá stupňování pravidelných a nepravidelných tvarů přídavných jmen</w:t>
            </w:r>
          </w:p>
          <w:p w:rsidR="00274306" w:rsidRPr="00CF1EC7" w:rsidRDefault="00274306" w:rsidP="001E7AEB">
            <w:pPr>
              <w:pStyle w:val="odrky-tab"/>
            </w:pPr>
            <w:r w:rsidRPr="00CF1EC7">
              <w:t>rozpoznává příslovce a jejich nepravidelné tvary</w:t>
            </w:r>
          </w:p>
          <w:p w:rsidR="00274306" w:rsidRPr="00CF1EC7" w:rsidRDefault="00274306" w:rsidP="001E7AEB">
            <w:pPr>
              <w:pStyle w:val="odrky-tab"/>
            </w:pPr>
            <w:r w:rsidRPr="00CF1EC7">
              <w:t>používá zeměpisné názvy (města, státy, jezera, hory…) včetně správného předložkového spojení</w:t>
            </w:r>
          </w:p>
          <w:p w:rsidR="00274306" w:rsidRPr="000F44FF" w:rsidRDefault="00274306" w:rsidP="001E7AEB">
            <w:pPr>
              <w:pStyle w:val="odrky-tab"/>
              <w:rPr>
                <w:rFonts w:cs="Symbol"/>
                <w:szCs w:val="20"/>
              </w:rPr>
            </w:pPr>
            <w:r w:rsidRPr="00CF1EC7">
              <w:lastRenderedPageBreak/>
              <w:t>využívá znalost souřadných spojek při tvorbě souřadného souvětí</w:t>
            </w:r>
          </w:p>
        </w:tc>
        <w:tc>
          <w:tcPr>
            <w:tcW w:w="4606" w:type="dxa"/>
            <w:tcMar>
              <w:top w:w="113" w:type="dxa"/>
              <w:bottom w:w="113" w:type="dxa"/>
            </w:tcMar>
          </w:tcPr>
          <w:p w:rsidR="00274306" w:rsidRPr="00EE677E" w:rsidRDefault="00274306" w:rsidP="001E7AEB">
            <w:pPr>
              <w:pStyle w:val="tem-celek"/>
            </w:pPr>
            <w:r>
              <w:lastRenderedPageBreak/>
              <w:t xml:space="preserve">9. Stupňování příd. </w:t>
            </w:r>
            <w:proofErr w:type="spellStart"/>
            <w:r>
              <w:t>jm</w:t>
            </w:r>
            <w:proofErr w:type="spellEnd"/>
            <w:r>
              <w:t>. a příslovcí</w:t>
            </w:r>
          </w:p>
          <w:p w:rsidR="00274306" w:rsidRPr="00EE677E" w:rsidRDefault="00274306" w:rsidP="001E7AEB">
            <w:pPr>
              <w:pStyle w:val="odrky-tab"/>
            </w:pPr>
            <w:r w:rsidRPr="00EE677E">
              <w:t>stupňování přídavných jmen</w:t>
            </w:r>
          </w:p>
          <w:p w:rsidR="00274306" w:rsidRPr="00EE677E" w:rsidRDefault="00274306" w:rsidP="001E7AEB">
            <w:pPr>
              <w:pStyle w:val="odrky-tab"/>
            </w:pPr>
            <w:r w:rsidRPr="00EE677E">
              <w:t>stupňování příslovcí</w:t>
            </w:r>
          </w:p>
          <w:p w:rsidR="00274306" w:rsidRPr="00EE677E" w:rsidRDefault="00274306" w:rsidP="001E7AEB">
            <w:pPr>
              <w:pStyle w:val="odrky-tab"/>
            </w:pPr>
            <w:r w:rsidRPr="00EE677E">
              <w:t>zeměpisná jména</w:t>
            </w:r>
          </w:p>
          <w:p w:rsidR="00274306" w:rsidRPr="000F44FF" w:rsidRDefault="00274306" w:rsidP="001E7AEB">
            <w:pPr>
              <w:pStyle w:val="odrky-tab"/>
              <w:rPr>
                <w:rFonts w:cs="TimesNewRomanPS-BoldMT"/>
                <w:szCs w:val="20"/>
              </w:rPr>
            </w:pPr>
            <w:r w:rsidRPr="00EE677E">
              <w:t>souřadné spojky</w:t>
            </w:r>
          </w:p>
        </w:tc>
      </w:tr>
      <w:tr w:rsidR="00274306" w:rsidRPr="000F44FF" w:rsidTr="001E7AEB">
        <w:trPr>
          <w:jc w:val="center"/>
        </w:trPr>
        <w:tc>
          <w:tcPr>
            <w:tcW w:w="4606" w:type="dxa"/>
            <w:tcMar>
              <w:top w:w="113" w:type="dxa"/>
              <w:bottom w:w="113" w:type="dxa"/>
            </w:tcMar>
          </w:tcPr>
          <w:p w:rsidR="00274306" w:rsidRPr="000F44FF" w:rsidRDefault="00274306" w:rsidP="001E7AEB">
            <w:pPr>
              <w:pStyle w:val="odrky-tab"/>
              <w:rPr>
                <w:rFonts w:cs="TimesNewRomanPS-ItalicMT"/>
              </w:rPr>
            </w:pPr>
            <w:r w:rsidRPr="00EE677E">
              <w:t xml:space="preserve">časuje sloveso </w:t>
            </w:r>
            <w:proofErr w:type="spellStart"/>
            <w:r w:rsidRPr="000F44FF">
              <w:rPr>
                <w:rFonts w:cs="TimesNewRomanPS-ItalicMT"/>
              </w:rPr>
              <w:t>werden</w:t>
            </w:r>
            <w:proofErr w:type="spellEnd"/>
          </w:p>
          <w:p w:rsidR="00274306" w:rsidRPr="00EE677E" w:rsidRDefault="00274306" w:rsidP="001E7AEB">
            <w:pPr>
              <w:pStyle w:val="odrky-tab"/>
            </w:pPr>
            <w:r w:rsidRPr="00EE677E">
              <w:t>rozpoznává minulý čas</w:t>
            </w:r>
          </w:p>
          <w:p w:rsidR="00274306" w:rsidRPr="000F44FF" w:rsidRDefault="00274306" w:rsidP="001E7AEB">
            <w:pPr>
              <w:pStyle w:val="odrky-tab"/>
              <w:rPr>
                <w:rFonts w:cs="Symbol"/>
                <w:szCs w:val="20"/>
              </w:rPr>
            </w:pPr>
            <w:r w:rsidRPr="00EE677E">
              <w:t>používá další výrazy při tvorbě záporu</w:t>
            </w:r>
          </w:p>
        </w:tc>
        <w:tc>
          <w:tcPr>
            <w:tcW w:w="4606" w:type="dxa"/>
            <w:tcMar>
              <w:top w:w="113" w:type="dxa"/>
              <w:bottom w:w="113" w:type="dxa"/>
            </w:tcMar>
          </w:tcPr>
          <w:p w:rsidR="00274306" w:rsidRPr="00EE677E" w:rsidRDefault="00274306" w:rsidP="001E7AEB">
            <w:pPr>
              <w:pStyle w:val="tem-celek"/>
            </w:pPr>
            <w:r>
              <w:t>10. Sloveso „</w:t>
            </w:r>
            <w:proofErr w:type="spellStart"/>
            <w:r>
              <w:t>werden</w:t>
            </w:r>
            <w:proofErr w:type="spellEnd"/>
            <w:r>
              <w:t>“, préteritum</w:t>
            </w:r>
          </w:p>
          <w:p w:rsidR="00274306" w:rsidRPr="00EE677E" w:rsidRDefault="00274306" w:rsidP="001E7AEB">
            <w:pPr>
              <w:pStyle w:val="odrky-tab"/>
            </w:pPr>
            <w:r w:rsidRPr="00EE677E">
              <w:t xml:space="preserve">časování slovesa </w:t>
            </w:r>
            <w:proofErr w:type="spellStart"/>
            <w:r w:rsidRPr="000F44FF">
              <w:rPr>
                <w:rFonts w:cs="TimesNewRomanPS-ItalicMT"/>
              </w:rPr>
              <w:t>werden</w:t>
            </w:r>
            <w:proofErr w:type="spellEnd"/>
            <w:r w:rsidRPr="000F44FF">
              <w:rPr>
                <w:rFonts w:cs="TimesNewRomanPS-ItalicMT"/>
              </w:rPr>
              <w:t xml:space="preserve"> </w:t>
            </w:r>
            <w:r w:rsidRPr="00EE677E">
              <w:t>v přítomném čase</w:t>
            </w:r>
          </w:p>
          <w:p w:rsidR="00274306" w:rsidRPr="00EE677E" w:rsidRDefault="00274306" w:rsidP="001E7AEB">
            <w:pPr>
              <w:pStyle w:val="odrky-tab"/>
            </w:pPr>
            <w:r w:rsidRPr="00EE677E">
              <w:t>préteritum (pravidelných, pomocných, způsobových, nepravidelných sloves a sloves smíšeného časování)</w:t>
            </w:r>
          </w:p>
          <w:p w:rsidR="00274306" w:rsidRPr="000F44FF" w:rsidRDefault="00274306" w:rsidP="001E7AEB">
            <w:pPr>
              <w:pStyle w:val="odrky-tab"/>
              <w:rPr>
                <w:rFonts w:cs="TimesNewRomanPS-ItalicMT"/>
              </w:rPr>
            </w:pPr>
            <w:r w:rsidRPr="00EE677E">
              <w:t xml:space="preserve">zájmeno </w:t>
            </w:r>
            <w:proofErr w:type="spellStart"/>
            <w:r w:rsidRPr="000F44FF">
              <w:rPr>
                <w:rFonts w:cs="TimesNewRomanPS-ItalicMT"/>
              </w:rPr>
              <w:t>jemand</w:t>
            </w:r>
            <w:proofErr w:type="spellEnd"/>
          </w:p>
          <w:p w:rsidR="00274306" w:rsidRPr="000F44FF" w:rsidRDefault="00274306" w:rsidP="001E7AEB">
            <w:pPr>
              <w:pStyle w:val="odrky-tab"/>
              <w:rPr>
                <w:rFonts w:cs="TimesNewRomanPS-BoldMT"/>
                <w:szCs w:val="20"/>
              </w:rPr>
            </w:pPr>
            <w:r w:rsidRPr="00EE677E">
              <w:t xml:space="preserve">zápor </w:t>
            </w:r>
            <w:proofErr w:type="spellStart"/>
            <w:r w:rsidRPr="000F44FF">
              <w:rPr>
                <w:rFonts w:cs="TimesNewRomanPS-ItalicMT"/>
              </w:rPr>
              <w:t>niemand</w:t>
            </w:r>
            <w:proofErr w:type="spellEnd"/>
            <w:r w:rsidRPr="000F44FF">
              <w:rPr>
                <w:rFonts w:cs="TimesNewRomanPS-ItalicMT"/>
              </w:rPr>
              <w:t xml:space="preserve">, </w:t>
            </w:r>
            <w:proofErr w:type="spellStart"/>
            <w:r w:rsidRPr="000F44FF">
              <w:rPr>
                <w:rFonts w:cs="TimesNewRomanPS-ItalicMT"/>
              </w:rPr>
              <w:t>nichts</w:t>
            </w:r>
            <w:proofErr w:type="spellEnd"/>
            <w:r w:rsidRPr="000F44FF">
              <w:rPr>
                <w:rFonts w:cs="TimesNewRomanPS-ItalicMT"/>
              </w:rPr>
              <w:t xml:space="preserve"> </w:t>
            </w:r>
            <w:r w:rsidRPr="00EE677E">
              <w:t>a</w:t>
            </w:r>
            <w:r>
              <w:t xml:space="preserve"> </w:t>
            </w:r>
            <w:proofErr w:type="spellStart"/>
            <w:r w:rsidRPr="00EE677E">
              <w:t>nie</w:t>
            </w:r>
            <w:proofErr w:type="spellEnd"/>
            <w:r w:rsidRPr="00EE677E">
              <w:t>(</w:t>
            </w:r>
            <w:proofErr w:type="spellStart"/>
            <w:r w:rsidRPr="00EE677E">
              <w:t>mals</w:t>
            </w:r>
            <w:proofErr w:type="spellEnd"/>
            <w:r w:rsidRPr="00EE677E">
              <w:t>)</w:t>
            </w:r>
          </w:p>
        </w:tc>
      </w:tr>
      <w:tr w:rsidR="00274306" w:rsidRPr="000F44FF" w:rsidTr="001E7AEB">
        <w:trPr>
          <w:jc w:val="center"/>
        </w:trPr>
        <w:tc>
          <w:tcPr>
            <w:tcW w:w="4606" w:type="dxa"/>
            <w:tcMar>
              <w:top w:w="113" w:type="dxa"/>
              <w:bottom w:w="113" w:type="dxa"/>
            </w:tcMar>
          </w:tcPr>
          <w:p w:rsidR="00274306" w:rsidRPr="00EE677E" w:rsidRDefault="00274306" w:rsidP="001E7AEB">
            <w:pPr>
              <w:pStyle w:val="odrky-tab"/>
            </w:pPr>
            <w:r w:rsidRPr="00EE677E">
              <w:t>rozpoznává minulý čas - perfektum od préterita</w:t>
            </w:r>
          </w:p>
          <w:p w:rsidR="00274306" w:rsidRPr="00EE677E" w:rsidRDefault="00274306" w:rsidP="001E7AEB">
            <w:pPr>
              <w:pStyle w:val="odrky-tab"/>
            </w:pPr>
            <w:r w:rsidRPr="00EE677E">
              <w:t>poznává další zvláštnosti při časování sloves</w:t>
            </w:r>
          </w:p>
          <w:p w:rsidR="00274306" w:rsidRPr="000F44FF" w:rsidRDefault="00274306" w:rsidP="001E7AEB">
            <w:pPr>
              <w:pStyle w:val="odrky-tab"/>
              <w:rPr>
                <w:rFonts w:cs="Symbol"/>
                <w:szCs w:val="20"/>
              </w:rPr>
            </w:pPr>
            <w:r w:rsidRPr="00EE677E">
              <w:t>vybírá vhodný podmět</w:t>
            </w:r>
          </w:p>
        </w:tc>
        <w:tc>
          <w:tcPr>
            <w:tcW w:w="4606" w:type="dxa"/>
            <w:tcMar>
              <w:top w:w="113" w:type="dxa"/>
              <w:bottom w:w="113" w:type="dxa"/>
            </w:tcMar>
          </w:tcPr>
          <w:p w:rsidR="00274306" w:rsidRPr="00EE677E" w:rsidRDefault="00274306" w:rsidP="001E7AEB">
            <w:pPr>
              <w:pStyle w:val="tem-celek"/>
            </w:pPr>
            <w:r>
              <w:t>11. Perfektum, podmět man a es</w:t>
            </w:r>
          </w:p>
          <w:p w:rsidR="00274306" w:rsidRPr="00EE677E" w:rsidRDefault="00274306" w:rsidP="001E7AEB">
            <w:pPr>
              <w:pStyle w:val="odrky-tab"/>
            </w:pPr>
            <w:r w:rsidRPr="00EE677E">
              <w:t>perfektum (pravidelných, pomocných, nepravidelných sloves a sloves smíšeného časování)</w:t>
            </w:r>
          </w:p>
          <w:p w:rsidR="00274306" w:rsidRPr="00EE677E" w:rsidRDefault="00274306" w:rsidP="001E7AEB">
            <w:pPr>
              <w:pStyle w:val="odrky-tab"/>
            </w:pPr>
            <w:r w:rsidRPr="00EE677E">
              <w:t>přítomný čas</w:t>
            </w:r>
            <w:r>
              <w:t xml:space="preserve"> sloves zakončených na – </w:t>
            </w:r>
            <w:proofErr w:type="spellStart"/>
            <w:r>
              <w:t>eln</w:t>
            </w:r>
            <w:proofErr w:type="spellEnd"/>
            <w:r>
              <w:t>,</w:t>
            </w:r>
            <w:r>
              <w:br/>
              <w:t xml:space="preserve">- </w:t>
            </w:r>
            <w:proofErr w:type="spellStart"/>
            <w:r w:rsidRPr="00EE677E">
              <w:t>ern</w:t>
            </w:r>
            <w:proofErr w:type="spellEnd"/>
          </w:p>
          <w:p w:rsidR="00274306" w:rsidRPr="000F44FF" w:rsidRDefault="00274306" w:rsidP="001E7AEB">
            <w:pPr>
              <w:pStyle w:val="odrky-tab"/>
              <w:rPr>
                <w:rFonts w:cs="TimesNewRomanPS-BoldMT"/>
                <w:szCs w:val="20"/>
              </w:rPr>
            </w:pPr>
            <w:r w:rsidRPr="00EE677E">
              <w:t>podmět man a es</w:t>
            </w:r>
          </w:p>
        </w:tc>
      </w:tr>
      <w:tr w:rsidR="00274306" w:rsidRPr="000F44FF" w:rsidTr="001E7AEB">
        <w:trPr>
          <w:jc w:val="center"/>
        </w:trPr>
        <w:tc>
          <w:tcPr>
            <w:tcW w:w="4606" w:type="dxa"/>
            <w:tcMar>
              <w:top w:w="113" w:type="dxa"/>
              <w:bottom w:w="113" w:type="dxa"/>
            </w:tcMar>
          </w:tcPr>
          <w:p w:rsidR="00274306" w:rsidRPr="00EE677E" w:rsidRDefault="00274306" w:rsidP="001E7AEB">
            <w:pPr>
              <w:pStyle w:val="odrky-tab"/>
            </w:pPr>
            <w:r w:rsidRPr="00EE677E">
              <w:t>tvoří budoucí čas</w:t>
            </w:r>
          </w:p>
          <w:p w:rsidR="00274306" w:rsidRPr="00EE677E" w:rsidRDefault="00274306" w:rsidP="001E7AEB">
            <w:pPr>
              <w:pStyle w:val="odrky-tab"/>
            </w:pPr>
            <w:r w:rsidRPr="00EE677E">
              <w:t>tvoří vedlejší věty</w:t>
            </w:r>
          </w:p>
          <w:p w:rsidR="00274306" w:rsidRPr="00EE677E" w:rsidRDefault="00274306" w:rsidP="001E7AEB">
            <w:pPr>
              <w:pStyle w:val="odrky-tab"/>
            </w:pPr>
            <w:r w:rsidRPr="00EE677E">
              <w:t xml:space="preserve">používá způsobová slovesa a sloveso </w:t>
            </w:r>
            <w:proofErr w:type="spellStart"/>
            <w:r w:rsidRPr="000F44FF">
              <w:rPr>
                <w:rFonts w:cs="TimesNewRomanPS-ItalicMT"/>
              </w:rPr>
              <w:t>wissen</w:t>
            </w:r>
            <w:proofErr w:type="spellEnd"/>
            <w:r w:rsidRPr="000F44FF">
              <w:rPr>
                <w:rFonts w:cs="TimesNewRomanPS-ItalicMT"/>
              </w:rPr>
              <w:t xml:space="preserve"> </w:t>
            </w:r>
            <w:r w:rsidRPr="00EE677E">
              <w:t>v perfektu</w:t>
            </w:r>
          </w:p>
          <w:p w:rsidR="00274306" w:rsidRPr="00EE677E" w:rsidRDefault="00274306" w:rsidP="001E7AEB">
            <w:pPr>
              <w:pStyle w:val="odrky-tab"/>
            </w:pPr>
            <w:r w:rsidRPr="00EE677E">
              <w:t>rozlišuje několikanásobný podmět</w:t>
            </w:r>
          </w:p>
          <w:p w:rsidR="00274306" w:rsidRPr="000F44FF" w:rsidRDefault="00274306" w:rsidP="001E7AEB">
            <w:pPr>
              <w:pStyle w:val="odrky-tab"/>
              <w:rPr>
                <w:szCs w:val="20"/>
              </w:rPr>
            </w:pPr>
            <w:r w:rsidRPr="00EE677E">
              <w:t>časuje sloveso tun</w:t>
            </w:r>
          </w:p>
        </w:tc>
        <w:tc>
          <w:tcPr>
            <w:tcW w:w="4606" w:type="dxa"/>
            <w:tcMar>
              <w:top w:w="113" w:type="dxa"/>
              <w:bottom w:w="113" w:type="dxa"/>
            </w:tcMar>
          </w:tcPr>
          <w:p w:rsidR="00274306" w:rsidRDefault="00274306" w:rsidP="001E7AEB">
            <w:pPr>
              <w:pStyle w:val="tem-celek"/>
            </w:pPr>
            <w:r>
              <w:t>12. Budoucí čas, vedlejší věta</w:t>
            </w:r>
          </w:p>
          <w:p w:rsidR="00274306" w:rsidRPr="00BD21C0" w:rsidRDefault="00274306" w:rsidP="001E7AEB">
            <w:pPr>
              <w:pStyle w:val="odrky-tab"/>
            </w:pPr>
            <w:r w:rsidRPr="00BD21C0">
              <w:t>1. budoucí čas</w:t>
            </w:r>
          </w:p>
          <w:p w:rsidR="00274306" w:rsidRPr="00EE677E" w:rsidRDefault="00274306" w:rsidP="001E7AEB">
            <w:pPr>
              <w:pStyle w:val="odrky-tab"/>
            </w:pPr>
            <w:r w:rsidRPr="00EE677E">
              <w:t>slovosled ve vedlejší větě</w:t>
            </w:r>
          </w:p>
          <w:p w:rsidR="00274306" w:rsidRPr="000F44FF" w:rsidRDefault="00274306" w:rsidP="001E7AEB">
            <w:pPr>
              <w:pStyle w:val="odrky-tab"/>
              <w:rPr>
                <w:rFonts w:cs="TimesNewRomanPS-ItalicMT"/>
              </w:rPr>
            </w:pPr>
            <w:r w:rsidRPr="00EE677E">
              <w:t>perfektum způsobových sloves</w:t>
            </w:r>
            <w:r>
              <w:t xml:space="preserve"> </w:t>
            </w:r>
            <w:r w:rsidRPr="00EE677E">
              <w:t xml:space="preserve">a slovesa </w:t>
            </w:r>
            <w:proofErr w:type="spellStart"/>
            <w:r w:rsidRPr="000F44FF">
              <w:rPr>
                <w:rFonts w:cs="TimesNewRomanPS-ItalicMT"/>
              </w:rPr>
              <w:t>wissen</w:t>
            </w:r>
            <w:proofErr w:type="spellEnd"/>
          </w:p>
          <w:p w:rsidR="00274306" w:rsidRPr="00EE677E" w:rsidRDefault="00274306" w:rsidP="001E7AEB">
            <w:pPr>
              <w:pStyle w:val="odrky-tab"/>
            </w:pPr>
            <w:r w:rsidRPr="00EE677E">
              <w:t>shoda podmětu a přísudku</w:t>
            </w:r>
          </w:p>
          <w:p w:rsidR="00274306" w:rsidRPr="000F44FF" w:rsidRDefault="00274306" w:rsidP="001E7AEB">
            <w:pPr>
              <w:pStyle w:val="odrky-tab"/>
              <w:rPr>
                <w:rFonts w:cs="Symbol"/>
                <w:szCs w:val="20"/>
              </w:rPr>
            </w:pPr>
            <w:r w:rsidRPr="00EE677E">
              <w:t>sloveso tun</w:t>
            </w:r>
          </w:p>
        </w:tc>
      </w:tr>
      <w:tr w:rsidR="00274306" w:rsidRPr="000F44FF" w:rsidTr="001E7AEB">
        <w:trPr>
          <w:jc w:val="center"/>
        </w:trPr>
        <w:tc>
          <w:tcPr>
            <w:tcW w:w="4606" w:type="dxa"/>
            <w:tcMar>
              <w:top w:w="113" w:type="dxa"/>
              <w:bottom w:w="113" w:type="dxa"/>
            </w:tcMar>
          </w:tcPr>
          <w:p w:rsidR="00274306" w:rsidRPr="00EE677E" w:rsidRDefault="00274306" w:rsidP="001E7AEB">
            <w:pPr>
              <w:pStyle w:val="odrky-tab"/>
            </w:pPr>
            <w:r w:rsidRPr="00EE677E">
              <w:t>ovládá slovesné vazby a vhodně je aplikuje v otázce a odpovědi</w:t>
            </w:r>
          </w:p>
          <w:p w:rsidR="00274306" w:rsidRPr="000F44FF" w:rsidRDefault="00274306" w:rsidP="001E7AEB">
            <w:pPr>
              <w:pStyle w:val="odrky-tab"/>
              <w:rPr>
                <w:rFonts w:cs="Symbol"/>
                <w:szCs w:val="20"/>
              </w:rPr>
            </w:pPr>
            <w:r w:rsidRPr="00EE677E">
              <w:t>tvoří 2. pád vlastních jmen</w:t>
            </w:r>
          </w:p>
        </w:tc>
        <w:tc>
          <w:tcPr>
            <w:tcW w:w="4606" w:type="dxa"/>
            <w:tcMar>
              <w:top w:w="113" w:type="dxa"/>
              <w:bottom w:w="113" w:type="dxa"/>
            </w:tcMar>
          </w:tcPr>
          <w:p w:rsidR="00274306" w:rsidRPr="00EE677E" w:rsidRDefault="00274306" w:rsidP="001E7AEB">
            <w:pPr>
              <w:pStyle w:val="tem-celek"/>
            </w:pPr>
            <w:r>
              <w:t xml:space="preserve">13. Vazby sloves a příd. </w:t>
            </w:r>
            <w:proofErr w:type="spellStart"/>
            <w:r>
              <w:t>jm</w:t>
            </w:r>
            <w:proofErr w:type="spellEnd"/>
            <w:r>
              <w:t>., zájmenná příslovce</w:t>
            </w:r>
          </w:p>
          <w:p w:rsidR="00274306" w:rsidRPr="00EE677E" w:rsidRDefault="00274306" w:rsidP="001E7AEB">
            <w:pPr>
              <w:pStyle w:val="odrky-tab"/>
            </w:pPr>
            <w:r w:rsidRPr="00EE677E">
              <w:t>vazby sloves, podstatných a přídavných jmen</w:t>
            </w:r>
          </w:p>
          <w:p w:rsidR="00274306" w:rsidRPr="00EE677E" w:rsidRDefault="00274306" w:rsidP="001E7AEB">
            <w:pPr>
              <w:pStyle w:val="odrky-tab"/>
            </w:pPr>
            <w:r w:rsidRPr="00EE677E">
              <w:t>zájmenná příslovce</w:t>
            </w:r>
          </w:p>
          <w:p w:rsidR="00274306" w:rsidRPr="00EE677E" w:rsidRDefault="00274306" w:rsidP="001E7AEB">
            <w:pPr>
              <w:pStyle w:val="odrky-tab"/>
            </w:pPr>
            <w:r w:rsidRPr="00EE677E">
              <w:t>vlastní jména osob</w:t>
            </w:r>
          </w:p>
          <w:p w:rsidR="00274306" w:rsidRPr="000F44FF" w:rsidRDefault="00274306" w:rsidP="001E7AEB">
            <w:pPr>
              <w:pStyle w:val="odrky-tab"/>
              <w:rPr>
                <w:rFonts w:cs="TimesNewRomanPS-BoldMT"/>
                <w:szCs w:val="20"/>
              </w:rPr>
            </w:pPr>
            <w:r w:rsidRPr="00EE677E">
              <w:t xml:space="preserve">použití </w:t>
            </w:r>
            <w:proofErr w:type="spellStart"/>
            <w:r w:rsidRPr="00EE677E">
              <w:t>wie</w:t>
            </w:r>
            <w:proofErr w:type="spellEnd"/>
            <w:r w:rsidRPr="00EE677E">
              <w:t xml:space="preserve"> a </w:t>
            </w:r>
            <w:proofErr w:type="spellStart"/>
            <w:r w:rsidRPr="00EE677E">
              <w:t>als</w:t>
            </w:r>
            <w:proofErr w:type="spellEnd"/>
            <w:r w:rsidRPr="00EE677E">
              <w:t xml:space="preserve"> </w:t>
            </w:r>
            <w:r>
              <w:t>při překladu českého „jako“</w:t>
            </w:r>
          </w:p>
        </w:tc>
      </w:tr>
      <w:tr w:rsidR="00274306" w:rsidRPr="000F44FF" w:rsidTr="001E7AEB">
        <w:trPr>
          <w:jc w:val="center"/>
        </w:trPr>
        <w:tc>
          <w:tcPr>
            <w:tcW w:w="4606" w:type="dxa"/>
            <w:tcMar>
              <w:top w:w="113" w:type="dxa"/>
              <w:bottom w:w="113" w:type="dxa"/>
            </w:tcMar>
          </w:tcPr>
          <w:p w:rsidR="00274306" w:rsidRPr="000F44FF" w:rsidRDefault="00274306" w:rsidP="001E7AEB">
            <w:pPr>
              <w:pStyle w:val="odrky-tab"/>
              <w:rPr>
                <w:rFonts w:ascii="Symbol" w:hAnsi="Symbol" w:cs="Symbol"/>
                <w:sz w:val="20"/>
                <w:szCs w:val="20"/>
              </w:rPr>
            </w:pPr>
            <w:r w:rsidRPr="000F44FF">
              <w:rPr>
                <w:rFonts w:ascii="Symbol" w:hAnsi="Symbol" w:cs="Symbol"/>
                <w:sz w:val="12"/>
                <w:szCs w:val="12"/>
              </w:rPr>
              <w:t></w:t>
            </w:r>
            <w:r w:rsidRPr="00BD21C0">
              <w:t>jedná se o souhrnné opakování dosud probrané gramatiky</w:t>
            </w:r>
          </w:p>
        </w:tc>
        <w:tc>
          <w:tcPr>
            <w:tcW w:w="4606" w:type="dxa"/>
            <w:tcMar>
              <w:top w:w="113" w:type="dxa"/>
              <w:bottom w:w="113" w:type="dxa"/>
            </w:tcMar>
          </w:tcPr>
          <w:p w:rsidR="00274306" w:rsidRPr="00BD21C0" w:rsidRDefault="00274306" w:rsidP="001E7AEB">
            <w:pPr>
              <w:pStyle w:val="tem-celek"/>
            </w:pPr>
            <w:r>
              <w:t>14. Opakování</w:t>
            </w:r>
          </w:p>
          <w:p w:rsidR="00274306" w:rsidRPr="000F44FF" w:rsidRDefault="00274306" w:rsidP="001E7AEB">
            <w:pPr>
              <w:pStyle w:val="odrky-tab"/>
              <w:rPr>
                <w:rFonts w:ascii="TimesNewRomanPS-BoldMT" w:hAnsi="TimesNewRomanPS-BoldMT" w:cs="TimesNewRomanPS-BoldMT"/>
                <w:sz w:val="20"/>
                <w:szCs w:val="20"/>
              </w:rPr>
            </w:pPr>
            <w:r w:rsidRPr="000F44FF">
              <w:rPr>
                <w:rFonts w:ascii="Symbol" w:hAnsi="Symbol" w:cs="Symbol"/>
                <w:sz w:val="12"/>
                <w:szCs w:val="12"/>
              </w:rPr>
              <w:t></w:t>
            </w:r>
            <w:r>
              <w:t>poslechová cvičení</w:t>
            </w:r>
          </w:p>
          <w:p w:rsidR="00274306" w:rsidRPr="000F44FF" w:rsidRDefault="00274306" w:rsidP="001E7AEB">
            <w:pPr>
              <w:pStyle w:val="odrky-tab"/>
              <w:rPr>
                <w:rFonts w:ascii="TimesNewRomanPS-BoldMT" w:hAnsi="TimesNewRomanPS-BoldMT" w:cs="TimesNewRomanPS-BoldMT"/>
                <w:sz w:val="20"/>
                <w:szCs w:val="20"/>
              </w:rPr>
            </w:pPr>
            <w:r>
              <w:t>práce s textem, četba</w:t>
            </w:r>
          </w:p>
        </w:tc>
      </w:tr>
      <w:tr w:rsidR="00274306" w:rsidRPr="000F44FF" w:rsidTr="001E7AEB">
        <w:trPr>
          <w:jc w:val="center"/>
        </w:trPr>
        <w:tc>
          <w:tcPr>
            <w:tcW w:w="4606" w:type="dxa"/>
            <w:tcMar>
              <w:top w:w="113" w:type="dxa"/>
              <w:bottom w:w="113" w:type="dxa"/>
            </w:tcMar>
          </w:tcPr>
          <w:p w:rsidR="00274306" w:rsidRPr="006B45AF" w:rsidRDefault="00274306" w:rsidP="001E7AEB">
            <w:pPr>
              <w:pStyle w:val="odrky-tab"/>
            </w:pPr>
            <w:r w:rsidRPr="006B45AF">
              <w:t>poznává větný rámec</w:t>
            </w:r>
          </w:p>
          <w:p w:rsidR="00274306" w:rsidRPr="000F44FF" w:rsidRDefault="00274306" w:rsidP="001E7AEB">
            <w:pPr>
              <w:pStyle w:val="odrky-tab"/>
              <w:rPr>
                <w:rFonts w:cs="Symbol"/>
                <w:szCs w:val="20"/>
              </w:rPr>
            </w:pPr>
            <w:r w:rsidRPr="006B45AF">
              <w:t>tvoří další typy vedlejších vět</w:t>
            </w:r>
          </w:p>
        </w:tc>
        <w:tc>
          <w:tcPr>
            <w:tcW w:w="4606" w:type="dxa"/>
            <w:tcMar>
              <w:top w:w="113" w:type="dxa"/>
              <w:bottom w:w="113" w:type="dxa"/>
            </w:tcMar>
          </w:tcPr>
          <w:p w:rsidR="00274306" w:rsidRPr="006B45AF" w:rsidRDefault="00274306" w:rsidP="001E7AEB">
            <w:pPr>
              <w:pStyle w:val="tem-celek"/>
            </w:pPr>
            <w:r>
              <w:t>15. Větný rámec, vedlejší věty</w:t>
            </w:r>
          </w:p>
          <w:p w:rsidR="00274306" w:rsidRPr="006B45AF" w:rsidRDefault="00274306" w:rsidP="001E7AEB">
            <w:pPr>
              <w:pStyle w:val="odrky-tab"/>
            </w:pPr>
            <w:r w:rsidRPr="006B45AF">
              <w:t>větný rámec</w:t>
            </w:r>
          </w:p>
          <w:p w:rsidR="00274306" w:rsidRPr="006B45AF" w:rsidRDefault="00274306" w:rsidP="001E7AEB">
            <w:pPr>
              <w:pStyle w:val="odrky-tab"/>
            </w:pPr>
            <w:r w:rsidRPr="006B45AF">
              <w:t>další typy vedlejších vět</w:t>
            </w:r>
          </w:p>
          <w:p w:rsidR="00274306" w:rsidRPr="006B45AF" w:rsidRDefault="00274306" w:rsidP="001E7AEB">
            <w:pPr>
              <w:pStyle w:val="odrky-tab"/>
            </w:pPr>
            <w:r w:rsidRPr="006B45AF">
              <w:t>préteritum, perfektum</w:t>
            </w:r>
            <w:r>
              <w:t xml:space="preserve"> </w:t>
            </w:r>
            <w:r w:rsidRPr="006B45AF">
              <w:t>(opakování)</w:t>
            </w:r>
          </w:p>
          <w:p w:rsidR="00274306" w:rsidRPr="000F44FF" w:rsidRDefault="00274306" w:rsidP="001E7AEB">
            <w:pPr>
              <w:pStyle w:val="odrky-tab"/>
              <w:rPr>
                <w:rFonts w:cs="TimesNewRomanPS-BoldMT"/>
                <w:szCs w:val="20"/>
              </w:rPr>
            </w:pPr>
            <w:r w:rsidRPr="006B45AF">
              <w:t>pořádek slov ve větě</w:t>
            </w:r>
            <w:r>
              <w:t xml:space="preserve"> </w:t>
            </w:r>
            <w:r w:rsidRPr="006B45AF">
              <w:t>(opakování)</w:t>
            </w:r>
          </w:p>
        </w:tc>
      </w:tr>
      <w:tr w:rsidR="00274306" w:rsidRPr="000F44FF" w:rsidTr="001E7AEB">
        <w:trPr>
          <w:jc w:val="center"/>
        </w:trPr>
        <w:tc>
          <w:tcPr>
            <w:tcW w:w="4606" w:type="dxa"/>
            <w:tcMar>
              <w:top w:w="113" w:type="dxa"/>
              <w:bottom w:w="113" w:type="dxa"/>
            </w:tcMar>
          </w:tcPr>
          <w:p w:rsidR="00274306" w:rsidRPr="006B45AF" w:rsidRDefault="00274306" w:rsidP="001E7AEB">
            <w:pPr>
              <w:pStyle w:val="odrky-tab"/>
            </w:pPr>
            <w:r w:rsidRPr="006B45AF">
              <w:t>skloňuje přídavná jména</w:t>
            </w:r>
          </w:p>
          <w:p w:rsidR="00274306" w:rsidRPr="000F44FF" w:rsidRDefault="00274306" w:rsidP="001E7AEB">
            <w:pPr>
              <w:pStyle w:val="odrky-tab"/>
              <w:rPr>
                <w:rFonts w:cs="Symbol"/>
                <w:szCs w:val="20"/>
              </w:rPr>
            </w:pPr>
            <w:r w:rsidRPr="006B45AF">
              <w:t>používá tázací zájmena</w:t>
            </w:r>
          </w:p>
        </w:tc>
        <w:tc>
          <w:tcPr>
            <w:tcW w:w="4606" w:type="dxa"/>
            <w:tcMar>
              <w:top w:w="113" w:type="dxa"/>
              <w:bottom w:w="113" w:type="dxa"/>
            </w:tcMar>
          </w:tcPr>
          <w:p w:rsidR="00274306" w:rsidRPr="006B45AF" w:rsidRDefault="00274306" w:rsidP="001E7AEB">
            <w:pPr>
              <w:pStyle w:val="tem-celek"/>
            </w:pPr>
            <w:r>
              <w:t>16. Skloňování příd. jmen</w:t>
            </w:r>
          </w:p>
          <w:p w:rsidR="00274306" w:rsidRPr="006B45AF" w:rsidRDefault="00274306" w:rsidP="001E7AEB">
            <w:pPr>
              <w:pStyle w:val="odrky-tab"/>
            </w:pPr>
            <w:r w:rsidRPr="006B45AF">
              <w:t>skloňování přídavných jmen</w:t>
            </w:r>
            <w:r>
              <w:t xml:space="preserve"> </w:t>
            </w:r>
            <w:r w:rsidRPr="006B45AF">
              <w:t>po členu určitém a neurčitém</w:t>
            </w:r>
          </w:p>
          <w:p w:rsidR="00274306" w:rsidRPr="006B45AF" w:rsidRDefault="00274306" w:rsidP="001E7AEB">
            <w:pPr>
              <w:pStyle w:val="odrky-tab"/>
            </w:pPr>
            <w:r w:rsidRPr="006B45AF">
              <w:t>tázací zájmena</w:t>
            </w:r>
          </w:p>
          <w:p w:rsidR="00274306" w:rsidRPr="006B45AF" w:rsidRDefault="00274306" w:rsidP="001E7AEB">
            <w:pPr>
              <w:pStyle w:val="odrky-tab"/>
            </w:pPr>
            <w:r w:rsidRPr="006B45AF">
              <w:t>skloňování podstatných jmen</w:t>
            </w:r>
            <w:r>
              <w:t xml:space="preserve"> </w:t>
            </w:r>
            <w:r w:rsidRPr="006B45AF">
              <w:t>(opakování)</w:t>
            </w:r>
          </w:p>
          <w:p w:rsidR="00274306" w:rsidRPr="006B45AF" w:rsidRDefault="00274306" w:rsidP="001E7AEB">
            <w:pPr>
              <w:pStyle w:val="odrky-tab"/>
            </w:pPr>
            <w:r w:rsidRPr="006B45AF">
              <w:t>přivlastňovací zájmena (opakování)</w:t>
            </w:r>
          </w:p>
          <w:p w:rsidR="00274306" w:rsidRPr="000F44FF" w:rsidRDefault="00274306" w:rsidP="001E7AEB">
            <w:pPr>
              <w:pStyle w:val="odrky-tab"/>
              <w:rPr>
                <w:rFonts w:cs="TimesNewRomanPS-BoldMT"/>
                <w:szCs w:val="20"/>
              </w:rPr>
            </w:pPr>
            <w:r w:rsidRPr="006B45AF">
              <w:t>tázací zájmena (opakování)</w:t>
            </w:r>
          </w:p>
        </w:tc>
      </w:tr>
      <w:tr w:rsidR="00274306" w:rsidRPr="000F44FF" w:rsidTr="001E7AEB">
        <w:trPr>
          <w:jc w:val="center"/>
        </w:trPr>
        <w:tc>
          <w:tcPr>
            <w:tcW w:w="4606" w:type="dxa"/>
            <w:tcMar>
              <w:top w:w="113" w:type="dxa"/>
              <w:bottom w:w="113" w:type="dxa"/>
            </w:tcMar>
          </w:tcPr>
          <w:p w:rsidR="00274306" w:rsidRPr="006B45AF" w:rsidRDefault="00274306" w:rsidP="001E7AEB">
            <w:pPr>
              <w:pStyle w:val="odrky-tab"/>
            </w:pPr>
            <w:r w:rsidRPr="006B45AF">
              <w:t>používá další zájmena</w:t>
            </w:r>
          </w:p>
          <w:p w:rsidR="00274306" w:rsidRPr="000F44FF" w:rsidRDefault="00274306" w:rsidP="001E7AEB">
            <w:pPr>
              <w:pStyle w:val="odrky-tab"/>
              <w:rPr>
                <w:rFonts w:cs="Symbol"/>
                <w:szCs w:val="20"/>
              </w:rPr>
            </w:pPr>
            <w:r w:rsidRPr="006B45AF">
              <w:t>užívá dalších možností k vyjádření záporu</w:t>
            </w:r>
          </w:p>
        </w:tc>
        <w:tc>
          <w:tcPr>
            <w:tcW w:w="4606" w:type="dxa"/>
            <w:tcMar>
              <w:top w:w="113" w:type="dxa"/>
              <w:bottom w:w="113" w:type="dxa"/>
            </w:tcMar>
          </w:tcPr>
          <w:p w:rsidR="00274306" w:rsidRPr="006B45AF" w:rsidRDefault="00274306" w:rsidP="001E7AEB">
            <w:pPr>
              <w:pStyle w:val="tem-celek"/>
            </w:pPr>
            <w:r>
              <w:t>17. Neurčitá zájmena</w:t>
            </w:r>
          </w:p>
          <w:p w:rsidR="00274306" w:rsidRPr="006B45AF" w:rsidRDefault="00274306" w:rsidP="001E7AEB">
            <w:pPr>
              <w:pStyle w:val="odrky-tab"/>
            </w:pPr>
            <w:r w:rsidRPr="006B45AF">
              <w:t>neurčitá zájmena</w:t>
            </w:r>
          </w:p>
          <w:p w:rsidR="00274306" w:rsidRPr="006B45AF" w:rsidRDefault="00274306" w:rsidP="001E7AEB">
            <w:pPr>
              <w:pStyle w:val="odrky-tab"/>
            </w:pPr>
            <w:r w:rsidRPr="006B45AF">
              <w:t>překlad českého ještě ne, už ne</w:t>
            </w:r>
          </w:p>
          <w:p w:rsidR="00274306" w:rsidRPr="006B45AF" w:rsidRDefault="00274306" w:rsidP="001E7AEB">
            <w:pPr>
              <w:pStyle w:val="odrky-tab"/>
            </w:pPr>
            <w:r w:rsidRPr="006B45AF">
              <w:t>skloňování osobních zájmen</w:t>
            </w:r>
            <w:r>
              <w:t xml:space="preserve"> </w:t>
            </w:r>
            <w:r w:rsidRPr="006B45AF">
              <w:t>(opakování)</w:t>
            </w:r>
          </w:p>
          <w:p w:rsidR="00274306" w:rsidRPr="006B45AF" w:rsidRDefault="00274306" w:rsidP="001E7AEB">
            <w:pPr>
              <w:pStyle w:val="odrky-tab"/>
            </w:pPr>
            <w:r w:rsidRPr="006B45AF">
              <w:t>neurčitá zájmena (opakování)</w:t>
            </w:r>
          </w:p>
          <w:p w:rsidR="00274306" w:rsidRPr="000F44FF" w:rsidRDefault="00274306" w:rsidP="001E7AEB">
            <w:pPr>
              <w:pStyle w:val="odrky-tab"/>
              <w:rPr>
                <w:rFonts w:cs="TimesNewRomanPS-BoldMT"/>
                <w:szCs w:val="20"/>
              </w:rPr>
            </w:pPr>
            <w:r w:rsidRPr="006B45AF">
              <w:lastRenderedPageBreak/>
              <w:t>možnosti vyjadřování záporu</w:t>
            </w:r>
            <w:r>
              <w:t xml:space="preserve"> </w:t>
            </w:r>
            <w:r w:rsidRPr="006B45AF">
              <w:t>(opakování)</w:t>
            </w:r>
          </w:p>
        </w:tc>
      </w:tr>
      <w:tr w:rsidR="00274306" w:rsidRPr="000F44FF" w:rsidTr="001E7AEB">
        <w:trPr>
          <w:jc w:val="center"/>
        </w:trPr>
        <w:tc>
          <w:tcPr>
            <w:tcW w:w="4606" w:type="dxa"/>
            <w:tcMar>
              <w:top w:w="113" w:type="dxa"/>
              <w:bottom w:w="113" w:type="dxa"/>
            </w:tcMar>
          </w:tcPr>
          <w:p w:rsidR="00274306" w:rsidRPr="00957EE0" w:rsidRDefault="00274306" w:rsidP="001E7AEB">
            <w:pPr>
              <w:pStyle w:val="odrky-tab"/>
            </w:pPr>
          </w:p>
          <w:p w:rsidR="00274306" w:rsidRPr="00957EE0" w:rsidRDefault="00274306" w:rsidP="001E7AEB">
            <w:pPr>
              <w:pStyle w:val="odrky-tab"/>
            </w:pPr>
            <w:r w:rsidRPr="00957EE0">
              <w:t>ovládá a rozlišuje předložky v</w:t>
            </w:r>
            <w:r>
              <w:t> </w:t>
            </w:r>
            <w:r w:rsidRPr="00957EE0">
              <w:t>daných</w:t>
            </w:r>
            <w:r>
              <w:t xml:space="preserve"> </w:t>
            </w:r>
            <w:r w:rsidRPr="00957EE0">
              <w:t>pádech</w:t>
            </w:r>
          </w:p>
          <w:p w:rsidR="00274306" w:rsidRPr="00957EE0" w:rsidRDefault="00274306" w:rsidP="001E7AEB">
            <w:pPr>
              <w:pStyle w:val="odrky-tab"/>
            </w:pPr>
            <w:r w:rsidRPr="00957EE0">
              <w:t>používá základní a řadové číslovky</w:t>
            </w:r>
          </w:p>
        </w:tc>
        <w:tc>
          <w:tcPr>
            <w:tcW w:w="4606" w:type="dxa"/>
            <w:tcMar>
              <w:top w:w="113" w:type="dxa"/>
              <w:bottom w:w="113" w:type="dxa"/>
            </w:tcMar>
          </w:tcPr>
          <w:p w:rsidR="00274306" w:rsidRPr="00957EE0" w:rsidRDefault="00274306" w:rsidP="001E7AEB">
            <w:pPr>
              <w:pStyle w:val="tem-celek"/>
            </w:pPr>
            <w:r>
              <w:t>18. Předložky, číslovky, směrová příslovce</w:t>
            </w:r>
          </w:p>
          <w:p w:rsidR="00274306" w:rsidRPr="00957EE0" w:rsidRDefault="00274306" w:rsidP="001E7AEB">
            <w:pPr>
              <w:pStyle w:val="odrky-tab"/>
            </w:pPr>
            <w:r w:rsidRPr="00957EE0">
              <w:t>předložky se 3. pádem</w:t>
            </w:r>
          </w:p>
          <w:p w:rsidR="00274306" w:rsidRPr="00957EE0" w:rsidRDefault="00274306" w:rsidP="001E7AEB">
            <w:pPr>
              <w:pStyle w:val="odrky-tab"/>
            </w:pPr>
            <w:r w:rsidRPr="00957EE0">
              <w:t>předložky se 4. pádem</w:t>
            </w:r>
          </w:p>
          <w:p w:rsidR="00274306" w:rsidRPr="00957EE0" w:rsidRDefault="00274306" w:rsidP="001E7AEB">
            <w:pPr>
              <w:pStyle w:val="odrky-tab"/>
            </w:pPr>
            <w:r w:rsidRPr="00957EE0">
              <w:t xml:space="preserve">předložky se </w:t>
            </w:r>
            <w:smartTag w:uri="urn:schemas-microsoft-com:office:smarttags" w:element="metricconverter">
              <w:smartTagPr>
                <w:attr w:name="ProductID" w:val="3. a"/>
              </w:smartTagPr>
              <w:r w:rsidRPr="00957EE0">
                <w:t>3. a</w:t>
              </w:r>
            </w:smartTag>
            <w:r w:rsidRPr="00957EE0">
              <w:t xml:space="preserve"> 4 .pádem</w:t>
            </w:r>
          </w:p>
          <w:p w:rsidR="00274306" w:rsidRPr="00957EE0" w:rsidRDefault="00274306" w:rsidP="001E7AEB">
            <w:pPr>
              <w:pStyle w:val="odrky-tab"/>
            </w:pPr>
            <w:r w:rsidRPr="00957EE0">
              <w:t>číslovky - základní, řadové</w:t>
            </w:r>
          </w:p>
          <w:p w:rsidR="00274306" w:rsidRPr="000F44FF" w:rsidRDefault="00274306" w:rsidP="001E7AEB">
            <w:pPr>
              <w:pStyle w:val="odrky-tab"/>
              <w:rPr>
                <w:szCs w:val="20"/>
              </w:rPr>
            </w:pPr>
            <w:r w:rsidRPr="00957EE0">
              <w:t>směrová příslovce</w:t>
            </w:r>
          </w:p>
        </w:tc>
      </w:tr>
      <w:tr w:rsidR="00274306" w:rsidRPr="005C2598" w:rsidTr="001E7AEB">
        <w:trPr>
          <w:jc w:val="center"/>
        </w:trPr>
        <w:tc>
          <w:tcPr>
            <w:tcW w:w="4606" w:type="dxa"/>
            <w:tcMar>
              <w:top w:w="113" w:type="dxa"/>
              <w:bottom w:w="113" w:type="dxa"/>
            </w:tcMar>
          </w:tcPr>
          <w:p w:rsidR="00274306" w:rsidRPr="000F44FF" w:rsidRDefault="00274306" w:rsidP="001E7AEB">
            <w:pPr>
              <w:pStyle w:val="odrky-tab"/>
              <w:rPr>
                <w:rFonts w:cs="TimesNewRomanPS-ItalicMT"/>
              </w:rPr>
            </w:pPr>
            <w:r w:rsidRPr="0050547B">
              <w:t xml:space="preserve">časuje způsobová slovesa a sloveso </w:t>
            </w:r>
            <w:proofErr w:type="spellStart"/>
            <w:r w:rsidRPr="000F44FF">
              <w:rPr>
                <w:rFonts w:cs="TimesNewRomanPS-ItalicMT"/>
              </w:rPr>
              <w:t>wissen</w:t>
            </w:r>
            <w:proofErr w:type="spellEnd"/>
          </w:p>
          <w:p w:rsidR="00274306" w:rsidRPr="0050547B" w:rsidRDefault="00274306" w:rsidP="001E7AEB">
            <w:pPr>
              <w:pStyle w:val="odrky-tab"/>
            </w:pPr>
            <w:r w:rsidRPr="0050547B">
              <w:t>rozlišuje použití zájmen ve funkci podmětů</w:t>
            </w:r>
          </w:p>
          <w:p w:rsidR="00274306" w:rsidRPr="0050547B" w:rsidRDefault="00274306" w:rsidP="001E7AEB">
            <w:pPr>
              <w:pStyle w:val="odrky-tab"/>
            </w:pPr>
            <w:r w:rsidRPr="0050547B">
              <w:t>poznává infinitiv závislý a umí použít ve větě</w:t>
            </w:r>
          </w:p>
          <w:p w:rsidR="00274306" w:rsidRPr="000F44FF" w:rsidRDefault="00274306" w:rsidP="001E7AEB">
            <w:pPr>
              <w:pStyle w:val="odrky-tab"/>
              <w:rPr>
                <w:rFonts w:cs="Symbol"/>
                <w:szCs w:val="20"/>
              </w:rPr>
            </w:pPr>
            <w:r w:rsidRPr="0050547B">
              <w:t xml:space="preserve">správně používá korelátu </w:t>
            </w:r>
            <w:r w:rsidRPr="000F44FF">
              <w:rPr>
                <w:rFonts w:cs="TimesNewRomanPS-ItalicMT"/>
              </w:rPr>
              <w:t>es</w:t>
            </w:r>
          </w:p>
        </w:tc>
        <w:tc>
          <w:tcPr>
            <w:tcW w:w="4606" w:type="dxa"/>
            <w:tcMar>
              <w:top w:w="113" w:type="dxa"/>
              <w:bottom w:w="113" w:type="dxa"/>
            </w:tcMar>
          </w:tcPr>
          <w:p w:rsidR="00274306" w:rsidRPr="0050547B" w:rsidRDefault="00274306" w:rsidP="001E7AEB">
            <w:pPr>
              <w:pStyle w:val="tem-celek"/>
            </w:pPr>
            <w:r>
              <w:t>19. Infinitiv závislý</w:t>
            </w:r>
          </w:p>
          <w:p w:rsidR="00274306" w:rsidRPr="0050547B" w:rsidRDefault="00274306" w:rsidP="001E7AEB">
            <w:pPr>
              <w:pStyle w:val="odrky-tab"/>
            </w:pPr>
            <w:r w:rsidRPr="0050547B">
              <w:t>časování sloves v</w:t>
            </w:r>
            <w:r>
              <w:t> </w:t>
            </w:r>
            <w:r w:rsidRPr="0050547B">
              <w:t>přítomném</w:t>
            </w:r>
            <w:r>
              <w:t xml:space="preserve"> </w:t>
            </w:r>
            <w:r w:rsidRPr="0050547B">
              <w:t>čase</w:t>
            </w:r>
          </w:p>
          <w:p w:rsidR="00274306" w:rsidRPr="000F44FF" w:rsidRDefault="00274306" w:rsidP="001E7AEB">
            <w:pPr>
              <w:pStyle w:val="odrky-tab"/>
              <w:rPr>
                <w:rFonts w:cs="TimesNewRomanPS-ItalicMT"/>
              </w:rPr>
            </w:pPr>
            <w:r w:rsidRPr="0050547B">
              <w:t>způsobová slovesa a sloveso</w:t>
            </w:r>
            <w:r>
              <w:t xml:space="preserve"> </w:t>
            </w:r>
            <w:proofErr w:type="spellStart"/>
            <w:r w:rsidRPr="000F44FF">
              <w:rPr>
                <w:rFonts w:cs="TimesNewRomanPS-ItalicMT"/>
              </w:rPr>
              <w:t>wissen</w:t>
            </w:r>
            <w:proofErr w:type="spellEnd"/>
          </w:p>
          <w:p w:rsidR="00274306" w:rsidRPr="000F44FF" w:rsidRDefault="00274306" w:rsidP="001E7AEB">
            <w:pPr>
              <w:pStyle w:val="odrky-tab"/>
              <w:rPr>
                <w:rFonts w:cs="TimesNewRomanPS-ItalicMT"/>
              </w:rPr>
            </w:pPr>
            <w:r w:rsidRPr="0050547B">
              <w:t xml:space="preserve">podmět </w:t>
            </w:r>
            <w:r w:rsidRPr="000F44FF">
              <w:rPr>
                <w:rFonts w:cs="TimesNewRomanPS-ItalicMT"/>
              </w:rPr>
              <w:t xml:space="preserve">man </w:t>
            </w:r>
            <w:r w:rsidRPr="0050547B">
              <w:t xml:space="preserve">a </w:t>
            </w:r>
            <w:r w:rsidRPr="000F44FF">
              <w:rPr>
                <w:rFonts w:cs="TimesNewRomanPS-ItalicMT"/>
              </w:rPr>
              <w:t>es</w:t>
            </w:r>
          </w:p>
          <w:p w:rsidR="00274306" w:rsidRPr="0050547B" w:rsidRDefault="00274306" w:rsidP="001E7AEB">
            <w:pPr>
              <w:pStyle w:val="odrky-tab"/>
            </w:pPr>
            <w:r w:rsidRPr="0050547B">
              <w:t>infinitiv závislý na podstatném</w:t>
            </w:r>
            <w:r>
              <w:t xml:space="preserve"> </w:t>
            </w:r>
            <w:r w:rsidRPr="0050547B">
              <w:t>jménu a přídavném jménu</w:t>
            </w:r>
          </w:p>
          <w:p w:rsidR="00274306" w:rsidRPr="005C2598" w:rsidRDefault="00274306" w:rsidP="001E7AEB">
            <w:pPr>
              <w:pStyle w:val="odrky-tab"/>
            </w:pPr>
            <w:r w:rsidRPr="0050547B">
              <w:t>infinitiv závislý na slovesu</w:t>
            </w:r>
            <w:r>
              <w:t xml:space="preserve"> </w:t>
            </w:r>
            <w:r w:rsidRPr="0050547B">
              <w:t>es jako korelát</w:t>
            </w:r>
          </w:p>
        </w:tc>
      </w:tr>
      <w:tr w:rsidR="00274306" w:rsidRPr="000F44FF" w:rsidTr="001E7AEB">
        <w:trPr>
          <w:jc w:val="center"/>
        </w:trPr>
        <w:tc>
          <w:tcPr>
            <w:tcW w:w="4606" w:type="dxa"/>
            <w:tcMar>
              <w:top w:w="113" w:type="dxa"/>
              <w:bottom w:w="113" w:type="dxa"/>
            </w:tcMar>
          </w:tcPr>
          <w:p w:rsidR="00274306" w:rsidRPr="0050547B" w:rsidRDefault="00274306" w:rsidP="001E7AEB">
            <w:pPr>
              <w:pStyle w:val="odrky-tab"/>
            </w:pPr>
            <w:r w:rsidRPr="0050547B">
              <w:t>rozlišuje ukazovací zájmena</w:t>
            </w:r>
          </w:p>
          <w:p w:rsidR="00274306" w:rsidRPr="0050547B" w:rsidRDefault="00274306" w:rsidP="001E7AEB">
            <w:pPr>
              <w:pStyle w:val="odrky-tab"/>
            </w:pPr>
            <w:r w:rsidRPr="0050547B">
              <w:t>správně časuje zvratná slovesa</w:t>
            </w:r>
          </w:p>
          <w:p w:rsidR="00274306" w:rsidRPr="0050547B" w:rsidRDefault="00274306" w:rsidP="001E7AEB">
            <w:pPr>
              <w:pStyle w:val="odrky-tab"/>
            </w:pPr>
            <w:r w:rsidRPr="0050547B">
              <w:t>utváří rozkazovací způsob</w:t>
            </w:r>
          </w:p>
          <w:p w:rsidR="00274306" w:rsidRPr="0050547B" w:rsidRDefault="00274306" w:rsidP="001E7AEB">
            <w:pPr>
              <w:pStyle w:val="odrky-tab"/>
            </w:pPr>
            <w:r w:rsidRPr="0050547B">
              <w:t>chápe a správně používá vespolná zájmena</w:t>
            </w:r>
          </w:p>
          <w:p w:rsidR="00274306" w:rsidRPr="0050547B" w:rsidRDefault="00274306" w:rsidP="001E7AEB">
            <w:pPr>
              <w:pStyle w:val="odrky-tab"/>
            </w:pPr>
            <w:r w:rsidRPr="0050547B">
              <w:t>rozlišuje předložky pojící se s daným pádem</w:t>
            </w:r>
          </w:p>
        </w:tc>
        <w:tc>
          <w:tcPr>
            <w:tcW w:w="4606" w:type="dxa"/>
            <w:tcMar>
              <w:top w:w="113" w:type="dxa"/>
              <w:bottom w:w="113" w:type="dxa"/>
            </w:tcMar>
          </w:tcPr>
          <w:p w:rsidR="00274306" w:rsidRPr="0050547B" w:rsidRDefault="00274306" w:rsidP="001E7AEB">
            <w:pPr>
              <w:pStyle w:val="tem-celek"/>
            </w:pPr>
            <w:r>
              <w:t>20. Ukazovací zájmena, zvratná slovesa</w:t>
            </w:r>
          </w:p>
          <w:p w:rsidR="00274306" w:rsidRPr="0050547B" w:rsidRDefault="00274306" w:rsidP="001E7AEB">
            <w:pPr>
              <w:pStyle w:val="odrky-tab"/>
            </w:pPr>
            <w:r w:rsidRPr="0050547B">
              <w:t>ukazovací zájmena</w:t>
            </w:r>
          </w:p>
          <w:p w:rsidR="00274306" w:rsidRPr="0050547B" w:rsidRDefault="00274306" w:rsidP="001E7AEB">
            <w:pPr>
              <w:pStyle w:val="odrky-tab"/>
            </w:pPr>
            <w:r w:rsidRPr="0050547B">
              <w:t>zvratná slovesa</w:t>
            </w:r>
          </w:p>
          <w:p w:rsidR="00274306" w:rsidRPr="0050547B" w:rsidRDefault="00274306" w:rsidP="001E7AEB">
            <w:pPr>
              <w:pStyle w:val="odrky-tab"/>
            </w:pPr>
            <w:r w:rsidRPr="0050547B">
              <w:t>rozkazovací způsob</w:t>
            </w:r>
          </w:p>
          <w:p w:rsidR="00274306" w:rsidRPr="000F44FF" w:rsidRDefault="00274306" w:rsidP="001E7AEB">
            <w:pPr>
              <w:pStyle w:val="odrky-tab"/>
              <w:rPr>
                <w:rFonts w:cs="TimesNewRomanPS-ItalicMT"/>
              </w:rPr>
            </w:pPr>
            <w:r w:rsidRPr="0050547B">
              <w:t xml:space="preserve">vespolné zájmeno </w:t>
            </w:r>
            <w:proofErr w:type="spellStart"/>
            <w:r w:rsidRPr="000F44FF">
              <w:rPr>
                <w:rFonts w:cs="TimesNewRomanPS-ItalicMT"/>
              </w:rPr>
              <w:t>einander</w:t>
            </w:r>
            <w:proofErr w:type="spellEnd"/>
          </w:p>
          <w:p w:rsidR="00274306" w:rsidRPr="0050547B" w:rsidRDefault="00274306" w:rsidP="001E7AEB">
            <w:pPr>
              <w:pStyle w:val="odrky-tab"/>
            </w:pPr>
            <w:r w:rsidRPr="0050547B">
              <w:t>předložky se 2.pádem</w:t>
            </w:r>
          </w:p>
          <w:p w:rsidR="00274306" w:rsidRPr="000F44FF" w:rsidRDefault="00274306" w:rsidP="001E7AEB">
            <w:pPr>
              <w:pStyle w:val="odrky-tab"/>
              <w:rPr>
                <w:rFonts w:cs="TimesNewRomanPS-BoldMT"/>
                <w:szCs w:val="20"/>
              </w:rPr>
            </w:pPr>
            <w:r w:rsidRPr="0050547B">
              <w:t xml:space="preserve">použití </w:t>
            </w:r>
            <w:proofErr w:type="spellStart"/>
            <w:r w:rsidRPr="0050547B">
              <w:t>Ende,Schluss</w:t>
            </w:r>
            <w:proofErr w:type="spellEnd"/>
            <w:r w:rsidRPr="0050547B">
              <w:t xml:space="preserve">, </w:t>
            </w:r>
            <w:proofErr w:type="spellStart"/>
            <w:r w:rsidRPr="0050547B">
              <w:t>endlich</w:t>
            </w:r>
            <w:proofErr w:type="spellEnd"/>
            <w:r w:rsidRPr="0050547B">
              <w:t>,</w:t>
            </w:r>
            <w:r>
              <w:t xml:space="preserve"> </w:t>
            </w:r>
            <w:proofErr w:type="spellStart"/>
            <w:r w:rsidRPr="0050547B">
              <w:t>schliesslich</w:t>
            </w:r>
            <w:proofErr w:type="spellEnd"/>
          </w:p>
        </w:tc>
      </w:tr>
      <w:tr w:rsidR="00274306" w:rsidRPr="000F44FF" w:rsidTr="001E7AEB">
        <w:trPr>
          <w:jc w:val="center"/>
        </w:trPr>
        <w:tc>
          <w:tcPr>
            <w:tcW w:w="4606" w:type="dxa"/>
            <w:tcMar>
              <w:top w:w="113" w:type="dxa"/>
              <w:bottom w:w="113" w:type="dxa"/>
            </w:tcMar>
          </w:tcPr>
          <w:p w:rsidR="00274306" w:rsidRPr="0050547B" w:rsidRDefault="00274306" w:rsidP="001E7AEB">
            <w:pPr>
              <w:pStyle w:val="odrky-tab"/>
            </w:pPr>
            <w:r w:rsidRPr="0050547B">
              <w:t>opakuje a zvládá dosud probranou gramatiku</w:t>
            </w:r>
          </w:p>
          <w:p w:rsidR="00274306" w:rsidRPr="0050547B" w:rsidRDefault="00274306" w:rsidP="001E7AEB">
            <w:pPr>
              <w:pStyle w:val="odrky-tab"/>
            </w:pPr>
            <w:r w:rsidRPr="0050547B">
              <w:t>čte s porozuměním</w:t>
            </w:r>
          </w:p>
          <w:p w:rsidR="00274306" w:rsidRPr="0050547B" w:rsidRDefault="00274306" w:rsidP="001E7AEB">
            <w:pPr>
              <w:pStyle w:val="odrky-tab"/>
            </w:pPr>
            <w:r w:rsidRPr="0050547B">
              <w:t>odhaduje význam neznámých výrazů</w:t>
            </w:r>
          </w:p>
          <w:p w:rsidR="00274306" w:rsidRPr="0050547B" w:rsidRDefault="00274306" w:rsidP="001E7AEB">
            <w:pPr>
              <w:pStyle w:val="odrky-tab"/>
            </w:pPr>
            <w:r w:rsidRPr="0050547B">
              <w:t>využívá druhy osobní korespondence</w:t>
            </w:r>
          </w:p>
          <w:p w:rsidR="00274306" w:rsidRPr="000F44FF" w:rsidRDefault="00274306" w:rsidP="001E7AEB">
            <w:pPr>
              <w:pStyle w:val="odrky-tab"/>
              <w:rPr>
                <w:rFonts w:cs="Symbol"/>
                <w:szCs w:val="20"/>
              </w:rPr>
            </w:pPr>
            <w:r w:rsidRPr="0050547B">
              <w:t>zvládá typy obchodní korespondence</w:t>
            </w:r>
          </w:p>
        </w:tc>
        <w:tc>
          <w:tcPr>
            <w:tcW w:w="4606" w:type="dxa"/>
            <w:tcMar>
              <w:top w:w="113" w:type="dxa"/>
              <w:bottom w:w="113" w:type="dxa"/>
            </w:tcMar>
          </w:tcPr>
          <w:p w:rsidR="00274306" w:rsidRDefault="00274306" w:rsidP="001E7AEB">
            <w:pPr>
              <w:pStyle w:val="tem-celek"/>
            </w:pPr>
            <w:r>
              <w:t>21. Opakování</w:t>
            </w:r>
          </w:p>
          <w:p w:rsidR="00274306" w:rsidRPr="00BD21C0" w:rsidRDefault="00274306" w:rsidP="001E7AEB">
            <w:pPr>
              <w:pStyle w:val="odrky-tab"/>
            </w:pPr>
            <w:r w:rsidRPr="00BD21C0">
              <w:t>-</w:t>
            </w:r>
            <w:r>
              <w:t xml:space="preserve">  S</w:t>
            </w:r>
            <w:r w:rsidRPr="00BD21C0">
              <w:t>ouhrnné opakování + četba</w:t>
            </w:r>
          </w:p>
          <w:p w:rsidR="00274306" w:rsidRPr="0050547B" w:rsidRDefault="00274306" w:rsidP="001E7AEB">
            <w:pPr>
              <w:pStyle w:val="odrky-tab"/>
            </w:pPr>
            <w:r w:rsidRPr="0050547B">
              <w:t>četba</w:t>
            </w:r>
          </w:p>
          <w:p w:rsidR="00274306" w:rsidRPr="0050547B" w:rsidRDefault="00274306" w:rsidP="001E7AEB">
            <w:pPr>
              <w:pStyle w:val="odrky-tab"/>
            </w:pPr>
            <w:r w:rsidRPr="0050547B">
              <w:t>osobní korespondence</w:t>
            </w:r>
          </w:p>
          <w:p w:rsidR="00274306" w:rsidRPr="000F44FF" w:rsidRDefault="00274306" w:rsidP="001E7AEB">
            <w:pPr>
              <w:pStyle w:val="odrky-tab"/>
              <w:rPr>
                <w:rFonts w:cs="TimesNewRomanPS-BoldMT"/>
                <w:szCs w:val="20"/>
              </w:rPr>
            </w:pPr>
            <w:r w:rsidRPr="0050547B">
              <w:t>obchodní korespondence</w:t>
            </w:r>
          </w:p>
        </w:tc>
      </w:tr>
      <w:tr w:rsidR="00274306" w:rsidRPr="000F44FF" w:rsidTr="001E7AEB">
        <w:trPr>
          <w:jc w:val="center"/>
        </w:trPr>
        <w:tc>
          <w:tcPr>
            <w:tcW w:w="4606" w:type="dxa"/>
            <w:tcMar>
              <w:top w:w="113" w:type="dxa"/>
              <w:bottom w:w="113" w:type="dxa"/>
            </w:tcMar>
          </w:tcPr>
          <w:p w:rsidR="00274306" w:rsidRPr="0050547B" w:rsidRDefault="00274306" w:rsidP="001E7AEB">
            <w:pPr>
              <w:pStyle w:val="odrky-tab"/>
            </w:pPr>
          </w:p>
          <w:p w:rsidR="00274306" w:rsidRPr="0050547B" w:rsidRDefault="00274306" w:rsidP="001E7AEB">
            <w:pPr>
              <w:pStyle w:val="odrky-tab"/>
            </w:pPr>
            <w:r w:rsidRPr="0050547B">
              <w:t>používá časové údaje</w:t>
            </w:r>
          </w:p>
          <w:p w:rsidR="00274306" w:rsidRPr="0050547B" w:rsidRDefault="00274306" w:rsidP="001E7AEB">
            <w:pPr>
              <w:pStyle w:val="odrky-tab"/>
            </w:pPr>
            <w:r w:rsidRPr="0050547B">
              <w:t>rozlišuje zájmenná příslovce</w:t>
            </w:r>
          </w:p>
          <w:p w:rsidR="00274306" w:rsidRPr="0050547B" w:rsidRDefault="00274306" w:rsidP="001E7AEB">
            <w:pPr>
              <w:pStyle w:val="odrky-tab"/>
            </w:pPr>
            <w:r w:rsidRPr="0050547B">
              <w:t>tvoří nepřímé otázky</w:t>
            </w:r>
          </w:p>
          <w:p w:rsidR="00274306" w:rsidRPr="000F44FF" w:rsidRDefault="00274306" w:rsidP="001E7AEB">
            <w:pPr>
              <w:pStyle w:val="odrky-tab"/>
              <w:rPr>
                <w:rFonts w:cs="Symbol"/>
                <w:szCs w:val="20"/>
              </w:rPr>
            </w:pPr>
            <w:r w:rsidRPr="0050547B">
              <w:t>tvoří a používá vedlejší věty účinkové a vztažné</w:t>
            </w:r>
          </w:p>
        </w:tc>
        <w:tc>
          <w:tcPr>
            <w:tcW w:w="4606" w:type="dxa"/>
            <w:tcMar>
              <w:top w:w="113" w:type="dxa"/>
              <w:bottom w:w="113" w:type="dxa"/>
            </w:tcMar>
          </w:tcPr>
          <w:p w:rsidR="00274306" w:rsidRDefault="00274306" w:rsidP="001E7AEB">
            <w:pPr>
              <w:pStyle w:val="tem-celek"/>
            </w:pPr>
            <w:r>
              <w:t>22. Zájmenná příslovce, vedlejší věty</w:t>
            </w:r>
          </w:p>
          <w:p w:rsidR="00274306" w:rsidRPr="0050547B" w:rsidRDefault="00274306" w:rsidP="001E7AEB">
            <w:pPr>
              <w:pStyle w:val="odrky-tab"/>
            </w:pPr>
            <w:r>
              <w:t xml:space="preserve">- </w:t>
            </w:r>
            <w:r w:rsidRPr="00F564E5">
              <w:t>zájmenná příslovce</w:t>
            </w:r>
          </w:p>
          <w:p w:rsidR="00274306" w:rsidRPr="0050547B" w:rsidRDefault="00274306" w:rsidP="001E7AEB">
            <w:pPr>
              <w:pStyle w:val="odrky-tab"/>
            </w:pPr>
            <w:r w:rsidRPr="0050547B">
              <w:t>nepřímé otázky</w:t>
            </w:r>
          </w:p>
          <w:p w:rsidR="00274306" w:rsidRPr="0050547B" w:rsidRDefault="00274306" w:rsidP="001E7AEB">
            <w:pPr>
              <w:pStyle w:val="odrky-tab"/>
            </w:pPr>
            <w:r w:rsidRPr="0050547B">
              <w:t>přirovnávací způsobové věty</w:t>
            </w:r>
          </w:p>
          <w:p w:rsidR="00274306" w:rsidRPr="0050547B" w:rsidRDefault="00274306" w:rsidP="001E7AEB">
            <w:pPr>
              <w:pStyle w:val="odrky-tab"/>
            </w:pPr>
            <w:r w:rsidRPr="0050547B">
              <w:t>vedlejší věty účinkové</w:t>
            </w:r>
          </w:p>
          <w:p w:rsidR="00274306" w:rsidRPr="000F44FF" w:rsidRDefault="00274306" w:rsidP="001E7AEB">
            <w:pPr>
              <w:pStyle w:val="odrky-tab"/>
              <w:rPr>
                <w:rFonts w:cs="TimesNewRomanPS-BoldMT"/>
                <w:szCs w:val="20"/>
              </w:rPr>
            </w:pPr>
            <w:r w:rsidRPr="0050547B">
              <w:t>vztažné věty</w:t>
            </w:r>
          </w:p>
        </w:tc>
      </w:tr>
      <w:tr w:rsidR="00274306" w:rsidRPr="000F44FF" w:rsidTr="001E7AEB">
        <w:trPr>
          <w:jc w:val="center"/>
        </w:trPr>
        <w:tc>
          <w:tcPr>
            <w:tcW w:w="4606" w:type="dxa"/>
            <w:tcMar>
              <w:top w:w="113" w:type="dxa"/>
              <w:bottom w:w="113" w:type="dxa"/>
            </w:tcMar>
          </w:tcPr>
          <w:p w:rsidR="00274306" w:rsidRPr="00477901" w:rsidRDefault="00274306" w:rsidP="001E7AEB">
            <w:pPr>
              <w:pStyle w:val="odrky-tab"/>
            </w:pPr>
            <w:r w:rsidRPr="00477901">
              <w:t xml:space="preserve">ovládá stupňování </w:t>
            </w:r>
            <w:proofErr w:type="spellStart"/>
            <w:r w:rsidRPr="00477901">
              <w:t>příd.jmen</w:t>
            </w:r>
            <w:proofErr w:type="spellEnd"/>
            <w:r w:rsidRPr="00477901">
              <w:t xml:space="preserve"> v přísudku a příslovcí</w:t>
            </w:r>
          </w:p>
          <w:p w:rsidR="00274306" w:rsidRPr="00477901" w:rsidRDefault="00274306" w:rsidP="001E7AEB">
            <w:pPr>
              <w:pStyle w:val="odrky-tab"/>
            </w:pPr>
            <w:r w:rsidRPr="00477901">
              <w:t xml:space="preserve">časuje sloveso </w:t>
            </w:r>
            <w:r w:rsidRPr="000F44FF">
              <w:rPr>
                <w:rFonts w:cs="TimesNewRomanPS-ItalicMT"/>
              </w:rPr>
              <w:t xml:space="preserve">tun </w:t>
            </w:r>
            <w:r w:rsidRPr="00477901">
              <w:t xml:space="preserve">v </w:t>
            </w:r>
            <w:proofErr w:type="spellStart"/>
            <w:r w:rsidRPr="00477901">
              <w:t>přít.čase</w:t>
            </w:r>
            <w:proofErr w:type="spellEnd"/>
            <w:r w:rsidRPr="00477901">
              <w:t>, préteritu i perfektu</w:t>
            </w:r>
          </w:p>
          <w:p w:rsidR="00274306" w:rsidRPr="000F44FF" w:rsidRDefault="00274306" w:rsidP="001E7AEB">
            <w:pPr>
              <w:pStyle w:val="odrky-tab"/>
              <w:rPr>
                <w:rFonts w:cs="TimesNewRomanPS-ItalicMT"/>
              </w:rPr>
            </w:pPr>
            <w:r w:rsidRPr="00477901">
              <w:t xml:space="preserve">rozlišuje porušování větného rámce po </w:t>
            </w:r>
            <w:proofErr w:type="spellStart"/>
            <w:r w:rsidRPr="000F44FF">
              <w:rPr>
                <w:rFonts w:cs="TimesNewRomanPS-ItalicMT"/>
              </w:rPr>
              <w:t>wie</w:t>
            </w:r>
            <w:proofErr w:type="spellEnd"/>
            <w:r w:rsidRPr="000F44FF">
              <w:rPr>
                <w:rFonts w:cs="TimesNewRomanPS-ItalicMT"/>
              </w:rPr>
              <w:t xml:space="preserve"> </w:t>
            </w:r>
            <w:r w:rsidRPr="00477901">
              <w:t xml:space="preserve">a </w:t>
            </w:r>
            <w:proofErr w:type="spellStart"/>
            <w:r w:rsidRPr="000F44FF">
              <w:rPr>
                <w:rFonts w:cs="TimesNewRomanPS-ItalicMT"/>
              </w:rPr>
              <w:t>als</w:t>
            </w:r>
            <w:proofErr w:type="spellEnd"/>
          </w:p>
          <w:p w:rsidR="00274306" w:rsidRPr="00477901" w:rsidRDefault="00274306" w:rsidP="001E7AEB">
            <w:pPr>
              <w:pStyle w:val="odrky-tab"/>
            </w:pPr>
            <w:r w:rsidRPr="00477901">
              <w:t xml:space="preserve">využívá stupňování </w:t>
            </w:r>
            <w:proofErr w:type="spellStart"/>
            <w:r w:rsidRPr="00477901">
              <w:t>příd.jmen</w:t>
            </w:r>
            <w:proofErr w:type="spellEnd"/>
          </w:p>
          <w:p w:rsidR="00274306" w:rsidRPr="000F44FF" w:rsidRDefault="00274306" w:rsidP="001E7AEB">
            <w:pPr>
              <w:pStyle w:val="odrky-tab"/>
              <w:rPr>
                <w:rFonts w:cs="Symbol"/>
                <w:szCs w:val="20"/>
              </w:rPr>
            </w:pPr>
            <w:r w:rsidRPr="00477901">
              <w:t xml:space="preserve">používá příslovce na </w:t>
            </w:r>
            <w:r w:rsidRPr="000F44FF">
              <w:rPr>
                <w:rFonts w:cs="TimesNewRomanPS-ItalicMT"/>
              </w:rPr>
              <w:t>–(e)</w:t>
            </w:r>
            <w:proofErr w:type="spellStart"/>
            <w:r w:rsidRPr="000F44FF">
              <w:rPr>
                <w:rFonts w:cs="TimesNewRomanPS-ItalicMT"/>
              </w:rPr>
              <w:t>stens</w:t>
            </w:r>
            <w:proofErr w:type="spellEnd"/>
            <w:r w:rsidRPr="000F44FF">
              <w:rPr>
                <w:rFonts w:cs="TimesNewRomanPS-ItalicMT"/>
              </w:rPr>
              <w:t xml:space="preserve"> </w:t>
            </w:r>
            <w:r w:rsidRPr="00477901">
              <w:t>a -</w:t>
            </w:r>
            <w:r w:rsidRPr="000F44FF">
              <w:rPr>
                <w:rFonts w:cs="TimesNewRomanPS-ItalicMT"/>
              </w:rPr>
              <w:t>st</w:t>
            </w:r>
          </w:p>
        </w:tc>
        <w:tc>
          <w:tcPr>
            <w:tcW w:w="4606" w:type="dxa"/>
            <w:tcMar>
              <w:top w:w="113" w:type="dxa"/>
              <w:bottom w:w="113" w:type="dxa"/>
            </w:tcMar>
          </w:tcPr>
          <w:p w:rsidR="00274306" w:rsidRPr="00477901" w:rsidRDefault="00274306" w:rsidP="001E7AEB">
            <w:pPr>
              <w:pStyle w:val="tem-celek"/>
            </w:pPr>
            <w:r>
              <w:t xml:space="preserve">23. Stupňování příd. </w:t>
            </w:r>
            <w:proofErr w:type="spellStart"/>
            <w:r>
              <w:t>jm</w:t>
            </w:r>
            <w:proofErr w:type="spellEnd"/>
            <w:r>
              <w:t>. a příslovcí</w:t>
            </w:r>
          </w:p>
          <w:p w:rsidR="00274306" w:rsidRPr="00477901" w:rsidRDefault="00274306" w:rsidP="001E7AEB">
            <w:pPr>
              <w:pStyle w:val="odrky-tab"/>
            </w:pPr>
            <w:r w:rsidRPr="00477901">
              <w:t>stupňování přídavných jmen v</w:t>
            </w:r>
            <w:r>
              <w:t xml:space="preserve"> </w:t>
            </w:r>
            <w:r w:rsidRPr="00477901">
              <w:t>přísudku</w:t>
            </w:r>
          </w:p>
          <w:p w:rsidR="00274306" w:rsidRPr="00477901" w:rsidRDefault="00274306" w:rsidP="001E7AEB">
            <w:pPr>
              <w:pStyle w:val="odrky-tab"/>
            </w:pPr>
            <w:r w:rsidRPr="00477901">
              <w:t>stupňování příslovcí</w:t>
            </w:r>
          </w:p>
          <w:p w:rsidR="00274306" w:rsidRPr="000F44FF" w:rsidRDefault="00274306" w:rsidP="001E7AEB">
            <w:pPr>
              <w:pStyle w:val="odrky-tab"/>
              <w:rPr>
                <w:rFonts w:cs="TimesNewRomanPS-ItalicMT"/>
              </w:rPr>
            </w:pPr>
            <w:r w:rsidRPr="00477901">
              <w:t xml:space="preserve">sloveso </w:t>
            </w:r>
            <w:r w:rsidRPr="000F44FF">
              <w:rPr>
                <w:rFonts w:cs="TimesNewRomanPS-ItalicMT"/>
              </w:rPr>
              <w:t>tun</w:t>
            </w:r>
          </w:p>
          <w:p w:rsidR="00274306" w:rsidRPr="000F44FF" w:rsidRDefault="00274306" w:rsidP="001E7AEB">
            <w:pPr>
              <w:pStyle w:val="odrky-tab"/>
              <w:rPr>
                <w:rFonts w:cs="TimesNewRomanPS-ItalicMT"/>
              </w:rPr>
            </w:pPr>
            <w:r w:rsidRPr="00477901">
              <w:t>porušování větného rámce po</w:t>
            </w:r>
            <w:r>
              <w:t xml:space="preserve"> </w:t>
            </w:r>
            <w:proofErr w:type="spellStart"/>
            <w:r w:rsidRPr="000F44FF">
              <w:rPr>
                <w:rFonts w:cs="TimesNewRomanPS-ItalicMT"/>
              </w:rPr>
              <w:t>wie</w:t>
            </w:r>
            <w:proofErr w:type="spellEnd"/>
            <w:r w:rsidRPr="000F44FF">
              <w:rPr>
                <w:rFonts w:cs="TimesNewRomanPS-ItalicMT"/>
              </w:rPr>
              <w:t xml:space="preserve"> </w:t>
            </w:r>
            <w:r w:rsidRPr="00477901">
              <w:t xml:space="preserve">a </w:t>
            </w:r>
            <w:proofErr w:type="spellStart"/>
            <w:r w:rsidRPr="000F44FF">
              <w:rPr>
                <w:rFonts w:cs="TimesNewRomanPS-ItalicMT"/>
              </w:rPr>
              <w:t>als</w:t>
            </w:r>
            <w:proofErr w:type="spellEnd"/>
          </w:p>
          <w:p w:rsidR="00274306" w:rsidRPr="00477901" w:rsidRDefault="00274306" w:rsidP="001E7AEB">
            <w:pPr>
              <w:pStyle w:val="odrky-tab"/>
            </w:pPr>
            <w:r w:rsidRPr="00477901">
              <w:t>stupňování přídavných jmen v</w:t>
            </w:r>
            <w:r>
              <w:t xml:space="preserve"> </w:t>
            </w:r>
            <w:r w:rsidRPr="00477901">
              <w:t>přívlastku</w:t>
            </w:r>
          </w:p>
          <w:p w:rsidR="00274306" w:rsidRPr="000F44FF" w:rsidRDefault="00274306" w:rsidP="001E7AEB">
            <w:pPr>
              <w:pStyle w:val="odrky-tab"/>
              <w:rPr>
                <w:rFonts w:cs="TimesNewRomanPS-BoldMT"/>
                <w:szCs w:val="20"/>
              </w:rPr>
            </w:pPr>
            <w:r w:rsidRPr="00477901">
              <w:t xml:space="preserve">tvary příslovcí na </w:t>
            </w:r>
            <w:r w:rsidRPr="000F44FF">
              <w:rPr>
                <w:rFonts w:cs="TimesNewRomanPS-ItalicMT"/>
              </w:rPr>
              <w:t>– (e)</w:t>
            </w:r>
            <w:proofErr w:type="spellStart"/>
            <w:r w:rsidRPr="000F44FF">
              <w:rPr>
                <w:rFonts w:cs="TimesNewRomanPS-ItalicMT"/>
              </w:rPr>
              <w:t>stens</w:t>
            </w:r>
            <w:proofErr w:type="spellEnd"/>
            <w:r w:rsidRPr="000F44FF">
              <w:rPr>
                <w:rFonts w:cs="TimesNewRomanPS-ItalicMT"/>
              </w:rPr>
              <w:t>,-st</w:t>
            </w:r>
          </w:p>
        </w:tc>
      </w:tr>
      <w:tr w:rsidR="00274306" w:rsidRPr="000F44FF" w:rsidTr="001E7AEB">
        <w:trPr>
          <w:jc w:val="center"/>
        </w:trPr>
        <w:tc>
          <w:tcPr>
            <w:tcW w:w="4606" w:type="dxa"/>
            <w:tcMar>
              <w:top w:w="113" w:type="dxa"/>
              <w:bottom w:w="113" w:type="dxa"/>
            </w:tcMar>
          </w:tcPr>
          <w:p w:rsidR="00274306" w:rsidRPr="00477901" w:rsidRDefault="00274306" w:rsidP="001E7AEB">
            <w:pPr>
              <w:pStyle w:val="odrky-tab"/>
            </w:pPr>
            <w:r w:rsidRPr="00477901">
              <w:t xml:space="preserve">používá sloveso </w:t>
            </w:r>
            <w:proofErr w:type="spellStart"/>
            <w:r w:rsidRPr="000F44FF">
              <w:rPr>
                <w:rFonts w:cs="TimesNewRomanPS-ItalicMT"/>
              </w:rPr>
              <w:t>werden</w:t>
            </w:r>
            <w:proofErr w:type="spellEnd"/>
            <w:r w:rsidRPr="000F44FF">
              <w:rPr>
                <w:rFonts w:cs="TimesNewRomanPS-ItalicMT"/>
              </w:rPr>
              <w:t xml:space="preserve"> </w:t>
            </w:r>
            <w:r w:rsidRPr="00477901">
              <w:t>i v budoucím čase</w:t>
            </w:r>
          </w:p>
          <w:p w:rsidR="00274306" w:rsidRPr="00477901" w:rsidRDefault="00274306" w:rsidP="001E7AEB">
            <w:pPr>
              <w:pStyle w:val="odrky-tab"/>
            </w:pPr>
            <w:r w:rsidRPr="00477901">
              <w:t>rozlišuje rod u podstatných jmen</w:t>
            </w:r>
          </w:p>
          <w:p w:rsidR="00274306" w:rsidRPr="00477901" w:rsidRDefault="00274306" w:rsidP="001E7AEB">
            <w:pPr>
              <w:pStyle w:val="odrky-tab"/>
            </w:pPr>
            <w:r w:rsidRPr="00477901">
              <w:t>poznává infinitivní konstrukci a dokáže ji použít</w:t>
            </w:r>
          </w:p>
          <w:p w:rsidR="00274306" w:rsidRPr="000F44FF" w:rsidRDefault="00274306" w:rsidP="001E7AEB">
            <w:pPr>
              <w:pStyle w:val="odrky-tab"/>
              <w:rPr>
                <w:rFonts w:cs="Symbol"/>
                <w:szCs w:val="20"/>
              </w:rPr>
            </w:pPr>
            <w:r w:rsidRPr="000F44FF">
              <w:rPr>
                <w:rFonts w:cs="TimesNewRomanPS-ItalicMT"/>
              </w:rPr>
              <w:t xml:space="preserve">upřesňuje </w:t>
            </w:r>
            <w:r w:rsidRPr="00477901">
              <w:t>význam vět pomocí modálních částic</w:t>
            </w:r>
          </w:p>
        </w:tc>
        <w:tc>
          <w:tcPr>
            <w:tcW w:w="4606" w:type="dxa"/>
            <w:tcMar>
              <w:top w:w="113" w:type="dxa"/>
              <w:bottom w:w="113" w:type="dxa"/>
            </w:tcMar>
          </w:tcPr>
          <w:p w:rsidR="00274306" w:rsidRPr="000F44FF" w:rsidRDefault="00274306" w:rsidP="001E7AEB">
            <w:pPr>
              <w:pStyle w:val="tem-celek"/>
              <w:rPr>
                <w:szCs w:val="20"/>
              </w:rPr>
            </w:pPr>
            <w:r>
              <w:t>24. Infinitivní konstrukce s </w:t>
            </w:r>
            <w:proofErr w:type="spellStart"/>
            <w:r>
              <w:t>zu</w:t>
            </w:r>
            <w:proofErr w:type="spellEnd"/>
            <w:r>
              <w:t xml:space="preserve">, um + </w:t>
            </w:r>
            <w:proofErr w:type="spellStart"/>
            <w:r>
              <w:t>zu</w:t>
            </w:r>
            <w:proofErr w:type="spellEnd"/>
          </w:p>
          <w:p w:rsidR="00274306" w:rsidRPr="000F44FF" w:rsidRDefault="00274306" w:rsidP="001E7AEB">
            <w:pPr>
              <w:pStyle w:val="odrky-tab"/>
              <w:rPr>
                <w:rFonts w:cs="TimesNewRomanPS-ItalicMT"/>
              </w:rPr>
            </w:pPr>
            <w:r w:rsidRPr="00477901">
              <w:t xml:space="preserve">sloveso </w:t>
            </w:r>
            <w:proofErr w:type="spellStart"/>
            <w:r w:rsidRPr="000F44FF">
              <w:rPr>
                <w:rFonts w:cs="TimesNewRomanPS-ItalicMT"/>
              </w:rPr>
              <w:t>werden</w:t>
            </w:r>
            <w:proofErr w:type="spellEnd"/>
          </w:p>
          <w:p w:rsidR="00274306" w:rsidRPr="00477901" w:rsidRDefault="00274306" w:rsidP="001E7AEB">
            <w:pPr>
              <w:pStyle w:val="odrky-tab"/>
            </w:pPr>
            <w:r w:rsidRPr="00477901">
              <w:t>určování rodu podstatných jmen</w:t>
            </w:r>
          </w:p>
          <w:p w:rsidR="00274306" w:rsidRPr="000F44FF" w:rsidRDefault="00274306" w:rsidP="001E7AEB">
            <w:pPr>
              <w:pStyle w:val="odrky-tab"/>
              <w:rPr>
                <w:rFonts w:cs="TimesNewRomanPS-ItalicMT"/>
              </w:rPr>
            </w:pPr>
            <w:r w:rsidRPr="00477901">
              <w:t xml:space="preserve">infinitivní konstrukce </w:t>
            </w:r>
            <w:r w:rsidRPr="000F44FF">
              <w:rPr>
                <w:rFonts w:cs="TimesNewRomanPS-ItalicMT"/>
              </w:rPr>
              <w:t xml:space="preserve">s </w:t>
            </w:r>
            <w:proofErr w:type="spellStart"/>
            <w:r w:rsidRPr="000F44FF">
              <w:rPr>
                <w:rFonts w:cs="TimesNewRomanPS-ItalicMT"/>
              </w:rPr>
              <w:t>zu</w:t>
            </w:r>
            <w:proofErr w:type="spellEnd"/>
            <w:r w:rsidRPr="000F44FF">
              <w:rPr>
                <w:rFonts w:cs="TimesNewRomanPS-ItalicMT"/>
              </w:rPr>
              <w:t xml:space="preserve"> ,um…</w:t>
            </w:r>
            <w:proofErr w:type="spellStart"/>
            <w:r w:rsidRPr="000F44FF">
              <w:rPr>
                <w:rFonts w:cs="TimesNewRomanPS-ItalicMT"/>
              </w:rPr>
              <w:t>zu</w:t>
            </w:r>
            <w:proofErr w:type="spellEnd"/>
          </w:p>
          <w:p w:rsidR="00274306" w:rsidRPr="000F44FF" w:rsidRDefault="00274306" w:rsidP="001E7AEB">
            <w:pPr>
              <w:pStyle w:val="odrky-tab"/>
              <w:rPr>
                <w:rFonts w:cs="Symbol"/>
                <w:szCs w:val="20"/>
              </w:rPr>
            </w:pPr>
            <w:r w:rsidRPr="00477901">
              <w:t>modální částice</w:t>
            </w:r>
          </w:p>
        </w:tc>
      </w:tr>
      <w:tr w:rsidR="00274306" w:rsidRPr="00302352" w:rsidTr="001E7AEB">
        <w:trPr>
          <w:jc w:val="center"/>
        </w:trPr>
        <w:tc>
          <w:tcPr>
            <w:tcW w:w="4606" w:type="dxa"/>
            <w:tcMar>
              <w:top w:w="113" w:type="dxa"/>
              <w:bottom w:w="113" w:type="dxa"/>
            </w:tcMar>
          </w:tcPr>
          <w:p w:rsidR="00274306" w:rsidRPr="00477901" w:rsidRDefault="00274306" w:rsidP="001E7AEB">
            <w:pPr>
              <w:pStyle w:val="odrky-tab"/>
            </w:pPr>
            <w:r w:rsidRPr="00477901">
              <w:t>ovládá tvoření jmen obyvatel</w:t>
            </w:r>
          </w:p>
          <w:p w:rsidR="00274306" w:rsidRPr="00477901" w:rsidRDefault="00274306" w:rsidP="001E7AEB">
            <w:pPr>
              <w:pStyle w:val="odrky-tab"/>
            </w:pPr>
            <w:r w:rsidRPr="00477901">
              <w:t>aplikuje přídavná jména odvozená od</w:t>
            </w:r>
          </w:p>
          <w:p w:rsidR="00274306" w:rsidRPr="00477901" w:rsidRDefault="00274306" w:rsidP="001E7AEB">
            <w:pPr>
              <w:pStyle w:val="odrky-tab"/>
            </w:pPr>
            <w:r w:rsidRPr="00477901">
              <w:lastRenderedPageBreak/>
              <w:t>geografických názvů, skloňuje zeměpisné názvy</w:t>
            </w:r>
          </w:p>
          <w:p w:rsidR="00274306" w:rsidRPr="00477901" w:rsidRDefault="00274306" w:rsidP="001E7AEB">
            <w:pPr>
              <w:pStyle w:val="odrky-tab"/>
            </w:pPr>
            <w:r w:rsidRPr="00477901">
              <w:t>tvoří příčestí přítomné a minulé</w:t>
            </w:r>
          </w:p>
          <w:p w:rsidR="00274306" w:rsidRPr="000F44FF" w:rsidRDefault="00274306" w:rsidP="001E7AEB">
            <w:pPr>
              <w:pStyle w:val="odrky-tab"/>
              <w:rPr>
                <w:rFonts w:cs="Symbol"/>
                <w:szCs w:val="20"/>
              </w:rPr>
            </w:pPr>
            <w:r w:rsidRPr="00477901">
              <w:t>používá zpodstatnělá přídavná jména a příčestí</w:t>
            </w:r>
          </w:p>
        </w:tc>
        <w:tc>
          <w:tcPr>
            <w:tcW w:w="4606" w:type="dxa"/>
            <w:tcMar>
              <w:top w:w="113" w:type="dxa"/>
              <w:bottom w:w="113" w:type="dxa"/>
            </w:tcMar>
          </w:tcPr>
          <w:p w:rsidR="00274306" w:rsidRPr="00477901" w:rsidRDefault="00274306" w:rsidP="001E7AEB">
            <w:pPr>
              <w:pStyle w:val="tem-celek"/>
            </w:pPr>
            <w:r>
              <w:lastRenderedPageBreak/>
              <w:t>25. Geografické názvy, jména obyvatel</w:t>
            </w:r>
          </w:p>
          <w:p w:rsidR="00274306" w:rsidRPr="00477901" w:rsidRDefault="00274306" w:rsidP="001E7AEB">
            <w:pPr>
              <w:pStyle w:val="odrky-tab"/>
            </w:pPr>
            <w:r w:rsidRPr="00477901">
              <w:t>jména obyvatel</w:t>
            </w:r>
          </w:p>
          <w:p w:rsidR="00274306" w:rsidRPr="00477901" w:rsidRDefault="00274306" w:rsidP="001E7AEB">
            <w:pPr>
              <w:pStyle w:val="odrky-tab"/>
            </w:pPr>
            <w:r w:rsidRPr="00477901">
              <w:lastRenderedPageBreak/>
              <w:t>přídavná jména odvozená od</w:t>
            </w:r>
            <w:r>
              <w:t xml:space="preserve"> </w:t>
            </w:r>
            <w:r w:rsidRPr="00477901">
              <w:t>geografických názvů</w:t>
            </w:r>
          </w:p>
          <w:p w:rsidR="00274306" w:rsidRPr="00477901" w:rsidRDefault="00274306" w:rsidP="001E7AEB">
            <w:pPr>
              <w:pStyle w:val="odrky-tab"/>
            </w:pPr>
            <w:r w:rsidRPr="00477901">
              <w:t>skloňování zeměpisných</w:t>
            </w:r>
            <w:r>
              <w:t xml:space="preserve"> </w:t>
            </w:r>
            <w:r w:rsidRPr="00477901">
              <w:t>názvů</w:t>
            </w:r>
          </w:p>
          <w:p w:rsidR="00274306" w:rsidRPr="00477901" w:rsidRDefault="00274306" w:rsidP="001E7AEB">
            <w:pPr>
              <w:pStyle w:val="odrky-tab"/>
            </w:pPr>
            <w:r w:rsidRPr="00477901">
              <w:t>příčestí přítomné a minulé</w:t>
            </w:r>
          </w:p>
          <w:p w:rsidR="00274306" w:rsidRPr="00302352" w:rsidRDefault="00274306" w:rsidP="001E7AEB">
            <w:pPr>
              <w:pStyle w:val="odrky-tab"/>
            </w:pPr>
            <w:r w:rsidRPr="00477901">
              <w:t>zpodstatnělá přídavná jména a</w:t>
            </w:r>
            <w:r>
              <w:t xml:space="preserve"> </w:t>
            </w:r>
            <w:r w:rsidRPr="00477901">
              <w:t>příčestí</w:t>
            </w:r>
          </w:p>
        </w:tc>
      </w:tr>
      <w:tr w:rsidR="00274306" w:rsidRPr="000F44FF" w:rsidTr="001E7AEB">
        <w:trPr>
          <w:jc w:val="center"/>
        </w:trPr>
        <w:tc>
          <w:tcPr>
            <w:tcW w:w="4606" w:type="dxa"/>
            <w:tcMar>
              <w:top w:w="113" w:type="dxa"/>
              <w:bottom w:w="113" w:type="dxa"/>
            </w:tcMar>
          </w:tcPr>
          <w:p w:rsidR="00274306" w:rsidRPr="000F44FF" w:rsidRDefault="00274306" w:rsidP="001E7AEB">
            <w:pPr>
              <w:pStyle w:val="odrky-tab"/>
              <w:rPr>
                <w:rFonts w:cs="TimesNewRomanPS-ItalicMT"/>
              </w:rPr>
            </w:pPr>
            <w:r w:rsidRPr="00477901">
              <w:lastRenderedPageBreak/>
              <w:t xml:space="preserve">vytváří a používá konjunktiv préterita i opisnou formu </w:t>
            </w:r>
            <w:proofErr w:type="spellStart"/>
            <w:r w:rsidRPr="000F44FF">
              <w:rPr>
                <w:rFonts w:cs="TimesNewRomanPS-ItalicMT"/>
              </w:rPr>
              <w:t>würde+infinitiv</w:t>
            </w:r>
            <w:proofErr w:type="spellEnd"/>
          </w:p>
          <w:p w:rsidR="00274306" w:rsidRPr="00477901" w:rsidRDefault="00274306" w:rsidP="001E7AEB">
            <w:pPr>
              <w:pStyle w:val="odrky-tab"/>
            </w:pPr>
            <w:r w:rsidRPr="00477901">
              <w:t>skloňuje přídavná jména jmen po členu nulovém</w:t>
            </w:r>
          </w:p>
          <w:p w:rsidR="00274306" w:rsidRPr="00477901" w:rsidRDefault="00274306" w:rsidP="001E7AEB">
            <w:pPr>
              <w:pStyle w:val="odrky-tab"/>
            </w:pPr>
            <w:r w:rsidRPr="00477901">
              <w:t>charakterizuje nulový člen u podstatných jmen</w:t>
            </w:r>
          </w:p>
          <w:p w:rsidR="00274306" w:rsidRPr="000F44FF" w:rsidRDefault="00274306" w:rsidP="001E7AEB">
            <w:pPr>
              <w:pStyle w:val="odrky-tab"/>
              <w:rPr>
                <w:rFonts w:cs="Symbol"/>
                <w:szCs w:val="20"/>
              </w:rPr>
            </w:pPr>
            <w:r w:rsidRPr="00477901">
              <w:t>užívá označení míry, hmotnosti a množství po číslovkách</w:t>
            </w:r>
          </w:p>
        </w:tc>
        <w:tc>
          <w:tcPr>
            <w:tcW w:w="4606" w:type="dxa"/>
            <w:tcMar>
              <w:top w:w="113" w:type="dxa"/>
              <w:bottom w:w="113" w:type="dxa"/>
            </w:tcMar>
          </w:tcPr>
          <w:p w:rsidR="00274306" w:rsidRPr="00477901" w:rsidRDefault="00274306" w:rsidP="001E7AEB">
            <w:pPr>
              <w:pStyle w:val="tem-celek"/>
            </w:pPr>
            <w:r>
              <w:t>26. Konjunktiv préterita, opisný tvar „w</w:t>
            </w:r>
            <w:proofErr w:type="spellStart"/>
            <w:r w:rsidRPr="000F44FF">
              <w:rPr>
                <w:lang w:val="de-DE"/>
              </w:rPr>
              <w:t>ürde</w:t>
            </w:r>
            <w:proofErr w:type="spellEnd"/>
            <w:r>
              <w:t>“ + infinitiv</w:t>
            </w:r>
          </w:p>
          <w:p w:rsidR="00274306" w:rsidRPr="00477901" w:rsidRDefault="00274306" w:rsidP="001E7AEB">
            <w:pPr>
              <w:pStyle w:val="odrky-tab"/>
            </w:pPr>
            <w:r w:rsidRPr="00477901">
              <w:t>konjunktiv préterita</w:t>
            </w:r>
          </w:p>
          <w:p w:rsidR="00274306" w:rsidRPr="00477901" w:rsidRDefault="00274306" w:rsidP="001E7AEB">
            <w:pPr>
              <w:pStyle w:val="odrky-tab"/>
            </w:pPr>
            <w:r w:rsidRPr="00477901">
              <w:t xml:space="preserve">opisná forma </w:t>
            </w:r>
            <w:proofErr w:type="spellStart"/>
            <w:r w:rsidRPr="000F44FF">
              <w:rPr>
                <w:rFonts w:cs="TimesNewRomanPS-ItalicMT"/>
              </w:rPr>
              <w:t>würde</w:t>
            </w:r>
            <w:proofErr w:type="spellEnd"/>
            <w:r w:rsidRPr="000F44FF">
              <w:rPr>
                <w:rFonts w:cs="TimesNewRomanPS-ItalicMT"/>
              </w:rPr>
              <w:t xml:space="preserve"> </w:t>
            </w:r>
            <w:r w:rsidRPr="00477901">
              <w:t>+ infinitiv</w:t>
            </w:r>
          </w:p>
          <w:p w:rsidR="00274306" w:rsidRPr="00477901" w:rsidRDefault="00274306" w:rsidP="001E7AEB">
            <w:pPr>
              <w:pStyle w:val="odrky-tab"/>
            </w:pPr>
            <w:r w:rsidRPr="00477901">
              <w:t>skloňování přídavných jmen</w:t>
            </w:r>
            <w:r>
              <w:t xml:space="preserve"> </w:t>
            </w:r>
            <w:r w:rsidRPr="00477901">
              <w:t>po členu nulovém</w:t>
            </w:r>
          </w:p>
          <w:p w:rsidR="00274306" w:rsidRPr="00477901" w:rsidRDefault="00274306" w:rsidP="001E7AEB">
            <w:pPr>
              <w:pStyle w:val="odrky-tab"/>
            </w:pPr>
            <w:r w:rsidRPr="00477901">
              <w:t>nulový člen u podstatných</w:t>
            </w:r>
            <w:r>
              <w:t xml:space="preserve"> </w:t>
            </w:r>
            <w:r w:rsidRPr="00477901">
              <w:t>jmen</w:t>
            </w:r>
          </w:p>
          <w:p w:rsidR="00274306" w:rsidRPr="000F44FF" w:rsidRDefault="00274306" w:rsidP="001E7AEB">
            <w:pPr>
              <w:pStyle w:val="odrky-tab"/>
              <w:rPr>
                <w:rFonts w:cs="TimesNewRomanPS-BoldMT"/>
                <w:szCs w:val="20"/>
              </w:rPr>
            </w:pPr>
            <w:r w:rsidRPr="00477901">
              <w:t>označení míry, hmotnosti a</w:t>
            </w:r>
            <w:r>
              <w:t xml:space="preserve"> </w:t>
            </w:r>
            <w:r w:rsidRPr="00477901">
              <w:t>množství po číslovkách</w:t>
            </w:r>
          </w:p>
        </w:tc>
      </w:tr>
      <w:tr w:rsidR="00274306" w:rsidRPr="00302352" w:rsidTr="001E7AEB">
        <w:trPr>
          <w:jc w:val="center"/>
        </w:trPr>
        <w:tc>
          <w:tcPr>
            <w:tcW w:w="4606" w:type="dxa"/>
            <w:tcMar>
              <w:top w:w="113" w:type="dxa"/>
              <w:bottom w:w="113" w:type="dxa"/>
            </w:tcMar>
          </w:tcPr>
          <w:p w:rsidR="00274306" w:rsidRPr="00477901" w:rsidRDefault="00274306" w:rsidP="001E7AEB">
            <w:pPr>
              <w:pStyle w:val="odrky-tab"/>
            </w:pPr>
            <w:r w:rsidRPr="00477901">
              <w:t>používá vazeb sloves, podstatných a přídavných</w:t>
            </w:r>
            <w:r>
              <w:t xml:space="preserve"> </w:t>
            </w:r>
            <w:r w:rsidRPr="00477901">
              <w:t>jmen</w:t>
            </w:r>
          </w:p>
          <w:p w:rsidR="00274306" w:rsidRPr="000F44FF" w:rsidRDefault="00274306" w:rsidP="001E7AEB">
            <w:pPr>
              <w:pStyle w:val="odrky-tab"/>
              <w:rPr>
                <w:rFonts w:cs="Symbol"/>
                <w:szCs w:val="20"/>
              </w:rPr>
            </w:pPr>
            <w:r w:rsidRPr="00477901">
              <w:t>ovládá zlomky, desetinná čísla a procenta</w:t>
            </w:r>
          </w:p>
        </w:tc>
        <w:tc>
          <w:tcPr>
            <w:tcW w:w="4606" w:type="dxa"/>
            <w:tcMar>
              <w:top w:w="113" w:type="dxa"/>
              <w:bottom w:w="113" w:type="dxa"/>
            </w:tcMar>
          </w:tcPr>
          <w:p w:rsidR="00274306" w:rsidRDefault="00274306" w:rsidP="001E7AEB">
            <w:pPr>
              <w:pStyle w:val="tem-celek"/>
            </w:pPr>
            <w:r w:rsidRPr="00477901">
              <w:t>27.</w:t>
            </w:r>
            <w:r>
              <w:t xml:space="preserve"> Vazby sloves, příd. </w:t>
            </w:r>
            <w:proofErr w:type="spellStart"/>
            <w:r>
              <w:t>jm</w:t>
            </w:r>
            <w:proofErr w:type="spellEnd"/>
            <w:r>
              <w:t>. a příslovcí</w:t>
            </w:r>
          </w:p>
          <w:p w:rsidR="00274306" w:rsidRPr="00F564E5" w:rsidRDefault="00274306" w:rsidP="001E7AEB">
            <w:pPr>
              <w:pStyle w:val="odrky-tab"/>
            </w:pPr>
            <w:r w:rsidRPr="00F564E5">
              <w:t>vazby sloves, podstatných a přídavných jmen</w:t>
            </w:r>
          </w:p>
          <w:p w:rsidR="00274306" w:rsidRPr="00302352" w:rsidRDefault="00274306" w:rsidP="001E7AEB">
            <w:pPr>
              <w:pStyle w:val="odrky-tab"/>
            </w:pPr>
            <w:r w:rsidRPr="00477901">
              <w:t>zlomky, desetinná čísla a</w:t>
            </w:r>
            <w:r>
              <w:t xml:space="preserve"> </w:t>
            </w:r>
            <w:r w:rsidRPr="00477901">
              <w:t>procenta</w:t>
            </w:r>
          </w:p>
        </w:tc>
      </w:tr>
      <w:tr w:rsidR="00274306" w:rsidRPr="00302352" w:rsidTr="001E7AEB">
        <w:trPr>
          <w:jc w:val="center"/>
        </w:trPr>
        <w:tc>
          <w:tcPr>
            <w:tcW w:w="4606" w:type="dxa"/>
            <w:tcMar>
              <w:top w:w="113" w:type="dxa"/>
              <w:bottom w:w="113" w:type="dxa"/>
            </w:tcMar>
          </w:tcPr>
          <w:p w:rsidR="00274306" w:rsidRPr="00477901" w:rsidRDefault="00274306" w:rsidP="001E7AEB">
            <w:pPr>
              <w:pStyle w:val="odrky-tab"/>
            </w:pPr>
            <w:r w:rsidRPr="00477901">
              <w:t>tvoří a využívá trpný rod</w:t>
            </w:r>
          </w:p>
          <w:p w:rsidR="00274306" w:rsidRPr="00477901" w:rsidRDefault="00274306" w:rsidP="001E7AEB">
            <w:pPr>
              <w:pStyle w:val="odrky-tab"/>
            </w:pPr>
            <w:r w:rsidRPr="00477901">
              <w:t>zná vztažné věty</w:t>
            </w:r>
          </w:p>
          <w:p w:rsidR="00274306" w:rsidRPr="00477901" w:rsidRDefault="00274306" w:rsidP="001E7AEB">
            <w:pPr>
              <w:pStyle w:val="odrky-tab"/>
            </w:pPr>
            <w:r w:rsidRPr="00477901">
              <w:t>charakterizuje plusquamperfektum</w:t>
            </w:r>
          </w:p>
          <w:p w:rsidR="00274306" w:rsidRPr="00477901" w:rsidRDefault="00274306" w:rsidP="001E7AEB">
            <w:pPr>
              <w:pStyle w:val="odrky-tab"/>
            </w:pPr>
            <w:r w:rsidRPr="00477901">
              <w:t>rozlišuje předložky se 2. pádem</w:t>
            </w:r>
          </w:p>
          <w:p w:rsidR="00274306" w:rsidRPr="00477901" w:rsidRDefault="00274306" w:rsidP="001E7AEB">
            <w:pPr>
              <w:pStyle w:val="odrky-tab"/>
            </w:pPr>
            <w:r w:rsidRPr="00477901">
              <w:t xml:space="preserve">chápe vyjadřování českého </w:t>
            </w:r>
            <w:r w:rsidRPr="000F44FF">
              <w:rPr>
                <w:rFonts w:cs="TimesNewRomanPS-ItalicMT"/>
              </w:rPr>
              <w:t>jeden z</w:t>
            </w:r>
            <w:r w:rsidRPr="00477901">
              <w:t>…</w:t>
            </w:r>
          </w:p>
          <w:p w:rsidR="00274306" w:rsidRPr="00302352" w:rsidRDefault="00274306" w:rsidP="001E7AEB">
            <w:pPr>
              <w:pStyle w:val="odrky-tab"/>
            </w:pPr>
            <w:r w:rsidRPr="00477901">
              <w:t xml:space="preserve">ovládá slovesa </w:t>
            </w:r>
            <w:proofErr w:type="spellStart"/>
            <w:r w:rsidRPr="000F44FF">
              <w:rPr>
                <w:rFonts w:cs="TimesNewRomanPS-ItalicMT"/>
              </w:rPr>
              <w:t>haben</w:t>
            </w:r>
            <w:proofErr w:type="spellEnd"/>
            <w:r w:rsidRPr="000F44FF">
              <w:rPr>
                <w:rFonts w:cs="TimesNewRomanPS-ItalicMT"/>
              </w:rPr>
              <w:t xml:space="preserve"> </w:t>
            </w:r>
            <w:r w:rsidRPr="00477901">
              <w:t xml:space="preserve">a </w:t>
            </w:r>
            <w:proofErr w:type="spellStart"/>
            <w:r w:rsidRPr="000F44FF">
              <w:rPr>
                <w:rFonts w:cs="TimesNewRomanPS-ItalicMT"/>
              </w:rPr>
              <w:t>sein</w:t>
            </w:r>
            <w:proofErr w:type="spellEnd"/>
            <w:r w:rsidRPr="000F44FF">
              <w:rPr>
                <w:rFonts w:cs="TimesNewRomanPS-ItalicMT"/>
              </w:rPr>
              <w:t xml:space="preserve"> </w:t>
            </w:r>
            <w:r w:rsidRPr="00477901">
              <w:t>ve spojení</w:t>
            </w:r>
            <w:r>
              <w:t xml:space="preserve"> </w:t>
            </w:r>
            <w:r w:rsidRPr="00477901">
              <w:t>s infinitivem s</w:t>
            </w:r>
            <w:r>
              <w:t> </w:t>
            </w:r>
            <w:proofErr w:type="spellStart"/>
            <w:r w:rsidRPr="000F44FF">
              <w:rPr>
                <w:rFonts w:cs="TimesNewRomanPS-ItalicMT"/>
              </w:rPr>
              <w:t>zu</w:t>
            </w:r>
            <w:proofErr w:type="spellEnd"/>
          </w:p>
        </w:tc>
        <w:tc>
          <w:tcPr>
            <w:tcW w:w="4606" w:type="dxa"/>
            <w:tcMar>
              <w:top w:w="113" w:type="dxa"/>
              <w:bottom w:w="113" w:type="dxa"/>
            </w:tcMar>
          </w:tcPr>
          <w:p w:rsidR="00274306" w:rsidRPr="001D482F" w:rsidRDefault="00274306" w:rsidP="001E7AEB">
            <w:pPr>
              <w:pStyle w:val="tem-celek"/>
            </w:pPr>
            <w:r>
              <w:t>28. Trpný rod, vztažné věty</w:t>
            </w:r>
          </w:p>
          <w:p w:rsidR="00274306" w:rsidRPr="00477901" w:rsidRDefault="00274306" w:rsidP="001E7AEB">
            <w:pPr>
              <w:pStyle w:val="odrky-tab"/>
            </w:pPr>
            <w:r w:rsidRPr="00477901">
              <w:t>trpný rod</w:t>
            </w:r>
          </w:p>
          <w:p w:rsidR="00274306" w:rsidRPr="00477901" w:rsidRDefault="00274306" w:rsidP="001E7AEB">
            <w:pPr>
              <w:pStyle w:val="odrky-tab"/>
            </w:pPr>
            <w:r w:rsidRPr="00477901">
              <w:t>vztažné věty</w:t>
            </w:r>
          </w:p>
          <w:p w:rsidR="00274306" w:rsidRPr="00477901" w:rsidRDefault="00274306" w:rsidP="001E7AEB">
            <w:pPr>
              <w:pStyle w:val="odrky-tab"/>
            </w:pPr>
            <w:r w:rsidRPr="00477901">
              <w:t>plusquamperfektum</w:t>
            </w:r>
          </w:p>
          <w:p w:rsidR="00274306" w:rsidRPr="00477901" w:rsidRDefault="00274306" w:rsidP="001E7AEB">
            <w:pPr>
              <w:pStyle w:val="odrky-tab"/>
            </w:pPr>
            <w:r w:rsidRPr="00477901">
              <w:t>předložky se 2. pádem</w:t>
            </w:r>
          </w:p>
          <w:p w:rsidR="00274306" w:rsidRPr="00477901" w:rsidRDefault="00274306" w:rsidP="001E7AEB">
            <w:pPr>
              <w:pStyle w:val="odrky-tab"/>
            </w:pPr>
            <w:r w:rsidRPr="00477901">
              <w:t xml:space="preserve">vyjadřování českého </w:t>
            </w:r>
            <w:r w:rsidRPr="000F44FF">
              <w:rPr>
                <w:rFonts w:cs="TimesNewRomanPS-ItalicMT"/>
              </w:rPr>
              <w:t>jeden z</w:t>
            </w:r>
            <w:r w:rsidRPr="00477901">
              <w:t>…</w:t>
            </w:r>
          </w:p>
          <w:p w:rsidR="00274306" w:rsidRPr="00302352" w:rsidRDefault="00274306" w:rsidP="001E7AEB">
            <w:pPr>
              <w:pStyle w:val="odrky-tab"/>
            </w:pPr>
            <w:r w:rsidRPr="00477901">
              <w:t xml:space="preserve">slovesa </w:t>
            </w:r>
            <w:proofErr w:type="spellStart"/>
            <w:r w:rsidRPr="000F44FF">
              <w:rPr>
                <w:rFonts w:cs="TimesNewRomanPS-ItalicMT"/>
              </w:rPr>
              <w:t>haben</w:t>
            </w:r>
            <w:proofErr w:type="spellEnd"/>
            <w:r w:rsidRPr="000F44FF">
              <w:rPr>
                <w:rFonts w:cs="TimesNewRomanPS-ItalicMT"/>
              </w:rPr>
              <w:t xml:space="preserve"> </w:t>
            </w:r>
            <w:r w:rsidRPr="00477901">
              <w:t xml:space="preserve">a </w:t>
            </w:r>
            <w:proofErr w:type="spellStart"/>
            <w:r w:rsidRPr="000F44FF">
              <w:rPr>
                <w:rFonts w:cs="TimesNewRomanPS-ItalicMT"/>
              </w:rPr>
              <w:t>sein</w:t>
            </w:r>
            <w:proofErr w:type="spellEnd"/>
            <w:r w:rsidRPr="000F44FF">
              <w:rPr>
                <w:rFonts w:cs="TimesNewRomanPS-ItalicMT"/>
              </w:rPr>
              <w:t xml:space="preserve"> </w:t>
            </w:r>
            <w:r w:rsidRPr="00477901">
              <w:t>ve</w:t>
            </w:r>
            <w:r>
              <w:t xml:space="preserve"> </w:t>
            </w:r>
            <w:r w:rsidRPr="00477901">
              <w:t xml:space="preserve">spojení s infinitivem s </w:t>
            </w:r>
            <w:proofErr w:type="spellStart"/>
            <w:r w:rsidRPr="000F44FF">
              <w:rPr>
                <w:rFonts w:cs="TimesNewRomanPS-ItalicMT"/>
              </w:rPr>
              <w:t>zu</w:t>
            </w:r>
            <w:proofErr w:type="spellEnd"/>
          </w:p>
        </w:tc>
      </w:tr>
      <w:tr w:rsidR="00274306" w:rsidRPr="000F44FF" w:rsidTr="001E7AEB">
        <w:trPr>
          <w:jc w:val="center"/>
        </w:trPr>
        <w:tc>
          <w:tcPr>
            <w:tcW w:w="4606" w:type="dxa"/>
            <w:tcMar>
              <w:top w:w="113" w:type="dxa"/>
              <w:bottom w:w="113" w:type="dxa"/>
            </w:tcMar>
          </w:tcPr>
          <w:p w:rsidR="00274306" w:rsidRPr="00FF2CDC" w:rsidRDefault="00274306" w:rsidP="001E7AEB">
            <w:pPr>
              <w:pStyle w:val="odrky-tab"/>
            </w:pPr>
            <w:r w:rsidRPr="00FF2CDC">
              <w:t>umí skloňovat podstatná a přídavná jména</w:t>
            </w:r>
          </w:p>
          <w:p w:rsidR="00274306" w:rsidRPr="00FF2CDC" w:rsidRDefault="00274306" w:rsidP="001E7AEB">
            <w:pPr>
              <w:pStyle w:val="odrky-tab"/>
            </w:pPr>
            <w:r w:rsidRPr="00FF2CDC">
              <w:t>používá předložky se 3. pádem, se 4.pádem, se 3. + 4.pádem</w:t>
            </w:r>
          </w:p>
          <w:p w:rsidR="00274306" w:rsidRPr="00FF2CDC" w:rsidRDefault="00274306" w:rsidP="001E7AEB">
            <w:pPr>
              <w:pStyle w:val="odrky-tab"/>
            </w:pPr>
            <w:r w:rsidRPr="00FF2CDC">
              <w:t>zná préteritum i perfektum sloves</w:t>
            </w:r>
          </w:p>
          <w:p w:rsidR="00274306" w:rsidRPr="00FF2CDC" w:rsidRDefault="00274306" w:rsidP="001E7AEB">
            <w:pPr>
              <w:pStyle w:val="odrky-tab"/>
            </w:pPr>
            <w:r w:rsidRPr="00FF2CDC">
              <w:t>rozlišuje a využívá uvedené druhy zájmen</w:t>
            </w:r>
          </w:p>
          <w:p w:rsidR="00274306" w:rsidRPr="00FF2CDC" w:rsidRDefault="00274306" w:rsidP="001E7AEB">
            <w:pPr>
              <w:pStyle w:val="odrky-tab"/>
            </w:pPr>
            <w:r w:rsidRPr="00FF2CDC">
              <w:t>aplikuje časové údaje</w:t>
            </w:r>
          </w:p>
          <w:p w:rsidR="00274306" w:rsidRPr="00FF2CDC" w:rsidRDefault="00274306" w:rsidP="001E7AEB">
            <w:pPr>
              <w:pStyle w:val="odrky-tab"/>
            </w:pPr>
            <w:r w:rsidRPr="00FF2CDC">
              <w:t>tvoří zájmenná příslovce</w:t>
            </w:r>
          </w:p>
          <w:p w:rsidR="00274306" w:rsidRPr="00FF2CDC" w:rsidRDefault="00274306" w:rsidP="001E7AEB">
            <w:pPr>
              <w:pStyle w:val="odrky-tab"/>
            </w:pPr>
            <w:r w:rsidRPr="00FF2CDC">
              <w:t>charakterizuje stupňování přídavných jmen a příslovcí</w:t>
            </w:r>
          </w:p>
          <w:p w:rsidR="00274306" w:rsidRPr="00FF2CDC" w:rsidRDefault="00274306" w:rsidP="001E7AEB">
            <w:pPr>
              <w:pStyle w:val="odrky-tab"/>
            </w:pPr>
            <w:r w:rsidRPr="00FF2CDC">
              <w:t>využívá souvětí souřadné a podřadné</w:t>
            </w:r>
          </w:p>
          <w:p w:rsidR="00274306" w:rsidRPr="00FF2CDC" w:rsidRDefault="00274306" w:rsidP="001E7AEB">
            <w:pPr>
              <w:pStyle w:val="odrky-tab"/>
            </w:pPr>
            <w:r w:rsidRPr="00FF2CDC">
              <w:t>rozlišuje slovesa s odlučitelnou a neodlučitelnou</w:t>
            </w:r>
            <w:r>
              <w:t xml:space="preserve"> </w:t>
            </w:r>
            <w:r w:rsidRPr="00FF2CDC">
              <w:t>předponou</w:t>
            </w:r>
          </w:p>
          <w:p w:rsidR="00274306" w:rsidRPr="000F44FF" w:rsidRDefault="00274306" w:rsidP="001E7AEB">
            <w:pPr>
              <w:pStyle w:val="odrky-tab"/>
              <w:rPr>
                <w:rFonts w:cs="Symbol"/>
                <w:szCs w:val="20"/>
              </w:rPr>
            </w:pPr>
            <w:r w:rsidRPr="00FF2CDC">
              <w:t>umí pomocná slovesa</w:t>
            </w:r>
          </w:p>
          <w:p w:rsidR="00274306" w:rsidRPr="000F44FF" w:rsidRDefault="00274306" w:rsidP="001E7AEB">
            <w:pPr>
              <w:pStyle w:val="odrky-tab"/>
              <w:rPr>
                <w:rFonts w:cs="Symbol"/>
                <w:szCs w:val="20"/>
              </w:rPr>
            </w:pPr>
            <w:r w:rsidRPr="00FF2CDC">
              <w:t>používá číslovky základní i řadové</w:t>
            </w:r>
          </w:p>
        </w:tc>
        <w:tc>
          <w:tcPr>
            <w:tcW w:w="4606" w:type="dxa"/>
            <w:tcMar>
              <w:top w:w="113" w:type="dxa"/>
              <w:bottom w:w="113" w:type="dxa"/>
            </w:tcMar>
          </w:tcPr>
          <w:p w:rsidR="00274306" w:rsidRPr="00FF2CDC" w:rsidRDefault="00274306" w:rsidP="001E7AEB">
            <w:pPr>
              <w:pStyle w:val="tem-celek"/>
            </w:pPr>
            <w:r w:rsidRPr="00FF2CDC">
              <w:t>29.</w:t>
            </w:r>
            <w:r>
              <w:t xml:space="preserve"> O</w:t>
            </w:r>
            <w:r w:rsidRPr="00FF2CDC">
              <w:t>pakování</w:t>
            </w:r>
          </w:p>
          <w:p w:rsidR="00274306" w:rsidRPr="00FF2CDC" w:rsidRDefault="00274306" w:rsidP="001E7AEB">
            <w:pPr>
              <w:pStyle w:val="odrky-tab"/>
            </w:pPr>
            <w:r w:rsidRPr="00FF2CDC">
              <w:t>skloňování podstatných jmen,</w:t>
            </w:r>
            <w:r>
              <w:t xml:space="preserve"> </w:t>
            </w:r>
            <w:r w:rsidRPr="00FF2CDC">
              <w:t>přídavných jmen</w:t>
            </w:r>
          </w:p>
          <w:p w:rsidR="00274306" w:rsidRPr="00FF2CDC" w:rsidRDefault="00274306" w:rsidP="001E7AEB">
            <w:pPr>
              <w:pStyle w:val="odrky-tab"/>
            </w:pPr>
            <w:r w:rsidRPr="00FF2CDC">
              <w:t>předložky se 3. pádem, se 4.pádem, se 3.+ 4. pádem</w:t>
            </w:r>
          </w:p>
          <w:p w:rsidR="00274306" w:rsidRPr="00FF2CDC" w:rsidRDefault="00274306" w:rsidP="001E7AEB">
            <w:pPr>
              <w:pStyle w:val="odrky-tab"/>
            </w:pPr>
            <w:r w:rsidRPr="00FF2CDC">
              <w:t>préteritum a perfektum sloves</w:t>
            </w:r>
          </w:p>
          <w:p w:rsidR="00274306" w:rsidRPr="00FF2CDC" w:rsidRDefault="00274306" w:rsidP="001E7AEB">
            <w:pPr>
              <w:pStyle w:val="odrky-tab"/>
            </w:pPr>
            <w:r w:rsidRPr="00FF2CDC">
              <w:t>zájmena osobní,</w:t>
            </w:r>
            <w:r>
              <w:t xml:space="preserve"> </w:t>
            </w:r>
            <w:r w:rsidRPr="00FF2CDC">
              <w:t>přivlastňovací, tázací, neurčitá</w:t>
            </w:r>
          </w:p>
          <w:p w:rsidR="00274306" w:rsidRPr="00FF2CDC" w:rsidRDefault="00274306" w:rsidP="001E7AEB">
            <w:pPr>
              <w:pStyle w:val="odrky-tab"/>
            </w:pPr>
            <w:r w:rsidRPr="00FF2CDC">
              <w:t>časové údaje</w:t>
            </w:r>
          </w:p>
          <w:p w:rsidR="00274306" w:rsidRPr="00FF2CDC" w:rsidRDefault="00274306" w:rsidP="001E7AEB">
            <w:pPr>
              <w:pStyle w:val="odrky-tab"/>
            </w:pPr>
            <w:r w:rsidRPr="00FF2CDC">
              <w:t>zájmenná příslovce</w:t>
            </w:r>
          </w:p>
          <w:p w:rsidR="00274306" w:rsidRPr="00FF2CDC" w:rsidRDefault="00274306" w:rsidP="001E7AEB">
            <w:pPr>
              <w:pStyle w:val="odrky-tab"/>
            </w:pPr>
            <w:r w:rsidRPr="00FF2CDC">
              <w:t>stupňování přídavných jmen a</w:t>
            </w:r>
            <w:r>
              <w:t xml:space="preserve"> </w:t>
            </w:r>
            <w:r w:rsidRPr="00FF2CDC">
              <w:t>příslovcí</w:t>
            </w:r>
          </w:p>
          <w:p w:rsidR="00274306" w:rsidRPr="00FF2CDC" w:rsidRDefault="00274306" w:rsidP="001E7AEB">
            <w:pPr>
              <w:pStyle w:val="odrky-tab"/>
            </w:pPr>
            <w:r w:rsidRPr="00FF2CDC">
              <w:t>souvětí - souřadné, podřadné</w:t>
            </w:r>
          </w:p>
          <w:p w:rsidR="00274306" w:rsidRPr="000F44FF" w:rsidRDefault="00274306" w:rsidP="001E7AEB">
            <w:pPr>
              <w:pStyle w:val="odrky-tab"/>
              <w:rPr>
                <w:rFonts w:cs="TimesNewRomanPS-BoldMT"/>
                <w:szCs w:val="20"/>
              </w:rPr>
            </w:pPr>
            <w:r w:rsidRPr="00FF2CDC">
              <w:t>slovesa s odlučitelnými a</w:t>
            </w:r>
            <w:r w:rsidRPr="000F44FF">
              <w:rPr>
                <w:rFonts w:cs="TimesNewRomanPS-BoldMT"/>
                <w:szCs w:val="20"/>
              </w:rPr>
              <w:t xml:space="preserve"> </w:t>
            </w:r>
            <w:r w:rsidRPr="00FF2CDC">
              <w:t>neodlučitelnými předponami</w:t>
            </w:r>
          </w:p>
          <w:p w:rsidR="00274306" w:rsidRPr="00FF2CDC" w:rsidRDefault="00274306" w:rsidP="001E7AEB">
            <w:pPr>
              <w:pStyle w:val="odrky-tab"/>
            </w:pPr>
            <w:r w:rsidRPr="00FF2CDC">
              <w:t>pomocná slovesa</w:t>
            </w:r>
          </w:p>
          <w:p w:rsidR="00274306" w:rsidRPr="000F44FF" w:rsidRDefault="00274306" w:rsidP="001E7AEB">
            <w:pPr>
              <w:pStyle w:val="odrky-tab"/>
              <w:rPr>
                <w:szCs w:val="20"/>
              </w:rPr>
            </w:pPr>
            <w:r w:rsidRPr="00FF2CDC">
              <w:t>číslovky - základní, řadové</w:t>
            </w:r>
          </w:p>
        </w:tc>
      </w:tr>
    </w:tbl>
    <w:p w:rsidR="00274306" w:rsidRDefault="00274306" w:rsidP="00274306">
      <w:pPr>
        <w:pStyle w:val="hlavnpodnadpisy"/>
        <w:spacing w:after="240"/>
      </w:pPr>
    </w:p>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t>Gramatika</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Osobní údaje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Rodina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Nákupy, v obchodě</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Jídlo a pití, v restauraci</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Bydlení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Jídlo - nakupování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Souhrnné opakování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Týdenní plán</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Cestování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Životopis</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Volný čas, koníčky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U lékaře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Popis cesty, dopravní prostředky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Evropa, svátky, zvyky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Kulturní život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Móda, vzhled</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Člověk a příroda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Praha, popis města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Život ve městě</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Mezilidské vztahy, interview,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Souhrnné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Sport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Počasí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Škola, vzdělání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Rakousko</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Švýcarsko, Lichtenštejnsko</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lastRenderedPageBreak/>
              <w:t>Německo</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Lucembursko</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Maturitní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9212" w:type="dxa"/>
            <w:gridSpan w:val="5"/>
            <w:tcMar>
              <w:top w:w="113" w:type="dxa"/>
              <w:bottom w:w="113" w:type="dxa"/>
            </w:tcMar>
          </w:tcPr>
          <w:p w:rsidR="00274306" w:rsidRDefault="00274306" w:rsidP="001E7AEB">
            <w:pPr>
              <w:pStyle w:val="zahlavtabulky"/>
            </w:pPr>
            <w:r>
              <w:t>Gramatika</w:t>
            </w:r>
          </w:p>
        </w:tc>
      </w:tr>
      <w:tr w:rsidR="00274306" w:rsidTr="001E7AEB">
        <w:tc>
          <w:tcPr>
            <w:tcW w:w="6228" w:type="dxa"/>
            <w:tcMar>
              <w:top w:w="113" w:type="dxa"/>
              <w:bottom w:w="113" w:type="dxa"/>
            </w:tcMar>
          </w:tcPr>
          <w:p w:rsidR="00274306" w:rsidRDefault="00274306" w:rsidP="001E7AEB">
            <w:pPr>
              <w:pStyle w:val="tem-celek"/>
            </w:pPr>
            <w:r>
              <w:t>1. Osobní zájmena, časování sloves</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2. Silné skloňování </w:t>
            </w:r>
            <w:proofErr w:type="spellStart"/>
            <w:r>
              <w:t>podst</w:t>
            </w:r>
            <w:proofErr w:type="spellEnd"/>
            <w:r>
              <w:t xml:space="preserve">. </w:t>
            </w:r>
            <w:proofErr w:type="spellStart"/>
            <w:r>
              <w:t>jm</w:t>
            </w:r>
            <w:proofErr w:type="spellEnd"/>
            <w:r>
              <w:t>., zápor</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4. Přivlastňovací zájmena, rozkaz</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5. Slabé skloň. </w:t>
            </w:r>
            <w:proofErr w:type="spellStart"/>
            <w:r>
              <w:t>podst</w:t>
            </w:r>
            <w:proofErr w:type="spellEnd"/>
            <w:r>
              <w:t xml:space="preserve">. </w:t>
            </w:r>
            <w:proofErr w:type="spellStart"/>
            <w:r>
              <w:t>jm</w:t>
            </w:r>
            <w:proofErr w:type="spellEnd"/>
            <w:r>
              <w:t>., množné číslo</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6. Způsobová slovesa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7. Souhrnné opakování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8. Slovesa s odlučitelnými a </w:t>
            </w:r>
            <w:proofErr w:type="spellStart"/>
            <w:r>
              <w:t>neodl</w:t>
            </w:r>
            <w:proofErr w:type="spellEnd"/>
            <w:r>
              <w:t>. předponami</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9. Stupňování příd. </w:t>
            </w:r>
            <w:proofErr w:type="spellStart"/>
            <w:r>
              <w:t>jm</w:t>
            </w:r>
            <w:proofErr w:type="spellEnd"/>
            <w:r>
              <w:t>. a příslovcí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10. Sloveso „</w:t>
            </w:r>
            <w:proofErr w:type="spellStart"/>
            <w:r>
              <w:t>werden</w:t>
            </w:r>
            <w:proofErr w:type="spellEnd"/>
            <w:r>
              <w:t>“, préteritum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11. Perfektum, podmět man a es</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12. Budoucí čas, vedlejší věta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13. Vazby sloves a příd. </w:t>
            </w:r>
            <w:proofErr w:type="spellStart"/>
            <w:r>
              <w:t>jm</w:t>
            </w:r>
            <w:proofErr w:type="spellEnd"/>
            <w:r>
              <w:t>., zájmenná příslovce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14.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15. Větný rámec, vedlejší věty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16. Skloňování příd. jmen</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17. Neurčitá zájmena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18. Předložky, číslovky, směrová příslovce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19. Infinitiv závislý</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20. Ukazovací zájmena, zvratná slovesa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21.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22. Zájmenná příslovce, vedlejší věty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23. Stupňování příd. </w:t>
            </w:r>
            <w:proofErr w:type="spellStart"/>
            <w:r>
              <w:t>jm</w:t>
            </w:r>
            <w:proofErr w:type="spellEnd"/>
            <w:r>
              <w:t>. a příslovcí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24. Infinitivní konstrukce s </w:t>
            </w:r>
            <w:proofErr w:type="spellStart"/>
            <w:r>
              <w:t>zu</w:t>
            </w:r>
            <w:proofErr w:type="spellEnd"/>
            <w:r>
              <w:t xml:space="preserve">, um + </w:t>
            </w:r>
            <w:proofErr w:type="spellStart"/>
            <w:r>
              <w:t>zu</w:t>
            </w:r>
            <w:proofErr w:type="spellEnd"/>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25. Geografické názvy, jména obyvatel</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22345D" w:rsidRDefault="00274306" w:rsidP="001E7AEB">
            <w:pPr>
              <w:pStyle w:val="tem-celek"/>
            </w:pPr>
            <w:r>
              <w:lastRenderedPageBreak/>
              <w:t>26. Konjunktiv préterita, opisný tvar „w</w:t>
            </w:r>
            <w:proofErr w:type="spellStart"/>
            <w:r w:rsidRPr="000F44FF">
              <w:rPr>
                <w:lang w:val="de-DE"/>
              </w:rPr>
              <w:t>ürde</w:t>
            </w:r>
            <w:proofErr w:type="spellEnd"/>
            <w:r>
              <w:t>“ + infinitiv</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 xml:space="preserve">27. Vazby sloves, příd. </w:t>
            </w:r>
            <w:proofErr w:type="spellStart"/>
            <w:r>
              <w:t>jm</w:t>
            </w:r>
            <w:proofErr w:type="spellEnd"/>
            <w:r>
              <w:t>. a příslovcí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28. Trpný rod, vztažné věty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29. Opakování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tem-celek"/>
              <w:jc w:val="center"/>
            </w:pPr>
            <w:r>
              <w:t>102</w:t>
            </w:r>
          </w:p>
        </w:tc>
        <w:tc>
          <w:tcPr>
            <w:tcW w:w="746" w:type="dxa"/>
            <w:tcMar>
              <w:top w:w="113" w:type="dxa"/>
              <w:bottom w:w="113" w:type="dxa"/>
            </w:tcMar>
          </w:tcPr>
          <w:p w:rsidR="00274306" w:rsidRDefault="00DE6EDA" w:rsidP="00DE6EDA">
            <w:pPr>
              <w:pStyle w:val="tem-celek"/>
              <w:jc w:val="center"/>
            </w:pPr>
            <w:r>
              <w:t>102</w:t>
            </w:r>
          </w:p>
        </w:tc>
        <w:tc>
          <w:tcPr>
            <w:tcW w:w="746" w:type="dxa"/>
            <w:tcMar>
              <w:top w:w="113" w:type="dxa"/>
              <w:bottom w:w="113" w:type="dxa"/>
            </w:tcMar>
          </w:tcPr>
          <w:p w:rsidR="00274306" w:rsidRDefault="00DE6EDA" w:rsidP="00DE6EDA">
            <w:pPr>
              <w:pStyle w:val="tem-celek"/>
              <w:jc w:val="center"/>
            </w:pPr>
            <w:r>
              <w:t>102</w:t>
            </w:r>
          </w:p>
        </w:tc>
        <w:tc>
          <w:tcPr>
            <w:tcW w:w="746" w:type="dxa"/>
            <w:tcMar>
              <w:top w:w="113" w:type="dxa"/>
              <w:bottom w:w="113" w:type="dxa"/>
            </w:tcMar>
          </w:tcPr>
          <w:p w:rsidR="00274306" w:rsidRPr="00DA2D7D" w:rsidRDefault="00DE6EDA" w:rsidP="00DE6EDA">
            <w:pPr>
              <w:pStyle w:val="tem-celek"/>
              <w:jc w:val="center"/>
            </w:pPr>
            <w:r>
              <w:t>7</w:t>
            </w:r>
            <w:r w:rsidR="00274306">
              <w:t>8</w:t>
            </w:r>
          </w:p>
        </w:tc>
      </w:tr>
    </w:tbl>
    <w:p w:rsidR="00274306" w:rsidRDefault="00274306" w:rsidP="00274306"/>
    <w:p w:rsidR="00274306" w:rsidRPr="00C20B75" w:rsidRDefault="00274306" w:rsidP="00274306">
      <w:pPr>
        <w:pStyle w:val="profil"/>
      </w:pPr>
      <w:r>
        <w:br w:type="page"/>
      </w:r>
      <w:bookmarkStart w:id="38" w:name="_Toc262628363"/>
      <w:bookmarkStart w:id="39" w:name="_Toc470764821"/>
      <w:r w:rsidRPr="00C20B75">
        <w:lastRenderedPageBreak/>
        <w:t>Občanská nauka</w:t>
      </w:r>
      <w:bookmarkEnd w:id="38"/>
      <w:bookmarkEnd w:id="3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hlavnpodnadpisy"/>
        <w:spacing w:before="360" w:after="240"/>
        <w:rPr>
          <w:bCs/>
        </w:rPr>
      </w:pPr>
      <w:r>
        <w:rPr>
          <w:bCs/>
        </w:rPr>
        <w:t>Pojetí vyučovacího předmětu</w:t>
      </w:r>
    </w:p>
    <w:p w:rsidR="00274306" w:rsidRDefault="00274306" w:rsidP="00274306">
      <w:pPr>
        <w:pStyle w:val="podnadpisy"/>
      </w:pPr>
      <w:r>
        <w:t>Obecný cíl předmětu</w:t>
      </w:r>
    </w:p>
    <w:p w:rsidR="00274306" w:rsidRDefault="00274306" w:rsidP="00274306">
      <w:pPr>
        <w:pStyle w:val="hlavntext"/>
      </w:pPr>
      <w:r>
        <w:t>Občanská nauka má výchovný charakter, podílí se na přípravě žáka na aktivní občanský život v demokratické společnosti. Směřuje proto především k pozitivnímu ovlivňování hodnotové orientace žáků tak, aby byli slušnými lidmi a informovanými občany, aby jednali odpovědně a uvážlivě vůči sobě i společnosti. Má za úkol dosáhnout toho, aby žáci jednali aktivně, samostatně, odpovědně a iniciativně nejen ve vlastním zájmu, ale i v zájmu veřejném, jednali v souladu s morálními principy a přispívali k uplatňování demokratických hodnot. Žák:</w:t>
      </w:r>
    </w:p>
    <w:p w:rsidR="00274306" w:rsidRDefault="00274306" w:rsidP="00274306">
      <w:pPr>
        <w:pStyle w:val="odrky-tab"/>
        <w:tabs>
          <w:tab w:val="num" w:pos="227"/>
        </w:tabs>
      </w:pPr>
      <w:r>
        <w:t>umí kriticky myslet, nenechá sebou manipulovat a snaží se co nejvíce porozumět současnému světu</w:t>
      </w:r>
    </w:p>
    <w:p w:rsidR="00274306" w:rsidRDefault="00274306" w:rsidP="00274306">
      <w:pPr>
        <w:pStyle w:val="odrky-tab"/>
        <w:tabs>
          <w:tab w:val="num" w:pos="227"/>
        </w:tabs>
      </w:pPr>
      <w:r>
        <w:t>dodržuje zákony a pravidla chování, respektuje práva a osobnost jiných lidí, vystupuje proti nesnášenlivosti, xenofobii a diskriminaci</w:t>
      </w:r>
    </w:p>
    <w:p w:rsidR="00274306" w:rsidRDefault="00274306" w:rsidP="00274306">
      <w:pPr>
        <w:pStyle w:val="odrky-tab"/>
        <w:tabs>
          <w:tab w:val="num" w:pos="227"/>
        </w:tabs>
      </w:pPr>
      <w:r>
        <w:t xml:space="preserve">uvědomuje si, že v rámci plurality a multikulturního soužití mají stále význam vlastní kultura, národní a osobní identita </w:t>
      </w:r>
    </w:p>
    <w:p w:rsidR="00274306" w:rsidRDefault="00274306" w:rsidP="00274306">
      <w:pPr>
        <w:pStyle w:val="odrky-tab"/>
        <w:tabs>
          <w:tab w:val="num" w:pos="227"/>
        </w:tabs>
      </w:pPr>
      <w:r>
        <w:t>uvědomuje si, co je to být hrdý na tradici a hodnoty svého národa</w:t>
      </w:r>
    </w:p>
    <w:p w:rsidR="00274306" w:rsidRDefault="00274306" w:rsidP="00274306">
      <w:pPr>
        <w:pStyle w:val="odrky-tab"/>
        <w:tabs>
          <w:tab w:val="num" w:pos="227"/>
        </w:tabs>
      </w:pPr>
      <w:r>
        <w:t>ctí život jako nejvyšší hodnotu</w:t>
      </w:r>
    </w:p>
    <w:p w:rsidR="00274306" w:rsidRDefault="00274306" w:rsidP="00274306">
      <w:pPr>
        <w:pStyle w:val="odrky-tab"/>
        <w:tabs>
          <w:tab w:val="num" w:pos="227"/>
        </w:tabs>
      </w:pPr>
      <w:r>
        <w:t xml:space="preserve">uvědomuje si odpovědnost za vlastní život a je připraven řešit své osobní a sociální problémy </w:t>
      </w:r>
    </w:p>
    <w:p w:rsidR="00274306" w:rsidRDefault="00274306" w:rsidP="00274306">
      <w:pPr>
        <w:pStyle w:val="odrky-tab"/>
        <w:tabs>
          <w:tab w:val="num" w:pos="227"/>
        </w:tabs>
      </w:pPr>
      <w:r>
        <w:t>cíleně pracuje na přípravě ke studiu na VŠ</w:t>
      </w:r>
    </w:p>
    <w:p w:rsidR="00274306" w:rsidRDefault="00274306" w:rsidP="00274306">
      <w:pPr>
        <w:pStyle w:val="odrky-tab"/>
        <w:tabs>
          <w:tab w:val="num" w:pos="227"/>
        </w:tabs>
      </w:pPr>
      <w:r>
        <w:t xml:space="preserve">aktivně se zajímá o veřejné záležitosti, o politické a společenské dění u nás i ve světě </w:t>
      </w:r>
    </w:p>
    <w:p w:rsidR="00274306" w:rsidRDefault="00274306" w:rsidP="00274306">
      <w:pPr>
        <w:pStyle w:val="podnadpisy"/>
      </w:pPr>
      <w:r>
        <w:t>Charakteristika učiva</w:t>
      </w:r>
    </w:p>
    <w:p w:rsidR="00274306" w:rsidRDefault="00274306" w:rsidP="00274306">
      <w:pPr>
        <w:pStyle w:val="hlavntext"/>
      </w:pPr>
      <w:r>
        <w:t xml:space="preserve">Výuka předmětu navazuje na znalosti a dovednosti žáků ze základní školy, které prohlubuje. Učivo předmětu zahrnuje tematické okruhy: </w:t>
      </w:r>
    </w:p>
    <w:p w:rsidR="00274306" w:rsidRDefault="00274306" w:rsidP="008459B4">
      <w:pPr>
        <w:pStyle w:val="odrky"/>
        <w:numPr>
          <w:ilvl w:val="0"/>
          <w:numId w:val="28"/>
        </w:numPr>
      </w:pPr>
      <w:r>
        <w:t>Člověk v lidském společenství</w:t>
      </w:r>
    </w:p>
    <w:p w:rsidR="00274306" w:rsidRDefault="00274306" w:rsidP="008459B4">
      <w:pPr>
        <w:pStyle w:val="odrky"/>
        <w:numPr>
          <w:ilvl w:val="0"/>
          <w:numId w:val="28"/>
        </w:numPr>
      </w:pPr>
      <w:r>
        <w:t>Člověk jako občan</w:t>
      </w:r>
    </w:p>
    <w:p w:rsidR="00274306" w:rsidRDefault="00274306" w:rsidP="008459B4">
      <w:pPr>
        <w:pStyle w:val="odrky"/>
        <w:numPr>
          <w:ilvl w:val="0"/>
          <w:numId w:val="28"/>
        </w:numPr>
      </w:pPr>
      <w:r>
        <w:t>Člověk a právo</w:t>
      </w:r>
    </w:p>
    <w:p w:rsidR="00274306" w:rsidRDefault="00274306" w:rsidP="008459B4">
      <w:pPr>
        <w:pStyle w:val="odrky"/>
        <w:numPr>
          <w:ilvl w:val="0"/>
          <w:numId w:val="28"/>
        </w:numPr>
      </w:pPr>
      <w:r>
        <w:t>Soudobý svět</w:t>
      </w:r>
    </w:p>
    <w:p w:rsidR="00274306" w:rsidRDefault="00274306" w:rsidP="008459B4">
      <w:pPr>
        <w:pStyle w:val="odrky"/>
        <w:numPr>
          <w:ilvl w:val="0"/>
          <w:numId w:val="28"/>
        </w:numPr>
      </w:pPr>
      <w:r>
        <w:t>Člověk a svět</w:t>
      </w:r>
    </w:p>
    <w:p w:rsidR="00274306" w:rsidRDefault="00274306" w:rsidP="008459B4">
      <w:pPr>
        <w:pStyle w:val="odrky"/>
        <w:numPr>
          <w:ilvl w:val="0"/>
          <w:numId w:val="28"/>
        </w:numPr>
      </w:pPr>
      <w:r>
        <w:t>Člověk a svět práce</w:t>
      </w:r>
    </w:p>
    <w:p w:rsidR="00274306" w:rsidRDefault="00274306" w:rsidP="00274306">
      <w:pPr>
        <w:pStyle w:val="hlavntext"/>
      </w:pPr>
      <w:r>
        <w:t>První tematický celek se zabývá problematikou vzdělávání, základy psychologie osobnosti, základy etikety, sociálně patologickými jevy, základy sociologie, problematikou soužití různých skupin, majetkem a hospodařením.</w:t>
      </w:r>
    </w:p>
    <w:p w:rsidR="00274306" w:rsidRDefault="00274306" w:rsidP="00274306">
      <w:pPr>
        <w:pStyle w:val="hlavntext"/>
      </w:pPr>
      <w:r>
        <w:t>Ve druhém celku jsou obsaženy základy politologie, politický radikalismus a extremismus, občanská společnost a občanské ctnosti.</w:t>
      </w:r>
    </w:p>
    <w:p w:rsidR="00274306" w:rsidRDefault="00274306" w:rsidP="00274306">
      <w:pPr>
        <w:pStyle w:val="hlavntext"/>
      </w:pPr>
      <w:r>
        <w:t>Třetí okruh zahrnuje právo a právní vědu, právní ochranu, jednotlivá odvětví práva, správní řízení a kriminalitu.</w:t>
      </w:r>
    </w:p>
    <w:p w:rsidR="00274306" w:rsidRDefault="00274306" w:rsidP="00274306">
      <w:pPr>
        <w:pStyle w:val="hlavntext"/>
      </w:pPr>
      <w:r>
        <w:t>Čtvrté téma se zabývá rozmanitostí soudobého světa a jeho konflikty, integrací a dezintegrací, Českou republikou a světem (NATO, OSN, EU, globální problémy a globalizace, ekologie).</w:t>
      </w:r>
    </w:p>
    <w:p w:rsidR="00274306" w:rsidRDefault="00274306" w:rsidP="00274306">
      <w:pPr>
        <w:pStyle w:val="hlavntext"/>
      </w:pPr>
      <w:r>
        <w:t>Pátý okruh se týká praktické filosofie a etiky. Učivo objasňuje vznik filosofie, její charakteristiku, dějiny filosofie, základní pojmy etiky, životní postoje a hodnotovou orientaci.</w:t>
      </w:r>
    </w:p>
    <w:p w:rsidR="00274306" w:rsidRDefault="00274306" w:rsidP="00274306">
      <w:pPr>
        <w:pStyle w:val="hlavntext"/>
      </w:pPr>
      <w:r>
        <w:t>Učivo šestého okruhu se zabývá termínem práce, jejími charakteristickými znaky, rysy osobnosti, vzděláním, oblastmi práce, profesní dráhou, trhem práce, kvalifikací, rekvalifikací, Zákoníkem práce, bezpečností a ochranou zdraví při práci, povinnostmi zaměstnavatele a zaměstnance, výrobní činností a životním prostředím, ochranou životního prostředí a ekonomickými zákony.</w:t>
      </w:r>
    </w:p>
    <w:p w:rsidR="00274306" w:rsidRDefault="00274306" w:rsidP="00274306">
      <w:pPr>
        <w:pStyle w:val="podnadpisy"/>
      </w:pPr>
      <w:r>
        <w:rPr>
          <w:b w:val="0"/>
        </w:rPr>
        <w:br w:type="page"/>
      </w:r>
      <w:r>
        <w:lastRenderedPageBreak/>
        <w:t>Metody a formy výuky</w:t>
      </w:r>
    </w:p>
    <w:p w:rsidR="00274306" w:rsidRDefault="00274306" w:rsidP="00274306">
      <w:pPr>
        <w:pStyle w:val="odrky-tab"/>
        <w:tabs>
          <w:tab w:val="num" w:pos="227"/>
        </w:tabs>
      </w:pPr>
      <w:r>
        <w:rPr>
          <w:b/>
        </w:rPr>
        <w:t>Metody motivační</w:t>
      </w:r>
      <w:r>
        <w:t xml:space="preserve"> - počáteční zjišťování znalostí, dovedností a postojů (propojení s praxí), pochvaly, soutěže, řešení konfliktů</w:t>
      </w:r>
    </w:p>
    <w:p w:rsidR="00274306" w:rsidRDefault="00274306" w:rsidP="00274306">
      <w:pPr>
        <w:pStyle w:val="odrky-tab"/>
        <w:tabs>
          <w:tab w:val="num" w:pos="227"/>
        </w:tabs>
      </w:pPr>
      <w:r>
        <w:rPr>
          <w:b/>
        </w:rPr>
        <w:t>Metody fixační</w:t>
      </w:r>
      <w:r>
        <w:t xml:space="preserve"> - opakování učiva, ústně i písemně, domácí práce, dialogické slovní metody (rozhovor, diskuze)</w:t>
      </w:r>
    </w:p>
    <w:p w:rsidR="00274306" w:rsidRDefault="00274306" w:rsidP="00274306">
      <w:pPr>
        <w:pStyle w:val="odrky-tab"/>
        <w:tabs>
          <w:tab w:val="num" w:pos="227"/>
        </w:tabs>
      </w:pPr>
      <w:r>
        <w:rPr>
          <w:b/>
        </w:rPr>
        <w:t>Metody expoziční</w:t>
      </w:r>
      <w:r>
        <w:t xml:space="preserve"> - vyprávění, čtení krátkých ilustračních příběhů, vysvětlování, referáty, práce s učebnicí nebo učebním textem, práce s denním tiskem, zápisy na tabuli, počítače </w:t>
      </w:r>
    </w:p>
    <w:p w:rsidR="00274306" w:rsidRDefault="00274306" w:rsidP="00274306">
      <w:pPr>
        <w:pStyle w:val="hlavntext"/>
        <w:rPr>
          <w:b/>
        </w:rPr>
      </w:pPr>
      <w:r>
        <w:rPr>
          <w:b/>
        </w:rPr>
        <w:t>Formy výuky:</w:t>
      </w:r>
    </w:p>
    <w:p w:rsidR="00274306" w:rsidRDefault="00274306" w:rsidP="00274306">
      <w:pPr>
        <w:pStyle w:val="odrky-tab"/>
        <w:tabs>
          <w:tab w:val="num" w:pos="227"/>
        </w:tabs>
      </w:pPr>
      <w:r>
        <w:t>hromadné vyučování:</w:t>
      </w:r>
    </w:p>
    <w:p w:rsidR="00274306" w:rsidRDefault="00274306" w:rsidP="00274306">
      <w:pPr>
        <w:pStyle w:val="odrky-tab"/>
        <w:tabs>
          <w:tab w:val="num" w:pos="227"/>
        </w:tabs>
      </w:pPr>
      <w:r>
        <w:t>vyučování frontální (výklad, opakování)</w:t>
      </w:r>
    </w:p>
    <w:p w:rsidR="00274306" w:rsidRDefault="00274306" w:rsidP="00274306">
      <w:pPr>
        <w:pStyle w:val="odrky-tab"/>
        <w:tabs>
          <w:tab w:val="num" w:pos="227"/>
        </w:tabs>
      </w:pPr>
      <w:r>
        <w:t>vyučování skupinové ( zpracování a prezentace tématu )</w:t>
      </w:r>
    </w:p>
    <w:p w:rsidR="00274306" w:rsidRDefault="00274306" w:rsidP="00274306">
      <w:pPr>
        <w:pStyle w:val="odrky-tab"/>
        <w:tabs>
          <w:tab w:val="num" w:pos="227"/>
        </w:tabs>
      </w:pPr>
      <w:r>
        <w:t>individuální (referáty)</w:t>
      </w:r>
    </w:p>
    <w:p w:rsidR="00274306" w:rsidRDefault="00274306" w:rsidP="00274306">
      <w:pPr>
        <w:pStyle w:val="tunmalnadpisy"/>
      </w:pPr>
      <w:r>
        <w:t>Způsob hodnocení žáků</w:t>
      </w:r>
    </w:p>
    <w:p w:rsidR="00274306" w:rsidRDefault="00274306" w:rsidP="00274306">
      <w:pPr>
        <w:pStyle w:val="hlavntext"/>
      </w:pPr>
      <w:r>
        <w:t>Výsledky vzdělávání jsou  posuzovány dle Klasifikačního řádu SŠUP Ústí nad Orlicí. Zvládnutí obsahu vzdělávání je kontrolováno písemným, praktickým a ústním zkoušením. Žáci jsou minimálně jednou za pololetí ústně vyzkoušeni a dvakrát proběhne písemné zkoušení. Při hodnocení jsou využívány tyto postupy: znalostní testy, referáty, práce s tiskem, eseje atd.</w:t>
      </w:r>
    </w:p>
    <w:p w:rsidR="00274306" w:rsidRDefault="00274306" w:rsidP="00274306">
      <w:pPr>
        <w:pStyle w:val="podnadpisy"/>
      </w:pPr>
      <w:r>
        <w:t>Mezipředmětové vztahy</w:t>
      </w:r>
    </w:p>
    <w:p w:rsidR="00274306" w:rsidRDefault="00274306" w:rsidP="00274306">
      <w:pPr>
        <w:pStyle w:val="hlavntext"/>
      </w:pPr>
      <w:r>
        <w:t xml:space="preserve">Předmět občanská nauka je předmět integrující, témata předmětu souvisí s učivem dalších předmětů, např. dějepis, ekonomika, český jazyk a literatura, dějiny výtvarné kultury, základy ekologie, tělesná výchova, informační </w:t>
      </w:r>
      <w:proofErr w:type="spellStart"/>
      <w:r>
        <w:t>tecnologie</w:t>
      </w:r>
      <w:proofErr w:type="spellEnd"/>
      <w:r>
        <w:t>, výtvarná příprava a matematika.</w:t>
      </w:r>
    </w:p>
    <w:p w:rsidR="00274306" w:rsidRDefault="00274306" w:rsidP="00274306">
      <w:pPr>
        <w:pStyle w:val="hlavnpodnadpisy"/>
        <w:spacing w:before="360" w:after="240"/>
        <w:rPr>
          <w:bCs/>
        </w:rPr>
      </w:pPr>
      <w:r>
        <w:rPr>
          <w:bCs/>
        </w:rPr>
        <w:t>Rozpis učiva a výsledků vzdělávání</w:t>
      </w:r>
    </w:p>
    <w:tbl>
      <w:tblPr>
        <w:tblW w:w="91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15"/>
        <w:gridCol w:w="4680"/>
      </w:tblGrid>
      <w:tr w:rsidR="00274306" w:rsidTr="001E7AEB">
        <w:trPr>
          <w:trHeight w:val="600"/>
        </w:trPr>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274306" w:rsidRDefault="00274306" w:rsidP="001E7AEB">
            <w:pPr>
              <w:jc w:val="center"/>
              <w:rPr>
                <w:rFonts w:ascii="Arial" w:hAnsi="Arial" w:cs="Arial"/>
                <w:b/>
                <w:bCs/>
                <w:sz w:val="26"/>
                <w:szCs w:val="26"/>
              </w:rPr>
            </w:pPr>
            <w:r>
              <w:rPr>
                <w:rFonts w:ascii="Arial" w:hAnsi="Arial" w:cs="Arial"/>
                <w:b/>
                <w:bCs/>
                <w:sz w:val="26"/>
                <w:szCs w:val="26"/>
              </w:rPr>
              <w:t>Výsledky vzdělávání</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274306" w:rsidRDefault="00274306" w:rsidP="001E7AEB">
            <w:pPr>
              <w:jc w:val="center"/>
              <w:rPr>
                <w:rFonts w:ascii="Arial" w:hAnsi="Arial" w:cs="Arial"/>
                <w:b/>
                <w:bCs/>
                <w:sz w:val="26"/>
                <w:szCs w:val="26"/>
              </w:rPr>
            </w:pPr>
            <w:r>
              <w:rPr>
                <w:rFonts w:ascii="Arial" w:hAnsi="Arial" w:cs="Arial"/>
                <w:b/>
                <w:bCs/>
                <w:sz w:val="26"/>
                <w:szCs w:val="26"/>
              </w:rPr>
              <w:t>Učivo (tematické celky, témata)</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t>Žák</w:t>
            </w:r>
          </w:p>
          <w:p w:rsidR="00274306" w:rsidRDefault="00274306" w:rsidP="001E7AEB">
            <w:pPr>
              <w:pStyle w:val="odrky-tab"/>
              <w:tabs>
                <w:tab w:val="num" w:pos="227"/>
              </w:tabs>
            </w:pPr>
            <w:r>
              <w:t>uvědomí si nezbytnost výuky předmětu</w:t>
            </w:r>
          </w:p>
          <w:p w:rsidR="00274306" w:rsidRDefault="00274306" w:rsidP="001E7AEB">
            <w:pPr>
              <w:pStyle w:val="odrky-tab"/>
              <w:tabs>
                <w:tab w:val="num" w:pos="227"/>
              </w:tabs>
            </w:pPr>
            <w:r>
              <w:t>vysvětlí význam práce pro člověka a společnost</w:t>
            </w:r>
          </w:p>
          <w:p w:rsidR="00274306" w:rsidRDefault="00274306" w:rsidP="001E7AEB">
            <w:pPr>
              <w:pStyle w:val="odrky-tab"/>
              <w:tabs>
                <w:tab w:val="num" w:pos="227"/>
              </w:tabs>
            </w:pPr>
            <w:r>
              <w:t>pochopí význam pracovních činností a analyzuje schopnosti člověka pro jejich výkon</w:t>
            </w:r>
          </w:p>
          <w:p w:rsidR="00274306" w:rsidRDefault="00274306" w:rsidP="001E7AEB">
            <w:pPr>
              <w:pStyle w:val="odrky-tab"/>
              <w:tabs>
                <w:tab w:val="num" w:pos="227"/>
              </w:tabs>
            </w:pPr>
            <w:r>
              <w:t>objasní význam vzdělání a vzdělávací soustavy ČR</w:t>
            </w:r>
          </w:p>
          <w:p w:rsidR="00274306" w:rsidRDefault="00274306" w:rsidP="001E7AEB">
            <w:pPr>
              <w:pStyle w:val="odrky-tab"/>
              <w:tabs>
                <w:tab w:val="num" w:pos="227"/>
              </w:tabs>
            </w:pPr>
            <w:r>
              <w:t>orientuje se v oblastech světa práce</w:t>
            </w:r>
          </w:p>
          <w:p w:rsidR="00274306" w:rsidRDefault="00274306" w:rsidP="001E7AEB">
            <w:pPr>
              <w:pStyle w:val="odrky-tab"/>
              <w:tabs>
                <w:tab w:val="num" w:pos="227"/>
              </w:tabs>
            </w:pPr>
            <w:r>
              <w:t>popíše druhy podnikání</w:t>
            </w:r>
          </w:p>
          <w:p w:rsidR="00274306" w:rsidRDefault="00274306" w:rsidP="001E7AEB">
            <w:pPr>
              <w:pStyle w:val="odrky-tab"/>
              <w:tabs>
                <w:tab w:val="num" w:pos="227"/>
              </w:tabs>
            </w:pPr>
            <w:r>
              <w:t>využije profesní informace a poradenské služby pro výběr vhodného vzdělávání</w:t>
            </w:r>
          </w:p>
          <w:p w:rsidR="00274306" w:rsidRDefault="00274306" w:rsidP="001E7AEB">
            <w:pPr>
              <w:pStyle w:val="odrky-tab"/>
              <w:tabs>
                <w:tab w:val="num" w:pos="227"/>
              </w:tabs>
            </w:pPr>
            <w:r>
              <w:t xml:space="preserve">uvede hlavní problémy, které mohou nastat v případě nezaměstnanosti </w:t>
            </w:r>
          </w:p>
          <w:p w:rsidR="00274306" w:rsidRDefault="00274306" w:rsidP="001E7AEB">
            <w:pPr>
              <w:pStyle w:val="odrky-tab"/>
              <w:tabs>
                <w:tab w:val="num" w:pos="227"/>
              </w:tabs>
            </w:pPr>
            <w:r>
              <w:t>seznámí se se zásadami uzavírání a ukončování pracovního poměru a s právy a povinnostmi zaměstnance a zaměstnavatele</w:t>
            </w:r>
          </w:p>
          <w:p w:rsidR="00274306" w:rsidRDefault="00274306" w:rsidP="001E7AEB">
            <w:pPr>
              <w:pStyle w:val="odrky-tab"/>
              <w:tabs>
                <w:tab w:val="num" w:pos="227"/>
              </w:tabs>
            </w:pPr>
            <w:r>
              <w:t xml:space="preserve">vysvětlí povinnosti zaměstnance a zaměstnavatele, osvojí si zásady poskytování první pomoci </w:t>
            </w:r>
          </w:p>
          <w:p w:rsidR="00274306" w:rsidRDefault="00274306" w:rsidP="001E7AEB">
            <w:pPr>
              <w:pStyle w:val="odrky-tab"/>
              <w:tabs>
                <w:tab w:val="num" w:pos="227"/>
              </w:tabs>
            </w:pPr>
            <w:r>
              <w:t>hodnotí vliv různých činností člověka na životní prostředí</w:t>
            </w:r>
          </w:p>
          <w:p w:rsidR="00274306" w:rsidRDefault="00274306" w:rsidP="001E7AEB">
            <w:pPr>
              <w:pStyle w:val="odrky-tab"/>
              <w:tabs>
                <w:tab w:val="num" w:pos="227"/>
              </w:tabs>
            </w:pPr>
            <w:r>
              <w:t>zdůvodní odpovědnost za ochranu přírody a životního prostředí</w:t>
            </w:r>
          </w:p>
          <w:p w:rsidR="00274306" w:rsidRDefault="00274306" w:rsidP="001E7AEB">
            <w:pPr>
              <w:pStyle w:val="odrky-tab"/>
              <w:tabs>
                <w:tab w:val="num" w:pos="227"/>
              </w:tabs>
            </w:pPr>
            <w:r>
              <w:t>informativně se seznámí s těmito pojmy</w:t>
            </w:r>
          </w:p>
          <w:p w:rsidR="00274306" w:rsidRDefault="00274306" w:rsidP="001E7AEB">
            <w:pPr>
              <w:pStyle w:val="odrky-tab"/>
              <w:tabs>
                <w:tab w:val="num" w:pos="227"/>
              </w:tabs>
            </w:pPr>
            <w:r>
              <w:lastRenderedPageBreak/>
              <w:t>učivo bude probíráno v předmětu ekonomika</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lastRenderedPageBreak/>
              <w:t>Občan ve světě práce</w:t>
            </w:r>
          </w:p>
          <w:p w:rsidR="00274306" w:rsidRDefault="00274306" w:rsidP="001E7AEB">
            <w:pPr>
              <w:pStyle w:val="odrky-tab"/>
              <w:tabs>
                <w:tab w:val="num" w:pos="227"/>
              </w:tabs>
            </w:pPr>
            <w:r>
              <w:t>úvod do předmětu</w:t>
            </w:r>
          </w:p>
          <w:p w:rsidR="00274306" w:rsidRDefault="00274306" w:rsidP="001E7AEB">
            <w:pPr>
              <w:pStyle w:val="odrky-tab"/>
              <w:tabs>
                <w:tab w:val="num" w:pos="227"/>
              </w:tabs>
            </w:pPr>
            <w:r>
              <w:t>práce, produkty práce, charakteristické znaky práce</w:t>
            </w:r>
          </w:p>
          <w:p w:rsidR="00274306" w:rsidRDefault="00274306" w:rsidP="001E7AEB">
            <w:pPr>
              <w:pStyle w:val="odrky-tab"/>
              <w:tabs>
                <w:tab w:val="num" w:pos="227"/>
              </w:tabs>
            </w:pPr>
            <w:r>
              <w:t>rysy osobnosti - předpoklady pro výkon konkrétní práce</w:t>
            </w:r>
          </w:p>
          <w:p w:rsidR="00274306" w:rsidRDefault="00274306" w:rsidP="001E7AEB">
            <w:pPr>
              <w:pStyle w:val="odrky-tab"/>
              <w:tabs>
                <w:tab w:val="num" w:pos="227"/>
              </w:tabs>
            </w:pPr>
            <w:r>
              <w:t>vzdělání</w:t>
            </w:r>
          </w:p>
          <w:p w:rsidR="00274306" w:rsidRDefault="00274306" w:rsidP="001E7AEB">
            <w:pPr>
              <w:pStyle w:val="odrky-tab"/>
              <w:tabs>
                <w:tab w:val="num" w:pos="227"/>
              </w:tabs>
            </w:pPr>
            <w:r>
              <w:t>oblasti světa práce</w:t>
            </w:r>
          </w:p>
          <w:p w:rsidR="00274306" w:rsidRDefault="00274306" w:rsidP="001E7AEB">
            <w:pPr>
              <w:pStyle w:val="odrky-tab"/>
              <w:tabs>
                <w:tab w:val="num" w:pos="227"/>
              </w:tabs>
            </w:pPr>
            <w:r>
              <w:t>soukromé podnikání</w:t>
            </w:r>
          </w:p>
          <w:p w:rsidR="00274306" w:rsidRDefault="00274306" w:rsidP="001E7AEB">
            <w:pPr>
              <w:pStyle w:val="odrky-tab"/>
              <w:tabs>
                <w:tab w:val="num" w:pos="227"/>
              </w:tabs>
            </w:pPr>
            <w:r>
              <w:t>profesní dráha</w:t>
            </w:r>
          </w:p>
          <w:p w:rsidR="00274306" w:rsidRDefault="00274306" w:rsidP="001E7AEB">
            <w:pPr>
              <w:pStyle w:val="odrky-tab"/>
              <w:tabs>
                <w:tab w:val="num" w:pos="227"/>
              </w:tabs>
            </w:pPr>
            <w:r>
              <w:t>trh práce, nabídka a poptávka</w:t>
            </w:r>
          </w:p>
          <w:p w:rsidR="00274306" w:rsidRDefault="00274306" w:rsidP="001E7AEB">
            <w:pPr>
              <w:pStyle w:val="odrky-tab"/>
              <w:tabs>
                <w:tab w:val="num" w:pos="227"/>
              </w:tabs>
            </w:pPr>
            <w:r>
              <w:t>činnosti úřadů práce, kvalifikace, rekvalifikace, specializace</w:t>
            </w:r>
          </w:p>
          <w:p w:rsidR="00274306" w:rsidRDefault="00274306" w:rsidP="001E7AEB">
            <w:pPr>
              <w:pStyle w:val="odrky-tab"/>
              <w:tabs>
                <w:tab w:val="num" w:pos="227"/>
              </w:tabs>
            </w:pPr>
            <w:r>
              <w:t>Zákoník práce, pracovní poměr a jeho vznik, práva a povinnosti zaměstnance, práva a povinnosti zaměstnavatele</w:t>
            </w:r>
          </w:p>
          <w:p w:rsidR="00274306" w:rsidRDefault="00274306" w:rsidP="001E7AEB">
            <w:pPr>
              <w:pStyle w:val="odrky-tab"/>
              <w:tabs>
                <w:tab w:val="num" w:pos="227"/>
              </w:tabs>
            </w:pPr>
            <w:r>
              <w:t>bezpečnost a ochrana zdraví při práci</w:t>
            </w:r>
          </w:p>
          <w:p w:rsidR="00274306" w:rsidRDefault="00274306" w:rsidP="001E7AEB">
            <w:pPr>
              <w:pStyle w:val="odrky-tab"/>
              <w:tabs>
                <w:tab w:val="num" w:pos="227"/>
              </w:tabs>
            </w:pPr>
            <w:r>
              <w:t>základní právní úprava</w:t>
            </w:r>
          </w:p>
          <w:p w:rsidR="00274306" w:rsidRDefault="00274306" w:rsidP="001E7AEB">
            <w:pPr>
              <w:pStyle w:val="odrky-tab"/>
              <w:tabs>
                <w:tab w:val="num" w:pos="227"/>
              </w:tabs>
            </w:pPr>
            <w:r>
              <w:t>povinnosti zaměstnance a zaměstnavatele</w:t>
            </w:r>
          </w:p>
          <w:p w:rsidR="00274306" w:rsidRDefault="00274306" w:rsidP="001E7AEB">
            <w:pPr>
              <w:pStyle w:val="odrky-tab"/>
              <w:tabs>
                <w:tab w:val="num" w:pos="227"/>
              </w:tabs>
            </w:pPr>
            <w:r>
              <w:t>kontrola dodržování BOZP</w:t>
            </w:r>
          </w:p>
          <w:p w:rsidR="00274306" w:rsidRDefault="00274306" w:rsidP="001E7AEB">
            <w:pPr>
              <w:pStyle w:val="odrky-tab"/>
              <w:tabs>
                <w:tab w:val="num" w:pos="227"/>
              </w:tabs>
            </w:pPr>
            <w:r>
              <w:t>výrobní činnosti a životní prostředí, škodlivé vlivy, ochrana životního prostředí</w:t>
            </w:r>
          </w:p>
          <w:p w:rsidR="00274306" w:rsidRDefault="00274306" w:rsidP="001E7AEB">
            <w:pPr>
              <w:pStyle w:val="odrky-tab"/>
              <w:tabs>
                <w:tab w:val="num" w:pos="227"/>
              </w:tabs>
            </w:pPr>
            <w:r>
              <w:t>odměňování zaměstnanců</w:t>
            </w:r>
          </w:p>
          <w:p w:rsidR="00274306" w:rsidRDefault="00274306" w:rsidP="001E7AEB">
            <w:pPr>
              <w:pStyle w:val="odrky-tab"/>
              <w:tabs>
                <w:tab w:val="num" w:pos="227"/>
              </w:tabs>
            </w:pPr>
            <w:r>
              <w:t>Zákon o mzdě</w:t>
            </w:r>
          </w:p>
          <w:p w:rsidR="00274306" w:rsidRDefault="00274306" w:rsidP="001E7AEB">
            <w:pPr>
              <w:pStyle w:val="odrky-tab"/>
              <w:tabs>
                <w:tab w:val="num" w:pos="227"/>
              </w:tabs>
            </w:pPr>
            <w:r>
              <w:t>základy soc. a zdravotní pojištění</w:t>
            </w:r>
          </w:p>
          <w:p w:rsidR="00274306" w:rsidRDefault="00274306" w:rsidP="001E7AEB">
            <w:pPr>
              <w:pStyle w:val="odrky-tab"/>
              <w:tabs>
                <w:tab w:val="num" w:pos="227"/>
              </w:tabs>
            </w:pPr>
            <w:r>
              <w:t>Zákon o dani z příjmů</w:t>
            </w:r>
          </w:p>
          <w:p w:rsidR="00274306" w:rsidRDefault="00274306" w:rsidP="001E7AEB">
            <w:pPr>
              <w:pStyle w:val="odrky-tab"/>
              <w:tabs>
                <w:tab w:val="num" w:pos="227"/>
              </w:tabs>
              <w:rPr>
                <w:b/>
                <w:bCs/>
              </w:rPr>
            </w:pPr>
            <w:r>
              <w:lastRenderedPageBreak/>
              <w:t xml:space="preserve">seznámení s pracovními činnostmi a organizací  práce v oborech jednotlivých stud. směrů </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lastRenderedPageBreak/>
              <w:t>uvědomí si význam etiky a dokáže ji aplikovat v praxi</w:t>
            </w:r>
          </w:p>
          <w:p w:rsidR="00274306" w:rsidRDefault="00274306" w:rsidP="001E7AEB">
            <w:pPr>
              <w:pStyle w:val="odrky-tab"/>
              <w:tabs>
                <w:tab w:val="num" w:pos="227"/>
              </w:tabs>
            </w:pPr>
            <w:r>
              <w:t>dovede diskutovat o praktických etických otázkách</w:t>
            </w:r>
          </w:p>
          <w:p w:rsidR="00274306" w:rsidRDefault="00274306" w:rsidP="001E7AEB">
            <w:pPr>
              <w:pStyle w:val="odrky-tab"/>
              <w:tabs>
                <w:tab w:val="num" w:pos="227"/>
              </w:tabs>
            </w:pPr>
            <w:r>
              <w:t>vysvětlí, proč jsou lidé za své názory, postoje a jednání odpovědni jiným lidem</w:t>
            </w:r>
          </w:p>
          <w:p w:rsidR="00274306" w:rsidRDefault="00274306" w:rsidP="001E7AEB">
            <w:pPr>
              <w:pStyle w:val="odrky-tab"/>
              <w:tabs>
                <w:tab w:val="num" w:pos="227"/>
              </w:tabs>
            </w:pPr>
            <w:r>
              <w:t>dokáže rozlišit dobro a zlo</w:t>
            </w:r>
          </w:p>
          <w:p w:rsidR="00274306" w:rsidRDefault="00274306" w:rsidP="001E7AEB">
            <w:pPr>
              <w:pStyle w:val="odrky-tab"/>
              <w:tabs>
                <w:tab w:val="num" w:pos="227"/>
              </w:tabs>
            </w:pPr>
            <w:r>
              <w:t>uvědomí si smysl života a jeho hodnotu a povinnost jej chránit a zkvalitňovat</w:t>
            </w:r>
          </w:p>
          <w:p w:rsidR="00274306" w:rsidRDefault="00274306" w:rsidP="001E7AEB">
            <w:pPr>
              <w:pStyle w:val="odrky-tab"/>
              <w:tabs>
                <w:tab w:val="num" w:pos="227"/>
              </w:tabs>
            </w:pPr>
            <w:r>
              <w:t>vytvoří esej o některém zdravotnickém a  zároveň etickém problému současnosti (např. eutanázie, umělé přerušení těhotenství, klonování lidí a jiné)</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t>Člověk a svět</w:t>
            </w:r>
          </w:p>
          <w:p w:rsidR="00274306" w:rsidRDefault="00274306" w:rsidP="001E7AEB">
            <w:pPr>
              <w:pStyle w:val="odrky-tab"/>
              <w:tabs>
                <w:tab w:val="num" w:pos="227"/>
              </w:tabs>
            </w:pPr>
            <w:r>
              <w:t>etika a její předmět</w:t>
            </w:r>
          </w:p>
          <w:p w:rsidR="00274306" w:rsidRDefault="00274306" w:rsidP="001E7AEB">
            <w:pPr>
              <w:pStyle w:val="odrky-tab"/>
              <w:tabs>
                <w:tab w:val="num" w:pos="227"/>
              </w:tabs>
            </w:pPr>
            <w:r>
              <w:t>základní pojmy</w:t>
            </w:r>
          </w:p>
          <w:p w:rsidR="00274306" w:rsidRDefault="00274306" w:rsidP="001E7AEB">
            <w:pPr>
              <w:pStyle w:val="odrky-tab"/>
              <w:tabs>
                <w:tab w:val="num" w:pos="227"/>
              </w:tabs>
            </w:pPr>
            <w:r>
              <w:t>druhy etiky</w:t>
            </w:r>
          </w:p>
          <w:p w:rsidR="00274306" w:rsidRDefault="00274306" w:rsidP="001E7AEB">
            <w:pPr>
              <w:pStyle w:val="odrky-tab"/>
              <w:tabs>
                <w:tab w:val="num" w:pos="227"/>
              </w:tabs>
            </w:pPr>
            <w:r>
              <w:t>mravní hodnoty a normy</w:t>
            </w:r>
          </w:p>
          <w:p w:rsidR="00274306" w:rsidRDefault="00274306" w:rsidP="001E7AEB">
            <w:pPr>
              <w:pStyle w:val="odrky-tab"/>
              <w:tabs>
                <w:tab w:val="num" w:pos="227"/>
              </w:tabs>
            </w:pPr>
            <w:r>
              <w:t>mravní rozhodování a odpovědnost</w:t>
            </w:r>
          </w:p>
          <w:p w:rsidR="00274306" w:rsidRDefault="00274306" w:rsidP="001E7AEB">
            <w:pPr>
              <w:pStyle w:val="odrky-tab"/>
              <w:tabs>
                <w:tab w:val="num" w:pos="227"/>
              </w:tabs>
            </w:pPr>
            <w:r>
              <w:t>lidské jednání a odpovědnost</w:t>
            </w:r>
          </w:p>
          <w:p w:rsidR="00274306" w:rsidRDefault="00274306" w:rsidP="001E7AEB">
            <w:pPr>
              <w:pStyle w:val="odrky-tab"/>
              <w:tabs>
                <w:tab w:val="num" w:pos="227"/>
              </w:tabs>
            </w:pPr>
            <w:r>
              <w:t>vina, odplata, svědomí, spravedlnost</w:t>
            </w:r>
          </w:p>
          <w:p w:rsidR="00274306" w:rsidRDefault="00274306" w:rsidP="001E7AEB">
            <w:pPr>
              <w:pStyle w:val="odrky-tab"/>
              <w:tabs>
                <w:tab w:val="num" w:pos="227"/>
              </w:tabs>
            </w:pPr>
            <w:r>
              <w:t>svoboda a lidská činnost</w:t>
            </w:r>
          </w:p>
          <w:p w:rsidR="00274306" w:rsidRDefault="00274306" w:rsidP="001E7AEB">
            <w:pPr>
              <w:pStyle w:val="odrky-tab"/>
              <w:tabs>
                <w:tab w:val="num" w:pos="227"/>
              </w:tabs>
            </w:pPr>
            <w:r>
              <w:t>dobro, zlo</w:t>
            </w:r>
          </w:p>
          <w:p w:rsidR="00274306" w:rsidRDefault="00274306" w:rsidP="001E7AEB">
            <w:pPr>
              <w:pStyle w:val="odrky-tab"/>
              <w:tabs>
                <w:tab w:val="num" w:pos="227"/>
              </w:tabs>
            </w:pPr>
            <w:r>
              <w:t>základní mravní povinnosti člověka</w:t>
            </w:r>
          </w:p>
          <w:p w:rsidR="00274306" w:rsidRDefault="00274306" w:rsidP="001E7AEB">
            <w:pPr>
              <w:pStyle w:val="odrky-tab"/>
              <w:tabs>
                <w:tab w:val="num" w:pos="227"/>
              </w:tabs>
            </w:pPr>
            <w:r>
              <w:t xml:space="preserve">život jako nejvyšší hodnota </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t>uvědomí si nezbytnost a důležitost výuky občanské výchovy</w:t>
            </w:r>
          </w:p>
          <w:p w:rsidR="00274306" w:rsidRDefault="00274306" w:rsidP="001E7AEB">
            <w:pPr>
              <w:pStyle w:val="odrky-tab"/>
              <w:tabs>
                <w:tab w:val="num" w:pos="227"/>
              </w:tabs>
            </w:pPr>
            <w:r>
              <w:t>pochopí význam vzdělání a vzdělávací soustavu ČR</w:t>
            </w:r>
          </w:p>
          <w:p w:rsidR="00274306" w:rsidRDefault="00274306" w:rsidP="001E7AEB">
            <w:pPr>
              <w:pStyle w:val="odrky-tab"/>
              <w:tabs>
                <w:tab w:val="num" w:pos="227"/>
              </w:tabs>
            </w:pPr>
            <w:r>
              <w:t>dokáže si zorganizovat  svůj čas přípravy na výuku a aktivity ve volném čase</w:t>
            </w:r>
          </w:p>
          <w:p w:rsidR="00274306" w:rsidRDefault="00274306" w:rsidP="001E7AEB">
            <w:pPr>
              <w:pStyle w:val="odrky-tab"/>
              <w:tabs>
                <w:tab w:val="num" w:pos="227"/>
              </w:tabs>
            </w:pPr>
            <w:r>
              <w:t>dovede se efektivně učit, získává informace</w:t>
            </w:r>
          </w:p>
          <w:p w:rsidR="00274306" w:rsidRDefault="00274306" w:rsidP="001E7AEB">
            <w:pPr>
              <w:pStyle w:val="odrky-tab"/>
              <w:tabs>
                <w:tab w:val="num" w:pos="227"/>
              </w:tabs>
            </w:pPr>
            <w:r>
              <w:t>vysvětlí pojem osobnost, objasní působení prostředí, společnosti a genetické výbavy na osobnost člověka</w:t>
            </w:r>
          </w:p>
          <w:p w:rsidR="00274306" w:rsidRDefault="00274306" w:rsidP="001E7AEB">
            <w:pPr>
              <w:pStyle w:val="odrky-tab"/>
              <w:tabs>
                <w:tab w:val="num" w:pos="227"/>
              </w:tabs>
            </w:pPr>
            <w:r>
              <w:t>vymezí a rozpozná základní specifika osobnosti v jednotlivých etapách vývoje</w:t>
            </w:r>
          </w:p>
          <w:p w:rsidR="00274306" w:rsidRDefault="00274306" w:rsidP="001E7AEB">
            <w:pPr>
              <w:pStyle w:val="odrky-tab"/>
              <w:tabs>
                <w:tab w:val="num" w:pos="227"/>
              </w:tabs>
            </w:pPr>
            <w:r>
              <w:t>diskutuje  nad možnostmi řešení náročných životních situacích</w:t>
            </w:r>
          </w:p>
          <w:p w:rsidR="00274306" w:rsidRDefault="00274306" w:rsidP="001E7AEB">
            <w:pPr>
              <w:pStyle w:val="odrky-tab"/>
              <w:tabs>
                <w:tab w:val="num" w:pos="227"/>
              </w:tabs>
            </w:pPr>
            <w:r>
              <w:t>objasní význam racionální životosprávy a vyváženého režimu dne pro tělesné a duševní zdraví</w:t>
            </w:r>
          </w:p>
          <w:p w:rsidR="00274306" w:rsidRDefault="00274306" w:rsidP="001E7AEB">
            <w:pPr>
              <w:pStyle w:val="odrky-tab"/>
              <w:tabs>
                <w:tab w:val="num" w:pos="227"/>
              </w:tabs>
            </w:pPr>
            <w:r>
              <w:t>objasní základní příznaky některých psychických nemocí, diskutuje, jak jim předcházet</w:t>
            </w:r>
          </w:p>
          <w:p w:rsidR="00274306" w:rsidRDefault="00274306" w:rsidP="001E7AEB">
            <w:pPr>
              <w:pStyle w:val="odrky-tab"/>
              <w:tabs>
                <w:tab w:val="num" w:pos="227"/>
              </w:tabs>
            </w:pPr>
            <w:r>
              <w:t>získává základní dovednosti a sociální návyky pro styk s lidmi</w:t>
            </w:r>
          </w:p>
          <w:p w:rsidR="00274306" w:rsidRDefault="00274306" w:rsidP="001E7AEB">
            <w:pPr>
              <w:pStyle w:val="odrky-tab"/>
              <w:tabs>
                <w:tab w:val="num" w:pos="227"/>
              </w:tabs>
            </w:pPr>
            <w:r>
              <w:t>dovede aplikovat pravidla slušného chování</w:t>
            </w:r>
          </w:p>
          <w:p w:rsidR="00274306" w:rsidRDefault="00274306" w:rsidP="001E7AEB">
            <w:pPr>
              <w:pStyle w:val="odrky-tab"/>
              <w:tabs>
                <w:tab w:val="num" w:pos="227"/>
              </w:tabs>
            </w:pPr>
            <w:r>
              <w:t>vysvětlí a zvládne verbální a neverbální komunikaci, navrhne a diskutuje o způsobech řešení konfliktů</w:t>
            </w:r>
          </w:p>
          <w:p w:rsidR="00274306" w:rsidRDefault="00274306" w:rsidP="001E7AEB">
            <w:pPr>
              <w:pStyle w:val="odrky-tab"/>
              <w:tabs>
                <w:tab w:val="num" w:pos="227"/>
              </w:tabs>
            </w:pPr>
            <w:r>
              <w:t>vysvětlí pojem zdraví jako nejvyšší hodnotu života, zná zásady ochrany zdraví, objasní, jak předcházet civilizačním chorobám</w:t>
            </w:r>
          </w:p>
          <w:p w:rsidR="00274306" w:rsidRDefault="00274306" w:rsidP="001E7AEB">
            <w:pPr>
              <w:pStyle w:val="odrky-tab"/>
              <w:tabs>
                <w:tab w:val="num" w:pos="227"/>
              </w:tabs>
            </w:pPr>
            <w:r>
              <w:t>charakterizuje nejčastější formy závislosti, jejich působení na lidský organismus a umí vysvětlit, čím jsou nebezpečné pro člověka a společnost</w:t>
            </w:r>
          </w:p>
          <w:p w:rsidR="00274306" w:rsidRDefault="00274306" w:rsidP="001E7AEB">
            <w:pPr>
              <w:pStyle w:val="odrky-tab"/>
              <w:tabs>
                <w:tab w:val="num" w:pos="227"/>
              </w:tabs>
            </w:pPr>
            <w:r>
              <w:t>zná způsoby prevence těchto jevů</w:t>
            </w:r>
          </w:p>
          <w:p w:rsidR="00274306" w:rsidRDefault="00274306" w:rsidP="001E7AEB">
            <w:pPr>
              <w:pStyle w:val="odrky-tab"/>
              <w:tabs>
                <w:tab w:val="num" w:pos="227"/>
              </w:tabs>
            </w:pPr>
            <w:r>
              <w:t>zná, co je to droga, co se v ČR trestá</w:t>
            </w:r>
          </w:p>
          <w:p w:rsidR="00274306" w:rsidRDefault="00274306" w:rsidP="001E7AEB">
            <w:pPr>
              <w:pStyle w:val="odrky-tab"/>
              <w:tabs>
                <w:tab w:val="num" w:pos="227"/>
              </w:tabs>
            </w:pPr>
            <w:r>
              <w:t>je informován o důležitých telefonních číslech a organizacích, které se starají o drogově závislé</w:t>
            </w:r>
          </w:p>
          <w:p w:rsidR="00274306" w:rsidRDefault="00274306" w:rsidP="001E7AEB">
            <w:pPr>
              <w:pStyle w:val="odrky-tab"/>
              <w:tabs>
                <w:tab w:val="num" w:pos="227"/>
              </w:tabs>
            </w:pPr>
            <w:r>
              <w:lastRenderedPageBreak/>
              <w:t>seznámí se s pozitivními i sebezničujícími podobami životního stylu a posoudí, která z nich je nevhodnější a proč</w:t>
            </w:r>
          </w:p>
          <w:p w:rsidR="00274306" w:rsidRDefault="00274306" w:rsidP="001E7AEB">
            <w:pPr>
              <w:pStyle w:val="odrky-tab"/>
              <w:tabs>
                <w:tab w:val="num" w:pos="227"/>
              </w:tabs>
            </w:pPr>
            <w:r>
              <w:t>debatuje o využití volného času pro všestranný rozvoj osobnosti</w:t>
            </w:r>
          </w:p>
          <w:p w:rsidR="00274306" w:rsidRDefault="00274306" w:rsidP="001E7AEB">
            <w:pPr>
              <w:pStyle w:val="odrky-tab"/>
              <w:tabs>
                <w:tab w:val="num" w:pos="227"/>
              </w:tabs>
            </w:pPr>
            <w:r>
              <w:t>vysvětlí, proč příliš volného času mládeže vede ke vzniku sociálně patologických jevů – kriminalita, narkomanie</w:t>
            </w:r>
          </w:p>
          <w:p w:rsidR="00274306" w:rsidRDefault="00274306" w:rsidP="001E7AEB">
            <w:pPr>
              <w:pStyle w:val="odrky-tab"/>
              <w:tabs>
                <w:tab w:val="num" w:pos="227"/>
              </w:tabs>
            </w:pPr>
            <w:r>
              <w:t>objasní význam rodiny a jejího dobrého fungování</w:t>
            </w:r>
          </w:p>
          <w:p w:rsidR="00274306" w:rsidRDefault="00274306" w:rsidP="001E7AEB">
            <w:pPr>
              <w:pStyle w:val="odrky-tab"/>
              <w:tabs>
                <w:tab w:val="num" w:pos="227"/>
              </w:tabs>
            </w:pPr>
            <w:r>
              <w:t>charakterizuje specifika důležitých sociálních útvarů, chování lidí v davu</w:t>
            </w:r>
          </w:p>
          <w:p w:rsidR="00274306" w:rsidRDefault="00274306" w:rsidP="001E7AEB">
            <w:pPr>
              <w:pStyle w:val="odrky-tab"/>
              <w:tabs>
                <w:tab w:val="num" w:pos="227"/>
              </w:tabs>
            </w:pPr>
            <w:r>
              <w:t>dovede aplikovat zásady chování v situacích ohrožení, objasní význam sousedské solidarity a podpory širší komunity potřebnému člověku</w:t>
            </w:r>
          </w:p>
          <w:p w:rsidR="00274306" w:rsidRDefault="00274306" w:rsidP="001E7AEB">
            <w:pPr>
              <w:pStyle w:val="odrky-tab"/>
              <w:tabs>
                <w:tab w:val="num" w:pos="227"/>
              </w:tabs>
            </w:pPr>
            <w:r>
              <w:t>zná tyto pojmy, odsoudí nebezpečí rasismu a diskriminace, uvědomí si nutnost mírového soužití</w:t>
            </w:r>
          </w:p>
          <w:p w:rsidR="00274306" w:rsidRDefault="00274306" w:rsidP="001E7AEB">
            <w:pPr>
              <w:pStyle w:val="odrky-tab"/>
              <w:tabs>
                <w:tab w:val="num" w:pos="227"/>
              </w:tabs>
            </w:pPr>
            <w:r>
              <w:t>diskutuje o multikulturním soužití</w:t>
            </w:r>
          </w:p>
          <w:p w:rsidR="00274306" w:rsidRDefault="00274306" w:rsidP="001E7AEB">
            <w:pPr>
              <w:pStyle w:val="odrky-tab"/>
              <w:tabs>
                <w:tab w:val="num" w:pos="227"/>
              </w:tabs>
            </w:pPr>
            <w:r>
              <w:t>objasní příčiny migrace lidí</w:t>
            </w:r>
          </w:p>
          <w:p w:rsidR="00274306" w:rsidRDefault="00274306" w:rsidP="001E7AEB">
            <w:pPr>
              <w:pStyle w:val="odrky-tab"/>
              <w:tabs>
                <w:tab w:val="num" w:pos="227"/>
              </w:tabs>
            </w:pPr>
            <w:r>
              <w:t>uvědomí si nutnost mírového soužití mezi jednotlivými skupinami obyvatelstva a odsoudí nebezpečí rasismu</w:t>
            </w:r>
          </w:p>
          <w:p w:rsidR="00274306" w:rsidRDefault="00274306" w:rsidP="001E7AEB">
            <w:pPr>
              <w:pStyle w:val="odrky-tab"/>
              <w:tabs>
                <w:tab w:val="num" w:pos="227"/>
              </w:tabs>
            </w:pPr>
            <w:r>
              <w:t>diskutuje o kladech a záporech přijímání a pobytu cizích státních příslušníků v ČR a důvodech jejich přistěhování</w:t>
            </w:r>
          </w:p>
          <w:p w:rsidR="00274306" w:rsidRDefault="00274306" w:rsidP="001E7AEB">
            <w:pPr>
              <w:pStyle w:val="odrky-tab"/>
              <w:tabs>
                <w:tab w:val="num" w:pos="227"/>
              </w:tabs>
            </w:pPr>
            <w:r>
              <w:t>zná faktory, které vedou k dělení společnosti na jednotlivé vrstvy a umí je charakterizovat</w:t>
            </w:r>
          </w:p>
          <w:p w:rsidR="00274306" w:rsidRDefault="00274306" w:rsidP="001E7AEB">
            <w:pPr>
              <w:pStyle w:val="odrky-tab"/>
              <w:tabs>
                <w:tab w:val="num" w:pos="227"/>
              </w:tabs>
            </w:pPr>
            <w:r>
              <w:t>vysvětluje důvody společenské prestiže jednotlivých profesí</w:t>
            </w:r>
          </w:p>
          <w:p w:rsidR="00274306" w:rsidRDefault="00274306" w:rsidP="001E7AEB">
            <w:pPr>
              <w:pStyle w:val="odrky-tab"/>
              <w:tabs>
                <w:tab w:val="num" w:pos="227"/>
              </w:tabs>
            </w:pPr>
            <w:r>
              <w:t>charakterizuje současnou českou společnost a její strukturu</w:t>
            </w:r>
          </w:p>
          <w:p w:rsidR="00274306" w:rsidRDefault="00274306" w:rsidP="001E7AEB">
            <w:pPr>
              <w:pStyle w:val="odrky-tab"/>
              <w:tabs>
                <w:tab w:val="num" w:pos="227"/>
              </w:tabs>
            </w:pPr>
            <w:r>
              <w:t>vysvětlí, proč jsou obě pohlaví rovnocenná a posoudí, kdy je v praktickém životě rovnost pohlaví porušována</w:t>
            </w:r>
          </w:p>
          <w:p w:rsidR="00274306" w:rsidRDefault="00274306" w:rsidP="001E7AEB">
            <w:pPr>
              <w:pStyle w:val="odrky-tab"/>
              <w:tabs>
                <w:tab w:val="num" w:pos="227"/>
              </w:tabs>
            </w:pPr>
            <w:r>
              <w:t>vysvětlí, čím jsou nebezpečné některé náboženské sekty a náboženský fundamentalismus</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lastRenderedPageBreak/>
              <w:t>Člověk v lidském společenství</w:t>
            </w:r>
          </w:p>
          <w:p w:rsidR="00274306" w:rsidRDefault="00274306" w:rsidP="001E7AEB">
            <w:pPr>
              <w:pStyle w:val="odrky-tab"/>
              <w:tabs>
                <w:tab w:val="num" w:pos="227"/>
              </w:tabs>
            </w:pPr>
            <w:r>
              <w:t>úvod do výuky předmětu</w:t>
            </w:r>
          </w:p>
          <w:p w:rsidR="00274306" w:rsidRDefault="00274306" w:rsidP="001E7AEB">
            <w:pPr>
              <w:pStyle w:val="odrky-tab"/>
              <w:tabs>
                <w:tab w:val="num" w:pos="227"/>
              </w:tabs>
            </w:pPr>
            <w:r>
              <w:t>smysl a význam výchovy k občanství</w:t>
            </w:r>
          </w:p>
          <w:p w:rsidR="00274306" w:rsidRDefault="00274306" w:rsidP="001E7AEB">
            <w:pPr>
              <w:pStyle w:val="odrky-tab"/>
              <w:tabs>
                <w:tab w:val="num" w:pos="227"/>
              </w:tabs>
            </w:pPr>
            <w:r>
              <w:t>vzdělání pro život a celoživotní vzdělávání</w:t>
            </w:r>
          </w:p>
          <w:p w:rsidR="00274306" w:rsidRDefault="00274306" w:rsidP="001E7AEB">
            <w:pPr>
              <w:pStyle w:val="odrky-tab"/>
              <w:tabs>
                <w:tab w:val="num" w:pos="227"/>
              </w:tabs>
            </w:pPr>
            <w:r>
              <w:t>vzdělávací soustava ČR</w:t>
            </w:r>
          </w:p>
          <w:p w:rsidR="00274306" w:rsidRDefault="00274306" w:rsidP="001E7AEB">
            <w:pPr>
              <w:pStyle w:val="odrky-tab"/>
              <w:tabs>
                <w:tab w:val="num" w:pos="227"/>
              </w:tabs>
            </w:pPr>
            <w:r>
              <w:t>učení a volný čas</w:t>
            </w:r>
          </w:p>
          <w:p w:rsidR="00274306" w:rsidRDefault="00274306" w:rsidP="001E7AEB">
            <w:pPr>
              <w:pStyle w:val="odrky-tab"/>
              <w:tabs>
                <w:tab w:val="num" w:pos="227"/>
              </w:tabs>
            </w:pPr>
            <w:r>
              <w:t>tělesná a duševní stránka osobnosti</w:t>
            </w:r>
          </w:p>
          <w:p w:rsidR="00274306" w:rsidRDefault="00274306" w:rsidP="001E7AEB">
            <w:pPr>
              <w:pStyle w:val="odrky-tab"/>
              <w:tabs>
                <w:tab w:val="num" w:pos="227"/>
              </w:tabs>
            </w:pPr>
            <w:r>
              <w:t>vývoj a rozvoj osobnosti, faktory, které je ovlivňují</w:t>
            </w:r>
          </w:p>
          <w:p w:rsidR="00274306" w:rsidRDefault="00274306" w:rsidP="001E7AEB">
            <w:pPr>
              <w:pStyle w:val="odrky-tab"/>
              <w:tabs>
                <w:tab w:val="num" w:pos="227"/>
              </w:tabs>
            </w:pPr>
            <w:r>
              <w:t>etapy lidského života a jejich charakteristické znaky, mezigenerační vztahy</w:t>
            </w:r>
          </w:p>
          <w:p w:rsidR="00274306" w:rsidRDefault="00274306" w:rsidP="001E7AEB">
            <w:pPr>
              <w:pStyle w:val="odrky-tab"/>
              <w:tabs>
                <w:tab w:val="num" w:pos="227"/>
              </w:tabs>
            </w:pPr>
            <w:r>
              <w:t>náročné životní situace, psychohygiena</w:t>
            </w:r>
          </w:p>
          <w:p w:rsidR="00274306" w:rsidRDefault="00274306" w:rsidP="001E7AEB">
            <w:pPr>
              <w:pStyle w:val="odrky-tab"/>
              <w:tabs>
                <w:tab w:val="num" w:pos="227"/>
              </w:tabs>
            </w:pPr>
            <w:r>
              <w:t>sebepoznání a objektivní sebehodnocení žáků</w:t>
            </w:r>
          </w:p>
          <w:p w:rsidR="00274306" w:rsidRDefault="00274306" w:rsidP="001E7AEB">
            <w:pPr>
              <w:pStyle w:val="odrky-tab"/>
              <w:tabs>
                <w:tab w:val="num" w:pos="227"/>
              </w:tabs>
            </w:pPr>
            <w:r>
              <w:t>pravidla slušného chování</w:t>
            </w:r>
          </w:p>
          <w:p w:rsidR="00274306" w:rsidRDefault="00274306" w:rsidP="001E7AEB">
            <w:pPr>
              <w:pStyle w:val="odrky-tab"/>
              <w:tabs>
                <w:tab w:val="num" w:pos="227"/>
              </w:tabs>
            </w:pPr>
            <w:r>
              <w:t>kvalita mezilidských vztahů</w:t>
            </w:r>
          </w:p>
          <w:p w:rsidR="00274306" w:rsidRDefault="00274306" w:rsidP="001E7AEB">
            <w:pPr>
              <w:pStyle w:val="odrky-tab"/>
              <w:tabs>
                <w:tab w:val="num" w:pos="227"/>
              </w:tabs>
            </w:pPr>
            <w:r>
              <w:t>komunikace a zvládání konfliktů</w:t>
            </w:r>
          </w:p>
          <w:p w:rsidR="00274306" w:rsidRDefault="00274306" w:rsidP="001E7AEB">
            <w:pPr>
              <w:pStyle w:val="odrky-tab"/>
              <w:tabs>
                <w:tab w:val="num" w:pos="227"/>
              </w:tabs>
            </w:pPr>
            <w:r>
              <w:t>zdraví a jeho ochrana</w:t>
            </w:r>
          </w:p>
          <w:p w:rsidR="00274306" w:rsidRDefault="00274306" w:rsidP="001E7AEB">
            <w:pPr>
              <w:pStyle w:val="odrky-tab"/>
              <w:tabs>
                <w:tab w:val="num" w:pos="227"/>
              </w:tabs>
            </w:pPr>
            <w:r>
              <w:t xml:space="preserve">sociálně patologické jevy, nejčastější formy závislosti (AIDS, prostituce, kriminalita, sekty, alkoholismus, drogová závislost, </w:t>
            </w:r>
            <w:proofErr w:type="spellStart"/>
            <w:r>
              <w:t>gamblérství</w:t>
            </w:r>
            <w:proofErr w:type="spellEnd"/>
          </w:p>
          <w:p w:rsidR="00274306" w:rsidRDefault="00274306" w:rsidP="001E7AEB">
            <w:pPr>
              <w:pStyle w:val="odrky-tab"/>
              <w:tabs>
                <w:tab w:val="num" w:pos="227"/>
              </w:tabs>
            </w:pPr>
            <w:r>
              <w:t>životní styl</w:t>
            </w:r>
          </w:p>
          <w:p w:rsidR="00274306" w:rsidRDefault="00274306" w:rsidP="001E7AEB">
            <w:pPr>
              <w:pStyle w:val="odrky-tab"/>
              <w:tabs>
                <w:tab w:val="num" w:pos="227"/>
              </w:tabs>
            </w:pPr>
            <w:r>
              <w:t>volný čas, pozitivní využívání volného času</w:t>
            </w:r>
          </w:p>
          <w:p w:rsidR="00274306" w:rsidRDefault="00274306" w:rsidP="001E7AEB">
            <w:pPr>
              <w:pStyle w:val="odrky-tab"/>
              <w:tabs>
                <w:tab w:val="num" w:pos="227"/>
              </w:tabs>
            </w:pPr>
            <w:r>
              <w:t>důležité sociální útvary, rodina a její význam</w:t>
            </w:r>
          </w:p>
          <w:p w:rsidR="00274306" w:rsidRDefault="00274306" w:rsidP="001E7AEB">
            <w:pPr>
              <w:pStyle w:val="odrky-tab"/>
              <w:tabs>
                <w:tab w:val="num" w:pos="227"/>
              </w:tabs>
            </w:pPr>
            <w:r>
              <w:t>komunita, sousedství, dav, publikum,</w:t>
            </w:r>
          </w:p>
          <w:p w:rsidR="00274306" w:rsidRDefault="00274306" w:rsidP="001E7AEB">
            <w:pPr>
              <w:pStyle w:val="odrky-tab"/>
              <w:tabs>
                <w:tab w:val="num" w:pos="227"/>
              </w:tabs>
            </w:pPr>
            <w:r>
              <w:t>populace, veřejnost</w:t>
            </w:r>
          </w:p>
          <w:p w:rsidR="00274306" w:rsidRDefault="00274306" w:rsidP="001E7AEB">
            <w:pPr>
              <w:pStyle w:val="odrky-tab"/>
              <w:tabs>
                <w:tab w:val="num" w:pos="227"/>
              </w:tabs>
            </w:pPr>
            <w:r>
              <w:t>rasy, etnika, národy a národnosti</w:t>
            </w:r>
          </w:p>
          <w:p w:rsidR="00274306" w:rsidRDefault="00274306" w:rsidP="001E7AEB">
            <w:pPr>
              <w:pStyle w:val="odrky-tab"/>
              <w:tabs>
                <w:tab w:val="num" w:pos="227"/>
              </w:tabs>
            </w:pPr>
            <w:r>
              <w:t>majorita a minority ve společnosti</w:t>
            </w:r>
          </w:p>
          <w:p w:rsidR="00274306" w:rsidRDefault="00274306" w:rsidP="001E7AEB">
            <w:pPr>
              <w:pStyle w:val="odrky-tab"/>
              <w:tabs>
                <w:tab w:val="num" w:pos="227"/>
              </w:tabs>
            </w:pPr>
            <w:r>
              <w:t>multikulturní soužití</w:t>
            </w:r>
          </w:p>
          <w:p w:rsidR="00274306" w:rsidRDefault="00274306" w:rsidP="001E7AEB">
            <w:pPr>
              <w:pStyle w:val="odrky-tab"/>
              <w:tabs>
                <w:tab w:val="num" w:pos="227"/>
              </w:tabs>
            </w:pPr>
            <w:r>
              <w:t>migrace, migranti, emigranti, azylanti, skupiny lidí na našem území</w:t>
            </w:r>
          </w:p>
          <w:p w:rsidR="00274306" w:rsidRDefault="00274306" w:rsidP="001E7AEB">
            <w:pPr>
              <w:pStyle w:val="odrky-tab"/>
              <w:tabs>
                <w:tab w:val="num" w:pos="227"/>
              </w:tabs>
            </w:pPr>
            <w:r>
              <w:t>solidarita</w:t>
            </w:r>
          </w:p>
          <w:p w:rsidR="00274306" w:rsidRDefault="00274306" w:rsidP="001E7AEB">
            <w:pPr>
              <w:pStyle w:val="odrky-tab"/>
              <w:tabs>
                <w:tab w:val="num" w:pos="227"/>
              </w:tabs>
            </w:pPr>
            <w:r>
              <w:t>současná česká společnost, společenské vrstvy, elity a jejich úloha - sociální role</w:t>
            </w:r>
          </w:p>
          <w:p w:rsidR="00274306" w:rsidRDefault="00274306" w:rsidP="001E7AEB">
            <w:pPr>
              <w:pStyle w:val="odrky-tab"/>
              <w:tabs>
                <w:tab w:val="num" w:pos="227"/>
              </w:tabs>
            </w:pPr>
            <w:r>
              <w:t>sociální nerovnost a chudoba v současné společnosti, v postavení mužů a žen</w:t>
            </w:r>
          </w:p>
          <w:p w:rsidR="00274306" w:rsidRDefault="00274306" w:rsidP="001E7AEB">
            <w:pPr>
              <w:pStyle w:val="odrky-tab"/>
              <w:tabs>
                <w:tab w:val="num" w:pos="227"/>
              </w:tabs>
            </w:pPr>
            <w:r>
              <w:t xml:space="preserve">postavení mužů a žen, </w:t>
            </w:r>
            <w:proofErr w:type="spellStart"/>
            <w:r>
              <w:t>gendrové</w:t>
            </w:r>
            <w:proofErr w:type="spellEnd"/>
            <w:r>
              <w:t xml:space="preserve"> problémy</w:t>
            </w:r>
          </w:p>
          <w:p w:rsidR="00274306" w:rsidRDefault="00274306" w:rsidP="001E7AEB">
            <w:pPr>
              <w:pStyle w:val="odrky-tab"/>
              <w:tabs>
                <w:tab w:val="num" w:pos="227"/>
              </w:tabs>
            </w:pPr>
            <w:r>
              <w:t>víra a ateismus, náboženství a církve</w:t>
            </w:r>
          </w:p>
          <w:p w:rsidR="00274306" w:rsidRDefault="00274306" w:rsidP="001E7AEB">
            <w:pPr>
              <w:pStyle w:val="odrky-tab"/>
              <w:tabs>
                <w:tab w:val="num" w:pos="227"/>
              </w:tabs>
            </w:pPr>
            <w:r>
              <w:t>náboženská hnutí, sekty, náboženský fundamentalismus</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t>charakterizuje demokracii a objasní, jak funguje a jaké má problémy (korupce, kriminalita)</w:t>
            </w:r>
          </w:p>
          <w:p w:rsidR="00274306" w:rsidRDefault="00274306" w:rsidP="001E7AEB">
            <w:pPr>
              <w:pStyle w:val="odrky-tab"/>
              <w:tabs>
                <w:tab w:val="num" w:pos="227"/>
              </w:tabs>
            </w:pPr>
            <w:r>
              <w:t>objasní význam práv, která jsou zakotvena v českých zákonech a ví, co dělat, kam se obrátit, když jsou lidská práva ohrožena</w:t>
            </w:r>
          </w:p>
          <w:p w:rsidR="00274306" w:rsidRDefault="00274306" w:rsidP="001E7AEB">
            <w:pPr>
              <w:pStyle w:val="odrky-tab"/>
              <w:tabs>
                <w:tab w:val="num" w:pos="227"/>
              </w:tabs>
            </w:pPr>
            <w:r>
              <w:t>dovede kriticky přistupovat k masovým médiím a pozitivně využívat jejich nabídky</w:t>
            </w:r>
          </w:p>
          <w:p w:rsidR="00274306" w:rsidRDefault="00274306" w:rsidP="001E7AEB">
            <w:pPr>
              <w:pStyle w:val="odrky-tab"/>
              <w:tabs>
                <w:tab w:val="num" w:pos="227"/>
              </w:tabs>
            </w:pPr>
            <w:r>
              <w:t>charakterizuje současný český politický systém</w:t>
            </w:r>
          </w:p>
          <w:p w:rsidR="00274306" w:rsidRDefault="00274306" w:rsidP="001E7AEB">
            <w:pPr>
              <w:pStyle w:val="odrky-tab"/>
              <w:tabs>
                <w:tab w:val="num" w:pos="227"/>
              </w:tabs>
            </w:pPr>
            <w:r>
              <w:t>objasní funkci politických stran a svobodných voleb</w:t>
            </w:r>
          </w:p>
          <w:p w:rsidR="00274306" w:rsidRDefault="00274306" w:rsidP="001E7AEB">
            <w:pPr>
              <w:pStyle w:val="odrky-tab"/>
              <w:tabs>
                <w:tab w:val="num" w:pos="227"/>
              </w:tabs>
            </w:pPr>
            <w:r>
              <w:t>popíše jednotlivé články ústavy</w:t>
            </w:r>
          </w:p>
          <w:p w:rsidR="00274306" w:rsidRDefault="00274306" w:rsidP="001E7AEB">
            <w:pPr>
              <w:pStyle w:val="odrky-tab"/>
              <w:tabs>
                <w:tab w:val="num" w:pos="227"/>
              </w:tabs>
            </w:pPr>
            <w:r>
              <w:t>uvede příklady funkcí obecné a krajské samosprávy</w:t>
            </w:r>
          </w:p>
          <w:p w:rsidR="00274306" w:rsidRDefault="00274306" w:rsidP="001E7AEB">
            <w:pPr>
              <w:pStyle w:val="odrky-tab"/>
              <w:tabs>
                <w:tab w:val="num" w:pos="227"/>
              </w:tabs>
            </w:pPr>
            <w:r>
              <w:lastRenderedPageBreak/>
              <w:t>vysvětlí pojem politika, orientuje se v jednotlivých polit. ideologiích</w:t>
            </w:r>
          </w:p>
          <w:p w:rsidR="00274306" w:rsidRDefault="00274306" w:rsidP="001E7AEB">
            <w:pPr>
              <w:pStyle w:val="odrky-tab"/>
              <w:tabs>
                <w:tab w:val="num" w:pos="227"/>
              </w:tabs>
            </w:pPr>
            <w:r>
              <w:t>seznámí se s jednotlivými polit. stranami a s volebním systémem</w:t>
            </w:r>
          </w:p>
          <w:p w:rsidR="00274306" w:rsidRDefault="00274306" w:rsidP="001E7AEB">
            <w:pPr>
              <w:pStyle w:val="odrky-tab"/>
              <w:tabs>
                <w:tab w:val="num" w:pos="227"/>
              </w:tabs>
            </w:pPr>
            <w:r>
              <w:t>vysvětlí, jaké projevy je možno nazvat politickým radikalismem nebo politickým extremismem (rasismem, neonacismem)</w:t>
            </w:r>
          </w:p>
          <w:p w:rsidR="00274306" w:rsidRDefault="00274306" w:rsidP="001E7AEB">
            <w:pPr>
              <w:pStyle w:val="odrky-tab"/>
              <w:tabs>
                <w:tab w:val="num" w:pos="227"/>
              </w:tabs>
            </w:pPr>
            <w:r>
              <w:t>vysvětlí, proč je nepřijatelné užívat neonacistickou symboliku a jinak propagovat hnutí omezující práva a svobody jiných lidí</w:t>
            </w:r>
          </w:p>
          <w:p w:rsidR="00274306" w:rsidRDefault="00274306" w:rsidP="001E7AEB">
            <w:pPr>
              <w:pStyle w:val="odrky-tab"/>
              <w:tabs>
                <w:tab w:val="num" w:pos="227"/>
              </w:tabs>
            </w:pPr>
            <w:r>
              <w:t>uvede příklady občanské aktivity ve svém regionu, vysvětlí, co se rozumí občanskou společností, debatuje o vlastnostech, které by měl mít občan demokratického státu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rPr>
                <w:rFonts w:ascii="Arial" w:hAnsi="Arial" w:cs="Arial"/>
                <w:b/>
                <w:bCs/>
                <w:sz w:val="26"/>
                <w:szCs w:val="26"/>
              </w:rPr>
            </w:pPr>
            <w:r>
              <w:rPr>
                <w:rFonts w:ascii="Arial" w:hAnsi="Arial" w:cs="Arial"/>
                <w:b/>
                <w:bCs/>
                <w:sz w:val="26"/>
                <w:szCs w:val="26"/>
              </w:rPr>
              <w:lastRenderedPageBreak/>
              <w:t>Člověk jako občan</w:t>
            </w:r>
          </w:p>
          <w:p w:rsidR="00274306" w:rsidRDefault="00274306" w:rsidP="001E7AEB">
            <w:pPr>
              <w:pStyle w:val="odrky-tab"/>
              <w:numPr>
                <w:ilvl w:val="0"/>
                <w:numId w:val="0"/>
              </w:numPr>
              <w:tabs>
                <w:tab w:val="left" w:pos="708"/>
              </w:tabs>
            </w:pPr>
            <w:r>
              <w:t>a) 2. ročník</w:t>
            </w:r>
          </w:p>
          <w:p w:rsidR="00274306" w:rsidRDefault="00274306" w:rsidP="001E7AEB">
            <w:pPr>
              <w:pStyle w:val="odrky-tab"/>
              <w:tabs>
                <w:tab w:val="num" w:pos="227"/>
              </w:tabs>
            </w:pPr>
            <w:r>
              <w:t>základní hodnoty a principy demokracie</w:t>
            </w:r>
          </w:p>
          <w:p w:rsidR="00274306" w:rsidRDefault="00274306" w:rsidP="001E7AEB">
            <w:pPr>
              <w:pStyle w:val="odrky-tab"/>
              <w:tabs>
                <w:tab w:val="num" w:pos="227"/>
              </w:tabs>
            </w:pPr>
            <w:r>
              <w:t>lidská práva, jejich obhajování a možné zneužívání</w:t>
            </w:r>
          </w:p>
          <w:p w:rsidR="00274306" w:rsidRDefault="00274306" w:rsidP="001E7AEB">
            <w:pPr>
              <w:pStyle w:val="odrky-tab"/>
              <w:tabs>
                <w:tab w:val="num" w:pos="227"/>
              </w:tabs>
            </w:pPr>
            <w:r>
              <w:t>svobodný přístup k informacím, masová média (tisk, televize, rozhlas, Internet) a jejich funkce</w:t>
            </w:r>
          </w:p>
          <w:p w:rsidR="00274306" w:rsidRDefault="00274306" w:rsidP="001E7AEB">
            <w:pPr>
              <w:pStyle w:val="odrky-tab"/>
              <w:tabs>
                <w:tab w:val="num" w:pos="227"/>
              </w:tabs>
            </w:pPr>
            <w:r>
              <w:t>kritický přístup k médiím, maximální využití potenciálu médií</w:t>
            </w:r>
          </w:p>
          <w:p w:rsidR="00274306" w:rsidRDefault="00274306" w:rsidP="001E7AEB">
            <w:pPr>
              <w:pStyle w:val="odrky-tab"/>
              <w:tabs>
                <w:tab w:val="num" w:pos="227"/>
              </w:tabs>
            </w:pPr>
            <w:r>
              <w:t>stát, státy na počátku 21. století, český stát</w:t>
            </w:r>
          </w:p>
          <w:p w:rsidR="00274306" w:rsidRDefault="00274306" w:rsidP="001E7AEB">
            <w:pPr>
              <w:pStyle w:val="odrky-tab"/>
              <w:tabs>
                <w:tab w:val="num" w:pos="227"/>
              </w:tabs>
            </w:pPr>
            <w:r>
              <w:t>státní občanství v ČR</w:t>
            </w:r>
          </w:p>
          <w:p w:rsidR="00274306" w:rsidRDefault="00274306" w:rsidP="001E7AEB">
            <w:pPr>
              <w:pStyle w:val="odrky-tab"/>
              <w:tabs>
                <w:tab w:val="num" w:pos="227"/>
              </w:tabs>
            </w:pPr>
            <w:r>
              <w:t>Ústava, politický systém v ČR</w:t>
            </w:r>
          </w:p>
          <w:p w:rsidR="00274306" w:rsidRDefault="00274306" w:rsidP="001E7AEB">
            <w:pPr>
              <w:pStyle w:val="odrky-tab"/>
              <w:tabs>
                <w:tab w:val="num" w:pos="227"/>
              </w:tabs>
            </w:pPr>
            <w:r>
              <w:t>Struktura veřejné správy, obecní a krajská samospráva</w:t>
            </w:r>
          </w:p>
          <w:p w:rsidR="00274306" w:rsidRDefault="00274306" w:rsidP="001E7AEB">
            <w:pPr>
              <w:pStyle w:val="odrky-tab"/>
              <w:numPr>
                <w:ilvl w:val="0"/>
                <w:numId w:val="0"/>
              </w:numPr>
              <w:tabs>
                <w:tab w:val="left" w:pos="708"/>
              </w:tabs>
            </w:pPr>
            <w:r>
              <w:t>b) 3. ročník</w:t>
            </w:r>
          </w:p>
          <w:p w:rsidR="00274306" w:rsidRDefault="00274306" w:rsidP="001E7AEB">
            <w:pPr>
              <w:pStyle w:val="odrky-tab"/>
              <w:tabs>
                <w:tab w:val="num" w:pos="227"/>
              </w:tabs>
            </w:pPr>
            <w:r>
              <w:t>politika, politické ideologie</w:t>
            </w:r>
          </w:p>
          <w:p w:rsidR="00274306" w:rsidRDefault="00274306" w:rsidP="001E7AEB">
            <w:pPr>
              <w:pStyle w:val="odrky-tab"/>
              <w:tabs>
                <w:tab w:val="num" w:pos="227"/>
              </w:tabs>
            </w:pPr>
            <w:r>
              <w:lastRenderedPageBreak/>
              <w:t>politické strany, volební systémy a volby</w:t>
            </w:r>
          </w:p>
          <w:p w:rsidR="00274306" w:rsidRDefault="00274306" w:rsidP="001E7AEB">
            <w:pPr>
              <w:pStyle w:val="odrky-tab"/>
              <w:tabs>
                <w:tab w:val="num" w:pos="227"/>
              </w:tabs>
            </w:pPr>
            <w:r>
              <w:t>politický radikalismus a extremismus</w:t>
            </w:r>
          </w:p>
          <w:p w:rsidR="00274306" w:rsidRDefault="00274306" w:rsidP="001E7AEB">
            <w:pPr>
              <w:pStyle w:val="odrky-tab"/>
              <w:tabs>
                <w:tab w:val="num" w:pos="227"/>
              </w:tabs>
            </w:pPr>
            <w:r>
              <w:t>současná česká extremistická scéna a její symbolika, mládež a extremismus</w:t>
            </w:r>
          </w:p>
          <w:p w:rsidR="00274306" w:rsidRDefault="00274306" w:rsidP="001E7AEB">
            <w:pPr>
              <w:pStyle w:val="odrky-tab"/>
              <w:tabs>
                <w:tab w:val="num" w:pos="227"/>
              </w:tabs>
            </w:pPr>
            <w:r>
              <w:t>teror, terorismus</w:t>
            </w:r>
          </w:p>
          <w:p w:rsidR="00274306" w:rsidRDefault="00274306" w:rsidP="001E7AEB">
            <w:pPr>
              <w:pStyle w:val="odrky-tab"/>
              <w:tabs>
                <w:tab w:val="num" w:pos="227"/>
              </w:tabs>
            </w:pPr>
            <w:r>
              <w:t>občanská participace, občanská společnost</w:t>
            </w:r>
          </w:p>
          <w:p w:rsidR="00274306" w:rsidRDefault="00274306" w:rsidP="001E7AEB">
            <w:pPr>
              <w:pStyle w:val="odrky-tab"/>
              <w:tabs>
                <w:tab w:val="num" w:pos="227"/>
              </w:tabs>
            </w:pPr>
            <w:r>
              <w:t>občanské ctnosti potřebné pro demokracii a multikulturní soužití</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lastRenderedPageBreak/>
              <w:t>charakterizuje právo, právní stát a spravedlnost</w:t>
            </w:r>
          </w:p>
          <w:p w:rsidR="00274306" w:rsidRDefault="00274306" w:rsidP="001E7AEB">
            <w:pPr>
              <w:pStyle w:val="odrky-tab"/>
              <w:tabs>
                <w:tab w:val="num" w:pos="227"/>
              </w:tabs>
            </w:pPr>
            <w:r>
              <w:t>uvede na praktických příkladech uplatňování právní ochrany a existenci právních vztahů</w:t>
            </w:r>
          </w:p>
          <w:p w:rsidR="00274306" w:rsidRDefault="00274306" w:rsidP="001E7AEB">
            <w:pPr>
              <w:pStyle w:val="odrky-tab"/>
              <w:tabs>
                <w:tab w:val="num" w:pos="227"/>
              </w:tabs>
            </w:pPr>
            <w:r>
              <w:t>popíše soustavu soudů v ČR a činnost policie, soudů, státního zastupitelství, advokacie  a notářství</w:t>
            </w:r>
          </w:p>
          <w:p w:rsidR="00274306" w:rsidRDefault="00274306" w:rsidP="001E7AEB">
            <w:pPr>
              <w:pStyle w:val="odrky-tab"/>
              <w:tabs>
                <w:tab w:val="num" w:pos="227"/>
              </w:tabs>
            </w:pPr>
            <w:r>
              <w:t>charakterizuje občanské právo, popíše správní řízení</w:t>
            </w:r>
          </w:p>
          <w:p w:rsidR="00274306" w:rsidRDefault="00274306" w:rsidP="001E7AEB">
            <w:pPr>
              <w:pStyle w:val="odrky-tab"/>
              <w:tabs>
                <w:tab w:val="num" w:pos="227"/>
              </w:tabs>
            </w:pPr>
            <w:r>
              <w:t>objasní na konkrétních příkladech rozdíl mezi fyzickou a právnickou osobou</w:t>
            </w:r>
          </w:p>
          <w:p w:rsidR="00274306" w:rsidRDefault="00274306" w:rsidP="001E7AEB">
            <w:pPr>
              <w:pStyle w:val="odrky-tab"/>
              <w:tabs>
                <w:tab w:val="num" w:pos="227"/>
              </w:tabs>
            </w:pPr>
            <w:r>
              <w:t>charakterizuje trestní právo</w:t>
            </w:r>
          </w:p>
          <w:p w:rsidR="00274306" w:rsidRDefault="00274306" w:rsidP="001E7AEB">
            <w:pPr>
              <w:pStyle w:val="odrky-tab"/>
              <w:tabs>
                <w:tab w:val="num" w:pos="227"/>
              </w:tabs>
            </w:pPr>
            <w:r>
              <w:t>objasní způsobilost k právním úkonům, trestní odpovědnost</w:t>
            </w:r>
          </w:p>
          <w:p w:rsidR="00274306" w:rsidRDefault="00274306" w:rsidP="001E7AEB">
            <w:pPr>
              <w:pStyle w:val="odrky-tab"/>
              <w:tabs>
                <w:tab w:val="num" w:pos="227"/>
              </w:tabs>
            </w:pPr>
            <w:r>
              <w:t>vysvětlí, jaké závazky vyplývají ze základních typů pojmenovaných smluv</w:t>
            </w:r>
          </w:p>
          <w:p w:rsidR="00274306" w:rsidRDefault="00274306" w:rsidP="001E7AEB">
            <w:pPr>
              <w:pStyle w:val="odrky-tab"/>
              <w:tabs>
                <w:tab w:val="num" w:pos="227"/>
              </w:tabs>
            </w:pPr>
            <w:r>
              <w:t>umí hájit své spotřebitelské zájmy, například podání reklamace na vadné zboží</w:t>
            </w:r>
          </w:p>
          <w:p w:rsidR="00274306" w:rsidRDefault="00274306" w:rsidP="001E7AEB">
            <w:pPr>
              <w:pStyle w:val="odrky-tab"/>
              <w:tabs>
                <w:tab w:val="num" w:pos="227"/>
              </w:tabs>
            </w:pPr>
            <w:r>
              <w:t>zná práva a povinnosti mezi dětmi, rodiči, mezi manžely, mezi zaměstnavatelem a zaměstnancem</w:t>
            </w:r>
          </w:p>
          <w:p w:rsidR="00274306" w:rsidRDefault="00274306" w:rsidP="001E7AEB">
            <w:pPr>
              <w:pStyle w:val="odrky-tab"/>
              <w:tabs>
                <w:tab w:val="num" w:pos="227"/>
              </w:tabs>
            </w:pPr>
            <w:r>
              <w:t>ví, kde má hledat zdroje informací v dané oblasti</w:t>
            </w:r>
          </w:p>
          <w:p w:rsidR="00274306" w:rsidRDefault="00274306" w:rsidP="001E7AEB">
            <w:pPr>
              <w:pStyle w:val="odrky-tab"/>
              <w:tabs>
                <w:tab w:val="num" w:pos="227"/>
              </w:tabs>
            </w:pPr>
            <w:r>
              <w:t>rozlišuje na konkrétních příkladech trestný čin a přestupek, umí objasnit, k čemu slouží tresty a jaké alternativní tresty mohou být uloženy</w:t>
            </w:r>
          </w:p>
          <w:p w:rsidR="00274306" w:rsidRDefault="00274306" w:rsidP="001E7AEB">
            <w:pPr>
              <w:pStyle w:val="odrky-tab"/>
              <w:tabs>
                <w:tab w:val="num" w:pos="227"/>
              </w:tabs>
            </w:pPr>
            <w:r>
              <w:t>ví, jak se má chovat, kdyby se stal obětí násilného činu (přepadení, vydírání, únosu)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t>Člověk a právo</w:t>
            </w:r>
          </w:p>
          <w:p w:rsidR="00274306" w:rsidRDefault="00274306" w:rsidP="001E7AEB">
            <w:pPr>
              <w:pStyle w:val="odrky-tab"/>
              <w:tabs>
                <w:tab w:val="num" w:pos="227"/>
              </w:tabs>
            </w:pPr>
            <w:r>
              <w:t>právo, právní stát, spravedlnost</w:t>
            </w:r>
          </w:p>
          <w:p w:rsidR="00274306" w:rsidRDefault="00274306" w:rsidP="001E7AEB">
            <w:pPr>
              <w:pStyle w:val="odrky-tab"/>
              <w:tabs>
                <w:tab w:val="num" w:pos="227"/>
              </w:tabs>
            </w:pPr>
            <w:r>
              <w:t>právní řád a právní ochrana občanů, právní vztahy</w:t>
            </w:r>
          </w:p>
          <w:p w:rsidR="00274306" w:rsidRDefault="00274306" w:rsidP="001E7AEB">
            <w:pPr>
              <w:pStyle w:val="odrky-tab"/>
              <w:tabs>
                <w:tab w:val="num" w:pos="227"/>
              </w:tabs>
            </w:pPr>
            <w:r>
              <w:t>soustava soudů ČR</w:t>
            </w:r>
          </w:p>
          <w:p w:rsidR="00274306" w:rsidRDefault="00274306" w:rsidP="001E7AEB">
            <w:pPr>
              <w:pStyle w:val="odrky-tab"/>
              <w:tabs>
                <w:tab w:val="num" w:pos="227"/>
              </w:tabs>
            </w:pPr>
            <w:r>
              <w:t>právnická povolání (ve smyslu co kdo dělá a na koho se v řešení problému obrátit)</w:t>
            </w:r>
          </w:p>
          <w:p w:rsidR="00274306" w:rsidRDefault="00274306" w:rsidP="001E7AEB">
            <w:pPr>
              <w:pStyle w:val="odrky-tab"/>
              <w:tabs>
                <w:tab w:val="num" w:pos="227"/>
              </w:tabs>
            </w:pPr>
            <w:r>
              <w:t>občanské právo, občanské soudní řízení, správní řízení</w:t>
            </w:r>
          </w:p>
          <w:p w:rsidR="00274306" w:rsidRDefault="00274306" w:rsidP="001E7AEB">
            <w:pPr>
              <w:pStyle w:val="odrky-tab"/>
              <w:tabs>
                <w:tab w:val="num" w:pos="227"/>
              </w:tabs>
            </w:pPr>
            <w:r>
              <w:t>trestní právo, trestní řízení, tresty, orgány činné v trestním řízení (policie, státní zastupitelství, vyšetřovatel, soud)</w:t>
            </w:r>
          </w:p>
          <w:p w:rsidR="00274306" w:rsidRDefault="00274306" w:rsidP="001E7AEB">
            <w:pPr>
              <w:pStyle w:val="odrky-tab"/>
              <w:tabs>
                <w:tab w:val="num" w:pos="227"/>
              </w:tabs>
            </w:pPr>
            <w:r>
              <w:t>specifika trestné činnosti a trestání mladistvých</w:t>
            </w:r>
          </w:p>
          <w:p w:rsidR="00274306" w:rsidRDefault="00274306" w:rsidP="001E7AEB">
            <w:pPr>
              <w:pStyle w:val="odrky-tab"/>
              <w:tabs>
                <w:tab w:val="num" w:pos="227"/>
              </w:tabs>
            </w:pPr>
            <w:r>
              <w:t>zastupitelství, vyšetřovatel, soud, specifika trestné činnosti a trestání mladistvých</w:t>
            </w:r>
          </w:p>
          <w:p w:rsidR="00274306" w:rsidRDefault="00274306" w:rsidP="001E7AEB">
            <w:pPr>
              <w:pStyle w:val="odrky-tab"/>
              <w:tabs>
                <w:tab w:val="num" w:pos="227"/>
              </w:tabs>
            </w:pPr>
            <w:r>
              <w:t>rodinné právo</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t>popíše rozčlenění soudobého světa na civilizační sféry a civilizace</w:t>
            </w:r>
          </w:p>
          <w:p w:rsidR="00274306" w:rsidRDefault="00274306" w:rsidP="001E7AEB">
            <w:pPr>
              <w:pStyle w:val="odrky-tab"/>
              <w:tabs>
                <w:tab w:val="num" w:pos="227"/>
              </w:tabs>
            </w:pPr>
            <w:r>
              <w:t>charakterizuje základní světová náboženství</w:t>
            </w:r>
          </w:p>
          <w:p w:rsidR="00274306" w:rsidRDefault="00274306" w:rsidP="001E7AEB">
            <w:pPr>
              <w:pStyle w:val="odrky-tab"/>
              <w:tabs>
                <w:tab w:val="num" w:pos="227"/>
              </w:tabs>
            </w:pPr>
            <w:r>
              <w:t>vysvětlí, s jakými konflikty a problémy se potýká soudobý svět, jak jsou řešeny, debatuje o jejich možných perspektivách</w:t>
            </w:r>
          </w:p>
          <w:p w:rsidR="00274306" w:rsidRDefault="00274306" w:rsidP="001E7AEB">
            <w:pPr>
              <w:pStyle w:val="odrky-tab"/>
              <w:tabs>
                <w:tab w:val="num" w:pos="227"/>
              </w:tabs>
            </w:pPr>
            <w:r>
              <w:t>objasní postavení České republiky v Evropě a v soudobém světě</w:t>
            </w:r>
          </w:p>
          <w:p w:rsidR="00274306" w:rsidRDefault="00274306" w:rsidP="001E7AEB">
            <w:pPr>
              <w:pStyle w:val="odrky-tab"/>
              <w:tabs>
                <w:tab w:val="num" w:pos="227"/>
              </w:tabs>
            </w:pPr>
            <w:r>
              <w:t>charakterizuje soudobé cíle EU a posoudí její politiku</w:t>
            </w:r>
          </w:p>
          <w:p w:rsidR="00274306" w:rsidRDefault="00274306" w:rsidP="001E7AEB">
            <w:pPr>
              <w:pStyle w:val="odrky-tab"/>
              <w:tabs>
                <w:tab w:val="num" w:pos="227"/>
              </w:tabs>
            </w:pPr>
            <w:r>
              <w:t>popíše cíle a funkci OSN a NATO</w:t>
            </w:r>
          </w:p>
          <w:p w:rsidR="00274306" w:rsidRDefault="00274306" w:rsidP="001E7AEB">
            <w:pPr>
              <w:pStyle w:val="odrky-tab"/>
              <w:tabs>
                <w:tab w:val="num" w:pos="227"/>
              </w:tabs>
            </w:pPr>
            <w:r>
              <w:lastRenderedPageBreak/>
              <w:t>uvede příklady projevů globalizace v různých oblastech (v kultuře, v hospodářství) a debatuje o názorech na jejich důsledky</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lastRenderedPageBreak/>
              <w:t>Soudobý svět</w:t>
            </w:r>
          </w:p>
          <w:p w:rsidR="00274306" w:rsidRDefault="00274306" w:rsidP="001E7AEB">
            <w:pPr>
              <w:pStyle w:val="odrky-tab"/>
              <w:tabs>
                <w:tab w:val="num" w:pos="227"/>
              </w:tabs>
            </w:pPr>
            <w:r>
              <w:t>soudobý svět - civilizační sféry, civilizace, nejvýznamnější světová náboženství, velmoci, vyspělé státy, rozvojové země a jejich problémy, konflikty v soudobém světě</w:t>
            </w:r>
          </w:p>
          <w:p w:rsidR="00274306" w:rsidRDefault="00274306" w:rsidP="001E7AEB">
            <w:pPr>
              <w:pStyle w:val="odrky-tab"/>
              <w:tabs>
                <w:tab w:val="num" w:pos="227"/>
              </w:tabs>
            </w:pPr>
            <w:r>
              <w:t>evropská integrace</w:t>
            </w:r>
          </w:p>
          <w:p w:rsidR="00274306" w:rsidRDefault="00274306" w:rsidP="001E7AEB">
            <w:pPr>
              <w:pStyle w:val="odrky-tab"/>
              <w:tabs>
                <w:tab w:val="num" w:pos="227"/>
              </w:tabs>
            </w:pPr>
            <w:r>
              <w:t>NATO, OSN, bezpečnost obyvatelstva ČR (Armáda ČR)</w:t>
            </w:r>
          </w:p>
          <w:p w:rsidR="00274306" w:rsidRDefault="00274306" w:rsidP="001E7AEB">
            <w:pPr>
              <w:pStyle w:val="odrky-tab"/>
              <w:tabs>
                <w:tab w:val="num" w:pos="227"/>
              </w:tabs>
            </w:pPr>
            <w:r>
              <w:t>globální problémy soudobého světa</w:t>
            </w:r>
          </w:p>
          <w:p w:rsidR="00274306" w:rsidRDefault="00274306" w:rsidP="001E7AEB">
            <w:pPr>
              <w:pStyle w:val="odrky-tab"/>
              <w:tabs>
                <w:tab w:val="num" w:pos="227"/>
              </w:tabs>
            </w:pPr>
            <w:r>
              <w:t>globalizace a její důsledky</w:t>
            </w:r>
          </w:p>
        </w:tc>
      </w:tr>
      <w:tr w:rsidR="00274306" w:rsidTr="001E7AEB">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odrky-tab"/>
              <w:tabs>
                <w:tab w:val="num" w:pos="227"/>
              </w:tabs>
            </w:pPr>
            <w:r>
              <w:t>vysvětlí, jaké otázky řeší filosofie</w:t>
            </w:r>
          </w:p>
          <w:p w:rsidR="00274306" w:rsidRDefault="00274306" w:rsidP="001E7AEB">
            <w:pPr>
              <w:pStyle w:val="odrky-tab"/>
              <w:tabs>
                <w:tab w:val="num" w:pos="227"/>
              </w:tabs>
            </w:pPr>
            <w:r>
              <w:t>dovede používat vybraný pojmový aparát filosofie ( ten, který byl součástí učiva)</w:t>
            </w:r>
          </w:p>
          <w:p w:rsidR="00274306" w:rsidRDefault="00274306" w:rsidP="001E7AEB">
            <w:pPr>
              <w:pStyle w:val="odrky-tab"/>
              <w:tabs>
                <w:tab w:val="num" w:pos="227"/>
              </w:tabs>
            </w:pPr>
            <w:r>
              <w:t>dovede pracovat s jemu obsahově a formálně dostupným filosofickým textem</w:t>
            </w:r>
          </w:p>
          <w:p w:rsidR="00274306" w:rsidRDefault="00274306" w:rsidP="001E7AEB">
            <w:pPr>
              <w:pStyle w:val="odrky-tab"/>
              <w:tabs>
                <w:tab w:val="num" w:pos="227"/>
              </w:tabs>
            </w:pPr>
            <w:r>
              <w:t>debatuje o praktických filosofických a etických otázkách</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274306" w:rsidRDefault="00274306" w:rsidP="001E7AEB">
            <w:pPr>
              <w:pStyle w:val="tem-celek"/>
            </w:pPr>
            <w:r>
              <w:t>Člověk a svět (praktická filosofie)</w:t>
            </w:r>
          </w:p>
          <w:p w:rsidR="00274306" w:rsidRDefault="00274306" w:rsidP="001E7AEB">
            <w:pPr>
              <w:pStyle w:val="odrky-tab"/>
              <w:tabs>
                <w:tab w:val="num" w:pos="227"/>
              </w:tabs>
            </w:pPr>
            <w:r>
              <w:t>lidské myšlení  v </w:t>
            </w:r>
            <w:proofErr w:type="spellStart"/>
            <w:r>
              <w:t>předfilosofickém</w:t>
            </w:r>
            <w:proofErr w:type="spellEnd"/>
            <w:r>
              <w:t xml:space="preserve"> období, mýtus</w:t>
            </w:r>
          </w:p>
          <w:p w:rsidR="00274306" w:rsidRDefault="00274306" w:rsidP="001E7AEB">
            <w:pPr>
              <w:pStyle w:val="odrky-tab"/>
              <w:tabs>
                <w:tab w:val="num" w:pos="227"/>
              </w:tabs>
            </w:pPr>
            <w:r>
              <w:t>vznik filosofie a základní filosofické problémy</w:t>
            </w:r>
          </w:p>
          <w:p w:rsidR="00274306" w:rsidRDefault="00274306" w:rsidP="001E7AEB">
            <w:pPr>
              <w:pStyle w:val="odrky-tab"/>
              <w:tabs>
                <w:tab w:val="num" w:pos="227"/>
              </w:tabs>
            </w:pPr>
            <w:r>
              <w:t>hlavní filosofické disciplíny</w:t>
            </w:r>
          </w:p>
          <w:p w:rsidR="00274306" w:rsidRDefault="00274306" w:rsidP="001E7AEB">
            <w:pPr>
              <w:pStyle w:val="odrky-tab"/>
              <w:tabs>
                <w:tab w:val="num" w:pos="227"/>
              </w:tabs>
            </w:pPr>
            <w:r>
              <w:t>proměny filosofického myšlení v dějinách</w:t>
            </w:r>
          </w:p>
          <w:p w:rsidR="00274306" w:rsidRDefault="00274306" w:rsidP="001E7AEB">
            <w:pPr>
              <w:pStyle w:val="odrky-tab"/>
              <w:tabs>
                <w:tab w:val="num" w:pos="227"/>
              </w:tabs>
              <w:rPr>
                <w:b/>
                <w:bCs/>
              </w:rPr>
            </w:pPr>
            <w:r>
              <w:t>význam filosofie v životě člověka, smysl filozofie pro řešení životních situací</w:t>
            </w:r>
          </w:p>
        </w:tc>
      </w:tr>
    </w:tbl>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274306" w:rsidRDefault="00274306" w:rsidP="001E7AEB">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Počet hodin v ročníku</w:t>
            </w:r>
          </w:p>
        </w:tc>
      </w:tr>
      <w:tr w:rsidR="00274306" w:rsidTr="001E7AEB">
        <w:tc>
          <w:tcPr>
            <w:tcW w:w="0" w:type="auto"/>
            <w:vMerge/>
            <w:tcBorders>
              <w:top w:val="single" w:sz="4" w:space="0" w:color="auto"/>
              <w:left w:val="single" w:sz="4" w:space="0" w:color="auto"/>
              <w:bottom w:val="single" w:sz="4" w:space="0" w:color="auto"/>
              <w:right w:val="single" w:sz="4" w:space="0" w:color="auto"/>
            </w:tcBorders>
            <w:vAlign w:val="center"/>
            <w:hideMark/>
          </w:tcPr>
          <w:p w:rsidR="00274306" w:rsidRDefault="00274306" w:rsidP="001E7AEB">
            <w:pPr>
              <w:rPr>
                <w:b/>
              </w:rPr>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2.</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3.</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4.</w:t>
            </w: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Občan ve světě práce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Člověk v lidském společenství</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Člověk jako občan</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Člověk a právo</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Soudobý svět</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Člověk a svět ( etika)</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tem-celek"/>
            </w:pPr>
            <w:r>
              <w:t>Člověk a svět (praktická filosofie)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274306" w:rsidRDefault="00274306" w:rsidP="001E7AEB">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X</w:t>
            </w:r>
          </w:p>
        </w:tc>
      </w:tr>
      <w:tr w:rsidR="00274306" w:rsidTr="001E7AEB">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Celkem hodin za studium</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1E7AEB">
            <w:pPr>
              <w:pStyle w:val="zahlavtabulky"/>
            </w:pPr>
            <w:r>
              <w:t>51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DE6EDA">
            <w:pPr>
              <w:pStyle w:val="zahlavtabulky"/>
            </w:pPr>
            <w:r>
              <w:t>3</w:t>
            </w:r>
            <w:r w:rsidR="00DE6EDA">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DE6EDA">
            <w:pPr>
              <w:pStyle w:val="zahlavtabulky"/>
            </w:pPr>
            <w:r>
              <w:t>3</w:t>
            </w:r>
            <w:r w:rsidR="00DE6EDA">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274306" w:rsidRDefault="00274306" w:rsidP="00DE6EDA">
            <w:pPr>
              <w:pStyle w:val="zahlavtabulky"/>
            </w:pPr>
            <w:r>
              <w:t>2</w:t>
            </w:r>
            <w:r w:rsidR="00DE6EDA">
              <w:t>6</w:t>
            </w:r>
          </w:p>
        </w:tc>
      </w:tr>
    </w:tbl>
    <w:p w:rsidR="00274306" w:rsidRDefault="00274306" w:rsidP="00274306"/>
    <w:p w:rsidR="00274306" w:rsidRDefault="00274306" w:rsidP="00274306">
      <w:r>
        <w:t>Tematický celek Člověk jako občan je vyučován ve dvou ročnících podle rozpisu v náplní učiva.</w:t>
      </w:r>
    </w:p>
    <w:p w:rsidR="00274306" w:rsidRPr="0091781E" w:rsidRDefault="00274306" w:rsidP="00274306">
      <w:pPr>
        <w:pStyle w:val="profil"/>
      </w:pPr>
      <w:r>
        <w:br w:type="page"/>
      </w:r>
      <w:bookmarkStart w:id="40" w:name="_Toc227713259"/>
      <w:bookmarkStart w:id="41" w:name="_Toc228514704"/>
      <w:bookmarkStart w:id="42" w:name="_Toc230393008"/>
      <w:bookmarkStart w:id="43" w:name="_Toc470764822"/>
      <w:r>
        <w:lastRenderedPageBreak/>
        <w:t>Dějepis</w:t>
      </w:r>
      <w:bookmarkEnd w:id="40"/>
      <w:bookmarkEnd w:id="41"/>
      <w:bookmarkEnd w:id="42"/>
      <w:bookmarkEnd w:id="43"/>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hlavnpodnadpisy"/>
      </w:pPr>
      <w:r>
        <w:t>Pojetí vyučovacího předmětu</w:t>
      </w:r>
    </w:p>
    <w:p w:rsidR="00274306" w:rsidRDefault="00274306" w:rsidP="00274306">
      <w:pPr>
        <w:pStyle w:val="podnadpisy"/>
      </w:pPr>
      <w:r>
        <w:t>Obecný cíl předmětu</w:t>
      </w:r>
    </w:p>
    <w:p w:rsidR="00274306" w:rsidRDefault="00274306" w:rsidP="00274306">
      <w:pPr>
        <w:pStyle w:val="hlavntext"/>
      </w:pPr>
      <w:r>
        <w:t>Vyučovací předmět dějepis jako společenskovědní předmět směřuje k tomu, aby žáci byli schopni porozumět vývoji lidské společnosti od jejího vzniku do současnosti. Pochopením historického vývoje je vytvořen pro žáky předpoklad k hlubšímu porozumění současnosti. Dějepis zároveň systematizuje různorodé historické informace, s nimiž se žák ve svém životě setkává (umění, masmédia, obecná výměna informací). Takto učí žáky též kritickému myšlení a hraje tak významnou úlohu v rozvoji žákova samostatného myšlení a jeho občanských postojů. Žáci si uvědomují vlastní kulturní, národní a osobnostní identitu a přistupují s tolerancí k identitě jiných lidí. Žáci se učí zkoumat věrohodnost informací, tvořit si vlastní úsudek a diskutovat o něm. Dějepis též přispívá k</w:t>
      </w:r>
      <w:r>
        <w:rPr>
          <w:rFonts w:hint="eastAsia"/>
        </w:rPr>
        <w:t> </w:t>
      </w:r>
      <w:r>
        <w:t xml:space="preserve">estetickému vzdělávání žáků především prostřednictvím kapitol věnovaných kultuře daného období.  </w:t>
      </w:r>
    </w:p>
    <w:p w:rsidR="00274306" w:rsidRDefault="00274306" w:rsidP="00274306">
      <w:pPr>
        <w:pStyle w:val="hlavntext"/>
      </w:pPr>
      <w:r>
        <w:t xml:space="preserve">Dějepis je založen na poznatcích soudobé historické vědy a věd, které jí v jejím zkoumání pomáhají. Z toho vyplývá závislost úrovně dějepisu na stavu především historické vědy. Dějiny jsou chápány jako složitý proces neustálého střetávání progresivních a regresivních dějinných tendencí, za nimiž stojí lidé a jejich činnost. Poznáváním výsledků této činnosti historická věda přináší nejen nová fakta, ale i nová hodnocení zkoumaných historických otázek. Tímto způsobem dějepis utváří žákovo historické vědomí. </w:t>
      </w:r>
    </w:p>
    <w:p w:rsidR="00274306" w:rsidRDefault="00274306" w:rsidP="00274306">
      <w:pPr>
        <w:pStyle w:val="podnadpisy"/>
      </w:pPr>
      <w:r>
        <w:t>Charakteristika učiva</w:t>
      </w:r>
    </w:p>
    <w:p w:rsidR="00274306" w:rsidRDefault="00274306" w:rsidP="00274306">
      <w:pPr>
        <w:pStyle w:val="hlavntext"/>
      </w:pPr>
      <w:r>
        <w:t>Učivo je rozděleno do dvou ročníků. Tvoří systémový výběr z obecných, především evropských, československých a českých dějin, na základě  něhož žáci nejsnáze pochopí mechanismus působení zákonitostí společenského vývoje. V jednotlivých tematických celcích jsou vytyčeny důležité pojmy. Je zachována obvyklá chronologická cesta výběru učiva. Specifické postavení mají kapitoly věnované kultuře, v</w:t>
      </w:r>
      <w:r>
        <w:rPr>
          <w:rFonts w:hint="eastAsia"/>
        </w:rPr>
        <w:t> </w:t>
      </w:r>
      <w:r>
        <w:t>nich se žáci seznámí i s</w:t>
      </w:r>
      <w:r>
        <w:rPr>
          <w:rFonts w:hint="eastAsia"/>
        </w:rPr>
        <w:t> </w:t>
      </w:r>
      <w:r>
        <w:t>lidovým uměním, s</w:t>
      </w:r>
      <w:r>
        <w:rPr>
          <w:rFonts w:hint="eastAsia"/>
        </w:rPr>
        <w:t> </w:t>
      </w:r>
      <w:r>
        <w:t>užitým uměním, dostanou informace o kultuře bydlení a odívání a o estetické stránce předmětů používaných v</w:t>
      </w:r>
      <w:r>
        <w:rPr>
          <w:rFonts w:hint="eastAsia"/>
        </w:rPr>
        <w:t> </w:t>
      </w:r>
      <w:r>
        <w:t>běžném životě.</w:t>
      </w:r>
    </w:p>
    <w:p w:rsidR="00274306" w:rsidRDefault="00274306" w:rsidP="00274306">
      <w:pPr>
        <w:pStyle w:val="hlavntext"/>
      </w:pPr>
      <w:r>
        <w:t>Obsah učiva 1. ročníku tvoří výklad o společnosti v pravěku, starověku, středověku a novověku do roku 1848. Druhý ročník obsahuje učivo ze zbývajícího období novověku a nejnovějších dějin. Nedílnou součástí výuky je též základní seznámení žáků s dějinami oboru, který studují.</w:t>
      </w:r>
    </w:p>
    <w:p w:rsidR="00274306" w:rsidRDefault="00274306" w:rsidP="00274306">
      <w:pPr>
        <w:pStyle w:val="podnadpisy"/>
      </w:pPr>
      <w:r>
        <w:t>Metody a formy výuky</w:t>
      </w:r>
    </w:p>
    <w:p w:rsidR="00274306" w:rsidRDefault="00274306" w:rsidP="00274306">
      <w:pPr>
        <w:pStyle w:val="hlavntext"/>
      </w:pPr>
      <w:r>
        <w:t>Výuka navazuje na vědomosti a dovednosti žáků, které získali na základní škole v předmětech společenskovědního zaměření, a tyto poznatky obohacuje a rozvíjí. Během vyučovacích hodin je kladen důraz na schopnost přemýšlet o problémech, na komunikaci a schopnost kultivovaně se vyjadřovat. Při výuce bude využíván výklad, řízený rozhovor, samostatná i skupinová práce s textem a mapou, samostatné vyhledávání informací (odborná literatura, časopisy, internet). Při výuce jsou též využívány mezipředmětové vztahy, především směrem k českému jazyku, české a světové literatuře, občanské nauce, ekonomice, ekologii, informačním a komunikačním technologiím apod. Součástí výuky jsou též návštěvy muzeí, výstav (podle aktuální nabídky) a exkurze na významná historická místa.</w:t>
      </w:r>
    </w:p>
    <w:p w:rsidR="00274306" w:rsidRDefault="00274306" w:rsidP="00274306">
      <w:pPr>
        <w:pStyle w:val="podnadpisy"/>
      </w:pPr>
      <w:r>
        <w:t>Způsob hodnocení žáků</w:t>
      </w:r>
    </w:p>
    <w:p w:rsidR="00274306" w:rsidRDefault="00274306" w:rsidP="00274306">
      <w:pPr>
        <w:pStyle w:val="hlavntext"/>
      </w:pPr>
      <w:r>
        <w:t>Způsoby hodnocení výsledků žáků jsou kombinací hodnocení ústního i písemného projevu. Toto hodnocení je prováděno v souladu s Klasifikačním řádem Střední školy uměleckoprůmyslové Ústí nad Orlicí. Při hodnocení žáků se oceňuje schopnost kultivovaného samostatného jazykového projevu, hloubka porozumění poznatkům, schopnost aplikovat získané poznatky při řešení problémů, dovednost práce s texty a mapou, schopnost kritického myšlení, samostatnost úsudku a schopnost diskutovat o dějinách.</w:t>
      </w:r>
    </w:p>
    <w:p w:rsidR="00274306" w:rsidRDefault="00274306" w:rsidP="00274306">
      <w:pPr>
        <w:pStyle w:val="podnadpisy"/>
      </w:pPr>
    </w:p>
    <w:p w:rsidR="00274306" w:rsidRDefault="00274306" w:rsidP="00274306">
      <w:pPr>
        <w:pStyle w:val="podnadpisy"/>
      </w:pPr>
      <w:r>
        <w:t>Mezipředmětové vztahy</w:t>
      </w:r>
    </w:p>
    <w:p w:rsidR="00274306" w:rsidRDefault="00274306" w:rsidP="00274306">
      <w:pPr>
        <w:pStyle w:val="hlavntext"/>
      </w:pPr>
      <w:r>
        <w:lastRenderedPageBreak/>
        <w:t>Mezipředmětové vztahy se při výuce dějepisu uplatňují především k předmětům český jazyk a literatura, občanská nauka a ekonomika. Žák využívá poznatků z krásné literatury (např. historické romány, životopisná díla), učí se rozlišovat mezi skutečnými fakty a literární fikcí. Z občanské nauky využívá znalostí o uspořádání společnosti v současnosti a srovnává s historickým vývojem této problematiky. Žák si osvojuje základní ekonomické pojmy a učí se chápat neustálou změnu podmínek ekonomické praxe. Žák využívá i poznatků z matematiky a fyziky (např. při práci s mapou, při tvorbě srovnávacích tabulek apod.)</w:t>
      </w:r>
    </w:p>
    <w:p w:rsidR="00274306" w:rsidRDefault="00274306" w:rsidP="00274306">
      <w:pPr>
        <w:pStyle w:val="hlavnpodnadpisy"/>
      </w:pPr>
      <w:r>
        <w:t>Rozpis učiva a výsledků vzdělávání</w:t>
      </w:r>
    </w:p>
    <w:p w:rsidR="00274306" w:rsidRDefault="00274306" w:rsidP="002743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objasní smysl poznávání minulosti a variabilitu jejích výkladů</w:t>
            </w:r>
          </w:p>
          <w:p w:rsidR="00274306" w:rsidRDefault="00274306" w:rsidP="001E7AEB">
            <w:pPr>
              <w:pStyle w:val="odrky-tab"/>
            </w:pPr>
            <w:r>
              <w:t>uvádí konkrétní příklady zdrojů informací o minulosti</w:t>
            </w:r>
          </w:p>
          <w:p w:rsidR="00274306" w:rsidRDefault="00274306" w:rsidP="001E7AEB">
            <w:pPr>
              <w:pStyle w:val="odrky-tab"/>
            </w:pPr>
            <w:r>
              <w:t>pojmenovává instituce, kde jsou tyto zdroje shromažďovány</w:t>
            </w:r>
          </w:p>
          <w:p w:rsidR="00274306" w:rsidRDefault="00274306" w:rsidP="001E7AEB">
            <w:pPr>
              <w:pStyle w:val="odrky-tab"/>
            </w:pPr>
            <w:r>
              <w:t>orientuje se na časové ose a v historické mapě</w:t>
            </w:r>
          </w:p>
          <w:p w:rsidR="00274306" w:rsidRDefault="00274306" w:rsidP="001E7AEB">
            <w:pPr>
              <w:pStyle w:val="odrky-tab"/>
            </w:pPr>
            <w:r>
              <w:t>řadí hlavní historické epochy v chronologickém sledu</w:t>
            </w:r>
          </w:p>
        </w:tc>
        <w:tc>
          <w:tcPr>
            <w:tcW w:w="4606" w:type="dxa"/>
            <w:tcMar>
              <w:top w:w="113" w:type="dxa"/>
              <w:bottom w:w="113" w:type="dxa"/>
            </w:tcMar>
          </w:tcPr>
          <w:p w:rsidR="00274306" w:rsidRPr="00806102" w:rsidRDefault="00274306" w:rsidP="001E7AEB">
            <w:pPr>
              <w:pStyle w:val="tem-celek"/>
            </w:pPr>
            <w:r>
              <w:t>I</w:t>
            </w:r>
            <w:r w:rsidRPr="00806102">
              <w:t>. Úvod do studia předmětu</w:t>
            </w:r>
          </w:p>
          <w:p w:rsidR="00274306" w:rsidRDefault="00274306" w:rsidP="001E7AEB">
            <w:pPr>
              <w:pStyle w:val="odrky-tab"/>
            </w:pPr>
            <w:r>
              <w:t>význam zkoumání historie</w:t>
            </w:r>
          </w:p>
          <w:p w:rsidR="00274306" w:rsidRDefault="00274306" w:rsidP="001E7AEB">
            <w:pPr>
              <w:pStyle w:val="odrky-tab"/>
            </w:pPr>
            <w:r>
              <w:t>dějiny, historická věda, dějepis</w:t>
            </w:r>
          </w:p>
          <w:p w:rsidR="00274306" w:rsidRDefault="00274306" w:rsidP="001E7AEB">
            <w:pPr>
              <w:pStyle w:val="odrky-tab"/>
            </w:pPr>
            <w:r>
              <w:t>pomocné vědy historické</w:t>
            </w:r>
          </w:p>
          <w:p w:rsidR="00274306" w:rsidRDefault="00274306" w:rsidP="001E7AEB">
            <w:pPr>
              <w:pStyle w:val="odrky-tab"/>
            </w:pPr>
            <w:r>
              <w:t>historické prameny</w:t>
            </w:r>
          </w:p>
          <w:p w:rsidR="00274306" w:rsidRPr="00B3658F" w:rsidRDefault="00274306" w:rsidP="001E7AEB">
            <w:pPr>
              <w:pStyle w:val="odrky-tab"/>
              <w:rPr>
                <w:b/>
              </w:rPr>
            </w:pPr>
            <w:r>
              <w:t>periodizace dějin</w:t>
            </w:r>
          </w:p>
        </w:tc>
      </w:tr>
      <w:tr w:rsidR="00274306" w:rsidTr="001E7AEB">
        <w:trPr>
          <w:jc w:val="center"/>
        </w:trPr>
        <w:tc>
          <w:tcPr>
            <w:tcW w:w="4606" w:type="dxa"/>
            <w:tcMar>
              <w:top w:w="113" w:type="dxa"/>
              <w:bottom w:w="113" w:type="dxa"/>
            </w:tcMar>
          </w:tcPr>
          <w:p w:rsidR="00274306" w:rsidRDefault="00274306" w:rsidP="001E7AEB">
            <w:pPr>
              <w:pStyle w:val="odrky-tab"/>
            </w:pPr>
            <w:r>
              <w:t>charakterizuje život pravěkých sběračů a lovců, jejich duchovní kulturu</w:t>
            </w:r>
          </w:p>
          <w:p w:rsidR="00274306" w:rsidRDefault="00274306" w:rsidP="001E7AEB">
            <w:pPr>
              <w:pStyle w:val="odrky-tab"/>
            </w:pPr>
            <w:r>
              <w:t>objasní význam vzniku zemědělství a pastevectví</w:t>
            </w:r>
          </w:p>
          <w:p w:rsidR="00274306" w:rsidRDefault="00274306" w:rsidP="001E7AEB">
            <w:pPr>
              <w:pStyle w:val="odrky-tab"/>
            </w:pPr>
            <w:r>
              <w:t>objasní význam vstupu kovu do života lidí</w:t>
            </w:r>
          </w:p>
          <w:p w:rsidR="00274306" w:rsidRDefault="00274306" w:rsidP="001E7AEB">
            <w:pPr>
              <w:pStyle w:val="odrky-tab"/>
            </w:pPr>
            <w:r>
              <w:t>hodnotí přínos blízkosti našeho území římské říši</w:t>
            </w:r>
          </w:p>
          <w:p w:rsidR="00274306" w:rsidRDefault="00274306" w:rsidP="001E7AEB">
            <w:pPr>
              <w:pStyle w:val="odrky-tab"/>
            </w:pPr>
            <w:r>
              <w:t>uvádí příklady nejznámějších  pravěkých nalezišť v Evropě a na našem území</w:t>
            </w:r>
          </w:p>
        </w:tc>
        <w:tc>
          <w:tcPr>
            <w:tcW w:w="4606" w:type="dxa"/>
            <w:tcMar>
              <w:top w:w="113" w:type="dxa"/>
              <w:bottom w:w="113" w:type="dxa"/>
            </w:tcMar>
          </w:tcPr>
          <w:p w:rsidR="00274306" w:rsidRDefault="00274306" w:rsidP="001E7AEB">
            <w:pPr>
              <w:pStyle w:val="tem-celek"/>
            </w:pPr>
            <w:r w:rsidRPr="00806102">
              <w:t>II. Přehled dějin</w:t>
            </w:r>
          </w:p>
          <w:p w:rsidR="00274306" w:rsidRDefault="00274306" w:rsidP="001E7AEB">
            <w:pPr>
              <w:pStyle w:val="tem-celek"/>
            </w:pPr>
            <w:r>
              <w:t>II./1. Pravěk</w:t>
            </w:r>
          </w:p>
          <w:p w:rsidR="00274306" w:rsidRDefault="00274306" w:rsidP="001E7AEB">
            <w:pPr>
              <w:pStyle w:val="odrky-tab"/>
            </w:pPr>
            <w:r>
              <w:t xml:space="preserve">doba kamenná (paleolit, mezolit, neolit, </w:t>
            </w:r>
            <w:proofErr w:type="spellStart"/>
            <w:r>
              <w:t>eneolit</w:t>
            </w:r>
            <w:proofErr w:type="spellEnd"/>
            <w:r>
              <w:t>)</w:t>
            </w:r>
          </w:p>
          <w:p w:rsidR="00274306" w:rsidRPr="00806102" w:rsidRDefault="00274306" w:rsidP="001E7AEB">
            <w:pPr>
              <w:pStyle w:val="odrky-tab"/>
            </w:pPr>
            <w:r>
              <w:t>doba bronzová, doba železná, naše země v době římské</w:t>
            </w:r>
          </w:p>
        </w:tc>
      </w:tr>
      <w:tr w:rsidR="00274306" w:rsidTr="001E7AEB">
        <w:trPr>
          <w:jc w:val="center"/>
        </w:trPr>
        <w:tc>
          <w:tcPr>
            <w:tcW w:w="4606" w:type="dxa"/>
            <w:tcMar>
              <w:top w:w="113" w:type="dxa"/>
              <w:bottom w:w="113" w:type="dxa"/>
            </w:tcMar>
          </w:tcPr>
          <w:p w:rsidR="00274306" w:rsidRDefault="00274306" w:rsidP="001E7AEB">
            <w:pPr>
              <w:pStyle w:val="odrky-tab"/>
            </w:pPr>
            <w:r>
              <w:t>vysvětlí souvislost mezi přírodními podmínkami a vznikem prvních státních útvarů</w:t>
            </w:r>
          </w:p>
          <w:p w:rsidR="00274306" w:rsidRDefault="00274306" w:rsidP="001E7AEB">
            <w:pPr>
              <w:pStyle w:val="odrky-tab"/>
            </w:pPr>
            <w:r>
              <w:t>uvede příklady kulturního přínosu starověkých civilizací</w:t>
            </w:r>
          </w:p>
          <w:p w:rsidR="00274306" w:rsidRDefault="00274306" w:rsidP="001E7AEB">
            <w:pPr>
              <w:pStyle w:val="odrky-tab"/>
            </w:pPr>
            <w:r>
              <w:t>zhodnotí význam starořecké a starořímské kultury pro evropskou vzdělanost</w:t>
            </w:r>
          </w:p>
          <w:p w:rsidR="00274306" w:rsidRDefault="00274306" w:rsidP="001E7AEB">
            <w:pPr>
              <w:pStyle w:val="odrky-tab"/>
            </w:pPr>
            <w:r>
              <w:t>vysvětlí podstatu antické demokracie</w:t>
            </w:r>
          </w:p>
          <w:p w:rsidR="00274306" w:rsidRDefault="00274306" w:rsidP="001E7AEB">
            <w:pPr>
              <w:pStyle w:val="odrky-tab"/>
            </w:pPr>
            <w:r>
              <w:t>charakterizuje přínos judaismu pro vznik křesťanství</w:t>
            </w:r>
          </w:p>
        </w:tc>
        <w:tc>
          <w:tcPr>
            <w:tcW w:w="4606" w:type="dxa"/>
            <w:tcMar>
              <w:top w:w="113" w:type="dxa"/>
              <w:bottom w:w="113" w:type="dxa"/>
            </w:tcMar>
          </w:tcPr>
          <w:p w:rsidR="00274306" w:rsidRDefault="00274306" w:rsidP="001E7AEB">
            <w:pPr>
              <w:pStyle w:val="tem-celek"/>
            </w:pPr>
            <w:r w:rsidRPr="00806102">
              <w:t>II./2. Starověk</w:t>
            </w:r>
          </w:p>
          <w:p w:rsidR="00274306" w:rsidRDefault="00274306" w:rsidP="001E7AEB">
            <w:pPr>
              <w:pStyle w:val="odrky-tab"/>
            </w:pPr>
            <w:r w:rsidRPr="00806102">
              <w:t>starověké orientální civilizace</w:t>
            </w:r>
            <w:r>
              <w:t xml:space="preserve"> (Mezopotámie, Egypt, Indie, Čína, Židé)</w:t>
            </w:r>
          </w:p>
          <w:p w:rsidR="00274306" w:rsidRDefault="00274306" w:rsidP="001E7AEB">
            <w:pPr>
              <w:pStyle w:val="odrky-tab"/>
            </w:pPr>
            <w:r>
              <w:t>starověké Řecko (období minojské, mykénské, homérské, archaické, klasické, helénistické)</w:t>
            </w:r>
          </w:p>
          <w:p w:rsidR="00274306" w:rsidRDefault="00274306" w:rsidP="001E7AEB">
            <w:pPr>
              <w:pStyle w:val="odrky-tab"/>
            </w:pPr>
            <w:r>
              <w:t>starověký Řím (doba královská, doba římské republiky, císařství, křesťanství)</w:t>
            </w:r>
          </w:p>
          <w:p w:rsidR="00274306" w:rsidRPr="00B3658F" w:rsidRDefault="00274306" w:rsidP="001E7AEB">
            <w:pPr>
              <w:pStyle w:val="odrky-tab"/>
              <w:rPr>
                <w:b/>
              </w:rPr>
            </w:pPr>
            <w:r>
              <w:t>antické dědictví</w:t>
            </w:r>
          </w:p>
        </w:tc>
      </w:tr>
      <w:tr w:rsidR="00274306" w:rsidTr="001E7AEB">
        <w:trPr>
          <w:jc w:val="center"/>
        </w:trPr>
        <w:tc>
          <w:tcPr>
            <w:tcW w:w="4606" w:type="dxa"/>
            <w:tcMar>
              <w:top w:w="113" w:type="dxa"/>
              <w:bottom w:w="113" w:type="dxa"/>
            </w:tcMar>
          </w:tcPr>
          <w:p w:rsidR="00274306" w:rsidRDefault="00274306" w:rsidP="001E7AEB">
            <w:pPr>
              <w:pStyle w:val="odrky-tab"/>
            </w:pPr>
            <w:r>
              <w:t>charakterizuje podstatné rysy tohoto období v celkovém vývoji lidské společnosti</w:t>
            </w:r>
          </w:p>
          <w:p w:rsidR="00274306" w:rsidRDefault="00274306" w:rsidP="001E7AEB">
            <w:pPr>
              <w:pStyle w:val="odrky-tab"/>
            </w:pPr>
            <w:r>
              <w:t>vymezí roli jednotlivých stavů při vytváření států</w:t>
            </w:r>
          </w:p>
          <w:p w:rsidR="00274306" w:rsidRDefault="00274306" w:rsidP="001E7AEB">
            <w:pPr>
              <w:pStyle w:val="odrky-tab"/>
            </w:pPr>
            <w:r>
              <w:t>objasní význam christianizace pro vznik států</w:t>
            </w:r>
          </w:p>
          <w:p w:rsidR="00274306" w:rsidRDefault="00274306" w:rsidP="001E7AEB">
            <w:pPr>
              <w:pStyle w:val="odrky-tab"/>
            </w:pPr>
            <w:r>
              <w:t>vysvětlí přínos christianizace pro kulturu</w:t>
            </w:r>
          </w:p>
        </w:tc>
        <w:tc>
          <w:tcPr>
            <w:tcW w:w="4606" w:type="dxa"/>
            <w:tcMar>
              <w:top w:w="113" w:type="dxa"/>
              <w:bottom w:w="113" w:type="dxa"/>
            </w:tcMar>
          </w:tcPr>
          <w:p w:rsidR="00274306" w:rsidRDefault="00274306" w:rsidP="001E7AEB">
            <w:pPr>
              <w:pStyle w:val="tem-celek"/>
            </w:pPr>
            <w:r>
              <w:t>II./3</w:t>
            </w:r>
            <w:r w:rsidRPr="00806102">
              <w:t>. St</w:t>
            </w:r>
            <w:r>
              <w:t>ředověk</w:t>
            </w:r>
          </w:p>
          <w:p w:rsidR="00274306" w:rsidRDefault="00274306" w:rsidP="001E7AEB">
            <w:pPr>
              <w:pStyle w:val="odrky-tab"/>
            </w:pPr>
            <w:r>
              <w:t>charakter středověké společnosti, prohloubení nerovnoměrnosti vývoje</w:t>
            </w:r>
          </w:p>
        </w:tc>
      </w:tr>
      <w:tr w:rsidR="00274306" w:rsidTr="001E7AEB">
        <w:trPr>
          <w:jc w:val="center"/>
        </w:trPr>
        <w:tc>
          <w:tcPr>
            <w:tcW w:w="4606" w:type="dxa"/>
            <w:tcMar>
              <w:top w:w="113" w:type="dxa"/>
              <w:bottom w:w="113" w:type="dxa"/>
            </w:tcMar>
          </w:tcPr>
          <w:p w:rsidR="00274306" w:rsidRDefault="00274306" w:rsidP="001E7AEB">
            <w:pPr>
              <w:pStyle w:val="odrky-tab"/>
            </w:pPr>
            <w:r>
              <w:t>vysvětlí důsledky příchodu nových etnik do evropského prostoru</w:t>
            </w:r>
          </w:p>
          <w:p w:rsidR="00274306" w:rsidRDefault="00274306" w:rsidP="001E7AEB">
            <w:pPr>
              <w:pStyle w:val="odrky-tab"/>
            </w:pPr>
            <w:r>
              <w:t xml:space="preserve">popíše základní rysy západoevropské, </w:t>
            </w:r>
            <w:proofErr w:type="spellStart"/>
            <w:r>
              <w:t>byzantsko</w:t>
            </w:r>
            <w:proofErr w:type="spellEnd"/>
            <w:r>
              <w:t xml:space="preserve"> – slovanské a islámské kulturní oblasti</w:t>
            </w:r>
          </w:p>
          <w:p w:rsidR="00274306" w:rsidRDefault="00274306" w:rsidP="001E7AEB">
            <w:pPr>
              <w:pStyle w:val="odrky-tab"/>
            </w:pPr>
            <w:r>
              <w:lastRenderedPageBreak/>
              <w:t>objasní význam Velké Moravy pro rozvoj státnosti na našem území i v pohledu celoevropském</w:t>
            </w:r>
          </w:p>
          <w:p w:rsidR="00274306" w:rsidRDefault="00274306" w:rsidP="001E7AEB">
            <w:pPr>
              <w:pStyle w:val="odrky-tab"/>
            </w:pPr>
            <w:r>
              <w:t>vysvětlí počátky a rozvoj české státnosti</w:t>
            </w:r>
          </w:p>
          <w:p w:rsidR="00274306" w:rsidRDefault="00274306" w:rsidP="001E7AEB">
            <w:pPr>
              <w:pStyle w:val="odrky-tab"/>
            </w:pPr>
            <w:r>
              <w:t>definuje základní rysy románského umění</w:t>
            </w:r>
          </w:p>
        </w:tc>
        <w:tc>
          <w:tcPr>
            <w:tcW w:w="4606" w:type="dxa"/>
            <w:tcMar>
              <w:top w:w="113" w:type="dxa"/>
              <w:bottom w:w="113" w:type="dxa"/>
            </w:tcMar>
          </w:tcPr>
          <w:p w:rsidR="00274306" w:rsidRDefault="00274306" w:rsidP="001E7AEB">
            <w:pPr>
              <w:pStyle w:val="tem-celek"/>
            </w:pPr>
            <w:r>
              <w:lastRenderedPageBreak/>
              <w:t>II./3</w:t>
            </w:r>
            <w:r w:rsidRPr="00806102">
              <w:t>.</w:t>
            </w:r>
            <w:r>
              <w:t>a</w:t>
            </w:r>
            <w:r w:rsidRPr="00806102">
              <w:t xml:space="preserve"> </w:t>
            </w:r>
            <w:r>
              <w:t>Raný s</w:t>
            </w:r>
            <w:r w:rsidRPr="00806102">
              <w:t>t</w:t>
            </w:r>
            <w:r>
              <w:t>ředověk</w:t>
            </w:r>
          </w:p>
          <w:p w:rsidR="00274306" w:rsidRDefault="00274306" w:rsidP="001E7AEB">
            <w:pPr>
              <w:pStyle w:val="odrky-tab"/>
            </w:pPr>
            <w:r>
              <w:t>charakteristika období</w:t>
            </w:r>
          </w:p>
          <w:p w:rsidR="00274306" w:rsidRPr="00BB2261" w:rsidRDefault="00274306" w:rsidP="001E7AEB">
            <w:pPr>
              <w:pStyle w:val="odrky-tab"/>
            </w:pPr>
            <w:r>
              <w:t>Evropa v raném středověku (barbarské státy, Francká říše, Byzanc, Svatá říše římská, Kyjevská Rus, Arabové)</w:t>
            </w:r>
          </w:p>
          <w:p w:rsidR="00274306" w:rsidRDefault="00274306" w:rsidP="001E7AEB">
            <w:pPr>
              <w:pStyle w:val="odrky-tab"/>
            </w:pPr>
            <w:r>
              <w:lastRenderedPageBreak/>
              <w:t>české země v raném středověku (příchod Slovanů, Velká Morava, počátky českého státu)</w:t>
            </w:r>
          </w:p>
          <w:p w:rsidR="00274306" w:rsidRDefault="00274306" w:rsidP="001E7AEB">
            <w:pPr>
              <w:pStyle w:val="odrky-tab"/>
            </w:pPr>
            <w:r>
              <w:t>kultura raného středověku (románský sloh)</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dokáže vysvětlit postavení nově vznikajícího městského stavu ve středověké společnosti</w:t>
            </w:r>
          </w:p>
          <w:p w:rsidR="00274306" w:rsidRDefault="00274306" w:rsidP="001E7AEB">
            <w:pPr>
              <w:pStyle w:val="odrky-tab"/>
            </w:pPr>
            <w:r>
              <w:t>zhodnotí význam měst pro rozvoj řemesla a obchodu</w:t>
            </w:r>
          </w:p>
          <w:p w:rsidR="00274306" w:rsidRDefault="00274306" w:rsidP="001E7AEB">
            <w:pPr>
              <w:pStyle w:val="odrky-tab"/>
            </w:pPr>
            <w:r>
              <w:t>vysvětlí obsah nových pojmů urbanizace, kolonizace</w:t>
            </w:r>
          </w:p>
          <w:p w:rsidR="00274306" w:rsidRDefault="00274306" w:rsidP="001E7AEB">
            <w:pPr>
              <w:pStyle w:val="odrky-tab"/>
            </w:pPr>
            <w:r>
              <w:t>rozebere politický a ekonomický význam výprav do svaté země pro Evropu</w:t>
            </w:r>
          </w:p>
          <w:p w:rsidR="00274306" w:rsidRDefault="00274306" w:rsidP="001E7AEB">
            <w:pPr>
              <w:pStyle w:val="odrky-tab"/>
            </w:pPr>
            <w:r>
              <w:t xml:space="preserve">dokumentuje a na mapě ukáže vzrůst moci a územní rozvoj českého království </w:t>
            </w:r>
          </w:p>
          <w:p w:rsidR="00274306" w:rsidRDefault="00274306" w:rsidP="001E7AEB">
            <w:pPr>
              <w:pStyle w:val="odrky-tab"/>
            </w:pPr>
            <w:r>
              <w:t>objasní příčiny a důsledky husitského hnutí</w:t>
            </w:r>
          </w:p>
          <w:p w:rsidR="00274306" w:rsidRDefault="00274306" w:rsidP="001E7AEB">
            <w:pPr>
              <w:pStyle w:val="odrky-tab"/>
            </w:pPr>
            <w:r>
              <w:t>zhodnotí význam husitské tradice pro český politický, hospodářský a kulturní život</w:t>
            </w:r>
          </w:p>
        </w:tc>
        <w:tc>
          <w:tcPr>
            <w:tcW w:w="4606" w:type="dxa"/>
            <w:tcMar>
              <w:top w:w="113" w:type="dxa"/>
              <w:bottom w:w="113" w:type="dxa"/>
            </w:tcMar>
          </w:tcPr>
          <w:p w:rsidR="00274306" w:rsidRDefault="00274306" w:rsidP="001E7AEB">
            <w:pPr>
              <w:pStyle w:val="tem-celek"/>
            </w:pPr>
            <w:r>
              <w:t>II./3</w:t>
            </w:r>
            <w:r w:rsidRPr="00806102">
              <w:t>.</w:t>
            </w:r>
            <w:r>
              <w:t>b</w:t>
            </w:r>
            <w:r w:rsidRPr="00806102">
              <w:t xml:space="preserve"> </w:t>
            </w:r>
            <w:r>
              <w:t>Vrcholný s</w:t>
            </w:r>
            <w:r w:rsidRPr="00806102">
              <w:t>t</w:t>
            </w:r>
            <w:r>
              <w:t>ředověk</w:t>
            </w:r>
          </w:p>
          <w:p w:rsidR="00274306" w:rsidRDefault="00274306" w:rsidP="001E7AEB">
            <w:pPr>
              <w:pStyle w:val="odrky-tab"/>
            </w:pPr>
            <w:r>
              <w:t>společenské a hospodářské změny ve společnosti (urbanizace, kolonizace, agrární revoluce)</w:t>
            </w:r>
          </w:p>
          <w:p w:rsidR="00274306" w:rsidRDefault="00274306" w:rsidP="001E7AEB">
            <w:pPr>
              <w:pStyle w:val="odrky-tab"/>
            </w:pPr>
            <w:r>
              <w:t>papežství a císařství (boj o investituru, křížové výpravy)</w:t>
            </w:r>
          </w:p>
          <w:p w:rsidR="00274306" w:rsidRDefault="00274306" w:rsidP="001E7AEB">
            <w:pPr>
              <w:pStyle w:val="odrky-tab"/>
            </w:pPr>
            <w:r>
              <w:t>situace ve Svaté říši římské, Francii a Anglii (stoletá válka)</w:t>
            </w:r>
          </w:p>
          <w:p w:rsidR="00274306" w:rsidRDefault="00274306" w:rsidP="001E7AEB">
            <w:pPr>
              <w:pStyle w:val="odrky-tab"/>
            </w:pPr>
            <w:r>
              <w:t>české země do husitských válek (poslední Přemyslovci, Lucemburkové)</w:t>
            </w:r>
          </w:p>
          <w:p w:rsidR="00274306" w:rsidRDefault="00274306" w:rsidP="001E7AEB">
            <w:pPr>
              <w:pStyle w:val="odrky-tab"/>
            </w:pPr>
            <w:r>
              <w:t>husitství</w:t>
            </w:r>
          </w:p>
        </w:tc>
      </w:tr>
      <w:tr w:rsidR="00274306" w:rsidTr="001E7AEB">
        <w:trPr>
          <w:jc w:val="center"/>
        </w:trPr>
        <w:tc>
          <w:tcPr>
            <w:tcW w:w="4606" w:type="dxa"/>
            <w:tcMar>
              <w:top w:w="113" w:type="dxa"/>
              <w:bottom w:w="113" w:type="dxa"/>
            </w:tcMar>
          </w:tcPr>
          <w:p w:rsidR="00274306" w:rsidRDefault="00274306" w:rsidP="001E7AEB">
            <w:pPr>
              <w:pStyle w:val="odrky-tab"/>
            </w:pPr>
            <w:r>
              <w:t>doloží důsledky vpádu Tatarů a Turků do Evropy</w:t>
            </w:r>
          </w:p>
          <w:p w:rsidR="00274306" w:rsidRDefault="00274306" w:rsidP="001E7AEB">
            <w:pPr>
              <w:pStyle w:val="odrky-tab"/>
            </w:pPr>
            <w:r>
              <w:t xml:space="preserve">vymezí obsah pojmu </w:t>
            </w:r>
            <w:proofErr w:type="spellStart"/>
            <w:r>
              <w:t>reconquista</w:t>
            </w:r>
            <w:proofErr w:type="spellEnd"/>
          </w:p>
          <w:p w:rsidR="00274306" w:rsidRDefault="00274306" w:rsidP="001E7AEB">
            <w:pPr>
              <w:pStyle w:val="odrky-tab"/>
            </w:pPr>
            <w:r>
              <w:t>postihne základní rysy stabilizace v českých zemích po husitství</w:t>
            </w:r>
          </w:p>
          <w:p w:rsidR="00274306" w:rsidRDefault="00274306" w:rsidP="001E7AEB">
            <w:pPr>
              <w:pStyle w:val="odrky-tab"/>
            </w:pPr>
            <w:r>
              <w:t>charakterizuje gotickou kulturu</w:t>
            </w:r>
          </w:p>
        </w:tc>
        <w:tc>
          <w:tcPr>
            <w:tcW w:w="4606" w:type="dxa"/>
            <w:tcMar>
              <w:top w:w="113" w:type="dxa"/>
              <w:bottom w:w="113" w:type="dxa"/>
            </w:tcMar>
          </w:tcPr>
          <w:p w:rsidR="00274306" w:rsidRDefault="00274306" w:rsidP="001E7AEB">
            <w:pPr>
              <w:pStyle w:val="tem-celek"/>
            </w:pPr>
            <w:r>
              <w:t>II./3</w:t>
            </w:r>
            <w:r w:rsidRPr="00806102">
              <w:t>.</w:t>
            </w:r>
            <w:r>
              <w:t>c</w:t>
            </w:r>
            <w:r w:rsidRPr="00806102">
              <w:t xml:space="preserve"> </w:t>
            </w:r>
            <w:r>
              <w:t>Pozdní s</w:t>
            </w:r>
            <w:r w:rsidRPr="00806102">
              <w:t>t</w:t>
            </w:r>
            <w:r>
              <w:t>ředověk</w:t>
            </w:r>
          </w:p>
          <w:p w:rsidR="00274306" w:rsidRDefault="00274306" w:rsidP="001E7AEB">
            <w:pPr>
              <w:pStyle w:val="odrky-tab"/>
            </w:pPr>
            <w:r>
              <w:t>tatarské, turecké a jiné výboje</w:t>
            </w:r>
          </w:p>
          <w:p w:rsidR="00274306" w:rsidRDefault="00274306" w:rsidP="001E7AEB">
            <w:pPr>
              <w:pStyle w:val="odrky-tab"/>
            </w:pPr>
            <w:r>
              <w:t>vyhnání Arabů z Pyrenejského poloostrova</w:t>
            </w:r>
          </w:p>
          <w:p w:rsidR="00274306" w:rsidRDefault="00274306" w:rsidP="001E7AEB">
            <w:pPr>
              <w:pStyle w:val="odrky-tab"/>
            </w:pPr>
            <w:r>
              <w:t>český stát za Jiřího z Poděbrad a za Jagellonců</w:t>
            </w:r>
          </w:p>
          <w:p w:rsidR="00274306" w:rsidRDefault="00274306" w:rsidP="001E7AEB">
            <w:pPr>
              <w:pStyle w:val="odrky-tab"/>
            </w:pPr>
            <w:r>
              <w:t>kultura vrcholného a pozdního středověku (gotický sloh)</w:t>
            </w:r>
          </w:p>
        </w:tc>
      </w:tr>
      <w:tr w:rsidR="00274306" w:rsidTr="001E7AEB">
        <w:trPr>
          <w:jc w:val="center"/>
        </w:trPr>
        <w:tc>
          <w:tcPr>
            <w:tcW w:w="4606" w:type="dxa"/>
            <w:tcMar>
              <w:top w:w="113" w:type="dxa"/>
              <w:bottom w:w="113" w:type="dxa"/>
            </w:tcMar>
          </w:tcPr>
          <w:p w:rsidR="00274306" w:rsidRDefault="00274306" w:rsidP="001E7AEB">
            <w:pPr>
              <w:pStyle w:val="odrky-tab"/>
            </w:pPr>
            <w:r>
              <w:t>objasní prohlubující se nerovnoměrnost vývoje mezi západem a východem</w:t>
            </w:r>
          </w:p>
          <w:p w:rsidR="00274306" w:rsidRDefault="00274306" w:rsidP="001E7AEB">
            <w:pPr>
              <w:pStyle w:val="odrky-tab"/>
            </w:pPr>
            <w:r>
              <w:t>vysvětlí znovuobjevení antického ideálu člověka jako významnou změnu v raném novověku</w:t>
            </w:r>
          </w:p>
          <w:p w:rsidR="00274306" w:rsidRDefault="00274306" w:rsidP="001E7AEB">
            <w:pPr>
              <w:pStyle w:val="odrky-tab"/>
            </w:pPr>
            <w:r>
              <w:t>postihne problematiku požadavku na reformu církve</w:t>
            </w:r>
          </w:p>
          <w:p w:rsidR="00274306" w:rsidRDefault="00274306" w:rsidP="001E7AEB">
            <w:pPr>
              <w:pStyle w:val="odrky-tab"/>
            </w:pPr>
            <w:r>
              <w:t>demonstruje příčiny a průběh zeměpisných objevů a zhodnotí jejich důsledky pro Evropu</w:t>
            </w:r>
          </w:p>
          <w:p w:rsidR="00274306" w:rsidRDefault="00274306" w:rsidP="001E7AEB">
            <w:pPr>
              <w:pStyle w:val="odrky-tab"/>
            </w:pPr>
            <w:r>
              <w:t>objevné cesty demonstruje na mapě</w:t>
            </w:r>
          </w:p>
          <w:p w:rsidR="00274306" w:rsidRDefault="00274306" w:rsidP="001E7AEB">
            <w:pPr>
              <w:pStyle w:val="odrky-tab"/>
            </w:pPr>
            <w:r>
              <w:t>objasní postavení českého státu v mnohonárodnostní monarchii</w:t>
            </w:r>
          </w:p>
          <w:p w:rsidR="00274306" w:rsidRDefault="00274306" w:rsidP="001E7AEB">
            <w:pPr>
              <w:pStyle w:val="odrky-tab"/>
            </w:pPr>
            <w:r>
              <w:t>objasní historické předpoklady vzniku absolutních monarchií</w:t>
            </w:r>
          </w:p>
          <w:p w:rsidR="00274306" w:rsidRDefault="00274306" w:rsidP="001E7AEB">
            <w:pPr>
              <w:pStyle w:val="odrky-tab"/>
            </w:pPr>
            <w:r>
              <w:t>zhodnotí význam první buržoazní revoluce</w:t>
            </w:r>
          </w:p>
          <w:p w:rsidR="00274306" w:rsidRDefault="00274306" w:rsidP="001E7AEB">
            <w:pPr>
              <w:pStyle w:val="odrky-tab"/>
            </w:pPr>
            <w:r>
              <w:t>přiblíží negativní vliv českého stavovského odboje na další vývoj v zeměpisně české oblasti</w:t>
            </w:r>
          </w:p>
          <w:p w:rsidR="00274306" w:rsidRDefault="00274306" w:rsidP="001E7AEB">
            <w:pPr>
              <w:pStyle w:val="odrky-tab"/>
            </w:pPr>
            <w:r>
              <w:t>postihne negativní vliv třicetileté války na vývoj české státnosti a vzdělanosti</w:t>
            </w:r>
          </w:p>
          <w:p w:rsidR="00274306" w:rsidRDefault="00274306" w:rsidP="001E7AEB">
            <w:pPr>
              <w:pStyle w:val="odrky-tab"/>
            </w:pPr>
            <w:r>
              <w:t>zhodnotí vývoj v zemích západní Evropy a snahu Ruska uplatnit některé změny ve svém systému</w:t>
            </w:r>
          </w:p>
          <w:p w:rsidR="00274306" w:rsidRDefault="00274306" w:rsidP="001E7AEB">
            <w:pPr>
              <w:pStyle w:val="odrky-tab"/>
            </w:pPr>
            <w:r>
              <w:t xml:space="preserve">vysvětlí obsah pojmů absolutismus, osvícený absolutismus, konstituční monarchie, parlamentarismus </w:t>
            </w:r>
          </w:p>
          <w:p w:rsidR="00274306" w:rsidRDefault="00274306" w:rsidP="001E7AEB">
            <w:pPr>
              <w:pStyle w:val="odrky-tab"/>
            </w:pPr>
            <w:r>
              <w:t>uvede charakteristické rysy barokního umění, postihne celoevropský význam českého baroka</w:t>
            </w:r>
          </w:p>
          <w:p w:rsidR="00274306" w:rsidRDefault="00274306" w:rsidP="001E7AEB">
            <w:pPr>
              <w:pStyle w:val="odrky-tab"/>
            </w:pPr>
            <w:r>
              <w:lastRenderedPageBreak/>
              <w:t>popíše charakteristické rysy klasicismu a osvícenství</w:t>
            </w:r>
          </w:p>
        </w:tc>
        <w:tc>
          <w:tcPr>
            <w:tcW w:w="4606" w:type="dxa"/>
            <w:tcMar>
              <w:top w:w="113" w:type="dxa"/>
              <w:bottom w:w="113" w:type="dxa"/>
            </w:tcMar>
          </w:tcPr>
          <w:p w:rsidR="00274306" w:rsidRDefault="00274306" w:rsidP="001E7AEB">
            <w:pPr>
              <w:pStyle w:val="tem-celek"/>
            </w:pPr>
            <w:r>
              <w:lastRenderedPageBreak/>
              <w:t>II./4</w:t>
            </w:r>
            <w:r w:rsidRPr="00806102">
              <w:t xml:space="preserve"> </w:t>
            </w:r>
            <w:r>
              <w:t>Novověk</w:t>
            </w:r>
          </w:p>
          <w:p w:rsidR="00274306" w:rsidRDefault="00274306" w:rsidP="001E7AEB">
            <w:pPr>
              <w:pStyle w:val="tem-celek"/>
            </w:pPr>
            <w:r>
              <w:t>II./4.a Raný</w:t>
            </w:r>
            <w:r w:rsidRPr="00806102">
              <w:t xml:space="preserve"> </w:t>
            </w:r>
            <w:r>
              <w:t>novověk</w:t>
            </w:r>
          </w:p>
          <w:p w:rsidR="00274306" w:rsidRPr="00682CA8" w:rsidRDefault="00274306" w:rsidP="001E7AEB">
            <w:pPr>
              <w:pStyle w:val="odrky-tab"/>
            </w:pPr>
            <w:r>
              <w:t>hospodářské změny v 16. století a nerovnoměrnost vývoje v západní a východní Evropě</w:t>
            </w:r>
          </w:p>
          <w:p w:rsidR="00274306" w:rsidRDefault="00274306" w:rsidP="001E7AEB">
            <w:pPr>
              <w:pStyle w:val="odrky-tab"/>
            </w:pPr>
            <w:r>
              <w:t>renesance a humanismus</w:t>
            </w:r>
          </w:p>
          <w:p w:rsidR="00274306" w:rsidRDefault="00274306" w:rsidP="001E7AEB">
            <w:pPr>
              <w:pStyle w:val="odrky-tab"/>
            </w:pPr>
            <w:r>
              <w:t>zeměpisné objevy</w:t>
            </w:r>
          </w:p>
          <w:p w:rsidR="00274306" w:rsidRDefault="00274306" w:rsidP="001E7AEB">
            <w:pPr>
              <w:pStyle w:val="odrky-tab"/>
            </w:pPr>
            <w:r>
              <w:t xml:space="preserve">reformace v Německu </w:t>
            </w:r>
          </w:p>
          <w:p w:rsidR="00274306" w:rsidRPr="007822EE" w:rsidRDefault="00274306" w:rsidP="001E7AEB">
            <w:pPr>
              <w:pStyle w:val="odrky-tab"/>
            </w:pPr>
            <w:r>
              <w:t>změny v Nizozemí</w:t>
            </w:r>
          </w:p>
          <w:p w:rsidR="00274306" w:rsidRPr="00682CA8" w:rsidRDefault="00274306" w:rsidP="001E7AEB">
            <w:pPr>
              <w:pStyle w:val="odrky-tab"/>
            </w:pPr>
            <w:r>
              <w:t>formování centralizovaných evropských států (počátky absolutismu v Anglii a Francii, cesta k ruskému samoděržaví, mnohonárodnostní habsburská monarchie a začlenění českého království do ní)</w:t>
            </w:r>
          </w:p>
          <w:p w:rsidR="00274306" w:rsidRDefault="00274306" w:rsidP="001E7AEB">
            <w:pPr>
              <w:pStyle w:val="odrky-tab"/>
            </w:pPr>
            <w:r>
              <w:t>třicetiletá válka</w:t>
            </w:r>
          </w:p>
          <w:p w:rsidR="00274306" w:rsidRDefault="00274306" w:rsidP="001E7AEB">
            <w:pPr>
              <w:pStyle w:val="odrky-tab"/>
            </w:pPr>
            <w:r>
              <w:t>druhý stavovský odboj a české země za třicetileté války</w:t>
            </w:r>
          </w:p>
          <w:p w:rsidR="00274306" w:rsidRDefault="00274306" w:rsidP="001E7AEB">
            <w:pPr>
              <w:pStyle w:val="odrky-tab"/>
            </w:pPr>
            <w:r>
              <w:t>Evropa po třicetileté válce (Anglie – občanská válka, Francie – vláda Ludvíka XIV., habsburská monarchie – postavení českých zemí, vláda Marie Terezie a Josefa II., Rusko – Petr I., nástup Pruska)</w:t>
            </w:r>
          </w:p>
          <w:p w:rsidR="00274306" w:rsidRDefault="00274306" w:rsidP="001E7AEB">
            <w:pPr>
              <w:pStyle w:val="odrky-tab"/>
            </w:pPr>
            <w:r>
              <w:t>vznik USA</w:t>
            </w:r>
          </w:p>
          <w:p w:rsidR="00274306" w:rsidRPr="00682CA8" w:rsidRDefault="00274306" w:rsidP="001E7AEB">
            <w:pPr>
              <w:pStyle w:val="odrky-tab"/>
            </w:pPr>
            <w:r>
              <w:t>kultura (baroko, klasicismus, osvícenství)</w:t>
            </w:r>
          </w:p>
        </w:tc>
      </w:tr>
      <w:tr w:rsidR="00274306" w:rsidTr="001E7AEB">
        <w:trPr>
          <w:jc w:val="center"/>
        </w:trPr>
        <w:tc>
          <w:tcPr>
            <w:tcW w:w="4606" w:type="dxa"/>
            <w:tcMar>
              <w:top w:w="113" w:type="dxa"/>
              <w:bottom w:w="113" w:type="dxa"/>
            </w:tcMar>
          </w:tcPr>
          <w:p w:rsidR="00274306" w:rsidRDefault="00274306" w:rsidP="001E7AEB">
            <w:pPr>
              <w:pStyle w:val="odrky-tab"/>
            </w:pPr>
            <w:r>
              <w:t>vymezí ekonomické, sociální a politické změny ve Francii 18. století</w:t>
            </w:r>
          </w:p>
          <w:p w:rsidR="00274306" w:rsidRDefault="00274306" w:rsidP="001E7AEB">
            <w:pPr>
              <w:pStyle w:val="odrky-tab"/>
            </w:pPr>
            <w:r>
              <w:t>na příkladu významných občanských revolucí vysvětlí boj za občanská a národní práva a vznik občanské společnosti</w:t>
            </w:r>
          </w:p>
          <w:p w:rsidR="00274306" w:rsidRDefault="00274306" w:rsidP="001E7AEB">
            <w:pPr>
              <w:pStyle w:val="odrky-tab"/>
            </w:pPr>
            <w:r>
              <w:t>demonstruje význam revolucí pro rozbití starých společenských struktur</w:t>
            </w:r>
          </w:p>
          <w:p w:rsidR="00274306" w:rsidRDefault="00274306" w:rsidP="001E7AEB">
            <w:pPr>
              <w:pStyle w:val="odrky-tab"/>
            </w:pPr>
            <w:r>
              <w:t xml:space="preserve">na mapě ilustruje průběh napoleonských válek </w:t>
            </w:r>
          </w:p>
          <w:p w:rsidR="00274306" w:rsidRDefault="00274306" w:rsidP="001E7AEB">
            <w:pPr>
              <w:pStyle w:val="odrky-tab"/>
            </w:pPr>
            <w:r>
              <w:t>seznámí se základními prvky průmyslové revoluce</w:t>
            </w:r>
          </w:p>
          <w:p w:rsidR="00274306" w:rsidRDefault="00274306" w:rsidP="001E7AEB">
            <w:pPr>
              <w:pStyle w:val="odrky-tab"/>
            </w:pPr>
            <w:r>
              <w:t>objasní vznik novodobého českého národa a jeho úsilí o emancipaci</w:t>
            </w:r>
          </w:p>
          <w:p w:rsidR="00274306" w:rsidRDefault="00274306" w:rsidP="001E7AEB">
            <w:pPr>
              <w:pStyle w:val="odrky-tab"/>
            </w:pPr>
            <w:r>
              <w:t xml:space="preserve">vysvětlí příčiny revoluce </w:t>
            </w:r>
            <w:smartTag w:uri="urn:schemas-microsoft-com:office:smarttags" w:element="metricconverter">
              <w:smartTagPr>
                <w:attr w:name="ProductID" w:val="1848 a"/>
              </w:smartTagPr>
              <w:r>
                <w:t>1848 a</w:t>
              </w:r>
            </w:smartTag>
            <w:r>
              <w:t xml:space="preserve"> charakterizuje její cíle v jednotlivých zemích</w:t>
            </w:r>
          </w:p>
          <w:p w:rsidR="00274306" w:rsidRDefault="00274306" w:rsidP="001E7AEB">
            <w:pPr>
              <w:pStyle w:val="odrky-tab"/>
            </w:pPr>
            <w:r>
              <w:t>objasní způsob vzniku národních států v Německu a Itálii</w:t>
            </w:r>
          </w:p>
          <w:p w:rsidR="00274306" w:rsidRDefault="00274306" w:rsidP="001E7AEB">
            <w:pPr>
              <w:pStyle w:val="odrky-tab"/>
            </w:pPr>
            <w:r>
              <w:t xml:space="preserve">osvětlí vývoj v habsburské monarchii, </w:t>
            </w:r>
            <w:proofErr w:type="spellStart"/>
            <w:r>
              <w:t>rakousko</w:t>
            </w:r>
            <w:proofErr w:type="spellEnd"/>
            <w:r>
              <w:t xml:space="preserve"> – uherské vyrovnání, jeho důsledky pro český národ a jeho snahu po trialismu</w:t>
            </w:r>
          </w:p>
          <w:p w:rsidR="00274306" w:rsidRDefault="00274306" w:rsidP="001E7AEB">
            <w:pPr>
              <w:pStyle w:val="odrky-tab"/>
            </w:pPr>
            <w:r>
              <w:t xml:space="preserve">popíše </w:t>
            </w:r>
            <w:proofErr w:type="spellStart"/>
            <w:r>
              <w:t>česko</w:t>
            </w:r>
            <w:proofErr w:type="spellEnd"/>
            <w:r>
              <w:t xml:space="preserve"> – německé vztahy a postavení Židů a Romů ve společnosti </w:t>
            </w:r>
            <w:smartTag w:uri="urn:schemas-microsoft-com:office:smarttags" w:element="metricconverter">
              <w:smartTagPr>
                <w:attr w:name="ProductID" w:val="18. a"/>
              </w:smartTagPr>
              <w:r>
                <w:t>18. a</w:t>
              </w:r>
            </w:smartTag>
            <w:r>
              <w:t xml:space="preserve"> 19. století</w:t>
            </w:r>
          </w:p>
          <w:p w:rsidR="00274306" w:rsidRDefault="00274306" w:rsidP="001E7AEB">
            <w:pPr>
              <w:pStyle w:val="odrky-tab"/>
            </w:pPr>
            <w:r>
              <w:t>definuje na historických příkladech počátky kolonialismu ve světě</w:t>
            </w:r>
          </w:p>
          <w:p w:rsidR="00274306" w:rsidRDefault="00274306" w:rsidP="001E7AEB">
            <w:pPr>
              <w:pStyle w:val="odrky-tab"/>
            </w:pPr>
            <w:r>
              <w:t>vysvětlí pojem modernizace společnosti a demonstruje jej na konkrétních příkladech</w:t>
            </w:r>
          </w:p>
          <w:p w:rsidR="00274306" w:rsidRDefault="00274306" w:rsidP="001E7AEB">
            <w:pPr>
              <w:pStyle w:val="odrky-tab"/>
            </w:pPr>
            <w:r>
              <w:t>objasní roli dělnického hnutí v Evropě a u nás</w:t>
            </w:r>
          </w:p>
          <w:p w:rsidR="00274306" w:rsidRDefault="00274306" w:rsidP="001E7AEB">
            <w:pPr>
              <w:pStyle w:val="odrky-tab"/>
            </w:pPr>
            <w:r>
              <w:t>charakterizuje umění 19. století, uvede příklady i z regionu</w:t>
            </w:r>
          </w:p>
        </w:tc>
        <w:tc>
          <w:tcPr>
            <w:tcW w:w="4606" w:type="dxa"/>
            <w:tcMar>
              <w:top w:w="113" w:type="dxa"/>
              <w:bottom w:w="113" w:type="dxa"/>
            </w:tcMar>
          </w:tcPr>
          <w:p w:rsidR="00274306" w:rsidRDefault="00274306" w:rsidP="001E7AEB">
            <w:pPr>
              <w:pStyle w:val="tem-celek"/>
            </w:pPr>
            <w:r>
              <w:t>II./4.b Od velké francouzské revoluce k 1. světové válce („dlouhé století“)</w:t>
            </w:r>
          </w:p>
          <w:p w:rsidR="00274306" w:rsidRDefault="00274306" w:rsidP="001E7AEB">
            <w:pPr>
              <w:pStyle w:val="odrky-tab"/>
            </w:pPr>
            <w:r>
              <w:t xml:space="preserve">průběh velké francouzské revoluce, napoleonské války </w:t>
            </w:r>
          </w:p>
          <w:p w:rsidR="00274306" w:rsidRDefault="00274306" w:rsidP="001E7AEB">
            <w:pPr>
              <w:pStyle w:val="odrky-tab"/>
            </w:pPr>
            <w:r>
              <w:t>průmyslová revoluce</w:t>
            </w:r>
          </w:p>
          <w:p w:rsidR="00274306" w:rsidRDefault="00274306" w:rsidP="001E7AEB">
            <w:pPr>
              <w:pStyle w:val="odrky-tab"/>
            </w:pPr>
            <w:r>
              <w:t>habsburská monarchie v době metternichovského absolutismu, české a slovenské národní obrození</w:t>
            </w:r>
          </w:p>
          <w:p w:rsidR="00274306" w:rsidRDefault="00274306" w:rsidP="001E7AEB">
            <w:pPr>
              <w:pStyle w:val="odrky-tab"/>
            </w:pPr>
            <w:r>
              <w:t>revoluce 1. poloviny 19. století</w:t>
            </w:r>
          </w:p>
          <w:p w:rsidR="00274306" w:rsidRDefault="00274306" w:rsidP="001E7AEB">
            <w:pPr>
              <w:pStyle w:val="odrky-tab"/>
            </w:pPr>
            <w:r>
              <w:t>revoluce 1848/49 v Evropě a v českých zemích</w:t>
            </w:r>
          </w:p>
          <w:p w:rsidR="00274306" w:rsidRDefault="00274306" w:rsidP="001E7AEB">
            <w:pPr>
              <w:pStyle w:val="odrky-tab"/>
            </w:pPr>
            <w:r>
              <w:t>formování hlavních světových velmocí v 2. polovině 19. století (Velká Británie, Francie, sjednocení Německa a Itálie, válka Severu proti Jihu v USA, Rusko, Japonsko)</w:t>
            </w:r>
          </w:p>
          <w:p w:rsidR="00274306" w:rsidRDefault="00274306" w:rsidP="001E7AEB">
            <w:pPr>
              <w:pStyle w:val="odrky-tab"/>
            </w:pPr>
            <w:r>
              <w:t>habsburská monarchie a české země ve 2. polovině 19. století (Bachův absolutismus, dualismus, vznik politických stran)</w:t>
            </w:r>
          </w:p>
          <w:p w:rsidR="00274306" w:rsidRDefault="00274306" w:rsidP="001E7AEB">
            <w:pPr>
              <w:pStyle w:val="odrky-tab"/>
            </w:pPr>
            <w:r>
              <w:t xml:space="preserve">formování moderní společnosti na přelomu </w:t>
            </w:r>
            <w:smartTag w:uri="urn:schemas-microsoft-com:office:smarttags" w:element="metricconverter">
              <w:smartTagPr>
                <w:attr w:name="ProductID" w:val="19. a"/>
              </w:smartTagPr>
              <w:r>
                <w:t>19. a</w:t>
              </w:r>
            </w:smartTag>
            <w:r>
              <w:t xml:space="preserve"> 20. století (technická a průmyslová revoluce, urbanizace, demografický vývoj, sociální struktura společnosti, počátky dělnického hnutí, zákonodárství, postavení žen, vzdělání)</w:t>
            </w:r>
          </w:p>
          <w:p w:rsidR="00274306" w:rsidRDefault="00274306" w:rsidP="001E7AEB">
            <w:pPr>
              <w:pStyle w:val="odrky-tab"/>
            </w:pPr>
            <w:r>
              <w:t>věda a umění 19. století a počátku 20. století</w:t>
            </w:r>
          </w:p>
        </w:tc>
      </w:tr>
      <w:tr w:rsidR="00274306" w:rsidTr="001E7AEB">
        <w:trPr>
          <w:jc w:val="center"/>
        </w:trPr>
        <w:tc>
          <w:tcPr>
            <w:tcW w:w="4606" w:type="dxa"/>
            <w:tcMar>
              <w:top w:w="113" w:type="dxa"/>
              <w:bottom w:w="113" w:type="dxa"/>
            </w:tcMar>
          </w:tcPr>
          <w:p w:rsidR="00274306" w:rsidRDefault="00274306" w:rsidP="001E7AEB">
            <w:pPr>
              <w:pStyle w:val="odrky-tab"/>
            </w:pPr>
            <w:r>
              <w:t>vysvětlí rozdělení světa, snahu o změny v koloniálním panství a rozpory mezi velmocemi</w:t>
            </w:r>
          </w:p>
          <w:p w:rsidR="00274306" w:rsidRDefault="00274306" w:rsidP="001E7AEB">
            <w:pPr>
              <w:pStyle w:val="odrky-tab"/>
            </w:pPr>
            <w:r>
              <w:t>periodizuje základní dění na bojištích 1. světové války</w:t>
            </w:r>
          </w:p>
          <w:p w:rsidR="00274306" w:rsidRDefault="00274306" w:rsidP="001E7AEB">
            <w:pPr>
              <w:pStyle w:val="odrky-tab"/>
            </w:pPr>
            <w:r>
              <w:t>popíše dopad 1. světové války na obyvatelstvo</w:t>
            </w:r>
          </w:p>
          <w:p w:rsidR="00274306" w:rsidRDefault="00274306" w:rsidP="001E7AEB">
            <w:pPr>
              <w:pStyle w:val="odrky-tab"/>
            </w:pPr>
            <w:r>
              <w:t>zhodnotí zapojení Čechů do války a jejich masový nesouhlas s ní</w:t>
            </w:r>
          </w:p>
          <w:p w:rsidR="00274306" w:rsidRDefault="00274306" w:rsidP="001E7AEB">
            <w:pPr>
              <w:pStyle w:val="odrky-tab"/>
            </w:pPr>
            <w:r>
              <w:t>vysvětlí vznik a význam legií</w:t>
            </w:r>
          </w:p>
          <w:p w:rsidR="00274306" w:rsidRDefault="00274306" w:rsidP="001E7AEB">
            <w:pPr>
              <w:pStyle w:val="odrky-tab"/>
            </w:pPr>
            <w:r>
              <w:t>objasní poválečné změny ve světě</w:t>
            </w:r>
          </w:p>
          <w:p w:rsidR="00274306" w:rsidRDefault="00274306" w:rsidP="001E7AEB">
            <w:pPr>
              <w:pStyle w:val="odrky-tab"/>
            </w:pPr>
            <w:r>
              <w:t>vysvětlí příčiny a důsledky bipolárního světa</w:t>
            </w:r>
          </w:p>
          <w:p w:rsidR="00274306" w:rsidRDefault="00274306" w:rsidP="001E7AEB">
            <w:pPr>
              <w:pStyle w:val="odrky-tab"/>
            </w:pPr>
            <w:r>
              <w:t>charakterizuje politický a ekonomický vývoj mezi dvěma světovými válkami</w:t>
            </w:r>
          </w:p>
          <w:p w:rsidR="00274306" w:rsidRDefault="00274306" w:rsidP="001E7AEB">
            <w:pPr>
              <w:pStyle w:val="odrky-tab"/>
            </w:pPr>
            <w:r>
              <w:t>popíše mezinárodní vztahy mezi jednotlivými státy a seskupeními</w:t>
            </w:r>
          </w:p>
          <w:p w:rsidR="00274306" w:rsidRDefault="00274306" w:rsidP="001E7AEB">
            <w:pPr>
              <w:pStyle w:val="odrky-tab"/>
            </w:pPr>
            <w:r>
              <w:t>charakterizuje první Československou republiku a srovná její demokracii se situací tzv. druhé republiky</w:t>
            </w:r>
          </w:p>
          <w:p w:rsidR="00274306" w:rsidRDefault="00274306" w:rsidP="001E7AEB">
            <w:pPr>
              <w:pStyle w:val="odrky-tab"/>
            </w:pPr>
            <w:r>
              <w:t xml:space="preserve">objasní vývoj </w:t>
            </w:r>
            <w:proofErr w:type="spellStart"/>
            <w:r>
              <w:t>česko</w:t>
            </w:r>
            <w:proofErr w:type="spellEnd"/>
            <w:r>
              <w:t xml:space="preserve"> – německých vztahů</w:t>
            </w:r>
          </w:p>
          <w:p w:rsidR="00274306" w:rsidRDefault="00274306" w:rsidP="001E7AEB">
            <w:pPr>
              <w:pStyle w:val="odrky-tab"/>
            </w:pPr>
            <w:r>
              <w:t>zhodnotí dopad hospodářské situace na ekonomický a politický vývoj států</w:t>
            </w:r>
          </w:p>
          <w:p w:rsidR="00274306" w:rsidRDefault="00274306" w:rsidP="001E7AEB">
            <w:pPr>
              <w:pStyle w:val="odrky-tab"/>
            </w:pPr>
            <w:r>
              <w:t>charakterizuje fašismus, nacismus a frankismus</w:t>
            </w:r>
          </w:p>
          <w:p w:rsidR="00274306" w:rsidRDefault="00274306" w:rsidP="001E7AEB">
            <w:pPr>
              <w:pStyle w:val="odrky-tab"/>
            </w:pPr>
            <w:r>
              <w:t>srovná nacistický a komunistický totalismus</w:t>
            </w:r>
          </w:p>
          <w:p w:rsidR="00274306" w:rsidRDefault="00274306" w:rsidP="001E7AEB">
            <w:pPr>
              <w:pStyle w:val="odrky-tab"/>
            </w:pPr>
            <w:r>
              <w:lastRenderedPageBreak/>
              <w:t>objasní, jak došlo k dočasné likvidaci Československé republiky</w:t>
            </w:r>
          </w:p>
          <w:p w:rsidR="00274306" w:rsidRDefault="00274306" w:rsidP="001E7AEB">
            <w:pPr>
              <w:pStyle w:val="odrky-tab"/>
            </w:pPr>
            <w:r>
              <w:t>objasní cíle válčících stran ve 2. světové válce</w:t>
            </w:r>
          </w:p>
          <w:p w:rsidR="00274306" w:rsidRDefault="00274306" w:rsidP="001E7AEB">
            <w:pPr>
              <w:pStyle w:val="odrky-tab"/>
            </w:pPr>
            <w:r>
              <w:t>periodizuje základní dění na bojištích 2. světové války</w:t>
            </w:r>
          </w:p>
          <w:p w:rsidR="00274306" w:rsidRDefault="00274306" w:rsidP="001E7AEB">
            <w:pPr>
              <w:pStyle w:val="odrky-tab"/>
            </w:pPr>
            <w:r>
              <w:t>popíše dopad 2. světové války na obyvatelstvo</w:t>
            </w:r>
          </w:p>
          <w:p w:rsidR="00274306" w:rsidRDefault="00274306" w:rsidP="001E7AEB">
            <w:pPr>
              <w:pStyle w:val="odrky-tab"/>
            </w:pPr>
            <w:r>
              <w:t>charakterizuje válečné zločiny včetně holocaustu</w:t>
            </w:r>
          </w:p>
          <w:p w:rsidR="00274306" w:rsidRDefault="00274306" w:rsidP="001E7AEB">
            <w:pPr>
              <w:pStyle w:val="odrky-tab"/>
            </w:pPr>
            <w:r>
              <w:t>podle mapy určí nejdůležitější bojiště 2. světové války</w:t>
            </w:r>
          </w:p>
          <w:p w:rsidR="00274306" w:rsidRDefault="00274306" w:rsidP="001E7AEB">
            <w:pPr>
              <w:pStyle w:val="odrky-tab"/>
            </w:pPr>
            <w:r>
              <w:t>zhodnotí postavení Protektorátu Čechy a Morava, úlohu domácího a zahraničního odboje</w:t>
            </w:r>
          </w:p>
          <w:p w:rsidR="00274306" w:rsidRDefault="00274306" w:rsidP="001E7AEB">
            <w:pPr>
              <w:pStyle w:val="odrky-tab"/>
            </w:pPr>
            <w:r>
              <w:t>vysvětlí pojem tzv. druhého odboje</w:t>
            </w:r>
          </w:p>
          <w:p w:rsidR="00274306" w:rsidRDefault="00274306" w:rsidP="001E7AEB">
            <w:pPr>
              <w:pStyle w:val="odrky-tab"/>
            </w:pPr>
            <w:r>
              <w:t>popíše osvobození Československa a regionu</w:t>
            </w:r>
          </w:p>
        </w:tc>
        <w:tc>
          <w:tcPr>
            <w:tcW w:w="4606" w:type="dxa"/>
            <w:tcMar>
              <w:top w:w="113" w:type="dxa"/>
              <w:bottom w:w="113" w:type="dxa"/>
            </w:tcMar>
          </w:tcPr>
          <w:p w:rsidR="00274306" w:rsidRDefault="00274306" w:rsidP="001E7AEB">
            <w:pPr>
              <w:pStyle w:val="tem-celek"/>
            </w:pPr>
            <w:r>
              <w:lastRenderedPageBreak/>
              <w:t>II./4.c Půlstoletí světových válek</w:t>
            </w:r>
          </w:p>
          <w:p w:rsidR="00274306" w:rsidRDefault="00274306" w:rsidP="001E7AEB">
            <w:pPr>
              <w:pStyle w:val="odrky-tab"/>
            </w:pPr>
            <w:r>
              <w:t>1. světová válka (příčiny, průběh, důsledky)</w:t>
            </w:r>
          </w:p>
          <w:p w:rsidR="00274306" w:rsidRDefault="00274306" w:rsidP="001E7AEB">
            <w:pPr>
              <w:pStyle w:val="odrky-tab"/>
            </w:pPr>
            <w:r>
              <w:t>ruská revoluce</w:t>
            </w:r>
          </w:p>
          <w:p w:rsidR="00274306" w:rsidRDefault="00274306" w:rsidP="001E7AEB">
            <w:pPr>
              <w:pStyle w:val="odrky-tab"/>
            </w:pPr>
            <w:r>
              <w:t>Češi za 1. světové války</w:t>
            </w:r>
          </w:p>
          <w:p w:rsidR="00274306" w:rsidRDefault="00274306" w:rsidP="001E7AEB">
            <w:pPr>
              <w:pStyle w:val="odrky-tab"/>
            </w:pPr>
            <w:r>
              <w:t>vznik Československa</w:t>
            </w:r>
          </w:p>
          <w:p w:rsidR="00274306" w:rsidRDefault="00274306" w:rsidP="001E7AEB">
            <w:pPr>
              <w:pStyle w:val="odrky-tab"/>
            </w:pPr>
            <w:r>
              <w:t>uspořádání světa po 1. světové válce (versailleský systém)</w:t>
            </w:r>
          </w:p>
          <w:p w:rsidR="00274306" w:rsidRDefault="00274306" w:rsidP="001E7AEB">
            <w:pPr>
              <w:pStyle w:val="odrky-tab"/>
            </w:pPr>
            <w:r>
              <w:t>poválečná léta prosperity</w:t>
            </w:r>
          </w:p>
          <w:p w:rsidR="00274306" w:rsidRDefault="00274306" w:rsidP="001E7AEB">
            <w:pPr>
              <w:pStyle w:val="odrky-tab"/>
            </w:pPr>
            <w:r>
              <w:t>světová hospodářská krize</w:t>
            </w:r>
          </w:p>
          <w:p w:rsidR="00274306" w:rsidRDefault="00274306" w:rsidP="001E7AEB">
            <w:pPr>
              <w:pStyle w:val="odrky-tab"/>
            </w:pPr>
            <w:r>
              <w:t>nástup komunismu v Rusku, vznik SSSR, Stalinova diktatura</w:t>
            </w:r>
          </w:p>
          <w:p w:rsidR="00274306" w:rsidRDefault="00274306" w:rsidP="001E7AEB">
            <w:pPr>
              <w:pStyle w:val="odrky-tab"/>
            </w:pPr>
            <w:r>
              <w:t>nástup fašismu v Evropě (Itálie, Německo – nacismus)</w:t>
            </w:r>
          </w:p>
          <w:p w:rsidR="00274306" w:rsidRDefault="00274306" w:rsidP="001E7AEB">
            <w:pPr>
              <w:pStyle w:val="odrky-tab"/>
            </w:pPr>
            <w:r>
              <w:t xml:space="preserve">Československo ve </w:t>
            </w:r>
            <w:smartTag w:uri="urn:schemas-microsoft-com:office:smarttags" w:element="metricconverter">
              <w:smartTagPr>
                <w:attr w:name="ProductID" w:val="20. a"/>
              </w:smartTagPr>
              <w:r>
                <w:t>20. a</w:t>
              </w:r>
            </w:smartTag>
            <w:r>
              <w:t xml:space="preserve"> 30. letech</w:t>
            </w:r>
          </w:p>
          <w:p w:rsidR="00274306" w:rsidRDefault="00274306" w:rsidP="001E7AEB">
            <w:pPr>
              <w:pStyle w:val="odrky-tab"/>
            </w:pPr>
            <w:r>
              <w:t>Mnichov a období 2. republiky v Československu</w:t>
            </w:r>
          </w:p>
          <w:p w:rsidR="00274306" w:rsidRDefault="00274306" w:rsidP="001E7AEB">
            <w:pPr>
              <w:pStyle w:val="odrky-tab"/>
            </w:pPr>
            <w:r>
              <w:t>2. světová válka (příčiny, průběh, důsledky, holocaust)</w:t>
            </w:r>
          </w:p>
          <w:p w:rsidR="00274306" w:rsidRPr="00A559FA" w:rsidRDefault="00274306" w:rsidP="001E7AEB">
            <w:pPr>
              <w:pStyle w:val="odrky-tab"/>
            </w:pPr>
            <w:r>
              <w:t xml:space="preserve">Protektorát Čechy a Morava a Slovenský </w:t>
            </w:r>
            <w:proofErr w:type="spellStart"/>
            <w:r>
              <w:t>štát</w:t>
            </w:r>
            <w:proofErr w:type="spellEnd"/>
            <w:r>
              <w:t>, českoslovenští vojáci na frontách 2. sv. války</w:t>
            </w:r>
          </w:p>
        </w:tc>
      </w:tr>
      <w:tr w:rsidR="00274306" w:rsidTr="001E7AEB">
        <w:trPr>
          <w:jc w:val="center"/>
        </w:trPr>
        <w:tc>
          <w:tcPr>
            <w:tcW w:w="4606" w:type="dxa"/>
            <w:tcMar>
              <w:top w:w="113" w:type="dxa"/>
              <w:bottom w:w="113" w:type="dxa"/>
            </w:tcMar>
          </w:tcPr>
          <w:p w:rsidR="00274306" w:rsidRDefault="00274306" w:rsidP="001E7AEB">
            <w:pPr>
              <w:pStyle w:val="odrky-tab"/>
            </w:pPr>
            <w:r>
              <w:t>zhodnotí výsledky válečných událostí</w:t>
            </w:r>
          </w:p>
          <w:p w:rsidR="00274306" w:rsidRDefault="00274306" w:rsidP="001E7AEB">
            <w:pPr>
              <w:pStyle w:val="odrky-tab"/>
            </w:pPr>
            <w:r>
              <w:t>objasní uspořádání světa po 2. světové válce a postavení Československa</w:t>
            </w:r>
          </w:p>
          <w:p w:rsidR="00274306" w:rsidRDefault="00274306" w:rsidP="001E7AEB">
            <w:pPr>
              <w:pStyle w:val="odrky-tab"/>
            </w:pPr>
            <w:r>
              <w:t>prokáže základní orientaci v problémech poválečného světa</w:t>
            </w:r>
          </w:p>
          <w:p w:rsidR="00274306" w:rsidRDefault="00274306" w:rsidP="001E7AEB">
            <w:pPr>
              <w:pStyle w:val="odrky-tab"/>
            </w:pPr>
            <w:r>
              <w:t>orientuje se na historické mapě, ukáže na ní vytvoření dvou mocenských bloků</w:t>
            </w:r>
          </w:p>
          <w:p w:rsidR="00274306" w:rsidRDefault="00274306" w:rsidP="001E7AEB">
            <w:pPr>
              <w:pStyle w:val="odrky-tab"/>
            </w:pPr>
            <w:r>
              <w:t>uvede příklady střetávání obou bloků</w:t>
            </w:r>
          </w:p>
          <w:p w:rsidR="00274306" w:rsidRDefault="00274306" w:rsidP="001E7AEB">
            <w:pPr>
              <w:pStyle w:val="odrky-tab"/>
            </w:pPr>
            <w:r>
              <w:t>vysvětlí pojem studená válka a popíše její projevy a důsledky</w:t>
            </w:r>
          </w:p>
          <w:p w:rsidR="00274306" w:rsidRDefault="00274306" w:rsidP="001E7AEB">
            <w:pPr>
              <w:pStyle w:val="odrky-tab"/>
            </w:pPr>
            <w:r>
              <w:t>charakterizuje komunistický režim v ČSR v souvislostech celého východního bloku</w:t>
            </w:r>
          </w:p>
          <w:p w:rsidR="00274306" w:rsidRDefault="00274306" w:rsidP="001E7AEB">
            <w:pPr>
              <w:pStyle w:val="odrky-tab"/>
            </w:pPr>
            <w:r>
              <w:t>popíše vývoj ve vyspělých demokraciích</w:t>
            </w:r>
          </w:p>
          <w:p w:rsidR="00274306" w:rsidRDefault="00274306" w:rsidP="001E7AEB">
            <w:pPr>
              <w:pStyle w:val="odrky-tab"/>
            </w:pPr>
            <w:r>
              <w:t>popíše dekolonizaci a objasní problémy zemí třetího světa</w:t>
            </w:r>
          </w:p>
          <w:p w:rsidR="00274306" w:rsidRDefault="00274306" w:rsidP="001E7AEB">
            <w:pPr>
              <w:pStyle w:val="odrky-tab"/>
            </w:pPr>
            <w:r>
              <w:t>vysvětlí rozpad sovětského bloku a jeho důsledky pro Československo</w:t>
            </w:r>
          </w:p>
          <w:p w:rsidR="00274306" w:rsidRDefault="00274306" w:rsidP="001E7AEB">
            <w:pPr>
              <w:pStyle w:val="odrky-tab"/>
            </w:pPr>
            <w:r>
              <w:t>objasní postavení České republiky v Evropě a soudobém světě</w:t>
            </w:r>
          </w:p>
          <w:p w:rsidR="00274306" w:rsidRDefault="00274306" w:rsidP="001E7AEB">
            <w:pPr>
              <w:pStyle w:val="odrky-tab"/>
            </w:pPr>
            <w:r>
              <w:t>vysvětlí pojem globalizace</w:t>
            </w:r>
          </w:p>
          <w:p w:rsidR="00274306" w:rsidRDefault="00274306" w:rsidP="001E7AEB">
            <w:pPr>
              <w:pStyle w:val="odrky-tab"/>
            </w:pPr>
            <w:r>
              <w:t>uvede příklady úspěchů vědy a techniky ve 20. století</w:t>
            </w:r>
          </w:p>
          <w:p w:rsidR="00274306" w:rsidRDefault="00274306" w:rsidP="001E7AEB">
            <w:pPr>
              <w:pStyle w:val="odrky-tab"/>
            </w:pPr>
            <w:r>
              <w:t>charakterizuje umění 20. století na jeho typických ukázkách</w:t>
            </w:r>
          </w:p>
        </w:tc>
        <w:tc>
          <w:tcPr>
            <w:tcW w:w="4606" w:type="dxa"/>
            <w:tcMar>
              <w:top w:w="113" w:type="dxa"/>
              <w:bottom w:w="113" w:type="dxa"/>
            </w:tcMar>
          </w:tcPr>
          <w:p w:rsidR="00274306" w:rsidRDefault="00274306" w:rsidP="001E7AEB">
            <w:pPr>
              <w:pStyle w:val="tem-celek"/>
            </w:pPr>
            <w:r>
              <w:t>II./4.d Doba nejnovější</w:t>
            </w:r>
          </w:p>
          <w:p w:rsidR="00274306" w:rsidRDefault="00274306" w:rsidP="001E7AEB">
            <w:pPr>
              <w:pStyle w:val="odrky-tab"/>
            </w:pPr>
            <w:r>
              <w:t>důsledky 2. světové války</w:t>
            </w:r>
          </w:p>
          <w:p w:rsidR="00274306" w:rsidRDefault="00274306" w:rsidP="001E7AEB">
            <w:pPr>
              <w:pStyle w:val="odrky-tab"/>
            </w:pPr>
            <w:r>
              <w:t>vznik západního a východního bloku, studená válka</w:t>
            </w:r>
          </w:p>
          <w:p w:rsidR="00274306" w:rsidRDefault="00274306" w:rsidP="001E7AEB">
            <w:pPr>
              <w:pStyle w:val="odrky-tab"/>
            </w:pPr>
            <w:r>
              <w:t>období krizí a lokálních válek (</w:t>
            </w:r>
            <w:smartTag w:uri="urn:schemas-microsoft-com:office:smarttags" w:element="metricconverter">
              <w:smartTagPr>
                <w:attr w:name="ProductID" w:val="1. a"/>
              </w:smartTagPr>
              <w:r>
                <w:t>1. a</w:t>
              </w:r>
            </w:smartTag>
            <w:r>
              <w:t xml:space="preserve"> 2. berlínská krize, karibská krize, Korea, Vietnam, arabské státy, Izrael)</w:t>
            </w:r>
          </w:p>
          <w:p w:rsidR="00274306" w:rsidRDefault="00274306" w:rsidP="001E7AEB">
            <w:pPr>
              <w:pStyle w:val="odrky-tab"/>
            </w:pPr>
            <w:r>
              <w:t xml:space="preserve">vývoj Československa v 2. polovině 20. století (léta 1945 – 48, únor 1948, léta 1948 - 68, třetí odboj, „Pražské jaro“, </w:t>
            </w:r>
            <w:smartTag w:uri="urn:schemas-microsoft-com:office:smarttags" w:element="metricconverter">
              <w:smartTagPr>
                <w:attr w:name="ProductID" w:val="70. a"/>
              </w:smartTagPr>
              <w:r>
                <w:t>70. a</w:t>
              </w:r>
            </w:smartTag>
            <w:r>
              <w:t xml:space="preserve"> 80. léta)</w:t>
            </w:r>
          </w:p>
          <w:p w:rsidR="00274306" w:rsidRDefault="00274306" w:rsidP="001E7AEB">
            <w:pPr>
              <w:pStyle w:val="odrky-tab"/>
            </w:pPr>
            <w:r>
              <w:t>Evropa a svět v poslední čtvrtině 20. století, problémy globalizace, kultura</w:t>
            </w:r>
          </w:p>
          <w:p w:rsidR="00274306" w:rsidRDefault="00274306" w:rsidP="001E7AEB">
            <w:pPr>
              <w:pStyle w:val="odrky-tab"/>
            </w:pPr>
            <w:r>
              <w:t>rok 1989 v Československu</w:t>
            </w:r>
          </w:p>
          <w:p w:rsidR="00274306" w:rsidRDefault="00274306" w:rsidP="001E7AEB">
            <w:pPr>
              <w:pStyle w:val="odrky-tab"/>
            </w:pPr>
            <w:r>
              <w:t>„třetí svět“ v 2. polovině 20. Století</w:t>
            </w:r>
          </w:p>
          <w:p w:rsidR="00274306" w:rsidRDefault="00274306" w:rsidP="001E7AEB">
            <w:pPr>
              <w:pStyle w:val="odrky-tab"/>
            </w:pPr>
            <w:r>
              <w:t>USA – světová supervelmoc, SSSR – soupeřící supervelmoc</w:t>
            </w:r>
          </w:p>
          <w:p w:rsidR="00274306" w:rsidRPr="00A559FA" w:rsidRDefault="00274306" w:rsidP="001E7AEB">
            <w:pPr>
              <w:pStyle w:val="odrky-tab"/>
            </w:pPr>
            <w:r>
              <w:t>Konec bipolarity Východ - Západ</w:t>
            </w:r>
          </w:p>
        </w:tc>
      </w:tr>
      <w:tr w:rsidR="00274306" w:rsidTr="001E7AEB">
        <w:trPr>
          <w:jc w:val="center"/>
        </w:trPr>
        <w:tc>
          <w:tcPr>
            <w:tcW w:w="4606" w:type="dxa"/>
            <w:tcMar>
              <w:top w:w="113" w:type="dxa"/>
              <w:bottom w:w="113" w:type="dxa"/>
            </w:tcMar>
          </w:tcPr>
          <w:p w:rsidR="00274306" w:rsidRDefault="00274306" w:rsidP="001E7AEB">
            <w:pPr>
              <w:pStyle w:val="odrky-tab"/>
            </w:pPr>
            <w:r>
              <w:t>orientuje se v historii daného oboru – uvede její významné mezníky a osobnosti</w:t>
            </w:r>
          </w:p>
          <w:p w:rsidR="00274306" w:rsidRDefault="00274306" w:rsidP="001E7AEB">
            <w:pPr>
              <w:pStyle w:val="odrky-tab"/>
            </w:pPr>
            <w:r>
              <w:t>zhodnotí přínos studovaného oboru pro život lidí</w:t>
            </w:r>
          </w:p>
        </w:tc>
        <w:tc>
          <w:tcPr>
            <w:tcW w:w="4606" w:type="dxa"/>
            <w:tcMar>
              <w:top w:w="113" w:type="dxa"/>
              <w:bottom w:w="113" w:type="dxa"/>
            </w:tcMar>
          </w:tcPr>
          <w:p w:rsidR="00274306" w:rsidRDefault="00274306" w:rsidP="001E7AEB">
            <w:pPr>
              <w:pStyle w:val="tem-celek"/>
            </w:pPr>
            <w:r>
              <w:t>II./5 Dějiny studovaného oboru</w:t>
            </w:r>
          </w:p>
        </w:tc>
      </w:tr>
    </w:tbl>
    <w:p w:rsidR="00274306" w:rsidRDefault="00274306" w:rsidP="00274306">
      <w:pPr>
        <w:pStyle w:val="odrky"/>
        <w:numPr>
          <w:ilvl w:val="0"/>
          <w:numId w:val="0"/>
        </w:numPr>
      </w:pPr>
    </w:p>
    <w:p w:rsidR="00274306" w:rsidRDefault="00274306" w:rsidP="00274306">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B3658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I</w:t>
            </w:r>
            <w:r w:rsidRPr="00806102">
              <w:t>. Úvod do studia předmětu</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rsidRPr="00806102">
              <w:t>II. Přehled dějin</w:t>
            </w:r>
          </w:p>
          <w:p w:rsidR="00274306" w:rsidRDefault="00274306" w:rsidP="001E7AEB">
            <w:pPr>
              <w:pStyle w:val="tem-celek"/>
            </w:pPr>
            <w:r>
              <w:t>II./1. Pravěk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rsidRPr="00806102">
              <w:t>II./2. Starověk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II./3</w:t>
            </w:r>
            <w:r w:rsidRPr="00806102">
              <w:t>. St</w:t>
            </w:r>
            <w:r>
              <w:t>ředověk</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II./3</w:t>
            </w:r>
            <w:r w:rsidRPr="00806102">
              <w:t>.</w:t>
            </w:r>
            <w:r>
              <w:t>a</w:t>
            </w:r>
            <w:r w:rsidRPr="00806102">
              <w:t xml:space="preserve"> </w:t>
            </w:r>
            <w:r>
              <w:t>Raný s</w:t>
            </w:r>
            <w:r w:rsidRPr="00806102">
              <w:t>t</w:t>
            </w:r>
            <w:r>
              <w:t>ředověk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II./3</w:t>
            </w:r>
            <w:r w:rsidRPr="00806102">
              <w:t>.</w:t>
            </w:r>
            <w:r>
              <w:t>b</w:t>
            </w:r>
            <w:r w:rsidRPr="00806102">
              <w:t xml:space="preserve"> </w:t>
            </w:r>
            <w:r>
              <w:t>Vrcholný s</w:t>
            </w:r>
            <w:r w:rsidRPr="00806102">
              <w:t>t</w:t>
            </w:r>
            <w:r>
              <w:t>ředověk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II./3</w:t>
            </w:r>
            <w:r w:rsidRPr="00806102">
              <w:t>.</w:t>
            </w:r>
            <w:r>
              <w:t>c</w:t>
            </w:r>
            <w:r w:rsidRPr="00806102">
              <w:t xml:space="preserve"> </w:t>
            </w:r>
            <w:r>
              <w:t>Pozdní s</w:t>
            </w:r>
            <w:r w:rsidRPr="00806102">
              <w:t>t</w:t>
            </w:r>
            <w:r>
              <w:t>ředověk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II./4</w:t>
            </w:r>
            <w:r w:rsidRPr="00806102">
              <w:t xml:space="preserve"> </w:t>
            </w:r>
            <w:r>
              <w:t>Novověk</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II./4.a Raný</w:t>
            </w:r>
            <w:r w:rsidRPr="00806102">
              <w:t xml:space="preserve"> </w:t>
            </w:r>
            <w:r>
              <w:t>novověk</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II./4.b Od velké francouzské revoluce k 1. světové válce („dlouhé století“)</w:t>
            </w:r>
          </w:p>
          <w:p w:rsidR="00274306" w:rsidRDefault="00274306" w:rsidP="008459B4">
            <w:pPr>
              <w:pStyle w:val="tem-celek"/>
              <w:numPr>
                <w:ilvl w:val="0"/>
                <w:numId w:val="22"/>
              </w:numPr>
            </w:pPr>
            <w:r>
              <w:t>do roku 1848</w:t>
            </w:r>
          </w:p>
          <w:p w:rsidR="00274306" w:rsidRDefault="00274306" w:rsidP="008459B4">
            <w:pPr>
              <w:pStyle w:val="tem-celek"/>
              <w:numPr>
                <w:ilvl w:val="0"/>
                <w:numId w:val="22"/>
              </w:numPr>
            </w:pPr>
            <w:r>
              <w:t>od roku 1848</w:t>
            </w:r>
          </w:p>
        </w:tc>
        <w:tc>
          <w:tcPr>
            <w:tcW w:w="746" w:type="dxa"/>
            <w:tcMar>
              <w:top w:w="113" w:type="dxa"/>
              <w:bottom w:w="113" w:type="dxa"/>
            </w:tcMar>
          </w:tcPr>
          <w:p w:rsidR="00274306" w:rsidRDefault="00274306" w:rsidP="001E7AEB">
            <w:pPr>
              <w:pStyle w:val="zahlavtabulky"/>
            </w:pPr>
          </w:p>
          <w:p w:rsidR="00274306" w:rsidRDefault="00274306" w:rsidP="001E7AEB">
            <w:pPr>
              <w:pStyle w:val="zahlavtabulky"/>
            </w:pPr>
          </w:p>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p w:rsidR="00274306" w:rsidRDefault="00274306" w:rsidP="001E7AEB">
            <w:pPr>
              <w:pStyle w:val="zahlavtabulky"/>
            </w:pPr>
          </w:p>
          <w:p w:rsidR="00274306" w:rsidRDefault="00274306" w:rsidP="001E7AEB">
            <w:pPr>
              <w:pStyle w:val="zahlavtabulky"/>
            </w:pPr>
          </w:p>
          <w:p w:rsidR="00274306" w:rsidRDefault="00274306" w:rsidP="001E7AEB">
            <w:pPr>
              <w:pStyle w:val="zahlavtabulky"/>
            </w:pPr>
            <w:r>
              <w:t>X</w:t>
            </w: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Default="00274306" w:rsidP="001E7AEB">
            <w:pPr>
              <w:pStyle w:val="tem-celek"/>
            </w:pPr>
            <w:r>
              <w:t>II./4.c Půlstoletí světových válek</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II./4.d Doba nejnovější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801B21" w:rsidRDefault="00274306" w:rsidP="001E7AEB">
            <w:pPr>
              <w:pStyle w:val="tem-celek"/>
            </w:pPr>
            <w:r>
              <w:t>II./5 Dějiny studovaného oboru</w:t>
            </w:r>
          </w:p>
        </w:tc>
        <w:tc>
          <w:tcPr>
            <w:tcW w:w="746" w:type="dxa"/>
            <w:tcMar>
              <w:top w:w="113" w:type="dxa"/>
              <w:bottom w:w="113" w:type="dxa"/>
            </w:tcMar>
          </w:tcPr>
          <w:p w:rsidR="00274306" w:rsidRPr="00801B21" w:rsidRDefault="00274306" w:rsidP="001E7AEB">
            <w:pPr>
              <w:pStyle w:val="zahlavtabulky"/>
            </w:pPr>
            <w:r>
              <w:t>X</w:t>
            </w:r>
          </w:p>
        </w:tc>
        <w:tc>
          <w:tcPr>
            <w:tcW w:w="746" w:type="dxa"/>
            <w:tcMar>
              <w:top w:w="113" w:type="dxa"/>
              <w:bottom w:w="113" w:type="dxa"/>
            </w:tcMar>
          </w:tcPr>
          <w:p w:rsidR="00274306" w:rsidRPr="00801B21" w:rsidRDefault="00274306" w:rsidP="001E7AEB">
            <w:pPr>
              <w:pStyle w:val="zahlavtabulky"/>
            </w:pPr>
            <w:r>
              <w:t>X</w:t>
            </w:r>
          </w:p>
        </w:tc>
        <w:tc>
          <w:tcPr>
            <w:tcW w:w="746" w:type="dxa"/>
            <w:tcMar>
              <w:top w:w="113" w:type="dxa"/>
              <w:bottom w:w="113" w:type="dxa"/>
            </w:tcMar>
          </w:tcPr>
          <w:p w:rsidR="00274306" w:rsidRPr="00801B21" w:rsidRDefault="00274306" w:rsidP="001E7AEB">
            <w:pPr>
              <w:pStyle w:val="zahlavtabulky"/>
            </w:pPr>
          </w:p>
        </w:tc>
        <w:tc>
          <w:tcPr>
            <w:tcW w:w="746" w:type="dxa"/>
            <w:tcMar>
              <w:top w:w="113" w:type="dxa"/>
              <w:bottom w:w="113" w:type="dxa"/>
            </w:tcMar>
          </w:tcPr>
          <w:p w:rsidR="00274306" w:rsidRPr="00801B21"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tem-celek"/>
              <w:jc w:val="center"/>
            </w:pPr>
            <w:r w:rsidRPr="003172F9">
              <w:t>Celkem</w:t>
            </w:r>
            <w:r>
              <w:t xml:space="preserve"> hodin v ročníku</w:t>
            </w:r>
          </w:p>
        </w:tc>
        <w:tc>
          <w:tcPr>
            <w:tcW w:w="746" w:type="dxa"/>
            <w:tcMar>
              <w:top w:w="113" w:type="dxa"/>
              <w:bottom w:w="113" w:type="dxa"/>
            </w:tcMar>
          </w:tcPr>
          <w:p w:rsidR="00274306" w:rsidRPr="00C92CA0" w:rsidRDefault="00274306" w:rsidP="001E7AEB">
            <w:pPr>
              <w:pStyle w:val="zahlavtabulky"/>
            </w:pPr>
            <w:r>
              <w:t>68</w:t>
            </w:r>
          </w:p>
        </w:tc>
        <w:tc>
          <w:tcPr>
            <w:tcW w:w="746" w:type="dxa"/>
            <w:tcMar>
              <w:top w:w="113" w:type="dxa"/>
              <w:bottom w:w="113" w:type="dxa"/>
            </w:tcMar>
          </w:tcPr>
          <w:p w:rsidR="00274306" w:rsidRPr="00C92CA0" w:rsidRDefault="00274306" w:rsidP="006D3804">
            <w:pPr>
              <w:pStyle w:val="zahlavtabulky"/>
            </w:pPr>
            <w:r>
              <w:t>3</w:t>
            </w:r>
            <w:r w:rsidR="006D3804">
              <w:t>4</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bl>
    <w:p w:rsidR="00274306" w:rsidRPr="00C92CA0" w:rsidRDefault="00274306" w:rsidP="00274306">
      <w:pPr>
        <w:tabs>
          <w:tab w:val="left" w:pos="8370"/>
        </w:tabs>
      </w:pPr>
    </w:p>
    <w:p w:rsidR="00274306" w:rsidRPr="0091781E" w:rsidRDefault="00274306" w:rsidP="00274306">
      <w:pPr>
        <w:pStyle w:val="profil"/>
      </w:pPr>
      <w:r>
        <w:br w:type="page"/>
      </w:r>
      <w:bookmarkStart w:id="44" w:name="_Toc230393009"/>
      <w:bookmarkStart w:id="45" w:name="_Toc470764823"/>
      <w:r>
        <w:lastRenderedPageBreak/>
        <w:t>Matematika</w:t>
      </w:r>
      <w:bookmarkEnd w:id="44"/>
      <w:bookmarkEnd w:id="45"/>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E47F17" w:rsidRDefault="00274306" w:rsidP="00274306">
      <w:pPr>
        <w:pStyle w:val="hlavnpodnadpisy"/>
        <w:spacing w:before="360" w:after="240"/>
        <w:rPr>
          <w:bCs/>
        </w:rPr>
      </w:pPr>
      <w:r w:rsidRPr="00E47F17">
        <w:rPr>
          <w:bCs/>
        </w:rPr>
        <w:t>Pojetí vyučovacího předmětu</w:t>
      </w:r>
    </w:p>
    <w:p w:rsidR="00274306" w:rsidRDefault="00274306" w:rsidP="00274306">
      <w:pPr>
        <w:pStyle w:val="podnadpisy"/>
      </w:pPr>
      <w:r>
        <w:t>Obecný cíl předmětu</w:t>
      </w:r>
    </w:p>
    <w:p w:rsidR="00274306" w:rsidRDefault="00274306" w:rsidP="00274306">
      <w:pPr>
        <w:pStyle w:val="hlavntext"/>
      </w:pPr>
      <w:r>
        <w:t>Matematika jako součást všeobecné složky vzdělávání má významný podíl na rozvoji intelektových schopností žáka, především logického, abstraktního a analytického myšlení, vnímání souvislostí, vytváření úsudku a jeho ověřování, učí srozumitelné a věcné argumentaci. Tyto schopnosti jsou nezbytným předpokladem pro aktivní osvojení strategie řešení úloh a problémů.</w:t>
      </w:r>
    </w:p>
    <w:p w:rsidR="00274306" w:rsidRDefault="00274306" w:rsidP="00274306">
      <w:pPr>
        <w:pStyle w:val="hlavntext"/>
      </w:pPr>
      <w:r>
        <w:t>Výuka matematiky má také funkci průpravnou pro odbornou složku vzdělávání, poskytuje žákům poznatky a dovednosti, které uplatňují v dalších předmětech, v běžném životě, budoucím zaměstnání a dalším studiu a při řešení praktických úloh a problémů.</w:t>
      </w:r>
    </w:p>
    <w:p w:rsidR="00274306" w:rsidRDefault="00274306" w:rsidP="00274306">
      <w:pPr>
        <w:pStyle w:val="hlavntext"/>
      </w:pPr>
    </w:p>
    <w:p w:rsidR="00274306" w:rsidRDefault="00274306" w:rsidP="00274306">
      <w:pPr>
        <w:pStyle w:val="podnadpisy"/>
      </w:pPr>
      <w:r>
        <w:t>Charakteristika učiva</w:t>
      </w:r>
    </w:p>
    <w:p w:rsidR="00274306" w:rsidRDefault="00274306" w:rsidP="00274306">
      <w:pPr>
        <w:pStyle w:val="hlavntext"/>
      </w:pPr>
      <w:r>
        <w:t>Učivo úzce navazuje na vzdělávací obsah matematiky základní školy a prohlubuje jej s důrazem na osvojení si elementárních matematických poznatků dovedností. Rozsah učiva je dán potřebami studijního oboru tak, aby žáci mohli v odborných předmětech řešit úlohy s potřebou aplikace matematiky, nesplňuje však požadavky k vykonání maturitní zkoušky z matematiky.</w:t>
      </w:r>
    </w:p>
    <w:p w:rsidR="00274306" w:rsidRDefault="00274306" w:rsidP="00274306">
      <w:pPr>
        <w:pStyle w:val="hlavntext"/>
      </w:pPr>
    </w:p>
    <w:p w:rsidR="00274306" w:rsidRDefault="00274306" w:rsidP="00274306">
      <w:pPr>
        <w:pStyle w:val="podnadpisy"/>
      </w:pPr>
      <w:r>
        <w:t>Metody a formy výuky</w:t>
      </w:r>
    </w:p>
    <w:p w:rsidR="00274306" w:rsidRDefault="00274306" w:rsidP="00274306">
      <w:pPr>
        <w:pStyle w:val="hlavntext"/>
      </w:pPr>
      <w:r>
        <w:t xml:space="preserve">Všeobecná složka vzdělávání, jejíž součástí je i výuka matematiky, musí vytvářet nezbytné předpoklady pro možnost celoživotního vzdělávání. Je nezbytné klást důraz spíše na osvojování si nástrojů a metod poznávání než na osvojování si množství dat, informací a faktů. </w:t>
      </w:r>
    </w:p>
    <w:p w:rsidR="00274306" w:rsidRDefault="00274306" w:rsidP="00274306">
      <w:pPr>
        <w:pStyle w:val="hlavntext"/>
      </w:pPr>
      <w:r>
        <w:t>Z metod a forem výuky jsou preferovány ty, které podporují aktivní a samostatnou práci žáka a formují jeho tvořivý postoj k řešení problémů. Důležité je ovšem uplatňovat i metody učící žáky týmové práci. Při výuce se kombinují metody monologické, dialogické a problémové.</w:t>
      </w:r>
    </w:p>
    <w:p w:rsidR="00274306" w:rsidRDefault="00274306" w:rsidP="00274306">
      <w:pPr>
        <w:pStyle w:val="hlavntext"/>
      </w:pPr>
      <w:r>
        <w:t xml:space="preserve">Z klasických výukových metod jsou v matematice využívány především slovní metody – výklad, vysvětlování, práce s textem, rozhovor, diskuse, procvičování pod dohledem učitele, učení pro zapamatování. </w:t>
      </w:r>
    </w:p>
    <w:p w:rsidR="00274306" w:rsidRDefault="00274306" w:rsidP="00274306">
      <w:pPr>
        <w:pStyle w:val="hlavntext"/>
      </w:pPr>
      <w:r>
        <w:t>Ve vyučovacích hodinách je kromě frontální výuky umožňována žákům diskuse nad danou úlohou či problémem, aplikováno heuristické řešení problémů,</w:t>
      </w:r>
      <w:r w:rsidRPr="00B20982">
        <w:t xml:space="preserve"> brainstorming</w:t>
      </w:r>
      <w:r>
        <w:t>, neopomíjí se možnost skupinové práce, požaduje se po žácích formulace a obhajoba svých názorů a námětů. Vhodné jsou i metody s důrazem na motivační činitele – hry, soutěže, prezentace práce žáků apod.</w:t>
      </w:r>
    </w:p>
    <w:p w:rsidR="00274306" w:rsidRDefault="00274306" w:rsidP="00274306">
      <w:pPr>
        <w:pStyle w:val="hlavntext"/>
      </w:pPr>
      <w:r>
        <w:t>Důležitou a nedílnou součástí výuky je domácí příprava (samostudium, domácí úkoly). Slouží k procvičování a fixaci učiva, k samostatnému hledání řešení problémů a potřebných informací. Ve vyučování učitel důsledně kontroluje výsledky domácí práce žáků, konzultuje s nimi vzniklé problémy a případně dává prostor ke vzájemné diskusi mezi žáky.</w:t>
      </w:r>
    </w:p>
    <w:p w:rsidR="00274306" w:rsidRDefault="00274306" w:rsidP="00274306">
      <w:pPr>
        <w:pStyle w:val="hlavntext"/>
      </w:pPr>
      <w:r>
        <w:t>Žáci se učí pracovat s učebním textem. Je vhodné zvolit základní učebnici, ale žáci jsou zároveň vedeni k využívání informací získávaných i z dalších běžných i odborných materiálů a různých informačních zdrojů.</w:t>
      </w:r>
    </w:p>
    <w:p w:rsidR="00274306" w:rsidRDefault="00274306" w:rsidP="00274306">
      <w:pPr>
        <w:pStyle w:val="hlavntext"/>
      </w:pPr>
      <w:r>
        <w:t>Žáci jsou vedeni k tomu, aby dokázali nejen najít a sestavit vhodný postup řešení, ale aby byli schopni logicky a přehledně tento postup zapsat a také slovně formulovat a vysvětlit. Při hodinách je vyžadováno, aby žáci své zápisy na tabuli doprovázeli ústním projevem, přičemž je kladen důraz na jeho srozumitelnost a logickou stavbu. Tyto požadavky by měl splňovat i grafický projev, nezanedbáváme ani jeho estetické prvky.</w:t>
      </w:r>
    </w:p>
    <w:p w:rsidR="00274306" w:rsidRDefault="00274306" w:rsidP="00274306">
      <w:pPr>
        <w:pStyle w:val="podnadpisy"/>
      </w:pPr>
      <w:r>
        <w:br w:type="page"/>
      </w:r>
      <w:r>
        <w:lastRenderedPageBreak/>
        <w:t>Způsob hodnocení žáků</w:t>
      </w:r>
    </w:p>
    <w:p w:rsidR="00274306" w:rsidRDefault="00274306" w:rsidP="00274306">
      <w:pPr>
        <w:pStyle w:val="hlavntext"/>
      </w:pPr>
      <w:r>
        <w:t>Žáky je třeba hodnotit tak, aby hodnocení mělo nejen informativní, ale i motivační a výchovnou funkci. Hodnocení se bude řídit klasifikačním řádem, který je součástí školního řádu.</w:t>
      </w:r>
    </w:p>
    <w:p w:rsidR="00274306" w:rsidRDefault="00274306" w:rsidP="00274306">
      <w:pPr>
        <w:pStyle w:val="hlavntext"/>
      </w:pPr>
      <w:r>
        <w:t xml:space="preserve">Učitel uplatňuje individuální přístup k žákům s následnou pomocí při identifikaci nedostatků a spolupráci směřující k jejich odstranění. Využije i sebehodnocení, </w:t>
      </w:r>
      <w:proofErr w:type="spellStart"/>
      <w:r>
        <w:t>sebeposuzování</w:t>
      </w:r>
      <w:proofErr w:type="spellEnd"/>
      <w:r>
        <w:t xml:space="preserve"> a kolektivní hodnocení žáků. Při průběžném hodnocení učitel kombinuje známkování se slovním hodnocením.</w:t>
      </w:r>
    </w:p>
    <w:p w:rsidR="00274306" w:rsidRDefault="00274306" w:rsidP="00274306">
      <w:pPr>
        <w:pStyle w:val="hlavntext"/>
      </w:pPr>
      <w:r>
        <w:t xml:space="preserve">Průběžná pedagogická diagnostika a objektivizace hodnocení využívá orientačních testů (např. </w:t>
      </w:r>
      <w:proofErr w:type="spellStart"/>
      <w:r>
        <w:t>Teacher</w:t>
      </w:r>
      <w:proofErr w:type="spellEnd"/>
      <w:r>
        <w:t xml:space="preserve"> made test) i testů standardizovaných (např. testy, které vypracovává CERMAT). Jsou zařazovány testy a drobné písemné práce prověřující aktuálně probírané učivo, náročnější didaktické testy a kontrolní práce jsou zaměřené na opakování a shrnutí jednotlivých tematických celků. V každém pololetí bude zařazena nejméně jedna, maximálně dvě hodinové písemné práce výrazně ovlivňující celkové hodnocení. Na opravu a rozbor práce je rovněž vyčleněna jedna vyučovací hodina.</w:t>
      </w:r>
    </w:p>
    <w:p w:rsidR="00274306" w:rsidRDefault="00274306" w:rsidP="00274306">
      <w:pPr>
        <w:pStyle w:val="hlavntext"/>
      </w:pPr>
      <w:r>
        <w:t>Vyučující neopomíjí ani ústní zkoušení, bere v úvahu kvalitu domácí přípravy a sleduje práci žáka v průběhu vyučovacích hodin. Při hodnocení se zohledňuje i úroveň slovního a grafického projevu žáka, jeho samostatnost, svědomitost, vytrvalost a odpovědnost.</w:t>
      </w:r>
    </w:p>
    <w:p w:rsidR="00274306" w:rsidRDefault="00274306" w:rsidP="00274306">
      <w:pPr>
        <w:pStyle w:val="hlavntext"/>
      </w:pPr>
      <w:r>
        <w:t>Při pololetní klasifikaci vyučující vychází nejen z výsledků písemného a ústního zkoušení, ale i z celkového přístupu žáka k vyučovacímu procesu a k plnění studijních povinností.</w:t>
      </w:r>
    </w:p>
    <w:p w:rsidR="00274306" w:rsidRDefault="00274306" w:rsidP="00274306">
      <w:pPr>
        <w:pStyle w:val="hlavntext"/>
      </w:pPr>
    </w:p>
    <w:p w:rsidR="00274306" w:rsidRDefault="00274306" w:rsidP="00274306">
      <w:pPr>
        <w:pStyle w:val="podnadpisy"/>
      </w:pPr>
      <w:r>
        <w:t>Mezipředmětové vztahy</w:t>
      </w:r>
    </w:p>
    <w:p w:rsidR="00274306" w:rsidRDefault="00274306" w:rsidP="00274306">
      <w:pPr>
        <w:pStyle w:val="hlavntext"/>
      </w:pPr>
      <w:r>
        <w:t>Matematika poskytuje žákovi matematické vědomosti, dovednosti a návyky, které využívá k řešení matematických problémů v odborných předmětech, fyzice a chemii. Naopak práce v těchto předmětech umožňuje procvičování matematických dovedností a příklady jejich praktického využití.</w:t>
      </w:r>
    </w:p>
    <w:p w:rsidR="00274306" w:rsidRDefault="00274306" w:rsidP="00274306">
      <w:pPr>
        <w:pStyle w:val="hlavntext"/>
      </w:pPr>
      <w:r>
        <w:t>Práce v matematice je základem pro to, aby se žák ve všech předmětech s využitím matematických poznatků a jazykových schopností učil srozumitelné a věcné argumentaci, slovnímu i písemnému formulování myšlenek, logickému postupu řešení problémů a jeho vysvětlení.</w:t>
      </w:r>
    </w:p>
    <w:p w:rsidR="00274306" w:rsidRDefault="00274306" w:rsidP="00274306">
      <w:pPr>
        <w:pStyle w:val="hlavntext"/>
      </w:pPr>
      <w:r>
        <w:t>V mnoha odborných předmětech žák využívá geometrické poznatky, což zpětně přispívá k rozvoji jeho geometrické představivosti.</w:t>
      </w:r>
    </w:p>
    <w:p w:rsidR="00274306" w:rsidRDefault="00274306" w:rsidP="00274306">
      <w:pPr>
        <w:pStyle w:val="hlavntext"/>
      </w:pPr>
      <w:r>
        <w:t>V návaznosti na předměty se vztahem k estetickému cítění matematika učí žáka slovnímu, písemnému a grafickému projevu s důrazem nejen na srozumitelnost a logickou stavbu, ale i na estetický dojem.</w:t>
      </w:r>
    </w:p>
    <w:p w:rsidR="00274306" w:rsidRDefault="00274306" w:rsidP="00274306">
      <w:pPr>
        <w:pStyle w:val="hlavntext"/>
      </w:pPr>
      <w:r>
        <w:t>Matematika využívá dovedností získaných ve výuce práce s počítačem, informačními technologiemi a internetem.</w:t>
      </w:r>
    </w:p>
    <w:p w:rsidR="00274306" w:rsidRDefault="00274306" w:rsidP="00274306">
      <w:pPr>
        <w:pStyle w:val="hlavntext"/>
      </w:pPr>
      <w:r>
        <w:t>V mnoha předmětech žák uplatňuje schopnost správného vyhodnocování a interpretace statistických dat a základů finanční matematiky.</w:t>
      </w:r>
    </w:p>
    <w:p w:rsidR="00274306" w:rsidRDefault="00274306" w:rsidP="00274306">
      <w:pPr>
        <w:pStyle w:val="hlavntext"/>
      </w:pPr>
      <w:r>
        <w:t xml:space="preserve">Při formulaci slovních a praktických úloh v matematice lze </w:t>
      </w:r>
      <w:proofErr w:type="spellStart"/>
      <w:r>
        <w:t>tématicky</w:t>
      </w:r>
      <w:proofErr w:type="spellEnd"/>
      <w:r>
        <w:t xml:space="preserve"> využít učivo ostatních předmětů, např. z fyziky, ekonomie, ekologie apod.  </w:t>
      </w:r>
    </w:p>
    <w:p w:rsidR="00274306" w:rsidRPr="00E47F17" w:rsidRDefault="00274306" w:rsidP="00274306">
      <w:pPr>
        <w:pStyle w:val="hlavnpodnadpisy"/>
        <w:spacing w:before="360" w:after="240"/>
        <w:rPr>
          <w:bCs/>
        </w:rPr>
      </w:pPr>
      <w:r w:rsidRPr="00E47F17">
        <w:rPr>
          <w:bCs/>
        </w:rPr>
        <w:t>Rozpis učiva a výsledků vzdělávání</w:t>
      </w:r>
    </w:p>
    <w:p w:rsidR="00274306" w:rsidRDefault="00274306" w:rsidP="00274306">
      <w:pPr>
        <w:pStyle w:val="hlavntext"/>
      </w:pPr>
      <w:r>
        <w:t>Matematice se vyučuje v prvním a druhém ročníku v souhrnné dotaci 4 týdenní hodiny za studium (2 - 2 - 0 - 0). Rozpis učiva je zpracován bez rozdělení do ročníků a je doplněn rozvržením učiva tematických celků do jednotlivých ročníků. Hloubka probírání jednotlivých témat může být variabilní, ovlivňují ji vstupní vědomosti a dovednosti žáků, úroveň třídního kolektivu atd. Vyučující může rovněž zařadit učivo a témata v rozpisu učiva neuvedená a přizpůsobit tak výuku aktuálním a specifickým potřebám. V odůvodněných případech může dojít k přesunům učiva mezi jednotlivými ročníky. Všechny změny se projednají v předmětové komisi a nesmí narušit logickou návaznost učiva.</w:t>
      </w:r>
    </w:p>
    <w:p w:rsidR="00274306" w:rsidRDefault="00274306" w:rsidP="00274306">
      <w:pPr>
        <w:pStyle w:val="hlavntex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lastRenderedPageBreak/>
              <w:br w:type="page"/>
            </w: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trHeight w:val="5696"/>
          <w:jc w:val="center"/>
        </w:trPr>
        <w:tc>
          <w:tcPr>
            <w:tcW w:w="4606" w:type="dxa"/>
            <w:tcMar>
              <w:top w:w="113" w:type="dxa"/>
              <w:bottom w:w="113" w:type="dxa"/>
            </w:tcMar>
          </w:tcPr>
          <w:p w:rsidR="00274306" w:rsidRPr="00F02210" w:rsidRDefault="00274306" w:rsidP="001E7AEB">
            <w:pPr>
              <w:pStyle w:val="tem-celek"/>
            </w:pPr>
            <w:r>
              <w:t>Ž</w:t>
            </w:r>
            <w:r w:rsidRPr="00E47F17">
              <w:t>á</w:t>
            </w:r>
            <w:r>
              <w:t>k:</w:t>
            </w:r>
          </w:p>
          <w:p w:rsidR="00274306" w:rsidRDefault="00274306" w:rsidP="001E7AEB">
            <w:pPr>
              <w:pStyle w:val="odrky-tab"/>
            </w:pPr>
            <w:r>
              <w:t>rozděluje reálná čísla na číselné obory, zařadí číslo do příslušného oboru</w:t>
            </w:r>
          </w:p>
          <w:p w:rsidR="00274306" w:rsidRDefault="00274306" w:rsidP="001E7AEB">
            <w:pPr>
              <w:pStyle w:val="odrky-tab"/>
            </w:pPr>
            <w:r>
              <w:t xml:space="preserve">užívá pojem dělitelnosti přirozených čísel </w:t>
            </w:r>
          </w:p>
          <w:p w:rsidR="00274306" w:rsidRDefault="00274306" w:rsidP="001E7AEB">
            <w:pPr>
              <w:pStyle w:val="odrky-tab"/>
            </w:pPr>
            <w:r>
              <w:t>určí opačné a převrácené číslo</w:t>
            </w:r>
          </w:p>
          <w:p w:rsidR="00274306" w:rsidRDefault="00274306" w:rsidP="001E7AEB">
            <w:pPr>
              <w:pStyle w:val="odrky-tab"/>
            </w:pPr>
            <w:r>
              <w:t>používá různé tvary zápisu reálného čísla a jejich převody</w:t>
            </w:r>
          </w:p>
          <w:p w:rsidR="00274306" w:rsidRDefault="00274306" w:rsidP="001E7AEB">
            <w:pPr>
              <w:pStyle w:val="odrky-tab"/>
            </w:pPr>
            <w:r>
              <w:t>znázorní reálné číslo nebo jeho aproximaci na číselné ose</w:t>
            </w:r>
          </w:p>
          <w:p w:rsidR="00274306" w:rsidRDefault="00274306" w:rsidP="001E7AEB">
            <w:pPr>
              <w:pStyle w:val="odrky-tab"/>
            </w:pPr>
            <w:r>
              <w:t>provádí operace se zlomky a s desetinnými čísly včetně zaokrouhlování</w:t>
            </w:r>
          </w:p>
          <w:p w:rsidR="00274306" w:rsidRDefault="00274306" w:rsidP="001E7AEB">
            <w:pPr>
              <w:pStyle w:val="odrky-tab"/>
            </w:pPr>
            <w:r>
              <w:t>provádí aritmetické operace v číselných oborech a zná vlastnosti těchto operací</w:t>
            </w:r>
          </w:p>
          <w:p w:rsidR="00274306" w:rsidRDefault="00274306" w:rsidP="001E7AEB">
            <w:pPr>
              <w:pStyle w:val="odrky-tab"/>
            </w:pPr>
            <w:r>
              <w:t>určí absolutní hodnotu reálného čísla a chápe její geometrický význam</w:t>
            </w:r>
          </w:p>
          <w:p w:rsidR="00274306" w:rsidRDefault="00274306" w:rsidP="001E7AEB">
            <w:pPr>
              <w:pStyle w:val="odrky-tab"/>
            </w:pPr>
            <w:r>
              <w:t>objasní pojem interval, rozlišuje druhy intervalů, intervaly zapíše a znázorní, provádí s nimi množinové operace (sjednocení, průnik)</w:t>
            </w:r>
          </w:p>
          <w:p w:rsidR="00274306" w:rsidRPr="00F02210" w:rsidRDefault="00274306" w:rsidP="001E7AEB">
            <w:pPr>
              <w:pStyle w:val="odrky-tab"/>
            </w:pPr>
            <w:r>
              <w:t>ovládá základní postupy při výpočtech na kalkulátoru, používá jej přiměřeně, především k náročnějším výpočtům</w:t>
            </w:r>
          </w:p>
        </w:tc>
        <w:tc>
          <w:tcPr>
            <w:tcW w:w="4606" w:type="dxa"/>
            <w:tcMar>
              <w:top w:w="113" w:type="dxa"/>
              <w:bottom w:w="113" w:type="dxa"/>
            </w:tcMar>
          </w:tcPr>
          <w:p w:rsidR="00274306" w:rsidRDefault="00274306" w:rsidP="001E7AEB">
            <w:pPr>
              <w:pStyle w:val="tem-celek"/>
            </w:pPr>
            <w:r>
              <w:t>Reálná čísla, číselné obory</w:t>
            </w:r>
          </w:p>
          <w:p w:rsidR="00274306" w:rsidRDefault="00274306" w:rsidP="001E7AEB">
            <w:pPr>
              <w:pStyle w:val="odrky-tab"/>
            </w:pPr>
            <w:r>
              <w:t>číselné obory, vlastnosti reálných čísel, operace s čísly</w:t>
            </w:r>
          </w:p>
          <w:p w:rsidR="00274306" w:rsidRDefault="00274306" w:rsidP="001E7AEB">
            <w:pPr>
              <w:pStyle w:val="odrky-tab"/>
            </w:pPr>
            <w:r>
              <w:t>absolutní hodnota reálného čísla</w:t>
            </w:r>
          </w:p>
          <w:p w:rsidR="00274306" w:rsidRPr="00F13833" w:rsidRDefault="00274306" w:rsidP="001E7AEB">
            <w:pPr>
              <w:pStyle w:val="odrky-tab"/>
            </w:pPr>
            <w:r>
              <w:t>intervaly jako číselné množiny</w:t>
            </w:r>
          </w:p>
        </w:tc>
      </w:tr>
      <w:tr w:rsidR="00274306" w:rsidTr="001E7AEB">
        <w:trPr>
          <w:jc w:val="center"/>
        </w:trPr>
        <w:tc>
          <w:tcPr>
            <w:tcW w:w="4606" w:type="dxa"/>
            <w:tcMar>
              <w:top w:w="113" w:type="dxa"/>
              <w:bottom w:w="113" w:type="dxa"/>
            </w:tcMar>
          </w:tcPr>
          <w:p w:rsidR="00274306" w:rsidRDefault="00274306" w:rsidP="001E7AEB">
            <w:pPr>
              <w:pStyle w:val="odrky-tab"/>
            </w:pPr>
            <w:r>
              <w:t>provádí početní výkony s mocninami s celočíselným exponentem</w:t>
            </w:r>
          </w:p>
          <w:p w:rsidR="00274306" w:rsidRDefault="00274306" w:rsidP="001E7AEB">
            <w:pPr>
              <w:pStyle w:val="odrky-tab"/>
            </w:pPr>
            <w:r>
              <w:t>užívá druhou mocninu a odmocninu</w:t>
            </w:r>
          </w:p>
          <w:p w:rsidR="00274306" w:rsidRDefault="00274306" w:rsidP="001E7AEB">
            <w:pPr>
              <w:pStyle w:val="odrky-tab"/>
            </w:pPr>
            <w:r>
              <w:t>převede mocninu s racionálním exponentem na odmocninu a naopak</w:t>
            </w:r>
          </w:p>
        </w:tc>
        <w:tc>
          <w:tcPr>
            <w:tcW w:w="4606" w:type="dxa"/>
            <w:tcMar>
              <w:top w:w="113" w:type="dxa"/>
              <w:bottom w:w="113" w:type="dxa"/>
            </w:tcMar>
          </w:tcPr>
          <w:p w:rsidR="00274306" w:rsidRDefault="00274306" w:rsidP="001E7AEB">
            <w:pPr>
              <w:pStyle w:val="tem-celek"/>
            </w:pPr>
            <w:r w:rsidRPr="00B05678">
              <w:t>Mocniny a odmocniny</w:t>
            </w:r>
          </w:p>
          <w:p w:rsidR="00274306" w:rsidRDefault="00274306" w:rsidP="001E7AEB">
            <w:pPr>
              <w:pStyle w:val="odrky-tab"/>
            </w:pPr>
            <w:r>
              <w:t>mocniny s celočíselným exponentem a   vztahy pro počítání s mocninami</w:t>
            </w:r>
          </w:p>
          <w:p w:rsidR="00274306" w:rsidRDefault="00274306" w:rsidP="001E7AEB">
            <w:pPr>
              <w:pStyle w:val="odrky-tab"/>
            </w:pPr>
            <w:r>
              <w:t>odmocniny a vztahy pro počítání s odmocninami</w:t>
            </w:r>
          </w:p>
          <w:p w:rsidR="00274306" w:rsidRDefault="00274306" w:rsidP="001E7AEB">
            <w:pPr>
              <w:pStyle w:val="odrky-tab"/>
            </w:pPr>
            <w:r>
              <w:t>mocniny s racionálním exponentem</w:t>
            </w:r>
          </w:p>
          <w:p w:rsidR="00274306" w:rsidRPr="00B05678" w:rsidRDefault="00274306" w:rsidP="001E7AEB">
            <w:pPr>
              <w:pStyle w:val="odrky-tab"/>
              <w:numPr>
                <w:ilvl w:val="0"/>
                <w:numId w:val="0"/>
              </w:numPr>
              <w:ind w:left="227"/>
            </w:pPr>
          </w:p>
        </w:tc>
      </w:tr>
      <w:tr w:rsidR="00274306" w:rsidTr="001E7AEB">
        <w:trPr>
          <w:jc w:val="center"/>
        </w:trPr>
        <w:tc>
          <w:tcPr>
            <w:tcW w:w="4606" w:type="dxa"/>
            <w:tcMar>
              <w:top w:w="113" w:type="dxa"/>
              <w:bottom w:w="113" w:type="dxa"/>
            </w:tcMar>
          </w:tcPr>
          <w:p w:rsidR="00274306" w:rsidRDefault="00274306" w:rsidP="001E7AEB">
            <w:pPr>
              <w:pStyle w:val="odrky-tab"/>
            </w:pPr>
            <w:r>
              <w:t>určí hodnotu výrazu, nulový bod výrazu, definiční obor výrazu</w:t>
            </w:r>
          </w:p>
          <w:p w:rsidR="00274306" w:rsidRDefault="00274306" w:rsidP="001E7AEB">
            <w:pPr>
              <w:pStyle w:val="odrky-tab"/>
            </w:pPr>
            <w:r>
              <w:t>provádí operace s mnohočleny</w:t>
            </w:r>
          </w:p>
          <w:p w:rsidR="00274306" w:rsidRDefault="00274306" w:rsidP="001E7AEB">
            <w:pPr>
              <w:pStyle w:val="odrky-tab"/>
            </w:pPr>
            <w:r>
              <w:t>rozloží mnohočlen na součin užitím vzorců a vytýkáním</w:t>
            </w:r>
          </w:p>
          <w:p w:rsidR="00274306" w:rsidRDefault="00274306" w:rsidP="001E7AEB">
            <w:pPr>
              <w:pStyle w:val="odrky-tab"/>
            </w:pPr>
            <w:r>
              <w:t>užívá k úpravám výrazů vzorce s druhou mocninou</w:t>
            </w:r>
          </w:p>
          <w:p w:rsidR="00274306" w:rsidRDefault="00274306" w:rsidP="001E7AEB">
            <w:pPr>
              <w:pStyle w:val="odrky-tab"/>
            </w:pPr>
            <w:r>
              <w:t>provádí operace s výrazy obsahujícími mocniny a odmocniny</w:t>
            </w:r>
          </w:p>
          <w:p w:rsidR="00274306" w:rsidRDefault="00274306" w:rsidP="001E7AEB">
            <w:pPr>
              <w:pStyle w:val="odrky-tab"/>
            </w:pPr>
            <w:r>
              <w:t>provádí operace s lomenými výrazy</w:t>
            </w:r>
          </w:p>
        </w:tc>
        <w:tc>
          <w:tcPr>
            <w:tcW w:w="4606" w:type="dxa"/>
            <w:tcMar>
              <w:top w:w="113" w:type="dxa"/>
              <w:bottom w:w="113" w:type="dxa"/>
            </w:tcMar>
          </w:tcPr>
          <w:p w:rsidR="00274306" w:rsidRDefault="00274306" w:rsidP="001E7AEB">
            <w:pPr>
              <w:pStyle w:val="tem-celek"/>
            </w:pPr>
            <w:r>
              <w:t>Algebraické výrazy</w:t>
            </w:r>
          </w:p>
          <w:p w:rsidR="00274306" w:rsidRDefault="00274306" w:rsidP="001E7AEB">
            <w:pPr>
              <w:pStyle w:val="odrky-tab"/>
            </w:pPr>
            <w:r w:rsidRPr="00B72B21">
              <w:t>algebraický výraz s</w:t>
            </w:r>
            <w:r>
              <w:t> </w:t>
            </w:r>
            <w:r w:rsidRPr="00B72B21">
              <w:t>proměnnou</w:t>
            </w:r>
          </w:p>
          <w:p w:rsidR="00274306" w:rsidRDefault="00274306" w:rsidP="001E7AEB">
            <w:pPr>
              <w:pStyle w:val="odrky-tab"/>
            </w:pPr>
            <w:r>
              <w:t>mnohočleny</w:t>
            </w:r>
          </w:p>
          <w:p w:rsidR="00274306" w:rsidRPr="00B72B21" w:rsidRDefault="00274306" w:rsidP="001E7AEB">
            <w:pPr>
              <w:pStyle w:val="odrky-tab"/>
            </w:pPr>
            <w:r>
              <w:t>lomené výrazy</w:t>
            </w:r>
          </w:p>
        </w:tc>
      </w:tr>
      <w:tr w:rsidR="00274306" w:rsidTr="001E7AEB">
        <w:trPr>
          <w:jc w:val="center"/>
        </w:trPr>
        <w:tc>
          <w:tcPr>
            <w:tcW w:w="4606" w:type="dxa"/>
            <w:tcMar>
              <w:top w:w="113" w:type="dxa"/>
              <w:bottom w:w="113" w:type="dxa"/>
            </w:tcMar>
          </w:tcPr>
          <w:p w:rsidR="00274306" w:rsidRDefault="00274306" w:rsidP="001E7AEB">
            <w:pPr>
              <w:pStyle w:val="odrky-tab"/>
            </w:pPr>
            <w:r>
              <w:t>rozlišuje úpravy rovnic na ekvivalentní a neekvivalentní</w:t>
            </w:r>
          </w:p>
          <w:p w:rsidR="00274306" w:rsidRDefault="00274306" w:rsidP="001E7AEB">
            <w:pPr>
              <w:pStyle w:val="odrky-tab"/>
            </w:pPr>
            <w:r>
              <w:t>řeší lineární rovnice o jedné neznámé</w:t>
            </w:r>
          </w:p>
          <w:p w:rsidR="00274306" w:rsidRDefault="00274306" w:rsidP="001E7AEB">
            <w:pPr>
              <w:pStyle w:val="odrky-tab"/>
            </w:pPr>
            <w:r>
              <w:t>řeší soustavy lineárních rovnic se dvěma neznámými</w:t>
            </w:r>
          </w:p>
          <w:p w:rsidR="00274306" w:rsidRDefault="00274306" w:rsidP="001E7AEB">
            <w:pPr>
              <w:pStyle w:val="odrky-tab"/>
            </w:pPr>
            <w:r>
              <w:t>řeší lineární nerovnice s jednou neznámou</w:t>
            </w:r>
          </w:p>
          <w:p w:rsidR="00274306" w:rsidRDefault="00274306" w:rsidP="001E7AEB">
            <w:pPr>
              <w:pStyle w:val="odrky-tab"/>
            </w:pPr>
            <w:r>
              <w:t>řeší úplné a neúplné kvadratické rovnice</w:t>
            </w:r>
          </w:p>
          <w:p w:rsidR="00274306" w:rsidRDefault="00274306" w:rsidP="001E7AEB">
            <w:pPr>
              <w:pStyle w:val="odrky-tab"/>
            </w:pPr>
            <w:r>
              <w:t>řeší rovnice s neznámou ve jmenovateli o jedné neznámé, stanoví podmínky řešení</w:t>
            </w:r>
          </w:p>
          <w:p w:rsidR="00274306" w:rsidRDefault="00274306" w:rsidP="001E7AEB">
            <w:pPr>
              <w:pStyle w:val="odrky-tab"/>
            </w:pPr>
            <w:r>
              <w:t>řeší kvadratické nerovnice</w:t>
            </w:r>
          </w:p>
          <w:p w:rsidR="00274306" w:rsidRDefault="00274306" w:rsidP="001E7AEB">
            <w:pPr>
              <w:pStyle w:val="odrky-tab"/>
            </w:pPr>
            <w:r>
              <w:t>řeší soustavu lineární a kvadratické rovnice</w:t>
            </w:r>
          </w:p>
          <w:p w:rsidR="00274306" w:rsidRDefault="00274306" w:rsidP="001E7AEB">
            <w:pPr>
              <w:pStyle w:val="odrky-tab"/>
            </w:pPr>
            <w:r>
              <w:lastRenderedPageBreak/>
              <w:t>užívá lineární rovnice při řešení slovních úloh</w:t>
            </w:r>
          </w:p>
          <w:p w:rsidR="00274306" w:rsidRDefault="00274306" w:rsidP="001E7AEB">
            <w:pPr>
              <w:pStyle w:val="odrky-tab"/>
            </w:pPr>
            <w:r>
              <w:t xml:space="preserve">Poznámka: </w:t>
            </w:r>
          </w:p>
          <w:p w:rsidR="00274306" w:rsidRDefault="00274306" w:rsidP="001E7AEB">
            <w:pPr>
              <w:pStyle w:val="odrky-tab"/>
            </w:pPr>
            <w:r>
              <w:t>Ve všech výše uvedených případech se jedná o početní řešení rovnic, nerovnic a jejich soustav.</w:t>
            </w:r>
          </w:p>
        </w:tc>
        <w:tc>
          <w:tcPr>
            <w:tcW w:w="4606" w:type="dxa"/>
            <w:tcMar>
              <w:top w:w="113" w:type="dxa"/>
              <w:bottom w:w="113" w:type="dxa"/>
            </w:tcMar>
          </w:tcPr>
          <w:p w:rsidR="00274306" w:rsidRDefault="00274306" w:rsidP="001E7AEB">
            <w:pPr>
              <w:pStyle w:val="tem-celek"/>
            </w:pPr>
            <w:r>
              <w:lastRenderedPageBreak/>
              <w:t>Lineární rovnice a nerovnice, kvadratické rovnice a nerovnice</w:t>
            </w:r>
          </w:p>
          <w:p w:rsidR="00274306" w:rsidRDefault="00274306" w:rsidP="001E7AEB">
            <w:pPr>
              <w:pStyle w:val="odrky-tab"/>
            </w:pPr>
            <w:r>
              <w:t>lineární rovnice a jejich soustavy</w:t>
            </w:r>
          </w:p>
          <w:p w:rsidR="00274306" w:rsidRDefault="00274306" w:rsidP="001E7AEB">
            <w:pPr>
              <w:pStyle w:val="odrky-tab"/>
            </w:pPr>
            <w:r>
              <w:t>lineární nerovnice s jednou neznámou</w:t>
            </w:r>
          </w:p>
          <w:p w:rsidR="00274306" w:rsidRPr="000E24B7" w:rsidRDefault="00274306" w:rsidP="001E7AEB">
            <w:pPr>
              <w:pStyle w:val="odrky-tab"/>
            </w:pPr>
            <w:r>
              <w:t>kvadratické rovnice a nerovnice</w:t>
            </w:r>
          </w:p>
        </w:tc>
      </w:tr>
      <w:tr w:rsidR="00274306" w:rsidTr="001E7AEB">
        <w:trPr>
          <w:jc w:val="center"/>
        </w:trPr>
        <w:tc>
          <w:tcPr>
            <w:tcW w:w="4606" w:type="dxa"/>
            <w:tcMar>
              <w:top w:w="113" w:type="dxa"/>
              <w:bottom w:w="113" w:type="dxa"/>
            </w:tcMar>
          </w:tcPr>
          <w:p w:rsidR="00274306" w:rsidRDefault="00274306" w:rsidP="001E7AEB">
            <w:pPr>
              <w:pStyle w:val="odrky-tab"/>
            </w:pPr>
            <w:r>
              <w:t>vysvětlí pojem funkce, používá s porozuměním pojmy definiční obor, obor hodnot, hodnota funkce v bodě (funkční hodnota), užívá různá zadání funkce</w:t>
            </w:r>
          </w:p>
          <w:p w:rsidR="00274306" w:rsidRDefault="00274306" w:rsidP="001E7AEB">
            <w:pPr>
              <w:pStyle w:val="odrky-tab"/>
            </w:pPr>
            <w:r>
              <w:t>sestrojí graf funkce, určí průsečíky grafu s osami soustavy souřadnic</w:t>
            </w:r>
          </w:p>
          <w:p w:rsidR="00274306" w:rsidRDefault="00274306" w:rsidP="001E7AEB">
            <w:pPr>
              <w:pStyle w:val="odrky-tab"/>
            </w:pPr>
            <w:r>
              <w:t>používá poznatky o funkcích k řešení jednoduchých reálných problémů</w:t>
            </w:r>
          </w:p>
          <w:p w:rsidR="00274306" w:rsidRPr="00D97130" w:rsidRDefault="00274306" w:rsidP="001E7AEB">
            <w:pPr>
              <w:pStyle w:val="odrky-tab"/>
            </w:pPr>
            <w:r>
              <w:t>sestrojí přímku nebo její část jako graf lineární a konstantní funkce</w:t>
            </w:r>
          </w:p>
          <w:p w:rsidR="00274306" w:rsidRDefault="00274306" w:rsidP="001E7AEB">
            <w:pPr>
              <w:pStyle w:val="odrky-tab"/>
            </w:pPr>
            <w:r>
              <w:t>užívá pojmy a vlastnosti přímé a nepřímé úměrnosti, sestrojí jejich grafy</w:t>
            </w:r>
          </w:p>
          <w:p w:rsidR="00274306" w:rsidRDefault="00274306" w:rsidP="001E7AEB">
            <w:pPr>
              <w:pStyle w:val="odrky-tab"/>
            </w:pPr>
            <w:r>
              <w:t>sestrojí parabolu jako graf kvadratické funkce</w:t>
            </w:r>
          </w:p>
          <w:p w:rsidR="00274306" w:rsidRDefault="00274306" w:rsidP="001E7AEB">
            <w:pPr>
              <w:pStyle w:val="odrky-tab"/>
            </w:pPr>
            <w:r>
              <w:t>objasní vztah exponenciální a logaritmické funkce, načrtne jejich grafy</w:t>
            </w:r>
          </w:p>
          <w:p w:rsidR="00274306" w:rsidRDefault="00274306" w:rsidP="001E7AEB">
            <w:pPr>
              <w:pStyle w:val="odrky-tab"/>
            </w:pPr>
            <w:r>
              <w:t>vysvětlí pojem logaritmus, určí jeho hodnotu, užívá vlastnosti logaritmů</w:t>
            </w:r>
          </w:p>
          <w:p w:rsidR="00274306" w:rsidRDefault="00274306" w:rsidP="001E7AEB">
            <w:pPr>
              <w:pStyle w:val="odrky-tab"/>
            </w:pPr>
            <w:r>
              <w:t>zná přirozené a dekadické logaritmy</w:t>
            </w:r>
          </w:p>
          <w:p w:rsidR="00274306" w:rsidRDefault="00274306" w:rsidP="001E7AEB">
            <w:pPr>
              <w:pStyle w:val="odrky-tab"/>
              <w:numPr>
                <w:ilvl w:val="0"/>
                <w:numId w:val="0"/>
              </w:numPr>
              <w:ind w:left="227"/>
            </w:pPr>
          </w:p>
        </w:tc>
        <w:tc>
          <w:tcPr>
            <w:tcW w:w="4606" w:type="dxa"/>
            <w:tcMar>
              <w:top w:w="113" w:type="dxa"/>
              <w:bottom w:w="113" w:type="dxa"/>
            </w:tcMar>
          </w:tcPr>
          <w:p w:rsidR="00274306" w:rsidRDefault="00274306" w:rsidP="001E7AEB">
            <w:pPr>
              <w:pStyle w:val="tem-celek"/>
            </w:pPr>
            <w:r>
              <w:t>Funkce a její průběh</w:t>
            </w:r>
          </w:p>
          <w:p w:rsidR="00274306" w:rsidRDefault="00274306" w:rsidP="001E7AEB">
            <w:pPr>
              <w:pStyle w:val="odrky-tab"/>
            </w:pPr>
            <w:r>
              <w:t>pojem funkce, základní poznatky o funkcích</w:t>
            </w:r>
          </w:p>
          <w:p w:rsidR="00274306" w:rsidRDefault="00274306" w:rsidP="001E7AEB">
            <w:pPr>
              <w:pStyle w:val="odrky-tab"/>
            </w:pPr>
            <w:r>
              <w:t>lineární funkce</w:t>
            </w:r>
          </w:p>
          <w:p w:rsidR="00274306" w:rsidRDefault="00274306" w:rsidP="001E7AEB">
            <w:pPr>
              <w:pStyle w:val="odrky-tab"/>
            </w:pPr>
            <w:r>
              <w:t>přímá a nepřímá úměrnost</w:t>
            </w:r>
          </w:p>
          <w:p w:rsidR="00274306" w:rsidRDefault="00274306" w:rsidP="001E7AEB">
            <w:pPr>
              <w:pStyle w:val="odrky-tab"/>
            </w:pPr>
            <w:r>
              <w:t>kvadratická funkce</w:t>
            </w:r>
          </w:p>
          <w:p w:rsidR="00274306" w:rsidRDefault="00274306" w:rsidP="001E7AEB">
            <w:pPr>
              <w:pStyle w:val="odrky-tab"/>
            </w:pPr>
            <w:r>
              <w:t>exponenciální funkce</w:t>
            </w:r>
          </w:p>
          <w:p w:rsidR="00274306" w:rsidRPr="00596E23" w:rsidRDefault="00274306" w:rsidP="001E7AEB">
            <w:pPr>
              <w:pStyle w:val="odrky-tab"/>
            </w:pPr>
            <w:r>
              <w:t>logaritmické funkce, logaritmus</w:t>
            </w:r>
          </w:p>
        </w:tc>
      </w:tr>
      <w:tr w:rsidR="00274306" w:rsidTr="001E7AEB">
        <w:trPr>
          <w:jc w:val="center"/>
        </w:trPr>
        <w:tc>
          <w:tcPr>
            <w:tcW w:w="4606" w:type="dxa"/>
            <w:tcMar>
              <w:top w:w="113" w:type="dxa"/>
              <w:bottom w:w="113" w:type="dxa"/>
            </w:tcMar>
          </w:tcPr>
          <w:p w:rsidR="00274306" w:rsidRDefault="00274306" w:rsidP="001E7AEB">
            <w:pPr>
              <w:pStyle w:val="odrky-tab"/>
            </w:pPr>
            <w:r>
              <w:t>rozlišuje a užívá pojmy bod, přímka, polopřímka, rovina, polorovina, úsečka, úhly (vedlejší, vrcholové, střídavé, souhlasné, typy úhlů podle velikosti), objekty znázorní, sestrojí osu úsečky a osu úhlu</w:t>
            </w:r>
          </w:p>
          <w:p w:rsidR="00274306" w:rsidRDefault="00274306" w:rsidP="001E7AEB">
            <w:pPr>
              <w:pStyle w:val="odrky-tab"/>
            </w:pPr>
            <w:r>
              <w:t>objasní a užívá polohové a metrické vztahy mezi geometrickými útvary v rovině</w:t>
            </w:r>
          </w:p>
          <w:p w:rsidR="00274306" w:rsidRDefault="00274306" w:rsidP="001E7AEB">
            <w:pPr>
              <w:pStyle w:val="odrky-tab"/>
            </w:pPr>
            <w:r>
              <w:t>rozlišuje typy trojúhelníků, popíše jejich vlastnosti, určí objekty v trojúhelníku, znázorní je a označí</w:t>
            </w:r>
          </w:p>
          <w:p w:rsidR="00274306" w:rsidRDefault="00274306" w:rsidP="001E7AEB">
            <w:pPr>
              <w:pStyle w:val="odrky-tab"/>
            </w:pPr>
            <w:r>
              <w:t>řeší početní i konstrukční úlohy s využitím vlastností trojúhelníků a jeho objektů a na základě aplikací poznatků vět o shodnosti a podobnosti trojúhelníků</w:t>
            </w:r>
          </w:p>
          <w:p w:rsidR="00274306" w:rsidRDefault="00274306" w:rsidP="001E7AEB">
            <w:pPr>
              <w:pStyle w:val="odrky-tab"/>
            </w:pPr>
            <w:r>
              <w:t>definuje goniometrické funkce s využitím pravoúhlého trojúhelníku</w:t>
            </w:r>
          </w:p>
          <w:p w:rsidR="00274306" w:rsidRDefault="00274306" w:rsidP="001E7AEB">
            <w:pPr>
              <w:pStyle w:val="odrky-tab"/>
            </w:pPr>
            <w:r>
              <w:t>řeší pravoúhlý trojúhelník s využitím jeho vlastností, Pythagorovy věty a trigonometrie</w:t>
            </w:r>
          </w:p>
          <w:p w:rsidR="00274306" w:rsidRDefault="00274306" w:rsidP="001E7AEB">
            <w:pPr>
              <w:pStyle w:val="odrky-tab"/>
            </w:pPr>
            <w:r>
              <w:t>aplikuje poznatky o trojúhelnících a z trigonometrie pravoúhlého trojúhelníku v úlohách početní geometrie a při řešení praktických úloh</w:t>
            </w:r>
          </w:p>
          <w:p w:rsidR="00274306" w:rsidRDefault="00274306" w:rsidP="001E7AEB">
            <w:pPr>
              <w:pStyle w:val="odrky-tab"/>
            </w:pPr>
            <w:r>
              <w:t xml:space="preserve">rozliší základní druhy rovinných obrazců (mnohoúhelník, čtyřúhelník, různoběžník, rovnoběžník, kosočtverec, kosodélník, čtverec, obdélník, lichoběžník, trojúhelník, kruh a kružnice) </w:t>
            </w:r>
          </w:p>
          <w:p w:rsidR="00274306" w:rsidRDefault="00274306" w:rsidP="001E7AEB">
            <w:pPr>
              <w:pStyle w:val="odrky-tab"/>
            </w:pPr>
            <w:r>
              <w:t>popíše a užívá vlastnosti rovinných obrazců</w:t>
            </w:r>
          </w:p>
          <w:p w:rsidR="00274306" w:rsidRDefault="00274306" w:rsidP="001E7AEB">
            <w:pPr>
              <w:pStyle w:val="odrky-tab"/>
            </w:pPr>
            <w:r>
              <w:t>pojmenuje, znázorní a užívá základní objekty v rovinných obrazcích</w:t>
            </w:r>
          </w:p>
          <w:p w:rsidR="00274306" w:rsidRDefault="00274306" w:rsidP="001E7AEB">
            <w:pPr>
              <w:pStyle w:val="odrky-tab"/>
            </w:pPr>
            <w:r>
              <w:lastRenderedPageBreak/>
              <w:t>určí obsah a obvod základních rovinných obrazců a jejich částí</w:t>
            </w:r>
          </w:p>
          <w:p w:rsidR="00274306" w:rsidRDefault="00274306" w:rsidP="001E7AEB">
            <w:pPr>
              <w:pStyle w:val="odrky-tab"/>
            </w:pPr>
            <w:r>
              <w:t>aplikuje poznatky o rovinných obrazcích v úlohách početní geometrie a při řešení praktických úloh</w:t>
            </w:r>
          </w:p>
          <w:p w:rsidR="00274306" w:rsidRDefault="00274306" w:rsidP="001E7AEB">
            <w:pPr>
              <w:pStyle w:val="odrky-tab"/>
            </w:pPr>
            <w:r>
              <w:t>používá správné a vhodné jednotky</w:t>
            </w:r>
          </w:p>
        </w:tc>
        <w:tc>
          <w:tcPr>
            <w:tcW w:w="4606" w:type="dxa"/>
            <w:tcMar>
              <w:top w:w="113" w:type="dxa"/>
              <w:bottom w:w="113" w:type="dxa"/>
            </w:tcMar>
          </w:tcPr>
          <w:p w:rsidR="00274306" w:rsidRDefault="00274306" w:rsidP="001E7AEB">
            <w:pPr>
              <w:pStyle w:val="tem-celek"/>
            </w:pPr>
            <w:r w:rsidRPr="001E2958">
              <w:lastRenderedPageBreak/>
              <w:t>Planimetrie</w:t>
            </w:r>
          </w:p>
          <w:p w:rsidR="00274306" w:rsidRDefault="00274306" w:rsidP="001E7AEB">
            <w:pPr>
              <w:pStyle w:val="odrky-tab"/>
            </w:pPr>
            <w:r w:rsidRPr="00846B8D">
              <w:t>základní planimetrické pojmy a poznatky</w:t>
            </w:r>
          </w:p>
          <w:p w:rsidR="00274306" w:rsidRDefault="00274306" w:rsidP="001E7AEB">
            <w:pPr>
              <w:pStyle w:val="odrky-tab"/>
            </w:pPr>
            <w:r>
              <w:t>trojúhelníky, trigonometrie pravoúhlého trojúhelníku</w:t>
            </w:r>
          </w:p>
          <w:p w:rsidR="00274306" w:rsidRPr="00846B8D" w:rsidRDefault="00274306" w:rsidP="001E7AEB">
            <w:pPr>
              <w:pStyle w:val="odrky-tab"/>
            </w:pPr>
            <w:r>
              <w:t>rovinné obrazce, obsahy a obvody obrazců</w:t>
            </w:r>
          </w:p>
        </w:tc>
      </w:tr>
      <w:tr w:rsidR="00274306" w:rsidTr="001E7AEB">
        <w:trPr>
          <w:trHeight w:val="1790"/>
          <w:jc w:val="center"/>
        </w:trPr>
        <w:tc>
          <w:tcPr>
            <w:tcW w:w="4606" w:type="dxa"/>
            <w:tcMar>
              <w:top w:w="113" w:type="dxa"/>
              <w:bottom w:w="113" w:type="dxa"/>
            </w:tcMar>
          </w:tcPr>
          <w:p w:rsidR="00274306" w:rsidRDefault="00274306" w:rsidP="001E7AEB">
            <w:pPr>
              <w:pStyle w:val="odrky-tab"/>
            </w:pPr>
            <w:r>
              <w:t>objasní a užívá polohové a metrické vztahy bodů, přímek a rovin</w:t>
            </w:r>
          </w:p>
          <w:p w:rsidR="00274306" w:rsidRDefault="00274306" w:rsidP="001E7AEB">
            <w:pPr>
              <w:pStyle w:val="odrky-tab"/>
            </w:pPr>
            <w:r>
              <w:t>popíše jednotlivá tělesa (hranol, krychle, kvádr, rotační válec, jehlan, rotační kužel, koule) a jejich části</w:t>
            </w:r>
          </w:p>
          <w:p w:rsidR="00274306" w:rsidRDefault="00274306" w:rsidP="001E7AEB">
            <w:pPr>
              <w:pStyle w:val="odrky-tab"/>
            </w:pPr>
            <w:r>
              <w:t>určí povrch a objem základních těles</w:t>
            </w:r>
          </w:p>
          <w:p w:rsidR="00274306" w:rsidRDefault="00274306" w:rsidP="001E7AEB">
            <w:pPr>
              <w:pStyle w:val="odrky-tab"/>
            </w:pPr>
            <w:r>
              <w:t>využívá poznatků o tělesech v praktických úlohách</w:t>
            </w:r>
          </w:p>
          <w:p w:rsidR="00274306" w:rsidRDefault="00274306" w:rsidP="001E7AEB">
            <w:pPr>
              <w:pStyle w:val="odrky-tab"/>
            </w:pPr>
            <w:r>
              <w:t>používá správné a vhodné jednotky</w:t>
            </w:r>
          </w:p>
        </w:tc>
        <w:tc>
          <w:tcPr>
            <w:tcW w:w="4606" w:type="dxa"/>
            <w:shd w:val="clear" w:color="auto" w:fill="auto"/>
            <w:tcMar>
              <w:top w:w="113" w:type="dxa"/>
              <w:bottom w:w="113" w:type="dxa"/>
            </w:tcMar>
          </w:tcPr>
          <w:p w:rsidR="00274306" w:rsidRDefault="00274306" w:rsidP="001E7AEB">
            <w:pPr>
              <w:pStyle w:val="tem-celek"/>
            </w:pPr>
            <w:r>
              <w:t>Stereometrie</w:t>
            </w:r>
          </w:p>
          <w:p w:rsidR="00274306" w:rsidRDefault="00274306" w:rsidP="001E7AEB">
            <w:pPr>
              <w:pStyle w:val="odrky-tab"/>
            </w:pPr>
            <w:r>
              <w:t>základní polohové a metrické vztahy v prostoru</w:t>
            </w:r>
          </w:p>
          <w:p w:rsidR="00274306" w:rsidRPr="00E67E10" w:rsidRDefault="00274306" w:rsidP="001E7AEB">
            <w:pPr>
              <w:pStyle w:val="odrky-tab"/>
            </w:pPr>
            <w:r>
              <w:t>tělesa, povrchy a objemy těles</w:t>
            </w:r>
          </w:p>
        </w:tc>
      </w:tr>
      <w:tr w:rsidR="00274306" w:rsidTr="001E7AEB">
        <w:trPr>
          <w:jc w:val="center"/>
        </w:trPr>
        <w:tc>
          <w:tcPr>
            <w:tcW w:w="4606" w:type="dxa"/>
            <w:tcBorders>
              <w:bottom w:val="single" w:sz="4" w:space="0" w:color="auto"/>
            </w:tcBorders>
            <w:tcMar>
              <w:top w:w="113" w:type="dxa"/>
              <w:bottom w:w="113" w:type="dxa"/>
            </w:tcMar>
          </w:tcPr>
          <w:p w:rsidR="00274306" w:rsidRDefault="00274306" w:rsidP="001E7AEB">
            <w:pPr>
              <w:pStyle w:val="odrky-tab"/>
            </w:pPr>
            <w:r>
              <w:t>orientuje se v základních pojmech finanční matematiky a provádí výpočty jednoduchých finančních záležitostí</w:t>
            </w:r>
          </w:p>
        </w:tc>
        <w:tc>
          <w:tcPr>
            <w:tcW w:w="4606" w:type="dxa"/>
            <w:tcBorders>
              <w:bottom w:val="single" w:sz="4" w:space="0" w:color="auto"/>
            </w:tcBorders>
            <w:shd w:val="clear" w:color="auto" w:fill="auto"/>
            <w:tcMar>
              <w:top w:w="113" w:type="dxa"/>
              <w:bottom w:w="113" w:type="dxa"/>
            </w:tcMar>
          </w:tcPr>
          <w:p w:rsidR="00274306" w:rsidRDefault="00274306" w:rsidP="001E7AEB">
            <w:pPr>
              <w:pStyle w:val="tem-celek"/>
            </w:pPr>
            <w:r>
              <w:t>Úvod do finanční matematiky</w:t>
            </w:r>
          </w:p>
          <w:p w:rsidR="00274306" w:rsidRDefault="00274306" w:rsidP="001E7AEB">
            <w:pPr>
              <w:pStyle w:val="odrky-tab"/>
            </w:pPr>
            <w:r>
              <w:t>jednoduché úrokování</w:t>
            </w:r>
          </w:p>
          <w:p w:rsidR="00274306" w:rsidRDefault="00274306" w:rsidP="001E7AEB">
            <w:pPr>
              <w:pStyle w:val="odrky-tab"/>
            </w:pPr>
            <w:r>
              <w:t>složené úrokování</w:t>
            </w:r>
          </w:p>
          <w:p w:rsidR="00274306" w:rsidRPr="003A3195" w:rsidRDefault="00274306" w:rsidP="001E7AEB">
            <w:pPr>
              <w:pStyle w:val="odrky-tab"/>
            </w:pPr>
            <w:r>
              <w:t>spoření a úvěr</w:t>
            </w:r>
          </w:p>
        </w:tc>
      </w:tr>
      <w:tr w:rsidR="00274306" w:rsidTr="001E7AEB">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odrky-tab"/>
            </w:pPr>
            <w:r>
              <w:t>vysvětlí a používá pojmy statistický soubor, statistická jednotka, statistický znak, hodnota statistického znaku, rozsah souboru, absolutní a relativní četnost, variační rozpětí</w:t>
            </w:r>
          </w:p>
          <w:p w:rsidR="00274306" w:rsidRDefault="00274306" w:rsidP="001E7AEB">
            <w:pPr>
              <w:pStyle w:val="odrky-tab"/>
            </w:pPr>
            <w:r>
              <w:t>vypočítá četnost a relativní četnost hodnoty znaku, sestaví tabulku četností, graficky znázorní rozdělení četností</w:t>
            </w:r>
          </w:p>
          <w:p w:rsidR="00274306" w:rsidRDefault="00274306" w:rsidP="001E7AEB">
            <w:pPr>
              <w:pStyle w:val="odrky-tab"/>
            </w:pPr>
            <w:r>
              <w:t>určí aritmetický průměr</w:t>
            </w:r>
          </w:p>
          <w:p w:rsidR="00274306" w:rsidRDefault="00274306" w:rsidP="001E7AEB">
            <w:pPr>
              <w:pStyle w:val="odrky-tab"/>
            </w:pPr>
            <w:r>
              <w:t>porovnává soubory dat</w:t>
            </w:r>
          </w:p>
          <w:p w:rsidR="00274306" w:rsidRDefault="00274306" w:rsidP="001E7AEB">
            <w:pPr>
              <w:pStyle w:val="odrky-tab"/>
            </w:pPr>
            <w:r>
              <w:t>čte a vyhodnocuje statistické tabulky, diagramy a grafy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tem-celek"/>
            </w:pPr>
            <w:r>
              <w:t>Statistika, práce s daty</w:t>
            </w:r>
          </w:p>
          <w:p w:rsidR="00274306" w:rsidRDefault="00274306" w:rsidP="001E7AEB">
            <w:pPr>
              <w:pStyle w:val="odrky-tab"/>
            </w:pPr>
            <w:r>
              <w:t>základní statistické pojmy</w:t>
            </w:r>
          </w:p>
          <w:p w:rsidR="00274306" w:rsidRDefault="00274306" w:rsidP="001E7AEB">
            <w:pPr>
              <w:pStyle w:val="odrky-tab"/>
            </w:pPr>
            <w:r>
              <w:t>aritmetický průměr</w:t>
            </w:r>
          </w:p>
          <w:p w:rsidR="00274306" w:rsidRPr="00FF217D" w:rsidRDefault="00274306" w:rsidP="001E7AEB">
            <w:pPr>
              <w:pStyle w:val="odrky-tab"/>
            </w:pPr>
            <w:r>
              <w:t>vyhodnocování statistických dat v grafech, diagramech a tabulkách</w:t>
            </w:r>
          </w:p>
        </w:tc>
      </w:tr>
    </w:tbl>
    <w:p w:rsidR="00274306" w:rsidRDefault="00274306" w:rsidP="00274306">
      <w:pPr>
        <w:pStyle w:val="hlavnpodnadpisy"/>
        <w:spacing w:after="240"/>
      </w:pPr>
    </w:p>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B3658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Reálná čísla, číselné obory</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Mocniny a odmocniny</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Algebraické výrazy</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Lineární rovnice a nerovnice, kvadratické rovnice a nerovnice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Funkce a její průběh</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Planimetrie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rPr>
          <w:trHeight w:val="280"/>
        </w:trPr>
        <w:tc>
          <w:tcPr>
            <w:tcW w:w="6228" w:type="dxa"/>
            <w:tcMar>
              <w:top w:w="113" w:type="dxa"/>
              <w:bottom w:w="113" w:type="dxa"/>
            </w:tcMar>
          </w:tcPr>
          <w:p w:rsidR="00274306" w:rsidRDefault="00274306" w:rsidP="001E7AEB">
            <w:pPr>
              <w:pStyle w:val="tem-celek"/>
            </w:pPr>
            <w:r>
              <w:t>Stereometrie</w:t>
            </w:r>
          </w:p>
        </w:tc>
        <w:tc>
          <w:tcPr>
            <w:tcW w:w="746" w:type="dxa"/>
            <w:shd w:val="clear" w:color="auto" w:fill="auto"/>
            <w:tcMar>
              <w:top w:w="113" w:type="dxa"/>
              <w:bottom w:w="113" w:type="dxa"/>
            </w:tcMar>
          </w:tcPr>
          <w:p w:rsidR="00274306" w:rsidRDefault="00274306" w:rsidP="001E7AEB">
            <w:pPr>
              <w:pStyle w:val="zahlavtabulky"/>
            </w:pPr>
          </w:p>
        </w:tc>
        <w:tc>
          <w:tcPr>
            <w:tcW w:w="746" w:type="dxa"/>
            <w:shd w:val="clear" w:color="auto" w:fill="auto"/>
            <w:tcMar>
              <w:top w:w="113" w:type="dxa"/>
              <w:bottom w:w="113" w:type="dxa"/>
            </w:tcMar>
          </w:tcPr>
          <w:p w:rsidR="00274306" w:rsidRDefault="00274306" w:rsidP="001E7AEB">
            <w:pPr>
              <w:pStyle w:val="zahlavtabulky"/>
            </w:pPr>
            <w:r>
              <w:t>X</w:t>
            </w:r>
          </w:p>
        </w:tc>
        <w:tc>
          <w:tcPr>
            <w:tcW w:w="746" w:type="dxa"/>
            <w:shd w:val="clear" w:color="auto" w:fill="auto"/>
            <w:tcMar>
              <w:top w:w="113" w:type="dxa"/>
              <w:bottom w:w="113" w:type="dxa"/>
            </w:tcMar>
          </w:tcPr>
          <w:p w:rsidR="00274306" w:rsidRDefault="00274306" w:rsidP="001E7AEB">
            <w:pPr>
              <w:pStyle w:val="zahlavtabulky"/>
            </w:pPr>
          </w:p>
        </w:tc>
        <w:tc>
          <w:tcPr>
            <w:tcW w:w="746" w:type="dxa"/>
            <w:shd w:val="clear" w:color="auto" w:fill="auto"/>
            <w:tcMar>
              <w:top w:w="113" w:type="dxa"/>
              <w:bottom w:w="113" w:type="dxa"/>
            </w:tcMar>
          </w:tcPr>
          <w:p w:rsidR="00274306" w:rsidRDefault="00274306" w:rsidP="001E7AEB">
            <w:pPr>
              <w:pStyle w:val="zahlavtabulky"/>
            </w:pPr>
          </w:p>
        </w:tc>
      </w:tr>
      <w:tr w:rsidR="00274306" w:rsidTr="001E7AEB">
        <w:trPr>
          <w:trHeight w:val="280"/>
        </w:trPr>
        <w:tc>
          <w:tcPr>
            <w:tcW w:w="6228" w:type="dxa"/>
            <w:tcMar>
              <w:top w:w="113" w:type="dxa"/>
              <w:bottom w:w="113" w:type="dxa"/>
            </w:tcMar>
          </w:tcPr>
          <w:p w:rsidR="00274306" w:rsidRDefault="00274306" w:rsidP="001E7AEB">
            <w:pPr>
              <w:pStyle w:val="tem-celek"/>
            </w:pPr>
            <w:r>
              <w:t>Úvod do finanční matematiky</w:t>
            </w:r>
          </w:p>
        </w:tc>
        <w:tc>
          <w:tcPr>
            <w:tcW w:w="746" w:type="dxa"/>
            <w:shd w:val="clear" w:color="auto" w:fill="auto"/>
            <w:tcMar>
              <w:top w:w="113" w:type="dxa"/>
              <w:bottom w:w="113" w:type="dxa"/>
            </w:tcMar>
          </w:tcPr>
          <w:p w:rsidR="00274306" w:rsidRDefault="00274306" w:rsidP="001E7AEB">
            <w:pPr>
              <w:pStyle w:val="zahlavtabulky"/>
            </w:pPr>
          </w:p>
        </w:tc>
        <w:tc>
          <w:tcPr>
            <w:tcW w:w="746" w:type="dxa"/>
            <w:shd w:val="clear" w:color="auto" w:fill="auto"/>
            <w:tcMar>
              <w:top w:w="113" w:type="dxa"/>
              <w:bottom w:w="113" w:type="dxa"/>
            </w:tcMar>
          </w:tcPr>
          <w:p w:rsidR="00274306" w:rsidRDefault="00274306" w:rsidP="001E7AEB">
            <w:pPr>
              <w:pStyle w:val="zahlavtabulky"/>
            </w:pPr>
            <w:r>
              <w:t>X</w:t>
            </w:r>
          </w:p>
        </w:tc>
        <w:tc>
          <w:tcPr>
            <w:tcW w:w="746" w:type="dxa"/>
            <w:shd w:val="clear" w:color="auto" w:fill="auto"/>
            <w:tcMar>
              <w:top w:w="113" w:type="dxa"/>
              <w:bottom w:w="113" w:type="dxa"/>
            </w:tcMar>
          </w:tcPr>
          <w:p w:rsidR="00274306" w:rsidRDefault="00274306" w:rsidP="001E7AEB">
            <w:pPr>
              <w:pStyle w:val="zahlavtabulky"/>
            </w:pPr>
          </w:p>
        </w:tc>
        <w:tc>
          <w:tcPr>
            <w:tcW w:w="746" w:type="dxa"/>
            <w:shd w:val="clear" w:color="auto" w:fill="auto"/>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Statistika, práce s daty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68</w:t>
            </w:r>
          </w:p>
        </w:tc>
        <w:tc>
          <w:tcPr>
            <w:tcW w:w="746" w:type="dxa"/>
            <w:tcMar>
              <w:top w:w="113" w:type="dxa"/>
              <w:bottom w:w="113" w:type="dxa"/>
            </w:tcMar>
          </w:tcPr>
          <w:p w:rsidR="00274306" w:rsidRDefault="00274306" w:rsidP="006D3804">
            <w:pPr>
              <w:pStyle w:val="zahlavtabulky"/>
            </w:pPr>
            <w:r>
              <w:t>6</w:t>
            </w:r>
            <w:r w:rsidR="006D3804">
              <w:t>8</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bl>
    <w:p w:rsidR="00274306" w:rsidRDefault="00274306" w:rsidP="00274306"/>
    <w:p w:rsidR="00274306" w:rsidRDefault="00274306" w:rsidP="00274306"/>
    <w:p w:rsidR="00274306" w:rsidRPr="0091781E" w:rsidRDefault="00274306" w:rsidP="00274306">
      <w:pPr>
        <w:pStyle w:val="profil"/>
      </w:pPr>
      <w:r>
        <w:br w:type="page"/>
      </w:r>
      <w:bookmarkStart w:id="46" w:name="_Toc227713261"/>
      <w:bookmarkStart w:id="47" w:name="_Toc228514706"/>
      <w:bookmarkStart w:id="48" w:name="_Toc230393010"/>
      <w:bookmarkStart w:id="49" w:name="_Toc470764824"/>
      <w:r>
        <w:lastRenderedPageBreak/>
        <w:t>Fyzika</w:t>
      </w:r>
      <w:bookmarkEnd w:id="46"/>
      <w:bookmarkEnd w:id="47"/>
      <w:bookmarkEnd w:id="48"/>
      <w:bookmarkEnd w:id="4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12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520F55" w:rsidRDefault="00274306" w:rsidP="00274306">
      <w:pPr>
        <w:pStyle w:val="hlavnpodnadpisy"/>
        <w:spacing w:before="120" w:after="120"/>
        <w:rPr>
          <w:bCs/>
        </w:rPr>
      </w:pPr>
      <w:r w:rsidRPr="00520F55">
        <w:rPr>
          <w:bCs/>
        </w:rPr>
        <w:t>Pojetí vyučovacího předmětu</w:t>
      </w:r>
    </w:p>
    <w:p w:rsidR="00274306" w:rsidRDefault="00274306" w:rsidP="00274306">
      <w:pPr>
        <w:pStyle w:val="podnadpisy"/>
        <w:spacing w:after="60"/>
      </w:pPr>
      <w:r>
        <w:t>Obecný cíl předmětu</w:t>
      </w:r>
    </w:p>
    <w:p w:rsidR="00274306" w:rsidRDefault="00274306" w:rsidP="00274306">
      <w:pPr>
        <w:pStyle w:val="hlavntext"/>
      </w:pPr>
      <w:r>
        <w:t>Fyzika je součástí všeobecné složky vzdělávání a jejím úkolem je seznámit žáka se základními přírodními jevy a zákony, uspořádat je v logický systém a uvést ve vzájemnou souvislost. Důležitá je také její role v rozvoji logického a samostatného myšlení, vnímání souvislostí a vytváření vlastního úsudku a jeho ověřování. Přispívá k dotváření přírodovědného obrazu světa. Poskytuje poznatky pro praktický život. Formuje zájem o ekologii a žádoucí vztahy k životnímu prostředí.</w:t>
      </w:r>
    </w:p>
    <w:p w:rsidR="00274306" w:rsidRDefault="00274306" w:rsidP="00274306">
      <w:pPr>
        <w:pStyle w:val="hlavntext"/>
      </w:pPr>
      <w:r>
        <w:t>Náplň předmětu Fyzika odpovídá variantě C z rámcového vzdělávacího plánu.</w:t>
      </w:r>
    </w:p>
    <w:p w:rsidR="00274306" w:rsidRDefault="00274306" w:rsidP="00274306">
      <w:pPr>
        <w:pStyle w:val="hlavntext"/>
      </w:pPr>
      <w:r>
        <w:t>Fyzikální vzdělání směřuje k tomu, aby žák:</w:t>
      </w:r>
    </w:p>
    <w:p w:rsidR="00274306" w:rsidRDefault="00274306" w:rsidP="00274306">
      <w:pPr>
        <w:pStyle w:val="odrky-tab"/>
        <w:tabs>
          <w:tab w:val="clear" w:pos="0"/>
          <w:tab w:val="num" w:pos="227"/>
        </w:tabs>
      </w:pPr>
      <w:r>
        <w:t>používal jazyk fyziky a odpovídající symboliku, správně používal fyzikální jednotky (základní, násobné, dílčí, odvozené)</w:t>
      </w:r>
    </w:p>
    <w:p w:rsidR="00274306" w:rsidRDefault="00274306" w:rsidP="00274306">
      <w:pPr>
        <w:pStyle w:val="odrky-tab"/>
        <w:tabs>
          <w:tab w:val="clear" w:pos="0"/>
          <w:tab w:val="num" w:pos="227"/>
        </w:tabs>
      </w:pPr>
      <w:r>
        <w:t>uměl se přesně a jasně vyjadřovat</w:t>
      </w:r>
    </w:p>
    <w:p w:rsidR="00274306" w:rsidRDefault="00274306" w:rsidP="00274306">
      <w:pPr>
        <w:pStyle w:val="odrky-tab"/>
        <w:tabs>
          <w:tab w:val="clear" w:pos="0"/>
          <w:tab w:val="num" w:pos="227"/>
        </w:tabs>
      </w:pPr>
      <w:r>
        <w:t>aplikoval poznatky získané v matematice a fyzice při řešení úloh z praxe</w:t>
      </w:r>
    </w:p>
    <w:p w:rsidR="00274306" w:rsidRDefault="00274306" w:rsidP="00274306">
      <w:pPr>
        <w:pStyle w:val="odrky-tab"/>
        <w:tabs>
          <w:tab w:val="clear" w:pos="0"/>
          <w:tab w:val="num" w:pos="227"/>
        </w:tabs>
      </w:pPr>
      <w:r>
        <w:t>efektivně numericky počítal a odhadoval výsledek</w:t>
      </w:r>
    </w:p>
    <w:p w:rsidR="00274306" w:rsidRDefault="00274306" w:rsidP="00274306">
      <w:pPr>
        <w:pStyle w:val="odrky-tab"/>
        <w:tabs>
          <w:tab w:val="clear" w:pos="0"/>
          <w:tab w:val="num" w:pos="227"/>
        </w:tabs>
      </w:pPr>
      <w:r>
        <w:t>analyzoval text úlohy, postihl fyzikální problém a hledal nejjednodušší cestu řešení, odhadl a zdůvodnil výsledky</w:t>
      </w:r>
    </w:p>
    <w:p w:rsidR="00274306" w:rsidRDefault="00274306" w:rsidP="00274306">
      <w:pPr>
        <w:pStyle w:val="odrky-tab"/>
        <w:tabs>
          <w:tab w:val="clear" w:pos="0"/>
          <w:tab w:val="num" w:pos="227"/>
        </w:tabs>
      </w:pPr>
      <w:r>
        <w:t>rozlišoval fyzikální realitu a fyzikální model</w:t>
      </w:r>
    </w:p>
    <w:p w:rsidR="00274306" w:rsidRDefault="00274306" w:rsidP="00274306">
      <w:pPr>
        <w:pStyle w:val="odrky-tab"/>
        <w:tabs>
          <w:tab w:val="clear" w:pos="0"/>
          <w:tab w:val="num" w:pos="227"/>
        </w:tabs>
      </w:pPr>
      <w:r>
        <w:t>pochopil důležité fyzikální jevy, zákony a principy</w:t>
      </w:r>
    </w:p>
    <w:p w:rsidR="00274306" w:rsidRPr="0012702D" w:rsidRDefault="00274306" w:rsidP="00274306">
      <w:pPr>
        <w:pStyle w:val="odrky-tab"/>
        <w:tabs>
          <w:tab w:val="clear" w:pos="0"/>
          <w:tab w:val="num" w:pos="227"/>
        </w:tabs>
      </w:pPr>
      <w:r>
        <w:t>získal základní představy</w:t>
      </w:r>
      <w:r w:rsidRPr="0012702D">
        <w:t xml:space="preserve"> o látkové a polní formě hmoty, o struktuře látek a jejich fyzikálních vlastnostech</w:t>
      </w:r>
    </w:p>
    <w:p w:rsidR="00274306" w:rsidRDefault="00274306" w:rsidP="00274306">
      <w:pPr>
        <w:pStyle w:val="odrky-tab"/>
        <w:tabs>
          <w:tab w:val="clear" w:pos="0"/>
          <w:tab w:val="num" w:pos="227"/>
        </w:tabs>
      </w:pPr>
      <w:r>
        <w:t>uplatnil obecné poznatky k vysvětlení konkrétního fyzikálního jevu</w:t>
      </w:r>
    </w:p>
    <w:p w:rsidR="00274306" w:rsidRDefault="00274306" w:rsidP="00274306">
      <w:pPr>
        <w:pStyle w:val="odrky-tab"/>
        <w:tabs>
          <w:tab w:val="clear" w:pos="0"/>
          <w:tab w:val="num" w:pos="227"/>
        </w:tabs>
      </w:pPr>
      <w:r>
        <w:t>chápal přínos fyzikálního poznávání při objasňování jevů v přírodě, každodenním životě, pro ochranu životního prostředí i svého zdraví</w:t>
      </w:r>
    </w:p>
    <w:p w:rsidR="00274306" w:rsidRDefault="00274306" w:rsidP="00274306">
      <w:pPr>
        <w:pStyle w:val="odrky-tab"/>
        <w:tabs>
          <w:tab w:val="clear" w:pos="0"/>
          <w:tab w:val="num" w:pos="227"/>
        </w:tabs>
      </w:pPr>
      <w:r>
        <w:t>uplatnil fyzikální znalosti v odborném vzdělávání i v praktickém životě</w:t>
      </w:r>
    </w:p>
    <w:p w:rsidR="00274306" w:rsidRDefault="00274306" w:rsidP="00274306">
      <w:pPr>
        <w:pStyle w:val="podnadpisy"/>
        <w:spacing w:after="60"/>
      </w:pPr>
      <w:r>
        <w:t>Charakteristika učiva</w:t>
      </w:r>
    </w:p>
    <w:p w:rsidR="00274306" w:rsidRDefault="00274306" w:rsidP="00274306">
      <w:pPr>
        <w:pStyle w:val="hlavntext"/>
      </w:pPr>
      <w:r>
        <w:t xml:space="preserve">Učební osnova je zpracována pro vyučování v rozsahu dvou vyučovacích hodin týdně za studium. Učivo navazuje na poznatky získané ve výuce fyziky na základní škole, prohlubuje je, zobecňuje a systematizuje. Učivo je strukturováno do tradičních tematických celků a zahrnuje jejich základní poznatky, postupy a metody řešení praktických úloh. Součástí učiva jsou i aplikace fyzikálních poznatků především v každodenním životě, ve vědě a technice. </w:t>
      </w:r>
    </w:p>
    <w:p w:rsidR="00274306" w:rsidRDefault="00274306" w:rsidP="00274306">
      <w:pPr>
        <w:pStyle w:val="podnadpisy"/>
        <w:spacing w:after="60"/>
      </w:pPr>
      <w:r>
        <w:t>Metody a formy výuky</w:t>
      </w:r>
    </w:p>
    <w:p w:rsidR="00274306" w:rsidRDefault="00274306" w:rsidP="00274306">
      <w:pPr>
        <w:pStyle w:val="hlavntext"/>
      </w:pPr>
      <w:r>
        <w:t xml:space="preserve">Kromě tradičních forem výuky (výklad) jsou rovněž využívány i výpočetní a informační technologie a audiovizuální technika (dataprojektor, interaktivní tabule, práce s PC). Pro zvýšení názornosti i jako motivační činitel jsou zařazovány jednoduché pokusy i s improvizovanými prostředky, veřejné prezentace žáků. Ve vyučovacích hodinách je umožňováno žákům zúčastnit se diskuzí a není opomíjena týmová spolupráce. Součástí výuky je i samostatná práce žáků (výpisky, domácí příprava, seminární práce, referát). Vhodným doplňkem výuky jsou přednášky, besedy a exkurze. Je nutné zohlednit jednak individuální vzdělávací potřeby žáků, ale také jejich intelektuální úroveň. </w:t>
      </w:r>
    </w:p>
    <w:p w:rsidR="00274306" w:rsidRDefault="00274306" w:rsidP="00274306">
      <w:pPr>
        <w:pStyle w:val="podnadpisy"/>
        <w:spacing w:after="60"/>
      </w:pPr>
      <w:r>
        <w:t>Způsob hodnocení žáků</w:t>
      </w:r>
    </w:p>
    <w:p w:rsidR="00274306" w:rsidRDefault="00274306" w:rsidP="00274306">
      <w:pPr>
        <w:pStyle w:val="hlavntext"/>
      </w:pPr>
      <w:r>
        <w:t>K hodnocení žáků se používá různých forem zjišťování úrovně znalostí žáků: ústní zkoušení, písemné práce prověřující aktuálně probírané učivo, opakovací testy, seminární práce. Do celkového hodnocení je zahrnuta i kvalita domácí přípravy (hodnocení domácích prací) a samozřejmě i práce a aktivita žáka v průběhu vyučovacích hodin.</w:t>
      </w:r>
    </w:p>
    <w:p w:rsidR="00274306" w:rsidRDefault="00274306" w:rsidP="00274306">
      <w:pPr>
        <w:pStyle w:val="podnadpisy"/>
        <w:spacing w:after="60"/>
      </w:pPr>
      <w:r>
        <w:br w:type="page"/>
      </w:r>
      <w:r>
        <w:lastRenderedPageBreak/>
        <w:t>Mezipředmětové vztahy</w:t>
      </w:r>
    </w:p>
    <w:p w:rsidR="00274306" w:rsidRDefault="00274306" w:rsidP="00274306">
      <w:pPr>
        <w:pStyle w:val="hlavntext"/>
      </w:pPr>
      <w:r>
        <w:t>Vzhledem k vysokému stupni exaktnosti má fyzika nejužší vztah k matematice. Fyzika se neobejde bez matematického aparátu a naopak matematika poskytuje množství konkrétních aplikací. Vazba fyziky a chemie se omezuje pouze na několik okruhů. V současnosti nesmíme zanedbat ani vztah fyziky a ekologie. Fyzika přispívá k objasňování základních ekologických problémů současnosti.</w:t>
      </w:r>
    </w:p>
    <w:p w:rsidR="00274306" w:rsidRPr="00520F55" w:rsidRDefault="00274306" w:rsidP="00274306">
      <w:pPr>
        <w:pStyle w:val="hlavnpodnadpisy"/>
        <w:spacing w:before="120" w:after="120"/>
        <w:rPr>
          <w:bCs/>
        </w:rPr>
      </w:pPr>
      <w:r w:rsidRPr="00520F55">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85" w:type="dxa"/>
              <w:bottom w:w="85" w:type="dxa"/>
            </w:tcMar>
            <w:vAlign w:val="center"/>
          </w:tcPr>
          <w:p w:rsidR="00274306" w:rsidRPr="00677D3B" w:rsidRDefault="00274306" w:rsidP="001E7AEB">
            <w:pPr>
              <w:pStyle w:val="zahlavtabulky"/>
            </w:pPr>
            <w:r w:rsidRPr="00677D3B">
              <w:t>Výsledky vzdělávání</w:t>
            </w:r>
          </w:p>
        </w:tc>
        <w:tc>
          <w:tcPr>
            <w:tcW w:w="4606" w:type="dxa"/>
            <w:tcMar>
              <w:top w:w="85" w:type="dxa"/>
              <w:bottom w:w="85" w:type="dxa"/>
            </w:tcMar>
            <w:vAlign w:val="center"/>
          </w:tcPr>
          <w:p w:rsidR="00274306" w:rsidRPr="00677D3B" w:rsidRDefault="00274306" w:rsidP="001E7AEB">
            <w:pPr>
              <w:pStyle w:val="zahlavtabulky"/>
            </w:pPr>
            <w:r w:rsidRPr="00677D3B">
              <w:t>Učivo (tematické celky, témata)</w:t>
            </w:r>
          </w:p>
        </w:tc>
      </w:tr>
      <w:tr w:rsidR="00274306" w:rsidTr="001E7AEB">
        <w:trPr>
          <w:jc w:val="center"/>
        </w:trPr>
        <w:tc>
          <w:tcPr>
            <w:tcW w:w="4606" w:type="dxa"/>
            <w:tcMar>
              <w:top w:w="85" w:type="dxa"/>
              <w:bottom w:w="85" w:type="dxa"/>
            </w:tcMar>
          </w:tcPr>
          <w:p w:rsidR="00274306" w:rsidRPr="00677D3B" w:rsidRDefault="00274306" w:rsidP="001E7AEB">
            <w:pPr>
              <w:pStyle w:val="tem-celek"/>
            </w:pPr>
            <w:r w:rsidRPr="00677D3B">
              <w:t>Žák:</w:t>
            </w:r>
          </w:p>
          <w:p w:rsidR="00274306" w:rsidRDefault="00274306" w:rsidP="001E7AEB">
            <w:pPr>
              <w:pStyle w:val="odrky-tab"/>
              <w:tabs>
                <w:tab w:val="clear" w:pos="0"/>
                <w:tab w:val="num" w:pos="227"/>
              </w:tabs>
            </w:pPr>
            <w:r>
              <w:t>chápe fyziku jako vědu a její význam pro ostatní vědní a technické obory i pro každodenní život</w:t>
            </w:r>
          </w:p>
          <w:p w:rsidR="00274306" w:rsidRDefault="00274306" w:rsidP="001E7AEB">
            <w:pPr>
              <w:pStyle w:val="odrky-tab"/>
              <w:tabs>
                <w:tab w:val="clear" w:pos="0"/>
                <w:tab w:val="num" w:pos="227"/>
              </w:tabs>
            </w:pPr>
            <w:r>
              <w:t>zná základní formy objektivní existence hmoty</w:t>
            </w:r>
          </w:p>
          <w:p w:rsidR="00274306" w:rsidRDefault="00274306" w:rsidP="001E7AEB">
            <w:pPr>
              <w:pStyle w:val="odrky-tab"/>
              <w:tabs>
                <w:tab w:val="clear" w:pos="0"/>
                <w:tab w:val="num" w:pos="227"/>
              </w:tabs>
            </w:pPr>
            <w:r>
              <w:t>rozliší fyzikální veličiny a pojmy</w:t>
            </w:r>
          </w:p>
          <w:p w:rsidR="00274306" w:rsidRDefault="00274306" w:rsidP="001E7AEB">
            <w:pPr>
              <w:pStyle w:val="odrky-tab"/>
              <w:tabs>
                <w:tab w:val="clear" w:pos="0"/>
                <w:tab w:val="num" w:pos="227"/>
              </w:tabs>
            </w:pPr>
            <w:r>
              <w:t>umí používat jednotky soustavy SI, dílčí a násobné jednotky</w:t>
            </w:r>
          </w:p>
          <w:p w:rsidR="00274306" w:rsidRDefault="00274306" w:rsidP="001E7AEB">
            <w:pPr>
              <w:pStyle w:val="odrky-tab"/>
              <w:tabs>
                <w:tab w:val="clear" w:pos="0"/>
                <w:tab w:val="num" w:pos="227"/>
              </w:tabs>
            </w:pPr>
            <w:r>
              <w:t>ovládá převody jednotek</w:t>
            </w:r>
          </w:p>
          <w:p w:rsidR="00274306" w:rsidRDefault="00274306" w:rsidP="001E7AEB">
            <w:pPr>
              <w:pStyle w:val="odrky-tab"/>
              <w:tabs>
                <w:tab w:val="clear" w:pos="0"/>
                <w:tab w:val="num" w:pos="227"/>
              </w:tabs>
            </w:pPr>
            <w:r>
              <w:t>charakterizuje klid a pohyb těles v různých vztažných soustavách</w:t>
            </w:r>
          </w:p>
          <w:p w:rsidR="00274306" w:rsidRDefault="00274306" w:rsidP="001E7AEB">
            <w:pPr>
              <w:pStyle w:val="odrky-tab"/>
              <w:tabs>
                <w:tab w:val="clear" w:pos="0"/>
                <w:tab w:val="num" w:pos="227"/>
              </w:tabs>
            </w:pPr>
            <w:r>
              <w:t>rozliší druhy pohybů a řeší jednoduché pohybové úlohy</w:t>
            </w:r>
          </w:p>
          <w:p w:rsidR="00274306" w:rsidRDefault="00274306" w:rsidP="001E7AEB">
            <w:pPr>
              <w:pStyle w:val="odrky-tab"/>
              <w:tabs>
                <w:tab w:val="clear" w:pos="0"/>
                <w:tab w:val="num" w:pos="227"/>
              </w:tabs>
            </w:pPr>
            <w:r>
              <w:t>vysvětlí pojmy trajektorie, dráha, rychlost, zrychlení</w:t>
            </w:r>
          </w:p>
          <w:p w:rsidR="00274306" w:rsidRDefault="00274306" w:rsidP="001E7AEB">
            <w:pPr>
              <w:pStyle w:val="odrky-tab"/>
              <w:tabs>
                <w:tab w:val="clear" w:pos="0"/>
                <w:tab w:val="num" w:pos="227"/>
              </w:tabs>
            </w:pPr>
            <w:r>
              <w:t>určí síly, které působí na tělesa, popíše, jaký druh pohybu tyto síly vyvolají</w:t>
            </w:r>
          </w:p>
          <w:p w:rsidR="00274306" w:rsidRDefault="00274306" w:rsidP="001E7AEB">
            <w:pPr>
              <w:pStyle w:val="odrky-tab"/>
              <w:tabs>
                <w:tab w:val="clear" w:pos="0"/>
                <w:tab w:val="num" w:pos="227"/>
              </w:tabs>
            </w:pPr>
            <w:r>
              <w:t>určí výslednici sil působících na těleso</w:t>
            </w:r>
          </w:p>
          <w:p w:rsidR="00274306" w:rsidRDefault="00274306" w:rsidP="001E7AEB">
            <w:pPr>
              <w:pStyle w:val="odrky-tab"/>
              <w:tabs>
                <w:tab w:val="clear" w:pos="0"/>
                <w:tab w:val="num" w:pos="227"/>
              </w:tabs>
            </w:pPr>
            <w:r>
              <w:t>řeší jednoduché situace o pohybu společně s využitím Newtonových zákonů</w:t>
            </w:r>
          </w:p>
          <w:p w:rsidR="00274306" w:rsidRDefault="00274306" w:rsidP="001E7AEB">
            <w:pPr>
              <w:pStyle w:val="odrky-tab"/>
              <w:tabs>
                <w:tab w:val="clear" w:pos="0"/>
                <w:tab w:val="num" w:pos="227"/>
              </w:tabs>
            </w:pPr>
            <w:r>
              <w:t>vnímá pohyb jako základní a neoddělitelnou vlastnost hmoty</w:t>
            </w:r>
          </w:p>
          <w:p w:rsidR="00274306" w:rsidRDefault="00274306" w:rsidP="001E7AEB">
            <w:pPr>
              <w:pStyle w:val="odrky-tab"/>
              <w:tabs>
                <w:tab w:val="clear" w:pos="0"/>
                <w:tab w:val="num" w:pos="227"/>
              </w:tabs>
            </w:pPr>
            <w:r>
              <w:t>chápe souvislost mechanického pohybu s mechanickou energií</w:t>
            </w:r>
          </w:p>
          <w:p w:rsidR="00274306" w:rsidRDefault="00274306" w:rsidP="001E7AEB">
            <w:pPr>
              <w:pStyle w:val="odrky-tab"/>
              <w:tabs>
                <w:tab w:val="clear" w:pos="0"/>
                <w:tab w:val="num" w:pos="227"/>
              </w:tabs>
            </w:pPr>
            <w:r>
              <w:t>uvědomuje si souvislost energie a práce</w:t>
            </w:r>
          </w:p>
          <w:p w:rsidR="00274306" w:rsidRDefault="00274306" w:rsidP="001E7AEB">
            <w:pPr>
              <w:pStyle w:val="odrky-tab"/>
              <w:tabs>
                <w:tab w:val="clear" w:pos="0"/>
                <w:tab w:val="num" w:pos="227"/>
              </w:tabs>
            </w:pPr>
            <w:r>
              <w:t>určí mechanickou práci, energii a výkon při pohybu tělesa působením stálé síly</w:t>
            </w:r>
          </w:p>
          <w:p w:rsidR="00274306" w:rsidRDefault="00274306" w:rsidP="001E7AEB">
            <w:pPr>
              <w:pStyle w:val="odrky-tab"/>
              <w:tabs>
                <w:tab w:val="clear" w:pos="0"/>
                <w:tab w:val="num" w:pos="227"/>
              </w:tabs>
            </w:pPr>
            <w:r>
              <w:t>chápe rozdíl mezi kinetickou a potenciální energií</w:t>
            </w:r>
          </w:p>
          <w:p w:rsidR="00274306" w:rsidRDefault="00274306" w:rsidP="001E7AEB">
            <w:pPr>
              <w:pStyle w:val="odrky-tab"/>
              <w:tabs>
                <w:tab w:val="clear" w:pos="0"/>
                <w:tab w:val="num" w:pos="227"/>
              </w:tabs>
            </w:pPr>
            <w:r>
              <w:t xml:space="preserve">vysvětlí na příkladech přeměny energie a platnost zákona zachování mechanické energie </w:t>
            </w:r>
          </w:p>
          <w:p w:rsidR="00274306" w:rsidRDefault="00274306" w:rsidP="001E7AEB">
            <w:pPr>
              <w:pStyle w:val="odrky-tab"/>
              <w:tabs>
                <w:tab w:val="clear" w:pos="0"/>
                <w:tab w:val="num" w:pos="227"/>
              </w:tabs>
            </w:pPr>
            <w:r>
              <w:t>definuje tuhé těleso</w:t>
            </w:r>
          </w:p>
          <w:p w:rsidR="00274306" w:rsidRDefault="00274306" w:rsidP="001E7AEB">
            <w:pPr>
              <w:pStyle w:val="odrky-tab"/>
              <w:tabs>
                <w:tab w:val="clear" w:pos="0"/>
                <w:tab w:val="num" w:pos="227"/>
              </w:tabs>
            </w:pPr>
            <w:r>
              <w:t>porovná reálnou tekutinu a její model</w:t>
            </w:r>
          </w:p>
          <w:p w:rsidR="00274306" w:rsidRDefault="00274306" w:rsidP="001E7AEB">
            <w:pPr>
              <w:pStyle w:val="odrky-tab"/>
              <w:tabs>
                <w:tab w:val="clear" w:pos="0"/>
                <w:tab w:val="num" w:pos="227"/>
              </w:tabs>
            </w:pPr>
            <w:r>
              <w:t>aplikuje Pascalův a Archimédův zákon při řešení jednoduchých úloh</w:t>
            </w:r>
          </w:p>
        </w:tc>
        <w:tc>
          <w:tcPr>
            <w:tcW w:w="4606" w:type="dxa"/>
            <w:tcMar>
              <w:top w:w="85" w:type="dxa"/>
              <w:bottom w:w="85" w:type="dxa"/>
            </w:tcMar>
          </w:tcPr>
          <w:p w:rsidR="00274306" w:rsidRDefault="00274306" w:rsidP="001E7AEB">
            <w:pPr>
              <w:pStyle w:val="tem-celek"/>
            </w:pPr>
            <w:r>
              <w:t xml:space="preserve">1. </w:t>
            </w:r>
            <w:r w:rsidRPr="00677D3B">
              <w:t>Mechanika</w:t>
            </w:r>
          </w:p>
          <w:p w:rsidR="00274306" w:rsidRPr="001A7212" w:rsidRDefault="00274306" w:rsidP="001E7AEB">
            <w:pPr>
              <w:pStyle w:val="podcelek"/>
            </w:pPr>
            <w:r w:rsidRPr="001A7212">
              <w:t>Úvod do fyzi</w:t>
            </w:r>
            <w:r>
              <w:t>ky</w:t>
            </w:r>
          </w:p>
          <w:p w:rsidR="00274306" w:rsidRDefault="00274306" w:rsidP="001E7AEB">
            <w:pPr>
              <w:pStyle w:val="odrky-tab"/>
              <w:tabs>
                <w:tab w:val="clear" w:pos="0"/>
                <w:tab w:val="num" w:pos="227"/>
              </w:tabs>
            </w:pPr>
            <w:r>
              <w:t>obsah a význam fyziky</w:t>
            </w:r>
          </w:p>
          <w:p w:rsidR="00274306" w:rsidRDefault="00274306" w:rsidP="001E7AEB">
            <w:pPr>
              <w:pStyle w:val="odrky-tab"/>
              <w:tabs>
                <w:tab w:val="clear" w:pos="0"/>
                <w:tab w:val="num" w:pos="227"/>
              </w:tabs>
            </w:pPr>
            <w:r>
              <w:t>základní pojmy fyziky</w:t>
            </w:r>
          </w:p>
          <w:p w:rsidR="00274306" w:rsidRDefault="00274306" w:rsidP="001E7AEB">
            <w:pPr>
              <w:pStyle w:val="odrky-tab"/>
              <w:tabs>
                <w:tab w:val="clear" w:pos="0"/>
                <w:tab w:val="num" w:pos="227"/>
              </w:tabs>
            </w:pPr>
            <w:r>
              <w:t>fyzikální veličiny a jednotky, soustava SI</w:t>
            </w:r>
          </w:p>
          <w:p w:rsidR="00274306" w:rsidRPr="001A7212" w:rsidRDefault="00274306" w:rsidP="001E7AEB">
            <w:pPr>
              <w:pStyle w:val="podcelek"/>
            </w:pPr>
            <w:r w:rsidRPr="001A7212">
              <w:t>Kinematika</w:t>
            </w:r>
          </w:p>
          <w:p w:rsidR="00274306" w:rsidRDefault="00274306" w:rsidP="001E7AEB">
            <w:pPr>
              <w:pStyle w:val="odrky-tab"/>
              <w:tabs>
                <w:tab w:val="clear" w:pos="0"/>
                <w:tab w:val="num" w:pos="227"/>
              </w:tabs>
            </w:pPr>
            <w:r>
              <w:t>vztažná soustava</w:t>
            </w:r>
          </w:p>
          <w:p w:rsidR="00274306" w:rsidRDefault="00274306" w:rsidP="001E7AEB">
            <w:pPr>
              <w:pStyle w:val="odrky-tab"/>
              <w:tabs>
                <w:tab w:val="clear" w:pos="0"/>
                <w:tab w:val="num" w:pos="227"/>
              </w:tabs>
            </w:pPr>
            <w:r>
              <w:t>základní charakteristiky pohybu</w:t>
            </w:r>
          </w:p>
          <w:p w:rsidR="00274306" w:rsidRDefault="00274306" w:rsidP="001E7AEB">
            <w:pPr>
              <w:pStyle w:val="odrky-tab"/>
              <w:tabs>
                <w:tab w:val="clear" w:pos="0"/>
                <w:tab w:val="num" w:pos="227"/>
              </w:tabs>
            </w:pPr>
            <w:r>
              <w:t>pohyb rovnoměrný přímočarý</w:t>
            </w:r>
          </w:p>
          <w:p w:rsidR="00274306" w:rsidRDefault="00274306" w:rsidP="001E7AEB">
            <w:pPr>
              <w:pStyle w:val="odrky-tab"/>
              <w:tabs>
                <w:tab w:val="clear" w:pos="0"/>
                <w:tab w:val="num" w:pos="227"/>
              </w:tabs>
            </w:pPr>
            <w:r>
              <w:t>pohyb rovnoměrně zrychlený, volný pád</w:t>
            </w:r>
          </w:p>
          <w:p w:rsidR="00274306" w:rsidRDefault="00274306" w:rsidP="001E7AEB">
            <w:pPr>
              <w:pStyle w:val="odrky-tab"/>
              <w:tabs>
                <w:tab w:val="clear" w:pos="0"/>
                <w:tab w:val="num" w:pos="227"/>
              </w:tabs>
            </w:pPr>
            <w:r>
              <w:t>rovnoměrný pohyb po kružnici</w:t>
            </w:r>
          </w:p>
          <w:p w:rsidR="00274306" w:rsidRDefault="00274306" w:rsidP="001E7AEB">
            <w:pPr>
              <w:pStyle w:val="odrky-tab"/>
              <w:tabs>
                <w:tab w:val="clear" w:pos="0"/>
                <w:tab w:val="num" w:pos="227"/>
              </w:tabs>
            </w:pPr>
            <w:r>
              <w:t>posuvný a otáčivý pohyb</w:t>
            </w:r>
          </w:p>
          <w:p w:rsidR="00274306" w:rsidRPr="001A7212" w:rsidRDefault="00274306" w:rsidP="001E7AEB">
            <w:pPr>
              <w:pStyle w:val="podcelek"/>
            </w:pPr>
            <w:r w:rsidRPr="001A7212">
              <w:t>Dynamika</w:t>
            </w:r>
          </w:p>
          <w:p w:rsidR="00274306" w:rsidRDefault="00274306" w:rsidP="001E7AEB">
            <w:pPr>
              <w:pStyle w:val="odrky-tab"/>
              <w:tabs>
                <w:tab w:val="clear" w:pos="0"/>
                <w:tab w:val="num" w:pos="227"/>
              </w:tabs>
            </w:pPr>
            <w:r>
              <w:t>síla, skládání sil</w:t>
            </w:r>
          </w:p>
          <w:p w:rsidR="00274306" w:rsidRDefault="00274306" w:rsidP="001E7AEB">
            <w:pPr>
              <w:pStyle w:val="odrky-tab"/>
              <w:tabs>
                <w:tab w:val="clear" w:pos="0"/>
                <w:tab w:val="num" w:pos="227"/>
              </w:tabs>
            </w:pPr>
            <w:r>
              <w:t>Newtonovy pohybové zákony</w:t>
            </w:r>
          </w:p>
          <w:p w:rsidR="00274306" w:rsidRDefault="00274306" w:rsidP="001E7AEB">
            <w:pPr>
              <w:pStyle w:val="odrky-tab"/>
              <w:tabs>
                <w:tab w:val="clear" w:pos="0"/>
                <w:tab w:val="num" w:pos="227"/>
              </w:tabs>
            </w:pPr>
            <w:r>
              <w:t xml:space="preserve">síly v přírodě </w:t>
            </w:r>
          </w:p>
          <w:p w:rsidR="00274306" w:rsidRDefault="00274306" w:rsidP="001E7AEB">
            <w:pPr>
              <w:pStyle w:val="odrky-tab"/>
              <w:tabs>
                <w:tab w:val="clear" w:pos="0"/>
                <w:tab w:val="num" w:pos="227"/>
              </w:tabs>
            </w:pPr>
            <w:r>
              <w:t>gravitační a tíhové pole Země</w:t>
            </w:r>
          </w:p>
          <w:p w:rsidR="00274306" w:rsidRPr="001A7212" w:rsidRDefault="00274306" w:rsidP="001E7AEB">
            <w:pPr>
              <w:pStyle w:val="podcelek"/>
            </w:pPr>
            <w:r w:rsidRPr="001A7212">
              <w:t>Mechanická práce a mechanická energie</w:t>
            </w:r>
          </w:p>
          <w:p w:rsidR="00274306" w:rsidRDefault="00274306" w:rsidP="001E7AEB">
            <w:pPr>
              <w:pStyle w:val="odrky-tab"/>
              <w:tabs>
                <w:tab w:val="clear" w:pos="0"/>
                <w:tab w:val="num" w:pos="227"/>
              </w:tabs>
            </w:pPr>
            <w:r>
              <w:t>mechanická práce</w:t>
            </w:r>
          </w:p>
          <w:p w:rsidR="00274306" w:rsidRDefault="00274306" w:rsidP="001E7AEB">
            <w:pPr>
              <w:pStyle w:val="odrky-tab"/>
              <w:tabs>
                <w:tab w:val="clear" w:pos="0"/>
                <w:tab w:val="num" w:pos="227"/>
              </w:tabs>
            </w:pPr>
            <w:r>
              <w:t>potenciální a kinetická energie</w:t>
            </w:r>
          </w:p>
          <w:p w:rsidR="00274306" w:rsidRDefault="00274306" w:rsidP="001E7AEB">
            <w:pPr>
              <w:pStyle w:val="odrky-tab"/>
              <w:tabs>
                <w:tab w:val="clear" w:pos="0"/>
                <w:tab w:val="num" w:pos="227"/>
              </w:tabs>
            </w:pPr>
            <w:r>
              <w:t>zákon zachování mechanické energie</w:t>
            </w:r>
          </w:p>
          <w:p w:rsidR="00274306" w:rsidRDefault="00274306" w:rsidP="001E7AEB">
            <w:pPr>
              <w:pStyle w:val="odrky-tab"/>
              <w:tabs>
                <w:tab w:val="clear" w:pos="0"/>
                <w:tab w:val="num" w:pos="227"/>
              </w:tabs>
            </w:pPr>
            <w:r>
              <w:t>výkon a účinnost</w:t>
            </w:r>
          </w:p>
          <w:p w:rsidR="00274306" w:rsidRPr="001A7212" w:rsidRDefault="00274306" w:rsidP="001E7AEB">
            <w:pPr>
              <w:pStyle w:val="podcelek"/>
            </w:pPr>
            <w:r w:rsidRPr="001A7212">
              <w:t>Mechanika tekutin</w:t>
            </w:r>
          </w:p>
          <w:p w:rsidR="00274306" w:rsidRDefault="00274306" w:rsidP="001E7AEB">
            <w:pPr>
              <w:pStyle w:val="odrky-tab"/>
              <w:tabs>
                <w:tab w:val="clear" w:pos="0"/>
                <w:tab w:val="num" w:pos="227"/>
              </w:tabs>
            </w:pPr>
            <w:r>
              <w:t>vlastnosti tekutin, ideální kapalina a plyn</w:t>
            </w:r>
          </w:p>
          <w:p w:rsidR="00274306" w:rsidRDefault="00274306" w:rsidP="001E7AEB">
            <w:pPr>
              <w:pStyle w:val="odrky-tab"/>
              <w:tabs>
                <w:tab w:val="clear" w:pos="0"/>
                <w:tab w:val="num" w:pos="227"/>
              </w:tabs>
            </w:pPr>
            <w:r>
              <w:t>tlak v kapalinách a plynech</w:t>
            </w:r>
          </w:p>
          <w:p w:rsidR="00274306" w:rsidRDefault="00274306" w:rsidP="001E7AEB">
            <w:pPr>
              <w:pStyle w:val="odrky-tab"/>
              <w:tabs>
                <w:tab w:val="clear" w:pos="0"/>
                <w:tab w:val="num" w:pos="227"/>
              </w:tabs>
            </w:pPr>
            <w:r>
              <w:t>Pascalův a Archimédův zákon</w:t>
            </w: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t>vysvětlí vlastnosti látek z hlediska kinetické teorie</w:t>
            </w:r>
          </w:p>
          <w:p w:rsidR="00274306" w:rsidRDefault="00274306" w:rsidP="001E7AEB">
            <w:pPr>
              <w:pStyle w:val="odrky-tab"/>
              <w:tabs>
                <w:tab w:val="clear" w:pos="0"/>
                <w:tab w:val="num" w:pos="227"/>
              </w:tabs>
            </w:pPr>
            <w:r w:rsidRPr="005339A8">
              <w:t xml:space="preserve">umí měřit </w:t>
            </w:r>
            <w:r>
              <w:t>teplotu v Celsiově stupnici a převádět ji na termodynamickou teplotu</w:t>
            </w:r>
          </w:p>
          <w:p w:rsidR="00274306" w:rsidRDefault="00274306" w:rsidP="001E7AEB">
            <w:pPr>
              <w:pStyle w:val="odrky-tab"/>
              <w:tabs>
                <w:tab w:val="clear" w:pos="0"/>
                <w:tab w:val="num" w:pos="227"/>
              </w:tabs>
            </w:pPr>
            <w:r>
              <w:t>rozlišuje pojem teplo a teplota</w:t>
            </w:r>
          </w:p>
          <w:p w:rsidR="00274306" w:rsidRDefault="00274306" w:rsidP="001E7AEB">
            <w:pPr>
              <w:pStyle w:val="odrky-tab"/>
              <w:tabs>
                <w:tab w:val="clear" w:pos="0"/>
                <w:tab w:val="num" w:pos="227"/>
              </w:tabs>
            </w:pPr>
            <w:r>
              <w:t>vysvětlí pojem vnitřní energie soustavy (tělesa) a způsoby jejich změn</w:t>
            </w:r>
          </w:p>
          <w:p w:rsidR="00274306" w:rsidRDefault="00274306" w:rsidP="001E7AEB">
            <w:pPr>
              <w:pStyle w:val="odrky-tab"/>
              <w:tabs>
                <w:tab w:val="clear" w:pos="0"/>
                <w:tab w:val="num" w:pos="227"/>
              </w:tabs>
            </w:pPr>
            <w:r>
              <w:t>popíše principy nejdůležitějších tepelných motorů</w:t>
            </w:r>
          </w:p>
          <w:p w:rsidR="00274306" w:rsidRDefault="00274306" w:rsidP="001E7AEB">
            <w:pPr>
              <w:pStyle w:val="odrky-tab"/>
              <w:tabs>
                <w:tab w:val="clear" w:pos="0"/>
                <w:tab w:val="num" w:pos="227"/>
              </w:tabs>
            </w:pPr>
            <w:r>
              <w:t>umí charakterizovat jednotlivá skupenství</w:t>
            </w:r>
          </w:p>
          <w:p w:rsidR="00274306" w:rsidRDefault="00274306" w:rsidP="001E7AEB">
            <w:pPr>
              <w:pStyle w:val="odrky-tab"/>
              <w:tabs>
                <w:tab w:val="clear" w:pos="0"/>
                <w:tab w:val="num" w:pos="227"/>
              </w:tabs>
            </w:pPr>
            <w:r>
              <w:lastRenderedPageBreak/>
              <w:t>zná typy struktury pevných látek a druhy deformací pevných těles</w:t>
            </w:r>
          </w:p>
          <w:p w:rsidR="00274306" w:rsidRDefault="00274306" w:rsidP="001E7AEB">
            <w:pPr>
              <w:pStyle w:val="odrky-tab"/>
              <w:tabs>
                <w:tab w:val="clear" w:pos="0"/>
                <w:tab w:val="num" w:pos="227"/>
              </w:tabs>
            </w:pPr>
            <w:r>
              <w:t>vysvětlí pojem teplotní roztažnost látek a uvede praktické příklady</w:t>
            </w:r>
          </w:p>
          <w:p w:rsidR="00274306" w:rsidRPr="005339A8" w:rsidRDefault="00274306" w:rsidP="001E7AEB">
            <w:pPr>
              <w:pStyle w:val="odrky-tab"/>
              <w:tabs>
                <w:tab w:val="clear" w:pos="0"/>
                <w:tab w:val="num" w:pos="227"/>
              </w:tabs>
            </w:pPr>
            <w:r>
              <w:t>popíše druhy skupenských přeměn a jejich význam v přírodě</w:t>
            </w:r>
          </w:p>
        </w:tc>
        <w:tc>
          <w:tcPr>
            <w:tcW w:w="4606" w:type="dxa"/>
            <w:tcMar>
              <w:top w:w="85" w:type="dxa"/>
              <w:bottom w:w="85" w:type="dxa"/>
            </w:tcMar>
          </w:tcPr>
          <w:p w:rsidR="00274306" w:rsidRPr="00677D3B" w:rsidRDefault="00274306" w:rsidP="001E7AEB">
            <w:pPr>
              <w:pStyle w:val="tem-celek"/>
            </w:pPr>
            <w:r w:rsidRPr="00677D3B">
              <w:lastRenderedPageBreak/>
              <w:t>2. Molekulová fyzika a termodynamika</w:t>
            </w:r>
          </w:p>
          <w:p w:rsidR="00274306" w:rsidRPr="001A7212" w:rsidRDefault="00274306" w:rsidP="008459B4">
            <w:pPr>
              <w:pStyle w:val="podcelek"/>
              <w:numPr>
                <w:ilvl w:val="0"/>
                <w:numId w:val="19"/>
              </w:numPr>
            </w:pPr>
            <w:r w:rsidRPr="001A7212">
              <w:t>Základní poznatky molekulové fyziky</w:t>
            </w:r>
          </w:p>
          <w:p w:rsidR="00274306" w:rsidRDefault="00274306" w:rsidP="001E7AEB">
            <w:pPr>
              <w:pStyle w:val="odrky-tab"/>
              <w:tabs>
                <w:tab w:val="clear" w:pos="0"/>
                <w:tab w:val="num" w:pos="227"/>
              </w:tabs>
            </w:pPr>
            <w:r>
              <w:t>kinetická teorie látek</w:t>
            </w:r>
          </w:p>
          <w:p w:rsidR="00274306" w:rsidRDefault="00274306" w:rsidP="001E7AEB">
            <w:pPr>
              <w:pStyle w:val="odrky-tab"/>
              <w:tabs>
                <w:tab w:val="clear" w:pos="0"/>
                <w:tab w:val="num" w:pos="227"/>
              </w:tabs>
            </w:pPr>
            <w:r>
              <w:t>termodynamická soustava a její rovnovážný stav</w:t>
            </w:r>
          </w:p>
          <w:p w:rsidR="00274306" w:rsidRDefault="00274306" w:rsidP="001E7AEB">
            <w:pPr>
              <w:pStyle w:val="odrky-tab"/>
              <w:tabs>
                <w:tab w:val="clear" w:pos="0"/>
                <w:tab w:val="num" w:pos="227"/>
              </w:tabs>
            </w:pPr>
            <w:r>
              <w:t>teplota a teplotní stupnice</w:t>
            </w:r>
          </w:p>
          <w:p w:rsidR="00274306" w:rsidRPr="001A7212" w:rsidRDefault="00274306" w:rsidP="008459B4">
            <w:pPr>
              <w:pStyle w:val="podcelek"/>
              <w:numPr>
                <w:ilvl w:val="0"/>
                <w:numId w:val="19"/>
              </w:numPr>
            </w:pPr>
            <w:r w:rsidRPr="001A7212">
              <w:t>Teplo, vnitřní energie soustavy</w:t>
            </w:r>
          </w:p>
          <w:p w:rsidR="00274306" w:rsidRDefault="00274306" w:rsidP="001E7AEB">
            <w:pPr>
              <w:pStyle w:val="odrky-tab"/>
              <w:tabs>
                <w:tab w:val="clear" w:pos="0"/>
                <w:tab w:val="num" w:pos="227"/>
              </w:tabs>
            </w:pPr>
            <w:r>
              <w:t>teplo, tepelná výměna</w:t>
            </w:r>
          </w:p>
          <w:p w:rsidR="00274306" w:rsidRDefault="00274306" w:rsidP="001E7AEB">
            <w:pPr>
              <w:pStyle w:val="odrky-tab"/>
              <w:tabs>
                <w:tab w:val="clear" w:pos="0"/>
                <w:tab w:val="num" w:pos="227"/>
              </w:tabs>
            </w:pPr>
            <w:r>
              <w:t>vnitřní energie soustavy a její změny</w:t>
            </w:r>
          </w:p>
          <w:p w:rsidR="00274306" w:rsidRDefault="00274306" w:rsidP="001E7AEB">
            <w:pPr>
              <w:pStyle w:val="odrky-tab"/>
              <w:tabs>
                <w:tab w:val="clear" w:pos="0"/>
                <w:tab w:val="num" w:pos="227"/>
              </w:tabs>
            </w:pPr>
            <w:r>
              <w:t>tepelné motory</w:t>
            </w:r>
          </w:p>
          <w:p w:rsidR="00274306" w:rsidRPr="001A7212" w:rsidRDefault="00274306" w:rsidP="008459B4">
            <w:pPr>
              <w:pStyle w:val="podcelek"/>
              <w:numPr>
                <w:ilvl w:val="0"/>
                <w:numId w:val="19"/>
              </w:numPr>
            </w:pPr>
            <w:r w:rsidRPr="001A7212">
              <w:lastRenderedPageBreak/>
              <w:t>Struktura a vlastnosti pevných látek</w:t>
            </w:r>
          </w:p>
          <w:p w:rsidR="00274306" w:rsidRDefault="00274306" w:rsidP="001E7AEB">
            <w:pPr>
              <w:pStyle w:val="odrky-tab"/>
              <w:tabs>
                <w:tab w:val="clear" w:pos="0"/>
                <w:tab w:val="num" w:pos="227"/>
              </w:tabs>
            </w:pPr>
            <w:r>
              <w:t>krystalické a amorfní látky</w:t>
            </w:r>
          </w:p>
          <w:p w:rsidR="00274306" w:rsidRDefault="00274306" w:rsidP="001E7AEB">
            <w:pPr>
              <w:pStyle w:val="odrky-tab"/>
              <w:tabs>
                <w:tab w:val="clear" w:pos="0"/>
                <w:tab w:val="num" w:pos="227"/>
              </w:tabs>
            </w:pPr>
            <w:r>
              <w:t>krystalová mřížka</w:t>
            </w:r>
          </w:p>
          <w:p w:rsidR="00274306" w:rsidRDefault="00274306" w:rsidP="001E7AEB">
            <w:pPr>
              <w:pStyle w:val="odrky-tab"/>
              <w:tabs>
                <w:tab w:val="clear" w:pos="0"/>
                <w:tab w:val="num" w:pos="227"/>
              </w:tabs>
            </w:pPr>
            <w:r>
              <w:t>délková teplotní roztažnost pevných látek</w:t>
            </w:r>
          </w:p>
          <w:p w:rsidR="00274306" w:rsidRDefault="00274306" w:rsidP="008459B4">
            <w:pPr>
              <w:pStyle w:val="odrky"/>
              <w:numPr>
                <w:ilvl w:val="0"/>
                <w:numId w:val="5"/>
              </w:numPr>
              <w:tabs>
                <w:tab w:val="clear" w:pos="720"/>
              </w:tabs>
              <w:ind w:left="216" w:hanging="180"/>
            </w:pPr>
            <w:r>
              <w:t>deformace pevných látek</w:t>
            </w:r>
          </w:p>
          <w:p w:rsidR="00274306" w:rsidRPr="001A7212" w:rsidRDefault="00274306" w:rsidP="008459B4">
            <w:pPr>
              <w:pStyle w:val="podcelek"/>
              <w:numPr>
                <w:ilvl w:val="0"/>
                <w:numId w:val="19"/>
              </w:numPr>
            </w:pPr>
            <w:r w:rsidRPr="001A7212">
              <w:t>Struktura a vlastnosti kapalin</w:t>
            </w:r>
          </w:p>
          <w:p w:rsidR="00274306" w:rsidRDefault="00274306" w:rsidP="001E7AEB">
            <w:pPr>
              <w:pStyle w:val="odrky-tab"/>
              <w:tabs>
                <w:tab w:val="clear" w:pos="0"/>
                <w:tab w:val="num" w:pos="227"/>
              </w:tabs>
            </w:pPr>
            <w:r>
              <w:t>struktura kapalin, ideální kapalina</w:t>
            </w:r>
          </w:p>
          <w:p w:rsidR="00274306" w:rsidRDefault="00274306" w:rsidP="001E7AEB">
            <w:pPr>
              <w:pStyle w:val="odrky-tab"/>
              <w:tabs>
                <w:tab w:val="clear" w:pos="0"/>
                <w:tab w:val="num" w:pos="227"/>
              </w:tabs>
            </w:pPr>
            <w:r>
              <w:t>objemová teplotní roztažnost kapalin</w:t>
            </w:r>
          </w:p>
          <w:p w:rsidR="00274306" w:rsidRPr="001A7212" w:rsidRDefault="00274306" w:rsidP="008459B4">
            <w:pPr>
              <w:pStyle w:val="podcelek"/>
              <w:numPr>
                <w:ilvl w:val="0"/>
                <w:numId w:val="19"/>
              </w:numPr>
            </w:pPr>
            <w:r w:rsidRPr="001A7212">
              <w:t>Změny skupenství látek</w:t>
            </w:r>
          </w:p>
          <w:p w:rsidR="00274306" w:rsidRDefault="00274306" w:rsidP="001E7AEB">
            <w:pPr>
              <w:pStyle w:val="odrky-tab"/>
              <w:tabs>
                <w:tab w:val="clear" w:pos="0"/>
                <w:tab w:val="num" w:pos="227"/>
              </w:tabs>
            </w:pPr>
            <w:r>
              <w:t>skupenské přeměny (tání, tuhnutí, vypařování, var, kondenzace, sublimace)</w:t>
            </w: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lastRenderedPageBreak/>
              <w:t>popíše vlastnosti elektrického náboje</w:t>
            </w:r>
          </w:p>
          <w:p w:rsidR="00274306" w:rsidRDefault="00274306" w:rsidP="001E7AEB">
            <w:pPr>
              <w:pStyle w:val="odrky-tab"/>
              <w:tabs>
                <w:tab w:val="clear" w:pos="0"/>
                <w:tab w:val="num" w:pos="227"/>
              </w:tabs>
            </w:pPr>
            <w:r>
              <w:t>popíše elektrické pole z hlediska jeho působení na bodový elektrický náboj</w:t>
            </w:r>
          </w:p>
          <w:p w:rsidR="00274306" w:rsidRDefault="00274306" w:rsidP="001E7AEB">
            <w:pPr>
              <w:pStyle w:val="odrky-tab"/>
              <w:tabs>
                <w:tab w:val="clear" w:pos="0"/>
                <w:tab w:val="num" w:pos="227"/>
              </w:tabs>
            </w:pPr>
            <w:r>
              <w:t>znázorní elektrické pole pomocí siločar</w:t>
            </w:r>
          </w:p>
          <w:p w:rsidR="00274306" w:rsidRDefault="00274306" w:rsidP="001E7AEB">
            <w:pPr>
              <w:pStyle w:val="odrky-tab"/>
              <w:tabs>
                <w:tab w:val="clear" w:pos="0"/>
                <w:tab w:val="num" w:pos="227"/>
              </w:tabs>
            </w:pPr>
            <w:r>
              <w:t>řeší úlohy na užití Coulombova zákona</w:t>
            </w:r>
          </w:p>
          <w:p w:rsidR="00274306" w:rsidRDefault="00274306" w:rsidP="001E7AEB">
            <w:pPr>
              <w:pStyle w:val="odrky-tab"/>
              <w:tabs>
                <w:tab w:val="clear" w:pos="0"/>
                <w:tab w:val="num" w:pos="227"/>
              </w:tabs>
            </w:pPr>
            <w:r>
              <w:t>charakterizuje fyzikální veličiny: intenzita elektrického pole, elektrický potenciál, kapacita vodiče</w:t>
            </w:r>
          </w:p>
          <w:p w:rsidR="00274306" w:rsidRDefault="00274306" w:rsidP="001E7AEB">
            <w:pPr>
              <w:pStyle w:val="odrky-tab"/>
              <w:tabs>
                <w:tab w:val="clear" w:pos="0"/>
                <w:tab w:val="num" w:pos="227"/>
              </w:tabs>
            </w:pPr>
            <w:r>
              <w:t>popíše princip vedení elektrického proudu v látkách</w:t>
            </w:r>
          </w:p>
          <w:p w:rsidR="00274306" w:rsidRDefault="00274306" w:rsidP="001E7AEB">
            <w:pPr>
              <w:pStyle w:val="odrky-tab"/>
              <w:tabs>
                <w:tab w:val="clear" w:pos="0"/>
                <w:tab w:val="num" w:pos="227"/>
              </w:tabs>
            </w:pPr>
            <w:r>
              <w:t>vysvětlí pojem elektrický odpor</w:t>
            </w:r>
          </w:p>
          <w:p w:rsidR="00274306" w:rsidRDefault="00274306" w:rsidP="001E7AEB">
            <w:pPr>
              <w:pStyle w:val="odrky-tab"/>
              <w:tabs>
                <w:tab w:val="clear" w:pos="0"/>
                <w:tab w:val="num" w:pos="227"/>
              </w:tabs>
            </w:pPr>
            <w:r>
              <w:t>dokáže použít v praktických úlohách Ohmův zákon a řešit jednoduché elektrické obvody</w:t>
            </w:r>
          </w:p>
          <w:p w:rsidR="00274306" w:rsidRDefault="00274306" w:rsidP="001E7AEB">
            <w:pPr>
              <w:pStyle w:val="odrky-tab"/>
              <w:tabs>
                <w:tab w:val="clear" w:pos="0"/>
                <w:tab w:val="num" w:pos="227"/>
              </w:tabs>
            </w:pPr>
            <w:r>
              <w:t>získá poznatky nutné k obsluze elektrických přístrojů v praktickém životě z hlediska bezpečnosti práce s elektrickým proudem</w:t>
            </w:r>
          </w:p>
          <w:p w:rsidR="00274306" w:rsidRDefault="00274306" w:rsidP="001E7AEB">
            <w:pPr>
              <w:pStyle w:val="odrky-tab"/>
              <w:tabs>
                <w:tab w:val="clear" w:pos="0"/>
                <w:tab w:val="num" w:pos="227"/>
              </w:tabs>
            </w:pPr>
            <w:r>
              <w:t>vysvětlí vlastnosti PN přechodu v polovodičích a zná jeho praktické využití</w:t>
            </w:r>
          </w:p>
          <w:p w:rsidR="00274306" w:rsidRDefault="00274306" w:rsidP="001E7AEB">
            <w:pPr>
              <w:pStyle w:val="odrky-tab"/>
              <w:tabs>
                <w:tab w:val="clear" w:pos="0"/>
                <w:tab w:val="num" w:pos="227"/>
              </w:tabs>
            </w:pPr>
            <w:r>
              <w:t>zná základní poznatky o magnetismu a zdroje magnetického pole</w:t>
            </w:r>
          </w:p>
          <w:p w:rsidR="00274306" w:rsidRDefault="00274306" w:rsidP="001E7AEB">
            <w:pPr>
              <w:pStyle w:val="odrky-tab"/>
              <w:tabs>
                <w:tab w:val="clear" w:pos="0"/>
                <w:tab w:val="num" w:pos="227"/>
              </w:tabs>
            </w:pPr>
            <w:r>
              <w:t>znázorní magnetické pole pomocí magnetických indukčních čar</w:t>
            </w:r>
          </w:p>
          <w:p w:rsidR="00274306" w:rsidRDefault="00274306" w:rsidP="001E7AEB">
            <w:pPr>
              <w:pStyle w:val="odrky-tab"/>
              <w:tabs>
                <w:tab w:val="clear" w:pos="0"/>
                <w:tab w:val="num" w:pos="227"/>
              </w:tabs>
            </w:pPr>
            <w:r>
              <w:t>určí magnetickou sílu v magnetickém poli vodiče s proudem</w:t>
            </w:r>
          </w:p>
          <w:p w:rsidR="00274306" w:rsidRDefault="00274306" w:rsidP="001E7AEB">
            <w:pPr>
              <w:pStyle w:val="odrky-tab"/>
              <w:tabs>
                <w:tab w:val="clear" w:pos="0"/>
                <w:tab w:val="num" w:pos="227"/>
              </w:tabs>
            </w:pPr>
            <w:r>
              <w:t>vysvětlí jev elektromagnetické indukce a jeho využití v praxi</w:t>
            </w:r>
          </w:p>
          <w:p w:rsidR="00274306" w:rsidRDefault="00274306" w:rsidP="001E7AEB">
            <w:pPr>
              <w:pStyle w:val="odrky-tab"/>
              <w:tabs>
                <w:tab w:val="clear" w:pos="0"/>
                <w:tab w:val="num" w:pos="227"/>
              </w:tabs>
            </w:pPr>
            <w:r>
              <w:t>vysvětlí vznik střídavého proudu a jeho využití v energetice</w:t>
            </w:r>
          </w:p>
          <w:p w:rsidR="00274306" w:rsidRDefault="00274306" w:rsidP="001E7AEB">
            <w:pPr>
              <w:pStyle w:val="odrky-tab"/>
              <w:tabs>
                <w:tab w:val="clear" w:pos="0"/>
                <w:tab w:val="num" w:pos="227"/>
              </w:tabs>
            </w:pPr>
            <w:r>
              <w:t>rozumí principu výroby a přenosu elektrické energie</w:t>
            </w:r>
          </w:p>
        </w:tc>
        <w:tc>
          <w:tcPr>
            <w:tcW w:w="4606" w:type="dxa"/>
            <w:tcMar>
              <w:top w:w="85" w:type="dxa"/>
              <w:bottom w:w="85" w:type="dxa"/>
            </w:tcMar>
          </w:tcPr>
          <w:p w:rsidR="00274306" w:rsidRPr="0091465A" w:rsidRDefault="00274306" w:rsidP="001E7AEB">
            <w:pPr>
              <w:pStyle w:val="tem-celek"/>
            </w:pPr>
            <w:r w:rsidRPr="0091465A">
              <w:t>3. Elektřina a magnetismus</w:t>
            </w:r>
          </w:p>
          <w:p w:rsidR="00274306" w:rsidRPr="001A7212" w:rsidRDefault="00274306" w:rsidP="008459B4">
            <w:pPr>
              <w:pStyle w:val="podcelek"/>
              <w:numPr>
                <w:ilvl w:val="0"/>
                <w:numId w:val="36"/>
              </w:numPr>
            </w:pPr>
            <w:r w:rsidRPr="001A7212">
              <w:t>Elektrický náboj a elektrické pole</w:t>
            </w:r>
          </w:p>
          <w:p w:rsidR="00274306" w:rsidRDefault="00274306" w:rsidP="001E7AEB">
            <w:pPr>
              <w:pStyle w:val="odrky-tab"/>
              <w:tabs>
                <w:tab w:val="clear" w:pos="0"/>
                <w:tab w:val="num" w:pos="227"/>
              </w:tabs>
            </w:pPr>
            <w:r>
              <w:t>vlastnosti elektrického náboje</w:t>
            </w:r>
          </w:p>
          <w:p w:rsidR="00274306" w:rsidRDefault="00274306" w:rsidP="001E7AEB">
            <w:pPr>
              <w:pStyle w:val="odrky-tab"/>
              <w:tabs>
                <w:tab w:val="clear" w:pos="0"/>
                <w:tab w:val="num" w:pos="227"/>
              </w:tabs>
            </w:pPr>
            <w:r>
              <w:t>elektrická síla, Coulombův zákon</w:t>
            </w:r>
          </w:p>
          <w:p w:rsidR="00274306" w:rsidRDefault="00274306" w:rsidP="001E7AEB">
            <w:pPr>
              <w:pStyle w:val="odrky-tab"/>
              <w:tabs>
                <w:tab w:val="clear" w:pos="0"/>
                <w:tab w:val="num" w:pos="227"/>
              </w:tabs>
            </w:pPr>
            <w:r>
              <w:t>intenzita elektrického pole, elektrický potenciál</w:t>
            </w:r>
          </w:p>
          <w:p w:rsidR="00274306" w:rsidRDefault="00274306" w:rsidP="001E7AEB">
            <w:pPr>
              <w:pStyle w:val="odrky-tab"/>
              <w:tabs>
                <w:tab w:val="clear" w:pos="0"/>
                <w:tab w:val="num" w:pos="227"/>
              </w:tabs>
            </w:pPr>
            <w:r>
              <w:t>kapacita vodiče</w:t>
            </w:r>
          </w:p>
          <w:p w:rsidR="00274306" w:rsidRPr="001A7212" w:rsidRDefault="00274306" w:rsidP="001E7AEB">
            <w:pPr>
              <w:pStyle w:val="podcelek"/>
            </w:pPr>
            <w:r w:rsidRPr="001A7212">
              <w:t>Elektrický proud</w:t>
            </w:r>
          </w:p>
          <w:p w:rsidR="00274306" w:rsidRDefault="00274306" w:rsidP="001E7AEB">
            <w:pPr>
              <w:pStyle w:val="odrky-tab"/>
              <w:tabs>
                <w:tab w:val="clear" w:pos="0"/>
                <w:tab w:val="num" w:pos="227"/>
              </w:tabs>
            </w:pPr>
            <w:r>
              <w:t>stejnosměrný proud v pevných látkách</w:t>
            </w:r>
          </w:p>
          <w:p w:rsidR="00274306" w:rsidRDefault="00274306" w:rsidP="001E7AEB">
            <w:pPr>
              <w:pStyle w:val="odrky-tab"/>
              <w:tabs>
                <w:tab w:val="clear" w:pos="0"/>
                <w:tab w:val="num" w:pos="227"/>
              </w:tabs>
            </w:pPr>
            <w:r>
              <w:t>elektrický odpor</w:t>
            </w:r>
          </w:p>
          <w:p w:rsidR="00274306" w:rsidRDefault="00274306" w:rsidP="001E7AEB">
            <w:pPr>
              <w:pStyle w:val="odrky-tab"/>
              <w:tabs>
                <w:tab w:val="clear" w:pos="0"/>
                <w:tab w:val="num" w:pos="227"/>
              </w:tabs>
            </w:pPr>
            <w:r>
              <w:t>Ohmův zákon</w:t>
            </w:r>
          </w:p>
          <w:p w:rsidR="00274306" w:rsidRDefault="00274306" w:rsidP="001E7AEB">
            <w:pPr>
              <w:pStyle w:val="odrky-tab"/>
              <w:tabs>
                <w:tab w:val="clear" w:pos="0"/>
                <w:tab w:val="num" w:pos="227"/>
              </w:tabs>
            </w:pPr>
            <w:r>
              <w:t>elektrický proud v polovodičích</w:t>
            </w:r>
          </w:p>
          <w:p w:rsidR="00274306" w:rsidRPr="001A7212" w:rsidRDefault="00274306" w:rsidP="001E7AEB">
            <w:pPr>
              <w:pStyle w:val="podcelek"/>
            </w:pPr>
            <w:r w:rsidRPr="001A7212">
              <w:t>Magnetické pole</w:t>
            </w:r>
          </w:p>
          <w:p w:rsidR="00274306" w:rsidRDefault="00274306" w:rsidP="001E7AEB">
            <w:pPr>
              <w:pStyle w:val="odrky-tab"/>
              <w:tabs>
                <w:tab w:val="clear" w:pos="0"/>
                <w:tab w:val="num" w:pos="227"/>
              </w:tabs>
            </w:pPr>
            <w:r>
              <w:t>základní poznatky o magnetismu</w:t>
            </w:r>
          </w:p>
          <w:p w:rsidR="00274306" w:rsidRDefault="00274306" w:rsidP="001E7AEB">
            <w:pPr>
              <w:pStyle w:val="odrky-tab"/>
              <w:tabs>
                <w:tab w:val="clear" w:pos="0"/>
                <w:tab w:val="num" w:pos="227"/>
              </w:tabs>
            </w:pPr>
            <w:r>
              <w:t>magnetické pole vodičů s proudem</w:t>
            </w:r>
          </w:p>
          <w:p w:rsidR="00274306" w:rsidRDefault="00274306" w:rsidP="001E7AEB">
            <w:pPr>
              <w:pStyle w:val="odrky-tab"/>
              <w:tabs>
                <w:tab w:val="clear" w:pos="0"/>
                <w:tab w:val="num" w:pos="227"/>
              </w:tabs>
            </w:pPr>
            <w:r>
              <w:t>elektromagnetická indukce</w:t>
            </w:r>
          </w:p>
          <w:p w:rsidR="00274306" w:rsidRDefault="00274306" w:rsidP="001E7AEB">
            <w:pPr>
              <w:pStyle w:val="odrky-tab"/>
              <w:tabs>
                <w:tab w:val="clear" w:pos="0"/>
                <w:tab w:val="num" w:pos="227"/>
              </w:tabs>
            </w:pPr>
            <w:r>
              <w:t>střídavý proud</w:t>
            </w:r>
          </w:p>
          <w:p w:rsidR="00274306" w:rsidRDefault="00274306" w:rsidP="001E7AEB">
            <w:pPr>
              <w:pStyle w:val="odrky-tab"/>
              <w:tabs>
                <w:tab w:val="clear" w:pos="0"/>
                <w:tab w:val="num" w:pos="227"/>
              </w:tabs>
            </w:pPr>
            <w:r>
              <w:t>výroba a přenos elektrické energie</w:t>
            </w:r>
          </w:p>
          <w:p w:rsidR="00274306" w:rsidRDefault="00274306" w:rsidP="001E7AEB">
            <w:pPr>
              <w:pStyle w:val="odrky"/>
              <w:numPr>
                <w:ilvl w:val="0"/>
                <w:numId w:val="0"/>
              </w:numPr>
            </w:pP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t>popíše jednoduchý harmonický kmitavý pohyb</w:t>
            </w:r>
          </w:p>
          <w:p w:rsidR="00274306" w:rsidRDefault="00274306" w:rsidP="001E7AEB">
            <w:pPr>
              <w:pStyle w:val="odrky-tab"/>
              <w:tabs>
                <w:tab w:val="clear" w:pos="0"/>
                <w:tab w:val="num" w:pos="227"/>
              </w:tabs>
            </w:pPr>
            <w:r>
              <w:t>umí určit periodu a frekvenci periodických dějů</w:t>
            </w:r>
          </w:p>
          <w:p w:rsidR="00274306" w:rsidRDefault="00274306" w:rsidP="001E7AEB">
            <w:pPr>
              <w:pStyle w:val="odrky-tab"/>
              <w:tabs>
                <w:tab w:val="clear" w:pos="0"/>
                <w:tab w:val="num" w:pos="227"/>
              </w:tabs>
            </w:pPr>
            <w:r>
              <w:t>vysvětlí vznik vlnění, chápe pojem vlnová délka a rychlost šíření vlnění</w:t>
            </w:r>
          </w:p>
          <w:p w:rsidR="00274306" w:rsidRDefault="00274306" w:rsidP="001E7AEB">
            <w:pPr>
              <w:pStyle w:val="odrky-tab"/>
              <w:tabs>
                <w:tab w:val="clear" w:pos="0"/>
                <w:tab w:val="num" w:pos="227"/>
              </w:tabs>
            </w:pPr>
            <w:r>
              <w:t>rozlišuje vlnění postupné příčné, postupné podélné a stojaté, zná jejich příklady</w:t>
            </w:r>
          </w:p>
          <w:p w:rsidR="00274306" w:rsidRDefault="00274306" w:rsidP="001E7AEB">
            <w:pPr>
              <w:pStyle w:val="odrky-tab"/>
              <w:tabs>
                <w:tab w:val="clear" w:pos="0"/>
                <w:tab w:val="num" w:pos="227"/>
              </w:tabs>
            </w:pPr>
            <w:r>
              <w:t>zná základní poznatky o šíření vlnění</w:t>
            </w:r>
          </w:p>
          <w:p w:rsidR="00274306" w:rsidRDefault="00274306" w:rsidP="001E7AEB">
            <w:pPr>
              <w:pStyle w:val="odrky-tab"/>
              <w:tabs>
                <w:tab w:val="clear" w:pos="0"/>
                <w:tab w:val="num" w:pos="227"/>
              </w:tabs>
            </w:pPr>
            <w:r>
              <w:t>chápe zvuk jako mechanické vlnění, rozumí pojmům rychlost zvuku, výška, barva a hlasitost</w:t>
            </w:r>
          </w:p>
          <w:p w:rsidR="00274306" w:rsidRDefault="00274306" w:rsidP="001E7AEB">
            <w:pPr>
              <w:pStyle w:val="odrky-tab"/>
              <w:tabs>
                <w:tab w:val="clear" w:pos="0"/>
                <w:tab w:val="num" w:pos="227"/>
              </w:tabs>
            </w:pPr>
            <w:r>
              <w:t>chápe negativní vliv hluku a zná způsoby ochrany sluchu</w:t>
            </w:r>
          </w:p>
        </w:tc>
        <w:tc>
          <w:tcPr>
            <w:tcW w:w="4606" w:type="dxa"/>
            <w:tcMar>
              <w:top w:w="85" w:type="dxa"/>
              <w:bottom w:w="85" w:type="dxa"/>
            </w:tcMar>
          </w:tcPr>
          <w:p w:rsidR="00274306" w:rsidRPr="002516E2" w:rsidRDefault="00274306" w:rsidP="001E7AEB">
            <w:pPr>
              <w:pStyle w:val="tem-celek"/>
            </w:pPr>
            <w:r w:rsidRPr="002516E2">
              <w:t>4. Mechanické kmitání a vlnění</w:t>
            </w:r>
          </w:p>
          <w:p w:rsidR="00274306" w:rsidRPr="001A7212" w:rsidRDefault="00274306" w:rsidP="008459B4">
            <w:pPr>
              <w:pStyle w:val="podcelek"/>
              <w:numPr>
                <w:ilvl w:val="0"/>
                <w:numId w:val="37"/>
              </w:numPr>
            </w:pPr>
            <w:r w:rsidRPr="001A7212">
              <w:t>Mechanické kmitání</w:t>
            </w:r>
          </w:p>
          <w:p w:rsidR="00274306" w:rsidRDefault="00274306" w:rsidP="001E7AEB">
            <w:pPr>
              <w:pStyle w:val="odrky-tab"/>
              <w:tabs>
                <w:tab w:val="clear" w:pos="0"/>
                <w:tab w:val="num" w:pos="227"/>
              </w:tabs>
            </w:pPr>
            <w:r>
              <w:t>jednoduchý kmitavý pohyb, oscilátor</w:t>
            </w:r>
          </w:p>
          <w:p w:rsidR="00274306" w:rsidRDefault="00274306" w:rsidP="001E7AEB">
            <w:pPr>
              <w:pStyle w:val="odrky-tab"/>
              <w:tabs>
                <w:tab w:val="clear" w:pos="0"/>
                <w:tab w:val="num" w:pos="227"/>
              </w:tabs>
            </w:pPr>
            <w:r>
              <w:t>perioda, frekvence a amplituda kmitavého pohybu</w:t>
            </w:r>
          </w:p>
          <w:p w:rsidR="00274306" w:rsidRPr="001A7212" w:rsidRDefault="00274306" w:rsidP="001E7AEB">
            <w:pPr>
              <w:pStyle w:val="podcelek"/>
            </w:pPr>
            <w:r w:rsidRPr="001A7212">
              <w:t>Mechanické vlnění</w:t>
            </w:r>
          </w:p>
          <w:p w:rsidR="00274306" w:rsidRDefault="00274306" w:rsidP="001E7AEB">
            <w:pPr>
              <w:pStyle w:val="odrky-tab"/>
              <w:tabs>
                <w:tab w:val="clear" w:pos="0"/>
                <w:tab w:val="num" w:pos="227"/>
              </w:tabs>
            </w:pPr>
            <w:r>
              <w:t>souvislost mechanického vlnění s kmitáním</w:t>
            </w:r>
          </w:p>
          <w:p w:rsidR="00274306" w:rsidRDefault="00274306" w:rsidP="001E7AEB">
            <w:pPr>
              <w:pStyle w:val="odrky-tab"/>
              <w:tabs>
                <w:tab w:val="clear" w:pos="0"/>
                <w:tab w:val="num" w:pos="227"/>
              </w:tabs>
            </w:pPr>
            <w:r>
              <w:t>druhy a charakteristiky mechanického vlnění</w:t>
            </w:r>
          </w:p>
          <w:p w:rsidR="00274306" w:rsidRDefault="00274306" w:rsidP="001E7AEB">
            <w:pPr>
              <w:pStyle w:val="odrky-tab"/>
              <w:tabs>
                <w:tab w:val="clear" w:pos="0"/>
                <w:tab w:val="num" w:pos="227"/>
              </w:tabs>
            </w:pPr>
            <w:r>
              <w:t>šíření vlnění</w:t>
            </w:r>
          </w:p>
          <w:p w:rsidR="00274306" w:rsidRPr="001A7212" w:rsidRDefault="00274306" w:rsidP="001E7AEB">
            <w:pPr>
              <w:pStyle w:val="podcelek"/>
            </w:pPr>
            <w:r w:rsidRPr="001A7212">
              <w:t>Akustika</w:t>
            </w:r>
          </w:p>
          <w:p w:rsidR="00274306" w:rsidRDefault="00274306" w:rsidP="001E7AEB">
            <w:pPr>
              <w:pStyle w:val="odrky-tab"/>
              <w:tabs>
                <w:tab w:val="clear" w:pos="0"/>
                <w:tab w:val="num" w:pos="227"/>
              </w:tabs>
            </w:pPr>
            <w:r>
              <w:t>zvuk a jeho vlastnosti</w:t>
            </w:r>
          </w:p>
          <w:p w:rsidR="00274306" w:rsidRDefault="00274306" w:rsidP="001E7AEB">
            <w:pPr>
              <w:pStyle w:val="odrky-tab"/>
              <w:tabs>
                <w:tab w:val="clear" w:pos="0"/>
                <w:tab w:val="num" w:pos="227"/>
              </w:tabs>
            </w:pPr>
            <w:r>
              <w:t>zdroje a šíření zvuku</w:t>
            </w:r>
          </w:p>
          <w:p w:rsidR="00274306" w:rsidRDefault="00274306" w:rsidP="001E7AEB">
            <w:pPr>
              <w:pStyle w:val="odrky-tab"/>
              <w:tabs>
                <w:tab w:val="clear" w:pos="0"/>
                <w:tab w:val="num" w:pos="227"/>
              </w:tabs>
            </w:pPr>
            <w:r>
              <w:t>ochrana před nadměrným hlukem</w:t>
            </w: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lastRenderedPageBreak/>
              <w:t>chápe, že dvě teorie povahy světla se nevylučují, ale doplňují</w:t>
            </w:r>
          </w:p>
          <w:p w:rsidR="00274306" w:rsidRDefault="00274306" w:rsidP="001E7AEB">
            <w:pPr>
              <w:pStyle w:val="odrky-tab"/>
              <w:tabs>
                <w:tab w:val="clear" w:pos="0"/>
                <w:tab w:val="num" w:pos="227"/>
              </w:tabs>
            </w:pPr>
            <w:r>
              <w:t>chápe světlo jako elektromagnetické vlnění, rozumí pojmům rychlost světla, vlnová délka</w:t>
            </w:r>
          </w:p>
          <w:p w:rsidR="00274306" w:rsidRDefault="00274306" w:rsidP="001E7AEB">
            <w:pPr>
              <w:pStyle w:val="odrky-tab"/>
              <w:tabs>
                <w:tab w:val="clear" w:pos="0"/>
                <w:tab w:val="num" w:pos="227"/>
              </w:tabs>
            </w:pPr>
            <w:r>
              <w:t>popíše vliv optického prostředí na šíření světla</w:t>
            </w:r>
          </w:p>
          <w:p w:rsidR="00274306" w:rsidRDefault="00274306" w:rsidP="001E7AEB">
            <w:pPr>
              <w:pStyle w:val="odrky-tab"/>
              <w:tabs>
                <w:tab w:val="clear" w:pos="0"/>
                <w:tab w:val="num" w:pos="227"/>
              </w:tabs>
            </w:pPr>
            <w:r>
              <w:t>vysvětlí optické jevy lom a odraz světla na rozhraní dvou prostředí</w:t>
            </w:r>
          </w:p>
          <w:p w:rsidR="00274306" w:rsidRDefault="00274306" w:rsidP="001E7AEB">
            <w:pPr>
              <w:pStyle w:val="odrky-tab"/>
              <w:tabs>
                <w:tab w:val="clear" w:pos="0"/>
                <w:tab w:val="num" w:pos="227"/>
              </w:tabs>
            </w:pPr>
            <w:r>
              <w:t>využije chodu význačných paprsků ke konstrukci obrazu vytvořeného rovinným nebo kulovým zrcadlem, tenkou rozptylnou a spojnou čočkou</w:t>
            </w:r>
          </w:p>
          <w:p w:rsidR="00274306" w:rsidRDefault="00274306" w:rsidP="001E7AEB">
            <w:pPr>
              <w:pStyle w:val="odrky-tab"/>
              <w:tabs>
                <w:tab w:val="clear" w:pos="0"/>
                <w:tab w:val="num" w:pos="227"/>
              </w:tabs>
            </w:pPr>
            <w:r>
              <w:t>vysvětlí vady oka a jejich korekce</w:t>
            </w:r>
          </w:p>
          <w:p w:rsidR="00274306" w:rsidRDefault="00274306" w:rsidP="001E7AEB">
            <w:pPr>
              <w:pStyle w:val="odrky-tab"/>
              <w:tabs>
                <w:tab w:val="clear" w:pos="0"/>
                <w:tab w:val="num" w:pos="227"/>
              </w:tabs>
            </w:pPr>
            <w:r>
              <w:t>popíše význam různých druhů elektromagnetického záření z hlediska působení na člověka a využití v praxi</w:t>
            </w:r>
          </w:p>
        </w:tc>
        <w:tc>
          <w:tcPr>
            <w:tcW w:w="4606" w:type="dxa"/>
            <w:tcMar>
              <w:top w:w="85" w:type="dxa"/>
              <w:bottom w:w="85" w:type="dxa"/>
            </w:tcMar>
          </w:tcPr>
          <w:p w:rsidR="00274306" w:rsidRPr="000A469F" w:rsidRDefault="00274306" w:rsidP="001E7AEB">
            <w:pPr>
              <w:pStyle w:val="tem-celek"/>
            </w:pPr>
            <w:r w:rsidRPr="000A469F">
              <w:t>5. Optika</w:t>
            </w:r>
          </w:p>
          <w:p w:rsidR="00274306" w:rsidRPr="001A7212" w:rsidRDefault="00274306" w:rsidP="008459B4">
            <w:pPr>
              <w:pStyle w:val="podcelek"/>
              <w:numPr>
                <w:ilvl w:val="0"/>
                <w:numId w:val="38"/>
              </w:numPr>
            </w:pPr>
            <w:r w:rsidRPr="001A7212">
              <w:t>Vlnová optika</w:t>
            </w:r>
          </w:p>
          <w:p w:rsidR="00274306" w:rsidRDefault="00274306" w:rsidP="001E7AEB">
            <w:pPr>
              <w:pStyle w:val="odrky-tab"/>
              <w:tabs>
                <w:tab w:val="clear" w:pos="0"/>
                <w:tab w:val="num" w:pos="227"/>
              </w:tabs>
            </w:pPr>
            <w:r>
              <w:t>vývoj názorů na podstatu světla, dualismus</w:t>
            </w:r>
          </w:p>
          <w:p w:rsidR="00274306" w:rsidRDefault="00274306" w:rsidP="001E7AEB">
            <w:pPr>
              <w:pStyle w:val="odrky-tab"/>
              <w:tabs>
                <w:tab w:val="clear" w:pos="0"/>
                <w:tab w:val="num" w:pos="227"/>
              </w:tabs>
            </w:pPr>
            <w:r>
              <w:t>světlo jako elektromagnetické vlnění</w:t>
            </w:r>
          </w:p>
          <w:p w:rsidR="00274306" w:rsidRDefault="00274306" w:rsidP="001E7AEB">
            <w:pPr>
              <w:pStyle w:val="odrky-tab"/>
              <w:tabs>
                <w:tab w:val="clear" w:pos="0"/>
                <w:tab w:val="num" w:pos="227"/>
              </w:tabs>
            </w:pPr>
            <w:r>
              <w:t>šíření světla</w:t>
            </w:r>
          </w:p>
          <w:p w:rsidR="00274306" w:rsidRDefault="00274306" w:rsidP="001E7AEB">
            <w:pPr>
              <w:pStyle w:val="odrky-tab"/>
              <w:tabs>
                <w:tab w:val="clear" w:pos="0"/>
                <w:tab w:val="num" w:pos="227"/>
              </w:tabs>
            </w:pPr>
            <w:r>
              <w:t>optické jevy na rovinném rozhraní</w:t>
            </w:r>
          </w:p>
          <w:p w:rsidR="00274306" w:rsidRPr="001A7212" w:rsidRDefault="00274306" w:rsidP="001E7AEB">
            <w:pPr>
              <w:pStyle w:val="podcelek"/>
            </w:pPr>
            <w:r w:rsidRPr="001A7212">
              <w:t>Geometrická optika</w:t>
            </w:r>
          </w:p>
          <w:p w:rsidR="00274306" w:rsidRDefault="00274306" w:rsidP="001E7AEB">
            <w:pPr>
              <w:pStyle w:val="odrky-tab"/>
              <w:tabs>
                <w:tab w:val="clear" w:pos="0"/>
                <w:tab w:val="num" w:pos="227"/>
              </w:tabs>
            </w:pPr>
            <w:r>
              <w:t>zobrazení zrcadlem a čočkou</w:t>
            </w:r>
          </w:p>
          <w:p w:rsidR="00274306" w:rsidRDefault="00274306" w:rsidP="001E7AEB">
            <w:pPr>
              <w:pStyle w:val="odrky-tab"/>
              <w:tabs>
                <w:tab w:val="clear" w:pos="0"/>
                <w:tab w:val="num" w:pos="227"/>
              </w:tabs>
            </w:pPr>
            <w:r>
              <w:t xml:space="preserve">oko jako optická soustava </w:t>
            </w:r>
          </w:p>
          <w:p w:rsidR="00274306" w:rsidRPr="001A7212" w:rsidRDefault="00274306" w:rsidP="001E7AEB">
            <w:pPr>
              <w:pStyle w:val="podcelek"/>
            </w:pPr>
            <w:r w:rsidRPr="001A7212">
              <w:t>Spektrum elektromagnetického záření</w:t>
            </w:r>
          </w:p>
          <w:p w:rsidR="00274306" w:rsidRDefault="00274306" w:rsidP="001E7AEB">
            <w:pPr>
              <w:pStyle w:val="odrky-tab"/>
              <w:tabs>
                <w:tab w:val="clear" w:pos="0"/>
                <w:tab w:val="num" w:pos="227"/>
              </w:tabs>
            </w:pPr>
            <w:r>
              <w:t xml:space="preserve">radiové, infračervené, ultrafialové, rentgenové záření </w:t>
            </w: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t xml:space="preserve">popíše strukturu elektronového obalu atomu a atomového jádra </w:t>
            </w:r>
          </w:p>
          <w:p w:rsidR="00274306" w:rsidRDefault="00274306" w:rsidP="001E7AEB">
            <w:pPr>
              <w:pStyle w:val="odrky-tab"/>
              <w:tabs>
                <w:tab w:val="clear" w:pos="0"/>
                <w:tab w:val="num" w:pos="227"/>
              </w:tabs>
            </w:pPr>
            <w:r>
              <w:t>charakterizuje základní nukleony</w:t>
            </w:r>
          </w:p>
          <w:p w:rsidR="00274306" w:rsidRDefault="00274306" w:rsidP="001E7AEB">
            <w:pPr>
              <w:pStyle w:val="odrky-tab"/>
              <w:tabs>
                <w:tab w:val="clear" w:pos="0"/>
                <w:tab w:val="num" w:pos="227"/>
              </w:tabs>
            </w:pPr>
            <w:r>
              <w:t>vysvětlí podstatu radioaktivity a popíše způsoby ochrany před jaderným zářením</w:t>
            </w:r>
          </w:p>
          <w:p w:rsidR="00274306" w:rsidRDefault="00274306" w:rsidP="001E7AEB">
            <w:pPr>
              <w:pStyle w:val="odrky-tab"/>
              <w:tabs>
                <w:tab w:val="clear" w:pos="0"/>
                <w:tab w:val="num" w:pos="227"/>
              </w:tabs>
            </w:pPr>
            <w:r>
              <w:t>popíše štěpnou reakci jader uranu a její praktické využití v energetice</w:t>
            </w:r>
          </w:p>
          <w:p w:rsidR="00274306" w:rsidRDefault="00274306" w:rsidP="001E7AEB">
            <w:pPr>
              <w:pStyle w:val="odrky-tab"/>
              <w:tabs>
                <w:tab w:val="clear" w:pos="0"/>
                <w:tab w:val="num" w:pos="227"/>
              </w:tabs>
            </w:pPr>
            <w:r>
              <w:t>diskutuje o výhodách a nevýhodách jaderných elektráren a o alternativních zdrojích energie</w:t>
            </w:r>
          </w:p>
        </w:tc>
        <w:tc>
          <w:tcPr>
            <w:tcW w:w="4606" w:type="dxa"/>
            <w:tcMar>
              <w:top w:w="85" w:type="dxa"/>
              <w:bottom w:w="85" w:type="dxa"/>
            </w:tcMar>
          </w:tcPr>
          <w:p w:rsidR="00274306" w:rsidRPr="009B13FD" w:rsidRDefault="00274306" w:rsidP="001E7AEB">
            <w:pPr>
              <w:pStyle w:val="tem-celek"/>
            </w:pPr>
            <w:r w:rsidRPr="009B13FD">
              <w:t xml:space="preserve">6. Fyzika </w:t>
            </w:r>
            <w:r>
              <w:t>atomu</w:t>
            </w:r>
          </w:p>
          <w:p w:rsidR="00274306" w:rsidRPr="001A7212" w:rsidRDefault="00274306" w:rsidP="008459B4">
            <w:pPr>
              <w:pStyle w:val="podcelek"/>
              <w:numPr>
                <w:ilvl w:val="0"/>
                <w:numId w:val="39"/>
              </w:numPr>
            </w:pPr>
            <w:r w:rsidRPr="001A7212">
              <w:t>Fyzika elektronového obalu</w:t>
            </w:r>
          </w:p>
          <w:p w:rsidR="00274306" w:rsidRDefault="00274306" w:rsidP="001E7AEB">
            <w:pPr>
              <w:pStyle w:val="odrky-tab"/>
              <w:tabs>
                <w:tab w:val="clear" w:pos="0"/>
                <w:tab w:val="num" w:pos="227"/>
              </w:tabs>
            </w:pPr>
            <w:r>
              <w:t>modely atomu</w:t>
            </w:r>
          </w:p>
          <w:p w:rsidR="00274306" w:rsidRDefault="00274306" w:rsidP="001E7AEB">
            <w:pPr>
              <w:pStyle w:val="odrky-tab"/>
              <w:tabs>
                <w:tab w:val="clear" w:pos="0"/>
                <w:tab w:val="num" w:pos="227"/>
              </w:tabs>
            </w:pPr>
            <w:r>
              <w:t>laser</w:t>
            </w:r>
          </w:p>
          <w:p w:rsidR="00274306" w:rsidRPr="001A7212" w:rsidRDefault="00274306" w:rsidP="001E7AEB">
            <w:pPr>
              <w:pStyle w:val="podcelek"/>
            </w:pPr>
            <w:r w:rsidRPr="001A7212">
              <w:t>Fyzika atomového jádra</w:t>
            </w:r>
          </w:p>
          <w:p w:rsidR="00274306" w:rsidRDefault="00274306" w:rsidP="001E7AEB">
            <w:pPr>
              <w:pStyle w:val="odrky-tab"/>
              <w:tabs>
                <w:tab w:val="clear" w:pos="0"/>
                <w:tab w:val="num" w:pos="227"/>
              </w:tabs>
            </w:pPr>
            <w:r>
              <w:t>stavba jádra atomu</w:t>
            </w:r>
          </w:p>
          <w:p w:rsidR="00274306" w:rsidRDefault="00274306" w:rsidP="001E7AEB">
            <w:pPr>
              <w:pStyle w:val="odrky-tab"/>
              <w:tabs>
                <w:tab w:val="clear" w:pos="0"/>
                <w:tab w:val="num" w:pos="227"/>
              </w:tabs>
            </w:pPr>
            <w:r>
              <w:t>radioaktivita, jaderné záření</w:t>
            </w:r>
          </w:p>
          <w:p w:rsidR="00274306" w:rsidRDefault="00274306" w:rsidP="001E7AEB">
            <w:pPr>
              <w:pStyle w:val="odrky-tab"/>
              <w:tabs>
                <w:tab w:val="clear" w:pos="0"/>
                <w:tab w:val="num" w:pos="227"/>
              </w:tabs>
            </w:pPr>
            <w:r>
              <w:t>biologické účinky jaderného záření a ochrana před ním</w:t>
            </w:r>
          </w:p>
          <w:p w:rsidR="00274306" w:rsidRDefault="00274306" w:rsidP="001E7AEB">
            <w:pPr>
              <w:pStyle w:val="odrky-tab"/>
              <w:tabs>
                <w:tab w:val="clear" w:pos="0"/>
                <w:tab w:val="num" w:pos="227"/>
              </w:tabs>
            </w:pPr>
            <w:r>
              <w:t>jaderná energie</w:t>
            </w:r>
          </w:p>
        </w:tc>
      </w:tr>
      <w:tr w:rsidR="00274306" w:rsidTr="001E7AEB">
        <w:trPr>
          <w:jc w:val="center"/>
        </w:trPr>
        <w:tc>
          <w:tcPr>
            <w:tcW w:w="4606" w:type="dxa"/>
            <w:tcMar>
              <w:top w:w="85" w:type="dxa"/>
              <w:bottom w:w="85" w:type="dxa"/>
            </w:tcMar>
          </w:tcPr>
          <w:p w:rsidR="00274306" w:rsidRDefault="00274306" w:rsidP="001E7AEB">
            <w:pPr>
              <w:pStyle w:val="odrky-tab"/>
              <w:tabs>
                <w:tab w:val="clear" w:pos="0"/>
                <w:tab w:val="num" w:pos="227"/>
              </w:tabs>
            </w:pPr>
            <w:r>
              <w:t>popíše složení a objekty sluneční soustavy</w:t>
            </w:r>
          </w:p>
          <w:p w:rsidR="00274306" w:rsidRDefault="00274306" w:rsidP="001E7AEB">
            <w:pPr>
              <w:pStyle w:val="odrky-tab"/>
              <w:tabs>
                <w:tab w:val="clear" w:pos="0"/>
                <w:tab w:val="num" w:pos="227"/>
              </w:tabs>
            </w:pPr>
            <w:r>
              <w:t>zná příklady základních typů hvězd</w:t>
            </w:r>
          </w:p>
          <w:p w:rsidR="00274306" w:rsidRDefault="00274306" w:rsidP="001E7AEB">
            <w:pPr>
              <w:pStyle w:val="odrky-tab"/>
              <w:tabs>
                <w:tab w:val="clear" w:pos="0"/>
                <w:tab w:val="num" w:pos="227"/>
              </w:tabs>
            </w:pPr>
            <w:r>
              <w:t>zná současné názory na vznik a vývoj vesmíru</w:t>
            </w:r>
          </w:p>
        </w:tc>
        <w:tc>
          <w:tcPr>
            <w:tcW w:w="4606" w:type="dxa"/>
            <w:tcMar>
              <w:top w:w="85" w:type="dxa"/>
              <w:bottom w:w="85" w:type="dxa"/>
            </w:tcMar>
          </w:tcPr>
          <w:p w:rsidR="00274306" w:rsidRPr="00C93BC1" w:rsidRDefault="00274306" w:rsidP="001E7AEB">
            <w:pPr>
              <w:pStyle w:val="tem-celek"/>
            </w:pPr>
            <w:r w:rsidRPr="00C93BC1">
              <w:t>7. Astrofyzika</w:t>
            </w:r>
          </w:p>
          <w:p w:rsidR="00274306" w:rsidRDefault="00274306" w:rsidP="001E7AEB">
            <w:pPr>
              <w:pStyle w:val="odrky-tab"/>
              <w:tabs>
                <w:tab w:val="clear" w:pos="0"/>
                <w:tab w:val="num" w:pos="227"/>
              </w:tabs>
            </w:pPr>
            <w:r>
              <w:t>sluneční soustava (Slunce, planety a jejich pohyby)</w:t>
            </w:r>
          </w:p>
          <w:p w:rsidR="00274306" w:rsidRDefault="00274306" w:rsidP="001E7AEB">
            <w:pPr>
              <w:pStyle w:val="odrky-tab"/>
              <w:tabs>
                <w:tab w:val="clear" w:pos="0"/>
                <w:tab w:val="num" w:pos="227"/>
              </w:tabs>
            </w:pPr>
            <w:r>
              <w:t>vznik a vývoj hvězd</w:t>
            </w:r>
          </w:p>
          <w:p w:rsidR="00274306" w:rsidRDefault="00274306" w:rsidP="001E7AEB">
            <w:pPr>
              <w:pStyle w:val="odrky-tab"/>
              <w:tabs>
                <w:tab w:val="clear" w:pos="0"/>
                <w:tab w:val="num" w:pos="227"/>
              </w:tabs>
            </w:pPr>
            <w:r>
              <w:t>vznik, vývoj a struktura vesmíru</w:t>
            </w:r>
          </w:p>
        </w:tc>
      </w:tr>
    </w:tbl>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677D3B" w:rsidRDefault="00274306" w:rsidP="001E7AEB">
            <w:pPr>
              <w:pStyle w:val="zahlavtabulky"/>
            </w:pPr>
            <w:r w:rsidRPr="00677D3B">
              <w:t>Tematický celek</w:t>
            </w:r>
          </w:p>
        </w:tc>
        <w:tc>
          <w:tcPr>
            <w:tcW w:w="2984" w:type="dxa"/>
            <w:gridSpan w:val="4"/>
            <w:tcMar>
              <w:top w:w="113" w:type="dxa"/>
              <w:bottom w:w="113" w:type="dxa"/>
            </w:tcMar>
          </w:tcPr>
          <w:p w:rsidR="00274306" w:rsidRPr="00677D3B" w:rsidRDefault="00274306" w:rsidP="001E7AEB">
            <w:pPr>
              <w:pStyle w:val="zahlavtabulky"/>
            </w:pPr>
            <w:r w:rsidRPr="00677D3B">
              <w:t>Počet hodin v ročníku</w:t>
            </w:r>
          </w:p>
        </w:tc>
      </w:tr>
      <w:tr w:rsidR="00274306" w:rsidTr="001E7AEB">
        <w:tc>
          <w:tcPr>
            <w:tcW w:w="6228" w:type="dxa"/>
            <w:vMerge/>
            <w:tcMar>
              <w:top w:w="113" w:type="dxa"/>
              <w:bottom w:w="113" w:type="dxa"/>
            </w:tcMar>
          </w:tcPr>
          <w:p w:rsidR="00274306" w:rsidRPr="00677D3B" w:rsidRDefault="00274306" w:rsidP="001E7AEB">
            <w:pPr>
              <w:rPr>
                <w:b/>
              </w:rPr>
            </w:pPr>
          </w:p>
        </w:tc>
        <w:tc>
          <w:tcPr>
            <w:tcW w:w="746" w:type="dxa"/>
            <w:tcMar>
              <w:top w:w="113" w:type="dxa"/>
              <w:bottom w:w="113" w:type="dxa"/>
            </w:tcMar>
          </w:tcPr>
          <w:p w:rsidR="00274306" w:rsidRPr="00677D3B" w:rsidRDefault="00274306" w:rsidP="001E7AEB">
            <w:pPr>
              <w:pStyle w:val="zahlavtabulky"/>
            </w:pPr>
            <w:r w:rsidRPr="00677D3B">
              <w:t>1.</w:t>
            </w:r>
          </w:p>
        </w:tc>
        <w:tc>
          <w:tcPr>
            <w:tcW w:w="746" w:type="dxa"/>
            <w:tcMar>
              <w:top w:w="113" w:type="dxa"/>
              <w:bottom w:w="113" w:type="dxa"/>
            </w:tcMar>
          </w:tcPr>
          <w:p w:rsidR="00274306" w:rsidRPr="00677D3B" w:rsidRDefault="00274306" w:rsidP="001E7AEB">
            <w:pPr>
              <w:pStyle w:val="zahlavtabulky"/>
            </w:pPr>
            <w:r w:rsidRPr="00677D3B">
              <w:t>2.</w:t>
            </w:r>
          </w:p>
        </w:tc>
        <w:tc>
          <w:tcPr>
            <w:tcW w:w="746" w:type="dxa"/>
            <w:tcMar>
              <w:top w:w="113" w:type="dxa"/>
              <w:bottom w:w="113" w:type="dxa"/>
            </w:tcMar>
          </w:tcPr>
          <w:p w:rsidR="00274306" w:rsidRPr="00677D3B" w:rsidRDefault="00274306" w:rsidP="001E7AEB">
            <w:pPr>
              <w:pStyle w:val="zahlavtabulky"/>
            </w:pPr>
            <w:r w:rsidRPr="00677D3B">
              <w:t>3.</w:t>
            </w:r>
          </w:p>
        </w:tc>
        <w:tc>
          <w:tcPr>
            <w:tcW w:w="746" w:type="dxa"/>
            <w:tcMar>
              <w:top w:w="113" w:type="dxa"/>
              <w:bottom w:w="113" w:type="dxa"/>
            </w:tcMar>
          </w:tcPr>
          <w:p w:rsidR="00274306" w:rsidRPr="00677D3B" w:rsidRDefault="00274306" w:rsidP="001E7AEB">
            <w:pPr>
              <w:pStyle w:val="zahlavtabulky"/>
            </w:pPr>
            <w:r w:rsidRPr="00677D3B">
              <w:t>4.</w:t>
            </w:r>
          </w:p>
        </w:tc>
      </w:tr>
      <w:tr w:rsidR="00274306" w:rsidTr="001E7AEB">
        <w:tc>
          <w:tcPr>
            <w:tcW w:w="6228" w:type="dxa"/>
            <w:tcMar>
              <w:top w:w="113" w:type="dxa"/>
              <w:bottom w:w="113" w:type="dxa"/>
            </w:tcMar>
          </w:tcPr>
          <w:p w:rsidR="00274306" w:rsidRDefault="00274306" w:rsidP="001E7AEB">
            <w:pPr>
              <w:pStyle w:val="tem-celek"/>
            </w:pPr>
            <w:r>
              <w:t>Mechanika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Molekulová fyzika a termodynamika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Elektřina a magnetismus</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Mechanické kmitání a vlnění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Optika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Fyzika atomu</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Astrofyzika</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677D3B" w:rsidRDefault="00274306" w:rsidP="001E7AEB">
            <w:pPr>
              <w:pStyle w:val="zahlavtabulky"/>
            </w:pPr>
            <w:r w:rsidRPr="00677D3B">
              <w:t>Celkem hodin v ročníku</w:t>
            </w:r>
          </w:p>
        </w:tc>
        <w:tc>
          <w:tcPr>
            <w:tcW w:w="746" w:type="dxa"/>
            <w:tcMar>
              <w:top w:w="113" w:type="dxa"/>
              <w:bottom w:w="113" w:type="dxa"/>
            </w:tcMar>
          </w:tcPr>
          <w:p w:rsidR="00274306" w:rsidRDefault="00274306" w:rsidP="001E7AEB">
            <w:pPr>
              <w:pStyle w:val="zahlavtabulky"/>
            </w:pPr>
            <w:r>
              <w:t>68</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bl>
    <w:p w:rsidR="00274306" w:rsidRPr="00E24CE7" w:rsidRDefault="00274306" w:rsidP="00274306">
      <w:pPr>
        <w:pStyle w:val="profil"/>
      </w:pPr>
      <w:r>
        <w:br w:type="page"/>
      </w:r>
      <w:bookmarkStart w:id="50" w:name="_Toc227713262"/>
      <w:bookmarkStart w:id="51" w:name="_Toc228514707"/>
      <w:bookmarkStart w:id="52" w:name="_Toc230393011"/>
      <w:bookmarkStart w:id="53" w:name="_Toc470764825"/>
      <w:r>
        <w:lastRenderedPageBreak/>
        <w:t>Chemie</w:t>
      </w:r>
      <w:bookmarkEnd w:id="50"/>
      <w:bookmarkEnd w:id="51"/>
      <w:bookmarkEnd w:id="52"/>
      <w:bookmarkEnd w:id="53"/>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E24CE7" w:rsidRDefault="00274306" w:rsidP="00274306">
      <w:pPr>
        <w:pStyle w:val="hlavnpodnadpisy"/>
      </w:pPr>
      <w:r w:rsidRPr="00E24CE7">
        <w:t>Pojetí vyučovacího předmětu:</w:t>
      </w:r>
    </w:p>
    <w:p w:rsidR="00274306" w:rsidRDefault="00274306" w:rsidP="00274306">
      <w:pPr>
        <w:pStyle w:val="podnadpisy"/>
      </w:pPr>
      <w:r w:rsidRPr="00E24CE7">
        <w:t>Obecný cíl předmětu:</w:t>
      </w:r>
    </w:p>
    <w:p w:rsidR="00274306" w:rsidRPr="00E24CE7" w:rsidRDefault="00274306" w:rsidP="00274306">
      <w:pPr>
        <w:pStyle w:val="hlavntext"/>
      </w:pPr>
      <w:r w:rsidRPr="00E24CE7">
        <w:t>Výuka je zaměřena na získávání a osvojení si základních poznatků a pojmů z anorganické a</w:t>
      </w:r>
      <w:r>
        <w:t> </w:t>
      </w:r>
      <w:r w:rsidRPr="00E24CE7">
        <w:t>organické chemie a jejich návaznost a využití v dalších předmětech; formuje zájem o ekologii a</w:t>
      </w:r>
      <w:r>
        <w:t> </w:t>
      </w:r>
      <w:r w:rsidRPr="00E24CE7">
        <w:t>vztahy k životnímu prostředí, rozvíjí logické myšlení, dovednosti a schopnosti žáků při řešení zadaných úkolů.</w:t>
      </w:r>
    </w:p>
    <w:p w:rsidR="00274306" w:rsidRPr="00E24CE7" w:rsidRDefault="00274306" w:rsidP="00274306">
      <w:pPr>
        <w:pStyle w:val="hlavntext"/>
      </w:pPr>
      <w:r w:rsidRPr="00E24CE7">
        <w:t>Učivo chemie směřuje k pochopení základů chemie, které jsou součástí všeobecného vzdělávání</w:t>
      </w:r>
      <w:r>
        <w:t>,</w:t>
      </w:r>
      <w:r w:rsidRPr="00E24CE7">
        <w:t xml:space="preserve"> a poskytuje poznatky pro praktický život.</w:t>
      </w:r>
    </w:p>
    <w:p w:rsidR="00274306" w:rsidRDefault="00274306" w:rsidP="00274306">
      <w:pPr>
        <w:pStyle w:val="hlavntext"/>
      </w:pPr>
      <w:r>
        <w:t>Náplň předmětu Chemie odpovídá variantě B z rámcového vzdělávacího plánu.</w:t>
      </w:r>
    </w:p>
    <w:p w:rsidR="00274306" w:rsidRPr="00E24CE7" w:rsidRDefault="00274306" w:rsidP="00274306">
      <w:pPr>
        <w:pStyle w:val="podnadpisy"/>
      </w:pPr>
      <w:r w:rsidRPr="00E24CE7">
        <w:t>Charakteristika učiva:</w:t>
      </w:r>
    </w:p>
    <w:p w:rsidR="00274306" w:rsidRPr="00E24CE7" w:rsidRDefault="00274306" w:rsidP="00274306">
      <w:pPr>
        <w:pStyle w:val="hlavntext"/>
      </w:pPr>
      <w:r w:rsidRPr="00E24CE7">
        <w:t>Učivo</w:t>
      </w:r>
      <w:r>
        <w:t xml:space="preserve">, které je </w:t>
      </w:r>
      <w:r w:rsidRPr="00E24CE7">
        <w:t>zařazeno do tematických celků s hodinovou dotací dvou hodin týdně, navazuje na poznatky, které žáci získali ve výuce na základní škole, prohlubuje je a vede k samostatnému myšlení.</w:t>
      </w:r>
    </w:p>
    <w:p w:rsidR="00274306" w:rsidRPr="00E24CE7" w:rsidRDefault="00274306" w:rsidP="00274306">
      <w:pPr>
        <w:pStyle w:val="hlavntext"/>
      </w:pPr>
      <w:r w:rsidRPr="00E24CE7">
        <w:t>Žáci si opakují a rozšiř</w:t>
      </w:r>
      <w:r>
        <w:t>ují</w:t>
      </w:r>
      <w:r w:rsidRPr="00E24CE7">
        <w:t xml:space="preserve"> základní pojmy, terminologii, zákonitosti, chemické názvosloví, chemické výpočty, vlastnosti, použití, reaktivitu prvků a jejich sloučenin z anorganické a organické chemie. Osvoj</w:t>
      </w:r>
      <w:r>
        <w:t>uj</w:t>
      </w:r>
      <w:r w:rsidRPr="00E24CE7">
        <w:t>í si poznatky o složení a funkci přírodních látek.</w:t>
      </w:r>
      <w:r>
        <w:t xml:space="preserve"> </w:t>
      </w:r>
      <w:r w:rsidRPr="00E24CE7">
        <w:t xml:space="preserve">Součástí učiva je i aplikace chemických poznatků v každodenním životě, ve vědě, technice a v odborné praxi. </w:t>
      </w:r>
    </w:p>
    <w:p w:rsidR="00274306" w:rsidRDefault="00274306" w:rsidP="00274306">
      <w:pPr>
        <w:pStyle w:val="hlavntext"/>
        <w:rPr>
          <w:b/>
          <w:sz w:val="26"/>
          <w:szCs w:val="26"/>
        </w:rPr>
      </w:pPr>
      <w:r w:rsidRPr="00E24CE7">
        <w:t>Předmět obsahuje učivo z obecné, anorganické, organické chemie a základů biochemie.</w:t>
      </w:r>
    </w:p>
    <w:p w:rsidR="00274306" w:rsidRPr="008E2807" w:rsidRDefault="00274306" w:rsidP="00274306">
      <w:pPr>
        <w:pStyle w:val="podnadpisy"/>
        <w:rPr>
          <w:sz w:val="28"/>
          <w:szCs w:val="28"/>
        </w:rPr>
      </w:pPr>
      <w:r w:rsidRPr="00E24CE7">
        <w:t>Metody a formy výuky:</w:t>
      </w:r>
    </w:p>
    <w:p w:rsidR="00274306" w:rsidRPr="00E24CE7" w:rsidRDefault="00274306" w:rsidP="00274306">
      <w:pPr>
        <w:pStyle w:val="hlavntext"/>
      </w:pPr>
      <w:r w:rsidRPr="00E24CE7">
        <w:t>Z metod a forem výuky jsou využívány metody, které podporují aktivní a samostatnou práci žáka, jeho přístup k řešení problémů.</w:t>
      </w:r>
      <w:r>
        <w:t xml:space="preserve"> </w:t>
      </w:r>
      <w:r w:rsidRPr="00E24CE7">
        <w:t>Při vyučování žáci pracují s učebním textem, využívají informací z odborných materiálů. Důležitou a nedílnou součástí výuky je domácí příprava, která slouží k procvičování a fixaci učiva, k řešení a konzultaci vzniklých problémů a ke vzájemné diskusi mezi žáky.</w:t>
      </w:r>
    </w:p>
    <w:p w:rsidR="00274306" w:rsidRPr="00E24CE7" w:rsidRDefault="00274306" w:rsidP="00274306">
      <w:pPr>
        <w:pStyle w:val="hlavntext"/>
      </w:pPr>
      <w:r w:rsidRPr="00E24CE7">
        <w:t>Formy výuky:</w:t>
      </w:r>
    </w:p>
    <w:p w:rsidR="00274306" w:rsidRDefault="00274306" w:rsidP="00274306">
      <w:pPr>
        <w:pStyle w:val="odrky-tab"/>
      </w:pPr>
      <w:r w:rsidRPr="00E24CE7">
        <w:t>hromadné vyučování</w:t>
      </w:r>
    </w:p>
    <w:p w:rsidR="00274306" w:rsidRPr="00E24CE7" w:rsidRDefault="00274306" w:rsidP="00274306">
      <w:pPr>
        <w:pStyle w:val="odrky-tab"/>
      </w:pPr>
      <w:r w:rsidRPr="00E24CE7">
        <w:t>vyučování frontální</w:t>
      </w:r>
    </w:p>
    <w:p w:rsidR="00274306" w:rsidRPr="00E24CE7" w:rsidRDefault="00274306" w:rsidP="00274306">
      <w:pPr>
        <w:pStyle w:val="odrky-tab"/>
      </w:pPr>
      <w:r w:rsidRPr="00E24CE7">
        <w:t>vyučování individuální</w:t>
      </w:r>
    </w:p>
    <w:p w:rsidR="00274306" w:rsidRPr="00E24CE7" w:rsidRDefault="00274306" w:rsidP="00274306">
      <w:pPr>
        <w:pStyle w:val="odrky-tab"/>
      </w:pPr>
      <w:r w:rsidRPr="00E24CE7">
        <w:t>vyučování skupinové</w:t>
      </w:r>
    </w:p>
    <w:p w:rsidR="00274306" w:rsidRPr="00E24CE7" w:rsidRDefault="00274306" w:rsidP="00274306">
      <w:pPr>
        <w:pStyle w:val="podnadpisy"/>
      </w:pPr>
      <w:r w:rsidRPr="00E24CE7">
        <w:t>Způsob hodnocení žáků:</w:t>
      </w:r>
    </w:p>
    <w:p w:rsidR="00274306" w:rsidRPr="00E24CE7" w:rsidRDefault="00274306" w:rsidP="00274306">
      <w:pPr>
        <w:pStyle w:val="hlavntext"/>
      </w:pPr>
      <w:r w:rsidRPr="00E24CE7">
        <w:t>Studijní výsledky jsou hodnoceny a posuzovány na základě slovního i písemného projevu. Průběžně jsou zařazovány různé druhy kontrolních činností (testy, písemné práce) prověřující aktuálně probírané učivo; prověrky zaměřené na opakování a shrnutí znalostí a tematických celků. Při celkovém hodnocení vyučující vychází i z  kvality domácí přípravy a z práce žáka v průběhu vyučovacích hodin.</w:t>
      </w:r>
    </w:p>
    <w:p w:rsidR="00274306" w:rsidRPr="00E24CE7" w:rsidRDefault="00274306" w:rsidP="00274306">
      <w:pPr>
        <w:pStyle w:val="hlavntext"/>
      </w:pPr>
      <w:r w:rsidRPr="00E24CE7">
        <w:t xml:space="preserve">Výsledky vzdělávání </w:t>
      </w:r>
      <w:r>
        <w:t>jsou</w:t>
      </w:r>
      <w:r w:rsidRPr="00E24CE7">
        <w:t xml:space="preserve"> hodnoceny podle </w:t>
      </w:r>
      <w:r>
        <w:t>K</w:t>
      </w:r>
      <w:r w:rsidRPr="00E24CE7">
        <w:t>lasifikačního řádu</w:t>
      </w:r>
      <w:r>
        <w:t xml:space="preserve"> SŠUP Ústí nad Orlicí</w:t>
      </w:r>
      <w:r w:rsidRPr="00E24CE7">
        <w:t xml:space="preserve">, který je součástí školního řádu. </w:t>
      </w:r>
    </w:p>
    <w:p w:rsidR="00274306" w:rsidRDefault="00274306" w:rsidP="00274306">
      <w:pPr>
        <w:pStyle w:val="podnadpisy"/>
      </w:pPr>
      <w:r>
        <w:t>Mezipředmětové vztahy</w:t>
      </w:r>
    </w:p>
    <w:p w:rsidR="00274306" w:rsidRDefault="00274306" w:rsidP="00274306">
      <w:pPr>
        <w:pStyle w:val="hlavntext"/>
      </w:pPr>
      <w:r>
        <w:t>Učivo souvisí s předmětem základy ekologie (znečisťování přírodního prostředí, přírodní látky), základní poznatky tohoto předmětu jsou využívány v předmětech fotografie a tiskové techniky.</w:t>
      </w:r>
    </w:p>
    <w:p w:rsidR="00274306" w:rsidRDefault="00274306" w:rsidP="00274306">
      <w:pPr>
        <w:pStyle w:val="hlavnpodnadpisy"/>
      </w:pPr>
      <w:r>
        <w:br w:type="page"/>
      </w:r>
      <w:r w:rsidRPr="00E24CE7">
        <w:lastRenderedPageBreak/>
        <w:t>Rozpis učiva a výsledků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274306" w:rsidRPr="000F44FF" w:rsidTr="001E7AEB">
        <w:tc>
          <w:tcPr>
            <w:tcW w:w="4606" w:type="dxa"/>
            <w:tcBorders>
              <w:bottom w:val="single" w:sz="4" w:space="0" w:color="auto"/>
            </w:tcBorders>
          </w:tcPr>
          <w:p w:rsidR="00274306" w:rsidRPr="000F44FF" w:rsidRDefault="00274306" w:rsidP="001E7AEB">
            <w:pPr>
              <w:jc w:val="center"/>
              <w:rPr>
                <w:b/>
              </w:rPr>
            </w:pPr>
            <w:r w:rsidRPr="000F44FF">
              <w:rPr>
                <w:b/>
                <w:sz w:val="22"/>
                <w:szCs w:val="22"/>
              </w:rPr>
              <w:t>Výsledky vzdělávání</w:t>
            </w:r>
          </w:p>
        </w:tc>
        <w:tc>
          <w:tcPr>
            <w:tcW w:w="4606" w:type="dxa"/>
            <w:tcBorders>
              <w:bottom w:val="single" w:sz="4" w:space="0" w:color="auto"/>
            </w:tcBorders>
          </w:tcPr>
          <w:p w:rsidR="00274306" w:rsidRPr="000F44FF" w:rsidRDefault="00274306" w:rsidP="001E7AEB">
            <w:pPr>
              <w:jc w:val="center"/>
              <w:rPr>
                <w:b/>
              </w:rPr>
            </w:pPr>
            <w:r w:rsidRPr="000F44FF">
              <w:rPr>
                <w:b/>
                <w:sz w:val="22"/>
                <w:szCs w:val="22"/>
              </w:rPr>
              <w:t>Učivo (</w:t>
            </w:r>
            <w:proofErr w:type="spellStart"/>
            <w:r w:rsidRPr="000F44FF">
              <w:rPr>
                <w:b/>
                <w:sz w:val="22"/>
                <w:szCs w:val="22"/>
              </w:rPr>
              <w:t>tématické</w:t>
            </w:r>
            <w:proofErr w:type="spellEnd"/>
            <w:r w:rsidRPr="000F44FF">
              <w:rPr>
                <w:b/>
                <w:sz w:val="22"/>
                <w:szCs w:val="22"/>
              </w:rPr>
              <w:t xml:space="preserve"> celky, témata)</w:t>
            </w:r>
          </w:p>
        </w:tc>
      </w:tr>
      <w:tr w:rsidR="00274306" w:rsidRPr="000F44FF" w:rsidTr="001E7AEB">
        <w:tc>
          <w:tcPr>
            <w:tcW w:w="4606" w:type="dxa"/>
            <w:tcBorders>
              <w:top w:val="single" w:sz="4" w:space="0" w:color="auto"/>
              <w:left w:val="single" w:sz="4" w:space="0" w:color="auto"/>
              <w:bottom w:val="single" w:sz="4" w:space="0" w:color="auto"/>
              <w:right w:val="single" w:sz="4" w:space="0" w:color="auto"/>
            </w:tcBorders>
          </w:tcPr>
          <w:p w:rsidR="00274306" w:rsidRPr="00437222" w:rsidRDefault="00274306" w:rsidP="001E7AEB">
            <w:pPr>
              <w:pStyle w:val="tem-celek"/>
            </w:pPr>
            <w:r w:rsidRPr="00437222">
              <w:t>Žák</w:t>
            </w:r>
          </w:p>
          <w:p w:rsidR="00274306" w:rsidRPr="00E24CE7" w:rsidRDefault="00274306" w:rsidP="001E7AEB">
            <w:pPr>
              <w:pStyle w:val="odrky-tab"/>
            </w:pPr>
            <w:r w:rsidRPr="00E24CE7">
              <w:t>zná klasifikaci látek, rozlišuje prvky,</w:t>
            </w:r>
            <w:r>
              <w:t xml:space="preserve"> </w:t>
            </w:r>
            <w:r w:rsidRPr="00E24CE7">
              <w:t>sloučeniny, směsi, roztoky</w:t>
            </w:r>
          </w:p>
          <w:p w:rsidR="00274306" w:rsidRPr="00E24CE7" w:rsidRDefault="00274306" w:rsidP="001E7AEB">
            <w:pPr>
              <w:pStyle w:val="odrky-tab"/>
            </w:pPr>
            <w:r w:rsidRPr="00E24CE7">
              <w:t>má přehled o vývoji, historii a významu chemie</w:t>
            </w:r>
          </w:p>
          <w:p w:rsidR="00274306" w:rsidRPr="00E24CE7" w:rsidRDefault="00274306" w:rsidP="001E7AEB">
            <w:pPr>
              <w:pStyle w:val="odrky-tab"/>
            </w:pPr>
            <w:r w:rsidRPr="00E24CE7">
              <w:t>popíše stavbu atomu, vznik chemické vazby</w:t>
            </w:r>
          </w:p>
          <w:p w:rsidR="00274306" w:rsidRPr="00E24CE7" w:rsidRDefault="00274306" w:rsidP="001E7AEB">
            <w:pPr>
              <w:pStyle w:val="odrky-tab"/>
            </w:pPr>
            <w:r w:rsidRPr="00E24CE7">
              <w:t>má přehled o základních stavebních částicích látek</w:t>
            </w:r>
          </w:p>
          <w:p w:rsidR="00274306" w:rsidRPr="00E24CE7" w:rsidRDefault="00274306" w:rsidP="001E7AEB">
            <w:pPr>
              <w:pStyle w:val="odrky-tab"/>
            </w:pPr>
            <w:r w:rsidRPr="00E24CE7">
              <w:t>popíše stavbu elektronového obalu a atomového jádra</w:t>
            </w:r>
          </w:p>
          <w:p w:rsidR="00274306" w:rsidRPr="00E24CE7" w:rsidRDefault="00274306" w:rsidP="001E7AEB">
            <w:pPr>
              <w:pStyle w:val="odrky-tab"/>
            </w:pPr>
            <w:r w:rsidRPr="00E24CE7">
              <w:t>rozlišuje pojem nuklid, izotop</w:t>
            </w:r>
          </w:p>
          <w:p w:rsidR="00274306" w:rsidRPr="00E24CE7" w:rsidRDefault="00274306" w:rsidP="001E7AEB">
            <w:pPr>
              <w:pStyle w:val="odrky-tab"/>
            </w:pPr>
            <w:r w:rsidRPr="00E24CE7">
              <w:t>chápe pojem valenční elektrony, využije vztahu mezi elektronovou konfigurací atomu a postavením příslušného prvku v periodické soustavě prvků</w:t>
            </w:r>
          </w:p>
          <w:p w:rsidR="00274306" w:rsidRPr="00E24CE7" w:rsidRDefault="00274306" w:rsidP="001E7AEB">
            <w:pPr>
              <w:pStyle w:val="odrky-tab"/>
            </w:pPr>
            <w:r w:rsidRPr="00E24CE7">
              <w:t>zná názvy, značky a vzorce vybraných chemických prvků a sloučenin</w:t>
            </w:r>
          </w:p>
          <w:p w:rsidR="00274306" w:rsidRPr="00E24CE7" w:rsidRDefault="00274306" w:rsidP="001E7AEB">
            <w:pPr>
              <w:pStyle w:val="odrky-tab"/>
            </w:pPr>
            <w:r w:rsidRPr="00E24CE7">
              <w:t xml:space="preserve">určí oxidační čísla atomů ve sloučeninách </w:t>
            </w:r>
          </w:p>
          <w:p w:rsidR="00274306" w:rsidRPr="00E24CE7" w:rsidRDefault="00274306" w:rsidP="001E7AEB">
            <w:pPr>
              <w:pStyle w:val="odrky-tab"/>
            </w:pPr>
            <w:r w:rsidRPr="00E24CE7">
              <w:t>vysvětlí pojem prvek, sloučenina</w:t>
            </w:r>
          </w:p>
          <w:p w:rsidR="00274306" w:rsidRPr="000F44FF" w:rsidRDefault="00274306" w:rsidP="001E7AEB">
            <w:pPr>
              <w:pStyle w:val="odrky-tab"/>
              <w:rPr>
                <w:b/>
              </w:rPr>
            </w:pPr>
            <w:r w:rsidRPr="00E24CE7">
              <w:t>zná vzorce jednoduchých anorganických sloučenin</w:t>
            </w:r>
          </w:p>
          <w:p w:rsidR="00274306" w:rsidRPr="00E24CE7" w:rsidRDefault="00274306" w:rsidP="001E7AEB">
            <w:pPr>
              <w:pStyle w:val="odrky-tab"/>
            </w:pPr>
            <w:r w:rsidRPr="00E24CE7">
              <w:t>porozumí vzniku chemické vazby, charakterizuje jednotlivé typy chemické vazby, využije hodnot elektronegativity k posuzování charakteru vazby</w:t>
            </w:r>
          </w:p>
          <w:p w:rsidR="00274306" w:rsidRPr="00E24CE7" w:rsidRDefault="00274306" w:rsidP="001E7AEB">
            <w:pPr>
              <w:pStyle w:val="odrky-tab"/>
            </w:pPr>
            <w:r w:rsidRPr="00E24CE7">
              <w:t xml:space="preserve">popíše vliv chemické vazby na vlastnosti látek  </w:t>
            </w:r>
          </w:p>
          <w:p w:rsidR="00274306" w:rsidRPr="00E24CE7" w:rsidRDefault="00274306" w:rsidP="001E7AEB">
            <w:pPr>
              <w:pStyle w:val="odrky-tab"/>
            </w:pPr>
            <w:r w:rsidRPr="00E24CE7">
              <w:t>popíše charakteristické vlastnosti nekovů, kovů a jejich umístění v</w:t>
            </w:r>
            <w:r>
              <w:t xml:space="preserve"> </w:t>
            </w:r>
            <w:r w:rsidRPr="00E24CE7">
              <w:t>periodické soustavě prvků</w:t>
            </w:r>
          </w:p>
          <w:p w:rsidR="00274306" w:rsidRPr="00E24CE7" w:rsidRDefault="00274306" w:rsidP="001E7AEB">
            <w:pPr>
              <w:pStyle w:val="odrky-tab"/>
            </w:pPr>
            <w:r w:rsidRPr="00E24CE7">
              <w:t>orientuje se ve třídění chemických prvků</w:t>
            </w:r>
          </w:p>
          <w:p w:rsidR="00274306" w:rsidRPr="000F44FF" w:rsidRDefault="00274306" w:rsidP="001E7AEB">
            <w:pPr>
              <w:pStyle w:val="odrky-tab"/>
              <w:rPr>
                <w:b/>
              </w:rPr>
            </w:pPr>
            <w:r w:rsidRPr="00E24CE7">
              <w:t xml:space="preserve">umí vysvětlit vlastnosti prvků v závislosti na postavení v periodické soustavě </w:t>
            </w:r>
          </w:p>
          <w:p w:rsidR="00274306" w:rsidRPr="00E24CE7" w:rsidRDefault="00274306" w:rsidP="001E7AEB">
            <w:pPr>
              <w:pStyle w:val="odrky-tab"/>
            </w:pPr>
            <w:r w:rsidRPr="00E24CE7">
              <w:t>vyjádří složení roztoků, popíše základní metody oddělování složek ze směsí a jejich využití</w:t>
            </w:r>
          </w:p>
          <w:p w:rsidR="00274306" w:rsidRPr="00E24CE7" w:rsidRDefault="00274306" w:rsidP="001E7AEB">
            <w:pPr>
              <w:pStyle w:val="odrky-tab"/>
            </w:pPr>
            <w:r w:rsidRPr="00E24CE7">
              <w:t>vysvětlí pojem homogenní a heterogenní směs</w:t>
            </w:r>
          </w:p>
          <w:p w:rsidR="00274306" w:rsidRPr="00E24CE7" w:rsidRDefault="00274306" w:rsidP="001E7AEB">
            <w:pPr>
              <w:pStyle w:val="odrky-tab"/>
            </w:pPr>
            <w:r w:rsidRPr="00E24CE7">
              <w:t xml:space="preserve">vyjádří složení roztoků, popíše jeho přípravu </w:t>
            </w:r>
          </w:p>
          <w:p w:rsidR="00274306" w:rsidRPr="00E24CE7" w:rsidRDefault="00274306" w:rsidP="001E7AEB">
            <w:pPr>
              <w:pStyle w:val="odrky-tab"/>
            </w:pPr>
            <w:r w:rsidRPr="00E24CE7">
              <w:t>vysvětlí podstatu chemických reakcí a zapíše jednoduchou chemickou reakci chemickou rovnicí</w:t>
            </w:r>
          </w:p>
          <w:p w:rsidR="00274306" w:rsidRPr="00E24CE7" w:rsidRDefault="00274306" w:rsidP="001E7AEB">
            <w:pPr>
              <w:pStyle w:val="odrky-tab"/>
            </w:pPr>
            <w:r w:rsidRPr="00E24CE7">
              <w:t>dokáže vysvětlit vliv jednotlivých faktorů na rychlost chemické reakce</w:t>
            </w:r>
          </w:p>
          <w:p w:rsidR="00274306" w:rsidRPr="00E24CE7" w:rsidRDefault="00274306" w:rsidP="001E7AEB">
            <w:pPr>
              <w:pStyle w:val="odrky-tab"/>
            </w:pPr>
            <w:r w:rsidRPr="00E24CE7">
              <w:t>rozlišuje a charakterizuje základní typy chemických reakcí</w:t>
            </w:r>
          </w:p>
          <w:p w:rsidR="00274306" w:rsidRPr="00E24CE7" w:rsidRDefault="00274306" w:rsidP="001E7AEB">
            <w:pPr>
              <w:pStyle w:val="odrky-tab"/>
            </w:pPr>
            <w:r w:rsidRPr="00E24CE7">
              <w:t>provádí jednoduché chemické výpočty, které lze využít v odborné praxi</w:t>
            </w:r>
          </w:p>
          <w:p w:rsidR="00274306" w:rsidRPr="000F44FF" w:rsidRDefault="00274306" w:rsidP="001E7AEB">
            <w:pPr>
              <w:pStyle w:val="odrky-tab"/>
              <w:rPr>
                <w:b/>
              </w:rPr>
            </w:pPr>
            <w:r w:rsidRPr="00E24CE7">
              <w:t>vysvětlí pojem látkové množství</w:t>
            </w:r>
          </w:p>
        </w:tc>
        <w:tc>
          <w:tcPr>
            <w:tcW w:w="4606" w:type="dxa"/>
            <w:tcBorders>
              <w:top w:val="single" w:sz="4" w:space="0" w:color="auto"/>
              <w:left w:val="single" w:sz="4" w:space="0" w:color="auto"/>
              <w:bottom w:val="single" w:sz="4" w:space="0" w:color="auto"/>
              <w:right w:val="single" w:sz="4" w:space="0" w:color="auto"/>
            </w:tcBorders>
          </w:tcPr>
          <w:p w:rsidR="00274306" w:rsidRPr="00437222" w:rsidRDefault="00274306" w:rsidP="001E7AEB">
            <w:pPr>
              <w:pStyle w:val="tem-celek"/>
            </w:pPr>
            <w:r w:rsidRPr="00437222">
              <w:t>1</w:t>
            </w:r>
            <w:r>
              <w:t>.</w:t>
            </w:r>
            <w:r w:rsidRPr="00437222">
              <w:t xml:space="preserve"> Obecná chemie</w:t>
            </w:r>
          </w:p>
          <w:p w:rsidR="00274306" w:rsidRPr="00E24CE7" w:rsidRDefault="00274306" w:rsidP="001E7AEB">
            <w:pPr>
              <w:pStyle w:val="odrky-tab"/>
            </w:pPr>
            <w:r w:rsidRPr="00E24CE7">
              <w:t>chemické látky a jejich vlastnosti</w:t>
            </w:r>
          </w:p>
          <w:p w:rsidR="00274306" w:rsidRPr="00E24CE7" w:rsidRDefault="00274306" w:rsidP="001E7AEB">
            <w:pPr>
              <w:pStyle w:val="odrky-tab"/>
            </w:pPr>
            <w:r w:rsidRPr="00E24CE7">
              <w:t>částicové složení látek, atom, molekula</w:t>
            </w:r>
          </w:p>
          <w:p w:rsidR="00274306" w:rsidRPr="000F44FF" w:rsidRDefault="00274306" w:rsidP="001E7AEB">
            <w:pPr>
              <w:pStyle w:val="odrky-tab"/>
              <w:rPr>
                <w:b/>
              </w:rPr>
            </w:pPr>
            <w:r w:rsidRPr="00E24CE7">
              <w:t>chemické prvky, sloučeniny, názvosloví anorganických sloučenin</w:t>
            </w:r>
          </w:p>
          <w:p w:rsidR="00274306" w:rsidRPr="00E24CE7" w:rsidRDefault="00274306" w:rsidP="001E7AEB">
            <w:pPr>
              <w:pStyle w:val="odrky-tab"/>
            </w:pPr>
            <w:r w:rsidRPr="00E24CE7">
              <w:t>chemická vazba</w:t>
            </w:r>
          </w:p>
          <w:p w:rsidR="00274306" w:rsidRPr="00E24CE7" w:rsidRDefault="00274306" w:rsidP="001E7AEB">
            <w:pPr>
              <w:pStyle w:val="odrky-tab"/>
            </w:pPr>
            <w:r w:rsidRPr="00E24CE7">
              <w:t>periodická soustava prvků</w:t>
            </w:r>
          </w:p>
          <w:p w:rsidR="00274306" w:rsidRPr="00E24CE7" w:rsidRDefault="00274306" w:rsidP="001E7AEB">
            <w:pPr>
              <w:pStyle w:val="odrky-tab"/>
            </w:pPr>
            <w:r w:rsidRPr="00E24CE7">
              <w:t>směsi a roztoky</w:t>
            </w:r>
          </w:p>
          <w:p w:rsidR="00274306" w:rsidRPr="00E24CE7" w:rsidRDefault="00274306" w:rsidP="001E7AEB">
            <w:pPr>
              <w:pStyle w:val="odrky-tab"/>
            </w:pPr>
            <w:r w:rsidRPr="00E24CE7">
              <w:t>chemické reakce, chemické rovnice</w:t>
            </w:r>
          </w:p>
          <w:p w:rsidR="00274306" w:rsidRPr="000F44FF" w:rsidRDefault="00274306" w:rsidP="001E7AEB">
            <w:pPr>
              <w:pStyle w:val="odrky-tab"/>
              <w:rPr>
                <w:b/>
              </w:rPr>
            </w:pPr>
            <w:r w:rsidRPr="00E24CE7">
              <w:t>výpočty v chemii (hmotnostní zlomek, koncentrace roztoků)</w:t>
            </w:r>
          </w:p>
        </w:tc>
      </w:tr>
      <w:tr w:rsidR="00274306" w:rsidRPr="000F44FF" w:rsidTr="001E7AEB">
        <w:tc>
          <w:tcPr>
            <w:tcW w:w="4606" w:type="dxa"/>
            <w:tcBorders>
              <w:top w:val="single" w:sz="4" w:space="0" w:color="auto"/>
            </w:tcBorders>
          </w:tcPr>
          <w:p w:rsidR="00274306" w:rsidRPr="00E24CE7" w:rsidRDefault="00274306" w:rsidP="001E7AEB">
            <w:pPr>
              <w:pStyle w:val="odrky-tab"/>
            </w:pPr>
            <w:r w:rsidRPr="00E24CE7">
              <w:t>vysvětlí vlastnosti anorganických látek</w:t>
            </w:r>
          </w:p>
          <w:p w:rsidR="00274306" w:rsidRPr="00E24CE7" w:rsidRDefault="00274306" w:rsidP="001E7AEB">
            <w:pPr>
              <w:pStyle w:val="odrky-tab"/>
            </w:pPr>
            <w:r w:rsidRPr="00E24CE7">
              <w:t>tvoří chemické vzorce a názvy vybraných anorganických sloučenin</w:t>
            </w:r>
          </w:p>
          <w:p w:rsidR="00274306" w:rsidRPr="00E24CE7" w:rsidRDefault="00274306" w:rsidP="001E7AEB">
            <w:pPr>
              <w:pStyle w:val="odrky-tab"/>
            </w:pPr>
            <w:r w:rsidRPr="00E24CE7">
              <w:t>získá přehled o systému anorganických látek a o jejich fyzikálních a chemických vlas</w:t>
            </w:r>
            <w:r>
              <w:t>t</w:t>
            </w:r>
            <w:r w:rsidRPr="00E24CE7">
              <w:t>nostech</w:t>
            </w:r>
          </w:p>
          <w:p w:rsidR="00274306" w:rsidRPr="00E24CE7" w:rsidRDefault="00274306" w:rsidP="001E7AEB">
            <w:pPr>
              <w:pStyle w:val="odrky-tab"/>
            </w:pPr>
            <w:r w:rsidRPr="00E24CE7">
              <w:lastRenderedPageBreak/>
              <w:t>tvoří chemické vzorce a názvy vybraných anorganických sloučenin</w:t>
            </w:r>
          </w:p>
          <w:p w:rsidR="00274306" w:rsidRPr="00E24CE7" w:rsidRDefault="00274306" w:rsidP="001E7AEB">
            <w:pPr>
              <w:pStyle w:val="odrky-tab"/>
            </w:pPr>
            <w:r w:rsidRPr="00E24CE7">
              <w:t>charakterizuje vybrané prvky a anorganické sloučeniny, zhodnotí jejich využití v odborné praxi a v běžném životě, posoudí je z hlediska vlivu na zdraví a životní prostředí</w:t>
            </w:r>
          </w:p>
          <w:p w:rsidR="00274306" w:rsidRPr="00437222" w:rsidRDefault="00274306" w:rsidP="001E7AEB">
            <w:pPr>
              <w:pStyle w:val="odrky-tab"/>
            </w:pPr>
            <w:r w:rsidRPr="00E24CE7">
              <w:t>vysvětlí skupinové vlastnosti prvků (vodík, kyslík a jeho sloučeniny, voda, přechodné a nepřechodné prvky, vzácné plyny, halogeny, chalkogeny, prvky skupiny dusíku a uhlíku,</w:t>
            </w:r>
            <w:r>
              <w:t xml:space="preserve"> </w:t>
            </w:r>
            <w:r w:rsidRPr="00E24CE7">
              <w:t>kyslíku a síry, alkalické kovy atd.)</w:t>
            </w:r>
          </w:p>
        </w:tc>
        <w:tc>
          <w:tcPr>
            <w:tcW w:w="4606" w:type="dxa"/>
            <w:tcBorders>
              <w:top w:val="single" w:sz="4" w:space="0" w:color="auto"/>
            </w:tcBorders>
          </w:tcPr>
          <w:p w:rsidR="00274306" w:rsidRPr="00437222" w:rsidRDefault="00274306" w:rsidP="001E7AEB">
            <w:pPr>
              <w:pStyle w:val="tem-celek"/>
            </w:pPr>
            <w:r w:rsidRPr="00437222">
              <w:lastRenderedPageBreak/>
              <w:t>2</w:t>
            </w:r>
            <w:r>
              <w:t>.</w:t>
            </w:r>
            <w:r w:rsidRPr="00437222">
              <w:t xml:space="preserve"> Anorganická chemie</w:t>
            </w:r>
          </w:p>
          <w:p w:rsidR="00274306" w:rsidRPr="00E24CE7" w:rsidRDefault="00274306" w:rsidP="001E7AEB">
            <w:pPr>
              <w:pStyle w:val="odrky-tab"/>
            </w:pPr>
            <w:r w:rsidRPr="00E24CE7">
              <w:t>vlastnosti anorganických látek, oxidy, kyseliny, hydroxidy, soli</w:t>
            </w:r>
          </w:p>
          <w:p w:rsidR="00274306" w:rsidRPr="00E24CE7" w:rsidRDefault="00274306" w:rsidP="001E7AEB">
            <w:pPr>
              <w:pStyle w:val="odrky-tab"/>
            </w:pPr>
            <w:r w:rsidRPr="00E24CE7">
              <w:t>názvosloví anorganických sloučenin</w:t>
            </w:r>
          </w:p>
          <w:p w:rsidR="00274306" w:rsidRPr="000F44FF" w:rsidRDefault="00274306" w:rsidP="001E7AEB">
            <w:pPr>
              <w:pStyle w:val="odrky-tab"/>
              <w:rPr>
                <w:b/>
              </w:rPr>
            </w:pPr>
            <w:r w:rsidRPr="00E24CE7">
              <w:lastRenderedPageBreak/>
              <w:t>vybrané prvky a anorganické sloučeniny v běžném životě a odborné praxi</w:t>
            </w:r>
          </w:p>
        </w:tc>
      </w:tr>
      <w:tr w:rsidR="00274306" w:rsidRPr="000F44FF" w:rsidTr="001E7AEB">
        <w:tc>
          <w:tcPr>
            <w:tcW w:w="4606" w:type="dxa"/>
            <w:tcBorders>
              <w:top w:val="single" w:sz="4" w:space="0" w:color="auto"/>
            </w:tcBorders>
          </w:tcPr>
          <w:p w:rsidR="00274306" w:rsidRPr="00E24CE7" w:rsidRDefault="00274306" w:rsidP="001E7AEB">
            <w:pPr>
              <w:pStyle w:val="odrky-tab"/>
            </w:pPr>
            <w:r w:rsidRPr="00E24CE7">
              <w:lastRenderedPageBreak/>
              <w:t>charakterizuje základní skupiny uhlovodíků, jejich deriváty a tvoří jednoduché chemické vzorce a názvy</w:t>
            </w:r>
          </w:p>
          <w:p w:rsidR="00274306" w:rsidRPr="00E24CE7" w:rsidRDefault="00274306" w:rsidP="001E7AEB">
            <w:pPr>
              <w:pStyle w:val="odrky-tab"/>
            </w:pPr>
            <w:r w:rsidRPr="00E24CE7">
              <w:t>zná zdroje, výrobu, zpracování a použití uhlovodíků</w:t>
            </w:r>
          </w:p>
          <w:p w:rsidR="00274306" w:rsidRPr="00E24CE7" w:rsidRDefault="00274306" w:rsidP="001E7AEB">
            <w:pPr>
              <w:pStyle w:val="odrky-tab"/>
            </w:pPr>
            <w:r w:rsidRPr="00E24CE7">
              <w:t>vysvětlí chemické zpracování uhlí, ropy a zemního plynu</w:t>
            </w:r>
          </w:p>
          <w:p w:rsidR="00274306" w:rsidRPr="00E24CE7" w:rsidRDefault="00274306" w:rsidP="001E7AEB">
            <w:pPr>
              <w:pStyle w:val="odrky-tab"/>
            </w:pPr>
            <w:r w:rsidRPr="00E24CE7">
              <w:t>uvede významné zástupce organických sloučenin a zhodnotí jejich využití v odborné praxi a běžném životě, posoudí je z hlediska vlivu na zdraví a životní prostředí</w:t>
            </w:r>
          </w:p>
          <w:p w:rsidR="00274306" w:rsidRPr="00E24CE7" w:rsidRDefault="00274306" w:rsidP="001E7AEB">
            <w:pPr>
              <w:pStyle w:val="odrky-tab"/>
            </w:pPr>
            <w:r w:rsidRPr="00E24CE7">
              <w:t>zná typy vzorců organických sloučenin</w:t>
            </w:r>
          </w:p>
          <w:p w:rsidR="00274306" w:rsidRPr="00E24CE7" w:rsidRDefault="00274306" w:rsidP="001E7AEB">
            <w:pPr>
              <w:pStyle w:val="odrky-tab"/>
            </w:pPr>
            <w:r w:rsidRPr="00E24CE7">
              <w:t>rozumí základním principům názvosloví organických sloučenin</w:t>
            </w:r>
          </w:p>
          <w:p w:rsidR="00274306" w:rsidRPr="00437222" w:rsidRDefault="00274306" w:rsidP="001E7AEB">
            <w:pPr>
              <w:pStyle w:val="odrky-tab"/>
            </w:pPr>
            <w:r w:rsidRPr="00E24CE7">
              <w:t>charakterizuje typy reakcí organických sloučenin a jejich využití v </w:t>
            </w:r>
            <w:proofErr w:type="spellStart"/>
            <w:r w:rsidRPr="00E24CE7">
              <w:t>chem</w:t>
            </w:r>
            <w:proofErr w:type="spellEnd"/>
            <w:r w:rsidRPr="00E24CE7">
              <w:t>. analýze</w:t>
            </w:r>
          </w:p>
        </w:tc>
        <w:tc>
          <w:tcPr>
            <w:tcW w:w="4606" w:type="dxa"/>
            <w:tcBorders>
              <w:top w:val="single" w:sz="4" w:space="0" w:color="auto"/>
            </w:tcBorders>
          </w:tcPr>
          <w:p w:rsidR="00274306" w:rsidRPr="00437222" w:rsidRDefault="00274306" w:rsidP="001E7AEB">
            <w:pPr>
              <w:pStyle w:val="tem-celek"/>
            </w:pPr>
            <w:r w:rsidRPr="00437222">
              <w:t xml:space="preserve">3 </w:t>
            </w:r>
            <w:r>
              <w:t>.</w:t>
            </w:r>
            <w:r w:rsidRPr="00437222">
              <w:t>Organická chemie</w:t>
            </w:r>
          </w:p>
          <w:p w:rsidR="00274306" w:rsidRPr="00E24CE7" w:rsidRDefault="00274306" w:rsidP="001E7AEB">
            <w:pPr>
              <w:pStyle w:val="odrky-tab"/>
            </w:pPr>
            <w:r w:rsidRPr="00E24CE7">
              <w:t>vlastnosti atomu uhlíku</w:t>
            </w:r>
          </w:p>
          <w:p w:rsidR="00274306" w:rsidRPr="00E24CE7" w:rsidRDefault="00274306" w:rsidP="001E7AEB">
            <w:pPr>
              <w:pStyle w:val="odrky-tab"/>
            </w:pPr>
            <w:r w:rsidRPr="00E24CE7">
              <w:t>základ názvosloví organických sloučenin</w:t>
            </w:r>
          </w:p>
          <w:p w:rsidR="00274306" w:rsidRPr="000F44FF" w:rsidRDefault="00274306" w:rsidP="001E7AEB">
            <w:pPr>
              <w:pStyle w:val="odrky-tab"/>
              <w:rPr>
                <w:b/>
              </w:rPr>
            </w:pPr>
            <w:r w:rsidRPr="00E24CE7">
              <w:t>organické sloučeniny v běžném životě a odborné praxi</w:t>
            </w:r>
          </w:p>
        </w:tc>
      </w:tr>
      <w:tr w:rsidR="00274306" w:rsidRPr="000F44FF" w:rsidTr="001E7AEB">
        <w:tc>
          <w:tcPr>
            <w:tcW w:w="4606" w:type="dxa"/>
            <w:tcBorders>
              <w:top w:val="single" w:sz="4" w:space="0" w:color="auto"/>
            </w:tcBorders>
          </w:tcPr>
          <w:p w:rsidR="00274306" w:rsidRPr="00E24CE7" w:rsidRDefault="00274306" w:rsidP="001E7AEB">
            <w:pPr>
              <w:pStyle w:val="odrky-tab"/>
            </w:pPr>
            <w:r w:rsidRPr="00E24CE7">
              <w:t>charakterizuje biogenní prvky a jejich sloučeniny</w:t>
            </w:r>
          </w:p>
          <w:p w:rsidR="00274306" w:rsidRPr="00E24CE7" w:rsidRDefault="00274306" w:rsidP="001E7AEB">
            <w:pPr>
              <w:pStyle w:val="odrky-tab"/>
            </w:pPr>
            <w:r w:rsidRPr="00E24CE7">
              <w:t>zná základní pojmy biochemie</w:t>
            </w:r>
          </w:p>
          <w:p w:rsidR="00274306" w:rsidRPr="00E24CE7" w:rsidRDefault="00274306" w:rsidP="001E7AEB">
            <w:pPr>
              <w:pStyle w:val="odrky-tab"/>
            </w:pPr>
            <w:r w:rsidRPr="00E24CE7">
              <w:t>uvede složení, výskyt a funkce nejdůležitějších přírodních látek</w:t>
            </w:r>
          </w:p>
          <w:p w:rsidR="00274306" w:rsidRPr="00E24CE7" w:rsidRDefault="00274306" w:rsidP="001E7AEB">
            <w:pPr>
              <w:pStyle w:val="odrky-tab"/>
            </w:pPr>
            <w:r w:rsidRPr="00E24CE7">
              <w:t xml:space="preserve">vysvětlí podstatu </w:t>
            </w:r>
            <w:proofErr w:type="spellStart"/>
            <w:r w:rsidRPr="00E24CE7">
              <w:t>biochem</w:t>
            </w:r>
            <w:proofErr w:type="spellEnd"/>
            <w:r w:rsidRPr="00E24CE7">
              <w:t>. dějů, popíše   a zhodnotí význam dýchání a  fotosyntézy</w:t>
            </w:r>
          </w:p>
          <w:p w:rsidR="00274306" w:rsidRPr="000F44FF" w:rsidRDefault="00274306" w:rsidP="001E7AEB">
            <w:pPr>
              <w:pStyle w:val="odrky-tab"/>
              <w:rPr>
                <w:b/>
              </w:rPr>
            </w:pPr>
            <w:r w:rsidRPr="00E24CE7">
              <w:t xml:space="preserve">rozumí základním vlastnostem organizmů a popíše základní životní projevy organizmů </w:t>
            </w:r>
          </w:p>
        </w:tc>
        <w:tc>
          <w:tcPr>
            <w:tcW w:w="4606" w:type="dxa"/>
            <w:tcBorders>
              <w:top w:val="single" w:sz="4" w:space="0" w:color="auto"/>
            </w:tcBorders>
          </w:tcPr>
          <w:p w:rsidR="00274306" w:rsidRPr="00437222" w:rsidRDefault="00274306" w:rsidP="001E7AEB">
            <w:pPr>
              <w:pStyle w:val="tem-celek"/>
            </w:pPr>
            <w:r w:rsidRPr="00437222">
              <w:t>4</w:t>
            </w:r>
            <w:r>
              <w:t>.</w:t>
            </w:r>
            <w:r w:rsidRPr="00437222">
              <w:t xml:space="preserve"> Biochemie</w:t>
            </w:r>
          </w:p>
          <w:p w:rsidR="00274306" w:rsidRPr="00E24CE7" w:rsidRDefault="00274306" w:rsidP="001E7AEB">
            <w:pPr>
              <w:pStyle w:val="odrky-tab"/>
            </w:pPr>
            <w:r w:rsidRPr="00E24CE7">
              <w:t>chemické složení živých organizmů</w:t>
            </w:r>
          </w:p>
          <w:p w:rsidR="00274306" w:rsidRPr="00E24CE7" w:rsidRDefault="00274306" w:rsidP="001E7AEB">
            <w:pPr>
              <w:pStyle w:val="odrky-tab"/>
            </w:pPr>
            <w:r w:rsidRPr="00E24CE7">
              <w:t>přírodní látky, bílkoviny, sacharidy, lipidy, nukleové kyseliny, biokatalyzátory</w:t>
            </w:r>
          </w:p>
          <w:p w:rsidR="00274306" w:rsidRPr="000F44FF" w:rsidRDefault="00274306" w:rsidP="001E7AEB">
            <w:pPr>
              <w:pStyle w:val="odrky-tab"/>
              <w:rPr>
                <w:b/>
              </w:rPr>
            </w:pPr>
            <w:r w:rsidRPr="00E24CE7">
              <w:t>biochemické děje</w:t>
            </w:r>
          </w:p>
        </w:tc>
      </w:tr>
    </w:tbl>
    <w:p w:rsidR="00274306" w:rsidRPr="00011F71" w:rsidRDefault="00274306" w:rsidP="00274306">
      <w:pPr>
        <w:spacing w:before="600" w:after="60"/>
        <w:jc w:val="both"/>
        <w:rPr>
          <w:sz w:val="28"/>
          <w:szCs w:val="28"/>
        </w:rPr>
      </w:pPr>
      <w:r w:rsidRPr="00E24CE7">
        <w:rPr>
          <w:rFonts w:ascii="Arial" w:hAnsi="Arial" w:cs="Arial"/>
          <w:b/>
          <w:sz w:val="26"/>
          <w:szCs w:val="26"/>
          <w:u w:val="single"/>
        </w:rPr>
        <w:t>Členění učiva do ročníků</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788"/>
        <w:gridCol w:w="1080"/>
        <w:gridCol w:w="1080"/>
        <w:gridCol w:w="1080"/>
        <w:gridCol w:w="1184"/>
      </w:tblGrid>
      <w:tr w:rsidR="00274306" w:rsidRPr="000F44FF" w:rsidTr="001E7AEB">
        <w:tc>
          <w:tcPr>
            <w:tcW w:w="4788" w:type="dxa"/>
            <w:vMerge w:val="restart"/>
            <w:vAlign w:val="center"/>
          </w:tcPr>
          <w:p w:rsidR="00274306" w:rsidRPr="00C30D5B" w:rsidRDefault="00274306" w:rsidP="001E7AEB">
            <w:pPr>
              <w:pStyle w:val="zahlavtabulky"/>
            </w:pPr>
            <w:r w:rsidRPr="00C30D5B">
              <w:t>Tematický celek</w:t>
            </w:r>
          </w:p>
        </w:tc>
        <w:tc>
          <w:tcPr>
            <w:tcW w:w="4424" w:type="dxa"/>
            <w:gridSpan w:val="4"/>
          </w:tcPr>
          <w:p w:rsidR="00274306" w:rsidRPr="00C30D5B" w:rsidRDefault="00274306" w:rsidP="001E7AEB">
            <w:pPr>
              <w:pStyle w:val="zahlavtabulky"/>
            </w:pPr>
            <w:r w:rsidRPr="00C30D5B">
              <w:t>Počet hodin v ročníku</w:t>
            </w:r>
          </w:p>
        </w:tc>
      </w:tr>
      <w:tr w:rsidR="00274306" w:rsidRPr="000F44FF" w:rsidTr="001E7AEB">
        <w:tc>
          <w:tcPr>
            <w:tcW w:w="4788" w:type="dxa"/>
            <w:vMerge/>
          </w:tcPr>
          <w:p w:rsidR="00274306" w:rsidRPr="00C30D5B" w:rsidRDefault="00274306" w:rsidP="001E7AEB">
            <w:pPr>
              <w:pStyle w:val="zahlavtabulky"/>
            </w:pPr>
          </w:p>
        </w:tc>
        <w:tc>
          <w:tcPr>
            <w:tcW w:w="1080" w:type="dxa"/>
          </w:tcPr>
          <w:p w:rsidR="00274306" w:rsidRPr="00C30D5B" w:rsidRDefault="00274306" w:rsidP="001E7AEB">
            <w:pPr>
              <w:pStyle w:val="zahlavtabulky"/>
            </w:pPr>
            <w:r w:rsidRPr="00C30D5B">
              <w:t>1.</w:t>
            </w:r>
          </w:p>
        </w:tc>
        <w:tc>
          <w:tcPr>
            <w:tcW w:w="1080" w:type="dxa"/>
          </w:tcPr>
          <w:p w:rsidR="00274306" w:rsidRPr="00C30D5B" w:rsidRDefault="00274306" w:rsidP="001E7AEB">
            <w:pPr>
              <w:pStyle w:val="zahlavtabulky"/>
            </w:pPr>
            <w:r w:rsidRPr="00C30D5B">
              <w:t>2.</w:t>
            </w:r>
          </w:p>
        </w:tc>
        <w:tc>
          <w:tcPr>
            <w:tcW w:w="1080" w:type="dxa"/>
          </w:tcPr>
          <w:p w:rsidR="00274306" w:rsidRPr="00C30D5B" w:rsidRDefault="00274306" w:rsidP="001E7AEB">
            <w:pPr>
              <w:pStyle w:val="zahlavtabulky"/>
            </w:pPr>
            <w:r w:rsidRPr="00C30D5B">
              <w:t>3.</w:t>
            </w:r>
          </w:p>
        </w:tc>
        <w:tc>
          <w:tcPr>
            <w:tcW w:w="1184" w:type="dxa"/>
          </w:tcPr>
          <w:p w:rsidR="00274306" w:rsidRPr="00C30D5B" w:rsidRDefault="00274306" w:rsidP="001E7AEB">
            <w:pPr>
              <w:pStyle w:val="zahlavtabulky"/>
            </w:pPr>
            <w:r w:rsidRPr="00C30D5B">
              <w:t>4.</w:t>
            </w:r>
          </w:p>
        </w:tc>
      </w:tr>
      <w:tr w:rsidR="00274306" w:rsidRPr="000F44FF" w:rsidTr="001E7AEB">
        <w:tc>
          <w:tcPr>
            <w:tcW w:w="4788" w:type="dxa"/>
          </w:tcPr>
          <w:p w:rsidR="00274306" w:rsidRPr="004200D5" w:rsidRDefault="00274306" w:rsidP="001E7AEB">
            <w:pPr>
              <w:pStyle w:val="tem-celek"/>
            </w:pPr>
            <w:r w:rsidRPr="004200D5">
              <w:t>Obecná chemie</w:t>
            </w:r>
          </w:p>
        </w:tc>
        <w:tc>
          <w:tcPr>
            <w:tcW w:w="1080" w:type="dxa"/>
          </w:tcPr>
          <w:p w:rsidR="00274306" w:rsidRPr="001C16A5" w:rsidRDefault="00274306" w:rsidP="001E7AEB">
            <w:pPr>
              <w:pStyle w:val="zahlavtabulky"/>
            </w:pPr>
            <w:r w:rsidRPr="001C16A5">
              <w:t>X</w:t>
            </w:r>
          </w:p>
        </w:tc>
        <w:tc>
          <w:tcPr>
            <w:tcW w:w="1080" w:type="dxa"/>
          </w:tcPr>
          <w:p w:rsidR="00274306" w:rsidRPr="00C30D5B" w:rsidRDefault="00274306" w:rsidP="001E7AEB">
            <w:pPr>
              <w:pStyle w:val="zahlavtabulky"/>
            </w:pPr>
          </w:p>
        </w:tc>
        <w:tc>
          <w:tcPr>
            <w:tcW w:w="1080" w:type="dxa"/>
          </w:tcPr>
          <w:p w:rsidR="00274306" w:rsidRPr="00C30D5B" w:rsidRDefault="00274306" w:rsidP="001E7AEB">
            <w:pPr>
              <w:pStyle w:val="zahlavtabulky"/>
            </w:pPr>
          </w:p>
        </w:tc>
        <w:tc>
          <w:tcPr>
            <w:tcW w:w="1184" w:type="dxa"/>
          </w:tcPr>
          <w:p w:rsidR="00274306" w:rsidRPr="00C30D5B" w:rsidRDefault="00274306" w:rsidP="001E7AEB">
            <w:pPr>
              <w:pStyle w:val="zahlavtabulky"/>
            </w:pPr>
          </w:p>
        </w:tc>
      </w:tr>
      <w:tr w:rsidR="00274306" w:rsidRPr="000F44FF" w:rsidTr="001E7AEB">
        <w:tc>
          <w:tcPr>
            <w:tcW w:w="4788" w:type="dxa"/>
          </w:tcPr>
          <w:p w:rsidR="00274306" w:rsidRPr="004200D5" w:rsidRDefault="00274306" w:rsidP="001E7AEB">
            <w:pPr>
              <w:pStyle w:val="tem-celek"/>
            </w:pPr>
            <w:r w:rsidRPr="004200D5">
              <w:t>Anorganická chemie</w:t>
            </w:r>
          </w:p>
        </w:tc>
        <w:tc>
          <w:tcPr>
            <w:tcW w:w="1080" w:type="dxa"/>
          </w:tcPr>
          <w:p w:rsidR="00274306" w:rsidRPr="001C16A5" w:rsidRDefault="00274306" w:rsidP="001E7AEB">
            <w:pPr>
              <w:pStyle w:val="zahlavtabulky"/>
            </w:pPr>
            <w:r w:rsidRPr="001C16A5">
              <w:t>X</w:t>
            </w:r>
          </w:p>
        </w:tc>
        <w:tc>
          <w:tcPr>
            <w:tcW w:w="1080" w:type="dxa"/>
          </w:tcPr>
          <w:p w:rsidR="00274306" w:rsidRPr="00C30D5B" w:rsidRDefault="00274306" w:rsidP="001E7AEB">
            <w:pPr>
              <w:pStyle w:val="zahlavtabulky"/>
            </w:pPr>
          </w:p>
        </w:tc>
        <w:tc>
          <w:tcPr>
            <w:tcW w:w="1080" w:type="dxa"/>
          </w:tcPr>
          <w:p w:rsidR="00274306" w:rsidRPr="00C30D5B" w:rsidRDefault="00274306" w:rsidP="001E7AEB">
            <w:pPr>
              <w:pStyle w:val="zahlavtabulky"/>
            </w:pPr>
          </w:p>
        </w:tc>
        <w:tc>
          <w:tcPr>
            <w:tcW w:w="1184" w:type="dxa"/>
          </w:tcPr>
          <w:p w:rsidR="00274306" w:rsidRPr="00C30D5B" w:rsidRDefault="00274306" w:rsidP="001E7AEB">
            <w:pPr>
              <w:pStyle w:val="zahlavtabulky"/>
            </w:pPr>
          </w:p>
        </w:tc>
      </w:tr>
      <w:tr w:rsidR="00274306" w:rsidRPr="000F44FF" w:rsidTr="001E7AEB">
        <w:tc>
          <w:tcPr>
            <w:tcW w:w="4788" w:type="dxa"/>
          </w:tcPr>
          <w:p w:rsidR="00274306" w:rsidRPr="004200D5" w:rsidRDefault="00274306" w:rsidP="001E7AEB">
            <w:pPr>
              <w:pStyle w:val="tem-celek"/>
            </w:pPr>
            <w:r w:rsidRPr="004200D5">
              <w:t>Organická chemie</w:t>
            </w:r>
          </w:p>
        </w:tc>
        <w:tc>
          <w:tcPr>
            <w:tcW w:w="1080" w:type="dxa"/>
          </w:tcPr>
          <w:p w:rsidR="00274306" w:rsidRPr="001C16A5" w:rsidRDefault="00274306" w:rsidP="001E7AEB">
            <w:pPr>
              <w:pStyle w:val="zahlavtabulky"/>
            </w:pPr>
            <w:r w:rsidRPr="001C16A5">
              <w:t>X</w:t>
            </w:r>
          </w:p>
        </w:tc>
        <w:tc>
          <w:tcPr>
            <w:tcW w:w="1080" w:type="dxa"/>
          </w:tcPr>
          <w:p w:rsidR="00274306" w:rsidRPr="00C30D5B" w:rsidRDefault="00274306" w:rsidP="001E7AEB">
            <w:pPr>
              <w:pStyle w:val="zahlavtabulky"/>
            </w:pPr>
          </w:p>
        </w:tc>
        <w:tc>
          <w:tcPr>
            <w:tcW w:w="1080" w:type="dxa"/>
          </w:tcPr>
          <w:p w:rsidR="00274306" w:rsidRPr="00C30D5B" w:rsidRDefault="00274306" w:rsidP="001E7AEB">
            <w:pPr>
              <w:pStyle w:val="zahlavtabulky"/>
            </w:pPr>
          </w:p>
        </w:tc>
        <w:tc>
          <w:tcPr>
            <w:tcW w:w="1184" w:type="dxa"/>
          </w:tcPr>
          <w:p w:rsidR="00274306" w:rsidRPr="00C30D5B" w:rsidRDefault="00274306" w:rsidP="001E7AEB">
            <w:pPr>
              <w:pStyle w:val="zahlavtabulky"/>
            </w:pPr>
          </w:p>
        </w:tc>
      </w:tr>
      <w:tr w:rsidR="00274306" w:rsidRPr="000F44FF" w:rsidTr="001E7AEB">
        <w:tc>
          <w:tcPr>
            <w:tcW w:w="4788" w:type="dxa"/>
          </w:tcPr>
          <w:p w:rsidR="00274306" w:rsidRPr="004200D5" w:rsidRDefault="00274306" w:rsidP="001E7AEB">
            <w:pPr>
              <w:pStyle w:val="tem-celek"/>
            </w:pPr>
            <w:r w:rsidRPr="004200D5">
              <w:t>Biochemie</w:t>
            </w:r>
          </w:p>
        </w:tc>
        <w:tc>
          <w:tcPr>
            <w:tcW w:w="1080" w:type="dxa"/>
          </w:tcPr>
          <w:p w:rsidR="00274306" w:rsidRPr="001C16A5" w:rsidRDefault="00274306" w:rsidP="001E7AEB">
            <w:pPr>
              <w:pStyle w:val="zahlavtabulky"/>
            </w:pPr>
            <w:r w:rsidRPr="001C16A5">
              <w:t>X</w:t>
            </w:r>
          </w:p>
        </w:tc>
        <w:tc>
          <w:tcPr>
            <w:tcW w:w="1080" w:type="dxa"/>
          </w:tcPr>
          <w:p w:rsidR="00274306" w:rsidRPr="00C30D5B" w:rsidRDefault="00274306" w:rsidP="001E7AEB">
            <w:pPr>
              <w:pStyle w:val="zahlavtabulky"/>
            </w:pPr>
          </w:p>
        </w:tc>
        <w:tc>
          <w:tcPr>
            <w:tcW w:w="1080" w:type="dxa"/>
          </w:tcPr>
          <w:p w:rsidR="00274306" w:rsidRPr="00C30D5B" w:rsidRDefault="00274306" w:rsidP="001E7AEB">
            <w:pPr>
              <w:pStyle w:val="zahlavtabulky"/>
            </w:pPr>
          </w:p>
        </w:tc>
        <w:tc>
          <w:tcPr>
            <w:tcW w:w="1184" w:type="dxa"/>
          </w:tcPr>
          <w:p w:rsidR="00274306" w:rsidRPr="00C30D5B" w:rsidRDefault="00274306" w:rsidP="001E7AEB">
            <w:pPr>
              <w:pStyle w:val="zahlavtabulky"/>
            </w:pPr>
          </w:p>
        </w:tc>
      </w:tr>
      <w:tr w:rsidR="00274306" w:rsidRPr="000F44FF" w:rsidTr="001E7AEB">
        <w:tc>
          <w:tcPr>
            <w:tcW w:w="4788" w:type="dxa"/>
          </w:tcPr>
          <w:p w:rsidR="00274306" w:rsidRPr="004200D5" w:rsidRDefault="00274306" w:rsidP="001E7AEB">
            <w:pPr>
              <w:pStyle w:val="zahlavtabulky"/>
            </w:pPr>
            <w:r w:rsidRPr="004200D5">
              <w:t>Celkem hodin v ročníku</w:t>
            </w:r>
          </w:p>
        </w:tc>
        <w:tc>
          <w:tcPr>
            <w:tcW w:w="1080" w:type="dxa"/>
          </w:tcPr>
          <w:p w:rsidR="00274306" w:rsidRPr="00C30D5B" w:rsidRDefault="00274306" w:rsidP="001E7AEB">
            <w:pPr>
              <w:pStyle w:val="zahlavtabulky"/>
            </w:pPr>
            <w:r>
              <w:t>68</w:t>
            </w:r>
          </w:p>
        </w:tc>
        <w:tc>
          <w:tcPr>
            <w:tcW w:w="1080" w:type="dxa"/>
          </w:tcPr>
          <w:p w:rsidR="00274306" w:rsidRPr="00C30D5B" w:rsidRDefault="00274306" w:rsidP="001E7AEB">
            <w:pPr>
              <w:pStyle w:val="zahlavtabulky"/>
            </w:pPr>
          </w:p>
        </w:tc>
        <w:tc>
          <w:tcPr>
            <w:tcW w:w="1080" w:type="dxa"/>
          </w:tcPr>
          <w:p w:rsidR="00274306" w:rsidRPr="00C30D5B" w:rsidRDefault="00274306" w:rsidP="001E7AEB">
            <w:pPr>
              <w:pStyle w:val="zahlavtabulky"/>
            </w:pPr>
          </w:p>
        </w:tc>
        <w:tc>
          <w:tcPr>
            <w:tcW w:w="1184" w:type="dxa"/>
          </w:tcPr>
          <w:p w:rsidR="00274306" w:rsidRPr="00C30D5B" w:rsidRDefault="00274306" w:rsidP="001E7AEB">
            <w:pPr>
              <w:pStyle w:val="zahlavtabulky"/>
            </w:pPr>
          </w:p>
        </w:tc>
      </w:tr>
    </w:tbl>
    <w:p w:rsidR="00274306" w:rsidRPr="0091781E" w:rsidRDefault="00274306" w:rsidP="00274306">
      <w:pPr>
        <w:pStyle w:val="profil"/>
      </w:pPr>
      <w:r>
        <w:br w:type="page"/>
      </w:r>
      <w:bookmarkStart w:id="54" w:name="_Toc227713263"/>
      <w:bookmarkStart w:id="55" w:name="_Toc228514708"/>
      <w:bookmarkStart w:id="56" w:name="_Toc230393012"/>
      <w:r>
        <w:lastRenderedPageBreak/>
        <w:br w:type="page"/>
      </w:r>
      <w:bookmarkStart w:id="57" w:name="_Toc470764826"/>
      <w:r>
        <w:lastRenderedPageBreak/>
        <w:t>Základy ekologie</w:t>
      </w:r>
      <w:bookmarkEnd w:id="54"/>
      <w:bookmarkEnd w:id="55"/>
      <w:bookmarkEnd w:id="56"/>
      <w:bookmarkEnd w:id="57"/>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17750E" w:rsidRDefault="00274306" w:rsidP="00274306">
      <w:pPr>
        <w:pStyle w:val="hlavnpodnadpisy"/>
        <w:spacing w:before="360" w:after="240"/>
        <w:rPr>
          <w:bCs/>
        </w:rPr>
      </w:pPr>
      <w:r w:rsidRPr="0017750E">
        <w:rPr>
          <w:bCs/>
        </w:rPr>
        <w:t>Pojetí vyučovacího předmětu</w:t>
      </w:r>
    </w:p>
    <w:p w:rsidR="00274306" w:rsidRDefault="00274306" w:rsidP="00274306">
      <w:pPr>
        <w:pStyle w:val="podnadpisy"/>
      </w:pPr>
      <w:r>
        <w:t>Obecný cíl předmětu</w:t>
      </w:r>
    </w:p>
    <w:p w:rsidR="00274306" w:rsidRDefault="00274306" w:rsidP="00274306">
      <w:pPr>
        <w:pStyle w:val="hlavntext"/>
      </w:pPr>
      <w:r>
        <w:t>Cílem předmětu je seznámit žáky se základními pojmy a principy z biologie a obecné ekologie, vést žáky k pochopení základních ekologických souvislostí a k poznávání vztahů člověka a jeho životního prostředí. Má umožnit žákům pochopit problematiku životního prostředí a vytvořit si vlastní názor na znečišťování prostředí a především na ochranu životního prostředí. Dalším cílem předmětu je pochopit nezbytnost komplexní ochrany přírody a dodržování zásad trvale udržitelného rozvoje.</w:t>
      </w:r>
    </w:p>
    <w:p w:rsidR="00274306" w:rsidRDefault="00274306" w:rsidP="00274306">
      <w:pPr>
        <w:pStyle w:val="podnadpisy"/>
      </w:pPr>
      <w:r>
        <w:t>Charakteristika učiva</w:t>
      </w:r>
    </w:p>
    <w:p w:rsidR="00274306" w:rsidRDefault="00274306" w:rsidP="00274306">
      <w:pPr>
        <w:pStyle w:val="hlavntext"/>
      </w:pPr>
      <w:r>
        <w:t>Učivo je zaměřeno na poznání obecně platných podmínek života na Zemi, včetně podmínek pro život člověka. Učivo je rozděleno do tří tematických okruhů. V první části se žáci seznámí se základy biologie (vývojová teorie, vznik života, stavba a funkce buňky, vlastnosti živých soustav, rozmanitost, dědičnost a proměnlivost organismů, biologie člověka, zdraví a nemoc). V druhé části se seznámí se základy ekologie (ekologické pojmy, vztahy mezi organismy a prostředím, podmínky života, ekosystémy, typy krajiny). Třetí část je zaměřena na vztah mezi člověkem a životním prostředím (vzájemné ovlivňování člověka a prostředí, přírodní zdroje surovin a energie, nakládání s odpady, globální problémy životního prostředí, ochrana přírody a krajiny, nástroje společnosti na ochranu životního prostředí a odpovědnost jedince za jeho ochranu).</w:t>
      </w:r>
    </w:p>
    <w:p w:rsidR="00274306" w:rsidRDefault="00274306" w:rsidP="00274306">
      <w:pPr>
        <w:pStyle w:val="podnadpisy"/>
      </w:pPr>
      <w:r>
        <w:t>Metody a formy výuky</w:t>
      </w:r>
    </w:p>
    <w:p w:rsidR="00274306" w:rsidRDefault="00274306" w:rsidP="00274306">
      <w:pPr>
        <w:pStyle w:val="hlavntext"/>
      </w:pPr>
      <w:r>
        <w:t>Ve vyučovacích hodinách převládají aktivizující metody výuky před klasickými slovními výkladovými metodami, jsou zařazovány diskuse, besedy, exkurze a projekty s environmentální tematikou. Velký důraz je věnován aktualizaci učiva, využívání regionálních zvláštností a výchovně vzdělávacích možností. Je vytvářen prostor pro aktivní zapojení žáků do diskusí, pro jejich samostatné uvažování a vytváření vlastních názorů na aktuální ekologické problémy.</w:t>
      </w:r>
    </w:p>
    <w:p w:rsidR="00274306" w:rsidRDefault="00274306" w:rsidP="00274306">
      <w:pPr>
        <w:pStyle w:val="podnadpisy"/>
      </w:pPr>
      <w:r>
        <w:t>Způsob hodnocení žáků</w:t>
      </w:r>
    </w:p>
    <w:p w:rsidR="00274306" w:rsidRDefault="00274306" w:rsidP="00274306">
      <w:pPr>
        <w:pStyle w:val="hlavntext"/>
      </w:pPr>
      <w:r>
        <w:t>Vědomosti žáků jsou ověřovány písemně formou krátkých testů a především ústně orientačním nebo frontálním opakováním. Při hodnocení je kladen důraz na pochopení základních ekologických souvislostí a postavení člověka v přírodě, porozumění problematice životního prostředí, na schopnost učit se, na schopnost samostatně se orientovat v problematice vztahu člověka a prostředí a na dovednost využívat informační technologie a pracovat s informacemi. Žáci jsou hodnoceni klasifikací, ústním hodnocením nebo hodnocením na základě bodového systému.</w:t>
      </w:r>
    </w:p>
    <w:p w:rsidR="00274306" w:rsidRDefault="00274306" w:rsidP="00274306">
      <w:pPr>
        <w:pStyle w:val="podnadpisy"/>
      </w:pPr>
      <w:r>
        <w:t>Mezipředmětové vztahy</w:t>
      </w:r>
    </w:p>
    <w:p w:rsidR="00274306" w:rsidRDefault="00274306" w:rsidP="00274306">
      <w:pPr>
        <w:pStyle w:val="hlavntext"/>
      </w:pPr>
      <w:r>
        <w:t>Obsah učiva souvisí s učivem organické a anorganické chemie.</w:t>
      </w:r>
    </w:p>
    <w:p w:rsidR="00274306" w:rsidRPr="0017750E" w:rsidRDefault="00274306" w:rsidP="00274306">
      <w:pPr>
        <w:pStyle w:val="hlavnpodnadpisy"/>
        <w:spacing w:before="360" w:after="240"/>
        <w:rPr>
          <w:bCs/>
        </w:rPr>
      </w:pPr>
      <w:r>
        <w:rPr>
          <w:bCs/>
        </w:rPr>
        <w:br w:type="page"/>
      </w:r>
      <w:r w:rsidRPr="0017750E">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Pr="001147DE" w:rsidRDefault="00274306" w:rsidP="001E7AEB">
            <w:pPr>
              <w:pStyle w:val="tem-celek"/>
            </w:pPr>
            <w:r w:rsidRPr="001147DE">
              <w:t>Žák</w:t>
            </w:r>
          </w:p>
          <w:p w:rsidR="00274306" w:rsidRDefault="00274306" w:rsidP="001E7AEB">
            <w:pPr>
              <w:pStyle w:val="odrky-tab"/>
            </w:pPr>
            <w:r>
              <w:t>charakterizuje názor na vznik a vývoj života na Zemi</w:t>
            </w:r>
          </w:p>
          <w:p w:rsidR="00274306" w:rsidRDefault="00274306" w:rsidP="001E7AEB">
            <w:pPr>
              <w:pStyle w:val="odrky-tab"/>
            </w:pPr>
            <w:r>
              <w:t>popíše buňku jako základní stavební a funkční jednotku života, porovná různé typy buněk, vysvětlí rozdíl mezi rostlinnou a živočišnou buňkou</w:t>
            </w:r>
          </w:p>
          <w:p w:rsidR="00274306" w:rsidRDefault="00274306" w:rsidP="001E7AEB">
            <w:pPr>
              <w:pStyle w:val="odrky-tab"/>
            </w:pPr>
            <w:r>
              <w:t>uvede příklady základních skupin organismů a porovná je</w:t>
            </w:r>
          </w:p>
          <w:p w:rsidR="00274306" w:rsidRDefault="00274306" w:rsidP="001E7AEB">
            <w:pPr>
              <w:pStyle w:val="odrky-tab"/>
            </w:pPr>
            <w:r>
              <w:t>objasní základní genetické pojmy a uvede příklady využití genetiky</w:t>
            </w:r>
          </w:p>
          <w:p w:rsidR="00274306" w:rsidRDefault="00274306" w:rsidP="001E7AEB">
            <w:pPr>
              <w:pStyle w:val="odrky-tab"/>
            </w:pPr>
            <w:r>
              <w:t>popíše základní anatomickou stavbu lidského těla a vysvětlí funkci orgánů</w:t>
            </w:r>
          </w:p>
          <w:p w:rsidR="00274306" w:rsidRDefault="00274306" w:rsidP="001E7AEB">
            <w:pPr>
              <w:pStyle w:val="odrky-tab"/>
            </w:pPr>
            <w:r>
              <w:t>vysvětlí zásady správné výživy a zdravého životního stylu</w:t>
            </w:r>
          </w:p>
          <w:p w:rsidR="00274306" w:rsidRDefault="00274306" w:rsidP="001E7AEB">
            <w:pPr>
              <w:pStyle w:val="odrky-tab"/>
            </w:pPr>
            <w:r>
              <w:t>uvede původce bakteriálních, virových a jiných onemocnění a vysvětlí způsob ochrany před nimi</w:t>
            </w:r>
          </w:p>
        </w:tc>
        <w:tc>
          <w:tcPr>
            <w:tcW w:w="4606" w:type="dxa"/>
            <w:tcMar>
              <w:top w:w="113" w:type="dxa"/>
              <w:bottom w:w="113" w:type="dxa"/>
            </w:tcMar>
          </w:tcPr>
          <w:p w:rsidR="00274306" w:rsidRPr="00117E1A" w:rsidRDefault="00274306" w:rsidP="001E7AEB">
            <w:pPr>
              <w:pStyle w:val="tem-celek"/>
            </w:pPr>
            <w:r w:rsidRPr="00117E1A">
              <w:t>Základy biologie</w:t>
            </w:r>
          </w:p>
          <w:p w:rsidR="00274306" w:rsidRDefault="00274306" w:rsidP="001E7AEB">
            <w:pPr>
              <w:pStyle w:val="odrky-tab"/>
            </w:pPr>
            <w:r>
              <w:t>vznik a vývoj života na Zemi</w:t>
            </w:r>
          </w:p>
          <w:p w:rsidR="00274306" w:rsidRDefault="00274306" w:rsidP="001E7AEB">
            <w:pPr>
              <w:pStyle w:val="odrky-tab"/>
            </w:pPr>
            <w:r>
              <w:t>buňka bakteriální, rostlinná a živočišná</w:t>
            </w:r>
          </w:p>
          <w:p w:rsidR="00274306" w:rsidRDefault="00274306" w:rsidP="001E7AEB">
            <w:pPr>
              <w:pStyle w:val="odrky-tab"/>
            </w:pPr>
            <w:r>
              <w:t>vlastnosti živých soustav – systémové uspořádání (metabolismus, dráždivost, rozmnožování, adaptace, růst a vývoj)</w:t>
            </w:r>
          </w:p>
          <w:p w:rsidR="00274306" w:rsidRDefault="00274306" w:rsidP="001E7AEB">
            <w:pPr>
              <w:pStyle w:val="odrky-tab"/>
            </w:pPr>
            <w:r>
              <w:t>rozmanitost organismů a jejich charakteristika</w:t>
            </w:r>
          </w:p>
          <w:p w:rsidR="00274306" w:rsidRDefault="00274306" w:rsidP="001E7AEB">
            <w:pPr>
              <w:pStyle w:val="odrky-tab"/>
            </w:pPr>
            <w:r>
              <w:t>dědičnost a proměnlivost organismů</w:t>
            </w:r>
          </w:p>
          <w:p w:rsidR="00274306" w:rsidRDefault="00274306" w:rsidP="001E7AEB">
            <w:pPr>
              <w:pStyle w:val="odrky-tab"/>
            </w:pPr>
            <w:r>
              <w:t>biologie člověka (stavba a funkce orgánových soustav)</w:t>
            </w:r>
          </w:p>
          <w:p w:rsidR="00274306" w:rsidRDefault="00274306" w:rsidP="001E7AEB">
            <w:pPr>
              <w:pStyle w:val="odrky-tab"/>
            </w:pPr>
            <w:r>
              <w:t>zdraví a nemoc</w:t>
            </w:r>
          </w:p>
        </w:tc>
      </w:tr>
      <w:tr w:rsidR="00274306" w:rsidTr="001E7AEB">
        <w:trPr>
          <w:jc w:val="center"/>
        </w:trPr>
        <w:tc>
          <w:tcPr>
            <w:tcW w:w="4606" w:type="dxa"/>
            <w:tcMar>
              <w:top w:w="113" w:type="dxa"/>
              <w:bottom w:w="113" w:type="dxa"/>
            </w:tcMar>
          </w:tcPr>
          <w:p w:rsidR="00274306" w:rsidRDefault="00274306" w:rsidP="001E7AEB">
            <w:pPr>
              <w:pStyle w:val="odrky-tab"/>
            </w:pPr>
            <w:r>
              <w:t>objasní základní ekologické pojmy</w:t>
            </w:r>
          </w:p>
          <w:p w:rsidR="00274306" w:rsidRDefault="00274306" w:rsidP="001E7AEB">
            <w:pPr>
              <w:pStyle w:val="odrky-tab"/>
            </w:pPr>
            <w:r>
              <w:t>charakterizuje vztahy mezi organismy a prostředím</w:t>
            </w:r>
          </w:p>
          <w:p w:rsidR="00274306" w:rsidRDefault="00274306" w:rsidP="001E7AEB">
            <w:pPr>
              <w:pStyle w:val="odrky-tab"/>
            </w:pPr>
            <w:r>
              <w:t>charakterizuje abiotické a biotické podmínky života</w:t>
            </w:r>
          </w:p>
          <w:p w:rsidR="00274306" w:rsidRDefault="00274306" w:rsidP="001E7AEB">
            <w:pPr>
              <w:pStyle w:val="odrky-tab"/>
            </w:pPr>
            <w:r>
              <w:t xml:space="preserve">charakterizuje základní vztahy mezi populacemi </w:t>
            </w:r>
          </w:p>
          <w:p w:rsidR="00274306" w:rsidRDefault="00274306" w:rsidP="001E7AEB">
            <w:pPr>
              <w:pStyle w:val="odrky-tab"/>
            </w:pPr>
            <w:r>
              <w:t>vysvětlí potravní vztahy v přírodě</w:t>
            </w:r>
          </w:p>
          <w:p w:rsidR="00274306" w:rsidRDefault="00274306" w:rsidP="001E7AEB">
            <w:pPr>
              <w:pStyle w:val="odrky-tab"/>
            </w:pPr>
            <w:r>
              <w:t>popíše stavbu a funkci ekosystémů</w:t>
            </w:r>
          </w:p>
          <w:p w:rsidR="00274306" w:rsidRDefault="00274306" w:rsidP="001E7AEB">
            <w:pPr>
              <w:pStyle w:val="odrky-tab"/>
            </w:pPr>
            <w:r>
              <w:t>charakterizuje jednotlivé typy ekosystémů</w:t>
            </w:r>
          </w:p>
          <w:p w:rsidR="00274306" w:rsidRDefault="00274306" w:rsidP="001E7AEB">
            <w:pPr>
              <w:pStyle w:val="odrky-tab"/>
            </w:pPr>
            <w:r>
              <w:t>pojmenuje a charakterizuje různé typy krajiny ve svém okolí a její využívání člověkem</w:t>
            </w:r>
          </w:p>
        </w:tc>
        <w:tc>
          <w:tcPr>
            <w:tcW w:w="4606" w:type="dxa"/>
            <w:tcMar>
              <w:top w:w="113" w:type="dxa"/>
              <w:bottom w:w="113" w:type="dxa"/>
            </w:tcMar>
          </w:tcPr>
          <w:p w:rsidR="00274306" w:rsidRDefault="00274306" w:rsidP="001E7AEB">
            <w:pPr>
              <w:pStyle w:val="tem-celek"/>
            </w:pPr>
            <w:r w:rsidRPr="00117E1A">
              <w:t>Základy obecné ekologie</w:t>
            </w:r>
          </w:p>
          <w:p w:rsidR="00274306" w:rsidRDefault="00274306" w:rsidP="001E7AEB">
            <w:pPr>
              <w:pStyle w:val="odrky-tab"/>
            </w:pPr>
            <w:r>
              <w:t>základní ekologické pojmy</w:t>
            </w:r>
          </w:p>
          <w:p w:rsidR="00274306" w:rsidRDefault="00274306" w:rsidP="001E7AEB">
            <w:pPr>
              <w:pStyle w:val="odrky-tab"/>
            </w:pPr>
            <w:r>
              <w:t>vztahy mezi organismem a prostředím</w:t>
            </w:r>
          </w:p>
          <w:p w:rsidR="00274306" w:rsidRDefault="00274306" w:rsidP="001E7AEB">
            <w:pPr>
              <w:pStyle w:val="odrky-tab"/>
            </w:pPr>
            <w:r>
              <w:t>abiotické podmínky života (sluneční záření, ovzduší, voda, minerální látky)</w:t>
            </w:r>
          </w:p>
          <w:p w:rsidR="00274306" w:rsidRDefault="00274306" w:rsidP="001E7AEB">
            <w:pPr>
              <w:pStyle w:val="odrky-tab"/>
            </w:pPr>
            <w:r>
              <w:t>biotické podmínky života (populace, vztahy mezi populacemi, společenstva)</w:t>
            </w:r>
          </w:p>
          <w:p w:rsidR="00274306" w:rsidRDefault="00274306" w:rsidP="001E7AEB">
            <w:pPr>
              <w:pStyle w:val="odrky-tab"/>
            </w:pPr>
            <w:r>
              <w:t>ekosystémy (stavba, funkce, druhy, rozmanitost)</w:t>
            </w:r>
          </w:p>
          <w:p w:rsidR="00274306" w:rsidRPr="00117E1A" w:rsidRDefault="00274306" w:rsidP="001E7AEB">
            <w:pPr>
              <w:pStyle w:val="odrky-tab"/>
            </w:pPr>
            <w:r>
              <w:t>typy krajiny</w:t>
            </w:r>
          </w:p>
        </w:tc>
      </w:tr>
      <w:tr w:rsidR="00274306" w:rsidTr="001E7AEB">
        <w:trPr>
          <w:jc w:val="center"/>
        </w:trPr>
        <w:tc>
          <w:tcPr>
            <w:tcW w:w="4606" w:type="dxa"/>
            <w:tcMar>
              <w:top w:w="113" w:type="dxa"/>
              <w:bottom w:w="113" w:type="dxa"/>
            </w:tcMar>
          </w:tcPr>
          <w:p w:rsidR="00274306" w:rsidRDefault="00274306" w:rsidP="001E7AEB">
            <w:pPr>
              <w:pStyle w:val="odrky-tab"/>
            </w:pPr>
            <w:r>
              <w:t>popíše historii vzájemného ovlivňování člověka a přírody</w:t>
            </w:r>
          </w:p>
          <w:p w:rsidR="00274306" w:rsidRDefault="00274306" w:rsidP="001E7AEB">
            <w:pPr>
              <w:pStyle w:val="odrky-tab"/>
            </w:pPr>
            <w:r>
              <w:t>hodnotí vliv různých činností člověka na jednotlivé složky životního prostředí</w:t>
            </w:r>
          </w:p>
          <w:p w:rsidR="00274306" w:rsidRDefault="00274306" w:rsidP="001E7AEB">
            <w:pPr>
              <w:pStyle w:val="odrky-tab"/>
            </w:pPr>
            <w:r>
              <w:t>charakterizuje působení životního prostředí na člověka a jeho zdraví</w:t>
            </w:r>
          </w:p>
          <w:p w:rsidR="00274306" w:rsidRDefault="00274306" w:rsidP="001E7AEB">
            <w:pPr>
              <w:pStyle w:val="odrky-tab"/>
            </w:pPr>
            <w:r>
              <w:t>charakterizuje přírodní zdroje surovin a energie z hlediska jejich obnovitelnosti a posoudí vliv jejich využívání na životní prostředí</w:t>
            </w:r>
          </w:p>
          <w:p w:rsidR="00274306" w:rsidRDefault="00274306" w:rsidP="001E7AEB">
            <w:pPr>
              <w:pStyle w:val="odrky-tab"/>
            </w:pPr>
            <w:r>
              <w:t>popíše způsoby nakládání s odpady</w:t>
            </w:r>
          </w:p>
          <w:p w:rsidR="00274306" w:rsidRDefault="00274306" w:rsidP="001E7AEB">
            <w:pPr>
              <w:pStyle w:val="odrky-tab"/>
            </w:pPr>
            <w:r>
              <w:t>vysvětlí důležitost třídění odpadů a uvede různé možnosti jejich recyklace</w:t>
            </w:r>
          </w:p>
          <w:p w:rsidR="00274306" w:rsidRDefault="00274306" w:rsidP="001E7AEB">
            <w:pPr>
              <w:pStyle w:val="odrky-tab"/>
            </w:pPr>
            <w:r>
              <w:t xml:space="preserve">charakterizuje globální problémy na Zemi </w:t>
            </w:r>
          </w:p>
          <w:p w:rsidR="00274306" w:rsidRDefault="00274306" w:rsidP="001E7AEB">
            <w:pPr>
              <w:pStyle w:val="odrky-tab"/>
            </w:pPr>
            <w:r>
              <w:t>vyjmenuje základní znečišťující látky v ovzduší, ve vodě a v půdě a dokáže získat informace o aktuální situaci</w:t>
            </w:r>
          </w:p>
          <w:p w:rsidR="00274306" w:rsidRDefault="00274306" w:rsidP="001E7AEB">
            <w:pPr>
              <w:pStyle w:val="odrky-tab"/>
            </w:pPr>
            <w:r>
              <w:t>uvede příklady chráněných území v ČR a v regionu</w:t>
            </w:r>
          </w:p>
          <w:p w:rsidR="00274306" w:rsidRDefault="00274306" w:rsidP="001E7AEB">
            <w:pPr>
              <w:pStyle w:val="odrky-tab"/>
            </w:pPr>
            <w:r>
              <w:lastRenderedPageBreak/>
              <w:t>uvede základní ekonomické, právní a informační nástroje společnosti na ochranu přírody a prostředí</w:t>
            </w:r>
          </w:p>
          <w:p w:rsidR="00274306" w:rsidRDefault="00274306" w:rsidP="001E7AEB">
            <w:pPr>
              <w:pStyle w:val="odrky-tab"/>
            </w:pPr>
            <w:r>
              <w:t>vysvětlí udržitelný rozvoj jako integraci environmentálních a sociálních přístupů k ochraně životního prostředí</w:t>
            </w:r>
          </w:p>
          <w:p w:rsidR="00274306" w:rsidRDefault="00274306" w:rsidP="001E7AEB">
            <w:pPr>
              <w:pStyle w:val="odrky-tab"/>
            </w:pPr>
            <w:r>
              <w:t>zdůvodní odpovědnost každého jedince za ochranu přírody, krajiny a životního prostředí</w:t>
            </w:r>
          </w:p>
          <w:p w:rsidR="00274306" w:rsidRDefault="00274306" w:rsidP="001E7AEB">
            <w:pPr>
              <w:pStyle w:val="odrky-tab"/>
            </w:pPr>
            <w:r>
              <w:t>navrhne řešení vybraného environmentálního problému na konkrétním příkladu z občanského života</w:t>
            </w:r>
          </w:p>
        </w:tc>
        <w:tc>
          <w:tcPr>
            <w:tcW w:w="4606" w:type="dxa"/>
            <w:tcMar>
              <w:top w:w="113" w:type="dxa"/>
              <w:bottom w:w="113" w:type="dxa"/>
            </w:tcMar>
          </w:tcPr>
          <w:p w:rsidR="00274306" w:rsidRDefault="00274306" w:rsidP="001E7AEB">
            <w:pPr>
              <w:pStyle w:val="tem-celek"/>
            </w:pPr>
            <w:r w:rsidRPr="001304D3">
              <w:lastRenderedPageBreak/>
              <w:t>Člověk a životní prostředí</w:t>
            </w:r>
          </w:p>
          <w:p w:rsidR="00274306" w:rsidRDefault="00274306" w:rsidP="001E7AEB">
            <w:pPr>
              <w:pStyle w:val="odrky-tab"/>
            </w:pPr>
            <w:r>
              <w:t>vzájemné vztahy mezi člověkem a životním prostředím</w:t>
            </w:r>
          </w:p>
          <w:p w:rsidR="00274306" w:rsidRDefault="00274306" w:rsidP="001E7AEB">
            <w:pPr>
              <w:pStyle w:val="odrky-tab"/>
            </w:pPr>
            <w:r>
              <w:t>vývoj vztahu člověka k přírodě</w:t>
            </w:r>
          </w:p>
          <w:p w:rsidR="00274306" w:rsidRDefault="00274306" w:rsidP="001E7AEB">
            <w:pPr>
              <w:pStyle w:val="odrky-tab"/>
            </w:pPr>
            <w:r>
              <w:t>dopady činností člověka na životní prostředí</w:t>
            </w:r>
          </w:p>
          <w:p w:rsidR="00274306" w:rsidRDefault="00274306" w:rsidP="001E7AEB">
            <w:pPr>
              <w:pStyle w:val="odrky-tab"/>
            </w:pPr>
            <w:r>
              <w:t>přírodní zdroje energie a surovin</w:t>
            </w:r>
          </w:p>
          <w:p w:rsidR="00274306" w:rsidRDefault="00274306" w:rsidP="001E7AEB">
            <w:pPr>
              <w:pStyle w:val="odrky-tab"/>
            </w:pPr>
            <w:r>
              <w:t>odpady</w:t>
            </w:r>
          </w:p>
          <w:p w:rsidR="00274306" w:rsidRDefault="00274306" w:rsidP="001E7AEB">
            <w:pPr>
              <w:pStyle w:val="odrky-tab"/>
            </w:pPr>
            <w:r>
              <w:t>globální problémy životního prostředí</w:t>
            </w:r>
          </w:p>
          <w:p w:rsidR="00274306" w:rsidRDefault="00274306" w:rsidP="001E7AEB">
            <w:pPr>
              <w:pStyle w:val="odrky-tab"/>
            </w:pPr>
            <w:r>
              <w:t>ochrana přírody a krajiny, chráněná území</w:t>
            </w:r>
          </w:p>
          <w:p w:rsidR="00274306" w:rsidRDefault="00274306" w:rsidP="001E7AEB">
            <w:pPr>
              <w:pStyle w:val="odrky-tab"/>
            </w:pPr>
            <w:r>
              <w:t>nástroje společnosti na ochranu životního prostředí</w:t>
            </w:r>
          </w:p>
          <w:p w:rsidR="00274306" w:rsidRDefault="00274306" w:rsidP="001E7AEB">
            <w:pPr>
              <w:pStyle w:val="odrky-tab"/>
            </w:pPr>
            <w:r>
              <w:t>zásady udržitelného rozvoje</w:t>
            </w:r>
          </w:p>
          <w:p w:rsidR="00274306" w:rsidRPr="001304D3" w:rsidRDefault="00274306" w:rsidP="001E7AEB">
            <w:pPr>
              <w:pStyle w:val="odrky-tab"/>
            </w:pPr>
            <w:r>
              <w:t>odpovědnost jedince za ochranu přírody a životního prostředí</w:t>
            </w:r>
          </w:p>
        </w:tc>
      </w:tr>
    </w:tbl>
    <w:p w:rsidR="00274306" w:rsidRDefault="00274306" w:rsidP="00274306">
      <w:pPr>
        <w:pStyle w:val="odrky"/>
        <w:numPr>
          <w:ilvl w:val="0"/>
          <w:numId w:val="0"/>
        </w:numPr>
      </w:pPr>
    </w:p>
    <w:p w:rsidR="00274306" w:rsidRDefault="00274306" w:rsidP="00274306">
      <w:pPr>
        <w:pStyle w:val="odrky"/>
        <w:numPr>
          <w:ilvl w:val="0"/>
          <w:numId w:val="0"/>
        </w:numPr>
      </w:pPr>
    </w:p>
    <w:p w:rsidR="00274306" w:rsidRDefault="00274306" w:rsidP="00274306">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Základy biologie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Základy obecné ekologie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Člověk  a životní prostředí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34</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bl>
    <w:p w:rsidR="00274306" w:rsidRDefault="00274306" w:rsidP="00274306"/>
    <w:p w:rsidR="00274306" w:rsidRPr="0091781E" w:rsidRDefault="00274306" w:rsidP="00274306">
      <w:pPr>
        <w:pStyle w:val="profil"/>
      </w:pPr>
      <w:r>
        <w:br w:type="page"/>
      </w:r>
      <w:r>
        <w:lastRenderedPageBreak/>
        <w:br w:type="page"/>
      </w:r>
      <w:bookmarkStart w:id="58" w:name="_Toc230393013"/>
      <w:bookmarkStart w:id="59" w:name="_Toc470764827"/>
      <w:r>
        <w:lastRenderedPageBreak/>
        <w:t>Tělesná výchova</w:t>
      </w:r>
      <w:bookmarkEnd w:id="58"/>
      <w:bookmarkEnd w:id="5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3D117F" w:rsidRDefault="00274306" w:rsidP="00274306">
      <w:pPr>
        <w:pStyle w:val="hlavnpodnadpisy"/>
        <w:spacing w:before="360" w:after="240"/>
        <w:rPr>
          <w:bCs/>
        </w:rPr>
      </w:pPr>
      <w:r w:rsidRPr="003D117F">
        <w:rPr>
          <w:bCs/>
        </w:rPr>
        <w:t>Pojetí vyučovacího předmětu</w:t>
      </w:r>
    </w:p>
    <w:p w:rsidR="00274306" w:rsidRPr="008F49F4" w:rsidRDefault="00274306" w:rsidP="00274306">
      <w:pPr>
        <w:pStyle w:val="podnadpisy"/>
      </w:pPr>
      <w:r>
        <w:t>Obecný cíl předmětu</w:t>
      </w:r>
    </w:p>
    <w:p w:rsidR="00274306" w:rsidRDefault="00274306" w:rsidP="00274306">
      <w:pPr>
        <w:pStyle w:val="hlavntext"/>
      </w:pPr>
      <w:r>
        <w:t>V souladu s vývojovými předpoklady a s individuálními zvláštnostmi žáků směřuje úsilí učitele a učební činnost žáků v tělesné výchově k těmto cílům:</w:t>
      </w:r>
    </w:p>
    <w:p w:rsidR="00274306" w:rsidRDefault="00274306" w:rsidP="00274306">
      <w:pPr>
        <w:pStyle w:val="odrky"/>
      </w:pPr>
      <w:r>
        <w:t>vážit si zdraví jako jedné z prvořadých hodnot a cílevědomě jej chránit,</w:t>
      </w:r>
    </w:p>
    <w:p w:rsidR="00274306" w:rsidRDefault="00274306" w:rsidP="00274306">
      <w:pPr>
        <w:pStyle w:val="odrky"/>
      </w:pPr>
      <w:r>
        <w:t>pojímat zdraví a tělesnou zdatnost jako hodnoty potřebné ke kvalitnímu prožívání života,</w:t>
      </w:r>
    </w:p>
    <w:p w:rsidR="00274306" w:rsidRDefault="00274306" w:rsidP="00274306">
      <w:pPr>
        <w:pStyle w:val="odrky"/>
      </w:pPr>
      <w:r>
        <w:rPr>
          <w:spacing w:val="-1"/>
        </w:rPr>
        <w:t xml:space="preserve">osvojit si nové pohybové dovednosti, kultivovat svůj pohybový projev a správné držení těla, usilovat o optimální rozvoj zdravotně orientované tělesné zdatnosti v pravidelně prováděných </w:t>
      </w:r>
      <w:r>
        <w:t>pohybových aktivitách,</w:t>
      </w:r>
    </w:p>
    <w:p w:rsidR="00274306" w:rsidRDefault="00274306" w:rsidP="00274306">
      <w:pPr>
        <w:pStyle w:val="odrky"/>
      </w:pPr>
      <w:r>
        <w:t>aktivně vyhledávat příležitosti ke zdravotně vhodným pohybovým aktivitám,</w:t>
      </w:r>
    </w:p>
    <w:p w:rsidR="00274306" w:rsidRDefault="00274306" w:rsidP="00274306">
      <w:pPr>
        <w:pStyle w:val="odrky"/>
      </w:pPr>
      <w:r>
        <w:t>orientovat se v základních otázkách vlivu pohybových aktivit na tělesné a duševní zdraví,</w:t>
      </w:r>
    </w:p>
    <w:p w:rsidR="00274306" w:rsidRDefault="00274306" w:rsidP="00274306">
      <w:pPr>
        <w:pStyle w:val="odrky"/>
      </w:pPr>
      <w:r>
        <w:rPr>
          <w:spacing w:val="-1"/>
        </w:rPr>
        <w:t xml:space="preserve">zvládat zjišťování základních parametrů tělesné zdatnosti i korekci vlastního pohybového režimu </w:t>
      </w:r>
      <w:r>
        <w:t>ve shodě se zjištěnými údaji,</w:t>
      </w:r>
    </w:p>
    <w:p w:rsidR="00274306" w:rsidRDefault="00274306" w:rsidP="00274306">
      <w:pPr>
        <w:pStyle w:val="odrky"/>
      </w:pPr>
      <w:r>
        <w:rPr>
          <w:spacing w:val="-1"/>
        </w:rPr>
        <w:t xml:space="preserve">osvojit si základní způsoby zjišťování svalových </w:t>
      </w:r>
      <w:proofErr w:type="spellStart"/>
      <w:r>
        <w:rPr>
          <w:spacing w:val="-1"/>
        </w:rPr>
        <w:t>disbalancí</w:t>
      </w:r>
      <w:proofErr w:type="spellEnd"/>
      <w:r>
        <w:rPr>
          <w:spacing w:val="-1"/>
        </w:rPr>
        <w:t xml:space="preserve"> a využívat kompenzační, relaxační a vyrovnávací cvičení cíleně, s ohledem na vlastní oslabení, převažující způsob života a charakter </w:t>
      </w:r>
      <w:r>
        <w:t>pracovní zátěže (aktuálně i perspektivně),</w:t>
      </w:r>
    </w:p>
    <w:p w:rsidR="00274306" w:rsidRDefault="00274306" w:rsidP="00274306">
      <w:pPr>
        <w:pStyle w:val="odrky"/>
      </w:pPr>
      <w:r>
        <w:rPr>
          <w:spacing w:val="-1"/>
        </w:rPr>
        <w:t xml:space="preserve">zvládnout organizační, hygienické a bezpečnostní návyky při pohybových činnostech i </w:t>
      </w:r>
      <w:r>
        <w:t>v neznámém prostředí,</w:t>
      </w:r>
    </w:p>
    <w:p w:rsidR="00274306" w:rsidRDefault="00274306" w:rsidP="00274306">
      <w:pPr>
        <w:pStyle w:val="odrky"/>
      </w:pPr>
      <w:r>
        <w:t>zvládnout základní první pomoc při stavech ohrožujících život,</w:t>
      </w:r>
    </w:p>
    <w:p w:rsidR="00274306" w:rsidRDefault="00274306" w:rsidP="00274306">
      <w:pPr>
        <w:pStyle w:val="odrky"/>
      </w:pPr>
      <w:r>
        <w:rPr>
          <w:spacing w:val="-1"/>
        </w:rPr>
        <w:t xml:space="preserve">kladně prožívat pohybovou činnost a využívat ji k překonávání aktuálních negativních tělesných </w:t>
      </w:r>
      <w:r>
        <w:t>a duševních stavů i jako prostředek k dlouhodobější zdravotní prevenci,</w:t>
      </w:r>
    </w:p>
    <w:p w:rsidR="00274306" w:rsidRDefault="00274306" w:rsidP="00274306">
      <w:pPr>
        <w:pStyle w:val="odrky"/>
      </w:pPr>
      <w:r>
        <w:rPr>
          <w:spacing w:val="-1"/>
        </w:rPr>
        <w:t xml:space="preserve">chápat pohyb jako prostředek duševní hygieny a využívat jej k vytváření hodnotných </w:t>
      </w:r>
      <w:r>
        <w:t>meziosobních vztahů,</w:t>
      </w:r>
    </w:p>
    <w:p w:rsidR="00274306" w:rsidRDefault="00274306" w:rsidP="00274306">
      <w:pPr>
        <w:pStyle w:val="odrky"/>
      </w:pPr>
      <w:r>
        <w:rPr>
          <w:spacing w:val="-1"/>
        </w:rPr>
        <w:t xml:space="preserve">samostatně vstupovat do různých rolí a vztahů (hráč, závodník, spoluhráč, protihráč, rozhodčí, organizátor, divák) a upevňovat vztahy v duchu fair play – i s přesahem do života školy, rodiny </w:t>
      </w:r>
      <w:r>
        <w:t>atd.</w:t>
      </w:r>
    </w:p>
    <w:p w:rsidR="00274306" w:rsidRDefault="00274306" w:rsidP="00274306">
      <w:pPr>
        <w:pStyle w:val="hlavntext"/>
        <w:rPr>
          <w:color w:val="000000"/>
        </w:rPr>
      </w:pPr>
      <w:r>
        <w:t xml:space="preserve">Naznačené cíle by měly na výstupu ze střední odborné školy ústit do pozitivního vztahu k pravidelným pohybovým aktivitám ve vlastním denním režimu jako k přirozené a nezbytné součásti </w:t>
      </w:r>
      <w:r>
        <w:rPr>
          <w:color w:val="000000"/>
        </w:rPr>
        <w:t>zdravého životního stylu moderního člověka.</w:t>
      </w:r>
    </w:p>
    <w:p w:rsidR="00274306" w:rsidRDefault="00274306" w:rsidP="00274306">
      <w:pPr>
        <w:pStyle w:val="podnadpisy"/>
      </w:pPr>
      <w:r>
        <w:t>Charakteristika učiva</w:t>
      </w:r>
    </w:p>
    <w:p w:rsidR="00274306" w:rsidRDefault="00274306" w:rsidP="00274306">
      <w:pPr>
        <w:pStyle w:val="hlavntext"/>
      </w:pPr>
      <w:r>
        <w:t>Základní učivo z hlediska uvedených kritérií tvoří teoretické poznatky, průpravná, kondiční, relaxační a jiná cvičení, gymnastika, úpoly, atletika, pohybové a sportovní hry. Kromě těchto oblastí sportu žáci absolvují jeden týden lyžařského výcviku v průběhu studia (v závislosti na klimatických podmínkách).</w:t>
      </w:r>
    </w:p>
    <w:p w:rsidR="00274306" w:rsidRDefault="00274306" w:rsidP="00274306">
      <w:pPr>
        <w:pStyle w:val="hlavntext"/>
      </w:pPr>
      <w:r>
        <w:t xml:space="preserve">Základní učivo je závazné pro všechny neoslabené žáky. Každá z uvedených činností má specifický charakter a funkci. Žáci, kteří splnili požadavky základního učiva, ho prohlubují náročnějšími obměnami, způsoby nebo vazbami, které jsou uváděny v rámci výběrového učiva. Výběrové učivo tedy prohlubuje a rozšiřuje základní učivo, přičemž respektuje a využívá podmínek školy, zájmů žáků </w:t>
      </w:r>
      <w:r>
        <w:rPr>
          <w:spacing w:val="-1"/>
        </w:rPr>
        <w:t xml:space="preserve">a odborného zaměření učitelů. Žákům je pravidelně nabízena možnost kroužku sportovních her, občas </w:t>
      </w:r>
      <w:r>
        <w:t>se běžné hodiny nahrazují lekcemi plavání a bruslení.</w:t>
      </w:r>
    </w:p>
    <w:p w:rsidR="00274306" w:rsidRDefault="00274306" w:rsidP="00274306">
      <w:pPr>
        <w:pStyle w:val="podnadpisy"/>
      </w:pPr>
      <w:r>
        <w:t>Metody a formy výuky</w:t>
      </w:r>
    </w:p>
    <w:p w:rsidR="00274306" w:rsidRDefault="00274306" w:rsidP="00274306">
      <w:pPr>
        <w:pStyle w:val="hlavntext"/>
      </w:pPr>
      <w:r>
        <w:t xml:space="preserve">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dosažení cílů jednotlivých etap vzdělání. Proto není učivo členěno do ročníků, ale učitel je vybírá v souladu s celkovou koncepcí daného předmětu, s konkrétními podmínkami školy </w:t>
      </w:r>
      <w:r>
        <w:rPr>
          <w:spacing w:val="-1"/>
        </w:rPr>
        <w:t xml:space="preserve">(prostorové, materiální), konkrétní </w:t>
      </w:r>
      <w:r>
        <w:rPr>
          <w:spacing w:val="-1"/>
        </w:rPr>
        <w:lastRenderedPageBreak/>
        <w:t xml:space="preserve">úrovní žáků (skupin, jednotlivců), jejich převažujícími pohybovými </w:t>
      </w:r>
      <w:r>
        <w:t>zájmy i vzhledem ke svému případnému speciálnímu pohybovému zaměření. 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zná předpoklady žáků a konkrétní podmínky školy.</w:t>
      </w:r>
    </w:p>
    <w:p w:rsidR="00274306" w:rsidRDefault="00274306" w:rsidP="00274306">
      <w:pPr>
        <w:pStyle w:val="podnadpisy"/>
      </w:pPr>
      <w:r>
        <w:t>Způsob hodnocení žáků</w:t>
      </w:r>
    </w:p>
    <w:p w:rsidR="00274306" w:rsidRDefault="00274306" w:rsidP="00274306">
      <w:pPr>
        <w:pStyle w:val="hlavntext"/>
      </w:pPr>
      <w: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Pr>
          <w:spacing w:val="-1"/>
        </w:rPr>
        <w:t xml:space="preserve">přístup k předmětu, aktivita při jednotlivých činnostech a individuální změny (dovednostní, výkonové, </w:t>
      </w:r>
      <w:r>
        <w:t>postojové).</w:t>
      </w:r>
    </w:p>
    <w:p w:rsidR="00274306" w:rsidRDefault="00274306" w:rsidP="00274306">
      <w:pPr>
        <w:pStyle w:val="komp-nadpis"/>
      </w:pPr>
      <w:r>
        <w:t>Mezipředmětové vztahy</w:t>
      </w:r>
    </w:p>
    <w:p w:rsidR="00274306" w:rsidRDefault="00274306" w:rsidP="00274306">
      <w:pPr>
        <w:pStyle w:val="odrky"/>
      </w:pPr>
      <w:r>
        <w:t>okruh  učiva TV  - péče o zdraví – rozvíjení znalostí v této oblasti v předmětech  občanská nauka a  základy ekologie</w:t>
      </w:r>
    </w:p>
    <w:p w:rsidR="00274306" w:rsidRPr="002336E3" w:rsidRDefault="00274306" w:rsidP="00274306">
      <w:pPr>
        <w:pStyle w:val="odrky"/>
      </w:pPr>
      <w:r>
        <w:t>okruh učiva TV - zásady tréninku, fyziologie a metodika sportů – rozvíjení v předmětech fyzika,  matematika, chemie, informační technologie</w:t>
      </w:r>
    </w:p>
    <w:p w:rsidR="006D3804" w:rsidRPr="003D117F" w:rsidRDefault="006D3804" w:rsidP="006D3804">
      <w:pPr>
        <w:pStyle w:val="hlavnpodnadpisy"/>
        <w:spacing w:before="360" w:after="240"/>
        <w:rPr>
          <w:bCs/>
        </w:rPr>
      </w:pPr>
      <w:bookmarkStart w:id="60" w:name="_Toc230393014"/>
      <w:r w:rsidRPr="003D117F">
        <w:rPr>
          <w:bCs/>
        </w:rPr>
        <w:t>Rozpis učiva a výsledků vzdělávání</w:t>
      </w:r>
    </w:p>
    <w:p w:rsidR="006D3804" w:rsidRDefault="006D3804" w:rsidP="006D3804">
      <w:pPr>
        <w:shd w:val="clear" w:color="auto" w:fill="FFFFFF"/>
        <w:spacing w:before="187"/>
        <w:rPr>
          <w:b/>
          <w:bCs/>
          <w:color w:val="000000"/>
          <w:spacing w:val="-2"/>
          <w:sz w:val="22"/>
          <w:szCs w:val="22"/>
        </w:rPr>
      </w:pPr>
      <w:r>
        <w:rPr>
          <w:b/>
          <w:bCs/>
          <w:color w:val="000000"/>
          <w:spacing w:val="-2"/>
          <w:sz w:val="22"/>
          <w:szCs w:val="22"/>
        </w:rPr>
        <w:t>Tělesná výchova – 1. ročník</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848"/>
      </w:tblGrid>
      <w:tr w:rsidR="006D3804" w:rsidTr="006D3804">
        <w:trPr>
          <w:trHeight w:val="14"/>
          <w:jc w:val="center"/>
        </w:trPr>
        <w:tc>
          <w:tcPr>
            <w:tcW w:w="4746" w:type="dxa"/>
            <w:tcMar>
              <w:top w:w="113" w:type="dxa"/>
              <w:bottom w:w="113" w:type="dxa"/>
            </w:tcMar>
            <w:vAlign w:val="center"/>
          </w:tcPr>
          <w:p w:rsidR="006D3804" w:rsidRPr="00841A17" w:rsidRDefault="006D3804" w:rsidP="006D3804">
            <w:pPr>
              <w:pStyle w:val="zahlavtabulky"/>
            </w:pPr>
            <w:r w:rsidRPr="00841A17">
              <w:t>Výsledky vzdělávání</w:t>
            </w:r>
          </w:p>
        </w:tc>
        <w:tc>
          <w:tcPr>
            <w:tcW w:w="4848" w:type="dxa"/>
            <w:tcMar>
              <w:top w:w="113" w:type="dxa"/>
              <w:bottom w:w="113" w:type="dxa"/>
            </w:tcMar>
            <w:vAlign w:val="center"/>
          </w:tcPr>
          <w:p w:rsidR="006D3804" w:rsidRPr="00841A17" w:rsidRDefault="006D3804" w:rsidP="006D3804">
            <w:pPr>
              <w:pStyle w:val="zahlavtabulky"/>
            </w:pPr>
            <w:r w:rsidRPr="00841A17">
              <w:t>Učivo (tematické celky, témata)</w:t>
            </w:r>
          </w:p>
        </w:tc>
      </w:tr>
      <w:tr w:rsidR="006D3804" w:rsidTr="006D3804">
        <w:trPr>
          <w:trHeight w:val="14"/>
          <w:jc w:val="center"/>
        </w:trPr>
        <w:tc>
          <w:tcPr>
            <w:tcW w:w="4746" w:type="dxa"/>
            <w:tcMar>
              <w:top w:w="113" w:type="dxa"/>
              <w:bottom w:w="113" w:type="dxa"/>
            </w:tcMar>
          </w:tcPr>
          <w:p w:rsidR="006D3804" w:rsidRPr="008D1C40" w:rsidRDefault="006D3804" w:rsidP="006D3804">
            <w:pPr>
              <w:autoSpaceDE w:val="0"/>
              <w:autoSpaceDN w:val="0"/>
              <w:adjustRightInd w:val="0"/>
              <w:rPr>
                <w:rFonts w:ascii="TimesNewRoman" w:eastAsiaTheme="minorHAnsi" w:hAnsi="TimesNewRoman" w:cs="TimesNewRoman"/>
                <w:b/>
                <w:lang w:eastAsia="en-US"/>
              </w:rPr>
            </w:pPr>
            <w:r w:rsidRPr="008D1C40">
              <w:rPr>
                <w:rFonts w:ascii="TimesNewRoman" w:eastAsiaTheme="minorHAnsi" w:hAnsi="TimesNewRoman" w:cs="TimesNewRoman"/>
                <w:b/>
                <w:lang w:eastAsia="en-US"/>
              </w:rPr>
              <w:t>Žák:</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uplatňuje ve svém jednání základní znalosti o stavbě a funkci lidského organismu jako celku;</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jak faktory životního prostředí ovlivňují zdraví lidí;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zdůvodní význam zdravého životního stylu;</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pracovních podmínek a povolání na své zdraví v dlouhodobé perspektivě a ví, jak by mohl kompenzovat jejich nežádoucí důsledky;</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vliv fyzického a psychického zatížení na lidský organismus;</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orientuje se v zásadách zdravé výživy a v jejích alternativních směrech;</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uplatňovat naučené modelové situace k řešení konfliktních situací;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objasní důsledky sociálně patologických závislostí na život jednotlivce, rodiny a společnosti a vysvětlí, jak aktivně chránit</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své zdraví;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diskutuje a argumentuje o etice v partnerských vztazích, o vhodných partnerech a o odpovědném přístupu k pohlavnímu životu;</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médií na a reklamy na životní styl jedince a na péči o své zdraví;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lastRenderedPageBreak/>
              <w:t>- popíše úlohu státu a místní samosprávy při ochraně zdraví a životů obyvatel;</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rozpoznat hrozící nebezpečí a ví, jak na ně reagovat v situacích osobního ohrožení a za mimořádných událostí</w:t>
            </w:r>
          </w:p>
          <w:p w:rsidR="006D3804" w:rsidRDefault="006D3804" w:rsidP="006D3804">
            <w:pPr>
              <w:autoSpaceDE w:val="0"/>
              <w:autoSpaceDN w:val="0"/>
              <w:adjustRightInd w:val="0"/>
            </w:pPr>
            <w:r>
              <w:rPr>
                <w:rFonts w:ascii="TimesNewRoman" w:eastAsiaTheme="minorHAnsi" w:hAnsi="TimesNewRoman" w:cs="TimesNewRoman"/>
                <w:lang w:eastAsia="en-US"/>
              </w:rPr>
              <w:t>- prokáže dovednosti poskytnutí první pomoci sobě a jiným;</w:t>
            </w:r>
          </w:p>
        </w:tc>
        <w:tc>
          <w:tcPr>
            <w:tcW w:w="4848" w:type="dxa"/>
            <w:tcMar>
              <w:top w:w="113" w:type="dxa"/>
              <w:bottom w:w="113" w:type="dxa"/>
            </w:tcMar>
          </w:tcPr>
          <w:p w:rsidR="006D3804" w:rsidRDefault="006D3804" w:rsidP="006D380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lastRenderedPageBreak/>
              <w:t>Péče o zdraví (všechny ročníky)</w:t>
            </w:r>
          </w:p>
          <w:p w:rsidR="006D3804" w:rsidRDefault="006D3804" w:rsidP="006D380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Zdraví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činitelé ovlivňující zdraví: životní prostředí, životní styl, pohybové aktivity, výživa a stravovací návyky, rizikové chování aj.</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duševní zdraví a rozvoj osobnosti; sociální dovednosti; rizikové faktory poškozující zdraví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odpovědnost za zdraví své i druhých; péče o veřejné zdraví v ČR, zabezpečení v nemoci; práva a povinnosti v případě nemoci nebo úrazu</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partnerské vztahy; lidská sexualita</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prevence úrazů a nemocí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mediální obraz krásy lidského těla, komerční reklama</w:t>
            </w:r>
          </w:p>
          <w:p w:rsidR="006D3804" w:rsidRDefault="006D3804" w:rsidP="006D380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Zásady jednání v situacích osobního ohrožení a za mimořádných událostí</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mimořádné události (živelní pohromy, havárie, krizové situace aj.)</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základní úkoly ochrany obyvatelstva (varování, evakuace)</w:t>
            </w:r>
          </w:p>
          <w:p w:rsidR="006D3804" w:rsidRDefault="006D3804" w:rsidP="006D380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První pomoc</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úrazy a náhlé zdravotní příhody</w:t>
            </w:r>
          </w:p>
          <w:p w:rsidR="006D3804" w:rsidRDefault="006D3804" w:rsidP="006D380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poranění při hromadném zasažení obyvatel</w:t>
            </w:r>
          </w:p>
          <w:p w:rsidR="006D3804" w:rsidRDefault="006D3804" w:rsidP="006D3804">
            <w:pPr>
              <w:autoSpaceDE w:val="0"/>
              <w:autoSpaceDN w:val="0"/>
              <w:adjustRightInd w:val="0"/>
            </w:pPr>
            <w:r>
              <w:rPr>
                <w:rFonts w:ascii="TimesNewRoman" w:eastAsiaTheme="minorHAnsi" w:hAnsi="TimesNewRoman" w:cs="TimesNewRoman"/>
                <w:lang w:eastAsia="en-US"/>
              </w:rPr>
              <w:t>- stavy bezprostředně ohrožující život</w:t>
            </w:r>
          </w:p>
        </w:tc>
      </w:tr>
      <w:tr w:rsidR="006D3804" w:rsidTr="006D3804">
        <w:trPr>
          <w:trHeight w:val="14"/>
          <w:jc w:val="center"/>
        </w:trPr>
        <w:tc>
          <w:tcPr>
            <w:tcW w:w="4746" w:type="dxa"/>
            <w:tcMar>
              <w:top w:w="113" w:type="dxa"/>
              <w:bottom w:w="113" w:type="dxa"/>
            </w:tcMar>
          </w:tcPr>
          <w:p w:rsidR="006D3804" w:rsidRDefault="006D3804" w:rsidP="006D3804">
            <w:pPr>
              <w:pStyle w:val="odrky-tab"/>
              <w:tabs>
                <w:tab w:val="clear" w:pos="0"/>
                <w:tab w:val="num" w:pos="227"/>
              </w:tabs>
            </w:pPr>
            <w:r w:rsidRPr="00850DDC">
              <w:t xml:space="preserve">rozumí významu přípravy organismu </w:t>
            </w:r>
            <w:r>
              <w:t xml:space="preserve">(zahřátí a protažení) před pohybovou činností i významu péče o tělo </w:t>
            </w:r>
            <w:r w:rsidRPr="00850DDC">
              <w:t xml:space="preserve">(strečink, relaxace, zásady hygieny) po </w:t>
            </w:r>
            <w:r>
              <w:t>skončení pohybové činnosti,</w:t>
            </w:r>
          </w:p>
          <w:p w:rsidR="006D3804" w:rsidRDefault="006D3804" w:rsidP="006D3804">
            <w:pPr>
              <w:pStyle w:val="odrky-tab"/>
              <w:tabs>
                <w:tab w:val="clear" w:pos="0"/>
                <w:tab w:val="num" w:pos="227"/>
              </w:tabs>
            </w:pPr>
            <w:r>
              <w:t>rozliší a vysvětlí pojmy zátěž, únava, odpočinek, jednostranná zátěž, příčiny svalové nerovnováhy.</w:t>
            </w:r>
          </w:p>
        </w:tc>
        <w:tc>
          <w:tcPr>
            <w:tcW w:w="4848" w:type="dxa"/>
            <w:tcMar>
              <w:top w:w="113" w:type="dxa"/>
              <w:bottom w:w="113" w:type="dxa"/>
            </w:tcMar>
          </w:tcPr>
          <w:p w:rsidR="006D3804" w:rsidRDefault="006D3804" w:rsidP="006D3804">
            <w:pPr>
              <w:pStyle w:val="tem-celek"/>
            </w:pPr>
            <w:r>
              <w:t>Teoretické poznatky</w:t>
            </w:r>
          </w:p>
          <w:p w:rsidR="006D3804" w:rsidRDefault="006D3804" w:rsidP="006D3804">
            <w:pPr>
              <w:pStyle w:val="odrky-tab"/>
              <w:tabs>
                <w:tab w:val="clear" w:pos="0"/>
                <w:tab w:val="num" w:pos="227"/>
              </w:tabs>
            </w:pPr>
            <w:r>
              <w:t>zásady přípravy organismu před pohybovou činností a její ukončení</w:t>
            </w:r>
          </w:p>
          <w:p w:rsidR="006D3804" w:rsidRDefault="006D3804" w:rsidP="006D3804">
            <w:pPr>
              <w:pStyle w:val="odrky-tab"/>
              <w:tabs>
                <w:tab w:val="clear" w:pos="0"/>
                <w:tab w:val="num" w:pos="227"/>
              </w:tabs>
            </w:pPr>
            <w:r>
              <w:t>zátěž a odpočinek</w:t>
            </w:r>
          </w:p>
        </w:tc>
      </w:tr>
      <w:tr w:rsidR="006D3804" w:rsidTr="006D3804">
        <w:trPr>
          <w:trHeight w:val="14"/>
          <w:jc w:val="center"/>
        </w:trPr>
        <w:tc>
          <w:tcPr>
            <w:tcW w:w="4746" w:type="dxa"/>
            <w:tcMar>
              <w:top w:w="113" w:type="dxa"/>
              <w:bottom w:w="113" w:type="dxa"/>
            </w:tcMar>
          </w:tcPr>
          <w:p w:rsidR="006D3804" w:rsidRDefault="006D3804" w:rsidP="006D3804">
            <w:pPr>
              <w:pStyle w:val="odrky-tab"/>
              <w:tabs>
                <w:tab w:val="clear" w:pos="0"/>
                <w:tab w:val="num" w:pos="227"/>
              </w:tabs>
            </w:pPr>
            <w:r w:rsidRPr="00850DDC">
              <w:t xml:space="preserve">dokáže zaujmout postavení v daném </w:t>
            </w:r>
            <w:r>
              <w:t>tvaru,</w:t>
            </w:r>
          </w:p>
          <w:p w:rsidR="006D3804" w:rsidRDefault="006D3804" w:rsidP="006D3804">
            <w:pPr>
              <w:pStyle w:val="odrky-tab"/>
              <w:tabs>
                <w:tab w:val="clear" w:pos="0"/>
                <w:tab w:val="num" w:pos="227"/>
              </w:tabs>
            </w:pPr>
            <w:r w:rsidRPr="00850DDC">
              <w:t xml:space="preserve">používá základní povely a správně na </w:t>
            </w:r>
            <w:r>
              <w:t>ně reaguje.</w:t>
            </w:r>
          </w:p>
        </w:tc>
        <w:tc>
          <w:tcPr>
            <w:tcW w:w="4848" w:type="dxa"/>
            <w:tcMar>
              <w:top w:w="113" w:type="dxa"/>
              <w:bottom w:w="113" w:type="dxa"/>
            </w:tcMar>
          </w:tcPr>
          <w:p w:rsidR="006D3804" w:rsidRDefault="006D3804" w:rsidP="006D3804">
            <w:pPr>
              <w:pStyle w:val="tem-celek"/>
            </w:pPr>
            <w:r>
              <w:t>Pořadová cvičení</w:t>
            </w:r>
          </w:p>
          <w:p w:rsidR="006D3804" w:rsidRDefault="006D3804" w:rsidP="006D3804">
            <w:pPr>
              <w:pStyle w:val="odrky-tab"/>
              <w:tabs>
                <w:tab w:val="clear" w:pos="0"/>
                <w:tab w:val="num" w:pos="227"/>
              </w:tabs>
            </w:pPr>
            <w:r>
              <w:t>nástupové tvary</w:t>
            </w:r>
          </w:p>
          <w:p w:rsidR="006D3804" w:rsidRDefault="006D3804" w:rsidP="006D3804">
            <w:pPr>
              <w:pStyle w:val="odrky-tab"/>
              <w:tabs>
                <w:tab w:val="clear" w:pos="0"/>
                <w:tab w:val="num" w:pos="227"/>
              </w:tabs>
            </w:pPr>
            <w:r>
              <w:t>pochodové tvary</w:t>
            </w:r>
          </w:p>
          <w:p w:rsidR="006D3804" w:rsidRDefault="006D3804" w:rsidP="006D3804">
            <w:pPr>
              <w:pStyle w:val="odrky-tab"/>
              <w:tabs>
                <w:tab w:val="clear" w:pos="0"/>
                <w:tab w:val="num" w:pos="227"/>
              </w:tabs>
            </w:pPr>
            <w:r w:rsidRPr="00850DDC">
              <w:t>otáčení na místě, otáčení za pochodu</w:t>
            </w:r>
          </w:p>
          <w:p w:rsidR="006D3804" w:rsidRDefault="006D3804" w:rsidP="006D3804">
            <w:pPr>
              <w:pStyle w:val="odrky-tab"/>
              <w:tabs>
                <w:tab w:val="clear" w:pos="0"/>
                <w:tab w:val="num" w:pos="227"/>
              </w:tabs>
            </w:pPr>
            <w:r>
              <w:t>povelová technika</w:t>
            </w:r>
          </w:p>
        </w:tc>
      </w:tr>
      <w:tr w:rsidR="006D3804" w:rsidTr="006D3804">
        <w:trPr>
          <w:trHeight w:val="14"/>
          <w:jc w:val="center"/>
        </w:trPr>
        <w:tc>
          <w:tcPr>
            <w:tcW w:w="4746" w:type="dxa"/>
            <w:tcMar>
              <w:top w:w="113" w:type="dxa"/>
              <w:bottom w:w="113" w:type="dxa"/>
            </w:tcMar>
          </w:tcPr>
          <w:p w:rsidR="006D3804" w:rsidRDefault="006D3804" w:rsidP="006D3804">
            <w:pPr>
              <w:pStyle w:val="odrky-tab"/>
              <w:tabs>
                <w:tab w:val="clear" w:pos="0"/>
                <w:tab w:val="num" w:pos="227"/>
              </w:tabs>
            </w:pPr>
            <w:r w:rsidRPr="00850DDC">
              <w:t xml:space="preserve">volí sportovní vybavení (výstroj a </w:t>
            </w:r>
            <w:r>
              <w:t xml:space="preserve">výzbroj) odpovídající příslušné </w:t>
            </w:r>
            <w:r w:rsidRPr="00850DDC">
              <w:t xml:space="preserve">činnosti, přizpůsobuje je klimatickým </w:t>
            </w:r>
            <w:r>
              <w:t>podmínkám,</w:t>
            </w:r>
          </w:p>
          <w:p w:rsidR="006D3804" w:rsidRDefault="006D3804" w:rsidP="006D3804">
            <w:pPr>
              <w:pStyle w:val="odrky-tab"/>
              <w:tabs>
                <w:tab w:val="clear" w:pos="0"/>
                <w:tab w:val="num" w:pos="227"/>
              </w:tabs>
            </w:pPr>
            <w:r w:rsidRPr="00850DDC">
              <w:t xml:space="preserve">zvládá správnou techniku běhu a startů </w:t>
            </w:r>
            <w:r>
              <w:t>– rozlišuje vhodnost použití jednotlivých druhů startů podle délky trati,</w:t>
            </w:r>
          </w:p>
          <w:p w:rsidR="006D3804" w:rsidRDefault="006D3804" w:rsidP="006D3804">
            <w:pPr>
              <w:pStyle w:val="odrky-tab"/>
              <w:tabs>
                <w:tab w:val="clear" w:pos="0"/>
                <w:tab w:val="num" w:pos="227"/>
              </w:tabs>
            </w:pPr>
            <w:r>
              <w:t>prokáže jistou úroveň rychlostních a vytrvalostních schopností při testování,</w:t>
            </w:r>
          </w:p>
          <w:p w:rsidR="006D3804" w:rsidRDefault="006D3804" w:rsidP="006D3804">
            <w:pPr>
              <w:pStyle w:val="odrky-tab"/>
              <w:tabs>
                <w:tab w:val="clear" w:pos="0"/>
                <w:tab w:val="num" w:pos="227"/>
              </w:tabs>
            </w:pPr>
            <w:r w:rsidRPr="00850DDC">
              <w:t xml:space="preserve">porovnává ukazatele své zdatnosti </w:t>
            </w:r>
            <w:r>
              <w:t>s ostatními žáky a s předloženými tabulkami norem výkonů,</w:t>
            </w:r>
          </w:p>
          <w:p w:rsidR="006D3804" w:rsidRDefault="006D3804" w:rsidP="006D3804">
            <w:pPr>
              <w:pStyle w:val="odrky-tab"/>
              <w:tabs>
                <w:tab w:val="clear" w:pos="0"/>
                <w:tab w:val="num" w:pos="227"/>
              </w:tabs>
            </w:pPr>
            <w:r>
              <w:t>umí spojit rozběh s odrazem,</w:t>
            </w:r>
          </w:p>
          <w:p w:rsidR="006D3804" w:rsidRDefault="006D3804" w:rsidP="006D3804">
            <w:pPr>
              <w:pStyle w:val="odrky-tab"/>
              <w:tabs>
                <w:tab w:val="clear" w:pos="0"/>
                <w:tab w:val="num" w:pos="227"/>
              </w:tabs>
            </w:pPr>
            <w:r w:rsidRPr="00850DDC">
              <w:t xml:space="preserve">dokáže technicky správně provést skok </w:t>
            </w:r>
            <w:r>
              <w:t>do dálky,</w:t>
            </w:r>
          </w:p>
          <w:p w:rsidR="006D3804" w:rsidRDefault="006D3804" w:rsidP="006D3804">
            <w:pPr>
              <w:pStyle w:val="odrky-tab"/>
              <w:tabs>
                <w:tab w:val="clear" w:pos="0"/>
                <w:tab w:val="num" w:pos="227"/>
              </w:tabs>
            </w:pPr>
            <w:r>
              <w:t>rozlišuje hody a vrhy,</w:t>
            </w:r>
          </w:p>
          <w:p w:rsidR="006D3804" w:rsidRDefault="006D3804" w:rsidP="006D3804">
            <w:pPr>
              <w:pStyle w:val="odrky-tab"/>
              <w:tabs>
                <w:tab w:val="clear" w:pos="0"/>
                <w:tab w:val="num" w:pos="227"/>
              </w:tabs>
            </w:pPr>
            <w:r w:rsidRPr="00850DDC">
              <w:t xml:space="preserve">umí provést vrh koulí libovolnou </w:t>
            </w:r>
            <w:r>
              <w:t>technikou,</w:t>
            </w:r>
          </w:p>
          <w:p w:rsidR="006D3804" w:rsidRDefault="006D3804" w:rsidP="006D3804">
            <w:pPr>
              <w:pStyle w:val="odrky-tab"/>
              <w:tabs>
                <w:tab w:val="clear" w:pos="0"/>
                <w:tab w:val="num" w:pos="227"/>
              </w:tabs>
            </w:pPr>
            <w:r w:rsidRPr="00850DDC">
              <w:t xml:space="preserve">bere v úvahu bezpečnostní opatření při </w:t>
            </w:r>
            <w:r>
              <w:t>vrhu koulí.</w:t>
            </w:r>
          </w:p>
        </w:tc>
        <w:tc>
          <w:tcPr>
            <w:tcW w:w="4848" w:type="dxa"/>
            <w:tcMar>
              <w:top w:w="113" w:type="dxa"/>
              <w:bottom w:w="113" w:type="dxa"/>
            </w:tcMar>
          </w:tcPr>
          <w:p w:rsidR="006D3804" w:rsidRDefault="006D3804" w:rsidP="006D3804">
            <w:pPr>
              <w:pStyle w:val="tem-celek"/>
            </w:pPr>
            <w:r>
              <w:t>Atletika</w:t>
            </w:r>
          </w:p>
          <w:p w:rsidR="006D3804" w:rsidRDefault="006D3804" w:rsidP="006D3804">
            <w:pPr>
              <w:pStyle w:val="odrky-tab"/>
              <w:tabs>
                <w:tab w:val="clear" w:pos="0"/>
                <w:tab w:val="num" w:pos="227"/>
              </w:tabs>
            </w:pPr>
            <w:r w:rsidRPr="00850DDC">
              <w:t>nízké a středně vysoké starty,</w:t>
            </w:r>
            <w:r>
              <w:t xml:space="preserve"> běžecká abeceda, starty, rovinky, nácvik techniky nízkého startu</w:t>
            </w:r>
          </w:p>
          <w:p w:rsidR="006D3804" w:rsidRDefault="006D3804" w:rsidP="006D3804">
            <w:pPr>
              <w:pStyle w:val="odrky-tab"/>
              <w:tabs>
                <w:tab w:val="clear" w:pos="0"/>
                <w:tab w:val="num" w:pos="227"/>
              </w:tabs>
            </w:pPr>
            <w:r w:rsidRPr="00850DDC">
              <w:t>běhy – rychlý, vytrvalý</w:t>
            </w:r>
          </w:p>
          <w:p w:rsidR="006D3804" w:rsidRDefault="006D3804" w:rsidP="006D3804">
            <w:pPr>
              <w:pStyle w:val="odrky-tab"/>
              <w:tabs>
                <w:tab w:val="clear" w:pos="0"/>
                <w:tab w:val="num" w:pos="227"/>
              </w:tabs>
            </w:pPr>
            <w:r w:rsidRPr="00850DDC">
              <w:t>skok daleký</w:t>
            </w:r>
          </w:p>
          <w:p w:rsidR="006D3804" w:rsidRDefault="006D3804" w:rsidP="006D3804">
            <w:pPr>
              <w:pStyle w:val="odrky-tab"/>
              <w:tabs>
                <w:tab w:val="clear" w:pos="0"/>
                <w:tab w:val="num" w:pos="227"/>
              </w:tabs>
            </w:pPr>
            <w:r w:rsidRPr="00850DDC">
              <w:t>vrh koulí</w:t>
            </w:r>
          </w:p>
        </w:tc>
      </w:tr>
      <w:tr w:rsidR="006D3804" w:rsidTr="006D3804">
        <w:trPr>
          <w:trHeight w:val="14"/>
          <w:jc w:val="center"/>
        </w:trPr>
        <w:tc>
          <w:tcPr>
            <w:tcW w:w="4746" w:type="dxa"/>
            <w:tcMar>
              <w:top w:w="113" w:type="dxa"/>
              <w:bottom w:w="113" w:type="dxa"/>
            </w:tcMar>
          </w:tcPr>
          <w:p w:rsidR="006D3804" w:rsidRDefault="006D3804" w:rsidP="006D3804">
            <w:pPr>
              <w:pStyle w:val="odrky-tab"/>
              <w:tabs>
                <w:tab w:val="clear" w:pos="0"/>
                <w:tab w:val="num" w:pos="227"/>
              </w:tabs>
            </w:pPr>
            <w:r>
              <w:t>rozliší správné a vadné držení těla,</w:t>
            </w:r>
          </w:p>
          <w:p w:rsidR="006D3804" w:rsidRDefault="006D3804" w:rsidP="006D3804">
            <w:pPr>
              <w:pStyle w:val="odrky-tab"/>
              <w:tabs>
                <w:tab w:val="clear" w:pos="0"/>
                <w:tab w:val="num" w:pos="227"/>
              </w:tabs>
            </w:pPr>
            <w:r w:rsidRPr="00850DDC">
              <w:t xml:space="preserve">dokáže správně ovlivnit držení </w:t>
            </w:r>
            <w:r>
              <w:t>vlastního těla,</w:t>
            </w:r>
          </w:p>
          <w:p w:rsidR="006D3804" w:rsidRDefault="006D3804" w:rsidP="006D3804">
            <w:pPr>
              <w:pStyle w:val="odrky-tab"/>
              <w:tabs>
                <w:tab w:val="clear" w:pos="0"/>
                <w:tab w:val="num" w:pos="227"/>
              </w:tabs>
            </w:pPr>
            <w:r>
              <w:t>rozumí významu protahovacích a posilovacích cvičení pro správné držení těla a prevenci před nemocemi pohybového aparátu,</w:t>
            </w:r>
          </w:p>
          <w:p w:rsidR="006D3804" w:rsidRDefault="006D3804" w:rsidP="006D3804">
            <w:pPr>
              <w:pStyle w:val="odrky-tab"/>
              <w:tabs>
                <w:tab w:val="clear" w:pos="0"/>
                <w:tab w:val="num" w:pos="227"/>
              </w:tabs>
            </w:pPr>
            <w:r>
              <w:t xml:space="preserve">je schopen zhodnotit své pohybové </w:t>
            </w:r>
            <w:r w:rsidRPr="00850DDC">
              <w:t>možnosti a vybrat si vhodné rozvíjející činnosti z nabídky pohybových aktivit,</w:t>
            </w:r>
          </w:p>
          <w:p w:rsidR="006D3804" w:rsidRDefault="006D3804" w:rsidP="006D3804">
            <w:pPr>
              <w:pStyle w:val="odrky-tab"/>
              <w:tabs>
                <w:tab w:val="clear" w:pos="0"/>
                <w:tab w:val="num" w:pos="227"/>
              </w:tabs>
            </w:pPr>
            <w:r>
              <w:t xml:space="preserve">umí technicky správně kotoul vpřed a vzad, aplikuje tyto dovednosti na </w:t>
            </w:r>
            <w:r w:rsidRPr="00850DDC">
              <w:t xml:space="preserve">obměny kotoulu vpřed a vzad – kotoul </w:t>
            </w:r>
            <w:r>
              <w:t>letmo, kotoul schylmo,</w:t>
            </w:r>
          </w:p>
          <w:p w:rsidR="006D3804" w:rsidRDefault="006D3804" w:rsidP="006D3804">
            <w:pPr>
              <w:pStyle w:val="odrky-tab"/>
              <w:tabs>
                <w:tab w:val="clear" w:pos="0"/>
                <w:tab w:val="num" w:pos="227"/>
              </w:tabs>
            </w:pPr>
            <w:r w:rsidRPr="00850DDC">
              <w:t xml:space="preserve">dokáže bezpečně provést stoj na rukou </w:t>
            </w:r>
            <w:r>
              <w:t>u stěny, ve volném prostoru s dopomocí,</w:t>
            </w:r>
          </w:p>
          <w:p w:rsidR="006D3804" w:rsidRDefault="006D3804" w:rsidP="006D3804">
            <w:pPr>
              <w:pStyle w:val="odrky-tab"/>
              <w:tabs>
                <w:tab w:val="clear" w:pos="0"/>
                <w:tab w:val="num" w:pos="227"/>
              </w:tabs>
            </w:pPr>
            <w:r>
              <w:t>zvládá základy přemetu stranou,</w:t>
            </w:r>
          </w:p>
          <w:p w:rsidR="006D3804" w:rsidRDefault="006D3804" w:rsidP="006D3804">
            <w:pPr>
              <w:pStyle w:val="odrky-tab"/>
              <w:tabs>
                <w:tab w:val="clear" w:pos="0"/>
                <w:tab w:val="num" w:pos="227"/>
              </w:tabs>
            </w:pPr>
            <w:r>
              <w:t>bez obav zvládá přeskok přes zvýšené nářadí - s odrazovým můstkem i bez něho,</w:t>
            </w:r>
          </w:p>
          <w:p w:rsidR="006D3804" w:rsidRDefault="006D3804" w:rsidP="006D3804">
            <w:pPr>
              <w:pStyle w:val="odrky-tab"/>
              <w:tabs>
                <w:tab w:val="clear" w:pos="0"/>
                <w:tab w:val="num" w:pos="227"/>
              </w:tabs>
            </w:pPr>
            <w:r>
              <w:lastRenderedPageBreak/>
              <w:t>umí dávat dopomoc jiným žákům při přeskoku,</w:t>
            </w:r>
          </w:p>
          <w:p w:rsidR="006D3804" w:rsidRDefault="006D3804" w:rsidP="006D3804">
            <w:pPr>
              <w:pStyle w:val="odrky-tab"/>
              <w:tabs>
                <w:tab w:val="clear" w:pos="0"/>
                <w:tab w:val="num" w:pos="227"/>
              </w:tabs>
            </w:pPr>
            <w:r>
              <w:t>na kruzích dovede z klidové polohy – svis vznesmo – provést cvik překot vzad snožmo a zpět,</w:t>
            </w:r>
          </w:p>
          <w:p w:rsidR="006D3804" w:rsidRDefault="006D3804" w:rsidP="006D3804">
            <w:pPr>
              <w:pStyle w:val="odrky-tab"/>
              <w:tabs>
                <w:tab w:val="clear" w:pos="0"/>
                <w:tab w:val="num" w:pos="227"/>
              </w:tabs>
            </w:pPr>
            <w:r>
              <w:t>bezpečně zvládá komíhání ve svisu, případně komíhání s obratem,</w:t>
            </w:r>
          </w:p>
          <w:p w:rsidR="006D3804" w:rsidRDefault="006D3804" w:rsidP="006D3804">
            <w:pPr>
              <w:pStyle w:val="odrky-tab"/>
              <w:tabs>
                <w:tab w:val="clear" w:pos="0"/>
                <w:tab w:val="num" w:pos="227"/>
              </w:tabs>
            </w:pPr>
            <w:r w:rsidRPr="00850DDC">
              <w:t xml:space="preserve">umí seskočit v zákmihu a dát dopomoc </w:t>
            </w:r>
            <w:r>
              <w:t>při seskoku jiných žáků.</w:t>
            </w:r>
          </w:p>
        </w:tc>
        <w:tc>
          <w:tcPr>
            <w:tcW w:w="4848" w:type="dxa"/>
            <w:tcMar>
              <w:top w:w="113" w:type="dxa"/>
              <w:bottom w:w="113" w:type="dxa"/>
            </w:tcMar>
          </w:tcPr>
          <w:p w:rsidR="006D3804" w:rsidRDefault="006D3804" w:rsidP="006D3804">
            <w:pPr>
              <w:pStyle w:val="tem-celek"/>
            </w:pPr>
            <w:r>
              <w:lastRenderedPageBreak/>
              <w:t>Gymnastika</w:t>
            </w:r>
          </w:p>
          <w:p w:rsidR="006D3804" w:rsidRDefault="006D3804" w:rsidP="006D3804">
            <w:pPr>
              <w:pStyle w:val="odrky-tab"/>
              <w:tabs>
                <w:tab w:val="clear" w:pos="0"/>
                <w:tab w:val="num" w:pos="227"/>
              </w:tabs>
            </w:pPr>
            <w:r>
              <w:t>v</w:t>
            </w:r>
            <w:r w:rsidRPr="00850DDC">
              <w:t>šeobecně pohybově rozvíjející cvičení - koordinace, síla, rychlost, vytrvalost a pohyblivost</w:t>
            </w:r>
          </w:p>
          <w:p w:rsidR="006D3804" w:rsidRDefault="006D3804" w:rsidP="006D3804">
            <w:pPr>
              <w:pStyle w:val="odrky-tab"/>
              <w:tabs>
                <w:tab w:val="clear" w:pos="0"/>
                <w:tab w:val="num" w:pos="227"/>
              </w:tabs>
            </w:pPr>
            <w:r w:rsidRPr="00850DDC">
              <w:t>akrobatické prvky – kotoul vpřed a jeho obměny, kotoul vzad, stoj na rukou, přemet stranou (dívky), váha předklonmo</w:t>
            </w:r>
          </w:p>
          <w:p w:rsidR="006D3804" w:rsidRDefault="006D3804" w:rsidP="006D3804">
            <w:pPr>
              <w:pStyle w:val="odrky-tab"/>
              <w:tabs>
                <w:tab w:val="clear" w:pos="0"/>
                <w:tab w:val="num" w:pos="227"/>
              </w:tabs>
            </w:pPr>
            <w:r w:rsidRPr="00850DDC">
              <w:t>přeskok přes zvýšené nářadí</w:t>
            </w:r>
          </w:p>
          <w:p w:rsidR="006D3804" w:rsidRDefault="006D3804" w:rsidP="006D3804">
            <w:pPr>
              <w:pStyle w:val="odrky-tab"/>
              <w:tabs>
                <w:tab w:val="clear" w:pos="0"/>
                <w:tab w:val="num" w:pos="227"/>
              </w:tabs>
            </w:pPr>
            <w:r w:rsidRPr="00850DDC">
              <w:t>cvičení na kruzích</w:t>
            </w:r>
          </w:p>
        </w:tc>
      </w:tr>
      <w:tr w:rsidR="006D3804" w:rsidTr="006D3804">
        <w:trPr>
          <w:trHeight w:val="14"/>
          <w:jc w:val="center"/>
        </w:trPr>
        <w:tc>
          <w:tcPr>
            <w:tcW w:w="4746" w:type="dxa"/>
            <w:tcMar>
              <w:top w:w="113" w:type="dxa"/>
              <w:bottom w:w="113" w:type="dxa"/>
            </w:tcMar>
          </w:tcPr>
          <w:p w:rsidR="006D3804" w:rsidRDefault="006D3804" w:rsidP="006D3804">
            <w:pPr>
              <w:pStyle w:val="odrky-tab"/>
              <w:tabs>
                <w:tab w:val="clear" w:pos="0"/>
                <w:tab w:val="num" w:pos="227"/>
              </w:tabs>
            </w:pPr>
            <w:r>
              <w:t xml:space="preserve">volí sportovní vybavení (výstroj a </w:t>
            </w:r>
            <w:r w:rsidRPr="00850DDC">
              <w:t xml:space="preserve">výzbroj) odpovídající příslušné činnosti </w:t>
            </w:r>
            <w:r>
              <w:t>a okolním podmínkám, dovede je udržovat a ošetřovat,</w:t>
            </w:r>
          </w:p>
          <w:p w:rsidR="006D3804" w:rsidRDefault="006D3804" w:rsidP="006D3804">
            <w:pPr>
              <w:pStyle w:val="odrky-tab"/>
              <w:tabs>
                <w:tab w:val="clear" w:pos="0"/>
                <w:tab w:val="num" w:pos="227"/>
              </w:tabs>
            </w:pPr>
            <w:r w:rsidRPr="00850DDC">
              <w:t xml:space="preserve">(odbíjená) umí technicky správně odbít míč obouruč vrchem, obouruč spodem, </w:t>
            </w:r>
            <w:r>
              <w:t>podat míč spodem a vrchem,</w:t>
            </w:r>
          </w:p>
          <w:p w:rsidR="006D3804" w:rsidRDefault="006D3804" w:rsidP="006D3804">
            <w:pPr>
              <w:pStyle w:val="odrky-tab"/>
              <w:tabs>
                <w:tab w:val="clear" w:pos="0"/>
                <w:tab w:val="num" w:pos="227"/>
              </w:tabs>
            </w:pPr>
            <w:r>
              <w:t>(kopaná) umí technicky správně ovládat míč nohou – vedení míče, používá různé způsoby přihrávek a kopů, umí zpracovat míč, zvládá střelbu, hru hlavou,</w:t>
            </w:r>
          </w:p>
          <w:p w:rsidR="006D3804" w:rsidRPr="00D43E26" w:rsidRDefault="006D3804" w:rsidP="006D3804">
            <w:pPr>
              <w:pStyle w:val="odrky-tab"/>
              <w:tabs>
                <w:tab w:val="clear" w:pos="0"/>
                <w:tab w:val="num" w:pos="227"/>
              </w:tabs>
            </w:pPr>
            <w:r>
              <w:t>(košíková) umí technicky správně ovládat míč – driblink, používá různé způsoby přihrávek, ovládá střelbu na koš z různých míst a vzdáleností,</w:t>
            </w:r>
            <w:r w:rsidRPr="00850DDC">
              <w:t xml:space="preserve"> z místa i z pohybu, umí základy</w:t>
            </w:r>
            <w:r>
              <w:t xml:space="preserve"> dvojtaktu,</w:t>
            </w:r>
          </w:p>
          <w:p w:rsidR="006D3804" w:rsidRDefault="006D3804" w:rsidP="006D3804">
            <w:pPr>
              <w:pStyle w:val="odrky-tab"/>
              <w:tabs>
                <w:tab w:val="clear" w:pos="0"/>
                <w:tab w:val="num" w:pos="227"/>
              </w:tabs>
            </w:pPr>
            <w:r>
              <w:t>(florbal) umí technicky správně ovládat florbalovou hokejku, zvládne techniku přihrávky a střelby na branku,</w:t>
            </w:r>
          </w:p>
          <w:p w:rsidR="006D3804" w:rsidRDefault="006D3804" w:rsidP="006D3804">
            <w:pPr>
              <w:pStyle w:val="odrky-tab"/>
              <w:tabs>
                <w:tab w:val="clear" w:pos="0"/>
                <w:tab w:val="num" w:pos="227"/>
              </w:tabs>
            </w:pPr>
            <w:r>
              <w:t>(házená) umí správně technicky ovládat míč rukou – vedení míče, různé druhy přihrávek, trojtakt, střelba po trojtaktu a z místa,</w:t>
            </w:r>
          </w:p>
          <w:p w:rsidR="006D3804" w:rsidRDefault="006D3804" w:rsidP="006D3804">
            <w:pPr>
              <w:pStyle w:val="odrky-tab"/>
              <w:tabs>
                <w:tab w:val="clear" w:pos="0"/>
                <w:tab w:val="num" w:pos="227"/>
              </w:tabs>
            </w:pPr>
            <w:r>
              <w:t xml:space="preserve">(pro všechny hry) dokáže použít </w:t>
            </w:r>
            <w:r w:rsidRPr="00850DDC">
              <w:t>získané dovednosti v herních situacích,</w:t>
            </w:r>
          </w:p>
          <w:p w:rsidR="006D3804" w:rsidRDefault="006D3804" w:rsidP="006D3804">
            <w:pPr>
              <w:pStyle w:val="odrky-tab"/>
              <w:tabs>
                <w:tab w:val="clear" w:pos="0"/>
                <w:tab w:val="num" w:pos="227"/>
              </w:tabs>
            </w:pPr>
            <w:r>
              <w:t xml:space="preserve">rozlišuje správné postavení hráče v poli </w:t>
            </w:r>
            <w:r w:rsidRPr="00850DDC">
              <w:t>a chápe jeho význam na dané pozici,</w:t>
            </w:r>
          </w:p>
          <w:p w:rsidR="006D3804" w:rsidRDefault="006D3804" w:rsidP="006D3804">
            <w:pPr>
              <w:pStyle w:val="odrky-tab"/>
              <w:tabs>
                <w:tab w:val="clear" w:pos="0"/>
                <w:tab w:val="num" w:pos="227"/>
              </w:tabs>
            </w:pPr>
            <w:r>
              <w:t>rozumí základním pravidlům hry.</w:t>
            </w:r>
          </w:p>
        </w:tc>
        <w:tc>
          <w:tcPr>
            <w:tcW w:w="4848" w:type="dxa"/>
            <w:tcMar>
              <w:top w:w="113" w:type="dxa"/>
              <w:bottom w:w="113" w:type="dxa"/>
            </w:tcMar>
          </w:tcPr>
          <w:p w:rsidR="006D3804" w:rsidRDefault="006D3804" w:rsidP="006D3804">
            <w:pPr>
              <w:pStyle w:val="tem-celek"/>
            </w:pPr>
            <w:r>
              <w:t xml:space="preserve">Sportovní hry </w:t>
            </w:r>
          </w:p>
          <w:p w:rsidR="006D3804" w:rsidRPr="00084210" w:rsidRDefault="006D3804" w:rsidP="006D3804">
            <w:pPr>
              <w:pStyle w:val="odrky-tab"/>
              <w:tabs>
                <w:tab w:val="clear" w:pos="0"/>
                <w:tab w:val="num" w:pos="227"/>
              </w:tabs>
            </w:pPr>
            <w:r>
              <w:t>odbíjená – herní činnosti jednotlivce, hra</w:t>
            </w:r>
          </w:p>
          <w:p w:rsidR="006D3804" w:rsidRDefault="006D3804" w:rsidP="006D3804">
            <w:pPr>
              <w:pStyle w:val="odrky-tab"/>
              <w:tabs>
                <w:tab w:val="clear" w:pos="0"/>
                <w:tab w:val="num" w:pos="227"/>
              </w:tabs>
            </w:pPr>
            <w:r>
              <w:t>zjištění úrovně dovedností,</w:t>
            </w:r>
          </w:p>
          <w:p w:rsidR="006D3804" w:rsidRDefault="006D3804" w:rsidP="006D3804">
            <w:pPr>
              <w:pStyle w:val="odrky-tab"/>
              <w:tabs>
                <w:tab w:val="clear" w:pos="0"/>
                <w:tab w:val="num" w:pos="227"/>
              </w:tabs>
            </w:pPr>
            <w:r>
              <w:t>kopaná a sálová kopaná – herní činnosti jednotlivce, hra</w:t>
            </w:r>
          </w:p>
          <w:p w:rsidR="006D3804" w:rsidRDefault="006D3804" w:rsidP="006D3804">
            <w:pPr>
              <w:pStyle w:val="odrky-tab"/>
              <w:tabs>
                <w:tab w:val="clear" w:pos="0"/>
                <w:tab w:val="num" w:pos="227"/>
              </w:tabs>
            </w:pPr>
            <w:r>
              <w:t>košíková – herní činnosti jednotlivce, hra</w:t>
            </w:r>
          </w:p>
          <w:p w:rsidR="006D3804" w:rsidRDefault="006D3804" w:rsidP="006D3804">
            <w:pPr>
              <w:pStyle w:val="odrky-tab"/>
              <w:tabs>
                <w:tab w:val="clear" w:pos="0"/>
                <w:tab w:val="num" w:pos="227"/>
              </w:tabs>
            </w:pPr>
            <w:r>
              <w:t xml:space="preserve">florbal - </w:t>
            </w:r>
            <w:r w:rsidRPr="00850DDC">
              <w:t>herní činnosti jednotlivce, hra</w:t>
            </w:r>
          </w:p>
          <w:p w:rsidR="006D3804" w:rsidRPr="00850DDC" w:rsidRDefault="006D3804" w:rsidP="006D3804">
            <w:pPr>
              <w:pStyle w:val="odrky-tab"/>
              <w:tabs>
                <w:tab w:val="clear" w:pos="0"/>
                <w:tab w:val="num" w:pos="227"/>
              </w:tabs>
            </w:pPr>
            <w:r w:rsidRPr="00850DDC">
              <w:t>házená – herní činnosti jednotlivce, hra</w:t>
            </w:r>
          </w:p>
          <w:p w:rsidR="006D3804" w:rsidRDefault="006D3804" w:rsidP="006D3804">
            <w:pPr>
              <w:pStyle w:val="odrky-tab"/>
              <w:tabs>
                <w:tab w:val="clear" w:pos="0"/>
                <w:tab w:val="num" w:pos="227"/>
              </w:tabs>
            </w:pPr>
            <w:r>
              <w:t>využití posilovny - cvičení pro všeobecný rozvoj</w:t>
            </w:r>
          </w:p>
          <w:p w:rsidR="006D3804" w:rsidRDefault="006D3804" w:rsidP="006D3804">
            <w:pPr>
              <w:pStyle w:val="odrky"/>
              <w:numPr>
                <w:ilvl w:val="0"/>
                <w:numId w:val="0"/>
              </w:numPr>
              <w:ind w:left="340"/>
            </w:pPr>
          </w:p>
        </w:tc>
      </w:tr>
    </w:tbl>
    <w:p w:rsidR="006D3804" w:rsidRDefault="006D3804" w:rsidP="006D3804">
      <w:pPr>
        <w:shd w:val="clear" w:color="auto" w:fill="FFFFFF"/>
        <w:rPr>
          <w:b/>
          <w:bCs/>
          <w:color w:val="000000"/>
          <w:spacing w:val="-2"/>
          <w:sz w:val="22"/>
          <w:szCs w:val="22"/>
        </w:rPr>
      </w:pPr>
    </w:p>
    <w:p w:rsidR="006D3804" w:rsidRDefault="006D3804" w:rsidP="006D3804">
      <w:pPr>
        <w:shd w:val="clear" w:color="auto" w:fill="FFFFFF"/>
        <w:rPr>
          <w:b/>
          <w:bCs/>
          <w:color w:val="000000"/>
          <w:spacing w:val="-2"/>
          <w:sz w:val="22"/>
          <w:szCs w:val="22"/>
        </w:rPr>
      </w:pPr>
      <w:r>
        <w:rPr>
          <w:b/>
          <w:bCs/>
          <w:color w:val="000000"/>
          <w:spacing w:val="-2"/>
          <w:sz w:val="22"/>
          <w:szCs w:val="22"/>
        </w:rPr>
        <w:t>Tělesná výchova – 2. ročník</w:t>
      </w:r>
    </w:p>
    <w:tbl>
      <w:tblPr>
        <w:tblW w:w="9625" w:type="dxa"/>
        <w:tblInd w:w="-212" w:type="dxa"/>
        <w:tblLayout w:type="fixed"/>
        <w:tblCellMar>
          <w:left w:w="40" w:type="dxa"/>
          <w:right w:w="40" w:type="dxa"/>
        </w:tblCellMar>
        <w:tblLook w:val="0000" w:firstRow="0" w:lastRow="0" w:firstColumn="0" w:lastColumn="0" w:noHBand="0" w:noVBand="0"/>
      </w:tblPr>
      <w:tblGrid>
        <w:gridCol w:w="4931"/>
        <w:gridCol w:w="9"/>
        <w:gridCol w:w="4663"/>
        <w:gridCol w:w="7"/>
        <w:gridCol w:w="15"/>
      </w:tblGrid>
      <w:tr w:rsidR="006D3804" w:rsidTr="006D3804">
        <w:trPr>
          <w:trHeight w:hRule="exact" w:val="616"/>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Výsledky vzdělávání</w:t>
            </w:r>
          </w:p>
        </w:tc>
        <w:tc>
          <w:tcPr>
            <w:tcW w:w="4694" w:type="dxa"/>
            <w:gridSpan w:val="4"/>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Učivo (tematické celky, témata)</w:t>
            </w:r>
          </w:p>
        </w:tc>
      </w:tr>
      <w:tr w:rsidR="006D3804" w:rsidTr="006D3804">
        <w:trPr>
          <w:gridAfter w:val="1"/>
          <w:wAfter w:w="15"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CD0C94" w:rsidRDefault="006D3804" w:rsidP="006D3804">
            <w:pPr>
              <w:pStyle w:val="tem-celek"/>
              <w:rPr>
                <w:sz w:val="24"/>
              </w:rPr>
            </w:pPr>
            <w:r>
              <w:t>Žák</w:t>
            </w:r>
          </w:p>
          <w:p w:rsidR="006D3804" w:rsidRDefault="006D3804" w:rsidP="006D3804">
            <w:pPr>
              <w:pStyle w:val="odrky-tab"/>
              <w:tabs>
                <w:tab w:val="clear" w:pos="0"/>
                <w:tab w:val="num" w:pos="227"/>
              </w:tabs>
            </w:pPr>
            <w:r w:rsidRPr="00850DDC">
              <w:t>rozumí a umí používat základní terminologické výrazy běžně používané při pohybových činnostech,</w:t>
            </w:r>
          </w:p>
          <w:p w:rsidR="006D3804" w:rsidRDefault="006D3804" w:rsidP="006D3804">
            <w:pPr>
              <w:pStyle w:val="odrky-tab"/>
              <w:tabs>
                <w:tab w:val="clear" w:pos="0"/>
                <w:tab w:val="num" w:pos="227"/>
              </w:tabs>
            </w:pPr>
            <w:r w:rsidRPr="00850DDC">
              <w:t>rozlišuje výrazy rychlost, síla, vytrvalost, pohyblivost, dovede použít vhodné pohybové činnosti pro rozvoj jednotlivých pohybových předpokladů,</w:t>
            </w:r>
          </w:p>
          <w:p w:rsidR="006D3804" w:rsidRDefault="006D3804" w:rsidP="006D3804">
            <w:pPr>
              <w:pStyle w:val="odrky-tab"/>
              <w:tabs>
                <w:tab w:val="clear" w:pos="0"/>
                <w:tab w:val="num" w:pos="227"/>
              </w:tabs>
            </w:pPr>
            <w:r w:rsidRPr="00850DDC">
              <w:t>chápe význam pojmů aktivní zdraví a zdravý životní styl a dokáže stanovit, které pohybové činnosti jsou zdraví prospěšné a které jsou zdraví škodlivé,</w:t>
            </w:r>
          </w:p>
          <w:p w:rsidR="006D3804" w:rsidRDefault="006D3804" w:rsidP="006D3804">
            <w:pPr>
              <w:pStyle w:val="odrky-tab"/>
              <w:tabs>
                <w:tab w:val="clear" w:pos="0"/>
                <w:tab w:val="num" w:pos="227"/>
              </w:tabs>
            </w:pPr>
            <w:r w:rsidRPr="00850DDC">
              <w:t>rozumí významu hygieny a bezpečnosti při pohybových</w:t>
            </w:r>
            <w:r>
              <w:t xml:space="preserve"> </w:t>
            </w:r>
            <w:r w:rsidRPr="00850DDC">
              <w:t>činnostech v různém prostředí a různých podmínkách,</w:t>
            </w:r>
          </w:p>
          <w:p w:rsidR="006D3804" w:rsidRDefault="006D3804" w:rsidP="006D3804">
            <w:pPr>
              <w:pStyle w:val="odrky-tab"/>
              <w:tabs>
                <w:tab w:val="clear" w:pos="0"/>
                <w:tab w:val="num" w:pos="227"/>
              </w:tabs>
            </w:pPr>
            <w:r w:rsidRPr="00850DDC">
              <w:lastRenderedPageBreak/>
              <w:t>dokáže rychle reagovat a poskytnout první pomoc při drobných i závažnějších poraněních, zejména při úrazech vzniklých při pohybové</w:t>
            </w:r>
            <w:r>
              <w:t xml:space="preserve"> </w:t>
            </w:r>
            <w:r w:rsidRPr="00850DDC">
              <w:t>činnosti.</w:t>
            </w:r>
          </w:p>
        </w:tc>
        <w:tc>
          <w:tcPr>
            <w:tcW w:w="4679"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lastRenderedPageBreak/>
              <w:t>Teoretické poznatky</w:t>
            </w:r>
          </w:p>
          <w:p w:rsidR="006D3804" w:rsidRDefault="006D3804" w:rsidP="006D3804">
            <w:pPr>
              <w:pStyle w:val="odrky-tab"/>
              <w:tabs>
                <w:tab w:val="clear" w:pos="0"/>
                <w:tab w:val="num" w:pos="227"/>
              </w:tabs>
            </w:pPr>
            <w:r>
              <w:t>terminologie pohybových činností</w:t>
            </w:r>
          </w:p>
          <w:p w:rsidR="006D3804" w:rsidRDefault="006D3804" w:rsidP="006D3804">
            <w:pPr>
              <w:pStyle w:val="odrky-tab"/>
              <w:tabs>
                <w:tab w:val="clear" w:pos="0"/>
                <w:tab w:val="num" w:pos="227"/>
              </w:tabs>
            </w:pPr>
            <w:r w:rsidRPr="00850DDC">
              <w:t xml:space="preserve">základní pohybové činnosti rozvíjející </w:t>
            </w:r>
            <w:r>
              <w:t>rychlostní, silové, vytrvalostní a pohybové předpoklady</w:t>
            </w:r>
          </w:p>
          <w:p w:rsidR="006D3804" w:rsidRDefault="006D3804" w:rsidP="006D3804">
            <w:pPr>
              <w:pStyle w:val="odrky-tab"/>
              <w:tabs>
                <w:tab w:val="clear" w:pos="0"/>
                <w:tab w:val="num" w:pos="227"/>
              </w:tabs>
            </w:pPr>
            <w:r>
              <w:t>pojem aktivní zdraví</w:t>
            </w:r>
          </w:p>
          <w:p w:rsidR="006D3804" w:rsidRDefault="006D3804" w:rsidP="006D3804">
            <w:pPr>
              <w:pStyle w:val="odrky-tab"/>
              <w:tabs>
                <w:tab w:val="clear" w:pos="0"/>
                <w:tab w:val="num" w:pos="227"/>
              </w:tabs>
            </w:pPr>
            <w:r w:rsidRPr="00850DDC">
              <w:t xml:space="preserve">hygiena a bezpečnost při pohybových </w:t>
            </w:r>
            <w:r>
              <w:t>činnostech</w:t>
            </w:r>
          </w:p>
          <w:p w:rsidR="006D3804" w:rsidRDefault="006D3804" w:rsidP="006D3804">
            <w:pPr>
              <w:pStyle w:val="odrky-tab"/>
              <w:tabs>
                <w:tab w:val="clear" w:pos="0"/>
                <w:tab w:val="num" w:pos="227"/>
              </w:tabs>
            </w:pPr>
            <w:r>
              <w:t>první pomoc</w:t>
            </w:r>
          </w:p>
        </w:tc>
      </w:tr>
      <w:tr w:rsidR="006D3804" w:rsidTr="006D380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t>zvládá správnou techniku běhu (dýchání, práce nohou a paží),</w:t>
            </w:r>
          </w:p>
          <w:p w:rsidR="006D3804" w:rsidRDefault="006D3804" w:rsidP="006D3804">
            <w:pPr>
              <w:pStyle w:val="odrky-tab"/>
              <w:tabs>
                <w:tab w:val="clear" w:pos="0"/>
                <w:tab w:val="num" w:pos="227"/>
              </w:tabs>
            </w:pPr>
            <w:r>
              <w:t xml:space="preserve">umí uplatňovat zásady sportovního </w:t>
            </w:r>
            <w:r w:rsidRPr="00850DDC">
              <w:t xml:space="preserve">tréninku s cílem vylepšit své výkony </w:t>
            </w:r>
            <w:r>
              <w:t xml:space="preserve">z prvního ročníku (rychlé a </w:t>
            </w:r>
            <w:r w:rsidRPr="00850DDC">
              <w:t xml:space="preserve">vytrvalostní běhy, skok do dálky, vrh </w:t>
            </w:r>
            <w:r>
              <w:t>koulí),</w:t>
            </w:r>
          </w:p>
          <w:p w:rsidR="006D3804" w:rsidRDefault="006D3804" w:rsidP="006D3804">
            <w:pPr>
              <w:pStyle w:val="odrky-tab"/>
              <w:tabs>
                <w:tab w:val="clear" w:pos="0"/>
                <w:tab w:val="num" w:pos="227"/>
              </w:tabs>
            </w:pPr>
            <w:r>
              <w:t>ovládá způsob předávání a přebírání štafetového kolíku,</w:t>
            </w:r>
          </w:p>
          <w:p w:rsidR="006D3804" w:rsidRDefault="006D3804" w:rsidP="006D3804">
            <w:pPr>
              <w:pStyle w:val="odrky-tab"/>
              <w:tabs>
                <w:tab w:val="clear" w:pos="0"/>
                <w:tab w:val="num" w:pos="227"/>
              </w:tabs>
            </w:pPr>
            <w:r w:rsidRPr="00850DDC">
              <w:t xml:space="preserve">aplikuje znalost pravidel štafetového </w:t>
            </w:r>
            <w:r>
              <w:t>běhu v praxi,</w:t>
            </w:r>
          </w:p>
          <w:p w:rsidR="006D3804" w:rsidRDefault="006D3804" w:rsidP="006D3804">
            <w:pPr>
              <w:pStyle w:val="odrky-tab"/>
              <w:tabs>
                <w:tab w:val="clear" w:pos="0"/>
                <w:tab w:val="num" w:pos="227"/>
              </w:tabs>
            </w:pPr>
            <w:r>
              <w:t>zvládá správnou techniku hodu, zejména dokáže spojit rozběh s odhodem,</w:t>
            </w:r>
          </w:p>
          <w:p w:rsidR="006D3804" w:rsidRDefault="006D3804" w:rsidP="006D3804">
            <w:pPr>
              <w:pStyle w:val="odrky-tab"/>
              <w:tabs>
                <w:tab w:val="clear" w:pos="0"/>
                <w:tab w:val="num" w:pos="227"/>
              </w:tabs>
            </w:pPr>
            <w:r>
              <w:t>dodržuje zásady bezpečnosti při veškeré své činnosti (zejména hod granátem a vrh koulí).</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Atletika</w:t>
            </w:r>
          </w:p>
          <w:p w:rsidR="006D3804" w:rsidRPr="004632A8" w:rsidRDefault="006D3804" w:rsidP="006D3804">
            <w:pPr>
              <w:pStyle w:val="odrky-tab"/>
              <w:tabs>
                <w:tab w:val="clear" w:pos="0"/>
                <w:tab w:val="num" w:pos="227"/>
              </w:tabs>
            </w:pPr>
            <w:r w:rsidRPr="004632A8">
              <w:t>zdokonalování techniky běhu</w:t>
            </w:r>
          </w:p>
          <w:p w:rsidR="006D3804" w:rsidRPr="004632A8" w:rsidRDefault="006D3804" w:rsidP="006D3804">
            <w:pPr>
              <w:pStyle w:val="odrky-tab"/>
              <w:tabs>
                <w:tab w:val="clear" w:pos="0"/>
                <w:tab w:val="num" w:pos="227"/>
              </w:tabs>
            </w:pPr>
            <w:r w:rsidRPr="004632A8">
              <w:t>běhy – rychlé z nízkého startu,</w:t>
            </w:r>
            <w:r>
              <w:t xml:space="preserve"> </w:t>
            </w:r>
            <w:r w:rsidRPr="004632A8">
              <w:t>vytrvalostní z vysokého startu</w:t>
            </w:r>
          </w:p>
          <w:p w:rsidR="006D3804" w:rsidRPr="004632A8" w:rsidRDefault="006D3804" w:rsidP="006D3804">
            <w:pPr>
              <w:pStyle w:val="odrky-tab"/>
              <w:tabs>
                <w:tab w:val="clear" w:pos="0"/>
                <w:tab w:val="num" w:pos="227"/>
              </w:tabs>
            </w:pPr>
            <w:r w:rsidRPr="004632A8">
              <w:t>štafetový běh</w:t>
            </w:r>
          </w:p>
          <w:p w:rsidR="006D3804" w:rsidRPr="004632A8" w:rsidRDefault="006D3804" w:rsidP="006D3804">
            <w:pPr>
              <w:pStyle w:val="odrky-tab"/>
              <w:tabs>
                <w:tab w:val="clear" w:pos="0"/>
                <w:tab w:val="num" w:pos="227"/>
              </w:tabs>
            </w:pPr>
            <w:r w:rsidRPr="004632A8">
              <w:t>skok daleký</w:t>
            </w:r>
          </w:p>
          <w:p w:rsidR="006D3804" w:rsidRPr="004632A8" w:rsidRDefault="006D3804" w:rsidP="006D3804">
            <w:pPr>
              <w:pStyle w:val="odrky-tab"/>
              <w:tabs>
                <w:tab w:val="clear" w:pos="0"/>
                <w:tab w:val="num" w:pos="227"/>
              </w:tabs>
            </w:pPr>
            <w:r w:rsidRPr="004632A8">
              <w:t>hod granátem</w:t>
            </w:r>
          </w:p>
          <w:p w:rsidR="006D3804" w:rsidRDefault="006D3804" w:rsidP="006D3804">
            <w:pPr>
              <w:pStyle w:val="odrky-tab"/>
              <w:tabs>
                <w:tab w:val="clear" w:pos="0"/>
                <w:tab w:val="num" w:pos="227"/>
              </w:tabs>
            </w:pPr>
            <w:r w:rsidRPr="004632A8">
              <w:t>vrh koulí</w:t>
            </w:r>
          </w:p>
        </w:tc>
      </w:tr>
      <w:tr w:rsidR="006D3804" w:rsidTr="006D380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t>umí využívat pohybové činnosti pro všestrannou pohybovou přípravu a zvyšování tělesné zdatnosti,</w:t>
            </w:r>
          </w:p>
          <w:p w:rsidR="006D3804" w:rsidRDefault="006D3804" w:rsidP="006D3804">
            <w:pPr>
              <w:pStyle w:val="odrky-tab"/>
              <w:tabs>
                <w:tab w:val="clear" w:pos="0"/>
                <w:tab w:val="num" w:pos="227"/>
              </w:tabs>
            </w:pPr>
            <w:r>
              <w:t>zvládá základní akrobatické cviky naučené v prvním ročníku ve zdokonalené formě,</w:t>
            </w:r>
          </w:p>
          <w:p w:rsidR="006D3804" w:rsidRDefault="006D3804" w:rsidP="006D3804">
            <w:pPr>
              <w:pStyle w:val="odrky-tab"/>
              <w:tabs>
                <w:tab w:val="clear" w:pos="0"/>
                <w:tab w:val="num" w:pos="227"/>
              </w:tabs>
            </w:pPr>
            <w:r>
              <w:t xml:space="preserve">dokáže spojit akrobatické cviky v jednoduché akrobatické řady </w:t>
            </w:r>
            <w:r w:rsidRPr="00850DDC">
              <w:t xml:space="preserve">s využitím doplňujících cviků (obraty, </w:t>
            </w:r>
            <w:r>
              <w:t>skoky a poskoky),</w:t>
            </w:r>
          </w:p>
          <w:p w:rsidR="006D3804" w:rsidRDefault="006D3804" w:rsidP="006D3804">
            <w:pPr>
              <w:pStyle w:val="odrky-tab"/>
              <w:tabs>
                <w:tab w:val="clear" w:pos="0"/>
                <w:tab w:val="num" w:pos="227"/>
              </w:tabs>
            </w:pPr>
            <w:r>
              <w:t xml:space="preserve">zvládá správnou techniku výmyku, </w:t>
            </w:r>
            <w:r w:rsidRPr="00850DDC">
              <w:t xml:space="preserve">přešvihu únožmo a seskoku odskokem, chápe význam dopomoci při cvičení na </w:t>
            </w:r>
            <w:r>
              <w:t>hrazdě a dokáže ji sám poskytnout,</w:t>
            </w:r>
          </w:p>
          <w:p w:rsidR="006D3804" w:rsidRDefault="006D3804" w:rsidP="006D3804">
            <w:pPr>
              <w:pStyle w:val="odrky-tab"/>
              <w:tabs>
                <w:tab w:val="clear" w:pos="0"/>
                <w:tab w:val="num" w:pos="227"/>
              </w:tabs>
            </w:pPr>
            <w:r w:rsidRPr="00850DDC">
              <w:t xml:space="preserve">uplatňuje osvojené způsoby přeskoku </w:t>
            </w:r>
            <w:r>
              <w:t xml:space="preserve">přes zvýšené nářadí, umí bezpečně </w:t>
            </w:r>
            <w:r w:rsidRPr="00850DDC">
              <w:t xml:space="preserve">překonat překážku roznožným i </w:t>
            </w:r>
            <w:proofErr w:type="spellStart"/>
            <w:r>
              <w:t>skrčným</w:t>
            </w:r>
            <w:proofErr w:type="spellEnd"/>
            <w:r>
              <w:t xml:space="preserve"> způsobem,</w:t>
            </w:r>
          </w:p>
          <w:p w:rsidR="006D3804" w:rsidRDefault="006D3804" w:rsidP="006D3804">
            <w:pPr>
              <w:pStyle w:val="odrky-tab"/>
              <w:tabs>
                <w:tab w:val="clear" w:pos="0"/>
                <w:tab w:val="num" w:pos="227"/>
              </w:tabs>
            </w:pPr>
            <w:r w:rsidRPr="00850DDC">
              <w:t xml:space="preserve">koriguje podmínky pro přeskok (výška </w:t>
            </w:r>
            <w:r>
              <w:t>nářadí, vzdálenost odrazového můstku od nářadí) ve shodě s úrovní svých schopností a dovedností,</w:t>
            </w:r>
          </w:p>
          <w:p w:rsidR="006D3804" w:rsidRDefault="006D3804" w:rsidP="006D3804">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Gymnastika</w:t>
            </w:r>
          </w:p>
          <w:p w:rsidR="006D3804" w:rsidRDefault="006D3804" w:rsidP="006D3804">
            <w:pPr>
              <w:pStyle w:val="odrky-tab"/>
              <w:tabs>
                <w:tab w:val="clear" w:pos="0"/>
                <w:tab w:val="num" w:pos="227"/>
              </w:tabs>
            </w:pPr>
            <w:r>
              <w:t>všeobecně pohybově rozvíjející cvičení, zejména protahovací a posilovací</w:t>
            </w:r>
          </w:p>
          <w:p w:rsidR="006D3804" w:rsidRDefault="006D3804" w:rsidP="006D3804">
            <w:pPr>
              <w:pStyle w:val="odrky-tab"/>
              <w:tabs>
                <w:tab w:val="clear" w:pos="0"/>
                <w:tab w:val="num" w:pos="227"/>
              </w:tabs>
            </w:pPr>
            <w:r w:rsidRPr="00850DDC">
              <w:t>akrobatické prvky, akrobatické řady</w:t>
            </w:r>
          </w:p>
          <w:p w:rsidR="006D3804" w:rsidRDefault="006D3804" w:rsidP="006D3804">
            <w:pPr>
              <w:pStyle w:val="odrky-tab"/>
              <w:tabs>
                <w:tab w:val="clear" w:pos="0"/>
                <w:tab w:val="num" w:pos="227"/>
              </w:tabs>
            </w:pPr>
            <w:r>
              <w:t>cvičení na hrazdě (výmyk, přešvih únožmo, seskok)</w:t>
            </w:r>
          </w:p>
          <w:p w:rsidR="006D3804" w:rsidRDefault="006D3804" w:rsidP="006D3804">
            <w:pPr>
              <w:pStyle w:val="odrky-tab"/>
              <w:tabs>
                <w:tab w:val="clear" w:pos="0"/>
                <w:tab w:val="num" w:pos="227"/>
              </w:tabs>
            </w:pPr>
            <w:r>
              <w:t>přeskok přes zvýšené nářadí</w:t>
            </w:r>
          </w:p>
          <w:p w:rsidR="006D3804" w:rsidRDefault="006D3804" w:rsidP="006D3804">
            <w:pPr>
              <w:pStyle w:val="odrky-tab"/>
              <w:tabs>
                <w:tab w:val="clear" w:pos="0"/>
                <w:tab w:val="num" w:pos="227"/>
              </w:tabs>
            </w:pPr>
            <w:r>
              <w:t>cvičení na kruzích</w:t>
            </w:r>
          </w:p>
          <w:p w:rsidR="006D3804" w:rsidRPr="00084210" w:rsidRDefault="006D3804" w:rsidP="006D3804">
            <w:pPr>
              <w:pStyle w:val="odrky-tab"/>
              <w:tabs>
                <w:tab w:val="clear" w:pos="0"/>
                <w:tab w:val="num" w:pos="227"/>
              </w:tabs>
            </w:pPr>
            <w:r>
              <w:t>šplh (tyč, lano)</w:t>
            </w:r>
          </w:p>
          <w:p w:rsidR="006D3804" w:rsidRDefault="006D3804" w:rsidP="006D3804">
            <w:pPr>
              <w:pStyle w:val="odrky-tab"/>
              <w:tabs>
                <w:tab w:val="clear" w:pos="0"/>
                <w:tab w:val="num" w:pos="227"/>
              </w:tabs>
            </w:pPr>
            <w:r>
              <w:t>využití posilovny - cvičení pro všeobecný rozvoj</w:t>
            </w:r>
          </w:p>
        </w:tc>
      </w:tr>
      <w:tr w:rsidR="006D3804" w:rsidRPr="00921BA1" w:rsidTr="006D3804">
        <w:tc>
          <w:tcPr>
            <w:tcW w:w="4940"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850DDC" w:rsidRDefault="006D3804" w:rsidP="006D3804">
            <w:pPr>
              <w:pStyle w:val="odrky-tab"/>
              <w:tabs>
                <w:tab w:val="clear" w:pos="0"/>
                <w:tab w:val="num" w:pos="227"/>
              </w:tabs>
            </w:pPr>
            <w:r w:rsidRPr="00850DDC">
              <w:t xml:space="preserve"> (odbíjená) umí technicky správně odbít míč obouruč spodem i vrchem, podat míč spodem i vrchem, bezprostředně reaguje na míč, dokáže se rychle přemístit a vykrýt prostor, rozumí obrannému a útočnému systému hry,</w:t>
            </w:r>
          </w:p>
          <w:p w:rsidR="006D3804" w:rsidRPr="00850DDC" w:rsidRDefault="006D3804" w:rsidP="006D3804">
            <w:pPr>
              <w:pStyle w:val="odrky-tab"/>
              <w:tabs>
                <w:tab w:val="clear" w:pos="0"/>
                <w:tab w:val="num" w:pos="227"/>
              </w:tabs>
            </w:pPr>
            <w:r w:rsidRPr="00850DDC">
              <w:t>(kopaná) umí technicky správně ovládat míč nohou, dokáže se rychle přemístit, uvolnit se a nalézt vhodný prostor pro hru, ovládá různé techniky střelby na bránu, rozumí obrannému (osobní a zónová obrana) a útočnému (postupný útok, rychlý protiútok) systému hry, ovládá systém „</w:t>
            </w:r>
            <w:proofErr w:type="spellStart"/>
            <w:r w:rsidRPr="00850DDC">
              <w:t>přihrej</w:t>
            </w:r>
            <w:proofErr w:type="spellEnd"/>
            <w:r w:rsidRPr="00850DDC">
              <w:t xml:space="preserve"> a běž“,</w:t>
            </w:r>
          </w:p>
          <w:p w:rsidR="006D3804" w:rsidRPr="00850DDC" w:rsidRDefault="006D3804" w:rsidP="006D3804">
            <w:pPr>
              <w:pStyle w:val="odrky-tab"/>
              <w:tabs>
                <w:tab w:val="clear" w:pos="0"/>
                <w:tab w:val="num" w:pos="227"/>
              </w:tabs>
            </w:pPr>
            <w:r w:rsidRPr="00850DDC">
              <w:t xml:space="preserve">(košíková) umí technicky správně ovládat míč, dokáže použít dvojtakt při hře, dokáže se rychle přemístit, uvolnit se bez míče i s míčem a nalézt si vhodný prostor pro hru, rozumí obrannému (osobní a zónová obrana) a útočnému (postupný </w:t>
            </w:r>
            <w:r w:rsidRPr="00850DDC">
              <w:lastRenderedPageBreak/>
              <w:t>útok, rychlý protiútok) systému hry, ovládá systém „hoď a běž“,</w:t>
            </w:r>
          </w:p>
          <w:p w:rsidR="006D3804" w:rsidRPr="00850DDC" w:rsidRDefault="006D3804" w:rsidP="006D3804">
            <w:pPr>
              <w:pStyle w:val="odrky-tab"/>
              <w:tabs>
                <w:tab w:val="clear" w:pos="0"/>
                <w:tab w:val="num" w:pos="227"/>
              </w:tabs>
            </w:pPr>
            <w:r w:rsidRPr="00850DDC">
              <w:t>(florbal) umí technicky správně ovládat míček hokejkou, volí správný výběr místa na hrací ploše, ovládá různé druhy střelby na bránu a základní útočné kombinace,</w:t>
            </w:r>
          </w:p>
          <w:p w:rsidR="006D3804" w:rsidRPr="00850DDC" w:rsidRDefault="006D3804" w:rsidP="006D3804">
            <w:pPr>
              <w:pStyle w:val="odrky-tab"/>
              <w:tabs>
                <w:tab w:val="clear" w:pos="0"/>
                <w:tab w:val="num" w:pos="227"/>
              </w:tabs>
            </w:pPr>
            <w:r w:rsidRPr="00850DDC">
              <w:t>(házená) umí technicky správně ovládat míč rukou, volí správný výběr místa na hrací ploše, ovládá různé druhy střelby na bránu a základní útočné kombinace,</w:t>
            </w:r>
          </w:p>
          <w:p w:rsidR="006D3804" w:rsidRPr="00850DDC" w:rsidRDefault="006D3804" w:rsidP="006D3804">
            <w:pPr>
              <w:pStyle w:val="odrky-tab"/>
              <w:tabs>
                <w:tab w:val="clear" w:pos="0"/>
                <w:tab w:val="num" w:pos="227"/>
              </w:tabs>
            </w:pPr>
            <w:r w:rsidRPr="00850DDC">
              <w:t>(pro všechny hry) dokáže použít získané dovednosti a znalosti ohledně herních systémů v herních situacích,</w:t>
            </w:r>
          </w:p>
          <w:p w:rsidR="006D3804" w:rsidRPr="00850DDC" w:rsidRDefault="006D3804" w:rsidP="006D3804">
            <w:pPr>
              <w:pStyle w:val="odrky-tab"/>
              <w:tabs>
                <w:tab w:val="clear" w:pos="0"/>
                <w:tab w:val="num" w:pos="227"/>
              </w:tabs>
            </w:pPr>
            <w:r w:rsidRPr="00850DDC">
              <w:t>rozpozná základní chyby a provinění proti pravidlům dané hry.</w:t>
            </w:r>
          </w:p>
        </w:tc>
        <w:tc>
          <w:tcPr>
            <w:tcW w:w="4685"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921BA1" w:rsidRDefault="006D3804" w:rsidP="006D3804">
            <w:pPr>
              <w:pStyle w:val="tem-celek"/>
            </w:pPr>
            <w:r>
              <w:lastRenderedPageBreak/>
              <w:t>S</w:t>
            </w:r>
            <w:r w:rsidRPr="00921BA1">
              <w:t>portovní hry</w:t>
            </w:r>
          </w:p>
          <w:p w:rsidR="006D3804" w:rsidRPr="00921BA1" w:rsidRDefault="006D3804" w:rsidP="006D3804">
            <w:pPr>
              <w:pStyle w:val="odrky-tab"/>
              <w:tabs>
                <w:tab w:val="clear" w:pos="0"/>
                <w:tab w:val="num" w:pos="227"/>
              </w:tabs>
            </w:pPr>
            <w:r w:rsidRPr="00921BA1">
              <w:t>odbíjená –</w:t>
            </w:r>
            <w:r>
              <w:t xml:space="preserve"> </w:t>
            </w:r>
            <w:r w:rsidRPr="00921BA1">
              <w:t>zdokonalování herních činností</w:t>
            </w:r>
            <w:r>
              <w:t xml:space="preserve"> </w:t>
            </w:r>
            <w:r w:rsidRPr="00921BA1">
              <w:t>jednotlivce, nácvik herních systémů</w:t>
            </w:r>
          </w:p>
          <w:p w:rsidR="006D3804" w:rsidRPr="00921BA1" w:rsidRDefault="006D3804" w:rsidP="006D3804">
            <w:pPr>
              <w:pStyle w:val="odrky-tab"/>
              <w:tabs>
                <w:tab w:val="clear" w:pos="0"/>
                <w:tab w:val="num" w:pos="227"/>
              </w:tabs>
            </w:pPr>
            <w:r w:rsidRPr="00921BA1">
              <w:t>kopaná a sálová kopaná –</w:t>
            </w:r>
            <w:r>
              <w:t xml:space="preserve"> </w:t>
            </w:r>
            <w:r w:rsidRPr="00921BA1">
              <w:t>zdokonalování herních činností</w:t>
            </w:r>
            <w:r>
              <w:t xml:space="preserve"> </w:t>
            </w:r>
            <w:r w:rsidRPr="00921BA1">
              <w:t>jednotlivce, nácvik herních systémů</w:t>
            </w:r>
          </w:p>
          <w:p w:rsidR="006D3804" w:rsidRPr="00921BA1" w:rsidRDefault="006D3804" w:rsidP="006D3804">
            <w:pPr>
              <w:pStyle w:val="odrky-tab"/>
              <w:tabs>
                <w:tab w:val="clear" w:pos="0"/>
                <w:tab w:val="num" w:pos="227"/>
              </w:tabs>
            </w:pPr>
            <w:r w:rsidRPr="00921BA1">
              <w:t>košíková – zdokonalování herních</w:t>
            </w:r>
            <w:r>
              <w:t xml:space="preserve"> </w:t>
            </w:r>
            <w:r w:rsidRPr="00921BA1">
              <w:t>činností jednotlivce, nácvik herních</w:t>
            </w:r>
            <w:r>
              <w:t xml:space="preserve"> </w:t>
            </w:r>
            <w:r w:rsidRPr="00921BA1">
              <w:t>systémů</w:t>
            </w:r>
          </w:p>
          <w:p w:rsidR="006D3804" w:rsidRPr="00921BA1" w:rsidRDefault="006D3804" w:rsidP="006D3804">
            <w:pPr>
              <w:pStyle w:val="odrky-tab"/>
              <w:tabs>
                <w:tab w:val="clear" w:pos="0"/>
                <w:tab w:val="num" w:pos="227"/>
              </w:tabs>
            </w:pPr>
            <w:r w:rsidRPr="00921BA1">
              <w:t>florbal – zdokonalování herních</w:t>
            </w:r>
            <w:r>
              <w:t xml:space="preserve"> </w:t>
            </w:r>
            <w:r w:rsidRPr="00921BA1">
              <w:t>činností jednotlivce, nácvik herních</w:t>
            </w:r>
            <w:r>
              <w:t xml:space="preserve"> </w:t>
            </w:r>
            <w:r w:rsidRPr="00921BA1">
              <w:t>systémů</w:t>
            </w:r>
          </w:p>
          <w:p w:rsidR="006D3804" w:rsidRDefault="006D3804" w:rsidP="006D3804">
            <w:pPr>
              <w:pStyle w:val="odrky-tab"/>
              <w:tabs>
                <w:tab w:val="clear" w:pos="0"/>
                <w:tab w:val="num" w:pos="227"/>
              </w:tabs>
            </w:pPr>
            <w:r w:rsidRPr="00921BA1">
              <w:t>házená – zdokonalování herních</w:t>
            </w:r>
            <w:r>
              <w:t xml:space="preserve"> </w:t>
            </w:r>
            <w:r w:rsidRPr="00921BA1">
              <w:t>činností jednotlivce, nácvik herních</w:t>
            </w:r>
            <w:r>
              <w:t xml:space="preserve"> </w:t>
            </w:r>
            <w:r w:rsidRPr="00921BA1">
              <w:t>systémů</w:t>
            </w:r>
          </w:p>
          <w:p w:rsidR="006D3804" w:rsidRPr="004632A8" w:rsidRDefault="006D3804" w:rsidP="006D3804">
            <w:pPr>
              <w:pStyle w:val="odrky-tab"/>
              <w:tabs>
                <w:tab w:val="clear" w:pos="0"/>
                <w:tab w:val="num" w:pos="227"/>
              </w:tabs>
            </w:pPr>
            <w:r>
              <w:t>využití posilovny - cvičení pro všeobecný rozvoj</w:t>
            </w:r>
          </w:p>
        </w:tc>
      </w:tr>
      <w:tr w:rsidR="006D3804" w:rsidTr="006D380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t>prokáže úroveň své tělesné zdatnosti s pomocí standardizovaných testových baterií,</w:t>
            </w:r>
          </w:p>
          <w:p w:rsidR="006D3804" w:rsidRPr="00850DDC" w:rsidRDefault="006D3804" w:rsidP="006D3804">
            <w:pPr>
              <w:pStyle w:val="odrky-tab"/>
              <w:tabs>
                <w:tab w:val="clear" w:pos="0"/>
                <w:tab w:val="num" w:pos="227"/>
              </w:tabs>
            </w:pPr>
            <w:r>
              <w:t xml:space="preserve">porovná své výsledky s tabulkovými </w:t>
            </w:r>
            <w:r w:rsidRPr="00850DDC">
              <w:t xml:space="preserve">hodnotami, s výsledky jiných žáků a se </w:t>
            </w:r>
            <w:r>
              <w:t>svými výsledky z předchozího roku.</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Testování tělesné zdatnosti</w:t>
            </w:r>
          </w:p>
          <w:p w:rsidR="006D3804" w:rsidRDefault="006D3804" w:rsidP="006D3804">
            <w:pPr>
              <w:pStyle w:val="odrky-tab"/>
              <w:tabs>
                <w:tab w:val="clear" w:pos="0"/>
                <w:tab w:val="num" w:pos="227"/>
              </w:tabs>
            </w:pPr>
            <w:r>
              <w:t>průběžné motorické testy</w:t>
            </w:r>
          </w:p>
        </w:tc>
      </w:tr>
    </w:tbl>
    <w:p w:rsidR="006D3804" w:rsidRDefault="006D3804" w:rsidP="006D3804">
      <w:pPr>
        <w:shd w:val="clear" w:color="auto" w:fill="FFFFFF"/>
        <w:rPr>
          <w:b/>
          <w:bCs/>
          <w:color w:val="000000"/>
          <w:spacing w:val="-2"/>
          <w:sz w:val="22"/>
          <w:szCs w:val="22"/>
        </w:rPr>
      </w:pPr>
      <w:r>
        <w:rPr>
          <w:b/>
          <w:bCs/>
          <w:color w:val="000000"/>
          <w:spacing w:val="-2"/>
          <w:sz w:val="22"/>
          <w:szCs w:val="22"/>
        </w:rPr>
        <w:t>Tělesná výchova – 3.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6D3804" w:rsidTr="006D3804">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Učivo (tematické celky, témata)</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Žák</w:t>
            </w:r>
          </w:p>
          <w:p w:rsidR="006D3804" w:rsidRDefault="006D3804" w:rsidP="006D3804">
            <w:pPr>
              <w:pStyle w:val="odrky-tab"/>
              <w:tabs>
                <w:tab w:val="clear" w:pos="0"/>
                <w:tab w:val="num" w:pos="227"/>
              </w:tabs>
            </w:pPr>
            <w:r>
              <w:t>chápe význam výrazu fair play, dokáže ho uplatňovat jak při samotné pohybové činnosti, tak při sportovním diváctví, umí potlačit projevy negativních emocí spojených se sportem,</w:t>
            </w:r>
          </w:p>
          <w:p w:rsidR="006D3804" w:rsidRDefault="006D3804" w:rsidP="006D3804">
            <w:pPr>
              <w:pStyle w:val="odrky-tab"/>
              <w:tabs>
                <w:tab w:val="clear" w:pos="0"/>
                <w:tab w:val="num" w:pos="227"/>
              </w:tabs>
            </w:pPr>
            <w:r>
              <w:t>rozumí rozdílům mezi sportem žen a mužů, mezi sportem vrcholovým a rekreačním, dokáže se přizpůsobit úrovni svých spoluhráčů a podat pomocnou ruku slabším,</w:t>
            </w:r>
          </w:p>
          <w:p w:rsidR="006D3804" w:rsidRDefault="006D3804" w:rsidP="006D3804">
            <w:pPr>
              <w:pStyle w:val="odrky-tab"/>
              <w:tabs>
                <w:tab w:val="clear" w:pos="0"/>
                <w:tab w:val="num" w:pos="227"/>
              </w:tabs>
            </w:pPr>
            <w:r>
              <w:t>vysvětlí pojem doping a uvede příklady z praxe, zná možné následky používání podpůrných látek,</w:t>
            </w:r>
          </w:p>
          <w:p w:rsidR="006D3804" w:rsidRDefault="006D3804" w:rsidP="006D3804">
            <w:pPr>
              <w:pStyle w:val="odrky-tab"/>
              <w:tabs>
                <w:tab w:val="clear" w:pos="0"/>
                <w:tab w:val="num" w:pos="227"/>
              </w:tabs>
            </w:pPr>
            <w:r w:rsidRPr="00850DDC">
              <w:t xml:space="preserve">rozliší míru škodlivosti vlivu alkoholu, </w:t>
            </w:r>
            <w:r>
              <w:t>tabáku a drog na pohybovou výkonnost a tělesnou zdatnost.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Teoretické poznatky</w:t>
            </w:r>
          </w:p>
          <w:p w:rsidR="006D3804" w:rsidRDefault="006D3804" w:rsidP="006D3804">
            <w:pPr>
              <w:pStyle w:val="odrky-tab"/>
              <w:tabs>
                <w:tab w:val="clear" w:pos="0"/>
                <w:tab w:val="num" w:pos="227"/>
              </w:tabs>
            </w:pPr>
            <w:r>
              <w:t>fair play jednání, sportovní diváctví</w:t>
            </w:r>
          </w:p>
          <w:p w:rsidR="006D3804" w:rsidRDefault="006D3804" w:rsidP="006D3804">
            <w:pPr>
              <w:pStyle w:val="odrky-tab"/>
              <w:tabs>
                <w:tab w:val="clear" w:pos="0"/>
                <w:tab w:val="num" w:pos="227"/>
              </w:tabs>
            </w:pPr>
            <w:r w:rsidRPr="00850DDC">
              <w:t>rozdíly mezi TV a sportem žen a mužů</w:t>
            </w:r>
          </w:p>
          <w:p w:rsidR="006D3804" w:rsidRDefault="006D3804" w:rsidP="006D3804">
            <w:pPr>
              <w:pStyle w:val="odrky-tab"/>
              <w:tabs>
                <w:tab w:val="clear" w:pos="0"/>
                <w:tab w:val="num" w:pos="227"/>
              </w:tabs>
            </w:pPr>
            <w:r>
              <w:t>rozdíly mezi rekreačním, výkonnostním a vrcholovým sportem</w:t>
            </w:r>
          </w:p>
          <w:p w:rsidR="006D3804" w:rsidRDefault="006D3804" w:rsidP="006D3804">
            <w:pPr>
              <w:pStyle w:val="odrky-tab"/>
              <w:tabs>
                <w:tab w:val="clear" w:pos="0"/>
                <w:tab w:val="num" w:pos="227"/>
              </w:tabs>
            </w:pPr>
            <w:r>
              <w:t>negativní jevy ve sportu</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rsidRPr="00850DDC">
              <w:t xml:space="preserve">uplatňuje zásady sportovního tréninku </w:t>
            </w:r>
            <w:r>
              <w:t>s cílem vylepšit své výkony z předchozích ročníků (rychlé a vytrvalostní běhy, skoky, hody, vrhy),</w:t>
            </w:r>
          </w:p>
          <w:p w:rsidR="006D3804" w:rsidRDefault="006D3804" w:rsidP="006D3804">
            <w:pPr>
              <w:pStyle w:val="odrky-tab"/>
              <w:tabs>
                <w:tab w:val="clear" w:pos="0"/>
                <w:tab w:val="num" w:pos="227"/>
              </w:tabs>
            </w:pPr>
            <w:r>
              <w:t>dokáže vhodně sestavit družstvo pro štafetový běh, včetně dodržování závodních pravidel dané disciplíny,</w:t>
            </w:r>
          </w:p>
          <w:p w:rsidR="006D3804" w:rsidRDefault="006D3804" w:rsidP="006D3804">
            <w:pPr>
              <w:pStyle w:val="odrky-tab"/>
              <w:tabs>
                <w:tab w:val="clear" w:pos="0"/>
                <w:tab w:val="num" w:pos="227"/>
              </w:tabs>
            </w:pPr>
            <w:r>
              <w:t xml:space="preserve">zvládá správnou techniku skoku </w:t>
            </w:r>
            <w:r w:rsidRPr="00850DDC">
              <w:t xml:space="preserve">vysokého (spojení odrazu s rozběhem, </w:t>
            </w:r>
            <w:r>
              <w:t xml:space="preserve">způsob nůžky a flop), je si vědom </w:t>
            </w:r>
            <w:r w:rsidRPr="00850DDC">
              <w:t>zásad bezpečnosti při skoku vysokém,</w:t>
            </w:r>
          </w:p>
          <w:p w:rsidR="006D3804" w:rsidRDefault="006D3804" w:rsidP="006D3804">
            <w:pPr>
              <w:pStyle w:val="odrky-tab"/>
              <w:tabs>
                <w:tab w:val="clear" w:pos="0"/>
                <w:tab w:val="num" w:pos="227"/>
              </w:tabs>
            </w:pPr>
            <w:r>
              <w:t>dokáže přizpůsobit běh podmínkám daného terénu, používá vhodnou výstroj pro běh v různých klimatických podmínkách.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Atletika</w:t>
            </w:r>
          </w:p>
          <w:p w:rsidR="006D3804" w:rsidRDefault="006D3804" w:rsidP="006D3804">
            <w:pPr>
              <w:pStyle w:val="odrky-tab"/>
              <w:tabs>
                <w:tab w:val="clear" w:pos="0"/>
                <w:tab w:val="num" w:pos="227"/>
              </w:tabs>
            </w:pPr>
            <w:r>
              <w:t>běhy – rychlé z nízkého startu, vytrvalostní z vysokého startu</w:t>
            </w:r>
          </w:p>
          <w:p w:rsidR="006D3804" w:rsidRDefault="006D3804" w:rsidP="006D3804">
            <w:pPr>
              <w:pStyle w:val="odrky-tab"/>
              <w:tabs>
                <w:tab w:val="clear" w:pos="0"/>
                <w:tab w:val="num" w:pos="227"/>
              </w:tabs>
            </w:pPr>
            <w:r>
              <w:t>štafetový běh</w:t>
            </w:r>
          </w:p>
          <w:p w:rsidR="006D3804" w:rsidRDefault="006D3804" w:rsidP="006D3804">
            <w:pPr>
              <w:pStyle w:val="odrky-tab"/>
              <w:tabs>
                <w:tab w:val="clear" w:pos="0"/>
                <w:tab w:val="num" w:pos="227"/>
              </w:tabs>
            </w:pPr>
            <w:r>
              <w:t>skok daleký</w:t>
            </w:r>
          </w:p>
          <w:p w:rsidR="006D3804" w:rsidRDefault="006D3804" w:rsidP="006D3804">
            <w:pPr>
              <w:pStyle w:val="odrky-tab"/>
              <w:tabs>
                <w:tab w:val="clear" w:pos="0"/>
                <w:tab w:val="num" w:pos="227"/>
              </w:tabs>
            </w:pPr>
            <w:r>
              <w:t>skok vysoký</w:t>
            </w:r>
          </w:p>
          <w:p w:rsidR="006D3804" w:rsidRDefault="006D3804" w:rsidP="006D3804">
            <w:pPr>
              <w:pStyle w:val="odrky-tab"/>
              <w:tabs>
                <w:tab w:val="clear" w:pos="0"/>
                <w:tab w:val="num" w:pos="227"/>
              </w:tabs>
            </w:pPr>
            <w:r>
              <w:t>vrh koulí</w:t>
            </w:r>
          </w:p>
          <w:p w:rsidR="006D3804" w:rsidRDefault="006D3804" w:rsidP="006D3804">
            <w:pPr>
              <w:pStyle w:val="odrky-tab"/>
              <w:tabs>
                <w:tab w:val="clear" w:pos="0"/>
                <w:tab w:val="num" w:pos="227"/>
              </w:tabs>
            </w:pPr>
            <w:r>
              <w:t>vytrvalostní běh v terénu</w:t>
            </w:r>
          </w:p>
        </w:tc>
      </w:tr>
      <w:tr w:rsidR="006D3804" w:rsidTr="006D3804">
        <w:tc>
          <w:tcPr>
            <w:tcW w:w="4930"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t>uplatňuje zásady přípravy organismu před pohybovou činností,</w:t>
            </w:r>
          </w:p>
          <w:p w:rsidR="006D3804" w:rsidRDefault="006D3804" w:rsidP="006D3804">
            <w:pPr>
              <w:pStyle w:val="odrky-tab"/>
              <w:tabs>
                <w:tab w:val="clear" w:pos="0"/>
                <w:tab w:val="num" w:pos="227"/>
              </w:tabs>
            </w:pPr>
            <w:r>
              <w:t>využívá vhodné posilovací cviky pro zvyšování své tělesné zdatnosti,</w:t>
            </w:r>
          </w:p>
          <w:p w:rsidR="006D3804" w:rsidRDefault="006D3804" w:rsidP="006D3804">
            <w:pPr>
              <w:pStyle w:val="odrky-tab"/>
              <w:tabs>
                <w:tab w:val="clear" w:pos="0"/>
                <w:tab w:val="num" w:pos="227"/>
              </w:tabs>
            </w:pPr>
            <w:r w:rsidRPr="00850DDC">
              <w:lastRenderedPageBreak/>
              <w:t xml:space="preserve">neopomíjí zásady péče o tělo (strečink, relaxace, zásady hygieny) po skončení </w:t>
            </w:r>
            <w:r>
              <w:t>pohybové činnosti,</w:t>
            </w:r>
          </w:p>
          <w:p w:rsidR="006D3804" w:rsidRDefault="006D3804" w:rsidP="006D3804">
            <w:pPr>
              <w:pStyle w:val="odrky-tab"/>
              <w:tabs>
                <w:tab w:val="clear" w:pos="0"/>
                <w:tab w:val="num" w:pos="227"/>
              </w:tabs>
            </w:pPr>
            <w:r>
              <w:t>zvládá základní akrobatické cviky naučené v předchozích ročnících ve zdokonalené formě,</w:t>
            </w:r>
          </w:p>
          <w:p w:rsidR="006D3804" w:rsidRDefault="006D3804" w:rsidP="006D3804">
            <w:pPr>
              <w:pStyle w:val="odrky-tab"/>
              <w:tabs>
                <w:tab w:val="clear" w:pos="0"/>
                <w:tab w:val="num" w:pos="227"/>
              </w:tabs>
            </w:pPr>
            <w:r>
              <w:t>dokáže spojit akrobatické cviky ve složitější akrobatické řady s využitím doplňujících cviků (obraty, skoky a poskoky),</w:t>
            </w:r>
          </w:p>
          <w:p w:rsidR="006D3804" w:rsidRDefault="006D3804" w:rsidP="006D3804">
            <w:pPr>
              <w:pStyle w:val="odrky-tab"/>
              <w:tabs>
                <w:tab w:val="clear" w:pos="0"/>
                <w:tab w:val="num" w:pos="227"/>
              </w:tabs>
            </w:pPr>
            <w:r>
              <w:t xml:space="preserve">zvládá správnou techniku cviků na </w:t>
            </w:r>
            <w:r w:rsidRPr="00850DDC">
              <w:t xml:space="preserve">hrazdě a přeskoku přes zvýšené nářadí, </w:t>
            </w:r>
            <w:r>
              <w:t>osvojené v předchozích ročnících,</w:t>
            </w:r>
          </w:p>
          <w:p w:rsidR="006D3804" w:rsidRDefault="006D3804" w:rsidP="006D3804">
            <w:pPr>
              <w:pStyle w:val="odrky-tab"/>
              <w:tabs>
                <w:tab w:val="clear" w:pos="0"/>
                <w:tab w:val="num" w:pos="227"/>
              </w:tabs>
            </w:pPr>
            <w:r w:rsidRPr="00850DDC">
              <w:t xml:space="preserve">využívá své dovednosti v náročnějších </w:t>
            </w:r>
            <w:r>
              <w:t xml:space="preserve">podmínkách (výška hrazdy, výška </w:t>
            </w:r>
            <w:r w:rsidRPr="00850DDC">
              <w:t xml:space="preserve">nářadí, vzdálenost odrazového </w:t>
            </w:r>
            <w:r>
              <w:t>můstku),</w:t>
            </w:r>
          </w:p>
          <w:p w:rsidR="006D3804" w:rsidRDefault="006D3804" w:rsidP="006D3804">
            <w:pPr>
              <w:pStyle w:val="odrky-tab"/>
              <w:tabs>
                <w:tab w:val="clear" w:pos="0"/>
                <w:tab w:val="num" w:pos="227"/>
              </w:tabs>
            </w:pPr>
            <w:r w:rsidRPr="00850DDC">
              <w:t xml:space="preserve">zná správnou techniku toče jízdmo </w:t>
            </w:r>
            <w:r>
              <w:t>vpřed (dívky) a toče vzad (chlapci),</w:t>
            </w:r>
          </w:p>
          <w:p w:rsidR="006D3804" w:rsidRDefault="006D3804" w:rsidP="006D3804">
            <w:pPr>
              <w:pStyle w:val="odrky-tab"/>
              <w:tabs>
                <w:tab w:val="clear" w:pos="0"/>
                <w:tab w:val="num" w:pos="227"/>
              </w:tabs>
            </w:pPr>
            <w:r w:rsidRPr="00850DDC">
              <w:t xml:space="preserve">využívá cvičení s obručemi (dívky) </w:t>
            </w:r>
            <w:r>
              <w:t>pro rozvoj estetického cítění a pro vlastní relaxaci,</w:t>
            </w:r>
          </w:p>
          <w:p w:rsidR="006D3804" w:rsidRDefault="006D3804" w:rsidP="006D3804">
            <w:pPr>
              <w:pStyle w:val="odrky-tab"/>
              <w:tabs>
                <w:tab w:val="clear" w:pos="0"/>
                <w:tab w:val="num" w:pos="227"/>
              </w:tabs>
            </w:pPr>
            <w:r w:rsidRPr="00850DDC">
              <w:t xml:space="preserve">zvládá rovnovážná cvičení a chůzi </w:t>
            </w:r>
            <w:r>
              <w:t>(včetně obratů) po kladině,</w:t>
            </w:r>
          </w:p>
          <w:p w:rsidR="006D3804" w:rsidRDefault="006D3804" w:rsidP="006D3804">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p w:rsidR="006D3804" w:rsidRDefault="006D3804" w:rsidP="006D3804">
            <w:pPr>
              <w:pStyle w:val="odrky-tab"/>
              <w:tabs>
                <w:tab w:val="clear" w:pos="0"/>
                <w:tab w:val="num" w:pos="227"/>
              </w:tabs>
            </w:pPr>
            <w:r>
              <w:t xml:space="preserve">zná a poskytuje dopomoc při </w:t>
            </w:r>
            <w:r w:rsidRPr="00850DDC">
              <w:t xml:space="preserve">činnostech, kde hrozí nebezpeční </w:t>
            </w:r>
            <w:r>
              <w:t>úrazu.</w:t>
            </w:r>
          </w:p>
        </w:tc>
        <w:tc>
          <w:tcPr>
            <w:tcW w:w="4673"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lastRenderedPageBreak/>
              <w:t>Gymnastika</w:t>
            </w:r>
          </w:p>
          <w:p w:rsidR="006D3804" w:rsidRDefault="006D3804" w:rsidP="006D3804">
            <w:pPr>
              <w:pStyle w:val="odrky-tab"/>
              <w:tabs>
                <w:tab w:val="clear" w:pos="0"/>
                <w:tab w:val="num" w:pos="227"/>
              </w:tabs>
            </w:pPr>
            <w:r>
              <w:t>protahovací, posilovací a relaxační cvičení</w:t>
            </w:r>
          </w:p>
          <w:p w:rsidR="006D3804" w:rsidRDefault="006D3804" w:rsidP="006D3804">
            <w:pPr>
              <w:pStyle w:val="odrky-tab"/>
              <w:tabs>
                <w:tab w:val="clear" w:pos="0"/>
                <w:tab w:val="num" w:pos="227"/>
              </w:tabs>
            </w:pPr>
            <w:r>
              <w:t>akrobatické prvky, akrobatické řady</w:t>
            </w:r>
          </w:p>
          <w:p w:rsidR="006D3804" w:rsidRDefault="006D3804" w:rsidP="006D3804">
            <w:pPr>
              <w:pStyle w:val="odrky-tab"/>
              <w:tabs>
                <w:tab w:val="clear" w:pos="0"/>
                <w:tab w:val="num" w:pos="227"/>
              </w:tabs>
            </w:pPr>
            <w:r>
              <w:lastRenderedPageBreak/>
              <w:t>cvičení na hrazdě (opakování, nácvik toče jízdmo vpřed – dívky, toče vzad – chlapci)</w:t>
            </w:r>
          </w:p>
          <w:p w:rsidR="006D3804" w:rsidRDefault="006D3804" w:rsidP="006D3804">
            <w:pPr>
              <w:pStyle w:val="odrky-tab"/>
              <w:tabs>
                <w:tab w:val="clear" w:pos="0"/>
                <w:tab w:val="num" w:pos="227"/>
              </w:tabs>
            </w:pPr>
            <w:r>
              <w:t>přeskok přes zvýšené nářadí</w:t>
            </w:r>
          </w:p>
          <w:p w:rsidR="006D3804" w:rsidRDefault="006D3804" w:rsidP="006D3804">
            <w:pPr>
              <w:pStyle w:val="odrky-tab"/>
              <w:tabs>
                <w:tab w:val="clear" w:pos="0"/>
                <w:tab w:val="num" w:pos="227"/>
              </w:tabs>
            </w:pPr>
            <w:r>
              <w:t>cvičení na kruzích</w:t>
            </w:r>
          </w:p>
          <w:p w:rsidR="006D3804" w:rsidRDefault="006D3804" w:rsidP="006D3804">
            <w:pPr>
              <w:pStyle w:val="odrky-tab"/>
              <w:tabs>
                <w:tab w:val="clear" w:pos="0"/>
                <w:tab w:val="num" w:pos="227"/>
              </w:tabs>
            </w:pPr>
            <w:r>
              <w:t>šplh (tyč, lano)</w:t>
            </w:r>
          </w:p>
          <w:p w:rsidR="006D3804" w:rsidRDefault="006D3804" w:rsidP="006D3804">
            <w:pPr>
              <w:pStyle w:val="odrky-tab"/>
              <w:tabs>
                <w:tab w:val="clear" w:pos="0"/>
                <w:tab w:val="num" w:pos="227"/>
              </w:tabs>
            </w:pPr>
            <w:r>
              <w:t>rytmická cvičení s obručemi – dívky</w:t>
            </w:r>
          </w:p>
          <w:p w:rsidR="006D3804" w:rsidRPr="00084210" w:rsidRDefault="006D3804" w:rsidP="006D3804">
            <w:pPr>
              <w:pStyle w:val="odrky-tab"/>
              <w:tabs>
                <w:tab w:val="clear" w:pos="0"/>
                <w:tab w:val="num" w:pos="227"/>
              </w:tabs>
            </w:pPr>
            <w:r>
              <w:t>cvičení na kladině – dívky</w:t>
            </w:r>
          </w:p>
          <w:p w:rsidR="006D3804" w:rsidRDefault="006D3804" w:rsidP="006D3804">
            <w:pPr>
              <w:pStyle w:val="odrky-tab"/>
              <w:tabs>
                <w:tab w:val="clear" w:pos="0"/>
                <w:tab w:val="num" w:pos="227"/>
              </w:tabs>
            </w:pPr>
            <w:r>
              <w:t>využití posilovny - cvičení pro všeobecný rozvoj</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lastRenderedPageBreak/>
              <w:t>(odbíjená, kopaná, košíková, florbal, házená, netradiční sporty) využívá získaných dovedností a vědomostí při hře, snaží se odstraňovat své nedostatky, snaží se o dodržování zásad fair play,</w:t>
            </w:r>
          </w:p>
          <w:p w:rsidR="006D3804" w:rsidRDefault="006D3804" w:rsidP="006D3804">
            <w:pPr>
              <w:pStyle w:val="odrky-tab"/>
              <w:tabs>
                <w:tab w:val="clear" w:pos="0"/>
                <w:tab w:val="num" w:pos="227"/>
              </w:tabs>
            </w:pPr>
            <w:r w:rsidRPr="00850DDC">
              <w:t xml:space="preserve">komunikuje při sportovních hrách – </w:t>
            </w:r>
            <w:r>
              <w:t>dodržuje smluvené signály a vhodně používá odbornou terminologii,</w:t>
            </w:r>
          </w:p>
          <w:p w:rsidR="006D3804" w:rsidRDefault="006D3804" w:rsidP="006D3804">
            <w:pPr>
              <w:pStyle w:val="odrky-tab"/>
              <w:tabs>
                <w:tab w:val="clear" w:pos="0"/>
                <w:tab w:val="num" w:pos="227"/>
              </w:tabs>
            </w:pPr>
            <w:r>
              <w:t>dovede se zapojit do organizace turnajů a soutěží a umí zpracovat jednoduchou dokumentaci,</w:t>
            </w:r>
          </w:p>
          <w:p w:rsidR="006D3804" w:rsidRDefault="006D3804" w:rsidP="006D3804">
            <w:pPr>
              <w:pStyle w:val="odrky-tab"/>
              <w:tabs>
                <w:tab w:val="clear" w:pos="0"/>
                <w:tab w:val="num" w:pos="227"/>
              </w:tabs>
            </w:pPr>
            <w:r>
              <w:t>ovládá pravidla hry, dokáže rozhodovat, zapisovat a sledovat výkony jednotlivců nebo týmu.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Sportovní hry</w:t>
            </w:r>
          </w:p>
          <w:p w:rsidR="006D3804" w:rsidRDefault="006D3804" w:rsidP="006D3804">
            <w:pPr>
              <w:pStyle w:val="odrky-tab"/>
              <w:tabs>
                <w:tab w:val="clear" w:pos="0"/>
                <w:tab w:val="num" w:pos="227"/>
              </w:tabs>
            </w:pPr>
            <w:r>
              <w:t>odbíjená – hra, rozhodování, organizace turnaje</w:t>
            </w:r>
          </w:p>
          <w:p w:rsidR="006D3804" w:rsidRDefault="006D3804" w:rsidP="006D3804">
            <w:pPr>
              <w:pStyle w:val="odrky-tab"/>
              <w:tabs>
                <w:tab w:val="clear" w:pos="0"/>
                <w:tab w:val="num" w:pos="227"/>
              </w:tabs>
            </w:pPr>
            <w:r w:rsidRPr="00850DDC">
              <w:t xml:space="preserve">kopaná – hra, rozhodování, </w:t>
            </w:r>
            <w:r>
              <w:t>organizace turnaje</w:t>
            </w:r>
          </w:p>
          <w:p w:rsidR="006D3804" w:rsidRDefault="006D3804" w:rsidP="006D3804">
            <w:pPr>
              <w:pStyle w:val="odrky-tab"/>
              <w:tabs>
                <w:tab w:val="clear" w:pos="0"/>
                <w:tab w:val="num" w:pos="227"/>
              </w:tabs>
            </w:pPr>
            <w:r>
              <w:t>košíková – hra, rozhodování</w:t>
            </w:r>
          </w:p>
          <w:p w:rsidR="006D3804" w:rsidRDefault="006D3804" w:rsidP="006D3804">
            <w:pPr>
              <w:pStyle w:val="odrky-tab"/>
              <w:tabs>
                <w:tab w:val="clear" w:pos="0"/>
                <w:tab w:val="num" w:pos="227"/>
              </w:tabs>
            </w:pPr>
            <w:r>
              <w:t>florbal – hra, rozhodování, organizace turnaje</w:t>
            </w:r>
          </w:p>
          <w:p w:rsidR="006D3804" w:rsidRDefault="006D3804" w:rsidP="006D3804">
            <w:pPr>
              <w:pStyle w:val="odrky-tab"/>
              <w:tabs>
                <w:tab w:val="clear" w:pos="0"/>
                <w:tab w:val="num" w:pos="227"/>
              </w:tabs>
            </w:pPr>
            <w:r>
              <w:t>házená – hra, rozhodování</w:t>
            </w:r>
          </w:p>
          <w:p w:rsidR="006D3804" w:rsidRDefault="006D3804" w:rsidP="006D3804">
            <w:pPr>
              <w:pStyle w:val="odrky-tab"/>
              <w:tabs>
                <w:tab w:val="clear" w:pos="0"/>
                <w:tab w:val="num" w:pos="227"/>
              </w:tabs>
            </w:pPr>
            <w:r>
              <w:t xml:space="preserve">netradiční sportovní hry – softball, </w:t>
            </w:r>
            <w:proofErr w:type="spellStart"/>
            <w:r>
              <w:t>ringo</w:t>
            </w:r>
            <w:proofErr w:type="spellEnd"/>
            <w:r>
              <w:t xml:space="preserve">, </w:t>
            </w:r>
            <w:proofErr w:type="spellStart"/>
            <w:r>
              <w:t>frisbee</w:t>
            </w:r>
            <w:proofErr w:type="spellEnd"/>
            <w:r>
              <w:t>, badminton, bowling, líný tenis</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odrky-tab"/>
              <w:tabs>
                <w:tab w:val="clear" w:pos="0"/>
                <w:tab w:val="num" w:pos="227"/>
              </w:tabs>
            </w:pPr>
            <w:r>
              <w:t xml:space="preserve">prokáže úroveň své tělesné zdatnosti </w:t>
            </w:r>
            <w:r w:rsidRPr="00850DDC">
              <w:t xml:space="preserve">s pomocí standardizovaných testových </w:t>
            </w:r>
            <w:r>
              <w:t>baterií,</w:t>
            </w:r>
          </w:p>
          <w:p w:rsidR="006D3804" w:rsidRDefault="006D3804" w:rsidP="006D3804">
            <w:pPr>
              <w:pStyle w:val="odrky-tab"/>
              <w:tabs>
                <w:tab w:val="clear" w:pos="0"/>
                <w:tab w:val="num" w:pos="227"/>
              </w:tabs>
            </w:pPr>
            <w:r>
              <w:t>porovná své výsledky s tabulkovými hodnotami, s výsledky jiných žáků a se svými výsledky z předchozího roku.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 xml:space="preserve">Testování tělesné zdatnosti </w:t>
            </w:r>
          </w:p>
          <w:p w:rsidR="006D3804" w:rsidRDefault="006D3804" w:rsidP="006D3804">
            <w:pPr>
              <w:pStyle w:val="odrky-tab"/>
              <w:tabs>
                <w:tab w:val="clear" w:pos="0"/>
                <w:tab w:val="num" w:pos="227"/>
              </w:tabs>
            </w:pPr>
            <w:r>
              <w:t>průběžné motorické testy</w:t>
            </w:r>
          </w:p>
        </w:tc>
      </w:tr>
    </w:tbl>
    <w:p w:rsidR="006D3804" w:rsidRDefault="006D3804" w:rsidP="006D3804">
      <w:pPr>
        <w:shd w:val="clear" w:color="auto" w:fill="FFFFFF"/>
        <w:rPr>
          <w:b/>
          <w:bCs/>
          <w:color w:val="000000"/>
          <w:spacing w:val="-2"/>
          <w:sz w:val="22"/>
          <w:szCs w:val="22"/>
        </w:rPr>
      </w:pPr>
      <w:r>
        <w:rPr>
          <w:b/>
          <w:bCs/>
          <w:color w:val="000000"/>
          <w:spacing w:val="-2"/>
          <w:sz w:val="22"/>
          <w:szCs w:val="22"/>
        </w:rPr>
        <w:t>Tělesná výchova – 4.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6D3804" w:rsidTr="006D3804">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6D3804" w:rsidRPr="00841A17" w:rsidRDefault="006D3804" w:rsidP="006D3804">
            <w:pPr>
              <w:pStyle w:val="zahlavtabulky"/>
            </w:pPr>
            <w:r w:rsidRPr="00841A17">
              <w:t>Učivo (tematické celky, témata)</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Žák</w:t>
            </w:r>
          </w:p>
          <w:p w:rsidR="006D3804" w:rsidRDefault="006D3804" w:rsidP="006D3804">
            <w:pPr>
              <w:pStyle w:val="odrky-tab"/>
              <w:tabs>
                <w:tab w:val="clear" w:pos="0"/>
                <w:tab w:val="num" w:pos="227"/>
              </w:tabs>
            </w:pPr>
            <w:r>
              <w:t>dokáže vyhledat potřebné informace z oblasti zdraví a pohybu, dovede o nich diskutovat, analyzovat je a hodnotit,</w:t>
            </w:r>
          </w:p>
          <w:p w:rsidR="006D3804" w:rsidRDefault="006D3804" w:rsidP="006D3804">
            <w:pPr>
              <w:pStyle w:val="odrky-tab"/>
              <w:tabs>
                <w:tab w:val="clear" w:pos="0"/>
                <w:tab w:val="num" w:pos="227"/>
              </w:tabs>
            </w:pPr>
            <w:r w:rsidRPr="00850DDC">
              <w:t xml:space="preserve">rozumí významu pohybových činností </w:t>
            </w:r>
            <w:r>
              <w:t>(zejména kondičních, kompenzačních a relaxačních) pro zdraví,</w:t>
            </w:r>
          </w:p>
          <w:p w:rsidR="006D3804" w:rsidRDefault="006D3804" w:rsidP="006D3804">
            <w:pPr>
              <w:pStyle w:val="odrky-tab"/>
              <w:tabs>
                <w:tab w:val="clear" w:pos="0"/>
                <w:tab w:val="num" w:pos="227"/>
              </w:tabs>
            </w:pPr>
            <w:r>
              <w:t xml:space="preserve">umí sestavit soubory zdravotně zaměřených cvičení, cvičení pro tělesnou a duševní relaxaci, </w:t>
            </w:r>
            <w:r>
              <w:lastRenderedPageBreak/>
              <w:t>umí si připravit kondiční program osobního rozvoje a vyhodnotit jej,</w:t>
            </w:r>
          </w:p>
          <w:p w:rsidR="006D3804" w:rsidRDefault="006D3804" w:rsidP="006D3804">
            <w:pPr>
              <w:pStyle w:val="odrky-tab"/>
              <w:tabs>
                <w:tab w:val="clear" w:pos="0"/>
                <w:tab w:val="num" w:pos="227"/>
              </w:tabs>
            </w:pPr>
            <w:r>
              <w:t>ovládá kompenzační cvičení k vlastní regeneraci, a to zejména vzhledem k požadavkům budoucího povolání,</w:t>
            </w:r>
          </w:p>
          <w:p w:rsidR="006D3804" w:rsidRDefault="006D3804" w:rsidP="006D3804">
            <w:pPr>
              <w:pStyle w:val="odrky-tab"/>
              <w:tabs>
                <w:tab w:val="clear" w:pos="0"/>
                <w:tab w:val="num" w:pos="227"/>
              </w:tabs>
            </w:pPr>
            <w:r>
              <w:t>uplatňuje osvojené způsoby relaxace.</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lastRenderedPageBreak/>
              <w:t>Teoretické poznatky</w:t>
            </w:r>
          </w:p>
          <w:p w:rsidR="006D3804" w:rsidRDefault="006D3804" w:rsidP="006D3804">
            <w:pPr>
              <w:pStyle w:val="odrky-tab"/>
              <w:tabs>
                <w:tab w:val="clear" w:pos="0"/>
                <w:tab w:val="num" w:pos="227"/>
              </w:tabs>
            </w:pPr>
            <w:r>
              <w:t>oblast zdraví a pohybu</w:t>
            </w:r>
          </w:p>
          <w:p w:rsidR="006D3804" w:rsidRDefault="006D3804" w:rsidP="006D3804">
            <w:pPr>
              <w:pStyle w:val="odrky-tab"/>
              <w:tabs>
                <w:tab w:val="clear" w:pos="0"/>
                <w:tab w:val="num" w:pos="227"/>
              </w:tabs>
            </w:pPr>
            <w:r>
              <w:t>význam pohybu pro zdraví</w:t>
            </w:r>
          </w:p>
          <w:p w:rsidR="006D3804" w:rsidRDefault="006D3804" w:rsidP="006D3804">
            <w:pPr>
              <w:pStyle w:val="odrky-tab"/>
              <w:tabs>
                <w:tab w:val="clear" w:pos="0"/>
                <w:tab w:val="num" w:pos="227"/>
              </w:tabs>
            </w:pPr>
            <w:r w:rsidRPr="00850DDC">
              <w:t>prostředky ke všeobecnému rozvoji, k regeneraci, kompenzaci a relaxaci</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A905C9" w:rsidRDefault="006D3804" w:rsidP="006D3804">
            <w:pPr>
              <w:pStyle w:val="odrky-tab"/>
              <w:tabs>
                <w:tab w:val="clear" w:pos="0"/>
                <w:tab w:val="num" w:pos="227"/>
              </w:tabs>
            </w:pPr>
            <w:r w:rsidRPr="00A905C9">
              <w:t xml:space="preserve"> uplatňuje zásady sportovního tréninku s cílem vylepšit své výkony z předchozích ročníků (rychlé a vytrvalostní běhy, skoky, hody, vrhy).</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A905C9" w:rsidRDefault="006D3804" w:rsidP="006D3804">
            <w:pPr>
              <w:pStyle w:val="tem-celek"/>
            </w:pPr>
            <w:r>
              <w:t>Atletika</w:t>
            </w:r>
          </w:p>
          <w:p w:rsidR="006D3804" w:rsidRDefault="006D3804" w:rsidP="006D3804">
            <w:pPr>
              <w:pStyle w:val="odrky-tab"/>
              <w:tabs>
                <w:tab w:val="clear" w:pos="0"/>
                <w:tab w:val="num" w:pos="227"/>
              </w:tabs>
            </w:pPr>
            <w:r>
              <w:t>běžecká abeceda, starty, skok daleký, skok vysoký, vrh koulí</w:t>
            </w:r>
          </w:p>
          <w:p w:rsidR="006D3804" w:rsidRPr="00850DDC" w:rsidRDefault="006D3804" w:rsidP="006D3804">
            <w:pPr>
              <w:pStyle w:val="odrky-tab"/>
              <w:tabs>
                <w:tab w:val="clear" w:pos="0"/>
                <w:tab w:val="num" w:pos="227"/>
              </w:tabs>
            </w:pPr>
            <w:r>
              <w:t xml:space="preserve">vytrvalost: běhy do </w:t>
            </w:r>
            <w:smartTag w:uri="urn:schemas-microsoft-com:office:smarttags" w:element="metricconverter">
              <w:smartTagPr>
                <w:attr w:name="ProductID" w:val="800 m"/>
              </w:smartTagPr>
              <w:r>
                <w:t>800 m</w:t>
              </w:r>
            </w:smartTag>
            <w:r>
              <w:t xml:space="preserve"> na dráze, od 6 do 20 min. v terénu</w:t>
            </w:r>
          </w:p>
          <w:p w:rsidR="006D3804" w:rsidRPr="00850DDC" w:rsidRDefault="006D3804" w:rsidP="006D3804">
            <w:pPr>
              <w:pStyle w:val="odrky-tab"/>
              <w:tabs>
                <w:tab w:val="clear" w:pos="0"/>
                <w:tab w:val="num" w:pos="227"/>
              </w:tabs>
            </w:pPr>
            <w:r w:rsidRPr="00850DDC">
              <w:t>skoky</w:t>
            </w:r>
          </w:p>
          <w:p w:rsidR="006D3804" w:rsidRPr="00A905C9" w:rsidRDefault="006D3804" w:rsidP="006D3804">
            <w:pPr>
              <w:pStyle w:val="odrky-tab"/>
              <w:tabs>
                <w:tab w:val="clear" w:pos="0"/>
                <w:tab w:val="num" w:pos="227"/>
              </w:tabs>
              <w:rPr>
                <w:b/>
                <w:bCs/>
                <w:color w:val="000000"/>
              </w:rPr>
            </w:pPr>
            <w:r w:rsidRPr="00850DDC">
              <w:t>hody, vrhy</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A905C9" w:rsidRDefault="006D3804" w:rsidP="006D3804">
            <w:pPr>
              <w:pStyle w:val="odrky-tab"/>
              <w:tabs>
                <w:tab w:val="clear" w:pos="0"/>
                <w:tab w:val="num" w:pos="227"/>
              </w:tabs>
            </w:pPr>
            <w:r w:rsidRPr="00A905C9">
              <w:t>uplatňuje zásady přípravy organismu</w:t>
            </w:r>
            <w:r>
              <w:t xml:space="preserve"> </w:t>
            </w:r>
            <w:r w:rsidRPr="00A905C9">
              <w:t>před pohybovou činností a zásady</w:t>
            </w:r>
            <w:r>
              <w:t xml:space="preserve"> </w:t>
            </w:r>
            <w:r w:rsidRPr="00A905C9">
              <w:t>uklidnění organismu po skončení</w:t>
            </w:r>
            <w:r>
              <w:t xml:space="preserve"> </w:t>
            </w:r>
            <w:r w:rsidRPr="00A905C9">
              <w:t>pohybové činnosti,</w:t>
            </w:r>
          </w:p>
          <w:p w:rsidR="006D3804" w:rsidRPr="00A905C9" w:rsidRDefault="006D3804" w:rsidP="006D3804">
            <w:pPr>
              <w:pStyle w:val="odrky-tab"/>
              <w:tabs>
                <w:tab w:val="clear" w:pos="0"/>
                <w:tab w:val="num" w:pos="227"/>
              </w:tabs>
            </w:pPr>
            <w:r w:rsidRPr="00A905C9">
              <w:t>využívá vhodné protahovací a</w:t>
            </w:r>
            <w:r>
              <w:t xml:space="preserve"> </w:t>
            </w:r>
            <w:r w:rsidRPr="00A905C9">
              <w:t>posilovací cviky pro zvyšování své</w:t>
            </w:r>
            <w:r>
              <w:t xml:space="preserve"> </w:t>
            </w:r>
            <w:r w:rsidRPr="00A905C9">
              <w:t>tělesné zdatnosti a pro kompenzaci</w:t>
            </w:r>
            <w:r>
              <w:t xml:space="preserve"> </w:t>
            </w:r>
            <w:r w:rsidRPr="00A905C9">
              <w:t>nevhodných pohybových návyků a</w:t>
            </w:r>
            <w:r>
              <w:t xml:space="preserve"> </w:t>
            </w:r>
            <w:r w:rsidRPr="00A905C9">
              <w:t>nevhodné pracovní zátěže,</w:t>
            </w:r>
          </w:p>
          <w:p w:rsidR="006D3804" w:rsidRPr="00A905C9" w:rsidRDefault="006D3804" w:rsidP="006D3804">
            <w:pPr>
              <w:pStyle w:val="odrky-tab"/>
              <w:tabs>
                <w:tab w:val="clear" w:pos="0"/>
                <w:tab w:val="num" w:pos="227"/>
              </w:tabs>
            </w:pPr>
            <w:r w:rsidRPr="00A905C9">
              <w:t>vylepšuje své výkony při cvičení</w:t>
            </w:r>
            <w:r>
              <w:t xml:space="preserve"> </w:t>
            </w:r>
            <w:r w:rsidRPr="00A905C9">
              <w:t>všeho druhu (akrobacie, cvičení na</w:t>
            </w:r>
            <w:r>
              <w:t xml:space="preserve"> </w:t>
            </w:r>
            <w:r w:rsidRPr="00A905C9">
              <w:t>hrazdě a na kruzích, přeskok, šplh).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Gymnastika</w:t>
            </w:r>
          </w:p>
          <w:p w:rsidR="006D3804" w:rsidRPr="00A905C9" w:rsidRDefault="006D3804" w:rsidP="006D3804">
            <w:pPr>
              <w:pStyle w:val="odrky-tab"/>
              <w:tabs>
                <w:tab w:val="clear" w:pos="0"/>
                <w:tab w:val="num" w:pos="227"/>
              </w:tabs>
            </w:pPr>
            <w:r w:rsidRPr="00A905C9">
              <w:t>protahovací, posilovací, relaxační,</w:t>
            </w:r>
            <w:r>
              <w:t xml:space="preserve"> </w:t>
            </w:r>
            <w:r w:rsidRPr="00A905C9">
              <w:t>kondiční, koordinační a kompenzační</w:t>
            </w:r>
            <w:r>
              <w:t xml:space="preserve"> </w:t>
            </w:r>
            <w:r w:rsidRPr="00A905C9">
              <w:t>cvičení</w:t>
            </w:r>
          </w:p>
          <w:p w:rsidR="006D3804" w:rsidRPr="00A905C9" w:rsidRDefault="006D3804" w:rsidP="006D3804">
            <w:pPr>
              <w:pStyle w:val="odrky-tab"/>
              <w:tabs>
                <w:tab w:val="clear" w:pos="0"/>
                <w:tab w:val="num" w:pos="227"/>
              </w:tabs>
            </w:pPr>
            <w:r w:rsidRPr="00A905C9">
              <w:t>akrobatické prvky</w:t>
            </w:r>
          </w:p>
          <w:p w:rsidR="006D3804" w:rsidRPr="00387F85" w:rsidRDefault="006D3804" w:rsidP="006D3804">
            <w:pPr>
              <w:pStyle w:val="odrky-tab"/>
              <w:tabs>
                <w:tab w:val="clear" w:pos="0"/>
                <w:tab w:val="num" w:pos="227"/>
              </w:tabs>
            </w:pPr>
            <w:r>
              <w:t>hrazda po čelo: spojení osvojených prvků do sestav</w:t>
            </w:r>
          </w:p>
          <w:p w:rsidR="006D3804" w:rsidRDefault="006D3804" w:rsidP="006D3804">
            <w:pPr>
              <w:pStyle w:val="odrky-tab"/>
              <w:tabs>
                <w:tab w:val="clear" w:pos="0"/>
                <w:tab w:val="num" w:pos="227"/>
              </w:tabs>
            </w:pPr>
            <w:r w:rsidRPr="00A905C9">
              <w:t>přeskok přes zvýšené nářadí</w:t>
            </w:r>
          </w:p>
          <w:p w:rsidR="006D3804" w:rsidRPr="00E76BB8" w:rsidRDefault="006D3804" w:rsidP="006D3804">
            <w:pPr>
              <w:pStyle w:val="odrky-tab"/>
              <w:tabs>
                <w:tab w:val="clear" w:pos="0"/>
                <w:tab w:val="num" w:pos="227"/>
              </w:tabs>
            </w:pPr>
            <w:r>
              <w:t>akrobacie: spojení osvojených prvků do sestav</w:t>
            </w:r>
          </w:p>
          <w:p w:rsidR="006D3804" w:rsidRPr="00A905C9" w:rsidRDefault="006D3804" w:rsidP="006D3804">
            <w:pPr>
              <w:pStyle w:val="odrky-tab"/>
              <w:tabs>
                <w:tab w:val="clear" w:pos="0"/>
                <w:tab w:val="num" w:pos="227"/>
              </w:tabs>
              <w:rPr>
                <w:b/>
              </w:rPr>
            </w:pPr>
            <w:r w:rsidRPr="00A905C9">
              <w:t>šplh (tyč, lano)</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AA0C5F" w:rsidRDefault="006D3804" w:rsidP="006D3804">
            <w:pPr>
              <w:pStyle w:val="odrky-tab"/>
              <w:tabs>
                <w:tab w:val="clear" w:pos="0"/>
                <w:tab w:val="num" w:pos="227"/>
              </w:tabs>
            </w:pPr>
            <w:r w:rsidRPr="00AA0C5F">
              <w:t>dokáže se v souladu s pravidly zapojit</w:t>
            </w:r>
            <w:r>
              <w:t xml:space="preserve"> </w:t>
            </w:r>
            <w:r w:rsidRPr="00AA0C5F">
              <w:t>do jakékoli prováděné herní činnosti</w:t>
            </w:r>
            <w:r>
              <w:t xml:space="preserve"> </w:t>
            </w:r>
            <w:r w:rsidRPr="00AA0C5F">
              <w:t>v rámci osvojené hry,</w:t>
            </w:r>
          </w:p>
          <w:p w:rsidR="006D3804" w:rsidRPr="00AA0C5F" w:rsidRDefault="006D3804" w:rsidP="006D3804">
            <w:pPr>
              <w:pStyle w:val="odrky-tab"/>
              <w:tabs>
                <w:tab w:val="clear" w:pos="0"/>
                <w:tab w:val="num" w:pos="227"/>
              </w:tabs>
            </w:pPr>
            <w:r w:rsidRPr="00AA0C5F">
              <w:t>uplatňuje techniku a základy taktiky</w:t>
            </w:r>
            <w:r>
              <w:t xml:space="preserve"> </w:t>
            </w:r>
            <w:r w:rsidRPr="00AA0C5F">
              <w:t>dané hry, participuje na týmových</w:t>
            </w:r>
            <w:r>
              <w:t xml:space="preserve"> </w:t>
            </w:r>
            <w:r w:rsidRPr="00AA0C5F">
              <w:t>herních činnostech družstva,</w:t>
            </w:r>
          </w:p>
          <w:p w:rsidR="006D3804" w:rsidRPr="00AA0C5F" w:rsidRDefault="006D3804" w:rsidP="006D3804">
            <w:pPr>
              <w:pStyle w:val="odrky-tab"/>
              <w:tabs>
                <w:tab w:val="clear" w:pos="0"/>
                <w:tab w:val="num" w:pos="227"/>
              </w:tabs>
            </w:pPr>
            <w:r w:rsidRPr="00AA0C5F">
              <w:t>vyhledává kolektivní sporty</w:t>
            </w:r>
            <w:r>
              <w:t xml:space="preserve"> </w:t>
            </w:r>
            <w:r w:rsidRPr="00AA0C5F">
              <w:t>s vědomím jejich pozitivního působení</w:t>
            </w:r>
            <w:r>
              <w:t xml:space="preserve"> </w:t>
            </w:r>
            <w:r w:rsidRPr="00AA0C5F">
              <w:t>na psychiku člověka.</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Sportovní hry</w:t>
            </w:r>
          </w:p>
          <w:p w:rsidR="006D3804" w:rsidRPr="00AA0C5F" w:rsidRDefault="006D3804" w:rsidP="006D3804">
            <w:pPr>
              <w:pStyle w:val="odrky-tab"/>
              <w:tabs>
                <w:tab w:val="clear" w:pos="0"/>
                <w:tab w:val="num" w:pos="227"/>
              </w:tabs>
            </w:pPr>
            <w:r w:rsidRPr="00AA0C5F">
              <w:t>odbíjená, kopaná, košíková – hra,</w:t>
            </w:r>
            <w:r>
              <w:t xml:space="preserve"> </w:t>
            </w:r>
            <w:r w:rsidRPr="00AA0C5F">
              <w:t>rozhodování</w:t>
            </w:r>
          </w:p>
          <w:p w:rsidR="006D3804" w:rsidRPr="00850DDC" w:rsidRDefault="006D3804" w:rsidP="006D3804">
            <w:pPr>
              <w:pStyle w:val="odrky-tab"/>
              <w:tabs>
                <w:tab w:val="clear" w:pos="0"/>
                <w:tab w:val="num" w:pos="227"/>
              </w:tabs>
            </w:pPr>
            <w:r w:rsidRPr="00AA0C5F">
              <w:t>netradiční sportovní hry – softball,</w:t>
            </w:r>
            <w:r>
              <w:t xml:space="preserve"> </w:t>
            </w:r>
            <w:proofErr w:type="spellStart"/>
            <w:r w:rsidRPr="00AA0C5F">
              <w:t>ringo</w:t>
            </w:r>
            <w:proofErr w:type="spellEnd"/>
            <w:r w:rsidRPr="00AA0C5F">
              <w:t xml:space="preserve">, </w:t>
            </w:r>
            <w:proofErr w:type="spellStart"/>
            <w:r w:rsidRPr="00AA0C5F">
              <w:t>frisbee</w:t>
            </w:r>
            <w:proofErr w:type="spellEnd"/>
            <w:r w:rsidRPr="00AA0C5F">
              <w:t>, badminton, líný tenis,</w:t>
            </w:r>
            <w:r>
              <w:t xml:space="preserve"> </w:t>
            </w:r>
            <w:r w:rsidRPr="00AA0C5F">
              <w:t>rozhodování</w:t>
            </w:r>
          </w:p>
          <w:p w:rsidR="006D3804" w:rsidRPr="004632A8" w:rsidRDefault="006D3804" w:rsidP="006D3804">
            <w:pPr>
              <w:pStyle w:val="odrky-tab"/>
              <w:tabs>
                <w:tab w:val="clear" w:pos="0"/>
                <w:tab w:val="num" w:pos="227"/>
              </w:tabs>
            </w:pPr>
            <w:r>
              <w:t>využití posilovny - cvičení pro všeobecný rozvoj</w:t>
            </w:r>
          </w:p>
        </w:tc>
      </w:tr>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Pr="00AA0C5F" w:rsidRDefault="006D3804" w:rsidP="006D3804">
            <w:pPr>
              <w:pStyle w:val="odrky-tab"/>
              <w:tabs>
                <w:tab w:val="clear" w:pos="0"/>
                <w:tab w:val="num" w:pos="227"/>
              </w:tabs>
            </w:pPr>
            <w:r w:rsidRPr="00AA0C5F">
              <w:t>prokáže úroveň své tělesné zdatnosti a porovná své výsledky s tabulkovými hodnotami a se svými výsledky z předchozích let.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6D3804" w:rsidRDefault="006D3804" w:rsidP="006D3804">
            <w:pPr>
              <w:pStyle w:val="tem-celek"/>
            </w:pPr>
            <w:r>
              <w:t>Testování tělesné zdatnosti</w:t>
            </w:r>
          </w:p>
          <w:p w:rsidR="006D3804" w:rsidRPr="00AA0C5F" w:rsidRDefault="006D3804" w:rsidP="006D3804">
            <w:pPr>
              <w:pStyle w:val="odrky-tab"/>
              <w:tabs>
                <w:tab w:val="clear" w:pos="0"/>
                <w:tab w:val="num" w:pos="227"/>
              </w:tabs>
            </w:pPr>
            <w:r w:rsidRPr="00AA0C5F">
              <w:t>výstupní motorické testy</w:t>
            </w:r>
          </w:p>
        </w:tc>
      </w:tr>
    </w:tbl>
    <w:p w:rsidR="006D3804" w:rsidRDefault="006D3804" w:rsidP="006D3804"/>
    <w:p w:rsidR="006D3804" w:rsidRDefault="006D3804" w:rsidP="006D3804">
      <w:r>
        <w:t>V průběhu studia:</w:t>
      </w:r>
    </w:p>
    <w:p w:rsidR="006D3804" w:rsidRDefault="006D3804" w:rsidP="006D3804"/>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6D3804" w:rsidTr="006D3804">
        <w:tc>
          <w:tcPr>
            <w:tcW w:w="4930"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6D3804" w:rsidRDefault="006D3804" w:rsidP="006D3804">
            <w:pPr>
              <w:pStyle w:val="odrky-tab"/>
              <w:tabs>
                <w:tab w:val="clear" w:pos="0"/>
                <w:tab w:val="num" w:pos="227"/>
              </w:tabs>
            </w:pPr>
            <w:r>
              <w:t xml:space="preserve">dokáže se orientovat v horském prostředí, je si vědom nástrah </w:t>
            </w:r>
            <w:r w:rsidRPr="00E13998">
              <w:t>vyplývajících z charakteru horského</w:t>
            </w:r>
            <w:r>
              <w:t xml:space="preserve"> </w:t>
            </w:r>
            <w:r w:rsidRPr="00E13998">
              <w:t>prostředí (časté změny počasí, značení</w:t>
            </w:r>
            <w:r>
              <w:t xml:space="preserve"> horského terénu, ochrana před teplotními vlivy apod.),</w:t>
            </w:r>
          </w:p>
          <w:p w:rsidR="006D3804" w:rsidRDefault="006D3804" w:rsidP="006D3804">
            <w:pPr>
              <w:pStyle w:val="odrky-tab"/>
              <w:tabs>
                <w:tab w:val="clear" w:pos="0"/>
                <w:tab w:val="num" w:pos="227"/>
              </w:tabs>
            </w:pPr>
            <w:r>
              <w:t>chová se v přírodě ekologicky,</w:t>
            </w:r>
          </w:p>
          <w:p w:rsidR="006D3804" w:rsidRDefault="006D3804" w:rsidP="006D3804">
            <w:pPr>
              <w:pStyle w:val="odrky-tab"/>
              <w:tabs>
                <w:tab w:val="clear" w:pos="0"/>
                <w:tab w:val="num" w:pos="227"/>
              </w:tabs>
            </w:pPr>
            <w:r>
              <w:t xml:space="preserve">respektuje příkazy horské služby, </w:t>
            </w:r>
            <w:r w:rsidRPr="00E13998">
              <w:t>dokáže se s ní spojit v případě nouze,</w:t>
            </w:r>
            <w:r>
              <w:t xml:space="preserve"> rozliší stupeň závažnosti poranění při </w:t>
            </w:r>
            <w:r w:rsidRPr="00E13998">
              <w:t>pobytu v horském prostředí, v lehčích</w:t>
            </w:r>
            <w:r>
              <w:t xml:space="preserve"> </w:t>
            </w:r>
            <w:r w:rsidRPr="00E13998">
              <w:t>případech dokáže poskytnout první</w:t>
            </w:r>
            <w:r>
              <w:t xml:space="preserve"> pomoc,</w:t>
            </w:r>
          </w:p>
          <w:p w:rsidR="006D3804" w:rsidRDefault="006D3804" w:rsidP="006D3804">
            <w:pPr>
              <w:pStyle w:val="odrky-tab"/>
              <w:tabs>
                <w:tab w:val="clear" w:pos="0"/>
                <w:tab w:val="num" w:pos="227"/>
              </w:tabs>
            </w:pPr>
            <w:r>
              <w:t xml:space="preserve">posoudí technický stav lyžařské </w:t>
            </w:r>
            <w:r w:rsidRPr="00E13998">
              <w:t>výzbroje a pravidelně provádí základní</w:t>
            </w:r>
            <w:r>
              <w:t xml:space="preserve"> údržbu,</w:t>
            </w:r>
          </w:p>
          <w:p w:rsidR="006D3804" w:rsidRDefault="006D3804" w:rsidP="006D3804">
            <w:pPr>
              <w:pStyle w:val="odrky-tab"/>
              <w:tabs>
                <w:tab w:val="clear" w:pos="0"/>
                <w:tab w:val="num" w:pos="227"/>
              </w:tabs>
            </w:pPr>
            <w:r>
              <w:t xml:space="preserve">bezpečně manipuluje s výzbrojí (přenášení, nazouvání), dokáže se pohybovat s lyžemi na nohou </w:t>
            </w:r>
            <w:r w:rsidRPr="00E13998">
              <w:t>(provede obrat, ovládá chůzi, skluz a</w:t>
            </w:r>
            <w:r>
              <w:t xml:space="preserve"> výstup do svahu),</w:t>
            </w:r>
          </w:p>
          <w:p w:rsidR="006D3804" w:rsidRDefault="006D3804" w:rsidP="006D3804">
            <w:pPr>
              <w:pStyle w:val="odrky-tab"/>
              <w:tabs>
                <w:tab w:val="clear" w:pos="0"/>
                <w:tab w:val="num" w:pos="227"/>
              </w:tabs>
            </w:pPr>
            <w:r>
              <w:lastRenderedPageBreak/>
              <w:t xml:space="preserve">zvládne sjezd šikmo svahem </w:t>
            </w:r>
            <w:r w:rsidRPr="00E13998">
              <w:t>v základním postoji a plynule navazuje</w:t>
            </w:r>
            <w:r>
              <w:t xml:space="preserve"> odšlapování ke svahu,</w:t>
            </w:r>
          </w:p>
          <w:p w:rsidR="006D3804" w:rsidRDefault="006D3804" w:rsidP="006D3804">
            <w:pPr>
              <w:pStyle w:val="odrky-tab"/>
              <w:tabs>
                <w:tab w:val="clear" w:pos="0"/>
                <w:tab w:val="num" w:pos="227"/>
              </w:tabs>
            </w:pPr>
            <w:r>
              <w:t xml:space="preserve">umí zastavit na bezpečném místě, dokáže bezpečně nastoupit a vystoupit </w:t>
            </w:r>
            <w:r w:rsidRPr="00E13998">
              <w:t>z různých druhů lanovek (poma, kotva,</w:t>
            </w:r>
            <w:r>
              <w:t xml:space="preserve"> sedačková lanovka),</w:t>
            </w:r>
          </w:p>
          <w:p w:rsidR="006D3804" w:rsidRDefault="006D3804" w:rsidP="006D3804">
            <w:pPr>
              <w:pStyle w:val="odrky-tab"/>
              <w:tabs>
                <w:tab w:val="clear" w:pos="0"/>
                <w:tab w:val="num" w:pos="227"/>
              </w:tabs>
            </w:pPr>
            <w:r>
              <w:t xml:space="preserve">provede dlouhý a střední oblouk </w:t>
            </w:r>
            <w:r w:rsidRPr="00E13998">
              <w:t>s přihlédnutím k technické vyspělosti</w:t>
            </w:r>
            <w:r>
              <w:t xml:space="preserve"> </w:t>
            </w:r>
            <w:r w:rsidRPr="00E13998">
              <w:t>lyžaře (oblouk v pluhu, s paralelním</w:t>
            </w:r>
            <w:r>
              <w:t xml:space="preserve"> vedením lyží), zvládne jízdu v různém terénu a sněhu </w:t>
            </w:r>
            <w:r w:rsidRPr="00E13998">
              <w:t>(hluboký sníh, těžký sníh, namrzlý</w:t>
            </w:r>
            <w:r>
              <w:t xml:space="preserve"> povrch, terénní nerovnosti),</w:t>
            </w:r>
          </w:p>
          <w:p w:rsidR="006D3804" w:rsidRDefault="006D3804" w:rsidP="006D3804">
            <w:pPr>
              <w:pStyle w:val="odrky-tab"/>
              <w:tabs>
                <w:tab w:val="clear" w:pos="0"/>
                <w:tab w:val="num" w:pos="227"/>
              </w:tabs>
            </w:pPr>
            <w:r>
              <w:t xml:space="preserve">pozná chybně a správně prováděné </w:t>
            </w:r>
            <w:r w:rsidRPr="00E13998">
              <w:t>činnosti, umí analyzovat a zhodnotit</w:t>
            </w:r>
            <w:r>
              <w:t xml:space="preserve"> </w:t>
            </w:r>
            <w:r w:rsidRPr="00E13998">
              <w:t>kvalitu pohybové činnosti nebo</w:t>
            </w:r>
            <w:r>
              <w:t xml:space="preserve"> výkonu,</w:t>
            </w:r>
          </w:p>
          <w:p w:rsidR="006D3804" w:rsidRDefault="006D3804" w:rsidP="006D3804">
            <w:pPr>
              <w:pStyle w:val="odrky-tab"/>
              <w:tabs>
                <w:tab w:val="clear" w:pos="0"/>
                <w:tab w:val="num" w:pos="227"/>
              </w:tabs>
            </w:pPr>
            <w:r>
              <w:t>nepřeceňuje vlastní síly a schopnosti při činnosti v horském terénu,</w:t>
            </w:r>
          </w:p>
          <w:p w:rsidR="006D3804" w:rsidRDefault="006D3804" w:rsidP="006D3804">
            <w:pPr>
              <w:pStyle w:val="odrky-tab"/>
              <w:tabs>
                <w:tab w:val="clear" w:pos="0"/>
                <w:tab w:val="num" w:pos="227"/>
              </w:tabs>
            </w:pPr>
            <w:r>
              <w:t xml:space="preserve">(výcvik na snowboardu) – bezpečně manipuluje s výzbrojí, zvládá základní </w:t>
            </w:r>
            <w:r w:rsidRPr="00E13998">
              <w:t xml:space="preserve">techniku stoje, skluzu, zastavení, obratu </w:t>
            </w:r>
            <w:r>
              <w:t>a zatáčení na snowboardu, umí nastoupit, vyjet a vystoupit z lanovky, dokáže zhodnotit kvalitu výkonu,</w:t>
            </w:r>
          </w:p>
          <w:p w:rsidR="006D3804" w:rsidRDefault="006D3804" w:rsidP="006D3804">
            <w:pPr>
              <w:pStyle w:val="odrky-tab"/>
              <w:tabs>
                <w:tab w:val="clear" w:pos="0"/>
                <w:tab w:val="num" w:pos="227"/>
              </w:tabs>
            </w:pPr>
            <w:r w:rsidRPr="00E13998">
              <w:t xml:space="preserve">(výcvik na běžeckých lyžích) – dokáže </w:t>
            </w:r>
            <w:r>
              <w:t xml:space="preserve">připravit výzbroj na výcvik, umí se pohybovat s lyžemi na nohou (chůze, obrat, skluz, výstup do svahu, sjezd šikmo svahem, překonání terénních nerovností), zvládá základní techniky </w:t>
            </w:r>
            <w:r w:rsidRPr="00E13998">
              <w:t xml:space="preserve">běhu na lyžích (běh dvoudobý střídavý, </w:t>
            </w:r>
            <w:r>
              <w:t>běh soupažný).</w:t>
            </w:r>
          </w:p>
        </w:tc>
        <w:tc>
          <w:tcPr>
            <w:tcW w:w="4673"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6D3804" w:rsidRDefault="006D3804" w:rsidP="006D3804">
            <w:pPr>
              <w:pStyle w:val="tem-celek"/>
            </w:pPr>
            <w:r>
              <w:lastRenderedPageBreak/>
              <w:t>Lyžařský výcvikový zájezd</w:t>
            </w:r>
          </w:p>
          <w:p w:rsidR="006D3804" w:rsidRDefault="006D3804" w:rsidP="006D3804">
            <w:pPr>
              <w:pStyle w:val="tem-celek"/>
            </w:pPr>
            <w:r>
              <w:t>absolvuje žák jednou v průběhu čtyřletého denního studia</w:t>
            </w:r>
          </w:p>
          <w:p w:rsidR="006D3804" w:rsidRPr="00E13998" w:rsidRDefault="006D3804" w:rsidP="006D3804">
            <w:pPr>
              <w:pStyle w:val="odrky-tab"/>
              <w:tabs>
                <w:tab w:val="clear" w:pos="0"/>
                <w:tab w:val="num" w:pos="227"/>
              </w:tabs>
            </w:pPr>
            <w:r w:rsidRPr="00E13998">
              <w:t>seznámení se s horským prostředím, chování při pobytu v horském prostředí, výzbroj, výstroj, základy techniky sjezdového lyžování</w:t>
            </w:r>
          </w:p>
          <w:p w:rsidR="006D3804" w:rsidRPr="00E13998" w:rsidRDefault="006D3804" w:rsidP="006D3804">
            <w:pPr>
              <w:pStyle w:val="odrky-tab"/>
              <w:tabs>
                <w:tab w:val="clear" w:pos="0"/>
                <w:tab w:val="num" w:pos="227"/>
              </w:tabs>
            </w:pPr>
            <w:r w:rsidRPr="00E13998">
              <w:t>výcvik na sjezdových lyžích</w:t>
            </w:r>
          </w:p>
          <w:p w:rsidR="006D3804" w:rsidRPr="00E13998" w:rsidRDefault="006D3804" w:rsidP="006D3804">
            <w:pPr>
              <w:pStyle w:val="odrky-tab"/>
              <w:tabs>
                <w:tab w:val="clear" w:pos="0"/>
                <w:tab w:val="num" w:pos="227"/>
              </w:tabs>
            </w:pPr>
            <w:r w:rsidRPr="00E13998">
              <w:t>výcvik na snowboardu (pro zájemce)</w:t>
            </w:r>
          </w:p>
          <w:p w:rsidR="006D3804" w:rsidRPr="00E13998" w:rsidRDefault="006D3804" w:rsidP="006D3804">
            <w:pPr>
              <w:pStyle w:val="odrky-tab"/>
              <w:tabs>
                <w:tab w:val="clear" w:pos="0"/>
                <w:tab w:val="num" w:pos="227"/>
              </w:tabs>
            </w:pPr>
            <w:r w:rsidRPr="00E13998">
              <w:t>výcvik na běžeckých lyžích (pro zájemce)</w:t>
            </w:r>
          </w:p>
        </w:tc>
      </w:tr>
    </w:tbl>
    <w:p w:rsidR="006D3804" w:rsidRDefault="006D3804" w:rsidP="006D3804">
      <w:pPr>
        <w:pStyle w:val="hlavnpodnadpisy"/>
        <w:spacing w:after="240"/>
      </w:pPr>
    </w:p>
    <w:p w:rsidR="006D3804" w:rsidRPr="00D37335" w:rsidRDefault="006D3804" w:rsidP="006D3804">
      <w:pPr>
        <w:pStyle w:val="hlavnpodnadpisy"/>
      </w:pPr>
      <w:r>
        <w:br w:type="page"/>
      </w:r>
      <w:r w:rsidRPr="00D37335">
        <w:lastRenderedPageBreak/>
        <w:t xml:space="preserve">Zdravotní TV </w:t>
      </w:r>
    </w:p>
    <w:p w:rsidR="006D3804" w:rsidRDefault="006D3804" w:rsidP="006D3804">
      <w:pPr>
        <w:pStyle w:val="hlavntext"/>
      </w:pPr>
      <w:r>
        <w:t>Do učiva tělesné výchovy je podle potřeby zařazena zdravotní tělesná výchova. Výuka průběžně</w:t>
      </w:r>
      <w:r w:rsidRPr="009F40EA">
        <w:t xml:space="preserve"> </w:t>
      </w:r>
      <w:r>
        <w:t>probíhá individuálně se žáky, kteří mají zdravotní omezení při klasickém cvičení v rámci předmětu. Náplň zdravotní tělesné výchovy tvoří:</w:t>
      </w:r>
    </w:p>
    <w:p w:rsidR="006D3804" w:rsidRPr="008A51EE" w:rsidRDefault="006D3804" w:rsidP="006D3804">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speciální korektivní cvičení podle druhu oslabení (viz lékař)</w:t>
      </w:r>
    </w:p>
    <w:p w:rsidR="006D3804" w:rsidRPr="008A51EE" w:rsidRDefault="006D3804" w:rsidP="006D3804">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xml:space="preserve">- pohybové aktivity, zejména gymnastická cvičení, pohybové hry, plavání, turistika </w:t>
      </w:r>
    </w:p>
    <w:p w:rsidR="006D3804" w:rsidRDefault="006D3804" w:rsidP="006D380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6D3804" w:rsidTr="006D3804">
        <w:tc>
          <w:tcPr>
            <w:tcW w:w="6228" w:type="dxa"/>
            <w:vMerge w:val="restart"/>
            <w:tcMar>
              <w:top w:w="113" w:type="dxa"/>
              <w:bottom w:w="113" w:type="dxa"/>
            </w:tcMar>
            <w:vAlign w:val="center"/>
          </w:tcPr>
          <w:p w:rsidR="006D3804" w:rsidRPr="003172F9" w:rsidRDefault="006D3804" w:rsidP="006D3804">
            <w:pPr>
              <w:pStyle w:val="zahlavtabulky"/>
            </w:pPr>
            <w:r w:rsidRPr="003172F9">
              <w:t>Tematický celek</w:t>
            </w:r>
          </w:p>
        </w:tc>
        <w:tc>
          <w:tcPr>
            <w:tcW w:w="2984" w:type="dxa"/>
            <w:gridSpan w:val="4"/>
            <w:tcMar>
              <w:top w:w="113" w:type="dxa"/>
              <w:bottom w:w="113" w:type="dxa"/>
            </w:tcMar>
          </w:tcPr>
          <w:p w:rsidR="006D3804" w:rsidRPr="003172F9" w:rsidRDefault="006D3804" w:rsidP="006D3804">
            <w:pPr>
              <w:pStyle w:val="zahlavtabulky"/>
            </w:pPr>
            <w:r w:rsidRPr="003172F9">
              <w:t>Počet hodin v ročníku</w:t>
            </w:r>
          </w:p>
        </w:tc>
      </w:tr>
      <w:tr w:rsidR="006D3804" w:rsidTr="006D3804">
        <w:tc>
          <w:tcPr>
            <w:tcW w:w="6228" w:type="dxa"/>
            <w:vMerge/>
            <w:tcMar>
              <w:top w:w="113" w:type="dxa"/>
              <w:bottom w:w="113" w:type="dxa"/>
            </w:tcMar>
          </w:tcPr>
          <w:p w:rsidR="006D3804" w:rsidRPr="00543C3F" w:rsidRDefault="006D3804" w:rsidP="006D3804">
            <w:pPr>
              <w:rPr>
                <w:b/>
              </w:rPr>
            </w:pPr>
          </w:p>
        </w:tc>
        <w:tc>
          <w:tcPr>
            <w:tcW w:w="746" w:type="dxa"/>
            <w:tcMar>
              <w:top w:w="113" w:type="dxa"/>
              <w:bottom w:w="113" w:type="dxa"/>
            </w:tcMar>
          </w:tcPr>
          <w:p w:rsidR="006D3804" w:rsidRPr="003172F9" w:rsidRDefault="006D3804" w:rsidP="006D3804">
            <w:pPr>
              <w:pStyle w:val="zahlavtabulky"/>
            </w:pPr>
            <w:r w:rsidRPr="003172F9">
              <w:t>1.</w:t>
            </w:r>
          </w:p>
        </w:tc>
        <w:tc>
          <w:tcPr>
            <w:tcW w:w="746" w:type="dxa"/>
            <w:tcMar>
              <w:top w:w="113" w:type="dxa"/>
              <w:bottom w:w="113" w:type="dxa"/>
            </w:tcMar>
          </w:tcPr>
          <w:p w:rsidR="006D3804" w:rsidRPr="003172F9" w:rsidRDefault="006D3804" w:rsidP="006D3804">
            <w:pPr>
              <w:pStyle w:val="zahlavtabulky"/>
            </w:pPr>
            <w:r w:rsidRPr="003172F9">
              <w:t>2.</w:t>
            </w:r>
          </w:p>
        </w:tc>
        <w:tc>
          <w:tcPr>
            <w:tcW w:w="746" w:type="dxa"/>
            <w:tcMar>
              <w:top w:w="113" w:type="dxa"/>
              <w:bottom w:w="113" w:type="dxa"/>
            </w:tcMar>
          </w:tcPr>
          <w:p w:rsidR="006D3804" w:rsidRPr="003172F9" w:rsidRDefault="006D3804" w:rsidP="006D3804">
            <w:pPr>
              <w:pStyle w:val="zahlavtabulky"/>
            </w:pPr>
            <w:r w:rsidRPr="003172F9">
              <w:t>3.</w:t>
            </w:r>
          </w:p>
        </w:tc>
        <w:tc>
          <w:tcPr>
            <w:tcW w:w="746" w:type="dxa"/>
            <w:tcMar>
              <w:top w:w="113" w:type="dxa"/>
              <w:bottom w:w="113" w:type="dxa"/>
            </w:tcMar>
          </w:tcPr>
          <w:p w:rsidR="006D3804" w:rsidRPr="003172F9" w:rsidRDefault="006D3804" w:rsidP="006D3804">
            <w:pPr>
              <w:pStyle w:val="zahlavtabulky"/>
            </w:pPr>
            <w:r w:rsidRPr="003172F9">
              <w:t>4.</w:t>
            </w:r>
          </w:p>
        </w:tc>
      </w:tr>
      <w:tr w:rsidR="006D3804" w:rsidTr="006D3804">
        <w:tc>
          <w:tcPr>
            <w:tcW w:w="6228" w:type="dxa"/>
            <w:tcMar>
              <w:top w:w="113" w:type="dxa"/>
              <w:bottom w:w="113" w:type="dxa"/>
            </w:tcMar>
          </w:tcPr>
          <w:p w:rsidR="006D3804" w:rsidRDefault="006D3804" w:rsidP="006D3804">
            <w:pPr>
              <w:pStyle w:val="tem-celek"/>
            </w:pPr>
            <w:r>
              <w:t>Péče o zdraví</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3159DF" w:rsidRDefault="006D3804" w:rsidP="006D3804">
            <w:pPr>
              <w:pStyle w:val="tem-celek"/>
            </w:pPr>
            <w:r>
              <w:t>Pořadová cvičení</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p>
        </w:tc>
        <w:tc>
          <w:tcPr>
            <w:tcW w:w="746" w:type="dxa"/>
            <w:tcMar>
              <w:top w:w="113" w:type="dxa"/>
              <w:bottom w:w="113" w:type="dxa"/>
            </w:tcMar>
          </w:tcPr>
          <w:p w:rsidR="006D3804" w:rsidRDefault="006D3804" w:rsidP="006D3804">
            <w:pPr>
              <w:pStyle w:val="zahlavtabulky"/>
            </w:pPr>
          </w:p>
        </w:tc>
        <w:tc>
          <w:tcPr>
            <w:tcW w:w="746" w:type="dxa"/>
            <w:tcMar>
              <w:top w:w="113" w:type="dxa"/>
              <w:bottom w:w="113" w:type="dxa"/>
            </w:tcMar>
          </w:tcPr>
          <w:p w:rsidR="006D3804" w:rsidRDefault="006D3804" w:rsidP="006D3804">
            <w:pPr>
              <w:pStyle w:val="zahlavtabulky"/>
            </w:pPr>
          </w:p>
        </w:tc>
      </w:tr>
      <w:tr w:rsidR="006D3804" w:rsidTr="006D3804">
        <w:tc>
          <w:tcPr>
            <w:tcW w:w="6228" w:type="dxa"/>
            <w:tcMar>
              <w:top w:w="113" w:type="dxa"/>
              <w:bottom w:w="113" w:type="dxa"/>
            </w:tcMar>
          </w:tcPr>
          <w:p w:rsidR="006D3804" w:rsidRDefault="006D3804" w:rsidP="006D3804">
            <w:pPr>
              <w:pStyle w:val="tem-celek"/>
            </w:pPr>
            <w:r>
              <w:t>Atletika</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9E57A4" w:rsidRDefault="006D3804" w:rsidP="006D3804">
            <w:pPr>
              <w:pStyle w:val="tem-celek"/>
            </w:pPr>
            <w:r>
              <w:t>Gymnastika</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9E57A4" w:rsidRDefault="006D3804" w:rsidP="006D3804">
            <w:pPr>
              <w:pStyle w:val="tem-celek"/>
            </w:pPr>
            <w:r>
              <w:t>Sportovní hry</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9E57A4" w:rsidRDefault="006D3804" w:rsidP="006D3804">
            <w:pPr>
              <w:pStyle w:val="tem-celek"/>
            </w:pPr>
            <w:r>
              <w:t>Testování tělesné zdatnosti</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9E57A4" w:rsidRDefault="006D3804" w:rsidP="006D3804">
            <w:pPr>
              <w:pStyle w:val="tem-celek"/>
            </w:pPr>
            <w:r>
              <w:t>Sportovně – turistický kurz</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Default="006D3804" w:rsidP="006D3804">
            <w:pPr>
              <w:pStyle w:val="tem-celek"/>
            </w:pPr>
            <w:r>
              <w:t>Lyžařský výcvikový zájezd</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c>
          <w:tcPr>
            <w:tcW w:w="746" w:type="dxa"/>
            <w:tcMar>
              <w:top w:w="113" w:type="dxa"/>
              <w:bottom w:w="113" w:type="dxa"/>
            </w:tcMar>
          </w:tcPr>
          <w:p w:rsidR="006D3804" w:rsidRDefault="006D3804" w:rsidP="006D3804">
            <w:pPr>
              <w:pStyle w:val="zahlavtabulky"/>
            </w:pPr>
            <w:r>
              <w:t>X</w:t>
            </w:r>
          </w:p>
        </w:tc>
      </w:tr>
      <w:tr w:rsidR="006D3804" w:rsidTr="006D3804">
        <w:tc>
          <w:tcPr>
            <w:tcW w:w="6228" w:type="dxa"/>
            <w:tcMar>
              <w:top w:w="113" w:type="dxa"/>
              <w:bottom w:w="113" w:type="dxa"/>
            </w:tcMar>
          </w:tcPr>
          <w:p w:rsidR="006D3804" w:rsidRPr="003172F9" w:rsidRDefault="006D3804" w:rsidP="006D3804">
            <w:pPr>
              <w:pStyle w:val="zahlavtabulky"/>
            </w:pPr>
            <w:r w:rsidRPr="003172F9">
              <w:t>Celkem</w:t>
            </w:r>
            <w:r>
              <w:t xml:space="preserve"> hodin v ročníku</w:t>
            </w:r>
          </w:p>
        </w:tc>
        <w:tc>
          <w:tcPr>
            <w:tcW w:w="746" w:type="dxa"/>
            <w:tcMar>
              <w:top w:w="113" w:type="dxa"/>
              <w:bottom w:w="113" w:type="dxa"/>
            </w:tcMar>
          </w:tcPr>
          <w:p w:rsidR="006D3804" w:rsidRDefault="006D3804" w:rsidP="006D3804">
            <w:pPr>
              <w:pStyle w:val="zahlavtabulky"/>
            </w:pPr>
            <w:r>
              <w:t>68</w:t>
            </w:r>
          </w:p>
        </w:tc>
        <w:tc>
          <w:tcPr>
            <w:tcW w:w="746" w:type="dxa"/>
            <w:tcMar>
              <w:top w:w="113" w:type="dxa"/>
              <w:bottom w:w="113" w:type="dxa"/>
            </w:tcMar>
          </w:tcPr>
          <w:p w:rsidR="006D3804" w:rsidRDefault="006D3804" w:rsidP="006D3804">
            <w:pPr>
              <w:pStyle w:val="zahlavtabulky"/>
            </w:pPr>
            <w:r>
              <w:t>68</w:t>
            </w:r>
          </w:p>
        </w:tc>
        <w:tc>
          <w:tcPr>
            <w:tcW w:w="746" w:type="dxa"/>
            <w:tcMar>
              <w:top w:w="113" w:type="dxa"/>
              <w:bottom w:w="113" w:type="dxa"/>
            </w:tcMar>
          </w:tcPr>
          <w:p w:rsidR="006D3804" w:rsidRDefault="006D3804" w:rsidP="006D3804">
            <w:pPr>
              <w:pStyle w:val="zahlavtabulky"/>
            </w:pPr>
            <w:r>
              <w:t>68</w:t>
            </w:r>
          </w:p>
        </w:tc>
        <w:tc>
          <w:tcPr>
            <w:tcW w:w="746" w:type="dxa"/>
            <w:tcMar>
              <w:top w:w="113" w:type="dxa"/>
              <w:bottom w:w="113" w:type="dxa"/>
            </w:tcMar>
          </w:tcPr>
          <w:p w:rsidR="006D3804" w:rsidRDefault="006D3804" w:rsidP="006D3804">
            <w:pPr>
              <w:pStyle w:val="zahlavtabulky"/>
            </w:pPr>
            <w:r>
              <w:t>52</w:t>
            </w:r>
          </w:p>
        </w:tc>
      </w:tr>
    </w:tbl>
    <w:p w:rsidR="006D3804" w:rsidRDefault="006D3804" w:rsidP="006D3804"/>
    <w:p w:rsidR="006D3804" w:rsidRPr="00624011" w:rsidRDefault="006D3804" w:rsidP="006D3804">
      <w:pPr>
        <w:rPr>
          <w:b/>
          <w:i/>
          <w:sz w:val="22"/>
          <w:szCs w:val="22"/>
        </w:rPr>
      </w:pPr>
      <w:r w:rsidRPr="00624011">
        <w:rPr>
          <w:b/>
          <w:i/>
          <w:sz w:val="22"/>
          <w:szCs w:val="22"/>
        </w:rPr>
        <w:t>Poznámka k členění učiva:</w:t>
      </w:r>
    </w:p>
    <w:p w:rsidR="006D3804" w:rsidRPr="003D377C" w:rsidRDefault="006D3804" w:rsidP="006D3804">
      <w:r>
        <w:t>Některé tematické celky jsou vyučovány ve více ročnících. Náplň je daná rozpisem učiva u těchto ročníků. Kurzy jsou volitelné opakovaně dle zájmu žáka.</w:t>
      </w:r>
    </w:p>
    <w:p w:rsidR="00CA575C" w:rsidRDefault="00CA575C" w:rsidP="00CA575C"/>
    <w:p w:rsidR="00274306" w:rsidRPr="0091781E" w:rsidRDefault="00274306" w:rsidP="00274306">
      <w:pPr>
        <w:pStyle w:val="profil"/>
      </w:pPr>
      <w:r>
        <w:br w:type="page"/>
      </w:r>
      <w:bookmarkStart w:id="61" w:name="_Toc470764828"/>
      <w:r>
        <w:lastRenderedPageBreak/>
        <w:t>Informační technologie</w:t>
      </w:r>
      <w:bookmarkEnd w:id="60"/>
      <w:bookmarkEnd w:id="61"/>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EF50A6" w:rsidRDefault="00274306" w:rsidP="00274306">
      <w:pPr>
        <w:pStyle w:val="hlavnpodnadpisy"/>
      </w:pPr>
      <w:r w:rsidRPr="00EF50A6">
        <w:t>Pojetí vyučovacího předmětu</w:t>
      </w:r>
    </w:p>
    <w:p w:rsidR="00274306" w:rsidRDefault="00274306" w:rsidP="00274306">
      <w:pPr>
        <w:pStyle w:val="podnadpisy"/>
      </w:pPr>
      <w:r>
        <w:t>Obecný cíl předmětu</w:t>
      </w:r>
    </w:p>
    <w:p w:rsidR="00274306" w:rsidRDefault="00274306" w:rsidP="00274306">
      <w:pPr>
        <w:pStyle w:val="hlavntext"/>
      </w:pPr>
      <w:r>
        <w:t>Cílem vzdělávání předmětu je naučit žáky využívat prostředky informačních a komunikačních technologií a pracovat s informacemi. Žáci porozumí základům informačních a komunikačních technologií, naučí se na uživatelské úrovni používat operační systém a běžný kancelářský software (textové a tabulkové editory, databázové programy) a pracovat s dalším běžným aplikačním programovým vybavením (elektronická pošta, internet, komunikace v síti). Specifické programové vybavení, používané v příslušné profesní oblasti, se žáci naučí ovládat v dalších odborných předmětech.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p>
    <w:p w:rsidR="00274306" w:rsidRPr="00EF50A6" w:rsidRDefault="00274306" w:rsidP="00274306">
      <w:pPr>
        <w:pStyle w:val="hlavntext"/>
      </w:pPr>
      <w:r>
        <w:t>Vzdělávání v informačních a komunikačních technologiích je dále vhodné rozšířit dle aktuálních vzdělávacích potřeb, vyplývajících ze změn na trhu práce, vývoje informačních a komunikačních technologií a specifik oboru, v němž je žák připravován.</w:t>
      </w:r>
    </w:p>
    <w:p w:rsidR="00274306" w:rsidRDefault="00274306" w:rsidP="00274306">
      <w:pPr>
        <w:pStyle w:val="podnadpisy"/>
      </w:pPr>
      <w:r>
        <w:t>Charakteristika učiva</w:t>
      </w:r>
    </w:p>
    <w:p w:rsidR="00274306" w:rsidRDefault="00274306" w:rsidP="00274306">
      <w:pPr>
        <w:pStyle w:val="hlavntext"/>
      </w:pPr>
      <w:r>
        <w:t>Učivo předmětu informační technologie je rozděleno do několika částí. V první části se žáci seznamují se základními pojmy výpočetní techniky, technickým vybavením počítačů a rozdělením periferních zařízení s popisem principu jejich činnosti. V této části jsou objasněny pojmy související s prací v sítích, s komunikací v síti a základní pojmy z oblasti publikování na internetu.</w:t>
      </w:r>
    </w:p>
    <w:p w:rsidR="00274306" w:rsidRDefault="00274306" w:rsidP="00274306">
      <w:pPr>
        <w:pStyle w:val="hlavntext"/>
      </w:pPr>
      <w:r>
        <w:t>Další části učiva jsou orientované na praktickou práci s konkrétním programovým vybavením. Podstatnou část učiva tvoří práce s textovým editorem, ve kterém se žáci učí upravovat a formátovat text, vkládat do textu grafiku a využívat hromadnou korespondenci. V části věnované tabulkovému kalkulátoru se žáci učí formátovat tabulky, provádět jednodušší matematické, statistické a ekonomické výpočty, vytvářet grafy a přehledy dat v různých pohledech. V části zaměřené na databáze se žáci seznamují se základními pojmy v oblasti databázových programů, s vytvářením tabulek, dotazů, sestav a formulářů.</w:t>
      </w:r>
    </w:p>
    <w:p w:rsidR="00274306" w:rsidRDefault="00274306" w:rsidP="00274306">
      <w:pPr>
        <w:pStyle w:val="hlavntext"/>
      </w:pPr>
      <w:r>
        <w:t>Oblast učiva zaměřená na grafické programy, práci s grafikou a publikováním na internetu je náplní odborných předmětů bitmapová grafika a vektorová grafika.</w:t>
      </w:r>
    </w:p>
    <w:p w:rsidR="00274306" w:rsidRDefault="00274306" w:rsidP="00274306">
      <w:pPr>
        <w:pStyle w:val="podnadpisy"/>
      </w:pPr>
      <w:r>
        <w:t>Metody a formy výuky</w:t>
      </w:r>
    </w:p>
    <w:p w:rsidR="00274306" w:rsidRDefault="00274306" w:rsidP="00274306">
      <w:pPr>
        <w:pStyle w:val="hlavntext"/>
      </w:pPr>
      <w:r>
        <w:t xml:space="preserve">Ve výuce výrazně převládá praktická činnost v učebnách výpočetní techniky s využitím moderních zobrazovacích technologií (projektory, multimediální učebna, interaktivní tabule, výukový software). Teoretické poznatky z jednotlivých oblastí informačních technologií jsou procvičeny individuální prací na počítači. </w:t>
      </w:r>
    </w:p>
    <w:p w:rsidR="00274306" w:rsidRDefault="00274306" w:rsidP="00274306">
      <w:pPr>
        <w:pStyle w:val="podnadpisy"/>
      </w:pPr>
      <w:r>
        <w:t>Způsob hodnocení žáků</w:t>
      </w:r>
    </w:p>
    <w:p w:rsidR="00274306" w:rsidRDefault="00274306" w:rsidP="00274306">
      <w:pPr>
        <w:pStyle w:val="hlavntext"/>
      </w:pPr>
      <w:r>
        <w:t>Základem pro celkové hodnocení je průběžná klasifikace výsledků samostatného zpracování zadaných úkolů. Důraz je zaměřen hlavně na praktické dovednosti. Každý tematický celek je zakončen praktickou prověrkou dovedností. Okruhy prověřovacích prací obsahují nejen nově probranou látku, ale i vazby na související problémové okruhy. Okruhy s převažujícím popisným tématem (základní pojmy, technické vybavení apod.) jsou ověřovány ústní formou zkoušení nebo testem znalostí.</w:t>
      </w:r>
    </w:p>
    <w:p w:rsidR="00274306" w:rsidRDefault="00274306" w:rsidP="00274306">
      <w:pPr>
        <w:pStyle w:val="podnadpisy"/>
      </w:pPr>
      <w:r>
        <w:br w:type="page"/>
      </w:r>
      <w:r>
        <w:lastRenderedPageBreak/>
        <w:t>Mezipředmětové vztahy</w:t>
      </w:r>
    </w:p>
    <w:p w:rsidR="00274306" w:rsidRDefault="00274306" w:rsidP="00274306">
      <w:pPr>
        <w:pStyle w:val="hlavntext"/>
      </w:pPr>
      <w:r>
        <w:t>Informační technologie jsou využity téměř ve všech předmětech jako podpůrné prostředky výuky. Ve výuce informačních technologií se využijí znalosti, získané zejména v předmětech matematika, fyzika, občanská nauka, český jazyka a literatura, ale i některých dalších předmětech.</w:t>
      </w:r>
    </w:p>
    <w:p w:rsidR="00274306" w:rsidRPr="00EF50A6" w:rsidRDefault="00274306" w:rsidP="00274306">
      <w:pPr>
        <w:pStyle w:val="hlavnpodnadpisy"/>
      </w:pPr>
      <w:r w:rsidRPr="00EF50A6">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zná základní pojmy výpočetní techniky, rozlišuje kategorie HW a SW</w:t>
            </w:r>
          </w:p>
          <w:p w:rsidR="00274306" w:rsidRDefault="00274306" w:rsidP="001E7AEB">
            <w:pPr>
              <w:pStyle w:val="odrky-tab"/>
            </w:pPr>
            <w:r>
              <w:t>chápe princip činnosti PC</w:t>
            </w:r>
          </w:p>
          <w:p w:rsidR="00274306" w:rsidRDefault="00274306" w:rsidP="001E7AEB">
            <w:pPr>
              <w:pStyle w:val="odrky-tab"/>
            </w:pPr>
            <w:r>
              <w:t>popisuje základní části počítače a propojí jednotlivé části sestavy</w:t>
            </w:r>
          </w:p>
          <w:p w:rsidR="00274306" w:rsidRDefault="00274306" w:rsidP="001E7AEB">
            <w:pPr>
              <w:pStyle w:val="odrky-tab"/>
            </w:pPr>
            <w:r>
              <w:t>orientuje se v kapacitě paměťových médií</w:t>
            </w:r>
          </w:p>
          <w:p w:rsidR="00274306" w:rsidRPr="00737A06" w:rsidRDefault="00274306" w:rsidP="001E7AEB">
            <w:pPr>
              <w:pStyle w:val="odrky-tab"/>
            </w:pPr>
            <w:r>
              <w:t>používá počítač a jeho periferie</w:t>
            </w:r>
          </w:p>
        </w:tc>
        <w:tc>
          <w:tcPr>
            <w:tcW w:w="4606" w:type="dxa"/>
            <w:tcMar>
              <w:top w:w="113" w:type="dxa"/>
              <w:bottom w:w="113" w:type="dxa"/>
            </w:tcMar>
          </w:tcPr>
          <w:p w:rsidR="00274306" w:rsidRDefault="00274306" w:rsidP="001E7AEB">
            <w:pPr>
              <w:pStyle w:val="tem-celek"/>
            </w:pPr>
            <w:r>
              <w:t>1. Základy informačních technologií</w:t>
            </w:r>
          </w:p>
          <w:p w:rsidR="00274306" w:rsidRDefault="00274306" w:rsidP="001E7AEB">
            <w:pPr>
              <w:pStyle w:val="odrky-tab"/>
            </w:pPr>
            <w:r>
              <w:t>základní pojmy</w:t>
            </w:r>
          </w:p>
          <w:p w:rsidR="00274306" w:rsidRDefault="00274306" w:rsidP="001E7AEB">
            <w:pPr>
              <w:pStyle w:val="odrky-tab"/>
            </w:pPr>
            <w:r>
              <w:t>technické a programové vybavení</w:t>
            </w:r>
          </w:p>
          <w:p w:rsidR="00274306" w:rsidRDefault="00274306" w:rsidP="001E7AEB">
            <w:pPr>
              <w:pStyle w:val="odrky-tab"/>
            </w:pPr>
            <w:r>
              <w:t>periferní zařízení</w:t>
            </w:r>
          </w:p>
          <w:p w:rsidR="00274306" w:rsidRDefault="00274306" w:rsidP="001E7AEB">
            <w:pPr>
              <w:pStyle w:val="odrky-tab"/>
            </w:pPr>
            <w:r>
              <w:t>paměť a paměťová média</w:t>
            </w:r>
          </w:p>
          <w:p w:rsidR="00274306" w:rsidRDefault="00274306" w:rsidP="001E7AEB">
            <w:pPr>
              <w:pStyle w:val="odrky-tab"/>
            </w:pPr>
            <w:r>
              <w:t>kapacita paměti a její jednotky</w:t>
            </w:r>
          </w:p>
          <w:p w:rsidR="00274306" w:rsidRPr="00737A06" w:rsidRDefault="00274306" w:rsidP="001E7AEB">
            <w:pPr>
              <w:pStyle w:val="odrky-tab"/>
            </w:pPr>
            <w:r>
              <w:t>princip fungování PC</w:t>
            </w:r>
          </w:p>
        </w:tc>
      </w:tr>
      <w:tr w:rsidR="00274306" w:rsidTr="001E7AEB">
        <w:trPr>
          <w:jc w:val="center"/>
        </w:trPr>
        <w:tc>
          <w:tcPr>
            <w:tcW w:w="4606" w:type="dxa"/>
            <w:tcMar>
              <w:top w:w="113" w:type="dxa"/>
              <w:bottom w:w="113" w:type="dxa"/>
            </w:tcMar>
          </w:tcPr>
          <w:p w:rsidR="00274306" w:rsidRDefault="00274306" w:rsidP="001E7AEB">
            <w:pPr>
              <w:pStyle w:val="odrky-tab"/>
            </w:pPr>
            <w:r>
              <w:t>nastaví prostředí OS, využívá prostředky správy systému</w:t>
            </w:r>
          </w:p>
          <w:p w:rsidR="00274306" w:rsidRDefault="00274306" w:rsidP="001E7AEB">
            <w:pPr>
              <w:pStyle w:val="odrky-tab"/>
            </w:pPr>
            <w:r>
              <w:t>využívá kontextovou nápovědu</w:t>
            </w:r>
          </w:p>
          <w:p w:rsidR="00274306" w:rsidRDefault="00274306" w:rsidP="001E7AEB">
            <w:pPr>
              <w:pStyle w:val="odrky-tab"/>
            </w:pPr>
            <w:r>
              <w:t>chápe strukturu ukládaných dat</w:t>
            </w:r>
          </w:p>
          <w:p w:rsidR="00274306" w:rsidRDefault="00274306" w:rsidP="001E7AEB">
            <w:pPr>
              <w:pStyle w:val="odrky-tab"/>
            </w:pPr>
            <w:r>
              <w:t>zvládá základní operace se soubory a složkami (vyhledání, kopírování, přesun, mazání, komprimace)</w:t>
            </w:r>
          </w:p>
          <w:p w:rsidR="00274306" w:rsidRDefault="00274306" w:rsidP="001E7AEB">
            <w:pPr>
              <w:pStyle w:val="odrky-tab"/>
            </w:pPr>
            <w:r>
              <w:t>využívá souborového manažera</w:t>
            </w:r>
          </w:p>
          <w:p w:rsidR="00274306" w:rsidRDefault="00274306" w:rsidP="001E7AEB">
            <w:pPr>
              <w:pStyle w:val="odrky-tab"/>
            </w:pPr>
            <w:r>
              <w:t>provádí zálohu dat a jejich ochranu před zneužitím</w:t>
            </w:r>
          </w:p>
          <w:p w:rsidR="00274306" w:rsidRDefault="00274306" w:rsidP="001E7AEB">
            <w:pPr>
              <w:pStyle w:val="odrky-tab"/>
            </w:pPr>
            <w:r>
              <w:t>uvědomuje si výhody používání PC a jeho možností, současně si je vědom i rizik (zabezpečení dat před zneužitím, ochrana dat před zničením, porušování autorských práv) a aktivně využívá prostředky k omezení uvedených rizik</w:t>
            </w:r>
          </w:p>
          <w:p w:rsidR="00274306" w:rsidRDefault="00274306" w:rsidP="001E7AEB">
            <w:pPr>
              <w:pStyle w:val="odrky-tab"/>
            </w:pPr>
            <w:r>
              <w:t>ovládá princip algoritmizace úloh, dokáže zadanou úlohu rozložit na elementární kroky v určitém pořadí</w:t>
            </w:r>
          </w:p>
          <w:p w:rsidR="00274306" w:rsidRDefault="00274306" w:rsidP="001E7AEB">
            <w:pPr>
              <w:pStyle w:val="odrky-tab"/>
            </w:pPr>
            <w:r>
              <w:t>orientuje se v manuálech a dokáže využít nápovědu systému nebo programových aplikací</w:t>
            </w:r>
          </w:p>
          <w:p w:rsidR="00274306" w:rsidRDefault="00274306" w:rsidP="001E7AEB">
            <w:pPr>
              <w:pStyle w:val="odrky-tab"/>
            </w:pPr>
            <w:r>
              <w:t>dokáže použít nové aplikace po prostudování nápovědy nebo manuálu</w:t>
            </w:r>
          </w:p>
          <w:p w:rsidR="00274306" w:rsidRDefault="00274306" w:rsidP="001E7AEB">
            <w:pPr>
              <w:pStyle w:val="odrky-tab"/>
            </w:pPr>
            <w:r>
              <w:t>umí vybrat vhodnou aplikaci pro řešení zadané úlohy</w:t>
            </w:r>
          </w:p>
          <w:p w:rsidR="00274306" w:rsidRPr="00737A06" w:rsidRDefault="00274306" w:rsidP="001E7AEB">
            <w:pPr>
              <w:pStyle w:val="odrky-tab"/>
            </w:pPr>
            <w:r>
              <w:t>ovládá princip algoritmizace úloh</w:t>
            </w:r>
          </w:p>
        </w:tc>
        <w:tc>
          <w:tcPr>
            <w:tcW w:w="4606" w:type="dxa"/>
            <w:tcMar>
              <w:top w:w="113" w:type="dxa"/>
              <w:bottom w:w="113" w:type="dxa"/>
            </w:tcMar>
          </w:tcPr>
          <w:p w:rsidR="00274306" w:rsidRDefault="00274306" w:rsidP="001E7AEB">
            <w:pPr>
              <w:pStyle w:val="tem-celek"/>
            </w:pPr>
            <w:r>
              <w:t>2. Operační systém</w:t>
            </w:r>
          </w:p>
          <w:p w:rsidR="00274306" w:rsidRDefault="00274306" w:rsidP="001E7AEB">
            <w:pPr>
              <w:pStyle w:val="odrky-tab"/>
            </w:pPr>
            <w:r>
              <w:t>spuštění a ukončení systému</w:t>
            </w:r>
          </w:p>
          <w:p w:rsidR="00274306" w:rsidRDefault="00274306" w:rsidP="001E7AEB">
            <w:pPr>
              <w:pStyle w:val="odrky-tab"/>
            </w:pPr>
            <w:r>
              <w:t>nastavení pracovní plochy</w:t>
            </w:r>
          </w:p>
          <w:p w:rsidR="00274306" w:rsidRDefault="00274306" w:rsidP="001E7AEB">
            <w:pPr>
              <w:pStyle w:val="odrky-tab"/>
            </w:pPr>
            <w:r>
              <w:t>zástupce programu</w:t>
            </w:r>
          </w:p>
          <w:p w:rsidR="00274306" w:rsidRDefault="00274306" w:rsidP="001E7AEB">
            <w:pPr>
              <w:pStyle w:val="odrky-tab"/>
            </w:pPr>
            <w:r>
              <w:t>data - složky, soubory, využití souborového manažeru</w:t>
            </w:r>
          </w:p>
          <w:p w:rsidR="00274306" w:rsidRDefault="00274306" w:rsidP="001E7AEB">
            <w:pPr>
              <w:pStyle w:val="odrky-tab"/>
            </w:pPr>
            <w:r>
              <w:t>komprese dat</w:t>
            </w:r>
          </w:p>
          <w:p w:rsidR="00274306" w:rsidRDefault="00274306" w:rsidP="001E7AEB">
            <w:pPr>
              <w:pStyle w:val="odrky-tab"/>
            </w:pPr>
            <w:r>
              <w:t>ukládání, přesouvaní a mazání dat (souborů, složek)</w:t>
            </w:r>
          </w:p>
          <w:p w:rsidR="00274306" w:rsidRDefault="00274306" w:rsidP="001E7AEB">
            <w:pPr>
              <w:pStyle w:val="odrky-tab"/>
            </w:pPr>
            <w:r>
              <w:t>ochrana a zabezpečení dat</w:t>
            </w:r>
          </w:p>
          <w:p w:rsidR="00274306" w:rsidRDefault="00274306" w:rsidP="001E7AEB">
            <w:pPr>
              <w:pStyle w:val="odrky-tab"/>
            </w:pPr>
            <w:r>
              <w:t>ochrana autorských práv</w:t>
            </w:r>
          </w:p>
          <w:p w:rsidR="00274306" w:rsidRDefault="00274306" w:rsidP="001E7AEB">
            <w:pPr>
              <w:pStyle w:val="odrky-tab"/>
            </w:pPr>
            <w:r>
              <w:t>zálohování dat</w:t>
            </w:r>
          </w:p>
          <w:p w:rsidR="00274306" w:rsidRDefault="00274306" w:rsidP="001E7AEB">
            <w:pPr>
              <w:pStyle w:val="odrky-tab"/>
            </w:pPr>
            <w:r>
              <w:t>algoritmizace</w:t>
            </w:r>
          </w:p>
          <w:p w:rsidR="00274306" w:rsidRPr="00737A06" w:rsidRDefault="00274306" w:rsidP="001E7AEB">
            <w:pPr>
              <w:pStyle w:val="odrky-tab"/>
            </w:pPr>
            <w:r>
              <w:t>práce s nápovědou a manuály</w:t>
            </w:r>
          </w:p>
        </w:tc>
      </w:tr>
      <w:tr w:rsidR="00274306" w:rsidTr="001E7AEB">
        <w:trPr>
          <w:jc w:val="center"/>
        </w:trPr>
        <w:tc>
          <w:tcPr>
            <w:tcW w:w="4606" w:type="dxa"/>
            <w:tcMar>
              <w:top w:w="113" w:type="dxa"/>
              <w:bottom w:w="113" w:type="dxa"/>
            </w:tcMar>
          </w:tcPr>
          <w:p w:rsidR="00274306" w:rsidRDefault="00274306" w:rsidP="001E7AEB">
            <w:pPr>
              <w:pStyle w:val="odrky-tab"/>
            </w:pPr>
            <w:r>
              <w:t>používá internet jako základní otevřený informační zdroj</w:t>
            </w:r>
          </w:p>
          <w:p w:rsidR="00274306" w:rsidRDefault="00274306" w:rsidP="001E7AEB">
            <w:pPr>
              <w:pStyle w:val="odrky-tab"/>
            </w:pPr>
            <w:r>
              <w:t>vyhledává informace, volí vhodné informační zdroje</w:t>
            </w:r>
          </w:p>
          <w:p w:rsidR="00274306" w:rsidRDefault="00274306" w:rsidP="001E7AEB">
            <w:pPr>
              <w:pStyle w:val="odrky-tab"/>
            </w:pPr>
            <w:r>
              <w:t>získané informace třídí a vyhodnotí</w:t>
            </w:r>
          </w:p>
          <w:p w:rsidR="00274306" w:rsidRDefault="00274306" w:rsidP="001E7AEB">
            <w:pPr>
              <w:pStyle w:val="odrky-tab"/>
            </w:pPr>
            <w:r>
              <w:t>uvědomuje si nutnost validity informačních zdrojů</w:t>
            </w:r>
          </w:p>
          <w:p w:rsidR="00274306" w:rsidRDefault="00274306" w:rsidP="001E7AEB">
            <w:pPr>
              <w:pStyle w:val="odrky-tab"/>
            </w:pPr>
            <w:r>
              <w:t>správně interpretuje získané informace</w:t>
            </w:r>
          </w:p>
          <w:p w:rsidR="00274306" w:rsidRDefault="00274306" w:rsidP="001E7AEB">
            <w:pPr>
              <w:pStyle w:val="odrky-tab"/>
            </w:pPr>
            <w:r>
              <w:t>rozumí grafickým informacím</w:t>
            </w:r>
          </w:p>
          <w:p w:rsidR="00274306" w:rsidRDefault="00274306" w:rsidP="001E7AEB">
            <w:pPr>
              <w:pStyle w:val="odrky-tab"/>
            </w:pPr>
            <w:r>
              <w:lastRenderedPageBreak/>
              <w:t>vhodným způsobem prezentuje získané informace</w:t>
            </w:r>
          </w:p>
          <w:p w:rsidR="00274306" w:rsidRPr="00A0668B" w:rsidRDefault="00274306" w:rsidP="001E7AEB">
            <w:pPr>
              <w:pStyle w:val="odrky-tab"/>
            </w:pPr>
            <w:r>
              <w:t>pracuje s elektronickou poštou</w:t>
            </w:r>
          </w:p>
        </w:tc>
        <w:tc>
          <w:tcPr>
            <w:tcW w:w="4606" w:type="dxa"/>
            <w:tcMar>
              <w:top w:w="113" w:type="dxa"/>
              <w:bottom w:w="113" w:type="dxa"/>
            </w:tcMar>
          </w:tcPr>
          <w:p w:rsidR="00274306" w:rsidRDefault="00274306" w:rsidP="001E7AEB">
            <w:pPr>
              <w:pStyle w:val="tem-celek"/>
            </w:pPr>
            <w:r>
              <w:lastRenderedPageBreak/>
              <w:t>3. Internet</w:t>
            </w:r>
          </w:p>
          <w:p w:rsidR="00274306" w:rsidRDefault="00274306" w:rsidP="001E7AEB">
            <w:pPr>
              <w:pStyle w:val="odrky-tab"/>
            </w:pPr>
            <w:r>
              <w:t>internetový prohlížeč</w:t>
            </w:r>
          </w:p>
          <w:p w:rsidR="00274306" w:rsidRDefault="00274306" w:rsidP="001E7AEB">
            <w:pPr>
              <w:pStyle w:val="odrky-tab"/>
            </w:pPr>
            <w:r>
              <w:t>elektronická komunikace, e-mail</w:t>
            </w:r>
          </w:p>
          <w:p w:rsidR="00274306" w:rsidRDefault="00274306" w:rsidP="001E7AEB">
            <w:pPr>
              <w:pStyle w:val="odrky-tab"/>
            </w:pPr>
            <w:r>
              <w:t>chat, messenger, telefonie, FTP, videokonference</w:t>
            </w:r>
          </w:p>
          <w:p w:rsidR="00274306" w:rsidRPr="00A0668B" w:rsidRDefault="00274306" w:rsidP="001E7AEB">
            <w:pPr>
              <w:pStyle w:val="odrky-tab"/>
            </w:pPr>
            <w:r>
              <w:t>informace, informační zdroje, práce s informacemi</w:t>
            </w:r>
          </w:p>
        </w:tc>
      </w:tr>
      <w:tr w:rsidR="00274306" w:rsidTr="001E7AEB">
        <w:trPr>
          <w:jc w:val="center"/>
        </w:trPr>
        <w:tc>
          <w:tcPr>
            <w:tcW w:w="4606" w:type="dxa"/>
            <w:tcMar>
              <w:top w:w="113" w:type="dxa"/>
              <w:bottom w:w="113" w:type="dxa"/>
            </w:tcMar>
          </w:tcPr>
          <w:p w:rsidR="00274306" w:rsidRDefault="00274306" w:rsidP="001E7AEB">
            <w:pPr>
              <w:pStyle w:val="odrky-tab"/>
            </w:pPr>
            <w:r>
              <w:t>nastavuje vlastnosti jednotlivých snímků (rozvržení, formát textu, grafika)</w:t>
            </w:r>
          </w:p>
          <w:p w:rsidR="00274306" w:rsidRDefault="00274306" w:rsidP="001E7AEB">
            <w:pPr>
              <w:pStyle w:val="odrky-tab"/>
            </w:pPr>
            <w:r>
              <w:t>ve snímcích spojuje texty, grafiku, ovládací prvky, odkazy na externí zdroje (zvukové soubory, video, webové stránky)</w:t>
            </w:r>
          </w:p>
          <w:p w:rsidR="00274306" w:rsidRDefault="00274306" w:rsidP="001E7AEB">
            <w:pPr>
              <w:pStyle w:val="odrky-tab"/>
            </w:pPr>
            <w:r>
              <w:t>doplňuje animační přechodové prvky mezi snímky</w:t>
            </w:r>
          </w:p>
          <w:p w:rsidR="00274306" w:rsidRPr="00A0668B" w:rsidRDefault="00274306" w:rsidP="001E7AEB">
            <w:pPr>
              <w:pStyle w:val="odrky-tab"/>
            </w:pPr>
            <w:r>
              <w:t>vytváří ovládací prvky pro řízenou prezentaci</w:t>
            </w:r>
          </w:p>
        </w:tc>
        <w:tc>
          <w:tcPr>
            <w:tcW w:w="4606" w:type="dxa"/>
            <w:tcMar>
              <w:top w:w="113" w:type="dxa"/>
              <w:bottom w:w="113" w:type="dxa"/>
            </w:tcMar>
          </w:tcPr>
          <w:p w:rsidR="00274306" w:rsidRPr="00A0668B" w:rsidRDefault="00274306" w:rsidP="001E7AEB">
            <w:pPr>
              <w:pStyle w:val="tem-celek"/>
            </w:pPr>
            <w:r>
              <w:t xml:space="preserve">4. </w:t>
            </w:r>
            <w:r w:rsidRPr="00A0668B">
              <w:t>Prezentace</w:t>
            </w:r>
          </w:p>
          <w:p w:rsidR="00274306" w:rsidRDefault="00274306" w:rsidP="001E7AEB">
            <w:pPr>
              <w:pStyle w:val="odrky-tab"/>
            </w:pPr>
            <w:r>
              <w:t>prostředí programu</w:t>
            </w:r>
          </w:p>
          <w:p w:rsidR="00274306" w:rsidRDefault="00274306" w:rsidP="001E7AEB">
            <w:pPr>
              <w:pStyle w:val="odrky-tab"/>
            </w:pPr>
            <w:r>
              <w:t>vložení a rozvržení snímků</w:t>
            </w:r>
          </w:p>
          <w:p w:rsidR="00274306" w:rsidRDefault="00274306" w:rsidP="001E7AEB">
            <w:pPr>
              <w:pStyle w:val="odrky-tab"/>
            </w:pPr>
            <w:r>
              <w:t>prezentace neřízená a řízená</w:t>
            </w:r>
          </w:p>
          <w:p w:rsidR="00274306" w:rsidRDefault="00274306" w:rsidP="001E7AEB">
            <w:pPr>
              <w:pStyle w:val="odrky-tab"/>
            </w:pPr>
            <w:r>
              <w:t>animace</w:t>
            </w:r>
          </w:p>
        </w:tc>
      </w:tr>
      <w:tr w:rsidR="00274306" w:rsidTr="001E7AEB">
        <w:trPr>
          <w:jc w:val="center"/>
        </w:trPr>
        <w:tc>
          <w:tcPr>
            <w:tcW w:w="4606" w:type="dxa"/>
            <w:tcMar>
              <w:top w:w="113" w:type="dxa"/>
              <w:bottom w:w="113" w:type="dxa"/>
            </w:tcMar>
          </w:tcPr>
          <w:p w:rsidR="00274306" w:rsidRDefault="00274306" w:rsidP="001E7AEB">
            <w:pPr>
              <w:pStyle w:val="odrky-tab"/>
            </w:pPr>
            <w:r>
              <w:t>nastavuje parametry dokumentu</w:t>
            </w:r>
          </w:p>
          <w:p w:rsidR="00274306" w:rsidRDefault="00274306" w:rsidP="001E7AEB">
            <w:pPr>
              <w:pStyle w:val="odrky-tab"/>
            </w:pPr>
            <w:r>
              <w:t>zná a používá základní typografická pravidla</w:t>
            </w:r>
          </w:p>
          <w:p w:rsidR="00274306" w:rsidRDefault="00274306" w:rsidP="001E7AEB">
            <w:pPr>
              <w:pStyle w:val="odrky-tab"/>
            </w:pPr>
            <w:r>
              <w:t>vytváří dokument podle šablony, upravuje a formátuje texty</w:t>
            </w:r>
          </w:p>
          <w:p w:rsidR="00274306" w:rsidRDefault="00274306" w:rsidP="001E7AEB">
            <w:pPr>
              <w:pStyle w:val="odrky-tab"/>
            </w:pPr>
            <w:r>
              <w:t>vytváří záhlaví a zápatí</w:t>
            </w:r>
          </w:p>
          <w:p w:rsidR="00274306" w:rsidRDefault="00274306" w:rsidP="001E7AEB">
            <w:pPr>
              <w:pStyle w:val="odrky-tab"/>
            </w:pPr>
            <w:r>
              <w:t>vytváří a upraví tabulku</w:t>
            </w:r>
          </w:p>
          <w:p w:rsidR="00274306" w:rsidRDefault="00274306" w:rsidP="001E7AEB">
            <w:pPr>
              <w:pStyle w:val="odrky-tab"/>
            </w:pPr>
            <w:r>
              <w:t>vkládá a formátuje objekt</w:t>
            </w:r>
          </w:p>
          <w:p w:rsidR="00274306" w:rsidRDefault="00274306" w:rsidP="001E7AEB">
            <w:pPr>
              <w:pStyle w:val="odrky-tab"/>
            </w:pPr>
            <w:r>
              <w:t>zná základní způsoby hromadné korespondence</w:t>
            </w:r>
          </w:p>
          <w:p w:rsidR="00274306" w:rsidRDefault="00274306" w:rsidP="001E7AEB">
            <w:pPr>
              <w:pStyle w:val="odrky-tab"/>
            </w:pPr>
            <w:r>
              <w:t>zná základní pojmy pro tvorbu maker</w:t>
            </w:r>
          </w:p>
        </w:tc>
        <w:tc>
          <w:tcPr>
            <w:tcW w:w="4606" w:type="dxa"/>
            <w:tcMar>
              <w:top w:w="113" w:type="dxa"/>
              <w:bottom w:w="113" w:type="dxa"/>
            </w:tcMar>
          </w:tcPr>
          <w:p w:rsidR="00274306" w:rsidRDefault="00274306" w:rsidP="001E7AEB">
            <w:pPr>
              <w:pStyle w:val="tem-celek"/>
            </w:pPr>
            <w:r>
              <w:t>5. Textový editor</w:t>
            </w:r>
          </w:p>
          <w:p w:rsidR="00274306" w:rsidRDefault="00274306" w:rsidP="001E7AEB">
            <w:pPr>
              <w:pStyle w:val="odrky-tab"/>
            </w:pPr>
            <w:r>
              <w:t>založení a nastavení dokumentu</w:t>
            </w:r>
          </w:p>
          <w:p w:rsidR="00274306" w:rsidRDefault="00274306" w:rsidP="001E7AEB">
            <w:pPr>
              <w:pStyle w:val="odrky-tab"/>
            </w:pPr>
            <w:r>
              <w:t>šablony</w:t>
            </w:r>
          </w:p>
          <w:p w:rsidR="00274306" w:rsidRDefault="00274306" w:rsidP="001E7AEB">
            <w:pPr>
              <w:pStyle w:val="odrky-tab"/>
            </w:pPr>
            <w:r>
              <w:t>formátování textu</w:t>
            </w:r>
          </w:p>
          <w:p w:rsidR="00274306" w:rsidRDefault="00274306" w:rsidP="001E7AEB">
            <w:pPr>
              <w:pStyle w:val="odrky-tab"/>
            </w:pPr>
            <w:r>
              <w:t>záhlaví a zápatí dokumentu</w:t>
            </w:r>
          </w:p>
          <w:p w:rsidR="00274306" w:rsidRDefault="00274306" w:rsidP="001E7AEB">
            <w:pPr>
              <w:pStyle w:val="odrky-tab"/>
            </w:pPr>
            <w:r>
              <w:t>vkládání objektů</w:t>
            </w:r>
          </w:p>
          <w:p w:rsidR="00274306" w:rsidRDefault="00274306" w:rsidP="001E7AEB">
            <w:pPr>
              <w:pStyle w:val="odrky-tab"/>
            </w:pPr>
            <w:r>
              <w:t>hromadná korespondence</w:t>
            </w:r>
          </w:p>
          <w:p w:rsidR="00274306" w:rsidRPr="00A0668B" w:rsidRDefault="00274306" w:rsidP="001E7AEB">
            <w:pPr>
              <w:pStyle w:val="odrky-tab"/>
            </w:pPr>
            <w:r>
              <w:t>makra</w:t>
            </w:r>
          </w:p>
        </w:tc>
      </w:tr>
      <w:tr w:rsidR="00274306" w:rsidTr="001E7AEB">
        <w:trPr>
          <w:jc w:val="center"/>
        </w:trPr>
        <w:tc>
          <w:tcPr>
            <w:tcW w:w="4606" w:type="dxa"/>
            <w:tcMar>
              <w:top w:w="113" w:type="dxa"/>
              <w:bottom w:w="113" w:type="dxa"/>
            </w:tcMar>
          </w:tcPr>
          <w:p w:rsidR="00274306" w:rsidRDefault="00274306" w:rsidP="001E7AEB">
            <w:pPr>
              <w:pStyle w:val="odrky-tab"/>
            </w:pPr>
            <w:r>
              <w:t>chápe podstatu tabulkového procesoru a orientuje se v oblastech jeho využití</w:t>
            </w:r>
          </w:p>
          <w:p w:rsidR="00274306" w:rsidRDefault="00274306" w:rsidP="001E7AEB">
            <w:pPr>
              <w:pStyle w:val="odrky-tab"/>
            </w:pPr>
            <w:r>
              <w:t>vytváří a formátuje tabulku</w:t>
            </w:r>
          </w:p>
          <w:p w:rsidR="00274306" w:rsidRDefault="00274306" w:rsidP="001E7AEB">
            <w:pPr>
              <w:pStyle w:val="odrky-tab"/>
            </w:pPr>
            <w:r>
              <w:t>provádí základní matematické výpočty</w:t>
            </w:r>
          </w:p>
          <w:p w:rsidR="00274306" w:rsidRDefault="00274306" w:rsidP="001E7AEB">
            <w:pPr>
              <w:pStyle w:val="odrky-tab"/>
            </w:pPr>
            <w:r>
              <w:t>vytváří a edituje základní i složené funkce</w:t>
            </w:r>
          </w:p>
          <w:p w:rsidR="00274306" w:rsidRDefault="00274306" w:rsidP="001E7AEB">
            <w:pPr>
              <w:pStyle w:val="odrky-tab"/>
            </w:pPr>
            <w:r>
              <w:t>vytváří a upravuje graf</w:t>
            </w:r>
          </w:p>
          <w:p w:rsidR="00274306" w:rsidRDefault="00274306" w:rsidP="001E7AEB">
            <w:pPr>
              <w:pStyle w:val="odrky-tab"/>
            </w:pPr>
            <w:r>
              <w:t>dokáže seřadit datový seznam</w:t>
            </w:r>
          </w:p>
          <w:p w:rsidR="00274306" w:rsidRDefault="00274306" w:rsidP="001E7AEB">
            <w:pPr>
              <w:pStyle w:val="odrky-tab"/>
            </w:pPr>
            <w:r>
              <w:t>třídí údaje ze seznamu</w:t>
            </w:r>
          </w:p>
          <w:p w:rsidR="00274306" w:rsidRDefault="00274306" w:rsidP="001E7AEB">
            <w:pPr>
              <w:pStyle w:val="odrky-tab"/>
            </w:pPr>
            <w:r>
              <w:t>provádí statistické výpočty pomocí kontingenční tabulky</w:t>
            </w:r>
          </w:p>
          <w:p w:rsidR="00274306" w:rsidRPr="0005745E" w:rsidRDefault="00274306" w:rsidP="001E7AEB">
            <w:pPr>
              <w:pStyle w:val="odrky-tab"/>
            </w:pPr>
            <w:r>
              <w:t>příprava pro tisk, tisk sešitu nebo oblastí dat</w:t>
            </w:r>
          </w:p>
        </w:tc>
        <w:tc>
          <w:tcPr>
            <w:tcW w:w="4606" w:type="dxa"/>
            <w:tcMar>
              <w:top w:w="113" w:type="dxa"/>
              <w:bottom w:w="113" w:type="dxa"/>
            </w:tcMar>
          </w:tcPr>
          <w:p w:rsidR="00274306" w:rsidRDefault="00274306" w:rsidP="001E7AEB">
            <w:pPr>
              <w:pStyle w:val="tem-celek"/>
            </w:pPr>
            <w:r>
              <w:t>6. Tabulkový procesor</w:t>
            </w:r>
          </w:p>
          <w:p w:rsidR="00274306" w:rsidRDefault="00274306" w:rsidP="001E7AEB">
            <w:pPr>
              <w:pStyle w:val="odrky-tab"/>
            </w:pPr>
            <w:r>
              <w:t>prostředí procesoru</w:t>
            </w:r>
          </w:p>
          <w:p w:rsidR="00274306" w:rsidRDefault="00274306" w:rsidP="001E7AEB">
            <w:pPr>
              <w:pStyle w:val="odrky-tab"/>
            </w:pPr>
            <w:r>
              <w:t>vkládání dat (konstanty, vzorce)</w:t>
            </w:r>
          </w:p>
          <w:p w:rsidR="00274306" w:rsidRDefault="00274306" w:rsidP="001E7AEB">
            <w:pPr>
              <w:pStyle w:val="odrky-tab"/>
            </w:pPr>
            <w:r>
              <w:t>formát základní a podmíněný</w:t>
            </w:r>
          </w:p>
          <w:p w:rsidR="00274306" w:rsidRDefault="00274306" w:rsidP="001E7AEB">
            <w:pPr>
              <w:pStyle w:val="odrky-tab"/>
            </w:pPr>
            <w:r>
              <w:t>vytváření grafů</w:t>
            </w:r>
          </w:p>
          <w:p w:rsidR="00274306" w:rsidRDefault="00274306" w:rsidP="001E7AEB">
            <w:pPr>
              <w:pStyle w:val="odrky-tab"/>
            </w:pPr>
            <w:r>
              <w:t>seznamy, jejich řazení a filtrování</w:t>
            </w:r>
          </w:p>
          <w:p w:rsidR="00274306" w:rsidRDefault="00274306" w:rsidP="001E7AEB">
            <w:pPr>
              <w:pStyle w:val="odrky-tab"/>
            </w:pPr>
            <w:r>
              <w:t>kontingenční tabulky</w:t>
            </w:r>
          </w:p>
          <w:p w:rsidR="00274306" w:rsidRPr="0005745E" w:rsidRDefault="00274306" w:rsidP="001E7AEB">
            <w:pPr>
              <w:pStyle w:val="odrky-tab"/>
            </w:pPr>
            <w:r>
              <w:t>uložení dat pro využití v textovém editoru a databázovém programu</w:t>
            </w:r>
          </w:p>
        </w:tc>
      </w:tr>
      <w:tr w:rsidR="00274306" w:rsidTr="001E7AEB">
        <w:trPr>
          <w:jc w:val="center"/>
        </w:trPr>
        <w:tc>
          <w:tcPr>
            <w:tcW w:w="4606" w:type="dxa"/>
            <w:tcMar>
              <w:top w:w="113" w:type="dxa"/>
              <w:bottom w:w="113" w:type="dxa"/>
            </w:tcMar>
          </w:tcPr>
          <w:p w:rsidR="00274306" w:rsidRDefault="00274306" w:rsidP="001E7AEB">
            <w:pPr>
              <w:pStyle w:val="odrky-tab"/>
            </w:pPr>
            <w:r>
              <w:t>zakládá a upravuje databázový soubor</w:t>
            </w:r>
          </w:p>
          <w:p w:rsidR="00274306" w:rsidRDefault="00274306" w:rsidP="001E7AEB">
            <w:pPr>
              <w:pStyle w:val="odrky-tab"/>
            </w:pPr>
            <w:r>
              <w:t>vytváří strukturu tabulky a zadává údaje</w:t>
            </w:r>
          </w:p>
          <w:p w:rsidR="00274306" w:rsidRDefault="00274306" w:rsidP="001E7AEB">
            <w:pPr>
              <w:pStyle w:val="odrky-tab"/>
            </w:pPr>
            <w:r>
              <w:t>pomocí dotazu propojuje tabulky</w:t>
            </w:r>
          </w:p>
          <w:p w:rsidR="00274306" w:rsidRDefault="00274306" w:rsidP="001E7AEB">
            <w:pPr>
              <w:pStyle w:val="odrky-tab"/>
            </w:pPr>
            <w:r>
              <w:t>navrhuje strukturu formuláře pro zadávání údajů</w:t>
            </w:r>
          </w:p>
          <w:p w:rsidR="00274306" w:rsidRDefault="00274306" w:rsidP="001E7AEB">
            <w:pPr>
              <w:pStyle w:val="odrky-tab"/>
            </w:pPr>
            <w:r>
              <w:t>připravuje tiskovou sestavu</w:t>
            </w:r>
          </w:p>
          <w:p w:rsidR="00274306" w:rsidRPr="00846F7C" w:rsidRDefault="00274306" w:rsidP="001E7AEB">
            <w:pPr>
              <w:pStyle w:val="odrky-tab"/>
            </w:pPr>
            <w:r>
              <w:t>rozumí pojmům relace a relační databáze</w:t>
            </w:r>
          </w:p>
        </w:tc>
        <w:tc>
          <w:tcPr>
            <w:tcW w:w="4606" w:type="dxa"/>
            <w:tcMar>
              <w:top w:w="113" w:type="dxa"/>
              <w:bottom w:w="113" w:type="dxa"/>
            </w:tcMar>
          </w:tcPr>
          <w:p w:rsidR="00274306" w:rsidRDefault="00274306" w:rsidP="001E7AEB">
            <w:pPr>
              <w:pStyle w:val="tem-celek"/>
            </w:pPr>
            <w:r>
              <w:t>7. Data</w:t>
            </w:r>
            <w:r w:rsidRPr="00AE058B">
              <w:t>b</w:t>
            </w:r>
            <w:r>
              <w:t>áze</w:t>
            </w:r>
          </w:p>
          <w:p w:rsidR="00274306" w:rsidRDefault="00274306" w:rsidP="001E7AEB">
            <w:pPr>
              <w:pStyle w:val="odrky-tab"/>
            </w:pPr>
            <w:r>
              <w:t>základní pojmy při vytváření databází</w:t>
            </w:r>
          </w:p>
          <w:p w:rsidR="00274306" w:rsidRDefault="00274306" w:rsidP="001E7AEB">
            <w:pPr>
              <w:pStyle w:val="odrky-tab"/>
            </w:pPr>
            <w:r>
              <w:t>tabulka</w:t>
            </w:r>
          </w:p>
          <w:p w:rsidR="00274306" w:rsidRDefault="00274306" w:rsidP="001E7AEB">
            <w:pPr>
              <w:pStyle w:val="odrky-tab"/>
            </w:pPr>
            <w:r>
              <w:t>sestava</w:t>
            </w:r>
          </w:p>
          <w:p w:rsidR="00274306" w:rsidRDefault="00274306" w:rsidP="001E7AEB">
            <w:pPr>
              <w:pStyle w:val="odrky-tab"/>
            </w:pPr>
            <w:r>
              <w:t>formulář</w:t>
            </w:r>
          </w:p>
          <w:p w:rsidR="00274306" w:rsidRPr="00846F7C" w:rsidRDefault="00274306" w:rsidP="001E7AEB">
            <w:pPr>
              <w:pStyle w:val="odrky-tab"/>
            </w:pPr>
            <w:r>
              <w:t>dotaz</w:t>
            </w:r>
          </w:p>
        </w:tc>
      </w:tr>
      <w:tr w:rsidR="00274306" w:rsidTr="001E7AEB">
        <w:trPr>
          <w:jc w:val="center"/>
        </w:trPr>
        <w:tc>
          <w:tcPr>
            <w:tcW w:w="4606" w:type="dxa"/>
            <w:tcMar>
              <w:top w:w="113" w:type="dxa"/>
              <w:bottom w:w="113" w:type="dxa"/>
            </w:tcMar>
          </w:tcPr>
          <w:p w:rsidR="00274306" w:rsidRDefault="00274306" w:rsidP="001E7AEB">
            <w:pPr>
              <w:pStyle w:val="odrky-tab"/>
            </w:pPr>
            <w:r>
              <w:t>zná rozdíl mezi rastrovou a vektorovou grafikou</w:t>
            </w:r>
          </w:p>
          <w:p w:rsidR="00274306" w:rsidRDefault="00274306" w:rsidP="001E7AEB">
            <w:pPr>
              <w:pStyle w:val="odrky-tab"/>
            </w:pPr>
            <w:r>
              <w:t xml:space="preserve">zná grafické formáty </w:t>
            </w:r>
            <w:proofErr w:type="spellStart"/>
            <w:r>
              <w:t>jpeg</w:t>
            </w:r>
            <w:proofErr w:type="spellEnd"/>
            <w:r>
              <w:t xml:space="preserve">, </w:t>
            </w:r>
            <w:proofErr w:type="spellStart"/>
            <w:r>
              <w:t>bmp</w:t>
            </w:r>
            <w:proofErr w:type="spellEnd"/>
            <w:r>
              <w:t xml:space="preserve">, </w:t>
            </w:r>
            <w:proofErr w:type="spellStart"/>
            <w:r>
              <w:t>tiff</w:t>
            </w:r>
            <w:proofErr w:type="spellEnd"/>
            <w:r>
              <w:t xml:space="preserve">, </w:t>
            </w:r>
            <w:proofErr w:type="spellStart"/>
            <w:r>
              <w:t>png</w:t>
            </w:r>
            <w:proofErr w:type="spellEnd"/>
            <w:r>
              <w:t xml:space="preserve">, </w:t>
            </w:r>
            <w:proofErr w:type="spellStart"/>
            <w:r>
              <w:t>pdf</w:t>
            </w:r>
            <w:proofErr w:type="spellEnd"/>
            <w:r>
              <w:t xml:space="preserve">, </w:t>
            </w:r>
            <w:proofErr w:type="spellStart"/>
            <w:r>
              <w:t>gif</w:t>
            </w:r>
            <w:proofErr w:type="spellEnd"/>
            <w:r>
              <w:t xml:space="preserve">, </w:t>
            </w:r>
            <w:proofErr w:type="spellStart"/>
            <w:r>
              <w:t>cdr</w:t>
            </w:r>
            <w:proofErr w:type="spellEnd"/>
            <w:r>
              <w:t xml:space="preserve">, </w:t>
            </w:r>
            <w:proofErr w:type="spellStart"/>
            <w:r>
              <w:t>psd</w:t>
            </w:r>
            <w:proofErr w:type="spellEnd"/>
            <w:r>
              <w:t xml:space="preserve">, </w:t>
            </w:r>
            <w:proofErr w:type="spellStart"/>
            <w:r>
              <w:t>ai</w:t>
            </w:r>
            <w:proofErr w:type="spellEnd"/>
            <w:r>
              <w:t xml:space="preserve"> a další</w:t>
            </w:r>
          </w:p>
        </w:tc>
        <w:tc>
          <w:tcPr>
            <w:tcW w:w="4606" w:type="dxa"/>
            <w:tcMar>
              <w:top w:w="113" w:type="dxa"/>
              <w:bottom w:w="113" w:type="dxa"/>
            </w:tcMar>
          </w:tcPr>
          <w:p w:rsidR="00274306" w:rsidRDefault="00274306" w:rsidP="001E7AEB">
            <w:pPr>
              <w:pStyle w:val="tem-celek"/>
            </w:pPr>
            <w:r>
              <w:t>8. Úvod do počítačové grafiky</w:t>
            </w:r>
          </w:p>
          <w:p w:rsidR="00274306" w:rsidRDefault="00274306" w:rsidP="001E7AEB">
            <w:pPr>
              <w:pStyle w:val="odrky-tab"/>
            </w:pPr>
            <w:r>
              <w:t>rastrová grafika</w:t>
            </w:r>
          </w:p>
          <w:p w:rsidR="00274306" w:rsidRDefault="00274306" w:rsidP="001E7AEB">
            <w:pPr>
              <w:pStyle w:val="odrky-tab"/>
            </w:pPr>
            <w:r>
              <w:t>vektorová grafika</w:t>
            </w:r>
          </w:p>
        </w:tc>
      </w:tr>
      <w:tr w:rsidR="00274306" w:rsidTr="001E7AEB">
        <w:trPr>
          <w:jc w:val="center"/>
        </w:trPr>
        <w:tc>
          <w:tcPr>
            <w:tcW w:w="4606" w:type="dxa"/>
            <w:tcMar>
              <w:top w:w="113" w:type="dxa"/>
              <w:bottom w:w="113" w:type="dxa"/>
            </w:tcMar>
          </w:tcPr>
          <w:p w:rsidR="00274306" w:rsidRDefault="00274306" w:rsidP="001E7AEB">
            <w:pPr>
              <w:pStyle w:val="odrky-tab"/>
            </w:pPr>
            <w:r>
              <w:t>rozumí základním pojmům</w:t>
            </w:r>
          </w:p>
          <w:p w:rsidR="00274306" w:rsidRDefault="00274306" w:rsidP="001E7AEB">
            <w:pPr>
              <w:pStyle w:val="odrky-tab"/>
            </w:pPr>
            <w:r>
              <w:t>dokáže připojit síťový disk</w:t>
            </w:r>
          </w:p>
          <w:p w:rsidR="00274306" w:rsidRDefault="00274306" w:rsidP="001E7AEB">
            <w:pPr>
              <w:pStyle w:val="odrky-tab"/>
            </w:pPr>
            <w:r>
              <w:t>dokáže nastavit sdílení disku a tiskárny vybraným uživatelům sítě</w:t>
            </w:r>
          </w:p>
          <w:p w:rsidR="00274306" w:rsidRDefault="00274306" w:rsidP="001E7AEB">
            <w:pPr>
              <w:pStyle w:val="odrky-tab"/>
            </w:pPr>
            <w:r>
              <w:t>spravuje složky a soubory na síťových discích</w:t>
            </w:r>
          </w:p>
        </w:tc>
        <w:tc>
          <w:tcPr>
            <w:tcW w:w="4606" w:type="dxa"/>
            <w:tcMar>
              <w:top w:w="113" w:type="dxa"/>
              <w:bottom w:w="113" w:type="dxa"/>
            </w:tcMar>
          </w:tcPr>
          <w:p w:rsidR="00274306" w:rsidRDefault="00274306" w:rsidP="001E7AEB">
            <w:pPr>
              <w:pStyle w:val="tem-celek"/>
            </w:pPr>
            <w:r>
              <w:t>9. Počítačové sítě</w:t>
            </w:r>
          </w:p>
          <w:p w:rsidR="00274306" w:rsidRDefault="00274306" w:rsidP="001E7AEB">
            <w:pPr>
              <w:pStyle w:val="odrky-tab"/>
            </w:pPr>
            <w:r>
              <w:t>základní pojmy počítačových sítí</w:t>
            </w:r>
          </w:p>
          <w:p w:rsidR="00274306" w:rsidRDefault="00274306" w:rsidP="001E7AEB">
            <w:pPr>
              <w:pStyle w:val="odrky-tab"/>
            </w:pPr>
            <w:r>
              <w:t>server</w:t>
            </w:r>
          </w:p>
          <w:p w:rsidR="00274306" w:rsidRPr="00B20631" w:rsidRDefault="00274306" w:rsidP="001E7AEB">
            <w:pPr>
              <w:pStyle w:val="odrky-tab"/>
            </w:pPr>
            <w:r>
              <w:t>uživatelské stanice</w:t>
            </w:r>
          </w:p>
        </w:tc>
      </w:tr>
    </w:tbl>
    <w:p w:rsidR="00274306" w:rsidRDefault="00274306" w:rsidP="00274306">
      <w:pPr>
        <w:pStyle w:val="hlavnpodnadpisy"/>
      </w:pPr>
    </w:p>
    <w:p w:rsidR="00274306" w:rsidRPr="00EF50A6" w:rsidRDefault="00274306" w:rsidP="00274306">
      <w:pPr>
        <w:pStyle w:val="hlavnpodnadpisy"/>
      </w:pPr>
      <w:r w:rsidRPr="00EF50A6">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B3658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Pr="00B20631" w:rsidRDefault="00274306" w:rsidP="001E7AEB">
            <w:pPr>
              <w:pStyle w:val="tem-celek"/>
            </w:pPr>
            <w:r>
              <w:t>Základy informačních technologií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rsidRPr="00B20631">
              <w:t>Operační systém</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t>Internet</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rsidRPr="00A0668B">
              <w:t>Prezentace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t>Textový editor</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t>Tabulkový procesor</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t>Databáze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Default="00274306" w:rsidP="001E7AEB">
            <w:pPr>
              <w:pStyle w:val="tem-celek"/>
            </w:pPr>
            <w:r>
              <w:t>Úvod do počítačové grafiky</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B20631" w:rsidRDefault="00274306" w:rsidP="001E7AEB">
            <w:pPr>
              <w:pStyle w:val="tem-celek"/>
            </w:pPr>
            <w:r>
              <w:t>Počítačové sítě</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68</w:t>
            </w: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c>
          <w:tcPr>
            <w:tcW w:w="746" w:type="dxa"/>
            <w:tcMar>
              <w:top w:w="113" w:type="dxa"/>
              <w:bottom w:w="113" w:type="dxa"/>
            </w:tcMar>
          </w:tcPr>
          <w:p w:rsidR="00274306" w:rsidRDefault="00274306" w:rsidP="001E7AEB">
            <w:pPr>
              <w:jc w:val="center"/>
            </w:pPr>
          </w:p>
        </w:tc>
      </w:tr>
    </w:tbl>
    <w:p w:rsidR="00274306" w:rsidRPr="003D377C" w:rsidRDefault="00274306" w:rsidP="00274306"/>
    <w:p w:rsidR="00CA575C" w:rsidRDefault="00274306" w:rsidP="00CA575C">
      <w:pPr>
        <w:pStyle w:val="profil"/>
      </w:pPr>
      <w:r>
        <w:br w:type="page"/>
      </w:r>
      <w:bookmarkStart w:id="62" w:name="_Toc365381950"/>
      <w:bookmarkStart w:id="63" w:name="_Toc470764829"/>
      <w:bookmarkStart w:id="64" w:name="_Toc230393017"/>
      <w:r w:rsidR="00CA575C">
        <w:lastRenderedPageBreak/>
        <w:t>Dějiny výtvarné kultury</w:t>
      </w:r>
      <w:bookmarkEnd w:id="62"/>
      <w:bookmarkEnd w:id="63"/>
    </w:p>
    <w:p w:rsidR="00CA575C" w:rsidRPr="00D166DD" w:rsidRDefault="00CA575C" w:rsidP="00CA575C">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CA575C" w:rsidRPr="00CC1681" w:rsidRDefault="00CA575C" w:rsidP="00CA575C">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CA575C" w:rsidRPr="00CC6C89" w:rsidRDefault="00CA575C" w:rsidP="00CA575C">
      <w:pPr>
        <w:pStyle w:val="hlavnpodnadpisy"/>
        <w:spacing w:before="360" w:after="240"/>
        <w:rPr>
          <w:bCs/>
        </w:rPr>
      </w:pPr>
      <w:r w:rsidRPr="00CC6C89">
        <w:rPr>
          <w:bCs/>
        </w:rPr>
        <w:t>Pojetí vyučovacího předmětu</w:t>
      </w:r>
    </w:p>
    <w:p w:rsidR="00CA575C" w:rsidRDefault="00CA575C" w:rsidP="00CA575C">
      <w:pPr>
        <w:pStyle w:val="podnadpisy"/>
      </w:pPr>
      <w:r>
        <w:t>Obecný cíl předmětu</w:t>
      </w:r>
    </w:p>
    <w:p w:rsidR="00CA575C" w:rsidRDefault="00CA575C" w:rsidP="00CA575C">
      <w:pPr>
        <w:pStyle w:val="odrky-tab"/>
      </w:pPr>
      <w:r>
        <w:t>poskytnout žákům základní informace z oblasti dějin umění od počátku vývoje až do současnosti</w:t>
      </w:r>
    </w:p>
    <w:p w:rsidR="00CA575C" w:rsidRDefault="00CA575C" w:rsidP="00CA575C">
      <w:pPr>
        <w:pStyle w:val="odrky-tab"/>
      </w:pPr>
      <w:r>
        <w:t>prostřednictvím poznání uměleckých děl podílet se na hodnotové orientaci žáků, utváření jejich morálního profilu a estetického cítění</w:t>
      </w:r>
    </w:p>
    <w:p w:rsidR="00CA575C" w:rsidRDefault="00CA575C" w:rsidP="00CA575C">
      <w:pPr>
        <w:pStyle w:val="odrky-tab"/>
      </w:pPr>
      <w:r>
        <w:t>poskytnout žákům znalost obecných historických zákonitostí a zákonitostí výtvarného umění</w:t>
      </w:r>
    </w:p>
    <w:p w:rsidR="00CA575C" w:rsidRDefault="00CA575C" w:rsidP="00CA575C">
      <w:pPr>
        <w:pStyle w:val="odrky-tab"/>
      </w:pPr>
      <w:r>
        <w:t>naučit žáky chápat podmíněnost každé vývojové etapy etapou předcházející až po současnost, a to v obecně historickém procesu i v konkrétní oblasti dějin národních a odlišností vývoje výtvarné kultury</w:t>
      </w:r>
    </w:p>
    <w:p w:rsidR="00CA575C" w:rsidRDefault="00CA575C" w:rsidP="00CA575C">
      <w:pPr>
        <w:pStyle w:val="odrky-tab"/>
      </w:pPr>
      <w:r>
        <w:t>naučit žáky lokalizovat zeměpisně a časově historická a výtvarná fakta, události a dění</w:t>
      </w:r>
    </w:p>
    <w:p w:rsidR="00CA575C" w:rsidRDefault="00CA575C" w:rsidP="00CA575C">
      <w:pPr>
        <w:pStyle w:val="odrky-tab"/>
      </w:pPr>
      <w:r>
        <w:t>naučit žáky časově porovnávat dění jedné historické oblasti s děním v oblastech jiných, sledovat jevy v dlouhodobých souvislostech a chápat každý jev v širších a obecnějších souvislostech</w:t>
      </w:r>
    </w:p>
    <w:p w:rsidR="00CA575C" w:rsidRDefault="00CA575C" w:rsidP="00CA575C">
      <w:pPr>
        <w:pStyle w:val="odrky-tab"/>
      </w:pPr>
      <w:r>
        <w:t>naučit žáky získávat informace z hmotných pozůstatků minulosti, z děl výtvarného umění a různých druhů písemných historických pramenů</w:t>
      </w:r>
    </w:p>
    <w:p w:rsidR="00CA575C" w:rsidRDefault="00CA575C" w:rsidP="00CA575C">
      <w:pPr>
        <w:pStyle w:val="odrky-tab"/>
      </w:pPr>
      <w:r>
        <w:t>pěstovat u žáků potřebu kulturního vyžití, především potřebu návštěvy historických památek, muzeí, galerií a jiných kulturních akcí spojených s výtvarným uměním</w:t>
      </w:r>
    </w:p>
    <w:p w:rsidR="00CA575C" w:rsidRDefault="00CA575C" w:rsidP="00CA575C">
      <w:pPr>
        <w:pStyle w:val="odrky-tab"/>
      </w:pPr>
      <w:r>
        <w:t>vést žáky k uvědomělé ochraně kulturního dědictví</w:t>
      </w:r>
    </w:p>
    <w:p w:rsidR="00CA575C" w:rsidRDefault="00CA575C" w:rsidP="00CA575C">
      <w:pPr>
        <w:pStyle w:val="odrky-tab"/>
      </w:pPr>
      <w:r>
        <w:t>prohlubovat kultivované komunikační dovednosti žáků</w:t>
      </w:r>
    </w:p>
    <w:p w:rsidR="00CA575C" w:rsidRDefault="00CA575C" w:rsidP="00CA575C">
      <w:pPr>
        <w:pStyle w:val="podnadpisy"/>
      </w:pPr>
      <w:r>
        <w:t>Charakteristika učiva</w:t>
      </w:r>
    </w:p>
    <w:p w:rsidR="00CA575C" w:rsidRDefault="00CA575C" w:rsidP="00CA575C">
      <w:pPr>
        <w:pStyle w:val="odrky-tab"/>
      </w:pPr>
      <w:r>
        <w:t>základní poznatky z vývoje uměleckých slohů a směrů</w:t>
      </w:r>
    </w:p>
    <w:p w:rsidR="00CA575C" w:rsidRDefault="00CA575C" w:rsidP="00CA575C">
      <w:pPr>
        <w:pStyle w:val="odrky-tab"/>
      </w:pPr>
      <w:r>
        <w:t>základní poznatky významných uměleckých děl a jejich autorů</w:t>
      </w:r>
    </w:p>
    <w:p w:rsidR="00CA575C" w:rsidRDefault="00CA575C" w:rsidP="00CA575C">
      <w:pPr>
        <w:pStyle w:val="odrky-tab"/>
      </w:pPr>
      <w:r>
        <w:t xml:space="preserve">charakteristika kulturního bohatství </w:t>
      </w:r>
      <w:r w:rsidR="00AE02C5">
        <w:fldChar w:fldCharType="begin">
          <w:ffData>
            <w:name w:val="Text2"/>
            <w:enabled/>
            <w:calcOnExit w:val="0"/>
            <w:textInput>
              <w:default w:val="popište"/>
            </w:textInput>
          </w:ffData>
        </w:fldChar>
      </w:r>
      <w:r>
        <w:instrText xml:space="preserve"> FORMTEXT </w:instrText>
      </w:r>
      <w:r w:rsidR="00752F9A">
        <w:fldChar w:fldCharType="separate"/>
      </w:r>
      <w:r w:rsidR="00AE02C5">
        <w:fldChar w:fldCharType="end"/>
      </w:r>
      <w:r>
        <w:t xml:space="preserve"> a jeho uvědomělá ochrana</w:t>
      </w:r>
    </w:p>
    <w:p w:rsidR="00CA575C" w:rsidRDefault="00CA575C" w:rsidP="00CA575C">
      <w:pPr>
        <w:pStyle w:val="podnadpisy"/>
      </w:pPr>
      <w:r>
        <w:t>Metody a formy výuky</w:t>
      </w:r>
    </w:p>
    <w:p w:rsidR="00CA575C" w:rsidRDefault="00CA575C" w:rsidP="00CA575C">
      <w:pPr>
        <w:pStyle w:val="odrky-tab"/>
      </w:pPr>
      <w:r>
        <w:t>výklad učitele a řízený dialog</w:t>
      </w:r>
    </w:p>
    <w:p w:rsidR="00CA575C" w:rsidRDefault="00CA575C" w:rsidP="00CA575C">
      <w:pPr>
        <w:pStyle w:val="odrky-tab"/>
      </w:pPr>
      <w:r>
        <w:t>samostatná práce individuální i skupinová</w:t>
      </w:r>
    </w:p>
    <w:p w:rsidR="00CA575C" w:rsidRDefault="00CA575C" w:rsidP="00CA575C">
      <w:pPr>
        <w:pStyle w:val="odrky-tab"/>
      </w:pPr>
      <w:r>
        <w:t>samostatná domácí práce (příprava zadaných témat, referátů)</w:t>
      </w:r>
    </w:p>
    <w:p w:rsidR="00CA575C" w:rsidRDefault="00CA575C" w:rsidP="00CA575C">
      <w:pPr>
        <w:pStyle w:val="odrky-tab"/>
      </w:pPr>
      <w:r>
        <w:t>simulační metody</w:t>
      </w:r>
    </w:p>
    <w:p w:rsidR="00CA575C" w:rsidRDefault="00CA575C" w:rsidP="00CA575C">
      <w:pPr>
        <w:pStyle w:val="odrky-tab"/>
      </w:pPr>
      <w:r>
        <w:t>kooperativní učení</w:t>
      </w:r>
    </w:p>
    <w:p w:rsidR="00CA575C" w:rsidRDefault="00CA575C" w:rsidP="00CA575C">
      <w:pPr>
        <w:pStyle w:val="odrky-tab"/>
      </w:pPr>
      <w:r>
        <w:t>společná návštěva kulturních institucí (galerií, výstav, muzeí, historických památek)</w:t>
      </w:r>
    </w:p>
    <w:p w:rsidR="00CA575C" w:rsidRDefault="00CA575C" w:rsidP="00CA575C">
      <w:pPr>
        <w:pStyle w:val="odrky-tab"/>
      </w:pPr>
      <w:r>
        <w:t>snaha formulování vlastních názorů</w:t>
      </w:r>
    </w:p>
    <w:p w:rsidR="00CA575C" w:rsidRDefault="00CA575C" w:rsidP="00CA575C">
      <w:pPr>
        <w:pStyle w:val="odrky-tab"/>
      </w:pPr>
      <w:r>
        <w:t>multimediální metody (využití počítače, interaktivní tabule, videa, DVD, dataprojektoru)</w:t>
      </w:r>
    </w:p>
    <w:p w:rsidR="00CA575C" w:rsidRDefault="00CA575C" w:rsidP="00CA575C">
      <w:pPr>
        <w:pStyle w:val="odrky-tab"/>
      </w:pPr>
      <w:r>
        <w:t>využívání obrazových reprodukcí</w:t>
      </w:r>
    </w:p>
    <w:p w:rsidR="00CA575C" w:rsidRDefault="00CA575C" w:rsidP="00CA575C">
      <w:pPr>
        <w:pStyle w:val="podnadpisy"/>
      </w:pPr>
      <w:r>
        <w:t>Způsob hodnocení žáků</w:t>
      </w:r>
    </w:p>
    <w:p w:rsidR="00CA575C" w:rsidRDefault="00CA575C" w:rsidP="00CA575C">
      <w:pPr>
        <w:pStyle w:val="hlavntext"/>
      </w:pPr>
      <w:r>
        <w:t>Hodnocení žáků se bude provádět na základě kombinace ústního zkoušení, různých forem písemného a vizuálního testování. Nejčastěji používanými formami zkoušení znalostí, ze kterých vyjdou podklady pro klasifikaci, budou:</w:t>
      </w:r>
    </w:p>
    <w:p w:rsidR="00CA575C" w:rsidRDefault="00CA575C" w:rsidP="00CA575C">
      <w:pPr>
        <w:pStyle w:val="odrky-tab"/>
      </w:pPr>
      <w:r>
        <w:t>individuální i frontální zkoušení</w:t>
      </w:r>
    </w:p>
    <w:p w:rsidR="00CA575C" w:rsidRDefault="00CA575C" w:rsidP="00CA575C">
      <w:pPr>
        <w:pStyle w:val="odrky-tab"/>
      </w:pPr>
      <w:r>
        <w:t>písemné testy nestandardizované</w:t>
      </w:r>
    </w:p>
    <w:p w:rsidR="00CA575C" w:rsidRDefault="00CA575C" w:rsidP="00CA575C">
      <w:pPr>
        <w:pStyle w:val="odrky-tab"/>
      </w:pPr>
      <w:r>
        <w:t>vizuální testy nestandardizované</w:t>
      </w:r>
    </w:p>
    <w:p w:rsidR="00CA575C" w:rsidRDefault="00CA575C" w:rsidP="00CA575C">
      <w:pPr>
        <w:pStyle w:val="odrky-tab"/>
      </w:pPr>
      <w:r>
        <w:t>klasifikace referátů</w:t>
      </w:r>
    </w:p>
    <w:p w:rsidR="00CA575C" w:rsidRDefault="00CA575C" w:rsidP="00CA575C">
      <w:pPr>
        <w:pStyle w:val="odrky-tab"/>
      </w:pPr>
      <w:r>
        <w:t>hodnocení domácích úkolů</w:t>
      </w:r>
    </w:p>
    <w:p w:rsidR="00CA575C" w:rsidRDefault="00CA575C" w:rsidP="00CA575C">
      <w:pPr>
        <w:pStyle w:val="podnadpisy"/>
      </w:pPr>
      <w:r>
        <w:br w:type="page"/>
      </w:r>
      <w:r>
        <w:lastRenderedPageBreak/>
        <w:t>MEZIPŘEDMĚTOVÉ VZTAHY</w:t>
      </w:r>
    </w:p>
    <w:p w:rsidR="00CA575C" w:rsidRDefault="00CA575C" w:rsidP="00CA575C">
      <w:pPr>
        <w:pStyle w:val="odrky-tab"/>
      </w:pPr>
      <w:r>
        <w:t>dějepis</w:t>
      </w:r>
    </w:p>
    <w:p w:rsidR="00CA575C" w:rsidRDefault="00CA575C" w:rsidP="00CA575C">
      <w:pPr>
        <w:pStyle w:val="odrky-tab"/>
      </w:pPr>
      <w:r>
        <w:t>český jazyk</w:t>
      </w:r>
    </w:p>
    <w:p w:rsidR="00CA575C" w:rsidRDefault="00CA575C" w:rsidP="00CA575C">
      <w:pPr>
        <w:pStyle w:val="odrky-tab"/>
      </w:pPr>
      <w:r>
        <w:t>občanská nauka</w:t>
      </w:r>
    </w:p>
    <w:p w:rsidR="00CA575C" w:rsidRDefault="00CA575C" w:rsidP="00CA575C">
      <w:pPr>
        <w:pStyle w:val="odrky-tab"/>
      </w:pPr>
      <w:r>
        <w:t>informační technologie</w:t>
      </w:r>
    </w:p>
    <w:p w:rsidR="00CA575C" w:rsidRDefault="00CA575C" w:rsidP="00CA575C">
      <w:pPr>
        <w:pStyle w:val="odrky-tab"/>
      </w:pPr>
      <w:r>
        <w:t>výtvarná příprava</w:t>
      </w:r>
    </w:p>
    <w:p w:rsidR="00CA575C" w:rsidRPr="00CC6C89" w:rsidRDefault="00CA575C" w:rsidP="00CA575C">
      <w:pPr>
        <w:pStyle w:val="hlavnpodnadpisy"/>
        <w:spacing w:before="360" w:after="240"/>
        <w:rPr>
          <w:bCs/>
        </w:rPr>
      </w:pPr>
      <w:r w:rsidRPr="00CC6C89">
        <w:rPr>
          <w:bCs/>
        </w:rPr>
        <w:t>Rozpis učiva a výsledků vzdělávání</w:t>
      </w:r>
    </w:p>
    <w:tbl>
      <w:tblPr>
        <w:tblW w:w="0" w:type="auto"/>
        <w:jc w:val="center"/>
        <w:tblLayout w:type="fixed"/>
        <w:tblLook w:val="0000" w:firstRow="0" w:lastRow="0" w:firstColumn="0" w:lastColumn="0" w:noHBand="0" w:noVBand="0"/>
      </w:tblPr>
      <w:tblGrid>
        <w:gridCol w:w="4606"/>
        <w:gridCol w:w="4606"/>
        <w:gridCol w:w="10"/>
      </w:tblGrid>
      <w:tr w:rsidR="00CA575C" w:rsidTr="001E7AEB">
        <w:trPr>
          <w:trHeight w:val="607"/>
          <w:jc w:val="center"/>
        </w:trPr>
        <w:tc>
          <w:tcPr>
            <w:tcW w:w="4606" w:type="dxa"/>
            <w:tcBorders>
              <w:top w:val="single" w:sz="4" w:space="0" w:color="000000"/>
              <w:left w:val="single" w:sz="4" w:space="0" w:color="000000"/>
              <w:bottom w:val="single" w:sz="4" w:space="0" w:color="000000"/>
            </w:tcBorders>
            <w:tcMar>
              <w:top w:w="113" w:type="dxa"/>
              <w:bottom w:w="113" w:type="dxa"/>
            </w:tcMar>
            <w:vAlign w:val="center"/>
          </w:tcPr>
          <w:p w:rsidR="00CA575C" w:rsidRDefault="00CA575C" w:rsidP="001E7AEB">
            <w:pPr>
              <w:pStyle w:val="zahlavtabulky"/>
            </w:pPr>
            <w:r>
              <w:t>Výsledky vzdělávání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CA575C" w:rsidRDefault="00CA575C" w:rsidP="001E7AEB">
            <w:pPr>
              <w:pStyle w:val="zahlavtabulky"/>
            </w:pPr>
            <w:r>
              <w:t>Učivo (tematické celky, témata)</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Žák</w:t>
            </w:r>
          </w:p>
          <w:p w:rsidR="00CA575C" w:rsidRDefault="00CA575C" w:rsidP="001E7AEB">
            <w:pPr>
              <w:pStyle w:val="odrky-tab"/>
            </w:pPr>
            <w:r w:rsidRPr="00A86BA5">
              <w:t>definuje</w:t>
            </w:r>
            <w:r w:rsidRPr="005E5D59">
              <w:rPr>
                <w:color w:val="FF0000"/>
              </w:rPr>
              <w:t xml:space="preserve"> </w:t>
            </w:r>
            <w:r>
              <w:t>základní pojmy ve výtvarném umění a kultuře</w:t>
            </w:r>
          </w:p>
          <w:p w:rsidR="00CA575C" w:rsidRDefault="00CA575C" w:rsidP="001E7AEB">
            <w:pPr>
              <w:pStyle w:val="odrky-tab"/>
            </w:pPr>
            <w:r>
              <w:t>dokáže odlišit umělecký sloh a umělecký směr</w:t>
            </w:r>
          </w:p>
          <w:p w:rsidR="00CA575C" w:rsidRDefault="00CA575C" w:rsidP="001E7AEB">
            <w:pPr>
              <w:pStyle w:val="odrky-tab"/>
            </w:pPr>
            <w:r>
              <w:t>vymezí druhy a typy architektury</w:t>
            </w:r>
          </w:p>
          <w:p w:rsidR="00CA575C" w:rsidRDefault="00CA575C" w:rsidP="001E7AEB">
            <w:pPr>
              <w:pStyle w:val="odrky-tab"/>
            </w:pPr>
            <w:r>
              <w:t>uvede typy a techniky malby a sochařství</w:t>
            </w:r>
          </w:p>
          <w:p w:rsidR="00CA575C" w:rsidRDefault="00CA575C" w:rsidP="001E7AEB">
            <w:pPr>
              <w:pStyle w:val="odrky-tab"/>
            </w:pPr>
            <w:r>
              <w:t>odliší plastiku a skulpturu</w:t>
            </w:r>
          </w:p>
          <w:p w:rsidR="00CA575C" w:rsidRDefault="00CA575C" w:rsidP="001E7AEB">
            <w:pPr>
              <w:pStyle w:val="odrky-tab"/>
            </w:pPr>
            <w:r>
              <w:t xml:space="preserve">zná obory užitého umění </w:t>
            </w:r>
          </w:p>
          <w:p w:rsidR="00CA575C" w:rsidRDefault="00CA575C" w:rsidP="001E7AEB">
            <w:pPr>
              <w:pStyle w:val="odrky-tab"/>
            </w:pPr>
            <w:r>
              <w:t>vyjmenuje základní grafické tiskové techniky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1. Základní pojmy a druhy výtvarných projevů</w:t>
            </w:r>
          </w:p>
          <w:p w:rsidR="00CA575C" w:rsidRDefault="00CA575C" w:rsidP="001E7AEB">
            <w:pPr>
              <w:pStyle w:val="odrky-tab"/>
            </w:pPr>
            <w:r>
              <w:t>architektura</w:t>
            </w:r>
          </w:p>
          <w:p w:rsidR="00CA575C" w:rsidRDefault="00CA575C" w:rsidP="001E7AEB">
            <w:pPr>
              <w:pStyle w:val="odrky-tab"/>
            </w:pPr>
            <w:r>
              <w:t>malířství</w:t>
            </w:r>
          </w:p>
          <w:p w:rsidR="00CA575C" w:rsidRDefault="00CA575C" w:rsidP="001E7AEB">
            <w:pPr>
              <w:pStyle w:val="odrky-tab"/>
            </w:pPr>
            <w:r>
              <w:t>sochařství</w:t>
            </w:r>
          </w:p>
          <w:p w:rsidR="00CA575C" w:rsidRPr="00D9554A" w:rsidRDefault="00CA575C" w:rsidP="001E7AEB">
            <w:pPr>
              <w:pStyle w:val="odrky-tab"/>
            </w:pPr>
            <w:r w:rsidRPr="00D9554A">
              <w:t>užité umění</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vymezí jednotlivá období pravěku</w:t>
            </w:r>
          </w:p>
          <w:p w:rsidR="00CA575C" w:rsidRDefault="00CA575C" w:rsidP="001E7AEB">
            <w:pPr>
              <w:pStyle w:val="odrky-tab"/>
            </w:pPr>
            <w:r>
              <w:t xml:space="preserve">popíše hlavní rysy pravěké společnosti </w:t>
            </w:r>
          </w:p>
          <w:p w:rsidR="00CA575C" w:rsidRDefault="00CA575C" w:rsidP="001E7AEB">
            <w:pPr>
              <w:pStyle w:val="odrky-tab"/>
            </w:pPr>
            <w:r>
              <w:t>zná druhy výtvarné činnosti doby paleolitu, mezolitu a neolitu</w:t>
            </w:r>
          </w:p>
          <w:p w:rsidR="00CA575C" w:rsidRDefault="00CA575C" w:rsidP="001E7AEB">
            <w:pPr>
              <w:pStyle w:val="odrky-tab"/>
            </w:pPr>
            <w:r>
              <w:t>rozpozná druhy kultovní neolitické architektury</w:t>
            </w:r>
          </w:p>
          <w:p w:rsidR="00CA575C" w:rsidRDefault="00CA575C" w:rsidP="001E7AEB">
            <w:pPr>
              <w:pStyle w:val="odrky-tab"/>
            </w:pPr>
            <w:r>
              <w:t xml:space="preserve">zná významné české i zahraniční památky doby pravěku a dokáže je lokalizovat </w:t>
            </w:r>
          </w:p>
          <w:p w:rsidR="00CA575C" w:rsidRDefault="00CA575C" w:rsidP="001E7AEB">
            <w:pPr>
              <w:pStyle w:val="odrky-tab"/>
            </w:pPr>
            <w:r>
              <w:t>charakterizuje společenské, kulturní a umělecké změny doby bronzové a železné</w:t>
            </w:r>
          </w:p>
          <w:p w:rsidR="00CA575C" w:rsidRDefault="00CA575C" w:rsidP="001E7AEB">
            <w:pPr>
              <w:pStyle w:val="odrky-tab"/>
            </w:pPr>
            <w:r>
              <w:t>rozliší a popíše techniky zpracování kovů</w:t>
            </w:r>
          </w:p>
          <w:p w:rsidR="00CA575C" w:rsidRDefault="00CA575C" w:rsidP="001E7AEB">
            <w:pPr>
              <w:pStyle w:val="odrky-tab"/>
            </w:pPr>
            <w:r>
              <w:t>ví, kdo byli Keltové a jaký byl jejich umělecko-kulturní přínos</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2. Pravěk</w:t>
            </w:r>
          </w:p>
          <w:p w:rsidR="00CA575C" w:rsidRDefault="00CA575C" w:rsidP="001E7AEB">
            <w:pPr>
              <w:pStyle w:val="odrky-tab"/>
            </w:pPr>
            <w:r>
              <w:t>vznik člověka</w:t>
            </w:r>
          </w:p>
          <w:p w:rsidR="00CA575C" w:rsidRDefault="00CA575C" w:rsidP="001E7AEB">
            <w:pPr>
              <w:pStyle w:val="odrky-tab"/>
            </w:pPr>
            <w:r>
              <w:t>hlavní rysy lidské společnosti v době pravěku</w:t>
            </w:r>
          </w:p>
          <w:p w:rsidR="00CA575C" w:rsidRDefault="00CA575C" w:rsidP="001E7AEB">
            <w:pPr>
              <w:pStyle w:val="odrky-tab"/>
            </w:pPr>
            <w:r>
              <w:t>vznik umění</w:t>
            </w:r>
          </w:p>
          <w:p w:rsidR="00CA575C" w:rsidRDefault="00CA575C" w:rsidP="001E7AEB">
            <w:pPr>
              <w:pStyle w:val="odrky-tab"/>
            </w:pPr>
            <w:r>
              <w:t>umění v paleolitu, mezolitu, neolitu</w:t>
            </w:r>
          </w:p>
          <w:p w:rsidR="00CA575C" w:rsidRDefault="00CA575C" w:rsidP="001E7AEB">
            <w:pPr>
              <w:pStyle w:val="odrky-tab"/>
            </w:pPr>
            <w:r>
              <w:t>významné lokality a památky paleolitického umění</w:t>
            </w:r>
          </w:p>
          <w:p w:rsidR="00CA575C" w:rsidRDefault="00CA575C" w:rsidP="001E7AEB">
            <w:pPr>
              <w:pStyle w:val="odrky-tab"/>
            </w:pPr>
            <w:r w:rsidRPr="00CF5CFD">
              <w:t xml:space="preserve">umění v době kovů </w:t>
            </w:r>
            <w:r>
              <w:t>(bronzová a železná)</w:t>
            </w:r>
          </w:p>
          <w:p w:rsidR="00CA575C" w:rsidRPr="00C704F4" w:rsidRDefault="00CA575C" w:rsidP="001E7AEB">
            <w:pPr>
              <w:pStyle w:val="odrky-tab"/>
            </w:pPr>
            <w:r w:rsidRPr="00CF5CFD">
              <w:t>západní a střední Evropa</w:t>
            </w:r>
            <w:r>
              <w:t xml:space="preserve"> (keltské umění, germánské umění)</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rsidRPr="00600C3F">
              <w:t>umí charakterizovat hlavní rysy starověké společnosti a jejich význam pro umění</w:t>
            </w:r>
          </w:p>
          <w:p w:rsidR="00CA575C" w:rsidRDefault="00CA575C" w:rsidP="001E7AEB">
            <w:pPr>
              <w:pStyle w:val="odrky-tab"/>
            </w:pPr>
            <w:r>
              <w:t>určí území prvních starověkých států, jejich státní zřízení a náboženství</w:t>
            </w:r>
          </w:p>
          <w:p w:rsidR="00CA575C" w:rsidRDefault="00CA575C" w:rsidP="001E7AEB">
            <w:pPr>
              <w:pStyle w:val="odrky-tab"/>
            </w:pPr>
            <w:r>
              <w:t xml:space="preserve">definuje znaky a druhy egyptské architektury, sochařství a malířství </w:t>
            </w:r>
          </w:p>
          <w:p w:rsidR="00CA575C" w:rsidRDefault="00CA575C" w:rsidP="001E7AEB">
            <w:pPr>
              <w:pStyle w:val="odrky-tab"/>
            </w:pPr>
            <w:r>
              <w:t>umí určit jejich význam a vývojové fáze</w:t>
            </w:r>
          </w:p>
          <w:p w:rsidR="00CA575C" w:rsidRDefault="00CA575C" w:rsidP="001E7AEB">
            <w:pPr>
              <w:pStyle w:val="odrky-tab"/>
            </w:pPr>
            <w:r>
              <w:t>zná druhy mezopotamské architektury, stavební materiál a památky</w:t>
            </w:r>
          </w:p>
          <w:p w:rsidR="00CA575C" w:rsidRDefault="00CA575C" w:rsidP="001E7AEB">
            <w:pPr>
              <w:pStyle w:val="odrky-tab"/>
            </w:pPr>
            <w:r>
              <w:t>charakterizuje znaky mezopotamského sochařství a malířství</w:t>
            </w:r>
          </w:p>
          <w:p w:rsidR="00CA575C" w:rsidRDefault="00CA575C" w:rsidP="001E7AEB">
            <w:pPr>
              <w:pStyle w:val="odrky-tab"/>
            </w:pPr>
            <w:r>
              <w:t>dokáže popsat podobu významných egyptských a mezopotamských staveb</w:t>
            </w:r>
          </w:p>
          <w:p w:rsidR="00CA575C" w:rsidRDefault="00CA575C" w:rsidP="001E7AEB">
            <w:pPr>
              <w:pStyle w:val="odrky-tab"/>
            </w:pPr>
            <w:r>
              <w:t>umí pojmenovat památky egyptského a mezopotamského umění a dokáže je mezi sebou odlišit</w:t>
            </w:r>
          </w:p>
          <w:p w:rsidR="00CA575C" w:rsidRDefault="00CA575C" w:rsidP="001E7AEB">
            <w:pPr>
              <w:pStyle w:val="odrky-tab"/>
            </w:pPr>
            <w:r>
              <w:t>ví o existenci dalších staroorientálních států</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3. Starověk</w:t>
            </w:r>
          </w:p>
          <w:p w:rsidR="00CA575C" w:rsidRDefault="00CA575C" w:rsidP="001E7AEB">
            <w:pPr>
              <w:pStyle w:val="odrky-tab"/>
            </w:pPr>
            <w:r>
              <w:t>vznik otroctví, hlavní rysy lidské společnosti ve starověku, vývojové fáze starověku</w:t>
            </w:r>
          </w:p>
          <w:p w:rsidR="00CA575C" w:rsidRDefault="00CA575C" w:rsidP="001E7AEB">
            <w:pPr>
              <w:pStyle w:val="odrky-tab"/>
            </w:pPr>
            <w:r>
              <w:t>starověký Egypt (státní zřízení, umění – architektura, sochařství, malířství, užité umění)</w:t>
            </w:r>
          </w:p>
          <w:p w:rsidR="00CA575C" w:rsidRDefault="00CA575C" w:rsidP="001E7AEB">
            <w:pPr>
              <w:pStyle w:val="odrky-tab"/>
            </w:pPr>
            <w:r>
              <w:t>Mezopotámie (vývoj státních organizací, umění – architektura, sochařství, malířství, užité umění)</w:t>
            </w:r>
          </w:p>
          <w:p w:rsidR="00CA575C" w:rsidRDefault="00CA575C" w:rsidP="001E7AEB">
            <w:pPr>
              <w:pStyle w:val="odrky-tab"/>
            </w:pPr>
            <w:r>
              <w:t>další staroorientální státy (</w:t>
            </w:r>
            <w:proofErr w:type="spellStart"/>
            <w:r>
              <w:t>Cheticie</w:t>
            </w:r>
            <w:proofErr w:type="spellEnd"/>
            <w:r>
              <w:t>, Fénicie, Peršané, Izraelité)</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lastRenderedPageBreak/>
              <w:t>umí definovat kulturně historické, politické a společenské okolnosti antického Řecka a Říma</w:t>
            </w:r>
          </w:p>
          <w:p w:rsidR="00CA575C" w:rsidRDefault="00CA575C" w:rsidP="001E7AEB">
            <w:pPr>
              <w:pStyle w:val="odrky-tab"/>
            </w:pPr>
            <w:r>
              <w:t>zná předřecké kultury a jejich uměleckou tvorbu</w:t>
            </w:r>
          </w:p>
          <w:p w:rsidR="00CA575C" w:rsidRDefault="00CA575C" w:rsidP="001E7AEB">
            <w:pPr>
              <w:pStyle w:val="odrky-tab"/>
            </w:pPr>
            <w:r>
              <w:t>zná řeckou a římskou mytologii</w:t>
            </w:r>
          </w:p>
          <w:p w:rsidR="00CA575C" w:rsidRDefault="00CA575C" w:rsidP="001E7AEB">
            <w:pPr>
              <w:pStyle w:val="odrky-tab"/>
            </w:pPr>
            <w:r>
              <w:t xml:space="preserve">umí rozlišit řecké stavební slohy </w:t>
            </w:r>
          </w:p>
          <w:p w:rsidR="00CA575C" w:rsidRDefault="00CA575C" w:rsidP="001E7AEB">
            <w:pPr>
              <w:pStyle w:val="odrky-tab"/>
            </w:pPr>
            <w:r>
              <w:t>popíše druhy řecké architektury a hlavní památky</w:t>
            </w:r>
          </w:p>
          <w:p w:rsidR="00CA575C" w:rsidRDefault="00CA575C" w:rsidP="001E7AEB">
            <w:pPr>
              <w:pStyle w:val="odrky-tab"/>
            </w:pPr>
            <w:r>
              <w:t>uvede znaky řeckého sochařství v jednotlivých obdobích a díla nejznámějších autorů</w:t>
            </w:r>
          </w:p>
          <w:p w:rsidR="00CA575C" w:rsidRDefault="00CA575C" w:rsidP="001E7AEB">
            <w:pPr>
              <w:pStyle w:val="odrky-tab"/>
            </w:pPr>
            <w:r>
              <w:t xml:space="preserve">určí druhy a techniky řeckého malířství </w:t>
            </w:r>
          </w:p>
          <w:p w:rsidR="00CA575C" w:rsidRDefault="00CA575C" w:rsidP="001E7AEB">
            <w:pPr>
              <w:pStyle w:val="odrky-tab"/>
            </w:pPr>
            <w:r>
              <w:t xml:space="preserve">zná druhy římské architektury a významné památky </w:t>
            </w:r>
          </w:p>
          <w:p w:rsidR="00CA575C" w:rsidRDefault="00CA575C" w:rsidP="001E7AEB">
            <w:pPr>
              <w:pStyle w:val="odrky-tab"/>
            </w:pPr>
            <w:r>
              <w:t>vysvětlí principy římského sochařství v jednotlivých obdobích a zná významné římské sochaře a jejich díla</w:t>
            </w:r>
          </w:p>
          <w:p w:rsidR="00CA575C" w:rsidRDefault="00CA575C" w:rsidP="001E7AEB">
            <w:pPr>
              <w:pStyle w:val="odrky-tab"/>
            </w:pPr>
            <w:r>
              <w:t>popíše vývoj římských malířských slohů</w:t>
            </w:r>
          </w:p>
          <w:p w:rsidR="00CA575C" w:rsidRDefault="00CA575C" w:rsidP="001E7AEB">
            <w:pPr>
              <w:pStyle w:val="odrky-tab"/>
            </w:pPr>
            <w:r>
              <w:t>zná hlavní památky římského sochařství a malířství</w:t>
            </w:r>
          </w:p>
          <w:p w:rsidR="00CA575C" w:rsidRDefault="00CA575C" w:rsidP="001E7AEB">
            <w:pPr>
              <w:pStyle w:val="odrky-tab"/>
            </w:pPr>
            <w:r>
              <w:t>má přehled v počátcích křesťanského náboženství, jeho myšlenkách a symbolech</w:t>
            </w:r>
          </w:p>
          <w:p w:rsidR="00CA575C" w:rsidRDefault="00CA575C" w:rsidP="001E7AEB">
            <w:pPr>
              <w:pStyle w:val="odrky-tab"/>
            </w:pPr>
            <w:r>
              <w:t>zná rysy raně křesťanské architektury a malířství a významné památky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3.1 Antika</w:t>
            </w:r>
          </w:p>
          <w:p w:rsidR="00CA575C" w:rsidRPr="0064252C" w:rsidRDefault="00CA575C" w:rsidP="001E7AEB">
            <w:pPr>
              <w:pStyle w:val="odrky-tab"/>
            </w:pPr>
            <w:r w:rsidRPr="0064252C">
              <w:t>antické Řecko (Řecké městské státy, řecká mytologie, Kréta – mykénské umění, řecké antické umění – architektura, sochařství, malířství, umělecká řemesla ve všech obdobích – prehistorické, archaické, klasické, helénské)</w:t>
            </w:r>
          </w:p>
          <w:p w:rsidR="00CA575C" w:rsidRPr="0064252C" w:rsidRDefault="00CA575C" w:rsidP="001E7AEB">
            <w:pPr>
              <w:pStyle w:val="odrky-tab"/>
            </w:pPr>
            <w:r w:rsidRPr="0064252C">
              <w:t xml:space="preserve">antický Řím (Římská mytologie, umění Etrusků, římské antické umění – architektura, sochařství, malířství, umělecká řemesla ve všech dobách – republiky, principátu, </w:t>
            </w:r>
            <w:proofErr w:type="spellStart"/>
            <w:r w:rsidRPr="0064252C">
              <w:t>dominátu</w:t>
            </w:r>
            <w:proofErr w:type="spellEnd"/>
            <w:r w:rsidRPr="0064252C">
              <w:t>)</w:t>
            </w:r>
          </w:p>
          <w:p w:rsidR="00CA575C" w:rsidRDefault="00CA575C" w:rsidP="001E7AEB">
            <w:pPr>
              <w:pStyle w:val="odrky-tab"/>
            </w:pPr>
            <w:r w:rsidRPr="0064252C">
              <w:t>raně křesťanské umění (vznik křesťanství, jeho hlavní myšlenky a symboly, křesťanská antika – raně křesťanské umění)</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definuje hlavní rysy společnosti středověku</w:t>
            </w:r>
          </w:p>
          <w:p w:rsidR="00CA575C" w:rsidRDefault="00CA575C" w:rsidP="001E7AEB">
            <w:pPr>
              <w:pStyle w:val="odrky-tab"/>
            </w:pPr>
            <w:r>
              <w:t>určí vývojové fáze středověku</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4. Středověk</w:t>
            </w:r>
          </w:p>
          <w:p w:rsidR="00CA575C" w:rsidRDefault="00CA575C" w:rsidP="001E7AEB">
            <w:pPr>
              <w:pStyle w:val="odrky-tab"/>
              <w:rPr>
                <w:color w:val="000000"/>
              </w:rPr>
            </w:pPr>
            <w:r>
              <w:rPr>
                <w:color w:val="000000"/>
                <w:szCs w:val="22"/>
              </w:rPr>
              <w:t>hlavní r</w:t>
            </w:r>
            <w:r w:rsidRPr="005A627C">
              <w:t>ysy lidské společnosti ve středověku, vývojové fáze středověku</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zná hlavní rysy a umělecké projevy jednotlivých období předrománského umění (architekturu, sochařské práce, malířství a užité umění)</w:t>
            </w:r>
          </w:p>
          <w:p w:rsidR="00CA575C" w:rsidRDefault="00CA575C" w:rsidP="001E7AEB">
            <w:pPr>
              <w:pStyle w:val="odrky-tab"/>
            </w:pPr>
            <w:r>
              <w:t>zná historický vývoj Velké Moravy a předrománských Čech</w:t>
            </w:r>
          </w:p>
          <w:p w:rsidR="00CA575C" w:rsidRDefault="00CA575C" w:rsidP="001E7AEB">
            <w:pPr>
              <w:pStyle w:val="odrky-tab"/>
            </w:pPr>
            <w:r>
              <w:t>určí druhy a památky velkomoravské architektury a užitého umění</w:t>
            </w:r>
          </w:p>
          <w:p w:rsidR="00CA575C" w:rsidRDefault="00CA575C" w:rsidP="001E7AEB">
            <w:pPr>
              <w:pStyle w:val="odrky-tab"/>
            </w:pPr>
            <w:r>
              <w:t>vysvětlí význam pojmu byzantské umění</w:t>
            </w:r>
          </w:p>
          <w:p w:rsidR="00CA575C" w:rsidRDefault="00CA575C" w:rsidP="001E7AEB">
            <w:pPr>
              <w:pStyle w:val="odrky-tab"/>
            </w:pPr>
            <w:r>
              <w:t>popíše znaky byzantského umění (architekturu, malířské techniky)</w:t>
            </w:r>
          </w:p>
          <w:p w:rsidR="00CA575C" w:rsidRDefault="00CA575C" w:rsidP="001E7AEB">
            <w:pPr>
              <w:pStyle w:val="odrky-tab"/>
            </w:pPr>
            <w:r>
              <w:t>zná významné památky byzantského umění v hlavních centrech Byzance a v oblastech ovlivněných byzantským uměním</w:t>
            </w:r>
          </w:p>
          <w:p w:rsidR="00CA575C" w:rsidRDefault="00CA575C" w:rsidP="001E7AEB">
            <w:pPr>
              <w:pStyle w:val="odrky-tab"/>
            </w:pPr>
            <w:r>
              <w:t>pozná významné památky patřící k umění islámských zemí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4.1 Raný středověk</w:t>
            </w:r>
          </w:p>
          <w:p w:rsidR="00CA575C" w:rsidRDefault="00CA575C" w:rsidP="001E7AEB">
            <w:pPr>
              <w:pStyle w:val="odrky-tab"/>
            </w:pPr>
            <w:r>
              <w:t xml:space="preserve">západní a střední Evropa v raném středověku (Francká říše, předrománské umění – </w:t>
            </w:r>
            <w:proofErr w:type="spellStart"/>
            <w:r>
              <w:t>předkarolínské</w:t>
            </w:r>
            <w:proofErr w:type="spellEnd"/>
            <w:r>
              <w:t xml:space="preserve">, karolínské, </w:t>
            </w:r>
            <w:proofErr w:type="spellStart"/>
            <w:r>
              <w:t>otónské</w:t>
            </w:r>
            <w:proofErr w:type="spellEnd"/>
            <w:r>
              <w:t xml:space="preserve"> umění), první státní útvary na našem území, umění Velké Moravy a  předrománských Čech</w:t>
            </w:r>
          </w:p>
          <w:p w:rsidR="00CA575C" w:rsidRDefault="00CA575C" w:rsidP="001E7AEB">
            <w:pPr>
              <w:pStyle w:val="odrky-tab"/>
            </w:pPr>
            <w:r>
              <w:t>Byzanc (byzantské umění, umění oblastí ovlivněných Byzancí, ruské umění)</w:t>
            </w:r>
          </w:p>
          <w:p w:rsidR="00CA575C" w:rsidRDefault="00CA575C" w:rsidP="001E7AEB">
            <w:pPr>
              <w:pStyle w:val="odrky-tab"/>
            </w:pPr>
            <w:r>
              <w:t>Arabové a islám (islámské umění)</w:t>
            </w:r>
          </w:p>
          <w:p w:rsidR="00CA575C" w:rsidRDefault="00CA575C" w:rsidP="001E7AEB">
            <w:pPr>
              <w:pStyle w:val="odrky"/>
              <w:ind w:left="720"/>
              <w:rPr>
                <w:color w:val="000000"/>
              </w:rPr>
            </w:pP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rozdělí a časově zařadí vývojová období románského slohu v Čechách a v Evropě</w:t>
            </w:r>
          </w:p>
          <w:p w:rsidR="00CA575C" w:rsidRDefault="00CA575C" w:rsidP="001E7AEB">
            <w:pPr>
              <w:pStyle w:val="odrky-tab"/>
            </w:pPr>
            <w:r>
              <w:t>charakterizuje obecné znaky románského slohu</w:t>
            </w:r>
          </w:p>
          <w:p w:rsidR="00CA575C" w:rsidRDefault="00CA575C" w:rsidP="001E7AEB">
            <w:pPr>
              <w:pStyle w:val="odrky-tab"/>
            </w:pPr>
            <w:r>
              <w:t>popíše znaky románské architektury a její hlavní typy</w:t>
            </w:r>
          </w:p>
          <w:p w:rsidR="00CA575C" w:rsidRDefault="00CA575C" w:rsidP="001E7AEB">
            <w:pPr>
              <w:pStyle w:val="odrky-tab"/>
            </w:pPr>
            <w:r>
              <w:t>zná významné památky románské architektury v evropských zemích a převážně v Čechách a na Moravě</w:t>
            </w:r>
          </w:p>
          <w:p w:rsidR="00CA575C" w:rsidRDefault="00CA575C" w:rsidP="001E7AEB">
            <w:pPr>
              <w:pStyle w:val="odrky-tab"/>
            </w:pPr>
            <w:r>
              <w:t>dokáže určit hlavní znaky románského sochařství a významné památky</w:t>
            </w:r>
          </w:p>
          <w:p w:rsidR="00CA575C" w:rsidRDefault="00CA575C" w:rsidP="001E7AEB">
            <w:pPr>
              <w:pStyle w:val="odrky-tab"/>
            </w:pPr>
            <w:r>
              <w:lastRenderedPageBreak/>
              <w:t>vyjmenuje typy, znaky a funkci románské malby, pozná významné památky v Čechách a na Moravě</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lastRenderedPageBreak/>
              <w:t>4.2 Vrcholný středověk- Románské umění</w:t>
            </w:r>
          </w:p>
          <w:p w:rsidR="00CA575C" w:rsidRDefault="00CA575C" w:rsidP="001E7AEB">
            <w:pPr>
              <w:pStyle w:val="odrky-tab"/>
            </w:pPr>
            <w:r>
              <w:t>hlavní změny společnosti ve vrcholném středověku</w:t>
            </w:r>
          </w:p>
          <w:p w:rsidR="00CA575C" w:rsidRDefault="00CA575C" w:rsidP="001E7AEB">
            <w:pPr>
              <w:pStyle w:val="odrky-tab"/>
            </w:pPr>
            <w:r>
              <w:t>románské umění (architektura, sochařství, malířství, užité umění v evropských zemích a zvláště pak v Čechách a na Moravě)</w:t>
            </w:r>
          </w:p>
          <w:p w:rsidR="00CA575C" w:rsidRDefault="00CA575C" w:rsidP="001E7AEB">
            <w:pPr>
              <w:pStyle w:val="odrky-tab"/>
              <w:numPr>
                <w:ilvl w:val="0"/>
                <w:numId w:val="0"/>
              </w:numPr>
              <w:ind w:left="227"/>
            </w:pPr>
          </w:p>
        </w:tc>
      </w:tr>
      <w:tr w:rsidR="00CA575C" w:rsidTr="001E7AEB">
        <w:trPr>
          <w:trHeight w:val="2864"/>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umí rozlišit a časově zařadit vývojová období gotiky v Čechách a v Evropě</w:t>
            </w:r>
          </w:p>
          <w:p w:rsidR="00CA575C" w:rsidRDefault="00CA575C" w:rsidP="001E7AEB">
            <w:pPr>
              <w:pStyle w:val="odrky-tab"/>
            </w:pPr>
            <w:r>
              <w:t>určí hlavní znaky gotické architektury s přihlédnutím k odlišnostem a specifikám v jednotlivých evropských zemích</w:t>
            </w:r>
          </w:p>
          <w:p w:rsidR="00CA575C" w:rsidRDefault="00CA575C" w:rsidP="001E7AEB">
            <w:pPr>
              <w:pStyle w:val="odrky-tab"/>
            </w:pPr>
            <w:r>
              <w:t>vysvětlí vývoj české gotické architektury od rané do pozdní fáze</w:t>
            </w:r>
          </w:p>
          <w:p w:rsidR="00CA575C" w:rsidRDefault="00CA575C" w:rsidP="001E7AEB">
            <w:pPr>
              <w:pStyle w:val="odrky-tab"/>
            </w:pPr>
            <w:r>
              <w:t xml:space="preserve">zná nejznámější architekty působící v Čechách a uvede významné architektonické památky </w:t>
            </w:r>
          </w:p>
          <w:p w:rsidR="00CA575C" w:rsidRDefault="00CA575C" w:rsidP="001E7AEB">
            <w:pPr>
              <w:pStyle w:val="odrky-tab"/>
            </w:pPr>
            <w:r>
              <w:t>dokáže vysvětlit znaky a vývoj gotického sochařství</w:t>
            </w:r>
          </w:p>
          <w:p w:rsidR="00CA575C" w:rsidRDefault="00CA575C" w:rsidP="001E7AEB">
            <w:pPr>
              <w:pStyle w:val="odrky-tab"/>
            </w:pPr>
            <w:r>
              <w:t xml:space="preserve">definuje hlavní témata gotického sochařství v českých zemích s přihlédnutím k jejich slohovému vývoji </w:t>
            </w:r>
          </w:p>
          <w:p w:rsidR="00CA575C" w:rsidRDefault="00CA575C" w:rsidP="001E7AEB">
            <w:pPr>
              <w:pStyle w:val="odrky-tab"/>
            </w:pPr>
            <w:r>
              <w:t>charakterizuje obecné znaky gotické malby (typy, náměty, techniky, formální znaky a vývoj)</w:t>
            </w:r>
          </w:p>
          <w:p w:rsidR="00CA575C" w:rsidRDefault="00CA575C" w:rsidP="001E7AEB">
            <w:pPr>
              <w:pStyle w:val="odrky-tab"/>
            </w:pPr>
            <w:r>
              <w:t xml:space="preserve">vysvětlí přínos tvorby italského malíře </w:t>
            </w:r>
            <w:proofErr w:type="spellStart"/>
            <w:r>
              <w:t>Giotta</w:t>
            </w:r>
            <w:proofErr w:type="spellEnd"/>
            <w:r>
              <w:t xml:space="preserve"> </w:t>
            </w:r>
          </w:p>
          <w:p w:rsidR="00CA575C" w:rsidRDefault="00CA575C" w:rsidP="001E7AEB">
            <w:pPr>
              <w:pStyle w:val="odrky-tab"/>
            </w:pPr>
            <w:r>
              <w:t>popíše jednotlivé fáze (slohový vývoj) českého gotického malířství a dokáže k nim přiřadit tvorbu předních malířských osobností</w:t>
            </w:r>
          </w:p>
          <w:p w:rsidR="00CA575C" w:rsidRPr="00FA7E8C" w:rsidRDefault="00CA575C" w:rsidP="001E7AEB">
            <w:pPr>
              <w:pStyle w:val="odrky-tab"/>
              <w:tabs>
                <w:tab w:val="num" w:pos="360"/>
              </w:tabs>
              <w:ind w:left="340" w:hanging="340"/>
            </w:pPr>
            <w:r>
              <w:t>uvede příklady gotické uměleckořemeslné tvorby (nejrozšířenější řemesla, techniky a výrobky)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4.3 Vrcholný středověk- Gotické umění</w:t>
            </w:r>
          </w:p>
          <w:p w:rsidR="00CA575C" w:rsidRDefault="00CA575C" w:rsidP="001E7AEB">
            <w:pPr>
              <w:pStyle w:val="odrky-tab"/>
            </w:pPr>
            <w:r>
              <w:t>gotické umění (architektura, sochařství, malířství, užité umění – především ve Francii, dále v Anglii, Německu a zvláště v Čechách a na Moravě, orientačně Slovensko)</w:t>
            </w:r>
          </w:p>
          <w:p w:rsidR="00CA575C" w:rsidRPr="00FA7E8C" w:rsidRDefault="00CA575C" w:rsidP="001E7AEB">
            <w:pPr>
              <w:pStyle w:val="odrky-tab"/>
              <w:numPr>
                <w:ilvl w:val="0"/>
                <w:numId w:val="0"/>
              </w:numPr>
              <w:tabs>
                <w:tab w:val="num" w:pos="360"/>
              </w:tabs>
              <w:ind w:left="340"/>
            </w:pP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charakterizuje období pozdního středověku, společenské změny a význam humanismu</w:t>
            </w:r>
          </w:p>
          <w:p w:rsidR="00CA575C" w:rsidRDefault="00CA575C" w:rsidP="001E7AEB">
            <w:pPr>
              <w:pStyle w:val="odrky-tab"/>
            </w:pPr>
            <w:r>
              <w:t>vymezí pojem renesance a časové rozdělení slohu v Itálii a v ostatních evropských zemích</w:t>
            </w:r>
          </w:p>
          <w:p w:rsidR="00CA575C" w:rsidRDefault="00CA575C" w:rsidP="001E7AEB">
            <w:pPr>
              <w:pStyle w:val="odrky-tab"/>
            </w:pPr>
            <w:r>
              <w:t>seznámí s obecnými znaky renesanční architektury</w:t>
            </w:r>
          </w:p>
          <w:p w:rsidR="00CA575C" w:rsidRDefault="00CA575C" w:rsidP="001E7AEB">
            <w:pPr>
              <w:pStyle w:val="odrky-tab"/>
            </w:pPr>
            <w:r>
              <w:t>představí významné italské renesanční architekty a jejich díla</w:t>
            </w:r>
          </w:p>
          <w:p w:rsidR="00CA575C" w:rsidRDefault="00CA575C" w:rsidP="001E7AEB">
            <w:pPr>
              <w:pStyle w:val="odrky-tab"/>
            </w:pPr>
            <w:r>
              <w:t>zná významné památky a architekty v českých zemích</w:t>
            </w:r>
          </w:p>
          <w:p w:rsidR="00CA575C" w:rsidRDefault="00CA575C" w:rsidP="001E7AEB">
            <w:pPr>
              <w:pStyle w:val="odrky-tab"/>
            </w:pPr>
            <w:r>
              <w:t>popíše znaky renesančního zámku a uvede příklady památek</w:t>
            </w:r>
          </w:p>
          <w:p w:rsidR="00CA575C" w:rsidRPr="00C42EF8" w:rsidRDefault="00CA575C" w:rsidP="001E7AEB">
            <w:pPr>
              <w:pStyle w:val="odrky-tab"/>
            </w:pPr>
            <w:r w:rsidRPr="00C42EF8">
              <w:t>pozná vybrané památky renesanční architektury na základě obrazového materiálu</w:t>
            </w:r>
          </w:p>
          <w:p w:rsidR="00CA575C" w:rsidRDefault="00CA575C" w:rsidP="001E7AEB">
            <w:pPr>
              <w:pStyle w:val="odrky-tab"/>
            </w:pPr>
            <w:r>
              <w:t>charakterizuje renesanční sochařskou tvorbu a pozná díla</w:t>
            </w:r>
            <w:r w:rsidRPr="00E04AC9">
              <w:rPr>
                <w:color w:val="FF0000"/>
              </w:rPr>
              <w:t xml:space="preserve"> </w:t>
            </w:r>
            <w:r w:rsidRPr="00C42EF8">
              <w:t>nejznámějších italských a českých renesančních sochařů</w:t>
            </w:r>
          </w:p>
          <w:p w:rsidR="00CA575C" w:rsidRDefault="00CA575C" w:rsidP="001E7AEB">
            <w:pPr>
              <w:pStyle w:val="odrky-tab"/>
            </w:pPr>
            <w:r>
              <w:t xml:space="preserve">vysvětlí nové principy a přínos italské raně renesanční malby a její další vývoj až po pozdní fázi </w:t>
            </w:r>
          </w:p>
          <w:p w:rsidR="00CA575C" w:rsidRDefault="00CA575C" w:rsidP="001E7AEB">
            <w:pPr>
              <w:pStyle w:val="odrky-tab"/>
            </w:pPr>
            <w:r>
              <w:t>uvedené principy demonstruje na ukázkách z tvorby předních malířů</w:t>
            </w:r>
          </w:p>
          <w:p w:rsidR="00CA575C" w:rsidRDefault="00CA575C" w:rsidP="001E7AEB">
            <w:pPr>
              <w:pStyle w:val="odrky-tab"/>
            </w:pPr>
            <w:r>
              <w:t>dokáže vysvětlit znaky a odlišné tendence v nizozemském renesančním malířství a zhodnotit je na ukázkách konkrétních malířů</w:t>
            </w:r>
          </w:p>
          <w:p w:rsidR="00CA575C" w:rsidRDefault="00CA575C" w:rsidP="001E7AEB">
            <w:pPr>
              <w:pStyle w:val="odrky-tab"/>
            </w:pPr>
            <w:r>
              <w:t>zná představitele české malby v době renesance a manýrismu</w:t>
            </w:r>
          </w:p>
          <w:p w:rsidR="00CA575C" w:rsidRDefault="00CA575C" w:rsidP="001E7AEB">
            <w:pPr>
              <w:pStyle w:val="odrky-tab"/>
            </w:pPr>
            <w:r>
              <w:lastRenderedPageBreak/>
              <w:t>dokáže odlišit projevy umělecké tvorby období manýrismu a uvést přední autory a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lastRenderedPageBreak/>
              <w:t>5. Pozdní středověk a začátek novověku – Renesance</w:t>
            </w:r>
          </w:p>
          <w:p w:rsidR="00CA575C" w:rsidRDefault="00CA575C" w:rsidP="001E7AEB">
            <w:pPr>
              <w:pStyle w:val="odrky-tab"/>
            </w:pPr>
            <w:r>
              <w:t xml:space="preserve">charakteristika doby, velké zeměpisné objevy, změny ve společnosti, humanismus… </w:t>
            </w:r>
          </w:p>
          <w:p w:rsidR="00CA575C" w:rsidRDefault="00CA575C" w:rsidP="001E7AEB">
            <w:pPr>
              <w:pStyle w:val="odrky-tab"/>
            </w:pPr>
            <w:r>
              <w:t>architektura, sochařství, malířství, užité umění v Itálii a dalších vybraných evropských zemích, v Čechách a na Moravě a významní představitelé</w:t>
            </w:r>
          </w:p>
          <w:p w:rsidR="00CA575C" w:rsidRDefault="00CA575C" w:rsidP="001E7AEB">
            <w:pPr>
              <w:pStyle w:val="odrky-tab"/>
            </w:pPr>
            <w:r>
              <w:t>manýrismus, jeho cíle a představitelé</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definuje pojem baroko a časově sloh zařadí</w:t>
            </w:r>
          </w:p>
          <w:p w:rsidR="00CA575C" w:rsidRDefault="00CA575C" w:rsidP="001E7AEB">
            <w:pPr>
              <w:pStyle w:val="odrky-tab"/>
            </w:pPr>
            <w:r>
              <w:t>vymezí hlavní události, které ovlivnily podobu barokní umělecké tvorby</w:t>
            </w:r>
          </w:p>
          <w:p w:rsidR="00CA575C" w:rsidRDefault="00CA575C" w:rsidP="001E7AEB">
            <w:pPr>
              <w:pStyle w:val="odrky-tab"/>
            </w:pPr>
            <w:r>
              <w:t>vysvětlí funkci a charakter barokního umění s ohledem na odlišný vývoj v katolických a protireformačních zemích</w:t>
            </w:r>
          </w:p>
          <w:p w:rsidR="00CA575C" w:rsidRDefault="00CA575C" w:rsidP="001E7AEB">
            <w:pPr>
              <w:pStyle w:val="odrky-tab"/>
            </w:pPr>
            <w:r>
              <w:t xml:space="preserve">charakterizuje hlavní znaky barokní architektury, sochařství a malířství </w:t>
            </w:r>
          </w:p>
          <w:p w:rsidR="00CA575C" w:rsidRDefault="00CA575C" w:rsidP="001E7AEB">
            <w:pPr>
              <w:pStyle w:val="odrky-tab"/>
            </w:pPr>
            <w:r>
              <w:t>objasní principy nových malířských technik a námětovou stránku malby</w:t>
            </w:r>
          </w:p>
          <w:p w:rsidR="00CA575C" w:rsidRDefault="00CA575C" w:rsidP="001E7AEB">
            <w:pPr>
              <w:pStyle w:val="odrky-tab"/>
            </w:pPr>
            <w:r>
              <w:t>zná významné osobnosti a díla barokního umění v Itálii</w:t>
            </w:r>
          </w:p>
          <w:p w:rsidR="00CA575C" w:rsidRDefault="00CA575C" w:rsidP="001E7AEB">
            <w:pPr>
              <w:pStyle w:val="odrky-tab"/>
            </w:pPr>
            <w:r>
              <w:t>definuje znaky francouzského barokního klasicismu a pozná významné památky a jejich tvůrce</w:t>
            </w:r>
          </w:p>
          <w:p w:rsidR="00CA575C" w:rsidRDefault="00CA575C" w:rsidP="001E7AEB">
            <w:pPr>
              <w:pStyle w:val="odrky-tab"/>
            </w:pPr>
            <w:r>
              <w:t>dokáže vysvětlit rozdíly v malířské tvorbě severního a jižního Nizozemí a zařadit významné umělce</w:t>
            </w:r>
          </w:p>
          <w:p w:rsidR="00CA575C" w:rsidRDefault="00CA575C" w:rsidP="001E7AEB">
            <w:pPr>
              <w:pStyle w:val="odrky-tab"/>
            </w:pPr>
            <w:r>
              <w:t xml:space="preserve">na základě charakteristiky tvorby P. P. </w:t>
            </w:r>
            <w:proofErr w:type="spellStart"/>
            <w:r>
              <w:t>Rubense</w:t>
            </w:r>
            <w:proofErr w:type="spellEnd"/>
            <w:r>
              <w:t xml:space="preserve"> a Rembrandta van </w:t>
            </w:r>
            <w:proofErr w:type="spellStart"/>
            <w:r>
              <w:t>Rijn</w:t>
            </w:r>
            <w:proofErr w:type="spellEnd"/>
            <w:r>
              <w:t xml:space="preserve"> na tyto rozdíly poukáže </w:t>
            </w:r>
          </w:p>
          <w:p w:rsidR="00CA575C" w:rsidRDefault="00CA575C" w:rsidP="001E7AEB">
            <w:pPr>
              <w:pStyle w:val="odrky-tab"/>
            </w:pPr>
            <w:r>
              <w:t>zná hlavní představitele české barokní architektury a jejich díla</w:t>
            </w:r>
          </w:p>
          <w:p w:rsidR="00CA575C" w:rsidRDefault="00CA575C" w:rsidP="001E7AEB">
            <w:pPr>
              <w:pStyle w:val="odrky-tab"/>
            </w:pPr>
            <w:r>
              <w:t>určí znaky barokního zámku v českých zemích a vyjmenuje významné památky</w:t>
            </w:r>
          </w:p>
          <w:p w:rsidR="00CA575C" w:rsidRDefault="00CA575C" w:rsidP="001E7AEB">
            <w:pPr>
              <w:pStyle w:val="odrky-tab"/>
            </w:pPr>
            <w:r>
              <w:t xml:space="preserve">popíše tvorbu sochařů F. M. Brokoffa a M. B. Brauna a předních českých malířů </w:t>
            </w:r>
          </w:p>
          <w:p w:rsidR="00CA575C" w:rsidRDefault="00CA575C" w:rsidP="001E7AEB">
            <w:pPr>
              <w:pStyle w:val="odrky-tab"/>
            </w:pPr>
            <w:r>
              <w:t>charakterizuje užité umění baroka</w:t>
            </w:r>
          </w:p>
          <w:p w:rsidR="00CA575C" w:rsidRDefault="00CA575C" w:rsidP="001E7AEB">
            <w:pPr>
              <w:pStyle w:val="odrky-tab"/>
            </w:pPr>
            <w:r>
              <w:t>dokáže odlišit pojmy umění a lidové umění, vysvětlit funkci a charakter lidové tvorby a poukázat na prvky umělecké tvorby, které zlidověly</w:t>
            </w:r>
          </w:p>
          <w:p w:rsidR="00CA575C" w:rsidRDefault="00CA575C" w:rsidP="001E7AEB">
            <w:pPr>
              <w:pStyle w:val="odrky-tab"/>
            </w:pPr>
            <w:r>
              <w:t>určí rozdíly mezi barokní a rokokovou tvorbou a postihne charakteristické prvky rokoka</w:t>
            </w:r>
          </w:p>
          <w:p w:rsidR="00CA575C" w:rsidRDefault="00CA575C" w:rsidP="001E7AEB">
            <w:pPr>
              <w:pStyle w:val="odrky-tab"/>
            </w:pPr>
            <w:r>
              <w:t>seznámí s hlavními představiteli rokokového umění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ind w:left="40"/>
            </w:pPr>
            <w:r>
              <w:t>6.  Novověk</w:t>
            </w:r>
          </w:p>
          <w:p w:rsidR="00CA575C" w:rsidRDefault="00CA575C" w:rsidP="001E7AEB">
            <w:pPr>
              <w:pStyle w:val="tem-celek"/>
              <w:ind w:left="40"/>
            </w:pPr>
            <w:r>
              <w:t>6.1  Baroko</w:t>
            </w:r>
          </w:p>
          <w:p w:rsidR="00CA575C" w:rsidRDefault="00CA575C" w:rsidP="001E7AEB">
            <w:pPr>
              <w:pStyle w:val="odrky-tab"/>
            </w:pPr>
            <w:r>
              <w:t>architektura, sochařství, malířství a užité umění – Itálie, Francie a další vybrané evropské země, zvláště Čechy a Morava, významní představitelé</w:t>
            </w:r>
          </w:p>
          <w:p w:rsidR="00CA575C" w:rsidRDefault="00CA575C" w:rsidP="001E7AEB">
            <w:pPr>
              <w:pStyle w:val="odrky-tab"/>
            </w:pPr>
            <w:r>
              <w:t>lidové umění – smysl a charakter</w:t>
            </w:r>
          </w:p>
          <w:p w:rsidR="00CA575C" w:rsidRDefault="00CA575C" w:rsidP="001E7AEB">
            <w:pPr>
              <w:pStyle w:val="odrky-tab"/>
            </w:pPr>
            <w:r>
              <w:t>rokokové umění jako pozdní fáze baroka (principy, tendence, představitelé)</w:t>
            </w:r>
          </w:p>
          <w:p w:rsidR="00CA575C" w:rsidRDefault="00CA575C" w:rsidP="001E7AEB">
            <w:pPr>
              <w:pStyle w:val="odrky"/>
              <w:ind w:left="720"/>
            </w:pP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t>zařadí časově umění doby klasicismu a empíru</w:t>
            </w:r>
          </w:p>
          <w:p w:rsidR="00CA575C" w:rsidRDefault="00CA575C" w:rsidP="001E7AEB">
            <w:pPr>
              <w:pStyle w:val="odrky-tab"/>
            </w:pPr>
            <w:r>
              <w:t>objasní motivy, které vedly ke klasicistním uměleckým projevům</w:t>
            </w:r>
          </w:p>
          <w:p w:rsidR="00CA575C" w:rsidRDefault="00CA575C" w:rsidP="001E7AEB">
            <w:pPr>
              <w:pStyle w:val="odrky-tab"/>
            </w:pPr>
            <w:r>
              <w:t>vymezí znaky klasicistní architektury, sochařství, malířství a užitého umění</w:t>
            </w:r>
          </w:p>
          <w:p w:rsidR="00CA575C" w:rsidRDefault="00CA575C" w:rsidP="001E7AEB">
            <w:pPr>
              <w:pStyle w:val="odrky-tab"/>
            </w:pPr>
            <w:r>
              <w:t>zná hlavní osobnosti klasicistního umění a charakterizuje jejich tvorbu</w:t>
            </w:r>
          </w:p>
          <w:p w:rsidR="00CA575C" w:rsidRDefault="00CA575C" w:rsidP="001E7AEB">
            <w:pPr>
              <w:pStyle w:val="odrky-tab"/>
            </w:pPr>
            <w:r>
              <w:t>pozná významné památky v evropských zemích a v Čechách na základě obrazového materiálu</w:t>
            </w:r>
          </w:p>
          <w:p w:rsidR="00CA575C" w:rsidRDefault="00CA575C" w:rsidP="001E7AEB">
            <w:pPr>
              <w:pStyle w:val="odrky-tab"/>
            </w:pPr>
            <w:r>
              <w:t>zařadí časově a místně období biedermeieru a vysvětlí společenské změny, které ovlivnily jeho zaměření</w:t>
            </w:r>
          </w:p>
          <w:p w:rsidR="00CA575C" w:rsidRDefault="00CA575C" w:rsidP="001E7AEB">
            <w:pPr>
              <w:pStyle w:val="odrky-tab"/>
            </w:pPr>
            <w:r>
              <w:t xml:space="preserve">uvede a charakterizuje obory užitého umění, v nichž se biedermeier nejvíce projevil </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6.2  Klasicismus a Empír</w:t>
            </w:r>
          </w:p>
          <w:p w:rsidR="00CA575C" w:rsidRDefault="00CA575C" w:rsidP="001E7AEB">
            <w:pPr>
              <w:pStyle w:val="odrky-tab"/>
            </w:pPr>
            <w:r>
              <w:t>architektura, sochařství, malířství, užité umění, významné evropské země, Čechy a Morava, významné osobnosti</w:t>
            </w:r>
          </w:p>
          <w:p w:rsidR="00CA575C" w:rsidRDefault="00CA575C" w:rsidP="001E7AEB">
            <w:pPr>
              <w:pStyle w:val="odrky-tab"/>
            </w:pPr>
            <w:r>
              <w:t>biedermeier (převážně v užitém umění,</w:t>
            </w:r>
          </w:p>
          <w:p w:rsidR="00CA575C" w:rsidRDefault="00CA575C" w:rsidP="001E7AEB">
            <w:pPr>
              <w:pStyle w:val="odrky-tab"/>
            </w:pPr>
            <w:r>
              <w:t xml:space="preserve">hlavně v nábytkářství) </w:t>
            </w:r>
          </w:p>
        </w:tc>
      </w:tr>
      <w:tr w:rsidR="00CA575C" w:rsidTr="001E7AEB">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odrky-tab"/>
            </w:pPr>
            <w:r>
              <w:lastRenderedPageBreak/>
              <w:t>zařadí časově slohové období</w:t>
            </w:r>
          </w:p>
          <w:p w:rsidR="00CA575C" w:rsidRDefault="00CA575C" w:rsidP="001E7AEB">
            <w:pPr>
              <w:pStyle w:val="odrky-tab"/>
            </w:pPr>
            <w:r>
              <w:t>charakterizuje životní postoje romantických umělců a jejich projevy v umělecké tvorbě</w:t>
            </w:r>
          </w:p>
          <w:p w:rsidR="00CA575C" w:rsidRDefault="00CA575C" w:rsidP="001E7AEB">
            <w:pPr>
              <w:pStyle w:val="odrky-tab"/>
            </w:pPr>
            <w:r>
              <w:t>vysvětlí pojem historizující architektura</w:t>
            </w:r>
          </w:p>
          <w:p w:rsidR="00CA575C" w:rsidRDefault="00CA575C" w:rsidP="001E7AEB">
            <w:pPr>
              <w:pStyle w:val="odrky-tab"/>
            </w:pPr>
            <w:r>
              <w:t>vyjmenuje jednotlivé historizující slohy a jejich inspirační zdroje</w:t>
            </w:r>
          </w:p>
          <w:p w:rsidR="00CA575C" w:rsidRDefault="00CA575C" w:rsidP="001E7AEB">
            <w:pPr>
              <w:pStyle w:val="odrky-tab"/>
            </w:pPr>
            <w:r>
              <w:t xml:space="preserve">určí významné památky novogotické architektury v Čechách a ostatních evropských zemích </w:t>
            </w:r>
          </w:p>
          <w:p w:rsidR="00CA575C" w:rsidRDefault="00CA575C" w:rsidP="001E7AEB">
            <w:pPr>
              <w:pStyle w:val="odrky-tab"/>
            </w:pPr>
            <w:r>
              <w:t>dovede rozlišit romantickou malbu a sochařství od klasicistních projevů</w:t>
            </w:r>
          </w:p>
          <w:p w:rsidR="00CA575C" w:rsidRDefault="00CA575C" w:rsidP="001E7AEB">
            <w:pPr>
              <w:pStyle w:val="odrky-tab"/>
            </w:pPr>
            <w:r>
              <w:t>zná významné umělecké osobnosti romantismu a jejich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tem-celek"/>
            </w:pPr>
            <w:r>
              <w:t>6.3  Romantismus</w:t>
            </w:r>
          </w:p>
          <w:p w:rsidR="00CA575C" w:rsidRDefault="00CA575C" w:rsidP="001E7AEB">
            <w:pPr>
              <w:pStyle w:val="odrky-tab"/>
            </w:pPr>
            <w:r>
              <w:t>reakce na klasicismus,</w:t>
            </w:r>
          </w:p>
          <w:p w:rsidR="00CA575C" w:rsidRDefault="00CA575C" w:rsidP="001E7AEB">
            <w:pPr>
              <w:pStyle w:val="odrky-tab"/>
            </w:pPr>
            <w:r>
              <w:t>v architektuře návrat středověkých slohů,</w:t>
            </w:r>
          </w:p>
          <w:p w:rsidR="00CA575C" w:rsidRDefault="00CA575C" w:rsidP="001E7AEB">
            <w:pPr>
              <w:pStyle w:val="odrky-tab"/>
            </w:pPr>
            <w:r>
              <w:t>pronikání realistických tendencí a jejich střetávání s akademismem</w:t>
            </w:r>
          </w:p>
          <w:p w:rsidR="00CA575C" w:rsidRDefault="00CA575C" w:rsidP="001E7AEB">
            <w:pPr>
              <w:pStyle w:val="odrky-tab"/>
            </w:pPr>
            <w:r>
              <w:t>architektura, sochařství, malířství, užité umění v některých evropských zemích a v Čechách a na Moravě</w:t>
            </w:r>
          </w:p>
          <w:p w:rsidR="00CA575C" w:rsidRPr="00C704F4" w:rsidRDefault="00CA575C" w:rsidP="001E7AEB">
            <w:pPr>
              <w:pStyle w:val="odrky-tab"/>
            </w:pPr>
            <w:r w:rsidRPr="00850DDC">
              <w:t>významné</w:t>
            </w:r>
            <w:r>
              <w:t xml:space="preserve"> osobnosti</w:t>
            </w:r>
          </w:p>
        </w:tc>
      </w:tr>
      <w:tr w:rsidR="00CA575C" w:rsidRPr="0055390A" w:rsidTr="001E7AEB">
        <w:trPr>
          <w:trHeight w:val="332"/>
          <w:jc w:val="center"/>
        </w:trPr>
        <w:tc>
          <w:tcPr>
            <w:tcW w:w="4606" w:type="dxa"/>
            <w:tcBorders>
              <w:top w:val="single" w:sz="4" w:space="0" w:color="000000"/>
              <w:left w:val="single" w:sz="4" w:space="0" w:color="000000"/>
              <w:bottom w:val="single" w:sz="4" w:space="0" w:color="000000"/>
            </w:tcBorders>
            <w:tcMar>
              <w:top w:w="113" w:type="dxa"/>
              <w:bottom w:w="113" w:type="dxa"/>
            </w:tcMar>
          </w:tcPr>
          <w:p w:rsidR="00CA575C" w:rsidRPr="0055390A" w:rsidRDefault="00CA575C" w:rsidP="001E7AEB">
            <w:pPr>
              <w:pStyle w:val="odrky-tab"/>
            </w:pPr>
            <w:r w:rsidRPr="0055390A">
              <w:t>dovede vysvětlit pojem akademismus a objasnit rozdíly oproti současně se rozvíjejícím směrům</w:t>
            </w:r>
          </w:p>
          <w:p w:rsidR="00CA575C" w:rsidRPr="0055390A" w:rsidRDefault="00CA575C" w:rsidP="001E7AEB">
            <w:pPr>
              <w:pStyle w:val="odrky-tab"/>
            </w:pPr>
            <w:r w:rsidRPr="0055390A">
              <w:t>zná hlavní představitele akademické malby ve Francii a způsob jejich tvorby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55390A" w:rsidRDefault="00CA575C" w:rsidP="001E7AEB">
            <w:pPr>
              <w:pStyle w:val="tem-celek"/>
            </w:pPr>
            <w:r>
              <w:t xml:space="preserve">6.4 </w:t>
            </w:r>
            <w:r w:rsidRPr="0055390A">
              <w:t xml:space="preserve"> Akademismus (především ve francouzském malířství) </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nil"/>
            </w:tcBorders>
            <w:tcMar>
              <w:top w:w="113" w:type="dxa"/>
              <w:bottom w:w="113" w:type="dxa"/>
            </w:tcMar>
          </w:tcPr>
          <w:p w:rsidR="00CA575C" w:rsidRDefault="00CA575C" w:rsidP="001E7AEB">
            <w:pPr>
              <w:pStyle w:val="odrky-tab"/>
            </w:pPr>
            <w:r>
              <w:t>umí vysvětlit pojem realismus</w:t>
            </w:r>
          </w:p>
          <w:p w:rsidR="00CA575C" w:rsidRDefault="00CA575C" w:rsidP="001E7AEB">
            <w:pPr>
              <w:pStyle w:val="odrky-tab"/>
            </w:pPr>
            <w:r>
              <w:t>chápe jeho význam v různých etapách historického vývoje umění</w:t>
            </w:r>
          </w:p>
          <w:p w:rsidR="00CA575C" w:rsidRDefault="00CA575C" w:rsidP="001E7AEB">
            <w:pPr>
              <w:pStyle w:val="odrky-tab"/>
            </w:pPr>
            <w:r>
              <w:t xml:space="preserve">pozná vybraná díla G. </w:t>
            </w:r>
            <w:proofErr w:type="spellStart"/>
            <w:r>
              <w:t>Courbeta</w:t>
            </w:r>
            <w:proofErr w:type="spellEnd"/>
            <w:r>
              <w:t xml:space="preserve"> a dokáže je popsat a poznat na nich základní realistické prvky</w:t>
            </w:r>
          </w:p>
        </w:tc>
        <w:tc>
          <w:tcPr>
            <w:tcW w:w="4606" w:type="dxa"/>
            <w:tcBorders>
              <w:top w:val="nil"/>
            </w:tcBorders>
            <w:tcMar>
              <w:top w:w="113" w:type="dxa"/>
              <w:bottom w:w="113" w:type="dxa"/>
            </w:tcMar>
          </w:tcPr>
          <w:p w:rsidR="00CA575C" w:rsidRDefault="00CA575C" w:rsidP="001E7AEB">
            <w:pPr>
              <w:pStyle w:val="tem-celek"/>
            </w:pPr>
            <w:r>
              <w:t>6.5  Realismus</w:t>
            </w:r>
          </w:p>
          <w:p w:rsidR="00CA575C" w:rsidRDefault="00CA575C" w:rsidP="001E7AEB">
            <w:pPr>
              <w:pStyle w:val="odrky-tab"/>
            </w:pPr>
            <w:r>
              <w:t>40. – 50. léta 19. století ve Francii</w:t>
            </w:r>
          </w:p>
          <w:p w:rsidR="00CA575C" w:rsidRDefault="00CA575C" w:rsidP="001E7AEB">
            <w:pPr>
              <w:pStyle w:val="odrky-tab"/>
            </w:pPr>
            <w:r>
              <w:t>G. </w:t>
            </w:r>
            <w:proofErr w:type="spellStart"/>
            <w:r>
              <w:t>Courbet</w:t>
            </w:r>
            <w:proofErr w:type="spellEnd"/>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dokáže spolehlivě vysvětlit, v čem spočívá impresionistický způsob malby</w:t>
            </w:r>
          </w:p>
          <w:p w:rsidR="00CA575C" w:rsidRDefault="00CA575C" w:rsidP="001E7AEB">
            <w:pPr>
              <w:pStyle w:val="odrky-tab"/>
            </w:pPr>
            <w:r>
              <w:t xml:space="preserve">dovede ho srovnat s realistickým </w:t>
            </w:r>
          </w:p>
          <w:p w:rsidR="00CA575C" w:rsidRDefault="00CA575C" w:rsidP="001E7AEB">
            <w:pPr>
              <w:pStyle w:val="odrky-tab"/>
            </w:pPr>
            <w:r>
              <w:t>pozná díla jednotlivých impresionistických malířů, popíše je, najde v nich prvky impresionismu</w:t>
            </w:r>
          </w:p>
          <w:p w:rsidR="00CA575C" w:rsidRDefault="00CA575C" w:rsidP="001E7AEB">
            <w:pPr>
              <w:pStyle w:val="odrky-tab"/>
            </w:pPr>
            <w:r>
              <w:t>dokáže je navzájem porovnat a zhodnotit</w:t>
            </w:r>
          </w:p>
        </w:tc>
        <w:tc>
          <w:tcPr>
            <w:tcW w:w="4606" w:type="dxa"/>
            <w:tcMar>
              <w:top w:w="113" w:type="dxa"/>
              <w:bottom w:w="113" w:type="dxa"/>
            </w:tcMar>
          </w:tcPr>
          <w:p w:rsidR="00CA575C" w:rsidRDefault="00CA575C" w:rsidP="001E7AEB">
            <w:pPr>
              <w:pStyle w:val="tem-celek"/>
            </w:pPr>
            <w:r>
              <w:t>6.6  Impresionismus ve Francii</w:t>
            </w:r>
          </w:p>
          <w:p w:rsidR="00CA575C" w:rsidRDefault="00CA575C" w:rsidP="001E7AEB">
            <w:pPr>
              <w:pStyle w:val="odrky-tab"/>
            </w:pPr>
            <w:r>
              <w:t>E. Manet</w:t>
            </w:r>
          </w:p>
          <w:p w:rsidR="00CA575C" w:rsidRDefault="00CA575C" w:rsidP="001E7AEB">
            <w:pPr>
              <w:pStyle w:val="odrky-tab"/>
            </w:pPr>
            <w:r>
              <w:t>C. Monet</w:t>
            </w:r>
          </w:p>
          <w:p w:rsidR="00CA575C" w:rsidRDefault="00CA575C" w:rsidP="001E7AEB">
            <w:pPr>
              <w:pStyle w:val="odrky-tab"/>
            </w:pPr>
            <w:r>
              <w:t xml:space="preserve">A. </w:t>
            </w:r>
            <w:proofErr w:type="spellStart"/>
            <w:r>
              <w:t>Renoir</w:t>
            </w:r>
            <w:proofErr w:type="spellEnd"/>
            <w:r>
              <w:t xml:space="preserve"> a další</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chápe, že postimpresionismus není jednotný směr, ale řada kratších směrů a individuálních autorů</w:t>
            </w:r>
          </w:p>
          <w:p w:rsidR="00CA575C" w:rsidRDefault="00CA575C" w:rsidP="001E7AEB">
            <w:pPr>
              <w:pStyle w:val="odrky-tab"/>
            </w:pPr>
            <w:r>
              <w:t>dokáže je rozpoznat a srovnat mezi sebou</w:t>
            </w:r>
          </w:p>
          <w:p w:rsidR="00CA575C" w:rsidRDefault="00CA575C" w:rsidP="001E7AEB">
            <w:pPr>
              <w:pStyle w:val="odrky-tab"/>
            </w:pPr>
            <w:r>
              <w:t>ovládá a pozná charakteristické prvky každého z nich</w:t>
            </w:r>
          </w:p>
          <w:p w:rsidR="00CA575C" w:rsidRDefault="00CA575C" w:rsidP="001E7AEB">
            <w:pPr>
              <w:pStyle w:val="odrky-tab"/>
            </w:pPr>
            <w:r>
              <w:t>dokáže je zhodnotit</w:t>
            </w:r>
          </w:p>
        </w:tc>
        <w:tc>
          <w:tcPr>
            <w:tcW w:w="4606" w:type="dxa"/>
            <w:tcMar>
              <w:top w:w="113" w:type="dxa"/>
              <w:bottom w:w="113" w:type="dxa"/>
            </w:tcMar>
          </w:tcPr>
          <w:p w:rsidR="00CA575C" w:rsidRDefault="00CA575C" w:rsidP="001E7AEB">
            <w:pPr>
              <w:pStyle w:val="tem-celek"/>
            </w:pPr>
            <w:r>
              <w:t>6.7  Postimpresionismus</w:t>
            </w:r>
          </w:p>
          <w:p w:rsidR="00CA575C" w:rsidRDefault="00CA575C" w:rsidP="001E7AEB">
            <w:pPr>
              <w:pStyle w:val="odrky-tab"/>
            </w:pPr>
            <w:r>
              <w:t xml:space="preserve">P. </w:t>
            </w:r>
            <w:proofErr w:type="spellStart"/>
            <w:r>
              <w:t>Cézanne</w:t>
            </w:r>
            <w:proofErr w:type="spellEnd"/>
          </w:p>
          <w:p w:rsidR="00CA575C" w:rsidRDefault="00CA575C" w:rsidP="001E7AEB">
            <w:pPr>
              <w:pStyle w:val="odrky-tab"/>
            </w:pPr>
            <w:r>
              <w:t xml:space="preserve">G. </w:t>
            </w:r>
            <w:proofErr w:type="spellStart"/>
            <w:r>
              <w:t>Seurat</w:t>
            </w:r>
            <w:proofErr w:type="spellEnd"/>
          </w:p>
          <w:p w:rsidR="00CA575C" w:rsidRDefault="00CA575C" w:rsidP="001E7AEB">
            <w:pPr>
              <w:pStyle w:val="odrky-tab"/>
            </w:pPr>
            <w:r>
              <w:t xml:space="preserve">V. van </w:t>
            </w:r>
            <w:proofErr w:type="spellStart"/>
            <w:r>
              <w:t>Gogh</w:t>
            </w:r>
            <w:proofErr w:type="spellEnd"/>
          </w:p>
          <w:p w:rsidR="00CA575C" w:rsidRDefault="00CA575C" w:rsidP="001E7AEB">
            <w:pPr>
              <w:pStyle w:val="odrky-tab"/>
            </w:pPr>
            <w:r>
              <w:t xml:space="preserve">P. </w:t>
            </w:r>
            <w:proofErr w:type="spellStart"/>
            <w:r>
              <w:t>Gauguin</w:t>
            </w:r>
            <w:proofErr w:type="spellEnd"/>
          </w:p>
          <w:p w:rsidR="00CA575C" w:rsidRDefault="00CA575C" w:rsidP="001E7AEB">
            <w:pPr>
              <w:pStyle w:val="odrky-tab"/>
            </w:pPr>
            <w:r>
              <w:t xml:space="preserve">G. </w:t>
            </w:r>
            <w:proofErr w:type="spellStart"/>
            <w:r>
              <w:t>Moreau</w:t>
            </w:r>
            <w:proofErr w:type="spellEnd"/>
          </w:p>
          <w:p w:rsidR="00CA575C" w:rsidRDefault="00CA575C" w:rsidP="001E7AEB">
            <w:pPr>
              <w:pStyle w:val="odrky-tab"/>
            </w:pPr>
            <w:r>
              <w:t>naivní umění</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chápe výjimečnost díla A. Rodina a jeho přínos světovému sochařství 20. století</w:t>
            </w:r>
          </w:p>
          <w:p w:rsidR="00CA575C" w:rsidRDefault="00CA575C" w:rsidP="001E7AEB">
            <w:pPr>
              <w:pStyle w:val="odrky-tab"/>
            </w:pPr>
            <w:r>
              <w:t>pozná jeho díla</w:t>
            </w:r>
          </w:p>
          <w:p w:rsidR="00CA575C" w:rsidRDefault="00CA575C" w:rsidP="001E7AEB">
            <w:pPr>
              <w:pStyle w:val="odrky-tab"/>
            </w:pPr>
            <w:r>
              <w:t>dokáže vysvětlit, v čem ta výjimečnost spočívá</w:t>
            </w:r>
          </w:p>
        </w:tc>
        <w:tc>
          <w:tcPr>
            <w:tcW w:w="4606" w:type="dxa"/>
            <w:tcMar>
              <w:top w:w="113" w:type="dxa"/>
              <w:bottom w:w="113" w:type="dxa"/>
            </w:tcMar>
          </w:tcPr>
          <w:p w:rsidR="00CA575C" w:rsidRDefault="00CA575C" w:rsidP="001E7AEB">
            <w:pPr>
              <w:pStyle w:val="tem-celek"/>
            </w:pPr>
            <w:r>
              <w:t>6.8  A. Rodin</w:t>
            </w:r>
          </w:p>
          <w:p w:rsidR="00CA575C" w:rsidRDefault="00CA575C" w:rsidP="001E7AEB">
            <w:pPr>
              <w:pStyle w:val="odrky-tab"/>
            </w:pPr>
            <w:r>
              <w:t>klíčová postava počátku moderního sochařství</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chápe význam stavby Národního divadla</w:t>
            </w:r>
          </w:p>
          <w:p w:rsidR="00CA575C" w:rsidRDefault="00CA575C" w:rsidP="001E7AEB">
            <w:pPr>
              <w:pStyle w:val="odrky-tab"/>
            </w:pPr>
            <w:r>
              <w:t>dokáže propojit poznatky z hodin dějepisu a českého jazyka</w:t>
            </w:r>
          </w:p>
          <w:p w:rsidR="00CA575C" w:rsidRDefault="00CA575C" w:rsidP="001E7AEB">
            <w:pPr>
              <w:pStyle w:val="odrky-tab"/>
            </w:pPr>
            <w:r>
              <w:t>umí nejvýznamnější výtvarné umělce, kteří se podíleli na výzdobě ND, zná jejich díla, dovede je srovnat s díly evropské úrovně, dokáže to zhodnotit</w:t>
            </w:r>
          </w:p>
        </w:tc>
        <w:tc>
          <w:tcPr>
            <w:tcW w:w="4606" w:type="dxa"/>
            <w:tcMar>
              <w:top w:w="113" w:type="dxa"/>
              <w:bottom w:w="113" w:type="dxa"/>
            </w:tcMar>
          </w:tcPr>
          <w:p w:rsidR="00CA575C" w:rsidRDefault="00CA575C" w:rsidP="001E7AEB">
            <w:pPr>
              <w:pStyle w:val="tem-celek"/>
            </w:pPr>
            <w:r>
              <w:t>6.9  Generace výtvarných umělců Národního divadla</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dovede charakterizovat hlavní znaky secese</w:t>
            </w:r>
          </w:p>
          <w:p w:rsidR="00CA575C" w:rsidRDefault="00CA575C" w:rsidP="001E7AEB">
            <w:pPr>
              <w:pStyle w:val="odrky-tab"/>
            </w:pPr>
            <w:r>
              <w:lastRenderedPageBreak/>
              <w:t>chápe její odlišnost v různých evropských státech</w:t>
            </w:r>
          </w:p>
          <w:p w:rsidR="00CA575C" w:rsidRDefault="00CA575C" w:rsidP="001E7AEB">
            <w:pPr>
              <w:pStyle w:val="odrky-tab"/>
            </w:pPr>
            <w:r>
              <w:t>zná významné představitele, jejich díla z oblasti architektury, malířství a grafiky</w:t>
            </w:r>
          </w:p>
        </w:tc>
        <w:tc>
          <w:tcPr>
            <w:tcW w:w="4606" w:type="dxa"/>
            <w:tcMar>
              <w:top w:w="113" w:type="dxa"/>
              <w:bottom w:w="113" w:type="dxa"/>
            </w:tcMar>
          </w:tcPr>
          <w:p w:rsidR="00CA575C" w:rsidRDefault="00CA575C" w:rsidP="001E7AEB">
            <w:pPr>
              <w:pStyle w:val="tem-celek"/>
            </w:pPr>
            <w:r>
              <w:lastRenderedPageBreak/>
              <w:t>6.10  Secese</w:t>
            </w:r>
          </w:p>
          <w:p w:rsidR="00CA575C" w:rsidRDefault="00CA575C" w:rsidP="001E7AEB">
            <w:pPr>
              <w:pStyle w:val="odrky-tab"/>
            </w:pPr>
            <w:r>
              <w:lastRenderedPageBreak/>
              <w:t>architektura, malířství, grafická tvorba, hlavní představitelé</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lastRenderedPageBreak/>
              <w:t>umí charakterizovat znaky fauvismu</w:t>
            </w:r>
          </w:p>
          <w:p w:rsidR="00CA575C" w:rsidRDefault="00CA575C" w:rsidP="001E7AEB">
            <w:pPr>
              <w:pStyle w:val="odrky-tab"/>
            </w:pPr>
            <w:r>
              <w:t xml:space="preserve">pozná díla H. </w:t>
            </w:r>
            <w:proofErr w:type="spellStart"/>
            <w:r>
              <w:t>Matisse</w:t>
            </w:r>
            <w:proofErr w:type="spellEnd"/>
          </w:p>
          <w:p w:rsidR="00CA575C" w:rsidRDefault="00CA575C" w:rsidP="001E7AEB">
            <w:pPr>
              <w:pStyle w:val="odrky-tab"/>
            </w:pPr>
            <w:r>
              <w:t>dokáže na nich rozpoznat fauvistické znaky</w:t>
            </w:r>
          </w:p>
          <w:p w:rsidR="00CA575C" w:rsidRDefault="00CA575C" w:rsidP="001E7AEB">
            <w:pPr>
              <w:pStyle w:val="odrky-tab"/>
            </w:pPr>
            <w:r>
              <w:t>dovede znaky fauvismu srovnat s ostatními uměleckými směry začátku 20. století</w:t>
            </w:r>
          </w:p>
        </w:tc>
        <w:tc>
          <w:tcPr>
            <w:tcW w:w="4606" w:type="dxa"/>
            <w:tcMar>
              <w:top w:w="113" w:type="dxa"/>
              <w:bottom w:w="113" w:type="dxa"/>
            </w:tcMar>
          </w:tcPr>
          <w:p w:rsidR="00CA575C" w:rsidRDefault="00CA575C" w:rsidP="001E7AEB">
            <w:pPr>
              <w:pStyle w:val="tem-celek"/>
            </w:pPr>
            <w:r>
              <w:t>7. Umění 1. poloviny 20. století</w:t>
            </w:r>
          </w:p>
          <w:p w:rsidR="00CA575C" w:rsidRPr="00A71697" w:rsidRDefault="00CA575C" w:rsidP="001E7AEB">
            <w:pPr>
              <w:pStyle w:val="tem-celek"/>
            </w:pPr>
            <w:r>
              <w:t>7.1  Fauvismus</w:t>
            </w:r>
          </w:p>
          <w:p w:rsidR="00CA575C" w:rsidRDefault="00CA575C" w:rsidP="001E7AEB">
            <w:pPr>
              <w:pStyle w:val="odrky-tab"/>
            </w:pPr>
            <w:r>
              <w:t xml:space="preserve">H. </w:t>
            </w:r>
            <w:proofErr w:type="spellStart"/>
            <w:r>
              <w:t>Matisse</w:t>
            </w:r>
            <w:proofErr w:type="spellEnd"/>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umí charakterizovat znaky expresionismu</w:t>
            </w:r>
          </w:p>
          <w:p w:rsidR="00CA575C" w:rsidRDefault="00CA575C" w:rsidP="001E7AEB">
            <w:pPr>
              <w:pStyle w:val="odrky-tab"/>
            </w:pPr>
            <w:r>
              <w:t>osvojí si základní expresionistická díla a jejich autory</w:t>
            </w:r>
          </w:p>
          <w:p w:rsidR="00CA575C" w:rsidRDefault="00CA575C" w:rsidP="001E7AEB">
            <w:pPr>
              <w:pStyle w:val="odrky-tab"/>
            </w:pPr>
            <w:r>
              <w:t>umí je rozpoznat</w:t>
            </w:r>
          </w:p>
          <w:p w:rsidR="00CA575C" w:rsidRDefault="00CA575C" w:rsidP="001E7AEB">
            <w:pPr>
              <w:pStyle w:val="odrky-tab"/>
            </w:pPr>
            <w:r>
              <w:t>dovede znaky expresionismu srovnat s ostatními směry začátku 20. století</w:t>
            </w:r>
          </w:p>
        </w:tc>
        <w:tc>
          <w:tcPr>
            <w:tcW w:w="4606" w:type="dxa"/>
            <w:tcMar>
              <w:top w:w="113" w:type="dxa"/>
              <w:bottom w:w="113" w:type="dxa"/>
            </w:tcMar>
          </w:tcPr>
          <w:p w:rsidR="00CA575C" w:rsidRDefault="00CA575C" w:rsidP="001E7AEB">
            <w:pPr>
              <w:pStyle w:val="tem-celek"/>
            </w:pPr>
            <w:r>
              <w:t>7.2  Expresionismus</w:t>
            </w:r>
          </w:p>
          <w:p w:rsidR="00CA575C" w:rsidRDefault="00CA575C" w:rsidP="001E7AEB">
            <w:pPr>
              <w:pStyle w:val="odrky-tab"/>
            </w:pPr>
            <w:r>
              <w:t xml:space="preserve">E. </w:t>
            </w:r>
            <w:proofErr w:type="spellStart"/>
            <w:r>
              <w:t>Munch</w:t>
            </w:r>
            <w:proofErr w:type="spellEnd"/>
          </w:p>
          <w:p w:rsidR="00CA575C" w:rsidRDefault="00CA575C" w:rsidP="001E7AEB">
            <w:pPr>
              <w:pStyle w:val="odrky-tab"/>
            </w:pPr>
            <w:r>
              <w:t xml:space="preserve">J. </w:t>
            </w:r>
            <w:proofErr w:type="spellStart"/>
            <w:r>
              <w:t>Ensor</w:t>
            </w:r>
            <w:proofErr w:type="spellEnd"/>
          </w:p>
          <w:p w:rsidR="00CA575C" w:rsidRDefault="00CA575C" w:rsidP="001E7AEB">
            <w:pPr>
              <w:pStyle w:val="odrky-tab"/>
            </w:pPr>
            <w:r>
              <w:t>německé expresionistické skupiny</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umí charakterizovat znaky kubismu</w:t>
            </w:r>
          </w:p>
          <w:p w:rsidR="00CA575C" w:rsidRDefault="00CA575C" w:rsidP="001E7AEB">
            <w:pPr>
              <w:pStyle w:val="odrky-tab"/>
            </w:pPr>
            <w:r>
              <w:t xml:space="preserve">rozezná díla P. Picassa, G. </w:t>
            </w:r>
            <w:proofErr w:type="spellStart"/>
            <w:r>
              <w:t>Braqua</w:t>
            </w:r>
            <w:proofErr w:type="spellEnd"/>
            <w:r>
              <w:t>, pozná na nich znaky kubismu</w:t>
            </w:r>
          </w:p>
          <w:p w:rsidR="00CA575C" w:rsidRDefault="00CA575C" w:rsidP="001E7AEB">
            <w:pPr>
              <w:pStyle w:val="odrky-tab"/>
            </w:pPr>
            <w:r>
              <w:t>chápe výjimečnost českého kubismu, ví, že se projevil ve všech druzích výtvarného umění</w:t>
            </w:r>
          </w:p>
          <w:p w:rsidR="00CA575C" w:rsidRDefault="00CA575C" w:rsidP="001E7AEB">
            <w:pPr>
              <w:pStyle w:val="odrky-tab"/>
            </w:pPr>
            <w:r>
              <w:t>dovede srovnat znaky kubismu s ostatními uměleckými směry 20. století</w:t>
            </w:r>
          </w:p>
        </w:tc>
        <w:tc>
          <w:tcPr>
            <w:tcW w:w="4606" w:type="dxa"/>
            <w:tcMar>
              <w:top w:w="113" w:type="dxa"/>
              <w:bottom w:w="113" w:type="dxa"/>
            </w:tcMar>
          </w:tcPr>
          <w:p w:rsidR="00CA575C" w:rsidRDefault="00CA575C" w:rsidP="001E7AEB">
            <w:pPr>
              <w:pStyle w:val="tem-celek"/>
            </w:pPr>
            <w:r>
              <w:t>7.3  Kubismus</w:t>
            </w:r>
          </w:p>
          <w:p w:rsidR="00CA575C" w:rsidRDefault="00CA575C" w:rsidP="001E7AEB">
            <w:pPr>
              <w:pStyle w:val="odrky-tab"/>
            </w:pPr>
            <w:r>
              <w:t>P. Picasso</w:t>
            </w:r>
          </w:p>
          <w:p w:rsidR="00CA575C" w:rsidRDefault="00CA575C" w:rsidP="001E7AEB">
            <w:pPr>
              <w:pStyle w:val="odrky-tab"/>
            </w:pPr>
            <w:r>
              <w:t xml:space="preserve">G. </w:t>
            </w:r>
            <w:proofErr w:type="spellStart"/>
            <w:r>
              <w:t>Braque</w:t>
            </w:r>
            <w:proofErr w:type="spellEnd"/>
          </w:p>
          <w:p w:rsidR="00CA575C" w:rsidRDefault="00CA575C" w:rsidP="001E7AEB">
            <w:pPr>
              <w:pStyle w:val="odrky-tab"/>
            </w:pPr>
            <w:r>
              <w:t>český kubismus</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umí charakterizovat znaky futurismu</w:t>
            </w:r>
          </w:p>
          <w:p w:rsidR="00CA575C" w:rsidRDefault="00CA575C" w:rsidP="001E7AEB">
            <w:pPr>
              <w:pStyle w:val="odrky-tab"/>
            </w:pPr>
            <w:r>
              <w:t>chápe, že v tomto případě jde o celý životní styl projevující se i v literatuře, divadle, oblékání a podobně</w:t>
            </w:r>
          </w:p>
          <w:p w:rsidR="00CA575C" w:rsidRDefault="00CA575C" w:rsidP="001E7AEB">
            <w:pPr>
              <w:pStyle w:val="odrky-tab"/>
            </w:pPr>
            <w:r>
              <w:t>zná nejdůležitější italské a ruské futuristické umělce a jejich díla</w:t>
            </w:r>
          </w:p>
          <w:p w:rsidR="00CA575C" w:rsidRDefault="00CA575C" w:rsidP="001E7AEB">
            <w:pPr>
              <w:pStyle w:val="odrky-tab"/>
            </w:pPr>
            <w:r>
              <w:t>dovede znaky futurismu srovnat s ostatními uměleckými směry 20. století</w:t>
            </w:r>
          </w:p>
        </w:tc>
        <w:tc>
          <w:tcPr>
            <w:tcW w:w="4606" w:type="dxa"/>
            <w:tcMar>
              <w:top w:w="113" w:type="dxa"/>
              <w:bottom w:w="113" w:type="dxa"/>
            </w:tcMar>
          </w:tcPr>
          <w:p w:rsidR="00CA575C" w:rsidRDefault="00CA575C" w:rsidP="001E7AEB">
            <w:pPr>
              <w:pStyle w:val="tem-celek"/>
            </w:pPr>
            <w:r>
              <w:t>7.4  Futurismus jako životní styl, umělecký směr především v Itálii a v Rusku</w:t>
            </w:r>
          </w:p>
          <w:p w:rsidR="00CA575C" w:rsidRDefault="00CA575C" w:rsidP="001E7AEB">
            <w:pPr>
              <w:pStyle w:val="odrky-tab"/>
            </w:pPr>
            <w:r>
              <w:t xml:space="preserve">U. </w:t>
            </w:r>
            <w:proofErr w:type="spellStart"/>
            <w:r>
              <w:t>Boccioni</w:t>
            </w:r>
            <w:proofErr w:type="spellEnd"/>
          </w:p>
          <w:p w:rsidR="00CA575C" w:rsidRDefault="00CA575C" w:rsidP="001E7AEB">
            <w:pPr>
              <w:pStyle w:val="odrky-tab"/>
            </w:pPr>
            <w:r w:rsidRPr="000C14E9">
              <w:t xml:space="preserve">G. </w:t>
            </w:r>
            <w:proofErr w:type="spellStart"/>
            <w:r w:rsidRPr="000C14E9">
              <w:t>Balla</w:t>
            </w:r>
            <w:proofErr w:type="spellEnd"/>
          </w:p>
          <w:p w:rsidR="00CA575C" w:rsidRDefault="00CA575C" w:rsidP="001E7AEB">
            <w:pPr>
              <w:pStyle w:val="odrky-tab"/>
            </w:pPr>
            <w:r w:rsidRPr="000C14E9">
              <w:t>a další</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chápe rozdíl mezi figurativní a abstraktní tvorbou</w:t>
            </w:r>
          </w:p>
          <w:p w:rsidR="00CA575C" w:rsidRDefault="00CA575C" w:rsidP="001E7AEB">
            <w:pPr>
              <w:pStyle w:val="odrky-tab"/>
            </w:pPr>
            <w:r>
              <w:t>dokáže vysvětlit cesty postupného abstrahování tvaru</w:t>
            </w:r>
          </w:p>
          <w:p w:rsidR="00CA575C" w:rsidRDefault="00CA575C" w:rsidP="001E7AEB">
            <w:pPr>
              <w:pStyle w:val="odrky-tab"/>
            </w:pPr>
            <w:r>
              <w:t>uvědomuje si, že tento proces není záležitost jednoho umělce, ale řady a na různých místech Evropy</w:t>
            </w:r>
          </w:p>
          <w:p w:rsidR="00CA575C" w:rsidRDefault="00CA575C" w:rsidP="001E7AEB">
            <w:pPr>
              <w:pStyle w:val="odrky-tab"/>
            </w:pPr>
            <w:r>
              <w:t xml:space="preserve">zná a pozná díla nejvýznamnějších z nich: </w:t>
            </w:r>
            <w:proofErr w:type="spellStart"/>
            <w:r>
              <w:t>Kandinského</w:t>
            </w:r>
            <w:proofErr w:type="spellEnd"/>
            <w:r>
              <w:t xml:space="preserve">, </w:t>
            </w:r>
            <w:proofErr w:type="spellStart"/>
            <w:r>
              <w:t>Maleviče</w:t>
            </w:r>
            <w:proofErr w:type="spellEnd"/>
            <w:r>
              <w:t>, Kupky</w:t>
            </w:r>
          </w:p>
        </w:tc>
        <w:tc>
          <w:tcPr>
            <w:tcW w:w="4606" w:type="dxa"/>
            <w:tcMar>
              <w:top w:w="113" w:type="dxa"/>
              <w:bottom w:w="113" w:type="dxa"/>
            </w:tcMar>
          </w:tcPr>
          <w:p w:rsidR="00CA575C" w:rsidRDefault="00CA575C" w:rsidP="001E7AEB">
            <w:pPr>
              <w:pStyle w:val="tem-celek"/>
            </w:pPr>
            <w:r>
              <w:t>7.5  Abstraktní umění –malířství</w:t>
            </w:r>
          </w:p>
          <w:p w:rsidR="00CA575C" w:rsidRDefault="00CA575C" w:rsidP="001E7AEB">
            <w:pPr>
              <w:pStyle w:val="odrky-tab"/>
            </w:pPr>
            <w:r>
              <w:t xml:space="preserve">V. </w:t>
            </w:r>
            <w:proofErr w:type="spellStart"/>
            <w:r>
              <w:t>Kandinskij</w:t>
            </w:r>
            <w:proofErr w:type="spellEnd"/>
          </w:p>
          <w:p w:rsidR="00CA575C" w:rsidRDefault="00CA575C" w:rsidP="001E7AEB">
            <w:pPr>
              <w:pStyle w:val="odrky-tab"/>
            </w:pPr>
            <w:r>
              <w:t xml:space="preserve">K. </w:t>
            </w:r>
            <w:proofErr w:type="spellStart"/>
            <w:r>
              <w:t>Malevič</w:t>
            </w:r>
            <w:proofErr w:type="spellEnd"/>
          </w:p>
          <w:p w:rsidR="00CA575C" w:rsidRDefault="00CA575C" w:rsidP="001E7AEB">
            <w:pPr>
              <w:pStyle w:val="odrky-tab"/>
            </w:pPr>
            <w:r>
              <w:t>F. Kupka</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umí charakterizovat znaky dadaismu</w:t>
            </w:r>
          </w:p>
          <w:p w:rsidR="00CA575C" w:rsidRDefault="00CA575C" w:rsidP="001E7AEB">
            <w:pPr>
              <w:pStyle w:val="odrky-tab"/>
            </w:pPr>
            <w:r>
              <w:t>chápe, že jde o širší myšlenkový proud, který ale nemá jednotný program</w:t>
            </w:r>
          </w:p>
          <w:p w:rsidR="00CA575C" w:rsidRDefault="00CA575C" w:rsidP="001E7AEB">
            <w:pPr>
              <w:pStyle w:val="odrky-tab"/>
            </w:pPr>
            <w:r>
              <w:t>ví, že existuje řada dadaistických skupin</w:t>
            </w:r>
          </w:p>
          <w:p w:rsidR="00CA575C" w:rsidRDefault="00CA575C" w:rsidP="001E7AEB">
            <w:pPr>
              <w:pStyle w:val="odrky-tab"/>
            </w:pPr>
            <w:r>
              <w:t>pozná základní díla dadaismu</w:t>
            </w:r>
          </w:p>
          <w:p w:rsidR="00CA575C" w:rsidRDefault="00CA575C" w:rsidP="001E7AEB">
            <w:pPr>
              <w:pStyle w:val="odrky-tab"/>
            </w:pPr>
            <w:r>
              <w:t xml:space="preserve">uvědomí si M. </w:t>
            </w:r>
            <w:proofErr w:type="spellStart"/>
            <w:r>
              <w:t>Duchampa</w:t>
            </w:r>
            <w:proofErr w:type="spellEnd"/>
            <w:r>
              <w:t xml:space="preserve"> a jeho výjimečnou a originální osobnost a dílo</w:t>
            </w:r>
          </w:p>
        </w:tc>
        <w:tc>
          <w:tcPr>
            <w:tcW w:w="4606" w:type="dxa"/>
            <w:tcMar>
              <w:top w:w="113" w:type="dxa"/>
              <w:bottom w:w="113" w:type="dxa"/>
            </w:tcMar>
          </w:tcPr>
          <w:p w:rsidR="00CA575C" w:rsidRDefault="00CA575C" w:rsidP="001E7AEB">
            <w:pPr>
              <w:pStyle w:val="tem-celek"/>
            </w:pPr>
            <w:r>
              <w:t>7.6  Dadaismus</w:t>
            </w:r>
          </w:p>
          <w:p w:rsidR="00CA575C" w:rsidRDefault="00CA575C" w:rsidP="001E7AEB">
            <w:pPr>
              <w:pStyle w:val="odrky-tab"/>
            </w:pPr>
            <w:r>
              <w:t>jako myšlenkový proud</w:t>
            </w:r>
          </w:p>
          <w:p w:rsidR="00CA575C" w:rsidRDefault="00CA575C" w:rsidP="001E7AEB">
            <w:pPr>
              <w:pStyle w:val="odrky-tab"/>
            </w:pPr>
            <w:r>
              <w:t>hlavní představitelé</w:t>
            </w:r>
          </w:p>
          <w:p w:rsidR="00CA575C" w:rsidRDefault="00CA575C" w:rsidP="001E7AEB">
            <w:pPr>
              <w:pStyle w:val="odrky-tab"/>
            </w:pPr>
            <w:proofErr w:type="spellStart"/>
            <w:r>
              <w:t>M.Duchamp</w:t>
            </w:r>
            <w:proofErr w:type="spellEnd"/>
            <w:r>
              <w:t xml:space="preserve"> jako originální umělec</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vysvětlí pojem metafyzická malba</w:t>
            </w:r>
          </w:p>
          <w:p w:rsidR="00CA575C" w:rsidRDefault="00CA575C" w:rsidP="001E7AEB">
            <w:pPr>
              <w:pStyle w:val="odrky-tab"/>
            </w:pPr>
            <w:r>
              <w:t xml:space="preserve">chápe její znaky a dovede je určit na díle G.de </w:t>
            </w:r>
            <w:proofErr w:type="spellStart"/>
            <w:r>
              <w:t>Chirica</w:t>
            </w:r>
            <w:proofErr w:type="spellEnd"/>
          </w:p>
        </w:tc>
        <w:tc>
          <w:tcPr>
            <w:tcW w:w="4606" w:type="dxa"/>
            <w:tcMar>
              <w:top w:w="113" w:type="dxa"/>
              <w:bottom w:w="113" w:type="dxa"/>
            </w:tcMar>
          </w:tcPr>
          <w:p w:rsidR="00CA575C" w:rsidRDefault="00CA575C" w:rsidP="001E7AEB">
            <w:pPr>
              <w:pStyle w:val="tem-celek"/>
            </w:pPr>
            <w:r>
              <w:t>7.7  Metafyzická malba</w:t>
            </w:r>
          </w:p>
          <w:p w:rsidR="00CA575C" w:rsidRDefault="00CA575C" w:rsidP="001E7AEB">
            <w:pPr>
              <w:pStyle w:val="odrky-tab"/>
            </w:pPr>
            <w:r>
              <w:t xml:space="preserve">G. de </w:t>
            </w:r>
            <w:proofErr w:type="spellStart"/>
            <w:r>
              <w:t>Chirico</w:t>
            </w:r>
            <w:proofErr w:type="spellEnd"/>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lastRenderedPageBreak/>
              <w:t>umí charakterizovat pojem surrealismus</w:t>
            </w:r>
          </w:p>
          <w:p w:rsidR="00CA575C" w:rsidRDefault="00CA575C" w:rsidP="001E7AEB">
            <w:pPr>
              <w:pStyle w:val="odrky-tab"/>
            </w:pPr>
            <w:r>
              <w:t>pozná základní díla tohoto směru a jejich umělce</w:t>
            </w:r>
          </w:p>
          <w:p w:rsidR="00CA575C" w:rsidRDefault="00CA575C" w:rsidP="001E7AEB">
            <w:pPr>
              <w:pStyle w:val="odrky-tab"/>
            </w:pPr>
            <w:r>
              <w:t>dovede znaky surrealismu srovnat s ostatními směry tohoto období</w:t>
            </w:r>
          </w:p>
        </w:tc>
        <w:tc>
          <w:tcPr>
            <w:tcW w:w="4606" w:type="dxa"/>
            <w:tcMar>
              <w:top w:w="113" w:type="dxa"/>
              <w:bottom w:w="113" w:type="dxa"/>
            </w:tcMar>
          </w:tcPr>
          <w:p w:rsidR="00CA575C" w:rsidRDefault="00CA575C" w:rsidP="001E7AEB">
            <w:pPr>
              <w:pStyle w:val="tem-celek"/>
            </w:pPr>
            <w:r>
              <w:t>7.8  Surrealismus</w:t>
            </w:r>
          </w:p>
          <w:p w:rsidR="00CA575C" w:rsidRDefault="00CA575C" w:rsidP="001E7AEB">
            <w:pPr>
              <w:pStyle w:val="odrky-tab"/>
            </w:pPr>
            <w:r>
              <w:t>S. Dalí</w:t>
            </w:r>
          </w:p>
          <w:p w:rsidR="00CA575C" w:rsidRDefault="00CA575C" w:rsidP="001E7AEB">
            <w:pPr>
              <w:pStyle w:val="odrky-tab"/>
            </w:pPr>
            <w:r>
              <w:t xml:space="preserve">R. </w:t>
            </w:r>
            <w:proofErr w:type="spellStart"/>
            <w:r>
              <w:t>Magritte</w:t>
            </w:r>
            <w:proofErr w:type="spellEnd"/>
            <w:r>
              <w:t xml:space="preserve"> a další</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osvojí si základní znaky konstruktivismu</w:t>
            </w:r>
          </w:p>
          <w:p w:rsidR="00CA575C" w:rsidRDefault="00CA575C" w:rsidP="001E7AEB">
            <w:pPr>
              <w:pStyle w:val="odrky-tab"/>
            </w:pPr>
            <w:r>
              <w:t>dovede formulovat, v čem tento směr spočívá</w:t>
            </w:r>
          </w:p>
          <w:p w:rsidR="00CA575C" w:rsidRDefault="00CA575C" w:rsidP="001E7AEB">
            <w:pPr>
              <w:pStyle w:val="odrky-tab"/>
            </w:pPr>
            <w:r>
              <w:t>zná nejzákladnější díla</w:t>
            </w:r>
          </w:p>
        </w:tc>
        <w:tc>
          <w:tcPr>
            <w:tcW w:w="4606" w:type="dxa"/>
            <w:tcMar>
              <w:top w:w="113" w:type="dxa"/>
              <w:bottom w:w="113" w:type="dxa"/>
            </w:tcMar>
          </w:tcPr>
          <w:p w:rsidR="00CA575C" w:rsidRDefault="00CA575C" w:rsidP="001E7AEB">
            <w:pPr>
              <w:pStyle w:val="tem-celek"/>
            </w:pPr>
            <w:r>
              <w:t>7.9  Ruský konstruktivismus</w:t>
            </w:r>
          </w:p>
          <w:p w:rsidR="00CA575C" w:rsidRDefault="00CA575C" w:rsidP="001E7AEB">
            <w:pPr>
              <w:pStyle w:val="odrky-tab"/>
            </w:pPr>
            <w:r>
              <w:t>charakteristika hlavních principů</w:t>
            </w:r>
          </w:p>
          <w:p w:rsidR="00CA575C" w:rsidRDefault="00CA575C" w:rsidP="001E7AEB">
            <w:pPr>
              <w:pStyle w:val="odrky-tab"/>
            </w:pPr>
            <w:r>
              <w:t xml:space="preserve">V. </w:t>
            </w:r>
            <w:proofErr w:type="spellStart"/>
            <w:r>
              <w:t>Tatlin</w:t>
            </w:r>
            <w:proofErr w:type="spellEnd"/>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 xml:space="preserve">dovede vysvětlit pojem </w:t>
            </w:r>
            <w:proofErr w:type="spellStart"/>
            <w:r>
              <w:t>Bauhaus</w:t>
            </w:r>
            <w:proofErr w:type="spellEnd"/>
          </w:p>
          <w:p w:rsidR="00CA575C" w:rsidRDefault="00CA575C" w:rsidP="001E7AEB">
            <w:pPr>
              <w:pStyle w:val="odrky-tab"/>
            </w:pPr>
            <w:r>
              <w:t>chápe ho v širších souvislostech</w:t>
            </w:r>
          </w:p>
          <w:p w:rsidR="00CA575C" w:rsidRDefault="00CA575C" w:rsidP="001E7AEB">
            <w:pPr>
              <w:pStyle w:val="odrky-tab"/>
            </w:pPr>
            <w:r>
              <w:t>dovede vysvětlit pojem funkcionalismus</w:t>
            </w:r>
          </w:p>
          <w:p w:rsidR="00CA575C" w:rsidRDefault="00CA575C" w:rsidP="001E7AEB">
            <w:pPr>
              <w:pStyle w:val="odrky-tab"/>
            </w:pPr>
            <w:r>
              <w:t>z obou směrů zná nejvýznamnější představitele a jejich díla</w:t>
            </w:r>
          </w:p>
          <w:p w:rsidR="00CA575C" w:rsidRDefault="00CA575C" w:rsidP="001E7AEB">
            <w:pPr>
              <w:pStyle w:val="odrky-tab"/>
            </w:pPr>
            <w:r>
              <w:t>dovede je porovnat</w:t>
            </w:r>
          </w:p>
        </w:tc>
        <w:tc>
          <w:tcPr>
            <w:tcW w:w="4606" w:type="dxa"/>
            <w:tcMar>
              <w:top w:w="113" w:type="dxa"/>
              <w:bottom w:w="113" w:type="dxa"/>
            </w:tcMar>
          </w:tcPr>
          <w:p w:rsidR="00CA575C" w:rsidRDefault="00CA575C" w:rsidP="001E7AEB">
            <w:pPr>
              <w:pStyle w:val="tem-celek"/>
            </w:pPr>
            <w:r>
              <w:t xml:space="preserve">7.10  </w:t>
            </w:r>
            <w:proofErr w:type="spellStart"/>
            <w:r>
              <w:t>Bauhaus</w:t>
            </w:r>
            <w:proofErr w:type="spellEnd"/>
            <w:r>
              <w:t>, Funkcionalismus</w:t>
            </w:r>
          </w:p>
          <w:p w:rsidR="00CA575C" w:rsidRDefault="00CA575C" w:rsidP="001E7AEB">
            <w:pPr>
              <w:pStyle w:val="odrky-tab"/>
            </w:pPr>
            <w:r>
              <w:t>charakteristika hlavních principů</w:t>
            </w:r>
          </w:p>
          <w:p w:rsidR="00CA575C" w:rsidRDefault="00CA575C" w:rsidP="001E7AEB">
            <w:pPr>
              <w:pStyle w:val="odrky-tab"/>
            </w:pPr>
            <w:r>
              <w:t xml:space="preserve">W. </w:t>
            </w:r>
            <w:proofErr w:type="spellStart"/>
            <w:r>
              <w:t>Gropius</w:t>
            </w:r>
            <w:proofErr w:type="spellEnd"/>
          </w:p>
          <w:p w:rsidR="00CA575C" w:rsidRDefault="00CA575C" w:rsidP="001E7AEB">
            <w:pPr>
              <w:pStyle w:val="odrky-tab"/>
            </w:pPr>
            <w:r>
              <w:t xml:space="preserve">L. M. van der </w:t>
            </w:r>
            <w:proofErr w:type="spellStart"/>
            <w:r>
              <w:t>Rohe</w:t>
            </w:r>
            <w:proofErr w:type="spellEnd"/>
          </w:p>
          <w:p w:rsidR="00CA575C" w:rsidRDefault="00CA575C" w:rsidP="001E7AEB">
            <w:pPr>
              <w:pStyle w:val="odrky-tab"/>
            </w:pPr>
            <w:r>
              <w:t xml:space="preserve">A. </w:t>
            </w:r>
            <w:proofErr w:type="spellStart"/>
            <w:r>
              <w:t>Loos</w:t>
            </w:r>
            <w:proofErr w:type="spellEnd"/>
          </w:p>
          <w:p w:rsidR="00CA575C" w:rsidRDefault="00CA575C" w:rsidP="001E7AEB">
            <w:pPr>
              <w:pStyle w:val="odrky-tab"/>
            </w:pPr>
            <w:proofErr w:type="spellStart"/>
            <w:r>
              <w:t>Le</w:t>
            </w:r>
            <w:proofErr w:type="spellEnd"/>
            <w:r>
              <w:t xml:space="preserve"> </w:t>
            </w:r>
            <w:proofErr w:type="spellStart"/>
            <w:r>
              <w:t>Corbusier</w:t>
            </w:r>
            <w:proofErr w:type="spellEnd"/>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CA575C" w:rsidRDefault="00CA575C" w:rsidP="001E7AEB">
            <w:pPr>
              <w:pStyle w:val="odrky-tab"/>
            </w:pPr>
            <w:r>
              <w:t>chápe rozmanitost směrů 2. poloviny 20. století</w:t>
            </w:r>
          </w:p>
          <w:p w:rsidR="00CA575C" w:rsidRDefault="00CA575C" w:rsidP="001E7AEB">
            <w:pPr>
              <w:pStyle w:val="odrky-tab"/>
            </w:pPr>
            <w:r>
              <w:t xml:space="preserve">dovede vysvětlit pojmy: abstraktní expresionismus, gestická </w:t>
            </w:r>
            <w:proofErr w:type="spellStart"/>
            <w:r>
              <w:t>malba,taschismus</w:t>
            </w:r>
            <w:proofErr w:type="spellEnd"/>
            <w:r>
              <w:t xml:space="preserve">, drip </w:t>
            </w:r>
            <w:proofErr w:type="spellStart"/>
            <w:r>
              <w:t>action</w:t>
            </w:r>
            <w:proofErr w:type="spellEnd"/>
            <w:r>
              <w:t xml:space="preserve">, </w:t>
            </w:r>
            <w:proofErr w:type="spellStart"/>
            <w:r>
              <w:t>color</w:t>
            </w:r>
            <w:proofErr w:type="spellEnd"/>
            <w:r>
              <w:t xml:space="preserve"> </w:t>
            </w:r>
            <w:proofErr w:type="spellStart"/>
            <w:r>
              <w:t>field</w:t>
            </w:r>
            <w:proofErr w:type="spellEnd"/>
            <w:r>
              <w:t xml:space="preserve"> </w:t>
            </w:r>
            <w:proofErr w:type="spellStart"/>
            <w:r>
              <w:t>painting</w:t>
            </w:r>
            <w:proofErr w:type="spellEnd"/>
            <w:r>
              <w:t xml:space="preserve">, hard </w:t>
            </w:r>
            <w:proofErr w:type="spellStart"/>
            <w:r>
              <w:t>edge</w:t>
            </w:r>
            <w:proofErr w:type="spellEnd"/>
            <w:r>
              <w:t xml:space="preserve"> </w:t>
            </w:r>
            <w:proofErr w:type="spellStart"/>
            <w:r>
              <w:t>painting</w:t>
            </w:r>
            <w:proofErr w:type="spellEnd"/>
            <w:r>
              <w:t>, pop-art, nový realismus, happening, performance, body art, minimalismus, konceptualismus</w:t>
            </w:r>
          </w:p>
          <w:p w:rsidR="00CA575C" w:rsidRDefault="00CA575C" w:rsidP="001E7AEB">
            <w:pPr>
              <w:pStyle w:val="odrky-tab"/>
            </w:pPr>
            <w:r>
              <w:t>zná hlavní představitele těchto směrů a jejich nejvýznamnější díla</w:t>
            </w:r>
          </w:p>
          <w:p w:rsidR="00CA575C" w:rsidRDefault="00CA575C" w:rsidP="001E7AEB">
            <w:pPr>
              <w:pStyle w:val="odrky-tab"/>
            </w:pPr>
            <w:r>
              <w:t>chápe rozdíly i souvislosti mezi těmito směry</w:t>
            </w:r>
          </w:p>
          <w:p w:rsidR="00CA575C" w:rsidRDefault="00CA575C" w:rsidP="001E7AEB">
            <w:pPr>
              <w:pStyle w:val="odrky-tab"/>
            </w:pPr>
            <w:r>
              <w:t>umí na ně zformulovat vlastní názor</w:t>
            </w:r>
          </w:p>
        </w:tc>
        <w:tc>
          <w:tcPr>
            <w:tcW w:w="4606" w:type="dxa"/>
            <w:tcMar>
              <w:top w:w="113" w:type="dxa"/>
              <w:bottom w:w="113" w:type="dxa"/>
            </w:tcMar>
          </w:tcPr>
          <w:p w:rsidR="00CA575C" w:rsidRDefault="00CA575C" w:rsidP="001E7AEB">
            <w:pPr>
              <w:pStyle w:val="tem-celek"/>
            </w:pPr>
            <w:r>
              <w:t>8. Světové a české umění 2. poloviny 20. století</w:t>
            </w:r>
          </w:p>
          <w:p w:rsidR="00CA575C" w:rsidRDefault="00CA575C" w:rsidP="001E7AEB">
            <w:pPr>
              <w:pStyle w:val="odrky-tab"/>
            </w:pPr>
            <w:r>
              <w:t xml:space="preserve">poválečná vlna abstraktního umění (abstraktní expresionismus, gestická malba, </w:t>
            </w:r>
            <w:proofErr w:type="spellStart"/>
            <w:r>
              <w:t>taschismus</w:t>
            </w:r>
            <w:proofErr w:type="spellEnd"/>
            <w:r>
              <w:t xml:space="preserve">, drip </w:t>
            </w:r>
            <w:proofErr w:type="spellStart"/>
            <w:r>
              <w:t>action</w:t>
            </w:r>
            <w:proofErr w:type="spellEnd"/>
            <w:r>
              <w:t xml:space="preserve">, </w:t>
            </w:r>
            <w:proofErr w:type="spellStart"/>
            <w:r>
              <w:t>color</w:t>
            </w:r>
            <w:proofErr w:type="spellEnd"/>
            <w:r>
              <w:t xml:space="preserve"> </w:t>
            </w:r>
            <w:proofErr w:type="spellStart"/>
            <w:r>
              <w:t>field</w:t>
            </w:r>
            <w:proofErr w:type="spellEnd"/>
            <w:r>
              <w:t xml:space="preserve"> </w:t>
            </w:r>
            <w:proofErr w:type="spellStart"/>
            <w:r>
              <w:t>painting</w:t>
            </w:r>
            <w:proofErr w:type="spellEnd"/>
            <w:r>
              <w:t xml:space="preserve">, hard </w:t>
            </w:r>
            <w:proofErr w:type="spellStart"/>
            <w:r>
              <w:t>edge</w:t>
            </w:r>
            <w:proofErr w:type="spellEnd"/>
            <w:r>
              <w:t xml:space="preserve"> </w:t>
            </w:r>
            <w:proofErr w:type="spellStart"/>
            <w:r>
              <w:t>painting</w:t>
            </w:r>
            <w:proofErr w:type="spellEnd"/>
            <w:r>
              <w:t>...)</w:t>
            </w:r>
          </w:p>
          <w:p w:rsidR="00CA575C" w:rsidRDefault="00CA575C" w:rsidP="001E7AEB">
            <w:pPr>
              <w:pStyle w:val="odrky-tab"/>
            </w:pPr>
            <w:r>
              <w:t>pop art</w:t>
            </w:r>
          </w:p>
          <w:p w:rsidR="00CA575C" w:rsidRDefault="00CA575C" w:rsidP="001E7AEB">
            <w:pPr>
              <w:pStyle w:val="odrky-tab"/>
            </w:pPr>
            <w:r>
              <w:t>op art, kinetické umění</w:t>
            </w:r>
          </w:p>
          <w:p w:rsidR="00CA575C" w:rsidRDefault="00CA575C" w:rsidP="001E7AEB">
            <w:pPr>
              <w:pStyle w:val="odrky-tab"/>
            </w:pPr>
            <w:r>
              <w:t>nový realismus</w:t>
            </w:r>
          </w:p>
          <w:p w:rsidR="00CA575C" w:rsidRDefault="00CA575C" w:rsidP="001E7AEB">
            <w:pPr>
              <w:pStyle w:val="odrky-tab"/>
            </w:pPr>
            <w:r>
              <w:t xml:space="preserve">akční umění, </w:t>
            </w:r>
            <w:proofErr w:type="spellStart"/>
            <w:r>
              <w:t>informel</w:t>
            </w:r>
            <w:proofErr w:type="spellEnd"/>
            <w:r>
              <w:t xml:space="preserve"> </w:t>
            </w:r>
          </w:p>
          <w:p w:rsidR="00CA575C" w:rsidRDefault="00CA575C" w:rsidP="001E7AEB">
            <w:pPr>
              <w:pStyle w:val="odrky-tab"/>
            </w:pPr>
            <w:r>
              <w:t>hyperrealismus</w:t>
            </w:r>
          </w:p>
          <w:p w:rsidR="00CA575C" w:rsidRDefault="00CA575C" w:rsidP="001E7AEB">
            <w:pPr>
              <w:pStyle w:val="odrky-tab"/>
            </w:pPr>
            <w:proofErr w:type="spellStart"/>
            <w:r>
              <w:t>land</w:t>
            </w:r>
            <w:proofErr w:type="spellEnd"/>
            <w:r>
              <w:t xml:space="preserve"> art, instalace</w:t>
            </w:r>
          </w:p>
          <w:p w:rsidR="00CA575C" w:rsidRDefault="00CA575C" w:rsidP="001E7AEB">
            <w:pPr>
              <w:pStyle w:val="odrky-tab"/>
            </w:pPr>
            <w:r>
              <w:t>happening, performance, body art</w:t>
            </w:r>
          </w:p>
          <w:p w:rsidR="00CA575C" w:rsidRDefault="00CA575C" w:rsidP="001E7AEB">
            <w:pPr>
              <w:pStyle w:val="odrky-tab"/>
            </w:pPr>
            <w:r>
              <w:t>minimalismus, art-</w:t>
            </w:r>
            <w:proofErr w:type="spellStart"/>
            <w:r>
              <w:t>ware</w:t>
            </w:r>
            <w:proofErr w:type="spellEnd"/>
          </w:p>
          <w:p w:rsidR="00CA575C" w:rsidRDefault="00CA575C" w:rsidP="001E7AEB">
            <w:pPr>
              <w:pStyle w:val="odrky-tab"/>
            </w:pPr>
            <w:r>
              <w:t xml:space="preserve">konceptualismus a další </w:t>
            </w:r>
          </w:p>
        </w:tc>
      </w:tr>
      <w:tr w:rsidR="00CA575C" w:rsidTr="001E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A575C" w:rsidRDefault="00CA575C" w:rsidP="001E7AEB">
            <w:pPr>
              <w:pStyle w:val="odrky-tab"/>
            </w:pPr>
            <w:r>
              <w:t>dovede výběrově i podle vlastního zájmu poznat významné směry a umělce u nás i ve světě</w:t>
            </w:r>
          </w:p>
          <w:p w:rsidR="00CA575C" w:rsidRDefault="00CA575C" w:rsidP="001E7AEB">
            <w:pPr>
              <w:pStyle w:val="odrky-tab"/>
            </w:pPr>
            <w:r>
              <w:t>dokáže je charakterizovat a vytvořit si na ně vlastní názor, diskutovat o nich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A575C" w:rsidRDefault="00CA575C" w:rsidP="001E7AEB">
            <w:pPr>
              <w:pStyle w:val="tem-celek"/>
            </w:pPr>
            <w:r>
              <w:t>9. Světové a české umění současnosti II.</w:t>
            </w:r>
          </w:p>
          <w:p w:rsidR="00CA575C" w:rsidRPr="002B636E" w:rsidRDefault="00CA575C" w:rsidP="001E7AEB">
            <w:pPr>
              <w:pStyle w:val="odrky-tab"/>
            </w:pPr>
            <w:r w:rsidRPr="002B636E">
              <w:t xml:space="preserve">české oficiální a neoficiální umění do r. 1989 </w:t>
            </w:r>
          </w:p>
          <w:p w:rsidR="00CA575C" w:rsidRPr="009B3B05" w:rsidRDefault="00CA575C" w:rsidP="001E7AEB">
            <w:pPr>
              <w:pStyle w:val="odrky-tab"/>
              <w:rPr>
                <w:b/>
              </w:rPr>
            </w:pPr>
            <w:r w:rsidRPr="002B636E">
              <w:t>současné tendence v architektuře, sochařství, malířství a designu</w:t>
            </w:r>
            <w:r w:rsidRPr="009B3B05">
              <w:rPr>
                <w:b/>
              </w:rPr>
              <w:t xml:space="preserve"> </w:t>
            </w:r>
          </w:p>
        </w:tc>
      </w:tr>
    </w:tbl>
    <w:p w:rsidR="00CA575C" w:rsidRDefault="00CA575C" w:rsidP="00CA575C">
      <w:pPr>
        <w:pStyle w:val="hlavnpodnadpisy"/>
        <w:spacing w:after="240"/>
      </w:pPr>
    </w:p>
    <w:p w:rsidR="00CA575C" w:rsidRDefault="00CA575C" w:rsidP="00CA575C">
      <w:pPr>
        <w:pStyle w:val="hlavnpodnadpisy"/>
        <w:spacing w:after="240"/>
      </w:pPr>
      <w:r>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CA575C" w:rsidTr="001E7AEB">
        <w:trPr>
          <w:trHeight w:hRule="exact" w:val="513"/>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CA575C" w:rsidRDefault="00CA575C" w:rsidP="001E7AEB">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r>
              <w:t>Počet hodin v ročníku</w:t>
            </w:r>
          </w:p>
        </w:tc>
      </w:tr>
      <w:tr w:rsidR="00CA575C" w:rsidTr="001E7AEB">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CA575C" w:rsidRDefault="00CA575C" w:rsidP="001E7AEB"/>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r>
              <w:t>4.</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1. Základní pojmy a druhy výtvarných projevů</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2. Pravěk</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3. Starověk</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4.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4.1 Raný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lastRenderedPageBreak/>
              <w:t>4.2 Vrcholný středověk- Románské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4.3 Vrcholný středověk- Gotické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 xml:space="preserve">5. Pozdní středověk a začátek novověku – Renesance </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 Novověk</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6.1 Baroko</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6.2 Klasicismus a empír</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6.3 Romantismus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1E7AEB">
            <w:pPr>
              <w:pStyle w:val="zahlavtabulky"/>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6.4 Akademismus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6.5 Realismus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6.6 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6.7 Postimpresionismus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6.8 A. Rodin</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6.9 Generace výtvarných umělců Národního divadla</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6.10 Secese</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 Umění 1.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7.1 Fauvismus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7.2 Expresionismus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7.3 Kubismus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7.4 Futurismus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7.5 Abstraktní umění</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7.6 Dadaismus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7.7 Metafyzická malba</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7.8 Surrealismus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7.9 Ruský konstruktivismus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 xml:space="preserve">7.10 </w:t>
            </w:r>
            <w:proofErr w:type="spellStart"/>
            <w:r>
              <w:t>Bauhaus</w:t>
            </w:r>
            <w:proofErr w:type="spellEnd"/>
            <w:r>
              <w:t>, funkcionalismus</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8. Světové a české umění 2.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tem-celek"/>
            </w:pPr>
            <w:r>
              <w:t>9. Světové a české umění současnosti</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Pr="00770C1F" w:rsidRDefault="00CA575C"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Pr="00770C1F" w:rsidRDefault="00CA575C" w:rsidP="001E7AEB">
            <w:pPr>
              <w:pStyle w:val="zahlavtabulky"/>
              <w:rPr>
                <w:caps/>
              </w:rPr>
            </w:pPr>
            <w:r w:rsidRPr="00770C1F">
              <w:rPr>
                <w:caps/>
                <w:szCs w:val="22"/>
              </w:rPr>
              <w:t>x</w:t>
            </w:r>
          </w:p>
        </w:tc>
      </w:tr>
      <w:tr w:rsidR="00CA575C" w:rsidTr="001E7AEB">
        <w:tc>
          <w:tcPr>
            <w:tcW w:w="6228"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r>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CA575C"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6D3804" w:rsidP="006D3804">
            <w:pPr>
              <w:pStyle w:val="zahlavtabulky"/>
            </w:pPr>
            <w:r>
              <w:t>102</w:t>
            </w:r>
          </w:p>
        </w:tc>
        <w:tc>
          <w:tcPr>
            <w:tcW w:w="746" w:type="dxa"/>
            <w:tcBorders>
              <w:top w:val="single" w:sz="4" w:space="0" w:color="000000"/>
              <w:left w:val="single" w:sz="4" w:space="0" w:color="000000"/>
              <w:bottom w:val="single" w:sz="4" w:space="0" w:color="000000"/>
            </w:tcBorders>
            <w:tcMar>
              <w:top w:w="113" w:type="dxa"/>
              <w:bottom w:w="113" w:type="dxa"/>
            </w:tcMar>
          </w:tcPr>
          <w:p w:rsidR="00CA575C" w:rsidRDefault="006D3804" w:rsidP="006D3804">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CA575C" w:rsidRDefault="00CA575C" w:rsidP="006D3804">
            <w:pPr>
              <w:pStyle w:val="zahlavtabulky"/>
            </w:pPr>
            <w:r>
              <w:t>1</w:t>
            </w:r>
            <w:r w:rsidR="006D3804">
              <w:t>17</w:t>
            </w:r>
          </w:p>
        </w:tc>
      </w:tr>
    </w:tbl>
    <w:p w:rsidR="00CA575C" w:rsidRDefault="00CA575C" w:rsidP="00CA575C"/>
    <w:p w:rsidR="00CA575C" w:rsidRDefault="00274306">
      <w:pPr>
        <w:spacing w:after="200" w:line="276" w:lineRule="auto"/>
        <w:rPr>
          <w:rFonts w:ascii="Arial" w:hAnsi="Arial"/>
          <w:b/>
          <w:caps/>
          <w:sz w:val="44"/>
          <w:szCs w:val="44"/>
        </w:rPr>
      </w:pPr>
      <w:r>
        <w:br w:type="page"/>
      </w:r>
      <w:r w:rsidR="00CA575C">
        <w:lastRenderedPageBreak/>
        <w:br w:type="page"/>
      </w:r>
    </w:p>
    <w:p w:rsidR="00274306" w:rsidRPr="0091781E" w:rsidRDefault="00274306" w:rsidP="00CA575C">
      <w:pPr>
        <w:pStyle w:val="profil"/>
      </w:pPr>
      <w:bookmarkStart w:id="65" w:name="_Toc470764830"/>
      <w:r>
        <w:lastRenderedPageBreak/>
        <w:t>Výtvarná příprava</w:t>
      </w:r>
      <w:bookmarkEnd w:id="64"/>
      <w:bookmarkEnd w:id="65"/>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DF1F9A" w:rsidRDefault="00274306" w:rsidP="00274306">
      <w:pPr>
        <w:pStyle w:val="hlavnpodnadpisy"/>
        <w:spacing w:before="360" w:after="240"/>
        <w:rPr>
          <w:bCs/>
        </w:rPr>
      </w:pPr>
      <w:r w:rsidRPr="00DF1F9A">
        <w:rPr>
          <w:bCs/>
        </w:rPr>
        <w:t>Pojetí vyučovacího předmětu</w:t>
      </w:r>
    </w:p>
    <w:p w:rsidR="00274306" w:rsidRDefault="00274306" w:rsidP="00274306">
      <w:pPr>
        <w:pStyle w:val="podnadpisy"/>
      </w:pPr>
      <w:r>
        <w:t>Obecný cíl předmětu</w:t>
      </w:r>
    </w:p>
    <w:p w:rsidR="00274306" w:rsidRPr="007506FA" w:rsidRDefault="00274306" w:rsidP="00274306">
      <w:pPr>
        <w:pStyle w:val="hlavntext"/>
        <w:rPr>
          <w:rFonts w:ascii="Arial" w:hAnsi="Arial" w:cs="Arial"/>
        </w:rPr>
      </w:pPr>
      <w:r w:rsidRPr="00F77C58">
        <w:t>Obecný cíl předmětu spočívá ve vytvoření širokého základu výtvar</w:t>
      </w:r>
      <w:r>
        <w:t>ného vzdělání z hlediska specifi</w:t>
      </w:r>
      <w:r w:rsidRPr="00F77C58">
        <w:t xml:space="preserve">k studovaného oboru. </w:t>
      </w:r>
      <w:r>
        <w:t xml:space="preserve">Žáci jsou vedeni k rozvoji výtvarného myšlení, výtvarné paměti, tvořivosti a fantazie, ke kultivaci výtvarného vidění a vyjadřování. Výtvarná </w:t>
      </w:r>
      <w:r w:rsidRPr="001F1CAE">
        <w:t xml:space="preserve">příprava vede žáka k osvojení prvků výtvarného jazyka a estetických zásad umělecké užitkové tvorby. Rozvíjí samostatnost ve výtvarném vyjadřování a pomáhá získat výtvarné vyjadřovací předpoklady pro návrhovou a realizační tvorbu ve </w:t>
      </w:r>
      <w:smartTag w:uri="urn:schemas-microsoft-com:office:smarttags" w:element="metricconverter">
        <w:smartTagPr>
          <w:attr w:name="ProductID" w:val="3. a"/>
        </w:smartTagPr>
        <w:r w:rsidRPr="001F1CAE">
          <w:t>3. a</w:t>
        </w:r>
      </w:smartTag>
      <w:r w:rsidRPr="001F1CAE">
        <w:t xml:space="preserve"> 4. ročníku</w:t>
      </w:r>
      <w:r>
        <w:rPr>
          <w:rFonts w:ascii="Arial" w:hAnsi="Arial" w:cs="Arial"/>
        </w:rPr>
        <w:t>.</w:t>
      </w:r>
    </w:p>
    <w:p w:rsidR="00274306" w:rsidRDefault="00274306" w:rsidP="00274306">
      <w:pPr>
        <w:pStyle w:val="podnadpisy"/>
      </w:pPr>
      <w:r>
        <w:t>Charakteristika učiva</w:t>
      </w:r>
    </w:p>
    <w:p w:rsidR="00274306" w:rsidRPr="00F77C58" w:rsidRDefault="00274306" w:rsidP="00274306">
      <w:pPr>
        <w:pStyle w:val="hlavntext"/>
      </w:pPr>
      <w:r>
        <w:t>Charakter tohoto předmětu je teoreticko-praktický.</w:t>
      </w:r>
      <w:r w:rsidRPr="00DC30C5">
        <w:t xml:space="preserve"> </w:t>
      </w:r>
      <w:r w:rsidRPr="00F77C58">
        <w:t>Obsah předmětu tvoří v 1. ročníku studia dva základní tematické okruhy, směřující k poznání a ovládnutí základních prvků výtvarného jazyka a prostředků kompozice. Ve 2. ročníku je věnována pozornost souhrnným kompozičním cvičení</w:t>
      </w:r>
      <w:r>
        <w:t xml:space="preserve">m, která vyúsťují do fantazijně </w:t>
      </w:r>
      <w:r w:rsidRPr="00F77C58">
        <w:t>koncepčních studií, směřujících k rozvíjení představivosti v oblasti příslušné profilace odborné přípravy. Zároveň jsou žáci vedeni k poznávání obsahu a formy uměleckého díla a k jejich analýze.</w:t>
      </w:r>
    </w:p>
    <w:p w:rsidR="00274306" w:rsidRPr="00F77C58" w:rsidRDefault="00274306" w:rsidP="00274306">
      <w:pPr>
        <w:pStyle w:val="hlavntext"/>
      </w:pPr>
      <w:r w:rsidRPr="00F77C58">
        <w:t xml:space="preserve">Obsah studia tohoto předmětu je proto třeba realizovat na základě uplatňování </w:t>
      </w:r>
      <w:r>
        <w:t xml:space="preserve">pěti </w:t>
      </w:r>
      <w:r w:rsidRPr="00F77C58">
        <w:t>základních aspektů:</w:t>
      </w:r>
    </w:p>
    <w:p w:rsidR="00274306" w:rsidRPr="00DF1F9A" w:rsidRDefault="00274306" w:rsidP="008459B4">
      <w:pPr>
        <w:widowControl w:val="0"/>
        <w:numPr>
          <w:ilvl w:val="0"/>
          <w:numId w:val="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morfologie výtvarné tvorby (výtvarné prvky a vyjadřovací prostředky)</w:t>
      </w:r>
    </w:p>
    <w:p w:rsidR="00274306" w:rsidRPr="00DF1F9A" w:rsidRDefault="00274306" w:rsidP="008459B4">
      <w:pPr>
        <w:widowControl w:val="0"/>
        <w:numPr>
          <w:ilvl w:val="0"/>
          <w:numId w:val="6"/>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 xml:space="preserve"> syntaxe (kompoziční zákonitost</w:t>
      </w:r>
      <w:r>
        <w:rPr>
          <w:sz w:val="22"/>
          <w:szCs w:val="22"/>
        </w:rPr>
        <w:t>i</w:t>
      </w:r>
      <w:r w:rsidRPr="00DF1F9A">
        <w:rPr>
          <w:sz w:val="22"/>
          <w:szCs w:val="22"/>
        </w:rPr>
        <w:t xml:space="preserve"> a principy výstavby výtvarného díla)</w:t>
      </w:r>
    </w:p>
    <w:p w:rsidR="00274306" w:rsidRPr="00DF1F9A" w:rsidRDefault="00274306" w:rsidP="008459B4">
      <w:pPr>
        <w:widowControl w:val="0"/>
        <w:numPr>
          <w:ilvl w:val="0"/>
          <w:numId w:val="6"/>
        </w:numPr>
        <w:shd w:val="clear" w:color="auto" w:fill="FFFFFF"/>
        <w:tabs>
          <w:tab w:val="left" w:pos="302"/>
        </w:tabs>
        <w:autoSpaceDE w:val="0"/>
        <w:autoSpaceDN w:val="0"/>
        <w:adjustRightInd w:val="0"/>
        <w:spacing w:line="281" w:lineRule="exact"/>
        <w:ind w:left="18"/>
        <w:jc w:val="both"/>
        <w:rPr>
          <w:spacing w:val="-11"/>
          <w:sz w:val="22"/>
          <w:szCs w:val="22"/>
        </w:rPr>
      </w:pPr>
      <w:r w:rsidRPr="00DF1F9A">
        <w:rPr>
          <w:sz w:val="22"/>
          <w:szCs w:val="22"/>
        </w:rPr>
        <w:t>studia reálií:</w:t>
      </w:r>
    </w:p>
    <w:p w:rsidR="00274306" w:rsidRPr="00DF1F9A" w:rsidRDefault="00274306" w:rsidP="008459B4">
      <w:pPr>
        <w:widowControl w:val="0"/>
        <w:numPr>
          <w:ilvl w:val="0"/>
          <w:numId w:val="7"/>
        </w:numPr>
        <w:shd w:val="clear" w:color="auto" w:fill="FFFFFF"/>
        <w:tabs>
          <w:tab w:val="left" w:pos="450"/>
        </w:tabs>
        <w:autoSpaceDE w:val="0"/>
        <w:autoSpaceDN w:val="0"/>
        <w:adjustRightInd w:val="0"/>
        <w:spacing w:before="11" w:line="281" w:lineRule="exact"/>
        <w:ind w:left="331"/>
        <w:jc w:val="both"/>
        <w:rPr>
          <w:sz w:val="22"/>
          <w:szCs w:val="22"/>
        </w:rPr>
      </w:pPr>
      <w:r w:rsidRPr="00DF1F9A">
        <w:rPr>
          <w:sz w:val="22"/>
          <w:szCs w:val="22"/>
        </w:rPr>
        <w:t>analytických studií, směřujících od jednoduchých forem k</w:t>
      </w:r>
      <w:r>
        <w:rPr>
          <w:sz w:val="22"/>
          <w:szCs w:val="22"/>
        </w:rPr>
        <w:t> </w:t>
      </w:r>
      <w:r w:rsidRPr="00DF1F9A">
        <w:rPr>
          <w:sz w:val="22"/>
          <w:szCs w:val="22"/>
        </w:rPr>
        <w:t>složitějším</w:t>
      </w:r>
      <w:r>
        <w:rPr>
          <w:sz w:val="22"/>
          <w:szCs w:val="22"/>
        </w:rPr>
        <w:t>,</w:t>
      </w:r>
    </w:p>
    <w:p w:rsidR="00274306" w:rsidRPr="00DF1F9A" w:rsidRDefault="00274306" w:rsidP="008459B4">
      <w:pPr>
        <w:widowControl w:val="0"/>
        <w:numPr>
          <w:ilvl w:val="0"/>
          <w:numId w:val="7"/>
        </w:numPr>
        <w:shd w:val="clear" w:color="auto" w:fill="FFFFFF"/>
        <w:tabs>
          <w:tab w:val="left" w:pos="450"/>
        </w:tabs>
        <w:autoSpaceDE w:val="0"/>
        <w:autoSpaceDN w:val="0"/>
        <w:adjustRightInd w:val="0"/>
        <w:spacing w:line="281" w:lineRule="exact"/>
        <w:ind w:left="331"/>
        <w:jc w:val="both"/>
        <w:rPr>
          <w:sz w:val="22"/>
          <w:szCs w:val="22"/>
        </w:rPr>
      </w:pPr>
      <w:r w:rsidRPr="00DF1F9A">
        <w:rPr>
          <w:sz w:val="22"/>
          <w:szCs w:val="22"/>
        </w:rPr>
        <w:t>abstrahujících a stylizačních studií v rozpětí od naturalistických až po znaková,</w:t>
      </w:r>
    </w:p>
    <w:p w:rsidR="00274306" w:rsidRPr="00DF1F9A" w:rsidRDefault="00274306" w:rsidP="008459B4">
      <w:pPr>
        <w:widowControl w:val="0"/>
        <w:numPr>
          <w:ilvl w:val="0"/>
          <w:numId w:val="7"/>
        </w:numPr>
        <w:shd w:val="clear" w:color="auto" w:fill="FFFFFF"/>
        <w:tabs>
          <w:tab w:val="left" w:pos="450"/>
        </w:tabs>
        <w:autoSpaceDE w:val="0"/>
        <w:autoSpaceDN w:val="0"/>
        <w:adjustRightInd w:val="0"/>
        <w:spacing w:line="281" w:lineRule="exact"/>
        <w:ind w:left="450" w:hanging="119"/>
        <w:jc w:val="both"/>
        <w:rPr>
          <w:sz w:val="22"/>
          <w:szCs w:val="22"/>
        </w:rPr>
      </w:pPr>
      <w:r w:rsidRPr="00DF1F9A">
        <w:rPr>
          <w:sz w:val="22"/>
          <w:szCs w:val="22"/>
        </w:rPr>
        <w:t>aspektových studií, zaměřených přednostně na jednu stránku jevu (obrys</w:t>
      </w:r>
      <w:r>
        <w:rPr>
          <w:sz w:val="22"/>
          <w:szCs w:val="22"/>
        </w:rPr>
        <w:t>, světlo, objem, textura apod.),</w:t>
      </w:r>
    </w:p>
    <w:p w:rsidR="00274306" w:rsidRDefault="00274306" w:rsidP="008459B4">
      <w:pPr>
        <w:numPr>
          <w:ilvl w:val="0"/>
          <w:numId w:val="6"/>
        </w:numPr>
        <w:shd w:val="clear" w:color="auto" w:fill="FFFFFF"/>
        <w:tabs>
          <w:tab w:val="left" w:pos="302"/>
        </w:tabs>
        <w:spacing w:before="4" w:line="281" w:lineRule="exact"/>
        <w:ind w:left="302" w:right="475" w:hanging="284"/>
        <w:jc w:val="both"/>
        <w:rPr>
          <w:sz w:val="22"/>
          <w:szCs w:val="22"/>
        </w:rPr>
      </w:pPr>
      <w:r>
        <w:rPr>
          <w:sz w:val="22"/>
          <w:szCs w:val="22"/>
        </w:rPr>
        <w:t xml:space="preserve">fantazijně </w:t>
      </w:r>
      <w:r w:rsidRPr="00DF1F9A">
        <w:rPr>
          <w:sz w:val="22"/>
          <w:szCs w:val="22"/>
        </w:rPr>
        <w:t>koncepční studie (kompoziční cvičení obecného charakteru, směřující k</w:t>
      </w:r>
      <w:r>
        <w:rPr>
          <w:sz w:val="22"/>
          <w:szCs w:val="22"/>
        </w:rPr>
        <w:t xml:space="preserve"> </w:t>
      </w:r>
      <w:r w:rsidRPr="00DF1F9A">
        <w:rPr>
          <w:sz w:val="22"/>
          <w:szCs w:val="22"/>
        </w:rPr>
        <w:t>účelnosti řešení v daném oboru).</w:t>
      </w:r>
    </w:p>
    <w:p w:rsidR="00274306" w:rsidRPr="00DF1F9A" w:rsidRDefault="00274306" w:rsidP="008459B4">
      <w:pPr>
        <w:numPr>
          <w:ilvl w:val="0"/>
          <w:numId w:val="6"/>
        </w:numPr>
        <w:shd w:val="clear" w:color="auto" w:fill="FFFFFF"/>
        <w:tabs>
          <w:tab w:val="left" w:pos="302"/>
        </w:tabs>
        <w:spacing w:before="4" w:line="281" w:lineRule="exact"/>
        <w:ind w:left="302" w:right="475" w:hanging="284"/>
        <w:jc w:val="both"/>
        <w:rPr>
          <w:sz w:val="22"/>
          <w:szCs w:val="22"/>
        </w:rPr>
      </w:pPr>
      <w:r>
        <w:rPr>
          <w:sz w:val="22"/>
          <w:szCs w:val="22"/>
        </w:rPr>
        <w:t>analýza uměleckých děl (umělecké dílo a umělecký obraz, cvičení v rozborech)</w:t>
      </w:r>
    </w:p>
    <w:p w:rsidR="00274306" w:rsidRDefault="00274306" w:rsidP="00274306">
      <w:pPr>
        <w:pStyle w:val="hlavntext"/>
      </w:pPr>
      <w:r w:rsidRPr="00F77C58">
        <w:t>Vyvážené a pravidelné propojování těchto aspektů v průběhu celého studia má budovat u žáků metodický model p</w:t>
      </w:r>
      <w:r>
        <w:t>řístupu k řešení úloh ve škole,</w:t>
      </w:r>
      <w:r w:rsidRPr="00F77C58">
        <w:t xml:space="preserve"> po absolvování školy </w:t>
      </w:r>
      <w:r>
        <w:t xml:space="preserve">i </w:t>
      </w:r>
      <w:r w:rsidRPr="00F77C58">
        <w:t>v</w:t>
      </w:r>
      <w:r>
        <w:t> </w:t>
      </w:r>
      <w:r w:rsidRPr="00F77C58">
        <w:t>praxi</w:t>
      </w:r>
      <w:r>
        <w:t xml:space="preserve">. </w:t>
      </w:r>
      <w:r w:rsidRPr="00F77C58">
        <w:t>Vazby na ostatní vyučovací předměty vyplývají z komplexního charakteru obsahu učiva výtvarné přípravy a jsou výrazem funkce tohoto předmětu v systému vyučovacích předmětů daného oboru. Výtvarná příprava úzce souvisí s dějin</w:t>
      </w:r>
      <w:r>
        <w:t>ami výtvarné kultury a soudobými trendy výtvarné tvorby.</w:t>
      </w:r>
    </w:p>
    <w:p w:rsidR="00274306" w:rsidRDefault="00274306" w:rsidP="00274306">
      <w:pPr>
        <w:pStyle w:val="podnadpisy"/>
      </w:pPr>
      <w:r>
        <w:t>Metody a formy výuky</w:t>
      </w:r>
    </w:p>
    <w:p w:rsidR="00274306" w:rsidRPr="00496EE2" w:rsidRDefault="00274306" w:rsidP="00274306">
      <w:pPr>
        <w:pStyle w:val="hlavntext"/>
      </w:pPr>
      <w:r w:rsidRPr="00496EE2">
        <w:t>Výuka má povahu jak vědomostní</w:t>
      </w:r>
      <w:r>
        <w:t>,</w:t>
      </w:r>
      <w:r w:rsidRPr="00496EE2">
        <w:t xml:space="preserve"> tak převážně odborně praktickou. Žák je veden k tvůrčímu přístupu k zadanému úkolu, k samostatnosti při práci a rozvíjení vlastních</w:t>
      </w:r>
      <w:r>
        <w:t xml:space="preserve"> </w:t>
      </w:r>
      <w:r w:rsidRPr="00496EE2">
        <w:rPr>
          <w:spacing w:val="-3"/>
        </w:rPr>
        <w:t>myšlenek a nápadů.</w:t>
      </w:r>
    </w:p>
    <w:p w:rsidR="00274306" w:rsidRPr="00496EE2" w:rsidRDefault="00274306" w:rsidP="00274306">
      <w:pPr>
        <w:pStyle w:val="hlavntext"/>
      </w:pPr>
      <w:r w:rsidRPr="00496EE2">
        <w:t xml:space="preserve">Žáci si osvojují pečlivost, přesnost a odpovědnost při vytváření výsledného řešení. </w:t>
      </w:r>
      <w:r w:rsidRPr="00496EE2">
        <w:rPr>
          <w:spacing w:val="-1"/>
        </w:rPr>
        <w:t>Individuální přístup vyučujícího k jednotlivým žákům pomáhá při řešení různých nápadů.</w:t>
      </w:r>
      <w:r w:rsidRPr="00496EE2">
        <w:t xml:space="preserve"> Pedagog dbá na dodržování správných pracovních návyků, postupů a vyjadřování. Tematické celky učiva jsou řazeny od jednoduchých výtvarných prvků ke složitějším. Důležité je jejich propojení a vztahy mezi nimi.</w:t>
      </w:r>
    </w:p>
    <w:p w:rsidR="00274306" w:rsidRPr="00496EE2" w:rsidRDefault="00274306" w:rsidP="00274306">
      <w:pPr>
        <w:pStyle w:val="hlavntext"/>
      </w:pPr>
      <w:r w:rsidRPr="00496EE2">
        <w:t>Učivo je rozděl</w:t>
      </w:r>
      <w:r>
        <w:t xml:space="preserve">eno do </w:t>
      </w:r>
      <w:smartTag w:uri="urn:schemas-microsoft-com:office:smarttags" w:element="metricconverter">
        <w:smartTagPr>
          <w:attr w:name="ProductID" w:val="1. a"/>
        </w:smartTagPr>
        <w:r>
          <w:t>1. a</w:t>
        </w:r>
      </w:smartTag>
      <w:r>
        <w:t xml:space="preserve"> 2. ročníku. V obou ročnících</w:t>
      </w:r>
      <w:r w:rsidRPr="00496EE2">
        <w:t xml:space="preserve"> je zařazena tzv. klauzurní práce, která shrnuje učivo za příslušné období. Žák ji zpracovává samostatně v dané časové dotaci. Klauzurní práce je hodnocena odbornou komisí. Konkrétní téma práce je zadáno tak, aby umožňovalo srovnání s ostatními obory ve škole. Tyto práce jsou následně vystaveny pro veřejnost a tím je žáku umožněna </w:t>
      </w:r>
      <w:proofErr w:type="spellStart"/>
      <w:r w:rsidRPr="00496EE2">
        <w:t>autoevaluace</w:t>
      </w:r>
      <w:proofErr w:type="spellEnd"/>
      <w:r w:rsidRPr="00496EE2">
        <w:t xml:space="preserve"> vlastních výsledků ve srovnání se spolužáky.</w:t>
      </w:r>
    </w:p>
    <w:p w:rsidR="00274306" w:rsidRPr="00496EE2" w:rsidRDefault="00274306" w:rsidP="00274306">
      <w:pPr>
        <w:pStyle w:val="hlavntext"/>
      </w:pPr>
      <w:r w:rsidRPr="00496EE2">
        <w:lastRenderedPageBreak/>
        <w:t>Součástí výtvarné přípravy jsou krajinářské kurzy v plenéru, k</w:t>
      </w:r>
      <w:r>
        <w:t>de žák získává vztah ke krajině, p</w:t>
      </w:r>
      <w:r w:rsidRPr="00496EE2">
        <w:t>osiluje se jeho estetické cítění. Do výuky jsou zařazeny i návštěvy profesionálních oborových výstav a veletrhů.</w:t>
      </w:r>
      <w:r>
        <w:t xml:space="preserve"> </w:t>
      </w:r>
      <w:r w:rsidRPr="00496EE2">
        <w:t xml:space="preserve">V případě mimoškolních </w:t>
      </w:r>
      <w:r w:rsidRPr="00496EE2">
        <w:rPr>
          <w:spacing w:val="-3"/>
        </w:rPr>
        <w:t>projektů</w:t>
      </w:r>
      <w:r w:rsidRPr="00496EE2">
        <w:t xml:space="preserve"> se zapojuje i do fu</w:t>
      </w:r>
      <w:r>
        <w:t>ngování společnosti a učí se</w:t>
      </w:r>
      <w:r w:rsidRPr="00496EE2">
        <w:t xml:space="preserve"> zodpovědnému občanství.</w:t>
      </w:r>
    </w:p>
    <w:p w:rsidR="00274306" w:rsidRDefault="00274306" w:rsidP="00274306">
      <w:pPr>
        <w:pStyle w:val="podnadpisy"/>
      </w:pPr>
      <w:r>
        <w:t>Způsob hodnocení žáků</w:t>
      </w:r>
    </w:p>
    <w:p w:rsidR="00274306" w:rsidRPr="00496EE2" w:rsidRDefault="00274306" w:rsidP="00274306">
      <w:pPr>
        <w:pStyle w:val="hlavntext"/>
      </w:pPr>
      <w:r w:rsidRPr="00496EE2">
        <w:t xml:space="preserve">Hodnocení je prováděno v souladu s </w:t>
      </w:r>
      <w:r>
        <w:t>K</w:t>
      </w:r>
      <w:r w:rsidRPr="00496EE2">
        <w:t>lasifikačním řádem</w:t>
      </w:r>
      <w:r>
        <w:t xml:space="preserve"> SŠUP Ústí nad Orlicí</w:t>
      </w:r>
      <w:r w:rsidRPr="00496EE2">
        <w:t xml:space="preserve">. Základem pro hodnocení žáka jsou výsledky při plnění zadaných úkolů nejen známkou, ale důležité je i hodnocení slovní. Důležitou částí klasifikace žáka je i </w:t>
      </w:r>
      <w:proofErr w:type="spellStart"/>
      <w:r w:rsidRPr="00496EE2">
        <w:t>autoevaluace</w:t>
      </w:r>
      <w:proofErr w:type="spellEnd"/>
      <w:r w:rsidRPr="00496EE2">
        <w:t xml:space="preserve"> a kolektivní hodnocení. Oblasti hodnocení jsou odbornost, vlastní invence, nápaditost při řešení úkolu a také kvalita práce, čistota, přesnost, pečlivost, propracovanost, úplnost, preciznost závěrečného řešení, dodržení termínu odevzdání úkolu. Výsledná známka není aritmetickým průměrem jednotlivých známek.</w:t>
      </w:r>
    </w:p>
    <w:p w:rsidR="00274306" w:rsidRPr="00496EE2" w:rsidRDefault="00274306" w:rsidP="00274306">
      <w:pPr>
        <w:pStyle w:val="hlavntext"/>
      </w:pPr>
      <w:r w:rsidRPr="00496EE2">
        <w:t>Hodnocení učitelem, zaznamenané na pololetním a závěrečném vysvědčení, je prováděno na základě soustavné práce žáka v hodině i mimo ni.</w:t>
      </w:r>
    </w:p>
    <w:p w:rsidR="00274306" w:rsidRPr="00624011" w:rsidRDefault="00274306" w:rsidP="00274306">
      <w:pPr>
        <w:pStyle w:val="podnadpisy"/>
      </w:pPr>
      <w:r>
        <w:t>Mezipředmětové vztahy</w:t>
      </w:r>
    </w:p>
    <w:p w:rsidR="00274306" w:rsidRPr="0079334B" w:rsidRDefault="00274306" w:rsidP="00274306">
      <w:pPr>
        <w:pStyle w:val="hlavntext"/>
      </w:pPr>
      <w:r>
        <w:t>Náplň předmětu výtvarná příprava úzce souvisí s následujícími předměty: figurální kreslení, dějiny výtvarné kultury, písmo, technologie, praktická cvičení.</w:t>
      </w:r>
    </w:p>
    <w:p w:rsidR="00274306" w:rsidRPr="00DF1F9A" w:rsidRDefault="00274306" w:rsidP="00274306">
      <w:pPr>
        <w:pStyle w:val="hlavnpodnadpisy"/>
        <w:spacing w:before="360" w:after="240"/>
        <w:rPr>
          <w:bCs/>
        </w:rPr>
      </w:pPr>
      <w:r w:rsidRPr="00DF1F9A">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39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trHeight w:val="2329"/>
          <w:jc w:val="center"/>
        </w:trPr>
        <w:tc>
          <w:tcPr>
            <w:tcW w:w="4606" w:type="dxa"/>
            <w:tcMar>
              <w:top w:w="113" w:type="dxa"/>
              <w:bottom w:w="113" w:type="dxa"/>
            </w:tcMar>
          </w:tcPr>
          <w:p w:rsidR="00274306" w:rsidRPr="00F9698B" w:rsidRDefault="00274306" w:rsidP="001E7AEB">
            <w:pPr>
              <w:pStyle w:val="odrky-tab"/>
            </w:pPr>
            <w:r w:rsidRPr="00F9698B">
              <w:t>Žák:</w:t>
            </w:r>
          </w:p>
          <w:p w:rsidR="00274306" w:rsidRPr="00496EE2" w:rsidRDefault="00274306" w:rsidP="001E7AEB">
            <w:pPr>
              <w:pStyle w:val="odrky-tab"/>
            </w:pPr>
            <w:r w:rsidRPr="00496EE2">
              <w:t>chápe výrazové možnosti bodu a čáry jako základního prvku kresby</w:t>
            </w:r>
          </w:p>
          <w:p w:rsidR="00274306" w:rsidRPr="00496EE2" w:rsidRDefault="00274306" w:rsidP="001E7AEB">
            <w:pPr>
              <w:pStyle w:val="odrky-tab"/>
            </w:pPr>
            <w:r w:rsidRPr="00496EE2">
              <w:t>umí používat výrazové možnosti č</w:t>
            </w:r>
            <w:r>
              <w:t>a</w:t>
            </w:r>
            <w:r w:rsidRPr="00496EE2">
              <w:t xml:space="preserve">r </w:t>
            </w:r>
          </w:p>
          <w:p w:rsidR="00274306" w:rsidRPr="00496EE2" w:rsidRDefault="00274306" w:rsidP="001E7AEB">
            <w:pPr>
              <w:pStyle w:val="odrky-tab"/>
            </w:pPr>
            <w:r w:rsidRPr="00496EE2">
              <w:t>je schopen pozorovat, hodnotit</w:t>
            </w:r>
            <w:r>
              <w:t xml:space="preserve"> a analyzovat</w:t>
            </w:r>
          </w:p>
          <w:p w:rsidR="00274306" w:rsidRPr="00496EE2" w:rsidRDefault="00274306" w:rsidP="001E7AEB">
            <w:pPr>
              <w:pStyle w:val="odrky-tab"/>
            </w:pPr>
            <w:r w:rsidRPr="00496EE2">
              <w:t>vnímá světlo v souvislosti s objemem a strukturou v plošném i plastickém projevu</w:t>
            </w:r>
          </w:p>
          <w:p w:rsidR="00274306" w:rsidRPr="000F44FF" w:rsidRDefault="00274306" w:rsidP="001E7AEB">
            <w:pPr>
              <w:pStyle w:val="odrky-tab"/>
              <w:rPr>
                <w:b/>
              </w:rPr>
            </w:pPr>
            <w:r w:rsidRPr="00496EE2">
              <w:t>dokáže vyu</w:t>
            </w:r>
            <w:r>
              <w:t>žívat výrazových možností barev</w:t>
            </w:r>
          </w:p>
          <w:p w:rsidR="00274306" w:rsidRDefault="00274306" w:rsidP="001E7AEB">
            <w:pPr>
              <w:pStyle w:val="odrky-tab"/>
            </w:pPr>
            <w:r w:rsidRPr="00496EE2">
              <w:t>používá plastické a prostorové vyjádření</w:t>
            </w:r>
          </w:p>
          <w:p w:rsidR="00274306" w:rsidRPr="00496EE2" w:rsidRDefault="00274306" w:rsidP="001E7AEB">
            <w:pPr>
              <w:pStyle w:val="odrky-tab"/>
            </w:pPr>
            <w:r>
              <w:t>zná zákonitosti perspektivy</w:t>
            </w:r>
          </w:p>
        </w:tc>
        <w:tc>
          <w:tcPr>
            <w:tcW w:w="4606" w:type="dxa"/>
            <w:tcMar>
              <w:top w:w="113" w:type="dxa"/>
              <w:bottom w:w="113" w:type="dxa"/>
            </w:tcMar>
          </w:tcPr>
          <w:p w:rsidR="00274306" w:rsidRPr="00496EE2" w:rsidRDefault="00274306" w:rsidP="001E7AEB">
            <w:pPr>
              <w:pStyle w:val="tem-celek"/>
            </w:pPr>
            <w:r w:rsidRPr="00496EE2">
              <w:t>1. Morfologie</w:t>
            </w:r>
          </w:p>
          <w:p w:rsidR="00274306" w:rsidRPr="00496EE2" w:rsidRDefault="00274306" w:rsidP="001E7AEB">
            <w:pPr>
              <w:pStyle w:val="odrky-tab"/>
            </w:pPr>
            <w:r w:rsidRPr="00496EE2">
              <w:t>bod a skvrna</w:t>
            </w:r>
          </w:p>
          <w:p w:rsidR="00274306" w:rsidRPr="00496EE2" w:rsidRDefault="00274306" w:rsidP="001E7AEB">
            <w:pPr>
              <w:pStyle w:val="odrky-tab"/>
            </w:pPr>
            <w:r w:rsidRPr="00496EE2">
              <w:t>čára a linie</w:t>
            </w:r>
          </w:p>
          <w:p w:rsidR="00274306" w:rsidRPr="00496EE2" w:rsidRDefault="00274306" w:rsidP="001E7AEB">
            <w:pPr>
              <w:pStyle w:val="odrky-tab"/>
            </w:pPr>
            <w:r w:rsidRPr="00496EE2">
              <w:t>plocha tvar</w:t>
            </w:r>
          </w:p>
          <w:p w:rsidR="00274306" w:rsidRPr="00496EE2" w:rsidRDefault="00274306" w:rsidP="001E7AEB">
            <w:pPr>
              <w:pStyle w:val="odrky-tab"/>
            </w:pPr>
            <w:r w:rsidRPr="00496EE2">
              <w:t xml:space="preserve">světlo a stín </w:t>
            </w:r>
          </w:p>
          <w:p w:rsidR="00274306" w:rsidRPr="00496EE2" w:rsidRDefault="00274306" w:rsidP="001E7AEB">
            <w:pPr>
              <w:pStyle w:val="odrky-tab"/>
            </w:pPr>
            <w:r w:rsidRPr="00496EE2">
              <w:t>barva</w:t>
            </w:r>
          </w:p>
          <w:p w:rsidR="00274306" w:rsidRPr="00496EE2" w:rsidRDefault="00274306" w:rsidP="001E7AEB">
            <w:pPr>
              <w:pStyle w:val="odrky-tab"/>
            </w:pPr>
            <w:r w:rsidRPr="00496EE2">
              <w:t>plastické a prostorové prvky</w:t>
            </w:r>
            <w:r>
              <w:t>, perspektiva</w:t>
            </w:r>
          </w:p>
        </w:tc>
      </w:tr>
      <w:tr w:rsidR="00274306" w:rsidTr="001E7AEB">
        <w:trPr>
          <w:jc w:val="center"/>
        </w:trPr>
        <w:tc>
          <w:tcPr>
            <w:tcW w:w="4606" w:type="dxa"/>
            <w:tcMar>
              <w:top w:w="113" w:type="dxa"/>
              <w:bottom w:w="113" w:type="dxa"/>
            </w:tcMar>
          </w:tcPr>
          <w:p w:rsidR="00274306" w:rsidRDefault="00274306" w:rsidP="001E7AEB">
            <w:pPr>
              <w:pStyle w:val="odrky-tab"/>
            </w:pPr>
            <w:r>
              <w:t>žák dokáže cíleně využít rytmické řazení prvků a ornamentů</w:t>
            </w:r>
          </w:p>
          <w:p w:rsidR="00274306" w:rsidRDefault="00274306" w:rsidP="001E7AEB">
            <w:pPr>
              <w:pStyle w:val="odrky-tab"/>
            </w:pPr>
            <w:r>
              <w:t>uplatňuje v plošných a prostorových cvičeních rovnováhu, nerovnováhu, napětí</w:t>
            </w:r>
          </w:p>
          <w:p w:rsidR="00274306" w:rsidRDefault="00274306" w:rsidP="001E7AEB">
            <w:pPr>
              <w:pStyle w:val="odrky-tab"/>
            </w:pPr>
            <w:r>
              <w:t>zvládá vyjádření pohybu</w:t>
            </w:r>
          </w:p>
          <w:p w:rsidR="00274306" w:rsidRDefault="00274306" w:rsidP="001E7AEB">
            <w:pPr>
              <w:pStyle w:val="odrky-tab"/>
            </w:pPr>
            <w:r>
              <w:t>zjednoduší složitý tvar vystižením charakteristických prvků</w:t>
            </w:r>
          </w:p>
          <w:p w:rsidR="00274306" w:rsidRDefault="00274306" w:rsidP="001E7AEB">
            <w:pPr>
              <w:pStyle w:val="odrky-tab"/>
            </w:pPr>
            <w:r>
              <w:t>dokáže zobrazit kontrasty světelné, tvarové, proporční, barevné</w:t>
            </w:r>
          </w:p>
          <w:p w:rsidR="00274306" w:rsidRPr="00A81611" w:rsidRDefault="00274306" w:rsidP="001E7AEB">
            <w:pPr>
              <w:pStyle w:val="odrky-tab"/>
            </w:pPr>
            <w:r>
              <w:t>dokáže využívat kompoziční zákonitosti</w:t>
            </w:r>
          </w:p>
        </w:tc>
        <w:tc>
          <w:tcPr>
            <w:tcW w:w="4606" w:type="dxa"/>
            <w:tcMar>
              <w:top w:w="113" w:type="dxa"/>
              <w:bottom w:w="113" w:type="dxa"/>
            </w:tcMar>
          </w:tcPr>
          <w:p w:rsidR="00274306" w:rsidRDefault="00274306" w:rsidP="001E7AEB">
            <w:pPr>
              <w:pStyle w:val="tem-celek"/>
            </w:pPr>
            <w:r>
              <w:t xml:space="preserve">2. </w:t>
            </w:r>
            <w:r w:rsidRPr="00496EE2">
              <w:t>Syntax</w:t>
            </w:r>
          </w:p>
          <w:p w:rsidR="00274306" w:rsidRDefault="00274306" w:rsidP="001E7AEB">
            <w:pPr>
              <w:pStyle w:val="odrky-tab"/>
            </w:pPr>
            <w:r>
              <w:t>rytmus a ornament</w:t>
            </w:r>
          </w:p>
          <w:p w:rsidR="00274306" w:rsidRDefault="00274306" w:rsidP="001E7AEB">
            <w:pPr>
              <w:pStyle w:val="odrky-tab"/>
            </w:pPr>
            <w:r>
              <w:t>symetrie a asymetrie</w:t>
            </w:r>
          </w:p>
          <w:p w:rsidR="00274306" w:rsidRDefault="00274306" w:rsidP="001E7AEB">
            <w:pPr>
              <w:pStyle w:val="odrky-tab"/>
            </w:pPr>
            <w:r>
              <w:t>pohyb</w:t>
            </w:r>
          </w:p>
          <w:p w:rsidR="00274306" w:rsidRPr="007204F9" w:rsidRDefault="00274306" w:rsidP="001E7AEB">
            <w:pPr>
              <w:pStyle w:val="odrky-tab"/>
            </w:pPr>
            <w:r>
              <w:t>stylizace</w:t>
            </w:r>
          </w:p>
          <w:p w:rsidR="00274306" w:rsidRDefault="00274306" w:rsidP="001E7AEB">
            <w:pPr>
              <w:pStyle w:val="odrky-tab"/>
            </w:pPr>
            <w:r>
              <w:t>protiklady a souzvuky</w:t>
            </w:r>
          </w:p>
          <w:p w:rsidR="00274306" w:rsidRPr="007204F9" w:rsidRDefault="00274306" w:rsidP="001E7AEB">
            <w:pPr>
              <w:pStyle w:val="odrky-tab"/>
            </w:pPr>
            <w:r>
              <w:t>kompozice</w:t>
            </w:r>
          </w:p>
        </w:tc>
      </w:tr>
      <w:tr w:rsidR="00274306" w:rsidTr="001E7AEB">
        <w:trPr>
          <w:jc w:val="center"/>
        </w:trPr>
        <w:tc>
          <w:tcPr>
            <w:tcW w:w="4606" w:type="dxa"/>
            <w:tcMar>
              <w:top w:w="113" w:type="dxa"/>
              <w:bottom w:w="113" w:type="dxa"/>
            </w:tcMar>
          </w:tcPr>
          <w:p w:rsidR="00274306" w:rsidRDefault="00274306" w:rsidP="001E7AEB">
            <w:pPr>
              <w:pStyle w:val="odrky-tab"/>
            </w:pPr>
            <w:r>
              <w:t>žák tvoří věcné kompoziční studie (tvarové, strukturní, barevné atd.), ovládá postupy stylizace a abstrakce a možnosti posunu reálných tvarů</w:t>
            </w:r>
          </w:p>
          <w:p w:rsidR="00274306" w:rsidRDefault="00274306" w:rsidP="001E7AEB">
            <w:pPr>
              <w:pStyle w:val="odrky-tab"/>
            </w:pPr>
            <w:r>
              <w:t>má představu o vlivu měřítka na význam a výraz</w:t>
            </w:r>
          </w:p>
          <w:p w:rsidR="00274306" w:rsidRDefault="00274306" w:rsidP="001E7AEB">
            <w:pPr>
              <w:pStyle w:val="odrky-tab"/>
            </w:pPr>
            <w:r>
              <w:t>dokáže přenést prvky do jiné tóniny, struktury a zvládá prvky napodobení</w:t>
            </w:r>
          </w:p>
          <w:p w:rsidR="00274306" w:rsidRDefault="00274306" w:rsidP="001E7AEB">
            <w:pPr>
              <w:pStyle w:val="odrky-tab"/>
            </w:pPr>
            <w:r>
              <w:t>využívá dovednosti v projekčních a materiálových studiích</w:t>
            </w:r>
          </w:p>
          <w:p w:rsidR="00274306" w:rsidRDefault="00274306" w:rsidP="001E7AEB">
            <w:pPr>
              <w:pStyle w:val="odrky-tab"/>
            </w:pPr>
            <w:r>
              <w:lastRenderedPageBreak/>
              <w:t>orientuje se v základních výtvarných a grafických technikách</w:t>
            </w:r>
          </w:p>
          <w:p w:rsidR="00274306" w:rsidRPr="003B516A" w:rsidRDefault="00274306" w:rsidP="001E7AEB">
            <w:pPr>
              <w:pStyle w:val="odrky-tab"/>
            </w:pPr>
            <w:r>
              <w:t xml:space="preserve">využije v plenéru </w:t>
            </w:r>
            <w:r w:rsidRPr="004F14BA">
              <w:t>znalosti získané během celé výuky výtvarné přípravy</w:t>
            </w:r>
            <w:r>
              <w:t xml:space="preserve"> </w:t>
            </w:r>
          </w:p>
        </w:tc>
        <w:tc>
          <w:tcPr>
            <w:tcW w:w="4606" w:type="dxa"/>
            <w:tcMar>
              <w:top w:w="113" w:type="dxa"/>
              <w:bottom w:w="113" w:type="dxa"/>
            </w:tcMar>
          </w:tcPr>
          <w:p w:rsidR="00274306" w:rsidRDefault="00274306" w:rsidP="001E7AEB">
            <w:pPr>
              <w:pStyle w:val="tem-celek"/>
            </w:pPr>
            <w:r>
              <w:lastRenderedPageBreak/>
              <w:t>3</w:t>
            </w:r>
            <w:r w:rsidRPr="003B516A">
              <w:t>.</w:t>
            </w:r>
            <w:r>
              <w:t xml:space="preserve"> </w:t>
            </w:r>
            <w:r w:rsidRPr="003B516A">
              <w:t>Studi</w:t>
            </w:r>
            <w:r>
              <w:t>e</w:t>
            </w:r>
            <w:r w:rsidRPr="003B516A">
              <w:t xml:space="preserve"> reálií</w:t>
            </w:r>
          </w:p>
          <w:p w:rsidR="00274306" w:rsidRPr="00D7137B" w:rsidRDefault="00274306" w:rsidP="001E7AEB">
            <w:pPr>
              <w:pStyle w:val="odrky-tab"/>
            </w:pPr>
            <w:r w:rsidRPr="00D7137B">
              <w:t>věcné studie</w:t>
            </w:r>
          </w:p>
          <w:p w:rsidR="00274306" w:rsidRDefault="00274306" w:rsidP="001E7AEB">
            <w:pPr>
              <w:pStyle w:val="odrky-tab"/>
            </w:pPr>
            <w:r>
              <w:t>abstraktní a stylizační</w:t>
            </w:r>
          </w:p>
          <w:p w:rsidR="00274306" w:rsidRDefault="00274306" w:rsidP="001E7AEB">
            <w:pPr>
              <w:pStyle w:val="odrky-tab"/>
            </w:pPr>
            <w:r>
              <w:t>změna měřítka</w:t>
            </w:r>
          </w:p>
          <w:p w:rsidR="00274306" w:rsidRDefault="00274306" w:rsidP="001E7AEB">
            <w:pPr>
              <w:pStyle w:val="odrky-tab"/>
            </w:pPr>
            <w:r>
              <w:t>transfigurace, transformace</w:t>
            </w:r>
          </w:p>
          <w:p w:rsidR="00274306" w:rsidRDefault="00274306" w:rsidP="001E7AEB">
            <w:pPr>
              <w:pStyle w:val="odrky-tab"/>
            </w:pPr>
            <w:r>
              <w:t>analogie</w:t>
            </w:r>
          </w:p>
          <w:p w:rsidR="00274306" w:rsidRDefault="00274306" w:rsidP="001E7AEB">
            <w:pPr>
              <w:pStyle w:val="odrky-tab"/>
            </w:pPr>
            <w:r>
              <w:t>kombinace, variace</w:t>
            </w:r>
          </w:p>
          <w:p w:rsidR="00274306" w:rsidRDefault="00274306" w:rsidP="001E7AEB">
            <w:pPr>
              <w:pStyle w:val="odrky-tab"/>
            </w:pPr>
            <w:r>
              <w:t>výtvarné techniky</w:t>
            </w:r>
          </w:p>
          <w:p w:rsidR="00274306" w:rsidRPr="00D7137B" w:rsidRDefault="00274306" w:rsidP="001E7AEB">
            <w:pPr>
              <w:pStyle w:val="odrky-tab"/>
            </w:pPr>
            <w:r>
              <w:t>exteriérové studie</w:t>
            </w:r>
          </w:p>
        </w:tc>
      </w:tr>
      <w:tr w:rsidR="00274306" w:rsidTr="001E7AEB">
        <w:trPr>
          <w:trHeight w:val="99"/>
          <w:jc w:val="center"/>
        </w:trPr>
        <w:tc>
          <w:tcPr>
            <w:tcW w:w="4606" w:type="dxa"/>
            <w:tcMar>
              <w:top w:w="113" w:type="dxa"/>
              <w:bottom w:w="113" w:type="dxa"/>
            </w:tcMar>
          </w:tcPr>
          <w:p w:rsidR="00274306" w:rsidRPr="00614E20" w:rsidRDefault="00274306" w:rsidP="001E7AEB">
            <w:pPr>
              <w:pStyle w:val="odrky-tab"/>
            </w:pPr>
            <w:r w:rsidRPr="00203DD4">
              <w:t>uplatňuje vztah mezi výtvarným řešením zadaného úkolu, technologickými postupy a technikami používanými</w:t>
            </w:r>
            <w:r w:rsidRPr="00614E20">
              <w:t xml:space="preserve"> v rámci studovaného oboru</w:t>
            </w:r>
          </w:p>
        </w:tc>
        <w:tc>
          <w:tcPr>
            <w:tcW w:w="4606" w:type="dxa"/>
            <w:tcMar>
              <w:top w:w="113" w:type="dxa"/>
              <w:bottom w:w="113" w:type="dxa"/>
            </w:tcMar>
          </w:tcPr>
          <w:p w:rsidR="00274306" w:rsidRDefault="00274306" w:rsidP="001E7AEB">
            <w:pPr>
              <w:pStyle w:val="tem-celek"/>
            </w:pPr>
            <w:r>
              <w:t>4</w:t>
            </w:r>
            <w:r w:rsidRPr="00AF1A1D">
              <w:t>.</w:t>
            </w:r>
            <w:r>
              <w:t xml:space="preserve"> </w:t>
            </w:r>
            <w:r w:rsidRPr="00AF1A1D">
              <w:t>Fantazijně koncepční studie</w:t>
            </w:r>
          </w:p>
          <w:p w:rsidR="00274306" w:rsidRPr="00203DD4" w:rsidRDefault="00274306" w:rsidP="001E7AEB">
            <w:pPr>
              <w:pStyle w:val="odrky-tab"/>
            </w:pPr>
            <w:r w:rsidRPr="00AF1A1D">
              <w:t>variační a</w:t>
            </w:r>
            <w:r>
              <w:t xml:space="preserve"> </w:t>
            </w:r>
            <w:r w:rsidRPr="00AF1A1D">
              <w:t>materiálové</w:t>
            </w:r>
            <w:r>
              <w:t xml:space="preserve"> studie</w:t>
            </w:r>
          </w:p>
        </w:tc>
      </w:tr>
      <w:tr w:rsidR="00274306" w:rsidTr="001E7AEB">
        <w:trPr>
          <w:jc w:val="center"/>
        </w:trPr>
        <w:tc>
          <w:tcPr>
            <w:tcW w:w="4606" w:type="dxa"/>
            <w:tcMar>
              <w:top w:w="113" w:type="dxa"/>
              <w:bottom w:w="113" w:type="dxa"/>
            </w:tcMar>
          </w:tcPr>
          <w:p w:rsidR="00274306" w:rsidRDefault="00274306" w:rsidP="001E7AEB">
            <w:pPr>
              <w:pStyle w:val="odrky-tab"/>
            </w:pPr>
            <w:r w:rsidRPr="00F92A8B">
              <w:t xml:space="preserve">orientuje se </w:t>
            </w:r>
            <w:r>
              <w:t>v oblasti výtvarné kultury</w:t>
            </w:r>
          </w:p>
          <w:p w:rsidR="00274306" w:rsidRDefault="00274306" w:rsidP="001E7AEB">
            <w:pPr>
              <w:pStyle w:val="odrky-tab"/>
            </w:pPr>
            <w:r>
              <w:t>je schopen vyhledat informační zdroje a využít v umělecké tvorbě zdroje inspirace</w:t>
            </w:r>
          </w:p>
          <w:p w:rsidR="00274306" w:rsidRPr="00F92A8B" w:rsidRDefault="00274306" w:rsidP="001E7AEB">
            <w:pPr>
              <w:pStyle w:val="odrky-tab"/>
            </w:pPr>
            <w:r>
              <w:t>analyzuje obsah i formu uměleckého díla</w:t>
            </w:r>
          </w:p>
        </w:tc>
        <w:tc>
          <w:tcPr>
            <w:tcW w:w="4606" w:type="dxa"/>
            <w:tcMar>
              <w:top w:w="113" w:type="dxa"/>
              <w:bottom w:w="113" w:type="dxa"/>
            </w:tcMar>
          </w:tcPr>
          <w:p w:rsidR="00274306" w:rsidRDefault="00274306" w:rsidP="001E7AEB">
            <w:pPr>
              <w:pStyle w:val="tem-celek"/>
            </w:pPr>
            <w:r>
              <w:t>5. A</w:t>
            </w:r>
            <w:r w:rsidRPr="00F92A8B">
              <w:t>nalýza uměleckých děl</w:t>
            </w:r>
          </w:p>
          <w:p w:rsidR="00274306" w:rsidRPr="00F92A8B" w:rsidRDefault="00274306" w:rsidP="001E7AEB">
            <w:pPr>
              <w:pStyle w:val="tem-celek"/>
            </w:pPr>
            <w:r>
              <w:t xml:space="preserve"> - </w:t>
            </w:r>
            <w:r w:rsidRPr="000F44FF">
              <w:rPr>
                <w:b w:val="0"/>
              </w:rPr>
              <w:t>analýza děl volného a užitého umění</w:t>
            </w:r>
          </w:p>
        </w:tc>
      </w:tr>
      <w:tr w:rsidR="00274306" w:rsidTr="001E7AEB">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F92A8B" w:rsidRDefault="00274306" w:rsidP="001E7AEB">
            <w:pPr>
              <w:pStyle w:val="odrky-tab"/>
              <w:numPr>
                <w:ilvl w:val="0"/>
                <w:numId w:val="0"/>
              </w:numPr>
              <w:tabs>
                <w:tab w:val="num" w:pos="57"/>
              </w:tabs>
              <w:ind w:left="284" w:hanging="227"/>
            </w:pP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tem-celek"/>
            </w:pPr>
            <w:r>
              <w:t>Klauzurní práce</w:t>
            </w:r>
          </w:p>
          <w:p w:rsidR="00274306" w:rsidRDefault="00274306" w:rsidP="001E7AEB">
            <w:pPr>
              <w:pStyle w:val="tem-celek"/>
            </w:pPr>
            <w:r>
              <w:t>1.ročník</w:t>
            </w:r>
          </w:p>
          <w:p w:rsidR="00274306" w:rsidRPr="00A40E89" w:rsidRDefault="00274306" w:rsidP="001E7AEB">
            <w:pPr>
              <w:pStyle w:val="odrky-tab"/>
              <w:tabs>
                <w:tab w:val="num" w:pos="180"/>
              </w:tabs>
              <w:ind w:left="407"/>
              <w:rPr>
                <w:b/>
              </w:rPr>
            </w:pPr>
            <w:r w:rsidRPr="00A40E89">
              <w:rPr>
                <w:b/>
              </w:rPr>
              <w:t>Kresba podle reálné předlohy</w:t>
            </w:r>
          </w:p>
          <w:p w:rsidR="00274306" w:rsidRPr="00A40E89" w:rsidRDefault="00274306" w:rsidP="001E7AEB">
            <w:pPr>
              <w:pStyle w:val="odrky-tab"/>
              <w:tabs>
                <w:tab w:val="num" w:pos="180"/>
              </w:tabs>
              <w:ind w:left="407"/>
              <w:rPr>
                <w:b/>
              </w:rPr>
            </w:pPr>
            <w:r w:rsidRPr="00A40E89">
              <w:rPr>
                <w:b/>
              </w:rPr>
              <w:t>Kompozice na dané téma</w:t>
            </w:r>
          </w:p>
          <w:p w:rsidR="00274306" w:rsidRDefault="00274306" w:rsidP="001E7AEB">
            <w:pPr>
              <w:pStyle w:val="tem-celek"/>
            </w:pPr>
            <w:r>
              <w:t>2.ročník</w:t>
            </w:r>
          </w:p>
          <w:p w:rsidR="00274306" w:rsidRPr="00A40E89" w:rsidRDefault="00274306" w:rsidP="001E7AEB">
            <w:pPr>
              <w:pStyle w:val="odrky-tab"/>
              <w:tabs>
                <w:tab w:val="num" w:pos="180"/>
              </w:tabs>
              <w:ind w:left="407"/>
              <w:rPr>
                <w:b/>
              </w:rPr>
            </w:pPr>
            <w:r w:rsidRPr="00A40E89">
              <w:rPr>
                <w:b/>
              </w:rPr>
              <w:t>Malba reálné předlohy</w:t>
            </w:r>
          </w:p>
          <w:p w:rsidR="00274306" w:rsidRPr="00A40E89" w:rsidRDefault="00274306" w:rsidP="001E7AEB">
            <w:pPr>
              <w:pStyle w:val="odrky-tab"/>
              <w:tabs>
                <w:tab w:val="num" w:pos="180"/>
              </w:tabs>
              <w:ind w:left="407"/>
              <w:rPr>
                <w:b/>
              </w:rPr>
            </w:pPr>
            <w:r w:rsidRPr="00A40E89">
              <w:rPr>
                <w:b/>
              </w:rPr>
              <w:t>Kompozice na dané téma</w:t>
            </w:r>
          </w:p>
          <w:p w:rsidR="00274306" w:rsidRPr="00A40E89" w:rsidRDefault="00274306" w:rsidP="001E7AEB">
            <w:pPr>
              <w:pStyle w:val="odrky-tab"/>
              <w:tabs>
                <w:tab w:val="num" w:pos="180"/>
              </w:tabs>
              <w:ind w:left="407"/>
              <w:rPr>
                <w:b/>
              </w:rPr>
            </w:pPr>
            <w:r w:rsidRPr="00A40E89">
              <w:rPr>
                <w:b/>
              </w:rPr>
              <w:t>Fantazijně koncepční studie</w:t>
            </w:r>
          </w:p>
        </w:tc>
      </w:tr>
    </w:tbl>
    <w:p w:rsidR="00274306" w:rsidRDefault="00274306" w:rsidP="00274306">
      <w:pPr>
        <w:pStyle w:val="odrky"/>
        <w:numPr>
          <w:ilvl w:val="0"/>
          <w:numId w:val="0"/>
        </w:numPr>
      </w:pPr>
    </w:p>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Morfologie</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Syntax</w:t>
            </w:r>
          </w:p>
          <w:p w:rsidR="00274306" w:rsidRPr="007204F9" w:rsidRDefault="00274306" w:rsidP="001E7AEB">
            <w:pPr>
              <w:pStyle w:val="odrky-tab"/>
              <w:tabs>
                <w:tab w:val="num" w:pos="227"/>
              </w:tabs>
            </w:pPr>
            <w:r>
              <w:t xml:space="preserve"> rytmus a ornament, symetrie a asymetrie, pohyb, stylizace</w:t>
            </w:r>
          </w:p>
          <w:p w:rsidR="00274306" w:rsidRDefault="00274306" w:rsidP="001E7AEB">
            <w:pPr>
              <w:pStyle w:val="odrky-tab"/>
              <w:tabs>
                <w:tab w:val="num" w:pos="227"/>
              </w:tabs>
            </w:pPr>
            <w:r>
              <w:t xml:space="preserve"> protiklady a souzvuky, kompozice</w:t>
            </w:r>
          </w:p>
        </w:tc>
        <w:tc>
          <w:tcPr>
            <w:tcW w:w="746" w:type="dxa"/>
            <w:tcMar>
              <w:top w:w="113" w:type="dxa"/>
              <w:bottom w:w="113" w:type="dxa"/>
            </w:tcMar>
          </w:tcPr>
          <w:p w:rsidR="00274306" w:rsidRPr="000F44FF" w:rsidRDefault="00274306" w:rsidP="001E7AEB">
            <w:pPr>
              <w:pStyle w:val="zahlavtabulky"/>
              <w:rPr>
                <w:caps/>
              </w:rPr>
            </w:pPr>
          </w:p>
          <w:p w:rsidR="00274306" w:rsidRPr="000F44FF" w:rsidRDefault="00274306" w:rsidP="001E7AEB">
            <w:pPr>
              <w:pStyle w:val="zahlavtabulky"/>
              <w:rPr>
                <w:caps/>
              </w:rPr>
            </w:pPr>
            <w:r w:rsidRPr="000F44FF">
              <w:rPr>
                <w:caps/>
                <w:szCs w:val="22"/>
              </w:rPr>
              <w:t>x</w:t>
            </w:r>
          </w:p>
          <w:p w:rsidR="00274306" w:rsidRPr="000F44FF" w:rsidRDefault="00274306" w:rsidP="001E7AEB">
            <w:pPr>
              <w:pStyle w:val="zahlavtabulky"/>
              <w:rPr>
                <w:caps/>
              </w:rPr>
            </w:pPr>
          </w:p>
        </w:tc>
        <w:tc>
          <w:tcPr>
            <w:tcW w:w="746" w:type="dxa"/>
            <w:tcMar>
              <w:top w:w="113" w:type="dxa"/>
              <w:bottom w:w="113" w:type="dxa"/>
            </w:tcMar>
          </w:tcPr>
          <w:p w:rsidR="00274306" w:rsidRPr="000F44FF" w:rsidRDefault="00274306" w:rsidP="001E7AEB">
            <w:pPr>
              <w:pStyle w:val="zahlavtabulky"/>
              <w:rPr>
                <w:caps/>
              </w:rPr>
            </w:pPr>
          </w:p>
          <w:p w:rsidR="00274306" w:rsidRPr="000F44FF" w:rsidRDefault="00274306" w:rsidP="001E7AEB">
            <w:pPr>
              <w:pStyle w:val="zahlavtabulky"/>
              <w:rPr>
                <w:caps/>
              </w:rPr>
            </w:pPr>
          </w:p>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Studie reálií</w:t>
            </w:r>
          </w:p>
          <w:p w:rsidR="00274306" w:rsidRDefault="00274306" w:rsidP="001E7AEB">
            <w:pPr>
              <w:pStyle w:val="odrky-tab"/>
              <w:tabs>
                <w:tab w:val="num" w:pos="227"/>
              </w:tabs>
            </w:pPr>
            <w:r w:rsidRPr="00D7137B">
              <w:t>věcné studie</w:t>
            </w:r>
            <w:r>
              <w:t>, abstraktní a stylizační</w:t>
            </w:r>
          </w:p>
          <w:p w:rsidR="00274306" w:rsidRDefault="00274306" w:rsidP="001E7AEB">
            <w:pPr>
              <w:pStyle w:val="odrky-tab"/>
              <w:tabs>
                <w:tab w:val="num" w:pos="227"/>
              </w:tabs>
            </w:pPr>
            <w:r>
              <w:t>změna měřítka, transfigurace, transformace, analogie, kombinace, variace, výtvarné techniky, exteriérové studie</w:t>
            </w:r>
          </w:p>
        </w:tc>
        <w:tc>
          <w:tcPr>
            <w:tcW w:w="746" w:type="dxa"/>
            <w:tcMar>
              <w:top w:w="113" w:type="dxa"/>
              <w:bottom w:w="113" w:type="dxa"/>
            </w:tcMar>
          </w:tcPr>
          <w:p w:rsidR="00274306" w:rsidRPr="000F44FF" w:rsidRDefault="00274306" w:rsidP="001E7AEB">
            <w:pPr>
              <w:pStyle w:val="zahlavtabulky"/>
              <w:jc w:val="left"/>
              <w:rPr>
                <w:caps/>
              </w:rPr>
            </w:pPr>
          </w:p>
          <w:p w:rsidR="00274306" w:rsidRPr="000F44FF" w:rsidRDefault="00274306" w:rsidP="001E7AEB">
            <w:pPr>
              <w:pStyle w:val="zahlavtabulky"/>
              <w:jc w:val="left"/>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jc w:val="left"/>
              <w:rPr>
                <w:caps/>
              </w:rPr>
            </w:pPr>
          </w:p>
          <w:p w:rsidR="00274306" w:rsidRPr="000F44FF" w:rsidRDefault="00274306" w:rsidP="001E7AEB">
            <w:pPr>
              <w:pStyle w:val="zahlavtabulky"/>
              <w:jc w:val="left"/>
              <w:rPr>
                <w:caps/>
              </w:rPr>
            </w:pPr>
          </w:p>
          <w:p w:rsidR="00274306" w:rsidRPr="000F44FF" w:rsidRDefault="00274306" w:rsidP="001E7AEB">
            <w:pPr>
              <w:pStyle w:val="zahlavtabulky"/>
              <w:jc w:val="left"/>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Fantazijně koncepční studie</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180F41" w:rsidRDefault="00274306" w:rsidP="001E7AEB">
            <w:pPr>
              <w:pStyle w:val="tem-celek"/>
            </w:pPr>
            <w:r>
              <w:t>A</w:t>
            </w:r>
            <w:r w:rsidRPr="00180F41">
              <w:t>nalýza uměleckých děl</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Klauzurní práce</w:t>
            </w:r>
          </w:p>
        </w:tc>
        <w:tc>
          <w:tcPr>
            <w:tcW w:w="746" w:type="dxa"/>
            <w:tcMar>
              <w:top w:w="113" w:type="dxa"/>
              <w:bottom w:w="113" w:type="dxa"/>
            </w:tcMar>
          </w:tcPr>
          <w:p w:rsidR="00274306" w:rsidRPr="000F44FF" w:rsidRDefault="00274306" w:rsidP="001E7AEB">
            <w:pPr>
              <w:pStyle w:val="zahlavtabulky"/>
              <w:rPr>
                <w:caps/>
              </w:rPr>
            </w:pPr>
            <w:r>
              <w:rPr>
                <w:caps/>
                <w:szCs w:val="22"/>
              </w:rPr>
              <w:t>X</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170</w:t>
            </w:r>
          </w:p>
        </w:tc>
        <w:tc>
          <w:tcPr>
            <w:tcW w:w="746" w:type="dxa"/>
            <w:tcMar>
              <w:top w:w="113" w:type="dxa"/>
              <w:bottom w:w="113" w:type="dxa"/>
            </w:tcMar>
          </w:tcPr>
          <w:p w:rsidR="00274306" w:rsidRDefault="00274306" w:rsidP="006D3804">
            <w:pPr>
              <w:pStyle w:val="zahlavtabulky"/>
            </w:pPr>
            <w:r>
              <w:t>2</w:t>
            </w:r>
            <w:r w:rsidR="006D3804">
              <w:t>72</w:t>
            </w: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bl>
    <w:p w:rsidR="00274306" w:rsidRPr="003D377C" w:rsidRDefault="00274306" w:rsidP="00274306"/>
    <w:p w:rsidR="00274306" w:rsidRPr="0091781E" w:rsidRDefault="00274306" w:rsidP="00274306">
      <w:pPr>
        <w:pStyle w:val="profil"/>
      </w:pPr>
      <w:r>
        <w:br w:type="page"/>
      </w:r>
      <w:bookmarkStart w:id="66" w:name="_Toc230393018"/>
      <w:r>
        <w:lastRenderedPageBreak/>
        <w:br w:type="page"/>
      </w:r>
      <w:bookmarkStart w:id="67" w:name="_Toc470764831"/>
      <w:r>
        <w:lastRenderedPageBreak/>
        <w:t>Figurální kreslení</w:t>
      </w:r>
      <w:bookmarkEnd w:id="66"/>
      <w:bookmarkEnd w:id="67"/>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166283" w:rsidRDefault="00274306" w:rsidP="00274306">
      <w:pPr>
        <w:pStyle w:val="hlavnpodnadpisy"/>
        <w:spacing w:before="360" w:after="240"/>
        <w:rPr>
          <w:bCs/>
          <w:sz w:val="24"/>
          <w:szCs w:val="24"/>
        </w:rPr>
      </w:pPr>
      <w:r w:rsidRPr="00166283">
        <w:rPr>
          <w:bCs/>
          <w:sz w:val="24"/>
          <w:szCs w:val="24"/>
        </w:rPr>
        <w:t>Pojetí vyučovacího předmětu</w:t>
      </w:r>
    </w:p>
    <w:p w:rsidR="00274306" w:rsidRDefault="00274306" w:rsidP="00274306">
      <w:pPr>
        <w:pStyle w:val="podnadpisy"/>
      </w:pPr>
      <w:r>
        <w:t>Obecný cíl předmětu</w:t>
      </w:r>
    </w:p>
    <w:p w:rsidR="00274306" w:rsidRDefault="00274306" w:rsidP="00274306">
      <w:pPr>
        <w:pStyle w:val="hlavntext"/>
      </w:pPr>
      <w:r>
        <w:t xml:space="preserve">Cílem předmětu je poskytnout žákům potřebné vědomosti a dovednosti v oblasti výtvarného vyjadřování, rozvíjení výtvarného myšlení a cítění a spolu s dalšími odbornými předměty vést žáky k získání svébytného výtvarného názoru.  </w:t>
      </w:r>
    </w:p>
    <w:p w:rsidR="00274306" w:rsidRDefault="00274306" w:rsidP="00274306">
      <w:pPr>
        <w:pStyle w:val="podnadpisy"/>
      </w:pPr>
      <w:r>
        <w:t>Výchovně-vzdělávací cíle</w:t>
      </w:r>
    </w:p>
    <w:p w:rsidR="00274306" w:rsidRPr="00610FC2" w:rsidRDefault="00274306" w:rsidP="00274306">
      <w:pPr>
        <w:pStyle w:val="hlavntext"/>
      </w:pPr>
      <w:r>
        <w:t>V</w:t>
      </w:r>
      <w:r w:rsidRPr="00610FC2">
        <w:t>zdělávání ve vyučovacím předmětu figurální kreslení směřuje k tomu, aby žáci:</w:t>
      </w:r>
    </w:p>
    <w:p w:rsidR="00274306" w:rsidRPr="00610FC2" w:rsidRDefault="00274306" w:rsidP="00274306">
      <w:pPr>
        <w:pStyle w:val="odrky"/>
      </w:pPr>
      <w:r>
        <w:t>c</w:t>
      </w:r>
      <w:r w:rsidRPr="00610FC2">
        <w:t>hápali lidské tělo jako měřítko všech věcí pro člověka vytvářených a jím používaných, zejména ve vztahu k budoucímu povolání</w:t>
      </w:r>
    </w:p>
    <w:p w:rsidR="00274306" w:rsidRPr="00610FC2" w:rsidRDefault="00274306" w:rsidP="00274306">
      <w:pPr>
        <w:pStyle w:val="odrky"/>
      </w:pPr>
      <w:r w:rsidRPr="00610FC2">
        <w:t>prakticky ovládali rozvržení kresby a kompozici ve vztahu proporcí a tvarů</w:t>
      </w:r>
    </w:p>
    <w:p w:rsidR="00274306" w:rsidRPr="00610FC2" w:rsidRDefault="00274306" w:rsidP="00274306">
      <w:pPr>
        <w:pStyle w:val="odrky"/>
      </w:pPr>
      <w:r w:rsidRPr="00610FC2">
        <w:t>získali schopnost využívat výrazových možností kresby, linky, kontrastu,</w:t>
      </w:r>
      <w:r>
        <w:t xml:space="preserve"> </w:t>
      </w:r>
      <w:r w:rsidRPr="00610FC2">
        <w:t>pojednání plochy</w:t>
      </w:r>
    </w:p>
    <w:p w:rsidR="00274306" w:rsidRPr="00610FC2" w:rsidRDefault="00274306" w:rsidP="00274306">
      <w:pPr>
        <w:pStyle w:val="odrky"/>
      </w:pPr>
      <w:r w:rsidRPr="00610FC2">
        <w:t>dokázali správně a pohotově nakreslit figuru a její detaily, zaznamenat proporce, výraz, charakter a pohyb lidské hlavy a figury, v aktu i oblečené</w:t>
      </w:r>
    </w:p>
    <w:p w:rsidR="00274306" w:rsidRPr="00610FC2" w:rsidRDefault="00274306" w:rsidP="00274306">
      <w:pPr>
        <w:pStyle w:val="odrky"/>
      </w:pPr>
      <w:r w:rsidRPr="00610FC2">
        <w:t>chápali vztah mezi figurou a drapérií</w:t>
      </w:r>
    </w:p>
    <w:p w:rsidR="00274306" w:rsidRPr="00610FC2" w:rsidRDefault="00274306" w:rsidP="00274306">
      <w:pPr>
        <w:pStyle w:val="odrky"/>
      </w:pPr>
      <w:r w:rsidRPr="00610FC2">
        <w:t>aplikovali vědomosti a dovednosti získané studiem anatomie a výtvarné</w:t>
      </w:r>
      <w:r>
        <w:t xml:space="preserve"> </w:t>
      </w:r>
      <w:r w:rsidRPr="00610FC2">
        <w:t>přípravy ve figurální kresbě</w:t>
      </w:r>
    </w:p>
    <w:p w:rsidR="00274306" w:rsidRPr="00610FC2" w:rsidRDefault="00274306" w:rsidP="00274306">
      <w:pPr>
        <w:pStyle w:val="odrky"/>
      </w:pPr>
      <w:r w:rsidRPr="00610FC2">
        <w:t>dokázali figuru stylizovat na základě realistických studií</w:t>
      </w:r>
    </w:p>
    <w:p w:rsidR="00274306" w:rsidRPr="00610FC2" w:rsidRDefault="00274306" w:rsidP="00274306">
      <w:pPr>
        <w:pStyle w:val="odrky"/>
      </w:pPr>
      <w:r w:rsidRPr="00610FC2">
        <w:t>dokázali pohotově a správně nakreslit figuru z představy v přiměřené stylizaci</w:t>
      </w:r>
    </w:p>
    <w:p w:rsidR="00274306" w:rsidRPr="00610FC2" w:rsidRDefault="00274306" w:rsidP="00274306">
      <w:pPr>
        <w:pStyle w:val="odrky"/>
      </w:pPr>
      <w:r w:rsidRPr="00610FC2">
        <w:t>ve výtvarné figurální tvorbě používali správné postupy (analýza, studie, variace, syntéza)</w:t>
      </w:r>
    </w:p>
    <w:p w:rsidR="00274306" w:rsidRPr="00610FC2" w:rsidRDefault="00274306" w:rsidP="00274306">
      <w:pPr>
        <w:pStyle w:val="odrky"/>
      </w:pPr>
      <w:r w:rsidRPr="00610FC2">
        <w:t>uměli využít znalosti z figurální kresby v další designérské práci</w:t>
      </w:r>
    </w:p>
    <w:p w:rsidR="00274306" w:rsidRPr="00610FC2" w:rsidRDefault="00274306" w:rsidP="00274306">
      <w:pPr>
        <w:pStyle w:val="odrky"/>
      </w:pPr>
      <w:r w:rsidRPr="00610FC2">
        <w:t>samostatně vyhledávali informace z různýc</w:t>
      </w:r>
      <w:r>
        <w:t>h zdrojů (internet, literatura</w:t>
      </w:r>
      <w:r w:rsidRPr="00610FC2">
        <w:t>),</w:t>
      </w:r>
      <w:r>
        <w:t xml:space="preserve"> </w:t>
      </w:r>
      <w:r w:rsidRPr="00610FC2">
        <w:t xml:space="preserve">dokázali je zpracovávat, </w:t>
      </w:r>
      <w:r>
        <w:t xml:space="preserve">interpretovat a zaujímat k nim </w:t>
      </w:r>
      <w:r w:rsidRPr="00610FC2">
        <w:t>stanoviska a názory</w:t>
      </w:r>
    </w:p>
    <w:p w:rsidR="00274306" w:rsidRPr="00610FC2" w:rsidRDefault="00274306" w:rsidP="00274306">
      <w:pPr>
        <w:pStyle w:val="odrky"/>
      </w:pPr>
      <w:r w:rsidRPr="00610FC2">
        <w:t>byli schopni tvořivého myšlení, uvědomovali si význam studia a získali potřebu</w:t>
      </w:r>
      <w:r>
        <w:t xml:space="preserve"> </w:t>
      </w:r>
      <w:r w:rsidRPr="00610FC2">
        <w:t>celoživotního vzdělávání a kultivace vlastní osobnosti</w:t>
      </w:r>
    </w:p>
    <w:p w:rsidR="00274306" w:rsidRPr="008A78EF" w:rsidRDefault="00274306" w:rsidP="00274306">
      <w:pPr>
        <w:pStyle w:val="podnadpisy"/>
      </w:pPr>
      <w:r>
        <w:t>Charakteristika učiva</w:t>
      </w:r>
    </w:p>
    <w:p w:rsidR="00274306" w:rsidRDefault="00274306" w:rsidP="00274306">
      <w:pPr>
        <w:pStyle w:val="hlavntext"/>
      </w:pPr>
      <w:r>
        <w:t>Předmětem učiva jsou základní anatomické proporce, kresebné a barevné studie lidské hlavy a její části podle sádrových modelů, studie figury, aktu podle sádrového nebo živého modelu v daném měřítku. Dále pak jsou zohledněny souvislosti figury s drapérií, oděvem, kompozice figur a jejich částí a práce zpaměti tak, aby se učivo propojovalo s dalšími odbornými předměty (např. výtvarnou přípravou, návrhovým kreslením).</w:t>
      </w:r>
    </w:p>
    <w:p w:rsidR="00274306" w:rsidRDefault="00274306" w:rsidP="00274306">
      <w:pPr>
        <w:pStyle w:val="podnadpisy"/>
      </w:pPr>
      <w:r>
        <w:t>Metody a formy výuky</w:t>
      </w:r>
    </w:p>
    <w:p w:rsidR="00274306" w:rsidRDefault="00274306" w:rsidP="00274306">
      <w:pPr>
        <w:pStyle w:val="hlavntext"/>
      </w:pPr>
      <w:r>
        <w:t>Výuka je dána odborným a praktickým charakterem vyučovacího předmětu, kde převládá individuální přístup a průběžná korekce aktivní práce žáků učitelem. Používají se klasické a aktivizující výukové metody, kdy vyučování probíhá v odborných učebnách – ateliérech podle umělého nebo živého modelu, event. zpaměti, s využitím různých výtvarných technik. Důraz je kladen na konstrukci, proporce, tvarové, světelné a barevné jevy a struktury tak, aby byl co nejvíce zachycen tělesný, duševní i výtvarný charakter modelu. Figura je vnímána v realitě prostředí, s rekvizitou a atributem a v kompozici formátu a měřítka. Použity jsou praktické ukázky z odborných publikací, návštěvy výstav i akcí.</w:t>
      </w:r>
    </w:p>
    <w:p w:rsidR="00274306" w:rsidRDefault="00274306" w:rsidP="00274306">
      <w:pPr>
        <w:pStyle w:val="podnadpisy"/>
      </w:pPr>
      <w:r>
        <w:t>Způsob hodnocení žáků</w:t>
      </w:r>
    </w:p>
    <w:p w:rsidR="00274306" w:rsidRDefault="00274306" w:rsidP="00274306">
      <w:pPr>
        <w:pStyle w:val="hlavntext"/>
      </w:pPr>
      <w:r>
        <w:t>Klasifikace práce žáků vychází z průběžného slovního a numerického hodnocení, které je v souladu s Klasifikačním řádem SŠUP Ústí nad Orlicí. Průběžná korekce samostatně zadávaných úkolů, korigování nedostatků a přihlédnutí k dobrovolným aktivitám žáků v rámci vyučovacího předmětu doplňuje hodnocení klauzurní práce.</w:t>
      </w:r>
    </w:p>
    <w:p w:rsidR="00274306" w:rsidRPr="00624011" w:rsidRDefault="00274306" w:rsidP="00274306">
      <w:pPr>
        <w:pStyle w:val="podnadpisy"/>
      </w:pPr>
      <w:r>
        <w:lastRenderedPageBreak/>
        <w:t>Mezipředmětové vztahy</w:t>
      </w:r>
    </w:p>
    <w:p w:rsidR="00274306" w:rsidRPr="0079334B" w:rsidRDefault="00274306" w:rsidP="00274306">
      <w:pPr>
        <w:pStyle w:val="hlavntext"/>
      </w:pPr>
      <w:r>
        <w:t>Náplň předmětu figurální kreslení</w:t>
      </w:r>
      <w:r w:rsidRPr="00171AF1">
        <w:t xml:space="preserve"> </w:t>
      </w:r>
      <w:r>
        <w:t>úzce souvisí s předmětem výtvarná příprava a také s dějinami výtvarné kultury.</w:t>
      </w:r>
    </w:p>
    <w:p w:rsidR="00274306" w:rsidRPr="007F7FD2" w:rsidRDefault="00274306" w:rsidP="00274306">
      <w:pPr>
        <w:pStyle w:val="hlavnpodnadpisy"/>
        <w:spacing w:before="360" w:after="240"/>
        <w:rPr>
          <w:bCs/>
        </w:rPr>
      </w:pPr>
      <w:r w:rsidRPr="007F7FD2">
        <w:rPr>
          <w:bCs/>
        </w:rPr>
        <w:t>Rozpis kompetencí a realizace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274306" w:rsidTr="001E7AEB">
        <w:trPr>
          <w:trHeight w:val="607"/>
          <w:jc w:val="center"/>
        </w:trPr>
        <w:tc>
          <w:tcPr>
            <w:tcW w:w="4606" w:type="dxa"/>
            <w:vAlign w:val="center"/>
          </w:tcPr>
          <w:p w:rsidR="00274306" w:rsidRPr="00841A17" w:rsidRDefault="00274306" w:rsidP="001E7AEB">
            <w:pPr>
              <w:pStyle w:val="zahlavtabulky"/>
            </w:pPr>
            <w:r w:rsidRPr="00841A17">
              <w:t>Výsledky vzdělávání</w:t>
            </w:r>
          </w:p>
        </w:tc>
        <w:tc>
          <w:tcPr>
            <w:tcW w:w="4606" w:type="dxa"/>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Pr>
          <w:p w:rsidR="00274306" w:rsidRDefault="00274306" w:rsidP="001E7AEB">
            <w:pPr>
              <w:pStyle w:val="tem-celek"/>
            </w:pPr>
            <w:r>
              <w:t>Žák</w:t>
            </w:r>
          </w:p>
          <w:p w:rsidR="00274306" w:rsidRPr="008C20B9" w:rsidRDefault="00274306" w:rsidP="001E7AEB">
            <w:pPr>
              <w:pStyle w:val="odrky-tab"/>
            </w:pPr>
            <w:r>
              <w:t>poznává materiály potřebné pro práci v předmětu</w:t>
            </w:r>
          </w:p>
          <w:p w:rsidR="00274306" w:rsidRDefault="00274306" w:rsidP="001E7AEB">
            <w:pPr>
              <w:pStyle w:val="odrky-tab"/>
            </w:pPr>
            <w:r>
              <w:t>chápe proporční vztahy a konstrukční základ hlavy v souvislostech dalších částí trupu /např. krk, ramena/</w:t>
            </w:r>
          </w:p>
          <w:p w:rsidR="00274306" w:rsidRPr="000F44FF" w:rsidRDefault="00274306" w:rsidP="001E7AEB">
            <w:pPr>
              <w:pStyle w:val="odrky-tab"/>
              <w:rPr>
                <w:b/>
              </w:rPr>
            </w:pPr>
            <w:r>
              <w:t>nahlíží na hlavu jako celek</w:t>
            </w:r>
          </w:p>
          <w:p w:rsidR="00274306" w:rsidRDefault="00274306" w:rsidP="001E7AEB">
            <w:pPr>
              <w:pStyle w:val="odrky-tab"/>
            </w:pPr>
            <w:r>
              <w:t>naučí se</w:t>
            </w:r>
            <w:r w:rsidRPr="000F44FF">
              <w:rPr>
                <w:b/>
              </w:rPr>
              <w:t xml:space="preserve"> </w:t>
            </w:r>
            <w:r>
              <w:t>vnímat obecnou geometrii a rozvržení do formátu</w:t>
            </w:r>
          </w:p>
          <w:p w:rsidR="00274306" w:rsidRDefault="00274306" w:rsidP="001E7AEB">
            <w:pPr>
              <w:pStyle w:val="odrky-tab"/>
            </w:pPr>
            <w:r>
              <w:t xml:space="preserve">umí se cílevědomě soustředit na detail </w:t>
            </w:r>
          </w:p>
          <w:p w:rsidR="00274306" w:rsidRDefault="00274306" w:rsidP="001E7AEB">
            <w:pPr>
              <w:pStyle w:val="odrky-tab"/>
            </w:pPr>
            <w:r>
              <w:t>je schopen propojit části hlavy v celek</w:t>
            </w:r>
          </w:p>
          <w:p w:rsidR="00274306" w:rsidRDefault="00274306" w:rsidP="001E7AEB">
            <w:pPr>
              <w:pStyle w:val="odrky-tab"/>
            </w:pPr>
            <w:r>
              <w:t>prohlubuje studium plasticity objektu a proporce detailů</w:t>
            </w:r>
          </w:p>
          <w:p w:rsidR="00274306" w:rsidRDefault="00274306" w:rsidP="001E7AEB">
            <w:pPr>
              <w:pStyle w:val="odrky-tab"/>
            </w:pPr>
            <w:r>
              <w:t>učí se znázornit daný objekt v perspektivním vidění z různých úhlů</w:t>
            </w:r>
          </w:p>
          <w:p w:rsidR="00274306" w:rsidRDefault="00274306" w:rsidP="001E7AEB">
            <w:pPr>
              <w:pStyle w:val="odrky-tab"/>
            </w:pPr>
            <w:r>
              <w:t>chápe světlo jako zdroj vidění plasticity a pomocí různých kresebných technik hledá svůj vlastní výtvarný projev</w:t>
            </w:r>
          </w:p>
          <w:p w:rsidR="00274306" w:rsidRDefault="00274306" w:rsidP="001E7AEB">
            <w:pPr>
              <w:pStyle w:val="odrky-tab"/>
            </w:pPr>
            <w:r>
              <w:t>studuje základy anatomie hlavy</w:t>
            </w:r>
          </w:p>
          <w:p w:rsidR="00274306" w:rsidRDefault="00274306" w:rsidP="001E7AEB">
            <w:pPr>
              <w:pStyle w:val="odrky-tab"/>
            </w:pPr>
            <w:r>
              <w:t>aplikuje všechny nabyté znalosti a zkušenosti do zadaného úkolu v daném časovém limitu</w:t>
            </w:r>
          </w:p>
        </w:tc>
        <w:tc>
          <w:tcPr>
            <w:tcW w:w="4606" w:type="dxa"/>
          </w:tcPr>
          <w:p w:rsidR="00274306" w:rsidRDefault="00274306" w:rsidP="001E7AEB">
            <w:pPr>
              <w:pStyle w:val="tem-celek"/>
            </w:pPr>
            <w:r>
              <w:t>1. Hlava</w:t>
            </w:r>
          </w:p>
          <w:p w:rsidR="00274306" w:rsidRDefault="00274306" w:rsidP="001E7AEB">
            <w:pPr>
              <w:pStyle w:val="odrky-tab"/>
            </w:pPr>
            <w:r>
              <w:t xml:space="preserve">Úvod do předmětu (materiály apod.) </w:t>
            </w:r>
          </w:p>
          <w:p w:rsidR="00274306" w:rsidRDefault="00274306" w:rsidP="001E7AEB">
            <w:pPr>
              <w:pStyle w:val="odrky-tab"/>
            </w:pPr>
            <w:r>
              <w:t>Lineární kresba lebky ve vztahu k páteři v měřítku 1:1</w:t>
            </w:r>
          </w:p>
          <w:p w:rsidR="00274306" w:rsidRDefault="00274306" w:rsidP="001E7AEB">
            <w:pPr>
              <w:pStyle w:val="odrky-tab"/>
            </w:pPr>
            <w:r>
              <w:t>Studie rozvržení hlavy dle sádrového, později živého modelu</w:t>
            </w:r>
          </w:p>
          <w:p w:rsidR="00274306" w:rsidRDefault="00274306" w:rsidP="001E7AEB">
            <w:pPr>
              <w:pStyle w:val="odrky-tab"/>
            </w:pPr>
            <w:r>
              <w:t xml:space="preserve">Studium detailu (oko, nos, ústa) dle sádrového modelu – doplněno samostudiem dle fotografické předlohy </w:t>
            </w:r>
          </w:p>
          <w:p w:rsidR="00274306" w:rsidRDefault="00274306" w:rsidP="001E7AEB">
            <w:pPr>
              <w:pStyle w:val="odrky-tab"/>
            </w:pPr>
            <w:r>
              <w:t>Lineární, bloková kresba podle modelu</w:t>
            </w:r>
          </w:p>
          <w:p w:rsidR="00274306" w:rsidRDefault="00274306" w:rsidP="001E7AEB">
            <w:pPr>
              <w:pStyle w:val="odrky-tab"/>
            </w:pPr>
            <w:r>
              <w:t>Valérová kresba podle živého modelu</w:t>
            </w:r>
          </w:p>
          <w:p w:rsidR="00274306" w:rsidRDefault="00274306" w:rsidP="001E7AEB">
            <w:pPr>
              <w:pStyle w:val="odrky-tab"/>
            </w:pPr>
            <w:r>
              <w:t>Kresba hlavy s rameny v pohledovém pootočení, úklonem, z podhledu i nadhledu</w:t>
            </w:r>
          </w:p>
          <w:p w:rsidR="00274306" w:rsidRDefault="00274306" w:rsidP="001E7AEB">
            <w:pPr>
              <w:pStyle w:val="odrky-tab"/>
            </w:pPr>
            <w:r>
              <w:t>Kresba hlavy s rameny v různých typech osvětlení</w:t>
            </w:r>
          </w:p>
          <w:p w:rsidR="00274306" w:rsidRDefault="00274306" w:rsidP="001E7AEB">
            <w:pPr>
              <w:pStyle w:val="odrky-tab"/>
            </w:pPr>
            <w:r>
              <w:t>Studium jednotlivých částí hlavy podle anatomického atlasu</w:t>
            </w:r>
          </w:p>
          <w:p w:rsidR="00274306" w:rsidRPr="00B36F77" w:rsidRDefault="00274306" w:rsidP="001E7AEB">
            <w:pPr>
              <w:pStyle w:val="odrky-tab"/>
            </w:pPr>
            <w:r>
              <w:t>Klauzurní práce – kresba hlavy s rameny (M 1:1) podle živého modelu</w:t>
            </w:r>
          </w:p>
        </w:tc>
      </w:tr>
      <w:tr w:rsidR="00274306" w:rsidTr="001E7AEB">
        <w:trPr>
          <w:jc w:val="center"/>
        </w:trPr>
        <w:tc>
          <w:tcPr>
            <w:tcW w:w="4606" w:type="dxa"/>
          </w:tcPr>
          <w:p w:rsidR="00274306" w:rsidRPr="000F44FF" w:rsidRDefault="00274306" w:rsidP="001E7AEB">
            <w:pPr>
              <w:pStyle w:val="odrky-tab"/>
              <w:rPr>
                <w:b/>
              </w:rPr>
            </w:pPr>
            <w:r>
              <w:t>umí postupně rozlišit autenticitu</w:t>
            </w:r>
            <w:r w:rsidRPr="000F44FF">
              <w:rPr>
                <w:b/>
              </w:rPr>
              <w:t xml:space="preserve"> </w:t>
            </w:r>
            <w:r>
              <w:t>a vcítit se do sociologického vztahu</w:t>
            </w:r>
            <w:r w:rsidRPr="000F44FF">
              <w:rPr>
                <w:b/>
              </w:rPr>
              <w:t xml:space="preserve"> </w:t>
            </w:r>
            <w:r>
              <w:t>modelu</w:t>
            </w:r>
          </w:p>
          <w:p w:rsidR="00274306" w:rsidRPr="000F44FF" w:rsidRDefault="00274306" w:rsidP="001E7AEB">
            <w:pPr>
              <w:pStyle w:val="odrky-tab"/>
              <w:rPr>
                <w:b/>
              </w:rPr>
            </w:pPr>
            <w:r>
              <w:t>chápe své nabyté znalosti jako možnost svého výtvarného vyjádření</w:t>
            </w:r>
          </w:p>
        </w:tc>
        <w:tc>
          <w:tcPr>
            <w:tcW w:w="4606" w:type="dxa"/>
          </w:tcPr>
          <w:p w:rsidR="00274306" w:rsidRDefault="00274306" w:rsidP="001E7AEB">
            <w:pPr>
              <w:pStyle w:val="tem-celek"/>
            </w:pPr>
            <w:r>
              <w:t>2.  Portrét</w:t>
            </w:r>
          </w:p>
          <w:p w:rsidR="00274306" w:rsidRDefault="00274306" w:rsidP="001E7AEB">
            <w:pPr>
              <w:pStyle w:val="tem-celek"/>
            </w:pPr>
            <w:r>
              <w:t>1.ročník</w:t>
            </w:r>
          </w:p>
          <w:p w:rsidR="00274306" w:rsidRDefault="00274306" w:rsidP="001E7AEB">
            <w:pPr>
              <w:pStyle w:val="odrky-tab"/>
            </w:pPr>
            <w:r>
              <w:t>Hlava jako portrétní studie modelu (doplněno samostudiem – kresby blízkých osob)</w:t>
            </w:r>
          </w:p>
          <w:p w:rsidR="00274306" w:rsidRDefault="00274306" w:rsidP="001E7AEB">
            <w:pPr>
              <w:pStyle w:val="odrky-tab"/>
            </w:pPr>
            <w:r>
              <w:t>Typ, věk, pohlaví, psychologie modelu (přednáška)</w:t>
            </w:r>
          </w:p>
          <w:p w:rsidR="00274306" w:rsidRDefault="00274306" w:rsidP="001E7AEB">
            <w:pPr>
              <w:pStyle w:val="tem-celek"/>
            </w:pPr>
            <w:r>
              <w:t>2.ročník</w:t>
            </w:r>
          </w:p>
          <w:p w:rsidR="00274306" w:rsidRPr="007F7FD2" w:rsidRDefault="00274306" w:rsidP="001E7AEB">
            <w:pPr>
              <w:pStyle w:val="odrky-tab"/>
            </w:pPr>
            <w:r>
              <w:t>Portrét jinými výrazovými prostředky (lavírovaná kresba, malba různými technikami, např. akvarelem)</w:t>
            </w:r>
          </w:p>
        </w:tc>
      </w:tr>
      <w:tr w:rsidR="00274306" w:rsidTr="001E7AEB">
        <w:trPr>
          <w:jc w:val="center"/>
        </w:trPr>
        <w:tc>
          <w:tcPr>
            <w:tcW w:w="4606" w:type="dxa"/>
          </w:tcPr>
          <w:p w:rsidR="00274306" w:rsidRPr="000F44FF" w:rsidRDefault="00274306" w:rsidP="001E7AEB">
            <w:pPr>
              <w:pStyle w:val="odrky"/>
              <w:numPr>
                <w:ilvl w:val="0"/>
                <w:numId w:val="0"/>
              </w:numPr>
              <w:rPr>
                <w:b/>
              </w:rPr>
            </w:pPr>
            <w:r w:rsidRPr="000F44FF">
              <w:rPr>
                <w:b/>
              </w:rPr>
              <w:t>Žák</w:t>
            </w:r>
          </w:p>
          <w:p w:rsidR="00274306" w:rsidRDefault="00274306" w:rsidP="001E7AEB">
            <w:pPr>
              <w:pStyle w:val="odrky-tab"/>
            </w:pPr>
            <w:r>
              <w:t>chápe konstrukci poměrových a prostorových vztahů figury (kánon)</w:t>
            </w:r>
          </w:p>
          <w:p w:rsidR="00274306" w:rsidRDefault="00274306" w:rsidP="001E7AEB">
            <w:pPr>
              <w:pStyle w:val="odrky-tab"/>
            </w:pPr>
            <w:r>
              <w:t>chápe funkci základních stavebních modulů lidského těla ve vztahu k proporcím</w:t>
            </w:r>
          </w:p>
          <w:p w:rsidR="00274306" w:rsidRDefault="00274306" w:rsidP="001E7AEB">
            <w:pPr>
              <w:pStyle w:val="odrky-tab"/>
            </w:pPr>
            <w:r>
              <w:t xml:space="preserve">umí postupně kresbou znázornit daný model </w:t>
            </w:r>
          </w:p>
          <w:p w:rsidR="00274306" w:rsidRDefault="00274306" w:rsidP="001E7AEB">
            <w:pPr>
              <w:pStyle w:val="odrky-tab"/>
            </w:pPr>
            <w:r>
              <w:t xml:space="preserve">učí se antropologii člověka a proporčním vztahům jednotlivých částí figury  </w:t>
            </w:r>
          </w:p>
          <w:p w:rsidR="00274306" w:rsidRDefault="00274306" w:rsidP="001E7AEB">
            <w:pPr>
              <w:pStyle w:val="odrky-tab"/>
            </w:pPr>
            <w:r>
              <w:t>studuje průběžně pohyb člověka v různých polohách</w:t>
            </w:r>
          </w:p>
          <w:p w:rsidR="00274306" w:rsidRPr="00D678D3" w:rsidRDefault="00274306" w:rsidP="001E7AEB">
            <w:pPr>
              <w:pStyle w:val="odrky-tab"/>
            </w:pPr>
            <w:r>
              <w:t xml:space="preserve">ověřuje si proporční zákonitosti na viděném modelu </w:t>
            </w:r>
          </w:p>
          <w:p w:rsidR="00274306" w:rsidRDefault="00274306" w:rsidP="001E7AEB">
            <w:pPr>
              <w:pStyle w:val="odrky-tab"/>
            </w:pPr>
            <w:r>
              <w:lastRenderedPageBreak/>
              <w:t>je schopen kreslit figuru v prostoru spolu s draperií</w:t>
            </w:r>
          </w:p>
          <w:p w:rsidR="00274306" w:rsidRDefault="00274306" w:rsidP="001E7AEB">
            <w:pPr>
              <w:pStyle w:val="odrky-tab"/>
            </w:pPr>
            <w:r>
              <w:t>má představu o významu detailu jak z hlediska estetického, tak i funkčního i ve vztahu k předmětu</w:t>
            </w:r>
          </w:p>
          <w:p w:rsidR="00274306" w:rsidRDefault="00274306" w:rsidP="001E7AEB">
            <w:pPr>
              <w:pStyle w:val="odrky-tab"/>
            </w:pPr>
            <w:r>
              <w:t>zvládá samostatně v daném časovém úseku a zadaném formátu kresbu figury s pochopením všech proporcí a detailů</w:t>
            </w:r>
          </w:p>
          <w:p w:rsidR="00274306" w:rsidRPr="00D678D3" w:rsidRDefault="00274306" w:rsidP="001E7AEB">
            <w:pPr>
              <w:pStyle w:val="odrky-tab"/>
            </w:pPr>
            <w:r>
              <w:t>řeší výtvarné zjednodušení a nadsázku ve vztahu k reálnému perspektivnímu vidění</w:t>
            </w:r>
          </w:p>
        </w:tc>
        <w:tc>
          <w:tcPr>
            <w:tcW w:w="4606" w:type="dxa"/>
          </w:tcPr>
          <w:p w:rsidR="00274306" w:rsidRDefault="00274306" w:rsidP="001E7AEB">
            <w:pPr>
              <w:pStyle w:val="tem-celek"/>
            </w:pPr>
            <w:r>
              <w:lastRenderedPageBreak/>
              <w:t>3. Figura</w:t>
            </w:r>
          </w:p>
          <w:p w:rsidR="00274306" w:rsidRDefault="00274306" w:rsidP="001E7AEB">
            <w:pPr>
              <w:pStyle w:val="tem-celek"/>
            </w:pPr>
            <w:r>
              <w:t>1.ročník</w:t>
            </w:r>
          </w:p>
          <w:p w:rsidR="00274306" w:rsidRPr="000F44FF" w:rsidRDefault="00274306" w:rsidP="001E7AEB">
            <w:pPr>
              <w:pStyle w:val="odrky-tab"/>
              <w:rPr>
                <w:b/>
              </w:rPr>
            </w:pPr>
            <w:r>
              <w:t>Jednoduché konstrukční kresby figury</w:t>
            </w:r>
            <w:r w:rsidRPr="000F44FF">
              <w:rPr>
                <w:b/>
              </w:rPr>
              <w:t xml:space="preserve"> </w:t>
            </w:r>
            <w:r>
              <w:t xml:space="preserve">v pohybu, se zaměřením na umístění do formátu </w:t>
            </w:r>
          </w:p>
          <w:p w:rsidR="00274306" w:rsidRDefault="00274306" w:rsidP="001E7AEB">
            <w:pPr>
              <w:pStyle w:val="odrky-tab"/>
            </w:pPr>
            <w:r>
              <w:t>Studie modelu kostry, skeletu a svalovce v měřítku 1:1 ( event. menším)</w:t>
            </w:r>
          </w:p>
          <w:p w:rsidR="00274306" w:rsidRDefault="00274306" w:rsidP="001E7AEB">
            <w:pPr>
              <w:pStyle w:val="odrky-tab"/>
            </w:pPr>
            <w:r>
              <w:t xml:space="preserve">Lineární  kresba sedící a stojící </w:t>
            </w:r>
            <w:proofErr w:type="spellStart"/>
            <w:r>
              <w:t>půlfigury</w:t>
            </w:r>
            <w:proofErr w:type="spellEnd"/>
            <w:r>
              <w:t xml:space="preserve"> a později figury v různých polohách </w:t>
            </w:r>
          </w:p>
          <w:p w:rsidR="00274306" w:rsidRDefault="00274306" w:rsidP="001E7AEB">
            <w:pPr>
              <w:pStyle w:val="tem-celek"/>
            </w:pPr>
            <w:r>
              <w:t>2.ročník</w:t>
            </w:r>
          </w:p>
          <w:p w:rsidR="00274306" w:rsidRDefault="00274306" w:rsidP="001E7AEB">
            <w:pPr>
              <w:pStyle w:val="odrky-tab"/>
            </w:pPr>
            <w:r>
              <w:t xml:space="preserve">Rychle prováděné kresby pohybu figury tužkou, perem a fixy  </w:t>
            </w:r>
          </w:p>
          <w:p w:rsidR="00274306" w:rsidRPr="00100BFF" w:rsidRDefault="00274306" w:rsidP="001E7AEB">
            <w:pPr>
              <w:pStyle w:val="odrky-tab"/>
            </w:pPr>
            <w:r>
              <w:lastRenderedPageBreak/>
              <w:t xml:space="preserve">Valérová kresba stojící postavy, změna těžiště, </w:t>
            </w:r>
            <w:proofErr w:type="spellStart"/>
            <w:r>
              <w:t>kontrapost</w:t>
            </w:r>
            <w:proofErr w:type="spellEnd"/>
            <w:r>
              <w:t xml:space="preserve"> </w:t>
            </w:r>
          </w:p>
          <w:p w:rsidR="00274306" w:rsidRDefault="00274306" w:rsidP="001E7AEB">
            <w:pPr>
              <w:pStyle w:val="odrky-tab"/>
            </w:pPr>
            <w:r>
              <w:t>Studijní kresba figury se všemi funkčními detaily ve vztahu k předmětu, např. židli</w:t>
            </w:r>
          </w:p>
          <w:p w:rsidR="00274306" w:rsidRPr="00100BFF" w:rsidRDefault="00274306" w:rsidP="001E7AEB">
            <w:pPr>
              <w:pStyle w:val="odrky-tab"/>
            </w:pPr>
            <w:r>
              <w:t xml:space="preserve">Kresba figury v různých pozicích včetně perspektivně náročných (např. ležící) se zaměřením na použití výtvarné zkratky </w:t>
            </w:r>
          </w:p>
        </w:tc>
      </w:tr>
      <w:tr w:rsidR="00274306" w:rsidTr="001E7AEB">
        <w:trPr>
          <w:jc w:val="center"/>
        </w:trPr>
        <w:tc>
          <w:tcPr>
            <w:tcW w:w="4606" w:type="dxa"/>
            <w:tcBorders>
              <w:top w:val="single" w:sz="4" w:space="0" w:color="auto"/>
              <w:left w:val="single" w:sz="4" w:space="0" w:color="auto"/>
              <w:bottom w:val="single" w:sz="4" w:space="0" w:color="auto"/>
              <w:right w:val="single" w:sz="4" w:space="0" w:color="auto"/>
            </w:tcBorders>
          </w:tcPr>
          <w:p w:rsidR="00274306" w:rsidRPr="00BD5F4F" w:rsidRDefault="00274306" w:rsidP="001E7AEB">
            <w:pPr>
              <w:pStyle w:val="odrky"/>
              <w:numPr>
                <w:ilvl w:val="0"/>
                <w:numId w:val="0"/>
              </w:numPr>
              <w:rPr>
                <w:b/>
              </w:rPr>
            </w:pPr>
          </w:p>
        </w:tc>
        <w:tc>
          <w:tcPr>
            <w:tcW w:w="4606" w:type="dxa"/>
            <w:tcBorders>
              <w:top w:val="single" w:sz="4" w:space="0" w:color="auto"/>
              <w:left w:val="single" w:sz="4" w:space="0" w:color="auto"/>
              <w:bottom w:val="single" w:sz="4" w:space="0" w:color="auto"/>
              <w:right w:val="single" w:sz="4" w:space="0" w:color="auto"/>
            </w:tcBorders>
          </w:tcPr>
          <w:p w:rsidR="00274306" w:rsidRDefault="00274306" w:rsidP="001E7AEB">
            <w:pPr>
              <w:pStyle w:val="tem-celek"/>
            </w:pPr>
            <w:r>
              <w:t>4. Klauzurní práce</w:t>
            </w:r>
          </w:p>
          <w:p w:rsidR="00274306" w:rsidRDefault="00274306" w:rsidP="001E7AEB">
            <w:pPr>
              <w:pStyle w:val="tem-celek"/>
            </w:pPr>
            <w:r>
              <w:t>1.ročník</w:t>
            </w:r>
          </w:p>
          <w:p w:rsidR="00274306" w:rsidRPr="00BD5F4F" w:rsidRDefault="00274306" w:rsidP="001E7AEB">
            <w:pPr>
              <w:pStyle w:val="odrky-tab"/>
              <w:tabs>
                <w:tab w:val="clear" w:pos="0"/>
                <w:tab w:val="num" w:pos="57"/>
              </w:tabs>
              <w:ind w:left="284"/>
            </w:pPr>
            <w:r w:rsidRPr="00BD5F4F">
              <w:t>Kresba hlavy dle živého modelu</w:t>
            </w:r>
          </w:p>
          <w:p w:rsidR="00274306" w:rsidRDefault="00274306" w:rsidP="001E7AEB">
            <w:pPr>
              <w:pStyle w:val="tem-celek"/>
            </w:pPr>
            <w:r>
              <w:t>2.ročník</w:t>
            </w:r>
          </w:p>
          <w:p w:rsidR="00274306" w:rsidRPr="003D0698" w:rsidRDefault="00274306" w:rsidP="001E7AEB">
            <w:pPr>
              <w:pStyle w:val="odrky-tab"/>
              <w:tabs>
                <w:tab w:val="clear" w:pos="0"/>
                <w:tab w:val="num" w:pos="57"/>
              </w:tabs>
              <w:ind w:left="284"/>
              <w:rPr>
                <w:b/>
              </w:rPr>
            </w:pPr>
            <w:r w:rsidRPr="00BD5F4F">
              <w:t xml:space="preserve">Kresba </w:t>
            </w:r>
            <w:proofErr w:type="spellStart"/>
            <w:r w:rsidRPr="00BD5F4F">
              <w:t>půlfigury</w:t>
            </w:r>
            <w:proofErr w:type="spellEnd"/>
            <w:r w:rsidRPr="00BD5F4F">
              <w:t xml:space="preserve"> dle živého modelu</w:t>
            </w:r>
          </w:p>
        </w:tc>
      </w:tr>
    </w:tbl>
    <w:p w:rsidR="00274306" w:rsidRPr="00BD5F4F" w:rsidRDefault="00274306" w:rsidP="00274306">
      <w:pPr>
        <w:pStyle w:val="hlavnpodnadpisy"/>
        <w:spacing w:after="240"/>
        <w:rPr>
          <w:b w:val="0"/>
          <w:sz w:val="22"/>
          <w:szCs w:val="22"/>
          <w:u w:val="none"/>
        </w:rPr>
      </w:pPr>
    </w:p>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274306" w:rsidTr="001E7AEB">
        <w:tc>
          <w:tcPr>
            <w:tcW w:w="6228" w:type="dxa"/>
            <w:vMerge w:val="restart"/>
            <w:vAlign w:val="center"/>
          </w:tcPr>
          <w:p w:rsidR="00274306" w:rsidRPr="003172F9" w:rsidRDefault="00274306" w:rsidP="001E7AEB">
            <w:pPr>
              <w:pStyle w:val="zahlavtabulky"/>
            </w:pPr>
            <w:r w:rsidRPr="003172F9">
              <w:t>Tematický celek</w:t>
            </w:r>
          </w:p>
        </w:tc>
        <w:tc>
          <w:tcPr>
            <w:tcW w:w="2984" w:type="dxa"/>
            <w:gridSpan w:val="4"/>
          </w:tcPr>
          <w:p w:rsidR="00274306" w:rsidRPr="003172F9" w:rsidRDefault="00274306" w:rsidP="001E7AEB">
            <w:pPr>
              <w:pStyle w:val="zahlavtabulky"/>
            </w:pPr>
            <w:r w:rsidRPr="003172F9">
              <w:t>Počet hodin v</w:t>
            </w:r>
            <w:r>
              <w:t> </w:t>
            </w:r>
            <w:r w:rsidRPr="003172F9">
              <w:t>ročníku</w:t>
            </w:r>
          </w:p>
        </w:tc>
      </w:tr>
      <w:tr w:rsidR="00274306" w:rsidTr="001E7AEB">
        <w:tc>
          <w:tcPr>
            <w:tcW w:w="6228" w:type="dxa"/>
            <w:vMerge/>
          </w:tcPr>
          <w:p w:rsidR="00274306" w:rsidRPr="003172F9" w:rsidRDefault="00274306" w:rsidP="001E7AEB">
            <w:pPr>
              <w:pStyle w:val="zahlavtabulky"/>
            </w:pPr>
          </w:p>
        </w:tc>
        <w:tc>
          <w:tcPr>
            <w:tcW w:w="746" w:type="dxa"/>
          </w:tcPr>
          <w:p w:rsidR="00274306" w:rsidRPr="003172F9" w:rsidRDefault="00274306" w:rsidP="001E7AEB">
            <w:pPr>
              <w:pStyle w:val="zahlavtabulky"/>
            </w:pPr>
            <w:r w:rsidRPr="003172F9">
              <w:t>1.</w:t>
            </w:r>
          </w:p>
        </w:tc>
        <w:tc>
          <w:tcPr>
            <w:tcW w:w="746" w:type="dxa"/>
          </w:tcPr>
          <w:p w:rsidR="00274306" w:rsidRPr="003172F9" w:rsidRDefault="00274306" w:rsidP="001E7AEB">
            <w:pPr>
              <w:pStyle w:val="zahlavtabulky"/>
            </w:pPr>
            <w:r w:rsidRPr="003172F9">
              <w:t>2.</w:t>
            </w:r>
          </w:p>
        </w:tc>
        <w:tc>
          <w:tcPr>
            <w:tcW w:w="746" w:type="dxa"/>
          </w:tcPr>
          <w:p w:rsidR="00274306" w:rsidRPr="003172F9" w:rsidRDefault="00274306" w:rsidP="001E7AEB">
            <w:pPr>
              <w:pStyle w:val="zahlavtabulky"/>
            </w:pPr>
            <w:r w:rsidRPr="003172F9">
              <w:t>3.</w:t>
            </w:r>
          </w:p>
        </w:tc>
        <w:tc>
          <w:tcPr>
            <w:tcW w:w="746" w:type="dxa"/>
          </w:tcPr>
          <w:p w:rsidR="00274306" w:rsidRPr="003172F9" w:rsidRDefault="00274306" w:rsidP="001E7AEB">
            <w:pPr>
              <w:pStyle w:val="zahlavtabulky"/>
            </w:pPr>
            <w:r w:rsidRPr="003172F9">
              <w:t>4.</w:t>
            </w:r>
          </w:p>
        </w:tc>
      </w:tr>
      <w:tr w:rsidR="00274306" w:rsidTr="001E7AEB">
        <w:tc>
          <w:tcPr>
            <w:tcW w:w="6228" w:type="dxa"/>
          </w:tcPr>
          <w:p w:rsidR="00274306" w:rsidRPr="00B16750" w:rsidRDefault="00274306" w:rsidP="001E7AEB">
            <w:pPr>
              <w:pStyle w:val="tem-celek"/>
            </w:pPr>
            <w:r>
              <w:t>Hlava</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r>
      <w:tr w:rsidR="00274306" w:rsidTr="001E7AEB">
        <w:tc>
          <w:tcPr>
            <w:tcW w:w="6228" w:type="dxa"/>
          </w:tcPr>
          <w:p w:rsidR="00274306" w:rsidRPr="00B16750" w:rsidRDefault="00274306" w:rsidP="001E7AEB">
            <w:pPr>
              <w:pStyle w:val="tem-celek"/>
            </w:pPr>
            <w:r w:rsidRPr="00B16750">
              <w:t>Portrét</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r>
      <w:tr w:rsidR="00274306" w:rsidTr="001E7AEB">
        <w:tc>
          <w:tcPr>
            <w:tcW w:w="6228" w:type="dxa"/>
          </w:tcPr>
          <w:p w:rsidR="00274306" w:rsidRPr="009212DF" w:rsidRDefault="00274306" w:rsidP="001E7AEB">
            <w:pPr>
              <w:pStyle w:val="tem-celek"/>
            </w:pPr>
            <w:r>
              <w:t>Figura</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r>
      <w:tr w:rsidR="00274306" w:rsidTr="001E7AEB">
        <w:tc>
          <w:tcPr>
            <w:tcW w:w="6228" w:type="dxa"/>
          </w:tcPr>
          <w:p w:rsidR="00274306" w:rsidRPr="003172F9" w:rsidRDefault="00274306" w:rsidP="001E7AEB">
            <w:pPr>
              <w:pStyle w:val="zahlavtabulky"/>
              <w:jc w:val="left"/>
            </w:pPr>
            <w:r>
              <w:t>Klauzurní práce</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r>
              <w:t>X</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r>
      <w:tr w:rsidR="00274306" w:rsidTr="001E7AEB">
        <w:tc>
          <w:tcPr>
            <w:tcW w:w="6228" w:type="dxa"/>
          </w:tcPr>
          <w:p w:rsidR="00274306" w:rsidRPr="003172F9" w:rsidRDefault="00274306" w:rsidP="001E7AEB">
            <w:pPr>
              <w:pStyle w:val="zahlavtabulky"/>
            </w:pPr>
            <w:r w:rsidRPr="003172F9">
              <w:t>Celkem</w:t>
            </w:r>
            <w:r>
              <w:t xml:space="preserve"> hodin v ročníku</w:t>
            </w:r>
          </w:p>
        </w:tc>
        <w:tc>
          <w:tcPr>
            <w:tcW w:w="746" w:type="dxa"/>
          </w:tcPr>
          <w:p w:rsidR="00274306" w:rsidRDefault="00274306" w:rsidP="001E7AEB">
            <w:pPr>
              <w:pStyle w:val="zahlavtabulky"/>
            </w:pPr>
            <w:r>
              <w:t>102</w:t>
            </w:r>
          </w:p>
        </w:tc>
        <w:tc>
          <w:tcPr>
            <w:tcW w:w="746" w:type="dxa"/>
          </w:tcPr>
          <w:p w:rsidR="00274306" w:rsidRDefault="006D3804" w:rsidP="001E7AEB">
            <w:pPr>
              <w:pStyle w:val="zahlavtabulky"/>
            </w:pPr>
            <w:r>
              <w:t>102</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r>
    </w:tbl>
    <w:p w:rsidR="00274306" w:rsidRDefault="00274306" w:rsidP="00274306"/>
    <w:p w:rsidR="00274306" w:rsidRDefault="00274306" w:rsidP="00274306"/>
    <w:p w:rsidR="00274306" w:rsidRDefault="00274306" w:rsidP="00274306">
      <w:pPr>
        <w:pStyle w:val="profil"/>
      </w:pPr>
      <w:r>
        <w:br w:type="page"/>
      </w:r>
      <w:r>
        <w:lastRenderedPageBreak/>
        <w:br w:type="page"/>
      </w:r>
      <w:bookmarkStart w:id="68" w:name="_Toc470764832"/>
      <w:r>
        <w:lastRenderedPageBreak/>
        <w:t>Technické kreslení</w:t>
      </w:r>
      <w:bookmarkEnd w:id="68"/>
    </w:p>
    <w:p w:rsidR="00274306" w:rsidRDefault="00274306" w:rsidP="00274306">
      <w:pPr>
        <w:pStyle w:val="hlavnpodnadpisy"/>
        <w:spacing w:before="360" w:after="240"/>
        <w:rPr>
          <w:bCs/>
        </w:rPr>
      </w:pPr>
      <w:r>
        <w:rPr>
          <w:bCs/>
        </w:rPr>
        <w:t>Pojetí vyučovacího předmětu</w:t>
      </w:r>
    </w:p>
    <w:p w:rsidR="00274306" w:rsidRDefault="00274306" w:rsidP="00274306">
      <w:pPr>
        <w:pStyle w:val="podnadpisy"/>
      </w:pPr>
      <w:r>
        <w:t>Obecný cíl předmětu</w:t>
      </w:r>
    </w:p>
    <w:p w:rsidR="00274306" w:rsidRDefault="00274306" w:rsidP="00274306">
      <w:pPr>
        <w:pStyle w:val="hlavntext"/>
      </w:pPr>
      <w:r>
        <w:t>Cílem vzdělávání předmětu technické kreslení je poskytnout žákům znalosti a dovednosti v oblasti deskriptivní geometrie, rozvíjet jejich prostorovou představivost, naučit je používat a tvořit technickou dokumentaci s využitím a dodržováním příslušných norem a standardů. Cílem obsahového okruhu je grafická komunikace s dalšími technickými profesemi.</w:t>
      </w:r>
    </w:p>
    <w:p w:rsidR="00274306" w:rsidRDefault="00274306" w:rsidP="00274306">
      <w:pPr>
        <w:pStyle w:val="hlavntext"/>
        <w:ind w:firstLine="0"/>
      </w:pPr>
      <w:r>
        <w:rPr>
          <w:spacing w:val="-1"/>
        </w:rPr>
        <w:t xml:space="preserve">Žák čte, zpracovává a vytváří technickou dokumentaci, uplatňuje zásady technické normalizace a </w:t>
      </w:r>
      <w:r>
        <w:t>standardizace. Dodržuje platné normy z oblasti stavebnictví a architektury. Využívá jak moderních, tak klasických prostředků pro grafickou komunikaci. Žák si dokáže představit vztahy mezi útvary v prostoru a odůvodnit je.</w:t>
      </w:r>
    </w:p>
    <w:p w:rsidR="00274306" w:rsidRDefault="00274306" w:rsidP="00274306">
      <w:pPr>
        <w:pStyle w:val="podnadpisy"/>
      </w:pPr>
      <w:r>
        <w:t>Charakteristika učiva</w:t>
      </w:r>
    </w:p>
    <w:p w:rsidR="00274306" w:rsidRDefault="00274306" w:rsidP="00274306">
      <w:pPr>
        <w:pStyle w:val="hlavntext"/>
      </w:pPr>
      <w:r>
        <w:t xml:space="preserve">Učivo předmětu je rozděleno do tří tematických celků. V prvním je žák seznámen obecně s pojmem technická normalizace a se základními normami pro tvorbu technické dokumentace. V druhé části si žáci osvojí základní principy promítání a seznámí se s druhy promítání. Třetí část je věnována pravidlům architektonického kreslení. </w:t>
      </w:r>
    </w:p>
    <w:p w:rsidR="00274306" w:rsidRDefault="00274306" w:rsidP="00274306">
      <w:pPr>
        <w:pStyle w:val="podnadpisy"/>
      </w:pPr>
      <w:r>
        <w:t>Metody a formy výuky</w:t>
      </w:r>
    </w:p>
    <w:p w:rsidR="00274306" w:rsidRDefault="00274306" w:rsidP="00274306">
      <w:pPr>
        <w:pStyle w:val="hlavntext"/>
      </w:pPr>
      <w:r>
        <w:t>Při výuce technického kreslení je využívána informačně receptivní metoda: výklad, instruktáž, demonstrační práce s odbornou literaturou, práce s elektronickými informacemi a časopisy. Velkou část výuky zaujímá samostatná práce žáků při řešení individuálních zadání. Zvláštní důraz je kladen na osvojení si učiva praktickými pracemi, tj. čtením a tvorbou výkresů a dokumentace. Žák pracuje podle pokynů vyučujícího, využívá odbornou literaturu, normy a další pomůcky.</w:t>
      </w:r>
    </w:p>
    <w:p w:rsidR="00274306" w:rsidRDefault="00274306" w:rsidP="00274306">
      <w:pPr>
        <w:pStyle w:val="podnadpisy"/>
      </w:pPr>
      <w:r>
        <w:t>Způsob hodnocení žáků</w:t>
      </w:r>
    </w:p>
    <w:p w:rsidR="00274306" w:rsidRDefault="00274306" w:rsidP="00274306">
      <w:pPr>
        <w:pStyle w:val="hlavntext"/>
      </w:pPr>
      <w:r>
        <w:t>Vyučující hodnotí žáka na základě ústního, případně písemného zkoušení znalostí, a podle výsledků a úrovně zpracování, případně prezentace praktických úloh, přičemž posuzuje dosažené odborné kompetence a bere v úvahu úroveň souvisejících klíčových kompetencí. Výsledek hodnocení je vyjádřen klasifikačním stupněm v souladu s Klasifikačním řádem SŠUP.</w:t>
      </w:r>
    </w:p>
    <w:p w:rsidR="00274306" w:rsidRDefault="00274306" w:rsidP="00274306">
      <w:pPr>
        <w:pStyle w:val="hlavnpodnadpisy"/>
        <w:spacing w:before="360" w:after="240"/>
        <w:rPr>
          <w:bCs/>
        </w:rPr>
      </w:pPr>
      <w:r>
        <w:rPr>
          <w:bCs/>
        </w:rPr>
        <w:t>Rozpis učiva a výsledků vzdělávání</w:t>
      </w:r>
    </w:p>
    <w:tbl>
      <w:tblPr>
        <w:tblW w:w="0" w:type="auto"/>
        <w:jc w:val="center"/>
        <w:tblLayout w:type="fixed"/>
        <w:tblCellMar>
          <w:top w:w="113" w:type="dxa"/>
          <w:bottom w:w="113" w:type="dxa"/>
        </w:tblCellMar>
        <w:tblLook w:val="0000" w:firstRow="0" w:lastRow="0" w:firstColumn="0" w:lastColumn="0" w:noHBand="0" w:noVBand="0"/>
      </w:tblPr>
      <w:tblGrid>
        <w:gridCol w:w="4606"/>
        <w:gridCol w:w="4616"/>
      </w:tblGrid>
      <w:tr w:rsidR="00274306" w:rsidTr="001E7AEB">
        <w:trPr>
          <w:trHeight w:val="607"/>
          <w:jc w:val="center"/>
        </w:trPr>
        <w:tc>
          <w:tcPr>
            <w:tcW w:w="4606" w:type="dxa"/>
            <w:tcBorders>
              <w:top w:val="single" w:sz="4" w:space="0" w:color="000000"/>
              <w:left w:val="single" w:sz="4" w:space="0" w:color="000000"/>
              <w:bottom w:val="single" w:sz="4" w:space="0" w:color="000000"/>
            </w:tcBorders>
            <w:vAlign w:val="center"/>
          </w:tcPr>
          <w:p w:rsidR="00274306" w:rsidRDefault="00274306" w:rsidP="001E7AEB">
            <w:pPr>
              <w:pStyle w:val="zahlavtabulky"/>
              <w:snapToGrid w:val="0"/>
            </w:pPr>
            <w:r>
              <w:t>Výsledky vzdělávání</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74306" w:rsidRDefault="00274306" w:rsidP="001E7AEB">
            <w:pPr>
              <w:pStyle w:val="zahlavtabulky"/>
              <w:snapToGrid w:val="0"/>
            </w:pPr>
            <w:r>
              <w:t>Učivo (tematické celky, témata)</w:t>
            </w:r>
          </w:p>
        </w:tc>
      </w:tr>
      <w:tr w:rsidR="00274306" w:rsidTr="001E7AEB">
        <w:trPr>
          <w:jc w:val="center"/>
        </w:trPr>
        <w:tc>
          <w:tcPr>
            <w:tcW w:w="4606" w:type="dxa"/>
            <w:tcBorders>
              <w:top w:val="single" w:sz="4" w:space="0" w:color="000000"/>
              <w:left w:val="single" w:sz="4" w:space="0" w:color="000000"/>
              <w:bottom w:val="single" w:sz="4" w:space="0" w:color="000000"/>
            </w:tcBorders>
          </w:tcPr>
          <w:p w:rsidR="00274306" w:rsidRDefault="00274306" w:rsidP="001E7AEB">
            <w:pPr>
              <w:pStyle w:val="tem-celek"/>
              <w:snapToGrid w:val="0"/>
            </w:pPr>
            <w:r>
              <w:t>Žák:</w:t>
            </w:r>
          </w:p>
          <w:p w:rsidR="00274306" w:rsidRDefault="00274306" w:rsidP="001E7AEB">
            <w:pPr>
              <w:pStyle w:val="odrky-tab"/>
            </w:pPr>
            <w:r>
              <w:t xml:space="preserve">používá technické písmo dle norem, </w:t>
            </w:r>
          </w:p>
          <w:p w:rsidR="00274306" w:rsidRDefault="00274306" w:rsidP="001E7AEB">
            <w:pPr>
              <w:pStyle w:val="odrky-tab"/>
            </w:pPr>
            <w:r>
              <w:t>popisuje výkresy</w:t>
            </w:r>
          </w:p>
          <w:p w:rsidR="00274306" w:rsidRDefault="00274306" w:rsidP="001E7AEB">
            <w:pPr>
              <w:pStyle w:val="odrky-tab"/>
            </w:pPr>
            <w:r>
              <w:t>zná formáty výkresů a jejich náležitosti</w:t>
            </w:r>
          </w:p>
          <w:p w:rsidR="00274306" w:rsidRDefault="00274306" w:rsidP="001E7AEB">
            <w:pPr>
              <w:pStyle w:val="odrky-tab"/>
            </w:pPr>
            <w:r>
              <w:t>zná druhy měřítek a jejich použití</w:t>
            </w:r>
          </w:p>
          <w:p w:rsidR="00274306" w:rsidRDefault="00274306" w:rsidP="001E7AEB">
            <w:pPr>
              <w:pStyle w:val="odrky-tab"/>
            </w:pPr>
            <w:r>
              <w:t>zná význam normovaných druhů čar a umí je používat</w:t>
            </w:r>
          </w:p>
          <w:p w:rsidR="00274306" w:rsidRDefault="00274306" w:rsidP="001E7AEB">
            <w:pPr>
              <w:pStyle w:val="odrky-tab"/>
            </w:pPr>
            <w:r>
              <w:t>zná způsoby kreslení a význam kótovacích, pomocných a odkazových čar</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274306" w:rsidRDefault="00274306" w:rsidP="001E7AEB">
            <w:pPr>
              <w:pStyle w:val="tem-celek"/>
              <w:snapToGrid w:val="0"/>
            </w:pPr>
            <w:r>
              <w:t>1. Normalizace v technickém kreslení</w:t>
            </w:r>
          </w:p>
          <w:p w:rsidR="00274306" w:rsidRDefault="00274306" w:rsidP="001E7AEB">
            <w:pPr>
              <w:pStyle w:val="odrky-tab"/>
            </w:pPr>
            <w:r>
              <w:t>Technické písmo, formáty výkresů</w:t>
            </w:r>
          </w:p>
          <w:p w:rsidR="00274306" w:rsidRDefault="00274306" w:rsidP="001E7AEB">
            <w:pPr>
              <w:pStyle w:val="odrky-tab"/>
            </w:pPr>
            <w:r>
              <w:t>Měřítka pro zobrazování, druhy čar</w:t>
            </w:r>
          </w:p>
          <w:p w:rsidR="00274306" w:rsidRDefault="00274306" w:rsidP="001E7AEB">
            <w:pPr>
              <w:pStyle w:val="odrky-tab"/>
            </w:pPr>
            <w:r>
              <w:t>Kótování</w:t>
            </w:r>
          </w:p>
          <w:p w:rsidR="00274306" w:rsidRDefault="00274306" w:rsidP="001E7AEB">
            <w:pPr>
              <w:pStyle w:val="odrky-tab"/>
            </w:pPr>
            <w:r>
              <w:t>Základní geometrické konstrukce v rovině</w:t>
            </w:r>
          </w:p>
          <w:p w:rsidR="00274306" w:rsidRDefault="00274306" w:rsidP="001E7AEB">
            <w:pPr>
              <w:pStyle w:val="odrky-tab"/>
            </w:pPr>
            <w:r>
              <w:t>Zobrazování geometrických těles</w:t>
            </w:r>
          </w:p>
        </w:tc>
      </w:tr>
      <w:tr w:rsidR="00274306" w:rsidTr="001E7AEB">
        <w:trPr>
          <w:jc w:val="center"/>
        </w:trPr>
        <w:tc>
          <w:tcPr>
            <w:tcW w:w="4606" w:type="dxa"/>
            <w:tcBorders>
              <w:top w:val="single" w:sz="4" w:space="0" w:color="000000"/>
              <w:left w:val="single" w:sz="4" w:space="0" w:color="000000"/>
              <w:bottom w:val="single" w:sz="4" w:space="0" w:color="000000"/>
            </w:tcBorders>
          </w:tcPr>
          <w:p w:rsidR="00274306" w:rsidRDefault="00274306" w:rsidP="001E7AEB">
            <w:pPr>
              <w:pStyle w:val="odrky-tab"/>
            </w:pPr>
            <w:r>
              <w:t>zná principy kosoúhlého a pravoúhlého zobrazování</w:t>
            </w:r>
          </w:p>
          <w:p w:rsidR="00274306" w:rsidRDefault="00274306" w:rsidP="001E7AEB">
            <w:pPr>
              <w:pStyle w:val="odrky-tab"/>
            </w:pPr>
            <w:r>
              <w:t>kreslí jednoduché součásti na více průměten</w:t>
            </w:r>
          </w:p>
          <w:p w:rsidR="00274306" w:rsidRDefault="00274306" w:rsidP="001E7AEB">
            <w:pPr>
              <w:pStyle w:val="odrky-tab"/>
            </w:pPr>
            <w:r>
              <w:t xml:space="preserve">zná principy </w:t>
            </w:r>
            <w:proofErr w:type="spellStart"/>
            <w:r>
              <w:t>Mongeova</w:t>
            </w:r>
            <w:proofErr w:type="spellEnd"/>
            <w:r>
              <w:t xml:space="preserve"> promítání</w:t>
            </w:r>
          </w:p>
          <w:p w:rsidR="00274306" w:rsidRDefault="00274306" w:rsidP="001E7AEB">
            <w:pPr>
              <w:pStyle w:val="odrky-tab"/>
            </w:pPr>
            <w:r>
              <w:lastRenderedPageBreak/>
              <w:t>zobrazuje v </w:t>
            </w:r>
            <w:proofErr w:type="spellStart"/>
            <w:r>
              <w:t>Mongeově</w:t>
            </w:r>
            <w:proofErr w:type="spellEnd"/>
            <w:r>
              <w:t xml:space="preserve"> promítání polohu bodu, přímky a roviny</w:t>
            </w:r>
          </w:p>
          <w:p w:rsidR="00274306" w:rsidRDefault="00274306" w:rsidP="001E7AEB">
            <w:pPr>
              <w:pStyle w:val="odrky-tab"/>
            </w:pPr>
            <w:r>
              <w:t>má představu o základních pojmech, principu zobrazení a otáčení průmětu v pravoúhlé axonometrii</w:t>
            </w:r>
          </w:p>
          <w:p w:rsidR="00274306" w:rsidRDefault="00274306" w:rsidP="001E7AEB">
            <w:pPr>
              <w:pStyle w:val="odrky-tab"/>
            </w:pPr>
            <w:r>
              <w:t>dokáže zobrazit obrazec v rovině</w:t>
            </w:r>
          </w:p>
          <w:p w:rsidR="00274306" w:rsidRDefault="00274306" w:rsidP="001E7AEB">
            <w:pPr>
              <w:pStyle w:val="odrky-tab"/>
              <w:rPr>
                <w:bCs/>
              </w:rPr>
            </w:pPr>
            <w:r w:rsidRPr="00F06DD2">
              <w:t>sestrojí tělesa a určí jejich řezy</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274306" w:rsidRDefault="00274306" w:rsidP="001E7AEB">
            <w:pPr>
              <w:pStyle w:val="tem-celek"/>
              <w:snapToGrid w:val="0"/>
            </w:pPr>
            <w:r>
              <w:lastRenderedPageBreak/>
              <w:t>2. Základy zobrazování</w:t>
            </w:r>
          </w:p>
          <w:p w:rsidR="00274306" w:rsidRDefault="00274306" w:rsidP="001E7AEB">
            <w:pPr>
              <w:pStyle w:val="odrky-tab"/>
            </w:pPr>
            <w:r>
              <w:t xml:space="preserve">Kosoúhlé promítání  </w:t>
            </w:r>
          </w:p>
          <w:p w:rsidR="00274306" w:rsidRDefault="00274306" w:rsidP="001E7AEB">
            <w:pPr>
              <w:pStyle w:val="odrky-tab"/>
            </w:pPr>
            <w:r>
              <w:t>Pravoúhlé promítání na několik průměten</w:t>
            </w:r>
          </w:p>
          <w:p w:rsidR="00274306" w:rsidRDefault="00274306" w:rsidP="001E7AEB">
            <w:pPr>
              <w:pStyle w:val="odrky-tab"/>
            </w:pPr>
            <w:proofErr w:type="spellStart"/>
            <w:r>
              <w:t>Mongeovo</w:t>
            </w:r>
            <w:proofErr w:type="spellEnd"/>
            <w:r>
              <w:t xml:space="preserve"> promítání</w:t>
            </w:r>
          </w:p>
        </w:tc>
      </w:tr>
      <w:tr w:rsidR="00274306" w:rsidTr="001E7AEB">
        <w:trPr>
          <w:jc w:val="center"/>
        </w:trPr>
        <w:tc>
          <w:tcPr>
            <w:tcW w:w="4606" w:type="dxa"/>
            <w:tcBorders>
              <w:top w:val="single" w:sz="4" w:space="0" w:color="000000"/>
              <w:left w:val="single" w:sz="4" w:space="0" w:color="000000"/>
              <w:bottom w:val="single" w:sz="4" w:space="0" w:color="000000"/>
            </w:tcBorders>
          </w:tcPr>
          <w:p w:rsidR="00274306" w:rsidRDefault="00274306" w:rsidP="001E7AEB">
            <w:pPr>
              <w:pStyle w:val="odrky-tab"/>
            </w:pPr>
            <w:r>
              <w:t>dodržuje ve výkresové dokumentaci pravidla normalizace, používá normalizované písmo, různé druhy čar a zásady jejich používání</w:t>
            </w:r>
          </w:p>
          <w:p w:rsidR="00274306" w:rsidRDefault="00274306" w:rsidP="001E7AEB">
            <w:pPr>
              <w:pStyle w:val="odrky-tab"/>
            </w:pPr>
            <w:r>
              <w:t>dovede zobrazit půdorysné řezy pro jednotlivá podlaží</w:t>
            </w:r>
          </w:p>
          <w:p w:rsidR="00274306" w:rsidRPr="00F06DD2" w:rsidRDefault="00274306" w:rsidP="001E7AEB">
            <w:pPr>
              <w:pStyle w:val="odrky-tab"/>
              <w:rPr>
                <w:color w:val="000000"/>
              </w:rPr>
            </w:pPr>
            <w:r w:rsidRPr="00F06DD2">
              <w:t xml:space="preserve">čte a upravuje výkresy </w:t>
            </w:r>
            <w:r>
              <w:t xml:space="preserve">a </w:t>
            </w:r>
            <w:r w:rsidRPr="00F06DD2">
              <w:t>schémata</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274306" w:rsidRDefault="00274306" w:rsidP="001E7AEB">
            <w:pPr>
              <w:pStyle w:val="tem-celek"/>
              <w:snapToGrid w:val="0"/>
            </w:pPr>
            <w:r>
              <w:t>3. Stavební výkresy a schémata</w:t>
            </w:r>
          </w:p>
          <w:p w:rsidR="00274306" w:rsidRDefault="00274306" w:rsidP="001E7AEB">
            <w:pPr>
              <w:pStyle w:val="odrky-tab"/>
              <w:rPr>
                <w:b/>
              </w:rPr>
            </w:pPr>
            <w:r w:rsidRPr="00F06DD2">
              <w:t>Zobrazování objektů</w:t>
            </w:r>
          </w:p>
        </w:tc>
      </w:tr>
    </w:tbl>
    <w:p w:rsidR="00274306" w:rsidRDefault="00274306" w:rsidP="00274306">
      <w:pPr>
        <w:pStyle w:val="odrky"/>
        <w:numPr>
          <w:ilvl w:val="0"/>
          <w:numId w:val="0"/>
        </w:numPr>
        <w:ind w:left="340"/>
      </w:pPr>
    </w:p>
    <w:p w:rsidR="00274306" w:rsidRDefault="00274306" w:rsidP="00274306">
      <w:pPr>
        <w:pStyle w:val="hlavnpodnadpisy"/>
        <w:spacing w:after="240"/>
      </w:pPr>
      <w:r>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274306" w:rsidTr="001E7AEB">
        <w:trPr>
          <w:cantSplit/>
          <w:trHeight w:hRule="exact" w:val="263"/>
        </w:trPr>
        <w:tc>
          <w:tcPr>
            <w:tcW w:w="6228" w:type="dxa"/>
            <w:vMerge w:val="restart"/>
            <w:tcBorders>
              <w:top w:val="single" w:sz="4" w:space="0" w:color="000000"/>
              <w:left w:val="single" w:sz="4" w:space="0" w:color="000000"/>
              <w:bottom w:val="single" w:sz="4" w:space="0" w:color="000000"/>
            </w:tcBorders>
            <w:vAlign w:val="center"/>
          </w:tcPr>
          <w:p w:rsidR="00274306" w:rsidRDefault="00274306" w:rsidP="001E7AEB">
            <w:pPr>
              <w:pStyle w:val="zahlavtabulky"/>
              <w:snapToGrid w:val="0"/>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rsidR="00274306" w:rsidRDefault="00274306" w:rsidP="001E7AEB">
            <w:pPr>
              <w:pStyle w:val="zahlavtabulky"/>
              <w:snapToGrid w:val="0"/>
            </w:pPr>
            <w:r>
              <w:t>Počet hodin v ročníku</w:t>
            </w:r>
          </w:p>
        </w:tc>
      </w:tr>
      <w:tr w:rsidR="00274306" w:rsidTr="001E7AEB">
        <w:trPr>
          <w:cantSplit/>
        </w:trPr>
        <w:tc>
          <w:tcPr>
            <w:tcW w:w="6228" w:type="dxa"/>
            <w:vMerge/>
            <w:tcBorders>
              <w:top w:val="single" w:sz="4" w:space="0" w:color="000000"/>
              <w:left w:val="single" w:sz="4" w:space="0" w:color="000000"/>
              <w:bottom w:val="single" w:sz="4" w:space="0" w:color="000000"/>
            </w:tcBorders>
            <w:vAlign w:val="center"/>
          </w:tcPr>
          <w:p w:rsidR="00274306" w:rsidRDefault="00274306" w:rsidP="001E7AEB"/>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r>
              <w:t>1.</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r>
              <w:t>2.</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snapToGrid w:val="0"/>
            </w:pPr>
            <w:r>
              <w:t>3.</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snapToGrid w:val="0"/>
            </w:pPr>
            <w:r>
              <w:t>4.</w:t>
            </w: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snapToGrid w:val="0"/>
            </w:pPr>
            <w:r>
              <w:t>Normalizace v technickém kreslení</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snapToGrid w:val="0"/>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snapToGrid w:val="0"/>
            </w:pPr>
            <w:r>
              <w:t>Základy zobrazování</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snapToGrid w:val="0"/>
            </w:pPr>
          </w:p>
        </w:tc>
      </w:tr>
      <w:tr w:rsidR="00274306" w:rsidTr="001E7AEB">
        <w:tc>
          <w:tcPr>
            <w:tcW w:w="6228" w:type="dxa"/>
            <w:tcBorders>
              <w:left w:val="single" w:sz="4" w:space="0" w:color="000000"/>
              <w:bottom w:val="single" w:sz="4" w:space="0" w:color="000000"/>
            </w:tcBorders>
          </w:tcPr>
          <w:p w:rsidR="00274306" w:rsidRDefault="00274306" w:rsidP="001E7AEB">
            <w:pPr>
              <w:pStyle w:val="tem-celek"/>
              <w:snapToGrid w:val="0"/>
            </w:pPr>
            <w:r>
              <w:t>Stavební výkresy a schémata</w:t>
            </w:r>
          </w:p>
        </w:tc>
        <w:tc>
          <w:tcPr>
            <w:tcW w:w="746" w:type="dxa"/>
            <w:tcBorders>
              <w:left w:val="single" w:sz="4" w:space="0" w:color="000000"/>
              <w:bottom w:val="single" w:sz="4" w:space="0" w:color="000000"/>
            </w:tcBorders>
            <w:tcMar>
              <w:top w:w="0" w:type="dxa"/>
              <w:bottom w:w="0" w:type="dxa"/>
            </w:tcMar>
          </w:tcPr>
          <w:p w:rsidR="00274306" w:rsidRDefault="00274306" w:rsidP="001E7AEB">
            <w:pPr>
              <w:pStyle w:val="zahlavtabulky"/>
              <w:snapToGrid w:val="0"/>
            </w:pPr>
            <w:r>
              <w:t>X</w:t>
            </w:r>
          </w:p>
        </w:tc>
        <w:tc>
          <w:tcPr>
            <w:tcW w:w="746" w:type="dxa"/>
            <w:tcBorders>
              <w:left w:val="single" w:sz="4" w:space="0" w:color="000000"/>
              <w:bottom w:val="single" w:sz="4" w:space="0" w:color="000000"/>
            </w:tcBorders>
            <w:tcMar>
              <w:top w:w="0" w:type="dxa"/>
              <w:bottom w:w="0" w:type="dxa"/>
            </w:tcMar>
          </w:tcPr>
          <w:p w:rsidR="00274306" w:rsidRDefault="00274306" w:rsidP="001E7AEB">
            <w:pPr>
              <w:pStyle w:val="zahlavtabulky"/>
              <w:snapToGrid w:val="0"/>
            </w:pPr>
          </w:p>
        </w:tc>
        <w:tc>
          <w:tcPr>
            <w:tcW w:w="746" w:type="dxa"/>
            <w:tcBorders>
              <w:left w:val="single" w:sz="4" w:space="0" w:color="000000"/>
              <w:bottom w:val="single" w:sz="4" w:space="0" w:color="000000"/>
            </w:tcBorders>
          </w:tcPr>
          <w:p w:rsidR="00274306" w:rsidRDefault="00274306" w:rsidP="001E7AEB">
            <w:pPr>
              <w:pStyle w:val="zahlavtabulky"/>
              <w:snapToGrid w:val="0"/>
            </w:pPr>
          </w:p>
        </w:tc>
        <w:tc>
          <w:tcPr>
            <w:tcW w:w="756" w:type="dxa"/>
            <w:tcBorders>
              <w:left w:val="single" w:sz="4" w:space="0" w:color="000000"/>
              <w:bottom w:val="single" w:sz="4" w:space="0" w:color="000000"/>
              <w:right w:val="single" w:sz="4" w:space="0" w:color="000000"/>
            </w:tcBorders>
          </w:tcPr>
          <w:p w:rsidR="00274306" w:rsidRDefault="00274306" w:rsidP="001E7AEB">
            <w:pPr>
              <w:pStyle w:val="zahlavtabulky"/>
              <w:snapToGrid w:val="0"/>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zahlavtabulky"/>
              <w:snapToGrid w:val="0"/>
            </w:pPr>
            <w:r>
              <w:t>Celkem hodin v ročníku</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r>
              <w:t>34</w:t>
            </w:r>
          </w:p>
        </w:tc>
        <w:tc>
          <w:tcPr>
            <w:tcW w:w="746" w:type="dxa"/>
            <w:tcBorders>
              <w:top w:val="single" w:sz="4" w:space="0" w:color="000000"/>
              <w:left w:val="single" w:sz="4" w:space="0" w:color="000000"/>
              <w:bottom w:val="single" w:sz="4" w:space="0" w:color="000000"/>
            </w:tcBorders>
            <w:tcMar>
              <w:top w:w="0" w:type="dxa"/>
              <w:bottom w:w="0" w:type="dxa"/>
            </w:tcMar>
          </w:tcPr>
          <w:p w:rsidR="00274306" w:rsidRDefault="00274306" w:rsidP="001E7AEB">
            <w:pPr>
              <w:pStyle w:val="zahlavtabulky"/>
              <w:snapToGrid w:val="0"/>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snapToGrid w:val="0"/>
            </w:pPr>
          </w:p>
        </w:tc>
      </w:tr>
    </w:tbl>
    <w:p w:rsidR="00274306" w:rsidRDefault="00274306" w:rsidP="00274306"/>
    <w:p w:rsidR="00274306" w:rsidRDefault="00274306" w:rsidP="00274306">
      <w:pPr>
        <w:pStyle w:val="profil"/>
      </w:pPr>
      <w:r>
        <w:br w:type="page"/>
      </w:r>
      <w:bookmarkStart w:id="69" w:name="_Toc470764833"/>
      <w:r>
        <w:lastRenderedPageBreak/>
        <w:t>Písmo</w:t>
      </w:r>
      <w:bookmarkEnd w:id="6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hlavnpodnadpisy"/>
        <w:spacing w:before="360" w:after="240"/>
        <w:rPr>
          <w:bCs/>
        </w:rPr>
      </w:pPr>
      <w:r>
        <w:rPr>
          <w:bCs/>
        </w:rPr>
        <w:t>Pojetí vyučovacího předmětu</w:t>
      </w:r>
    </w:p>
    <w:p w:rsidR="00274306" w:rsidRDefault="00274306" w:rsidP="00274306">
      <w:pPr>
        <w:pStyle w:val="podnadpisy"/>
      </w:pPr>
      <w:r>
        <w:t>Obecný cíl předmětu</w:t>
      </w:r>
    </w:p>
    <w:p w:rsidR="00274306" w:rsidRDefault="00274306" w:rsidP="00274306">
      <w:pPr>
        <w:pStyle w:val="hlavntext"/>
      </w:pPr>
      <w:r>
        <w:t>Předmět písmo žákům vytváří předpoklady k pojetí písma jako nedílné součásti výtvarného, zvláště grafického vyjadřování. Dále žákům doplňuje a propojuje znalosti z oblasti historie. Předmět písmo také podporuje kladný vztah žáka k materiálům a nástrojům, formuje řemeslnou stránku tvorby. Na základě nabytých řemeslných dovedností  následně žák vytváří volné kompozice a grafické práce. Žák se zaměřuje na propojení písma a obrazu ve vztahu ke konkrétnímu tématu. Využívá písmo ve vztahu ke studovanému oboru, spojuje ruční tvorbu s prací v počítačových grafických programech, spojuje tradiční a netradiční prostředky ke zpracování témat.</w:t>
      </w:r>
    </w:p>
    <w:p w:rsidR="00274306" w:rsidRDefault="00274306" w:rsidP="00274306">
      <w:pPr>
        <w:pStyle w:val="podnadpisy"/>
      </w:pPr>
      <w:r>
        <w:t>Charakteristika učiva</w:t>
      </w:r>
    </w:p>
    <w:p w:rsidR="00274306" w:rsidRDefault="00274306" w:rsidP="00274306">
      <w:pPr>
        <w:pStyle w:val="hlavntext"/>
      </w:pPr>
      <w:r>
        <w:t>Učivo je obsaženo ve dvouhodinové týdenní dotaci ve druhém a třetím ročníku. Jeho charakter je zaměřen převážně na odborně praktickou stránku předmětu, teoretické části navazují na jednotlivé tematické celky. Druhý ročník je zaměřen především na psaní základních druhů písem, porozumění pojmům, na kompoziční cvičení, na základě znalostí pak na vytvoření návrhu vlastního písma a přípravu pro jeho zpracování v grafickém počítačovém programu. Ve třetím ročníku se žák orientuje převážně na tvorbu různých druhů kompozic, spojení písma a obrazu na základě témat, na písmo ve vztahu ke studovanému oboru, na provázanost volné a užité grafiky a na písmo jako autorského díla v uceleném souboru. Žák využívá ruční práci a tvorbu v počítačových grafických programech, ve třetím ročníku je dán větší důraz na schopnost propojení těchto dvou postupů a na možnosti použití netradičních prostředků. Jednotlivé tematické celky prolíná výuka historie písma, klasifikace písem a výuka přehledu jednotlivých tvůrců písma.</w:t>
      </w:r>
    </w:p>
    <w:p w:rsidR="00274306" w:rsidRDefault="00274306" w:rsidP="00274306">
      <w:pPr>
        <w:pStyle w:val="podnadpisy"/>
      </w:pPr>
      <w:r>
        <w:t>Metody a formy výuky</w:t>
      </w:r>
    </w:p>
    <w:p w:rsidR="00274306" w:rsidRDefault="00274306" w:rsidP="00274306">
      <w:pPr>
        <w:pStyle w:val="hlavntext"/>
      </w:pPr>
      <w:r>
        <w:t>Výuka je zaměřena na praktickou činnost a na ni navazující část teoretickou. Žák používá klasické i netradiční pomůcky a materiály v souvislosti se zadaným tématem. Důraz je kladen na podporování samostatné práce žáka a na dovednost dobrého řemeslného zpracování daného úkolu. Žák si vyhledává informace a inspiračních zdroje v dostupných publikacích, časopisech, na internetu apod. Při výuce jsou využívány mezipředmětové vztahy, především směrem k informačním a komunikačním technologiím, dějinám umění.</w:t>
      </w:r>
    </w:p>
    <w:p w:rsidR="00274306" w:rsidRDefault="00274306" w:rsidP="00274306">
      <w:pPr>
        <w:pStyle w:val="podnadpisy"/>
      </w:pPr>
      <w:r>
        <w:t>Způsob hodnocení žáků</w:t>
      </w:r>
    </w:p>
    <w:p w:rsidR="00274306" w:rsidRDefault="00274306" w:rsidP="00274306">
      <w:pPr>
        <w:pStyle w:val="hlavntext"/>
      </w:pPr>
      <w:r>
        <w:t xml:space="preserve">Žák je hodnocen převážně na základě samostatné praktické práce, je dáván důraz na využití teoretických vědomostí v praktických činnostech. Znalosti jsou dále ověřovány formou krátkého písemného či ústního zkoušení. Učitel používá hodnocení slovní a numerické. Toto hodnocení je prováděno v souladu s Klasifikačním řádem Střední školy uměleckoprůmyslové Ústí nad Orlicí. </w:t>
      </w:r>
    </w:p>
    <w:p w:rsidR="00274306" w:rsidRDefault="00274306" w:rsidP="00274306">
      <w:pPr>
        <w:pStyle w:val="podnadpisy"/>
      </w:pPr>
      <w:r>
        <w:t>Mezipředmětové vztahy</w:t>
      </w:r>
    </w:p>
    <w:p w:rsidR="00274306" w:rsidRDefault="00274306" w:rsidP="00274306">
      <w:pPr>
        <w:pStyle w:val="hlavntext"/>
      </w:pPr>
      <w:r>
        <w:t>Učivo předmětu souvisí s náplní učiva ve výtvarné přípravě, typografii, vektorové grafice, bitmapové grafice a tvorbě webových stránek.</w:t>
      </w:r>
    </w:p>
    <w:p w:rsidR="00274306" w:rsidRDefault="00274306" w:rsidP="00274306">
      <w:pPr>
        <w:pStyle w:val="hlavnpodnadpisy"/>
        <w:spacing w:before="360" w:after="240"/>
        <w:rPr>
          <w:bCs/>
        </w:rPr>
      </w:pPr>
      <w:r>
        <w:rPr>
          <w:bCs/>
        </w:rPr>
        <w:br w:type="page"/>
      </w:r>
      <w:r>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Default="00274306" w:rsidP="001E7AEB">
            <w:pPr>
              <w:pStyle w:val="zahlavtabulky"/>
            </w:pPr>
            <w:r>
              <w:t>Výsledky vzdělávání</w:t>
            </w:r>
          </w:p>
        </w:tc>
        <w:tc>
          <w:tcPr>
            <w:tcW w:w="4606" w:type="dxa"/>
            <w:tcMar>
              <w:top w:w="113" w:type="dxa"/>
              <w:bottom w:w="113" w:type="dxa"/>
            </w:tcMar>
            <w:vAlign w:val="center"/>
          </w:tcPr>
          <w:p w:rsidR="00274306" w:rsidRDefault="00274306" w:rsidP="001E7AEB">
            <w:pPr>
              <w:pStyle w:val="zahlavtabulky"/>
            </w:pPr>
            <w:r>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se orientuje v základních pojmech</w:t>
            </w:r>
          </w:p>
          <w:p w:rsidR="00274306" w:rsidRDefault="00274306" w:rsidP="001E7AEB">
            <w:pPr>
              <w:pStyle w:val="odrky-tab"/>
            </w:pPr>
            <w:r>
              <w:t xml:space="preserve">chápe souvislost písma a typografie </w:t>
            </w:r>
          </w:p>
          <w:p w:rsidR="00274306" w:rsidRDefault="00274306" w:rsidP="001E7AEB">
            <w:pPr>
              <w:pStyle w:val="odrky-tab"/>
            </w:pPr>
            <w:r>
              <w:t>umí vytvořit různé druhy čar</w:t>
            </w:r>
          </w:p>
          <w:p w:rsidR="00274306" w:rsidRDefault="00274306" w:rsidP="001E7AEB">
            <w:pPr>
              <w:pStyle w:val="odrky-tab"/>
            </w:pPr>
            <w:r>
              <w:t xml:space="preserve">ovládá použití základních nástrojů pro psaní písma </w:t>
            </w:r>
          </w:p>
          <w:p w:rsidR="00274306" w:rsidRDefault="00274306" w:rsidP="001E7AEB">
            <w:pPr>
              <w:pStyle w:val="odrky-tab"/>
            </w:pPr>
            <w:r>
              <w:t>zná druhy dotažnic písmové osnovy, druhy dotahů, výraz přetah v písmu</w:t>
            </w:r>
          </w:p>
        </w:tc>
        <w:tc>
          <w:tcPr>
            <w:tcW w:w="4606" w:type="dxa"/>
            <w:tcMar>
              <w:top w:w="113" w:type="dxa"/>
              <w:bottom w:w="113" w:type="dxa"/>
            </w:tcMar>
          </w:tcPr>
          <w:p w:rsidR="00274306" w:rsidRDefault="00274306" w:rsidP="001E7AEB">
            <w:pPr>
              <w:pStyle w:val="tem-celek"/>
            </w:pPr>
            <w:r>
              <w:t>1. Základní pojmy, psaní základních geometrických linií, písmová osnova</w:t>
            </w:r>
          </w:p>
          <w:p w:rsidR="00274306" w:rsidRDefault="00274306" w:rsidP="001E7AEB">
            <w:pPr>
              <w:pStyle w:val="odrky-tab"/>
            </w:pPr>
            <w:r>
              <w:t>písmo a typografie</w:t>
            </w:r>
          </w:p>
          <w:p w:rsidR="00274306" w:rsidRDefault="00274306" w:rsidP="001E7AEB">
            <w:pPr>
              <w:pStyle w:val="odrky-tab"/>
            </w:pPr>
            <w:r>
              <w:t>nástroje pro psaní písma</w:t>
            </w:r>
          </w:p>
          <w:p w:rsidR="00274306" w:rsidRDefault="00274306" w:rsidP="001E7AEB">
            <w:pPr>
              <w:pStyle w:val="odrky-tab"/>
            </w:pPr>
            <w:r>
              <w:t>zákonitosti písmové osnovy</w:t>
            </w:r>
          </w:p>
        </w:tc>
      </w:tr>
      <w:tr w:rsidR="00274306" w:rsidTr="001E7AEB">
        <w:trPr>
          <w:jc w:val="center"/>
        </w:trPr>
        <w:tc>
          <w:tcPr>
            <w:tcW w:w="4606" w:type="dxa"/>
            <w:tcMar>
              <w:top w:w="113" w:type="dxa"/>
              <w:bottom w:w="113" w:type="dxa"/>
            </w:tcMar>
          </w:tcPr>
          <w:p w:rsidR="00274306" w:rsidRDefault="00274306" w:rsidP="001E7AEB">
            <w:pPr>
              <w:pStyle w:val="odrky-tab"/>
            </w:pPr>
            <w:r>
              <w:t>chápe význam písma v historickém a současném kontextu</w:t>
            </w:r>
          </w:p>
          <w:p w:rsidR="00274306" w:rsidRDefault="00274306" w:rsidP="001E7AEB">
            <w:pPr>
              <w:pStyle w:val="odrky-tab"/>
            </w:pPr>
            <w:r>
              <w:t>zná druhy předchůdců písma</w:t>
            </w:r>
          </w:p>
          <w:p w:rsidR="00274306" w:rsidRDefault="00274306" w:rsidP="001E7AEB">
            <w:pPr>
              <w:pStyle w:val="odrky-tab"/>
            </w:pPr>
            <w:r>
              <w:t>rozlišuje druhy egyptského písma</w:t>
            </w:r>
          </w:p>
          <w:p w:rsidR="00274306" w:rsidRDefault="00274306" w:rsidP="001E7AEB">
            <w:pPr>
              <w:pStyle w:val="odrky-tab"/>
            </w:pPr>
            <w:r>
              <w:t>popíše vývoj hláskového písma</w:t>
            </w:r>
          </w:p>
        </w:tc>
        <w:tc>
          <w:tcPr>
            <w:tcW w:w="4606" w:type="dxa"/>
            <w:tcMar>
              <w:top w:w="113" w:type="dxa"/>
              <w:bottom w:w="113" w:type="dxa"/>
            </w:tcMar>
          </w:tcPr>
          <w:p w:rsidR="00274306" w:rsidRDefault="00274306" w:rsidP="001E7AEB">
            <w:pPr>
              <w:pStyle w:val="tem-celek"/>
            </w:pPr>
            <w:r>
              <w:t>2. Historie vzniku písma, význam písma</w:t>
            </w:r>
          </w:p>
          <w:p w:rsidR="00274306" w:rsidRDefault="00274306" w:rsidP="001E7AEB">
            <w:pPr>
              <w:pStyle w:val="odrky-tab"/>
            </w:pPr>
            <w:r>
              <w:t>předchůdci písma</w:t>
            </w:r>
          </w:p>
          <w:p w:rsidR="00274306" w:rsidRDefault="00274306" w:rsidP="001E7AEB">
            <w:pPr>
              <w:pStyle w:val="odrky-tab"/>
            </w:pPr>
            <w:r>
              <w:t>egyptské písmo</w:t>
            </w:r>
          </w:p>
        </w:tc>
      </w:tr>
      <w:tr w:rsidR="00274306" w:rsidTr="001E7AEB">
        <w:trPr>
          <w:jc w:val="center"/>
        </w:trPr>
        <w:tc>
          <w:tcPr>
            <w:tcW w:w="4606" w:type="dxa"/>
            <w:tcMar>
              <w:top w:w="113" w:type="dxa"/>
              <w:bottom w:w="113" w:type="dxa"/>
            </w:tcMar>
          </w:tcPr>
          <w:p w:rsidR="00274306" w:rsidRDefault="00274306" w:rsidP="001E7AEB">
            <w:pPr>
              <w:pStyle w:val="odrky-tab"/>
            </w:pPr>
            <w:r>
              <w:t>zvládá psaní základní formy velké abecedy</w:t>
            </w:r>
          </w:p>
          <w:p w:rsidR="00274306" w:rsidRDefault="00274306" w:rsidP="001E7AEB">
            <w:pPr>
              <w:pStyle w:val="odrky-tab"/>
            </w:pPr>
            <w:r>
              <w:t>využívá zákonitosti písmové osnovy</w:t>
            </w:r>
          </w:p>
          <w:p w:rsidR="00274306" w:rsidRDefault="00274306" w:rsidP="001E7AEB">
            <w:pPr>
              <w:pStyle w:val="odrky-tab"/>
            </w:pPr>
            <w:r>
              <w:t>ovládá použití proporcí písmen</w:t>
            </w:r>
          </w:p>
          <w:p w:rsidR="00274306" w:rsidRDefault="00274306" w:rsidP="001E7AEB">
            <w:pPr>
              <w:pStyle w:val="odrky-tab"/>
            </w:pPr>
            <w:r>
              <w:t>používá pravidla poměrů písmen a výjimky</w:t>
            </w:r>
          </w:p>
          <w:p w:rsidR="00274306" w:rsidRDefault="00274306" w:rsidP="001E7AEB">
            <w:pPr>
              <w:pStyle w:val="odrky-tab"/>
            </w:pPr>
            <w:r>
              <w:t>chápe optické působení tzv. zálivů</w:t>
            </w:r>
          </w:p>
          <w:p w:rsidR="00274306" w:rsidRDefault="00274306" w:rsidP="001E7AEB">
            <w:pPr>
              <w:pStyle w:val="odrky-tab"/>
            </w:pPr>
            <w:r>
              <w:t xml:space="preserve">umí použít pravidla </w:t>
            </w:r>
            <w:proofErr w:type="spellStart"/>
            <w:r>
              <w:t>rozpalů</w:t>
            </w:r>
            <w:proofErr w:type="spellEnd"/>
            <w:r>
              <w:t xml:space="preserve"> mezi jednotlivými písmeny, slovy a v celkovém textu</w:t>
            </w:r>
          </w:p>
          <w:p w:rsidR="00274306" w:rsidRDefault="00274306" w:rsidP="001E7AEB">
            <w:pPr>
              <w:pStyle w:val="odrky-tab"/>
            </w:pPr>
            <w:r>
              <w:t>stanoví proklad v souvislosti s velikostí písma a celkového grafického účinku kompozice</w:t>
            </w:r>
          </w:p>
          <w:p w:rsidR="00274306" w:rsidRDefault="00274306" w:rsidP="001E7AEB">
            <w:pPr>
              <w:pStyle w:val="odrky-tab"/>
            </w:pPr>
            <w:r>
              <w:t>ovládá rytmus řazení písma</w:t>
            </w:r>
          </w:p>
          <w:p w:rsidR="00274306" w:rsidRDefault="00274306" w:rsidP="001E7AEB">
            <w:pPr>
              <w:pStyle w:val="odrky-tab"/>
            </w:pPr>
            <w:r>
              <w:t>řadí slova v ploše textu do vět a celků</w:t>
            </w:r>
          </w:p>
        </w:tc>
        <w:tc>
          <w:tcPr>
            <w:tcW w:w="4606" w:type="dxa"/>
            <w:tcMar>
              <w:top w:w="113" w:type="dxa"/>
              <w:bottom w:w="113" w:type="dxa"/>
            </w:tcMar>
          </w:tcPr>
          <w:p w:rsidR="00274306" w:rsidRDefault="00274306" w:rsidP="001E7AEB">
            <w:pPr>
              <w:pStyle w:val="tem-celek"/>
            </w:pPr>
            <w:r>
              <w:t xml:space="preserve">3. </w:t>
            </w:r>
            <w:proofErr w:type="spellStart"/>
            <w:r>
              <w:t>Grotesk</w:t>
            </w:r>
            <w:proofErr w:type="spellEnd"/>
          </w:p>
          <w:p w:rsidR="00274306" w:rsidRDefault="00274306" w:rsidP="001E7AEB">
            <w:pPr>
              <w:pStyle w:val="odrky-tab"/>
            </w:pPr>
            <w:r>
              <w:t>písmeno</w:t>
            </w:r>
          </w:p>
          <w:p w:rsidR="00274306" w:rsidRDefault="00274306" w:rsidP="001E7AEB">
            <w:pPr>
              <w:pStyle w:val="odrky-tab"/>
            </w:pPr>
            <w:r>
              <w:t>slovo</w:t>
            </w:r>
          </w:p>
          <w:p w:rsidR="00274306" w:rsidRDefault="00274306" w:rsidP="001E7AEB">
            <w:pPr>
              <w:pStyle w:val="odrky-tab"/>
            </w:pPr>
            <w:r>
              <w:t>text</w:t>
            </w:r>
          </w:p>
          <w:p w:rsidR="00274306" w:rsidRDefault="00274306" w:rsidP="001E7AEB">
            <w:pPr>
              <w:pStyle w:val="odrky-tab"/>
            </w:pPr>
            <w:r>
              <w:t>kompozice</w:t>
            </w:r>
          </w:p>
        </w:tc>
      </w:tr>
      <w:tr w:rsidR="00274306" w:rsidTr="001E7AEB">
        <w:trPr>
          <w:jc w:val="center"/>
        </w:trPr>
        <w:tc>
          <w:tcPr>
            <w:tcW w:w="4606" w:type="dxa"/>
            <w:tcMar>
              <w:top w:w="113" w:type="dxa"/>
              <w:bottom w:w="113" w:type="dxa"/>
            </w:tcMar>
          </w:tcPr>
          <w:p w:rsidR="00274306" w:rsidRDefault="00274306" w:rsidP="001E7AEB">
            <w:pPr>
              <w:pStyle w:val="odrky-tab"/>
            </w:pPr>
            <w:r>
              <w:t>popíše historický vývoj od velké k malé abecedě</w:t>
            </w:r>
          </w:p>
          <w:p w:rsidR="00274306" w:rsidRDefault="00274306" w:rsidP="001E7AEB">
            <w:pPr>
              <w:pStyle w:val="odrky-tab"/>
            </w:pPr>
            <w:r>
              <w:t>chápe pojem kurzíva</w:t>
            </w:r>
          </w:p>
          <w:p w:rsidR="00274306" w:rsidRDefault="00274306" w:rsidP="001E7AEB">
            <w:pPr>
              <w:pStyle w:val="odrky-tab"/>
            </w:pPr>
            <w:r>
              <w:t>zná vývojové stupně římského knižního písma</w:t>
            </w:r>
          </w:p>
          <w:p w:rsidR="00274306" w:rsidRDefault="00274306" w:rsidP="001E7AEB">
            <w:pPr>
              <w:pStyle w:val="odrky-tab"/>
            </w:pPr>
            <w:r>
              <w:t>popíše změnu vzhledu písma v období gotiky</w:t>
            </w:r>
          </w:p>
          <w:p w:rsidR="00274306" w:rsidRDefault="00274306" w:rsidP="001E7AEB">
            <w:pPr>
              <w:pStyle w:val="odrky-tab"/>
            </w:pPr>
            <w:r>
              <w:t>rozumí vlivu antiky a doby na vzhled renesančního písma</w:t>
            </w:r>
          </w:p>
          <w:p w:rsidR="00274306" w:rsidRDefault="00274306" w:rsidP="001E7AEB">
            <w:pPr>
              <w:pStyle w:val="odrky-tab"/>
            </w:pPr>
            <w:r>
              <w:t>chápe vliv dobových slohů na další vývoj písma</w:t>
            </w:r>
          </w:p>
        </w:tc>
        <w:tc>
          <w:tcPr>
            <w:tcW w:w="4606" w:type="dxa"/>
            <w:tcMar>
              <w:top w:w="113" w:type="dxa"/>
              <w:bottom w:w="113" w:type="dxa"/>
            </w:tcMar>
          </w:tcPr>
          <w:p w:rsidR="00274306" w:rsidRDefault="00274306" w:rsidP="001E7AEB">
            <w:pPr>
              <w:pStyle w:val="tem-celek"/>
            </w:pPr>
            <w:r>
              <w:t>4. Dějinný vývoj latinkového písma</w:t>
            </w:r>
          </w:p>
          <w:p w:rsidR="00274306" w:rsidRDefault="00274306" w:rsidP="001E7AEB">
            <w:pPr>
              <w:pStyle w:val="odrky-tab"/>
            </w:pPr>
            <w:r>
              <w:t>vývoj od velké k malé abecedě</w:t>
            </w:r>
          </w:p>
          <w:p w:rsidR="00274306" w:rsidRDefault="00274306" w:rsidP="001E7AEB">
            <w:pPr>
              <w:pStyle w:val="odrky-tab"/>
            </w:pPr>
            <w:r>
              <w:t>římské knižní písmo</w:t>
            </w:r>
          </w:p>
          <w:p w:rsidR="00274306" w:rsidRDefault="00274306" w:rsidP="001E7AEB">
            <w:pPr>
              <w:pStyle w:val="odrky-tab"/>
            </w:pPr>
            <w:r>
              <w:t>karolínská minuskule</w:t>
            </w:r>
          </w:p>
          <w:p w:rsidR="00274306" w:rsidRDefault="00274306" w:rsidP="001E7AEB">
            <w:pPr>
              <w:pStyle w:val="odrky-tab"/>
            </w:pPr>
            <w:r>
              <w:t>gotické písmo</w:t>
            </w:r>
          </w:p>
          <w:p w:rsidR="00274306" w:rsidRDefault="00274306" w:rsidP="001E7AEB">
            <w:pPr>
              <w:pStyle w:val="odrky-tab"/>
            </w:pPr>
            <w:r>
              <w:t>knihtisk</w:t>
            </w:r>
          </w:p>
          <w:p w:rsidR="00274306" w:rsidRDefault="00274306" w:rsidP="001E7AEB">
            <w:pPr>
              <w:pStyle w:val="odrky-tab"/>
            </w:pPr>
            <w:r>
              <w:t>renesanční písmo</w:t>
            </w:r>
          </w:p>
          <w:p w:rsidR="00274306" w:rsidRDefault="00274306" w:rsidP="001E7AEB">
            <w:pPr>
              <w:pStyle w:val="odrky-tab"/>
            </w:pPr>
            <w:r>
              <w:t>vývoj písma od doby baroka</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chápe odlišnosti </w:t>
            </w:r>
            <w:proofErr w:type="spellStart"/>
            <w:r>
              <w:t>serifového</w:t>
            </w:r>
            <w:proofErr w:type="spellEnd"/>
            <w:r>
              <w:t xml:space="preserve"> a </w:t>
            </w:r>
            <w:proofErr w:type="spellStart"/>
            <w:r>
              <w:t>bezserifového</w:t>
            </w:r>
            <w:proofErr w:type="spellEnd"/>
            <w:r>
              <w:t xml:space="preserve"> písma</w:t>
            </w:r>
          </w:p>
          <w:p w:rsidR="00274306" w:rsidRDefault="00274306" w:rsidP="001E7AEB">
            <w:pPr>
              <w:pStyle w:val="odrky-tab"/>
            </w:pPr>
            <w:r>
              <w:t xml:space="preserve">využívá zákonitosti písmové osnovy, </w:t>
            </w:r>
            <w:proofErr w:type="spellStart"/>
            <w:r>
              <w:t>rozpalů</w:t>
            </w:r>
            <w:proofErr w:type="spellEnd"/>
            <w:r>
              <w:t>, prokladů, rytmu řazení</w:t>
            </w:r>
          </w:p>
          <w:p w:rsidR="00274306" w:rsidRDefault="00274306" w:rsidP="001E7AEB">
            <w:pPr>
              <w:pStyle w:val="odrky-tab"/>
            </w:pPr>
            <w:r>
              <w:t xml:space="preserve">ovládá pravidla stínování a chápe ovlivnění </w:t>
            </w:r>
            <w:proofErr w:type="spellStart"/>
            <w:r>
              <w:t>rozpalů</w:t>
            </w:r>
            <w:proofErr w:type="spellEnd"/>
          </w:p>
          <w:p w:rsidR="00274306" w:rsidRDefault="00274306" w:rsidP="001E7AEB">
            <w:pPr>
              <w:pStyle w:val="odrky-tab"/>
            </w:pPr>
            <w:r>
              <w:t>umí odhadovat duktus písma</w:t>
            </w:r>
          </w:p>
          <w:p w:rsidR="00274306" w:rsidRDefault="00274306" w:rsidP="001E7AEB">
            <w:pPr>
              <w:pStyle w:val="odrky-tab"/>
            </w:pPr>
            <w:r>
              <w:t>používá pravidla poměrů písmen velké a malé abecedy a číslic</w:t>
            </w:r>
          </w:p>
        </w:tc>
        <w:tc>
          <w:tcPr>
            <w:tcW w:w="4606" w:type="dxa"/>
            <w:tcMar>
              <w:top w:w="113" w:type="dxa"/>
              <w:bottom w:w="113" w:type="dxa"/>
            </w:tcMar>
          </w:tcPr>
          <w:p w:rsidR="00274306" w:rsidRDefault="00274306" w:rsidP="001E7AEB">
            <w:pPr>
              <w:pStyle w:val="tem-celek"/>
            </w:pPr>
            <w:r>
              <w:t>5. Písma s nestejnoměrnou sílou tahu (gotické písmo, antikvové písmo), velká a malá abeceda, číslice</w:t>
            </w:r>
          </w:p>
          <w:p w:rsidR="00274306" w:rsidRDefault="00274306" w:rsidP="001E7AEB">
            <w:pPr>
              <w:pStyle w:val="odrky-tab"/>
            </w:pPr>
            <w:r>
              <w:t xml:space="preserve">písmo </w:t>
            </w:r>
            <w:proofErr w:type="spellStart"/>
            <w:r>
              <w:t>serifové</w:t>
            </w:r>
            <w:proofErr w:type="spellEnd"/>
          </w:p>
          <w:p w:rsidR="00274306" w:rsidRDefault="00274306" w:rsidP="001E7AEB">
            <w:pPr>
              <w:pStyle w:val="odrky-tab"/>
            </w:pPr>
            <w:r>
              <w:t xml:space="preserve">písmo </w:t>
            </w:r>
            <w:proofErr w:type="spellStart"/>
            <w:r>
              <w:t>bezserifové</w:t>
            </w:r>
            <w:proofErr w:type="spellEnd"/>
          </w:p>
          <w:p w:rsidR="00274306" w:rsidRDefault="00274306" w:rsidP="001E7AEB">
            <w:pPr>
              <w:pStyle w:val="odrky-tab"/>
            </w:pPr>
            <w:proofErr w:type="spellStart"/>
            <w:r>
              <w:t>rozpaly</w:t>
            </w:r>
            <w:proofErr w:type="spellEnd"/>
          </w:p>
          <w:p w:rsidR="00274306" w:rsidRDefault="00274306" w:rsidP="001E7AEB">
            <w:pPr>
              <w:pStyle w:val="odrky-tab"/>
            </w:pPr>
            <w:r>
              <w:t>proklady</w:t>
            </w:r>
          </w:p>
          <w:p w:rsidR="00274306" w:rsidRDefault="00274306" w:rsidP="001E7AEB">
            <w:pPr>
              <w:pStyle w:val="odrky-tab"/>
            </w:pPr>
            <w:r>
              <w:t>rytmus řazení</w:t>
            </w:r>
          </w:p>
          <w:p w:rsidR="00274306" w:rsidRDefault="00274306" w:rsidP="001E7AEB">
            <w:pPr>
              <w:pStyle w:val="odrky-tab"/>
            </w:pPr>
            <w:r>
              <w:t>stínování</w:t>
            </w:r>
          </w:p>
          <w:p w:rsidR="00274306" w:rsidRDefault="00274306" w:rsidP="001E7AEB">
            <w:pPr>
              <w:pStyle w:val="odrky-tab"/>
            </w:pPr>
            <w:r>
              <w:t>duktus</w:t>
            </w:r>
          </w:p>
        </w:tc>
      </w:tr>
      <w:tr w:rsidR="00274306" w:rsidTr="001E7AEB">
        <w:trPr>
          <w:jc w:val="center"/>
        </w:trPr>
        <w:tc>
          <w:tcPr>
            <w:tcW w:w="4606" w:type="dxa"/>
            <w:tcMar>
              <w:top w:w="113" w:type="dxa"/>
              <w:bottom w:w="113" w:type="dxa"/>
            </w:tcMar>
          </w:tcPr>
          <w:p w:rsidR="00274306" w:rsidRDefault="00274306" w:rsidP="001E7AEB">
            <w:pPr>
              <w:pStyle w:val="odrky-tab"/>
            </w:pPr>
            <w:r>
              <w:t>chápe základní principy klasifikace písem</w:t>
            </w:r>
          </w:p>
          <w:p w:rsidR="00274306" w:rsidRDefault="00274306" w:rsidP="001E7AEB">
            <w:pPr>
              <w:pStyle w:val="odrky-tab"/>
            </w:pPr>
            <w:r>
              <w:t xml:space="preserve">rozumí souvislosti historických písem a písem 19., </w:t>
            </w:r>
            <w:smartTag w:uri="urn:schemas-microsoft-com:office:smarttags" w:element="metricconverter">
              <w:smartTagPr>
                <w:attr w:name="ProductID" w:val="20. a"/>
              </w:smartTagPr>
              <w:r>
                <w:t>20. a</w:t>
              </w:r>
            </w:smartTag>
            <w:r>
              <w:t xml:space="preserve"> 21. století</w:t>
            </w:r>
          </w:p>
          <w:p w:rsidR="00274306" w:rsidRDefault="00274306" w:rsidP="001E7AEB">
            <w:pPr>
              <w:pStyle w:val="odrky-tab"/>
            </w:pPr>
            <w:r>
              <w:lastRenderedPageBreak/>
              <w:t>má přehled o důležitých zahraničních a českých tvůrcích písem</w:t>
            </w:r>
          </w:p>
        </w:tc>
        <w:tc>
          <w:tcPr>
            <w:tcW w:w="4606" w:type="dxa"/>
            <w:tcMar>
              <w:top w:w="113" w:type="dxa"/>
              <w:bottom w:w="113" w:type="dxa"/>
            </w:tcMar>
          </w:tcPr>
          <w:p w:rsidR="00274306" w:rsidRDefault="00274306" w:rsidP="001E7AEB">
            <w:pPr>
              <w:pStyle w:val="tem-celek"/>
            </w:pPr>
            <w:r>
              <w:lastRenderedPageBreak/>
              <w:t>6. Klasifikace písem, tvůrci písem</w:t>
            </w:r>
          </w:p>
          <w:p w:rsidR="00274306" w:rsidRDefault="00274306" w:rsidP="001E7AEB">
            <w:pPr>
              <w:pStyle w:val="odrky-tab"/>
            </w:pPr>
            <w:r>
              <w:t>antikvová písma</w:t>
            </w:r>
          </w:p>
          <w:p w:rsidR="00274306" w:rsidRDefault="00274306" w:rsidP="001E7AEB">
            <w:pPr>
              <w:pStyle w:val="odrky-tab"/>
            </w:pPr>
            <w:r>
              <w:t>lineární písma</w:t>
            </w:r>
          </w:p>
          <w:p w:rsidR="00274306" w:rsidRDefault="00274306" w:rsidP="001E7AEB">
            <w:pPr>
              <w:pStyle w:val="odrky-tab"/>
            </w:pPr>
            <w:r>
              <w:lastRenderedPageBreak/>
              <w:t>psaná písma</w:t>
            </w:r>
          </w:p>
          <w:p w:rsidR="00274306" w:rsidRDefault="00274306" w:rsidP="001E7AEB">
            <w:pPr>
              <w:pStyle w:val="odrky-tab"/>
            </w:pPr>
            <w:r>
              <w:t>lomená písma</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chápe vztah písma a jeho funkce</w:t>
            </w:r>
          </w:p>
          <w:p w:rsidR="00274306" w:rsidRDefault="00274306" w:rsidP="001E7AEB">
            <w:pPr>
              <w:pStyle w:val="odrky-tab"/>
            </w:pPr>
            <w:r>
              <w:t>pro vytvoření abecedy používá dosavadní znalosti pravidel a záměrné možnosti překračování jejich hranic</w:t>
            </w:r>
          </w:p>
          <w:p w:rsidR="00274306" w:rsidRDefault="00274306" w:rsidP="001E7AEB">
            <w:pPr>
              <w:pStyle w:val="odrky-tab"/>
            </w:pPr>
            <w:r>
              <w:t>vlastní písmo vytvoří se zaměřením na konkrétní téma</w:t>
            </w:r>
          </w:p>
          <w:p w:rsidR="00274306" w:rsidRDefault="00274306" w:rsidP="001E7AEB">
            <w:pPr>
              <w:pStyle w:val="odrky-tab"/>
            </w:pPr>
            <w:r>
              <w:t>vlastní písmo připraví pro zpracování v grafickém počítačovém programu pomocí scanneru a převodu na vektorovou grafiku</w:t>
            </w:r>
          </w:p>
        </w:tc>
        <w:tc>
          <w:tcPr>
            <w:tcW w:w="4606" w:type="dxa"/>
            <w:tcMar>
              <w:top w:w="113" w:type="dxa"/>
              <w:bottom w:w="113" w:type="dxa"/>
            </w:tcMar>
          </w:tcPr>
          <w:p w:rsidR="00274306" w:rsidRDefault="00274306" w:rsidP="001E7AEB">
            <w:pPr>
              <w:pStyle w:val="tem-celek"/>
            </w:pPr>
            <w:r>
              <w:t>7. Vlastní písmo</w:t>
            </w:r>
          </w:p>
          <w:p w:rsidR="00274306" w:rsidRDefault="00274306" w:rsidP="001E7AEB">
            <w:pPr>
              <w:pStyle w:val="odrky-tab"/>
            </w:pPr>
            <w:r>
              <w:t>písmo a funkce</w:t>
            </w:r>
          </w:p>
          <w:p w:rsidR="00274306" w:rsidRDefault="00274306" w:rsidP="001E7AEB">
            <w:pPr>
              <w:pStyle w:val="odrky-tab"/>
            </w:pPr>
            <w:r>
              <w:t>vlastní abeceda a dané téma</w:t>
            </w:r>
          </w:p>
          <w:p w:rsidR="00274306" w:rsidRDefault="00274306" w:rsidP="001E7AEB">
            <w:pPr>
              <w:pStyle w:val="odrky-tab"/>
            </w:pPr>
            <w:r>
              <w:t>kombinace ruční práce a práce na PC</w:t>
            </w:r>
          </w:p>
        </w:tc>
      </w:tr>
      <w:tr w:rsidR="00274306" w:rsidTr="001E7AEB">
        <w:trPr>
          <w:jc w:val="center"/>
        </w:trPr>
        <w:tc>
          <w:tcPr>
            <w:tcW w:w="4606" w:type="dxa"/>
            <w:tcMar>
              <w:top w:w="113" w:type="dxa"/>
              <w:bottom w:w="113" w:type="dxa"/>
            </w:tcMar>
          </w:tcPr>
          <w:p w:rsidR="00274306" w:rsidRDefault="00274306" w:rsidP="001E7AEB">
            <w:pPr>
              <w:pStyle w:val="odrky-tab"/>
            </w:pPr>
            <w:r>
              <w:t>používá zákonitosti kompozice</w:t>
            </w:r>
          </w:p>
          <w:p w:rsidR="00274306" w:rsidRDefault="00274306" w:rsidP="001E7AEB">
            <w:pPr>
              <w:pStyle w:val="odrky-tab"/>
            </w:pPr>
            <w:r>
              <w:t>je schopen vybrat a kombinovat druhy písma, chápe nutnost omezení kombinací</w:t>
            </w:r>
          </w:p>
          <w:p w:rsidR="00274306" w:rsidRDefault="00274306" w:rsidP="001E7AEB">
            <w:pPr>
              <w:pStyle w:val="odrky-tab"/>
            </w:pPr>
            <w:r>
              <w:t>vybírá vhodná barevná řešení kompozice</w:t>
            </w:r>
          </w:p>
          <w:p w:rsidR="00274306" w:rsidRDefault="00274306" w:rsidP="001E7AEB">
            <w:pPr>
              <w:pStyle w:val="odrky-tab"/>
            </w:pPr>
            <w:r>
              <w:t>pracuje s inspirací v současném grafickém designu</w:t>
            </w:r>
          </w:p>
          <w:p w:rsidR="00274306" w:rsidRDefault="00274306" w:rsidP="001E7AEB">
            <w:pPr>
              <w:pStyle w:val="odrky-tab"/>
            </w:pPr>
            <w:r>
              <w:t>spojí ruční práci a tvorbu v počítačových grafických programech</w:t>
            </w:r>
          </w:p>
        </w:tc>
        <w:tc>
          <w:tcPr>
            <w:tcW w:w="4606" w:type="dxa"/>
            <w:tcMar>
              <w:top w:w="113" w:type="dxa"/>
              <w:bottom w:w="113" w:type="dxa"/>
            </w:tcMar>
          </w:tcPr>
          <w:p w:rsidR="00274306" w:rsidRDefault="00274306" w:rsidP="001E7AEB">
            <w:pPr>
              <w:pStyle w:val="tem-celek"/>
            </w:pPr>
            <w:r>
              <w:t>8. Písmo a kompozice</w:t>
            </w:r>
          </w:p>
          <w:p w:rsidR="00274306" w:rsidRDefault="00274306" w:rsidP="001E7AEB">
            <w:pPr>
              <w:pStyle w:val="odrky-tab"/>
            </w:pPr>
            <w:r>
              <w:t>kombinace písem</w:t>
            </w:r>
          </w:p>
          <w:p w:rsidR="00274306" w:rsidRDefault="00274306" w:rsidP="001E7AEB">
            <w:pPr>
              <w:pStyle w:val="odrky-tab"/>
            </w:pPr>
            <w:r>
              <w:t>kombinace písma a obrazu</w:t>
            </w:r>
          </w:p>
          <w:p w:rsidR="00274306" w:rsidRDefault="00274306" w:rsidP="001E7AEB">
            <w:pPr>
              <w:pStyle w:val="odrky-tab"/>
            </w:pPr>
            <w:r>
              <w:t>barva</w:t>
            </w:r>
          </w:p>
        </w:tc>
      </w:tr>
      <w:tr w:rsidR="00274306" w:rsidTr="001E7AEB">
        <w:trPr>
          <w:jc w:val="center"/>
        </w:trPr>
        <w:tc>
          <w:tcPr>
            <w:tcW w:w="4606" w:type="dxa"/>
            <w:tcMar>
              <w:top w:w="113" w:type="dxa"/>
              <w:bottom w:w="113" w:type="dxa"/>
            </w:tcMar>
          </w:tcPr>
          <w:p w:rsidR="00274306" w:rsidRDefault="00274306" w:rsidP="001E7AEB">
            <w:pPr>
              <w:pStyle w:val="odrky-tab"/>
            </w:pPr>
            <w:r>
              <w:t>vytvoří varianty tvaru na základě písmene či slova</w:t>
            </w:r>
          </w:p>
          <w:p w:rsidR="00274306" w:rsidRDefault="00274306" w:rsidP="001E7AEB">
            <w:pPr>
              <w:pStyle w:val="odrky-tab"/>
            </w:pPr>
            <w:r>
              <w:t>vyjádří obsah myšlenky v grafickém znaku</w:t>
            </w:r>
          </w:p>
          <w:p w:rsidR="00274306" w:rsidRDefault="00274306" w:rsidP="001E7AEB">
            <w:pPr>
              <w:pStyle w:val="odrky-tab"/>
            </w:pPr>
            <w:r>
              <w:t>rozumí pojmu iniciála, monogram, exlibris, piktogram, logotyp</w:t>
            </w:r>
          </w:p>
        </w:tc>
        <w:tc>
          <w:tcPr>
            <w:tcW w:w="4606" w:type="dxa"/>
            <w:tcMar>
              <w:top w:w="113" w:type="dxa"/>
              <w:bottom w:w="113" w:type="dxa"/>
            </w:tcMar>
          </w:tcPr>
          <w:p w:rsidR="00274306" w:rsidRDefault="00274306" w:rsidP="001E7AEB">
            <w:pPr>
              <w:pStyle w:val="tem-celek"/>
            </w:pPr>
            <w:r>
              <w:t>9. Písmo jako výtvarný znak</w:t>
            </w:r>
          </w:p>
          <w:p w:rsidR="00274306" w:rsidRDefault="00274306" w:rsidP="001E7AEB">
            <w:pPr>
              <w:pStyle w:val="odrky-tab"/>
            </w:pPr>
            <w:r>
              <w:t>varianty znaku</w:t>
            </w:r>
          </w:p>
          <w:p w:rsidR="00274306" w:rsidRDefault="00274306" w:rsidP="001E7AEB">
            <w:pPr>
              <w:pStyle w:val="odrky-tab"/>
            </w:pPr>
            <w:r>
              <w:t>základní pojmy</w:t>
            </w:r>
          </w:p>
        </w:tc>
      </w:tr>
      <w:tr w:rsidR="00274306" w:rsidTr="001E7AEB">
        <w:trPr>
          <w:jc w:val="center"/>
        </w:trPr>
        <w:tc>
          <w:tcPr>
            <w:tcW w:w="4606" w:type="dxa"/>
            <w:tcMar>
              <w:top w:w="113" w:type="dxa"/>
              <w:bottom w:w="113" w:type="dxa"/>
            </w:tcMar>
          </w:tcPr>
          <w:p w:rsidR="00274306" w:rsidRDefault="00274306" w:rsidP="001E7AEB">
            <w:pPr>
              <w:pStyle w:val="odrky-tab"/>
            </w:pPr>
            <w:r>
              <w:t>uplatňuje nabyté znalosti v kompozici písma a plochy</w:t>
            </w:r>
          </w:p>
          <w:p w:rsidR="00274306" w:rsidRDefault="00274306" w:rsidP="001E7AEB">
            <w:pPr>
              <w:pStyle w:val="odrky-tab"/>
            </w:pPr>
            <w:r>
              <w:t xml:space="preserve">využívá písma jako výtvarného tvaru pro pojednání plochy (ornament, rytmus, </w:t>
            </w:r>
            <w:proofErr w:type="spellStart"/>
            <w:r>
              <w:t>letrismus</w:t>
            </w:r>
            <w:proofErr w:type="spellEnd"/>
            <w:r>
              <w:t>)</w:t>
            </w:r>
          </w:p>
        </w:tc>
        <w:tc>
          <w:tcPr>
            <w:tcW w:w="4606" w:type="dxa"/>
            <w:tcMar>
              <w:top w:w="113" w:type="dxa"/>
              <w:bottom w:w="113" w:type="dxa"/>
            </w:tcMar>
          </w:tcPr>
          <w:p w:rsidR="00274306" w:rsidRDefault="00274306" w:rsidP="001E7AEB">
            <w:pPr>
              <w:pStyle w:val="tem-celek"/>
            </w:pPr>
            <w:r>
              <w:t>10. Písmo a plocha</w:t>
            </w:r>
          </w:p>
          <w:p w:rsidR="00274306" w:rsidRDefault="00274306" w:rsidP="001E7AEB">
            <w:pPr>
              <w:pStyle w:val="odrky-tab"/>
            </w:pPr>
            <w:r>
              <w:t>uspořádání v ploše</w:t>
            </w:r>
          </w:p>
          <w:p w:rsidR="00274306" w:rsidRDefault="00274306" w:rsidP="001E7AEB">
            <w:pPr>
              <w:pStyle w:val="odrky-tab"/>
            </w:pPr>
            <w:r>
              <w:t>písmo jako výtvarný tvar</w:t>
            </w:r>
          </w:p>
        </w:tc>
      </w:tr>
      <w:tr w:rsidR="00274306" w:rsidTr="001E7AEB">
        <w:trPr>
          <w:jc w:val="center"/>
        </w:trPr>
        <w:tc>
          <w:tcPr>
            <w:tcW w:w="4606" w:type="dxa"/>
            <w:tcMar>
              <w:top w:w="113" w:type="dxa"/>
              <w:bottom w:w="113" w:type="dxa"/>
            </w:tcMar>
          </w:tcPr>
          <w:p w:rsidR="00274306" w:rsidRDefault="00274306" w:rsidP="001E7AEB">
            <w:pPr>
              <w:pStyle w:val="odrky-tab"/>
            </w:pPr>
            <w:r>
              <w:t>pracuje se zákonitostmi perspektivy a prostorových vztahů</w:t>
            </w:r>
          </w:p>
        </w:tc>
        <w:tc>
          <w:tcPr>
            <w:tcW w:w="4606" w:type="dxa"/>
            <w:tcMar>
              <w:top w:w="113" w:type="dxa"/>
              <w:bottom w:w="113" w:type="dxa"/>
            </w:tcMar>
          </w:tcPr>
          <w:p w:rsidR="00274306" w:rsidRDefault="00274306" w:rsidP="001E7AEB">
            <w:pPr>
              <w:pStyle w:val="tem-celek"/>
            </w:pPr>
            <w:r>
              <w:t>11. Písmo a prostor</w:t>
            </w:r>
          </w:p>
          <w:p w:rsidR="00274306" w:rsidRDefault="00274306" w:rsidP="001E7AEB">
            <w:pPr>
              <w:pStyle w:val="odrky-tab"/>
            </w:pPr>
            <w:r>
              <w:t>perspektiva</w:t>
            </w:r>
          </w:p>
          <w:p w:rsidR="00274306" w:rsidRDefault="00274306" w:rsidP="001E7AEB">
            <w:pPr>
              <w:pStyle w:val="odrky-tab"/>
            </w:pPr>
            <w:r>
              <w:t>prostorové vztahy</w:t>
            </w:r>
          </w:p>
        </w:tc>
      </w:tr>
      <w:tr w:rsidR="00274306" w:rsidTr="001E7AEB">
        <w:trPr>
          <w:jc w:val="center"/>
        </w:trPr>
        <w:tc>
          <w:tcPr>
            <w:tcW w:w="4606" w:type="dxa"/>
            <w:tcMar>
              <w:top w:w="113" w:type="dxa"/>
              <w:bottom w:w="113" w:type="dxa"/>
            </w:tcMar>
          </w:tcPr>
          <w:p w:rsidR="00274306" w:rsidRDefault="00274306" w:rsidP="001E7AEB">
            <w:pPr>
              <w:pStyle w:val="odrky-tab"/>
            </w:pPr>
            <w:r>
              <w:t>umí propojit obraz a text</w:t>
            </w:r>
          </w:p>
          <w:p w:rsidR="00274306" w:rsidRDefault="00274306" w:rsidP="001E7AEB">
            <w:pPr>
              <w:pStyle w:val="odrky-tab"/>
            </w:pPr>
            <w:r>
              <w:t>uspořádá obraz a text v ploše</w:t>
            </w:r>
          </w:p>
          <w:p w:rsidR="00274306" w:rsidRDefault="00274306" w:rsidP="001E7AEB">
            <w:pPr>
              <w:pStyle w:val="odrky-tab"/>
            </w:pPr>
            <w:r>
              <w:t>spojuje funkční a estetickou stránku kompozice</w:t>
            </w:r>
          </w:p>
          <w:p w:rsidR="00274306" w:rsidRDefault="00274306" w:rsidP="001E7AEB">
            <w:pPr>
              <w:pStyle w:val="odrky-tab"/>
            </w:pPr>
            <w:r>
              <w:t>vyjádří podstatu myšlenky pojmu či textu</w:t>
            </w:r>
          </w:p>
        </w:tc>
        <w:tc>
          <w:tcPr>
            <w:tcW w:w="4606" w:type="dxa"/>
            <w:tcMar>
              <w:top w:w="113" w:type="dxa"/>
              <w:bottom w:w="113" w:type="dxa"/>
            </w:tcMar>
          </w:tcPr>
          <w:p w:rsidR="00274306" w:rsidRDefault="00274306" w:rsidP="001E7AEB">
            <w:pPr>
              <w:pStyle w:val="tem-celek"/>
            </w:pPr>
            <w:r>
              <w:t>12. Obraz a text</w:t>
            </w:r>
          </w:p>
          <w:p w:rsidR="00274306" w:rsidRDefault="00274306" w:rsidP="001E7AEB">
            <w:pPr>
              <w:pStyle w:val="odrky-tab"/>
            </w:pPr>
            <w:r>
              <w:t>kombinace obrazu a textu</w:t>
            </w:r>
          </w:p>
          <w:p w:rsidR="00274306" w:rsidRDefault="00274306" w:rsidP="001E7AEB">
            <w:pPr>
              <w:pStyle w:val="odrky-tab"/>
            </w:pPr>
            <w:r>
              <w:t>uspořádání v ploše</w:t>
            </w:r>
          </w:p>
          <w:p w:rsidR="00274306" w:rsidRDefault="00274306" w:rsidP="001E7AEB">
            <w:pPr>
              <w:pStyle w:val="odrky-tab"/>
            </w:pPr>
            <w:r>
              <w:t>funkční a estetická stránka</w:t>
            </w:r>
          </w:p>
        </w:tc>
      </w:tr>
      <w:tr w:rsidR="00274306" w:rsidTr="001E7AEB">
        <w:trPr>
          <w:jc w:val="center"/>
        </w:trPr>
        <w:tc>
          <w:tcPr>
            <w:tcW w:w="4606" w:type="dxa"/>
            <w:tcMar>
              <w:top w:w="113" w:type="dxa"/>
              <w:bottom w:w="113" w:type="dxa"/>
            </w:tcMar>
          </w:tcPr>
          <w:p w:rsidR="00274306" w:rsidRDefault="00274306" w:rsidP="001E7AEB">
            <w:pPr>
              <w:pStyle w:val="odrky-tab"/>
            </w:pPr>
            <w:r>
              <w:t>propojuje písmo, obraz a grafický design</w:t>
            </w:r>
          </w:p>
          <w:p w:rsidR="00274306" w:rsidRDefault="00274306" w:rsidP="001E7AEB">
            <w:pPr>
              <w:pStyle w:val="odrky-tab"/>
            </w:pPr>
            <w:r>
              <w:t>vybírá tradiční či netradiční materiál a prostředky pro zvládnutí zadání, chápe vliv materiálu na formu písma a jeho zpracování</w:t>
            </w:r>
          </w:p>
          <w:p w:rsidR="00274306" w:rsidRDefault="00274306" w:rsidP="001E7AEB">
            <w:pPr>
              <w:pStyle w:val="odrky-tab"/>
            </w:pPr>
            <w:r>
              <w:t>pracuje s inspirací v současném grafickém designu</w:t>
            </w:r>
          </w:p>
        </w:tc>
        <w:tc>
          <w:tcPr>
            <w:tcW w:w="4606" w:type="dxa"/>
            <w:tcMar>
              <w:top w:w="113" w:type="dxa"/>
              <w:bottom w:w="113" w:type="dxa"/>
            </w:tcMar>
          </w:tcPr>
          <w:p w:rsidR="00274306" w:rsidRDefault="00274306" w:rsidP="001E7AEB">
            <w:pPr>
              <w:pStyle w:val="tem-celek"/>
            </w:pPr>
            <w:r>
              <w:t xml:space="preserve">13. Písmo ve vztahu ke studovanému oboru </w:t>
            </w:r>
          </w:p>
          <w:p w:rsidR="00274306" w:rsidRDefault="00274306" w:rsidP="001E7AEB">
            <w:pPr>
              <w:pStyle w:val="odrky-tab"/>
            </w:pPr>
            <w:r>
              <w:t>písmo, obraz, materiál a grafický design</w:t>
            </w:r>
          </w:p>
          <w:p w:rsidR="00274306" w:rsidRDefault="00274306" w:rsidP="001E7AEB">
            <w:pPr>
              <w:pStyle w:val="odrky-tab"/>
            </w:pPr>
          </w:p>
        </w:tc>
      </w:tr>
      <w:tr w:rsidR="00274306" w:rsidTr="001E7AEB">
        <w:trPr>
          <w:jc w:val="center"/>
        </w:trPr>
        <w:tc>
          <w:tcPr>
            <w:tcW w:w="4606" w:type="dxa"/>
            <w:tcMar>
              <w:top w:w="113" w:type="dxa"/>
              <w:bottom w:w="113" w:type="dxa"/>
            </w:tcMar>
          </w:tcPr>
          <w:p w:rsidR="00274306" w:rsidRDefault="00274306" w:rsidP="001E7AEB">
            <w:pPr>
              <w:pStyle w:val="odrky-tab"/>
            </w:pPr>
            <w:r>
              <w:t>hledá nové možnosti vytváření nejen v oblasti klasického grafického designu, pro dané téma nachází vhodné materiálové prostředky a způsoby jejich zpracování</w:t>
            </w:r>
          </w:p>
          <w:p w:rsidR="00274306" w:rsidRDefault="00274306" w:rsidP="001E7AEB">
            <w:pPr>
              <w:pStyle w:val="odrky-tab"/>
            </w:pPr>
            <w:r>
              <w:t xml:space="preserve">využívá možností kombinací (například spojení malby, kresby, počítačové grafiky, </w:t>
            </w:r>
            <w:r>
              <w:lastRenderedPageBreak/>
              <w:t>otisků, strukturální grafiky, prostorových studií, práce s nalezenými materiály atd.)</w:t>
            </w:r>
          </w:p>
        </w:tc>
        <w:tc>
          <w:tcPr>
            <w:tcW w:w="4606" w:type="dxa"/>
            <w:tcMar>
              <w:top w:w="113" w:type="dxa"/>
              <w:bottom w:w="113" w:type="dxa"/>
            </w:tcMar>
          </w:tcPr>
          <w:p w:rsidR="00274306" w:rsidRDefault="00274306" w:rsidP="001E7AEB">
            <w:pPr>
              <w:pStyle w:val="tem-celek"/>
            </w:pPr>
            <w:r>
              <w:lastRenderedPageBreak/>
              <w:t>14. Použití netradičních materiálů a postupů</w:t>
            </w:r>
          </w:p>
          <w:p w:rsidR="00274306" w:rsidRDefault="00274306" w:rsidP="001E7AEB">
            <w:pPr>
              <w:pStyle w:val="odrky-tab"/>
            </w:pPr>
            <w:r>
              <w:t>výběr materiálů a postupů</w:t>
            </w:r>
          </w:p>
          <w:p w:rsidR="00274306" w:rsidRDefault="00274306" w:rsidP="001E7AEB">
            <w:pPr>
              <w:pStyle w:val="odrky-tab"/>
            </w:pPr>
            <w:r>
              <w:t>možnosti kombinací</w:t>
            </w:r>
          </w:p>
          <w:p w:rsidR="00274306" w:rsidRDefault="00274306" w:rsidP="001E7AEB">
            <w:pPr>
              <w:pStyle w:val="odrky-tab"/>
            </w:pPr>
            <w:r>
              <w:t>vhodnost kombinací</w:t>
            </w:r>
          </w:p>
        </w:tc>
      </w:tr>
      <w:tr w:rsidR="00274306" w:rsidTr="001E7AEB">
        <w:trPr>
          <w:jc w:val="center"/>
        </w:trPr>
        <w:tc>
          <w:tcPr>
            <w:tcW w:w="4606" w:type="dxa"/>
            <w:tcMar>
              <w:top w:w="113" w:type="dxa"/>
              <w:bottom w:w="113" w:type="dxa"/>
            </w:tcMar>
          </w:tcPr>
          <w:p w:rsidR="00274306" w:rsidRDefault="00274306" w:rsidP="001E7AEB">
            <w:pPr>
              <w:pStyle w:val="odrky-tab"/>
            </w:pPr>
            <w:r>
              <w:t>pojímá písmo jako sebeprojekci – vytváří soubor vlastních výtvarných prací ve vztahu k předmětu písmo</w:t>
            </w:r>
          </w:p>
          <w:p w:rsidR="00274306" w:rsidRDefault="00274306" w:rsidP="001E7AEB">
            <w:pPr>
              <w:pStyle w:val="odrky-tab"/>
            </w:pPr>
            <w:r>
              <w:t xml:space="preserve">pro soubor vybírá vhodná propojení grafických realizací (například vlastní písmo, geometrická stylizace, </w:t>
            </w:r>
            <w:proofErr w:type="spellStart"/>
            <w:r>
              <w:t>retrodesign</w:t>
            </w:r>
            <w:proofErr w:type="spellEnd"/>
            <w:r>
              <w:t>, práce s rastrem, kombinování vektorové a bitmapové manipulace písma a obrazu atd.)</w:t>
            </w:r>
          </w:p>
        </w:tc>
        <w:tc>
          <w:tcPr>
            <w:tcW w:w="4606" w:type="dxa"/>
            <w:tcMar>
              <w:top w:w="113" w:type="dxa"/>
              <w:bottom w:w="113" w:type="dxa"/>
            </w:tcMar>
          </w:tcPr>
          <w:p w:rsidR="00274306" w:rsidRDefault="00274306" w:rsidP="001E7AEB">
            <w:pPr>
              <w:pStyle w:val="tem-celek"/>
            </w:pPr>
            <w:r>
              <w:t>15. Písmo jako autorské dílo v uceleném souboru</w:t>
            </w:r>
          </w:p>
          <w:p w:rsidR="00274306" w:rsidRDefault="00274306" w:rsidP="001E7AEB">
            <w:pPr>
              <w:pStyle w:val="odrky-tab"/>
            </w:pPr>
            <w:r>
              <w:t>písmo jako sebeprojekce</w:t>
            </w:r>
          </w:p>
          <w:p w:rsidR="00274306" w:rsidRDefault="00274306" w:rsidP="001E7AEB">
            <w:pPr>
              <w:pStyle w:val="odrky-tab"/>
            </w:pPr>
            <w:r>
              <w:t>vlastní výtvarné práce ve vztahu k písmu</w:t>
            </w:r>
          </w:p>
        </w:tc>
      </w:tr>
    </w:tbl>
    <w:p w:rsidR="00274306" w:rsidRDefault="00274306" w:rsidP="00274306">
      <w:pPr>
        <w:pStyle w:val="odrky"/>
        <w:numPr>
          <w:ilvl w:val="0"/>
          <w:numId w:val="0"/>
        </w:numPr>
      </w:pPr>
    </w:p>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rPr>
          <w:cantSplit/>
        </w:trPr>
        <w:tc>
          <w:tcPr>
            <w:tcW w:w="6228" w:type="dxa"/>
            <w:vMerge w:val="restart"/>
            <w:tcMar>
              <w:top w:w="113" w:type="dxa"/>
              <w:bottom w:w="113" w:type="dxa"/>
            </w:tcMar>
            <w:vAlign w:val="center"/>
          </w:tcPr>
          <w:p w:rsidR="00274306" w:rsidRDefault="00274306" w:rsidP="001E7AEB">
            <w:pPr>
              <w:pStyle w:val="zahlavtabulky"/>
            </w:pPr>
            <w:r>
              <w:t>Tematický celek</w:t>
            </w:r>
          </w:p>
        </w:tc>
        <w:tc>
          <w:tcPr>
            <w:tcW w:w="2984" w:type="dxa"/>
            <w:gridSpan w:val="4"/>
            <w:tcMar>
              <w:top w:w="113" w:type="dxa"/>
              <w:bottom w:w="113" w:type="dxa"/>
            </w:tcMar>
          </w:tcPr>
          <w:p w:rsidR="00274306" w:rsidRDefault="00274306" w:rsidP="001E7AEB">
            <w:pPr>
              <w:pStyle w:val="zahlavtabulky"/>
            </w:pPr>
            <w:r>
              <w:t>Počet hodin v ročníku</w:t>
            </w:r>
          </w:p>
        </w:tc>
      </w:tr>
      <w:tr w:rsidR="00274306" w:rsidTr="001E7AEB">
        <w:trPr>
          <w:cantSplit/>
        </w:trPr>
        <w:tc>
          <w:tcPr>
            <w:tcW w:w="6228" w:type="dxa"/>
            <w:vMerge/>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1.</w:t>
            </w:r>
          </w:p>
        </w:tc>
        <w:tc>
          <w:tcPr>
            <w:tcW w:w="746" w:type="dxa"/>
            <w:tcMar>
              <w:top w:w="113" w:type="dxa"/>
              <w:bottom w:w="113" w:type="dxa"/>
            </w:tcMar>
          </w:tcPr>
          <w:p w:rsidR="00274306" w:rsidRDefault="00274306" w:rsidP="001E7AEB">
            <w:pPr>
              <w:pStyle w:val="zahlavtabulky"/>
            </w:pPr>
            <w:r>
              <w:t>2.</w:t>
            </w:r>
          </w:p>
        </w:tc>
        <w:tc>
          <w:tcPr>
            <w:tcW w:w="746" w:type="dxa"/>
            <w:tcMar>
              <w:top w:w="113" w:type="dxa"/>
              <w:bottom w:w="113" w:type="dxa"/>
            </w:tcMar>
          </w:tcPr>
          <w:p w:rsidR="00274306" w:rsidRDefault="00274306" w:rsidP="001E7AEB">
            <w:pPr>
              <w:pStyle w:val="zahlavtabulky"/>
            </w:pPr>
            <w:r>
              <w:t>3.</w:t>
            </w:r>
          </w:p>
        </w:tc>
        <w:tc>
          <w:tcPr>
            <w:tcW w:w="746" w:type="dxa"/>
            <w:tcMar>
              <w:top w:w="113" w:type="dxa"/>
              <w:bottom w:w="113" w:type="dxa"/>
            </w:tcMar>
          </w:tcPr>
          <w:p w:rsidR="00274306" w:rsidRDefault="00274306" w:rsidP="001E7AEB">
            <w:pPr>
              <w:pStyle w:val="zahlavtabulky"/>
            </w:pPr>
            <w:r>
              <w:t>4.</w:t>
            </w:r>
          </w:p>
        </w:tc>
      </w:tr>
      <w:tr w:rsidR="00274306" w:rsidTr="001E7AEB">
        <w:tc>
          <w:tcPr>
            <w:tcW w:w="6228" w:type="dxa"/>
            <w:tcMar>
              <w:top w:w="113" w:type="dxa"/>
              <w:bottom w:w="113" w:type="dxa"/>
            </w:tcMar>
          </w:tcPr>
          <w:p w:rsidR="00274306" w:rsidRDefault="00274306" w:rsidP="001E7AEB">
            <w:pPr>
              <w:pStyle w:val="tem-celek"/>
            </w:pPr>
            <w:r>
              <w:t>1. Základní pojmy, psaní základních geometrických linií, písmová osnova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2. Historie vzniku písma, význam písma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3. </w:t>
            </w:r>
            <w:proofErr w:type="spellStart"/>
            <w:r>
              <w:t>Grotesk</w:t>
            </w:r>
            <w:proofErr w:type="spellEnd"/>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4. Dějinný vývoj latinkového písma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5. Písma s nestejnoměrnou sílou tahu (gotické písmo, antikvové písmo), velká a malá</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6. Klasifikace písem, tvůrci písem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7. Vlastní písmo </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8. Písmo a kompozice </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9. Písmo jako výtvarný znak</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10. Písmo a plocha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11. Písmo a prostor</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12. Obraz a text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13. Písmo ve vztahu ke studovanému oboru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14. Použití netradičních materiálů a postupů</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15. Písmo jako autorské dílo v uceleném souboru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zahlavtabulky"/>
            </w:pPr>
            <w:r>
              <w:t>Celkem hodin v ročníku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6D3804">
            <w:pPr>
              <w:pStyle w:val="zahlavtabulky"/>
            </w:pPr>
            <w:r>
              <w:t>6</w:t>
            </w:r>
            <w:r w:rsidR="006D3804">
              <w:t>8</w:t>
            </w:r>
          </w:p>
        </w:tc>
        <w:tc>
          <w:tcPr>
            <w:tcW w:w="746" w:type="dxa"/>
            <w:tcMar>
              <w:top w:w="113" w:type="dxa"/>
              <w:bottom w:w="113" w:type="dxa"/>
            </w:tcMar>
          </w:tcPr>
          <w:p w:rsidR="00274306" w:rsidRDefault="00274306" w:rsidP="006D3804">
            <w:pPr>
              <w:pStyle w:val="zahlavtabulky"/>
            </w:pPr>
            <w:r>
              <w:t>6</w:t>
            </w:r>
            <w:r w:rsidR="006D3804">
              <w:t>8</w:t>
            </w:r>
          </w:p>
        </w:tc>
        <w:tc>
          <w:tcPr>
            <w:tcW w:w="746" w:type="dxa"/>
            <w:tcMar>
              <w:top w:w="113" w:type="dxa"/>
              <w:bottom w:w="113" w:type="dxa"/>
            </w:tcMar>
          </w:tcPr>
          <w:p w:rsidR="00274306" w:rsidRDefault="00274306" w:rsidP="001E7AEB">
            <w:pPr>
              <w:pStyle w:val="zahlavtabulky"/>
            </w:pPr>
          </w:p>
        </w:tc>
      </w:tr>
    </w:tbl>
    <w:p w:rsidR="00274306" w:rsidRDefault="00274306" w:rsidP="00274306"/>
    <w:p w:rsidR="00274306" w:rsidRDefault="00274306" w:rsidP="00274306">
      <w:pPr>
        <w:pStyle w:val="profil"/>
      </w:pPr>
      <w:r>
        <w:br w:type="page"/>
      </w:r>
      <w:bookmarkStart w:id="70" w:name="_Toc470764834"/>
      <w:r>
        <w:lastRenderedPageBreak/>
        <w:t>Typografie</w:t>
      </w:r>
      <w:bookmarkEnd w:id="70"/>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540131" w:rsidRDefault="00274306" w:rsidP="00274306">
      <w:pPr>
        <w:pStyle w:val="hlavnpodnadpisy"/>
      </w:pPr>
      <w:r w:rsidRPr="00540131">
        <w:t>POJETÍ VYUČOVACÍHO PŘEDMĚTU</w:t>
      </w:r>
    </w:p>
    <w:p w:rsidR="00274306" w:rsidRDefault="00274306" w:rsidP="00274306">
      <w:pPr>
        <w:pStyle w:val="podnadpisy"/>
      </w:pPr>
      <w:r>
        <w:t>Obecný cíl předmětu</w:t>
      </w:r>
    </w:p>
    <w:p w:rsidR="00274306" w:rsidRDefault="00274306" w:rsidP="00274306">
      <w:pPr>
        <w:pStyle w:val="hlavntext"/>
      </w:pPr>
      <w:r>
        <w:t>Předmět seznamuje žáky se základními pravidly sazby textu, druhy písma, se způsoby typografické úpravy jednotlivých druhů tiskovin včetně korektur a se zhotovováním podkladů pro předtiskovou přípravu. Učí žáka základní ovládání a práci se sázecím programem. Součástí jednotlivých tematických celků jsou praktická cvičení, kde si žáci ověřují znalosti prostřednictvím sázecího programu.</w:t>
      </w:r>
    </w:p>
    <w:p w:rsidR="00274306" w:rsidRDefault="00274306" w:rsidP="00274306">
      <w:pPr>
        <w:pStyle w:val="podnadpisy"/>
      </w:pPr>
      <w:r>
        <w:t>Charakteristika učiva</w:t>
      </w:r>
    </w:p>
    <w:p w:rsidR="00274306" w:rsidRPr="003F4FD5" w:rsidRDefault="00274306" w:rsidP="00274306">
      <w:pPr>
        <w:pStyle w:val="hlavntext"/>
      </w:pPr>
      <w:r>
        <w:t xml:space="preserve">Obsahový okruh má komplexní charakter, neboť zahrnuje všechny činnosti. Je zaměřen na teoretické poznatky z typografie, které dále ověřuje v praxi při používání sázecího programu. Vybavuje žáky vědomostmi a dovednostmi jak z oblasti speciálních metod práce typografa a sazeče, tak z oblasti finálního zpracování příslušného produktu. Rozvíjí tvůrčí aktivitu a individuální invenční schopnosti žáků. Při zpracovávání zadaných témat rozvíjí schopnosti jasně formulovat výtvarnou myšlenku a obsahovou náplň výtvarného záměru ve vztahu k technickým a technologickým možnostem jeho realizace. Rozšiřuje a prohlubuje orientaci žáků ve vývoji typografických přístupů a v jejich současných trendech, rozvíjí jejich schopnost vnímat specifické rysy těchto trendů, hledat netradiční řešení zadaných úkolů a uplatňovat výrazové možnosti jednotlivých médií. V realizační fázi je </w:t>
      </w:r>
      <w:r w:rsidRPr="003F4FD5">
        <w:t>vede k pečlivé a přesné práci a k odpovědnosti za její kvalitu, k dodržování technologické</w:t>
      </w:r>
      <w:r>
        <w:t xml:space="preserve"> </w:t>
      </w:r>
      <w:r w:rsidRPr="003F4FD5">
        <w:t>kázně včetně předpisů BOZP. Obsahový okruh vytváří předpoklady pro rozvíjení schopnosti</w:t>
      </w:r>
      <w:r>
        <w:t xml:space="preserve"> </w:t>
      </w:r>
      <w:r w:rsidRPr="003F4FD5">
        <w:t>žáků pracovat v týmu.</w:t>
      </w:r>
    </w:p>
    <w:p w:rsidR="00274306" w:rsidRPr="003F4FD5" w:rsidRDefault="00274306" w:rsidP="00274306">
      <w:pPr>
        <w:pStyle w:val="hlavntext"/>
      </w:pPr>
      <w:r w:rsidRPr="003F4FD5">
        <w:t>Pozornost je rovněž věnována rozvoji dovedností komunikovat s klienty, příp. obchodními</w:t>
      </w:r>
      <w:r>
        <w:t xml:space="preserve"> </w:t>
      </w:r>
      <w:r w:rsidRPr="003F4FD5">
        <w:t>a pracovními partnery, a aplikovat základní marketingové nástroje. Součástí obsahového okruhu je práce s odpovídajícím programovým vybavením při řešení</w:t>
      </w:r>
      <w:r>
        <w:t xml:space="preserve"> </w:t>
      </w:r>
      <w:r w:rsidRPr="003F4FD5">
        <w:t>zadaných úkolů.</w:t>
      </w:r>
    </w:p>
    <w:p w:rsidR="00274306" w:rsidRPr="00066D74" w:rsidRDefault="00274306" w:rsidP="00274306">
      <w:pPr>
        <w:pStyle w:val="hlavntext"/>
      </w:pPr>
      <w:r w:rsidRPr="00066D74">
        <w:t>Obsahový okruh je provázán s oblastmi vzdělávání v informačních a komunikačních technologiích, jazykového vzdělávání a komunikace, matematického vzdělávání a ekonomického vzdělávání; těsné vazby má s obsahovými okruhy technická příprava a umělecko-historická a výtvarná příprava.</w:t>
      </w:r>
    </w:p>
    <w:p w:rsidR="00274306" w:rsidRDefault="00274306" w:rsidP="00274306">
      <w:pPr>
        <w:pStyle w:val="podnadpisy"/>
      </w:pPr>
      <w:r>
        <w:t>Metody a formy výuky</w:t>
      </w:r>
    </w:p>
    <w:p w:rsidR="00274306" w:rsidRPr="00492792" w:rsidRDefault="00274306" w:rsidP="00274306">
      <w:pPr>
        <w:pStyle w:val="hlavntext"/>
      </w:pPr>
      <w:r w:rsidRPr="00492792">
        <w:t xml:space="preserve">Organizace vyučování je dána </w:t>
      </w:r>
      <w:r>
        <w:t xml:space="preserve">kombinací teoretického i praktického </w:t>
      </w:r>
      <w:r w:rsidRPr="00492792">
        <w:t xml:space="preserve">charakteru učiva. Obsah jednotlivých tematických celků je třeba metodicky zpracovat tak, aby jejich řešení v sobě zahrnovalo vedle výtvarných principů i obecně platná </w:t>
      </w:r>
      <w:r>
        <w:t xml:space="preserve">typografická </w:t>
      </w:r>
      <w:r w:rsidRPr="00492792">
        <w:t>pravidla. Vyučující uplatňuje vůči žákům individuální přístup diferencovaným zadáváním úkolů a usměrňuje je od komplexního zadaného úkolu až po jeho konečné výtvarné řešení. U každého úkolu se klade důraz na invenci a dokonalé provedení. V průběhu celé výuky je nutné sledovat a vysvětlovat účinnost a význam propagace, a to zejména z hlediska jejího psychologického působení.</w:t>
      </w:r>
    </w:p>
    <w:p w:rsidR="00274306" w:rsidRDefault="00274306" w:rsidP="00274306">
      <w:pPr>
        <w:pStyle w:val="podnadpisy"/>
      </w:pPr>
      <w:r>
        <w:t>Způsob hodnocení ž</w:t>
      </w:r>
      <w:r w:rsidRPr="00540131">
        <w:t>á</w:t>
      </w:r>
      <w:r>
        <w:t>ků</w:t>
      </w:r>
    </w:p>
    <w:p w:rsidR="00274306" w:rsidRDefault="00274306" w:rsidP="00274306">
      <w:pPr>
        <w:pStyle w:val="hlavntext"/>
      </w:pPr>
      <w:r w:rsidRPr="008D5925">
        <w:t>K hodnocení výsledků vzdělávání se využívá tradiční pětistupňové škály</w:t>
      </w:r>
      <w:r>
        <w:t xml:space="preserve">. </w:t>
      </w:r>
      <w:r w:rsidRPr="008D5925">
        <w:t>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r>
        <w:t xml:space="preserve"> </w:t>
      </w:r>
    </w:p>
    <w:p w:rsidR="00274306" w:rsidRDefault="00274306" w:rsidP="00274306">
      <w:pPr>
        <w:pStyle w:val="hlavntext"/>
      </w:pPr>
      <w:r>
        <w:t>Pro hodnocení slouží tato hodnotící kritéria:</w:t>
      </w:r>
    </w:p>
    <w:p w:rsidR="00274306" w:rsidRDefault="00274306" w:rsidP="00274306">
      <w:pPr>
        <w:pStyle w:val="odrky-tab"/>
      </w:pPr>
      <w:r>
        <w:t>teoretická znalost typografických pravidel</w:t>
      </w:r>
    </w:p>
    <w:p w:rsidR="00274306" w:rsidRDefault="00274306" w:rsidP="00274306">
      <w:pPr>
        <w:pStyle w:val="odrky-tab"/>
      </w:pPr>
      <w:r>
        <w:t>dodržování pravidel sazby</w:t>
      </w:r>
    </w:p>
    <w:p w:rsidR="00274306" w:rsidRDefault="00274306" w:rsidP="00274306">
      <w:pPr>
        <w:pStyle w:val="odrky-tab"/>
      </w:pPr>
      <w:r>
        <w:t>grafické zpracování výtvarného návrhu</w:t>
      </w:r>
    </w:p>
    <w:p w:rsidR="00274306" w:rsidRDefault="00274306" w:rsidP="00274306">
      <w:pPr>
        <w:pStyle w:val="odrky-tab"/>
      </w:pPr>
      <w:r>
        <w:t>celková úroveň typografického zpracování</w:t>
      </w:r>
    </w:p>
    <w:p w:rsidR="00274306" w:rsidRDefault="00274306" w:rsidP="00274306">
      <w:pPr>
        <w:pStyle w:val="odrky-tab"/>
      </w:pPr>
      <w:r>
        <w:t>korektní obsluha sázecího programu</w:t>
      </w:r>
    </w:p>
    <w:p w:rsidR="00274306" w:rsidRPr="00624011" w:rsidRDefault="00274306" w:rsidP="00274306">
      <w:pPr>
        <w:pStyle w:val="podnadpisy"/>
      </w:pPr>
      <w:r>
        <w:lastRenderedPageBreak/>
        <w:t>Mezipředmětové vztahy</w:t>
      </w:r>
    </w:p>
    <w:p w:rsidR="00274306" w:rsidRPr="006026D1" w:rsidRDefault="00274306" w:rsidP="00274306">
      <w:pPr>
        <w:pStyle w:val="komp-text"/>
      </w:pPr>
      <w:r w:rsidRPr="006026D1">
        <w:t xml:space="preserve">Předmět typografie je vzájemně propojen s předměty bitmapová grafika, vektorová grafika, tvorba webových stránek a </w:t>
      </w:r>
      <w:r>
        <w:t>písmo</w:t>
      </w:r>
      <w:r w:rsidRPr="006026D1">
        <w:t>. Využívá poznatků z informačních technologií.</w:t>
      </w:r>
    </w:p>
    <w:p w:rsidR="00274306" w:rsidRPr="00540131" w:rsidRDefault="00274306" w:rsidP="00274306">
      <w:pPr>
        <w:pStyle w:val="hlavnpodnadpisy"/>
      </w:pPr>
      <w:r w:rsidRPr="00540131">
        <w:t>Rozpis učiva a výsledků vzdělávání</w:t>
      </w:r>
    </w:p>
    <w:p w:rsidR="00274306" w:rsidRDefault="00274306" w:rsidP="00274306"/>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5"/>
      </w:tblGrid>
      <w:tr w:rsidR="00274306" w:rsidTr="001E7AEB">
        <w:tc>
          <w:tcPr>
            <w:tcW w:w="4605" w:type="dxa"/>
            <w:tcMar>
              <w:top w:w="85" w:type="dxa"/>
              <w:bottom w:w="85" w:type="dxa"/>
            </w:tcMar>
            <w:vAlign w:val="center"/>
          </w:tcPr>
          <w:p w:rsidR="00274306" w:rsidRPr="00120C8E" w:rsidRDefault="00274306" w:rsidP="001E7AEB">
            <w:pPr>
              <w:pStyle w:val="zahlavtabulky"/>
            </w:pPr>
            <w:r w:rsidRPr="00120C8E">
              <w:t>Výsledky vzdělávání</w:t>
            </w:r>
          </w:p>
        </w:tc>
        <w:tc>
          <w:tcPr>
            <w:tcW w:w="4605" w:type="dxa"/>
            <w:tcMar>
              <w:top w:w="85" w:type="dxa"/>
              <w:bottom w:w="85" w:type="dxa"/>
            </w:tcMar>
            <w:vAlign w:val="center"/>
          </w:tcPr>
          <w:p w:rsidR="00274306" w:rsidRPr="00120C8E" w:rsidRDefault="00274306" w:rsidP="001E7AEB">
            <w:pPr>
              <w:pStyle w:val="zahlavtabulky"/>
            </w:pPr>
            <w:r w:rsidRPr="00120C8E">
              <w:t>Učivo (tematické celky, témata)</w:t>
            </w:r>
          </w:p>
        </w:tc>
      </w:tr>
      <w:tr w:rsidR="00274306" w:rsidTr="001E7AEB">
        <w:trPr>
          <w:trHeight w:val="1487"/>
        </w:trPr>
        <w:tc>
          <w:tcPr>
            <w:tcW w:w="4605" w:type="dxa"/>
            <w:tcMar>
              <w:top w:w="85" w:type="dxa"/>
              <w:bottom w:w="85" w:type="dxa"/>
            </w:tcMar>
          </w:tcPr>
          <w:p w:rsidR="00274306" w:rsidRDefault="00274306" w:rsidP="001E7AEB">
            <w:pPr>
              <w:pStyle w:val="tem-celek"/>
            </w:pPr>
            <w:r>
              <w:t>Žák:</w:t>
            </w:r>
          </w:p>
          <w:p w:rsidR="00274306" w:rsidRPr="00D6529C" w:rsidRDefault="00274306" w:rsidP="001E7AEB">
            <w:pPr>
              <w:pStyle w:val="odrky-tab"/>
            </w:pPr>
            <w:r w:rsidRPr="00D6529C">
              <w:t>zná a používá odborné výrazy</w:t>
            </w:r>
            <w:r>
              <w:t xml:space="preserve"> z typografie</w:t>
            </w:r>
          </w:p>
          <w:p w:rsidR="00274306" w:rsidRDefault="00274306" w:rsidP="001E7AEB">
            <w:pPr>
              <w:pStyle w:val="odrky-tab"/>
            </w:pPr>
            <w:r>
              <w:t>umí použít a správně vysázet časové údaje, data, peněžní údaje</w:t>
            </w:r>
          </w:p>
          <w:p w:rsidR="00274306" w:rsidRPr="00120C8E" w:rsidRDefault="00274306" w:rsidP="001E7AEB">
            <w:pPr>
              <w:pStyle w:val="odrky-tab"/>
              <w:rPr>
                <w:sz w:val="18"/>
                <w:szCs w:val="18"/>
              </w:rPr>
            </w:pPr>
            <w:r>
              <w:t>zná rozdíl mezi spojovníkem a pomlčkou a správně je používá</w:t>
            </w:r>
            <w:r w:rsidRPr="00120C8E">
              <w:tab/>
            </w:r>
          </w:p>
        </w:tc>
        <w:tc>
          <w:tcPr>
            <w:tcW w:w="4605" w:type="dxa"/>
            <w:tcMar>
              <w:top w:w="85" w:type="dxa"/>
              <w:bottom w:w="85" w:type="dxa"/>
            </w:tcMar>
          </w:tcPr>
          <w:p w:rsidR="00274306" w:rsidRPr="00120C8E" w:rsidRDefault="00274306" w:rsidP="001E7AEB">
            <w:pPr>
              <w:pStyle w:val="tem-celek"/>
            </w:pPr>
            <w:r w:rsidRPr="00120C8E">
              <w:t>Úvod</w:t>
            </w:r>
          </w:p>
          <w:p w:rsidR="00274306" w:rsidRPr="00120C8E" w:rsidRDefault="00274306" w:rsidP="001E7AEB">
            <w:pPr>
              <w:pStyle w:val="odrky-tab"/>
            </w:pPr>
            <w:r w:rsidRPr="00120C8E">
              <w:t>základní pojmy</w:t>
            </w:r>
          </w:p>
          <w:p w:rsidR="00274306" w:rsidRPr="00120C8E" w:rsidRDefault="00274306" w:rsidP="001E7AEB">
            <w:pPr>
              <w:pStyle w:val="odrky-tab"/>
              <w:rPr>
                <w:b/>
              </w:rPr>
            </w:pPr>
            <w:r w:rsidRPr="00120C8E">
              <w:t>jak se co píše</w:t>
            </w:r>
          </w:p>
        </w:tc>
      </w:tr>
      <w:tr w:rsidR="00274306" w:rsidTr="001E7AEB">
        <w:trPr>
          <w:trHeight w:val="1796"/>
        </w:trPr>
        <w:tc>
          <w:tcPr>
            <w:tcW w:w="4605" w:type="dxa"/>
            <w:tcMar>
              <w:top w:w="85" w:type="dxa"/>
              <w:bottom w:w="85" w:type="dxa"/>
            </w:tcMar>
          </w:tcPr>
          <w:p w:rsidR="00274306" w:rsidRPr="00120C8E" w:rsidRDefault="00274306" w:rsidP="001E7AEB">
            <w:pPr>
              <w:pStyle w:val="odrky-tab"/>
            </w:pPr>
            <w:r w:rsidRPr="00120C8E">
              <w:t>charakterizuje složení písma z jednotlivých skupin znaků</w:t>
            </w:r>
          </w:p>
          <w:p w:rsidR="00274306" w:rsidRPr="00120C8E" w:rsidRDefault="00274306" w:rsidP="001E7AEB">
            <w:pPr>
              <w:pStyle w:val="odrky-tab"/>
            </w:pPr>
            <w:r w:rsidRPr="00120C8E">
              <w:t xml:space="preserve">umí umístit a určit prostor pro kresbu jednotlivých částí znaku tiskového písma </w:t>
            </w:r>
          </w:p>
          <w:p w:rsidR="00274306" w:rsidRPr="00120C8E" w:rsidRDefault="00274306" w:rsidP="001E7AEB">
            <w:pPr>
              <w:pStyle w:val="odrky-tab"/>
            </w:pPr>
            <w:r w:rsidRPr="00120C8E">
              <w:t>rozeznává kresebné a vyznačovací verze základního písma</w:t>
            </w:r>
          </w:p>
        </w:tc>
        <w:tc>
          <w:tcPr>
            <w:tcW w:w="4605" w:type="dxa"/>
            <w:tcMar>
              <w:top w:w="85" w:type="dxa"/>
              <w:bottom w:w="85" w:type="dxa"/>
            </w:tcMar>
          </w:tcPr>
          <w:p w:rsidR="00274306" w:rsidRPr="00120C8E" w:rsidRDefault="00274306" w:rsidP="001E7AEB">
            <w:pPr>
              <w:pStyle w:val="tem-celek"/>
            </w:pPr>
            <w:r w:rsidRPr="00120C8E">
              <w:t>Písmo</w:t>
            </w:r>
          </w:p>
          <w:p w:rsidR="00274306" w:rsidRPr="00120C8E" w:rsidRDefault="00274306" w:rsidP="001E7AEB">
            <w:pPr>
              <w:pStyle w:val="odrky-tab"/>
            </w:pPr>
            <w:r w:rsidRPr="00120C8E">
              <w:t>znak</w:t>
            </w:r>
          </w:p>
          <w:p w:rsidR="00274306" w:rsidRPr="00120C8E" w:rsidRDefault="00274306" w:rsidP="001E7AEB">
            <w:pPr>
              <w:pStyle w:val="odrky-tab"/>
            </w:pPr>
            <w:r w:rsidRPr="00120C8E">
              <w:t>písmová osnova</w:t>
            </w:r>
          </w:p>
          <w:p w:rsidR="00274306" w:rsidRPr="00120C8E" w:rsidRDefault="00274306" w:rsidP="001E7AEB">
            <w:pPr>
              <w:pStyle w:val="odrky-tab"/>
              <w:rPr>
                <w:b/>
              </w:rPr>
            </w:pPr>
            <w:r w:rsidRPr="00120C8E">
              <w:t>písmová rodina</w:t>
            </w:r>
          </w:p>
        </w:tc>
      </w:tr>
      <w:tr w:rsidR="00274306" w:rsidTr="001E7AEB">
        <w:trPr>
          <w:trHeight w:val="1524"/>
        </w:trPr>
        <w:tc>
          <w:tcPr>
            <w:tcW w:w="4605" w:type="dxa"/>
            <w:tcMar>
              <w:top w:w="85" w:type="dxa"/>
              <w:bottom w:w="85" w:type="dxa"/>
            </w:tcMar>
          </w:tcPr>
          <w:p w:rsidR="00274306" w:rsidRPr="00120C8E" w:rsidRDefault="00274306" w:rsidP="001E7AEB">
            <w:pPr>
              <w:pStyle w:val="odrky-tab"/>
            </w:pPr>
            <w:r w:rsidRPr="00120C8E">
              <w:t xml:space="preserve">zná uplatnění a použití tiskového písma, </w:t>
            </w:r>
          </w:p>
          <w:p w:rsidR="00274306" w:rsidRPr="00120C8E" w:rsidRDefault="00274306" w:rsidP="001E7AEB">
            <w:pPr>
              <w:pStyle w:val="odrky-tab"/>
            </w:pPr>
            <w:r w:rsidRPr="00120C8E">
              <w:t>rozeznává podle přípony souboru jednotlivé technologie použitých fontů</w:t>
            </w:r>
          </w:p>
          <w:p w:rsidR="00274306" w:rsidRPr="00120C8E" w:rsidRDefault="00274306" w:rsidP="001E7AEB">
            <w:pPr>
              <w:pStyle w:val="odrky-tab"/>
            </w:pPr>
            <w:r w:rsidRPr="00120C8E">
              <w:t xml:space="preserve">zařazuje jednotlivé typy písma podle druhů do skupin a tyto vhodně v dokumentu kombinuje </w:t>
            </w:r>
          </w:p>
          <w:p w:rsidR="00274306" w:rsidRPr="00120C8E" w:rsidRDefault="00274306" w:rsidP="001E7AEB">
            <w:pPr>
              <w:pStyle w:val="odrky-tab"/>
            </w:pPr>
            <w:r w:rsidRPr="00120C8E">
              <w:t xml:space="preserve">umí vzorník písma vytvořit a použít </w:t>
            </w:r>
          </w:p>
        </w:tc>
        <w:tc>
          <w:tcPr>
            <w:tcW w:w="4605" w:type="dxa"/>
            <w:tcMar>
              <w:top w:w="85" w:type="dxa"/>
              <w:bottom w:w="85" w:type="dxa"/>
            </w:tcMar>
          </w:tcPr>
          <w:p w:rsidR="00274306" w:rsidRPr="00120C8E" w:rsidRDefault="00274306" w:rsidP="001E7AEB">
            <w:pPr>
              <w:pStyle w:val="tem-celek"/>
            </w:pPr>
            <w:r w:rsidRPr="00120C8E">
              <w:t>Tiskové písmo</w:t>
            </w:r>
          </w:p>
          <w:p w:rsidR="00274306" w:rsidRPr="00120C8E" w:rsidRDefault="00274306" w:rsidP="001E7AEB">
            <w:pPr>
              <w:pStyle w:val="odrky-tab"/>
            </w:pPr>
            <w:r w:rsidRPr="00120C8E">
              <w:t>fonty</w:t>
            </w:r>
          </w:p>
          <w:p w:rsidR="00274306" w:rsidRPr="00120C8E" w:rsidRDefault="00274306" w:rsidP="001E7AEB">
            <w:pPr>
              <w:pStyle w:val="odrky-tab"/>
            </w:pPr>
            <w:r w:rsidRPr="00120C8E">
              <w:t>klasifikace písem</w:t>
            </w:r>
          </w:p>
          <w:p w:rsidR="00274306" w:rsidRPr="00120C8E" w:rsidRDefault="00274306" w:rsidP="001E7AEB">
            <w:pPr>
              <w:pStyle w:val="odrky-tab"/>
              <w:rPr>
                <w:b/>
              </w:rPr>
            </w:pPr>
            <w:r w:rsidRPr="00120C8E">
              <w:t>vzorníky písma</w:t>
            </w:r>
          </w:p>
        </w:tc>
      </w:tr>
      <w:tr w:rsidR="00274306" w:rsidTr="001E7AEB">
        <w:tc>
          <w:tcPr>
            <w:tcW w:w="4605" w:type="dxa"/>
            <w:tcMar>
              <w:top w:w="85" w:type="dxa"/>
              <w:bottom w:w="85" w:type="dxa"/>
            </w:tcMar>
          </w:tcPr>
          <w:p w:rsidR="00274306" w:rsidRPr="00120C8E" w:rsidRDefault="00274306" w:rsidP="001E7AEB">
            <w:pPr>
              <w:pStyle w:val="odrky-tab"/>
            </w:pPr>
            <w:r w:rsidRPr="00120C8E">
              <w:t>umí podle druhu dokumentu použít vhodný kontrast pro zvýšení jeho vizuální přitažlivosti</w:t>
            </w:r>
          </w:p>
        </w:tc>
        <w:tc>
          <w:tcPr>
            <w:tcW w:w="4605" w:type="dxa"/>
            <w:tcMar>
              <w:top w:w="85" w:type="dxa"/>
              <w:bottom w:w="85" w:type="dxa"/>
            </w:tcMar>
          </w:tcPr>
          <w:p w:rsidR="00274306" w:rsidRPr="00120C8E" w:rsidRDefault="00274306" w:rsidP="001E7AEB">
            <w:pPr>
              <w:pStyle w:val="tem-celek"/>
            </w:pPr>
            <w:r w:rsidRPr="00120C8E">
              <w:t>Kontrasty písma</w:t>
            </w:r>
          </w:p>
          <w:p w:rsidR="00274306" w:rsidRPr="00120C8E" w:rsidRDefault="00274306" w:rsidP="001E7AEB">
            <w:pPr>
              <w:pStyle w:val="odrky-tab"/>
              <w:rPr>
                <w:b/>
              </w:rPr>
            </w:pPr>
            <w:r w:rsidRPr="00120C8E">
              <w:t>efektní a efektivní vzhled dokumentů</w:t>
            </w:r>
          </w:p>
        </w:tc>
      </w:tr>
      <w:tr w:rsidR="00274306" w:rsidTr="001E7AEB">
        <w:tc>
          <w:tcPr>
            <w:tcW w:w="4605" w:type="dxa"/>
            <w:tcMar>
              <w:top w:w="85" w:type="dxa"/>
              <w:bottom w:w="85" w:type="dxa"/>
            </w:tcMar>
          </w:tcPr>
          <w:p w:rsidR="00274306" w:rsidRPr="00120C8E" w:rsidRDefault="00274306" w:rsidP="001E7AEB">
            <w:pPr>
              <w:pStyle w:val="odrky-tab"/>
            </w:pPr>
            <w:r w:rsidRPr="00120C8E">
              <w:t>rozumí a používá vhodně mezery při sazbě dokumentu</w:t>
            </w:r>
          </w:p>
          <w:p w:rsidR="00274306" w:rsidRPr="00120C8E" w:rsidRDefault="00274306" w:rsidP="001E7AEB">
            <w:pPr>
              <w:pStyle w:val="odrky-tab"/>
            </w:pPr>
            <w:r w:rsidRPr="00120C8E">
              <w:t>zná a umí použít různé druhy sazby odstavce</w:t>
            </w:r>
          </w:p>
          <w:p w:rsidR="00274306" w:rsidRPr="00120C8E" w:rsidRDefault="00274306" w:rsidP="001E7AEB">
            <w:pPr>
              <w:pStyle w:val="odrky-tab"/>
            </w:pPr>
            <w:r w:rsidRPr="00120C8E">
              <w:t>orientuje se při použití jednotlivých prvků sazby stránky</w:t>
            </w:r>
          </w:p>
          <w:p w:rsidR="00274306" w:rsidRPr="00120C8E" w:rsidRDefault="00274306" w:rsidP="001E7AEB">
            <w:pPr>
              <w:pStyle w:val="odrky-tab"/>
            </w:pPr>
            <w:r w:rsidRPr="00120C8E">
              <w:t>vhodně používá pořadovou sazbu tam</w:t>
            </w:r>
            <w:r>
              <w:t>,</w:t>
            </w:r>
            <w:r w:rsidRPr="00120C8E">
              <w:t xml:space="preserve"> kde je to nutné nebo vždy</w:t>
            </w:r>
            <w:r>
              <w:t>,</w:t>
            </w:r>
            <w:r w:rsidRPr="00120C8E">
              <w:t xml:space="preserve"> když je potřeba zpřehlednit sazbu dokumentu</w:t>
            </w:r>
          </w:p>
        </w:tc>
        <w:tc>
          <w:tcPr>
            <w:tcW w:w="4605" w:type="dxa"/>
            <w:tcMar>
              <w:top w:w="85" w:type="dxa"/>
              <w:bottom w:w="85" w:type="dxa"/>
            </w:tcMar>
          </w:tcPr>
          <w:p w:rsidR="00274306" w:rsidRPr="00120C8E" w:rsidRDefault="00274306" w:rsidP="001E7AEB">
            <w:pPr>
              <w:pStyle w:val="tem-celek"/>
            </w:pPr>
            <w:r w:rsidRPr="00120C8E">
              <w:t>Sazba</w:t>
            </w:r>
          </w:p>
          <w:p w:rsidR="00274306" w:rsidRPr="00120C8E" w:rsidRDefault="00274306" w:rsidP="001E7AEB">
            <w:pPr>
              <w:pStyle w:val="odrky-tab"/>
            </w:pPr>
            <w:r w:rsidRPr="00120C8E">
              <w:t>mezer</w:t>
            </w:r>
          </w:p>
          <w:p w:rsidR="00274306" w:rsidRPr="00120C8E" w:rsidRDefault="00274306" w:rsidP="001E7AEB">
            <w:pPr>
              <w:pStyle w:val="odrky-tab"/>
            </w:pPr>
            <w:r w:rsidRPr="00120C8E">
              <w:t>odstavce</w:t>
            </w:r>
          </w:p>
          <w:p w:rsidR="00274306" w:rsidRPr="00120C8E" w:rsidRDefault="00274306" w:rsidP="001E7AEB">
            <w:pPr>
              <w:pStyle w:val="odrky-tab"/>
            </w:pPr>
            <w:r w:rsidRPr="00120C8E">
              <w:t>stránky</w:t>
            </w:r>
          </w:p>
          <w:p w:rsidR="00274306" w:rsidRPr="00120C8E" w:rsidRDefault="00274306" w:rsidP="001E7AEB">
            <w:pPr>
              <w:pStyle w:val="odrky-tab"/>
              <w:rPr>
                <w:b/>
              </w:rPr>
            </w:pPr>
            <w:r w:rsidRPr="00120C8E">
              <w:t>pořadová sazba</w:t>
            </w:r>
          </w:p>
        </w:tc>
      </w:tr>
      <w:tr w:rsidR="00274306" w:rsidTr="001E7AEB">
        <w:tc>
          <w:tcPr>
            <w:tcW w:w="4605" w:type="dxa"/>
            <w:tcMar>
              <w:top w:w="85" w:type="dxa"/>
              <w:bottom w:w="85" w:type="dxa"/>
            </w:tcMar>
          </w:tcPr>
          <w:p w:rsidR="00274306" w:rsidRPr="00120C8E" w:rsidRDefault="00274306" w:rsidP="001E7AEB">
            <w:pPr>
              <w:pStyle w:val="odrky-tab"/>
            </w:pPr>
            <w:r w:rsidRPr="00120C8E">
              <w:t>umí v dokumentu správně použít a aplikovat čtyři základní principy grafického návrhu – blízkost, zarovnání, opakování a kontrast</w:t>
            </w:r>
          </w:p>
        </w:tc>
        <w:tc>
          <w:tcPr>
            <w:tcW w:w="4605" w:type="dxa"/>
            <w:tcMar>
              <w:top w:w="85" w:type="dxa"/>
              <w:bottom w:w="85" w:type="dxa"/>
            </w:tcMar>
          </w:tcPr>
          <w:p w:rsidR="00274306" w:rsidRPr="00120C8E" w:rsidRDefault="00274306" w:rsidP="001E7AEB">
            <w:pPr>
              <w:pStyle w:val="tem-celek"/>
            </w:pPr>
            <w:r w:rsidRPr="00120C8E">
              <w:t>Principy grafického návrhu</w:t>
            </w:r>
          </w:p>
          <w:p w:rsidR="00274306" w:rsidRPr="00120C8E" w:rsidRDefault="00274306" w:rsidP="001E7AEB">
            <w:pPr>
              <w:pStyle w:val="odrky-tab"/>
              <w:rPr>
                <w:b/>
              </w:rPr>
            </w:pPr>
            <w:r w:rsidRPr="00120C8E">
              <w:t>uspořádání a sjednocení vzhledu stránky</w:t>
            </w:r>
          </w:p>
        </w:tc>
      </w:tr>
      <w:tr w:rsidR="00274306" w:rsidTr="001E7AEB">
        <w:tc>
          <w:tcPr>
            <w:tcW w:w="4605" w:type="dxa"/>
            <w:tcMar>
              <w:top w:w="85" w:type="dxa"/>
              <w:bottom w:w="85" w:type="dxa"/>
            </w:tcMar>
          </w:tcPr>
          <w:p w:rsidR="00274306" w:rsidRPr="00D6529C" w:rsidRDefault="00274306" w:rsidP="001E7AEB">
            <w:pPr>
              <w:pStyle w:val="odrky-tab"/>
            </w:pPr>
            <w:r>
              <w:t>umí charakterizovat, co jsou akcidenční tiskoviny a rozčlenit je do jednotlivých skupin</w:t>
            </w:r>
          </w:p>
          <w:p w:rsidR="00274306" w:rsidRPr="00D6529C" w:rsidRDefault="00274306" w:rsidP="001E7AEB">
            <w:pPr>
              <w:pStyle w:val="odrky-tab"/>
            </w:pPr>
            <w:r>
              <w:t>zná zásady při zpracování akcidenčních tiskovin podle jednotlivých výrazových prostředků</w:t>
            </w:r>
          </w:p>
          <w:p w:rsidR="00274306" w:rsidRDefault="00274306" w:rsidP="001E7AEB">
            <w:pPr>
              <w:pStyle w:val="odrky-tab"/>
            </w:pPr>
            <w:r>
              <w:t>umí určit jednotlivé tiskoviny těchto skupin</w:t>
            </w:r>
          </w:p>
          <w:p w:rsidR="00274306" w:rsidRPr="00120C8E" w:rsidRDefault="00274306" w:rsidP="001E7AEB">
            <w:pPr>
              <w:pStyle w:val="odrky-tab"/>
            </w:pPr>
            <w:r>
              <w:t>zná podmínky pro vytvoření zástupců jednotlivých skupin akcidenčních tiskovin</w:t>
            </w:r>
          </w:p>
        </w:tc>
        <w:tc>
          <w:tcPr>
            <w:tcW w:w="4605" w:type="dxa"/>
            <w:tcMar>
              <w:top w:w="85" w:type="dxa"/>
              <w:bottom w:w="85" w:type="dxa"/>
            </w:tcMar>
          </w:tcPr>
          <w:p w:rsidR="00274306" w:rsidRPr="00120C8E" w:rsidRDefault="00274306" w:rsidP="001E7AEB">
            <w:pPr>
              <w:pStyle w:val="tem-celek"/>
            </w:pPr>
            <w:r w:rsidRPr="00120C8E">
              <w:t>Akcidenční tiskoviny</w:t>
            </w:r>
          </w:p>
          <w:p w:rsidR="00274306" w:rsidRPr="00120C8E" w:rsidRDefault="00274306" w:rsidP="001E7AEB">
            <w:pPr>
              <w:pStyle w:val="odrky-tab"/>
            </w:pPr>
            <w:r w:rsidRPr="00120C8E">
              <w:t>charakteristika a členění akcidenčních tiskovin</w:t>
            </w:r>
          </w:p>
          <w:p w:rsidR="00274306" w:rsidRPr="00120C8E" w:rsidRDefault="00274306" w:rsidP="001E7AEB">
            <w:pPr>
              <w:pStyle w:val="odrky-tab"/>
            </w:pPr>
            <w:r w:rsidRPr="00120C8E">
              <w:t>všeobecné zásady zpracování akcidenčních tiskovin</w:t>
            </w:r>
          </w:p>
          <w:p w:rsidR="00274306" w:rsidRPr="00120C8E" w:rsidRDefault="00274306" w:rsidP="001E7AEB">
            <w:pPr>
              <w:pStyle w:val="odrky-tab"/>
            </w:pPr>
            <w:r w:rsidRPr="00120C8E">
              <w:t>osobní</w:t>
            </w:r>
          </w:p>
          <w:p w:rsidR="00274306" w:rsidRPr="00120C8E" w:rsidRDefault="00274306" w:rsidP="001E7AEB">
            <w:pPr>
              <w:pStyle w:val="odrky-tab"/>
            </w:pPr>
            <w:r w:rsidRPr="00120C8E">
              <w:t>společenské</w:t>
            </w:r>
          </w:p>
          <w:p w:rsidR="00274306" w:rsidRPr="00120C8E" w:rsidRDefault="00274306" w:rsidP="001E7AEB">
            <w:pPr>
              <w:pStyle w:val="odrky-tab"/>
            </w:pPr>
            <w:r w:rsidRPr="00120C8E">
              <w:t>firemní</w:t>
            </w:r>
          </w:p>
          <w:p w:rsidR="00274306" w:rsidRPr="00120C8E" w:rsidRDefault="00274306" w:rsidP="001E7AEB">
            <w:pPr>
              <w:pStyle w:val="odrky-tab"/>
              <w:rPr>
                <w:b/>
              </w:rPr>
            </w:pPr>
            <w:r>
              <w:t>propagační</w:t>
            </w:r>
            <w:r>
              <w:rPr>
                <w:b/>
              </w:rPr>
              <w:t xml:space="preserve"> - </w:t>
            </w:r>
            <w:r w:rsidRPr="00120C8E">
              <w:t>reklamní</w:t>
            </w:r>
          </w:p>
        </w:tc>
      </w:tr>
      <w:tr w:rsidR="00274306" w:rsidTr="001E7AEB">
        <w:trPr>
          <w:trHeight w:val="4625"/>
        </w:trPr>
        <w:tc>
          <w:tcPr>
            <w:tcW w:w="4605" w:type="dxa"/>
            <w:tcMar>
              <w:top w:w="85" w:type="dxa"/>
              <w:bottom w:w="85" w:type="dxa"/>
            </w:tcMar>
          </w:tcPr>
          <w:p w:rsidR="00274306" w:rsidRPr="00120C8E" w:rsidRDefault="00274306" w:rsidP="001E7AEB">
            <w:pPr>
              <w:pStyle w:val="odrky-tab"/>
            </w:pPr>
            <w:r w:rsidRPr="00120C8E">
              <w:lastRenderedPageBreak/>
              <w:t xml:space="preserve">umí zařadit grafický manuál do </w:t>
            </w:r>
            <w:r>
              <w:t xml:space="preserve">celého </w:t>
            </w:r>
            <w:proofErr w:type="spellStart"/>
            <w:r>
              <w:t>Corporate</w:t>
            </w:r>
            <w:proofErr w:type="spellEnd"/>
            <w:r>
              <w:t xml:space="preserve"> Identity firmy</w:t>
            </w:r>
          </w:p>
          <w:p w:rsidR="00274306" w:rsidRPr="00120C8E" w:rsidRDefault="00274306" w:rsidP="001E7AEB">
            <w:pPr>
              <w:pStyle w:val="odrky-tab"/>
            </w:pPr>
            <w:r w:rsidRPr="00120C8E">
              <w:t>zná jeho obsah a náležitosti pro jeho vytvoření</w:t>
            </w:r>
          </w:p>
          <w:p w:rsidR="00274306" w:rsidRPr="00120C8E" w:rsidRDefault="00274306" w:rsidP="001E7AEB">
            <w:pPr>
              <w:pStyle w:val="odrky-tab"/>
            </w:pPr>
            <w:r w:rsidRPr="00120C8E">
              <w:t>ví</w:t>
            </w:r>
            <w:r>
              <w:t>,</w:t>
            </w:r>
            <w:r w:rsidRPr="00120C8E">
              <w:t xml:space="preserve"> co znamená a je logo pro firmu a umí vytvořit kapitolu grafického manuálu Logo </w:t>
            </w:r>
          </w:p>
          <w:p w:rsidR="00274306" w:rsidRPr="00120C8E" w:rsidRDefault="00274306" w:rsidP="001E7AEB">
            <w:pPr>
              <w:pStyle w:val="odrky-tab"/>
            </w:pPr>
            <w:r w:rsidRPr="00120C8E">
              <w:t>zná jednotlivé barevné systémy a ví</w:t>
            </w:r>
            <w:r>
              <w:t>,</w:t>
            </w:r>
            <w:r w:rsidRPr="00120C8E">
              <w:t xml:space="preserve"> jak v nich barvy definovat a umí vytvořit kapitolu grafického manuálu Barevnost</w:t>
            </w:r>
          </w:p>
          <w:p w:rsidR="00274306" w:rsidRPr="00120C8E" w:rsidRDefault="00274306" w:rsidP="001E7AEB">
            <w:pPr>
              <w:pStyle w:val="odrky-tab"/>
            </w:pPr>
            <w:r w:rsidRPr="00120C8E">
              <w:t>umí zvá</w:t>
            </w:r>
            <w:r>
              <w:t xml:space="preserve">žit některá hlediska pro výběr </w:t>
            </w:r>
            <w:r w:rsidRPr="00120C8E">
              <w:t>vhodného typu písma a zná</w:t>
            </w:r>
            <w:r>
              <w:t>,</w:t>
            </w:r>
            <w:r w:rsidRPr="00120C8E">
              <w:t xml:space="preserve"> jak vytvořit kapitolu grafického manuálu Typografie</w:t>
            </w:r>
          </w:p>
          <w:p w:rsidR="00274306" w:rsidRPr="00120C8E" w:rsidRDefault="00274306" w:rsidP="001E7AEB">
            <w:pPr>
              <w:pStyle w:val="odrky-tab"/>
            </w:pPr>
            <w:r w:rsidRPr="00120C8E">
              <w:t>zná jednotlivé druhy akcidenčních tiskovin používaných ve firmách a umí vytvořit kapitolu grafického manuálu Akcidenční tiskoviny</w:t>
            </w:r>
          </w:p>
          <w:p w:rsidR="00274306" w:rsidRPr="00120C8E" w:rsidRDefault="00274306" w:rsidP="001E7AEB">
            <w:pPr>
              <w:pStyle w:val="odrky-tab"/>
            </w:pPr>
            <w:r w:rsidRPr="00120C8E">
              <w:t>ví</w:t>
            </w:r>
            <w:r>
              <w:t>,</w:t>
            </w:r>
            <w:r w:rsidRPr="00120C8E">
              <w:t xml:space="preserve"> jak definovat souhrn pravidel pro tvorbu vizuálního stylu firmy a zná</w:t>
            </w:r>
            <w:r>
              <w:t>,</w:t>
            </w:r>
            <w:r w:rsidRPr="00120C8E">
              <w:t xml:space="preserve"> jak vytvoř</w:t>
            </w:r>
            <w:r>
              <w:t>it kapitolu grafického manuálu</w:t>
            </w:r>
            <w:r w:rsidRPr="00120C8E">
              <w:t xml:space="preserve"> Vizuální styl</w:t>
            </w:r>
          </w:p>
        </w:tc>
        <w:tc>
          <w:tcPr>
            <w:tcW w:w="4605" w:type="dxa"/>
            <w:tcMar>
              <w:top w:w="85" w:type="dxa"/>
              <w:bottom w:w="85" w:type="dxa"/>
            </w:tcMar>
          </w:tcPr>
          <w:p w:rsidR="00274306" w:rsidRPr="00120C8E" w:rsidRDefault="00274306" w:rsidP="001E7AEB">
            <w:pPr>
              <w:pStyle w:val="tem-celek"/>
            </w:pPr>
            <w:proofErr w:type="spellStart"/>
            <w:r w:rsidRPr="00120C8E">
              <w:t>Corporate</w:t>
            </w:r>
            <w:proofErr w:type="spellEnd"/>
            <w:r w:rsidRPr="00120C8E">
              <w:t xml:space="preserve"> Identity</w:t>
            </w:r>
          </w:p>
          <w:p w:rsidR="00274306" w:rsidRPr="00120C8E" w:rsidRDefault="00274306" w:rsidP="001E7AEB">
            <w:pPr>
              <w:pStyle w:val="odrky-tab"/>
            </w:pPr>
            <w:r w:rsidRPr="00120C8E">
              <w:t>grafický manuál</w:t>
            </w:r>
          </w:p>
          <w:p w:rsidR="00274306" w:rsidRPr="00120C8E" w:rsidRDefault="00274306" w:rsidP="001E7AEB">
            <w:pPr>
              <w:pStyle w:val="odrky-tab"/>
            </w:pPr>
            <w:r w:rsidRPr="00120C8E">
              <w:t>logo</w:t>
            </w:r>
          </w:p>
          <w:p w:rsidR="00274306" w:rsidRPr="00120C8E" w:rsidRDefault="00274306" w:rsidP="001E7AEB">
            <w:pPr>
              <w:pStyle w:val="odrky-tab"/>
            </w:pPr>
            <w:r w:rsidRPr="00120C8E">
              <w:t>barevnost</w:t>
            </w:r>
          </w:p>
          <w:p w:rsidR="00274306" w:rsidRPr="00120C8E" w:rsidRDefault="00274306" w:rsidP="001E7AEB">
            <w:pPr>
              <w:pStyle w:val="odrky-tab"/>
            </w:pPr>
            <w:r w:rsidRPr="00120C8E">
              <w:t>typografie</w:t>
            </w:r>
          </w:p>
          <w:p w:rsidR="00274306" w:rsidRPr="00120C8E" w:rsidRDefault="00274306" w:rsidP="001E7AEB">
            <w:pPr>
              <w:pStyle w:val="odrky-tab"/>
            </w:pPr>
            <w:r w:rsidRPr="00120C8E">
              <w:t>akcidenční tiskoviny</w:t>
            </w:r>
          </w:p>
          <w:p w:rsidR="00274306" w:rsidRPr="00120C8E" w:rsidRDefault="00274306" w:rsidP="001E7AEB">
            <w:pPr>
              <w:pStyle w:val="odrky-tab"/>
              <w:rPr>
                <w:b/>
              </w:rPr>
            </w:pPr>
            <w:r w:rsidRPr="00120C8E">
              <w:t>vizuální styl</w:t>
            </w:r>
          </w:p>
        </w:tc>
      </w:tr>
      <w:tr w:rsidR="00274306" w:rsidTr="001E7AEB">
        <w:tc>
          <w:tcPr>
            <w:tcW w:w="4605" w:type="dxa"/>
            <w:tcMar>
              <w:top w:w="85" w:type="dxa"/>
              <w:bottom w:w="85" w:type="dxa"/>
            </w:tcMar>
          </w:tcPr>
          <w:p w:rsidR="00274306" w:rsidRPr="00120C8E" w:rsidRDefault="00274306" w:rsidP="001E7AEB">
            <w:pPr>
              <w:pStyle w:val="odrky-tab"/>
            </w:pPr>
            <w:r w:rsidRPr="00120C8E">
              <w:t>umí rozeznat a pojmenovat jednotliv</w:t>
            </w:r>
            <w:r>
              <w:t>é části knihy i obalu a přebalu</w:t>
            </w:r>
            <w:r w:rsidRPr="00120C8E">
              <w:t xml:space="preserve"> včetně vazby</w:t>
            </w:r>
          </w:p>
          <w:p w:rsidR="00274306" w:rsidRPr="00120C8E" w:rsidRDefault="00274306" w:rsidP="001E7AEB">
            <w:pPr>
              <w:pStyle w:val="odrky-tab"/>
            </w:pPr>
            <w:r w:rsidRPr="00120C8E">
              <w:t>ví</w:t>
            </w:r>
            <w:r>
              <w:t>,</w:t>
            </w:r>
            <w:r w:rsidRPr="00120C8E">
              <w:t xml:space="preserve"> jakým způsobem použít sazební obrazec a zrcadlo sazby</w:t>
            </w:r>
          </w:p>
          <w:p w:rsidR="00274306" w:rsidRPr="00120C8E" w:rsidRDefault="00274306" w:rsidP="001E7AEB">
            <w:pPr>
              <w:pStyle w:val="odrky-tab"/>
            </w:pPr>
            <w:r w:rsidRPr="00120C8E">
              <w:t>umí určit podle druhu knihy způsob její úpravy a sazby</w:t>
            </w:r>
          </w:p>
          <w:p w:rsidR="00274306" w:rsidRPr="00120C8E" w:rsidRDefault="00274306" w:rsidP="001E7AEB">
            <w:pPr>
              <w:pStyle w:val="odrky-tab"/>
            </w:pPr>
            <w:r w:rsidRPr="00120C8E">
              <w:t>zná a v praxi uplatňuje pravidla sazby knižních stran</w:t>
            </w:r>
          </w:p>
        </w:tc>
        <w:tc>
          <w:tcPr>
            <w:tcW w:w="4605" w:type="dxa"/>
            <w:tcMar>
              <w:top w:w="85" w:type="dxa"/>
              <w:bottom w:w="85" w:type="dxa"/>
            </w:tcMar>
          </w:tcPr>
          <w:p w:rsidR="00274306" w:rsidRPr="00120C8E" w:rsidRDefault="00274306" w:rsidP="001E7AEB">
            <w:pPr>
              <w:pStyle w:val="tem-celek"/>
            </w:pPr>
            <w:r w:rsidRPr="00120C8E">
              <w:t>Úprava knihy</w:t>
            </w:r>
          </w:p>
          <w:p w:rsidR="00274306" w:rsidRPr="00120C8E" w:rsidRDefault="00274306" w:rsidP="001E7AEB">
            <w:pPr>
              <w:pStyle w:val="odrky-tab"/>
            </w:pPr>
            <w:r w:rsidRPr="00120C8E">
              <w:t>přehled částí knihy</w:t>
            </w:r>
          </w:p>
          <w:p w:rsidR="00274306" w:rsidRPr="00120C8E" w:rsidRDefault="00274306" w:rsidP="001E7AEB">
            <w:pPr>
              <w:pStyle w:val="odrky-tab"/>
            </w:pPr>
            <w:r w:rsidRPr="00120C8E">
              <w:t>zrcadlo úpravy knihy</w:t>
            </w:r>
          </w:p>
          <w:p w:rsidR="00274306" w:rsidRPr="00120C8E" w:rsidRDefault="00274306" w:rsidP="001E7AEB">
            <w:pPr>
              <w:pStyle w:val="odrky-tab"/>
            </w:pPr>
            <w:r w:rsidRPr="00120C8E">
              <w:t>druhy knih a způsob jejich zpracování</w:t>
            </w:r>
          </w:p>
          <w:p w:rsidR="00274306" w:rsidRPr="00120C8E" w:rsidRDefault="00274306" w:rsidP="001E7AEB">
            <w:pPr>
              <w:pStyle w:val="odrky-tab"/>
              <w:rPr>
                <w:b/>
              </w:rPr>
            </w:pPr>
            <w:r w:rsidRPr="00120C8E">
              <w:t>základní pravidla lámání knižních stran</w:t>
            </w:r>
          </w:p>
        </w:tc>
      </w:tr>
      <w:tr w:rsidR="00274306" w:rsidTr="001E7AEB">
        <w:trPr>
          <w:trHeight w:val="3283"/>
        </w:trPr>
        <w:tc>
          <w:tcPr>
            <w:tcW w:w="4605" w:type="dxa"/>
            <w:tcMar>
              <w:top w:w="85" w:type="dxa"/>
              <w:bottom w:w="85" w:type="dxa"/>
            </w:tcMar>
          </w:tcPr>
          <w:p w:rsidR="00274306" w:rsidRPr="00120C8E" w:rsidRDefault="00274306" w:rsidP="001E7AEB">
            <w:pPr>
              <w:pStyle w:val="odrky-tab"/>
            </w:pPr>
            <w:r w:rsidRPr="00120C8E">
              <w:t>zná a umí řešit problematiku definování barev při přípravě dokumentu pro osvit</w:t>
            </w:r>
          </w:p>
          <w:p w:rsidR="00274306" w:rsidRPr="00120C8E" w:rsidRDefault="00274306" w:rsidP="001E7AEB">
            <w:pPr>
              <w:pStyle w:val="odrky-tab"/>
            </w:pPr>
            <w:r w:rsidRPr="00120C8E">
              <w:t>umí zařadit jednotlivé druhy grafických předloh do vektorových nebo bitmapových formátů a tyto potom ve vhodném programu zpracovat</w:t>
            </w:r>
          </w:p>
          <w:p w:rsidR="00274306" w:rsidRPr="00120C8E" w:rsidRDefault="00274306" w:rsidP="001E7AEB">
            <w:pPr>
              <w:pStyle w:val="odrky-tab"/>
            </w:pPr>
            <w:r w:rsidRPr="00120C8E">
              <w:t>zná jednotlivá zařízení pro skenování předloh a umí je vhodně použít pro převod předloh do počítače</w:t>
            </w:r>
          </w:p>
          <w:p w:rsidR="00274306" w:rsidRPr="00120C8E" w:rsidRDefault="00274306" w:rsidP="001E7AEB">
            <w:pPr>
              <w:pStyle w:val="odrky-tab"/>
            </w:pPr>
            <w:r w:rsidRPr="00120C8E">
              <w:t xml:space="preserve">zná základní podmínky pro úspěšnou reprografii a umí je použít </w:t>
            </w:r>
          </w:p>
          <w:p w:rsidR="00274306" w:rsidRPr="00120C8E" w:rsidRDefault="00274306" w:rsidP="001E7AEB">
            <w:pPr>
              <w:pStyle w:val="odrky-tab"/>
            </w:pPr>
            <w:r w:rsidRPr="00120C8E">
              <w:t>ví</w:t>
            </w:r>
            <w:r>
              <w:t>,</w:t>
            </w:r>
            <w:r w:rsidRPr="00120C8E">
              <w:t xml:space="preserve"> jaké jsou základní principy zadávání tiskovin pro profesionální zpracování pomocí souborů PDF </w:t>
            </w:r>
          </w:p>
        </w:tc>
        <w:tc>
          <w:tcPr>
            <w:tcW w:w="4605" w:type="dxa"/>
            <w:tcMar>
              <w:top w:w="85" w:type="dxa"/>
              <w:bottom w:w="85" w:type="dxa"/>
            </w:tcMar>
          </w:tcPr>
          <w:p w:rsidR="00274306" w:rsidRPr="00120C8E" w:rsidRDefault="00274306" w:rsidP="001E7AEB">
            <w:pPr>
              <w:pStyle w:val="tem-celek"/>
            </w:pPr>
            <w:r w:rsidRPr="00120C8E">
              <w:t>Předtisková příprava</w:t>
            </w:r>
          </w:p>
          <w:p w:rsidR="00274306" w:rsidRPr="00120C8E" w:rsidRDefault="00274306" w:rsidP="001E7AEB">
            <w:pPr>
              <w:pStyle w:val="odrky-tab"/>
            </w:pPr>
            <w:r w:rsidRPr="00120C8E">
              <w:t>způsob definice barev při tvorbě dokumentu</w:t>
            </w:r>
          </w:p>
          <w:p w:rsidR="00274306" w:rsidRPr="00120C8E" w:rsidRDefault="00274306" w:rsidP="001E7AEB">
            <w:pPr>
              <w:pStyle w:val="odrky-tab"/>
            </w:pPr>
            <w:r w:rsidRPr="00120C8E">
              <w:t>formáty souborů</w:t>
            </w:r>
          </w:p>
          <w:p w:rsidR="00274306" w:rsidRPr="00120C8E" w:rsidRDefault="00274306" w:rsidP="001E7AEB">
            <w:pPr>
              <w:pStyle w:val="odrky-tab"/>
            </w:pPr>
            <w:r w:rsidRPr="00120C8E">
              <w:t>skenování</w:t>
            </w:r>
          </w:p>
          <w:p w:rsidR="00274306" w:rsidRPr="00120C8E" w:rsidRDefault="00274306" w:rsidP="001E7AEB">
            <w:pPr>
              <w:pStyle w:val="odrky-tab"/>
            </w:pPr>
            <w:r w:rsidRPr="00120C8E">
              <w:t>reprografie</w:t>
            </w:r>
          </w:p>
          <w:p w:rsidR="00274306" w:rsidRPr="00120C8E" w:rsidRDefault="00274306" w:rsidP="001E7AEB">
            <w:pPr>
              <w:pStyle w:val="odrky-tab"/>
              <w:rPr>
                <w:b/>
              </w:rPr>
            </w:pPr>
            <w:r w:rsidRPr="00120C8E">
              <w:t>principy zadávání pro tisk na ofsetu</w:t>
            </w:r>
          </w:p>
        </w:tc>
      </w:tr>
      <w:tr w:rsidR="00274306" w:rsidTr="001E7AEB">
        <w:tc>
          <w:tcPr>
            <w:tcW w:w="4605" w:type="dxa"/>
            <w:tcMar>
              <w:top w:w="85" w:type="dxa"/>
              <w:bottom w:w="85" w:type="dxa"/>
            </w:tcMar>
          </w:tcPr>
          <w:p w:rsidR="00274306" w:rsidRPr="00120C8E" w:rsidRDefault="00274306" w:rsidP="001E7AEB">
            <w:pPr>
              <w:pStyle w:val="odrky-tab"/>
            </w:pPr>
            <w:r w:rsidRPr="00120C8E">
              <w:t>zná</w:t>
            </w:r>
            <w:r>
              <w:t>,</w:t>
            </w:r>
            <w:r w:rsidRPr="00120C8E">
              <w:t xml:space="preserve"> co je třeba dodržet a jak má vypadat návrh pro tvorbu autorského písma </w:t>
            </w:r>
          </w:p>
          <w:p w:rsidR="00274306" w:rsidRPr="00120C8E" w:rsidRDefault="00274306" w:rsidP="001E7AEB">
            <w:pPr>
              <w:pStyle w:val="odrky-tab"/>
            </w:pPr>
            <w:r w:rsidRPr="00120C8E">
              <w:t xml:space="preserve">zná podmínky pro skenování předlohy autorského písma </w:t>
            </w:r>
          </w:p>
          <w:p w:rsidR="00274306" w:rsidRPr="00120C8E" w:rsidRDefault="00274306" w:rsidP="001E7AEB">
            <w:pPr>
              <w:pStyle w:val="odrky-tab"/>
            </w:pPr>
            <w:r w:rsidRPr="00120C8E">
              <w:t xml:space="preserve">umí nakreslené znaky převést a vyretušovat ve vektorovém programu </w:t>
            </w:r>
          </w:p>
          <w:p w:rsidR="00274306" w:rsidRPr="00120C8E" w:rsidRDefault="00274306" w:rsidP="001E7AEB">
            <w:pPr>
              <w:pStyle w:val="odrky-tab"/>
            </w:pPr>
            <w:r w:rsidRPr="00120C8E">
              <w:t>zná vhodné písmové editory pro generování fontu v příslušném formátu</w:t>
            </w:r>
          </w:p>
        </w:tc>
        <w:tc>
          <w:tcPr>
            <w:tcW w:w="4605" w:type="dxa"/>
            <w:tcMar>
              <w:top w:w="85" w:type="dxa"/>
              <w:bottom w:w="85" w:type="dxa"/>
            </w:tcMar>
          </w:tcPr>
          <w:p w:rsidR="00274306" w:rsidRPr="00120C8E" w:rsidRDefault="00274306" w:rsidP="001E7AEB">
            <w:pPr>
              <w:pStyle w:val="tem-celek"/>
            </w:pPr>
            <w:r w:rsidRPr="00120C8E">
              <w:t>Tvorba písma fonty</w:t>
            </w:r>
          </w:p>
          <w:p w:rsidR="00274306" w:rsidRPr="00120C8E" w:rsidRDefault="00274306" w:rsidP="001E7AEB">
            <w:pPr>
              <w:pStyle w:val="odrky-tab"/>
            </w:pPr>
            <w:r w:rsidRPr="00120C8E">
              <w:t>návrh</w:t>
            </w:r>
          </w:p>
          <w:p w:rsidR="00274306" w:rsidRPr="00120C8E" w:rsidRDefault="00274306" w:rsidP="001E7AEB">
            <w:pPr>
              <w:pStyle w:val="odrky-tab"/>
            </w:pPr>
            <w:r w:rsidRPr="00120C8E">
              <w:t>skenování</w:t>
            </w:r>
          </w:p>
          <w:p w:rsidR="00274306" w:rsidRPr="00120C8E" w:rsidRDefault="00274306" w:rsidP="001E7AEB">
            <w:pPr>
              <w:pStyle w:val="odrky-tab"/>
            </w:pPr>
            <w:proofErr w:type="spellStart"/>
            <w:r w:rsidRPr="00120C8E">
              <w:t>vektorizace</w:t>
            </w:r>
            <w:proofErr w:type="spellEnd"/>
          </w:p>
          <w:p w:rsidR="00274306" w:rsidRPr="00120C8E" w:rsidRDefault="00274306" w:rsidP="001E7AEB">
            <w:pPr>
              <w:pStyle w:val="odrky-tab"/>
              <w:rPr>
                <w:b/>
              </w:rPr>
            </w:pPr>
            <w:r w:rsidRPr="00120C8E">
              <w:t>generování fontu</w:t>
            </w:r>
          </w:p>
        </w:tc>
      </w:tr>
      <w:tr w:rsidR="00274306" w:rsidTr="001E7AEB">
        <w:trPr>
          <w:trHeight w:val="6172"/>
        </w:trPr>
        <w:tc>
          <w:tcPr>
            <w:tcW w:w="4605" w:type="dxa"/>
            <w:tcMar>
              <w:top w:w="85" w:type="dxa"/>
              <w:bottom w:w="85" w:type="dxa"/>
            </w:tcMar>
          </w:tcPr>
          <w:p w:rsidR="00274306" w:rsidRPr="00120C8E" w:rsidRDefault="00274306" w:rsidP="001E7AEB">
            <w:pPr>
              <w:pStyle w:val="odrky-tab"/>
            </w:pPr>
            <w:r w:rsidRPr="00120C8E">
              <w:lastRenderedPageBreak/>
              <w:t>umí v </w:t>
            </w:r>
            <w:proofErr w:type="spellStart"/>
            <w:r w:rsidRPr="00120C8E">
              <w:t>InDesignu</w:t>
            </w:r>
            <w:proofErr w:type="spellEnd"/>
            <w:r w:rsidRPr="00120C8E">
              <w:t xml:space="preserve"> otevírat a ukládat dokument, používat nástroje, paletky, kontextové nabídky, změny zobrazení a vybírání objektů</w:t>
            </w:r>
          </w:p>
          <w:p w:rsidR="00274306" w:rsidRPr="00120C8E" w:rsidRDefault="00274306" w:rsidP="001E7AEB">
            <w:pPr>
              <w:pStyle w:val="odrky-tab"/>
            </w:pPr>
            <w:r w:rsidRPr="00120C8E">
              <w:t>zná pravidla pro sazbu dokumentů, potřebné nástroje a jejich nastavení</w:t>
            </w:r>
          </w:p>
          <w:p w:rsidR="00274306" w:rsidRPr="00120C8E" w:rsidRDefault="00274306" w:rsidP="001E7AEB">
            <w:pPr>
              <w:pStyle w:val="odrky-tab"/>
            </w:pPr>
            <w:r w:rsidRPr="00120C8E">
              <w:t>umí používat textové nástroje a všechna jejich nastavení pro korektní sazbu dokumentů</w:t>
            </w:r>
          </w:p>
          <w:p w:rsidR="00274306" w:rsidRPr="00120C8E" w:rsidRDefault="00274306" w:rsidP="001E7AEB">
            <w:pPr>
              <w:pStyle w:val="odrky-tab"/>
            </w:pPr>
            <w:r w:rsidRPr="00120C8E">
              <w:t>ví</w:t>
            </w:r>
            <w:r>
              <w:t>,</w:t>
            </w:r>
            <w:r w:rsidRPr="00120C8E">
              <w:t xml:space="preserve"> jak použít znakový, odstavcový a objektový styl pro jednotnou vizuální podobu dokumentu</w:t>
            </w:r>
          </w:p>
          <w:p w:rsidR="00274306" w:rsidRPr="00120C8E" w:rsidRDefault="00274306" w:rsidP="001E7AEB">
            <w:pPr>
              <w:pStyle w:val="odrky-tab"/>
            </w:pPr>
            <w:r w:rsidRPr="00120C8E">
              <w:t>používá vzorových stránek při práci s textem a grafikou, zná</w:t>
            </w:r>
            <w:r>
              <w:t>,</w:t>
            </w:r>
            <w:r w:rsidRPr="00120C8E">
              <w:t xml:space="preserve"> jak obtékat text</w:t>
            </w:r>
          </w:p>
          <w:p w:rsidR="00274306" w:rsidRPr="00120C8E" w:rsidRDefault="00274306" w:rsidP="001E7AEB">
            <w:pPr>
              <w:pStyle w:val="odrky-tab"/>
            </w:pPr>
            <w:r w:rsidRPr="00120C8E">
              <w:t>zná práci s tabulkou a umí ji vhodně použít pro dobrou organizaci a přehlednost dokumentu</w:t>
            </w:r>
          </w:p>
          <w:p w:rsidR="00274306" w:rsidRPr="00120C8E" w:rsidRDefault="00274306" w:rsidP="001E7AEB">
            <w:pPr>
              <w:pStyle w:val="odrky-tab"/>
            </w:pPr>
            <w:r w:rsidRPr="00120C8E">
              <w:t>používá n</w:t>
            </w:r>
            <w:r>
              <w:t>ástroje pro práci a úpravu cest</w:t>
            </w:r>
          </w:p>
          <w:p w:rsidR="00274306" w:rsidRPr="00120C8E" w:rsidRDefault="00274306" w:rsidP="001E7AEB">
            <w:pPr>
              <w:pStyle w:val="odrky-tab"/>
            </w:pPr>
            <w:r w:rsidRPr="00120C8E">
              <w:t>umí pracovat se složenými cestami</w:t>
            </w:r>
          </w:p>
          <w:p w:rsidR="00274306" w:rsidRPr="00120C8E" w:rsidRDefault="00274306" w:rsidP="001E7AEB">
            <w:pPr>
              <w:pStyle w:val="odrky-tab"/>
            </w:pPr>
            <w:r w:rsidRPr="00120C8E">
              <w:t>zná tvorbu a používání rámečk</w:t>
            </w:r>
            <w:r>
              <w:t>ů pro práci s textem i objekty</w:t>
            </w:r>
          </w:p>
          <w:p w:rsidR="00274306" w:rsidRPr="00120C8E" w:rsidRDefault="00274306" w:rsidP="001E7AEB">
            <w:pPr>
              <w:pStyle w:val="odrky-tab"/>
            </w:pPr>
            <w:r w:rsidRPr="00120C8E">
              <w:t xml:space="preserve">umí umisťovat, vkládat a spravovat objekty v </w:t>
            </w:r>
            <w:proofErr w:type="spellStart"/>
            <w:r w:rsidRPr="00120C8E">
              <w:t>InDesignu</w:t>
            </w:r>
            <w:proofErr w:type="spellEnd"/>
          </w:p>
          <w:p w:rsidR="00274306" w:rsidRPr="00120C8E" w:rsidRDefault="00274306" w:rsidP="001E7AEB">
            <w:pPr>
              <w:pStyle w:val="odrky-tab"/>
            </w:pPr>
            <w:r w:rsidRPr="00120C8E">
              <w:t>používá paletky pro práci</w:t>
            </w:r>
            <w:r>
              <w:t xml:space="preserve"> s barvou, přechodem a vzorkem</w:t>
            </w:r>
          </w:p>
          <w:p w:rsidR="00274306" w:rsidRPr="00120C8E" w:rsidRDefault="00274306" w:rsidP="001E7AEB">
            <w:pPr>
              <w:pStyle w:val="odrky-tab"/>
            </w:pPr>
            <w:r w:rsidRPr="00120C8E">
              <w:t>zná práci s výtažkovými a přímými barvami</w:t>
            </w:r>
          </w:p>
        </w:tc>
        <w:tc>
          <w:tcPr>
            <w:tcW w:w="4605" w:type="dxa"/>
            <w:tcMar>
              <w:top w:w="85" w:type="dxa"/>
              <w:bottom w:w="85" w:type="dxa"/>
            </w:tcMar>
          </w:tcPr>
          <w:p w:rsidR="00274306" w:rsidRPr="00120C8E" w:rsidRDefault="00274306" w:rsidP="001E7AEB">
            <w:pPr>
              <w:pStyle w:val="tem-celek"/>
            </w:pPr>
            <w:r w:rsidRPr="00120C8E">
              <w:t>Sázecí program InDesign</w:t>
            </w:r>
          </w:p>
          <w:p w:rsidR="00274306" w:rsidRPr="00120C8E" w:rsidRDefault="00274306" w:rsidP="008459B4">
            <w:pPr>
              <w:pStyle w:val="odrky"/>
              <w:numPr>
                <w:ilvl w:val="0"/>
                <w:numId w:val="10"/>
              </w:numPr>
              <w:snapToGrid w:val="0"/>
              <w:ind w:left="640" w:hanging="218"/>
            </w:pPr>
            <w:r w:rsidRPr="00120C8E">
              <w:rPr>
                <w:szCs w:val="22"/>
              </w:rPr>
              <w:t>pracovní plocha</w:t>
            </w:r>
          </w:p>
          <w:p w:rsidR="00274306" w:rsidRPr="00120C8E" w:rsidRDefault="00274306" w:rsidP="008459B4">
            <w:pPr>
              <w:pStyle w:val="odrky"/>
              <w:numPr>
                <w:ilvl w:val="0"/>
                <w:numId w:val="10"/>
              </w:numPr>
              <w:snapToGrid w:val="0"/>
              <w:ind w:left="640" w:hanging="218"/>
            </w:pPr>
            <w:r w:rsidRPr="00120C8E">
              <w:rPr>
                <w:szCs w:val="22"/>
              </w:rPr>
              <w:t>sazba</w:t>
            </w:r>
          </w:p>
          <w:p w:rsidR="00274306" w:rsidRPr="00120C8E" w:rsidRDefault="00274306" w:rsidP="008459B4">
            <w:pPr>
              <w:pStyle w:val="odrky"/>
              <w:numPr>
                <w:ilvl w:val="0"/>
                <w:numId w:val="10"/>
              </w:numPr>
              <w:snapToGrid w:val="0"/>
              <w:ind w:left="640" w:hanging="218"/>
            </w:pPr>
            <w:r w:rsidRPr="00120C8E">
              <w:rPr>
                <w:szCs w:val="22"/>
              </w:rPr>
              <w:t>text</w:t>
            </w:r>
          </w:p>
          <w:p w:rsidR="00274306" w:rsidRPr="00120C8E" w:rsidRDefault="00274306" w:rsidP="008459B4">
            <w:pPr>
              <w:pStyle w:val="odrky"/>
              <w:numPr>
                <w:ilvl w:val="0"/>
                <w:numId w:val="10"/>
              </w:numPr>
              <w:snapToGrid w:val="0"/>
              <w:ind w:left="640" w:hanging="218"/>
            </w:pPr>
            <w:r w:rsidRPr="00120C8E">
              <w:rPr>
                <w:szCs w:val="22"/>
              </w:rPr>
              <w:t>styly</w:t>
            </w:r>
          </w:p>
          <w:p w:rsidR="00274306" w:rsidRPr="00120C8E" w:rsidRDefault="00274306" w:rsidP="008459B4">
            <w:pPr>
              <w:pStyle w:val="odrky"/>
              <w:numPr>
                <w:ilvl w:val="0"/>
                <w:numId w:val="10"/>
              </w:numPr>
              <w:snapToGrid w:val="0"/>
              <w:ind w:left="640" w:hanging="218"/>
            </w:pPr>
            <w:r w:rsidRPr="00120C8E">
              <w:rPr>
                <w:szCs w:val="22"/>
              </w:rPr>
              <w:t>kombinování textu a grafiky</w:t>
            </w:r>
          </w:p>
          <w:p w:rsidR="00274306" w:rsidRPr="00120C8E" w:rsidRDefault="00274306" w:rsidP="008459B4">
            <w:pPr>
              <w:pStyle w:val="odrky"/>
              <w:numPr>
                <w:ilvl w:val="0"/>
                <w:numId w:val="10"/>
              </w:numPr>
              <w:snapToGrid w:val="0"/>
              <w:ind w:left="640" w:hanging="218"/>
            </w:pPr>
            <w:r w:rsidRPr="00120C8E">
              <w:rPr>
                <w:szCs w:val="22"/>
              </w:rPr>
              <w:t>tabulky</w:t>
            </w:r>
          </w:p>
          <w:p w:rsidR="00274306" w:rsidRPr="00120C8E" w:rsidRDefault="00274306" w:rsidP="008459B4">
            <w:pPr>
              <w:pStyle w:val="odrky"/>
              <w:numPr>
                <w:ilvl w:val="0"/>
                <w:numId w:val="10"/>
              </w:numPr>
              <w:snapToGrid w:val="0"/>
              <w:ind w:left="640" w:hanging="218"/>
            </w:pPr>
            <w:r w:rsidRPr="00120C8E">
              <w:rPr>
                <w:szCs w:val="22"/>
              </w:rPr>
              <w:t>grafika a kreslení</w:t>
            </w:r>
          </w:p>
          <w:p w:rsidR="00274306" w:rsidRPr="00120C8E" w:rsidRDefault="00274306" w:rsidP="008459B4">
            <w:pPr>
              <w:pStyle w:val="odrky"/>
              <w:numPr>
                <w:ilvl w:val="0"/>
                <w:numId w:val="10"/>
              </w:numPr>
              <w:snapToGrid w:val="0"/>
              <w:ind w:left="640" w:hanging="218"/>
            </w:pPr>
            <w:r w:rsidRPr="00120C8E">
              <w:rPr>
                <w:szCs w:val="22"/>
              </w:rPr>
              <w:t>rámečky a objekty</w:t>
            </w:r>
          </w:p>
          <w:p w:rsidR="00274306" w:rsidRPr="00120C8E" w:rsidRDefault="00274306" w:rsidP="008459B4">
            <w:pPr>
              <w:pStyle w:val="odrky"/>
              <w:numPr>
                <w:ilvl w:val="0"/>
                <w:numId w:val="10"/>
              </w:numPr>
              <w:snapToGrid w:val="0"/>
              <w:ind w:left="640" w:hanging="218"/>
              <w:rPr>
                <w:b/>
              </w:rPr>
            </w:pPr>
            <w:r w:rsidRPr="00120C8E">
              <w:rPr>
                <w:szCs w:val="22"/>
              </w:rPr>
              <w:t>práce s barvou a její správa</w:t>
            </w:r>
          </w:p>
        </w:tc>
      </w:tr>
    </w:tbl>
    <w:p w:rsidR="00274306" w:rsidRDefault="00274306" w:rsidP="00274306"/>
    <w:p w:rsidR="00274306" w:rsidRPr="00647AB5" w:rsidRDefault="00274306" w:rsidP="00274306">
      <w:pPr>
        <w:pStyle w:val="podnadpisy"/>
      </w:pPr>
      <w:r w:rsidRPr="00647AB5">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274306" w:rsidTr="001E7AEB">
        <w:trPr>
          <w:trHeight w:hRule="exact" w:val="867"/>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274306" w:rsidRDefault="00274306" w:rsidP="001E7AEB">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r>
              <w:t>Počet hodin v ročníku</w:t>
            </w:r>
          </w:p>
        </w:tc>
      </w:tr>
      <w:tr w:rsidR="00274306" w:rsidTr="001E7AEB">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274306" w:rsidRDefault="00274306" w:rsidP="001E7AEB"/>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r>
              <w:t>4.</w:t>
            </w: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Úvod</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Písmo</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Tiskové písmo</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Kontrasty písma</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Sazba</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Pr="00B31728" w:rsidRDefault="00274306" w:rsidP="001E7AEB">
            <w:pPr>
              <w:pStyle w:val="tem-celek"/>
            </w:pPr>
            <w:r w:rsidRPr="00B31728">
              <w:t>Principy grafického návrhu</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Akcidenční tiskoviny - charakteristika a všeobecné zásady</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Akcidenční tiskoviny - zpracování konkrétních tiskovin</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r>
              <w:t>X</w:t>
            </w: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proofErr w:type="spellStart"/>
            <w:r>
              <w:t>Corporate</w:t>
            </w:r>
            <w:proofErr w:type="spellEnd"/>
            <w:r>
              <w:t xml:space="preserve"> Identity</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Pr="00B31728" w:rsidRDefault="00274306" w:rsidP="001E7AEB">
            <w:pPr>
              <w:pStyle w:val="tem-celek"/>
            </w:pPr>
            <w:r w:rsidRPr="00B31728">
              <w:t>Úprava knihy</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Předtisková příprava</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r>
              <w:t>X</w:t>
            </w: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Tvorba písma fontu</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274306" w:rsidP="001E7AEB">
            <w:pPr>
              <w:pStyle w:val="zahlavtabulky"/>
            </w:pPr>
            <w:r>
              <w:t>X</w:t>
            </w: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lastRenderedPageBreak/>
              <w:t>Sázecí program InDesign - úvod  a práce s textem - sazba</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r w:rsidRPr="00112A5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Pr="00112A5F"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Sázecí program InDesign - kombinace textu a grafiky</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r w:rsidRPr="00112A5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Pr="00112A5F"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tem-celek"/>
            </w:pPr>
            <w:r>
              <w:t>Sázecí program InDesign – správa barev a kreslení</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Pr="00112A5F"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Pr="00112A5F" w:rsidRDefault="00274306" w:rsidP="001E7AEB">
            <w:pPr>
              <w:pStyle w:val="zahlavtabulky"/>
              <w:rPr>
                <w:caps/>
              </w:rPr>
            </w:pPr>
            <w:r w:rsidRPr="00112A5F">
              <w:rPr>
                <w:caps/>
                <w:szCs w:val="22"/>
              </w:rPr>
              <w:t>x</w:t>
            </w:r>
          </w:p>
        </w:tc>
      </w:tr>
      <w:tr w:rsidR="00274306" w:rsidTr="001E7AEB">
        <w:tc>
          <w:tcPr>
            <w:tcW w:w="6228"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r>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274306" w:rsidP="006D3804">
            <w:pPr>
              <w:pStyle w:val="zahlavtabulky"/>
            </w:pPr>
            <w:r>
              <w:t>6</w:t>
            </w:r>
            <w:r w:rsidR="006D3804">
              <w:t>8</w:t>
            </w:r>
          </w:p>
        </w:tc>
        <w:tc>
          <w:tcPr>
            <w:tcW w:w="746" w:type="dxa"/>
            <w:tcBorders>
              <w:top w:val="single" w:sz="4" w:space="0" w:color="000000"/>
              <w:left w:val="single" w:sz="4" w:space="0" w:color="000000"/>
              <w:bottom w:val="single" w:sz="4" w:space="0" w:color="000000"/>
            </w:tcBorders>
            <w:tcMar>
              <w:top w:w="113" w:type="dxa"/>
              <w:bottom w:w="113" w:type="dxa"/>
            </w:tcMar>
          </w:tcPr>
          <w:p w:rsidR="00274306" w:rsidRDefault="006D3804" w:rsidP="006D3804">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74306" w:rsidRDefault="006D3804" w:rsidP="006D3804">
            <w:pPr>
              <w:pStyle w:val="zahlavtabulky"/>
            </w:pPr>
            <w:r>
              <w:t>7</w:t>
            </w:r>
            <w:r w:rsidR="00274306">
              <w:t>8</w:t>
            </w:r>
          </w:p>
        </w:tc>
      </w:tr>
    </w:tbl>
    <w:p w:rsidR="00274306" w:rsidRDefault="00274306" w:rsidP="00274306"/>
    <w:p w:rsidR="00274306" w:rsidRPr="0091781E" w:rsidRDefault="00274306" w:rsidP="00274306">
      <w:pPr>
        <w:pStyle w:val="profil"/>
      </w:pPr>
      <w:r>
        <w:br w:type="page"/>
      </w:r>
      <w:r>
        <w:lastRenderedPageBreak/>
        <w:br w:type="page"/>
      </w:r>
      <w:bookmarkStart w:id="71" w:name="_Toc470764835"/>
      <w:r>
        <w:lastRenderedPageBreak/>
        <w:t>Grafické výtvarné techniky</w:t>
      </w:r>
      <w:bookmarkEnd w:id="71"/>
      <w:r>
        <w:t xml:space="preserve"> </w:t>
      </w:r>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9F5277" w:rsidRDefault="00274306" w:rsidP="00274306">
      <w:pPr>
        <w:pStyle w:val="hlavnpodnadpisy"/>
        <w:spacing w:after="240"/>
        <w:rPr>
          <w:bCs/>
        </w:rPr>
      </w:pPr>
      <w:r w:rsidRPr="009F5277">
        <w:rPr>
          <w:bCs/>
        </w:rPr>
        <w:t>Pojetí vyučovacího předmětu</w:t>
      </w:r>
    </w:p>
    <w:p w:rsidR="00274306" w:rsidRPr="00CD62E6" w:rsidRDefault="00274306" w:rsidP="00274306">
      <w:pPr>
        <w:pStyle w:val="podnadpisy"/>
      </w:pPr>
      <w:r w:rsidRPr="00CD62E6">
        <w:t>Obecný cíl předmětu</w:t>
      </w:r>
    </w:p>
    <w:p w:rsidR="00274306" w:rsidRDefault="00274306" w:rsidP="00274306">
      <w:pPr>
        <w:pStyle w:val="hlavntext"/>
      </w:pPr>
      <w:r w:rsidRPr="00CD62E6">
        <w:t xml:space="preserve">Cílem předmětu grafické </w:t>
      </w:r>
      <w:r>
        <w:t xml:space="preserve">výtvarné </w:t>
      </w:r>
      <w:r w:rsidRPr="00CD62E6">
        <w:t>techniky  je poskytnout studentům základní přehled znalostí o grafických technikách</w:t>
      </w:r>
      <w:r>
        <w:t xml:space="preserve"> a vývoji tohoto uměleckého oboru v Čechách i ve světě. Studentům budou vysvětleny základní pojmy a principy tiskových technik a studenti si osvojí postupy tisknutí při plnění praktických zadání.</w:t>
      </w:r>
      <w:r w:rsidRPr="002E7FCC">
        <w:rPr>
          <w:color w:val="FF0000"/>
        </w:rPr>
        <w:t>.</w:t>
      </w:r>
    </w:p>
    <w:p w:rsidR="00274306" w:rsidRDefault="00274306" w:rsidP="00274306">
      <w:pPr>
        <w:pStyle w:val="podnadpisy"/>
      </w:pPr>
      <w:r>
        <w:t>Charakteristika učiva</w:t>
      </w:r>
    </w:p>
    <w:p w:rsidR="00274306" w:rsidRPr="00CD62E6" w:rsidRDefault="00274306" w:rsidP="00274306">
      <w:pPr>
        <w:pStyle w:val="hlavntext"/>
      </w:pPr>
      <w:r w:rsidRPr="00CD62E6">
        <w:t>Vedle teoretické přípravy se žáci prakticky seznámí s</w:t>
      </w:r>
      <w:r>
        <w:t xml:space="preserve"> nářadím, </w:t>
      </w:r>
      <w:r w:rsidRPr="00CD62E6">
        <w:t>materiály, procesy a vlastnostmi hlavních technik tisku z výšky, tisku z</w:t>
      </w:r>
      <w:r>
        <w:t> </w:t>
      </w:r>
      <w:r w:rsidRPr="00CD62E6">
        <w:t>hloubky</w:t>
      </w:r>
      <w:r>
        <w:t xml:space="preserve"> a</w:t>
      </w:r>
      <w:r w:rsidRPr="00CD62E6">
        <w:t xml:space="preserve"> tisku z plochy.</w:t>
      </w:r>
      <w:r w:rsidRPr="00860CF2">
        <w:t xml:space="preserve"> </w:t>
      </w:r>
      <w:r w:rsidRPr="006D58C0">
        <w:t>Většina času výuky je věnována praktickým cvičením, ve kterých student realizuje svůj výtvarný návrh různými tiskovými technikami.</w:t>
      </w:r>
      <w:r>
        <w:t xml:space="preserve"> Student dokáže zhotovit vhodný návrh vzhledem k použité technice,  přenese jej na matrici, kterou sám pečlivě zpracuje a posléze vytiskne buď v lisu, nebo ručně.  U otisků je dbáno na kvalitu a čistotu provedení.</w:t>
      </w:r>
    </w:p>
    <w:p w:rsidR="00274306" w:rsidRPr="00CD62E6" w:rsidRDefault="00274306" w:rsidP="00274306">
      <w:pPr>
        <w:pStyle w:val="hlavntext"/>
      </w:pPr>
      <w:r w:rsidRPr="00CD62E6">
        <w:t xml:space="preserve">Nedílnou součástí předmětu je také poznávání tvorby významných českých i světových grafiků. Studenti se s grafickou tvorbou umělců seznamují při návštěvách výstav a galerií, prohlížením reprodukcí </w:t>
      </w:r>
      <w:r>
        <w:t xml:space="preserve">v hodinách </w:t>
      </w:r>
      <w:r w:rsidRPr="00CD62E6">
        <w:t>a rozborem děl.</w:t>
      </w:r>
    </w:p>
    <w:p w:rsidR="00274306" w:rsidRDefault="00274306" w:rsidP="00274306">
      <w:pPr>
        <w:pStyle w:val="hlavntext"/>
      </w:pPr>
      <w:r w:rsidRPr="00CD62E6">
        <w:t>Při vlastní tvorbě jsou rozvíjeny schopnosti vyjadřování se pomocí bodů, linií, ploch, tvarů a barvy. Proces individuální tvorby poskytuje prostor pro sebevyjádření studenta, podporuje jeho fantazii a tvořivost a vede jedince nejen k osobitému pohledu na sebe sama i okolní svět, ale i k uvědomění si formativní funkce výtvarných děl</w:t>
      </w:r>
      <w:r>
        <w:t xml:space="preserve"> a děl užitého umění</w:t>
      </w:r>
      <w:r w:rsidRPr="00CD62E6">
        <w:t>.</w:t>
      </w:r>
      <w:r>
        <w:t xml:space="preserve"> Studenti jsou motivováni k vlastnímu slovnímu obhájení svého výtvarného názoru a pojetí.</w:t>
      </w:r>
    </w:p>
    <w:p w:rsidR="00274306" w:rsidRDefault="00274306" w:rsidP="00274306">
      <w:pPr>
        <w:pStyle w:val="podnadpisy"/>
      </w:pPr>
      <w:r>
        <w:t>Metody a formy výuky</w:t>
      </w:r>
    </w:p>
    <w:p w:rsidR="00274306" w:rsidRPr="00852AD4" w:rsidRDefault="00274306" w:rsidP="00274306">
      <w:pPr>
        <w:pStyle w:val="hlavntext"/>
      </w:pPr>
      <w:r w:rsidRPr="00852AD4">
        <w:t>Grafické</w:t>
      </w:r>
      <w:r>
        <w:t xml:space="preserve"> výtvarné</w:t>
      </w:r>
      <w:r w:rsidRPr="00852AD4">
        <w:t xml:space="preserve"> techniky </w:t>
      </w:r>
      <w:r>
        <w:t>je povinný předmět, třídy se dělí na skupiny a výuka probíhá ve specializovaných</w:t>
      </w:r>
      <w:r w:rsidRPr="00852AD4">
        <w:t xml:space="preserve"> učebnách-ateliérech. Součástí realizace vzdělávacího obsahu jsou i návštěvy výstav a stálých expozic.</w:t>
      </w:r>
    </w:p>
    <w:p w:rsidR="00274306" w:rsidRDefault="00274306" w:rsidP="00274306">
      <w:pPr>
        <w:pStyle w:val="hlavntext"/>
      </w:pPr>
      <w:r w:rsidRPr="00CD62E6">
        <w:t>Předmět je vyučován pomocí</w:t>
      </w:r>
      <w:r>
        <w:t xml:space="preserve"> klasických výukových metod jako jsou slovní vysvětlování, přednáška, práce s textem. Názorně-demonstrační metoda je nezbytná při seznamování žáků s grafickou tvorbou umělců a při instruktáži k provádění tiskových technik. </w:t>
      </w:r>
      <w:proofErr w:type="spellStart"/>
      <w:r>
        <w:t>Dovednostně</w:t>
      </w:r>
      <w:proofErr w:type="spellEnd"/>
      <w:r>
        <w:t>-praktické metody se uplatní při praktické aplikaci nabytých teoretických znalostí. Výuka probíhá jak frontálně (teorie), tak  individuálně (plnění praktických úkolů). Důraz je kladen na motivování studentů k tvořivé samostatné práci a kritickému myšlení.</w:t>
      </w:r>
    </w:p>
    <w:p w:rsidR="00274306" w:rsidRDefault="00274306" w:rsidP="00274306">
      <w:pPr>
        <w:pStyle w:val="podnadpisy"/>
      </w:pPr>
      <w:r>
        <w:t>Způsob hodnocení žáků</w:t>
      </w:r>
    </w:p>
    <w:p w:rsidR="00274306" w:rsidRDefault="00274306" w:rsidP="00274306">
      <w:pPr>
        <w:pStyle w:val="hlavntext"/>
      </w:pPr>
      <w:r w:rsidRPr="00EA54E3">
        <w:t>Hodnoce</w:t>
      </w:r>
      <w:r>
        <w:t>ny jsou jak teoretické znalosti,</w:t>
      </w:r>
      <w:r w:rsidRPr="00EA54E3">
        <w:t xml:space="preserve"> tak jejich praktická aplikace.</w:t>
      </w:r>
      <w:r>
        <w:t xml:space="preserve"> Cílem hodnocení je podání cenné informace o postupu, průběhu a výsledku vzdělávání.</w:t>
      </w:r>
      <w:r w:rsidRPr="00EA54E3">
        <w:t xml:space="preserve"> Hodnocení je prováděno </w:t>
      </w:r>
      <w:r>
        <w:t>v souladu s Klasifikačním řádem Střední školy uměleckoprůmyslové</w:t>
      </w:r>
      <w:r w:rsidRPr="00EA54E3">
        <w:t>.</w:t>
      </w:r>
      <w:r>
        <w:t xml:space="preserve"> Při hodnocení se přihlíží k úrovni zvládnutí probrané teorie – při ústním či písemném zkoušení, k úrovni řešení samostatných projektů – známkování prací vzniklých v průběhu výuky a k plnění domácích úkolů. Při hodnocení samostatných projektů a domácích úkolů se přihlíží k originalitě a celkové koncepci návrhu a k úrovni grafického zpracování.</w:t>
      </w:r>
    </w:p>
    <w:p w:rsidR="00274306" w:rsidRDefault="00274306" w:rsidP="00274306">
      <w:pPr>
        <w:pStyle w:val="podnadpisy"/>
      </w:pPr>
      <w:r>
        <w:t>Mezipředmětové vztahy</w:t>
      </w:r>
    </w:p>
    <w:p w:rsidR="00274306" w:rsidRDefault="00274306" w:rsidP="008459B4">
      <w:pPr>
        <w:numPr>
          <w:ilvl w:val="0"/>
          <w:numId w:val="23"/>
        </w:numPr>
      </w:pPr>
      <w:r>
        <w:t>dějiny umění</w:t>
      </w:r>
    </w:p>
    <w:p w:rsidR="00274306" w:rsidRDefault="00274306" w:rsidP="008459B4">
      <w:pPr>
        <w:numPr>
          <w:ilvl w:val="0"/>
          <w:numId w:val="23"/>
        </w:numPr>
      </w:pPr>
      <w:r>
        <w:t>výtvarná příprava</w:t>
      </w:r>
    </w:p>
    <w:p w:rsidR="00274306" w:rsidRDefault="00274306" w:rsidP="008459B4">
      <w:pPr>
        <w:numPr>
          <w:ilvl w:val="0"/>
          <w:numId w:val="23"/>
        </w:numPr>
      </w:pPr>
      <w:r>
        <w:t>tiskové techniky</w:t>
      </w:r>
    </w:p>
    <w:p w:rsidR="00274306" w:rsidRPr="009F5277" w:rsidRDefault="00274306" w:rsidP="00274306">
      <w:pPr>
        <w:pStyle w:val="hlavnpodnadpisy"/>
        <w:spacing w:after="240"/>
        <w:rPr>
          <w:bCs/>
        </w:rPr>
      </w:pPr>
      <w:r w:rsidRPr="009F5277">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lastRenderedPageBreak/>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rozumí základním pojmům a aktivně je používá při diskusi či zkoušení, rozlišuje mezi grafikou volnou a užitou, autorskou a reprodukční</w:t>
            </w:r>
          </w:p>
          <w:p w:rsidR="00274306" w:rsidRDefault="00274306" w:rsidP="001E7AEB">
            <w:pPr>
              <w:pStyle w:val="odrky-tab"/>
            </w:pPr>
            <w:r>
              <w:t>definuje základní náležitosti tisků</w:t>
            </w:r>
          </w:p>
          <w:p w:rsidR="00274306" w:rsidRDefault="00274306" w:rsidP="001E7AEB">
            <w:pPr>
              <w:pStyle w:val="odrky-tab"/>
            </w:pPr>
            <w:r>
              <w:t>respektuje autorská práva</w:t>
            </w:r>
          </w:p>
          <w:p w:rsidR="00274306" w:rsidRDefault="00274306" w:rsidP="001E7AEB">
            <w:pPr>
              <w:pStyle w:val="odrky-tab"/>
            </w:pPr>
            <w:r>
              <w:t>rozlišuje druhy tisků podle druhů matric</w:t>
            </w:r>
          </w:p>
          <w:p w:rsidR="00274306" w:rsidRPr="006D58C0" w:rsidRDefault="00274306" w:rsidP="001E7AEB">
            <w:pPr>
              <w:pStyle w:val="odrky-tab"/>
            </w:pPr>
            <w:r w:rsidRPr="006D58C0">
              <w:t xml:space="preserve">je obeznámen se vznikem a vývojem české i světové grafiky </w:t>
            </w:r>
          </w:p>
          <w:p w:rsidR="00274306" w:rsidRDefault="00274306" w:rsidP="001E7AEB">
            <w:pPr>
              <w:pStyle w:val="odrky-tab"/>
            </w:pPr>
            <w:r>
              <w:t>orientuje se v současné grafice</w:t>
            </w:r>
          </w:p>
          <w:p w:rsidR="00274306" w:rsidRDefault="00274306" w:rsidP="001E7AEB">
            <w:pPr>
              <w:pStyle w:val="odrky-tab"/>
            </w:pPr>
            <w:r>
              <w:t>dokáže zhotovit grafický návrh</w:t>
            </w:r>
          </w:p>
        </w:tc>
        <w:tc>
          <w:tcPr>
            <w:tcW w:w="4606" w:type="dxa"/>
            <w:tcMar>
              <w:top w:w="113" w:type="dxa"/>
              <w:bottom w:w="113" w:type="dxa"/>
            </w:tcMar>
          </w:tcPr>
          <w:p w:rsidR="00274306" w:rsidRDefault="00274306" w:rsidP="001E7AEB">
            <w:pPr>
              <w:pStyle w:val="tem-celek"/>
            </w:pPr>
            <w:r>
              <w:t>Základní pojmy – grafika, historie, klasické dělení</w:t>
            </w:r>
          </w:p>
          <w:p w:rsidR="00274306" w:rsidRPr="00C62EF3" w:rsidRDefault="00274306" w:rsidP="001E7AEB">
            <w:pPr>
              <w:pStyle w:val="odrky-tab"/>
            </w:pPr>
            <w:r w:rsidRPr="00C62EF3">
              <w:t>Grafika volná a užitá</w:t>
            </w:r>
          </w:p>
          <w:p w:rsidR="00274306" w:rsidRPr="00C62EF3" w:rsidRDefault="00274306" w:rsidP="001E7AEB">
            <w:pPr>
              <w:pStyle w:val="odrky-tab"/>
            </w:pPr>
            <w:r w:rsidRPr="00C62EF3">
              <w:t>Grafika autorská a reprodukční</w:t>
            </w:r>
          </w:p>
          <w:p w:rsidR="00274306" w:rsidRPr="00C62EF3" w:rsidRDefault="00274306" w:rsidP="001E7AEB">
            <w:pPr>
              <w:pStyle w:val="odrky-tab"/>
            </w:pPr>
            <w:r w:rsidRPr="00C62EF3">
              <w:t>Vznik grafiky, nejstarší tisky, náměty</w:t>
            </w:r>
          </w:p>
          <w:p w:rsidR="00274306" w:rsidRPr="00C62EF3" w:rsidRDefault="00274306" w:rsidP="001E7AEB">
            <w:pPr>
              <w:pStyle w:val="odrky-tab"/>
            </w:pPr>
            <w:r w:rsidRPr="00C62EF3">
              <w:t>Příchod grafiky do Evropy, nejstarší tisky, druhy grafiky, náměty</w:t>
            </w:r>
          </w:p>
          <w:p w:rsidR="00274306" w:rsidRPr="00C62EF3" w:rsidRDefault="00274306" w:rsidP="001E7AEB">
            <w:pPr>
              <w:pStyle w:val="odrky-tab"/>
            </w:pPr>
            <w:r w:rsidRPr="00C62EF3">
              <w:t>Vývoj grafiky v Evropě se zaměřením na středoevropský region</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aplikuje teoretické poznatky při výrobě vlastního návrhu – zpracování matrice, zhotovení otisku, číslování a signování </w:t>
            </w:r>
          </w:p>
          <w:p w:rsidR="00274306" w:rsidRDefault="00274306" w:rsidP="001E7AEB">
            <w:pPr>
              <w:pStyle w:val="odrky-tab"/>
            </w:pPr>
            <w:r>
              <w:t>tiskne otisky černobílé i barevné, sám si míchá barvy</w:t>
            </w:r>
          </w:p>
          <w:p w:rsidR="00274306" w:rsidRDefault="00274306" w:rsidP="001E7AEB">
            <w:pPr>
              <w:pStyle w:val="odrky-tab"/>
            </w:pPr>
            <w:r>
              <w:t xml:space="preserve">po řádném zvládnutí tiskové techniky z jedné matrice </w:t>
            </w:r>
            <w:proofErr w:type="spellStart"/>
            <w:r>
              <w:t>přistoupuje</w:t>
            </w:r>
            <w:proofErr w:type="spellEnd"/>
            <w:r>
              <w:t xml:space="preserve"> k soutisku z více matric </w:t>
            </w:r>
          </w:p>
        </w:tc>
        <w:tc>
          <w:tcPr>
            <w:tcW w:w="4606" w:type="dxa"/>
            <w:tcMar>
              <w:top w:w="113" w:type="dxa"/>
              <w:bottom w:w="113" w:type="dxa"/>
            </w:tcMar>
          </w:tcPr>
          <w:p w:rsidR="00274306" w:rsidRDefault="00274306" w:rsidP="001E7AEB">
            <w:pPr>
              <w:pStyle w:val="tem-celek"/>
            </w:pPr>
            <w:r>
              <w:t xml:space="preserve">Tisk z výšky </w:t>
            </w:r>
          </w:p>
          <w:p w:rsidR="00274306" w:rsidRPr="00C62EF3" w:rsidRDefault="00274306" w:rsidP="001E7AEB">
            <w:pPr>
              <w:pStyle w:val="odrky-tab"/>
            </w:pPr>
            <w:r w:rsidRPr="00C62EF3">
              <w:t>druhy matric</w:t>
            </w:r>
          </w:p>
          <w:p w:rsidR="00274306" w:rsidRPr="00C62EF3" w:rsidRDefault="00274306" w:rsidP="001E7AEB">
            <w:pPr>
              <w:pStyle w:val="odrky-tab"/>
            </w:pPr>
            <w:r w:rsidRPr="00C62EF3">
              <w:t>zpracování matrice</w:t>
            </w:r>
          </w:p>
          <w:p w:rsidR="00274306" w:rsidRPr="00C62EF3" w:rsidRDefault="00274306" w:rsidP="001E7AEB">
            <w:pPr>
              <w:pStyle w:val="odrky-tab"/>
            </w:pPr>
            <w:r w:rsidRPr="00C62EF3">
              <w:t>linoryt</w:t>
            </w:r>
          </w:p>
          <w:p w:rsidR="00274306" w:rsidRPr="00C62EF3" w:rsidRDefault="00274306" w:rsidP="001E7AEB">
            <w:pPr>
              <w:pStyle w:val="odrky-tab"/>
            </w:pPr>
            <w:r w:rsidRPr="00C62EF3">
              <w:t>dřevořez</w:t>
            </w:r>
          </w:p>
          <w:p w:rsidR="00274306" w:rsidRDefault="00274306" w:rsidP="001E7AEB">
            <w:pPr>
              <w:pStyle w:val="odrky-tab"/>
            </w:pPr>
            <w:proofErr w:type="spellStart"/>
            <w:r w:rsidRPr="00C62EF3">
              <w:t>papírořez</w:t>
            </w:r>
            <w:proofErr w:type="spellEnd"/>
          </w:p>
        </w:tc>
      </w:tr>
      <w:tr w:rsidR="00274306" w:rsidTr="001E7AEB">
        <w:trPr>
          <w:jc w:val="center"/>
        </w:trPr>
        <w:tc>
          <w:tcPr>
            <w:tcW w:w="4606" w:type="dxa"/>
            <w:tcMar>
              <w:top w:w="113" w:type="dxa"/>
              <w:bottom w:w="113" w:type="dxa"/>
            </w:tcMar>
          </w:tcPr>
          <w:p w:rsidR="00274306" w:rsidRDefault="00274306" w:rsidP="001E7AEB">
            <w:pPr>
              <w:pStyle w:val="odrky-tab"/>
            </w:pPr>
            <w:r>
              <w:t>aplikuje teoretické poznatky při výrobě vlastního návrhu – zpracování matrice, přípravě papíru na hlubotiskovou techniku, zhotovení otisku, číslování a signování</w:t>
            </w:r>
          </w:p>
          <w:p w:rsidR="00274306" w:rsidRDefault="00274306" w:rsidP="001E7AEB">
            <w:pPr>
              <w:pStyle w:val="odrky-tab"/>
            </w:pPr>
            <w:r>
              <w:t>tiskne otisky černobílé i barevné, sám si míchá barvy</w:t>
            </w:r>
          </w:p>
          <w:p w:rsidR="00274306" w:rsidRDefault="00274306" w:rsidP="001E7AEB">
            <w:pPr>
              <w:pStyle w:val="odrky-tab"/>
            </w:pPr>
            <w:r>
              <w:t xml:space="preserve">po řádném zvládnutí tiskové techniky z jedné matrice </w:t>
            </w:r>
            <w:proofErr w:type="spellStart"/>
            <w:r>
              <w:t>přistoupuje</w:t>
            </w:r>
            <w:proofErr w:type="spellEnd"/>
            <w:r>
              <w:t xml:space="preserve"> k soutisku z více matric</w:t>
            </w:r>
          </w:p>
          <w:p w:rsidR="00274306" w:rsidRDefault="00274306" w:rsidP="001E7AEB">
            <w:pPr>
              <w:pStyle w:val="odrky-tab"/>
            </w:pPr>
            <w:r>
              <w:t>vyzkouší si čárový lept i akvatintu</w:t>
            </w:r>
          </w:p>
        </w:tc>
        <w:tc>
          <w:tcPr>
            <w:tcW w:w="4606" w:type="dxa"/>
            <w:tcMar>
              <w:top w:w="113" w:type="dxa"/>
              <w:bottom w:w="113" w:type="dxa"/>
            </w:tcMar>
          </w:tcPr>
          <w:p w:rsidR="00274306" w:rsidRDefault="00274306" w:rsidP="001E7AEB">
            <w:pPr>
              <w:pStyle w:val="tem-celek"/>
            </w:pPr>
            <w:r>
              <w:t xml:space="preserve">Tisk z hloubky </w:t>
            </w:r>
          </w:p>
          <w:p w:rsidR="00274306" w:rsidRPr="00C62EF3" w:rsidRDefault="00274306" w:rsidP="001E7AEB">
            <w:pPr>
              <w:pStyle w:val="odrky-tab"/>
            </w:pPr>
            <w:r w:rsidRPr="00C62EF3">
              <w:t>suchá jehla</w:t>
            </w:r>
          </w:p>
          <w:p w:rsidR="00274306" w:rsidRPr="00C62EF3" w:rsidRDefault="00274306" w:rsidP="001E7AEB">
            <w:pPr>
              <w:pStyle w:val="odrky-tab"/>
            </w:pPr>
            <w:r w:rsidRPr="00C62EF3">
              <w:t>lept čárový</w:t>
            </w:r>
          </w:p>
          <w:p w:rsidR="00274306" w:rsidRPr="00C62EF3" w:rsidRDefault="00274306" w:rsidP="001E7AEB">
            <w:pPr>
              <w:pStyle w:val="odrky-tab"/>
            </w:pPr>
            <w:r w:rsidRPr="00C62EF3">
              <w:t>akvatinta</w:t>
            </w:r>
          </w:p>
          <w:p w:rsidR="00274306" w:rsidRPr="00C62EF3" w:rsidRDefault="00274306" w:rsidP="001E7AEB">
            <w:pPr>
              <w:pStyle w:val="odrky-tab"/>
            </w:pPr>
            <w:r w:rsidRPr="00C62EF3">
              <w:t>kombinace čárového leptu a akvatinty</w:t>
            </w:r>
          </w:p>
          <w:p w:rsidR="00274306" w:rsidRPr="000F44FF" w:rsidRDefault="00274306" w:rsidP="001E7AEB">
            <w:pPr>
              <w:pStyle w:val="odrky-tab"/>
              <w:rPr>
                <w:b/>
              </w:rPr>
            </w:pPr>
            <w:r w:rsidRPr="00C62EF3">
              <w:t>kombinace leptu a suché jehly</w:t>
            </w:r>
          </w:p>
        </w:tc>
      </w:tr>
      <w:tr w:rsidR="00274306" w:rsidTr="001E7AEB">
        <w:trPr>
          <w:jc w:val="center"/>
        </w:trPr>
        <w:tc>
          <w:tcPr>
            <w:tcW w:w="4606" w:type="dxa"/>
            <w:tcMar>
              <w:top w:w="113" w:type="dxa"/>
              <w:bottom w:w="113" w:type="dxa"/>
            </w:tcMar>
          </w:tcPr>
          <w:p w:rsidR="00274306" w:rsidRDefault="00274306" w:rsidP="001E7AEB">
            <w:pPr>
              <w:pStyle w:val="odrky-tab"/>
            </w:pPr>
            <w:r>
              <w:t>prozkoumává možnosti techniky tisku z plochy hlavně pomocí monotypové techniky a protisku, s litografií se seznámí pouze teoreticky</w:t>
            </w:r>
          </w:p>
        </w:tc>
        <w:tc>
          <w:tcPr>
            <w:tcW w:w="4606" w:type="dxa"/>
            <w:tcMar>
              <w:top w:w="113" w:type="dxa"/>
              <w:bottom w:w="113" w:type="dxa"/>
            </w:tcMar>
          </w:tcPr>
          <w:p w:rsidR="00274306" w:rsidRDefault="00274306" w:rsidP="001E7AEB">
            <w:pPr>
              <w:pStyle w:val="tem-celek"/>
            </w:pPr>
            <w:r>
              <w:t xml:space="preserve">Tisk z plochy </w:t>
            </w:r>
          </w:p>
          <w:p w:rsidR="00274306" w:rsidRDefault="00274306" w:rsidP="001E7AEB">
            <w:pPr>
              <w:pStyle w:val="odrky-tab"/>
              <w:numPr>
                <w:ilvl w:val="0"/>
                <w:numId w:val="0"/>
              </w:numPr>
            </w:pPr>
            <w:r>
              <w:t>1.ročník</w:t>
            </w:r>
          </w:p>
          <w:p w:rsidR="00274306" w:rsidRDefault="00274306" w:rsidP="001E7AEB">
            <w:pPr>
              <w:pStyle w:val="odrky-tab"/>
            </w:pPr>
            <w:r w:rsidRPr="00C62EF3">
              <w:t>čárový monotyp</w:t>
            </w:r>
          </w:p>
          <w:p w:rsidR="00274306" w:rsidRPr="00C62EF3" w:rsidRDefault="00274306" w:rsidP="001E7AEB">
            <w:pPr>
              <w:pStyle w:val="odrky-tab"/>
            </w:pPr>
            <w:r w:rsidRPr="00C62EF3">
              <w:t>plošný monotyp</w:t>
            </w:r>
          </w:p>
          <w:p w:rsidR="00274306" w:rsidRDefault="00274306" w:rsidP="001E7AEB">
            <w:pPr>
              <w:pStyle w:val="odrky-tab"/>
              <w:numPr>
                <w:ilvl w:val="0"/>
                <w:numId w:val="0"/>
              </w:numPr>
            </w:pPr>
            <w:r>
              <w:t>2.ročník</w:t>
            </w:r>
          </w:p>
          <w:p w:rsidR="00274306" w:rsidRPr="000F44FF" w:rsidRDefault="00274306" w:rsidP="001E7AEB">
            <w:pPr>
              <w:pStyle w:val="odrky-tab"/>
              <w:rPr>
                <w:b/>
              </w:rPr>
            </w:pPr>
            <w:r w:rsidRPr="00C62EF3">
              <w:t>litografie</w:t>
            </w:r>
          </w:p>
        </w:tc>
      </w:tr>
      <w:tr w:rsidR="00274306" w:rsidTr="001E7AEB">
        <w:trPr>
          <w:jc w:val="center"/>
        </w:trPr>
        <w:tc>
          <w:tcPr>
            <w:tcW w:w="4606" w:type="dxa"/>
            <w:tcMar>
              <w:top w:w="113" w:type="dxa"/>
              <w:bottom w:w="113" w:type="dxa"/>
            </w:tcMar>
          </w:tcPr>
          <w:p w:rsidR="00274306" w:rsidRDefault="00274306" w:rsidP="001E7AEB">
            <w:pPr>
              <w:pStyle w:val="odrky-tab"/>
            </w:pPr>
            <w:r>
              <w:t>průběžně získává všeobecný přehled a rozhled výtvarníka při návštěvách aktuálních výstav, galerijních expozic</w:t>
            </w:r>
          </w:p>
        </w:tc>
        <w:tc>
          <w:tcPr>
            <w:tcW w:w="4606" w:type="dxa"/>
            <w:tcMar>
              <w:top w:w="113" w:type="dxa"/>
              <w:bottom w:w="113" w:type="dxa"/>
            </w:tcMar>
          </w:tcPr>
          <w:p w:rsidR="00274306" w:rsidRDefault="00274306" w:rsidP="001E7AEB">
            <w:pPr>
              <w:pStyle w:val="tem-celek"/>
            </w:pPr>
            <w:r>
              <w:t>Umělecká grafika,  současní autoři</w:t>
            </w:r>
          </w:p>
          <w:p w:rsidR="00274306" w:rsidRDefault="00274306" w:rsidP="001E7AEB">
            <w:pPr>
              <w:pStyle w:val="odrky-tab"/>
            </w:pPr>
            <w:r w:rsidRPr="00C62EF3">
              <w:t>výstavy</w:t>
            </w:r>
          </w:p>
          <w:p w:rsidR="00274306" w:rsidRDefault="00274306" w:rsidP="001E7AEB">
            <w:pPr>
              <w:pStyle w:val="odrky-tab"/>
            </w:pPr>
            <w:r w:rsidRPr="00C62EF3">
              <w:t>exkurze</w:t>
            </w:r>
          </w:p>
        </w:tc>
      </w:tr>
    </w:tbl>
    <w:p w:rsidR="00274306" w:rsidRDefault="00274306" w:rsidP="00274306">
      <w:pPr>
        <w:pStyle w:val="odrky"/>
        <w:numPr>
          <w:ilvl w:val="0"/>
          <w:numId w:val="0"/>
        </w:numPr>
      </w:pPr>
    </w:p>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Základní pojmy – grafika, historie, klasické dělení</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Tisk z výšky – druhy matric, zpracování matrice, linoryt, dřevořez, </w:t>
            </w:r>
            <w:proofErr w:type="spellStart"/>
            <w:r>
              <w:t>papírořez</w:t>
            </w:r>
            <w:proofErr w:type="spellEnd"/>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Tisk z hloubky</w:t>
            </w: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0F44FF" w:rsidRDefault="00274306" w:rsidP="001E7AEB">
            <w:pPr>
              <w:pStyle w:val="tem-celek"/>
              <w:rPr>
                <w:vertAlign w:val="superscript"/>
              </w:rPr>
            </w:pPr>
            <w:r>
              <w:t xml:space="preserve">Tisk z plochy </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r>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Umělecká grafika, autoři, výstavy, exkurze </w:t>
            </w:r>
            <w:r w:rsidRPr="000F44FF">
              <w:rPr>
                <w:vertAlign w:val="superscript"/>
              </w:rPr>
              <w:t>*)</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102</w:t>
            </w:r>
          </w:p>
        </w:tc>
        <w:tc>
          <w:tcPr>
            <w:tcW w:w="746" w:type="dxa"/>
            <w:tcMar>
              <w:top w:w="113" w:type="dxa"/>
              <w:bottom w:w="113" w:type="dxa"/>
            </w:tcMar>
          </w:tcPr>
          <w:p w:rsidR="00274306" w:rsidRDefault="006D3804" w:rsidP="001E7AEB">
            <w:pPr>
              <w:pStyle w:val="zahlavtabulky"/>
            </w:pPr>
            <w:r>
              <w:t>102</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bl>
    <w:p w:rsidR="00274306" w:rsidRDefault="00274306" w:rsidP="00274306"/>
    <w:p w:rsidR="00274306" w:rsidRDefault="00274306" w:rsidP="00274306">
      <w:r>
        <w:t xml:space="preserve">Náplň učiva označená </w:t>
      </w:r>
      <w:r>
        <w:rPr>
          <w:vertAlign w:val="superscript"/>
        </w:rPr>
        <w:t>*)</w:t>
      </w:r>
      <w:r>
        <w:t xml:space="preserve"> se přizpůsobí aktuální nabídce výtvarných výstav a galerií.</w:t>
      </w:r>
    </w:p>
    <w:p w:rsidR="00274306" w:rsidRPr="002315C6" w:rsidRDefault="00274306" w:rsidP="00274306"/>
    <w:p w:rsidR="00274306" w:rsidRPr="00EB03D5" w:rsidRDefault="00274306" w:rsidP="00274306">
      <w:pPr>
        <w:pStyle w:val="profil"/>
      </w:pPr>
      <w:r>
        <w:br w:type="page"/>
      </w:r>
      <w:bookmarkStart w:id="72" w:name="_Toc230393022"/>
      <w:r>
        <w:lastRenderedPageBreak/>
        <w:br w:type="page"/>
      </w:r>
      <w:bookmarkStart w:id="73" w:name="_Toc470764836"/>
      <w:r w:rsidRPr="00EB03D5">
        <w:lastRenderedPageBreak/>
        <w:t>Ekonomika</w:t>
      </w:r>
      <w:bookmarkEnd w:id="72"/>
      <w:bookmarkEnd w:id="73"/>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3C5C0C" w:rsidRDefault="00274306" w:rsidP="00274306">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Pojetí vyučovacího předmětu</w:t>
      </w:r>
    </w:p>
    <w:p w:rsidR="00274306" w:rsidRPr="00EB03D5" w:rsidRDefault="00274306" w:rsidP="00274306">
      <w:pPr>
        <w:pStyle w:val="podnadpisy"/>
      </w:pPr>
      <w:r w:rsidRPr="00EB03D5">
        <w:t>Obecný cíl předmětu</w:t>
      </w:r>
    </w:p>
    <w:p w:rsidR="00274306" w:rsidRPr="00EB03D5" w:rsidRDefault="00274306" w:rsidP="00274306">
      <w:pPr>
        <w:pStyle w:val="hlavntext"/>
      </w:pPr>
      <w:r w:rsidRPr="00EB03D5">
        <w:t xml:space="preserve">Předmět ekonomika </w:t>
      </w:r>
    </w:p>
    <w:p w:rsidR="00274306" w:rsidRDefault="00274306" w:rsidP="00274306">
      <w:pPr>
        <w:pStyle w:val="odrky-tab"/>
      </w:pPr>
      <w:r w:rsidRPr="00EB03D5">
        <w:t xml:space="preserve">umožňuje získání základních teoretických znalostí, a to jak </w:t>
      </w:r>
      <w:r>
        <w:t>v</w:t>
      </w:r>
      <w:r w:rsidRPr="00EB03D5">
        <w:t> oblasti mikroekonomie, tak v oblasti makroekonomie</w:t>
      </w:r>
    </w:p>
    <w:p w:rsidR="00274306" w:rsidRDefault="00274306" w:rsidP="00274306">
      <w:pPr>
        <w:pStyle w:val="odrky-tab"/>
      </w:pPr>
      <w:r w:rsidRPr="00EB03D5">
        <w:t xml:space="preserve">seznamuje žáky se základními ekonomickými </w:t>
      </w:r>
      <w:r>
        <w:t xml:space="preserve">pojmy a </w:t>
      </w:r>
      <w:r w:rsidRPr="00EB03D5">
        <w:t xml:space="preserve">vztahy </w:t>
      </w:r>
    </w:p>
    <w:p w:rsidR="00274306" w:rsidRDefault="00274306" w:rsidP="00274306">
      <w:pPr>
        <w:pStyle w:val="odrky-tab"/>
      </w:pPr>
      <w:r w:rsidRPr="00EB03D5">
        <w:t>učí žáky základním ekonomickým dovednostem, které mohou využít v</w:t>
      </w:r>
      <w:r>
        <w:t> praktickém životě</w:t>
      </w:r>
    </w:p>
    <w:p w:rsidR="00274306" w:rsidRDefault="00274306" w:rsidP="00274306">
      <w:pPr>
        <w:pStyle w:val="odrky-tab"/>
      </w:pPr>
      <w:r w:rsidRPr="00EB03D5">
        <w:t>vede k rozvíjení schopnosti ekonomicky myslet</w:t>
      </w:r>
    </w:p>
    <w:p w:rsidR="00274306" w:rsidRPr="00EB03D5" w:rsidRDefault="00274306" w:rsidP="00274306">
      <w:pPr>
        <w:pStyle w:val="odrky-tab"/>
      </w:pPr>
      <w:r w:rsidRPr="00EB03D5">
        <w:t>učí žáky pracovat s ekonomickými informacemi, zpracovávat je a vyhodnocovat</w:t>
      </w:r>
    </w:p>
    <w:p w:rsidR="00274306" w:rsidRDefault="00274306" w:rsidP="00274306">
      <w:pPr>
        <w:pStyle w:val="odrky-tab"/>
      </w:pPr>
      <w:r w:rsidRPr="00EB03D5">
        <w:t>poskytuje žákům základní informace o fungování ekonomiky nejen v České republice, ale i v Ev</w:t>
      </w:r>
      <w:r>
        <w:t>ropské unii a ostatních státech</w:t>
      </w:r>
    </w:p>
    <w:p w:rsidR="00274306" w:rsidRPr="00EB03D5" w:rsidRDefault="00274306" w:rsidP="00274306">
      <w:pPr>
        <w:pStyle w:val="odrky-tab"/>
      </w:pPr>
      <w:r w:rsidRPr="00EB03D5">
        <w:t>vede žáky k hospodárnému jednání</w:t>
      </w:r>
      <w:r>
        <w:t xml:space="preserve"> a</w:t>
      </w:r>
      <w:r w:rsidRPr="00EB03D5">
        <w:t xml:space="preserve"> chování </w:t>
      </w:r>
    </w:p>
    <w:p w:rsidR="00274306" w:rsidRPr="00EB03D5" w:rsidRDefault="00274306" w:rsidP="00274306">
      <w:pPr>
        <w:pStyle w:val="odrky-tab"/>
      </w:pPr>
      <w:r w:rsidRPr="00EB03D5">
        <w:t xml:space="preserve">učí žáky využívat různé zdroje k doplnění svých znalostí /denní tisk, </w:t>
      </w:r>
      <w:r>
        <w:t>i</w:t>
      </w:r>
      <w:r w:rsidRPr="00EB03D5">
        <w:t>nternet/</w:t>
      </w:r>
    </w:p>
    <w:p w:rsidR="00274306" w:rsidRPr="00EB03D5" w:rsidRDefault="00274306" w:rsidP="00274306">
      <w:pPr>
        <w:pStyle w:val="odrky-tab"/>
      </w:pPr>
      <w:r>
        <w:t>usiluje o zvýšení finanční gramotnosti žáků</w:t>
      </w:r>
    </w:p>
    <w:p w:rsidR="00274306" w:rsidRPr="00EB03D5" w:rsidRDefault="00274306" w:rsidP="00274306">
      <w:pPr>
        <w:pStyle w:val="podnadpisy"/>
      </w:pPr>
      <w:r w:rsidRPr="00EB03D5">
        <w:t>Charakteristika učiva</w:t>
      </w:r>
    </w:p>
    <w:p w:rsidR="00274306" w:rsidRDefault="00274306" w:rsidP="00274306">
      <w:pPr>
        <w:pStyle w:val="hlavntext"/>
      </w:pPr>
      <w:r w:rsidRPr="00EB03D5">
        <w:t>Základem je osvojení teoretické podstaty příslušné tematiky a na to navazuje praktické zvládnutí dovedností. Žáci musí být připraveni na řešení problémů v ekonomickém prostředí, ve kterém se jako zaměstnanci i podnikatelé budou pohybovat. Žáci mají pochopit, že podmínky ekonomické praxe se neustále mění a je nutné se této situaci umět přizpůsobit. Proto je učivo zaměřeno na poznatky dlouhodobější platnosti.</w:t>
      </w:r>
    </w:p>
    <w:p w:rsidR="00274306" w:rsidRPr="00CD32E0" w:rsidRDefault="00274306" w:rsidP="00274306">
      <w:pPr>
        <w:pStyle w:val="hlavntext"/>
      </w:pPr>
      <w:r>
        <w:rPr>
          <w:b/>
        </w:rPr>
        <w:t xml:space="preserve">2. </w:t>
      </w:r>
      <w:r w:rsidRPr="00EB03D5">
        <w:rPr>
          <w:b/>
        </w:rPr>
        <w:t xml:space="preserve">ročník </w:t>
      </w:r>
      <w:r>
        <w:rPr>
          <w:b/>
        </w:rPr>
        <w:t xml:space="preserve">– </w:t>
      </w:r>
      <w:r w:rsidRPr="004C5CAF">
        <w:t xml:space="preserve">1 </w:t>
      </w:r>
      <w:r w:rsidRPr="00CD32E0">
        <w:t>hodin</w:t>
      </w:r>
      <w:r>
        <w:t>a</w:t>
      </w:r>
      <w:r w:rsidRPr="00CD32E0">
        <w:t xml:space="preserve"> týdně</w:t>
      </w:r>
    </w:p>
    <w:p w:rsidR="00274306" w:rsidRDefault="00274306" w:rsidP="00274306">
      <w:pPr>
        <w:pStyle w:val="hlavntext"/>
      </w:pPr>
      <w:r w:rsidRPr="00EB03D5">
        <w:t xml:space="preserve">Učivo </w:t>
      </w:r>
      <w:r>
        <w:t>druhého</w:t>
      </w:r>
      <w:r w:rsidRPr="00EB03D5">
        <w:t xml:space="preserve"> ročníku je zaměřeno na vysvětlení </w:t>
      </w:r>
      <w:r>
        <w:t xml:space="preserve">podstaty ekonomie, </w:t>
      </w:r>
      <w:r w:rsidRPr="00EB03D5">
        <w:t xml:space="preserve">základních ekonomických pojmů, jako jsou potřeby, statky, služby, kapitál, práce. Součástí učiva v tomto ročníku je i </w:t>
      </w:r>
      <w:r>
        <w:t xml:space="preserve">pracovně-právní problematika a učivo o národním hospodářství. </w:t>
      </w:r>
      <w:r w:rsidRPr="00EB03D5">
        <w:t xml:space="preserve">Dále je probíráno </w:t>
      </w:r>
      <w:r>
        <w:t>p</w:t>
      </w:r>
      <w:r w:rsidRPr="00EB03D5">
        <w:t>odnikání a hospodaření podniku</w:t>
      </w:r>
      <w:r>
        <w:t xml:space="preserve">. </w:t>
      </w:r>
    </w:p>
    <w:p w:rsidR="00274306" w:rsidRPr="00497467" w:rsidRDefault="00274306" w:rsidP="00274306">
      <w:pPr>
        <w:pStyle w:val="hlavntext"/>
        <w:rPr>
          <w:b/>
        </w:rPr>
      </w:pPr>
      <w:r>
        <w:rPr>
          <w:b/>
        </w:rPr>
        <w:t>3</w:t>
      </w:r>
      <w:r w:rsidRPr="00497467">
        <w:rPr>
          <w:b/>
        </w:rPr>
        <w:t>. ročník</w:t>
      </w:r>
      <w:r>
        <w:rPr>
          <w:b/>
        </w:rPr>
        <w:t xml:space="preserve"> </w:t>
      </w:r>
      <w:r w:rsidRPr="00CD32E0">
        <w:t>– 2 hodiny týdně</w:t>
      </w:r>
    </w:p>
    <w:p w:rsidR="00274306" w:rsidRPr="00EB03D5" w:rsidRDefault="00274306" w:rsidP="00274306">
      <w:pPr>
        <w:pStyle w:val="hlavntext"/>
      </w:pPr>
      <w:r w:rsidRPr="00EB03D5">
        <w:t xml:space="preserve">Učivo </w:t>
      </w:r>
      <w:r>
        <w:t>třetího</w:t>
      </w:r>
      <w:r w:rsidRPr="00EB03D5">
        <w:t xml:space="preserve"> ročníku se týká </w:t>
      </w:r>
      <w:r>
        <w:t xml:space="preserve">podnikových financí a </w:t>
      </w:r>
      <w:r w:rsidRPr="00EB03D5">
        <w:t>základů finančního trhu.</w:t>
      </w:r>
      <w:r>
        <w:t xml:space="preserve"> Dále je</w:t>
      </w:r>
      <w:r w:rsidRPr="00EB03D5">
        <w:t xml:space="preserve"> zaměřené</w:t>
      </w:r>
      <w:r>
        <w:t xml:space="preserve"> na</w:t>
      </w:r>
      <w:r w:rsidRPr="00EB03D5">
        <w:t xml:space="preserve"> </w:t>
      </w:r>
      <w:r>
        <w:t xml:space="preserve">daňovou evidenci, problematiku mezd, daní. Následuje učivo o  hospodářské politice a Evropské unii. </w:t>
      </w:r>
      <w:r>
        <w:br/>
        <w:t>Během obou ročníků je součásti výuky učivo zaměřené na zvyšování finanční gramotnosti studentů.</w:t>
      </w:r>
    </w:p>
    <w:p w:rsidR="00274306" w:rsidRPr="00EB03D5" w:rsidRDefault="00274306" w:rsidP="00274306">
      <w:pPr>
        <w:pStyle w:val="podnadpisy"/>
      </w:pPr>
      <w:r w:rsidRPr="00EB03D5">
        <w:t>Metody a formy výuky</w:t>
      </w:r>
    </w:p>
    <w:p w:rsidR="00274306" w:rsidRPr="00EB03D5" w:rsidRDefault="00274306" w:rsidP="00274306">
      <w:pPr>
        <w:pStyle w:val="odrky-tab"/>
      </w:pPr>
      <w:r w:rsidRPr="00EB03D5">
        <w:t>výklad navazující na texty učebnice /využití prezentací zpracovaných v programu Microsoft PowerPoint/</w:t>
      </w:r>
    </w:p>
    <w:p w:rsidR="00274306" w:rsidRPr="00EB03D5" w:rsidRDefault="00274306" w:rsidP="00274306">
      <w:pPr>
        <w:pStyle w:val="odrky-tab"/>
      </w:pPr>
      <w:r w:rsidRPr="00EB03D5">
        <w:t>rozhovor</w:t>
      </w:r>
    </w:p>
    <w:p w:rsidR="00274306" w:rsidRPr="00EB03D5" w:rsidRDefault="00274306" w:rsidP="00274306">
      <w:pPr>
        <w:pStyle w:val="odrky-tab"/>
      </w:pPr>
      <w:r w:rsidRPr="00EB03D5">
        <w:t>popis</w:t>
      </w:r>
    </w:p>
    <w:p w:rsidR="00274306" w:rsidRPr="00EB03D5" w:rsidRDefault="00274306" w:rsidP="00274306">
      <w:pPr>
        <w:pStyle w:val="odrky-tab"/>
      </w:pPr>
      <w:r w:rsidRPr="00EB03D5">
        <w:t>skupinová diskuse</w:t>
      </w:r>
    </w:p>
    <w:p w:rsidR="00274306" w:rsidRPr="00EB03D5" w:rsidRDefault="00274306" w:rsidP="00274306">
      <w:pPr>
        <w:pStyle w:val="odrky-tab"/>
      </w:pPr>
      <w:r w:rsidRPr="00EB03D5">
        <w:t>vysvětlení</w:t>
      </w:r>
    </w:p>
    <w:p w:rsidR="00274306" w:rsidRPr="00EB03D5" w:rsidRDefault="00274306" w:rsidP="00274306">
      <w:pPr>
        <w:pStyle w:val="odrky-tab"/>
      </w:pPr>
      <w:r w:rsidRPr="00EB03D5">
        <w:t>řešení konkrétních příkladů k upevnění teoretických znalostí</w:t>
      </w:r>
    </w:p>
    <w:p w:rsidR="00274306" w:rsidRPr="00EB03D5" w:rsidRDefault="00274306" w:rsidP="00274306">
      <w:pPr>
        <w:pStyle w:val="odrky-tab"/>
      </w:pPr>
      <w:r w:rsidRPr="00EB03D5">
        <w:t>využití prostředků výpočetní techniky</w:t>
      </w:r>
      <w:r>
        <w:t xml:space="preserve"> – vyhledávání aktuálních údajů</w:t>
      </w:r>
      <w:r w:rsidRPr="00EB03D5">
        <w:t xml:space="preserve"> prostřednictvím internetu, zpracování ekonomických údajů za použití </w:t>
      </w:r>
      <w:r>
        <w:t>tabulkových kalkulátorů a textových editorů.</w:t>
      </w:r>
    </w:p>
    <w:p w:rsidR="00274306" w:rsidRPr="00EB03D5" w:rsidRDefault="00274306" w:rsidP="00274306">
      <w:pPr>
        <w:pStyle w:val="odrky-tab"/>
      </w:pPr>
      <w:r w:rsidRPr="00EB03D5">
        <w:t>ústní opakování učiva</w:t>
      </w:r>
    </w:p>
    <w:p w:rsidR="00274306" w:rsidRPr="00EB03D5" w:rsidRDefault="00274306" w:rsidP="00274306">
      <w:pPr>
        <w:pStyle w:val="odrky-tab"/>
      </w:pPr>
      <w:r w:rsidRPr="00EB03D5">
        <w:t>procvičování probraného učiva</w:t>
      </w:r>
    </w:p>
    <w:p w:rsidR="00274306" w:rsidRPr="00EB03D5" w:rsidRDefault="00274306" w:rsidP="00274306">
      <w:pPr>
        <w:pStyle w:val="odrky-tab"/>
      </w:pPr>
      <w:r w:rsidRPr="00EB03D5">
        <w:t>práce s daňovými a jinými formuláři /získání formulářů na příslušných úřadech nebo prostřednictvím internetu/</w:t>
      </w:r>
    </w:p>
    <w:p w:rsidR="00274306" w:rsidRPr="00EB03D5" w:rsidRDefault="00274306" w:rsidP="00274306">
      <w:pPr>
        <w:pStyle w:val="odrky-tab"/>
      </w:pPr>
      <w:r w:rsidRPr="00EB03D5">
        <w:t>skupinová práce, samostatné řešení zadaných úkolů</w:t>
      </w:r>
    </w:p>
    <w:p w:rsidR="00274306" w:rsidRPr="00EB03D5" w:rsidRDefault="00274306" w:rsidP="00274306">
      <w:pPr>
        <w:pStyle w:val="odrky-tab"/>
      </w:pPr>
      <w:r w:rsidRPr="00EB03D5">
        <w:t>sledování ekonomických aktualit a následná diskuse k jednotlivým tématům</w:t>
      </w:r>
    </w:p>
    <w:p w:rsidR="00274306" w:rsidRPr="00EB03D5" w:rsidRDefault="00274306" w:rsidP="00274306">
      <w:pPr>
        <w:pStyle w:val="odrky-tab"/>
      </w:pPr>
      <w:r w:rsidRPr="00EB03D5">
        <w:t>referáty na vybraná témata /využití odborné literatury a internetu/</w:t>
      </w:r>
    </w:p>
    <w:p w:rsidR="00274306" w:rsidRPr="00EB03D5" w:rsidRDefault="00274306" w:rsidP="00274306">
      <w:pPr>
        <w:pStyle w:val="odrky-tab"/>
      </w:pPr>
      <w:r w:rsidRPr="00EB03D5">
        <w:lastRenderedPageBreak/>
        <w:t>práce s tiskem /noviny, časopisy/</w:t>
      </w:r>
    </w:p>
    <w:p w:rsidR="00274306" w:rsidRPr="00DF6901" w:rsidRDefault="00274306" w:rsidP="00274306">
      <w:pPr>
        <w:pStyle w:val="odrky-tab"/>
      </w:pPr>
      <w:r>
        <w:t xml:space="preserve">exkurze </w:t>
      </w:r>
    </w:p>
    <w:p w:rsidR="00274306" w:rsidRPr="00EB03D5" w:rsidRDefault="00274306" w:rsidP="00274306">
      <w:pPr>
        <w:pStyle w:val="podnadpisy"/>
      </w:pPr>
      <w:r w:rsidRPr="00EB03D5">
        <w:t>Způsob hodnocení žáků</w:t>
      </w:r>
    </w:p>
    <w:p w:rsidR="00274306" w:rsidRDefault="00274306" w:rsidP="00274306">
      <w:pPr>
        <w:pStyle w:val="hlavntext"/>
      </w:pPr>
      <w:r>
        <w:t>Hodnocení žáků probíhá podle Klasifikačního řádu SŠUP Ústí nad Orlicí.</w:t>
      </w:r>
    </w:p>
    <w:p w:rsidR="00274306" w:rsidRPr="00EB03D5" w:rsidRDefault="00274306" w:rsidP="00274306">
      <w:pPr>
        <w:pStyle w:val="hlavntext"/>
      </w:pPr>
      <w:r w:rsidRPr="00EB03D5">
        <w:t>Žáci jsou hodnoceni:</w:t>
      </w:r>
    </w:p>
    <w:p w:rsidR="00274306" w:rsidRPr="00EB03D5" w:rsidRDefault="00274306" w:rsidP="00274306">
      <w:pPr>
        <w:pStyle w:val="odrky-tab"/>
      </w:pPr>
      <w:r w:rsidRPr="00EB03D5">
        <w:t>při ústním projevu</w:t>
      </w:r>
      <w:r>
        <w:t xml:space="preserve"> </w:t>
      </w:r>
      <w:r w:rsidRPr="00EB03D5">
        <w:t>mluví souvisle, jazykově správně</w:t>
      </w:r>
      <w:r>
        <w:t xml:space="preserve">, </w:t>
      </w:r>
      <w:r w:rsidRPr="00EB03D5">
        <w:t>správně formulují z odborného hlediska</w:t>
      </w:r>
      <w:r>
        <w:t xml:space="preserve">, </w:t>
      </w:r>
      <w:r w:rsidRPr="00EB03D5">
        <w:t>znají souvislosti s ostatními probranými tematickými celky</w:t>
      </w:r>
      <w:r>
        <w:t>.</w:t>
      </w:r>
    </w:p>
    <w:p w:rsidR="00274306" w:rsidRPr="00EB03D5" w:rsidRDefault="00274306" w:rsidP="00274306">
      <w:pPr>
        <w:pStyle w:val="hlavntext"/>
      </w:pPr>
      <w:r w:rsidRPr="00EB03D5">
        <w:t>Ústní zkoušení je průběžné v jednotlivých hodinách.</w:t>
      </w:r>
    </w:p>
    <w:p w:rsidR="00274306" w:rsidRDefault="00274306" w:rsidP="00274306">
      <w:pPr>
        <w:pStyle w:val="odrky-tab"/>
      </w:pPr>
      <w:r w:rsidRPr="00EB03D5">
        <w:t>při písemném projevu pracují přesně, správně z odborného hlediska</w:t>
      </w:r>
      <w:r>
        <w:t xml:space="preserve">, </w:t>
      </w:r>
      <w:r w:rsidRPr="00EB03D5">
        <w:t>dbají na jazykovou stránku</w:t>
      </w:r>
      <w:r>
        <w:t>.</w:t>
      </w:r>
    </w:p>
    <w:p w:rsidR="00274306" w:rsidRPr="00627E33" w:rsidRDefault="00274306" w:rsidP="00274306">
      <w:pPr>
        <w:pStyle w:val="hlavntext"/>
      </w:pPr>
      <w:r w:rsidRPr="00627E33">
        <w:t>Hodnocení aktivity v každé vyučovací hodině.</w:t>
      </w:r>
    </w:p>
    <w:p w:rsidR="00274306" w:rsidRPr="00EB03D5" w:rsidRDefault="00274306" w:rsidP="00274306">
      <w:pPr>
        <w:pStyle w:val="podnadpisy"/>
      </w:pPr>
      <w:r w:rsidRPr="00EB03D5">
        <w:t>Mezipředmětové vztahy</w:t>
      </w:r>
    </w:p>
    <w:p w:rsidR="00274306" w:rsidRPr="005B2C9F" w:rsidRDefault="00274306" w:rsidP="00274306">
      <w:pPr>
        <w:pStyle w:val="odrky-tab"/>
      </w:pPr>
      <w:r w:rsidRPr="005B2C9F">
        <w:t>občanská nauka</w:t>
      </w:r>
    </w:p>
    <w:p w:rsidR="00274306" w:rsidRPr="005B2C9F" w:rsidRDefault="00274306" w:rsidP="00274306">
      <w:pPr>
        <w:pStyle w:val="odrky-tab"/>
      </w:pPr>
      <w:r w:rsidRPr="005B2C9F">
        <w:t>matematika</w:t>
      </w:r>
    </w:p>
    <w:p w:rsidR="00274306" w:rsidRPr="005B2C9F" w:rsidRDefault="00274306" w:rsidP="00274306">
      <w:pPr>
        <w:pStyle w:val="odrky-tab"/>
      </w:pPr>
      <w:r w:rsidRPr="005B2C9F">
        <w:t>informační technologie</w:t>
      </w:r>
    </w:p>
    <w:p w:rsidR="00274306" w:rsidRPr="003C5C0C" w:rsidRDefault="00274306" w:rsidP="00274306">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2"/>
        <w:gridCol w:w="4648"/>
      </w:tblGrid>
      <w:tr w:rsidR="00274306" w:rsidRPr="00EB03D5" w:rsidTr="001E7AEB">
        <w:trPr>
          <w:trHeight w:val="724"/>
          <w:jc w:val="center"/>
        </w:trPr>
        <w:tc>
          <w:tcPr>
            <w:tcW w:w="4632" w:type="dxa"/>
            <w:tcBorders>
              <w:bottom w:val="single" w:sz="4" w:space="0" w:color="auto"/>
            </w:tcBorders>
            <w:tcMar>
              <w:top w:w="113" w:type="dxa"/>
              <w:bottom w:w="113" w:type="dxa"/>
            </w:tcMar>
            <w:vAlign w:val="center"/>
          </w:tcPr>
          <w:p w:rsidR="00274306" w:rsidRPr="00EB03D5" w:rsidRDefault="00274306" w:rsidP="001E7AEB">
            <w:pPr>
              <w:pStyle w:val="zahlavtabulky"/>
            </w:pPr>
            <w:r w:rsidRPr="00EB03D5">
              <w:t>Výsledky vzdělávání</w:t>
            </w:r>
          </w:p>
        </w:tc>
        <w:tc>
          <w:tcPr>
            <w:tcW w:w="4648" w:type="dxa"/>
            <w:tcBorders>
              <w:bottom w:val="single" w:sz="4" w:space="0" w:color="auto"/>
            </w:tcBorders>
            <w:tcMar>
              <w:top w:w="113" w:type="dxa"/>
              <w:bottom w:w="113" w:type="dxa"/>
            </w:tcMar>
            <w:vAlign w:val="center"/>
          </w:tcPr>
          <w:p w:rsidR="00274306" w:rsidRPr="00EB03D5" w:rsidRDefault="00274306" w:rsidP="001E7AEB">
            <w:pPr>
              <w:pStyle w:val="zahlavtabulky"/>
            </w:pPr>
            <w:r w:rsidRPr="00EB03D5">
              <w:t>Učivo (tematické celky, témata)</w:t>
            </w:r>
          </w:p>
        </w:tc>
      </w:tr>
      <w:tr w:rsidR="00274306" w:rsidRPr="00EB03D5" w:rsidTr="001E7AEB">
        <w:trPr>
          <w:jc w:val="center"/>
        </w:trPr>
        <w:tc>
          <w:tcPr>
            <w:tcW w:w="4632" w:type="dxa"/>
            <w:tcBorders>
              <w:top w:val="single" w:sz="4" w:space="0" w:color="auto"/>
              <w:left w:val="single" w:sz="4" w:space="0" w:color="auto"/>
              <w:right w:val="single" w:sz="4" w:space="0" w:color="auto"/>
            </w:tcBorders>
            <w:tcMar>
              <w:top w:w="113" w:type="dxa"/>
              <w:bottom w:w="113" w:type="dxa"/>
            </w:tcMar>
          </w:tcPr>
          <w:p w:rsidR="00274306" w:rsidRPr="00EB03D5" w:rsidRDefault="00274306" w:rsidP="001E7AEB">
            <w:pPr>
              <w:pStyle w:val="tem-celek"/>
            </w:pPr>
            <w:r w:rsidRPr="00EB03D5">
              <w:t>Žák</w:t>
            </w:r>
            <w:r>
              <w:t>:</w:t>
            </w:r>
          </w:p>
          <w:p w:rsidR="00274306" w:rsidRDefault="00274306" w:rsidP="001E7AEB">
            <w:pPr>
              <w:pStyle w:val="odrky-tab"/>
            </w:pPr>
            <w:r w:rsidRPr="00EB03D5">
              <w:t>chápe význam ekonomie</w:t>
            </w:r>
          </w:p>
          <w:p w:rsidR="00274306" w:rsidRDefault="00274306" w:rsidP="001E7AEB">
            <w:pPr>
              <w:pStyle w:val="odrky-tab"/>
            </w:pPr>
            <w:r>
              <w:t>popíše, čím se ekonomie zabývá</w:t>
            </w:r>
          </w:p>
          <w:p w:rsidR="00274306" w:rsidRPr="00861A45" w:rsidRDefault="00274306" w:rsidP="001E7AEB">
            <w:pPr>
              <w:pStyle w:val="odrky-tab"/>
            </w:pPr>
            <w:r>
              <w:t>v</w:t>
            </w:r>
            <w:r w:rsidRPr="00EB03D5">
              <w:t>ysvětl</w:t>
            </w:r>
            <w:r>
              <w:t xml:space="preserve">í vztah ekonomie k ostatním </w:t>
            </w:r>
            <w:r w:rsidRPr="00EB03D5">
              <w:t>vědám</w:t>
            </w:r>
          </w:p>
        </w:tc>
        <w:tc>
          <w:tcPr>
            <w:tcW w:w="4648" w:type="dxa"/>
            <w:tcBorders>
              <w:top w:val="single" w:sz="4" w:space="0" w:color="auto"/>
              <w:left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 xml:space="preserve"> Ekonomie jako společenská věda</w:t>
            </w:r>
          </w:p>
          <w:p w:rsidR="00274306" w:rsidRDefault="00274306" w:rsidP="001E7AEB">
            <w:pPr>
              <w:pStyle w:val="odrky-tab"/>
            </w:pPr>
            <w:r w:rsidRPr="00EB03D5">
              <w:t>Význam ekonomie v životě člověka</w:t>
            </w:r>
          </w:p>
          <w:p w:rsidR="00274306" w:rsidRDefault="00274306" w:rsidP="001E7AEB">
            <w:pPr>
              <w:pStyle w:val="odrky-tab"/>
            </w:pPr>
            <w:r>
              <w:t>Základní ekonomické subjekty</w:t>
            </w:r>
          </w:p>
          <w:p w:rsidR="00274306" w:rsidRDefault="00274306" w:rsidP="001E7AEB">
            <w:pPr>
              <w:pStyle w:val="odrky-tab"/>
            </w:pPr>
            <w:r>
              <w:t>Základní ekonomické otázky</w:t>
            </w:r>
          </w:p>
          <w:p w:rsidR="00274306" w:rsidRPr="00725BA2" w:rsidRDefault="00274306" w:rsidP="001E7AEB">
            <w:pPr>
              <w:pStyle w:val="odrky-tab"/>
            </w:pPr>
            <w:r>
              <w:t>Základní ekonomické systémy</w:t>
            </w:r>
          </w:p>
        </w:tc>
      </w:tr>
      <w:tr w:rsidR="00274306" w:rsidRPr="00EB03D5" w:rsidTr="001E7AEB">
        <w:trPr>
          <w:jc w:val="center"/>
        </w:trPr>
        <w:tc>
          <w:tcPr>
            <w:tcW w:w="4632" w:type="dxa"/>
            <w:tcBorders>
              <w:top w:val="single" w:sz="4" w:space="0" w:color="auto"/>
            </w:tcBorders>
            <w:tcMar>
              <w:top w:w="113" w:type="dxa"/>
              <w:bottom w:w="113" w:type="dxa"/>
            </w:tcMar>
          </w:tcPr>
          <w:p w:rsidR="00274306" w:rsidRPr="00EB03D5" w:rsidRDefault="00274306" w:rsidP="001E7AEB">
            <w:pPr>
              <w:pStyle w:val="odrky-tab"/>
            </w:pPr>
            <w:r w:rsidRPr="00EB03D5">
              <w:t>rozumí základním ekonomickým pojmům</w:t>
            </w:r>
          </w:p>
          <w:p w:rsidR="00274306" w:rsidRPr="00EB03D5" w:rsidRDefault="00274306" w:rsidP="001E7AEB">
            <w:pPr>
              <w:pStyle w:val="odrky-tab"/>
            </w:pPr>
            <w:r w:rsidRPr="00EB03D5">
              <w:t>aplikuje základní pojmy na příkladech z běžného života</w:t>
            </w:r>
          </w:p>
          <w:p w:rsidR="00274306" w:rsidRPr="00EB03D5" w:rsidRDefault="00274306" w:rsidP="001E7AEB">
            <w:pPr>
              <w:pStyle w:val="odrky-tab"/>
            </w:pPr>
            <w:r w:rsidRPr="00EB03D5">
              <w:t>dokumentuje vývoj a rozmanitost lidských potřeb</w:t>
            </w:r>
          </w:p>
          <w:p w:rsidR="00274306" w:rsidRPr="00EB03D5" w:rsidRDefault="00274306" w:rsidP="001E7AEB">
            <w:pPr>
              <w:pStyle w:val="odrky-tab"/>
            </w:pPr>
            <w:r w:rsidRPr="00EB03D5">
              <w:t xml:space="preserve">vysvětlí podstatu výroby, vyjmenuje </w:t>
            </w:r>
            <w:r>
              <w:t>v</w:t>
            </w:r>
            <w:r w:rsidRPr="00EB03D5">
              <w:t>ýrobní</w:t>
            </w:r>
            <w:r>
              <w:t xml:space="preserve"> </w:t>
            </w:r>
            <w:r w:rsidRPr="00EB03D5">
              <w:t>faktory</w:t>
            </w:r>
          </w:p>
          <w:p w:rsidR="00274306" w:rsidRPr="00EB03D5" w:rsidRDefault="00274306" w:rsidP="001E7AEB">
            <w:pPr>
              <w:pStyle w:val="odrky-tab"/>
            </w:pPr>
            <w:r w:rsidRPr="00EB03D5">
              <w:t>chápe fáze hospodářského procesu</w:t>
            </w:r>
          </w:p>
          <w:p w:rsidR="00274306" w:rsidRPr="00EB03D5" w:rsidRDefault="00274306" w:rsidP="001E7AEB">
            <w:pPr>
              <w:pStyle w:val="odrky-tab"/>
            </w:pPr>
            <w:r w:rsidRPr="00EB03D5">
              <w:t>vysvětlí vztah mezi ekonomií a ekonomikou</w:t>
            </w:r>
          </w:p>
          <w:p w:rsidR="00274306" w:rsidRPr="00EB03D5" w:rsidRDefault="00274306" w:rsidP="001E7AEB">
            <w:pPr>
              <w:pStyle w:val="odrky-tab"/>
            </w:pPr>
            <w:r w:rsidRPr="00EB03D5">
              <w:t>rozliší obory ekonomie</w:t>
            </w:r>
          </w:p>
          <w:p w:rsidR="00274306" w:rsidRPr="00EB03D5" w:rsidRDefault="00274306" w:rsidP="001E7AEB">
            <w:pPr>
              <w:pStyle w:val="odrky-tab"/>
            </w:pPr>
            <w:r w:rsidRPr="00EB03D5">
              <w:t>vysvětlí nabídkovou a poptávkovou křivku</w:t>
            </w:r>
          </w:p>
          <w:p w:rsidR="00274306" w:rsidRPr="00EB03D5" w:rsidRDefault="00274306" w:rsidP="001E7AEB">
            <w:pPr>
              <w:pStyle w:val="odrky-tab"/>
            </w:pPr>
            <w:r w:rsidRPr="00EB03D5">
              <w:t>určí rovnovážnou cenu</w:t>
            </w:r>
          </w:p>
          <w:p w:rsidR="00274306" w:rsidRPr="00EB03D5" w:rsidRDefault="00274306" w:rsidP="001E7AEB">
            <w:pPr>
              <w:pStyle w:val="odrky-tab"/>
            </w:pPr>
            <w:r>
              <w:t xml:space="preserve">rozumí </w:t>
            </w:r>
            <w:r w:rsidRPr="00EB03D5">
              <w:t xml:space="preserve"> podstat</w:t>
            </w:r>
            <w:r>
              <w:t>ě</w:t>
            </w:r>
            <w:r w:rsidRPr="00EB03D5">
              <w:t xml:space="preserve"> fungování tržní ekonomiky</w:t>
            </w:r>
          </w:p>
          <w:p w:rsidR="00274306" w:rsidRPr="00EB03D5" w:rsidRDefault="00274306" w:rsidP="001E7AEB">
            <w:pPr>
              <w:pStyle w:val="odrky-tab"/>
            </w:pPr>
            <w:r w:rsidRPr="00EB03D5">
              <w:t>vysvětlí důsledky fungování trhu</w:t>
            </w:r>
          </w:p>
        </w:tc>
        <w:tc>
          <w:tcPr>
            <w:tcW w:w="4648" w:type="dxa"/>
            <w:tcBorders>
              <w:top w:val="single" w:sz="4" w:space="0" w:color="auto"/>
            </w:tcBorders>
            <w:tcMar>
              <w:top w:w="113" w:type="dxa"/>
              <w:bottom w:w="113" w:type="dxa"/>
            </w:tcMar>
          </w:tcPr>
          <w:p w:rsidR="00274306" w:rsidRPr="00EB03D5" w:rsidRDefault="00274306" w:rsidP="001E7AEB">
            <w:pPr>
              <w:pStyle w:val="tem-celek"/>
            </w:pPr>
            <w:r w:rsidRPr="00EB03D5">
              <w:t>2. Základní ekonomické pojmy</w:t>
            </w:r>
          </w:p>
          <w:p w:rsidR="00274306" w:rsidRPr="00EB03D5" w:rsidRDefault="00274306" w:rsidP="001E7AEB">
            <w:pPr>
              <w:pStyle w:val="odrky-tab"/>
            </w:pPr>
            <w:r w:rsidRPr="00EB03D5">
              <w:t>Potřeby – druhy potřeb</w:t>
            </w:r>
          </w:p>
          <w:p w:rsidR="00274306" w:rsidRPr="00EB03D5" w:rsidRDefault="00274306" w:rsidP="001E7AEB">
            <w:pPr>
              <w:pStyle w:val="odrky-tab"/>
            </w:pPr>
            <w:r w:rsidRPr="00EB03D5">
              <w:t>Statky – druhy statků</w:t>
            </w:r>
          </w:p>
          <w:p w:rsidR="00274306" w:rsidRDefault="00274306" w:rsidP="001E7AEB">
            <w:pPr>
              <w:pStyle w:val="odrky-tab"/>
            </w:pPr>
            <w:r w:rsidRPr="00EB03D5">
              <w:t>Služby – druhy služeb</w:t>
            </w:r>
          </w:p>
          <w:p w:rsidR="00274306" w:rsidRPr="00EB03D5" w:rsidRDefault="00274306" w:rsidP="001E7AEB">
            <w:pPr>
              <w:pStyle w:val="odrky-tab"/>
            </w:pPr>
            <w:r w:rsidRPr="00EB03D5">
              <w:t>Výroba a výrobní faktory</w:t>
            </w:r>
          </w:p>
          <w:p w:rsidR="00274306" w:rsidRPr="00EB03D5" w:rsidRDefault="00274306" w:rsidP="001E7AEB">
            <w:pPr>
              <w:pStyle w:val="odrky-tab"/>
            </w:pPr>
            <w:r w:rsidRPr="00EB03D5">
              <w:t>Hospodářský proces, reprodukce</w:t>
            </w:r>
          </w:p>
          <w:p w:rsidR="00274306" w:rsidRPr="00EB03D5" w:rsidRDefault="00274306" w:rsidP="001E7AEB">
            <w:pPr>
              <w:pStyle w:val="odrky-tab"/>
            </w:pPr>
            <w:r w:rsidRPr="00EB03D5">
              <w:t>Ekonomika a ekonomie</w:t>
            </w:r>
          </w:p>
          <w:p w:rsidR="00274306" w:rsidRPr="00EB03D5" w:rsidRDefault="00274306" w:rsidP="001E7AEB">
            <w:pPr>
              <w:pStyle w:val="odrky-tab"/>
            </w:pPr>
            <w:r w:rsidRPr="00EB03D5">
              <w:t>Obory ekonomie</w:t>
            </w:r>
          </w:p>
          <w:p w:rsidR="00274306" w:rsidRDefault="00274306" w:rsidP="001E7AEB">
            <w:pPr>
              <w:pStyle w:val="odrky-tab"/>
            </w:pPr>
            <w:r>
              <w:t>Zboží, peníze, cena</w:t>
            </w:r>
          </w:p>
          <w:p w:rsidR="00274306" w:rsidRDefault="00274306" w:rsidP="001E7AEB">
            <w:pPr>
              <w:pStyle w:val="odrky-tab"/>
            </w:pPr>
            <w:r w:rsidRPr="00EB03D5">
              <w:t xml:space="preserve">Trh, </w:t>
            </w:r>
            <w:r>
              <w:t>subjekty trhu</w:t>
            </w:r>
          </w:p>
          <w:p w:rsidR="00274306" w:rsidRPr="00EB03D5" w:rsidRDefault="00274306" w:rsidP="001E7AEB">
            <w:pPr>
              <w:pStyle w:val="odrky-tab"/>
            </w:pPr>
            <w:r>
              <w:t>Nabídka, poptávka</w:t>
            </w:r>
          </w:p>
          <w:p w:rsidR="00274306" w:rsidRPr="00725BA2" w:rsidRDefault="00274306" w:rsidP="001E7AEB">
            <w:pPr>
              <w:pStyle w:val="odrky-tab"/>
            </w:pPr>
            <w:r w:rsidRPr="00EB03D5">
              <w:t>Tržní mechanismus</w:t>
            </w:r>
          </w:p>
        </w:tc>
      </w:tr>
      <w:tr w:rsidR="00274306" w:rsidRPr="00EB03D5" w:rsidTr="001E7AEB">
        <w:trPr>
          <w:jc w:val="center"/>
        </w:trPr>
        <w:tc>
          <w:tcPr>
            <w:tcW w:w="4632" w:type="dxa"/>
            <w:tcMar>
              <w:top w:w="113" w:type="dxa"/>
              <w:bottom w:w="113" w:type="dxa"/>
            </w:tcMar>
          </w:tcPr>
          <w:p w:rsidR="00274306" w:rsidRPr="00EB03D5" w:rsidRDefault="00274306" w:rsidP="001E7AEB">
            <w:pPr>
              <w:pStyle w:val="odrky-tab"/>
            </w:pPr>
            <w:r w:rsidRPr="00EB03D5">
              <w:t>umí sestavit strukturovaný životopis</w:t>
            </w:r>
          </w:p>
          <w:p w:rsidR="00274306" w:rsidRPr="00EB03D5" w:rsidRDefault="00274306" w:rsidP="001E7AEB">
            <w:pPr>
              <w:pStyle w:val="odrky-tab"/>
            </w:pPr>
            <w:r w:rsidRPr="00EB03D5">
              <w:t xml:space="preserve">je schopen sestavit žádost o místo </w:t>
            </w:r>
            <w:r>
              <w:t>(včetně zpracování na PC)</w:t>
            </w:r>
          </w:p>
          <w:p w:rsidR="00274306" w:rsidRDefault="00274306" w:rsidP="001E7AEB">
            <w:pPr>
              <w:pStyle w:val="odrky-tab"/>
            </w:pPr>
            <w:r>
              <w:t>chápe význam úřadů</w:t>
            </w:r>
            <w:r w:rsidRPr="00EB03D5">
              <w:t xml:space="preserve"> práce, vysvětlí jejich </w:t>
            </w:r>
            <w:r>
              <w:t>ú</w:t>
            </w:r>
            <w:r w:rsidRPr="00EB03D5">
              <w:t>koly</w:t>
            </w:r>
          </w:p>
          <w:p w:rsidR="00274306" w:rsidRPr="00EB03D5" w:rsidRDefault="00274306" w:rsidP="001E7AEB">
            <w:pPr>
              <w:pStyle w:val="odrky-tab"/>
            </w:pPr>
            <w:r w:rsidRPr="00627E33">
              <w:t>zná podmínky pro poskytování podpory v nezaměstnanosti a</w:t>
            </w:r>
            <w:r>
              <w:t xml:space="preserve"> </w:t>
            </w:r>
            <w:r w:rsidRPr="00627E33">
              <w:t>při rekvalifikaci</w:t>
            </w:r>
          </w:p>
          <w:p w:rsidR="00274306" w:rsidRPr="00EB03D5" w:rsidRDefault="00274306" w:rsidP="001E7AEB">
            <w:pPr>
              <w:pStyle w:val="odrky-tab"/>
            </w:pPr>
            <w:r>
              <w:t>zná základní pojmy ze Z</w:t>
            </w:r>
            <w:r w:rsidRPr="00EB03D5">
              <w:t>ákoníku práce</w:t>
            </w:r>
          </w:p>
          <w:p w:rsidR="00274306" w:rsidRPr="00EB03D5" w:rsidRDefault="00274306" w:rsidP="001E7AEB">
            <w:pPr>
              <w:pStyle w:val="odrky-tab"/>
            </w:pPr>
            <w:r w:rsidRPr="00EB03D5">
              <w:t>rozliší druhy pracovního poměru</w:t>
            </w:r>
          </w:p>
          <w:p w:rsidR="00274306" w:rsidRPr="00EB03D5" w:rsidRDefault="00274306" w:rsidP="001E7AEB">
            <w:pPr>
              <w:pStyle w:val="odrky-tab"/>
            </w:pPr>
            <w:r w:rsidRPr="00EB03D5">
              <w:t>vysvětlí vznik pracovního poměru</w:t>
            </w:r>
          </w:p>
          <w:p w:rsidR="00274306" w:rsidRPr="00EB03D5" w:rsidRDefault="00274306" w:rsidP="001E7AEB">
            <w:pPr>
              <w:pStyle w:val="odrky-tab"/>
            </w:pPr>
            <w:r w:rsidRPr="00EB03D5">
              <w:t xml:space="preserve">orientuje se v možnostech ukončení </w:t>
            </w:r>
            <w:r>
              <w:t>p</w:t>
            </w:r>
            <w:r w:rsidRPr="00EB03D5">
              <w:t>racovního</w:t>
            </w:r>
            <w:r>
              <w:t xml:space="preserve"> </w:t>
            </w:r>
            <w:r w:rsidRPr="00EB03D5">
              <w:t>poměru</w:t>
            </w:r>
          </w:p>
          <w:p w:rsidR="00274306" w:rsidRPr="00EB03D5" w:rsidRDefault="00274306" w:rsidP="001E7AEB">
            <w:pPr>
              <w:pStyle w:val="odrky-tab"/>
            </w:pPr>
            <w:r w:rsidRPr="00EB03D5">
              <w:lastRenderedPageBreak/>
              <w:t>vysvětlí práva a povinnosti zaměstnanců a zaměstnavatelů</w:t>
            </w:r>
          </w:p>
        </w:tc>
        <w:tc>
          <w:tcPr>
            <w:tcW w:w="4648" w:type="dxa"/>
            <w:tcMar>
              <w:top w:w="113" w:type="dxa"/>
              <w:bottom w:w="113" w:type="dxa"/>
            </w:tcMar>
          </w:tcPr>
          <w:p w:rsidR="00274306" w:rsidRPr="00EB03D5" w:rsidRDefault="00274306" w:rsidP="001E7AEB">
            <w:pPr>
              <w:pStyle w:val="tem-celek"/>
            </w:pPr>
            <w:r>
              <w:lastRenderedPageBreak/>
              <w:t>3</w:t>
            </w:r>
            <w:r w:rsidRPr="00EB03D5">
              <w:t>. Pracovně-právní vztahy v podniku</w:t>
            </w:r>
          </w:p>
          <w:p w:rsidR="00274306" w:rsidRPr="00EB03D5" w:rsidRDefault="00274306" w:rsidP="001E7AEB">
            <w:pPr>
              <w:pStyle w:val="odrky-tab"/>
            </w:pPr>
            <w:r w:rsidRPr="00EB03D5">
              <w:t>Zaměstnání a hledání zaměstnání</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sestavení  životopisu</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vypracování žádosti o místo</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význam úřadů práce</w:t>
            </w:r>
          </w:p>
          <w:p w:rsidR="00274306" w:rsidRPr="00EB03D5" w:rsidRDefault="00274306" w:rsidP="001E7AEB">
            <w:pPr>
              <w:pStyle w:val="odrky-tab"/>
            </w:pPr>
            <w:r w:rsidRPr="00EB03D5">
              <w:t>Nezaměstnanost, podpora v nezaměstnanosti</w:t>
            </w:r>
          </w:p>
          <w:p w:rsidR="00274306" w:rsidRPr="00EB03D5" w:rsidRDefault="00274306" w:rsidP="001E7AEB">
            <w:pPr>
              <w:pStyle w:val="odrky-tab"/>
            </w:pPr>
            <w:r w:rsidRPr="00EB03D5">
              <w:t>Rekvalifikace, celoživotní vzdělávání</w:t>
            </w:r>
          </w:p>
          <w:p w:rsidR="00274306" w:rsidRPr="00EB03D5" w:rsidRDefault="00274306" w:rsidP="001E7AEB">
            <w:pPr>
              <w:pStyle w:val="odrky-tab"/>
            </w:pPr>
            <w:r w:rsidRPr="00EB03D5">
              <w:t xml:space="preserve">Pracovní poměr – vznik, </w:t>
            </w:r>
            <w:r>
              <w:t xml:space="preserve">změny, </w:t>
            </w:r>
            <w:r w:rsidRPr="00EB03D5">
              <w:t>druhy, zánik</w:t>
            </w:r>
          </w:p>
          <w:p w:rsidR="00274306" w:rsidRDefault="00274306" w:rsidP="001E7AEB">
            <w:pPr>
              <w:pStyle w:val="odrky-tab"/>
            </w:pPr>
            <w:r>
              <w:t>Pracovní doba a doba odpočinku</w:t>
            </w:r>
          </w:p>
          <w:p w:rsidR="00274306" w:rsidRPr="000F44FF" w:rsidRDefault="00274306" w:rsidP="001E7AEB">
            <w:pPr>
              <w:pStyle w:val="odrky-tab"/>
              <w:rPr>
                <w:color w:val="000000"/>
                <w:sz w:val="24"/>
              </w:rPr>
            </w:pPr>
            <w:r w:rsidRPr="00EB03D5">
              <w:t xml:space="preserve">Práva a povinnosti zaměstnanců a </w:t>
            </w:r>
            <w:r w:rsidRPr="000F44FF">
              <w:rPr>
                <w:color w:val="000000"/>
                <w:sz w:val="24"/>
              </w:rPr>
              <w:t>zaměstnavatelů</w:t>
            </w:r>
          </w:p>
          <w:p w:rsidR="00274306" w:rsidRDefault="00274306" w:rsidP="001E7AEB">
            <w:pPr>
              <w:pStyle w:val="odrky-tab"/>
            </w:pPr>
            <w:r w:rsidRPr="00EB03D5">
              <w:t xml:space="preserve">Pracovní smlouva </w:t>
            </w:r>
          </w:p>
          <w:p w:rsidR="00274306" w:rsidRPr="000F44FF" w:rsidRDefault="00274306" w:rsidP="001E7AEB">
            <w:pPr>
              <w:pStyle w:val="odrky-tab"/>
              <w:rPr>
                <w:i/>
              </w:rPr>
            </w:pPr>
            <w:r w:rsidRPr="00E12B64">
              <w:lastRenderedPageBreak/>
              <w:t>Návštěva úřadu práce</w:t>
            </w:r>
          </w:p>
        </w:tc>
      </w:tr>
      <w:tr w:rsidR="00274306" w:rsidRPr="00EB03D5" w:rsidTr="001E7AEB">
        <w:trPr>
          <w:jc w:val="center"/>
        </w:trPr>
        <w:tc>
          <w:tcPr>
            <w:tcW w:w="4632" w:type="dxa"/>
            <w:tcMar>
              <w:top w:w="113" w:type="dxa"/>
              <w:bottom w:w="113" w:type="dxa"/>
            </w:tcMar>
          </w:tcPr>
          <w:p w:rsidR="00274306" w:rsidRDefault="00274306" w:rsidP="001E7AEB">
            <w:pPr>
              <w:pStyle w:val="odrky-tab"/>
            </w:pPr>
            <w:r>
              <w:lastRenderedPageBreak/>
              <w:t>chápe strukturu národního hospodářství</w:t>
            </w:r>
          </w:p>
          <w:p w:rsidR="00274306" w:rsidRDefault="00274306" w:rsidP="001E7AEB">
            <w:pPr>
              <w:pStyle w:val="odrky-tab"/>
            </w:pPr>
            <w:r>
              <w:t xml:space="preserve">objasní souvislost </w:t>
            </w:r>
            <w:r w:rsidRPr="00EB03D5">
              <w:t>ziskov</w:t>
            </w:r>
            <w:r>
              <w:t>ého</w:t>
            </w:r>
            <w:r w:rsidRPr="00EB03D5">
              <w:t xml:space="preserve"> a neziskov</w:t>
            </w:r>
            <w:r>
              <w:t>ého</w:t>
            </w:r>
            <w:r w:rsidRPr="00EB03D5">
              <w:t xml:space="preserve"> </w:t>
            </w:r>
            <w:r>
              <w:t>s</w:t>
            </w:r>
            <w:r w:rsidRPr="00EB03D5">
              <w:t>ektor</w:t>
            </w:r>
            <w:r>
              <w:t>u</w:t>
            </w:r>
          </w:p>
          <w:p w:rsidR="00274306" w:rsidRPr="00EB03D5" w:rsidRDefault="00274306" w:rsidP="001E7AEB">
            <w:pPr>
              <w:pStyle w:val="odrky-tab"/>
            </w:pPr>
            <w:r w:rsidRPr="00EB03D5">
              <w:t xml:space="preserve">umí vysvětlit podstatu </w:t>
            </w:r>
            <w:r>
              <w:t xml:space="preserve">národohospodářských </w:t>
            </w:r>
            <w:r w:rsidRPr="00EB03D5">
              <w:t>veličin</w:t>
            </w:r>
          </w:p>
        </w:tc>
        <w:tc>
          <w:tcPr>
            <w:tcW w:w="4648" w:type="dxa"/>
            <w:tcMar>
              <w:top w:w="113" w:type="dxa"/>
              <w:bottom w:w="113" w:type="dxa"/>
            </w:tcMar>
          </w:tcPr>
          <w:p w:rsidR="00274306" w:rsidRPr="00EB03D5" w:rsidRDefault="00274306" w:rsidP="001E7AEB">
            <w:pPr>
              <w:pStyle w:val="tem-celek"/>
            </w:pPr>
            <w:r>
              <w:t>4</w:t>
            </w:r>
            <w:r w:rsidRPr="00EB03D5">
              <w:t>. Národní hospodářství</w:t>
            </w:r>
          </w:p>
          <w:p w:rsidR="00274306" w:rsidRPr="00EB03D5" w:rsidRDefault="00274306" w:rsidP="001E7AEB">
            <w:pPr>
              <w:pStyle w:val="odrky-tab"/>
            </w:pPr>
            <w:r w:rsidRPr="00EB03D5">
              <w:t>Struktura národního hospodářství</w:t>
            </w:r>
          </w:p>
          <w:p w:rsidR="00274306" w:rsidRPr="00EB03D5" w:rsidRDefault="00274306" w:rsidP="001E7AEB">
            <w:pPr>
              <w:pStyle w:val="odrky-tab"/>
            </w:pPr>
            <w:r w:rsidRPr="00EB03D5">
              <w:t>Ziskový a neziskový sektor</w:t>
            </w:r>
          </w:p>
          <w:p w:rsidR="00274306" w:rsidRDefault="00274306" w:rsidP="001E7AEB">
            <w:pPr>
              <w:pStyle w:val="odrky-tab"/>
            </w:pPr>
            <w:r w:rsidRPr="00EB03D5">
              <w:t xml:space="preserve">Národohospodářské veličiny </w:t>
            </w:r>
            <w:r>
              <w:t>–</w:t>
            </w:r>
            <w:r w:rsidRPr="00EB03D5">
              <w:t xml:space="preserve"> význam</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míra nezaměstnanosti</w:t>
            </w:r>
          </w:p>
          <w:p w:rsidR="00274306" w:rsidRPr="000F44FF" w:rsidRDefault="00274306" w:rsidP="008459B4">
            <w:pPr>
              <w:pStyle w:val="ArialCE"/>
              <w:numPr>
                <w:ilvl w:val="0"/>
                <w:numId w:val="8"/>
              </w:numPr>
              <w:rPr>
                <w:rFonts w:ascii="Times New Roman" w:hAnsi="Times New Roman"/>
                <w:b/>
                <w:color w:val="000000"/>
                <w:sz w:val="22"/>
                <w:szCs w:val="22"/>
              </w:rPr>
            </w:pPr>
            <w:r w:rsidRPr="000F44FF">
              <w:rPr>
                <w:rFonts w:ascii="Times New Roman" w:hAnsi="Times New Roman"/>
                <w:color w:val="000000"/>
                <w:sz w:val="22"/>
                <w:szCs w:val="22"/>
              </w:rPr>
              <w:t>míra inflace</w:t>
            </w:r>
          </w:p>
          <w:p w:rsidR="00274306" w:rsidRPr="000F44FF" w:rsidRDefault="00274306" w:rsidP="008459B4">
            <w:pPr>
              <w:pStyle w:val="ArialCE"/>
              <w:numPr>
                <w:ilvl w:val="0"/>
                <w:numId w:val="8"/>
              </w:numPr>
              <w:rPr>
                <w:rFonts w:ascii="Times New Roman" w:hAnsi="Times New Roman"/>
                <w:b/>
                <w:color w:val="000000"/>
                <w:sz w:val="22"/>
                <w:szCs w:val="22"/>
              </w:rPr>
            </w:pPr>
            <w:r w:rsidRPr="000F44FF">
              <w:rPr>
                <w:rFonts w:ascii="Times New Roman" w:hAnsi="Times New Roman"/>
                <w:color w:val="000000"/>
                <w:sz w:val="22"/>
                <w:szCs w:val="22"/>
              </w:rPr>
              <w:t>HDP</w:t>
            </w:r>
          </w:p>
          <w:p w:rsidR="00274306" w:rsidRPr="000F44FF" w:rsidRDefault="00274306" w:rsidP="008459B4">
            <w:pPr>
              <w:pStyle w:val="ArialCE"/>
              <w:numPr>
                <w:ilvl w:val="0"/>
                <w:numId w:val="8"/>
              </w:numPr>
              <w:rPr>
                <w:rFonts w:ascii="Times New Roman" w:hAnsi="Times New Roman"/>
                <w:b/>
                <w:color w:val="000000"/>
                <w:sz w:val="22"/>
                <w:szCs w:val="22"/>
              </w:rPr>
            </w:pPr>
            <w:r w:rsidRPr="00A26BC8">
              <w:t>saldo obchodní bilance</w:t>
            </w:r>
          </w:p>
        </w:tc>
      </w:tr>
      <w:tr w:rsidR="00274306" w:rsidRPr="00EB03D5" w:rsidTr="001E7AEB">
        <w:trPr>
          <w:jc w:val="center"/>
        </w:trPr>
        <w:tc>
          <w:tcPr>
            <w:tcW w:w="4632" w:type="dxa"/>
            <w:tcMar>
              <w:top w:w="113" w:type="dxa"/>
              <w:bottom w:w="113" w:type="dxa"/>
            </w:tcMar>
          </w:tcPr>
          <w:p w:rsidR="00274306" w:rsidRPr="00EB03D5" w:rsidRDefault="00274306" w:rsidP="001E7AEB">
            <w:pPr>
              <w:pStyle w:val="odrky-tab"/>
            </w:pPr>
            <w:r w:rsidRPr="00EB03D5">
              <w:t>umí vysvětlit podstatu a znaky podnikání</w:t>
            </w:r>
          </w:p>
          <w:p w:rsidR="00274306" w:rsidRPr="00EB03D5" w:rsidRDefault="00274306" w:rsidP="001E7AEB">
            <w:pPr>
              <w:pStyle w:val="odrky-tab"/>
            </w:pPr>
            <w:r w:rsidRPr="00EB03D5">
              <w:t xml:space="preserve">chápe rozdíl mezi živnostenským a </w:t>
            </w:r>
            <w:proofErr w:type="spellStart"/>
            <w:r w:rsidRPr="00EB03D5">
              <w:t>neživnostenským</w:t>
            </w:r>
            <w:proofErr w:type="spellEnd"/>
            <w:r w:rsidRPr="00EB03D5">
              <w:t xml:space="preserve"> podnikáním</w:t>
            </w:r>
          </w:p>
          <w:p w:rsidR="00274306" w:rsidRPr="00EB03D5" w:rsidRDefault="00274306" w:rsidP="001E7AEB">
            <w:pPr>
              <w:pStyle w:val="odrky-tab"/>
            </w:pPr>
            <w:r w:rsidRPr="00EB03D5">
              <w:t>rozlišuj</w:t>
            </w:r>
            <w:r>
              <w:t>e mezi všeobecnými a zvláštními</w:t>
            </w:r>
            <w:r w:rsidRPr="00EB03D5">
              <w:t xml:space="preserve"> podmínkami podnikání</w:t>
            </w:r>
          </w:p>
          <w:p w:rsidR="00274306" w:rsidRPr="00EB03D5" w:rsidRDefault="00274306" w:rsidP="001E7AEB">
            <w:pPr>
              <w:pStyle w:val="odrky-tab"/>
            </w:pPr>
            <w:r w:rsidRPr="00EB03D5">
              <w:t>vyjmenuje druhy živností</w:t>
            </w:r>
          </w:p>
          <w:p w:rsidR="00274306" w:rsidRPr="00627E33" w:rsidRDefault="00274306" w:rsidP="001E7AEB">
            <w:pPr>
              <w:pStyle w:val="odrky-tab"/>
            </w:pPr>
            <w:r w:rsidRPr="00EB03D5">
              <w:t xml:space="preserve">orientuje se v živnostenském </w:t>
            </w:r>
            <w:r>
              <w:t>z</w:t>
            </w:r>
            <w:r w:rsidRPr="00EB03D5">
              <w:t>ákoně</w:t>
            </w:r>
            <w:r>
              <w:t xml:space="preserve"> </w:t>
            </w:r>
            <w:r w:rsidRPr="00627E33">
              <w:t xml:space="preserve">a jeho přílohách </w:t>
            </w:r>
          </w:p>
          <w:p w:rsidR="00274306" w:rsidRPr="00EB03D5" w:rsidRDefault="00274306" w:rsidP="001E7AEB">
            <w:pPr>
              <w:pStyle w:val="odrky-tab"/>
            </w:pPr>
            <w:r w:rsidRPr="00EB03D5">
              <w:t>vysvětlí povinnosti podnikatelů</w:t>
            </w:r>
          </w:p>
          <w:p w:rsidR="00274306" w:rsidRDefault="00274306" w:rsidP="001E7AEB">
            <w:pPr>
              <w:pStyle w:val="odrky-tab"/>
            </w:pPr>
            <w:r w:rsidRPr="00EB03D5">
              <w:t>umí vyhledávat podnikatelské subjekty v živnostenském rejstříku</w:t>
            </w:r>
          </w:p>
          <w:p w:rsidR="00274306" w:rsidRPr="00EB03D5" w:rsidRDefault="00274306" w:rsidP="001E7AEB">
            <w:pPr>
              <w:pStyle w:val="odrky-tab"/>
            </w:pPr>
            <w:r w:rsidRPr="00EB03D5">
              <w:t>vyjmenuje a popíše funkce podniku</w:t>
            </w:r>
          </w:p>
        </w:tc>
        <w:tc>
          <w:tcPr>
            <w:tcW w:w="4648" w:type="dxa"/>
            <w:tcMar>
              <w:top w:w="113" w:type="dxa"/>
              <w:bottom w:w="113" w:type="dxa"/>
            </w:tcMar>
          </w:tcPr>
          <w:p w:rsidR="00274306" w:rsidRPr="00EB03D5" w:rsidRDefault="00274306" w:rsidP="001E7AEB">
            <w:pPr>
              <w:pStyle w:val="tem-celek"/>
            </w:pPr>
            <w:r>
              <w:t>5</w:t>
            </w:r>
            <w:r w:rsidRPr="00EB03D5">
              <w:t>. Podnik</w:t>
            </w:r>
            <w:r>
              <w:t>ání, podnik</w:t>
            </w:r>
          </w:p>
          <w:p w:rsidR="00274306" w:rsidRPr="00EB03D5" w:rsidRDefault="00274306" w:rsidP="001E7AEB">
            <w:pPr>
              <w:pStyle w:val="odrky-tab"/>
            </w:pPr>
            <w:r w:rsidRPr="00EB03D5">
              <w:t>Podnikání v ČR, živnostenský zákon</w:t>
            </w:r>
          </w:p>
          <w:p w:rsidR="00274306" w:rsidRPr="00EB03D5" w:rsidRDefault="00274306" w:rsidP="001E7AEB">
            <w:pPr>
              <w:pStyle w:val="odrky-tab"/>
            </w:pPr>
            <w:r w:rsidRPr="00EB03D5">
              <w:t>Živnostenské podnikání</w:t>
            </w:r>
          </w:p>
          <w:p w:rsidR="00274306" w:rsidRPr="00EB03D5" w:rsidRDefault="00274306" w:rsidP="001E7AEB">
            <w:pPr>
              <w:pStyle w:val="odrky-tab"/>
            </w:pPr>
            <w:r w:rsidRPr="00EB03D5">
              <w:t>Všeobecné podmínky podnikání</w:t>
            </w:r>
          </w:p>
          <w:p w:rsidR="00274306" w:rsidRPr="00EB03D5" w:rsidRDefault="00274306" w:rsidP="001E7AEB">
            <w:pPr>
              <w:pStyle w:val="odrky-tab"/>
            </w:pPr>
            <w:r w:rsidRPr="00EB03D5">
              <w:t>Zvláštní podmínky podnikání</w:t>
            </w:r>
          </w:p>
          <w:p w:rsidR="00274306" w:rsidRPr="00EB03D5" w:rsidRDefault="00274306" w:rsidP="001E7AEB">
            <w:pPr>
              <w:pStyle w:val="odrky-tab"/>
            </w:pPr>
            <w:r w:rsidRPr="00EB03D5">
              <w:t>Druhy živností</w:t>
            </w:r>
          </w:p>
          <w:p w:rsidR="00274306" w:rsidRPr="00EB03D5" w:rsidRDefault="00274306" w:rsidP="001E7AEB">
            <w:pPr>
              <w:pStyle w:val="odrky-tab"/>
            </w:pPr>
            <w:r w:rsidRPr="00EB03D5">
              <w:t>Zánik živností</w:t>
            </w:r>
          </w:p>
          <w:p w:rsidR="00274306" w:rsidRPr="00EB03D5" w:rsidRDefault="00274306" w:rsidP="001E7AEB">
            <w:pPr>
              <w:pStyle w:val="odrky-tab"/>
            </w:pPr>
            <w:r w:rsidRPr="00EB03D5">
              <w:t>Povinnosti podnikatelů</w:t>
            </w:r>
          </w:p>
          <w:p w:rsidR="00274306" w:rsidRDefault="00274306" w:rsidP="001E7AEB">
            <w:pPr>
              <w:pStyle w:val="odrky-tab"/>
            </w:pPr>
            <w:r w:rsidRPr="00EB03D5">
              <w:t>Živnostenský rejstřík</w:t>
            </w:r>
          </w:p>
          <w:p w:rsidR="00274306" w:rsidRDefault="00274306" w:rsidP="001E7AEB">
            <w:pPr>
              <w:pStyle w:val="odrky-tab"/>
            </w:pPr>
            <w:r>
              <w:t>Obchodní rejstřík</w:t>
            </w:r>
          </w:p>
          <w:p w:rsidR="00274306" w:rsidRPr="00EB03D5" w:rsidRDefault="00274306" w:rsidP="001E7AEB">
            <w:pPr>
              <w:pStyle w:val="odrky-tab"/>
            </w:pPr>
            <w:r w:rsidRPr="00EB03D5">
              <w:t>Právní formy podniků</w:t>
            </w:r>
          </w:p>
          <w:p w:rsidR="00274306" w:rsidRPr="00EB03D5" w:rsidRDefault="00274306" w:rsidP="001E7AEB">
            <w:pPr>
              <w:pStyle w:val="odrky-tab"/>
            </w:pPr>
            <w:r w:rsidRPr="00EB03D5">
              <w:t>státní podnik</w:t>
            </w:r>
          </w:p>
          <w:p w:rsidR="00274306" w:rsidRPr="00EB03D5" w:rsidRDefault="00274306" w:rsidP="001E7AEB">
            <w:pPr>
              <w:pStyle w:val="odrky-tab"/>
            </w:pPr>
            <w:r w:rsidRPr="00EB03D5">
              <w:t>družstvo</w:t>
            </w:r>
          </w:p>
          <w:p w:rsidR="00274306" w:rsidRPr="00725BA2" w:rsidRDefault="00274306" w:rsidP="001E7AEB">
            <w:pPr>
              <w:pStyle w:val="odrky-tab"/>
            </w:pPr>
            <w:r w:rsidRPr="00EB03D5">
              <w:t>obchodní společnosti</w:t>
            </w:r>
          </w:p>
        </w:tc>
      </w:tr>
      <w:tr w:rsidR="00274306" w:rsidRPr="00EB03D5" w:rsidTr="001E7AEB">
        <w:trPr>
          <w:jc w:val="center"/>
        </w:trPr>
        <w:tc>
          <w:tcPr>
            <w:tcW w:w="4632" w:type="dxa"/>
            <w:tcMar>
              <w:top w:w="113" w:type="dxa"/>
              <w:bottom w:w="113" w:type="dxa"/>
            </w:tcMar>
          </w:tcPr>
          <w:p w:rsidR="00274306" w:rsidRPr="00EB03D5" w:rsidRDefault="00274306" w:rsidP="001E7AEB">
            <w:pPr>
              <w:pStyle w:val="odrky-tab"/>
            </w:pPr>
            <w:r w:rsidRPr="00EB03D5">
              <w:t>rozliší oběžný a dlouhodobý majetek</w:t>
            </w:r>
          </w:p>
          <w:p w:rsidR="00274306" w:rsidRDefault="00274306" w:rsidP="001E7AEB">
            <w:pPr>
              <w:pStyle w:val="odrky-tab"/>
            </w:pPr>
            <w:r>
              <w:t>vysvětlí druhy oběžného majetku</w:t>
            </w:r>
          </w:p>
          <w:p w:rsidR="00274306" w:rsidRPr="00EB03D5" w:rsidRDefault="00274306" w:rsidP="001E7AEB">
            <w:pPr>
              <w:pStyle w:val="odrky-tab"/>
            </w:pPr>
            <w:r>
              <w:t xml:space="preserve">zná </w:t>
            </w:r>
            <w:r w:rsidRPr="00EB03D5">
              <w:t xml:space="preserve"> základní druhy dlouhodobého majetku</w:t>
            </w:r>
          </w:p>
          <w:p w:rsidR="00274306" w:rsidRPr="00EB03D5" w:rsidRDefault="00274306" w:rsidP="001E7AEB">
            <w:pPr>
              <w:pStyle w:val="odrky-tab"/>
            </w:pPr>
            <w:r w:rsidRPr="00EB03D5">
              <w:t xml:space="preserve">rozliší vlastní a cizí zdroje financování </w:t>
            </w:r>
            <w:r>
              <w:t>p</w:t>
            </w:r>
            <w:r w:rsidRPr="00EB03D5">
              <w:t>otřeb</w:t>
            </w:r>
            <w:r>
              <w:t xml:space="preserve"> </w:t>
            </w:r>
            <w:r w:rsidRPr="00EB03D5">
              <w:t>podniku</w:t>
            </w:r>
          </w:p>
          <w:p w:rsidR="00274306" w:rsidRPr="00EB03D5" w:rsidRDefault="00274306" w:rsidP="001E7AEB">
            <w:pPr>
              <w:pStyle w:val="odrky-tab"/>
            </w:pPr>
            <w:r w:rsidRPr="00EB03D5">
              <w:t>chápe podstatu leasingu, umí vysvětlit výhody a nevýhody</w:t>
            </w:r>
            <w:r>
              <w:t xml:space="preserve"> finančního leasingu</w:t>
            </w:r>
          </w:p>
          <w:p w:rsidR="00274306" w:rsidRPr="00EB03D5" w:rsidRDefault="00274306" w:rsidP="001E7AEB">
            <w:pPr>
              <w:pStyle w:val="odrky-tab"/>
            </w:pPr>
            <w:r w:rsidRPr="00EB03D5">
              <w:t>vypočítá cenu výrobku</w:t>
            </w:r>
          </w:p>
          <w:p w:rsidR="00274306" w:rsidRPr="00EB03D5" w:rsidRDefault="00274306" w:rsidP="001E7AEB">
            <w:pPr>
              <w:pStyle w:val="odrky-tab"/>
            </w:pPr>
            <w:r w:rsidRPr="00EB03D5">
              <w:t>chápe rozdíl mezi výnosy a náklady</w:t>
            </w:r>
          </w:p>
          <w:p w:rsidR="00274306" w:rsidRPr="00EB03D5" w:rsidRDefault="00274306" w:rsidP="001E7AEB">
            <w:pPr>
              <w:pStyle w:val="odrky-tab"/>
            </w:pPr>
            <w:r w:rsidRPr="00EB03D5">
              <w:t>zvládne vypočítat hospodářský výsledek</w:t>
            </w:r>
          </w:p>
          <w:p w:rsidR="00274306" w:rsidRPr="00EB03D5" w:rsidRDefault="00274306" w:rsidP="001E7AEB">
            <w:pPr>
              <w:pStyle w:val="odrky-tab"/>
            </w:pPr>
            <w:r w:rsidRPr="00EB03D5">
              <w:t>zná podoby hospodářského výsledku</w:t>
            </w:r>
          </w:p>
        </w:tc>
        <w:tc>
          <w:tcPr>
            <w:tcW w:w="4648" w:type="dxa"/>
            <w:tcBorders>
              <w:bottom w:val="single" w:sz="4" w:space="0" w:color="auto"/>
            </w:tcBorders>
            <w:tcMar>
              <w:top w:w="113" w:type="dxa"/>
              <w:bottom w:w="113" w:type="dxa"/>
            </w:tcMar>
          </w:tcPr>
          <w:p w:rsidR="00274306" w:rsidRPr="00EB03D5" w:rsidRDefault="00274306" w:rsidP="001E7AEB">
            <w:pPr>
              <w:pStyle w:val="tem-celek"/>
            </w:pPr>
            <w:r>
              <w:t>6</w:t>
            </w:r>
            <w:r w:rsidRPr="00EB03D5">
              <w:t>. Majetek podniku a jeho hospodaření</w:t>
            </w:r>
          </w:p>
          <w:p w:rsidR="00274306" w:rsidRPr="00EB03D5" w:rsidRDefault="00274306" w:rsidP="001E7AEB">
            <w:pPr>
              <w:pStyle w:val="odrky-tab"/>
            </w:pPr>
            <w:r w:rsidRPr="00EB03D5">
              <w:t>Struktura majetku</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oběžný majetek</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dlouhodobý majetek</w:t>
            </w:r>
          </w:p>
          <w:p w:rsidR="00274306" w:rsidRPr="00EB03D5" w:rsidRDefault="00274306" w:rsidP="001E7AEB">
            <w:pPr>
              <w:pStyle w:val="odrky-tab"/>
            </w:pPr>
            <w:r w:rsidRPr="00EB03D5">
              <w:t>Struktura zdrojů majetku, leasing</w:t>
            </w:r>
          </w:p>
          <w:p w:rsidR="00274306" w:rsidRPr="00EB03D5" w:rsidRDefault="00274306" w:rsidP="001E7AEB">
            <w:pPr>
              <w:pStyle w:val="odrky-tab"/>
            </w:pPr>
            <w:r w:rsidRPr="00EB03D5">
              <w:t>Náklady podniku</w:t>
            </w:r>
            <w:r>
              <w:t>, druhy</w:t>
            </w:r>
          </w:p>
          <w:p w:rsidR="00274306" w:rsidRPr="000F44FF" w:rsidRDefault="00274306" w:rsidP="001E7AEB">
            <w:pPr>
              <w:pStyle w:val="odrky-tab"/>
              <w:rPr>
                <w:b/>
              </w:rPr>
            </w:pPr>
            <w:r>
              <w:t>K</w:t>
            </w:r>
            <w:r w:rsidRPr="00EB03D5">
              <w:t>alkulace ceny</w:t>
            </w:r>
          </w:p>
          <w:p w:rsidR="00274306" w:rsidRPr="00EB03D5" w:rsidRDefault="00274306" w:rsidP="001E7AEB">
            <w:pPr>
              <w:pStyle w:val="odrky-tab"/>
            </w:pPr>
            <w:r w:rsidRPr="00EB03D5">
              <w:t>Výnosy podniku</w:t>
            </w:r>
          </w:p>
          <w:p w:rsidR="00274306" w:rsidRPr="00725BA2" w:rsidRDefault="00274306" w:rsidP="001E7AEB">
            <w:pPr>
              <w:pStyle w:val="odrky-tab"/>
            </w:pPr>
            <w:r w:rsidRPr="00EB03D5">
              <w:t>Hospodářský výsledek</w:t>
            </w:r>
          </w:p>
        </w:tc>
      </w:tr>
      <w:tr w:rsidR="00274306" w:rsidRPr="00EB03D5" w:rsidTr="001E7AEB">
        <w:trPr>
          <w:jc w:val="center"/>
        </w:trPr>
        <w:tc>
          <w:tcPr>
            <w:tcW w:w="4632" w:type="dxa"/>
            <w:tcBorders>
              <w:right w:val="single" w:sz="4" w:space="0" w:color="auto"/>
            </w:tcBorders>
            <w:tcMar>
              <w:top w:w="113" w:type="dxa"/>
              <w:bottom w:w="113" w:type="dxa"/>
            </w:tcMar>
          </w:tcPr>
          <w:p w:rsidR="00274306" w:rsidRDefault="00274306" w:rsidP="001E7AEB">
            <w:pPr>
              <w:pStyle w:val="odrky-tab"/>
            </w:pPr>
            <w:r>
              <w:t>rozliší druhy zásob</w:t>
            </w:r>
          </w:p>
          <w:p w:rsidR="00274306" w:rsidRPr="00EB03D5" w:rsidRDefault="00274306" w:rsidP="001E7AEB">
            <w:pPr>
              <w:pStyle w:val="odrky-tab"/>
            </w:pPr>
            <w:r>
              <w:t>zná náležitosti kupní smlouvy</w:t>
            </w:r>
          </w:p>
          <w:p w:rsidR="00274306" w:rsidRDefault="00274306" w:rsidP="001E7AEB">
            <w:pPr>
              <w:pStyle w:val="odrky-tab"/>
            </w:pPr>
            <w:r>
              <w:t>vysvětlí podstatu výroby</w:t>
            </w:r>
          </w:p>
          <w:p w:rsidR="00274306" w:rsidRPr="00EB03D5" w:rsidRDefault="00274306" w:rsidP="001E7AEB">
            <w:pPr>
              <w:pStyle w:val="odrky-tab"/>
            </w:pPr>
            <w:r w:rsidRPr="00EB03D5">
              <w:t xml:space="preserve">chápe význam marketingu </w:t>
            </w:r>
          </w:p>
          <w:p w:rsidR="00274306" w:rsidRPr="00EB03D5" w:rsidRDefault="00274306" w:rsidP="001E7AEB">
            <w:pPr>
              <w:pStyle w:val="odrky-tab"/>
            </w:pPr>
            <w:r w:rsidRPr="00EB03D5">
              <w:t>vysvětlí rozdíl mezi prodejem a marketingem</w:t>
            </w:r>
          </w:p>
          <w:p w:rsidR="00274306" w:rsidRDefault="00274306" w:rsidP="001E7AEB">
            <w:pPr>
              <w:pStyle w:val="odrky-tab"/>
            </w:pPr>
            <w:r w:rsidRPr="00EB03D5">
              <w:t>umí vysvětlit formy průzkumu trhu</w:t>
            </w:r>
          </w:p>
          <w:p w:rsidR="00274306" w:rsidRPr="00EB03D5" w:rsidRDefault="00274306" w:rsidP="001E7AEB">
            <w:pPr>
              <w:pStyle w:val="odrky-tab"/>
            </w:pPr>
            <w:r w:rsidRPr="00EB03D5">
              <w:t>chápe význam řízení v podniku</w:t>
            </w:r>
          </w:p>
          <w:p w:rsidR="00274306" w:rsidRPr="00EB03D5" w:rsidRDefault="00274306" w:rsidP="001E7AEB">
            <w:pPr>
              <w:pStyle w:val="odrky-tab"/>
            </w:pPr>
            <w:r w:rsidRPr="00EB03D5">
              <w:t>umí vysvětlit složky řízení</w:t>
            </w:r>
          </w:p>
          <w:p w:rsidR="00274306" w:rsidRPr="00EB03D5" w:rsidRDefault="00274306" w:rsidP="001E7AEB">
            <w:pPr>
              <w:pStyle w:val="odrky-tab"/>
            </w:pPr>
            <w:r w:rsidRPr="00EB03D5">
              <w:t>rozumí postavení manažera v podniku</w:t>
            </w:r>
          </w:p>
          <w:p w:rsidR="00274306" w:rsidRPr="00EB03D5" w:rsidRDefault="00274306" w:rsidP="001E7AEB">
            <w:pPr>
              <w:pStyle w:val="odrky-tab"/>
            </w:pPr>
            <w:r w:rsidRPr="00EB03D5">
              <w:t>rozliší styly vedení</w:t>
            </w:r>
          </w:p>
        </w:tc>
        <w:tc>
          <w:tcPr>
            <w:tcW w:w="4648" w:type="dxa"/>
            <w:tcBorders>
              <w:top w:val="single" w:sz="4" w:space="0" w:color="auto"/>
              <w:left w:val="single" w:sz="4" w:space="0" w:color="auto"/>
              <w:right w:val="single" w:sz="4" w:space="0" w:color="auto"/>
            </w:tcBorders>
            <w:tcMar>
              <w:top w:w="113" w:type="dxa"/>
              <w:bottom w:w="113" w:type="dxa"/>
            </w:tcMar>
          </w:tcPr>
          <w:p w:rsidR="00274306" w:rsidRPr="00704FAD" w:rsidRDefault="00274306" w:rsidP="001E7AEB">
            <w:pPr>
              <w:pStyle w:val="tem-celek"/>
            </w:pPr>
            <w:r>
              <w:t>7</w:t>
            </w:r>
            <w:r w:rsidRPr="00704FAD">
              <w:t>. Podnikové činnosti podniku</w:t>
            </w:r>
          </w:p>
          <w:p w:rsidR="00274306" w:rsidRDefault="00274306" w:rsidP="001E7AEB">
            <w:pPr>
              <w:pStyle w:val="odrky-tab"/>
            </w:pPr>
            <w:r>
              <w:t>Zásobování</w:t>
            </w:r>
          </w:p>
          <w:p w:rsidR="00274306" w:rsidRPr="00704FAD" w:rsidRDefault="00274306" w:rsidP="001E7AEB">
            <w:pPr>
              <w:pStyle w:val="odrky-tab"/>
            </w:pPr>
            <w:r>
              <w:t>Výroba, typy výroby</w:t>
            </w:r>
          </w:p>
          <w:p w:rsidR="00274306" w:rsidRDefault="00274306" w:rsidP="001E7AEB">
            <w:pPr>
              <w:pStyle w:val="odrky-tab"/>
            </w:pPr>
            <w:r w:rsidRPr="00EB03D5">
              <w:t>Prodej</w:t>
            </w:r>
            <w:r>
              <w:t>, marketing</w:t>
            </w:r>
          </w:p>
          <w:p w:rsidR="00274306" w:rsidRDefault="00274306" w:rsidP="001E7AEB">
            <w:pPr>
              <w:pStyle w:val="odrky-tab"/>
            </w:pPr>
            <w:r w:rsidRPr="00704FAD">
              <w:t>Management</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složky řízení</w:t>
            </w:r>
          </w:p>
          <w:p w:rsidR="00274306" w:rsidRPr="000F44FF" w:rsidRDefault="00274306" w:rsidP="008459B4">
            <w:pPr>
              <w:pStyle w:val="ArialCE"/>
              <w:numPr>
                <w:ilvl w:val="0"/>
                <w:numId w:val="8"/>
              </w:numPr>
              <w:rPr>
                <w:rFonts w:ascii="Times New Roman" w:hAnsi="Times New Roman"/>
                <w:color w:val="000000"/>
                <w:sz w:val="22"/>
                <w:szCs w:val="22"/>
              </w:rPr>
            </w:pPr>
            <w:r w:rsidRPr="00A26BC8">
              <w:t>manažer, styly vedení</w:t>
            </w:r>
          </w:p>
        </w:tc>
      </w:tr>
      <w:tr w:rsidR="00274306" w:rsidRPr="00EB03D5" w:rsidTr="001E7AEB">
        <w:trPr>
          <w:jc w:val="center"/>
        </w:trPr>
        <w:tc>
          <w:tcPr>
            <w:tcW w:w="4632" w:type="dxa"/>
            <w:tcBorders>
              <w:bottom w:val="single" w:sz="4" w:space="0" w:color="auto"/>
            </w:tcBorders>
            <w:tcMar>
              <w:top w:w="113" w:type="dxa"/>
              <w:bottom w:w="113" w:type="dxa"/>
            </w:tcMar>
          </w:tcPr>
          <w:p w:rsidR="00274306" w:rsidRPr="00EB03D5" w:rsidRDefault="00274306" w:rsidP="001E7AEB">
            <w:pPr>
              <w:pStyle w:val="odrky-tab"/>
            </w:pPr>
            <w:r w:rsidRPr="00EB03D5">
              <w:t>chápe postavení centrální emisní banky v ekonomice</w:t>
            </w:r>
          </w:p>
          <w:p w:rsidR="00274306" w:rsidRPr="00EB03D5" w:rsidRDefault="00274306" w:rsidP="001E7AEB">
            <w:pPr>
              <w:pStyle w:val="odrky-tab"/>
            </w:pPr>
            <w:r w:rsidRPr="00EB03D5">
              <w:t>odliší poslání centrální emisní banky a obchodních bank</w:t>
            </w:r>
          </w:p>
        </w:tc>
        <w:tc>
          <w:tcPr>
            <w:tcW w:w="4648" w:type="dxa"/>
            <w:tcBorders>
              <w:bottom w:val="single" w:sz="4" w:space="0" w:color="auto"/>
            </w:tcBorders>
            <w:tcMar>
              <w:top w:w="113" w:type="dxa"/>
              <w:bottom w:w="113" w:type="dxa"/>
            </w:tcMar>
          </w:tcPr>
          <w:p w:rsidR="00274306" w:rsidRPr="00EB03D5" w:rsidRDefault="00274306" w:rsidP="001E7AEB">
            <w:pPr>
              <w:pStyle w:val="tem-celek"/>
            </w:pPr>
            <w:r>
              <w:t xml:space="preserve">8. </w:t>
            </w:r>
            <w:r w:rsidRPr="00EB03D5">
              <w:t>Finanční trh</w:t>
            </w:r>
          </w:p>
          <w:p w:rsidR="00274306" w:rsidRPr="00EB03D5" w:rsidRDefault="00274306" w:rsidP="001E7AEB">
            <w:pPr>
              <w:pStyle w:val="odrky-tab"/>
            </w:pPr>
            <w:r w:rsidRPr="00EB03D5">
              <w:t>Bankovnictví</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bankovní soustava</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centrální emisní banka</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úkoly obchodních bank</w:t>
            </w:r>
          </w:p>
          <w:p w:rsidR="00274306" w:rsidRPr="000F44FF" w:rsidRDefault="00274306" w:rsidP="008459B4">
            <w:pPr>
              <w:pStyle w:val="ArialCE"/>
              <w:numPr>
                <w:ilvl w:val="0"/>
                <w:numId w:val="8"/>
              </w:numPr>
              <w:rPr>
                <w:rFonts w:ascii="Times New Roman" w:hAnsi="Times New Roman"/>
                <w:color w:val="000000"/>
                <w:sz w:val="22"/>
                <w:szCs w:val="22"/>
              </w:rPr>
            </w:pPr>
            <w:r w:rsidRPr="00A26BC8">
              <w:t>úrok, úroková míra</w:t>
            </w:r>
          </w:p>
        </w:tc>
      </w:tr>
      <w:tr w:rsidR="00274306" w:rsidRPr="00EB03D5" w:rsidTr="001E7AEB">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odrky-tab"/>
            </w:pPr>
            <w:r>
              <w:lastRenderedPageBreak/>
              <w:t>chápe význam dokladů v daňové evidenci</w:t>
            </w:r>
          </w:p>
          <w:p w:rsidR="00274306" w:rsidRDefault="00274306" w:rsidP="001E7AEB">
            <w:pPr>
              <w:pStyle w:val="odrky-tab"/>
            </w:pPr>
            <w:r>
              <w:t>umí vyplnit základní doklady</w:t>
            </w:r>
          </w:p>
          <w:p w:rsidR="00274306" w:rsidRDefault="00274306" w:rsidP="001E7AEB">
            <w:pPr>
              <w:pStyle w:val="odrky-tab"/>
            </w:pPr>
            <w:r>
              <w:t>chápe souvislost mezi jednotlivými doklady</w:t>
            </w:r>
          </w:p>
          <w:p w:rsidR="00274306" w:rsidRDefault="00274306" w:rsidP="001E7AEB">
            <w:pPr>
              <w:pStyle w:val="odrky-tab"/>
            </w:pPr>
            <w:r>
              <w:t>vede deník daňové evidence</w:t>
            </w:r>
          </w:p>
          <w:p w:rsidR="00274306" w:rsidRDefault="00274306" w:rsidP="001E7AEB">
            <w:pPr>
              <w:pStyle w:val="odrky-tab"/>
            </w:pPr>
            <w:r>
              <w:t xml:space="preserve">rozumí daňové evidenci </w:t>
            </w:r>
          </w:p>
          <w:p w:rsidR="00274306" w:rsidRPr="00EB03D5" w:rsidRDefault="00274306" w:rsidP="001E7AEB">
            <w:pPr>
              <w:pStyle w:val="odrky-tab"/>
            </w:pPr>
            <w:r>
              <w:t>rozliší příjmy a výdaje ovlivňující základ daně pro výpočet daně z příjmu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B674EA" w:rsidRDefault="00274306" w:rsidP="001E7AEB">
            <w:pPr>
              <w:pStyle w:val="tem-celek"/>
            </w:pPr>
            <w:r>
              <w:t>9</w:t>
            </w:r>
            <w:r w:rsidRPr="00B674EA">
              <w:t>. Daňová evidence, účetnictví</w:t>
            </w:r>
          </w:p>
          <w:p w:rsidR="00274306" w:rsidRDefault="00274306" w:rsidP="001E7AEB">
            <w:pPr>
              <w:pStyle w:val="odrky-tab"/>
            </w:pPr>
            <w:r>
              <w:t>Doklady v daňové evidenci a účetnictví</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faktura</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příjmový a výdajový pokladní doklad</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příkaz k úhradě</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výpis z účtu</w:t>
            </w:r>
          </w:p>
          <w:p w:rsidR="00274306" w:rsidRDefault="00274306" w:rsidP="001E7AEB">
            <w:pPr>
              <w:pStyle w:val="odrky-tab"/>
            </w:pPr>
            <w:r>
              <w:t>Význam dokladů</w:t>
            </w:r>
          </w:p>
          <w:p w:rsidR="00274306" w:rsidRPr="00EB03D5" w:rsidRDefault="00274306" w:rsidP="001E7AEB">
            <w:pPr>
              <w:pStyle w:val="odrky-tab"/>
            </w:pPr>
            <w:r>
              <w:t>Daňová evidence</w:t>
            </w:r>
          </w:p>
        </w:tc>
      </w:tr>
      <w:tr w:rsidR="00274306" w:rsidRPr="00EB03D5" w:rsidTr="001E7AEB">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odrky-tab"/>
            </w:pPr>
            <w:r w:rsidRPr="00EB03D5">
              <w:t>chápe podstatu mzdy</w:t>
            </w:r>
          </w:p>
          <w:p w:rsidR="00274306" w:rsidRPr="00EB03D5" w:rsidRDefault="00274306" w:rsidP="001E7AEB">
            <w:pPr>
              <w:pStyle w:val="odrky-tab"/>
            </w:pPr>
            <w:r>
              <w:t>vysvětlí význam</w:t>
            </w:r>
            <w:r w:rsidRPr="00EB03D5">
              <w:t xml:space="preserve"> minimální mzd</w:t>
            </w:r>
            <w:r>
              <w:t>y</w:t>
            </w:r>
          </w:p>
          <w:p w:rsidR="00274306" w:rsidRPr="00EB03D5" w:rsidRDefault="00274306" w:rsidP="001E7AEB">
            <w:pPr>
              <w:pStyle w:val="odrky-tab"/>
            </w:pPr>
            <w:r w:rsidRPr="00EB03D5">
              <w:t>umí vypočítat jednotlivé složky mzdy</w:t>
            </w:r>
          </w:p>
          <w:p w:rsidR="00274306" w:rsidRPr="00EB03D5" w:rsidRDefault="00274306" w:rsidP="001E7AEB">
            <w:pPr>
              <w:pStyle w:val="odrky-tab"/>
            </w:pPr>
            <w:r w:rsidRPr="00EB03D5">
              <w:t>chápe rozdíl mezi hrubou a čistou mzdou</w:t>
            </w:r>
          </w:p>
          <w:p w:rsidR="00274306" w:rsidRPr="00EB03D5" w:rsidRDefault="00274306" w:rsidP="001E7AEB">
            <w:pPr>
              <w:pStyle w:val="odrky-tab"/>
            </w:pPr>
            <w:r w:rsidRPr="00EB03D5">
              <w:t>rozliší mezi sociálním a zdravotním pojištění</w:t>
            </w:r>
          </w:p>
          <w:p w:rsidR="00274306" w:rsidRDefault="00274306" w:rsidP="001E7AEB">
            <w:pPr>
              <w:pStyle w:val="odrky-tab"/>
            </w:pPr>
            <w:r w:rsidRPr="00EB03D5">
              <w:t>vysvětlí účel sociálního pojištění</w:t>
            </w:r>
          </w:p>
          <w:p w:rsidR="00274306" w:rsidRPr="00EB03D5" w:rsidRDefault="00274306" w:rsidP="001E7AEB">
            <w:pPr>
              <w:pStyle w:val="odrky-tab"/>
            </w:pPr>
            <w:r>
              <w:t>chápe význam výběru zdravotního pojištění</w:t>
            </w:r>
          </w:p>
          <w:p w:rsidR="00274306" w:rsidRPr="00EB03D5" w:rsidRDefault="00274306" w:rsidP="001E7AEB">
            <w:pPr>
              <w:pStyle w:val="odrky-tab"/>
            </w:pPr>
            <w:r w:rsidRPr="00EB03D5">
              <w:t>umí vypočítat hrubou i čistou mzdu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10</w:t>
            </w:r>
            <w:r w:rsidRPr="00EB03D5">
              <w:t>. Mzdy, sociální a zdravotní pojištění</w:t>
            </w:r>
          </w:p>
          <w:p w:rsidR="00274306" w:rsidRPr="00EB03D5" w:rsidRDefault="00274306" w:rsidP="001E7AEB">
            <w:pPr>
              <w:pStyle w:val="odrky-tab"/>
            </w:pPr>
            <w:r w:rsidRPr="00EB03D5">
              <w:t>Mzda a její formy</w:t>
            </w:r>
          </w:p>
          <w:p w:rsidR="00274306" w:rsidRPr="00EB03D5" w:rsidRDefault="00274306" w:rsidP="001E7AEB">
            <w:pPr>
              <w:pStyle w:val="odrky-tab"/>
            </w:pPr>
            <w:r w:rsidRPr="00EB03D5">
              <w:t>Základní mzda a pohyblivé složky</w:t>
            </w:r>
          </w:p>
          <w:p w:rsidR="00274306" w:rsidRPr="00EB03D5" w:rsidRDefault="00274306" w:rsidP="001E7AEB">
            <w:pPr>
              <w:pStyle w:val="odrky-tab"/>
            </w:pPr>
            <w:r w:rsidRPr="00EB03D5">
              <w:t>Minimální mzda – význam</w:t>
            </w:r>
          </w:p>
          <w:p w:rsidR="00274306" w:rsidRPr="00EB03D5" w:rsidRDefault="00274306" w:rsidP="001E7AEB">
            <w:pPr>
              <w:pStyle w:val="odrky-tab"/>
            </w:pPr>
            <w:r w:rsidRPr="00EB03D5">
              <w:t>Hrubá a čistá mzda</w:t>
            </w:r>
          </w:p>
          <w:p w:rsidR="00274306" w:rsidRPr="00EB03D5" w:rsidRDefault="00274306" w:rsidP="001E7AEB">
            <w:pPr>
              <w:pStyle w:val="odrky-tab"/>
            </w:pPr>
            <w:r w:rsidRPr="00EB03D5">
              <w:t>Sociální pojištění</w:t>
            </w:r>
          </w:p>
          <w:p w:rsidR="00274306" w:rsidRPr="00EB03D5" w:rsidRDefault="00274306" w:rsidP="001E7AEB">
            <w:pPr>
              <w:pStyle w:val="odrky-tab"/>
            </w:pPr>
            <w:r w:rsidRPr="00EB03D5">
              <w:t>Zdravotní pojištění</w:t>
            </w:r>
          </w:p>
          <w:p w:rsidR="00274306" w:rsidRPr="00EB03D5" w:rsidRDefault="00274306" w:rsidP="001E7AEB">
            <w:pPr>
              <w:pStyle w:val="odrky-tab"/>
            </w:pPr>
            <w:r w:rsidRPr="00EB03D5">
              <w:t>Daň z příjmu fyzických osob</w:t>
            </w:r>
          </w:p>
        </w:tc>
      </w:tr>
      <w:tr w:rsidR="00274306" w:rsidRPr="000F44FF" w:rsidTr="001E7AEB">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odrky-tab"/>
            </w:pPr>
            <w:r>
              <w:t xml:space="preserve">rozumí </w:t>
            </w:r>
            <w:r w:rsidRPr="00EB03D5">
              <w:t>podstat</w:t>
            </w:r>
            <w:r>
              <w:t>ě</w:t>
            </w:r>
            <w:r w:rsidRPr="00EB03D5">
              <w:t xml:space="preserve"> daní</w:t>
            </w:r>
          </w:p>
          <w:p w:rsidR="00274306" w:rsidRPr="00EB03D5" w:rsidRDefault="00274306" w:rsidP="001E7AEB">
            <w:pPr>
              <w:pStyle w:val="odrky-tab"/>
            </w:pPr>
            <w:r w:rsidRPr="00EB03D5">
              <w:t xml:space="preserve">umí se orientovat ve vybraných daňových </w:t>
            </w:r>
            <w:r>
              <w:t>zákonech</w:t>
            </w:r>
          </w:p>
          <w:p w:rsidR="00274306" w:rsidRDefault="00274306" w:rsidP="001E7AEB">
            <w:pPr>
              <w:pStyle w:val="odrky-tab"/>
            </w:pPr>
            <w:r w:rsidRPr="00EB03D5">
              <w:t>rozliší daně přímé a nepřímé</w:t>
            </w:r>
          </w:p>
          <w:p w:rsidR="00274306" w:rsidRPr="00EB03D5" w:rsidRDefault="00274306" w:rsidP="001E7AEB">
            <w:pPr>
              <w:pStyle w:val="odrky-tab"/>
            </w:pPr>
            <w:r w:rsidRPr="00EB03D5">
              <w:t>má přehled o daňové soustavě</w:t>
            </w:r>
          </w:p>
          <w:p w:rsidR="00274306" w:rsidRPr="00EB03D5" w:rsidRDefault="00274306" w:rsidP="001E7AEB">
            <w:pPr>
              <w:pStyle w:val="odrky-tab"/>
            </w:pPr>
            <w:r>
              <w:t>vyplní</w:t>
            </w:r>
            <w:r w:rsidRPr="00EB03D5">
              <w:t xml:space="preserve"> daňová přiznání k dani z </w:t>
            </w:r>
            <w:r>
              <w:t>p</w:t>
            </w:r>
            <w:r w:rsidRPr="00EB03D5">
              <w:t>říjmu</w:t>
            </w:r>
            <w:r>
              <w:t xml:space="preserve"> fyzických osob</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1</w:t>
            </w:r>
            <w:r w:rsidRPr="00EB03D5">
              <w:t>. Daňová soustava</w:t>
            </w:r>
          </w:p>
          <w:p w:rsidR="00274306" w:rsidRPr="00E926DC" w:rsidRDefault="00274306" w:rsidP="001E7AEB">
            <w:pPr>
              <w:pStyle w:val="odrky-tab"/>
            </w:pPr>
            <w:r w:rsidRPr="00E926DC">
              <w:t>Význam daní</w:t>
            </w:r>
          </w:p>
          <w:p w:rsidR="00274306" w:rsidRPr="00EB03D5" w:rsidRDefault="00274306" w:rsidP="001E7AEB">
            <w:pPr>
              <w:pStyle w:val="odrky-tab"/>
            </w:pPr>
            <w:r w:rsidRPr="00EB03D5">
              <w:t>Daňový subjekt, daňový objekt, daň</w:t>
            </w:r>
          </w:p>
          <w:p w:rsidR="00274306" w:rsidRPr="00EB03D5" w:rsidRDefault="00274306" w:rsidP="001E7AEB">
            <w:pPr>
              <w:pStyle w:val="odrky-tab"/>
            </w:pPr>
            <w:r w:rsidRPr="00EB03D5">
              <w:t>Druhy daní</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daně přímé</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daně nepřímé</w:t>
            </w:r>
          </w:p>
          <w:p w:rsidR="00274306" w:rsidRPr="00861A45" w:rsidRDefault="00274306" w:rsidP="001E7AEB">
            <w:pPr>
              <w:pStyle w:val="odrky-tab"/>
            </w:pPr>
            <w:r w:rsidRPr="00EB03D5">
              <w:t>Daňová přiznání</w:t>
            </w:r>
          </w:p>
        </w:tc>
      </w:tr>
      <w:tr w:rsidR="00274306" w:rsidRPr="00EB03D5" w:rsidTr="001E7AEB">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odrky-tab"/>
            </w:pPr>
            <w:r w:rsidRPr="00EB03D5">
              <w:t>chápe význam hospodářské politiky státu</w:t>
            </w:r>
          </w:p>
          <w:p w:rsidR="00274306" w:rsidRPr="00EB03D5" w:rsidRDefault="00274306" w:rsidP="001E7AEB">
            <w:pPr>
              <w:pStyle w:val="odrky-tab"/>
            </w:pPr>
            <w:r w:rsidRPr="00EB03D5">
              <w:t>vysvětlí podstatu magického mnohoúhelníku</w:t>
            </w:r>
          </w:p>
          <w:p w:rsidR="00274306" w:rsidRPr="00EB03D5" w:rsidRDefault="00274306" w:rsidP="001E7AEB">
            <w:pPr>
              <w:pStyle w:val="odrky-tab"/>
            </w:pPr>
            <w:r>
              <w:t xml:space="preserve">vyjmenuje </w:t>
            </w:r>
            <w:r w:rsidRPr="00EB03D5">
              <w:t>nástroje hospodářské politiky</w:t>
            </w:r>
          </w:p>
          <w:p w:rsidR="00274306" w:rsidRPr="00F9698B" w:rsidRDefault="00274306" w:rsidP="001E7AEB">
            <w:pPr>
              <w:pStyle w:val="odrky-tab"/>
            </w:pPr>
            <w:r w:rsidRPr="00F9698B">
              <w:t>na konkrétních příkladech vysvětlí využití nástrojů hospodářské politiky</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2</w:t>
            </w:r>
            <w:r w:rsidRPr="00EB03D5">
              <w:t>. Hospodářská politika státu</w:t>
            </w:r>
          </w:p>
          <w:p w:rsidR="00274306" w:rsidRDefault="00274306" w:rsidP="001E7AEB">
            <w:pPr>
              <w:pStyle w:val="odrky-tab"/>
            </w:pPr>
            <w:r>
              <w:t>Podstata</w:t>
            </w:r>
          </w:p>
          <w:p w:rsidR="00274306" w:rsidRDefault="00274306" w:rsidP="001E7AEB">
            <w:pPr>
              <w:pStyle w:val="odrky-tab"/>
            </w:pPr>
            <w:r>
              <w:t>Nositelé</w:t>
            </w:r>
          </w:p>
          <w:p w:rsidR="00274306" w:rsidRDefault="00274306" w:rsidP="001E7AEB">
            <w:pPr>
              <w:pStyle w:val="odrky-tab"/>
            </w:pPr>
            <w:r>
              <w:t>Cíle</w:t>
            </w:r>
          </w:p>
          <w:p w:rsidR="00274306" w:rsidRPr="00725BA2" w:rsidRDefault="00274306" w:rsidP="001E7AEB">
            <w:pPr>
              <w:pStyle w:val="odrky-tab"/>
            </w:pPr>
            <w:r>
              <w:t>Nástroje</w:t>
            </w:r>
          </w:p>
        </w:tc>
      </w:tr>
      <w:tr w:rsidR="00274306" w:rsidRPr="000F44FF" w:rsidTr="001E7AEB">
        <w:trPr>
          <w:jc w:val="center"/>
        </w:trPr>
        <w:tc>
          <w:tcPr>
            <w:tcW w:w="4632" w:type="dxa"/>
            <w:tcBorders>
              <w:top w:val="single" w:sz="4" w:space="0" w:color="auto"/>
              <w:bottom w:val="single" w:sz="4" w:space="0" w:color="auto"/>
            </w:tcBorders>
            <w:tcMar>
              <w:top w:w="113" w:type="dxa"/>
              <w:bottom w:w="113" w:type="dxa"/>
            </w:tcMar>
          </w:tcPr>
          <w:p w:rsidR="00274306" w:rsidRPr="00EB03D5" w:rsidRDefault="00274306" w:rsidP="001E7AEB">
            <w:pPr>
              <w:pStyle w:val="odrky-tab"/>
            </w:pPr>
            <w:r w:rsidRPr="00EB03D5">
              <w:t>popíše strukturu Evropské unie, aplikuje poznatky o společném trhu</w:t>
            </w:r>
          </w:p>
        </w:tc>
        <w:tc>
          <w:tcPr>
            <w:tcW w:w="4648" w:type="dxa"/>
            <w:tcBorders>
              <w:top w:val="single" w:sz="4" w:space="0" w:color="auto"/>
              <w:bottom w:val="single" w:sz="4" w:space="0" w:color="auto"/>
            </w:tcBorders>
            <w:tcMar>
              <w:top w:w="113" w:type="dxa"/>
              <w:bottom w:w="113" w:type="dxa"/>
            </w:tcMar>
          </w:tcPr>
          <w:p w:rsidR="00274306" w:rsidRPr="00CD32E0" w:rsidRDefault="00274306" w:rsidP="001E7AEB">
            <w:pPr>
              <w:pStyle w:val="tem-celek"/>
            </w:pPr>
            <w:r w:rsidRPr="00CD32E0">
              <w:t>13. Mezinárodní ekonomická integrace</w:t>
            </w:r>
          </w:p>
          <w:p w:rsidR="00274306" w:rsidRPr="00EB03D5" w:rsidRDefault="00274306" w:rsidP="001E7AEB">
            <w:pPr>
              <w:pStyle w:val="odrky-tab"/>
            </w:pPr>
            <w:r w:rsidRPr="00EB03D5">
              <w:t>Evropská unie</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vznik a význam</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členské státy</w:t>
            </w:r>
          </w:p>
          <w:p w:rsidR="00274306" w:rsidRPr="000F44FF" w:rsidRDefault="00274306" w:rsidP="008459B4">
            <w:pPr>
              <w:pStyle w:val="ArialCE"/>
              <w:numPr>
                <w:ilvl w:val="0"/>
                <w:numId w:val="8"/>
              </w:numPr>
              <w:rPr>
                <w:rFonts w:ascii="Times New Roman" w:hAnsi="Times New Roman"/>
                <w:color w:val="000000"/>
                <w:sz w:val="22"/>
                <w:szCs w:val="22"/>
              </w:rPr>
            </w:pPr>
            <w:r w:rsidRPr="000F44FF">
              <w:rPr>
                <w:rFonts w:ascii="Times New Roman" w:hAnsi="Times New Roman"/>
                <w:color w:val="000000"/>
                <w:sz w:val="22"/>
                <w:szCs w:val="22"/>
              </w:rPr>
              <w:t>symboly EU, hlavní města</w:t>
            </w:r>
          </w:p>
          <w:p w:rsidR="00274306" w:rsidRPr="000F44FF" w:rsidRDefault="00274306" w:rsidP="008459B4">
            <w:pPr>
              <w:pStyle w:val="ArialCE"/>
              <w:numPr>
                <w:ilvl w:val="0"/>
                <w:numId w:val="8"/>
              </w:numPr>
              <w:rPr>
                <w:rFonts w:ascii="Times New Roman" w:hAnsi="Times New Roman"/>
                <w:color w:val="000000"/>
                <w:sz w:val="22"/>
                <w:szCs w:val="22"/>
              </w:rPr>
            </w:pPr>
            <w:r w:rsidRPr="00A26BC8">
              <w:t>instituce</w:t>
            </w:r>
          </w:p>
        </w:tc>
      </w:tr>
      <w:tr w:rsidR="00274306" w:rsidRPr="00EB03D5" w:rsidTr="001E7AEB">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odrky-tab"/>
              <w:tabs>
                <w:tab w:val="num" w:pos="227"/>
              </w:tabs>
            </w:pPr>
            <w:r>
              <w:t>sestaví rozpočet domácnosti</w:t>
            </w:r>
          </w:p>
          <w:p w:rsidR="00274306" w:rsidRDefault="00274306" w:rsidP="001E7AEB">
            <w:pPr>
              <w:pStyle w:val="odrky-tab"/>
              <w:tabs>
                <w:tab w:val="num" w:pos="227"/>
              </w:tabs>
            </w:pPr>
            <w:r>
              <w:t>rozumí ceně a cenovým praktikám</w:t>
            </w:r>
          </w:p>
          <w:p w:rsidR="00274306" w:rsidRDefault="00274306" w:rsidP="001E7AEB">
            <w:pPr>
              <w:pStyle w:val="odrky-tab"/>
              <w:tabs>
                <w:tab w:val="num" w:pos="227"/>
              </w:tabs>
            </w:pPr>
            <w:r>
              <w:t>objasní formy placení</w:t>
            </w:r>
          </w:p>
          <w:p w:rsidR="00274306" w:rsidRDefault="00274306" w:rsidP="001E7AEB">
            <w:pPr>
              <w:pStyle w:val="odrky-tab"/>
              <w:tabs>
                <w:tab w:val="num" w:pos="227"/>
              </w:tabs>
            </w:pPr>
            <w:r>
              <w:t>orientuje se ve finančních produktech</w:t>
            </w:r>
          </w:p>
          <w:p w:rsidR="00274306" w:rsidRDefault="00274306" w:rsidP="001E7AEB">
            <w:pPr>
              <w:pStyle w:val="odrky-tab"/>
              <w:tabs>
                <w:tab w:val="num" w:pos="227"/>
              </w:tabs>
            </w:pPr>
            <w:r>
              <w:t>rozliší druhy pojištění domácnosti</w:t>
            </w:r>
          </w:p>
          <w:p w:rsidR="00274306" w:rsidRDefault="00274306" w:rsidP="001E7AEB">
            <w:pPr>
              <w:pStyle w:val="odrky-tab"/>
              <w:tabs>
                <w:tab w:val="num" w:pos="227"/>
              </w:tabs>
            </w:pPr>
            <w:r>
              <w:t>sestaví finanční plán domácnosti</w:t>
            </w:r>
          </w:p>
          <w:p w:rsidR="00274306" w:rsidRPr="00EB03D5" w:rsidRDefault="00274306" w:rsidP="001E7AEB">
            <w:pPr>
              <w:pStyle w:val="odrky-tab"/>
              <w:tabs>
                <w:tab w:val="num" w:pos="227"/>
              </w:tabs>
            </w:pPr>
            <w:r>
              <w:t>orientuje se ve vkladech a úvěrech na finančním trhu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Default="00274306" w:rsidP="001E7AEB">
            <w:pPr>
              <w:pStyle w:val="tem-celek"/>
            </w:pPr>
            <w:r>
              <w:t>14. Finanční gramotnost</w:t>
            </w:r>
          </w:p>
          <w:p w:rsidR="00274306" w:rsidRPr="005C34E1" w:rsidRDefault="00274306" w:rsidP="001E7AEB">
            <w:pPr>
              <w:pStyle w:val="odrky-tab"/>
              <w:numPr>
                <w:ilvl w:val="0"/>
                <w:numId w:val="0"/>
              </w:numPr>
              <w:rPr>
                <w:b/>
              </w:rPr>
            </w:pPr>
            <w:r w:rsidRPr="005C34E1">
              <w:rPr>
                <w:b/>
              </w:rPr>
              <w:t>2.ročník</w:t>
            </w:r>
          </w:p>
          <w:p w:rsidR="00274306" w:rsidRDefault="00274306" w:rsidP="001E7AEB">
            <w:pPr>
              <w:pStyle w:val="odrky-tab"/>
              <w:tabs>
                <w:tab w:val="num" w:pos="227"/>
              </w:tabs>
            </w:pPr>
            <w:r>
              <w:t>rozpočet</w:t>
            </w:r>
            <w:r w:rsidRPr="00C33A1A">
              <w:t xml:space="preserve"> domácnosti</w:t>
            </w:r>
          </w:p>
          <w:p w:rsidR="00274306" w:rsidRPr="00C33A1A" w:rsidRDefault="00274306" w:rsidP="001E7AEB">
            <w:pPr>
              <w:pStyle w:val="odrky-tab"/>
              <w:tabs>
                <w:tab w:val="num" w:pos="227"/>
              </w:tabs>
            </w:pPr>
            <w:r>
              <w:t>příjmy a výdaje</w:t>
            </w:r>
          </w:p>
          <w:p w:rsidR="00274306" w:rsidRPr="00C33A1A" w:rsidRDefault="00274306" w:rsidP="001E7AEB">
            <w:pPr>
              <w:pStyle w:val="odrky-tab"/>
              <w:tabs>
                <w:tab w:val="num" w:pos="227"/>
              </w:tabs>
            </w:pPr>
            <w:r>
              <w:t>c</w:t>
            </w:r>
            <w:r w:rsidRPr="00C33A1A">
              <w:t>eny</w:t>
            </w:r>
          </w:p>
          <w:p w:rsidR="00274306" w:rsidRDefault="00274306" w:rsidP="001E7AEB">
            <w:pPr>
              <w:pStyle w:val="odrky-tab"/>
              <w:tabs>
                <w:tab w:val="num" w:pos="227"/>
              </w:tabs>
            </w:pPr>
            <w:r>
              <w:t>p</w:t>
            </w:r>
            <w:r w:rsidRPr="00C33A1A">
              <w:t>eníze, placení</w:t>
            </w:r>
          </w:p>
          <w:p w:rsidR="00274306" w:rsidRPr="005C34E1" w:rsidRDefault="00274306" w:rsidP="001E7AEB">
            <w:pPr>
              <w:pStyle w:val="odrky-tab"/>
              <w:numPr>
                <w:ilvl w:val="0"/>
                <w:numId w:val="0"/>
              </w:numPr>
              <w:rPr>
                <w:b/>
              </w:rPr>
            </w:pPr>
            <w:r>
              <w:rPr>
                <w:b/>
              </w:rPr>
              <w:t>3</w:t>
            </w:r>
            <w:r w:rsidRPr="005C34E1">
              <w:rPr>
                <w:b/>
              </w:rPr>
              <w:t>.ročník</w:t>
            </w:r>
          </w:p>
          <w:p w:rsidR="00274306" w:rsidRDefault="00274306" w:rsidP="001E7AEB">
            <w:pPr>
              <w:pStyle w:val="odrky-tab"/>
              <w:tabs>
                <w:tab w:val="num" w:pos="227"/>
              </w:tabs>
            </w:pPr>
            <w:r>
              <w:t>p</w:t>
            </w:r>
            <w:r w:rsidRPr="00C33A1A">
              <w:t>rodukty na finančním trhu</w:t>
            </w:r>
          </w:p>
          <w:p w:rsidR="00274306" w:rsidRPr="00C33A1A" w:rsidRDefault="00274306" w:rsidP="001E7AEB">
            <w:pPr>
              <w:pStyle w:val="odrky-tab"/>
              <w:tabs>
                <w:tab w:val="num" w:pos="227"/>
              </w:tabs>
            </w:pPr>
            <w:r>
              <w:t>vklady</w:t>
            </w:r>
          </w:p>
          <w:p w:rsidR="00274306" w:rsidRPr="00C33A1A" w:rsidRDefault="00274306" w:rsidP="001E7AEB">
            <w:pPr>
              <w:pStyle w:val="odrky-tab"/>
              <w:tabs>
                <w:tab w:val="num" w:pos="227"/>
              </w:tabs>
            </w:pPr>
            <w:r>
              <w:t>p</w:t>
            </w:r>
            <w:r w:rsidRPr="00C33A1A">
              <w:t>ojištění</w:t>
            </w:r>
          </w:p>
          <w:p w:rsidR="00274306" w:rsidRDefault="00274306" w:rsidP="001E7AEB">
            <w:pPr>
              <w:pStyle w:val="odrky-tab"/>
              <w:tabs>
                <w:tab w:val="num" w:pos="227"/>
              </w:tabs>
            </w:pPr>
            <w:r>
              <w:t>f</w:t>
            </w:r>
            <w:r w:rsidRPr="00C33A1A">
              <w:t>inanční plánování</w:t>
            </w:r>
          </w:p>
          <w:p w:rsidR="00274306" w:rsidRPr="00473F86" w:rsidRDefault="00274306" w:rsidP="001E7AEB">
            <w:pPr>
              <w:pStyle w:val="odrky-tab"/>
              <w:tabs>
                <w:tab w:val="num" w:pos="227"/>
              </w:tabs>
            </w:pPr>
            <w:r>
              <w:t>úvěry a další produkty</w:t>
            </w:r>
          </w:p>
        </w:tc>
      </w:tr>
    </w:tbl>
    <w:p w:rsidR="00274306" w:rsidRDefault="00274306" w:rsidP="00274306">
      <w:pPr>
        <w:pStyle w:val="hlavnpodnadpisy"/>
        <w:spacing w:after="240"/>
        <w:rPr>
          <w:rFonts w:ascii="Times New Roman" w:hAnsi="Times New Roman" w:cs="Times New Roman"/>
          <w:sz w:val="24"/>
          <w:szCs w:val="24"/>
        </w:rPr>
      </w:pPr>
    </w:p>
    <w:p w:rsidR="00274306" w:rsidRPr="00EB03D5" w:rsidRDefault="00274306" w:rsidP="00274306">
      <w:pPr>
        <w:pStyle w:val="hlavnpodnadpisy"/>
        <w:spacing w:after="2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Č</w:t>
      </w:r>
      <w:r w:rsidRPr="00EB03D5">
        <w:rPr>
          <w:rFonts w:ascii="Times New Roman" w:hAnsi="Times New Roman" w:cs="Times New Roman"/>
          <w:sz w:val="24"/>
          <w:szCs w:val="24"/>
        </w:rPr>
        <w:t>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746"/>
        <w:gridCol w:w="746"/>
        <w:gridCol w:w="746"/>
        <w:gridCol w:w="746"/>
      </w:tblGrid>
      <w:tr w:rsidR="00274306" w:rsidRPr="00EB03D5" w:rsidTr="001E7AEB">
        <w:tc>
          <w:tcPr>
            <w:tcW w:w="6228" w:type="dxa"/>
            <w:vMerge w:val="restar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274306" w:rsidRPr="00EB03D5" w:rsidRDefault="00274306" w:rsidP="001E7AEB">
            <w:pPr>
              <w:pStyle w:val="zahlavtabulky"/>
            </w:pPr>
            <w:r w:rsidRPr="00EB03D5">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Počet hodin v ročníku</w:t>
            </w:r>
          </w:p>
        </w:tc>
      </w:tr>
      <w:tr w:rsidR="00274306" w:rsidRPr="00EB03D5" w:rsidTr="001E7AEB">
        <w:tc>
          <w:tcPr>
            <w:tcW w:w="622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rPr>
                <w:b/>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1.</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2.</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3.</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4.</w:t>
            </w: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 Ekonomie jako společenská věda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2. Základní ekonomické pojmy</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3</w:t>
            </w:r>
            <w:r w:rsidRPr="00EB03D5">
              <w:t>. Pracovně-právní vztahy v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4</w:t>
            </w:r>
            <w:r w:rsidRPr="00EB03D5">
              <w:t>. Národní hospodářství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5</w:t>
            </w:r>
            <w:r w:rsidRPr="00EB03D5">
              <w:t>. Podnik</w:t>
            </w:r>
            <w:r>
              <w:t>ání, podnik</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6</w:t>
            </w:r>
            <w:r w:rsidRPr="00EB03D5">
              <w:t>. Majetek podniku a jeho hospodaření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7</w:t>
            </w:r>
            <w:r w:rsidRPr="00704FAD">
              <w:t>. Podnikové činnosti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B674EA">
              <w:t xml:space="preserve">8. </w:t>
            </w:r>
            <w:r w:rsidRPr="00EB03D5">
              <w:t>Finanční trh</w:t>
            </w:r>
            <w:r>
              <w:t xml:space="preserve"> </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9</w:t>
            </w:r>
            <w:r w:rsidRPr="00EB03D5">
              <w:t xml:space="preserve">.  </w:t>
            </w:r>
            <w:r w:rsidRPr="00B674EA">
              <w:t>Daňová evidence, účetnictví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t>10</w:t>
            </w:r>
            <w:r w:rsidRPr="00EB03D5">
              <w:t>. Mzdy, sociální a zdravotní pojištění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1</w:t>
            </w:r>
            <w:r w:rsidRPr="00EB03D5">
              <w:t>. Daňová soustava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2</w:t>
            </w:r>
            <w:r w:rsidRPr="00EB03D5">
              <w:t>. Hospodářská politika státu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tem-celek"/>
            </w:pPr>
            <w:r w:rsidRPr="00EB03D5">
              <w:t>1</w:t>
            </w:r>
            <w:r>
              <w:t>3</w:t>
            </w:r>
            <w:r w:rsidRPr="00EB03D5">
              <w:t xml:space="preserve">. </w:t>
            </w:r>
            <w:r>
              <w:t>Mezinárodní ekonomická integrace</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10806" w:rsidRDefault="00274306" w:rsidP="001E7AEB">
            <w:pPr>
              <w:pStyle w:val="tem-celek"/>
            </w:pPr>
            <w:r w:rsidRPr="00010806">
              <w:t>14. Finanční gramotnost</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0F44FF" w:rsidRDefault="00274306" w:rsidP="001E7AEB">
            <w:pPr>
              <w:pStyle w:val="zahlavtabulky"/>
              <w:rPr>
                <w:caps/>
              </w:rPr>
            </w:pPr>
          </w:p>
        </w:tc>
      </w:tr>
      <w:tr w:rsidR="00274306" w:rsidRPr="00EB03D5" w:rsidTr="001E7AEB">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r w:rsidRPr="00EB03D5">
              <w:t>Celkem</w:t>
            </w:r>
            <w:r>
              <w:t xml:space="preserve"> hodin za studium</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6D3804">
            <w:pPr>
              <w:pStyle w:val="zahlavtabulky"/>
            </w:pPr>
            <w:r>
              <w:t>3</w:t>
            </w:r>
            <w:r w:rsidR="006D3804">
              <w:t>4</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6D3804">
            <w:pPr>
              <w:pStyle w:val="zahlavtabulky"/>
            </w:pPr>
            <w:r>
              <w:t>6</w:t>
            </w:r>
            <w:r w:rsidR="006D3804">
              <w:t>8</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EB03D5" w:rsidRDefault="00274306" w:rsidP="001E7AEB">
            <w:pPr>
              <w:pStyle w:val="zahlavtabulky"/>
            </w:pPr>
          </w:p>
        </w:tc>
      </w:tr>
    </w:tbl>
    <w:p w:rsidR="00274306" w:rsidRDefault="00274306" w:rsidP="00274306"/>
    <w:p w:rsidR="00274306" w:rsidRPr="00EB03D5" w:rsidRDefault="00274306" w:rsidP="00274306">
      <w:pPr>
        <w:pStyle w:val="hlavnpodnadpisy"/>
        <w:spacing w:after="240"/>
      </w:pPr>
    </w:p>
    <w:p w:rsidR="000273F7" w:rsidRDefault="00274306" w:rsidP="000273F7">
      <w:pPr>
        <w:pStyle w:val="profil"/>
      </w:pPr>
      <w:r>
        <w:br w:type="page"/>
      </w:r>
      <w:r>
        <w:lastRenderedPageBreak/>
        <w:br w:type="page"/>
      </w:r>
    </w:p>
    <w:p w:rsidR="00274306" w:rsidRDefault="00274306" w:rsidP="00274306">
      <w:pPr>
        <w:pStyle w:val="profil"/>
      </w:pPr>
      <w:bookmarkStart w:id="74" w:name="_Toc470764837"/>
      <w:r>
        <w:lastRenderedPageBreak/>
        <w:t>Bitmapová grafika</w:t>
      </w:r>
      <w:bookmarkEnd w:id="74"/>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hlavnpodnadpisy"/>
      </w:pPr>
      <w:r>
        <w:t>Pojetí vyučovacího předmětu</w:t>
      </w:r>
    </w:p>
    <w:p w:rsidR="00274306" w:rsidRDefault="00274306" w:rsidP="00274306">
      <w:pPr>
        <w:pStyle w:val="podnadpisy"/>
      </w:pPr>
      <w:r>
        <w:t>Obecný cíl předmětu</w:t>
      </w:r>
    </w:p>
    <w:p w:rsidR="00274306" w:rsidRDefault="00274306" w:rsidP="00274306">
      <w:pPr>
        <w:pStyle w:val="hlavntext"/>
      </w:pPr>
      <w:r>
        <w:t>Cílem tohoto předmětu je naučit žáka pracovat s bitmapovým programem. Vysvětlit mu základními pojmy a principy při práci s bitmapou, které pak bude žák dodržovat. Žák pochopí a zároveň si osvojí postupy a zákonitosti při tvorbě bitmapových obrázků, aplikování filtrů a efektů na grafiku. Žáci se naučí rozlišit, kdy je vhodné použít bitmapovou grafiku a kdy vektorovou grafiku a kdy je vhodné bitmapovou a vektorovou grafiku kombinovat. V další části výuky se žáci učí strategické postupy práce designéra a veškeré poznatky fixují při vlastní návrhářské činnosti.</w:t>
      </w:r>
    </w:p>
    <w:p w:rsidR="00274306" w:rsidRDefault="00274306" w:rsidP="00274306">
      <w:pPr>
        <w:pStyle w:val="hlavntext"/>
      </w:pPr>
      <w:r>
        <w:t>Veškerá část vzdělávání předmětu bitmapová grafika představuje práci s výpočetní technikou.</w:t>
      </w:r>
    </w:p>
    <w:p w:rsidR="00274306" w:rsidRDefault="00274306" w:rsidP="00274306">
      <w:pPr>
        <w:pStyle w:val="podnadpisy"/>
      </w:pPr>
      <w:r>
        <w:t>Charakteristika učiva</w:t>
      </w:r>
    </w:p>
    <w:p w:rsidR="00274306" w:rsidRDefault="00274306" w:rsidP="00274306">
      <w:pPr>
        <w:pStyle w:val="hlavntext"/>
      </w:pPr>
      <w:r>
        <w:t xml:space="preserve">Učivo předmětu bitmapová grafika je rozděleno do několika skupin. V úvodu se žáci seznámí se základními pojmy z tvorby grafiky. Pochopí rozdíl mezi vektorovou a bitmapovou grafikou, jejími výhodami a nevýhodami. Naučí se práci s vrstvami, výběry, práci s fotografií, barvou a obsluhou programu. </w:t>
      </w:r>
    </w:p>
    <w:p w:rsidR="00274306" w:rsidRDefault="00274306" w:rsidP="00274306">
      <w:pPr>
        <w:pStyle w:val="hlavntext"/>
      </w:pPr>
      <w:r>
        <w:t>V dalších částech výuky se žáci naučí pracovat se specifickými nástroji, umí je nastavit, případně kombinovat mezi sebou. Samostatná část výuky také směřuje k tomu, aby si žáci osvojili práci se skenerem, jeho obsluhou a zejména úpravou výstupních dat pro další práci.</w:t>
      </w:r>
    </w:p>
    <w:p w:rsidR="00274306" w:rsidRDefault="00274306" w:rsidP="00274306">
      <w:pPr>
        <w:pStyle w:val="hlavntext"/>
      </w:pPr>
      <w:r>
        <w:t xml:space="preserve">Vyučovací předmět bitmapová grafika je v úzkém vztahu k dalším odborným předmětům, zejména k vektorové grafice, navrhování a sítotisku. Od 3. ročníku se žáci učí své poznatky dále prohlubovat na vlastní návrhářské činnosti. Učí se kombinovat bitmapovou a vektorovou grafiku, analyzovat způsoby práce a vyvíjet vlastní strategie tvorby. </w:t>
      </w:r>
    </w:p>
    <w:p w:rsidR="00274306" w:rsidRDefault="00274306" w:rsidP="00274306">
      <w:pPr>
        <w:pStyle w:val="podnadpisy"/>
      </w:pPr>
      <w:r>
        <w:t>Metody a formy výuky</w:t>
      </w:r>
    </w:p>
    <w:p w:rsidR="00274306" w:rsidRDefault="00274306" w:rsidP="00274306">
      <w:pPr>
        <w:pStyle w:val="hlavntext"/>
      </w:pPr>
      <w:r>
        <w:t xml:space="preserve">Ve výuce výrazně převládá praktická složka přímé obsluhy počítače v učebnách výpočetní techniky s využitím moderních zobrazovacích technologií (projektory, multimediální učebna, interaktivní tabule, výukový software). Teoretické a zejména praktické poznatky z jednotlivých oblastí jsou následně procvičeny individuální prací na počítači. </w:t>
      </w:r>
    </w:p>
    <w:p w:rsidR="00274306" w:rsidRDefault="00274306" w:rsidP="00274306">
      <w:pPr>
        <w:pStyle w:val="podnadpisy"/>
      </w:pPr>
      <w:r>
        <w:t>Způsob hodnocení žáků</w:t>
      </w:r>
    </w:p>
    <w:p w:rsidR="00274306" w:rsidRDefault="00274306" w:rsidP="00274306">
      <w:pPr>
        <w:pStyle w:val="hlavntext"/>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274306" w:rsidRDefault="00274306" w:rsidP="00274306">
      <w:pPr>
        <w:pStyle w:val="podnadpisy"/>
      </w:pPr>
      <w:r>
        <w:t>Mezipředmětové vztahy</w:t>
      </w:r>
    </w:p>
    <w:p w:rsidR="00274306" w:rsidRPr="00624011" w:rsidRDefault="00274306" w:rsidP="00274306">
      <w:pPr>
        <w:pStyle w:val="hlavntext"/>
      </w:pPr>
      <w:r>
        <w:t>Předmět bitmapová grafika úzce souvisí s předměty informační technologie, fotografie, typografie, tvorba webových stránek a vektorová grafika.</w:t>
      </w:r>
    </w:p>
    <w:p w:rsidR="00274306" w:rsidRDefault="00274306" w:rsidP="00274306">
      <w:pPr>
        <w:pStyle w:val="hlavnpodnadpisy"/>
      </w:pPr>
      <w:r>
        <w:br w:type="page"/>
      </w:r>
      <w:r>
        <w:lastRenderedPageBreak/>
        <w:t>Rozpis učiva a výsledků vzdělávání</w:t>
      </w:r>
    </w:p>
    <w:p w:rsidR="00274306" w:rsidRDefault="00274306" w:rsidP="00274306"/>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4605"/>
        <w:gridCol w:w="4606"/>
      </w:tblGrid>
      <w:tr w:rsidR="00274306" w:rsidTr="001E7AEB">
        <w:tc>
          <w:tcPr>
            <w:tcW w:w="4605" w:type="dxa"/>
            <w:vAlign w:val="center"/>
          </w:tcPr>
          <w:p w:rsidR="00274306" w:rsidRDefault="00274306" w:rsidP="001E7AEB">
            <w:pPr>
              <w:pStyle w:val="zahlavtabulky"/>
            </w:pPr>
            <w:r>
              <w:t>Výsledky vzdělávání</w:t>
            </w:r>
          </w:p>
        </w:tc>
        <w:tc>
          <w:tcPr>
            <w:tcW w:w="4606" w:type="dxa"/>
            <w:vAlign w:val="center"/>
          </w:tcPr>
          <w:p w:rsidR="00274306" w:rsidRDefault="00274306" w:rsidP="001E7AEB">
            <w:pPr>
              <w:pStyle w:val="zahlavtabulky"/>
            </w:pPr>
            <w:r>
              <w:t>Učivo (tematické celky, témata)</w:t>
            </w:r>
          </w:p>
        </w:tc>
      </w:tr>
      <w:tr w:rsidR="00274306" w:rsidTr="001E7AEB">
        <w:tc>
          <w:tcPr>
            <w:tcW w:w="4605" w:type="dxa"/>
          </w:tcPr>
          <w:p w:rsidR="00274306" w:rsidRDefault="00274306" w:rsidP="001E7AEB">
            <w:pPr>
              <w:pStyle w:val="tem-celek"/>
            </w:pPr>
            <w:r>
              <w:t>Žák:</w:t>
            </w:r>
          </w:p>
          <w:p w:rsidR="00274306" w:rsidRDefault="00274306" w:rsidP="001E7AEB">
            <w:pPr>
              <w:pStyle w:val="odrky-tab"/>
            </w:pPr>
            <w:r>
              <w:t>zná základní rozdíly mezi bitmapou a vektorem a umí je v praxi využít</w:t>
            </w:r>
          </w:p>
          <w:p w:rsidR="00274306" w:rsidRDefault="00274306" w:rsidP="001E7AEB">
            <w:pPr>
              <w:pStyle w:val="odrky-tab"/>
            </w:pPr>
            <w:r>
              <w:t>korektně používá barevné modely při práci s bitmapovou grafikou a zná teorii míchání barev</w:t>
            </w:r>
          </w:p>
          <w:p w:rsidR="00274306" w:rsidRDefault="00274306" w:rsidP="001E7AEB">
            <w:pPr>
              <w:pStyle w:val="odrky-tab"/>
              <w:rPr>
                <w:sz w:val="18"/>
                <w:szCs w:val="18"/>
              </w:rPr>
            </w:pPr>
            <w:r>
              <w:t>rozumí, co je rozlišení, a ví, jaký formát souboru použít podle určení obrázku</w:t>
            </w:r>
          </w:p>
        </w:tc>
        <w:tc>
          <w:tcPr>
            <w:tcW w:w="4606" w:type="dxa"/>
          </w:tcPr>
          <w:p w:rsidR="00274306" w:rsidRDefault="00274306" w:rsidP="001E7AEB">
            <w:pPr>
              <w:pStyle w:val="tem-celek"/>
            </w:pPr>
            <w:r>
              <w:t>Úvod do bitmapové grafiky</w:t>
            </w:r>
          </w:p>
          <w:p w:rsidR="00274306" w:rsidRDefault="00274306" w:rsidP="001E7AEB">
            <w:pPr>
              <w:pStyle w:val="odrky-tab"/>
            </w:pPr>
            <w:r>
              <w:t>rozdíly mezi bitmapovou a vektorovou grafikou</w:t>
            </w:r>
          </w:p>
          <w:p w:rsidR="00274306" w:rsidRDefault="00274306" w:rsidP="001E7AEB">
            <w:pPr>
              <w:pStyle w:val="odrky-tab"/>
            </w:pPr>
            <w:r>
              <w:t>teorie barev</w:t>
            </w:r>
          </w:p>
          <w:p w:rsidR="00274306" w:rsidRDefault="00274306" w:rsidP="001E7AEB">
            <w:pPr>
              <w:pStyle w:val="odrky-tab"/>
              <w:rPr>
                <w:b/>
              </w:rPr>
            </w:pPr>
            <w:r>
              <w:t xml:space="preserve">rozlišení obrázku a formáty souborů </w:t>
            </w:r>
          </w:p>
        </w:tc>
      </w:tr>
      <w:tr w:rsidR="00274306" w:rsidTr="001E7AEB">
        <w:tc>
          <w:tcPr>
            <w:tcW w:w="4605" w:type="dxa"/>
          </w:tcPr>
          <w:p w:rsidR="00274306" w:rsidRDefault="00274306" w:rsidP="001E7AEB">
            <w:pPr>
              <w:pStyle w:val="odrky-tab"/>
            </w:pPr>
            <w:r>
              <w:t>zná práci s nástroji na úpravu velikosti a natočení obrazu</w:t>
            </w:r>
          </w:p>
          <w:p w:rsidR="00274306" w:rsidRDefault="00274306" w:rsidP="001E7AEB">
            <w:pPr>
              <w:pStyle w:val="odrky-tab"/>
            </w:pPr>
            <w:r>
              <w:t xml:space="preserve">namíchá a správně používá barvu popředí a pozadí obrázku </w:t>
            </w:r>
          </w:p>
          <w:p w:rsidR="00274306" w:rsidRDefault="00274306" w:rsidP="001E7AEB">
            <w:pPr>
              <w:pStyle w:val="odrky-tab"/>
            </w:pPr>
            <w:r>
              <w:t xml:space="preserve">pracuje správně s paletkou vrstvy a rozumí správě a organizaci vrstev </w:t>
            </w:r>
          </w:p>
          <w:p w:rsidR="00274306" w:rsidRDefault="00274306" w:rsidP="001E7AEB">
            <w:pPr>
              <w:pStyle w:val="odrky-tab"/>
            </w:pPr>
            <w:r>
              <w:t>ví, k čemu a jak použít pravítka a vodítka při úpravách obrázků</w:t>
            </w:r>
          </w:p>
          <w:p w:rsidR="00274306" w:rsidRDefault="00274306" w:rsidP="001E7AEB">
            <w:pPr>
              <w:pStyle w:val="odrky-tab"/>
            </w:pPr>
            <w:r>
              <w:t>je seznámen s funkcí a významem voleb prolnutí u vrstev</w:t>
            </w:r>
          </w:p>
        </w:tc>
        <w:tc>
          <w:tcPr>
            <w:tcW w:w="4606" w:type="dxa"/>
          </w:tcPr>
          <w:p w:rsidR="00274306" w:rsidRDefault="00274306" w:rsidP="001E7AEB">
            <w:pPr>
              <w:pStyle w:val="tem-celek"/>
            </w:pPr>
            <w:r>
              <w:t>Základní úpravy obrázků</w:t>
            </w:r>
          </w:p>
          <w:p w:rsidR="00274306" w:rsidRDefault="00274306" w:rsidP="001E7AEB">
            <w:pPr>
              <w:pStyle w:val="odrky-tab"/>
            </w:pPr>
            <w:r>
              <w:t>velikost obrazu, natočení a převrácení plátna</w:t>
            </w:r>
          </w:p>
          <w:p w:rsidR="00274306" w:rsidRDefault="00274306" w:rsidP="001E7AEB">
            <w:pPr>
              <w:pStyle w:val="odrky-tab"/>
            </w:pPr>
            <w:r>
              <w:t>barva popředí, pozadí</w:t>
            </w:r>
          </w:p>
          <w:p w:rsidR="00274306" w:rsidRDefault="00274306" w:rsidP="001E7AEB">
            <w:pPr>
              <w:pStyle w:val="odrky-tab"/>
            </w:pPr>
            <w:r>
              <w:t>úvod do práce s vrstvami</w:t>
            </w:r>
          </w:p>
          <w:p w:rsidR="00274306" w:rsidRDefault="00274306" w:rsidP="001E7AEB">
            <w:pPr>
              <w:pStyle w:val="odrky-tab"/>
            </w:pPr>
            <w:r>
              <w:t>pravítka a vodítka</w:t>
            </w:r>
          </w:p>
          <w:p w:rsidR="00274306" w:rsidRDefault="00274306" w:rsidP="001E7AEB">
            <w:pPr>
              <w:pStyle w:val="odrky-tab"/>
              <w:rPr>
                <w:b/>
              </w:rPr>
            </w:pPr>
            <w:r>
              <w:t>volby prolnutí</w:t>
            </w:r>
          </w:p>
        </w:tc>
      </w:tr>
      <w:tr w:rsidR="00274306" w:rsidTr="001E7AEB">
        <w:tc>
          <w:tcPr>
            <w:tcW w:w="4605" w:type="dxa"/>
          </w:tcPr>
          <w:p w:rsidR="00274306" w:rsidRDefault="00274306" w:rsidP="001E7AEB">
            <w:pPr>
              <w:pStyle w:val="odrky-tab"/>
            </w:pPr>
            <w:r>
              <w:t>umí posoudit a použít odpovídající nástroj pro jednotlivé výběry</w:t>
            </w:r>
          </w:p>
          <w:p w:rsidR="00274306" w:rsidRDefault="00274306" w:rsidP="001E7AEB">
            <w:pPr>
              <w:pStyle w:val="odrky-tab"/>
            </w:pPr>
            <w:r>
              <w:t>výběr uloží a opakovaně používá</w:t>
            </w:r>
          </w:p>
          <w:p w:rsidR="00274306" w:rsidRDefault="00274306" w:rsidP="001E7AEB">
            <w:pPr>
              <w:pStyle w:val="odrky-tab"/>
            </w:pPr>
            <w:r>
              <w:t xml:space="preserve">zná význam a výhody použití masek pro práci s obrázky </w:t>
            </w:r>
          </w:p>
          <w:p w:rsidR="00274306" w:rsidRDefault="00274306" w:rsidP="001E7AEB">
            <w:pPr>
              <w:pStyle w:val="odrky-tab"/>
            </w:pPr>
            <w:r>
              <w:t>pomocí nástroje Libovolná transformace tvaruje a mění velikost objektů v obrázku</w:t>
            </w:r>
          </w:p>
        </w:tc>
        <w:tc>
          <w:tcPr>
            <w:tcW w:w="4606" w:type="dxa"/>
          </w:tcPr>
          <w:p w:rsidR="00274306" w:rsidRDefault="00274306" w:rsidP="001E7AEB">
            <w:pPr>
              <w:pStyle w:val="tem-celek"/>
            </w:pPr>
            <w:r>
              <w:t>Výběry a masky</w:t>
            </w:r>
          </w:p>
          <w:p w:rsidR="00274306" w:rsidRDefault="00274306" w:rsidP="001E7AEB">
            <w:pPr>
              <w:pStyle w:val="odrky-tab"/>
            </w:pPr>
            <w:r>
              <w:t xml:space="preserve">práce s výběrem </w:t>
            </w:r>
          </w:p>
          <w:p w:rsidR="00274306" w:rsidRDefault="00274306" w:rsidP="001E7AEB">
            <w:pPr>
              <w:pStyle w:val="odrky-tab"/>
            </w:pPr>
            <w:r>
              <w:t>uložení a načtení výběru</w:t>
            </w:r>
          </w:p>
          <w:p w:rsidR="00274306" w:rsidRDefault="00274306" w:rsidP="001E7AEB">
            <w:pPr>
              <w:pStyle w:val="odrky-tab"/>
            </w:pPr>
            <w:r>
              <w:t>práce s maskou a její použití</w:t>
            </w:r>
          </w:p>
          <w:p w:rsidR="00274306" w:rsidRDefault="00274306" w:rsidP="001E7AEB">
            <w:pPr>
              <w:pStyle w:val="odrky-tab"/>
              <w:rPr>
                <w:b/>
              </w:rPr>
            </w:pPr>
            <w:r>
              <w:t>nástroj Libovolná transformace</w:t>
            </w:r>
          </w:p>
        </w:tc>
      </w:tr>
      <w:tr w:rsidR="00274306" w:rsidTr="001E7AEB">
        <w:tc>
          <w:tcPr>
            <w:tcW w:w="4605" w:type="dxa"/>
          </w:tcPr>
          <w:p w:rsidR="00274306" w:rsidRDefault="00274306" w:rsidP="001E7AEB">
            <w:pPr>
              <w:pStyle w:val="odrky-tab"/>
            </w:pPr>
            <w:r>
              <w:t xml:space="preserve">zná možnosti a použití nástroje Štětec včetně nastavení a vytvoření stop, Gumu používá v oprávněných případech </w:t>
            </w:r>
          </w:p>
          <w:p w:rsidR="00274306" w:rsidRDefault="00274306" w:rsidP="001E7AEB">
            <w:pPr>
              <w:pStyle w:val="odrky-tab"/>
            </w:pPr>
            <w:r>
              <w:t>pomocí nástroje Kapátko přenáší barvy pozadí a popředí mezi obrázky a Plechovkou barvy vyplňuje zadané tvary</w:t>
            </w:r>
          </w:p>
          <w:p w:rsidR="00274306" w:rsidRDefault="00274306" w:rsidP="001E7AEB">
            <w:pPr>
              <w:pStyle w:val="odrky-tab"/>
            </w:pPr>
            <w:r>
              <w:t xml:space="preserve">nástroj Ořez používá i k dalším účelům </w:t>
            </w:r>
          </w:p>
        </w:tc>
        <w:tc>
          <w:tcPr>
            <w:tcW w:w="4606" w:type="dxa"/>
          </w:tcPr>
          <w:p w:rsidR="00274306" w:rsidRDefault="00274306" w:rsidP="001E7AEB">
            <w:pPr>
              <w:pStyle w:val="tem-celek"/>
            </w:pPr>
            <w:r>
              <w:t>Nástroje pro malbu</w:t>
            </w:r>
          </w:p>
          <w:p w:rsidR="00274306" w:rsidRDefault="00274306" w:rsidP="001E7AEB">
            <w:pPr>
              <w:pStyle w:val="odrky-tab"/>
            </w:pPr>
            <w:r>
              <w:t>nástroj Štětec - stopy, Guma</w:t>
            </w:r>
          </w:p>
          <w:p w:rsidR="00274306" w:rsidRDefault="00274306" w:rsidP="001E7AEB">
            <w:pPr>
              <w:pStyle w:val="odrky-tab"/>
            </w:pPr>
            <w:r>
              <w:t>nástroj Kapátko, Plechovka barvy</w:t>
            </w:r>
          </w:p>
          <w:p w:rsidR="00274306" w:rsidRDefault="00274306" w:rsidP="001E7AEB">
            <w:pPr>
              <w:pStyle w:val="odrky-tab"/>
              <w:rPr>
                <w:b/>
              </w:rPr>
            </w:pPr>
            <w:r>
              <w:t>nástroj Ořez</w:t>
            </w:r>
          </w:p>
        </w:tc>
      </w:tr>
      <w:tr w:rsidR="00274306" w:rsidTr="001E7AEB">
        <w:tc>
          <w:tcPr>
            <w:tcW w:w="4605" w:type="dxa"/>
          </w:tcPr>
          <w:p w:rsidR="00274306" w:rsidRDefault="00274306" w:rsidP="001E7AEB">
            <w:pPr>
              <w:pStyle w:val="odrky-tab"/>
            </w:pPr>
            <w:r>
              <w:t>pomocí tohoto nástroje umí vysázet zadaný text do obrázku i na křivku</w:t>
            </w:r>
          </w:p>
          <w:p w:rsidR="00274306" w:rsidRDefault="00274306" w:rsidP="001E7AEB">
            <w:pPr>
              <w:pStyle w:val="odrky-tab"/>
            </w:pPr>
            <w:r>
              <w:t>ví, co je to vektorový objekt, vytvoří jej a dále upravuje nástrojem ze skupiny Pero</w:t>
            </w:r>
          </w:p>
          <w:p w:rsidR="00274306" w:rsidRDefault="00274306" w:rsidP="001E7AEB">
            <w:pPr>
              <w:pStyle w:val="odrky-tab"/>
            </w:pPr>
            <w:r>
              <w:t>využívá přednastavené tvary, vytváří vlastní a vhodně je používá</w:t>
            </w:r>
          </w:p>
        </w:tc>
        <w:tc>
          <w:tcPr>
            <w:tcW w:w="4606" w:type="dxa"/>
          </w:tcPr>
          <w:p w:rsidR="00274306" w:rsidRDefault="00274306" w:rsidP="001E7AEB">
            <w:pPr>
              <w:pStyle w:val="tem-celek"/>
            </w:pPr>
            <w:r>
              <w:t>Vektorové objekty</w:t>
            </w:r>
          </w:p>
          <w:p w:rsidR="00274306" w:rsidRDefault="00274306" w:rsidP="001E7AEB">
            <w:pPr>
              <w:pStyle w:val="odrky-tab"/>
            </w:pPr>
            <w:r>
              <w:t>nástroj Text</w:t>
            </w:r>
          </w:p>
          <w:p w:rsidR="00274306" w:rsidRDefault="00274306" w:rsidP="001E7AEB">
            <w:pPr>
              <w:pStyle w:val="odrky-tab"/>
            </w:pPr>
            <w:r>
              <w:t>nástroj Pero a práce s cestami</w:t>
            </w:r>
          </w:p>
          <w:p w:rsidR="00274306" w:rsidRDefault="00274306" w:rsidP="001E7AEB">
            <w:pPr>
              <w:pStyle w:val="odrky-tab"/>
              <w:rPr>
                <w:b/>
              </w:rPr>
            </w:pPr>
            <w:r>
              <w:t>nástroje Tvarů</w:t>
            </w:r>
          </w:p>
        </w:tc>
      </w:tr>
      <w:tr w:rsidR="00274306" w:rsidTr="001E7AEB">
        <w:tc>
          <w:tcPr>
            <w:tcW w:w="4605" w:type="dxa"/>
          </w:tcPr>
          <w:p w:rsidR="00274306" w:rsidRDefault="00274306" w:rsidP="001E7AEB">
            <w:pPr>
              <w:pStyle w:val="odrky-tab"/>
            </w:pPr>
            <w:r>
              <w:t xml:space="preserve">je seznámen s možností bezztrátové úpravy obrázků pomocí vrstev úprav </w:t>
            </w:r>
          </w:p>
          <w:p w:rsidR="00274306" w:rsidRDefault="00274306" w:rsidP="001E7AEB">
            <w:pPr>
              <w:pStyle w:val="odrky-tab"/>
            </w:pPr>
            <w:r>
              <w:t>zná jejich výhody a použití</w:t>
            </w:r>
          </w:p>
          <w:p w:rsidR="00274306" w:rsidRDefault="00274306" w:rsidP="001E7AEB">
            <w:pPr>
              <w:pStyle w:val="odrky-tab"/>
            </w:pPr>
            <w:r>
              <w:t xml:space="preserve">ví, jak a kde všude se využívá pojem histogram a dovede pomocí něj analyzovat a následně upravit obrázek </w:t>
            </w:r>
          </w:p>
          <w:p w:rsidR="00274306" w:rsidRDefault="00274306" w:rsidP="001E7AEB">
            <w:pPr>
              <w:pStyle w:val="odrky-tab"/>
            </w:pPr>
            <w:r>
              <w:t>vyvážením barev koriguje celkové barevné podání obrázku</w:t>
            </w:r>
          </w:p>
          <w:p w:rsidR="00274306" w:rsidRDefault="00274306" w:rsidP="001E7AEB">
            <w:pPr>
              <w:pStyle w:val="odrky-tab"/>
            </w:pPr>
            <w:r>
              <w:lastRenderedPageBreak/>
              <w:t>je seznámen, jak se pomocí dialogu Křivky dá nastavit celkový tónový rozsah obrazu</w:t>
            </w:r>
          </w:p>
          <w:p w:rsidR="00274306" w:rsidRDefault="00274306" w:rsidP="001E7AEB">
            <w:pPr>
              <w:pStyle w:val="odrky-tab"/>
            </w:pPr>
            <w:r>
              <w:t>používá příkaz k nastavení odstínu, sytosti a jasu určité barevné složky v obraze nebo obraz pomocí tohoto příkazu barevně tónuje</w:t>
            </w:r>
          </w:p>
          <w:p w:rsidR="00274306" w:rsidRDefault="00274306" w:rsidP="001E7AEB">
            <w:pPr>
              <w:pStyle w:val="odrky-tab"/>
            </w:pPr>
            <w:r>
              <w:t xml:space="preserve">zná různé možnosti </w:t>
            </w:r>
            <w:proofErr w:type="spellStart"/>
            <w:r>
              <w:t>Photoshopu</w:t>
            </w:r>
            <w:proofErr w:type="spellEnd"/>
            <w:r>
              <w:t>, jak převést barevný obraz na stupně šedi</w:t>
            </w:r>
          </w:p>
          <w:p w:rsidR="00274306" w:rsidRDefault="00274306" w:rsidP="001E7AEB">
            <w:pPr>
              <w:pStyle w:val="odrky-tab"/>
            </w:pPr>
            <w:r>
              <w:t xml:space="preserve">umí tyto příkazy využít pro požadovaný výsledek </w:t>
            </w:r>
          </w:p>
        </w:tc>
        <w:tc>
          <w:tcPr>
            <w:tcW w:w="4606" w:type="dxa"/>
          </w:tcPr>
          <w:p w:rsidR="00274306" w:rsidRDefault="00274306" w:rsidP="001E7AEB">
            <w:pPr>
              <w:pStyle w:val="tem-celek"/>
            </w:pPr>
            <w:r>
              <w:lastRenderedPageBreak/>
              <w:t>Přizpůsobení obrazových vlastností</w:t>
            </w:r>
          </w:p>
          <w:p w:rsidR="00274306" w:rsidRDefault="00274306" w:rsidP="001E7AEB">
            <w:pPr>
              <w:pStyle w:val="odrky-tab"/>
            </w:pPr>
            <w:r>
              <w:t>vrstvy úprav - bezztrátové úpravy obrazu</w:t>
            </w:r>
          </w:p>
          <w:p w:rsidR="00274306" w:rsidRDefault="00274306" w:rsidP="001E7AEB">
            <w:pPr>
              <w:pStyle w:val="odrky-tab"/>
            </w:pPr>
            <w:r>
              <w:t>úrovně - pojem histogram</w:t>
            </w:r>
          </w:p>
          <w:p w:rsidR="00274306" w:rsidRDefault="00274306" w:rsidP="001E7AEB">
            <w:pPr>
              <w:pStyle w:val="odrky-tab"/>
            </w:pPr>
            <w:r>
              <w:t>vyvážení barev</w:t>
            </w:r>
          </w:p>
          <w:p w:rsidR="00274306" w:rsidRDefault="00274306" w:rsidP="001E7AEB">
            <w:pPr>
              <w:pStyle w:val="odrky-tab"/>
            </w:pPr>
            <w:r>
              <w:t>křivky</w:t>
            </w:r>
          </w:p>
          <w:p w:rsidR="00274306" w:rsidRDefault="00274306" w:rsidP="001E7AEB">
            <w:pPr>
              <w:pStyle w:val="odrky-tab"/>
            </w:pPr>
            <w:r>
              <w:t>odstín a sytost</w:t>
            </w:r>
          </w:p>
          <w:p w:rsidR="00274306" w:rsidRDefault="00274306" w:rsidP="001E7AEB">
            <w:pPr>
              <w:pStyle w:val="odrky-tab"/>
            </w:pPr>
            <w:r>
              <w:t>převody na stupně šedi</w:t>
            </w:r>
          </w:p>
          <w:p w:rsidR="00274306" w:rsidRDefault="00274306" w:rsidP="001E7AEB">
            <w:pPr>
              <w:pStyle w:val="odrky-tab"/>
              <w:rPr>
                <w:b/>
              </w:rPr>
            </w:pPr>
            <w:r>
              <w:t>mapování na přechod a míchání kanálů</w:t>
            </w:r>
          </w:p>
        </w:tc>
      </w:tr>
      <w:tr w:rsidR="00274306" w:rsidTr="001E7AEB">
        <w:tc>
          <w:tcPr>
            <w:tcW w:w="4605" w:type="dxa"/>
          </w:tcPr>
          <w:p w:rsidR="00274306" w:rsidRDefault="00274306" w:rsidP="001E7AEB">
            <w:pPr>
              <w:pStyle w:val="odrky-tab"/>
            </w:pPr>
            <w:r>
              <w:t>ovládá použití filtrů pomocí Galerie filtrů ke změně vzhledu obrazů</w:t>
            </w:r>
          </w:p>
          <w:p w:rsidR="00274306" w:rsidRDefault="00274306" w:rsidP="001E7AEB">
            <w:pPr>
              <w:pStyle w:val="odrky-tab"/>
            </w:pPr>
            <w:r>
              <w:t>používá tyto filtry k finálním úpravám obrázků</w:t>
            </w:r>
          </w:p>
          <w:p w:rsidR="00274306" w:rsidRDefault="00274306" w:rsidP="001E7AEB">
            <w:pPr>
              <w:pStyle w:val="odrky-tab"/>
            </w:pPr>
            <w:r>
              <w:t xml:space="preserve">umí použít filtry z této skupiny pro geometrické deformace obrázků </w:t>
            </w:r>
          </w:p>
          <w:p w:rsidR="00274306" w:rsidRDefault="00274306" w:rsidP="001E7AEB">
            <w:pPr>
              <w:pStyle w:val="odrky-tab"/>
            </w:pPr>
            <w:r>
              <w:t>ví, jak tyto filtry použít pro napodobení efektů tradičních výtvarných postupů</w:t>
            </w:r>
          </w:p>
          <w:p w:rsidR="00274306" w:rsidRDefault="00274306" w:rsidP="001E7AEB">
            <w:pPr>
              <w:pStyle w:val="odrky-tab"/>
            </w:pPr>
            <w:r>
              <w:t>používá filtry z těchto skupin k vytvoření různých efektů v obraze</w:t>
            </w:r>
          </w:p>
        </w:tc>
        <w:tc>
          <w:tcPr>
            <w:tcW w:w="4606" w:type="dxa"/>
          </w:tcPr>
          <w:p w:rsidR="00274306" w:rsidRDefault="00274306" w:rsidP="001E7AEB">
            <w:pPr>
              <w:pStyle w:val="tem-celek"/>
            </w:pPr>
            <w:r>
              <w:t>Filtry</w:t>
            </w:r>
          </w:p>
          <w:p w:rsidR="00274306" w:rsidRDefault="00274306" w:rsidP="001E7AEB">
            <w:pPr>
              <w:pStyle w:val="odrky-tab"/>
            </w:pPr>
            <w:r>
              <w:t>použití a práce s filtry</w:t>
            </w:r>
          </w:p>
          <w:p w:rsidR="00274306" w:rsidRDefault="00274306" w:rsidP="001E7AEB">
            <w:pPr>
              <w:pStyle w:val="odrky-tab"/>
            </w:pPr>
            <w:r>
              <w:t>rozostření a zostření</w:t>
            </w:r>
          </w:p>
          <w:p w:rsidR="00274306" w:rsidRDefault="00274306" w:rsidP="001E7AEB">
            <w:pPr>
              <w:pStyle w:val="odrky-tab"/>
            </w:pPr>
            <w:r>
              <w:t>deformace</w:t>
            </w:r>
          </w:p>
          <w:p w:rsidR="00274306" w:rsidRDefault="00274306" w:rsidP="001E7AEB">
            <w:pPr>
              <w:pStyle w:val="odrky-tab"/>
            </w:pPr>
            <w:r>
              <w:t xml:space="preserve">umělecké </w:t>
            </w:r>
          </w:p>
          <w:p w:rsidR="00274306" w:rsidRDefault="00274306" w:rsidP="001E7AEB">
            <w:pPr>
              <w:pStyle w:val="odrky-tab"/>
              <w:rPr>
                <w:b/>
              </w:rPr>
            </w:pPr>
            <w:r>
              <w:t>textura a vykreslení</w:t>
            </w:r>
          </w:p>
        </w:tc>
      </w:tr>
      <w:tr w:rsidR="00274306" w:rsidTr="001E7AEB">
        <w:tc>
          <w:tcPr>
            <w:tcW w:w="4605" w:type="dxa"/>
          </w:tcPr>
          <w:p w:rsidR="00274306" w:rsidRDefault="00274306" w:rsidP="001E7AEB">
            <w:pPr>
              <w:pStyle w:val="odrky-tab"/>
            </w:pPr>
            <w:r>
              <w:t xml:space="preserve">používá tyto nástroje ke korekcím nedostatků tak, že hladce splynou se zbytkem obrazu </w:t>
            </w:r>
          </w:p>
          <w:p w:rsidR="00274306" w:rsidRDefault="00274306" w:rsidP="001E7AEB">
            <w:pPr>
              <w:pStyle w:val="odrky-tab"/>
            </w:pPr>
            <w:r>
              <w:t>ví, že tímto nástrojem opraví vybranou oblast s použitím obrazových bodů z jiné oblasti</w:t>
            </w:r>
          </w:p>
          <w:p w:rsidR="00274306" w:rsidRDefault="00274306" w:rsidP="001E7AEB">
            <w:pPr>
              <w:pStyle w:val="odrky-tab"/>
            </w:pPr>
            <w:r>
              <w:t xml:space="preserve">zná význam Klonovacího razítka pro duplikování objektů nebo pro odstranění vady v obraze </w:t>
            </w:r>
          </w:p>
          <w:p w:rsidR="00274306" w:rsidRDefault="00274306" w:rsidP="001E7AEB">
            <w:pPr>
              <w:pStyle w:val="odrky-tab"/>
            </w:pPr>
            <w:r>
              <w:t>zná různé postupy a nástroje pro zesvětlování a ztmavování celého nebo části obrázku</w:t>
            </w:r>
          </w:p>
          <w:p w:rsidR="00274306" w:rsidRDefault="00274306" w:rsidP="001E7AEB">
            <w:pPr>
              <w:pStyle w:val="odrky-tab"/>
            </w:pPr>
            <w:r>
              <w:t>ví, jak pro retušování využít různé filtry</w:t>
            </w:r>
          </w:p>
        </w:tc>
        <w:tc>
          <w:tcPr>
            <w:tcW w:w="4606" w:type="dxa"/>
          </w:tcPr>
          <w:p w:rsidR="00274306" w:rsidRDefault="00274306" w:rsidP="001E7AEB">
            <w:pPr>
              <w:pStyle w:val="tem-celek"/>
            </w:pPr>
            <w:r>
              <w:t>Retušování obrázků</w:t>
            </w:r>
          </w:p>
          <w:p w:rsidR="00274306" w:rsidRDefault="00274306" w:rsidP="001E7AEB">
            <w:pPr>
              <w:pStyle w:val="odrky-tab"/>
            </w:pPr>
            <w:r>
              <w:t>nástroj Retušovací a Bodový štětec</w:t>
            </w:r>
          </w:p>
          <w:p w:rsidR="00274306" w:rsidRDefault="00274306" w:rsidP="001E7AEB">
            <w:pPr>
              <w:pStyle w:val="odrky-tab"/>
            </w:pPr>
            <w:r>
              <w:t>nástroj Záplata</w:t>
            </w:r>
          </w:p>
          <w:p w:rsidR="00274306" w:rsidRDefault="00274306" w:rsidP="001E7AEB">
            <w:pPr>
              <w:pStyle w:val="odrky-tab"/>
            </w:pPr>
            <w:r>
              <w:t>Klonovací razítko</w:t>
            </w:r>
          </w:p>
          <w:p w:rsidR="00274306" w:rsidRDefault="00274306" w:rsidP="001E7AEB">
            <w:pPr>
              <w:pStyle w:val="odrky-tab"/>
            </w:pPr>
            <w:r>
              <w:t xml:space="preserve">postupy na zesvětlení a ztmavení </w:t>
            </w:r>
          </w:p>
          <w:p w:rsidR="00274306" w:rsidRDefault="00274306" w:rsidP="001E7AEB">
            <w:pPr>
              <w:pStyle w:val="odrky-tab"/>
              <w:rPr>
                <w:b/>
              </w:rPr>
            </w:pPr>
            <w:r>
              <w:t>filtry zkapalnit, rozostření a zostření</w:t>
            </w:r>
          </w:p>
        </w:tc>
      </w:tr>
      <w:tr w:rsidR="00274306" w:rsidTr="001E7AEB">
        <w:tc>
          <w:tcPr>
            <w:tcW w:w="4605" w:type="dxa"/>
          </w:tcPr>
          <w:p w:rsidR="00274306" w:rsidRDefault="00274306" w:rsidP="001E7AEB">
            <w:pPr>
              <w:pStyle w:val="odrky-tab"/>
            </w:pPr>
            <w:r>
              <w:t>používá efektů vrstev k rychlé změně vzhledu obsahu vrstvy</w:t>
            </w:r>
          </w:p>
          <w:p w:rsidR="00274306" w:rsidRDefault="00274306" w:rsidP="001E7AEB">
            <w:pPr>
              <w:pStyle w:val="odrky-tab"/>
            </w:pPr>
            <w:r>
              <w:t xml:space="preserve">pomocí voleb prolnutí dosahuje a vytváří různé speciální efekty </w:t>
            </w:r>
          </w:p>
          <w:p w:rsidR="00274306" w:rsidRDefault="00274306" w:rsidP="001E7AEB">
            <w:pPr>
              <w:pStyle w:val="odrky-tab"/>
            </w:pPr>
            <w:r>
              <w:t>rozumí, co je maska vrstvy, a používá ji v běžných úkolech na obrázku</w:t>
            </w:r>
          </w:p>
        </w:tc>
        <w:tc>
          <w:tcPr>
            <w:tcW w:w="4606" w:type="dxa"/>
          </w:tcPr>
          <w:p w:rsidR="00274306" w:rsidRDefault="00274306" w:rsidP="001E7AEB">
            <w:pPr>
              <w:pStyle w:val="tem-celek"/>
            </w:pPr>
            <w:r>
              <w:t>Pokročilé práce s vrstvou</w:t>
            </w:r>
          </w:p>
          <w:p w:rsidR="00274306" w:rsidRDefault="00274306" w:rsidP="001E7AEB">
            <w:pPr>
              <w:pStyle w:val="odrky-tab"/>
            </w:pPr>
            <w:r>
              <w:t>efekty vrstev</w:t>
            </w:r>
          </w:p>
          <w:p w:rsidR="00274306" w:rsidRDefault="00274306" w:rsidP="001E7AEB">
            <w:pPr>
              <w:pStyle w:val="odrky-tab"/>
            </w:pPr>
            <w:r>
              <w:t>volby prolnutí</w:t>
            </w:r>
          </w:p>
          <w:p w:rsidR="00274306" w:rsidRDefault="00274306" w:rsidP="001E7AEB">
            <w:pPr>
              <w:pStyle w:val="odrky-tab"/>
              <w:rPr>
                <w:b/>
              </w:rPr>
            </w:pPr>
            <w:r>
              <w:t>masky vrstev</w:t>
            </w:r>
          </w:p>
        </w:tc>
      </w:tr>
      <w:tr w:rsidR="00274306" w:rsidTr="001E7AEB">
        <w:tc>
          <w:tcPr>
            <w:tcW w:w="4605" w:type="dxa"/>
          </w:tcPr>
          <w:p w:rsidR="00274306" w:rsidRDefault="00274306" w:rsidP="001E7AEB">
            <w:pPr>
              <w:pStyle w:val="odrky-tab"/>
            </w:pPr>
            <w:r>
              <w:t>umí použít tuto paletu pro vytváření a správu kanálů</w:t>
            </w:r>
          </w:p>
          <w:p w:rsidR="00274306" w:rsidRDefault="00274306" w:rsidP="001E7AEB">
            <w:pPr>
              <w:pStyle w:val="odrky-tab"/>
            </w:pPr>
            <w:r>
              <w:t xml:space="preserve">chápe barevné kanály i to, jak </w:t>
            </w:r>
            <w:proofErr w:type="spellStart"/>
            <w:r>
              <w:t>Photoshop</w:t>
            </w:r>
            <w:proofErr w:type="spellEnd"/>
            <w:r>
              <w:t xml:space="preserve"> ukládá a zobrazuje barevné informace v obrazech</w:t>
            </w:r>
          </w:p>
          <w:p w:rsidR="00274306" w:rsidRDefault="00274306" w:rsidP="001E7AEB">
            <w:pPr>
              <w:pStyle w:val="odrky-tab"/>
            </w:pPr>
            <w:r>
              <w:t>ví, jak je využít pro ukládání a načítání výběrů</w:t>
            </w:r>
          </w:p>
        </w:tc>
        <w:tc>
          <w:tcPr>
            <w:tcW w:w="4606" w:type="dxa"/>
          </w:tcPr>
          <w:p w:rsidR="00274306" w:rsidRDefault="00274306" w:rsidP="001E7AEB">
            <w:pPr>
              <w:pStyle w:val="tem-celek"/>
            </w:pPr>
            <w:r>
              <w:t>Kanály</w:t>
            </w:r>
          </w:p>
          <w:p w:rsidR="00274306" w:rsidRDefault="00274306" w:rsidP="001E7AEB">
            <w:pPr>
              <w:pStyle w:val="odrky-tab"/>
            </w:pPr>
            <w:r>
              <w:t>paleta kanálů</w:t>
            </w:r>
          </w:p>
          <w:p w:rsidR="00274306" w:rsidRDefault="00274306" w:rsidP="001E7AEB">
            <w:pPr>
              <w:pStyle w:val="odrky-tab"/>
            </w:pPr>
            <w:r>
              <w:t>kanály barev</w:t>
            </w:r>
          </w:p>
          <w:p w:rsidR="00274306" w:rsidRDefault="00274306" w:rsidP="001E7AEB">
            <w:pPr>
              <w:pStyle w:val="odrky-tab"/>
              <w:rPr>
                <w:b/>
              </w:rPr>
            </w:pPr>
            <w:r>
              <w:t>alfa kanály</w:t>
            </w:r>
          </w:p>
        </w:tc>
      </w:tr>
      <w:tr w:rsidR="00274306" w:rsidTr="001E7AEB">
        <w:tc>
          <w:tcPr>
            <w:tcW w:w="4605" w:type="dxa"/>
          </w:tcPr>
          <w:p w:rsidR="00274306" w:rsidRDefault="00274306" w:rsidP="001E7AEB">
            <w:pPr>
              <w:pStyle w:val="odrky-tab"/>
            </w:pPr>
            <w:r>
              <w:t>používá prolnutí k lepším výsledkům při tvorbě koláže</w:t>
            </w:r>
          </w:p>
          <w:p w:rsidR="00274306" w:rsidRDefault="00274306" w:rsidP="001E7AEB">
            <w:pPr>
              <w:pStyle w:val="odrky-tab"/>
            </w:pPr>
            <w:r>
              <w:t>zná možnosti a praktický význam ořezové masky</w:t>
            </w:r>
          </w:p>
          <w:p w:rsidR="00274306" w:rsidRDefault="00274306" w:rsidP="001E7AEB">
            <w:pPr>
              <w:pStyle w:val="odrky-tab"/>
            </w:pPr>
            <w:r>
              <w:t xml:space="preserve">kreativně používá masky vrstev pro tvorbu koláže </w:t>
            </w:r>
          </w:p>
          <w:p w:rsidR="00274306" w:rsidRDefault="00274306" w:rsidP="001E7AEB">
            <w:pPr>
              <w:pStyle w:val="odrky-tab"/>
            </w:pPr>
            <w:r>
              <w:t xml:space="preserve">zná rozdíl mezi bitmapovou a vektorovou maskou a tohoto rozdílu využívá při specifické práci na obrázku </w:t>
            </w:r>
          </w:p>
        </w:tc>
        <w:tc>
          <w:tcPr>
            <w:tcW w:w="4606" w:type="dxa"/>
          </w:tcPr>
          <w:p w:rsidR="00274306" w:rsidRDefault="00274306" w:rsidP="001E7AEB">
            <w:pPr>
              <w:pStyle w:val="tem-celek"/>
            </w:pPr>
            <w:r>
              <w:t>Koláže</w:t>
            </w:r>
          </w:p>
          <w:p w:rsidR="00274306" w:rsidRDefault="00274306" w:rsidP="001E7AEB">
            <w:pPr>
              <w:pStyle w:val="odrky-tab"/>
            </w:pPr>
            <w:r>
              <w:t>možnosti prolnutí při tvorbě koláže</w:t>
            </w:r>
          </w:p>
          <w:p w:rsidR="00274306" w:rsidRDefault="00274306" w:rsidP="001E7AEB">
            <w:pPr>
              <w:pStyle w:val="odrky-tab"/>
            </w:pPr>
            <w:r>
              <w:t>ořezové masky</w:t>
            </w:r>
          </w:p>
          <w:p w:rsidR="00274306" w:rsidRDefault="00274306" w:rsidP="001E7AEB">
            <w:pPr>
              <w:pStyle w:val="odrky-tab"/>
            </w:pPr>
            <w:r>
              <w:t>masky vrstev při tvorbě koláže</w:t>
            </w:r>
          </w:p>
          <w:p w:rsidR="00274306" w:rsidRDefault="00274306" w:rsidP="001E7AEB">
            <w:pPr>
              <w:pStyle w:val="odrky-tab"/>
            </w:pPr>
            <w:r>
              <w:t>vektorové masky</w:t>
            </w:r>
          </w:p>
        </w:tc>
      </w:tr>
      <w:tr w:rsidR="00274306" w:rsidTr="001E7AEB">
        <w:tc>
          <w:tcPr>
            <w:tcW w:w="4605" w:type="dxa"/>
          </w:tcPr>
          <w:p w:rsidR="00274306" w:rsidRDefault="00274306" w:rsidP="001E7AEB">
            <w:pPr>
              <w:pStyle w:val="odrky-tab"/>
            </w:pPr>
            <w:r>
              <w:t>používá akce pro automatizaci některých úkonů s obrázky</w:t>
            </w:r>
          </w:p>
        </w:tc>
        <w:tc>
          <w:tcPr>
            <w:tcW w:w="4606" w:type="dxa"/>
          </w:tcPr>
          <w:p w:rsidR="00274306" w:rsidRDefault="00274306" w:rsidP="001E7AEB">
            <w:pPr>
              <w:pStyle w:val="tem-celek"/>
            </w:pPr>
            <w:r>
              <w:t>Hromadné zpracování grafiky</w:t>
            </w:r>
          </w:p>
          <w:p w:rsidR="00274306" w:rsidRDefault="00274306" w:rsidP="001E7AEB">
            <w:pPr>
              <w:pStyle w:val="odrky-tab"/>
              <w:rPr>
                <w:b/>
              </w:rPr>
            </w:pPr>
            <w:r>
              <w:t>akce</w:t>
            </w:r>
            <w:r>
              <w:tab/>
            </w:r>
          </w:p>
        </w:tc>
      </w:tr>
      <w:tr w:rsidR="00274306" w:rsidTr="001E7AEB">
        <w:tc>
          <w:tcPr>
            <w:tcW w:w="4605" w:type="dxa"/>
          </w:tcPr>
          <w:p w:rsidR="00274306" w:rsidRDefault="00274306" w:rsidP="001E7AEB">
            <w:pPr>
              <w:pStyle w:val="odrky-tab"/>
            </w:pPr>
            <w:r>
              <w:lastRenderedPageBreak/>
              <w:t xml:space="preserve">zná výhody použití formátu PDF pro publikování </w:t>
            </w:r>
          </w:p>
          <w:p w:rsidR="00274306" w:rsidRDefault="00274306" w:rsidP="001E7AEB">
            <w:pPr>
              <w:pStyle w:val="odrky-tab"/>
            </w:pPr>
            <w:r>
              <w:t xml:space="preserve">pomocí těchto nastavení tiskne obrázky z </w:t>
            </w:r>
            <w:proofErr w:type="spellStart"/>
            <w:r>
              <w:t>Photoshopu</w:t>
            </w:r>
            <w:proofErr w:type="spellEnd"/>
          </w:p>
        </w:tc>
        <w:tc>
          <w:tcPr>
            <w:tcW w:w="4606" w:type="dxa"/>
          </w:tcPr>
          <w:p w:rsidR="00274306" w:rsidRDefault="00274306" w:rsidP="001E7AEB">
            <w:pPr>
              <w:pStyle w:val="tem-celek"/>
            </w:pPr>
            <w:r>
              <w:t>Tisk a export</w:t>
            </w:r>
          </w:p>
          <w:p w:rsidR="00274306" w:rsidRDefault="00274306" w:rsidP="001E7AEB">
            <w:pPr>
              <w:pStyle w:val="odrky-tab"/>
            </w:pPr>
            <w:r>
              <w:t>publikování ve formátu PDF</w:t>
            </w:r>
          </w:p>
          <w:p w:rsidR="00274306" w:rsidRDefault="00274306" w:rsidP="001E7AEB">
            <w:pPr>
              <w:pStyle w:val="odrky-tab"/>
              <w:rPr>
                <w:b/>
              </w:rPr>
            </w:pPr>
            <w:r>
              <w:t>nastavení tiskárny a tisk s náhledem</w:t>
            </w:r>
          </w:p>
        </w:tc>
      </w:tr>
      <w:tr w:rsidR="00274306" w:rsidTr="001E7AEB">
        <w:tc>
          <w:tcPr>
            <w:tcW w:w="4605" w:type="dxa"/>
          </w:tcPr>
          <w:p w:rsidR="00274306" w:rsidRDefault="00274306" w:rsidP="001E7AEB">
            <w:pPr>
              <w:pStyle w:val="odrky-tab"/>
            </w:pPr>
            <w:r>
              <w:t>zná možnosti převodu papírové předlohy do digitální</w:t>
            </w:r>
          </w:p>
          <w:p w:rsidR="00274306" w:rsidRDefault="00274306" w:rsidP="001E7AEB">
            <w:pPr>
              <w:pStyle w:val="odrky-tab"/>
            </w:pPr>
            <w:r>
              <w:t>orientuje se v různých druzích skenerů a zná jejich použití</w:t>
            </w:r>
          </w:p>
          <w:p w:rsidR="00274306" w:rsidRDefault="00274306" w:rsidP="001E7AEB">
            <w:pPr>
              <w:pStyle w:val="odrky-tab"/>
            </w:pPr>
            <w:r>
              <w:t>obsluhuje a nastavuje skener na základní úrovni</w:t>
            </w:r>
          </w:p>
        </w:tc>
        <w:tc>
          <w:tcPr>
            <w:tcW w:w="4606" w:type="dxa"/>
          </w:tcPr>
          <w:p w:rsidR="00274306" w:rsidRDefault="00274306" w:rsidP="001E7AEB">
            <w:pPr>
              <w:pStyle w:val="tem-celek"/>
            </w:pPr>
            <w:r>
              <w:t>Skenování</w:t>
            </w:r>
          </w:p>
          <w:p w:rsidR="00274306" w:rsidRDefault="00274306" w:rsidP="001E7AEB">
            <w:pPr>
              <w:pStyle w:val="odrky-tab"/>
            </w:pPr>
            <w:r>
              <w:t>o skenerech obecně</w:t>
            </w:r>
          </w:p>
          <w:p w:rsidR="00274306" w:rsidRDefault="00274306" w:rsidP="001E7AEB">
            <w:pPr>
              <w:pStyle w:val="odrky-tab"/>
              <w:rPr>
                <w:b/>
              </w:rPr>
            </w:pPr>
            <w:r>
              <w:t>druhy skenerů</w:t>
            </w:r>
          </w:p>
        </w:tc>
      </w:tr>
      <w:tr w:rsidR="00274306" w:rsidTr="001E7AEB">
        <w:tc>
          <w:tcPr>
            <w:tcW w:w="4605" w:type="dxa"/>
          </w:tcPr>
          <w:p w:rsidR="00274306" w:rsidRDefault="00274306" w:rsidP="001E7AEB">
            <w:pPr>
              <w:pStyle w:val="odrky-tab"/>
            </w:pPr>
            <w:r>
              <w:t>umí do vektorové grafiky umístit bitmapový obraz včetně průhledných obrazových bodů a umí s nim dále kreativně pracovat</w:t>
            </w:r>
          </w:p>
          <w:p w:rsidR="00274306" w:rsidRDefault="00274306" w:rsidP="001E7AEB">
            <w:pPr>
              <w:pStyle w:val="odrky-tab"/>
            </w:pPr>
            <w:r>
              <w:t>umí exportovat vektorové objekty do bitmapového programu jako vektory a jako bitmapu a umí ji dále kreativně zpracovat</w:t>
            </w:r>
          </w:p>
          <w:p w:rsidR="00274306" w:rsidRDefault="00274306" w:rsidP="001E7AEB">
            <w:pPr>
              <w:pStyle w:val="odrky-tab"/>
            </w:pPr>
            <w:r>
              <w:t xml:space="preserve">umí </w:t>
            </w:r>
            <w:proofErr w:type="spellStart"/>
            <w:r>
              <w:t>vektorizovat</w:t>
            </w:r>
            <w:proofErr w:type="spellEnd"/>
            <w:r>
              <w:t xml:space="preserve"> část i celý bitmapový obraz včetně pokročilého nastavení a úprav</w:t>
            </w:r>
          </w:p>
          <w:p w:rsidR="00274306" w:rsidRDefault="00274306" w:rsidP="001E7AEB">
            <w:pPr>
              <w:pStyle w:val="odrky-tab"/>
            </w:pPr>
            <w:r>
              <w:t>vhodně kombinuje vektorovou a bitmapovou grafiku při své návrhářské činnosti</w:t>
            </w:r>
          </w:p>
          <w:p w:rsidR="00274306" w:rsidRDefault="00274306" w:rsidP="001E7AEB">
            <w:pPr>
              <w:pStyle w:val="odrky-tab"/>
            </w:pPr>
            <w:r>
              <w:t>umí použít přednosti vektorové a bitmapové grafiky</w:t>
            </w:r>
          </w:p>
        </w:tc>
        <w:tc>
          <w:tcPr>
            <w:tcW w:w="4606" w:type="dxa"/>
          </w:tcPr>
          <w:p w:rsidR="00274306" w:rsidRDefault="00274306" w:rsidP="001E7AEB">
            <w:pPr>
              <w:pStyle w:val="tem-celek"/>
            </w:pPr>
            <w:r>
              <w:t>Kombinace vektorové a bitmapové grafiky</w:t>
            </w:r>
          </w:p>
          <w:p w:rsidR="00274306" w:rsidRDefault="00274306" w:rsidP="001E7AEB">
            <w:pPr>
              <w:pStyle w:val="odrky-tab"/>
            </w:pPr>
            <w:r>
              <w:t>export a import vektorů a bitmap mezi vektorovými a bitmapovými programy a jejich použití v praxi</w:t>
            </w:r>
          </w:p>
          <w:p w:rsidR="00274306" w:rsidRDefault="00274306" w:rsidP="001E7AEB">
            <w:pPr>
              <w:pStyle w:val="odrky-tab"/>
            </w:pPr>
            <w:r>
              <w:t>kombinace vektorové a bitmapové grafiky při své návrhářské činnosti</w:t>
            </w:r>
          </w:p>
        </w:tc>
      </w:tr>
      <w:tr w:rsidR="00274306" w:rsidTr="001E7AEB">
        <w:tc>
          <w:tcPr>
            <w:tcW w:w="4605" w:type="dxa"/>
          </w:tcPr>
          <w:p w:rsidR="00274306" w:rsidRDefault="00274306" w:rsidP="001E7AEB">
            <w:pPr>
              <w:pStyle w:val="odrky-tab"/>
            </w:pPr>
            <w:r>
              <w:t xml:space="preserve">umí analyzovat způsob tvorby již vytvořené grafiky </w:t>
            </w:r>
          </w:p>
          <w:p w:rsidR="00274306" w:rsidRDefault="00274306" w:rsidP="001E7AEB">
            <w:pPr>
              <w:pStyle w:val="odrky-tab"/>
            </w:pPr>
            <w:r>
              <w:t>je schopen si stanovit vlastní koncept tvorby kopie bitmapové grafiky</w:t>
            </w:r>
          </w:p>
          <w:p w:rsidR="00274306" w:rsidRDefault="00274306" w:rsidP="001E7AEB">
            <w:pPr>
              <w:pStyle w:val="odrky-tab"/>
            </w:pPr>
            <w:r>
              <w:t>je schopen vytvořit kopii bitmapové grafiky podle zadání</w:t>
            </w:r>
          </w:p>
        </w:tc>
        <w:tc>
          <w:tcPr>
            <w:tcW w:w="4606" w:type="dxa"/>
          </w:tcPr>
          <w:p w:rsidR="00274306" w:rsidRDefault="00274306" w:rsidP="001E7AEB">
            <w:pPr>
              <w:pStyle w:val="tem-celek"/>
            </w:pPr>
            <w:r>
              <w:t>Analýza již vytvořené bitmapové grafiky a její kopie</w:t>
            </w:r>
          </w:p>
          <w:p w:rsidR="00274306" w:rsidRDefault="00274306" w:rsidP="001E7AEB">
            <w:pPr>
              <w:pStyle w:val="odrky-tab"/>
            </w:pPr>
            <w:r>
              <w:t>analýza bitmapové grafiky</w:t>
            </w:r>
          </w:p>
          <w:p w:rsidR="00274306" w:rsidRDefault="00274306" w:rsidP="001E7AEB">
            <w:pPr>
              <w:pStyle w:val="odrky-tab"/>
            </w:pPr>
            <w:r>
              <w:t>stanovení postupu tvorby kopie</w:t>
            </w:r>
          </w:p>
          <w:p w:rsidR="00274306" w:rsidRDefault="00274306" w:rsidP="001E7AEB">
            <w:pPr>
              <w:pStyle w:val="odrky-tab"/>
            </w:pPr>
            <w:r>
              <w:t>tvorba kopie</w:t>
            </w:r>
          </w:p>
        </w:tc>
      </w:tr>
      <w:tr w:rsidR="00274306" w:rsidTr="001E7AEB">
        <w:tc>
          <w:tcPr>
            <w:tcW w:w="4605" w:type="dxa"/>
          </w:tcPr>
          <w:p w:rsidR="00274306" w:rsidRDefault="00274306" w:rsidP="001E7AEB">
            <w:pPr>
              <w:pStyle w:val="odrky-tab"/>
            </w:pPr>
            <w:r>
              <w:t>zná principy využití různých kompozic obrazu a je schopen aplikace cílené kompozice pro svoji tvorbu</w:t>
            </w:r>
          </w:p>
          <w:p w:rsidR="00274306" w:rsidRDefault="00274306" w:rsidP="001E7AEB">
            <w:pPr>
              <w:pStyle w:val="odrky-tab"/>
            </w:pPr>
            <w:r>
              <w:t>zná účinky barev a barevného ladění na psychologii člověka a dokáže ji při tvorbě grafiky cíleně využít</w:t>
            </w:r>
          </w:p>
          <w:p w:rsidR="00274306" w:rsidRDefault="00274306" w:rsidP="001E7AEB">
            <w:pPr>
              <w:pStyle w:val="odrky-tab"/>
            </w:pPr>
            <w:r>
              <w:t>zná různé způsoby úprav barev a tónování obrazu</w:t>
            </w:r>
          </w:p>
          <w:p w:rsidR="00274306" w:rsidRDefault="00274306" w:rsidP="001E7AEB">
            <w:pPr>
              <w:pStyle w:val="odrky-tab"/>
            </w:pPr>
            <w:r>
              <w:t xml:space="preserve">zná princip využití </w:t>
            </w:r>
            <w:proofErr w:type="spellStart"/>
            <w:r>
              <w:t>moodboardu</w:t>
            </w:r>
            <w:proofErr w:type="spellEnd"/>
            <w:r>
              <w:t xml:space="preserve"> a </w:t>
            </w:r>
            <w:proofErr w:type="spellStart"/>
            <w:r>
              <w:t>storyboardu</w:t>
            </w:r>
            <w:proofErr w:type="spellEnd"/>
            <w:r>
              <w:t xml:space="preserve"> při tvorbě reklamy a komunikaci se zákazníkem</w:t>
            </w:r>
          </w:p>
          <w:p w:rsidR="00274306" w:rsidRDefault="00274306" w:rsidP="001E7AEB">
            <w:pPr>
              <w:pStyle w:val="odrky-tab"/>
            </w:pPr>
            <w:r>
              <w:t>umí vytvořit fotorealistickou fotomontáž - proces od prvotních konceptů přes hrubou malbu a 3D techniky a triky až k dokončení komplexního prostředí</w:t>
            </w:r>
          </w:p>
        </w:tc>
        <w:tc>
          <w:tcPr>
            <w:tcW w:w="4606" w:type="dxa"/>
          </w:tcPr>
          <w:p w:rsidR="00274306" w:rsidRDefault="00274306" w:rsidP="001E7AEB">
            <w:pPr>
              <w:pStyle w:val="tem-celek"/>
            </w:pPr>
            <w:r>
              <w:t>Působení obrazu, postprodukce</w:t>
            </w:r>
          </w:p>
          <w:p w:rsidR="00274306" w:rsidRDefault="00274306" w:rsidP="001E7AEB">
            <w:pPr>
              <w:pStyle w:val="odrky-tab"/>
            </w:pPr>
            <w:r>
              <w:t>kompozice obrazu</w:t>
            </w:r>
          </w:p>
          <w:p w:rsidR="00274306" w:rsidRDefault="00274306" w:rsidP="001E7AEB">
            <w:pPr>
              <w:pStyle w:val="odrky-tab"/>
            </w:pPr>
            <w:r>
              <w:rPr>
                <w:rStyle w:val="Siln"/>
                <w:b w:val="0"/>
                <w:bCs w:val="0"/>
              </w:rPr>
              <w:t xml:space="preserve">tónování obrazu (ekvivalent filmovému </w:t>
            </w:r>
            <w:proofErr w:type="spellStart"/>
            <w:r>
              <w:rPr>
                <w:rStyle w:val="Siln"/>
                <w:b w:val="0"/>
                <w:bCs w:val="0"/>
              </w:rPr>
              <w:t>color</w:t>
            </w:r>
            <w:proofErr w:type="spellEnd"/>
            <w:r>
              <w:rPr>
                <w:rStyle w:val="Siln"/>
                <w:b w:val="0"/>
                <w:bCs w:val="0"/>
              </w:rPr>
              <w:t xml:space="preserve"> </w:t>
            </w:r>
            <w:proofErr w:type="spellStart"/>
            <w:r>
              <w:rPr>
                <w:rStyle w:val="Siln"/>
                <w:b w:val="0"/>
                <w:bCs w:val="0"/>
              </w:rPr>
              <w:t>grading</w:t>
            </w:r>
            <w:proofErr w:type="spellEnd"/>
            <w:r>
              <w:rPr>
                <w:rStyle w:val="Siln"/>
                <w:b w:val="0"/>
                <w:bCs w:val="0"/>
              </w:rPr>
              <w:t>)</w:t>
            </w:r>
          </w:p>
          <w:p w:rsidR="00274306" w:rsidRDefault="00274306" w:rsidP="001E7AEB">
            <w:pPr>
              <w:pStyle w:val="odrky-tab"/>
            </w:pPr>
            <w:r>
              <w:t>pokročilá fotomontáž (</w:t>
            </w:r>
            <w:proofErr w:type="spellStart"/>
            <w:r>
              <w:t>matte</w:t>
            </w:r>
            <w:proofErr w:type="spellEnd"/>
            <w:r>
              <w:t xml:space="preserve"> </w:t>
            </w:r>
            <w:proofErr w:type="spellStart"/>
            <w:r>
              <w:t>painting</w:t>
            </w:r>
            <w:proofErr w:type="spellEnd"/>
            <w:r>
              <w:t>)</w:t>
            </w:r>
          </w:p>
        </w:tc>
      </w:tr>
      <w:tr w:rsidR="00274306" w:rsidTr="001E7AEB">
        <w:tc>
          <w:tcPr>
            <w:tcW w:w="4605" w:type="dxa"/>
          </w:tcPr>
          <w:p w:rsidR="00274306" w:rsidRDefault="00274306" w:rsidP="001E7AEB">
            <w:pPr>
              <w:pStyle w:val="odrky-tab"/>
            </w:pPr>
            <w:r>
              <w:t>je schopen si zvolit jasný pracovní postup při tvorbě grafiky</w:t>
            </w:r>
          </w:p>
          <w:p w:rsidR="00274306" w:rsidRDefault="00274306" w:rsidP="001E7AEB">
            <w:pPr>
              <w:pStyle w:val="odrky-tab"/>
            </w:pPr>
            <w:r>
              <w:t>je schopen tvorby řady digitálních návrhů (provázanost s předmětem navrhování)</w:t>
            </w:r>
          </w:p>
          <w:p w:rsidR="00274306" w:rsidRDefault="00274306" w:rsidP="001E7AEB">
            <w:pPr>
              <w:pStyle w:val="odrky-tab"/>
            </w:pPr>
            <w:r>
              <w:t>se soustředí po konzultaci s vyučujícím na jeden návrh a ten je schopen dokončit do fáze předtiskové přípravy</w:t>
            </w:r>
          </w:p>
        </w:tc>
        <w:tc>
          <w:tcPr>
            <w:tcW w:w="4606" w:type="dxa"/>
          </w:tcPr>
          <w:p w:rsidR="00274306" w:rsidRDefault="00274306" w:rsidP="001E7AEB">
            <w:pPr>
              <w:pStyle w:val="tem-celek"/>
            </w:pPr>
            <w:r>
              <w:t>Strategie tvorby a tvorba vlastní grafiky</w:t>
            </w:r>
          </w:p>
          <w:p w:rsidR="00274306" w:rsidRDefault="00274306" w:rsidP="001E7AEB">
            <w:pPr>
              <w:pStyle w:val="odrky-tab"/>
            </w:pPr>
            <w:r>
              <w:t xml:space="preserve">analýza zadaného úkolu a stanovení postupu práce </w:t>
            </w:r>
          </w:p>
          <w:p w:rsidR="00274306" w:rsidRDefault="00274306" w:rsidP="001E7AEB">
            <w:pPr>
              <w:pStyle w:val="odrky-tab"/>
            </w:pPr>
            <w:r>
              <w:t>tvorba digitálních skic, návrhů</w:t>
            </w:r>
          </w:p>
          <w:p w:rsidR="00274306" w:rsidRDefault="00274306" w:rsidP="001E7AEB">
            <w:pPr>
              <w:pStyle w:val="odrky-tab"/>
            </w:pPr>
            <w:r>
              <w:t>dokončení práce a příprava pro tisk</w:t>
            </w:r>
          </w:p>
        </w:tc>
      </w:tr>
    </w:tbl>
    <w:p w:rsidR="00274306" w:rsidRDefault="00274306" w:rsidP="00274306">
      <w:pPr>
        <w:pStyle w:val="podnadpisy"/>
      </w:pPr>
    </w:p>
    <w:p w:rsidR="00274306" w:rsidRDefault="00274306" w:rsidP="00274306">
      <w:pPr>
        <w:pStyle w:val="podnadpisy"/>
      </w:pPr>
      <w:r>
        <w:br w:type="page"/>
      </w:r>
      <w:r>
        <w:lastRenderedPageBreak/>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274306" w:rsidTr="001E7AEB">
        <w:trPr>
          <w:cantSplit/>
          <w:trHeight w:hRule="exact" w:val="624"/>
        </w:trPr>
        <w:tc>
          <w:tcPr>
            <w:tcW w:w="6228" w:type="dxa"/>
            <w:vMerge w:val="restart"/>
            <w:tcBorders>
              <w:top w:val="single" w:sz="4" w:space="0" w:color="000000"/>
              <w:left w:val="single" w:sz="4" w:space="0" w:color="000000"/>
              <w:bottom w:val="single" w:sz="4" w:space="0" w:color="000000"/>
            </w:tcBorders>
            <w:vAlign w:val="center"/>
          </w:tcPr>
          <w:p w:rsidR="00274306" w:rsidRDefault="00274306" w:rsidP="001E7AEB">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vAlign w:val="center"/>
          </w:tcPr>
          <w:p w:rsidR="00274306" w:rsidRDefault="00274306" w:rsidP="001E7AEB">
            <w:pPr>
              <w:pStyle w:val="zahlavtabulky"/>
            </w:pPr>
            <w:r>
              <w:t>Počet hodin v ročníku</w:t>
            </w:r>
          </w:p>
        </w:tc>
      </w:tr>
      <w:tr w:rsidR="00274306" w:rsidTr="001E7AEB">
        <w:trPr>
          <w:cantSplit/>
        </w:trPr>
        <w:tc>
          <w:tcPr>
            <w:tcW w:w="6228" w:type="dxa"/>
            <w:vMerge/>
            <w:tcBorders>
              <w:top w:val="single" w:sz="4" w:space="0" w:color="000000"/>
              <w:left w:val="single" w:sz="4" w:space="0" w:color="000000"/>
              <w:bottom w:val="single" w:sz="4" w:space="0" w:color="000000"/>
            </w:tcBorders>
            <w:vAlign w:val="center"/>
          </w:tcPr>
          <w:p w:rsidR="00274306" w:rsidRDefault="00274306" w:rsidP="001E7AEB"/>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1.</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2.</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pPr>
            <w:r>
              <w:t>4.</w:t>
            </w: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Úvod do bitmapové grafiky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Základní úpravy obrázků</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Výběry a masky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Malovací nástroje</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Vektorové objekty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Přizpůsobení obrazových vlastností</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Filtry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Retušování obrázků</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Pokročilé práce s vrstvou</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Kanály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Koláže</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Hromadné zpracování grafiky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Tisk a export</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Skenování</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Kombinace bitmapové a vektorové grafiky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r>
              <w:rPr>
                <w:caps/>
                <w:szCs w:val="22"/>
              </w:rPr>
              <w:t>X</w:t>
            </w: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Analýza již vytvořené bitmapové grafiky a její kopie</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Působení obrazu, postprodukce</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r>
              <w:rPr>
                <w:caps/>
                <w:szCs w:val="22"/>
              </w:rPr>
              <w:t>X</w:t>
            </w: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tem-celek"/>
            </w:pPr>
            <w:r>
              <w:t>Strategie tvorby a tvorba vlastní grafiky</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1E7AEB">
            <w:pPr>
              <w:pStyle w:val="zahlavtabulky"/>
              <w:rPr>
                <w:caps/>
              </w:rPr>
            </w:pPr>
            <w:r>
              <w:rPr>
                <w:caps/>
                <w:szCs w:val="22"/>
              </w:rPr>
              <w:t>X</w:t>
            </w:r>
          </w:p>
        </w:tc>
      </w:tr>
      <w:tr w:rsidR="00274306" w:rsidTr="001E7AEB">
        <w:tc>
          <w:tcPr>
            <w:tcW w:w="6228" w:type="dxa"/>
            <w:tcBorders>
              <w:top w:val="single" w:sz="4" w:space="0" w:color="000000"/>
              <w:left w:val="single" w:sz="4" w:space="0" w:color="000000"/>
              <w:bottom w:val="single" w:sz="4" w:space="0" w:color="000000"/>
            </w:tcBorders>
          </w:tcPr>
          <w:p w:rsidR="00274306" w:rsidRDefault="00274306" w:rsidP="001E7AEB">
            <w:pPr>
              <w:pStyle w:val="zahlavtabulky"/>
            </w:pPr>
            <w:r>
              <w:t>Celkem hodin v ročníku</w:t>
            </w:r>
          </w:p>
        </w:tc>
        <w:tc>
          <w:tcPr>
            <w:tcW w:w="746" w:type="dxa"/>
            <w:tcBorders>
              <w:top w:val="single" w:sz="4" w:space="0" w:color="000000"/>
              <w:left w:val="single" w:sz="4" w:space="0" w:color="000000"/>
              <w:bottom w:val="single" w:sz="4" w:space="0" w:color="000000"/>
            </w:tcBorders>
          </w:tcPr>
          <w:p w:rsidR="00274306" w:rsidRDefault="00274306" w:rsidP="001E7AEB">
            <w:pPr>
              <w:pStyle w:val="zahlavtabulky"/>
            </w:pPr>
            <w:r>
              <w:t>68</w:t>
            </w:r>
          </w:p>
        </w:tc>
        <w:tc>
          <w:tcPr>
            <w:tcW w:w="746" w:type="dxa"/>
            <w:tcBorders>
              <w:top w:val="single" w:sz="4" w:space="0" w:color="000000"/>
              <w:left w:val="single" w:sz="4" w:space="0" w:color="000000"/>
              <w:bottom w:val="single" w:sz="4" w:space="0" w:color="000000"/>
            </w:tcBorders>
          </w:tcPr>
          <w:p w:rsidR="00274306" w:rsidRDefault="00274306" w:rsidP="006D3804">
            <w:pPr>
              <w:pStyle w:val="zahlavtabulky"/>
            </w:pPr>
            <w:r>
              <w:t>3</w:t>
            </w:r>
            <w:r w:rsidR="006D3804">
              <w:t>4</w:t>
            </w:r>
          </w:p>
        </w:tc>
        <w:tc>
          <w:tcPr>
            <w:tcW w:w="746" w:type="dxa"/>
            <w:tcBorders>
              <w:top w:val="single" w:sz="4" w:space="0" w:color="000000"/>
              <w:left w:val="single" w:sz="4" w:space="0" w:color="000000"/>
              <w:bottom w:val="single" w:sz="4" w:space="0" w:color="000000"/>
            </w:tcBorders>
          </w:tcPr>
          <w:p w:rsidR="00274306" w:rsidRDefault="00274306" w:rsidP="006D3804">
            <w:pPr>
              <w:pStyle w:val="zahlavtabulky"/>
            </w:pPr>
            <w:r>
              <w:t>3</w:t>
            </w:r>
            <w:r w:rsidR="006D3804">
              <w:t>4</w:t>
            </w:r>
          </w:p>
        </w:tc>
        <w:tc>
          <w:tcPr>
            <w:tcW w:w="756" w:type="dxa"/>
            <w:tcBorders>
              <w:top w:val="single" w:sz="4" w:space="0" w:color="000000"/>
              <w:left w:val="single" w:sz="4" w:space="0" w:color="000000"/>
              <w:bottom w:val="single" w:sz="4" w:space="0" w:color="000000"/>
              <w:right w:val="single" w:sz="4" w:space="0" w:color="000000"/>
            </w:tcBorders>
          </w:tcPr>
          <w:p w:rsidR="00274306" w:rsidRDefault="00274306" w:rsidP="006D3804">
            <w:pPr>
              <w:pStyle w:val="zahlavtabulky"/>
            </w:pPr>
            <w:r>
              <w:t>2</w:t>
            </w:r>
            <w:r w:rsidR="006D3804">
              <w:t>6</w:t>
            </w:r>
          </w:p>
        </w:tc>
      </w:tr>
    </w:tbl>
    <w:p w:rsidR="00274306" w:rsidRDefault="00274306" w:rsidP="00274306"/>
    <w:p w:rsidR="00274306" w:rsidRDefault="00274306" w:rsidP="00274306">
      <w:pPr>
        <w:pStyle w:val="profil"/>
      </w:pPr>
      <w:r>
        <w:br w:type="page"/>
      </w:r>
      <w:r>
        <w:lastRenderedPageBreak/>
        <w:br w:type="page"/>
      </w:r>
      <w:bookmarkStart w:id="75" w:name="_Toc470764838"/>
      <w:r>
        <w:lastRenderedPageBreak/>
        <w:t>Vektorová grafika</w:t>
      </w:r>
      <w:bookmarkEnd w:id="75"/>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hlavnpodnadpisy"/>
        <w:spacing w:after="240"/>
        <w:rPr>
          <w:bCs/>
        </w:rPr>
      </w:pPr>
      <w:r>
        <w:rPr>
          <w:bCs/>
        </w:rPr>
        <w:t>Pojetí vyučovacího předmětu</w:t>
      </w:r>
    </w:p>
    <w:p w:rsidR="00274306" w:rsidRDefault="00274306" w:rsidP="00274306">
      <w:pPr>
        <w:pStyle w:val="podnadpisy"/>
        <w:spacing w:after="60"/>
      </w:pPr>
      <w:r>
        <w:t>Obecný cíl předmětu</w:t>
      </w:r>
    </w:p>
    <w:p w:rsidR="00274306" w:rsidRDefault="00274306" w:rsidP="00274306">
      <w:pPr>
        <w:pStyle w:val="hlavntext"/>
      </w:pPr>
      <w:r>
        <w:t>Cílem tohoto předmětu je naučit žáka pracovat s vektorovým programem, vysvětlit mu základní pojmy, postupy a principy při práci s tímto programem, které pak bude žák dodržovat a používat při praktické činnosti. Žák pochopí a osvojí si postupy a zákonitosti při tvorbě a úpravě vektorové grafiky. Žáci se naučí rozlišit, kdy je vhodné použít vektorovou grafiku, kdy bitmapovou grafiku a kdy je vhodné vektorovou a bitmapovou grafiku kombinovat. V další části výuky se žáci učí strategické postupy práce designéra a veškeré poznatky fixují při vlastní návrhářské činnosti.</w:t>
      </w:r>
    </w:p>
    <w:p w:rsidR="00274306" w:rsidRDefault="00274306" w:rsidP="00274306">
      <w:pPr>
        <w:pStyle w:val="hlavntext"/>
      </w:pPr>
      <w:r>
        <w:t>Veškerá náplň vzdělávání předmětu vektorová grafika představuje práci s výpočetní technikou.</w:t>
      </w:r>
    </w:p>
    <w:p w:rsidR="00274306" w:rsidRDefault="00274306" w:rsidP="00274306">
      <w:pPr>
        <w:pStyle w:val="podnadpisy"/>
        <w:spacing w:after="60"/>
      </w:pPr>
      <w:r>
        <w:t>Charakteristika učiva</w:t>
      </w:r>
    </w:p>
    <w:p w:rsidR="00274306" w:rsidRDefault="00274306" w:rsidP="00274306">
      <w:pPr>
        <w:pStyle w:val="hlavntext"/>
      </w:pPr>
      <w:r>
        <w:t xml:space="preserve">Učivo předmětu vektorová grafika je rozděleno do několika částí. V úvodu se žáci seznámí se základními pojmy z tvorby grafiky. Pochopí rozdíl mezi vektorovou a bitmapovou grafikou, jejími výhodami a nevýhodami. </w:t>
      </w:r>
      <w:r>
        <w:rPr>
          <w:color w:val="000000"/>
        </w:rPr>
        <w:t>Naučí se základy obsluhy programu, práci s ohraničovacím rámečkem, referenčními body, práci s barvou a barevnými režimy.</w:t>
      </w:r>
      <w:r>
        <w:t xml:space="preserve"> Velká část učiva představuje práci s kotevními body a jejich úpravy. Součástí výuky tohoto předmětu bude i práce s textem a především s úpravami jednotlivých znaků, což následně využijí zejména </w:t>
      </w:r>
      <w:r>
        <w:rPr>
          <w:color w:val="000000"/>
        </w:rPr>
        <w:t>pro tvorbu</w:t>
      </w:r>
      <w:r>
        <w:t xml:space="preserve"> firemních log. Dále se žáci naučí pracovat se specifickými nástroji, seznámí se s jejich nastavením, případně vzájemnou kombinací těchto nástrojů.</w:t>
      </w:r>
    </w:p>
    <w:p w:rsidR="00274306" w:rsidRDefault="00274306" w:rsidP="00274306">
      <w:pPr>
        <w:pStyle w:val="hlavntext"/>
      </w:pPr>
      <w:r>
        <w:t>Samostatná část výuky směřuje k tomu, aby si žáci osvojili práci s řezacím plotterem, jeho obsluhou a zejména přípravou dat pro plotter.</w:t>
      </w:r>
    </w:p>
    <w:p w:rsidR="00274306" w:rsidRDefault="00274306" w:rsidP="00274306">
      <w:pPr>
        <w:pStyle w:val="hlavntext"/>
      </w:pPr>
      <w:r>
        <w:t xml:space="preserve">Vyučovací předmět vektorová grafika je od 3. ročníku v úzkém vztahu k dalším odborným předmětům zejména k bitmapové grafice, navrhování, Typografii, písmu a sítotisku. Od 3. ročníku se žáci učí své poznatky dále prohlubovat na vlastní návrhářské činnosti. Učí se analyzovat způsoby práce designéra a vyvíjet vlastní strategie tvorby. </w:t>
      </w:r>
    </w:p>
    <w:p w:rsidR="00274306" w:rsidRDefault="00274306" w:rsidP="00274306">
      <w:pPr>
        <w:pStyle w:val="podnadpisy"/>
        <w:spacing w:after="60"/>
      </w:pPr>
      <w:r>
        <w:t>Metody a formy výuky</w:t>
      </w:r>
    </w:p>
    <w:p w:rsidR="00274306" w:rsidRDefault="00274306" w:rsidP="00274306">
      <w:pPr>
        <w:pStyle w:val="hlavntext"/>
      </w:pPr>
      <w:r>
        <w:t>Ve výuce výrazně převládá praktická složka přímé obsluhy počítače v učebnách výpočetní techniky. Zejména při výkladu nového učiva jsou ve značné míře využívány moderní zobrazovací technologie (projektory, multimediální učebna, interaktivní tabule, výukový software). Teoretické a zejména praktické poznatky z jednotlivých oblastí jsou následně procvičeny individuální pr</w:t>
      </w:r>
      <w:r>
        <w:rPr>
          <w:color w:val="000000"/>
        </w:rPr>
        <w:t>ací</w:t>
      </w:r>
      <w:r>
        <w:t xml:space="preserve"> na počítači. </w:t>
      </w:r>
    </w:p>
    <w:p w:rsidR="00274306" w:rsidRDefault="00274306" w:rsidP="00274306">
      <w:pPr>
        <w:pStyle w:val="podnadpisy"/>
        <w:spacing w:after="60"/>
      </w:pPr>
      <w:r>
        <w:t>Způsob hodnocení žáků</w:t>
      </w:r>
    </w:p>
    <w:p w:rsidR="00274306" w:rsidRDefault="00274306" w:rsidP="00274306">
      <w:pPr>
        <w:pStyle w:val="hlavntext"/>
        <w:rPr>
          <w:color w:val="000000"/>
        </w:rPr>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274306" w:rsidRDefault="00274306" w:rsidP="00274306">
      <w:pPr>
        <w:pStyle w:val="podnadpisy"/>
        <w:spacing w:after="60"/>
      </w:pPr>
      <w:r>
        <w:t>Mezipředmětové vztahy</w:t>
      </w:r>
    </w:p>
    <w:p w:rsidR="00274306" w:rsidRPr="00624011" w:rsidRDefault="00274306" w:rsidP="00274306">
      <w:pPr>
        <w:pStyle w:val="hlavntext"/>
      </w:pPr>
      <w:r>
        <w:t>Předmět vektorová grafika úzce souvisí s předměty informační technologie, fotografie, typografie, bitmapová grafika a tvorba webových stránek.</w:t>
      </w:r>
    </w:p>
    <w:p w:rsidR="00274306" w:rsidRDefault="00274306" w:rsidP="00274306">
      <w:pPr>
        <w:pStyle w:val="hlavnpodnadpisy"/>
        <w:spacing w:before="360" w:after="120"/>
        <w:rPr>
          <w:bCs/>
        </w:rPr>
      </w:pPr>
      <w:r>
        <w:rPr>
          <w:bCs/>
        </w:rPr>
        <w:br w:type="page"/>
      </w:r>
      <w:r>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85" w:type="dxa"/>
              <w:bottom w:w="85" w:type="dxa"/>
            </w:tcMar>
            <w:vAlign w:val="center"/>
          </w:tcPr>
          <w:p w:rsidR="00274306" w:rsidRDefault="00274306" w:rsidP="001E7AEB">
            <w:pPr>
              <w:pStyle w:val="zahlavtabulky"/>
            </w:pPr>
            <w:r>
              <w:t>Výsledky vzdělávání</w:t>
            </w:r>
          </w:p>
        </w:tc>
        <w:tc>
          <w:tcPr>
            <w:tcW w:w="4606" w:type="dxa"/>
            <w:tcMar>
              <w:top w:w="85" w:type="dxa"/>
              <w:bottom w:w="85" w:type="dxa"/>
            </w:tcMar>
            <w:vAlign w:val="center"/>
          </w:tcPr>
          <w:p w:rsidR="00274306" w:rsidRDefault="00274306" w:rsidP="001E7AEB">
            <w:pPr>
              <w:pStyle w:val="zahlavtabulky"/>
            </w:pPr>
            <w:r>
              <w:t>Učivo (tematické celky, témata)</w:t>
            </w:r>
          </w:p>
        </w:tc>
      </w:tr>
      <w:tr w:rsidR="00274306" w:rsidTr="001E7AEB">
        <w:trPr>
          <w:jc w:val="center"/>
        </w:trPr>
        <w:tc>
          <w:tcPr>
            <w:tcW w:w="4606" w:type="dxa"/>
            <w:tcMar>
              <w:top w:w="85" w:type="dxa"/>
              <w:bottom w:w="85" w:type="dxa"/>
            </w:tcMar>
          </w:tcPr>
          <w:p w:rsidR="00274306" w:rsidRDefault="00274306" w:rsidP="001E7AEB">
            <w:pPr>
              <w:pStyle w:val="tem-celek"/>
            </w:pPr>
            <w:r>
              <w:t>Žák</w:t>
            </w:r>
          </w:p>
          <w:p w:rsidR="00274306" w:rsidRDefault="00274306" w:rsidP="001E7AEB">
            <w:pPr>
              <w:pStyle w:val="odrky-tab"/>
            </w:pPr>
            <w:r>
              <w:t>zná rozdíly mezi vektorovou a bitmapovou grafikou</w:t>
            </w:r>
          </w:p>
          <w:p w:rsidR="00274306" w:rsidRDefault="00274306" w:rsidP="001E7AEB">
            <w:pPr>
              <w:pStyle w:val="odrky-tab"/>
            </w:pPr>
            <w:r>
              <w:t>pohybuje se po pracovní ploše, používá měřítko, pohybuje se v  dokumentu</w:t>
            </w:r>
          </w:p>
        </w:tc>
        <w:tc>
          <w:tcPr>
            <w:tcW w:w="4606" w:type="dxa"/>
            <w:tcMar>
              <w:top w:w="85" w:type="dxa"/>
              <w:bottom w:w="85" w:type="dxa"/>
            </w:tcMar>
          </w:tcPr>
          <w:p w:rsidR="00274306" w:rsidRDefault="00274306" w:rsidP="001E7AEB">
            <w:pPr>
              <w:pStyle w:val="tem-celek"/>
            </w:pPr>
            <w:r>
              <w:t>Základní práce s vektorovým programem</w:t>
            </w:r>
          </w:p>
          <w:p w:rsidR="00274306" w:rsidRDefault="00274306" w:rsidP="001E7AEB">
            <w:pPr>
              <w:pStyle w:val="odrky-tab"/>
            </w:pPr>
            <w:r>
              <w:t>základní pojmy grafiky</w:t>
            </w:r>
          </w:p>
          <w:p w:rsidR="00274306" w:rsidRDefault="00274306" w:rsidP="001E7AEB">
            <w:pPr>
              <w:pStyle w:val="odrky-tab"/>
            </w:pPr>
            <w:r>
              <w:t>pracovní plocha</w:t>
            </w:r>
          </w:p>
          <w:p w:rsidR="00274306" w:rsidRDefault="00274306" w:rsidP="001E7AEB">
            <w:pPr>
              <w:pStyle w:val="odrky-tab"/>
            </w:pPr>
            <w:r>
              <w:t>měřítko</w:t>
            </w:r>
          </w:p>
          <w:p w:rsidR="00274306" w:rsidRDefault="00274306" w:rsidP="001E7AEB">
            <w:pPr>
              <w:pStyle w:val="odrky-tab"/>
            </w:pPr>
            <w:r>
              <w:t>pravítka a vodítka</w:t>
            </w:r>
          </w:p>
        </w:tc>
      </w:tr>
      <w:tr w:rsidR="00274306" w:rsidTr="001E7AEB">
        <w:trPr>
          <w:jc w:val="center"/>
        </w:trPr>
        <w:tc>
          <w:tcPr>
            <w:tcW w:w="4606" w:type="dxa"/>
            <w:tcMar>
              <w:top w:w="85" w:type="dxa"/>
              <w:bottom w:w="85" w:type="dxa"/>
            </w:tcMar>
          </w:tcPr>
          <w:p w:rsidR="00274306" w:rsidRDefault="00274306" w:rsidP="001E7AEB">
            <w:pPr>
              <w:pStyle w:val="odrky-tab"/>
            </w:pPr>
            <w:r>
              <w:t>umí nastavit dokument dle velikosti</w:t>
            </w:r>
          </w:p>
          <w:p w:rsidR="00274306" w:rsidRDefault="00274306" w:rsidP="001E7AEB">
            <w:pPr>
              <w:pStyle w:val="odrky-tab"/>
            </w:pPr>
            <w:r>
              <w:t>ví, kde se nastavují jednotky dokumentu</w:t>
            </w:r>
          </w:p>
          <w:p w:rsidR="00274306" w:rsidRDefault="00274306" w:rsidP="001E7AEB">
            <w:pPr>
              <w:pStyle w:val="odrky-tab"/>
            </w:pPr>
            <w:r>
              <w:t>pracuje s pravítky a vodítky</w:t>
            </w:r>
          </w:p>
          <w:p w:rsidR="00274306" w:rsidRDefault="00274306" w:rsidP="001E7AEB">
            <w:pPr>
              <w:pStyle w:val="odrky-tab"/>
            </w:pPr>
            <w:r>
              <w:t>dokáže použít určitý typ dokumentu</w:t>
            </w:r>
          </w:p>
          <w:p w:rsidR="00274306" w:rsidRDefault="00274306" w:rsidP="001E7AEB">
            <w:pPr>
              <w:pStyle w:val="odrky-tab"/>
            </w:pPr>
            <w:r>
              <w:t>zná a dokáže použít nastavení zobrazení dokumentu (obrysy x náhled)</w:t>
            </w:r>
          </w:p>
        </w:tc>
        <w:tc>
          <w:tcPr>
            <w:tcW w:w="4606" w:type="dxa"/>
            <w:tcMar>
              <w:top w:w="85" w:type="dxa"/>
              <w:bottom w:w="85" w:type="dxa"/>
            </w:tcMar>
          </w:tcPr>
          <w:p w:rsidR="00274306" w:rsidRDefault="00274306" w:rsidP="001E7AEB">
            <w:pPr>
              <w:pStyle w:val="tem-celek"/>
            </w:pPr>
            <w:r>
              <w:t>Nastavení dokumentu</w:t>
            </w:r>
          </w:p>
          <w:p w:rsidR="00274306" w:rsidRDefault="00274306" w:rsidP="001E7AEB">
            <w:pPr>
              <w:pStyle w:val="odrky-tab"/>
            </w:pPr>
            <w:r>
              <w:t>velikost dokumentu</w:t>
            </w:r>
          </w:p>
          <w:p w:rsidR="00274306" w:rsidRDefault="00274306" w:rsidP="001E7AEB">
            <w:pPr>
              <w:pStyle w:val="odrky-tab"/>
            </w:pPr>
            <w:r>
              <w:t>nastavení jednotek</w:t>
            </w:r>
          </w:p>
          <w:p w:rsidR="00274306" w:rsidRDefault="00274306" w:rsidP="001E7AEB">
            <w:pPr>
              <w:pStyle w:val="odrky-tab"/>
            </w:pPr>
            <w:r>
              <w:t>datový typ souboru</w:t>
            </w:r>
          </w:p>
          <w:p w:rsidR="00274306" w:rsidRDefault="00274306" w:rsidP="001E7AEB">
            <w:pPr>
              <w:pStyle w:val="odrky-tab"/>
            </w:pPr>
            <w:r>
              <w:t>zobrazení dokumentu</w:t>
            </w:r>
          </w:p>
        </w:tc>
      </w:tr>
      <w:tr w:rsidR="00274306" w:rsidTr="001E7AEB">
        <w:trPr>
          <w:jc w:val="center"/>
        </w:trPr>
        <w:tc>
          <w:tcPr>
            <w:tcW w:w="4606" w:type="dxa"/>
            <w:tcMar>
              <w:top w:w="85" w:type="dxa"/>
              <w:bottom w:w="85" w:type="dxa"/>
            </w:tcMar>
          </w:tcPr>
          <w:p w:rsidR="00274306" w:rsidRDefault="00274306" w:rsidP="001E7AEB">
            <w:pPr>
              <w:pStyle w:val="odrky-tab"/>
            </w:pPr>
            <w:r>
              <w:t>vytváří přednastavené objekty, nastavuje jejich parametry</w:t>
            </w:r>
          </w:p>
          <w:p w:rsidR="00274306" w:rsidRDefault="00274306" w:rsidP="001E7AEB">
            <w:pPr>
              <w:pStyle w:val="odrky-tab"/>
            </w:pPr>
            <w:r>
              <w:t>zná pravidla při vytváření objektů vzhledem k uspořádání objektů</w:t>
            </w:r>
          </w:p>
          <w:p w:rsidR="00274306" w:rsidRDefault="00274306" w:rsidP="001E7AEB">
            <w:pPr>
              <w:pStyle w:val="odrky-tab"/>
            </w:pPr>
            <w:r>
              <w:t>zná teorii tvorby křivek</w:t>
            </w:r>
          </w:p>
          <w:p w:rsidR="00274306" w:rsidRDefault="00274306" w:rsidP="001E7AEB">
            <w:pPr>
              <w:pStyle w:val="odrky-tab"/>
            </w:pPr>
            <w:r>
              <w:t>ovládá nástroj pro kreslení cest „od ruky“</w:t>
            </w:r>
          </w:p>
          <w:p w:rsidR="00274306" w:rsidRDefault="00274306" w:rsidP="001E7AEB">
            <w:pPr>
              <w:pStyle w:val="odrky-tab"/>
            </w:pPr>
            <w:r>
              <w:t>ovládá nástroj pro kreslení „ přesných cest“</w:t>
            </w:r>
          </w:p>
          <w:p w:rsidR="00274306" w:rsidRDefault="00274306" w:rsidP="001E7AEB">
            <w:pPr>
              <w:pStyle w:val="odrky-tab"/>
            </w:pPr>
            <w:r>
              <w:t>umí použít nástroje pro práci s kotevními body a nástroj přímý výběr</w:t>
            </w:r>
          </w:p>
          <w:p w:rsidR="00274306" w:rsidRDefault="00274306" w:rsidP="001E7AEB">
            <w:pPr>
              <w:pStyle w:val="odrky-tab"/>
            </w:pPr>
            <w:r>
              <w:t>dokáže vytvořit a zrušit skupinu objektů</w:t>
            </w:r>
          </w:p>
          <w:p w:rsidR="00274306" w:rsidRDefault="00274306" w:rsidP="001E7AEB">
            <w:pPr>
              <w:pStyle w:val="odrky-tab"/>
            </w:pPr>
            <w:r>
              <w:t>ovládá výběr jednotlivých objektů a cest a skupin objektů a cest</w:t>
            </w:r>
          </w:p>
          <w:p w:rsidR="00274306" w:rsidRDefault="00274306" w:rsidP="001E7AEB">
            <w:pPr>
              <w:pStyle w:val="odrky-tab"/>
            </w:pPr>
            <w:r>
              <w:t>zná funkci ohraničovacího rámečku</w:t>
            </w:r>
          </w:p>
        </w:tc>
        <w:tc>
          <w:tcPr>
            <w:tcW w:w="4606" w:type="dxa"/>
            <w:tcMar>
              <w:top w:w="85" w:type="dxa"/>
              <w:bottom w:w="85" w:type="dxa"/>
            </w:tcMar>
          </w:tcPr>
          <w:p w:rsidR="00274306" w:rsidRDefault="00274306" w:rsidP="001E7AEB">
            <w:pPr>
              <w:pStyle w:val="tem-celek"/>
            </w:pPr>
            <w:r>
              <w:t>Kreslení objektů a cest</w:t>
            </w:r>
          </w:p>
          <w:p w:rsidR="00274306" w:rsidRDefault="00274306" w:rsidP="001E7AEB">
            <w:pPr>
              <w:pStyle w:val="odrky-tab"/>
            </w:pPr>
            <w:r>
              <w:t>přednastavené objekty</w:t>
            </w:r>
          </w:p>
          <w:p w:rsidR="00274306" w:rsidRDefault="00274306" w:rsidP="001E7AEB">
            <w:pPr>
              <w:pStyle w:val="odrky-tab"/>
            </w:pPr>
            <w:r>
              <w:t xml:space="preserve">nástroje pro práci s cestami </w:t>
            </w:r>
          </w:p>
          <w:p w:rsidR="00274306" w:rsidRDefault="00274306" w:rsidP="001E7AEB">
            <w:pPr>
              <w:pStyle w:val="odrky-tab"/>
            </w:pPr>
            <w:r>
              <w:t>úprava cest</w:t>
            </w:r>
          </w:p>
          <w:p w:rsidR="00274306" w:rsidRDefault="00274306" w:rsidP="001E7AEB">
            <w:pPr>
              <w:pStyle w:val="odrky-tab"/>
            </w:pPr>
            <w:r>
              <w:t>uspořádání objektů</w:t>
            </w:r>
          </w:p>
          <w:p w:rsidR="00274306" w:rsidRDefault="00274306" w:rsidP="001E7AEB">
            <w:pPr>
              <w:pStyle w:val="odrky-tab"/>
            </w:pPr>
            <w:r>
              <w:t>skupina objektů</w:t>
            </w:r>
          </w:p>
          <w:p w:rsidR="00274306" w:rsidRDefault="00274306" w:rsidP="001E7AEB">
            <w:pPr>
              <w:pStyle w:val="odrky-tab"/>
            </w:pPr>
            <w:r>
              <w:t>výběr objektů a cest</w:t>
            </w:r>
          </w:p>
        </w:tc>
      </w:tr>
      <w:tr w:rsidR="00274306" w:rsidTr="001E7AEB">
        <w:trPr>
          <w:jc w:val="center"/>
        </w:trPr>
        <w:tc>
          <w:tcPr>
            <w:tcW w:w="4606" w:type="dxa"/>
            <w:tcMar>
              <w:top w:w="85" w:type="dxa"/>
              <w:bottom w:w="85" w:type="dxa"/>
            </w:tcMar>
          </w:tcPr>
          <w:p w:rsidR="00274306" w:rsidRDefault="00274306" w:rsidP="001E7AEB">
            <w:pPr>
              <w:pStyle w:val="odrky-tab"/>
            </w:pPr>
            <w:r>
              <w:t>dokáže použít všechny druhy transformací</w:t>
            </w:r>
          </w:p>
          <w:p w:rsidR="00274306" w:rsidRDefault="00274306" w:rsidP="001E7AEB">
            <w:pPr>
              <w:pStyle w:val="odrky-tab"/>
            </w:pPr>
            <w:r>
              <w:t>zarovná a rozmístí objekty vůči sobě navzájem a vůči stránce</w:t>
            </w:r>
          </w:p>
          <w:p w:rsidR="00274306" w:rsidRDefault="00274306" w:rsidP="001E7AEB">
            <w:pPr>
              <w:pStyle w:val="odrky-tab"/>
            </w:pPr>
            <w:r>
              <w:t>dokáže použít rozmístění mezer mezi objekty</w:t>
            </w:r>
          </w:p>
        </w:tc>
        <w:tc>
          <w:tcPr>
            <w:tcW w:w="4606" w:type="dxa"/>
            <w:tcMar>
              <w:top w:w="85" w:type="dxa"/>
              <w:bottom w:w="85" w:type="dxa"/>
            </w:tcMar>
          </w:tcPr>
          <w:p w:rsidR="00274306" w:rsidRDefault="00274306" w:rsidP="001E7AEB">
            <w:pPr>
              <w:pStyle w:val="tem-celek"/>
            </w:pPr>
            <w:r>
              <w:t>Transformace a zarovnání objektů a cest</w:t>
            </w:r>
          </w:p>
          <w:p w:rsidR="00274306" w:rsidRDefault="00274306" w:rsidP="001E7AEB">
            <w:pPr>
              <w:pStyle w:val="odrky-tab"/>
            </w:pPr>
            <w:r>
              <w:t>transformace objektů</w:t>
            </w:r>
          </w:p>
          <w:p w:rsidR="00274306" w:rsidRDefault="00274306" w:rsidP="001E7AEB">
            <w:pPr>
              <w:pStyle w:val="odrky-tab"/>
            </w:pPr>
            <w:r>
              <w:t>zarovnání a rozmístění objektů</w:t>
            </w:r>
          </w:p>
          <w:p w:rsidR="00274306" w:rsidRDefault="00274306" w:rsidP="001E7AEB">
            <w:pPr>
              <w:pStyle w:val="odrky-tab"/>
            </w:pPr>
            <w:r>
              <w:t>rozmístění mezer mezi objekty</w:t>
            </w:r>
          </w:p>
        </w:tc>
      </w:tr>
      <w:tr w:rsidR="00274306" w:rsidTr="001E7AEB">
        <w:trPr>
          <w:jc w:val="center"/>
        </w:trPr>
        <w:tc>
          <w:tcPr>
            <w:tcW w:w="4606" w:type="dxa"/>
            <w:tcMar>
              <w:top w:w="85" w:type="dxa"/>
              <w:bottom w:w="85" w:type="dxa"/>
            </w:tcMar>
          </w:tcPr>
          <w:p w:rsidR="00274306" w:rsidRDefault="00274306" w:rsidP="001E7AEB">
            <w:pPr>
              <w:pStyle w:val="odrky-tab"/>
            </w:pPr>
            <w:r>
              <w:t>rozezná rozdíl mezi barevnými profily</w:t>
            </w:r>
          </w:p>
          <w:p w:rsidR="00274306" w:rsidRDefault="00274306" w:rsidP="001E7AEB">
            <w:pPr>
              <w:pStyle w:val="odrky-tab"/>
            </w:pPr>
            <w:r>
              <w:t>ví, kdy a jaký barevný profil použít</w:t>
            </w:r>
          </w:p>
          <w:p w:rsidR="00274306" w:rsidRDefault="00274306" w:rsidP="001E7AEB">
            <w:pPr>
              <w:pStyle w:val="odrky-tab"/>
            </w:pPr>
            <w:r>
              <w:t>dokáže vytvořit vlastní vzorek barvy nebo barevného přechodu</w:t>
            </w:r>
          </w:p>
          <w:p w:rsidR="00274306" w:rsidRDefault="00274306" w:rsidP="001E7AEB">
            <w:pPr>
              <w:pStyle w:val="odrky-tab"/>
            </w:pPr>
            <w:r>
              <w:t>ví, co je globální barva a dokáže ji použít</w:t>
            </w:r>
          </w:p>
          <w:p w:rsidR="00274306" w:rsidRDefault="00274306" w:rsidP="001E7AEB">
            <w:pPr>
              <w:pStyle w:val="odrky-tab"/>
            </w:pPr>
            <w:r>
              <w:t>používá a načítá vzorníky barev a barevných přechodů</w:t>
            </w:r>
          </w:p>
          <w:p w:rsidR="00274306" w:rsidRDefault="00274306" w:rsidP="001E7AEB">
            <w:pPr>
              <w:pStyle w:val="odrky-tab"/>
            </w:pPr>
            <w:r>
              <w:t>pracuje s nástrojem přechod</w:t>
            </w:r>
          </w:p>
        </w:tc>
        <w:tc>
          <w:tcPr>
            <w:tcW w:w="4606" w:type="dxa"/>
            <w:tcMar>
              <w:top w:w="85" w:type="dxa"/>
              <w:bottom w:w="85" w:type="dxa"/>
            </w:tcMar>
          </w:tcPr>
          <w:p w:rsidR="00274306" w:rsidRDefault="00274306" w:rsidP="001E7AEB">
            <w:pPr>
              <w:pStyle w:val="tem-celek"/>
            </w:pPr>
            <w:r>
              <w:t>Práce s barvami, výplněmi, tahy u objektů a cest</w:t>
            </w:r>
          </w:p>
          <w:p w:rsidR="00274306" w:rsidRDefault="00274306" w:rsidP="001E7AEB">
            <w:pPr>
              <w:pStyle w:val="odrky-tab"/>
            </w:pPr>
            <w:r>
              <w:t>CMYK x RGB</w:t>
            </w:r>
          </w:p>
          <w:p w:rsidR="00274306" w:rsidRDefault="00274306" w:rsidP="001E7AEB">
            <w:pPr>
              <w:pStyle w:val="odrky-tab"/>
            </w:pPr>
            <w:r>
              <w:t>paleta barvy</w:t>
            </w:r>
          </w:p>
          <w:p w:rsidR="00274306" w:rsidRDefault="00274306" w:rsidP="001E7AEB">
            <w:pPr>
              <w:pStyle w:val="odrky-tab"/>
            </w:pPr>
            <w:r>
              <w:t>paleta vzorník</w:t>
            </w:r>
          </w:p>
          <w:p w:rsidR="00274306" w:rsidRDefault="00274306" w:rsidP="001E7AEB">
            <w:pPr>
              <w:pStyle w:val="odrky-tab"/>
            </w:pPr>
            <w:r>
              <w:t>paleta a nástroj přechod</w:t>
            </w:r>
          </w:p>
          <w:p w:rsidR="00274306" w:rsidRDefault="00274306" w:rsidP="001E7AEB">
            <w:pPr>
              <w:pStyle w:val="odrky-tab"/>
            </w:pPr>
            <w:r>
              <w:t>výplň a tah</w:t>
            </w:r>
          </w:p>
          <w:p w:rsidR="00274306" w:rsidRDefault="00274306" w:rsidP="001E7AEB">
            <w:pPr>
              <w:pStyle w:val="odrky-tab"/>
            </w:pPr>
            <w:r>
              <w:t>nástroj mřížka přechodů, mřížkové objekty</w:t>
            </w:r>
          </w:p>
        </w:tc>
      </w:tr>
      <w:tr w:rsidR="00274306" w:rsidTr="001E7AEB">
        <w:trPr>
          <w:jc w:val="center"/>
        </w:trPr>
        <w:tc>
          <w:tcPr>
            <w:tcW w:w="4606" w:type="dxa"/>
            <w:tcMar>
              <w:top w:w="85" w:type="dxa"/>
              <w:bottom w:w="85" w:type="dxa"/>
            </w:tcMar>
          </w:tcPr>
          <w:p w:rsidR="00274306" w:rsidRDefault="00274306" w:rsidP="001E7AEB">
            <w:pPr>
              <w:pStyle w:val="odrky-tab"/>
            </w:pPr>
            <w:r>
              <w:t>dokáže vhodně naformátovat text</w:t>
            </w:r>
          </w:p>
          <w:p w:rsidR="00274306" w:rsidRDefault="00274306" w:rsidP="001E7AEB">
            <w:pPr>
              <w:pStyle w:val="odrky-tab"/>
            </w:pPr>
            <w:r>
              <w:t>umí použít styly znaků a odstavců</w:t>
            </w:r>
          </w:p>
          <w:p w:rsidR="00274306" w:rsidRDefault="00274306" w:rsidP="001E7AEB">
            <w:pPr>
              <w:pStyle w:val="odrky-tab"/>
            </w:pPr>
            <w:r>
              <w:t>chápe význam převedení textů na křivky a dokáže tuto funkci použít</w:t>
            </w:r>
          </w:p>
          <w:p w:rsidR="00274306" w:rsidRDefault="00274306" w:rsidP="001E7AEB">
            <w:pPr>
              <w:pStyle w:val="odrky-tab"/>
            </w:pPr>
            <w:r>
              <w:t>vytváří a upravuje text na cestě</w:t>
            </w:r>
          </w:p>
          <w:p w:rsidR="00274306" w:rsidRDefault="00274306" w:rsidP="001E7AEB">
            <w:pPr>
              <w:pStyle w:val="odrky-tab"/>
            </w:pPr>
            <w:r>
              <w:t>vytváří a upravuje text v ploše</w:t>
            </w:r>
          </w:p>
          <w:p w:rsidR="00274306" w:rsidRDefault="00274306" w:rsidP="001E7AEB">
            <w:pPr>
              <w:pStyle w:val="odrky-tab"/>
            </w:pPr>
            <w:r>
              <w:t>ovládá práci se zřetězeným textem</w:t>
            </w:r>
          </w:p>
        </w:tc>
        <w:tc>
          <w:tcPr>
            <w:tcW w:w="4606" w:type="dxa"/>
            <w:tcMar>
              <w:top w:w="85" w:type="dxa"/>
              <w:bottom w:w="85" w:type="dxa"/>
            </w:tcMar>
          </w:tcPr>
          <w:p w:rsidR="00274306" w:rsidRDefault="00274306" w:rsidP="001E7AEB">
            <w:pPr>
              <w:pStyle w:val="tem-celek"/>
            </w:pPr>
            <w:r>
              <w:t>Práce s textem</w:t>
            </w:r>
          </w:p>
          <w:p w:rsidR="00274306" w:rsidRDefault="00274306" w:rsidP="001E7AEB">
            <w:pPr>
              <w:pStyle w:val="odrky-tab"/>
            </w:pPr>
            <w:r>
              <w:t>paleta znaky</w:t>
            </w:r>
          </w:p>
          <w:p w:rsidR="00274306" w:rsidRDefault="00274306" w:rsidP="001E7AEB">
            <w:pPr>
              <w:pStyle w:val="odrky-tab"/>
            </w:pPr>
            <w:r>
              <w:t>paleta odstavec</w:t>
            </w:r>
          </w:p>
          <w:p w:rsidR="00274306" w:rsidRDefault="00274306" w:rsidP="001E7AEB">
            <w:pPr>
              <w:pStyle w:val="odrky-tab"/>
            </w:pPr>
            <w:r>
              <w:t>styly znaků a odstavců</w:t>
            </w:r>
          </w:p>
          <w:p w:rsidR="00274306" w:rsidRDefault="00274306" w:rsidP="001E7AEB">
            <w:pPr>
              <w:pStyle w:val="odrky-tab"/>
            </w:pPr>
            <w:r>
              <w:t>převod znaků na křivky</w:t>
            </w:r>
          </w:p>
          <w:p w:rsidR="00274306" w:rsidRDefault="00274306" w:rsidP="001E7AEB">
            <w:pPr>
              <w:pStyle w:val="odrky-tab"/>
            </w:pPr>
            <w:r>
              <w:t>text na cestě</w:t>
            </w:r>
          </w:p>
          <w:p w:rsidR="00274306" w:rsidRDefault="00274306" w:rsidP="001E7AEB">
            <w:pPr>
              <w:pStyle w:val="odrky-tab"/>
            </w:pPr>
            <w:r>
              <w:t>text v ploše</w:t>
            </w:r>
          </w:p>
        </w:tc>
      </w:tr>
      <w:tr w:rsidR="00274306" w:rsidTr="001E7AEB">
        <w:trPr>
          <w:jc w:val="center"/>
        </w:trPr>
        <w:tc>
          <w:tcPr>
            <w:tcW w:w="4606" w:type="dxa"/>
            <w:tcMar>
              <w:top w:w="85" w:type="dxa"/>
              <w:bottom w:w="85" w:type="dxa"/>
            </w:tcMar>
          </w:tcPr>
          <w:p w:rsidR="00274306" w:rsidRDefault="00274306" w:rsidP="001E7AEB">
            <w:pPr>
              <w:pStyle w:val="odrky-tab"/>
            </w:pPr>
            <w:r>
              <w:t>rozlišuje rozdíly mezi vektorovou a bitmapovou grafikou</w:t>
            </w:r>
          </w:p>
          <w:p w:rsidR="00274306" w:rsidRDefault="00274306" w:rsidP="001E7AEB">
            <w:pPr>
              <w:pStyle w:val="odrky-tab"/>
            </w:pPr>
            <w:r>
              <w:t>zná využití formátu PDF</w:t>
            </w:r>
          </w:p>
          <w:p w:rsidR="00274306" w:rsidRDefault="00274306" w:rsidP="001E7AEB">
            <w:pPr>
              <w:pStyle w:val="odrky-tab"/>
            </w:pPr>
            <w:r>
              <w:t xml:space="preserve">dokáže vložit grafiku ze schránky </w:t>
            </w:r>
          </w:p>
          <w:p w:rsidR="00274306" w:rsidRDefault="00274306" w:rsidP="001E7AEB">
            <w:pPr>
              <w:pStyle w:val="odrky-tab"/>
            </w:pPr>
            <w:r>
              <w:lastRenderedPageBreak/>
              <w:t xml:space="preserve"> zná využití palety vazby a ví, co vazby jsou, dokáže opravit vazbu, případně nahradit vazbu</w:t>
            </w:r>
          </w:p>
          <w:p w:rsidR="00274306" w:rsidRDefault="00274306" w:rsidP="001E7AEB">
            <w:pPr>
              <w:pStyle w:val="odrky-tab"/>
            </w:pPr>
            <w:r>
              <w:t>dokáže importovat a exportovat grafiku mezi ostatními programy Adobe</w:t>
            </w:r>
          </w:p>
          <w:p w:rsidR="00274306" w:rsidRDefault="00274306" w:rsidP="001E7AEB">
            <w:pPr>
              <w:pStyle w:val="odrky-tab"/>
            </w:pPr>
            <w:r>
              <w:t xml:space="preserve">dokáže převést bitmapový obrázek pomocí nástroje </w:t>
            </w:r>
            <w:proofErr w:type="spellStart"/>
            <w:r>
              <w:t>vektorizace</w:t>
            </w:r>
            <w:proofErr w:type="spellEnd"/>
          </w:p>
        </w:tc>
        <w:tc>
          <w:tcPr>
            <w:tcW w:w="4606" w:type="dxa"/>
            <w:tcMar>
              <w:top w:w="85" w:type="dxa"/>
              <w:bottom w:w="85" w:type="dxa"/>
            </w:tcMar>
          </w:tcPr>
          <w:p w:rsidR="00274306" w:rsidRDefault="00274306" w:rsidP="001E7AEB">
            <w:pPr>
              <w:pStyle w:val="tem-celek"/>
            </w:pPr>
            <w:r>
              <w:lastRenderedPageBreak/>
              <w:t>Import a export grafiky</w:t>
            </w:r>
          </w:p>
          <w:p w:rsidR="00274306" w:rsidRDefault="00274306" w:rsidP="001E7AEB">
            <w:pPr>
              <w:pStyle w:val="odrky-tab"/>
            </w:pPr>
            <w:r>
              <w:t>vektor x bitmapa</w:t>
            </w:r>
          </w:p>
          <w:p w:rsidR="00274306" w:rsidRDefault="00274306" w:rsidP="001E7AEB">
            <w:pPr>
              <w:pStyle w:val="odrky-tab"/>
            </w:pPr>
            <w:r>
              <w:t>druhy souborů</w:t>
            </w:r>
          </w:p>
          <w:p w:rsidR="00274306" w:rsidRDefault="00274306" w:rsidP="001E7AEB">
            <w:pPr>
              <w:pStyle w:val="odrky-tab"/>
            </w:pPr>
            <w:r>
              <w:t>umístění souborů</w:t>
            </w:r>
          </w:p>
          <w:p w:rsidR="00274306" w:rsidRDefault="00274306" w:rsidP="001E7AEB">
            <w:pPr>
              <w:pStyle w:val="odrky-tab"/>
            </w:pPr>
            <w:r>
              <w:lastRenderedPageBreak/>
              <w:t>práce se schránkou</w:t>
            </w:r>
          </w:p>
          <w:p w:rsidR="00274306" w:rsidRDefault="00274306" w:rsidP="001E7AEB">
            <w:pPr>
              <w:pStyle w:val="odrky-tab"/>
            </w:pPr>
            <w:r>
              <w:t>vazby</w:t>
            </w:r>
          </w:p>
          <w:p w:rsidR="00274306" w:rsidRDefault="00274306" w:rsidP="001E7AEB">
            <w:pPr>
              <w:pStyle w:val="odrky-tab"/>
            </w:pPr>
            <w:proofErr w:type="spellStart"/>
            <w:r>
              <w:t>vektorizace</w:t>
            </w:r>
            <w:proofErr w:type="spellEnd"/>
          </w:p>
        </w:tc>
      </w:tr>
      <w:tr w:rsidR="00274306" w:rsidTr="001E7AEB">
        <w:trPr>
          <w:jc w:val="center"/>
        </w:trPr>
        <w:tc>
          <w:tcPr>
            <w:tcW w:w="4606" w:type="dxa"/>
            <w:tcMar>
              <w:top w:w="85" w:type="dxa"/>
              <w:bottom w:w="85" w:type="dxa"/>
            </w:tcMar>
          </w:tcPr>
          <w:p w:rsidR="00274306" w:rsidRDefault="00274306" w:rsidP="001E7AEB">
            <w:pPr>
              <w:pStyle w:val="odrky-tab"/>
            </w:pPr>
            <w:r>
              <w:lastRenderedPageBreak/>
              <w:t>žák dokáže aplikovat nástroj deformace obálkou a dokáže dané objekty dále upravovat, případně deformovat</w:t>
            </w:r>
          </w:p>
          <w:p w:rsidR="00274306" w:rsidRDefault="00274306" w:rsidP="001E7AEB">
            <w:pPr>
              <w:pStyle w:val="odrky-tab"/>
            </w:pPr>
            <w:r>
              <w:t>umí použít nástroje pro deformaci, nastaví míru aplikace</w:t>
            </w:r>
          </w:p>
          <w:p w:rsidR="00274306" w:rsidRDefault="00274306" w:rsidP="001E7AEB">
            <w:pPr>
              <w:pStyle w:val="odrky-tab"/>
            </w:pPr>
            <w:r>
              <w:t>umí použít nástroje pro práci s cestami pro deformace objektů</w:t>
            </w:r>
          </w:p>
        </w:tc>
        <w:tc>
          <w:tcPr>
            <w:tcW w:w="4606" w:type="dxa"/>
            <w:tcMar>
              <w:top w:w="85" w:type="dxa"/>
              <w:bottom w:w="85" w:type="dxa"/>
            </w:tcMar>
          </w:tcPr>
          <w:p w:rsidR="00274306" w:rsidRDefault="00274306" w:rsidP="001E7AEB">
            <w:pPr>
              <w:pStyle w:val="tem-celek"/>
            </w:pPr>
            <w:r>
              <w:t>Deformace objektů a cest</w:t>
            </w:r>
          </w:p>
          <w:p w:rsidR="00274306" w:rsidRDefault="00274306" w:rsidP="001E7AEB">
            <w:pPr>
              <w:pStyle w:val="odrky-tab"/>
            </w:pPr>
            <w:r>
              <w:t>deformace obálkou</w:t>
            </w:r>
          </w:p>
          <w:p w:rsidR="00274306" w:rsidRDefault="00274306" w:rsidP="001E7AEB">
            <w:pPr>
              <w:pStyle w:val="odrky-tab"/>
            </w:pPr>
            <w:r>
              <w:t xml:space="preserve">deformační nástroje </w:t>
            </w:r>
          </w:p>
          <w:p w:rsidR="00274306" w:rsidRDefault="00274306" w:rsidP="001E7AEB">
            <w:pPr>
              <w:pStyle w:val="odrky-tab"/>
            </w:pPr>
            <w:r>
              <w:t>deformace nástroji pro práci s cestou</w:t>
            </w:r>
          </w:p>
        </w:tc>
      </w:tr>
      <w:tr w:rsidR="00274306" w:rsidTr="001E7AEB">
        <w:trPr>
          <w:jc w:val="center"/>
        </w:trPr>
        <w:tc>
          <w:tcPr>
            <w:tcW w:w="4606" w:type="dxa"/>
            <w:tcMar>
              <w:top w:w="85" w:type="dxa"/>
              <w:bottom w:w="85" w:type="dxa"/>
            </w:tcMar>
          </w:tcPr>
          <w:p w:rsidR="00274306" w:rsidRDefault="00274306" w:rsidP="001E7AEB">
            <w:pPr>
              <w:pStyle w:val="odrky-tab"/>
            </w:pPr>
            <w:r>
              <w:t xml:space="preserve">zná základní funkce cestáře, dokáže je použít </w:t>
            </w:r>
          </w:p>
          <w:p w:rsidR="00274306" w:rsidRDefault="00274306" w:rsidP="001E7AEB">
            <w:pPr>
              <w:pStyle w:val="odrky-tab"/>
            </w:pPr>
            <w:r>
              <w:t xml:space="preserve">umí funkce cestáře nahradit i jinými vhodnými postupy </w:t>
            </w:r>
          </w:p>
          <w:p w:rsidR="00274306" w:rsidRDefault="00274306" w:rsidP="001E7AEB">
            <w:pPr>
              <w:pStyle w:val="odrky-tab"/>
            </w:pPr>
            <w:r>
              <w:t>pracuje s nástroji nůžky a nůž, dokáže popsat a ukázat rozdíl v použití těchto nástrojů</w:t>
            </w:r>
          </w:p>
          <w:p w:rsidR="00274306" w:rsidRDefault="00274306" w:rsidP="001E7AEB">
            <w:pPr>
              <w:pStyle w:val="odrky-tab"/>
            </w:pPr>
            <w:r>
              <w:t>dokáže cestu rozdělit na objekt</w:t>
            </w:r>
          </w:p>
        </w:tc>
        <w:tc>
          <w:tcPr>
            <w:tcW w:w="4606" w:type="dxa"/>
            <w:tcMar>
              <w:top w:w="85" w:type="dxa"/>
              <w:bottom w:w="85" w:type="dxa"/>
            </w:tcMar>
          </w:tcPr>
          <w:p w:rsidR="00274306" w:rsidRDefault="00274306" w:rsidP="001E7AEB">
            <w:pPr>
              <w:pStyle w:val="tem-celek"/>
            </w:pPr>
            <w:r>
              <w:t>Pokročilé nástroje pro práci s cestou</w:t>
            </w:r>
          </w:p>
          <w:p w:rsidR="00274306" w:rsidRDefault="00274306" w:rsidP="001E7AEB">
            <w:pPr>
              <w:pStyle w:val="odrky-tab"/>
            </w:pPr>
            <w:r>
              <w:t>nástroj cestář</w:t>
            </w:r>
          </w:p>
          <w:p w:rsidR="00274306" w:rsidRDefault="00274306" w:rsidP="001E7AEB">
            <w:pPr>
              <w:pStyle w:val="odrky-tab"/>
            </w:pPr>
            <w:r>
              <w:t>nástroj nůžky</w:t>
            </w:r>
          </w:p>
          <w:p w:rsidR="00274306" w:rsidRDefault="00274306" w:rsidP="001E7AEB">
            <w:pPr>
              <w:pStyle w:val="odrky-tab"/>
            </w:pPr>
            <w:r>
              <w:t>nástroj nůž</w:t>
            </w:r>
          </w:p>
          <w:p w:rsidR="00274306" w:rsidRDefault="00274306" w:rsidP="001E7AEB">
            <w:pPr>
              <w:pStyle w:val="odrky-tab"/>
            </w:pPr>
            <w:r>
              <w:t>rozdělení vzhledu cesty</w:t>
            </w:r>
          </w:p>
        </w:tc>
      </w:tr>
      <w:tr w:rsidR="00274306" w:rsidTr="001E7AEB">
        <w:trPr>
          <w:jc w:val="center"/>
        </w:trPr>
        <w:tc>
          <w:tcPr>
            <w:tcW w:w="4606" w:type="dxa"/>
            <w:tcMar>
              <w:top w:w="85" w:type="dxa"/>
              <w:bottom w:w="85" w:type="dxa"/>
            </w:tcMar>
          </w:tcPr>
          <w:p w:rsidR="00274306" w:rsidRDefault="00274306" w:rsidP="001E7AEB">
            <w:pPr>
              <w:pStyle w:val="odrky-tab"/>
            </w:pPr>
            <w:r>
              <w:t>dokáže použít nástroj prolnutí</w:t>
            </w:r>
          </w:p>
          <w:p w:rsidR="00274306" w:rsidRDefault="00274306" w:rsidP="001E7AEB">
            <w:pPr>
              <w:pStyle w:val="odrky-tab"/>
            </w:pPr>
            <w:r>
              <w:t>umí vytvořit, zrušit nebo uvolnit prolnutí mezi objekty</w:t>
            </w:r>
          </w:p>
          <w:p w:rsidR="00274306" w:rsidRDefault="00274306" w:rsidP="001E7AEB">
            <w:pPr>
              <w:pStyle w:val="odrky-tab"/>
            </w:pPr>
            <w:r>
              <w:t>umí nahradit osu u prolnutí a osu upravit</w:t>
            </w:r>
          </w:p>
          <w:p w:rsidR="00274306" w:rsidRDefault="00274306" w:rsidP="001E7AEB">
            <w:pPr>
              <w:pStyle w:val="odrky-tab"/>
            </w:pPr>
            <w:r>
              <w:t>umí prolnuté objekty upravovat a měnit jejich tahy a výplně</w:t>
            </w:r>
          </w:p>
        </w:tc>
        <w:tc>
          <w:tcPr>
            <w:tcW w:w="4606" w:type="dxa"/>
            <w:tcMar>
              <w:top w:w="85" w:type="dxa"/>
              <w:bottom w:w="85" w:type="dxa"/>
            </w:tcMar>
          </w:tcPr>
          <w:p w:rsidR="00274306" w:rsidRDefault="00274306" w:rsidP="001E7AEB">
            <w:pPr>
              <w:pStyle w:val="tem-celek"/>
            </w:pPr>
            <w:r>
              <w:t>Nástroj prolnutí</w:t>
            </w:r>
          </w:p>
          <w:p w:rsidR="00274306" w:rsidRDefault="00274306" w:rsidP="001E7AEB">
            <w:pPr>
              <w:pStyle w:val="odrky-tab"/>
            </w:pPr>
            <w:r>
              <w:t>prolnutí tvaru</w:t>
            </w:r>
          </w:p>
          <w:p w:rsidR="00274306" w:rsidRDefault="00274306" w:rsidP="001E7AEB">
            <w:pPr>
              <w:pStyle w:val="odrky-tab"/>
            </w:pPr>
            <w:r>
              <w:t>prolnutí barvy</w:t>
            </w:r>
          </w:p>
          <w:p w:rsidR="00274306" w:rsidRDefault="00274306" w:rsidP="001E7AEB">
            <w:pPr>
              <w:pStyle w:val="odrky-tab"/>
            </w:pPr>
            <w:r>
              <w:t>osa prolnutí</w:t>
            </w:r>
          </w:p>
          <w:p w:rsidR="00274306" w:rsidRDefault="00274306" w:rsidP="001E7AEB">
            <w:pPr>
              <w:pStyle w:val="odrky-tab"/>
            </w:pPr>
            <w:r>
              <w:t>uvolnění prolnutí</w:t>
            </w:r>
          </w:p>
          <w:p w:rsidR="00274306" w:rsidRDefault="00274306" w:rsidP="001E7AEB">
            <w:pPr>
              <w:pStyle w:val="odrky-tab"/>
            </w:pPr>
            <w:r>
              <w:t xml:space="preserve">úprava objektů </w:t>
            </w:r>
          </w:p>
        </w:tc>
      </w:tr>
      <w:tr w:rsidR="00274306" w:rsidTr="001E7AEB">
        <w:trPr>
          <w:jc w:val="center"/>
        </w:trPr>
        <w:tc>
          <w:tcPr>
            <w:tcW w:w="4606" w:type="dxa"/>
            <w:tcMar>
              <w:top w:w="85" w:type="dxa"/>
              <w:bottom w:w="85" w:type="dxa"/>
            </w:tcMar>
          </w:tcPr>
          <w:p w:rsidR="00274306" w:rsidRDefault="00274306" w:rsidP="001E7AEB">
            <w:pPr>
              <w:pStyle w:val="odrky-tab"/>
            </w:pPr>
            <w:r>
              <w:t>umí použít všechny druhy stop štětců</w:t>
            </w:r>
          </w:p>
          <w:p w:rsidR="00274306" w:rsidRDefault="00274306" w:rsidP="001E7AEB">
            <w:pPr>
              <w:pStyle w:val="odrky-tab"/>
            </w:pPr>
            <w:r>
              <w:t>umí vytvořit vlastní stopy štětců a použít ji na daném objektu nebo cestě</w:t>
            </w:r>
          </w:p>
          <w:p w:rsidR="00274306" w:rsidRDefault="00274306" w:rsidP="001E7AEB">
            <w:pPr>
              <w:pStyle w:val="odrky-tab"/>
            </w:pPr>
            <w:r>
              <w:t>zná a dokáže pracovat s knihovnami stop štětců</w:t>
            </w:r>
          </w:p>
        </w:tc>
        <w:tc>
          <w:tcPr>
            <w:tcW w:w="4606" w:type="dxa"/>
            <w:tcMar>
              <w:top w:w="85" w:type="dxa"/>
              <w:bottom w:w="85" w:type="dxa"/>
            </w:tcMar>
          </w:tcPr>
          <w:p w:rsidR="00274306" w:rsidRDefault="00274306" w:rsidP="001E7AEB">
            <w:pPr>
              <w:pStyle w:val="tem-celek"/>
            </w:pPr>
            <w:r>
              <w:t>Nástroje pro práci se štětci</w:t>
            </w:r>
          </w:p>
          <w:p w:rsidR="00274306" w:rsidRDefault="00274306" w:rsidP="001E7AEB">
            <w:pPr>
              <w:pStyle w:val="odrky-tab"/>
            </w:pPr>
            <w:r>
              <w:t>druhy stop</w:t>
            </w:r>
          </w:p>
          <w:p w:rsidR="00274306" w:rsidRDefault="00274306" w:rsidP="001E7AEB">
            <w:pPr>
              <w:pStyle w:val="odrky-tab"/>
            </w:pPr>
            <w:r>
              <w:t>vlastní stopy</w:t>
            </w:r>
          </w:p>
          <w:p w:rsidR="00274306" w:rsidRDefault="00274306" w:rsidP="001E7AEB">
            <w:pPr>
              <w:pStyle w:val="odrky-tab"/>
            </w:pPr>
            <w:r>
              <w:t>knihovny stop</w:t>
            </w:r>
          </w:p>
        </w:tc>
      </w:tr>
      <w:tr w:rsidR="00274306" w:rsidTr="001E7AEB">
        <w:trPr>
          <w:jc w:val="center"/>
        </w:trPr>
        <w:tc>
          <w:tcPr>
            <w:tcW w:w="4606" w:type="dxa"/>
            <w:tcMar>
              <w:top w:w="85" w:type="dxa"/>
              <w:bottom w:w="85" w:type="dxa"/>
            </w:tcMar>
          </w:tcPr>
          <w:p w:rsidR="00274306" w:rsidRDefault="00274306" w:rsidP="001E7AEB">
            <w:pPr>
              <w:pStyle w:val="odrky-tab"/>
            </w:pPr>
            <w:r>
              <w:t>umí vytvořit vlastní symboly, uložit je pro další použití</w:t>
            </w:r>
          </w:p>
          <w:p w:rsidR="00274306" w:rsidRDefault="00274306" w:rsidP="001E7AEB">
            <w:pPr>
              <w:pStyle w:val="odrky-tab"/>
            </w:pPr>
            <w:r>
              <w:t>umí umístit symboly do dokumentu</w:t>
            </w:r>
          </w:p>
          <w:p w:rsidR="00274306" w:rsidRDefault="00274306" w:rsidP="001E7AEB">
            <w:pPr>
              <w:pStyle w:val="odrky-tab"/>
            </w:pPr>
            <w:r>
              <w:t>umí symboly transformovat a upravovat pomocí dalších nástrojů</w:t>
            </w:r>
          </w:p>
        </w:tc>
        <w:tc>
          <w:tcPr>
            <w:tcW w:w="4606" w:type="dxa"/>
            <w:tcMar>
              <w:top w:w="85" w:type="dxa"/>
              <w:bottom w:w="85" w:type="dxa"/>
            </w:tcMar>
          </w:tcPr>
          <w:p w:rsidR="00274306" w:rsidRDefault="00274306" w:rsidP="001E7AEB">
            <w:pPr>
              <w:pStyle w:val="tem-celek"/>
            </w:pPr>
            <w:r>
              <w:t>Nástroje pro práci se symboly</w:t>
            </w:r>
          </w:p>
          <w:p w:rsidR="00274306" w:rsidRDefault="00274306" w:rsidP="001E7AEB">
            <w:pPr>
              <w:pStyle w:val="odrky-tab"/>
            </w:pPr>
            <w:r>
              <w:t>použití symbolů</w:t>
            </w:r>
          </w:p>
          <w:p w:rsidR="00274306" w:rsidRDefault="00274306" w:rsidP="001E7AEB">
            <w:pPr>
              <w:pStyle w:val="odrky-tab"/>
            </w:pPr>
            <w:r>
              <w:t>transformace symbolů</w:t>
            </w:r>
          </w:p>
          <w:p w:rsidR="00274306" w:rsidRDefault="00274306" w:rsidP="001E7AEB">
            <w:pPr>
              <w:pStyle w:val="odrky-tab"/>
            </w:pPr>
            <w:r>
              <w:t>vytvoření vlastních symbolů</w:t>
            </w:r>
          </w:p>
        </w:tc>
      </w:tr>
      <w:tr w:rsidR="00274306" w:rsidTr="001E7AEB">
        <w:trPr>
          <w:jc w:val="center"/>
        </w:trPr>
        <w:tc>
          <w:tcPr>
            <w:tcW w:w="4606" w:type="dxa"/>
            <w:tcMar>
              <w:top w:w="85" w:type="dxa"/>
              <w:bottom w:w="85" w:type="dxa"/>
            </w:tcMar>
          </w:tcPr>
          <w:p w:rsidR="00274306" w:rsidRDefault="00274306" w:rsidP="001E7AEB">
            <w:pPr>
              <w:pStyle w:val="odrky-tab"/>
            </w:pPr>
            <w:r>
              <w:t>chápe a dokáže použít režimy prolnutí</w:t>
            </w:r>
          </w:p>
          <w:p w:rsidR="00274306" w:rsidRDefault="00274306" w:rsidP="001E7AEB">
            <w:pPr>
              <w:pStyle w:val="odrky-tab"/>
            </w:pPr>
            <w:r>
              <w:t xml:space="preserve"> dokáže vytvořit masku krytí a aplikovat ji na bitmapový obrázek</w:t>
            </w:r>
          </w:p>
          <w:p w:rsidR="00274306" w:rsidRDefault="00274306" w:rsidP="001E7AEB">
            <w:pPr>
              <w:pStyle w:val="odrky-tab"/>
            </w:pPr>
            <w:r>
              <w:t>umí nastavit míru krytí jednotlivých objektů</w:t>
            </w:r>
          </w:p>
          <w:p w:rsidR="00274306" w:rsidRDefault="00274306" w:rsidP="001E7AEB">
            <w:pPr>
              <w:pStyle w:val="odrky-tab"/>
            </w:pPr>
            <w:r>
              <w:t>aplikuje nastavení míry krytí na celé vrstvy</w:t>
            </w:r>
          </w:p>
          <w:p w:rsidR="00274306" w:rsidRDefault="00274306" w:rsidP="001E7AEB">
            <w:pPr>
              <w:pStyle w:val="odrky-tab"/>
            </w:pPr>
            <w:r>
              <w:t>vytváří ořezové masky a umí s nimi dále pracovat</w:t>
            </w:r>
          </w:p>
        </w:tc>
        <w:tc>
          <w:tcPr>
            <w:tcW w:w="4606" w:type="dxa"/>
            <w:tcMar>
              <w:top w:w="85" w:type="dxa"/>
              <w:bottom w:w="85" w:type="dxa"/>
            </w:tcMar>
          </w:tcPr>
          <w:p w:rsidR="00274306" w:rsidRDefault="00274306" w:rsidP="001E7AEB">
            <w:pPr>
              <w:pStyle w:val="tem-celek"/>
            </w:pPr>
            <w:r>
              <w:t>Režimy prolnutí, masky krytí, průhlednost a ořezové masky</w:t>
            </w:r>
          </w:p>
          <w:p w:rsidR="00274306" w:rsidRDefault="00274306" w:rsidP="001E7AEB">
            <w:pPr>
              <w:pStyle w:val="odrky-tab"/>
            </w:pPr>
            <w:r>
              <w:t>režimy prolnutí</w:t>
            </w:r>
          </w:p>
          <w:p w:rsidR="00274306" w:rsidRDefault="00274306" w:rsidP="001E7AEB">
            <w:pPr>
              <w:pStyle w:val="odrky-tab"/>
            </w:pPr>
            <w:r>
              <w:t xml:space="preserve"> maska krytí</w:t>
            </w:r>
          </w:p>
          <w:p w:rsidR="00274306" w:rsidRDefault="00274306" w:rsidP="001E7AEB">
            <w:pPr>
              <w:pStyle w:val="odrky-tab"/>
            </w:pPr>
            <w:r>
              <w:t>nastavení míry krytí na objektech a na vrstvách</w:t>
            </w:r>
          </w:p>
          <w:p w:rsidR="00274306" w:rsidRDefault="00274306" w:rsidP="001E7AEB">
            <w:pPr>
              <w:pStyle w:val="odrky-tab"/>
            </w:pPr>
            <w:r>
              <w:t>ořezové masky</w:t>
            </w:r>
          </w:p>
        </w:tc>
      </w:tr>
      <w:tr w:rsidR="00274306" w:rsidTr="001E7AEB">
        <w:trPr>
          <w:jc w:val="center"/>
        </w:trPr>
        <w:tc>
          <w:tcPr>
            <w:tcW w:w="4606" w:type="dxa"/>
            <w:tcMar>
              <w:top w:w="85" w:type="dxa"/>
              <w:bottom w:w="85" w:type="dxa"/>
            </w:tcMar>
          </w:tcPr>
          <w:p w:rsidR="00274306" w:rsidRDefault="00274306" w:rsidP="001E7AEB">
            <w:pPr>
              <w:pStyle w:val="odrky-tab"/>
            </w:pPr>
            <w:r>
              <w:t>rozumí významu vrstev</w:t>
            </w:r>
          </w:p>
          <w:p w:rsidR="00274306" w:rsidRDefault="00274306" w:rsidP="001E7AEB">
            <w:pPr>
              <w:pStyle w:val="odrky-tab"/>
            </w:pPr>
            <w:r>
              <w:t>používá vrstvy při své práci</w:t>
            </w:r>
          </w:p>
          <w:p w:rsidR="00274306" w:rsidRDefault="00274306" w:rsidP="001E7AEB">
            <w:pPr>
              <w:pStyle w:val="odrky-tab"/>
            </w:pPr>
            <w:r>
              <w:t>dokáže přesunovat objekty mezi vrstvami</w:t>
            </w:r>
          </w:p>
        </w:tc>
        <w:tc>
          <w:tcPr>
            <w:tcW w:w="4606" w:type="dxa"/>
            <w:tcMar>
              <w:top w:w="85" w:type="dxa"/>
              <w:bottom w:w="85" w:type="dxa"/>
            </w:tcMar>
          </w:tcPr>
          <w:p w:rsidR="00274306" w:rsidRDefault="00274306" w:rsidP="001E7AEB">
            <w:pPr>
              <w:pStyle w:val="tem-celek"/>
            </w:pPr>
            <w:r>
              <w:t>Práce s vrstvami</w:t>
            </w:r>
          </w:p>
          <w:p w:rsidR="00274306" w:rsidRDefault="00274306" w:rsidP="001E7AEB">
            <w:pPr>
              <w:pStyle w:val="odrky-tab"/>
            </w:pPr>
            <w:r>
              <w:t>tvorba a rušení vrstev</w:t>
            </w:r>
          </w:p>
          <w:p w:rsidR="00274306" w:rsidRDefault="00274306" w:rsidP="001E7AEB">
            <w:pPr>
              <w:pStyle w:val="odrky-tab"/>
            </w:pPr>
            <w:r>
              <w:t>přesun objektů mezi vrstvami</w:t>
            </w:r>
          </w:p>
          <w:p w:rsidR="00274306" w:rsidRDefault="00274306" w:rsidP="001E7AEB">
            <w:pPr>
              <w:pStyle w:val="odrky-tab"/>
            </w:pPr>
            <w:r>
              <w:t>využití vrstev</w:t>
            </w:r>
          </w:p>
        </w:tc>
      </w:tr>
      <w:tr w:rsidR="00274306" w:rsidTr="001E7AEB">
        <w:trPr>
          <w:jc w:val="center"/>
        </w:trPr>
        <w:tc>
          <w:tcPr>
            <w:tcW w:w="4606" w:type="dxa"/>
            <w:tcMar>
              <w:top w:w="85" w:type="dxa"/>
              <w:bottom w:w="85" w:type="dxa"/>
            </w:tcMar>
          </w:tcPr>
          <w:p w:rsidR="00274306" w:rsidRDefault="00274306" w:rsidP="001E7AEB">
            <w:pPr>
              <w:pStyle w:val="odrky-tab"/>
            </w:pPr>
            <w:r>
              <w:t>aplikuje na objekty filtry a efekty</w:t>
            </w:r>
          </w:p>
          <w:p w:rsidR="00274306" w:rsidRDefault="00274306" w:rsidP="001E7AEB">
            <w:pPr>
              <w:pStyle w:val="odrky-tab"/>
            </w:pPr>
            <w:r>
              <w:t>ví, které efekty a které filtry může použít na vektorovou nebo bitmapovou grafiku</w:t>
            </w:r>
          </w:p>
        </w:tc>
        <w:tc>
          <w:tcPr>
            <w:tcW w:w="4606" w:type="dxa"/>
            <w:tcMar>
              <w:top w:w="85" w:type="dxa"/>
              <w:bottom w:w="85" w:type="dxa"/>
            </w:tcMar>
          </w:tcPr>
          <w:p w:rsidR="00274306" w:rsidRDefault="00274306" w:rsidP="001E7AEB">
            <w:pPr>
              <w:pStyle w:val="tem-celek"/>
            </w:pPr>
            <w:r>
              <w:t>Filtry a efekty</w:t>
            </w:r>
          </w:p>
          <w:p w:rsidR="00274306" w:rsidRDefault="00274306" w:rsidP="001E7AEB">
            <w:pPr>
              <w:pStyle w:val="odrky-tab"/>
            </w:pPr>
            <w:r>
              <w:t>filtry</w:t>
            </w:r>
          </w:p>
          <w:p w:rsidR="00274306" w:rsidRDefault="00274306" w:rsidP="001E7AEB">
            <w:pPr>
              <w:pStyle w:val="odrky-tab"/>
            </w:pPr>
            <w:r>
              <w:t>efekty</w:t>
            </w:r>
          </w:p>
        </w:tc>
      </w:tr>
      <w:tr w:rsidR="00274306" w:rsidTr="001E7AEB">
        <w:trPr>
          <w:jc w:val="center"/>
        </w:trPr>
        <w:tc>
          <w:tcPr>
            <w:tcW w:w="4606" w:type="dxa"/>
            <w:tcMar>
              <w:top w:w="85" w:type="dxa"/>
              <w:bottom w:w="85" w:type="dxa"/>
            </w:tcMar>
          </w:tcPr>
          <w:p w:rsidR="00274306" w:rsidRDefault="00274306" w:rsidP="001E7AEB">
            <w:pPr>
              <w:pStyle w:val="odrky-tab"/>
            </w:pPr>
            <w:r>
              <w:t>umí nastavit volby tisku</w:t>
            </w:r>
          </w:p>
          <w:p w:rsidR="00274306" w:rsidRDefault="00274306" w:rsidP="001E7AEB">
            <w:pPr>
              <w:pStyle w:val="odrky-tab"/>
            </w:pPr>
            <w:r>
              <w:lastRenderedPageBreak/>
              <w:t>umí vytisknou dokument</w:t>
            </w:r>
          </w:p>
          <w:p w:rsidR="00274306" w:rsidRDefault="00274306" w:rsidP="001E7AEB">
            <w:pPr>
              <w:pStyle w:val="odrky-tab"/>
            </w:pPr>
            <w:r>
              <w:t>ví, v jakých datových souborech je vhodné exportovat vektorovou grafiku pro další sazbu</w:t>
            </w:r>
          </w:p>
        </w:tc>
        <w:tc>
          <w:tcPr>
            <w:tcW w:w="4606" w:type="dxa"/>
            <w:tcMar>
              <w:top w:w="85" w:type="dxa"/>
              <w:bottom w:w="85" w:type="dxa"/>
            </w:tcMar>
          </w:tcPr>
          <w:p w:rsidR="00274306" w:rsidRDefault="00274306" w:rsidP="001E7AEB">
            <w:pPr>
              <w:pStyle w:val="tem-celek"/>
            </w:pPr>
            <w:r>
              <w:lastRenderedPageBreak/>
              <w:t xml:space="preserve">Tisk </w:t>
            </w:r>
          </w:p>
          <w:p w:rsidR="00274306" w:rsidRDefault="00274306" w:rsidP="001E7AEB">
            <w:pPr>
              <w:pStyle w:val="odrky-tab"/>
            </w:pPr>
            <w:r>
              <w:lastRenderedPageBreak/>
              <w:t>volby tisku</w:t>
            </w:r>
          </w:p>
          <w:p w:rsidR="00274306" w:rsidRDefault="00274306" w:rsidP="001E7AEB">
            <w:pPr>
              <w:pStyle w:val="odrky-tab"/>
            </w:pPr>
            <w:r>
              <w:t>předtisková příprava</w:t>
            </w:r>
          </w:p>
        </w:tc>
      </w:tr>
      <w:tr w:rsidR="00274306" w:rsidTr="001E7AEB">
        <w:trPr>
          <w:jc w:val="center"/>
        </w:trPr>
        <w:tc>
          <w:tcPr>
            <w:tcW w:w="4606" w:type="dxa"/>
            <w:tcMar>
              <w:top w:w="85" w:type="dxa"/>
              <w:bottom w:w="85" w:type="dxa"/>
            </w:tcMar>
          </w:tcPr>
          <w:p w:rsidR="00274306" w:rsidRDefault="00274306" w:rsidP="001E7AEB">
            <w:pPr>
              <w:pStyle w:val="odrky-tab"/>
            </w:pPr>
            <w:r>
              <w:lastRenderedPageBreak/>
              <w:t>zná využití vyřezávacích plotterů</w:t>
            </w:r>
          </w:p>
          <w:p w:rsidR="00274306" w:rsidRDefault="00274306" w:rsidP="001E7AEB">
            <w:pPr>
              <w:pStyle w:val="odrky-tab"/>
            </w:pPr>
            <w:r>
              <w:t>ví, jak mají být zpracována data pro řezání na plotteru</w:t>
            </w:r>
          </w:p>
          <w:p w:rsidR="00274306" w:rsidRDefault="00274306" w:rsidP="001E7AEB">
            <w:pPr>
              <w:pStyle w:val="odrky-tab"/>
            </w:pPr>
            <w:r>
              <w:t>dokáže obsluhovat řezací plotter</w:t>
            </w:r>
          </w:p>
          <w:p w:rsidR="00274306" w:rsidRDefault="00274306" w:rsidP="001E7AEB">
            <w:pPr>
              <w:pStyle w:val="odrky-tab"/>
            </w:pPr>
          </w:p>
        </w:tc>
        <w:tc>
          <w:tcPr>
            <w:tcW w:w="4606" w:type="dxa"/>
            <w:tcMar>
              <w:top w:w="85" w:type="dxa"/>
              <w:bottom w:w="85" w:type="dxa"/>
            </w:tcMar>
          </w:tcPr>
          <w:p w:rsidR="00274306" w:rsidRDefault="00274306" w:rsidP="001E7AEB">
            <w:pPr>
              <w:pStyle w:val="tem-celek"/>
            </w:pPr>
            <w:r>
              <w:t>Práce s plotterem</w:t>
            </w:r>
          </w:p>
          <w:p w:rsidR="00274306" w:rsidRDefault="00274306" w:rsidP="001E7AEB">
            <w:pPr>
              <w:pStyle w:val="odrky-tab"/>
            </w:pPr>
            <w:r>
              <w:t>využití plotterů</w:t>
            </w:r>
          </w:p>
          <w:p w:rsidR="00274306" w:rsidRDefault="00274306" w:rsidP="001E7AEB">
            <w:pPr>
              <w:pStyle w:val="odrky-tab"/>
            </w:pPr>
            <w:r>
              <w:t>rozlišení plotterů</w:t>
            </w:r>
          </w:p>
          <w:p w:rsidR="00274306" w:rsidRDefault="00274306" w:rsidP="001E7AEB">
            <w:pPr>
              <w:pStyle w:val="odrky-tab"/>
            </w:pPr>
            <w:r>
              <w:t>princip práce s plotterem</w:t>
            </w:r>
          </w:p>
          <w:p w:rsidR="00274306" w:rsidRDefault="00274306" w:rsidP="001E7AEB">
            <w:pPr>
              <w:pStyle w:val="odrky-tab"/>
            </w:pPr>
            <w:r>
              <w:t>nastavení parametrů řezacích plotterů</w:t>
            </w:r>
          </w:p>
          <w:p w:rsidR="00274306" w:rsidRDefault="00274306" w:rsidP="001E7AEB">
            <w:pPr>
              <w:pStyle w:val="odrky-tab"/>
            </w:pPr>
            <w:r>
              <w:t>obsluha</w:t>
            </w:r>
          </w:p>
        </w:tc>
      </w:tr>
    </w:tbl>
    <w:p w:rsidR="00274306" w:rsidRDefault="00274306" w:rsidP="00274306">
      <w:pPr>
        <w:pStyle w:val="odrky"/>
        <w:numPr>
          <w:ilvl w:val="0"/>
          <w:numId w:val="0"/>
        </w:numPr>
      </w:pPr>
    </w:p>
    <w:p w:rsidR="00274306" w:rsidRDefault="00274306" w:rsidP="00274306">
      <w:pPr>
        <w:pStyle w:val="hlavnpodnadpisy"/>
        <w:spacing w:before="120" w:after="12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rPr>
          <w:cantSplit/>
        </w:trPr>
        <w:tc>
          <w:tcPr>
            <w:tcW w:w="6228" w:type="dxa"/>
            <w:vMerge w:val="restart"/>
            <w:tcMar>
              <w:top w:w="113" w:type="dxa"/>
              <w:bottom w:w="113" w:type="dxa"/>
            </w:tcMar>
            <w:vAlign w:val="center"/>
          </w:tcPr>
          <w:p w:rsidR="00274306" w:rsidRDefault="00274306" w:rsidP="001E7AEB">
            <w:pPr>
              <w:pStyle w:val="zahlavtabulky"/>
            </w:pPr>
            <w:r>
              <w:t>Tematický celek</w:t>
            </w:r>
          </w:p>
        </w:tc>
        <w:tc>
          <w:tcPr>
            <w:tcW w:w="2984" w:type="dxa"/>
            <w:gridSpan w:val="4"/>
            <w:tcMar>
              <w:top w:w="113" w:type="dxa"/>
              <w:bottom w:w="113" w:type="dxa"/>
            </w:tcMar>
          </w:tcPr>
          <w:p w:rsidR="00274306" w:rsidRDefault="00274306" w:rsidP="001E7AEB">
            <w:pPr>
              <w:pStyle w:val="zahlavtabulky"/>
            </w:pPr>
            <w:r>
              <w:t>Počet hodin v ročníku</w:t>
            </w:r>
          </w:p>
        </w:tc>
      </w:tr>
      <w:tr w:rsidR="00274306" w:rsidTr="001E7AEB">
        <w:trPr>
          <w:cantSplit/>
        </w:trPr>
        <w:tc>
          <w:tcPr>
            <w:tcW w:w="6228" w:type="dxa"/>
            <w:vMerge/>
            <w:tcMar>
              <w:top w:w="113" w:type="dxa"/>
              <w:bottom w:w="113" w:type="dxa"/>
            </w:tcMar>
          </w:tcPr>
          <w:p w:rsidR="00274306" w:rsidRDefault="00274306" w:rsidP="001E7AEB">
            <w:pPr>
              <w:rPr>
                <w:b/>
              </w:rPr>
            </w:pPr>
          </w:p>
        </w:tc>
        <w:tc>
          <w:tcPr>
            <w:tcW w:w="746" w:type="dxa"/>
            <w:tcMar>
              <w:top w:w="113" w:type="dxa"/>
              <w:bottom w:w="113" w:type="dxa"/>
            </w:tcMar>
          </w:tcPr>
          <w:p w:rsidR="00274306" w:rsidRDefault="00274306" w:rsidP="001E7AEB">
            <w:pPr>
              <w:pStyle w:val="zahlavtabulky"/>
            </w:pPr>
            <w:r>
              <w:t>1.</w:t>
            </w:r>
          </w:p>
        </w:tc>
        <w:tc>
          <w:tcPr>
            <w:tcW w:w="746" w:type="dxa"/>
            <w:tcMar>
              <w:top w:w="113" w:type="dxa"/>
              <w:bottom w:w="113" w:type="dxa"/>
            </w:tcMar>
          </w:tcPr>
          <w:p w:rsidR="00274306" w:rsidRDefault="00274306" w:rsidP="001E7AEB">
            <w:pPr>
              <w:pStyle w:val="zahlavtabulky"/>
            </w:pPr>
            <w:r>
              <w:t>2.</w:t>
            </w:r>
          </w:p>
        </w:tc>
        <w:tc>
          <w:tcPr>
            <w:tcW w:w="746" w:type="dxa"/>
            <w:tcMar>
              <w:top w:w="113" w:type="dxa"/>
              <w:bottom w:w="113" w:type="dxa"/>
            </w:tcMar>
          </w:tcPr>
          <w:p w:rsidR="00274306" w:rsidRDefault="00274306" w:rsidP="001E7AEB">
            <w:pPr>
              <w:pStyle w:val="zahlavtabulky"/>
            </w:pPr>
            <w:r>
              <w:t>3.</w:t>
            </w:r>
          </w:p>
        </w:tc>
        <w:tc>
          <w:tcPr>
            <w:tcW w:w="746" w:type="dxa"/>
            <w:tcMar>
              <w:top w:w="113" w:type="dxa"/>
              <w:bottom w:w="113" w:type="dxa"/>
            </w:tcMar>
          </w:tcPr>
          <w:p w:rsidR="00274306" w:rsidRDefault="00274306" w:rsidP="001E7AEB">
            <w:pPr>
              <w:pStyle w:val="zahlavtabulky"/>
            </w:pPr>
            <w:r>
              <w:t>4.</w:t>
            </w:r>
          </w:p>
        </w:tc>
      </w:tr>
      <w:tr w:rsidR="00274306" w:rsidTr="001E7AEB">
        <w:tc>
          <w:tcPr>
            <w:tcW w:w="6228" w:type="dxa"/>
            <w:tcMar>
              <w:top w:w="113" w:type="dxa"/>
              <w:bottom w:w="113" w:type="dxa"/>
            </w:tcMar>
          </w:tcPr>
          <w:p w:rsidR="00274306" w:rsidRDefault="00274306" w:rsidP="001E7AEB">
            <w:pPr>
              <w:pStyle w:val="tem-celek"/>
            </w:pPr>
            <w:r>
              <w:t>Základní práce s vektorovým programem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Nastavení dokumentu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Kreslení objektů a cest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Transformace a zarovnání objektů a cest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Práce s barvami a výplněmi u objektů a cest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Práce s textem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Import a export grafiky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Deformace objektů a cest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Pokročilé nástroje pro práci s cestou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Nástroj prolnutí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Nástroje pro práci se štětci</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Nástroje pro práci se symboly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Masky a režimy prolnutí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 xml:space="preserve">Tisk </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Práce s vrstvami</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Filtry a efekty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tem-celek"/>
            </w:pPr>
            <w:r>
              <w:t>Práce s plotterem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Default="00274306" w:rsidP="001E7AEB">
            <w:pPr>
              <w:pStyle w:val="zahlavtabulky"/>
            </w:pPr>
            <w:r>
              <w:t>Celkem hodin za studium</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6D3804" w:rsidP="001E7AEB">
            <w:pPr>
              <w:pStyle w:val="zahlavtabulky"/>
            </w:pPr>
            <w:r>
              <w:t>68</w:t>
            </w:r>
          </w:p>
        </w:tc>
        <w:tc>
          <w:tcPr>
            <w:tcW w:w="746" w:type="dxa"/>
            <w:tcMar>
              <w:top w:w="113" w:type="dxa"/>
              <w:bottom w:w="113" w:type="dxa"/>
            </w:tcMar>
          </w:tcPr>
          <w:p w:rsidR="00274306" w:rsidRDefault="00274306" w:rsidP="006D3804">
            <w:pPr>
              <w:pStyle w:val="zahlavtabulky"/>
            </w:pPr>
            <w:r>
              <w:t>3</w:t>
            </w:r>
            <w:r w:rsidR="006D3804">
              <w:t>4</w:t>
            </w:r>
          </w:p>
        </w:tc>
        <w:tc>
          <w:tcPr>
            <w:tcW w:w="746" w:type="dxa"/>
            <w:tcMar>
              <w:top w:w="113" w:type="dxa"/>
              <w:bottom w:w="113" w:type="dxa"/>
            </w:tcMar>
          </w:tcPr>
          <w:p w:rsidR="00274306" w:rsidRDefault="00274306" w:rsidP="001E7AEB">
            <w:pPr>
              <w:pStyle w:val="zahlavtabulky"/>
              <w:jc w:val="left"/>
            </w:pPr>
          </w:p>
        </w:tc>
      </w:tr>
    </w:tbl>
    <w:p w:rsidR="00274306" w:rsidRDefault="00274306" w:rsidP="00274306">
      <w:pPr>
        <w:pStyle w:val="profil1"/>
        <w:jc w:val="left"/>
      </w:pPr>
    </w:p>
    <w:p w:rsidR="00274306" w:rsidRPr="0091781E" w:rsidRDefault="00274306" w:rsidP="00274306">
      <w:pPr>
        <w:pStyle w:val="profil"/>
      </w:pPr>
      <w:r>
        <w:br w:type="page"/>
      </w:r>
      <w:bookmarkStart w:id="76" w:name="_Toc470764839"/>
      <w:r>
        <w:lastRenderedPageBreak/>
        <w:t>Tvorba webových stránek</w:t>
      </w:r>
      <w:bookmarkEnd w:id="76"/>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B564B6" w:rsidRDefault="00274306" w:rsidP="00274306">
      <w:pPr>
        <w:pStyle w:val="hlavnpodnadpisy"/>
        <w:spacing w:after="240"/>
        <w:rPr>
          <w:bCs/>
        </w:rPr>
      </w:pPr>
      <w:r w:rsidRPr="00B564B6">
        <w:rPr>
          <w:bCs/>
        </w:rPr>
        <w:t>Pojetí vyučovacího předmětu</w:t>
      </w:r>
    </w:p>
    <w:p w:rsidR="00274306" w:rsidRDefault="00274306" w:rsidP="00274306">
      <w:pPr>
        <w:pStyle w:val="podnadpisy"/>
      </w:pPr>
      <w:r>
        <w:t>Obecný cíl předmětu</w:t>
      </w:r>
    </w:p>
    <w:p w:rsidR="00274306" w:rsidRDefault="00274306" w:rsidP="00274306">
      <w:pPr>
        <w:pStyle w:val="hlavntext"/>
      </w:pPr>
      <w:r w:rsidRPr="005F2C01">
        <w:t xml:space="preserve">Cílem tohoto předmětu je vybavit žáka základními pojmy </w:t>
      </w:r>
      <w:r>
        <w:t>a</w:t>
      </w:r>
      <w:r w:rsidRPr="005F2C01">
        <w:t xml:space="preserve"> </w:t>
      </w:r>
      <w:r>
        <w:t xml:space="preserve">znalostmi </w:t>
      </w:r>
      <w:r w:rsidRPr="005F2C01">
        <w:t>princip</w:t>
      </w:r>
      <w:r>
        <w:t>ů</w:t>
      </w:r>
      <w:r w:rsidRPr="005F2C01">
        <w:t xml:space="preserve"> tvorb</w:t>
      </w:r>
      <w:r>
        <w:t>y</w:t>
      </w:r>
      <w:r w:rsidRPr="005F2C01">
        <w:t xml:space="preserve"> </w:t>
      </w:r>
      <w:r>
        <w:t>webových</w:t>
      </w:r>
      <w:r w:rsidRPr="005F2C01">
        <w:t xml:space="preserve"> stránek jak statických</w:t>
      </w:r>
      <w:r>
        <w:t>,</w:t>
      </w:r>
      <w:r w:rsidRPr="005F2C01">
        <w:t xml:space="preserve"> tak i dynamických. Žák pochopí postup tvorby </w:t>
      </w:r>
      <w:r>
        <w:t>webových</w:t>
      </w:r>
      <w:r w:rsidRPr="005F2C01">
        <w:t xml:space="preserve"> </w:t>
      </w:r>
      <w:r>
        <w:t xml:space="preserve">stránek základními jazyky v různých verzích (HTML 3.0, HTML4, </w:t>
      </w:r>
      <w:r w:rsidRPr="005F2C01">
        <w:t>XHTML</w:t>
      </w:r>
      <w:r>
        <w:t xml:space="preserve"> a další) a vzájemné</w:t>
      </w:r>
      <w:r w:rsidRPr="005F2C01">
        <w:t xml:space="preserve"> rozdíly</w:t>
      </w:r>
      <w:r>
        <w:t xml:space="preserve"> mezi nimi a seznámí s</w:t>
      </w:r>
      <w:r w:rsidRPr="005F2C01">
        <w:t>e základními pojmy o internetových a intranetových technologiích.</w:t>
      </w:r>
    </w:p>
    <w:p w:rsidR="00274306" w:rsidRDefault="00274306" w:rsidP="00274306">
      <w:pPr>
        <w:pStyle w:val="podnadpisy"/>
      </w:pPr>
      <w:r>
        <w:t>Charakteristika učiva</w:t>
      </w:r>
    </w:p>
    <w:p w:rsidR="00274306" w:rsidRDefault="00274306" w:rsidP="00274306">
      <w:pPr>
        <w:pStyle w:val="hlavntext"/>
      </w:pPr>
      <w:r>
        <w:t>Učivo předmětu tvorba webových stránek je rozděleno do několika částí. V první části se žáci seznámí se základními značkami jazyka HTML (verze 3.0), základními pojmy v oblasti sítě internet. Výuka bude probíhat v základním programovém vybavení operačního systému Poznámkový blok a prohlížeč internetových stránek.</w:t>
      </w:r>
      <w:r w:rsidRPr="00C54011">
        <w:t xml:space="preserve"> </w:t>
      </w:r>
      <w:r>
        <w:t>Základem první části učiva bude práce se základním textovým editorem, ve které se žáci naučí upravovat a formátovat text pomocí HTML značek, vkládat do textu grafiku, vytvářet hypertextové odkazy a tvořit tabulky pomocí značek HTML.</w:t>
      </w:r>
    </w:p>
    <w:p w:rsidR="00274306" w:rsidRDefault="00274306" w:rsidP="00274306">
      <w:pPr>
        <w:pStyle w:val="hlavntext"/>
      </w:pPr>
      <w:r>
        <w:t>V druhé části se naučí tvořit složitější grafické návrhy v grafickém editoru, upravovat zdrojový kód (vkládat hypertextové odkazy, upravovat vložený text, obrázky aj.). Naučí se pracovat s kaskádovými styly (CSS), zejména pro práci s textem a umísťování grafických prvků webových stránek.</w:t>
      </w:r>
    </w:p>
    <w:p w:rsidR="00274306" w:rsidRDefault="00274306" w:rsidP="00274306">
      <w:pPr>
        <w:pStyle w:val="hlavntext"/>
      </w:pPr>
      <w:r>
        <w:t>Ve třetí části se žáci naučí pracovat s „</w:t>
      </w:r>
      <w:proofErr w:type="spellStart"/>
      <w:r w:rsidRPr="00B13584">
        <w:t>Wysiwyg</w:t>
      </w:r>
      <w:proofErr w:type="spellEnd"/>
      <w:r>
        <w:t>“</w:t>
      </w:r>
      <w:r w:rsidRPr="00B13584">
        <w:t xml:space="preserve"> editor</w:t>
      </w:r>
      <w:r>
        <w:t>em. Pochopí rozdíl mezi jednotlivými jazyky HTML a XHTML.</w:t>
      </w:r>
    </w:p>
    <w:p w:rsidR="00274306" w:rsidRDefault="00274306" w:rsidP="00274306">
      <w:pPr>
        <w:pStyle w:val="podnadpisy"/>
      </w:pPr>
      <w:r>
        <w:t>Metody a formy výuky</w:t>
      </w:r>
    </w:p>
    <w:p w:rsidR="00274306" w:rsidRDefault="00274306" w:rsidP="00274306">
      <w:pPr>
        <w:pStyle w:val="hlavntext"/>
      </w:pPr>
      <w:r>
        <w:t>Ve výuce bude výrazně převládat praktická složka vzdělávání, to je přímá obsluha počítače.</w:t>
      </w:r>
    </w:p>
    <w:p w:rsidR="00274306" w:rsidRDefault="00274306" w:rsidP="00274306">
      <w:pPr>
        <w:pStyle w:val="hlavntext"/>
        <w:ind w:firstLine="0"/>
      </w:pPr>
      <w:r>
        <w:t xml:space="preserve">Teoretické i praktické poznatky budou následně procvičovány a rozvíjeny realizací   učebnách výpočetní techniky s využitím moderních zobrazovacích technologií (projektory, multimediální učebna, interaktivní tabule, výukový software). Teoretické i praktické poznatky z jednotlivých oblastí informačních technologií budou následně procvičeny individuální prací na počítači. </w:t>
      </w:r>
    </w:p>
    <w:p w:rsidR="00274306" w:rsidRDefault="00274306" w:rsidP="00274306">
      <w:pPr>
        <w:pStyle w:val="podnadpisy"/>
      </w:pPr>
      <w:r>
        <w:t>Způsob hodnocení žáků</w:t>
      </w:r>
    </w:p>
    <w:p w:rsidR="00274306" w:rsidRDefault="00274306" w:rsidP="00274306">
      <w:pPr>
        <w:pStyle w:val="hlavntext"/>
      </w:pPr>
      <w:r>
        <w:t xml:space="preserve">Základem pro celkové hodnocení bude průběžná klasifikace výsledků samostatného zpracování zadaných úkolů. Důraz je zaměřen hlavně na praktické dovednosti. </w:t>
      </w:r>
    </w:p>
    <w:p w:rsidR="00274306" w:rsidRPr="00624011" w:rsidRDefault="00274306" w:rsidP="00274306">
      <w:pPr>
        <w:pStyle w:val="podnadpisy"/>
      </w:pPr>
      <w:r>
        <w:t>Mezipředmětové vztahy</w:t>
      </w:r>
    </w:p>
    <w:p w:rsidR="00274306" w:rsidRDefault="00274306" w:rsidP="00274306">
      <w:pPr>
        <w:pStyle w:val="hlavntext"/>
      </w:pPr>
      <w:r>
        <w:t>Předmět Tvorba webových stránek úzce souvisí s předměty informační technologie, bitmapová grafika, vektorová grafika a  typografie.</w:t>
      </w:r>
    </w:p>
    <w:p w:rsidR="00274306" w:rsidRDefault="00274306" w:rsidP="00274306">
      <w:pPr>
        <w:pStyle w:val="hlavnpodnadpisy"/>
        <w:spacing w:after="120"/>
        <w:rPr>
          <w:bCs/>
        </w:rPr>
      </w:pPr>
      <w:r w:rsidRPr="00B564B6">
        <w:rPr>
          <w:bCs/>
        </w:rPr>
        <w:t>Rozpis učiva a výsledků vzdělávání</w:t>
      </w:r>
    </w:p>
    <w:p w:rsidR="00274306" w:rsidRPr="00B564B6" w:rsidRDefault="00274306" w:rsidP="00274306">
      <w:pPr>
        <w:pStyle w:val="hlavntext"/>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606"/>
        <w:gridCol w:w="4606"/>
      </w:tblGrid>
      <w:tr w:rsidR="00274306" w:rsidTr="001E7AEB">
        <w:trPr>
          <w:trHeight w:val="607"/>
          <w:jc w:val="center"/>
        </w:trPr>
        <w:tc>
          <w:tcPr>
            <w:tcW w:w="4606" w:type="dxa"/>
            <w:vAlign w:val="center"/>
          </w:tcPr>
          <w:p w:rsidR="00274306" w:rsidRPr="00FF3AF2" w:rsidRDefault="00274306" w:rsidP="001E7AEB">
            <w:pPr>
              <w:pStyle w:val="zahlavtabulky"/>
            </w:pPr>
            <w:r w:rsidRPr="00FF3AF2">
              <w:t>Výsledky vzdělávání</w:t>
            </w:r>
          </w:p>
        </w:tc>
        <w:tc>
          <w:tcPr>
            <w:tcW w:w="4606" w:type="dxa"/>
            <w:vAlign w:val="center"/>
          </w:tcPr>
          <w:p w:rsidR="00274306" w:rsidRPr="00FF3AF2" w:rsidRDefault="00274306" w:rsidP="001E7AEB">
            <w:pPr>
              <w:pStyle w:val="zahlavtabulky"/>
            </w:pPr>
            <w:r w:rsidRPr="00FF3AF2">
              <w:t>Učivo (tematické celky, témata)</w:t>
            </w:r>
          </w:p>
        </w:tc>
      </w:tr>
      <w:tr w:rsidR="00274306" w:rsidTr="001E7AEB">
        <w:trPr>
          <w:jc w:val="center"/>
        </w:trPr>
        <w:tc>
          <w:tcPr>
            <w:tcW w:w="4606" w:type="dxa"/>
          </w:tcPr>
          <w:p w:rsidR="00274306" w:rsidRDefault="00274306" w:rsidP="001E7AEB">
            <w:pPr>
              <w:pStyle w:val="odrky"/>
              <w:numPr>
                <w:ilvl w:val="0"/>
                <w:numId w:val="0"/>
              </w:numPr>
            </w:pPr>
            <w:r>
              <w:t>Žák</w:t>
            </w:r>
          </w:p>
          <w:p w:rsidR="00274306" w:rsidRDefault="00274306" w:rsidP="001E7AEB">
            <w:pPr>
              <w:pStyle w:val="odrky-tab"/>
            </w:pPr>
            <w:r>
              <w:t>si osvojí základní pravidla pro psaní HTML značek</w:t>
            </w:r>
          </w:p>
          <w:p w:rsidR="00274306" w:rsidRDefault="00274306" w:rsidP="001E7AEB">
            <w:pPr>
              <w:pStyle w:val="odrky-tab"/>
            </w:pPr>
            <w:r>
              <w:t>rozumí pojmům značka (</w:t>
            </w:r>
            <w:proofErr w:type="spellStart"/>
            <w:r>
              <w:t>tag</w:t>
            </w:r>
            <w:proofErr w:type="spellEnd"/>
            <w:r>
              <w:t>) atribut, hodnota atributu</w:t>
            </w:r>
          </w:p>
          <w:p w:rsidR="00274306" w:rsidRDefault="00274306" w:rsidP="001E7AEB">
            <w:pPr>
              <w:pStyle w:val="odrky-tab"/>
            </w:pPr>
            <w:r>
              <w:t>dokáže formátovat, zalamovat text</w:t>
            </w:r>
          </w:p>
          <w:p w:rsidR="00274306" w:rsidRDefault="00274306" w:rsidP="001E7AEB">
            <w:pPr>
              <w:pStyle w:val="odrky-tab"/>
            </w:pPr>
            <w:r>
              <w:lastRenderedPageBreak/>
              <w:t>dokáže vytvářet tabulky</w:t>
            </w:r>
          </w:p>
          <w:p w:rsidR="00274306" w:rsidRDefault="00274306" w:rsidP="001E7AEB">
            <w:pPr>
              <w:pStyle w:val="odrky-tab"/>
            </w:pPr>
            <w:r>
              <w:t>umí vložit obrázky do stránky</w:t>
            </w:r>
          </w:p>
          <w:p w:rsidR="00274306" w:rsidRPr="00737A06" w:rsidRDefault="00274306" w:rsidP="001E7AEB">
            <w:pPr>
              <w:pStyle w:val="odrky-tab"/>
            </w:pPr>
            <w:r>
              <w:t xml:space="preserve">umí vytvářet hypertextové odkazy </w:t>
            </w:r>
          </w:p>
        </w:tc>
        <w:tc>
          <w:tcPr>
            <w:tcW w:w="4606" w:type="dxa"/>
          </w:tcPr>
          <w:p w:rsidR="00274306" w:rsidRDefault="00274306" w:rsidP="001E7AEB">
            <w:pPr>
              <w:pStyle w:val="tem-celek"/>
            </w:pPr>
            <w:r>
              <w:lastRenderedPageBreak/>
              <w:t>Základní značky jazyka HTML</w:t>
            </w:r>
          </w:p>
          <w:p w:rsidR="00274306" w:rsidRDefault="00274306" w:rsidP="001E7AEB">
            <w:pPr>
              <w:pStyle w:val="odrky-tab"/>
            </w:pPr>
            <w:r>
              <w:t xml:space="preserve">pravidla pro psaní HTML značek, </w:t>
            </w:r>
          </w:p>
          <w:p w:rsidR="00274306" w:rsidRDefault="00274306" w:rsidP="001E7AEB">
            <w:pPr>
              <w:pStyle w:val="odrky-tab"/>
            </w:pPr>
            <w:r>
              <w:t>základní značky pro formátovaní textu pomocí HTML</w:t>
            </w:r>
          </w:p>
          <w:p w:rsidR="00274306" w:rsidRDefault="00274306" w:rsidP="001E7AEB">
            <w:pPr>
              <w:pStyle w:val="odrky-tab"/>
            </w:pPr>
            <w:r>
              <w:t>hypertextové odkazy v HTML dokumentu</w:t>
            </w:r>
          </w:p>
          <w:p w:rsidR="00274306" w:rsidRDefault="00274306" w:rsidP="001E7AEB">
            <w:pPr>
              <w:pStyle w:val="odrky-tab"/>
            </w:pPr>
            <w:r>
              <w:t>tabulky – jejich tvorba a využití</w:t>
            </w:r>
          </w:p>
          <w:p w:rsidR="00274306" w:rsidRPr="00FF3AF2" w:rsidRDefault="00274306" w:rsidP="001E7AEB">
            <w:pPr>
              <w:pStyle w:val="odrky-tab"/>
            </w:pPr>
            <w:r>
              <w:lastRenderedPageBreak/>
              <w:t>grafické prvky HTML dokumentu – tvorba a umístění</w:t>
            </w:r>
          </w:p>
        </w:tc>
      </w:tr>
      <w:tr w:rsidR="00274306" w:rsidTr="001E7AEB">
        <w:trPr>
          <w:jc w:val="center"/>
        </w:trPr>
        <w:tc>
          <w:tcPr>
            <w:tcW w:w="4606" w:type="dxa"/>
          </w:tcPr>
          <w:p w:rsidR="00274306" w:rsidRDefault="00274306" w:rsidP="001E7AEB">
            <w:pPr>
              <w:pStyle w:val="odrky-tab"/>
            </w:pPr>
            <w:r>
              <w:lastRenderedPageBreak/>
              <w:t xml:space="preserve">umí vhodně použít grafický prvek </w:t>
            </w:r>
          </w:p>
          <w:p w:rsidR="00274306" w:rsidRDefault="00274306" w:rsidP="001E7AEB">
            <w:pPr>
              <w:pStyle w:val="odrky-tab"/>
            </w:pPr>
            <w:r>
              <w:t>dokáže optimalizovat velikost dat grafických prvků</w:t>
            </w:r>
          </w:p>
          <w:p w:rsidR="00274306" w:rsidRPr="00A0668B" w:rsidRDefault="00274306" w:rsidP="001E7AEB">
            <w:pPr>
              <w:pStyle w:val="odrky-tab"/>
            </w:pPr>
            <w:r>
              <w:t>zná postup tvorby grafické vzhledu, začlenění textu a dalších prvků stránky</w:t>
            </w:r>
          </w:p>
        </w:tc>
        <w:tc>
          <w:tcPr>
            <w:tcW w:w="4606" w:type="dxa"/>
          </w:tcPr>
          <w:p w:rsidR="00274306" w:rsidRDefault="00274306" w:rsidP="001E7AEB">
            <w:pPr>
              <w:pStyle w:val="tem-celek"/>
            </w:pPr>
            <w:r>
              <w:t>Návrh vzhledu v grafickém editoru</w:t>
            </w:r>
          </w:p>
          <w:p w:rsidR="00274306" w:rsidRDefault="00274306" w:rsidP="001E7AEB">
            <w:pPr>
              <w:pStyle w:val="odrky-tab"/>
            </w:pPr>
            <w:r>
              <w:t>tvorba designu stránek ve vektorovém nebo bitmapovém editoru</w:t>
            </w:r>
          </w:p>
          <w:p w:rsidR="00274306" w:rsidRPr="00774F60" w:rsidRDefault="00274306" w:rsidP="001E7AEB">
            <w:pPr>
              <w:pStyle w:val="odrky-tab"/>
            </w:pPr>
            <w:r>
              <w:t>rozměry a datová velikost webové prezentace</w:t>
            </w:r>
          </w:p>
        </w:tc>
      </w:tr>
      <w:tr w:rsidR="00274306" w:rsidTr="001E7AEB">
        <w:trPr>
          <w:jc w:val="center"/>
        </w:trPr>
        <w:tc>
          <w:tcPr>
            <w:tcW w:w="4606" w:type="dxa"/>
          </w:tcPr>
          <w:p w:rsidR="00274306" w:rsidRDefault="00274306" w:rsidP="001E7AEB">
            <w:pPr>
              <w:pStyle w:val="odrky-tab"/>
            </w:pPr>
            <w:r>
              <w:t>pochopí a dokáže aplikovat styl na jakýkoliv prvek HTML stránky</w:t>
            </w:r>
          </w:p>
          <w:p w:rsidR="00274306" w:rsidRDefault="00274306" w:rsidP="001E7AEB">
            <w:pPr>
              <w:pStyle w:val="odrky-tab"/>
            </w:pPr>
            <w:r>
              <w:t>ví, jaké atributy může použít</w:t>
            </w:r>
          </w:p>
          <w:p w:rsidR="00274306" w:rsidRDefault="00274306" w:rsidP="001E7AEB">
            <w:pPr>
              <w:pStyle w:val="odrky-tab"/>
            </w:pPr>
            <w:r>
              <w:t>pochopí a umí použít formátování textů pomocí kaskádových stylů</w:t>
            </w:r>
          </w:p>
          <w:p w:rsidR="00274306" w:rsidRPr="0005745E" w:rsidRDefault="00274306" w:rsidP="001E7AEB">
            <w:pPr>
              <w:pStyle w:val="odrky-tab"/>
            </w:pPr>
            <w:r>
              <w:t>umí použít CSS styly na tvorbu vzhledu webové prezentace</w:t>
            </w:r>
          </w:p>
        </w:tc>
        <w:tc>
          <w:tcPr>
            <w:tcW w:w="4606" w:type="dxa"/>
          </w:tcPr>
          <w:p w:rsidR="00274306" w:rsidRDefault="00274306" w:rsidP="001E7AEB">
            <w:pPr>
              <w:pStyle w:val="tem-celek"/>
            </w:pPr>
            <w:r>
              <w:t>Kaskádové styly</w:t>
            </w:r>
          </w:p>
          <w:p w:rsidR="00274306" w:rsidRDefault="00274306" w:rsidP="001E7AEB">
            <w:pPr>
              <w:pStyle w:val="odrky-tab"/>
            </w:pPr>
            <w:r>
              <w:t>využití CSS stylů</w:t>
            </w:r>
          </w:p>
          <w:p w:rsidR="00274306" w:rsidRDefault="00274306" w:rsidP="001E7AEB">
            <w:pPr>
              <w:pStyle w:val="odrky-tab"/>
            </w:pPr>
            <w:proofErr w:type="spellStart"/>
            <w:r>
              <w:t>pozicování</w:t>
            </w:r>
            <w:proofErr w:type="spellEnd"/>
            <w:r>
              <w:t xml:space="preserve"> CSS styly</w:t>
            </w:r>
          </w:p>
          <w:p w:rsidR="00274306" w:rsidRPr="00774F60" w:rsidRDefault="00274306" w:rsidP="001E7AEB">
            <w:pPr>
              <w:pStyle w:val="odrky-tab"/>
            </w:pPr>
          </w:p>
        </w:tc>
      </w:tr>
      <w:tr w:rsidR="00274306" w:rsidTr="001E7AEB">
        <w:trPr>
          <w:jc w:val="center"/>
        </w:trPr>
        <w:tc>
          <w:tcPr>
            <w:tcW w:w="4606" w:type="dxa"/>
          </w:tcPr>
          <w:p w:rsidR="00274306" w:rsidRDefault="00274306" w:rsidP="001E7AEB">
            <w:pPr>
              <w:pStyle w:val="odrky-tab"/>
            </w:pPr>
            <w:r>
              <w:t>orientuje se ve </w:t>
            </w:r>
            <w:proofErr w:type="spellStart"/>
            <w:r w:rsidRPr="0091283F">
              <w:t>wysiwyg</w:t>
            </w:r>
            <w:proofErr w:type="spellEnd"/>
            <w:r>
              <w:t xml:space="preserve"> editoru, dokáže navrhnout internetové stránky a upravovat je</w:t>
            </w:r>
          </w:p>
          <w:p w:rsidR="00274306" w:rsidRDefault="00274306" w:rsidP="001E7AEB">
            <w:pPr>
              <w:pStyle w:val="odrky-tab"/>
            </w:pPr>
            <w:r>
              <w:t>umí využít dostupné nástroje programu</w:t>
            </w:r>
          </w:p>
          <w:p w:rsidR="00274306" w:rsidRDefault="00274306" w:rsidP="001E7AEB">
            <w:pPr>
              <w:pStyle w:val="odrky-tab"/>
            </w:pPr>
            <w:r>
              <w:t>umí nastavovat CSS styly</w:t>
            </w:r>
          </w:p>
          <w:p w:rsidR="00274306" w:rsidRPr="00846F7C" w:rsidRDefault="00274306" w:rsidP="001E7AEB">
            <w:pPr>
              <w:pStyle w:val="odrky-tab"/>
            </w:pPr>
          </w:p>
        </w:tc>
        <w:tc>
          <w:tcPr>
            <w:tcW w:w="4606" w:type="dxa"/>
          </w:tcPr>
          <w:p w:rsidR="00274306" w:rsidRDefault="00274306" w:rsidP="001E7AEB">
            <w:pPr>
              <w:pStyle w:val="tem-celek"/>
            </w:pPr>
            <w:proofErr w:type="spellStart"/>
            <w:r>
              <w:t>Wysiwyg</w:t>
            </w:r>
            <w:proofErr w:type="spellEnd"/>
            <w:r>
              <w:t xml:space="preserve"> editor</w:t>
            </w:r>
          </w:p>
          <w:p w:rsidR="00274306" w:rsidRDefault="00274306" w:rsidP="001E7AEB">
            <w:pPr>
              <w:pStyle w:val="odrky-tab"/>
            </w:pPr>
            <w:r>
              <w:t>režim náhledu, režim kód</w:t>
            </w:r>
          </w:p>
          <w:p w:rsidR="00274306" w:rsidRDefault="00274306" w:rsidP="001E7AEB">
            <w:pPr>
              <w:pStyle w:val="odrky-tab"/>
            </w:pPr>
            <w:r>
              <w:t>nastavení editoru</w:t>
            </w:r>
          </w:p>
          <w:p w:rsidR="00274306" w:rsidRPr="00774F60" w:rsidRDefault="00274306" w:rsidP="001E7AEB">
            <w:pPr>
              <w:pStyle w:val="odrky-tab"/>
            </w:pPr>
            <w:r>
              <w:t>kaskádové styly</w:t>
            </w:r>
          </w:p>
        </w:tc>
      </w:tr>
    </w:tbl>
    <w:p w:rsidR="00274306" w:rsidRDefault="00274306" w:rsidP="00274306">
      <w:pPr>
        <w:pStyle w:val="odrky"/>
        <w:numPr>
          <w:ilvl w:val="0"/>
          <w:numId w:val="0"/>
        </w:numPr>
      </w:pPr>
    </w:p>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228"/>
        <w:gridCol w:w="746"/>
        <w:gridCol w:w="746"/>
        <w:gridCol w:w="746"/>
        <w:gridCol w:w="746"/>
      </w:tblGrid>
      <w:tr w:rsidR="00274306" w:rsidTr="001E7AEB">
        <w:tc>
          <w:tcPr>
            <w:tcW w:w="6228" w:type="dxa"/>
            <w:vMerge w:val="restart"/>
            <w:vAlign w:val="center"/>
          </w:tcPr>
          <w:p w:rsidR="00274306" w:rsidRPr="00FF3AF2" w:rsidRDefault="00274306" w:rsidP="001E7AEB">
            <w:pPr>
              <w:pStyle w:val="zahlavtabulky"/>
            </w:pPr>
            <w:r w:rsidRPr="00FF3AF2">
              <w:t>Tematický celek</w:t>
            </w:r>
          </w:p>
        </w:tc>
        <w:tc>
          <w:tcPr>
            <w:tcW w:w="2984" w:type="dxa"/>
            <w:gridSpan w:val="4"/>
          </w:tcPr>
          <w:p w:rsidR="00274306" w:rsidRPr="00FF3AF2" w:rsidRDefault="00274306" w:rsidP="001E7AEB">
            <w:pPr>
              <w:pStyle w:val="zahlavtabulky"/>
            </w:pPr>
            <w:r w:rsidRPr="00FF3AF2">
              <w:t>Počet hodin v ročníku</w:t>
            </w:r>
          </w:p>
        </w:tc>
      </w:tr>
      <w:tr w:rsidR="00274306" w:rsidTr="001E7AEB">
        <w:tc>
          <w:tcPr>
            <w:tcW w:w="6228" w:type="dxa"/>
            <w:vMerge/>
          </w:tcPr>
          <w:p w:rsidR="00274306" w:rsidRPr="00FF3AF2" w:rsidRDefault="00274306" w:rsidP="001E7AEB">
            <w:pPr>
              <w:pStyle w:val="zahlavtabulky"/>
            </w:pPr>
          </w:p>
        </w:tc>
        <w:tc>
          <w:tcPr>
            <w:tcW w:w="746" w:type="dxa"/>
          </w:tcPr>
          <w:p w:rsidR="00274306" w:rsidRPr="00FF3AF2" w:rsidRDefault="00274306" w:rsidP="001E7AEB">
            <w:pPr>
              <w:pStyle w:val="zahlavtabulky"/>
            </w:pPr>
            <w:r w:rsidRPr="00FF3AF2">
              <w:t>1.</w:t>
            </w:r>
          </w:p>
        </w:tc>
        <w:tc>
          <w:tcPr>
            <w:tcW w:w="746" w:type="dxa"/>
          </w:tcPr>
          <w:p w:rsidR="00274306" w:rsidRPr="00FF3AF2" w:rsidRDefault="00274306" w:rsidP="001E7AEB">
            <w:pPr>
              <w:pStyle w:val="zahlavtabulky"/>
            </w:pPr>
            <w:r w:rsidRPr="00FF3AF2">
              <w:t>2.</w:t>
            </w:r>
          </w:p>
        </w:tc>
        <w:tc>
          <w:tcPr>
            <w:tcW w:w="746" w:type="dxa"/>
          </w:tcPr>
          <w:p w:rsidR="00274306" w:rsidRPr="00FF3AF2" w:rsidRDefault="00274306" w:rsidP="001E7AEB">
            <w:pPr>
              <w:pStyle w:val="zahlavtabulky"/>
            </w:pPr>
            <w:r w:rsidRPr="00FF3AF2">
              <w:t>3.</w:t>
            </w:r>
          </w:p>
        </w:tc>
        <w:tc>
          <w:tcPr>
            <w:tcW w:w="746" w:type="dxa"/>
          </w:tcPr>
          <w:p w:rsidR="00274306" w:rsidRPr="00FF3AF2" w:rsidRDefault="00274306" w:rsidP="001E7AEB">
            <w:pPr>
              <w:pStyle w:val="zahlavtabulky"/>
            </w:pPr>
            <w:r w:rsidRPr="00FF3AF2">
              <w:t>4.</w:t>
            </w:r>
          </w:p>
        </w:tc>
      </w:tr>
      <w:tr w:rsidR="00274306" w:rsidTr="001E7AEB">
        <w:tc>
          <w:tcPr>
            <w:tcW w:w="6228" w:type="dxa"/>
          </w:tcPr>
          <w:p w:rsidR="00274306" w:rsidRPr="00FF3AF2" w:rsidRDefault="00274306" w:rsidP="001E7AEB">
            <w:pPr>
              <w:pStyle w:val="tem-celek"/>
            </w:pPr>
            <w:r>
              <w:t>Základní značky jazyka HTML</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B20631" w:rsidRDefault="00274306" w:rsidP="001E7AEB">
            <w:pPr>
              <w:pStyle w:val="tem-celek"/>
            </w:pPr>
            <w:r>
              <w:t>Grafické prvky v HTML</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FF3AF2" w:rsidRDefault="00274306" w:rsidP="001E7AEB">
            <w:pPr>
              <w:pStyle w:val="tem-celek"/>
            </w:pPr>
            <w:r>
              <w:t>Hypertextové odkazy</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FF3AF2" w:rsidRDefault="00274306" w:rsidP="001E7AEB">
            <w:pPr>
              <w:pStyle w:val="tem-celek"/>
            </w:pPr>
            <w:r>
              <w:t>Tabulky v HTML</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774F60" w:rsidRDefault="00274306" w:rsidP="001E7AEB">
            <w:pPr>
              <w:pStyle w:val="tem-celek"/>
            </w:pPr>
            <w:r>
              <w:t>Návrh vzhledu v grafickém editoru</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774F60" w:rsidRDefault="00274306" w:rsidP="001E7AEB">
            <w:pPr>
              <w:pStyle w:val="tem-celek"/>
            </w:pPr>
            <w:r>
              <w:t>Kaskádové styly</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774F60" w:rsidRDefault="00274306" w:rsidP="001E7AEB">
            <w:pPr>
              <w:pStyle w:val="tem-celek"/>
            </w:pPr>
            <w:proofErr w:type="spellStart"/>
            <w:r>
              <w:t>Wysiwyg</w:t>
            </w:r>
            <w:proofErr w:type="spellEnd"/>
            <w:r>
              <w:t xml:space="preserve"> editor</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r>
              <w:t>X</w:t>
            </w:r>
          </w:p>
        </w:tc>
      </w:tr>
      <w:tr w:rsidR="00274306" w:rsidTr="001E7AEB">
        <w:tc>
          <w:tcPr>
            <w:tcW w:w="6228" w:type="dxa"/>
          </w:tcPr>
          <w:p w:rsidR="00274306" w:rsidRPr="00FF3AF2" w:rsidRDefault="00274306" w:rsidP="001E7AEB">
            <w:pPr>
              <w:pStyle w:val="zahlavtabulky"/>
            </w:pPr>
            <w:r w:rsidRPr="00FF3AF2">
              <w:t>Celkem</w:t>
            </w:r>
            <w:r>
              <w:t xml:space="preserve"> hodin za studium</w:t>
            </w: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1E7AEB">
            <w:pPr>
              <w:pStyle w:val="zahlavtabulky"/>
            </w:pPr>
          </w:p>
        </w:tc>
        <w:tc>
          <w:tcPr>
            <w:tcW w:w="746" w:type="dxa"/>
          </w:tcPr>
          <w:p w:rsidR="00274306" w:rsidRDefault="00274306" w:rsidP="006D3804">
            <w:pPr>
              <w:pStyle w:val="zahlavtabulky"/>
            </w:pPr>
            <w:r>
              <w:t>5</w:t>
            </w:r>
            <w:r w:rsidR="006D3804">
              <w:t>2</w:t>
            </w:r>
          </w:p>
        </w:tc>
      </w:tr>
    </w:tbl>
    <w:p w:rsidR="00274306" w:rsidRPr="003D377C" w:rsidRDefault="00274306" w:rsidP="00274306"/>
    <w:p w:rsidR="00DC3BD0" w:rsidRDefault="00274306" w:rsidP="00DC3BD0">
      <w:pPr>
        <w:pStyle w:val="profil"/>
        <w:rPr>
          <w:rFonts w:ascii="MyriadPro-Regular" w:hAnsi="MyriadPro-Regular" w:cs="MyriadPro-Regular"/>
        </w:rPr>
      </w:pPr>
      <w:r>
        <w:br w:type="page"/>
      </w:r>
      <w:bookmarkStart w:id="77" w:name="_Toc336069992"/>
      <w:bookmarkStart w:id="78" w:name="_Toc470764840"/>
      <w:r w:rsidR="00DC3BD0">
        <w:lastRenderedPageBreak/>
        <w:t>Fotografie</w:t>
      </w:r>
      <w:bookmarkEnd w:id="77"/>
      <w:bookmarkEnd w:id="78"/>
    </w:p>
    <w:p w:rsidR="00DC3BD0" w:rsidRPr="00D166DD" w:rsidRDefault="00DC3BD0" w:rsidP="00DC3BD0">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DC3BD0" w:rsidRPr="00CC1681" w:rsidRDefault="00DC3BD0" w:rsidP="00DC3BD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850C05" w:rsidRDefault="00850C05" w:rsidP="00850C05">
      <w:pPr>
        <w:pStyle w:val="hlavnpodnadpisy"/>
      </w:pPr>
      <w:r>
        <w:t>Pojetí vyučovacího předmětu</w:t>
      </w:r>
    </w:p>
    <w:p w:rsidR="00850C05" w:rsidRDefault="00850C05" w:rsidP="00850C05">
      <w:pPr>
        <w:pStyle w:val="podnadpisy"/>
      </w:pPr>
      <w:r>
        <w:t xml:space="preserve">Obecný </w:t>
      </w:r>
      <w:proofErr w:type="spellStart"/>
      <w:r>
        <w:t>cí</w:t>
      </w:r>
      <w:proofErr w:type="spellEnd"/>
      <w:r>
        <w:rPr>
          <w:lang w:val="it-IT"/>
        </w:rPr>
        <w:t>l p</w:t>
      </w:r>
      <w:proofErr w:type="spellStart"/>
      <w:r>
        <w:t>ředmětu</w:t>
      </w:r>
      <w:proofErr w:type="spellEnd"/>
    </w:p>
    <w:p w:rsidR="00850C05" w:rsidRDefault="00850C05" w:rsidP="00850C05">
      <w:pPr>
        <w:pStyle w:val="hlavntext"/>
      </w:pPr>
      <w:r>
        <w:t xml:space="preserve">Charakter předmětu je teoreticko-praktický. Předmět předkládá žákům základní vědomosti o digitální technice </w:t>
      </w:r>
      <w:proofErr w:type="spellStart"/>
      <w:r>
        <w:t>uží</w:t>
      </w:r>
      <w:proofErr w:type="spellEnd"/>
      <w:r>
        <w:rPr>
          <w:lang w:val="nl-NL"/>
        </w:rPr>
        <w:t>van</w:t>
      </w:r>
      <w:r>
        <w:rPr>
          <w:lang w:val="fr-FR"/>
        </w:rPr>
        <w:t xml:space="preserve">é </w:t>
      </w:r>
      <w:r>
        <w:t xml:space="preserve">ve </w:t>
      </w:r>
      <w:proofErr w:type="spellStart"/>
      <w:r>
        <w:t>fotografick</w:t>
      </w:r>
      <w:proofErr w:type="spellEnd"/>
      <w:r>
        <w:rPr>
          <w:lang w:val="fr-FR"/>
        </w:rPr>
        <w:t xml:space="preserve">é </w:t>
      </w:r>
      <w:r>
        <w:t>praxi, typech osvětlování a </w:t>
      </w:r>
      <w:proofErr w:type="spellStart"/>
      <w:r>
        <w:t>počítačov</w:t>
      </w:r>
      <w:proofErr w:type="spellEnd"/>
      <w:r>
        <w:rPr>
          <w:lang w:val="fr-FR"/>
        </w:rPr>
        <w:t>é</w:t>
      </w:r>
      <w:r>
        <w:t xml:space="preserve">m zpracování obrazu. Část zaměřená na teorii směřuje k získání </w:t>
      </w:r>
      <w:r>
        <w:rPr>
          <w:lang w:val="es-ES_tradnl"/>
        </w:rPr>
        <w:t>ucelen</w:t>
      </w:r>
      <w:r>
        <w:rPr>
          <w:lang w:val="fr-FR"/>
        </w:rPr>
        <w:t xml:space="preserve">é </w:t>
      </w:r>
      <w:r>
        <w:t xml:space="preserve">orientace v oblasti fotografie v návaznosti na vývoj společnosti ve společensko-historicko-kulturních souvislostech. </w:t>
      </w:r>
    </w:p>
    <w:p w:rsidR="00850C05" w:rsidRDefault="00850C05" w:rsidP="00850C05">
      <w:pPr>
        <w:pStyle w:val="hlavntext"/>
      </w:pPr>
      <w:r>
        <w:t>Žáci získají přehled o jednotlivý</w:t>
      </w:r>
      <w:proofErr w:type="spellStart"/>
      <w:r>
        <w:rPr>
          <w:lang w:val="de-DE"/>
        </w:rPr>
        <w:t>ch</w:t>
      </w:r>
      <w:proofErr w:type="spellEnd"/>
      <w:r>
        <w:rPr>
          <w:lang w:val="de-DE"/>
        </w:rPr>
        <w:t xml:space="preserve"> </w:t>
      </w:r>
      <w:r>
        <w:t>žánrech fotografie, při praktický</w:t>
      </w:r>
      <w:proofErr w:type="spellStart"/>
      <w:r>
        <w:rPr>
          <w:lang w:val="de-DE"/>
        </w:rPr>
        <w:t>ch</w:t>
      </w:r>
      <w:proofErr w:type="spellEnd"/>
      <w:r>
        <w:rPr>
          <w:lang w:val="de-DE"/>
        </w:rPr>
        <w:t xml:space="preserve"> </w:t>
      </w:r>
      <w:r>
        <w:t xml:space="preserve">činnostech pak čerpají z  teoretických znalostí, rozvíjejí </w:t>
      </w:r>
      <w:proofErr w:type="spellStart"/>
      <w:r>
        <w:t>samostatn</w:t>
      </w:r>
      <w:proofErr w:type="spellEnd"/>
      <w:r>
        <w:rPr>
          <w:lang w:val="fr-FR"/>
        </w:rPr>
        <w:t xml:space="preserve">é </w:t>
      </w:r>
      <w:r>
        <w:t xml:space="preserve">tvůrčí schopnosti a fantazii, kultivují </w:t>
      </w:r>
      <w:proofErr w:type="spellStart"/>
      <w:r>
        <w:t>fotografick</w:t>
      </w:r>
      <w:proofErr w:type="spellEnd"/>
      <w:r>
        <w:rPr>
          <w:lang w:val="fr-FR"/>
        </w:rPr>
        <w:t xml:space="preserve">é </w:t>
      </w:r>
      <w:r>
        <w:t>vidění a učí se vyjadřovat myšlenky fotografickým obrazem. Předmět je provázán s oblastmi společenskovědního vzdělávání a výtvarným vzděláváním a využívá digitální fotografii.</w:t>
      </w:r>
    </w:p>
    <w:p w:rsidR="00850C05" w:rsidRDefault="00850C05" w:rsidP="00850C05">
      <w:pPr>
        <w:pStyle w:val="hlavntext"/>
      </w:pPr>
      <w:r>
        <w:t>Žáci jsou vedeni k dodržování hygienických předpisů, bezpečnosti práce s chemickými látkami a nakládáním s nebezpečnými odpady.</w:t>
      </w:r>
    </w:p>
    <w:p w:rsidR="00850C05" w:rsidRDefault="00850C05" w:rsidP="00850C05">
      <w:pPr>
        <w:pStyle w:val="podnadpisy"/>
      </w:pPr>
      <w:r>
        <w:t>Charakteristika uč</w:t>
      </w:r>
      <w:r>
        <w:rPr>
          <w:lang w:val="it-IT"/>
        </w:rPr>
        <w:t>iva</w:t>
      </w:r>
    </w:p>
    <w:p w:rsidR="00850C05" w:rsidRDefault="00850C05" w:rsidP="00850C05">
      <w:pPr>
        <w:pStyle w:val="hlavntext"/>
      </w:pPr>
      <w:r>
        <w:t xml:space="preserve">Obsahem výuky je </w:t>
      </w:r>
      <w:proofErr w:type="spellStart"/>
      <w:r>
        <w:t>systematick</w:t>
      </w:r>
      <w:proofErr w:type="spellEnd"/>
      <w:r>
        <w:rPr>
          <w:lang w:val="fr-FR"/>
        </w:rPr>
        <w:t xml:space="preserve">é </w:t>
      </w:r>
      <w:r>
        <w:t xml:space="preserve">osvojování a prohlubování znalostí, dovedností a návyků v oblasti problematiky digitální. Jedná se </w:t>
      </w:r>
      <w:proofErr w:type="spellStart"/>
      <w:r>
        <w:t>zejm</w:t>
      </w:r>
      <w:proofErr w:type="spellEnd"/>
      <w:r>
        <w:rPr>
          <w:lang w:val="fr-FR"/>
        </w:rPr>
        <w:t>é</w:t>
      </w:r>
      <w:r>
        <w:t xml:space="preserve">na o znalosti </w:t>
      </w:r>
      <w:proofErr w:type="spellStart"/>
      <w:r>
        <w:t>orientovan</w:t>
      </w:r>
      <w:proofErr w:type="spellEnd"/>
      <w:r>
        <w:rPr>
          <w:lang w:val="fr-FR"/>
        </w:rPr>
        <w:t xml:space="preserve">é </w:t>
      </w:r>
      <w:r>
        <w:t xml:space="preserve">na základní </w:t>
      </w:r>
      <w:proofErr w:type="spellStart"/>
      <w:r>
        <w:t>obecn</w:t>
      </w:r>
      <w:proofErr w:type="spellEnd"/>
      <w:r>
        <w:rPr>
          <w:lang w:val="fr-FR"/>
        </w:rPr>
        <w:t xml:space="preserve">é </w:t>
      </w:r>
      <w:r>
        <w:t>i odborně zaměřen</w:t>
      </w:r>
      <w:r>
        <w:rPr>
          <w:lang w:val="fr-FR"/>
        </w:rPr>
        <w:t xml:space="preserve">é </w:t>
      </w:r>
      <w:r>
        <w:t>okruhy, a to z hlediska tematiky, techniky, estetiky, ale stejně tak etiky, psychologie a sociologie fotografie s akcentem na schopnost co nejlepší orientace v jednotlivý</w:t>
      </w:r>
      <w:proofErr w:type="spellStart"/>
      <w:r>
        <w:rPr>
          <w:lang w:val="de-DE"/>
        </w:rPr>
        <w:t>ch</w:t>
      </w:r>
      <w:proofErr w:type="spellEnd"/>
      <w:r>
        <w:rPr>
          <w:lang w:val="de-DE"/>
        </w:rPr>
        <w:t xml:space="preserve"> </w:t>
      </w:r>
      <w:proofErr w:type="spellStart"/>
      <w:r>
        <w:rPr>
          <w:lang w:val="de-DE"/>
        </w:rPr>
        <w:t>discipl</w:t>
      </w:r>
      <w:r>
        <w:t>ínách</w:t>
      </w:r>
      <w:proofErr w:type="spellEnd"/>
      <w:r>
        <w:t xml:space="preserve"> </w:t>
      </w:r>
      <w:proofErr w:type="spellStart"/>
      <w:r>
        <w:t>fotografick</w:t>
      </w:r>
      <w:proofErr w:type="spellEnd"/>
      <w:r>
        <w:rPr>
          <w:lang w:val="fr-FR"/>
        </w:rPr>
        <w:t xml:space="preserve">é </w:t>
      </w:r>
      <w:r>
        <w:t>praxe.</w:t>
      </w:r>
    </w:p>
    <w:p w:rsidR="00850C05" w:rsidRDefault="00850C05" w:rsidP="00850C05">
      <w:pPr>
        <w:pStyle w:val="podnadpisy"/>
      </w:pPr>
      <w:r>
        <w:t>Metody a formy výuky</w:t>
      </w:r>
    </w:p>
    <w:p w:rsidR="00850C05" w:rsidRDefault="00850C05" w:rsidP="00850C05">
      <w:pPr>
        <w:pStyle w:val="hlavntext"/>
      </w:pPr>
      <w:r>
        <w:t xml:space="preserve">V teoreticky zaměřených hodinách je využívána převážně </w:t>
      </w:r>
      <w:r>
        <w:rPr>
          <w:lang w:val="pt-PT"/>
        </w:rPr>
        <w:t>forma tradi</w:t>
      </w:r>
      <w:r>
        <w:t xml:space="preserve">ční </w:t>
      </w:r>
      <w:r>
        <w:rPr>
          <w:lang w:val="it-IT"/>
        </w:rPr>
        <w:t>front</w:t>
      </w:r>
      <w:proofErr w:type="spellStart"/>
      <w:r>
        <w:t>ální</w:t>
      </w:r>
      <w:proofErr w:type="spellEnd"/>
      <w:r>
        <w:t xml:space="preserve"> výuky obohacená </w:t>
      </w:r>
      <w:r>
        <w:rPr>
          <w:lang w:val="pt-PT"/>
        </w:rPr>
        <w:t>maxim</w:t>
      </w:r>
      <w:proofErr w:type="spellStart"/>
      <w:r>
        <w:t>álním</w:t>
      </w:r>
      <w:proofErr w:type="spellEnd"/>
      <w:r>
        <w:t xml:space="preserve"> množstvím relevantní</w:t>
      </w:r>
      <w:proofErr w:type="spellStart"/>
      <w:r>
        <w:rPr>
          <w:lang w:val="de-DE"/>
        </w:rPr>
        <w:t>ch</w:t>
      </w:r>
      <w:proofErr w:type="spellEnd"/>
      <w:r>
        <w:rPr>
          <w:lang w:val="de-DE"/>
        </w:rPr>
        <w:t xml:space="preserve"> </w:t>
      </w:r>
      <w:proofErr w:type="spellStart"/>
      <w:r>
        <w:rPr>
          <w:lang w:val="de-DE"/>
        </w:rPr>
        <w:t>uk</w:t>
      </w:r>
      <w:r>
        <w:t>ázek</w:t>
      </w:r>
      <w:proofErr w:type="spellEnd"/>
      <w:r>
        <w:t xml:space="preserve"> z </w:t>
      </w:r>
      <w:proofErr w:type="spellStart"/>
      <w:r>
        <w:t>fotografick</w:t>
      </w:r>
      <w:proofErr w:type="spellEnd"/>
      <w:r>
        <w:rPr>
          <w:lang w:val="fr-FR"/>
        </w:rPr>
        <w:t xml:space="preserve">é </w:t>
      </w:r>
      <w:r>
        <w:t>praxe. Praktické úkoly zadá</w:t>
      </w:r>
      <w:r>
        <w:rPr>
          <w:lang w:val="nl-NL"/>
        </w:rPr>
        <w:t>van</w:t>
      </w:r>
      <w:r>
        <w:rPr>
          <w:lang w:val="fr-FR"/>
        </w:rPr>
        <w:t xml:space="preserve">é </w:t>
      </w:r>
      <w:r>
        <w:t xml:space="preserve">jako </w:t>
      </w:r>
      <w:proofErr w:type="spellStart"/>
      <w:r>
        <w:t>konkr</w:t>
      </w:r>
      <w:proofErr w:type="spellEnd"/>
      <w:r>
        <w:rPr>
          <w:lang w:val="fr-FR"/>
        </w:rPr>
        <w:t>é</w:t>
      </w:r>
      <w:proofErr w:type="spellStart"/>
      <w:r>
        <w:t>tní</w:t>
      </w:r>
      <w:proofErr w:type="spellEnd"/>
      <w:r>
        <w:t xml:space="preserve"> fotografická cvičení studenti koncepčně zpracovávají a následně i realizují ve vybraný</w:t>
      </w:r>
      <w:proofErr w:type="spellStart"/>
      <w:r>
        <w:rPr>
          <w:lang w:val="en-US"/>
        </w:rPr>
        <w:t>ch</w:t>
      </w:r>
      <w:proofErr w:type="spellEnd"/>
      <w:r>
        <w:rPr>
          <w:lang w:val="en-US"/>
        </w:rPr>
        <w:t xml:space="preserve"> </w:t>
      </w:r>
      <w:proofErr w:type="spellStart"/>
      <w:r>
        <w:rPr>
          <w:lang w:val="en-US"/>
        </w:rPr>
        <w:t>exteri</w:t>
      </w:r>
      <w:proofErr w:type="spellEnd"/>
      <w:r>
        <w:rPr>
          <w:lang w:val="fr-FR"/>
        </w:rPr>
        <w:t>é</w:t>
      </w:r>
      <w:proofErr w:type="spellStart"/>
      <w:r>
        <w:t>rech</w:t>
      </w:r>
      <w:proofErr w:type="spellEnd"/>
      <w:r>
        <w:t>. Výstupní data jsou pot</w:t>
      </w:r>
      <w:r>
        <w:rPr>
          <w:lang w:val="fr-FR"/>
        </w:rPr>
        <w:t xml:space="preserve">é </w:t>
      </w:r>
      <w:r>
        <w:t>zpracovávána na počítačový</w:t>
      </w:r>
      <w:proofErr w:type="spellStart"/>
      <w:r>
        <w:rPr>
          <w:lang w:val="de-DE"/>
        </w:rPr>
        <w:t>ch</w:t>
      </w:r>
      <w:proofErr w:type="spellEnd"/>
      <w:r>
        <w:rPr>
          <w:lang w:val="de-DE"/>
        </w:rPr>
        <w:t xml:space="preserve"> u</w:t>
      </w:r>
      <w:proofErr w:type="spellStart"/>
      <w:r>
        <w:t>čebná</w:t>
      </w:r>
      <w:r>
        <w:rPr>
          <w:lang w:val="de-DE"/>
        </w:rPr>
        <w:t>ch</w:t>
      </w:r>
      <w:proofErr w:type="spellEnd"/>
      <w:r>
        <w:rPr>
          <w:lang w:val="de-DE"/>
        </w:rPr>
        <w:t xml:space="preserve"> s</w:t>
      </w:r>
      <w:r>
        <w:t xml:space="preserve"> počítači vybavenými špičkovým grafickým softwarem firmy Adobe. </w:t>
      </w:r>
    </w:p>
    <w:p w:rsidR="00850C05" w:rsidRDefault="00850C05" w:rsidP="00850C05">
      <w:pPr>
        <w:pStyle w:val="hlavntext"/>
      </w:pPr>
    </w:p>
    <w:p w:rsidR="00850C05" w:rsidRDefault="00850C05" w:rsidP="00850C05">
      <w:pPr>
        <w:pStyle w:val="hlavntext"/>
        <w:rPr>
          <w:rFonts w:ascii="Myriad Pro" w:eastAsia="Myriad Pro" w:hAnsi="Myriad Pro" w:cs="Myriad Pro"/>
        </w:rPr>
      </w:pPr>
      <w:r>
        <w:t>Způsob hodnocení žáků</w:t>
      </w:r>
    </w:p>
    <w:p w:rsidR="00850C05" w:rsidRDefault="00850C05" w:rsidP="00850C05">
      <w:pPr>
        <w:pStyle w:val="hlavntext"/>
      </w:pPr>
      <w:r>
        <w:t>Způsoby hodnocení výsledků žáků jsou kombinací hodnocení ústní</w:t>
      </w:r>
      <w:r>
        <w:rPr>
          <w:lang w:val="en-US"/>
        </w:rPr>
        <w:t xml:space="preserve">ho </w:t>
      </w:r>
      <w:proofErr w:type="spellStart"/>
      <w:r>
        <w:rPr>
          <w:lang w:val="en-US"/>
        </w:rPr>
        <w:t>i</w:t>
      </w:r>
      <w:proofErr w:type="spellEnd"/>
      <w:r>
        <w:t> </w:t>
      </w:r>
      <w:proofErr w:type="spellStart"/>
      <w:r>
        <w:t>písemn</w:t>
      </w:r>
      <w:proofErr w:type="spellEnd"/>
      <w:r>
        <w:rPr>
          <w:lang w:val="fr-FR"/>
        </w:rPr>
        <w:t>é</w:t>
      </w:r>
      <w:r>
        <w:t xml:space="preserve">ho projevu a samostatných prací. Toto hodnocení bude </w:t>
      </w:r>
      <w:proofErr w:type="spellStart"/>
      <w:r>
        <w:t>provádě</w:t>
      </w:r>
      <w:proofErr w:type="spellEnd"/>
      <w:r>
        <w:rPr>
          <w:lang w:val="it-IT"/>
        </w:rPr>
        <w:t>no v</w:t>
      </w:r>
      <w:r>
        <w:t xml:space="preserve"> souladu s Klasifikačním </w:t>
      </w:r>
      <w:proofErr w:type="spellStart"/>
      <w:r>
        <w:t>řá</w:t>
      </w:r>
      <w:proofErr w:type="spellEnd"/>
      <w:r>
        <w:rPr>
          <w:lang w:val="de-DE"/>
        </w:rPr>
        <w:t>dem St</w:t>
      </w:r>
      <w:proofErr w:type="spellStart"/>
      <w:r>
        <w:t>řední</w:t>
      </w:r>
      <w:proofErr w:type="spellEnd"/>
      <w:r>
        <w:t xml:space="preserve"> školy uměleckoprůmyslové Ústí </w:t>
      </w:r>
      <w:proofErr w:type="spellStart"/>
      <w:r>
        <w:rPr>
          <w:lang w:val="de-DE"/>
        </w:rPr>
        <w:t>nad</w:t>
      </w:r>
      <w:proofErr w:type="spellEnd"/>
      <w:r>
        <w:rPr>
          <w:lang w:val="de-DE"/>
        </w:rPr>
        <w:t xml:space="preserve"> </w:t>
      </w:r>
      <w:proofErr w:type="spellStart"/>
      <w:r>
        <w:rPr>
          <w:lang w:val="de-DE"/>
        </w:rPr>
        <w:t>Orlic</w:t>
      </w:r>
      <w:proofErr w:type="spellEnd"/>
      <w:r>
        <w:t xml:space="preserve">í. Při hodnocení žáků se bude oceňovat schopnost </w:t>
      </w:r>
      <w:proofErr w:type="spellStart"/>
      <w:r>
        <w:t>kultivovan</w:t>
      </w:r>
      <w:proofErr w:type="spellEnd"/>
      <w:r>
        <w:rPr>
          <w:lang w:val="fr-FR"/>
        </w:rPr>
        <w:t>é</w:t>
      </w:r>
      <w:r>
        <w:t xml:space="preserve">ho </w:t>
      </w:r>
      <w:proofErr w:type="spellStart"/>
      <w:r>
        <w:t>samostatn</w:t>
      </w:r>
      <w:proofErr w:type="spellEnd"/>
      <w:r>
        <w:rPr>
          <w:lang w:val="fr-FR"/>
        </w:rPr>
        <w:t>é</w:t>
      </w:r>
      <w:r>
        <w:t xml:space="preserve">ho </w:t>
      </w:r>
      <w:proofErr w:type="spellStart"/>
      <w:r>
        <w:t>jazykov</w:t>
      </w:r>
      <w:proofErr w:type="spellEnd"/>
      <w:r>
        <w:rPr>
          <w:lang w:val="fr-FR"/>
        </w:rPr>
        <w:t>é</w:t>
      </w:r>
      <w:r>
        <w:t xml:space="preserve">ho projevu, hloubka porozumění poznatkům, schopnost aplikovat </w:t>
      </w:r>
      <w:proofErr w:type="spellStart"/>
      <w:r>
        <w:t>získan</w:t>
      </w:r>
      <w:proofErr w:type="spellEnd"/>
      <w:r>
        <w:rPr>
          <w:lang w:val="fr-FR"/>
        </w:rPr>
        <w:t xml:space="preserve">é </w:t>
      </w:r>
      <w:r>
        <w:t xml:space="preserve">poznatky při řešení </w:t>
      </w:r>
      <w:proofErr w:type="spellStart"/>
      <w:r>
        <w:t>probl</w:t>
      </w:r>
      <w:proofErr w:type="spellEnd"/>
      <w:r>
        <w:rPr>
          <w:lang w:val="fr-FR"/>
        </w:rPr>
        <w:t>é</w:t>
      </w:r>
      <w:proofErr w:type="spellStart"/>
      <w:r>
        <w:t>mů</w:t>
      </w:r>
      <w:proofErr w:type="spellEnd"/>
      <w:r>
        <w:t>, dovednost práce s fotografickou technikou, s  </w:t>
      </w:r>
      <w:r>
        <w:rPr>
          <w:lang w:val="fr-FR"/>
        </w:rPr>
        <w:t>PC a</w:t>
      </w:r>
      <w:r>
        <w:t xml:space="preserve"> relevantním SW, schopnost </w:t>
      </w:r>
      <w:proofErr w:type="spellStart"/>
      <w:r>
        <w:t>kritick</w:t>
      </w:r>
      <w:proofErr w:type="spellEnd"/>
      <w:r>
        <w:rPr>
          <w:lang w:val="fr-FR"/>
        </w:rPr>
        <w:t>é</w:t>
      </w:r>
      <w:r>
        <w:t>ho myšlení, samostatnost úsudku a schopnost zasvěceně diskutovat o </w:t>
      </w:r>
      <w:proofErr w:type="spellStart"/>
      <w:r>
        <w:t>probl</w:t>
      </w:r>
      <w:proofErr w:type="spellEnd"/>
      <w:r>
        <w:rPr>
          <w:lang w:val="fr-FR"/>
        </w:rPr>
        <w:t>é</w:t>
      </w:r>
      <w:r>
        <w:t>mu.</w:t>
      </w:r>
    </w:p>
    <w:p w:rsidR="00850C05" w:rsidRDefault="00850C05" w:rsidP="00850C05">
      <w:pPr>
        <w:pStyle w:val="tem-celek"/>
        <w:rPr>
          <w:rFonts w:ascii="Myriad Pro" w:eastAsia="Myriad Pro" w:hAnsi="Myriad Pro" w:cs="Myriad Pro"/>
        </w:rPr>
      </w:pPr>
      <w:r>
        <w:t>ústní zkoušení</w:t>
      </w:r>
    </w:p>
    <w:p w:rsidR="00850C05" w:rsidRDefault="00850C05" w:rsidP="00850C05">
      <w:pPr>
        <w:pStyle w:val="odrky"/>
      </w:pPr>
      <w:r>
        <w:t xml:space="preserve">student dokáže plynule hovořit o zadaném tématu, vnáší </w:t>
      </w:r>
      <w:r>
        <w:rPr>
          <w:lang w:val="pt-PT"/>
        </w:rPr>
        <w:t>do n</w:t>
      </w:r>
      <w:proofErr w:type="spellStart"/>
      <w:r>
        <w:t>ěj</w:t>
      </w:r>
      <w:proofErr w:type="spellEnd"/>
      <w:r>
        <w:t xml:space="preserve"> svůj pohled na danou problematiku a prokáže zvládnutí stanoveného rozsahu uč</w:t>
      </w:r>
      <w:r>
        <w:rPr>
          <w:lang w:val="it-IT"/>
        </w:rPr>
        <w:t>iva</w:t>
      </w:r>
    </w:p>
    <w:p w:rsidR="00850C05" w:rsidRDefault="00850C05" w:rsidP="00850C05">
      <w:pPr>
        <w:pStyle w:val="tem-celek"/>
        <w:rPr>
          <w:rFonts w:ascii="Myriad Pro" w:eastAsia="Myriad Pro" w:hAnsi="Myriad Pro" w:cs="Myriad Pro"/>
        </w:rPr>
      </w:pPr>
      <w:proofErr w:type="spellStart"/>
      <w:r>
        <w:t>písemn</w:t>
      </w:r>
      <w:proofErr w:type="spellEnd"/>
      <w:r>
        <w:rPr>
          <w:lang w:val="fr-FR"/>
        </w:rPr>
        <w:t xml:space="preserve">é </w:t>
      </w:r>
      <w:r>
        <w:t>zkoušení</w:t>
      </w:r>
    </w:p>
    <w:p w:rsidR="00850C05" w:rsidRDefault="00850C05" w:rsidP="00850C05">
      <w:pPr>
        <w:pStyle w:val="odrky"/>
      </w:pPr>
      <w:r>
        <w:t>žák dokáže orientaci v probírané tematice v klasifikovaných písemných pracích zadá</w:t>
      </w:r>
      <w:r>
        <w:rPr>
          <w:lang w:val="nl-NL"/>
        </w:rPr>
        <w:t>van</w:t>
      </w:r>
      <w:proofErr w:type="spellStart"/>
      <w:r>
        <w:t>ých</w:t>
      </w:r>
      <w:proofErr w:type="spellEnd"/>
      <w:r>
        <w:t xml:space="preserve"> kombinovanou formou, a </w:t>
      </w:r>
      <w:r>
        <w:rPr>
          <w:lang w:val="en-US"/>
        </w:rPr>
        <w:t xml:space="preserve">to </w:t>
      </w:r>
      <w:r>
        <w:t>částečně formou testu a částečně jako strukturované otázky, na které písemně odpovídá v souvislém projevu</w:t>
      </w:r>
    </w:p>
    <w:p w:rsidR="00850C05" w:rsidRDefault="00850C05" w:rsidP="00850C05">
      <w:pPr>
        <w:pStyle w:val="tem-celek"/>
      </w:pPr>
      <w:r>
        <w:t xml:space="preserve">samostatná práce (praktická </w:t>
      </w:r>
      <w:r>
        <w:rPr>
          <w:lang w:val="es-ES_tradnl"/>
        </w:rPr>
        <w:t>zad</w:t>
      </w:r>
      <w:proofErr w:type="spellStart"/>
      <w:r>
        <w:t>ání</w:t>
      </w:r>
      <w:proofErr w:type="spellEnd"/>
      <w:r>
        <w:t>)</w:t>
      </w:r>
    </w:p>
    <w:p w:rsidR="00850C05" w:rsidRDefault="00850C05" w:rsidP="00850C05">
      <w:pPr>
        <w:pStyle w:val="odrky"/>
      </w:pPr>
      <w:r>
        <w:t>žák se vyrovnává s nároky na samostatné vypracování konkrétních fotografických zadání</w:t>
      </w:r>
    </w:p>
    <w:p w:rsidR="00850C05" w:rsidRDefault="00850C05" w:rsidP="00850C05">
      <w:pPr>
        <w:pStyle w:val="tem-celek"/>
        <w:rPr>
          <w:rFonts w:ascii="Myriad Pro" w:eastAsia="Myriad Pro" w:hAnsi="Myriad Pro" w:cs="Myriad Pro"/>
        </w:rPr>
      </w:pPr>
      <w:r>
        <w:t>hodnocení aktivity</w:t>
      </w:r>
    </w:p>
    <w:p w:rsidR="00850C05" w:rsidRDefault="00850C05" w:rsidP="00850C05">
      <w:pPr>
        <w:pStyle w:val="odrky"/>
      </w:pPr>
      <w:proofErr w:type="spellStart"/>
      <w:r>
        <w:t>př</w:t>
      </w:r>
      <w:proofErr w:type="spellEnd"/>
      <w:r>
        <w:rPr>
          <w:lang w:val="it-IT"/>
        </w:rPr>
        <w:t>isp</w:t>
      </w:r>
      <w:proofErr w:type="spellStart"/>
      <w:r>
        <w:t>ívá</w:t>
      </w:r>
      <w:proofErr w:type="spellEnd"/>
      <w:r>
        <w:t xml:space="preserve"> k motivaci ke studiu</w:t>
      </w:r>
    </w:p>
    <w:p w:rsidR="00850C05" w:rsidRDefault="00850C05">
      <w:pPr>
        <w:spacing w:after="200" w:line="276" w:lineRule="auto"/>
        <w:rPr>
          <w:rFonts w:ascii="Arial" w:hAnsi="Arial" w:cs="Arial"/>
          <w:b/>
          <w:sz w:val="26"/>
          <w:szCs w:val="26"/>
          <w:u w:val="single"/>
        </w:rPr>
      </w:pPr>
      <w:r>
        <w:br w:type="page"/>
      </w:r>
    </w:p>
    <w:p w:rsidR="00850C05" w:rsidRDefault="00850C05" w:rsidP="00850C05">
      <w:pPr>
        <w:pStyle w:val="hlavnpodnadpisy"/>
      </w:pPr>
      <w:r>
        <w:lastRenderedPageBreak/>
        <w:t>Rozpis uč</w:t>
      </w:r>
      <w:r>
        <w:rPr>
          <w:lang w:val="it-IT"/>
        </w:rPr>
        <w:t>iva a v</w:t>
      </w:r>
      <w:proofErr w:type="spellStart"/>
      <w:r>
        <w:t>ýsledků</w:t>
      </w:r>
      <w:proofErr w:type="spellEnd"/>
      <w:r>
        <w:t xml:space="preserve"> vzdělávání</w:t>
      </w: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850C05" w:rsidTr="001E7AEB">
        <w:trPr>
          <w:trHeight w:val="673"/>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zahlavtabulky"/>
            </w:pPr>
            <w:r>
              <w:rPr>
                <w:rFonts w:eastAsia="Arial Unicode MS" w:cs="Arial Unicode MS"/>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zahlavtabulky"/>
            </w:pPr>
            <w:r>
              <w:rPr>
                <w:rFonts w:eastAsia="Arial Unicode MS" w:cs="Arial Unicode MS"/>
              </w:rPr>
              <w:t>Učivo (tematické celky, témata)</w:t>
            </w:r>
          </w:p>
        </w:tc>
      </w:tr>
      <w:tr w:rsidR="00850C05" w:rsidTr="001E7AEB">
        <w:trPr>
          <w:trHeight w:val="96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tem-celek"/>
            </w:pPr>
            <w:r>
              <w:t>Žák:</w:t>
            </w:r>
          </w:p>
          <w:p w:rsidR="00850C05" w:rsidRDefault="00850C05" w:rsidP="00DA4E14">
            <w:pPr>
              <w:pStyle w:val="odrky-tab"/>
              <w:numPr>
                <w:ilvl w:val="0"/>
                <w:numId w:val="51"/>
              </w:numPr>
              <w:tabs>
                <w:tab w:val="left" w:pos="227"/>
              </w:tabs>
            </w:pPr>
            <w:r>
              <w:t>definuje pojem fotografie</w:t>
            </w:r>
          </w:p>
          <w:p w:rsidR="00850C05" w:rsidRDefault="00850C05" w:rsidP="00DA4E14">
            <w:pPr>
              <w:pStyle w:val="odrky-tab"/>
              <w:numPr>
                <w:ilvl w:val="0"/>
                <w:numId w:val="51"/>
              </w:numPr>
              <w:tabs>
                <w:tab w:val="left" w:pos="227"/>
              </w:tabs>
            </w:pPr>
            <w:r>
              <w:t xml:space="preserve">popíše úlohu fotografie ve vývoji </w:t>
            </w:r>
            <w:proofErr w:type="spellStart"/>
            <w:r>
              <w:t>světov</w:t>
            </w:r>
            <w:proofErr w:type="spellEnd"/>
            <w:r>
              <w:rPr>
                <w:lang w:val="fr-FR"/>
              </w:rPr>
              <w:t>é</w:t>
            </w:r>
            <w:r>
              <w:rPr>
                <w:lang w:val="pt-PT"/>
              </w:rPr>
              <w:t>ho um</w:t>
            </w:r>
            <w:proofErr w:type="spellStart"/>
            <w:r>
              <w:t>ění</w:t>
            </w:r>
            <w:proofErr w:type="spellEnd"/>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tem-celek"/>
            </w:pPr>
            <w:r>
              <w:t>Teorie fotografie</w:t>
            </w:r>
          </w:p>
          <w:p w:rsidR="00850C05" w:rsidRDefault="00850C05" w:rsidP="00DA4E14">
            <w:pPr>
              <w:pStyle w:val="odrky-tab"/>
              <w:numPr>
                <w:ilvl w:val="0"/>
                <w:numId w:val="52"/>
              </w:numPr>
              <w:tabs>
                <w:tab w:val="left" w:pos="227"/>
              </w:tabs>
            </w:pPr>
            <w:r>
              <w:t>pojem fotografie</w:t>
            </w:r>
          </w:p>
          <w:p w:rsidR="00850C05" w:rsidRDefault="00850C05" w:rsidP="00DA4E14">
            <w:pPr>
              <w:pStyle w:val="odrky-tab"/>
              <w:numPr>
                <w:ilvl w:val="0"/>
                <w:numId w:val="52"/>
              </w:numPr>
              <w:tabs>
                <w:tab w:val="left" w:pos="227"/>
              </w:tabs>
            </w:pPr>
            <w:r>
              <w:t>vztah fotografie a umění</w:t>
            </w:r>
          </w:p>
        </w:tc>
      </w:tr>
      <w:tr w:rsidR="00850C05" w:rsidTr="001E7AEB">
        <w:trPr>
          <w:trHeight w:val="96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r>
              <w:rPr>
                <w:rFonts w:eastAsia="Calibri" w:cs="Calibri"/>
                <w:b/>
                <w:bCs/>
                <w:sz w:val="22"/>
                <w:szCs w:val="22"/>
              </w:rPr>
              <w:t>Základy technologie</w:t>
            </w:r>
          </w:p>
          <w:p w:rsidR="00850C05" w:rsidRDefault="00850C05" w:rsidP="00DA4E14">
            <w:pPr>
              <w:numPr>
                <w:ilvl w:val="0"/>
                <w:numId w:val="53"/>
              </w:numPr>
              <w:rPr>
                <w:rFonts w:eastAsia="Calibri" w:cs="Calibri"/>
                <w:sz w:val="22"/>
                <w:szCs w:val="22"/>
              </w:rPr>
            </w:pPr>
            <w:r>
              <w:rPr>
                <w:rFonts w:eastAsia="Calibri" w:cs="Calibri"/>
                <w:sz w:val="22"/>
                <w:szCs w:val="22"/>
              </w:rPr>
              <w:t>dělení fotoaparátů</w:t>
            </w:r>
          </w:p>
          <w:p w:rsidR="00850C05" w:rsidRDefault="00850C05" w:rsidP="00DA4E14">
            <w:pPr>
              <w:numPr>
                <w:ilvl w:val="0"/>
                <w:numId w:val="53"/>
              </w:numPr>
              <w:rPr>
                <w:rFonts w:eastAsia="Calibri" w:cs="Calibri"/>
                <w:sz w:val="22"/>
                <w:szCs w:val="22"/>
              </w:rPr>
            </w:pPr>
            <w:r>
              <w:rPr>
                <w:rFonts w:eastAsia="Calibri" w:cs="Calibri"/>
                <w:sz w:val="22"/>
                <w:szCs w:val="22"/>
              </w:rPr>
              <w:t xml:space="preserve">základy </w:t>
            </w:r>
            <w:proofErr w:type="spellStart"/>
            <w:r>
              <w:rPr>
                <w:rFonts w:eastAsia="Calibri" w:cs="Calibri"/>
                <w:sz w:val="22"/>
                <w:szCs w:val="22"/>
              </w:rPr>
              <w:t>exponometrie</w:t>
            </w:r>
            <w:proofErr w:type="spellEnd"/>
          </w:p>
          <w:p w:rsidR="00850C05" w:rsidRDefault="00850C05" w:rsidP="00DA4E14">
            <w:pPr>
              <w:numPr>
                <w:ilvl w:val="0"/>
                <w:numId w:val="53"/>
              </w:numPr>
              <w:rPr>
                <w:rFonts w:eastAsia="Calibri" w:cs="Calibri"/>
                <w:sz w:val="22"/>
                <w:szCs w:val="22"/>
              </w:rPr>
            </w:pPr>
            <w:r>
              <w:rPr>
                <w:rFonts w:eastAsia="Calibri" w:cs="Calibri"/>
                <w:sz w:val="22"/>
                <w:szCs w:val="22"/>
              </w:rPr>
              <w:t>práce s přirozeným osvětlením</w:t>
            </w:r>
          </w:p>
        </w:tc>
      </w:tr>
      <w:tr w:rsidR="00850C05" w:rsidTr="001E7AEB">
        <w:trPr>
          <w:trHeight w:val="192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DA4E14">
            <w:pPr>
              <w:pStyle w:val="odrky-tab"/>
              <w:numPr>
                <w:ilvl w:val="0"/>
                <w:numId w:val="54"/>
              </w:numPr>
              <w:tabs>
                <w:tab w:val="left" w:pos="227"/>
              </w:tabs>
            </w:pPr>
            <w:r>
              <w:t xml:space="preserve">vysvětlí základní stavební prvky fotografie a popíše jejich vliv na vnímání </w:t>
            </w:r>
            <w:proofErr w:type="spellStart"/>
            <w:r>
              <w:t>fotografick</w:t>
            </w:r>
            <w:proofErr w:type="spellEnd"/>
            <w:r>
              <w:rPr>
                <w:lang w:val="fr-FR"/>
              </w:rPr>
              <w:t>é</w:t>
            </w:r>
            <w:r>
              <w:t>ho obrazu</w:t>
            </w:r>
          </w:p>
          <w:p w:rsidR="00850C05" w:rsidRDefault="00850C05" w:rsidP="00DA4E14">
            <w:pPr>
              <w:pStyle w:val="odrky-tab"/>
              <w:numPr>
                <w:ilvl w:val="0"/>
                <w:numId w:val="54"/>
              </w:numPr>
              <w:tabs>
                <w:tab w:val="left" w:pos="227"/>
              </w:tabs>
            </w:pPr>
            <w:r>
              <w:t>praktická kompoziční cvičení</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tem-celek"/>
            </w:pPr>
            <w:proofErr w:type="spellStart"/>
            <w:r>
              <w:t>Výrazov</w:t>
            </w:r>
            <w:proofErr w:type="spellEnd"/>
            <w:r>
              <w:rPr>
                <w:lang w:val="fr-FR"/>
              </w:rPr>
              <w:t xml:space="preserve">é </w:t>
            </w:r>
            <w:r>
              <w:t>prostředky fotografie a základy skladby obrazu</w:t>
            </w:r>
          </w:p>
          <w:p w:rsidR="00850C05" w:rsidRDefault="00850C05" w:rsidP="00DA4E14">
            <w:pPr>
              <w:pStyle w:val="odrky-tab"/>
              <w:numPr>
                <w:ilvl w:val="0"/>
                <w:numId w:val="55"/>
              </w:numPr>
              <w:tabs>
                <w:tab w:val="left" w:pos="227"/>
              </w:tabs>
            </w:pPr>
            <w:r>
              <w:t>okamžik</w:t>
            </w:r>
          </w:p>
          <w:p w:rsidR="00850C05" w:rsidRDefault="00850C05" w:rsidP="00DA4E14">
            <w:pPr>
              <w:pStyle w:val="odrky-tab"/>
              <w:numPr>
                <w:ilvl w:val="0"/>
                <w:numId w:val="55"/>
              </w:numPr>
              <w:tabs>
                <w:tab w:val="left" w:pos="227"/>
              </w:tabs>
            </w:pPr>
            <w:r>
              <w:t>pohyb</w:t>
            </w:r>
          </w:p>
          <w:p w:rsidR="00850C05" w:rsidRDefault="00850C05" w:rsidP="00DA4E14">
            <w:pPr>
              <w:pStyle w:val="odrky-tab"/>
              <w:numPr>
                <w:ilvl w:val="0"/>
                <w:numId w:val="55"/>
              </w:numPr>
              <w:tabs>
                <w:tab w:val="left" w:pos="227"/>
              </w:tabs>
            </w:pPr>
            <w:r>
              <w:t>ostrost x neostrost</w:t>
            </w:r>
          </w:p>
          <w:p w:rsidR="00850C05" w:rsidRDefault="00850C05" w:rsidP="00DA4E14">
            <w:pPr>
              <w:pStyle w:val="odrky-tab"/>
              <w:numPr>
                <w:ilvl w:val="0"/>
                <w:numId w:val="55"/>
              </w:numPr>
              <w:tabs>
                <w:tab w:val="left" w:pos="227"/>
              </w:tabs>
            </w:pPr>
            <w:r>
              <w:t>hloubka ostrosti pole</w:t>
            </w:r>
          </w:p>
          <w:p w:rsidR="00850C05" w:rsidRDefault="00850C05" w:rsidP="00DA4E14">
            <w:pPr>
              <w:pStyle w:val="odrky-tab"/>
              <w:numPr>
                <w:ilvl w:val="0"/>
                <w:numId w:val="55"/>
              </w:numPr>
              <w:tabs>
                <w:tab w:val="left" w:pos="227"/>
              </w:tabs>
            </w:pPr>
            <w:r>
              <w:t>kompoziční a </w:t>
            </w:r>
            <w:r>
              <w:rPr>
                <w:lang w:val="en-US"/>
              </w:rPr>
              <w:t>ton</w:t>
            </w:r>
            <w:proofErr w:type="spellStart"/>
            <w:r>
              <w:t>ální</w:t>
            </w:r>
            <w:proofErr w:type="spellEnd"/>
            <w:r>
              <w:t xml:space="preserve"> řešení</w:t>
            </w:r>
          </w:p>
          <w:p w:rsidR="00850C05" w:rsidRDefault="00850C05" w:rsidP="00DA4E14">
            <w:pPr>
              <w:pStyle w:val="odrky-tab"/>
              <w:numPr>
                <w:ilvl w:val="0"/>
                <w:numId w:val="55"/>
              </w:numPr>
              <w:tabs>
                <w:tab w:val="left" w:pos="227"/>
              </w:tabs>
            </w:pPr>
            <w:r>
              <w:rPr>
                <w:lang w:val="en-US"/>
              </w:rPr>
              <w:t>form</w:t>
            </w:r>
            <w:r>
              <w:t>á</w:t>
            </w:r>
            <w:r>
              <w:rPr>
                <w:lang w:val="en-US"/>
              </w:rPr>
              <w:t xml:space="preserve">t </w:t>
            </w:r>
            <w:proofErr w:type="spellStart"/>
            <w:r>
              <w:rPr>
                <w:lang w:val="en-US"/>
              </w:rPr>
              <w:t>sn</w:t>
            </w:r>
            <w:r>
              <w:t>ímku</w:t>
            </w:r>
            <w:proofErr w:type="spellEnd"/>
          </w:p>
        </w:tc>
      </w:tr>
      <w:tr w:rsidR="00850C05" w:rsidTr="001E7AEB">
        <w:trPr>
          <w:trHeight w:val="264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DA4E14">
            <w:pPr>
              <w:pStyle w:val="odrky-tab"/>
              <w:numPr>
                <w:ilvl w:val="0"/>
                <w:numId w:val="56"/>
              </w:numPr>
              <w:tabs>
                <w:tab w:val="left" w:pos="227"/>
              </w:tabs>
            </w:pPr>
            <w:r>
              <w:t xml:space="preserve">vyjmenuje základní fotografické </w:t>
            </w:r>
            <w:proofErr w:type="spellStart"/>
            <w:r>
              <w:t>žá</w:t>
            </w:r>
            <w:r>
              <w:rPr>
                <w:lang w:val="en-US"/>
              </w:rPr>
              <w:t>nry</w:t>
            </w:r>
            <w:proofErr w:type="spellEnd"/>
          </w:p>
          <w:p w:rsidR="00850C05" w:rsidRDefault="00850C05" w:rsidP="00DA4E14">
            <w:pPr>
              <w:pStyle w:val="odrky-tab"/>
              <w:numPr>
                <w:ilvl w:val="0"/>
                <w:numId w:val="56"/>
              </w:numPr>
              <w:tabs>
                <w:tab w:val="left" w:pos="227"/>
              </w:tabs>
            </w:pPr>
            <w:r>
              <w:t>uvede jejich charakteristiku a oblasti využití</w:t>
            </w:r>
          </w:p>
          <w:p w:rsidR="00850C05" w:rsidRDefault="00850C05" w:rsidP="00DA4E14">
            <w:pPr>
              <w:pStyle w:val="odrky-tab"/>
              <w:numPr>
                <w:ilvl w:val="0"/>
                <w:numId w:val="56"/>
              </w:numPr>
              <w:tabs>
                <w:tab w:val="left" w:pos="227"/>
              </w:tabs>
            </w:pPr>
            <w:r>
              <w:t>praktická cvičení z vybraných žánrů</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tem-celek"/>
            </w:pPr>
            <w:r>
              <w:t xml:space="preserve">Fotografické </w:t>
            </w:r>
            <w:proofErr w:type="spellStart"/>
            <w:r>
              <w:t>žá</w:t>
            </w:r>
            <w:r>
              <w:rPr>
                <w:lang w:val="en-US"/>
              </w:rPr>
              <w:t>nry</w:t>
            </w:r>
            <w:proofErr w:type="spellEnd"/>
          </w:p>
          <w:p w:rsidR="00850C05" w:rsidRDefault="00850C05" w:rsidP="00DA4E14">
            <w:pPr>
              <w:pStyle w:val="odrky-tab"/>
              <w:numPr>
                <w:ilvl w:val="0"/>
                <w:numId w:val="57"/>
              </w:numPr>
              <w:tabs>
                <w:tab w:val="left" w:pos="227"/>
              </w:tabs>
              <w:rPr>
                <w:rFonts w:ascii="Times" w:hAnsi="Times"/>
              </w:rPr>
            </w:pPr>
            <w:r>
              <w:t>krajina</w:t>
            </w:r>
          </w:p>
          <w:p w:rsidR="00850C05" w:rsidRDefault="00850C05" w:rsidP="00DA4E14">
            <w:pPr>
              <w:pStyle w:val="odrky-tab"/>
              <w:numPr>
                <w:ilvl w:val="0"/>
                <w:numId w:val="57"/>
              </w:numPr>
              <w:tabs>
                <w:tab w:val="left" w:pos="227"/>
              </w:tabs>
            </w:pPr>
            <w:proofErr w:type="spellStart"/>
            <w:r>
              <w:rPr>
                <w:lang w:val="de-DE"/>
              </w:rPr>
              <w:t>portr</w:t>
            </w:r>
            <w:proofErr w:type="spellEnd"/>
            <w:r>
              <w:rPr>
                <w:lang w:val="fr-FR"/>
              </w:rPr>
              <w:t>é</w:t>
            </w:r>
            <w:r>
              <w:t>t</w:t>
            </w:r>
          </w:p>
          <w:p w:rsidR="00850C05" w:rsidRDefault="00850C05" w:rsidP="00DA4E14">
            <w:pPr>
              <w:pStyle w:val="odrky-tab"/>
              <w:numPr>
                <w:ilvl w:val="0"/>
                <w:numId w:val="57"/>
              </w:numPr>
              <w:tabs>
                <w:tab w:val="left" w:pos="227"/>
              </w:tabs>
            </w:pPr>
            <w:r>
              <w:t>akt</w:t>
            </w:r>
          </w:p>
          <w:p w:rsidR="00850C05" w:rsidRDefault="00850C05" w:rsidP="00DA4E14">
            <w:pPr>
              <w:pStyle w:val="odrky-tab"/>
              <w:numPr>
                <w:ilvl w:val="0"/>
                <w:numId w:val="57"/>
              </w:numPr>
              <w:tabs>
                <w:tab w:val="left" w:pos="227"/>
              </w:tabs>
            </w:pPr>
            <w:r>
              <w:t>zátiší</w:t>
            </w:r>
          </w:p>
          <w:p w:rsidR="00850C05" w:rsidRDefault="00850C05" w:rsidP="00DA4E14">
            <w:pPr>
              <w:pStyle w:val="odrky-tab"/>
              <w:numPr>
                <w:ilvl w:val="0"/>
                <w:numId w:val="57"/>
              </w:numPr>
              <w:tabs>
                <w:tab w:val="left" w:pos="227"/>
              </w:tabs>
            </w:pPr>
            <w:proofErr w:type="spellStart"/>
            <w:r>
              <w:rPr>
                <w:lang w:val="de-DE"/>
              </w:rPr>
              <w:t>architektura</w:t>
            </w:r>
            <w:proofErr w:type="spellEnd"/>
          </w:p>
          <w:p w:rsidR="00850C05" w:rsidRDefault="00850C05" w:rsidP="00DA4E14">
            <w:pPr>
              <w:pStyle w:val="odrky-tab"/>
              <w:numPr>
                <w:ilvl w:val="0"/>
                <w:numId w:val="57"/>
              </w:numPr>
              <w:tabs>
                <w:tab w:val="left" w:pos="227"/>
              </w:tabs>
            </w:pPr>
            <w:r>
              <w:t>reprodukční fotografie</w:t>
            </w:r>
          </w:p>
          <w:p w:rsidR="00850C05" w:rsidRDefault="00850C05" w:rsidP="00DA4E14">
            <w:pPr>
              <w:pStyle w:val="odrky-tab"/>
              <w:numPr>
                <w:ilvl w:val="0"/>
                <w:numId w:val="57"/>
              </w:numPr>
              <w:tabs>
                <w:tab w:val="left" w:pos="227"/>
              </w:tabs>
            </w:pPr>
            <w:r>
              <w:t>reklamní fotografie (produktová, m</w:t>
            </w:r>
            <w:r>
              <w:rPr>
                <w:lang w:val="es-ES_tradnl"/>
              </w:rPr>
              <w:t>ó</w:t>
            </w:r>
            <w:r>
              <w:t>dní)</w:t>
            </w:r>
          </w:p>
          <w:p w:rsidR="00850C05" w:rsidRDefault="00850C05" w:rsidP="00DA4E14">
            <w:pPr>
              <w:pStyle w:val="odrky-tab"/>
              <w:numPr>
                <w:ilvl w:val="0"/>
                <w:numId w:val="57"/>
              </w:numPr>
              <w:tabs>
                <w:tab w:val="left" w:pos="227"/>
              </w:tabs>
            </w:pPr>
            <w:r>
              <w:rPr>
                <w:lang w:val="en-US"/>
              </w:rPr>
              <w:t>report</w:t>
            </w:r>
            <w:proofErr w:type="spellStart"/>
            <w:r>
              <w:t>áž</w:t>
            </w:r>
            <w:proofErr w:type="spellEnd"/>
            <w:r>
              <w:t>, dokument</w:t>
            </w:r>
          </w:p>
          <w:p w:rsidR="00850C05" w:rsidRDefault="00850C05" w:rsidP="00DA4E14">
            <w:pPr>
              <w:pStyle w:val="odrky-tab"/>
              <w:numPr>
                <w:ilvl w:val="0"/>
                <w:numId w:val="57"/>
              </w:numPr>
              <w:tabs>
                <w:tab w:val="left" w:pos="227"/>
              </w:tabs>
            </w:pPr>
            <w:r>
              <w:t>makrofotografie</w:t>
            </w:r>
          </w:p>
          <w:p w:rsidR="00850C05" w:rsidRDefault="00850C05" w:rsidP="00DA4E14">
            <w:pPr>
              <w:pStyle w:val="odrky-tab"/>
              <w:numPr>
                <w:ilvl w:val="0"/>
                <w:numId w:val="57"/>
              </w:numPr>
              <w:tabs>
                <w:tab w:val="left" w:pos="227"/>
              </w:tabs>
            </w:pPr>
            <w:r>
              <w:t xml:space="preserve">technická a </w:t>
            </w:r>
            <w:proofErr w:type="spellStart"/>
            <w:r>
              <w:t>vě</w:t>
            </w:r>
            <w:proofErr w:type="spellEnd"/>
            <w:r>
              <w:rPr>
                <w:lang w:val="de-DE"/>
              </w:rPr>
              <w:t>deck</w:t>
            </w:r>
            <w:r>
              <w:t>á fotografie</w:t>
            </w:r>
          </w:p>
        </w:tc>
      </w:tr>
      <w:tr w:rsidR="00850C05" w:rsidTr="001E7AEB">
        <w:trPr>
          <w:trHeight w:val="120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DA4E14">
            <w:pPr>
              <w:pStyle w:val="odrky-tab"/>
              <w:numPr>
                <w:ilvl w:val="0"/>
                <w:numId w:val="58"/>
              </w:numPr>
              <w:tabs>
                <w:tab w:val="left" w:pos="227"/>
              </w:tabs>
            </w:pPr>
            <w:r>
              <w:t xml:space="preserve">umí zpracovávat fotografická data v programu Adobe </w:t>
            </w:r>
            <w:proofErr w:type="spellStart"/>
            <w:r>
              <w:t>Photoshop</w:t>
            </w:r>
            <w:proofErr w:type="spellEnd"/>
          </w:p>
          <w:p w:rsidR="00850C05" w:rsidRDefault="00850C05" w:rsidP="00DA4E14">
            <w:pPr>
              <w:pStyle w:val="odrky-tab"/>
              <w:numPr>
                <w:ilvl w:val="0"/>
                <w:numId w:val="58"/>
              </w:numPr>
              <w:tabs>
                <w:tab w:val="left" w:pos="227"/>
              </w:tabs>
            </w:pPr>
            <w:proofErr w:type="spellStart"/>
            <w:r>
              <w:t>dokáž</w:t>
            </w:r>
            <w:proofErr w:type="spellEnd"/>
            <w:r>
              <w:rPr>
                <w:lang w:val="fr-FR"/>
              </w:rPr>
              <w:t>e pou</w:t>
            </w:r>
            <w:proofErr w:type="spellStart"/>
            <w:r>
              <w:t>ží</w:t>
            </w:r>
            <w:proofErr w:type="spellEnd"/>
            <w:r>
              <w:rPr>
                <w:lang w:val="nl-NL"/>
              </w:rPr>
              <w:t>t z</w:t>
            </w:r>
            <w:proofErr w:type="spellStart"/>
            <w:r>
              <w:t>ákladní</w:t>
            </w:r>
            <w:proofErr w:type="spellEnd"/>
            <w:r>
              <w:t xml:space="preserve"> </w:t>
            </w:r>
            <w:proofErr w:type="spellStart"/>
            <w:r>
              <w:t>barevn</w:t>
            </w:r>
            <w:proofErr w:type="spellEnd"/>
            <w:r>
              <w:rPr>
                <w:lang w:val="fr-FR"/>
              </w:rPr>
              <w:t xml:space="preserve">é </w:t>
            </w:r>
            <w:r>
              <w:rPr>
                <w:lang w:val="es-ES_tradnl"/>
              </w:rPr>
              <w:t>a ton</w:t>
            </w:r>
            <w:proofErr w:type="spellStart"/>
            <w:r>
              <w:t>ální</w:t>
            </w:r>
            <w:proofErr w:type="spellEnd"/>
            <w:r>
              <w:t xml:space="preserve"> úpravy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tem-celek"/>
            </w:pPr>
            <w:r>
              <w:t>Základy počítačového zpracování fotografií</w:t>
            </w:r>
          </w:p>
          <w:p w:rsidR="00850C05" w:rsidRDefault="00850C05" w:rsidP="00DA4E14">
            <w:pPr>
              <w:pStyle w:val="odrky-tab"/>
              <w:numPr>
                <w:ilvl w:val="0"/>
                <w:numId w:val="59"/>
              </w:numPr>
              <w:tabs>
                <w:tab w:val="left" w:pos="227"/>
              </w:tabs>
            </w:pPr>
            <w:r>
              <w:rPr>
                <w:lang w:val="en-US"/>
              </w:rPr>
              <w:t>Adobe Photoshop</w:t>
            </w:r>
          </w:p>
          <w:p w:rsidR="00850C05" w:rsidRDefault="00850C05" w:rsidP="00DA4E14">
            <w:pPr>
              <w:pStyle w:val="odrky-tab"/>
              <w:numPr>
                <w:ilvl w:val="0"/>
                <w:numId w:val="59"/>
              </w:numPr>
              <w:tabs>
                <w:tab w:val="left" w:pos="227"/>
              </w:tabs>
            </w:pPr>
            <w:r>
              <w:t>formáty, úpravy</w:t>
            </w:r>
          </w:p>
        </w:tc>
      </w:tr>
      <w:tr w:rsidR="00850C05" w:rsidTr="001E7AEB">
        <w:trPr>
          <w:trHeight w:val="1153"/>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DA4E14">
            <w:pPr>
              <w:pStyle w:val="odrky-tab"/>
              <w:numPr>
                <w:ilvl w:val="0"/>
                <w:numId w:val="60"/>
              </w:numPr>
              <w:tabs>
                <w:tab w:val="left" w:pos="227"/>
              </w:tabs>
            </w:pPr>
            <w:r>
              <w:t xml:space="preserve">dokáže připravit obrazová data pro užití v další </w:t>
            </w:r>
            <w:proofErr w:type="spellStart"/>
            <w:r>
              <w:t>grafick</w:t>
            </w:r>
            <w:proofErr w:type="spellEnd"/>
            <w:r>
              <w:rPr>
                <w:lang w:val="fr-FR"/>
              </w:rPr>
              <w:t xml:space="preserve">é </w:t>
            </w:r>
            <w:r>
              <w:t>praxi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NormalParagraphStyle"/>
            </w:pPr>
            <w:r>
              <w:rPr>
                <w:b/>
                <w:bCs/>
              </w:rPr>
              <w:t>Archivace a prezentace fotografií</w:t>
            </w:r>
          </w:p>
          <w:p w:rsidR="00850C05" w:rsidRDefault="00850C05" w:rsidP="001E7AEB">
            <w:pPr>
              <w:pStyle w:val="NormalParagraphStyle"/>
            </w:pPr>
            <w:r>
              <w:t xml:space="preserve">- </w:t>
            </w:r>
            <w:proofErr w:type="spellStart"/>
            <w:r>
              <w:t>metadata</w:t>
            </w:r>
            <w:proofErr w:type="spellEnd"/>
          </w:p>
          <w:p w:rsidR="00850C05" w:rsidRDefault="00850C05" w:rsidP="00DA4E14">
            <w:pPr>
              <w:pStyle w:val="odrky-tab"/>
              <w:numPr>
                <w:ilvl w:val="0"/>
                <w:numId w:val="61"/>
              </w:numPr>
              <w:tabs>
                <w:tab w:val="left" w:pos="227"/>
              </w:tabs>
            </w:pPr>
            <w:r>
              <w:t>příprava dat pro inkoustový tisk</w:t>
            </w:r>
          </w:p>
        </w:tc>
      </w:tr>
    </w:tbl>
    <w:p w:rsidR="00850C05" w:rsidRDefault="00850C05" w:rsidP="00850C05">
      <w:pPr>
        <w:pStyle w:val="hlavnpodnadpisy"/>
        <w:widowControl w:val="0"/>
        <w:jc w:val="center"/>
      </w:pPr>
    </w:p>
    <w:p w:rsidR="00850C05" w:rsidRDefault="00850C05">
      <w:pPr>
        <w:spacing w:after="200" w:line="276" w:lineRule="auto"/>
        <w:rPr>
          <w:rFonts w:ascii="Arial" w:hAnsi="Arial" w:cs="Arial"/>
          <w:b/>
          <w:sz w:val="26"/>
          <w:szCs w:val="26"/>
          <w:u w:val="single"/>
        </w:rPr>
      </w:pPr>
      <w:r>
        <w:br w:type="page"/>
      </w:r>
    </w:p>
    <w:p w:rsidR="00850C05" w:rsidRDefault="00850C05" w:rsidP="00850C05">
      <w:pPr>
        <w:pStyle w:val="hlavnpodnadpisy"/>
      </w:pPr>
      <w:r>
        <w:lastRenderedPageBreak/>
        <w:t>Členění uč</w:t>
      </w:r>
      <w:r>
        <w:rPr>
          <w:lang w:val="pt-PT"/>
        </w:rPr>
        <w:t>iva do ro</w:t>
      </w:r>
      <w:proofErr w:type="spellStart"/>
      <w:r>
        <w:t>čníků</w:t>
      </w:r>
      <w:proofErr w:type="spellEnd"/>
    </w:p>
    <w:tbl>
      <w:tblPr>
        <w:tblStyle w:val="TableNormal"/>
        <w:tblW w:w="92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8"/>
        <w:gridCol w:w="745"/>
        <w:gridCol w:w="746"/>
        <w:gridCol w:w="745"/>
        <w:gridCol w:w="747"/>
      </w:tblGrid>
      <w:tr w:rsidR="00850C05" w:rsidTr="001E7AEB">
        <w:trPr>
          <w:trHeight w:val="241"/>
        </w:trPr>
        <w:tc>
          <w:tcPr>
            <w:tcW w:w="62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zahlavtabulky"/>
            </w:pPr>
            <w:r>
              <w:rPr>
                <w:rFonts w:eastAsia="Arial Unicode MS" w:cs="Arial Unicode MS"/>
              </w:rPr>
              <w:t>Tematický celek</w:t>
            </w:r>
          </w:p>
        </w:tc>
        <w:tc>
          <w:tcPr>
            <w:tcW w:w="29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Počet hodin v ročníku</w:t>
            </w:r>
          </w:p>
        </w:tc>
      </w:tr>
      <w:tr w:rsidR="00850C05" w:rsidTr="001E7AEB">
        <w:trPr>
          <w:trHeight w:val="241"/>
        </w:trPr>
        <w:tc>
          <w:tcPr>
            <w:tcW w:w="6228" w:type="dxa"/>
            <w:vMerge/>
            <w:tcBorders>
              <w:top w:val="single" w:sz="4" w:space="0" w:color="000000"/>
              <w:left w:val="single" w:sz="4" w:space="0" w:color="000000"/>
              <w:bottom w:val="single" w:sz="4" w:space="0" w:color="000000"/>
              <w:right w:val="single" w:sz="4" w:space="0" w:color="000000"/>
            </w:tcBorders>
            <w:shd w:val="clear" w:color="auto" w:fill="auto"/>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1.</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2.</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3.</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4.</w:t>
            </w:r>
          </w:p>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Teorie fotografie</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Základy technologie</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Výrazové prostředky fotografie a základy skladby obrazu</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Fotografické žánry</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Základy počítačového zpracování fotografií</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C05" w:rsidRDefault="00850C05" w:rsidP="001E7AEB">
            <w:pPr>
              <w:pStyle w:val="tem-celek"/>
            </w:pPr>
            <w:r>
              <w:t>Archivace a prezentace fotografií</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X</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r w:rsidR="00850C05" w:rsidTr="001E7AEB">
        <w:trPr>
          <w:trHeight w:val="241"/>
        </w:trPr>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pPr>
              <w:pStyle w:val="zahlavtabulky"/>
            </w:pPr>
            <w:r>
              <w:rPr>
                <w:rFonts w:eastAsia="Arial Unicode MS" w:cs="Arial Unicode MS"/>
              </w:rPr>
              <w:t>Celkem hodin za studium</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6D3804">
            <w:pPr>
              <w:pStyle w:val="zahlavtabulky"/>
            </w:pPr>
            <w:r>
              <w:rPr>
                <w:rFonts w:eastAsia="Arial Unicode MS" w:cs="Arial Unicode MS"/>
              </w:rPr>
              <w:t>6</w:t>
            </w:r>
            <w:r w:rsidR="006D3804">
              <w:rPr>
                <w:rFonts w:eastAsia="Arial Unicode MS" w:cs="Arial Unicode MS"/>
              </w:rPr>
              <w:t>8</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0C05" w:rsidRDefault="00850C05" w:rsidP="001E7AEB"/>
        </w:tc>
      </w:tr>
    </w:tbl>
    <w:p w:rsidR="00850C05" w:rsidRDefault="00850C05" w:rsidP="00850C05">
      <w:pPr>
        <w:pStyle w:val="hlavnpodnadpisy"/>
        <w:widowControl w:val="0"/>
      </w:pPr>
    </w:p>
    <w:p w:rsidR="00850C05" w:rsidRDefault="00850C05" w:rsidP="00850C05"/>
    <w:p w:rsidR="008B65B9" w:rsidRDefault="00274306">
      <w:pPr>
        <w:spacing w:after="200" w:line="276" w:lineRule="auto"/>
        <w:rPr>
          <w:rFonts w:ascii="Arial" w:hAnsi="Arial"/>
          <w:b/>
          <w:caps/>
          <w:sz w:val="44"/>
          <w:szCs w:val="44"/>
        </w:rPr>
      </w:pPr>
      <w:r>
        <w:br w:type="page"/>
      </w:r>
      <w:bookmarkStart w:id="79" w:name="_Toc332379544"/>
      <w:r w:rsidR="008B65B9">
        <w:lastRenderedPageBreak/>
        <w:br w:type="page"/>
      </w:r>
    </w:p>
    <w:p w:rsidR="00CA575C" w:rsidRPr="0091781E" w:rsidRDefault="00CA575C" w:rsidP="00DC3BD0">
      <w:pPr>
        <w:pStyle w:val="profil"/>
      </w:pPr>
      <w:bookmarkStart w:id="80" w:name="_Toc470764841"/>
      <w:r>
        <w:lastRenderedPageBreak/>
        <w:t>Tiskové techniky</w:t>
      </w:r>
      <w:bookmarkEnd w:id="79"/>
      <w:bookmarkEnd w:id="80"/>
    </w:p>
    <w:p w:rsidR="00CA575C" w:rsidRPr="00D166DD" w:rsidRDefault="00CA575C" w:rsidP="00CA575C">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CA575C" w:rsidRPr="00CC1681" w:rsidRDefault="00CA575C" w:rsidP="00CA575C">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CA575C" w:rsidRPr="00AD4EDA" w:rsidRDefault="00CA575C" w:rsidP="00CA575C">
      <w:pPr>
        <w:pStyle w:val="hlavnpodnadpisy"/>
        <w:spacing w:before="360" w:after="240"/>
        <w:rPr>
          <w:bCs/>
        </w:rPr>
      </w:pPr>
      <w:r w:rsidRPr="00AD4EDA">
        <w:rPr>
          <w:bCs/>
        </w:rPr>
        <w:t>Pojetí vyučovacího předmětu</w:t>
      </w:r>
    </w:p>
    <w:p w:rsidR="00CA575C" w:rsidRDefault="00CA575C" w:rsidP="00CA575C">
      <w:pPr>
        <w:pStyle w:val="podnadpisy"/>
      </w:pPr>
      <w:r>
        <w:t>Obecný cíl předmětu</w:t>
      </w:r>
    </w:p>
    <w:p w:rsidR="00CA575C" w:rsidRDefault="00CA575C" w:rsidP="00CA575C">
      <w:pPr>
        <w:pStyle w:val="hlavntext"/>
      </w:pPr>
      <w:r>
        <w:t>Cílem vyučovacího předmětu tiskové techniky je seznámit žáky se základními způsoby realizace tiskovin včetně grafické úpravy obalů a s postupy výrobních technologií polygrafického zpracování tiskovin z hlediska jejich tiskového ztvárnění. Umožňuje pochopit principy jednotlivých tiskových technik, včetně speciálních tiskových technik a seznamuje žáky s postupy zhotovování tiskových forem pro jednotlivé tiskové techniky. Poskytnout informace o hlavních oblastech využití tiskových technik v praxi.</w:t>
      </w:r>
    </w:p>
    <w:p w:rsidR="00CA575C" w:rsidRDefault="00CA575C" w:rsidP="00CA575C">
      <w:pPr>
        <w:pStyle w:val="podnadpisy"/>
      </w:pPr>
      <w:r>
        <w:t>Charakteristika učiva</w:t>
      </w:r>
    </w:p>
    <w:p w:rsidR="00CA575C" w:rsidRDefault="00CA575C" w:rsidP="00CA575C">
      <w:pPr>
        <w:pStyle w:val="hlavntext"/>
      </w:pPr>
      <w:r>
        <w:t>Učivo je rozděleno do několika částí, nejdříve se žáci seznamují s členěním, principem a využitím různých reprodukčních technik. Učí se definovat základní odborné pojmy tiskových technik a seznamují se s principem jednotlivých tiskových technik. V části zaměřené na grafickou úpravu obalu získají žáci informace o základních funkcích obalů, funkci grafické úpravy obalu a využití výtvarných prostředků v grafické úpravě obalů. Další část je zaměřena na speciální tiskové techniky (reliéfní ražení, tisk ražebními fóliemi a reliéfní tisk). V části zaměřené na grafické umělecké techniky se žáci seznamují s přípravou originálních tiskových forem (z hlediska materiálu a způsobu zpracování). V další části zaměřené na jednotlivé tiskové techniky se žáci seznamují s přípravou a zhotovením tiskových forem a používanými tiskovými stroji. Žáci získávají přehled jak z historie vývoje tisku, tak i o využití jednotlivých tiskových technik v současnosti.</w:t>
      </w:r>
    </w:p>
    <w:p w:rsidR="00CA575C" w:rsidRDefault="00CA575C" w:rsidP="00CA575C">
      <w:pPr>
        <w:pStyle w:val="podnadpisy"/>
      </w:pPr>
      <w:r>
        <w:t>Metody a formy výuky</w:t>
      </w:r>
    </w:p>
    <w:p w:rsidR="00CA575C" w:rsidRDefault="00CA575C" w:rsidP="00CA575C">
      <w:pPr>
        <w:pStyle w:val="hlavntext"/>
      </w:pPr>
      <w:r>
        <w:t>Organizace vyučování je určena převahou odborně teoretického charakteru učiva. Ve vyučování budou převládat klasické slovní výkladové a názorně demonstrační metody doplněné aktivizujícími metodami diskusními. Výuka bude frontální, budou zařazovány samostatné práce žáků a exkurze.</w:t>
      </w:r>
    </w:p>
    <w:p w:rsidR="00CA575C" w:rsidRDefault="00CA575C" w:rsidP="00CA575C">
      <w:pPr>
        <w:pStyle w:val="hlavntext"/>
      </w:pPr>
      <w:r>
        <w:t xml:space="preserve"> Vyučující bude využívat obrazových učebních pomůcek, které dobře znázorní jednotlivé principy jak ve zpracování reprodukčních podkladů, tak i v jednotlivých tiskových technikách, tj. schematické znázornění tiskových forem, tiskových barevníků jednotlivých tiskových technik, tiskových strojů, digitálního tisku a jejich funkčních principů.</w:t>
      </w:r>
    </w:p>
    <w:p w:rsidR="00CA575C" w:rsidRDefault="00CA575C" w:rsidP="00CA575C">
      <w:pPr>
        <w:pStyle w:val="podnadpisy"/>
      </w:pPr>
      <w:r>
        <w:t>Způsob hodnocení žáků</w:t>
      </w:r>
    </w:p>
    <w:p w:rsidR="00CA575C" w:rsidRDefault="00CA575C" w:rsidP="00CA575C">
      <w:pPr>
        <w:pStyle w:val="hlavntext"/>
      </w:pPr>
      <w:r w:rsidRPr="00A436D4">
        <w:t xml:space="preserve"> </w:t>
      </w:r>
      <w:r>
        <w:t xml:space="preserve">Hodnocení bude v souladu s Klasifikačním řádem Střední školy uměleckoprůmyslové Ústí nad Orlicí. </w:t>
      </w:r>
    </w:p>
    <w:p w:rsidR="00CA575C" w:rsidRDefault="00CA575C" w:rsidP="00CA575C">
      <w:pPr>
        <w:pStyle w:val="hlavntext"/>
      </w:pPr>
      <w:r>
        <w:t xml:space="preserve">Vědomosti žáků budou ověřovány ústní a písemnou zkouškou. Při hodnocení bude kladen důraz na pochopení techniky a technologických postupů při tisku, na odborné vyjadřování při objasňování základních pojmů a definicí. Hodnocen bude také aktivní přístup žáků k učení a schopnost samostatného myšlení a vyjadřování.  </w:t>
      </w:r>
    </w:p>
    <w:p w:rsidR="00CA575C" w:rsidRDefault="00CA575C" w:rsidP="00CA575C">
      <w:pPr>
        <w:pStyle w:val="hlavnpodnadpisy"/>
        <w:spacing w:before="360" w:after="240"/>
        <w:rPr>
          <w:bCs/>
        </w:rPr>
      </w:pPr>
      <w:r>
        <w:rPr>
          <w:bCs/>
        </w:rPr>
        <w:t>Mezipředmětové vztahy</w:t>
      </w:r>
    </w:p>
    <w:p w:rsidR="00CA575C" w:rsidRDefault="00CA575C" w:rsidP="00CA575C">
      <w:pPr>
        <w:pStyle w:val="hlavntext"/>
      </w:pPr>
      <w:r>
        <w:t>Předmět Tiskové techniky navazuje na předměty Grafické výtvarné techniky, Dějiny výtvarné kultury, Obalová technika, Písmo, Typografie a Pracovní cvičení  - sítotisk.</w:t>
      </w:r>
    </w:p>
    <w:p w:rsidR="00CA575C" w:rsidRPr="00AD4EDA" w:rsidRDefault="00CA575C" w:rsidP="00CA575C">
      <w:pPr>
        <w:pStyle w:val="hlavnpodnadpisy"/>
        <w:spacing w:before="360" w:after="240"/>
        <w:rPr>
          <w:bCs/>
        </w:rPr>
      </w:pPr>
      <w:r>
        <w:rPr>
          <w:bCs/>
        </w:rPr>
        <w:br w:type="page"/>
      </w:r>
      <w:r w:rsidRPr="00AD4EDA">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A575C" w:rsidTr="001E7AEB">
        <w:trPr>
          <w:trHeight w:val="607"/>
          <w:jc w:val="center"/>
        </w:trPr>
        <w:tc>
          <w:tcPr>
            <w:tcW w:w="4606" w:type="dxa"/>
            <w:tcMar>
              <w:top w:w="113" w:type="dxa"/>
              <w:bottom w:w="113" w:type="dxa"/>
            </w:tcMar>
            <w:vAlign w:val="center"/>
          </w:tcPr>
          <w:p w:rsidR="00CA575C" w:rsidRPr="00841A17" w:rsidRDefault="00CA575C" w:rsidP="001E7AEB">
            <w:pPr>
              <w:pStyle w:val="zahlavtabulky"/>
            </w:pPr>
            <w:r w:rsidRPr="00841A17">
              <w:t>Výsledky vzdělávání</w:t>
            </w:r>
          </w:p>
        </w:tc>
        <w:tc>
          <w:tcPr>
            <w:tcW w:w="4606" w:type="dxa"/>
            <w:tcMar>
              <w:top w:w="113" w:type="dxa"/>
              <w:bottom w:w="113" w:type="dxa"/>
            </w:tcMar>
            <w:vAlign w:val="center"/>
          </w:tcPr>
          <w:p w:rsidR="00CA575C" w:rsidRPr="00841A17" w:rsidRDefault="00CA575C" w:rsidP="001E7AEB">
            <w:pPr>
              <w:pStyle w:val="zahlavtabulky"/>
            </w:pPr>
            <w:r w:rsidRPr="00841A17">
              <w:t>Učivo (tematické celky, témata)</w:t>
            </w:r>
          </w:p>
        </w:tc>
      </w:tr>
      <w:tr w:rsidR="00CA575C" w:rsidTr="001E7AEB">
        <w:trPr>
          <w:jc w:val="center"/>
        </w:trPr>
        <w:tc>
          <w:tcPr>
            <w:tcW w:w="4606" w:type="dxa"/>
            <w:tcMar>
              <w:top w:w="113" w:type="dxa"/>
              <w:bottom w:w="113" w:type="dxa"/>
            </w:tcMar>
          </w:tcPr>
          <w:p w:rsidR="00CA575C" w:rsidRPr="00144B1A" w:rsidRDefault="00CA575C" w:rsidP="001E7AEB">
            <w:pPr>
              <w:pStyle w:val="tem-celek"/>
            </w:pPr>
            <w:r w:rsidRPr="00144B1A">
              <w:t>Žák</w:t>
            </w:r>
          </w:p>
          <w:p w:rsidR="00CA575C" w:rsidRDefault="00CA575C" w:rsidP="001E7AEB">
            <w:pPr>
              <w:pStyle w:val="odrky-tab"/>
              <w:tabs>
                <w:tab w:val="clear" w:pos="0"/>
                <w:tab w:val="num" w:pos="180"/>
              </w:tabs>
              <w:ind w:left="0" w:firstLine="0"/>
            </w:pPr>
            <w:r>
              <w:t>objasní pojem opakovaná reprodukce</w:t>
            </w:r>
          </w:p>
          <w:p w:rsidR="00CA575C" w:rsidRDefault="00CA575C" w:rsidP="001E7AEB">
            <w:pPr>
              <w:pStyle w:val="odrky-tab"/>
              <w:tabs>
                <w:tab w:val="clear" w:pos="0"/>
                <w:tab w:val="num" w:pos="180"/>
              </w:tabs>
              <w:ind w:left="0" w:firstLine="0"/>
            </w:pPr>
            <w:r>
              <w:t>vyjmenuje jednotlivé reprodukční techniky</w:t>
            </w:r>
          </w:p>
          <w:p w:rsidR="00CA575C" w:rsidRDefault="00CA575C" w:rsidP="001E7AEB">
            <w:pPr>
              <w:pStyle w:val="odrky-tab"/>
              <w:tabs>
                <w:tab w:val="clear" w:pos="0"/>
                <w:tab w:val="num" w:pos="227"/>
              </w:tabs>
            </w:pPr>
            <w:r>
              <w:t>objasní pojem tisku jako produktu výrobní technologie</w:t>
            </w:r>
          </w:p>
          <w:p w:rsidR="00CA575C" w:rsidRDefault="00CA575C" w:rsidP="001E7AEB">
            <w:pPr>
              <w:pStyle w:val="odrky-tab"/>
              <w:tabs>
                <w:tab w:val="clear" w:pos="0"/>
                <w:tab w:val="num" w:pos="227"/>
              </w:tabs>
            </w:pPr>
            <w:r>
              <w:t>vyjmenuje jednotlivé druhy tiskovin</w:t>
            </w:r>
          </w:p>
          <w:p w:rsidR="00CA575C" w:rsidRDefault="00CA575C" w:rsidP="001E7AEB">
            <w:pPr>
              <w:pStyle w:val="odrky-tab"/>
              <w:tabs>
                <w:tab w:val="clear" w:pos="0"/>
                <w:tab w:val="num" w:pos="227"/>
              </w:tabs>
            </w:pPr>
            <w:r>
              <w:t>vysvětlí úkol tisku jako komunikačního prostředku</w:t>
            </w:r>
          </w:p>
          <w:p w:rsidR="00CA575C" w:rsidRDefault="00CA575C" w:rsidP="001E7AEB">
            <w:pPr>
              <w:pStyle w:val="odrky-tab"/>
              <w:tabs>
                <w:tab w:val="clear" w:pos="0"/>
                <w:tab w:val="num" w:pos="227"/>
              </w:tabs>
            </w:pPr>
            <w:r>
              <w:t>objasní pojem tisku jako výrobního procesu</w:t>
            </w:r>
          </w:p>
          <w:p w:rsidR="00CA575C" w:rsidRDefault="00CA575C" w:rsidP="001E7AEB">
            <w:pPr>
              <w:pStyle w:val="odrky-tab"/>
              <w:tabs>
                <w:tab w:val="clear" w:pos="0"/>
                <w:tab w:val="num" w:pos="227"/>
              </w:tabs>
            </w:pPr>
            <w:r>
              <w:t>dokáže charakterizovat specifické technologické požadavky při potiskování obalů a obalových materiálů</w:t>
            </w:r>
          </w:p>
          <w:p w:rsidR="00CA575C" w:rsidRDefault="00CA575C" w:rsidP="001E7AEB">
            <w:pPr>
              <w:pStyle w:val="odrky-tab"/>
              <w:tabs>
                <w:tab w:val="clear" w:pos="0"/>
                <w:tab w:val="num" w:pos="227"/>
              </w:tabs>
            </w:pPr>
            <w:r>
              <w:t xml:space="preserve">vysvětlí členění tisku </w:t>
            </w:r>
          </w:p>
          <w:p w:rsidR="00CA575C" w:rsidRPr="000A23A3" w:rsidRDefault="00CA575C" w:rsidP="001E7AEB">
            <w:pPr>
              <w:pStyle w:val="odrky-tab"/>
              <w:tabs>
                <w:tab w:val="clear" w:pos="0"/>
                <w:tab w:val="num" w:pos="227"/>
              </w:tabs>
            </w:pPr>
            <w:r>
              <w:t>popíše principy jednotlivých tiskových technik</w:t>
            </w:r>
          </w:p>
        </w:tc>
        <w:tc>
          <w:tcPr>
            <w:tcW w:w="4606" w:type="dxa"/>
            <w:tcMar>
              <w:top w:w="113" w:type="dxa"/>
              <w:bottom w:w="113" w:type="dxa"/>
            </w:tcMar>
          </w:tcPr>
          <w:p w:rsidR="00CA575C" w:rsidRPr="003523AC" w:rsidRDefault="00CA575C" w:rsidP="001E7AEB">
            <w:pPr>
              <w:pStyle w:val="tem-celek"/>
            </w:pPr>
            <w:r w:rsidRPr="003523AC">
              <w:t>Základní pojmy a definice</w:t>
            </w:r>
            <w:r>
              <w:t xml:space="preserve"> tiskových technik</w:t>
            </w:r>
          </w:p>
          <w:p w:rsidR="00CA575C" w:rsidRDefault="00CA575C" w:rsidP="001E7AEB">
            <w:pPr>
              <w:pStyle w:val="odrky-tab"/>
              <w:tabs>
                <w:tab w:val="clear" w:pos="0"/>
                <w:tab w:val="num" w:pos="227"/>
              </w:tabs>
            </w:pPr>
            <w:r>
              <w:t>reprodukční techniky</w:t>
            </w:r>
          </w:p>
          <w:p w:rsidR="00CA575C" w:rsidRDefault="00CA575C" w:rsidP="001E7AEB">
            <w:pPr>
              <w:pStyle w:val="odrky-tab"/>
              <w:tabs>
                <w:tab w:val="clear" w:pos="0"/>
                <w:tab w:val="num" w:pos="227"/>
              </w:tabs>
            </w:pPr>
            <w:r>
              <w:t>tisk jako produkt výrobní technologie tiskoviny</w:t>
            </w:r>
          </w:p>
          <w:p w:rsidR="00CA575C" w:rsidRDefault="00CA575C" w:rsidP="001E7AEB">
            <w:pPr>
              <w:pStyle w:val="odrky-tab"/>
              <w:tabs>
                <w:tab w:val="clear" w:pos="0"/>
                <w:tab w:val="num" w:pos="227"/>
              </w:tabs>
            </w:pPr>
            <w:r>
              <w:t>tisk jako výrobní proces zhotovení tiskoviny</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 xml:space="preserve">popíše vznik a vývoj obalů a uvede příklady z historie </w:t>
            </w:r>
          </w:p>
          <w:p w:rsidR="00CA575C" w:rsidRDefault="00CA575C" w:rsidP="001E7AEB">
            <w:pPr>
              <w:pStyle w:val="odrky-tab"/>
              <w:tabs>
                <w:tab w:val="clear" w:pos="0"/>
                <w:tab w:val="num" w:pos="227"/>
              </w:tabs>
            </w:pPr>
            <w:r>
              <w:t>definuje aktivní a pasivní vlastnosti výrobků</w:t>
            </w:r>
          </w:p>
          <w:p w:rsidR="00CA575C" w:rsidRDefault="00CA575C" w:rsidP="001E7AEB">
            <w:pPr>
              <w:pStyle w:val="odrky-tab"/>
              <w:tabs>
                <w:tab w:val="clear" w:pos="0"/>
                <w:tab w:val="num" w:pos="227"/>
              </w:tabs>
            </w:pPr>
            <w:r>
              <w:t>pojmenuje a vysvětlí základní funkce obalů</w:t>
            </w:r>
          </w:p>
          <w:p w:rsidR="00CA575C" w:rsidRDefault="00CA575C" w:rsidP="001E7AEB">
            <w:pPr>
              <w:pStyle w:val="odrky-tab"/>
              <w:tabs>
                <w:tab w:val="clear" w:pos="0"/>
                <w:tab w:val="num" w:pos="227"/>
              </w:tabs>
            </w:pPr>
            <w:r>
              <w:t>vyjmenuje jednotlivé obalové prostředky a popíše jejich funkci</w:t>
            </w:r>
          </w:p>
          <w:p w:rsidR="00CA575C" w:rsidRDefault="00CA575C" w:rsidP="001E7AEB">
            <w:pPr>
              <w:pStyle w:val="odrky-tab"/>
              <w:tabs>
                <w:tab w:val="clear" w:pos="0"/>
                <w:tab w:val="num" w:pos="227"/>
              </w:tabs>
            </w:pPr>
            <w:r>
              <w:t>popíše organizaci tiskařské a polygrafické výroby při grafické úpravě obalů</w:t>
            </w:r>
          </w:p>
          <w:p w:rsidR="00CA575C" w:rsidRDefault="00CA575C" w:rsidP="001E7AEB">
            <w:pPr>
              <w:pStyle w:val="odrky-tab"/>
              <w:tabs>
                <w:tab w:val="clear" w:pos="0"/>
                <w:tab w:val="num" w:pos="227"/>
              </w:tabs>
            </w:pPr>
            <w:r>
              <w:t>objasní základní pojmy – obraz jako znak, obraz jako symbol</w:t>
            </w:r>
          </w:p>
          <w:p w:rsidR="00CA575C" w:rsidRDefault="00CA575C" w:rsidP="001E7AEB">
            <w:pPr>
              <w:pStyle w:val="odrky-tab"/>
              <w:tabs>
                <w:tab w:val="clear" w:pos="0"/>
                <w:tab w:val="num" w:pos="227"/>
              </w:tabs>
            </w:pPr>
            <w:r>
              <w:t>vysvětlí funkci grafické úpravy obalů a obalových materiálů</w:t>
            </w:r>
          </w:p>
          <w:p w:rsidR="00CA575C" w:rsidRDefault="00CA575C" w:rsidP="001E7AEB">
            <w:pPr>
              <w:pStyle w:val="odrky-tab"/>
              <w:tabs>
                <w:tab w:val="clear" w:pos="0"/>
                <w:tab w:val="num" w:pos="227"/>
              </w:tabs>
            </w:pPr>
            <w:r>
              <w:t>rozlišuje zvláštnosti potisku obalů a jejich grafické úpravy</w:t>
            </w:r>
          </w:p>
        </w:tc>
        <w:tc>
          <w:tcPr>
            <w:tcW w:w="4606" w:type="dxa"/>
            <w:tcMar>
              <w:top w:w="113" w:type="dxa"/>
              <w:bottom w:w="113" w:type="dxa"/>
            </w:tcMar>
          </w:tcPr>
          <w:p w:rsidR="00CA575C" w:rsidRPr="00543C3F" w:rsidRDefault="00CA575C" w:rsidP="001E7AEB">
            <w:pPr>
              <w:pStyle w:val="odrky"/>
              <w:rPr>
                <w:b/>
              </w:rPr>
            </w:pPr>
            <w:r>
              <w:rPr>
                <w:b/>
              </w:rPr>
              <w:t>Polygrafie ve výrobě</w:t>
            </w:r>
            <w:r w:rsidRPr="00543C3F">
              <w:rPr>
                <w:b/>
              </w:rPr>
              <w:t xml:space="preserve"> obalů</w:t>
            </w:r>
            <w:r>
              <w:rPr>
                <w:b/>
              </w:rPr>
              <w:t>, potisk obalů</w:t>
            </w:r>
          </w:p>
          <w:p w:rsidR="00CA575C" w:rsidRDefault="00CA575C" w:rsidP="001E7AEB">
            <w:pPr>
              <w:pStyle w:val="odrky-tab"/>
              <w:tabs>
                <w:tab w:val="clear" w:pos="0"/>
                <w:tab w:val="num" w:pos="227"/>
              </w:tabs>
            </w:pPr>
            <w:r>
              <w:t>historie potiskování obalů</w:t>
            </w:r>
          </w:p>
          <w:p w:rsidR="00CA575C" w:rsidRDefault="00CA575C" w:rsidP="001E7AEB">
            <w:pPr>
              <w:pStyle w:val="odrky-tab"/>
              <w:tabs>
                <w:tab w:val="clear" w:pos="0"/>
                <w:tab w:val="num" w:pos="227"/>
              </w:tabs>
            </w:pPr>
            <w:r>
              <w:t>funkce obalu</w:t>
            </w:r>
          </w:p>
          <w:p w:rsidR="00CA575C" w:rsidRDefault="00CA575C" w:rsidP="001E7AEB">
            <w:pPr>
              <w:pStyle w:val="odrky-tab"/>
              <w:tabs>
                <w:tab w:val="clear" w:pos="0"/>
                <w:tab w:val="num" w:pos="227"/>
              </w:tabs>
            </w:pPr>
            <w:r>
              <w:t>grafická úprava obalů</w:t>
            </w:r>
          </w:p>
          <w:p w:rsidR="00CA575C" w:rsidRDefault="00CA575C" w:rsidP="001E7AEB">
            <w:pPr>
              <w:pStyle w:val="odrky-tab"/>
              <w:tabs>
                <w:tab w:val="clear" w:pos="0"/>
                <w:tab w:val="num" w:pos="227"/>
              </w:tabs>
            </w:pPr>
            <w:r>
              <w:t>obraz v grafické úpravě</w:t>
            </w:r>
          </w:p>
          <w:p w:rsidR="00CA575C" w:rsidRDefault="00CA575C" w:rsidP="001E7AEB">
            <w:pPr>
              <w:pStyle w:val="odrky-tab"/>
              <w:tabs>
                <w:tab w:val="clear" w:pos="0"/>
                <w:tab w:val="num" w:pos="227"/>
              </w:tabs>
            </w:pPr>
            <w:r>
              <w:t>obalové prostředky</w:t>
            </w:r>
          </w:p>
          <w:p w:rsidR="00CA575C" w:rsidRDefault="00CA575C" w:rsidP="001E7AEB">
            <w:pPr>
              <w:pStyle w:val="odrky-tab"/>
              <w:tabs>
                <w:tab w:val="clear" w:pos="0"/>
                <w:tab w:val="num" w:pos="227"/>
              </w:tabs>
            </w:pPr>
            <w:r>
              <w:t>označovací štítky</w:t>
            </w:r>
          </w:p>
          <w:p w:rsidR="00CA575C" w:rsidRDefault="00CA575C" w:rsidP="001E7AEB">
            <w:pPr>
              <w:pStyle w:val="odrky-tab"/>
              <w:tabs>
                <w:tab w:val="clear" w:pos="0"/>
                <w:tab w:val="num" w:pos="227"/>
              </w:tabs>
            </w:pPr>
            <w:r>
              <w:t>etikety</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objasní vznik a vývoj jednotlivých tiskových technik</w:t>
            </w:r>
          </w:p>
          <w:p w:rsidR="00CA575C" w:rsidRDefault="00CA575C" w:rsidP="001E7AEB">
            <w:pPr>
              <w:pStyle w:val="odrky-tab"/>
              <w:tabs>
                <w:tab w:val="clear" w:pos="0"/>
                <w:tab w:val="num" w:pos="227"/>
              </w:tabs>
            </w:pPr>
            <w:r>
              <w:t>popíše principy a postupy realizace jednotlivých tiskových technik</w:t>
            </w:r>
          </w:p>
          <w:p w:rsidR="00CA575C" w:rsidRDefault="00CA575C" w:rsidP="001E7AEB">
            <w:pPr>
              <w:pStyle w:val="odrky-tab"/>
              <w:tabs>
                <w:tab w:val="clear" w:pos="0"/>
                <w:tab w:val="num" w:pos="227"/>
              </w:tabs>
            </w:pPr>
            <w:r>
              <w:t>orientuje se v technologii výroby tiskových forem</w:t>
            </w:r>
          </w:p>
          <w:p w:rsidR="00CA575C" w:rsidRDefault="00CA575C" w:rsidP="001E7AEB">
            <w:pPr>
              <w:pStyle w:val="odrky-tab"/>
              <w:tabs>
                <w:tab w:val="clear" w:pos="0"/>
                <w:tab w:val="num" w:pos="227"/>
              </w:tabs>
            </w:pPr>
            <w:r>
              <w:t>uvede hlavní oblasti využití jednotlivých technik</w:t>
            </w:r>
          </w:p>
          <w:p w:rsidR="00CA575C" w:rsidRDefault="00CA575C" w:rsidP="001E7AEB">
            <w:pPr>
              <w:pStyle w:val="odrky-tab"/>
              <w:tabs>
                <w:tab w:val="clear" w:pos="0"/>
                <w:tab w:val="num" w:pos="227"/>
              </w:tabs>
            </w:pPr>
            <w:r>
              <w:t>charakterizuje druhy barev a způsoby jejich přípravy pro tisk</w:t>
            </w:r>
          </w:p>
        </w:tc>
        <w:tc>
          <w:tcPr>
            <w:tcW w:w="4606" w:type="dxa"/>
            <w:tcMar>
              <w:top w:w="113" w:type="dxa"/>
              <w:bottom w:w="113" w:type="dxa"/>
            </w:tcMar>
          </w:tcPr>
          <w:p w:rsidR="00CA575C" w:rsidRPr="00D723E3" w:rsidRDefault="00CA575C" w:rsidP="001E7AEB">
            <w:pPr>
              <w:pStyle w:val="odrky"/>
              <w:rPr>
                <w:b/>
              </w:rPr>
            </w:pPr>
            <w:r w:rsidRPr="00D723E3">
              <w:rPr>
                <w:b/>
              </w:rPr>
              <w:t>Členění</w:t>
            </w:r>
            <w:r>
              <w:t xml:space="preserve"> </w:t>
            </w:r>
            <w:r w:rsidRPr="003523AC">
              <w:t>a</w:t>
            </w:r>
            <w:r>
              <w:t xml:space="preserve"> </w:t>
            </w:r>
            <w:r w:rsidRPr="00D723E3">
              <w:rPr>
                <w:b/>
              </w:rPr>
              <w:t>principy tiskových technik</w:t>
            </w:r>
          </w:p>
          <w:p w:rsidR="00CA575C" w:rsidRDefault="00CA575C" w:rsidP="001E7AEB">
            <w:pPr>
              <w:pStyle w:val="odrky-tab"/>
              <w:tabs>
                <w:tab w:val="clear" w:pos="0"/>
                <w:tab w:val="num" w:pos="227"/>
              </w:tabs>
            </w:pPr>
            <w:r>
              <w:t>tisk z výšky</w:t>
            </w:r>
          </w:p>
          <w:p w:rsidR="00CA575C" w:rsidRDefault="00CA575C" w:rsidP="001E7AEB">
            <w:pPr>
              <w:pStyle w:val="odrky-tab"/>
              <w:tabs>
                <w:tab w:val="clear" w:pos="0"/>
                <w:tab w:val="num" w:pos="227"/>
              </w:tabs>
            </w:pPr>
            <w:r>
              <w:t>tisk z hloubky</w:t>
            </w:r>
          </w:p>
          <w:p w:rsidR="00CA575C" w:rsidRDefault="00CA575C" w:rsidP="001E7AEB">
            <w:pPr>
              <w:pStyle w:val="odrky-tab"/>
              <w:tabs>
                <w:tab w:val="clear" w:pos="0"/>
                <w:tab w:val="num" w:pos="227"/>
              </w:tabs>
            </w:pPr>
            <w:r>
              <w:t>tisk z plochy</w:t>
            </w:r>
          </w:p>
          <w:p w:rsidR="00CA575C" w:rsidRDefault="00CA575C" w:rsidP="001E7AEB">
            <w:pPr>
              <w:pStyle w:val="odrky-tab"/>
              <w:tabs>
                <w:tab w:val="clear" w:pos="0"/>
                <w:tab w:val="num" w:pos="227"/>
              </w:tabs>
            </w:pPr>
            <w:r>
              <w:t>průtisk</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objasní pojmy ražení, patrice a matrice, slepotisk</w:t>
            </w:r>
          </w:p>
          <w:p w:rsidR="00CA575C" w:rsidRDefault="00CA575C" w:rsidP="001E7AEB">
            <w:pPr>
              <w:pStyle w:val="odrky-tab"/>
              <w:tabs>
                <w:tab w:val="clear" w:pos="0"/>
                <w:tab w:val="num" w:pos="227"/>
              </w:tabs>
            </w:pPr>
            <w:r>
              <w:t xml:space="preserve">vysvětlí princip reliéfního a </w:t>
            </w:r>
            <w:proofErr w:type="spellStart"/>
            <w:r>
              <w:t>vysokoreliéfního</w:t>
            </w:r>
            <w:proofErr w:type="spellEnd"/>
            <w:r>
              <w:t xml:space="preserve"> ražení</w:t>
            </w:r>
          </w:p>
          <w:p w:rsidR="00CA575C" w:rsidRDefault="00CA575C" w:rsidP="001E7AEB">
            <w:pPr>
              <w:pStyle w:val="odrky-tab"/>
              <w:tabs>
                <w:tab w:val="clear" w:pos="0"/>
                <w:tab w:val="num" w:pos="227"/>
              </w:tabs>
            </w:pPr>
            <w:r>
              <w:t xml:space="preserve">popíše princip tisku ražebními fóliemi </w:t>
            </w:r>
          </w:p>
          <w:p w:rsidR="00CA575C" w:rsidRDefault="00CA575C" w:rsidP="001E7AEB">
            <w:pPr>
              <w:pStyle w:val="odrky-tab"/>
              <w:tabs>
                <w:tab w:val="clear" w:pos="0"/>
                <w:tab w:val="num" w:pos="227"/>
              </w:tabs>
            </w:pPr>
            <w:r>
              <w:t>uvede druhy ražebních fólií</w:t>
            </w:r>
          </w:p>
          <w:p w:rsidR="00CA575C" w:rsidRDefault="00CA575C" w:rsidP="001E7AEB">
            <w:pPr>
              <w:pStyle w:val="odrky-tab"/>
              <w:tabs>
                <w:tab w:val="clear" w:pos="0"/>
                <w:tab w:val="num" w:pos="227"/>
              </w:tabs>
            </w:pPr>
            <w:r>
              <w:t>vysvětlí princip reliéfního tisku</w:t>
            </w:r>
          </w:p>
          <w:p w:rsidR="00CA575C" w:rsidRPr="00637D45" w:rsidRDefault="00CA575C" w:rsidP="001E7AEB">
            <w:pPr>
              <w:pStyle w:val="odrky-tab"/>
              <w:tabs>
                <w:tab w:val="clear" w:pos="0"/>
                <w:tab w:val="num" w:pos="227"/>
              </w:tabs>
            </w:pPr>
            <w:r>
              <w:t>uvede oblasti využití jednotlivých technik</w:t>
            </w:r>
          </w:p>
        </w:tc>
        <w:tc>
          <w:tcPr>
            <w:tcW w:w="4606" w:type="dxa"/>
            <w:tcMar>
              <w:top w:w="113" w:type="dxa"/>
              <w:bottom w:w="113" w:type="dxa"/>
            </w:tcMar>
          </w:tcPr>
          <w:p w:rsidR="00CA575C" w:rsidRPr="00D723E3" w:rsidRDefault="00CA575C" w:rsidP="001E7AEB">
            <w:pPr>
              <w:pStyle w:val="odrky"/>
              <w:rPr>
                <w:b/>
              </w:rPr>
            </w:pPr>
            <w:r w:rsidRPr="00D723E3">
              <w:rPr>
                <w:b/>
              </w:rPr>
              <w:t>Speciální tiskové techniky</w:t>
            </w:r>
          </w:p>
          <w:p w:rsidR="00CA575C" w:rsidRDefault="00CA575C" w:rsidP="001E7AEB">
            <w:pPr>
              <w:pStyle w:val="odrky-tab"/>
              <w:tabs>
                <w:tab w:val="clear" w:pos="0"/>
                <w:tab w:val="num" w:pos="227"/>
              </w:tabs>
            </w:pPr>
            <w:r>
              <w:t>reliéfní ražba</w:t>
            </w:r>
          </w:p>
          <w:p w:rsidR="00CA575C" w:rsidRDefault="00CA575C" w:rsidP="001E7AEB">
            <w:pPr>
              <w:pStyle w:val="odrky-tab"/>
              <w:tabs>
                <w:tab w:val="clear" w:pos="0"/>
                <w:tab w:val="num" w:pos="227"/>
              </w:tabs>
            </w:pPr>
            <w:r>
              <w:t>tisk ražebními fóliemi</w:t>
            </w:r>
          </w:p>
          <w:p w:rsidR="00CA575C" w:rsidRDefault="00CA575C" w:rsidP="001E7AEB">
            <w:pPr>
              <w:pStyle w:val="odrky-tab"/>
              <w:tabs>
                <w:tab w:val="clear" w:pos="0"/>
                <w:tab w:val="num" w:pos="227"/>
              </w:tabs>
            </w:pPr>
            <w:r>
              <w:t>reliéfní tisk</w:t>
            </w:r>
          </w:p>
          <w:p w:rsidR="00CA575C" w:rsidRDefault="00CA575C" w:rsidP="001E7AEB">
            <w:pPr>
              <w:pStyle w:val="odrky-tab"/>
              <w:tabs>
                <w:tab w:val="clear" w:pos="0"/>
                <w:tab w:val="num" w:pos="227"/>
              </w:tabs>
            </w:pPr>
            <w:r>
              <w:t>ražba Braillova písma</w:t>
            </w:r>
          </w:p>
        </w:tc>
      </w:tr>
      <w:tr w:rsidR="00CA575C" w:rsidTr="001E7AEB">
        <w:trPr>
          <w:trHeight w:val="1697"/>
          <w:jc w:val="center"/>
        </w:trPr>
        <w:tc>
          <w:tcPr>
            <w:tcW w:w="4606" w:type="dxa"/>
            <w:tcMar>
              <w:top w:w="113" w:type="dxa"/>
              <w:bottom w:w="113" w:type="dxa"/>
            </w:tcMar>
          </w:tcPr>
          <w:p w:rsidR="00CA575C" w:rsidRDefault="00CA575C" w:rsidP="001E7AEB">
            <w:pPr>
              <w:pStyle w:val="odrky-tab"/>
              <w:tabs>
                <w:tab w:val="clear" w:pos="0"/>
                <w:tab w:val="num" w:pos="227"/>
              </w:tabs>
            </w:pPr>
            <w:r>
              <w:lastRenderedPageBreak/>
              <w:t>vyjmenuje požadavky na grafické umělecké techniky</w:t>
            </w:r>
          </w:p>
          <w:p w:rsidR="00CA575C" w:rsidRDefault="00CA575C" w:rsidP="001E7AEB">
            <w:pPr>
              <w:pStyle w:val="odrky-tab"/>
              <w:tabs>
                <w:tab w:val="clear" w:pos="0"/>
                <w:tab w:val="num" w:pos="227"/>
              </w:tabs>
            </w:pPr>
            <w:r>
              <w:t>vysvětlí členění grafických uměleckých technik podle různých hledisek</w:t>
            </w:r>
          </w:p>
          <w:p w:rsidR="00CA575C" w:rsidRDefault="00CA575C" w:rsidP="001E7AEB">
            <w:pPr>
              <w:pStyle w:val="odrky-tab"/>
              <w:tabs>
                <w:tab w:val="clear" w:pos="0"/>
                <w:tab w:val="num" w:pos="227"/>
              </w:tabs>
            </w:pPr>
            <w:r>
              <w:t>orientuje se v technologii zhotovování tiskových forem</w:t>
            </w:r>
          </w:p>
        </w:tc>
        <w:tc>
          <w:tcPr>
            <w:tcW w:w="4606" w:type="dxa"/>
            <w:tcMar>
              <w:top w:w="113" w:type="dxa"/>
              <w:bottom w:w="113" w:type="dxa"/>
            </w:tcMar>
          </w:tcPr>
          <w:p w:rsidR="00CA575C" w:rsidRPr="00D723E3" w:rsidRDefault="00CA575C" w:rsidP="001E7AEB">
            <w:pPr>
              <w:pStyle w:val="odrky"/>
              <w:rPr>
                <w:b/>
              </w:rPr>
            </w:pPr>
            <w:r w:rsidRPr="00D723E3">
              <w:rPr>
                <w:b/>
              </w:rPr>
              <w:t>Grafické umělecké techniky</w:t>
            </w:r>
          </w:p>
          <w:p w:rsidR="00CA575C" w:rsidRDefault="00CA575C" w:rsidP="001E7AEB">
            <w:pPr>
              <w:pStyle w:val="odrky-tab"/>
              <w:tabs>
                <w:tab w:val="clear" w:pos="0"/>
                <w:tab w:val="num" w:pos="227"/>
              </w:tabs>
            </w:pPr>
            <w:r>
              <w:t>charakteristika grafických uměleckých technik</w:t>
            </w:r>
          </w:p>
          <w:p w:rsidR="00CA575C" w:rsidRDefault="00CA575C" w:rsidP="001E7AEB">
            <w:pPr>
              <w:pStyle w:val="odrky-tab"/>
              <w:tabs>
                <w:tab w:val="clear" w:pos="0"/>
                <w:tab w:val="num" w:pos="227"/>
              </w:tabs>
            </w:pPr>
            <w:r>
              <w:t>třídění technik</w:t>
            </w:r>
          </w:p>
          <w:p w:rsidR="00CA575C" w:rsidRDefault="00CA575C" w:rsidP="001E7AEB">
            <w:pPr>
              <w:pStyle w:val="odrky-tab"/>
              <w:tabs>
                <w:tab w:val="clear" w:pos="0"/>
                <w:tab w:val="num" w:pos="227"/>
              </w:tabs>
            </w:pPr>
            <w:r>
              <w:t xml:space="preserve">způsoby zhotovování tiskových forem </w:t>
            </w: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tc>
      </w:tr>
      <w:tr w:rsidR="00CA575C" w:rsidTr="001E7AEB">
        <w:trPr>
          <w:trHeight w:val="1891"/>
          <w:jc w:val="center"/>
        </w:trPr>
        <w:tc>
          <w:tcPr>
            <w:tcW w:w="4606" w:type="dxa"/>
            <w:tcMar>
              <w:top w:w="113" w:type="dxa"/>
              <w:bottom w:w="113" w:type="dxa"/>
            </w:tcMar>
          </w:tcPr>
          <w:p w:rsidR="00CA575C" w:rsidRDefault="00CA575C" w:rsidP="001E7AEB">
            <w:pPr>
              <w:pStyle w:val="odrky-tab"/>
              <w:tabs>
                <w:tab w:val="clear" w:pos="0"/>
                <w:tab w:val="num" w:pos="227"/>
              </w:tabs>
            </w:pPr>
            <w:r>
              <w:t>má přehled o používaných tiskových strojích</w:t>
            </w:r>
          </w:p>
          <w:p w:rsidR="00CA575C" w:rsidRDefault="00CA575C" w:rsidP="001E7AEB">
            <w:pPr>
              <w:pStyle w:val="odrky-tab"/>
              <w:tabs>
                <w:tab w:val="clear" w:pos="0"/>
                <w:tab w:val="num" w:pos="227"/>
              </w:tabs>
            </w:pPr>
            <w:r>
              <w:t>objasní základní pojmy</w:t>
            </w:r>
          </w:p>
          <w:p w:rsidR="00CA575C" w:rsidRDefault="00CA575C" w:rsidP="001E7AEB">
            <w:pPr>
              <w:pStyle w:val="odrky-tab"/>
              <w:tabs>
                <w:tab w:val="clear" w:pos="0"/>
                <w:tab w:val="num" w:pos="227"/>
              </w:tabs>
            </w:pPr>
            <w:r>
              <w:t>vysvětlí princip sítotisku</w:t>
            </w:r>
          </w:p>
          <w:p w:rsidR="00CA575C" w:rsidRDefault="00CA575C" w:rsidP="001E7AEB">
            <w:pPr>
              <w:pStyle w:val="odrky-tab"/>
              <w:tabs>
                <w:tab w:val="clear" w:pos="0"/>
                <w:tab w:val="num" w:pos="227"/>
              </w:tabs>
            </w:pPr>
            <w:r>
              <w:t>popíše členění sítotisku podle tvaru tiskové formy a podle využití</w:t>
            </w:r>
          </w:p>
          <w:p w:rsidR="00CA575C" w:rsidRDefault="00CA575C" w:rsidP="001E7AEB">
            <w:pPr>
              <w:pStyle w:val="odrky-tab"/>
              <w:tabs>
                <w:tab w:val="clear" w:pos="0"/>
                <w:tab w:val="num" w:pos="227"/>
              </w:tabs>
            </w:pPr>
            <w:r>
              <w:t>vyjmenuje způsoby přípravy předloh pro sítotisk</w:t>
            </w:r>
          </w:p>
          <w:p w:rsidR="00CA575C" w:rsidRDefault="00CA575C" w:rsidP="001E7AEB">
            <w:pPr>
              <w:pStyle w:val="odrky-tab"/>
              <w:tabs>
                <w:tab w:val="clear" w:pos="0"/>
                <w:tab w:val="num" w:pos="227"/>
              </w:tabs>
            </w:pPr>
            <w:r>
              <w:t>vysvětlí postup při zhotovení rovinné tiskové formy</w:t>
            </w:r>
          </w:p>
          <w:p w:rsidR="00CA575C" w:rsidRDefault="00CA575C" w:rsidP="001E7AEB">
            <w:pPr>
              <w:pStyle w:val="odrky-tab"/>
              <w:tabs>
                <w:tab w:val="clear" w:pos="0"/>
                <w:tab w:val="num" w:pos="227"/>
              </w:tabs>
            </w:pPr>
            <w:r>
              <w:t>vyjmenuje různé typy sítotiskových strojů podle druhu potiskovaného materiálu a podle charakteru tiskové formy</w:t>
            </w:r>
          </w:p>
          <w:p w:rsidR="00CA575C" w:rsidRDefault="00CA575C" w:rsidP="001E7AEB">
            <w:pPr>
              <w:pStyle w:val="odrky-tab"/>
              <w:numPr>
                <w:ilvl w:val="0"/>
                <w:numId w:val="0"/>
              </w:numPr>
              <w:ind w:left="227"/>
            </w:pPr>
            <w:r>
              <w:t>popíše tiskovou jednotku</w:t>
            </w:r>
          </w:p>
        </w:tc>
        <w:tc>
          <w:tcPr>
            <w:tcW w:w="4606" w:type="dxa"/>
            <w:tcMar>
              <w:top w:w="113" w:type="dxa"/>
              <w:bottom w:w="113" w:type="dxa"/>
            </w:tcMar>
          </w:tcPr>
          <w:p w:rsidR="00CA575C" w:rsidRPr="00D723E3" w:rsidRDefault="00CA575C" w:rsidP="001E7AEB">
            <w:pPr>
              <w:pStyle w:val="odrky"/>
              <w:rPr>
                <w:b/>
              </w:rPr>
            </w:pPr>
            <w:r w:rsidRPr="00D723E3">
              <w:rPr>
                <w:b/>
              </w:rPr>
              <w:t>Sítotisk</w:t>
            </w:r>
          </w:p>
          <w:p w:rsidR="00CA575C" w:rsidRDefault="00CA575C" w:rsidP="001E7AEB">
            <w:pPr>
              <w:pStyle w:val="odrky-tab"/>
              <w:tabs>
                <w:tab w:val="clear" w:pos="0"/>
                <w:tab w:val="num" w:pos="227"/>
              </w:tabs>
            </w:pPr>
            <w:r>
              <w:t>základní pojmy a definice</w:t>
            </w:r>
          </w:p>
          <w:p w:rsidR="00CA575C" w:rsidRDefault="00CA575C" w:rsidP="001E7AEB">
            <w:pPr>
              <w:pStyle w:val="odrky-tab"/>
              <w:tabs>
                <w:tab w:val="clear" w:pos="0"/>
                <w:tab w:val="num" w:pos="227"/>
              </w:tabs>
            </w:pPr>
            <w:r>
              <w:t>členění sítotisku</w:t>
            </w:r>
          </w:p>
          <w:p w:rsidR="00CA575C" w:rsidRDefault="00CA575C" w:rsidP="001E7AEB">
            <w:pPr>
              <w:pStyle w:val="odrky-tab"/>
              <w:tabs>
                <w:tab w:val="clear" w:pos="0"/>
                <w:tab w:val="num" w:pos="227"/>
              </w:tabs>
            </w:pPr>
            <w:r>
              <w:t>předlohy pro sítotisk</w:t>
            </w:r>
          </w:p>
          <w:p w:rsidR="00CA575C" w:rsidRDefault="00CA575C" w:rsidP="001E7AEB">
            <w:pPr>
              <w:pStyle w:val="odrky-tab"/>
              <w:tabs>
                <w:tab w:val="clear" w:pos="0"/>
                <w:tab w:val="num" w:pos="227"/>
              </w:tabs>
            </w:pPr>
            <w:r>
              <w:t>zhotovení rovinné tiskové formy</w:t>
            </w:r>
          </w:p>
          <w:p w:rsidR="00CA575C" w:rsidRDefault="00CA575C" w:rsidP="001E7AEB">
            <w:pPr>
              <w:pStyle w:val="odrky-tab"/>
              <w:numPr>
                <w:ilvl w:val="0"/>
                <w:numId w:val="0"/>
              </w:numPr>
              <w:ind w:left="227"/>
            </w:pPr>
            <w:r>
              <w:t>sítotiskové stroje</w:t>
            </w: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p w:rsidR="00CA575C" w:rsidRDefault="00CA575C" w:rsidP="001E7AEB">
            <w:pPr>
              <w:pStyle w:val="odrky-tab"/>
              <w:numPr>
                <w:ilvl w:val="0"/>
                <w:numId w:val="0"/>
              </w:numPr>
              <w:ind w:left="227"/>
            </w:pPr>
          </w:p>
          <w:p w:rsidR="00CA575C" w:rsidRPr="00D723E3" w:rsidRDefault="00CA575C" w:rsidP="001E7AEB">
            <w:pPr>
              <w:pStyle w:val="odrky-tab"/>
              <w:numPr>
                <w:ilvl w:val="0"/>
                <w:numId w:val="0"/>
              </w:numPr>
              <w:ind w:left="227"/>
              <w:rPr>
                <w:b/>
              </w:rPr>
            </w:pP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má přehled o používaných tiskových strojích</w:t>
            </w:r>
          </w:p>
          <w:p w:rsidR="00CA575C" w:rsidRDefault="00CA575C" w:rsidP="001E7AEB">
            <w:pPr>
              <w:pStyle w:val="odrky-tab"/>
              <w:tabs>
                <w:tab w:val="clear" w:pos="0"/>
                <w:tab w:val="num" w:pos="227"/>
              </w:tabs>
            </w:pPr>
            <w:r>
              <w:t>objasní základní pojmy flexotisku</w:t>
            </w:r>
          </w:p>
          <w:p w:rsidR="00CA575C" w:rsidRDefault="00CA575C" w:rsidP="001E7AEB">
            <w:pPr>
              <w:pStyle w:val="odrky-tab"/>
              <w:tabs>
                <w:tab w:val="clear" w:pos="0"/>
                <w:tab w:val="num" w:pos="227"/>
              </w:tabs>
            </w:pPr>
            <w:r>
              <w:t xml:space="preserve">vysvětlí princip potiskování </w:t>
            </w:r>
            <w:proofErr w:type="spellStart"/>
            <w:r>
              <w:t>flexotiskovou</w:t>
            </w:r>
            <w:proofErr w:type="spellEnd"/>
            <w:r>
              <w:t xml:space="preserve"> jednotkou</w:t>
            </w:r>
          </w:p>
          <w:p w:rsidR="00CA575C" w:rsidRDefault="00CA575C" w:rsidP="001E7AEB">
            <w:pPr>
              <w:pStyle w:val="odrky-tab"/>
              <w:tabs>
                <w:tab w:val="clear" w:pos="0"/>
                <w:tab w:val="num" w:pos="227"/>
              </w:tabs>
            </w:pPr>
            <w:r>
              <w:t>orientuje se v technologii výroby tiskových forem</w:t>
            </w:r>
          </w:p>
          <w:p w:rsidR="00CA575C" w:rsidRDefault="00CA575C" w:rsidP="001E7AEB">
            <w:pPr>
              <w:pStyle w:val="odrky-tab"/>
              <w:tabs>
                <w:tab w:val="clear" w:pos="0"/>
                <w:tab w:val="num" w:pos="227"/>
              </w:tabs>
            </w:pPr>
            <w:r>
              <w:t>vysvětlí postup při zhotovení gumové tiskové formy</w:t>
            </w:r>
          </w:p>
          <w:p w:rsidR="00CA575C" w:rsidRDefault="00CA575C" w:rsidP="001E7AEB">
            <w:pPr>
              <w:pStyle w:val="odrky-tab"/>
              <w:tabs>
                <w:tab w:val="clear" w:pos="0"/>
                <w:tab w:val="num" w:pos="227"/>
              </w:tabs>
            </w:pPr>
            <w:r>
              <w:t>vysvětlí postup při zhotovení fotopolymerové tiskové formy</w:t>
            </w:r>
          </w:p>
          <w:p w:rsidR="00CA575C" w:rsidRDefault="00CA575C" w:rsidP="001E7AEB">
            <w:pPr>
              <w:pStyle w:val="odrky-tab"/>
              <w:tabs>
                <w:tab w:val="clear" w:pos="0"/>
                <w:tab w:val="num" w:pos="227"/>
              </w:tabs>
            </w:pPr>
            <w:r>
              <w:t>uvede hlavní oblasti využití flexotisku</w:t>
            </w:r>
          </w:p>
          <w:p w:rsidR="00CA575C" w:rsidRDefault="00CA575C" w:rsidP="001E7AEB">
            <w:pPr>
              <w:pStyle w:val="odrky-tab"/>
              <w:tabs>
                <w:tab w:val="clear" w:pos="0"/>
                <w:tab w:val="num" w:pos="227"/>
              </w:tabs>
            </w:pPr>
            <w:r>
              <w:t>vysvětlí princip nepřímého tisku z výšky</w:t>
            </w:r>
          </w:p>
        </w:tc>
        <w:tc>
          <w:tcPr>
            <w:tcW w:w="4606" w:type="dxa"/>
            <w:tcMar>
              <w:top w:w="113" w:type="dxa"/>
              <w:bottom w:w="113" w:type="dxa"/>
            </w:tcMar>
          </w:tcPr>
          <w:p w:rsidR="00CA575C" w:rsidRPr="00D723E3" w:rsidRDefault="00CA575C" w:rsidP="001E7AEB">
            <w:pPr>
              <w:pStyle w:val="odrky"/>
              <w:rPr>
                <w:b/>
              </w:rPr>
            </w:pPr>
            <w:r w:rsidRPr="00D723E3">
              <w:rPr>
                <w:b/>
              </w:rPr>
              <w:t>Tisk z výšky</w:t>
            </w:r>
          </w:p>
          <w:p w:rsidR="00CA575C" w:rsidRDefault="00CA575C" w:rsidP="001E7AEB">
            <w:pPr>
              <w:pStyle w:val="odrky-tab"/>
              <w:tabs>
                <w:tab w:val="clear" w:pos="0"/>
                <w:tab w:val="num" w:pos="227"/>
              </w:tabs>
            </w:pPr>
            <w:r>
              <w:t>knihtisk a jeho využití</w:t>
            </w:r>
          </w:p>
          <w:p w:rsidR="00CA575C" w:rsidRDefault="00CA575C" w:rsidP="001E7AEB">
            <w:pPr>
              <w:pStyle w:val="odrky-tab"/>
              <w:tabs>
                <w:tab w:val="clear" w:pos="0"/>
                <w:tab w:val="num" w:pos="227"/>
              </w:tabs>
            </w:pPr>
            <w:r>
              <w:t>flexografický tisk</w:t>
            </w:r>
          </w:p>
          <w:p w:rsidR="00CA575C" w:rsidRDefault="00CA575C" w:rsidP="001E7AEB">
            <w:pPr>
              <w:pStyle w:val="odrky-tab"/>
              <w:tabs>
                <w:tab w:val="clear" w:pos="0"/>
                <w:tab w:val="num" w:pos="227"/>
              </w:tabs>
            </w:pPr>
            <w:r>
              <w:t>nepřímý tisk z výšky</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má přehled o používaných tiskových strojích</w:t>
            </w:r>
          </w:p>
          <w:p w:rsidR="00CA575C" w:rsidRDefault="00CA575C" w:rsidP="001E7AEB">
            <w:pPr>
              <w:pStyle w:val="odrky-tab"/>
              <w:tabs>
                <w:tab w:val="clear" w:pos="0"/>
                <w:tab w:val="num" w:pos="227"/>
              </w:tabs>
            </w:pPr>
            <w:r>
              <w:t>vysvětlí základní definice hlubotisku</w:t>
            </w:r>
          </w:p>
          <w:p w:rsidR="00CA575C" w:rsidRDefault="00CA575C" w:rsidP="001E7AEB">
            <w:pPr>
              <w:pStyle w:val="odrky-tab"/>
              <w:tabs>
                <w:tab w:val="clear" w:pos="0"/>
                <w:tab w:val="num" w:pos="227"/>
              </w:tabs>
            </w:pPr>
            <w:r>
              <w:t>objasní tiskový princip hlubotisku</w:t>
            </w:r>
          </w:p>
          <w:p w:rsidR="00CA575C" w:rsidRDefault="00CA575C" w:rsidP="001E7AEB">
            <w:pPr>
              <w:pStyle w:val="odrky-tab"/>
              <w:tabs>
                <w:tab w:val="clear" w:pos="0"/>
                <w:tab w:val="num" w:pos="227"/>
              </w:tabs>
            </w:pPr>
            <w:r>
              <w:t xml:space="preserve">charakterizuje klasický, autotypický a </w:t>
            </w:r>
            <w:proofErr w:type="spellStart"/>
            <w:r>
              <w:t>poloautotypický</w:t>
            </w:r>
            <w:proofErr w:type="spellEnd"/>
            <w:r>
              <w:t xml:space="preserve"> hlubotisk</w:t>
            </w:r>
          </w:p>
          <w:p w:rsidR="00CA575C" w:rsidRDefault="00CA575C" w:rsidP="001E7AEB">
            <w:pPr>
              <w:pStyle w:val="odrky-tab"/>
              <w:tabs>
                <w:tab w:val="clear" w:pos="0"/>
                <w:tab w:val="num" w:pos="227"/>
              </w:tabs>
            </w:pPr>
            <w:r>
              <w:t>popíše postup při přípravě formových válců</w:t>
            </w:r>
          </w:p>
          <w:p w:rsidR="00CA575C" w:rsidRDefault="00CA575C" w:rsidP="001E7AEB">
            <w:pPr>
              <w:pStyle w:val="odrky-tab"/>
              <w:tabs>
                <w:tab w:val="clear" w:pos="0"/>
                <w:tab w:val="num" w:pos="227"/>
              </w:tabs>
            </w:pPr>
            <w:r>
              <w:t>vysvětlí princip galvanického pokovování</w:t>
            </w:r>
          </w:p>
          <w:p w:rsidR="00CA575C" w:rsidRDefault="00CA575C" w:rsidP="001E7AEB">
            <w:pPr>
              <w:pStyle w:val="odrky-tab"/>
              <w:tabs>
                <w:tab w:val="clear" w:pos="0"/>
                <w:tab w:val="num" w:pos="227"/>
              </w:tabs>
            </w:pPr>
            <w:r>
              <w:t xml:space="preserve">orientuje se v technologii výroby tiskových forem pro klasický, autotypický a </w:t>
            </w:r>
            <w:proofErr w:type="spellStart"/>
            <w:r>
              <w:t>poloautotypický</w:t>
            </w:r>
            <w:proofErr w:type="spellEnd"/>
            <w:r>
              <w:t xml:space="preserve"> hlubotisk</w:t>
            </w:r>
          </w:p>
          <w:p w:rsidR="00CA575C" w:rsidRDefault="00CA575C" w:rsidP="001E7AEB">
            <w:pPr>
              <w:pStyle w:val="odrky-tab"/>
              <w:tabs>
                <w:tab w:val="clear" w:pos="0"/>
                <w:tab w:val="num" w:pos="227"/>
              </w:tabs>
            </w:pPr>
            <w:r>
              <w:t>popíše způsoby provádění korektur na formovém válci</w:t>
            </w:r>
          </w:p>
          <w:p w:rsidR="00CA575C" w:rsidRDefault="00CA575C" w:rsidP="001E7AEB">
            <w:pPr>
              <w:pStyle w:val="odrky-tab"/>
              <w:tabs>
                <w:tab w:val="clear" w:pos="0"/>
                <w:tab w:val="num" w:pos="227"/>
              </w:tabs>
            </w:pPr>
            <w:r>
              <w:t>chápe princip hlubotiskových strojů</w:t>
            </w:r>
          </w:p>
          <w:p w:rsidR="00CA575C" w:rsidRDefault="00CA575C" w:rsidP="001E7AEB">
            <w:pPr>
              <w:pStyle w:val="odrky-tab"/>
              <w:tabs>
                <w:tab w:val="clear" w:pos="0"/>
                <w:tab w:val="num" w:pos="227"/>
              </w:tabs>
            </w:pPr>
            <w:r>
              <w:t xml:space="preserve">vyjmenuje jednotlivé části hlubotiskových strojů </w:t>
            </w:r>
          </w:p>
          <w:p w:rsidR="00CA575C" w:rsidRDefault="00CA575C" w:rsidP="001E7AEB">
            <w:pPr>
              <w:pStyle w:val="odrky-tab"/>
              <w:tabs>
                <w:tab w:val="clear" w:pos="0"/>
                <w:tab w:val="num" w:pos="227"/>
              </w:tabs>
            </w:pPr>
            <w:r>
              <w:t xml:space="preserve">popíše tiskovou jednotku </w:t>
            </w:r>
          </w:p>
          <w:p w:rsidR="00CA575C" w:rsidRDefault="00CA575C" w:rsidP="001E7AEB">
            <w:pPr>
              <w:pStyle w:val="odrky-tab"/>
              <w:tabs>
                <w:tab w:val="clear" w:pos="0"/>
                <w:tab w:val="num" w:pos="227"/>
              </w:tabs>
            </w:pPr>
            <w:r>
              <w:t>uvede různé typy barevníků a hlubotiskových stěračů a vysvětlí jejich funkci</w:t>
            </w:r>
          </w:p>
        </w:tc>
        <w:tc>
          <w:tcPr>
            <w:tcW w:w="4606" w:type="dxa"/>
            <w:tcMar>
              <w:top w:w="113" w:type="dxa"/>
              <w:bottom w:w="113" w:type="dxa"/>
            </w:tcMar>
          </w:tcPr>
          <w:p w:rsidR="00CA575C" w:rsidRPr="00D723E3" w:rsidRDefault="00CA575C" w:rsidP="001E7AEB">
            <w:pPr>
              <w:pStyle w:val="odrky"/>
              <w:rPr>
                <w:b/>
              </w:rPr>
            </w:pPr>
            <w:r w:rsidRPr="00D723E3">
              <w:rPr>
                <w:b/>
              </w:rPr>
              <w:t>Tisk z hloubky – přímý hlubotisk</w:t>
            </w:r>
          </w:p>
          <w:p w:rsidR="00CA575C" w:rsidRDefault="00CA575C" w:rsidP="001E7AEB">
            <w:pPr>
              <w:pStyle w:val="odrky-tab"/>
              <w:tabs>
                <w:tab w:val="clear" w:pos="0"/>
                <w:tab w:val="num" w:pos="227"/>
              </w:tabs>
            </w:pPr>
            <w:r>
              <w:t>základní definice</w:t>
            </w:r>
          </w:p>
          <w:p w:rsidR="00CA575C" w:rsidRDefault="00CA575C" w:rsidP="001E7AEB">
            <w:pPr>
              <w:pStyle w:val="odrky-tab"/>
              <w:tabs>
                <w:tab w:val="clear" w:pos="0"/>
                <w:tab w:val="num" w:pos="227"/>
              </w:tabs>
            </w:pPr>
            <w:r>
              <w:t>tiskový princip</w:t>
            </w:r>
          </w:p>
          <w:p w:rsidR="00CA575C" w:rsidRDefault="00CA575C" w:rsidP="001E7AEB">
            <w:pPr>
              <w:pStyle w:val="odrky-tab"/>
              <w:tabs>
                <w:tab w:val="clear" w:pos="0"/>
                <w:tab w:val="num" w:pos="227"/>
              </w:tabs>
            </w:pPr>
            <w:r>
              <w:t>příprava tiskové formy</w:t>
            </w:r>
          </w:p>
          <w:p w:rsidR="00CA575C" w:rsidRDefault="00CA575C" w:rsidP="001E7AEB">
            <w:pPr>
              <w:pStyle w:val="odrky-tab"/>
              <w:tabs>
                <w:tab w:val="clear" w:pos="0"/>
                <w:tab w:val="num" w:pos="227"/>
              </w:tabs>
            </w:pPr>
            <w:r>
              <w:t xml:space="preserve">zhotovení tiskové formy pro klasický, autotypický a </w:t>
            </w:r>
            <w:proofErr w:type="spellStart"/>
            <w:r>
              <w:t>poloautotypický</w:t>
            </w:r>
            <w:proofErr w:type="spellEnd"/>
            <w:r>
              <w:t xml:space="preserve"> hlubotisk</w:t>
            </w:r>
          </w:p>
          <w:p w:rsidR="00CA575C" w:rsidRDefault="00CA575C" w:rsidP="001E7AEB">
            <w:pPr>
              <w:pStyle w:val="odrky-tab"/>
              <w:tabs>
                <w:tab w:val="clear" w:pos="0"/>
                <w:tab w:val="num" w:pos="227"/>
              </w:tabs>
            </w:pPr>
            <w:r>
              <w:t>nátisk a korektury hlubotiskových válců</w:t>
            </w:r>
          </w:p>
          <w:p w:rsidR="00CA575C" w:rsidRDefault="00CA575C" w:rsidP="001E7AEB">
            <w:pPr>
              <w:pStyle w:val="odrky-tab"/>
              <w:tabs>
                <w:tab w:val="clear" w:pos="0"/>
                <w:tab w:val="num" w:pos="227"/>
              </w:tabs>
            </w:pPr>
            <w:r>
              <w:t>tiskový stroj</w:t>
            </w:r>
          </w:p>
          <w:p w:rsidR="00CA575C" w:rsidRDefault="00CA575C" w:rsidP="001E7AEB">
            <w:pPr>
              <w:pStyle w:val="odrky-tab"/>
              <w:tabs>
                <w:tab w:val="clear" w:pos="0"/>
                <w:tab w:val="num" w:pos="227"/>
              </w:tabs>
            </w:pPr>
            <w:r>
              <w:t>tisková jednotka, barva</w:t>
            </w:r>
          </w:p>
          <w:p w:rsidR="00CA575C" w:rsidRDefault="00CA575C" w:rsidP="001E7AEB">
            <w:pPr>
              <w:pStyle w:val="odrky-tab"/>
              <w:tabs>
                <w:tab w:val="clear" w:pos="0"/>
                <w:tab w:val="num" w:pos="227"/>
              </w:tabs>
            </w:pPr>
            <w:r>
              <w:t>ocelotisk</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objasní základní pojmy</w:t>
            </w:r>
          </w:p>
          <w:p w:rsidR="00CA575C" w:rsidRDefault="00CA575C" w:rsidP="001E7AEB">
            <w:pPr>
              <w:pStyle w:val="odrky-tab"/>
              <w:tabs>
                <w:tab w:val="clear" w:pos="0"/>
                <w:tab w:val="num" w:pos="227"/>
              </w:tabs>
            </w:pPr>
            <w:r>
              <w:t>vysvětlí princip tamponového tisku</w:t>
            </w:r>
          </w:p>
          <w:p w:rsidR="00CA575C" w:rsidRDefault="00CA575C" w:rsidP="001E7AEB">
            <w:pPr>
              <w:pStyle w:val="odrky-tab"/>
              <w:tabs>
                <w:tab w:val="clear" w:pos="0"/>
                <w:tab w:val="num" w:pos="227"/>
              </w:tabs>
            </w:pPr>
            <w:r>
              <w:lastRenderedPageBreak/>
              <w:t>uvede rozdělení tamponových  strojů</w:t>
            </w:r>
          </w:p>
          <w:p w:rsidR="00CA575C" w:rsidRDefault="00CA575C" w:rsidP="001E7AEB">
            <w:pPr>
              <w:pStyle w:val="odrky-tab"/>
              <w:tabs>
                <w:tab w:val="clear" w:pos="0"/>
                <w:tab w:val="num" w:pos="227"/>
              </w:tabs>
            </w:pPr>
            <w:r>
              <w:t>vysvětlí funkci tamponu</w:t>
            </w:r>
          </w:p>
          <w:p w:rsidR="00CA575C" w:rsidRDefault="00CA575C" w:rsidP="001E7AEB">
            <w:pPr>
              <w:pStyle w:val="odrky-tab"/>
              <w:tabs>
                <w:tab w:val="clear" w:pos="0"/>
                <w:tab w:val="num" w:pos="227"/>
              </w:tabs>
            </w:pPr>
            <w:r>
              <w:t>objasní výrobu tamponu a uvede různé tvary a typy tamponů</w:t>
            </w:r>
          </w:p>
          <w:p w:rsidR="00CA575C" w:rsidRDefault="00CA575C" w:rsidP="001E7AEB">
            <w:pPr>
              <w:pStyle w:val="odrky-tab"/>
              <w:tabs>
                <w:tab w:val="clear" w:pos="0"/>
                <w:tab w:val="num" w:pos="227"/>
              </w:tabs>
            </w:pPr>
            <w:r>
              <w:t>vyjmenuje druhy tiskových forem</w:t>
            </w:r>
          </w:p>
          <w:p w:rsidR="00CA575C" w:rsidRDefault="00CA575C" w:rsidP="001E7AEB">
            <w:pPr>
              <w:pStyle w:val="odrky-tab"/>
              <w:tabs>
                <w:tab w:val="clear" w:pos="0"/>
                <w:tab w:val="num" w:pos="227"/>
              </w:tabs>
            </w:pPr>
            <w:r>
              <w:t>objasní princip rotačního tamponového tisku</w:t>
            </w:r>
          </w:p>
          <w:p w:rsidR="00CA575C" w:rsidRDefault="00CA575C" w:rsidP="001E7AEB">
            <w:pPr>
              <w:pStyle w:val="odrky-tab"/>
              <w:tabs>
                <w:tab w:val="clear" w:pos="0"/>
                <w:tab w:val="num" w:pos="227"/>
              </w:tabs>
            </w:pPr>
            <w:r>
              <w:t>uvede hlavní oblasti využití hlubotisku</w:t>
            </w:r>
          </w:p>
        </w:tc>
        <w:tc>
          <w:tcPr>
            <w:tcW w:w="4606" w:type="dxa"/>
            <w:tcMar>
              <w:top w:w="113" w:type="dxa"/>
              <w:bottom w:w="113" w:type="dxa"/>
            </w:tcMar>
          </w:tcPr>
          <w:p w:rsidR="00CA575C" w:rsidRPr="00D723E3" w:rsidRDefault="00CA575C" w:rsidP="001E7AEB">
            <w:pPr>
              <w:pStyle w:val="odrky"/>
              <w:rPr>
                <w:b/>
              </w:rPr>
            </w:pPr>
            <w:r w:rsidRPr="00D723E3">
              <w:rPr>
                <w:b/>
              </w:rPr>
              <w:lastRenderedPageBreak/>
              <w:t>Nepřímý tisk z hloubky – tamponový tisk</w:t>
            </w:r>
          </w:p>
          <w:p w:rsidR="00CA575C" w:rsidRDefault="00CA575C" w:rsidP="001E7AEB">
            <w:pPr>
              <w:pStyle w:val="odrky-tab"/>
              <w:tabs>
                <w:tab w:val="clear" w:pos="0"/>
                <w:tab w:val="num" w:pos="227"/>
              </w:tabs>
            </w:pPr>
            <w:r>
              <w:t>základní pojmy a definice</w:t>
            </w:r>
          </w:p>
          <w:p w:rsidR="00CA575C" w:rsidRDefault="00CA575C" w:rsidP="001E7AEB">
            <w:pPr>
              <w:pStyle w:val="odrky-tab"/>
              <w:tabs>
                <w:tab w:val="clear" w:pos="0"/>
                <w:tab w:val="num" w:pos="227"/>
              </w:tabs>
            </w:pPr>
            <w:r>
              <w:lastRenderedPageBreak/>
              <w:t>stroje pro tamponový tisk</w:t>
            </w:r>
          </w:p>
          <w:p w:rsidR="00CA575C" w:rsidRDefault="00CA575C" w:rsidP="001E7AEB">
            <w:pPr>
              <w:pStyle w:val="odrky-tab"/>
              <w:tabs>
                <w:tab w:val="clear" w:pos="0"/>
                <w:tab w:val="num" w:pos="227"/>
              </w:tabs>
            </w:pPr>
            <w:r>
              <w:t>výroba tamponu</w:t>
            </w:r>
          </w:p>
          <w:p w:rsidR="00CA575C" w:rsidRDefault="00CA575C" w:rsidP="001E7AEB">
            <w:pPr>
              <w:pStyle w:val="odrky-tab"/>
              <w:tabs>
                <w:tab w:val="clear" w:pos="0"/>
                <w:tab w:val="num" w:pos="227"/>
              </w:tabs>
            </w:pPr>
            <w:r>
              <w:t>rotační tamponový tisk</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lastRenderedPageBreak/>
              <w:t>má přehled o používaných tiskových strojích</w:t>
            </w:r>
          </w:p>
          <w:p w:rsidR="00CA575C" w:rsidRDefault="00CA575C" w:rsidP="001E7AEB">
            <w:pPr>
              <w:pStyle w:val="odrky-tab"/>
              <w:tabs>
                <w:tab w:val="clear" w:pos="0"/>
                <w:tab w:val="num" w:pos="227"/>
              </w:tabs>
            </w:pPr>
            <w:r>
              <w:t>objasní základní pojmy - hydrofobní a hydrofilní prvek</w:t>
            </w:r>
          </w:p>
          <w:p w:rsidR="00CA575C" w:rsidRDefault="00CA575C" w:rsidP="001E7AEB">
            <w:pPr>
              <w:pStyle w:val="odrky-tab"/>
              <w:tabs>
                <w:tab w:val="clear" w:pos="0"/>
                <w:tab w:val="num" w:pos="227"/>
              </w:tabs>
            </w:pPr>
            <w:r>
              <w:t>vysvětlí princip tisku z plochy</w:t>
            </w:r>
          </w:p>
          <w:p w:rsidR="00CA575C" w:rsidRDefault="00CA575C" w:rsidP="001E7AEB">
            <w:pPr>
              <w:pStyle w:val="odrky-tab"/>
              <w:tabs>
                <w:tab w:val="clear" w:pos="0"/>
                <w:tab w:val="num" w:pos="227"/>
              </w:tabs>
            </w:pPr>
            <w:r>
              <w:t>vyjmenuje druhy používaných ofsetových tiskových desek</w:t>
            </w:r>
          </w:p>
          <w:p w:rsidR="00CA575C" w:rsidRDefault="00CA575C" w:rsidP="001E7AEB">
            <w:pPr>
              <w:pStyle w:val="odrky-tab"/>
              <w:tabs>
                <w:tab w:val="clear" w:pos="0"/>
                <w:tab w:val="num" w:pos="227"/>
              </w:tabs>
            </w:pPr>
            <w:r>
              <w:t>popíše přípravu tiskové formy pro ofset</w:t>
            </w:r>
          </w:p>
          <w:p w:rsidR="00CA575C" w:rsidRDefault="00CA575C" w:rsidP="001E7AEB">
            <w:pPr>
              <w:pStyle w:val="odrky-tab"/>
              <w:tabs>
                <w:tab w:val="clear" w:pos="0"/>
                <w:tab w:val="num" w:pos="227"/>
              </w:tabs>
            </w:pPr>
            <w:r>
              <w:t xml:space="preserve">objasní postup při zhotovení tiskové formy pro ofset </w:t>
            </w:r>
          </w:p>
          <w:p w:rsidR="00CA575C" w:rsidRDefault="00CA575C" w:rsidP="001E7AEB">
            <w:pPr>
              <w:pStyle w:val="odrky-tab"/>
              <w:tabs>
                <w:tab w:val="clear" w:pos="0"/>
                <w:tab w:val="num" w:pos="227"/>
              </w:tabs>
            </w:pPr>
            <w:r>
              <w:t>vysvětlí konstrukční princip ofsetových strojů</w:t>
            </w:r>
          </w:p>
          <w:p w:rsidR="00CA575C" w:rsidRDefault="00CA575C" w:rsidP="001E7AEB">
            <w:pPr>
              <w:pStyle w:val="odrky-tab"/>
              <w:tabs>
                <w:tab w:val="clear" w:pos="0"/>
                <w:tab w:val="num" w:pos="227"/>
              </w:tabs>
            </w:pPr>
            <w:r>
              <w:t>pojmenuje části tiskové jednotky ofsetového stroje</w:t>
            </w:r>
          </w:p>
          <w:p w:rsidR="00CA575C" w:rsidRDefault="00CA575C" w:rsidP="001E7AEB">
            <w:pPr>
              <w:pStyle w:val="odrky-tab"/>
              <w:tabs>
                <w:tab w:val="clear" w:pos="0"/>
                <w:tab w:val="num" w:pos="227"/>
              </w:tabs>
            </w:pPr>
            <w:r>
              <w:t>ovládá technologické postupy tisku z plochy</w:t>
            </w:r>
          </w:p>
        </w:tc>
        <w:tc>
          <w:tcPr>
            <w:tcW w:w="4606" w:type="dxa"/>
            <w:tcMar>
              <w:top w:w="113" w:type="dxa"/>
              <w:bottom w:w="113" w:type="dxa"/>
            </w:tcMar>
          </w:tcPr>
          <w:p w:rsidR="00CA575C" w:rsidRPr="00D723E3" w:rsidRDefault="00CA575C" w:rsidP="001E7AEB">
            <w:pPr>
              <w:pStyle w:val="odrky"/>
              <w:rPr>
                <w:b/>
              </w:rPr>
            </w:pPr>
            <w:r w:rsidRPr="00D723E3">
              <w:rPr>
                <w:b/>
              </w:rPr>
              <w:t>Tisk z plochy</w:t>
            </w:r>
          </w:p>
          <w:p w:rsidR="00CA575C" w:rsidRDefault="00CA575C" w:rsidP="001E7AEB">
            <w:pPr>
              <w:pStyle w:val="odrky-tab"/>
              <w:tabs>
                <w:tab w:val="clear" w:pos="0"/>
                <w:tab w:val="num" w:pos="227"/>
              </w:tabs>
            </w:pPr>
            <w:r>
              <w:t>základní pojmy a definice</w:t>
            </w:r>
          </w:p>
          <w:p w:rsidR="00CA575C" w:rsidRDefault="00CA575C" w:rsidP="001E7AEB">
            <w:pPr>
              <w:pStyle w:val="odrky-tab"/>
              <w:tabs>
                <w:tab w:val="clear" w:pos="0"/>
                <w:tab w:val="num" w:pos="227"/>
              </w:tabs>
            </w:pPr>
            <w:r>
              <w:t>tiskový princip</w:t>
            </w:r>
          </w:p>
          <w:p w:rsidR="00CA575C" w:rsidRDefault="00CA575C" w:rsidP="001E7AEB">
            <w:pPr>
              <w:pStyle w:val="odrky-tab"/>
              <w:tabs>
                <w:tab w:val="clear" w:pos="0"/>
                <w:tab w:val="num" w:pos="227"/>
              </w:tabs>
            </w:pPr>
            <w:r>
              <w:t>příprava tiskové formy pro ofset</w:t>
            </w:r>
          </w:p>
          <w:p w:rsidR="00CA575C" w:rsidRDefault="00CA575C" w:rsidP="001E7AEB">
            <w:pPr>
              <w:pStyle w:val="odrky-tab"/>
              <w:tabs>
                <w:tab w:val="clear" w:pos="0"/>
                <w:tab w:val="num" w:pos="227"/>
              </w:tabs>
            </w:pPr>
            <w:r>
              <w:t xml:space="preserve">ofsetové tiskové stroje </w:t>
            </w:r>
          </w:p>
          <w:p w:rsidR="00CA575C" w:rsidRDefault="00CA575C" w:rsidP="001E7AEB">
            <w:pPr>
              <w:pStyle w:val="odrky-tab"/>
              <w:tabs>
                <w:tab w:val="clear" w:pos="0"/>
                <w:tab w:val="num" w:pos="227"/>
              </w:tabs>
            </w:pPr>
            <w:r>
              <w:t>tisková jednotka, barva</w:t>
            </w:r>
          </w:p>
          <w:p w:rsidR="00CA575C" w:rsidRPr="00326B88" w:rsidRDefault="00CA575C" w:rsidP="001E7AEB"/>
          <w:p w:rsidR="00CA575C" w:rsidRPr="00326B88" w:rsidRDefault="00CA575C" w:rsidP="001E7AEB">
            <w:pPr>
              <w:jc w:val="right"/>
            </w:pPr>
          </w:p>
        </w:tc>
      </w:tr>
      <w:tr w:rsidR="00CA575C" w:rsidTr="001E7AEB">
        <w:trPr>
          <w:trHeight w:val="1771"/>
          <w:jc w:val="center"/>
        </w:trPr>
        <w:tc>
          <w:tcPr>
            <w:tcW w:w="4606" w:type="dxa"/>
            <w:tcMar>
              <w:top w:w="113" w:type="dxa"/>
              <w:bottom w:w="113" w:type="dxa"/>
            </w:tcMar>
          </w:tcPr>
          <w:p w:rsidR="00CA575C" w:rsidRDefault="00CA575C" w:rsidP="001E7AEB">
            <w:pPr>
              <w:pStyle w:val="odrky-tab"/>
              <w:tabs>
                <w:tab w:val="clear" w:pos="0"/>
                <w:tab w:val="num" w:pos="227"/>
              </w:tabs>
            </w:pPr>
            <w:r>
              <w:t>objasní základní pojmy a principy digitálního tisku</w:t>
            </w:r>
          </w:p>
          <w:p w:rsidR="00CA575C" w:rsidRDefault="00CA575C" w:rsidP="001E7AEB">
            <w:pPr>
              <w:pStyle w:val="odrky-tab"/>
              <w:tabs>
                <w:tab w:val="clear" w:pos="0"/>
                <w:tab w:val="num" w:pos="227"/>
              </w:tabs>
            </w:pPr>
            <w:r>
              <w:t>orientuje se v používané digitální technologii</w:t>
            </w:r>
          </w:p>
          <w:p w:rsidR="00CA575C" w:rsidRDefault="00CA575C" w:rsidP="001E7AEB">
            <w:pPr>
              <w:pStyle w:val="odrky-tab"/>
              <w:tabs>
                <w:tab w:val="clear" w:pos="0"/>
                <w:tab w:val="num" w:pos="227"/>
              </w:tabs>
            </w:pPr>
            <w:r>
              <w:t>má přehled o používaném strojním a přístrojovém vybavení</w:t>
            </w:r>
          </w:p>
          <w:p w:rsidR="00CA575C" w:rsidRDefault="00CA575C" w:rsidP="001E7AEB">
            <w:pPr>
              <w:pStyle w:val="odrky-tab"/>
              <w:tabs>
                <w:tab w:val="clear" w:pos="0"/>
                <w:tab w:val="num" w:pos="227"/>
              </w:tabs>
            </w:pPr>
            <w:r>
              <w:t>zdůvodní význam kalibrace pro přímý barevný tisk</w:t>
            </w:r>
          </w:p>
        </w:tc>
        <w:tc>
          <w:tcPr>
            <w:tcW w:w="4606" w:type="dxa"/>
            <w:tcMar>
              <w:top w:w="113" w:type="dxa"/>
              <w:bottom w:w="113" w:type="dxa"/>
            </w:tcMar>
          </w:tcPr>
          <w:p w:rsidR="00CA575C" w:rsidRPr="00D723E3" w:rsidRDefault="00CA575C" w:rsidP="001E7AEB">
            <w:pPr>
              <w:pStyle w:val="odrky"/>
              <w:rPr>
                <w:b/>
              </w:rPr>
            </w:pPr>
            <w:r w:rsidRPr="00D723E3">
              <w:rPr>
                <w:b/>
              </w:rPr>
              <w:t>Digitální tisk</w:t>
            </w:r>
          </w:p>
          <w:p w:rsidR="00CA575C" w:rsidRDefault="00CA575C" w:rsidP="001E7AEB">
            <w:pPr>
              <w:pStyle w:val="odrky-tab"/>
              <w:tabs>
                <w:tab w:val="clear" w:pos="0"/>
                <w:tab w:val="num" w:pos="227"/>
              </w:tabs>
            </w:pPr>
            <w:r w:rsidRPr="00101AF4">
              <w:t>základní definice</w:t>
            </w:r>
          </w:p>
          <w:p w:rsidR="00CA575C" w:rsidRDefault="00CA575C" w:rsidP="001E7AEB">
            <w:pPr>
              <w:pStyle w:val="odrky-tab"/>
              <w:tabs>
                <w:tab w:val="clear" w:pos="0"/>
                <w:tab w:val="num" w:pos="227"/>
              </w:tabs>
            </w:pPr>
            <w:r>
              <w:t>elektrografický tisk</w:t>
            </w:r>
          </w:p>
          <w:p w:rsidR="00CA575C" w:rsidRDefault="00CA575C" w:rsidP="001E7AEB">
            <w:pPr>
              <w:pStyle w:val="odrky-tab"/>
              <w:tabs>
                <w:tab w:val="clear" w:pos="0"/>
                <w:tab w:val="num" w:pos="227"/>
              </w:tabs>
            </w:pPr>
            <w:r>
              <w:t>tryskový tisk</w:t>
            </w:r>
          </w:p>
          <w:p w:rsidR="00CA575C" w:rsidRPr="00101AF4" w:rsidRDefault="00CA575C" w:rsidP="001E7AEB">
            <w:pPr>
              <w:pStyle w:val="odrky-tab"/>
              <w:tabs>
                <w:tab w:val="clear" w:pos="0"/>
                <w:tab w:val="num" w:pos="227"/>
              </w:tabs>
            </w:pPr>
            <w:r>
              <w:t>digitalizovaný ofset</w:t>
            </w: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objasní pojem nátisk</w:t>
            </w:r>
          </w:p>
          <w:p w:rsidR="00CA575C" w:rsidRDefault="00CA575C" w:rsidP="001E7AEB">
            <w:pPr>
              <w:pStyle w:val="odrky-tab"/>
              <w:tabs>
                <w:tab w:val="clear" w:pos="0"/>
                <w:tab w:val="num" w:pos="227"/>
              </w:tabs>
            </w:pPr>
            <w:r>
              <w:t>vysvětlí princip klasického, fotochemického a digitálního nátisku</w:t>
            </w:r>
          </w:p>
        </w:tc>
        <w:tc>
          <w:tcPr>
            <w:tcW w:w="4606" w:type="dxa"/>
            <w:tcMar>
              <w:top w:w="113" w:type="dxa"/>
              <w:bottom w:w="113" w:type="dxa"/>
            </w:tcMar>
          </w:tcPr>
          <w:p w:rsidR="00CA575C" w:rsidRPr="00D723E3" w:rsidRDefault="00CA575C" w:rsidP="001E7AEB">
            <w:pPr>
              <w:pStyle w:val="odrky"/>
              <w:rPr>
                <w:b/>
              </w:rPr>
            </w:pPr>
            <w:r w:rsidRPr="00D723E3">
              <w:rPr>
                <w:b/>
              </w:rPr>
              <w:t xml:space="preserve">Hodnocení kvality tisků </w:t>
            </w:r>
          </w:p>
          <w:p w:rsidR="00CA575C" w:rsidRDefault="00CA575C" w:rsidP="001E7AEB">
            <w:pPr>
              <w:pStyle w:val="odrky-tab"/>
              <w:tabs>
                <w:tab w:val="clear" w:pos="0"/>
                <w:tab w:val="num" w:pos="227"/>
              </w:tabs>
            </w:pPr>
            <w:r>
              <w:t>klasický nátisk</w:t>
            </w:r>
          </w:p>
          <w:p w:rsidR="00CA575C" w:rsidRDefault="00CA575C" w:rsidP="001E7AEB">
            <w:pPr>
              <w:pStyle w:val="odrky-tab"/>
              <w:tabs>
                <w:tab w:val="clear" w:pos="0"/>
                <w:tab w:val="num" w:pos="227"/>
              </w:tabs>
            </w:pPr>
            <w:r>
              <w:t>fotochemický nátisk</w:t>
            </w:r>
          </w:p>
          <w:p w:rsidR="00CA575C" w:rsidRDefault="00CA575C" w:rsidP="001E7AEB">
            <w:pPr>
              <w:pStyle w:val="odrky-tab"/>
              <w:tabs>
                <w:tab w:val="clear" w:pos="0"/>
                <w:tab w:val="num" w:pos="227"/>
              </w:tabs>
            </w:pPr>
            <w:r>
              <w:t>digitální nátisk</w:t>
            </w:r>
          </w:p>
          <w:p w:rsidR="00CA575C" w:rsidRDefault="00CA575C" w:rsidP="001E7AEB">
            <w:pPr>
              <w:pStyle w:val="odrky-tab"/>
              <w:numPr>
                <w:ilvl w:val="0"/>
                <w:numId w:val="0"/>
              </w:numPr>
              <w:ind w:left="227"/>
            </w:pPr>
          </w:p>
        </w:tc>
      </w:tr>
      <w:tr w:rsidR="00CA575C" w:rsidTr="001E7AEB">
        <w:trPr>
          <w:jc w:val="center"/>
        </w:trPr>
        <w:tc>
          <w:tcPr>
            <w:tcW w:w="4606" w:type="dxa"/>
            <w:tcMar>
              <w:top w:w="113" w:type="dxa"/>
              <w:bottom w:w="113" w:type="dxa"/>
            </w:tcMar>
          </w:tcPr>
          <w:p w:rsidR="00CA575C" w:rsidRDefault="00CA575C" w:rsidP="001E7AEB">
            <w:pPr>
              <w:pStyle w:val="odrky-tab"/>
              <w:tabs>
                <w:tab w:val="clear" w:pos="0"/>
                <w:tab w:val="num" w:pos="227"/>
              </w:tabs>
            </w:pPr>
            <w:r>
              <w:t>orientuje se v použití jednotlivých tiskových technologií při potiskování různých druhů obalových materiálů</w:t>
            </w:r>
          </w:p>
          <w:p w:rsidR="00CA575C" w:rsidRDefault="00CA575C" w:rsidP="001E7AEB">
            <w:pPr>
              <w:pStyle w:val="odrky-tab"/>
              <w:tabs>
                <w:tab w:val="clear" w:pos="0"/>
                <w:tab w:val="num" w:pos="227"/>
              </w:tabs>
            </w:pPr>
            <w:r>
              <w:t>objasní funkci štítků a etiket na obalu a způsoby jejich připevňování</w:t>
            </w:r>
          </w:p>
          <w:p w:rsidR="00CA575C" w:rsidRDefault="00CA575C" w:rsidP="001E7AEB">
            <w:pPr>
              <w:pStyle w:val="odrky-tab"/>
              <w:tabs>
                <w:tab w:val="clear" w:pos="0"/>
                <w:tab w:val="num" w:pos="227"/>
              </w:tabs>
            </w:pPr>
            <w:r>
              <w:t>uvede příklady materiálů na výrobu štítku a etiket a popíše způsob jejich tvorby</w:t>
            </w:r>
          </w:p>
        </w:tc>
        <w:tc>
          <w:tcPr>
            <w:tcW w:w="4606" w:type="dxa"/>
            <w:tcMar>
              <w:top w:w="113" w:type="dxa"/>
              <w:bottom w:w="113" w:type="dxa"/>
            </w:tcMar>
          </w:tcPr>
          <w:p w:rsidR="00CA575C" w:rsidRPr="00600752" w:rsidRDefault="00CA575C" w:rsidP="001E7AEB">
            <w:pPr>
              <w:pStyle w:val="odrky"/>
              <w:rPr>
                <w:b/>
              </w:rPr>
            </w:pPr>
            <w:r w:rsidRPr="00600752">
              <w:rPr>
                <w:b/>
              </w:rPr>
              <w:t>Potiskování různých obalových materiálů</w:t>
            </w:r>
          </w:p>
          <w:p w:rsidR="00CA575C" w:rsidRPr="00600752" w:rsidRDefault="00CA575C" w:rsidP="001E7AEB">
            <w:pPr>
              <w:pStyle w:val="odrky-tab"/>
              <w:tabs>
                <w:tab w:val="clear" w:pos="0"/>
                <w:tab w:val="num" w:pos="227"/>
              </w:tabs>
            </w:pPr>
            <w:r w:rsidRPr="00600752">
              <w:t>označovací štítky</w:t>
            </w:r>
          </w:p>
          <w:p w:rsidR="00CA575C" w:rsidRPr="00600752" w:rsidRDefault="00CA575C" w:rsidP="001E7AEB">
            <w:pPr>
              <w:pStyle w:val="odrky-tab"/>
              <w:tabs>
                <w:tab w:val="clear" w:pos="0"/>
                <w:tab w:val="num" w:pos="227"/>
              </w:tabs>
              <w:rPr>
                <w:b/>
              </w:rPr>
            </w:pPr>
            <w:r w:rsidRPr="00600752">
              <w:t>etikety</w:t>
            </w:r>
            <w:r>
              <w:t xml:space="preserve"> (grafické, samolepicí, in-</w:t>
            </w:r>
            <w:proofErr w:type="spellStart"/>
            <w:r>
              <w:t>mould</w:t>
            </w:r>
            <w:proofErr w:type="spellEnd"/>
            <w:r>
              <w:t xml:space="preserve">, </w:t>
            </w:r>
            <w:proofErr w:type="spellStart"/>
            <w:r>
              <w:t>shrink</w:t>
            </w:r>
            <w:proofErr w:type="spellEnd"/>
            <w:r>
              <w:t xml:space="preserve">, </w:t>
            </w:r>
            <w:proofErr w:type="spellStart"/>
            <w:r>
              <w:t>sleeves</w:t>
            </w:r>
            <w:proofErr w:type="spellEnd"/>
            <w:r>
              <w:t>)</w:t>
            </w:r>
          </w:p>
        </w:tc>
      </w:tr>
    </w:tbl>
    <w:p w:rsidR="00CA575C" w:rsidRDefault="00CA575C" w:rsidP="00CA575C">
      <w:pPr>
        <w:pStyle w:val="odrky"/>
      </w:pPr>
    </w:p>
    <w:p w:rsidR="00CA575C" w:rsidRDefault="00CA575C" w:rsidP="00CA575C">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A575C" w:rsidTr="001E7AEB">
        <w:tc>
          <w:tcPr>
            <w:tcW w:w="6228" w:type="dxa"/>
            <w:vMerge w:val="restart"/>
            <w:tcMar>
              <w:top w:w="113" w:type="dxa"/>
              <w:bottom w:w="113" w:type="dxa"/>
            </w:tcMar>
            <w:vAlign w:val="center"/>
          </w:tcPr>
          <w:p w:rsidR="00CA575C" w:rsidRPr="003172F9" w:rsidRDefault="00CA575C" w:rsidP="001E7AEB">
            <w:pPr>
              <w:pStyle w:val="zahlavtabulky"/>
            </w:pPr>
            <w:r w:rsidRPr="003172F9">
              <w:t>Tematický celek</w:t>
            </w:r>
          </w:p>
        </w:tc>
        <w:tc>
          <w:tcPr>
            <w:tcW w:w="2984" w:type="dxa"/>
            <w:gridSpan w:val="4"/>
            <w:tcMar>
              <w:top w:w="113" w:type="dxa"/>
              <w:bottom w:w="113" w:type="dxa"/>
            </w:tcMar>
          </w:tcPr>
          <w:p w:rsidR="00CA575C" w:rsidRPr="003172F9" w:rsidRDefault="00CA575C" w:rsidP="001E7AEB">
            <w:pPr>
              <w:pStyle w:val="zahlavtabulky"/>
            </w:pPr>
            <w:r w:rsidRPr="003172F9">
              <w:t>Počet hodin v ročníku</w:t>
            </w:r>
          </w:p>
        </w:tc>
      </w:tr>
      <w:tr w:rsidR="00CA575C" w:rsidTr="001E7AEB">
        <w:tc>
          <w:tcPr>
            <w:tcW w:w="6228" w:type="dxa"/>
            <w:vMerge/>
            <w:tcMar>
              <w:top w:w="113" w:type="dxa"/>
              <w:bottom w:w="113" w:type="dxa"/>
            </w:tcMar>
          </w:tcPr>
          <w:p w:rsidR="00CA575C" w:rsidRPr="00D723E3" w:rsidRDefault="00CA575C" w:rsidP="001E7AEB">
            <w:pPr>
              <w:rPr>
                <w:b/>
              </w:rPr>
            </w:pPr>
          </w:p>
        </w:tc>
        <w:tc>
          <w:tcPr>
            <w:tcW w:w="746" w:type="dxa"/>
            <w:tcMar>
              <w:top w:w="113" w:type="dxa"/>
              <w:bottom w:w="113" w:type="dxa"/>
            </w:tcMar>
          </w:tcPr>
          <w:p w:rsidR="00CA575C" w:rsidRPr="003172F9" w:rsidRDefault="00CA575C" w:rsidP="001E7AEB">
            <w:pPr>
              <w:pStyle w:val="zahlavtabulky"/>
            </w:pPr>
            <w:r w:rsidRPr="003172F9">
              <w:t>1.</w:t>
            </w:r>
          </w:p>
        </w:tc>
        <w:tc>
          <w:tcPr>
            <w:tcW w:w="746" w:type="dxa"/>
            <w:tcMar>
              <w:top w:w="113" w:type="dxa"/>
              <w:bottom w:w="113" w:type="dxa"/>
            </w:tcMar>
          </w:tcPr>
          <w:p w:rsidR="00CA575C" w:rsidRPr="003172F9" w:rsidRDefault="00CA575C" w:rsidP="001E7AEB">
            <w:pPr>
              <w:pStyle w:val="zahlavtabulky"/>
            </w:pPr>
            <w:r w:rsidRPr="003172F9">
              <w:t>2.</w:t>
            </w:r>
          </w:p>
        </w:tc>
        <w:tc>
          <w:tcPr>
            <w:tcW w:w="746" w:type="dxa"/>
            <w:tcMar>
              <w:top w:w="113" w:type="dxa"/>
              <w:bottom w:w="113" w:type="dxa"/>
            </w:tcMar>
          </w:tcPr>
          <w:p w:rsidR="00CA575C" w:rsidRPr="003172F9" w:rsidRDefault="00CA575C" w:rsidP="001E7AEB">
            <w:pPr>
              <w:pStyle w:val="zahlavtabulky"/>
            </w:pPr>
            <w:r w:rsidRPr="003172F9">
              <w:t>3.</w:t>
            </w:r>
          </w:p>
        </w:tc>
        <w:tc>
          <w:tcPr>
            <w:tcW w:w="746" w:type="dxa"/>
            <w:tcMar>
              <w:top w:w="113" w:type="dxa"/>
              <w:bottom w:w="113" w:type="dxa"/>
            </w:tcMar>
          </w:tcPr>
          <w:p w:rsidR="00CA575C" w:rsidRPr="003172F9" w:rsidRDefault="00CA575C" w:rsidP="001E7AEB">
            <w:pPr>
              <w:pStyle w:val="zahlavtabulky"/>
            </w:pPr>
            <w:r w:rsidRPr="003172F9">
              <w:t>4.</w:t>
            </w:r>
          </w:p>
        </w:tc>
      </w:tr>
      <w:tr w:rsidR="00CA575C" w:rsidTr="001E7AEB">
        <w:trPr>
          <w:trHeight w:hRule="exact" w:val="397"/>
        </w:trPr>
        <w:tc>
          <w:tcPr>
            <w:tcW w:w="6228" w:type="dxa"/>
            <w:tcMar>
              <w:top w:w="113" w:type="dxa"/>
              <w:bottom w:w="113" w:type="dxa"/>
            </w:tcMar>
          </w:tcPr>
          <w:p w:rsidR="00CA575C" w:rsidRDefault="00CA575C" w:rsidP="001E7AEB">
            <w:pPr>
              <w:pStyle w:val="tem-celek"/>
            </w:pPr>
            <w:r>
              <w:t>Základní pojmy a definice tiskových technik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Pr="008103E8" w:rsidRDefault="00CA575C" w:rsidP="001E7AEB">
            <w:pPr>
              <w:pStyle w:val="tem-celek"/>
            </w:pPr>
            <w:r w:rsidRPr="008103E8">
              <w:t>Polygrafie ve výrobě obalů, potisk obalů</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Členění a principy tiskových technik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Speciální tiskové techniky</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Grafické umělecké techniky</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Sítotisk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Tisk z výšky</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Tisk z hloubky – přímý hlubotisk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Nepřímý tisk z hloubky</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c>
          <w:tcPr>
            <w:tcW w:w="746" w:type="dxa"/>
            <w:tcMar>
              <w:top w:w="113" w:type="dxa"/>
              <w:bottom w:w="113" w:type="dxa"/>
            </w:tcMar>
          </w:tcPr>
          <w:p w:rsidR="00CA575C" w:rsidRDefault="00CA575C" w:rsidP="001E7AEB">
            <w:pPr>
              <w:pStyle w:val="zahlavtabulky"/>
            </w:pPr>
          </w:p>
        </w:tc>
      </w:tr>
      <w:tr w:rsidR="00CA575C" w:rsidTr="001E7AEB">
        <w:trPr>
          <w:trHeight w:hRule="exact" w:val="397"/>
        </w:trPr>
        <w:tc>
          <w:tcPr>
            <w:tcW w:w="6228" w:type="dxa"/>
            <w:tcMar>
              <w:top w:w="113" w:type="dxa"/>
              <w:bottom w:w="113" w:type="dxa"/>
            </w:tcMar>
          </w:tcPr>
          <w:p w:rsidR="00CA575C" w:rsidRDefault="00CA575C" w:rsidP="001E7AEB">
            <w:pPr>
              <w:pStyle w:val="tem-celek"/>
            </w:pPr>
            <w:r>
              <w:t xml:space="preserve">Tisk z plochy </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r>
      <w:tr w:rsidR="00CA575C" w:rsidTr="001E7AEB">
        <w:trPr>
          <w:trHeight w:hRule="exact" w:val="397"/>
        </w:trPr>
        <w:tc>
          <w:tcPr>
            <w:tcW w:w="6228" w:type="dxa"/>
            <w:tcMar>
              <w:top w:w="113" w:type="dxa"/>
              <w:bottom w:w="113" w:type="dxa"/>
            </w:tcMar>
          </w:tcPr>
          <w:p w:rsidR="00CA575C" w:rsidRDefault="00CA575C" w:rsidP="001E7AEB">
            <w:pPr>
              <w:pStyle w:val="tem-celek"/>
            </w:pPr>
            <w:r>
              <w:t>Digitální tisk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r>
      <w:tr w:rsidR="00CA575C" w:rsidTr="001E7AEB">
        <w:trPr>
          <w:trHeight w:hRule="exact" w:val="397"/>
        </w:trPr>
        <w:tc>
          <w:tcPr>
            <w:tcW w:w="6228" w:type="dxa"/>
            <w:tcMar>
              <w:top w:w="113" w:type="dxa"/>
              <w:bottom w:w="113" w:type="dxa"/>
            </w:tcMar>
          </w:tcPr>
          <w:p w:rsidR="00CA575C" w:rsidRDefault="00CA575C" w:rsidP="001E7AEB">
            <w:pPr>
              <w:pStyle w:val="tem-celek"/>
            </w:pPr>
            <w:r>
              <w:t>Hodnocení kvality tisků – nátisk</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r>
      <w:tr w:rsidR="00CA575C" w:rsidTr="001E7AEB">
        <w:trPr>
          <w:trHeight w:hRule="exact" w:val="397"/>
        </w:trPr>
        <w:tc>
          <w:tcPr>
            <w:tcW w:w="6228" w:type="dxa"/>
            <w:tcMar>
              <w:top w:w="113" w:type="dxa"/>
              <w:bottom w:w="113" w:type="dxa"/>
            </w:tcMar>
          </w:tcPr>
          <w:p w:rsidR="00CA575C" w:rsidRDefault="00CA575C" w:rsidP="001E7AEB">
            <w:pPr>
              <w:pStyle w:val="tem-celek"/>
            </w:pPr>
            <w:r>
              <w:t>Potiskování různých obalových materiálů</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1E7AEB">
            <w:pPr>
              <w:pStyle w:val="zahlavtabulky"/>
            </w:pPr>
            <w:r>
              <w:t>X</w:t>
            </w:r>
          </w:p>
        </w:tc>
      </w:tr>
      <w:tr w:rsidR="00CA575C" w:rsidTr="001E7AEB">
        <w:tc>
          <w:tcPr>
            <w:tcW w:w="6228" w:type="dxa"/>
            <w:tcMar>
              <w:top w:w="113" w:type="dxa"/>
              <w:bottom w:w="113" w:type="dxa"/>
            </w:tcMar>
          </w:tcPr>
          <w:p w:rsidR="00CA575C" w:rsidRPr="003172F9" w:rsidRDefault="00CA575C" w:rsidP="001E7AEB">
            <w:pPr>
              <w:pStyle w:val="zahlavtabulky"/>
            </w:pPr>
            <w:r w:rsidRPr="003172F9">
              <w:t>Celkem</w:t>
            </w:r>
            <w:r>
              <w:t xml:space="preserve"> hodin v ročníku</w:t>
            </w:r>
          </w:p>
        </w:tc>
        <w:tc>
          <w:tcPr>
            <w:tcW w:w="746" w:type="dxa"/>
            <w:tcMar>
              <w:top w:w="113" w:type="dxa"/>
              <w:bottom w:w="113" w:type="dxa"/>
            </w:tcMar>
          </w:tcPr>
          <w:p w:rsidR="00CA575C" w:rsidRDefault="00CA575C" w:rsidP="001E7AEB">
            <w:pPr>
              <w:pStyle w:val="zahlavtabulky"/>
            </w:pPr>
          </w:p>
        </w:tc>
        <w:tc>
          <w:tcPr>
            <w:tcW w:w="746" w:type="dxa"/>
            <w:tcMar>
              <w:top w:w="113" w:type="dxa"/>
              <w:bottom w:w="113" w:type="dxa"/>
            </w:tcMar>
          </w:tcPr>
          <w:p w:rsidR="00CA575C" w:rsidRDefault="00CA575C" w:rsidP="006D3804">
            <w:pPr>
              <w:pStyle w:val="zahlavtabulky"/>
            </w:pPr>
            <w:r>
              <w:t>6</w:t>
            </w:r>
            <w:r w:rsidR="006D3804">
              <w:t>8</w:t>
            </w:r>
          </w:p>
        </w:tc>
        <w:tc>
          <w:tcPr>
            <w:tcW w:w="746" w:type="dxa"/>
            <w:tcMar>
              <w:top w:w="113" w:type="dxa"/>
              <w:bottom w:w="113" w:type="dxa"/>
            </w:tcMar>
          </w:tcPr>
          <w:p w:rsidR="00CA575C" w:rsidRDefault="00CA575C" w:rsidP="006D3804">
            <w:pPr>
              <w:pStyle w:val="zahlavtabulky"/>
            </w:pPr>
            <w:r>
              <w:t>6</w:t>
            </w:r>
            <w:r w:rsidR="006D3804">
              <w:t>8</w:t>
            </w:r>
          </w:p>
        </w:tc>
        <w:tc>
          <w:tcPr>
            <w:tcW w:w="746" w:type="dxa"/>
            <w:tcMar>
              <w:top w:w="113" w:type="dxa"/>
              <w:bottom w:w="113" w:type="dxa"/>
            </w:tcMar>
          </w:tcPr>
          <w:p w:rsidR="00CA575C" w:rsidRDefault="00CA575C" w:rsidP="006D3804">
            <w:pPr>
              <w:pStyle w:val="zahlavtabulky"/>
            </w:pPr>
            <w:r>
              <w:t>5</w:t>
            </w:r>
            <w:r w:rsidR="006D3804">
              <w:t>2</w:t>
            </w:r>
          </w:p>
        </w:tc>
      </w:tr>
    </w:tbl>
    <w:p w:rsidR="00CA575C" w:rsidRDefault="00CA575C" w:rsidP="00CA575C"/>
    <w:p w:rsidR="00CA575C" w:rsidRDefault="00274306">
      <w:pPr>
        <w:spacing w:after="200" w:line="276" w:lineRule="auto"/>
        <w:rPr>
          <w:rFonts w:ascii="Arial" w:hAnsi="Arial"/>
          <w:b/>
          <w:caps/>
          <w:sz w:val="44"/>
          <w:szCs w:val="44"/>
        </w:rPr>
      </w:pPr>
      <w:r>
        <w:br w:type="page"/>
      </w:r>
      <w:r w:rsidR="00CA575C">
        <w:lastRenderedPageBreak/>
        <w:br w:type="page"/>
      </w:r>
    </w:p>
    <w:p w:rsidR="00274306" w:rsidRPr="0091781E" w:rsidRDefault="00274306" w:rsidP="00CA575C">
      <w:pPr>
        <w:pStyle w:val="profil"/>
      </w:pPr>
      <w:bookmarkStart w:id="81" w:name="_Toc470764842"/>
      <w:r>
        <w:lastRenderedPageBreak/>
        <w:t>Pracovní cvičení - sítotisk</w:t>
      </w:r>
      <w:bookmarkEnd w:id="81"/>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Default="00274306" w:rsidP="00274306">
      <w:pPr>
        <w:pStyle w:val="podnadpisy"/>
      </w:pPr>
      <w:r>
        <w:t>Pojetí vyučovacího předmětu</w:t>
      </w:r>
    </w:p>
    <w:p w:rsidR="00274306" w:rsidRDefault="00274306" w:rsidP="00274306">
      <w:pPr>
        <w:pStyle w:val="podnadpisy"/>
      </w:pPr>
      <w:r>
        <w:t>Obecný cíl předmětu</w:t>
      </w:r>
    </w:p>
    <w:p w:rsidR="00274306" w:rsidRDefault="00274306" w:rsidP="00274306">
      <w:pPr>
        <w:pStyle w:val="hlavntext"/>
      </w:pPr>
      <w:r>
        <w:t xml:space="preserve">Cílem vzdělávání předmětu je poskytnout žákům znalosti a dovednosti praktického charakteru se zaměřením na </w:t>
      </w:r>
      <w:proofErr w:type="spellStart"/>
      <w:r>
        <w:t>umělecko</w:t>
      </w:r>
      <w:proofErr w:type="spellEnd"/>
      <w:r>
        <w:t xml:space="preserve"> – řemeslnou činnost v návaznosti na odborný předmět tiskové techniky. Žáci se učí využít techniku alternativních způsobů potisku a šablonového tisku. Práce žáků vycházejí z velmi úzké spolupráce s předměty výtvarná příprava, navrhování a počítačová grafika, kde žáci připravují návrhy výrobků a v rámci předmětu praktická cvičení je realizují. Žáci získávají intelektové a manuální dovednosti při potisku a dokončovacích pracích na výrobcích. Učí se pracovat na tiskových zařízeních, seznamují se s jejich funkcí, přípravou zařízení a jejich běžnou údržbou. Získávají vědomosti o vhodném použití jednotlivých materiálů s ohledem na technologické zpracování výrobků, efektivitu práce a využití materiálu. Obsahový okruh zahrnuje také učivo o bezpečnosti a ochraně zdraví při práci, hygieně práce, protipožární prevenci a zásadách první pomoci. </w:t>
      </w:r>
    </w:p>
    <w:p w:rsidR="00274306" w:rsidRDefault="00274306" w:rsidP="00274306">
      <w:pPr>
        <w:pStyle w:val="podnadpisy"/>
      </w:pPr>
      <w:r>
        <w:t>Charakteristika učiva</w:t>
      </w:r>
    </w:p>
    <w:p w:rsidR="00274306" w:rsidRDefault="00274306" w:rsidP="00274306">
      <w:pPr>
        <w:pStyle w:val="hlavntext"/>
      </w:pPr>
      <w:r>
        <w:t>Učivo předmětu pracovní cvičení – sítotisk je rozděleno do několika skupin. V první skupině se žáci seznamují se zásadami bezpečnosti a ochrany zdraví při práci, hygieny práce, protipožární prevence a zásadami první pomoci. Získávají teoretické znalosti o sítotisku, seznamují se se základními pojmy a technickým vybavením sítotiskové dílny a jednoduchou údržbou těchto pomůcek zařízení.</w:t>
      </w:r>
    </w:p>
    <w:p w:rsidR="00274306" w:rsidRDefault="00274306" w:rsidP="00274306">
      <w:pPr>
        <w:pStyle w:val="hlavntext"/>
      </w:pPr>
      <w:r>
        <w:t xml:space="preserve">V dalších skupinách je výuka orientovaná na praktickou činnost, žáci začínají pracovat s pomůckami nejprve na jednodušších projektech a seznamují se s materiály, barvami, emulzemi a s alternativními metodami sítotisku. Postupně se zdokonalují i ve filmovém tisku s využitím dostupných zařízení. </w:t>
      </w:r>
    </w:p>
    <w:p w:rsidR="00274306" w:rsidRDefault="00274306" w:rsidP="00274306">
      <w:pPr>
        <w:pStyle w:val="podnadpisy"/>
      </w:pPr>
      <w:r>
        <w:t>Metody a formy výuky</w:t>
      </w:r>
    </w:p>
    <w:p w:rsidR="00274306" w:rsidRDefault="00274306" w:rsidP="00274306">
      <w:pPr>
        <w:pStyle w:val="hlavntext"/>
      </w:pPr>
      <w:r>
        <w:t xml:space="preserve">Ve výuce převažuje praktická činnost žáků s důrazem na umělecko-řemeslné zpracování výrobku v prostorách sítotiskové dílny, žáci se učí zacházet s pomůckami a nástroji pro sítotisk a obsluhovat sítotisková zařízení. V úzkém propojení s předměty výtvarná příprava, navrhování a počítačová grafika žáci samostatně realizují vlastní návrhy a zdokonalují se v tiskových technikách. </w:t>
      </w:r>
    </w:p>
    <w:p w:rsidR="00274306" w:rsidRDefault="00274306" w:rsidP="00274306">
      <w:pPr>
        <w:pStyle w:val="podnadpisy"/>
      </w:pPr>
      <w:r>
        <w:t>Způsob hodnoce</w:t>
      </w:r>
      <w:r w:rsidRPr="009026CD">
        <w:t>n</w:t>
      </w:r>
      <w:r>
        <w:t>í žáků</w:t>
      </w:r>
    </w:p>
    <w:p w:rsidR="00274306" w:rsidRDefault="00274306" w:rsidP="00274306">
      <w:pPr>
        <w:pStyle w:val="hlavntext"/>
      </w:pPr>
      <w:r>
        <w:t>Základem pro celkové hodnocení žáků je průběžná klasifikace výsledků samostatného zpracování zadané práce. Každý tematický celek je zakončen realizací výrobku podle vlastního návrhu, důraz je zaměřen hlavně na praktickou dovednost a zpracování, žák k jednotlivým pracím zpracovává dokumentaci, aby se zdokonalil ve vyjadřování. Teoretické znalosti (základní pojmy, technické vybavení apod.) jsou ověřovány ústní formou nebo testem.</w:t>
      </w:r>
    </w:p>
    <w:p w:rsidR="00274306" w:rsidRDefault="00274306" w:rsidP="00274306">
      <w:pPr>
        <w:pStyle w:val="hlavnpodnadpisy"/>
        <w:spacing w:before="360" w:after="240"/>
      </w:pPr>
      <w:r>
        <w:br w:type="page"/>
      </w:r>
      <w:r>
        <w:lastRenderedPageBreak/>
        <w:t>Rozpis učiva a vý</w:t>
      </w:r>
      <w:r w:rsidRPr="009026CD">
        <w:rPr>
          <w:bCs/>
        </w:rPr>
        <w:t>s</w:t>
      </w:r>
      <w:r>
        <w:t>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w:t>
            </w:r>
            <w:r w:rsidRPr="009026CD">
              <w:t>á</w:t>
            </w:r>
            <w:r>
              <w:t>k</w:t>
            </w:r>
          </w:p>
          <w:p w:rsidR="00274306" w:rsidRDefault="00274306" w:rsidP="001E7AEB">
            <w:pPr>
              <w:pStyle w:val="odrky-tab"/>
            </w:pPr>
            <w:r>
              <w:t>dodržuje ustanovení týkající se bezpečnosti a ochrany zdraví při práci a požární prevence</w:t>
            </w:r>
          </w:p>
          <w:p w:rsidR="00274306" w:rsidRDefault="00274306" w:rsidP="001E7AEB">
            <w:pPr>
              <w:pStyle w:val="odrky-tab"/>
            </w:pPr>
            <w:r>
              <w:t>uvede základní bezpečnostní požadavky při práci se stroji a zařízeními na pracovišti a dbá na jejich dodržování</w:t>
            </w:r>
          </w:p>
          <w:p w:rsidR="00274306" w:rsidRDefault="00274306" w:rsidP="001E7AEB">
            <w:pPr>
              <w:pStyle w:val="odrky-tab"/>
            </w:pPr>
            <w:r>
              <w:t>postupuje v souladu s předpisy a pracovními postupy při obsluze, běžné údržbě a čištění strojů</w:t>
            </w:r>
          </w:p>
          <w:p w:rsidR="00274306" w:rsidRDefault="00274306" w:rsidP="001E7AEB">
            <w:pPr>
              <w:pStyle w:val="odrky-tab"/>
            </w:pPr>
            <w:r>
              <w:t>poskytne první pomoc při úrazu na pracovišti</w:t>
            </w:r>
          </w:p>
          <w:p w:rsidR="00274306" w:rsidRDefault="00274306" w:rsidP="001E7AEB">
            <w:pPr>
              <w:pStyle w:val="odrky-tab"/>
            </w:pPr>
            <w:r>
              <w:t>zná povinnosti pracovníka i zaměstnavatele v případě pracovního úrazu</w:t>
            </w:r>
          </w:p>
          <w:p w:rsidR="00274306" w:rsidRDefault="00274306" w:rsidP="001E7AEB">
            <w:pPr>
              <w:pStyle w:val="odrky-tab"/>
            </w:pPr>
            <w:r>
              <w:t>dodržuje správné hygienické návyky při práci</w:t>
            </w:r>
          </w:p>
          <w:p w:rsidR="00274306" w:rsidRPr="000F5DBE" w:rsidRDefault="00274306" w:rsidP="001E7AEB">
            <w:pPr>
              <w:pStyle w:val="odrky-tab"/>
            </w:pPr>
            <w:r>
              <w:t>postupuje dle zásad fyziologie práce</w:t>
            </w:r>
          </w:p>
        </w:tc>
        <w:tc>
          <w:tcPr>
            <w:tcW w:w="4606" w:type="dxa"/>
            <w:tcMar>
              <w:top w:w="113" w:type="dxa"/>
              <w:bottom w:w="113" w:type="dxa"/>
            </w:tcMar>
          </w:tcPr>
          <w:p w:rsidR="00274306" w:rsidRDefault="00274306" w:rsidP="001E7AEB">
            <w:pPr>
              <w:pStyle w:val="tem-celek"/>
            </w:pPr>
            <w:r w:rsidRPr="00B35A64">
              <w:t>Úvod</w:t>
            </w:r>
          </w:p>
          <w:p w:rsidR="00274306" w:rsidRDefault="00274306" w:rsidP="001E7AEB">
            <w:pPr>
              <w:pStyle w:val="odrky-tab"/>
            </w:pPr>
            <w:r>
              <w:t>organizace práce v dílnách</w:t>
            </w:r>
          </w:p>
          <w:p w:rsidR="00274306" w:rsidRDefault="00274306" w:rsidP="001E7AEB">
            <w:pPr>
              <w:pStyle w:val="odrky-tab"/>
            </w:pPr>
            <w:r>
              <w:t>dílenský řád</w:t>
            </w:r>
          </w:p>
          <w:p w:rsidR="00274306" w:rsidRDefault="00274306" w:rsidP="001E7AEB">
            <w:pPr>
              <w:pStyle w:val="odrky-tab"/>
            </w:pPr>
            <w:r>
              <w:t>bezpečnost při práci</w:t>
            </w:r>
          </w:p>
          <w:p w:rsidR="00274306" w:rsidRDefault="00274306" w:rsidP="001E7AEB">
            <w:pPr>
              <w:pStyle w:val="odrky-tab"/>
            </w:pPr>
            <w:r>
              <w:t>protipožární ochrana</w:t>
            </w:r>
          </w:p>
          <w:p w:rsidR="00274306" w:rsidRDefault="00274306" w:rsidP="001E7AEB">
            <w:pPr>
              <w:pStyle w:val="odrky-tab"/>
            </w:pPr>
            <w:r>
              <w:t>zásady první pomoci</w:t>
            </w:r>
          </w:p>
          <w:p w:rsidR="00274306" w:rsidRPr="000F5DBE" w:rsidRDefault="00274306" w:rsidP="001E7AEB">
            <w:pPr>
              <w:pStyle w:val="odrky-tab"/>
            </w:pPr>
            <w:r>
              <w:t>zásady hygieny a fyziologie práce</w:t>
            </w:r>
          </w:p>
        </w:tc>
      </w:tr>
      <w:tr w:rsidR="00274306" w:rsidTr="001E7AEB">
        <w:trPr>
          <w:jc w:val="center"/>
        </w:trPr>
        <w:tc>
          <w:tcPr>
            <w:tcW w:w="4606" w:type="dxa"/>
            <w:tcMar>
              <w:top w:w="113" w:type="dxa"/>
              <w:bottom w:w="113" w:type="dxa"/>
            </w:tcMar>
          </w:tcPr>
          <w:p w:rsidR="00274306" w:rsidRDefault="00274306" w:rsidP="001E7AEB">
            <w:pPr>
              <w:pStyle w:val="odrky-tab"/>
            </w:pPr>
            <w:r>
              <w:t>rozumí základním tiskařským pojmům a dokáže je použít</w:t>
            </w:r>
          </w:p>
          <w:p w:rsidR="00274306" w:rsidRDefault="00274306" w:rsidP="001E7AEB">
            <w:pPr>
              <w:pStyle w:val="odrky-tab"/>
            </w:pPr>
            <w:r>
              <w:t xml:space="preserve">využívá technické vybavení tiskařské dílny </w:t>
            </w:r>
          </w:p>
          <w:p w:rsidR="00274306" w:rsidRDefault="00274306" w:rsidP="001E7AEB">
            <w:pPr>
              <w:pStyle w:val="odrky-tab"/>
            </w:pPr>
            <w:r>
              <w:t>rozliší a vysvětlí pojmy alternativní tisk a filmový tisk</w:t>
            </w:r>
          </w:p>
          <w:p w:rsidR="00274306" w:rsidRDefault="00274306" w:rsidP="001E7AEB">
            <w:pPr>
              <w:pStyle w:val="odrky-tab"/>
            </w:pPr>
            <w:r>
              <w:t>zpracuje podklady pro šablonový tisk</w:t>
            </w:r>
          </w:p>
          <w:p w:rsidR="00274306" w:rsidRPr="000F5DBE" w:rsidRDefault="00274306" w:rsidP="001E7AEB">
            <w:pPr>
              <w:pStyle w:val="odrky-tab"/>
            </w:pPr>
            <w:r>
              <w:t>realizuje tisk pomocí dalších alternativních způsobů</w:t>
            </w:r>
          </w:p>
        </w:tc>
        <w:tc>
          <w:tcPr>
            <w:tcW w:w="4606" w:type="dxa"/>
            <w:tcMar>
              <w:top w:w="113" w:type="dxa"/>
              <w:bottom w:w="113" w:type="dxa"/>
            </w:tcMar>
          </w:tcPr>
          <w:p w:rsidR="00274306" w:rsidRDefault="00274306" w:rsidP="001E7AEB">
            <w:pPr>
              <w:pStyle w:val="tem-celek"/>
            </w:pPr>
            <w:r>
              <w:t>Základy sítotisku</w:t>
            </w:r>
          </w:p>
          <w:p w:rsidR="00274306" w:rsidRDefault="00274306" w:rsidP="001E7AEB">
            <w:pPr>
              <w:pStyle w:val="odrky-tab"/>
            </w:pPr>
            <w:r>
              <w:t>základní pojmy</w:t>
            </w:r>
          </w:p>
          <w:p w:rsidR="00274306" w:rsidRDefault="00274306" w:rsidP="001E7AEB">
            <w:pPr>
              <w:pStyle w:val="odrky-tab"/>
            </w:pPr>
            <w:r>
              <w:t>technické vybavení sítotiskové dílny</w:t>
            </w:r>
          </w:p>
          <w:p w:rsidR="00274306" w:rsidRPr="002F6909" w:rsidRDefault="00274306" w:rsidP="001E7AEB">
            <w:pPr>
              <w:pStyle w:val="odrky-tab"/>
            </w:pPr>
            <w:r>
              <w:t>alternativní způsoby potisku</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zpracuje a připraví </w:t>
            </w:r>
            <w:proofErr w:type="spellStart"/>
            <w:r>
              <w:t>printon</w:t>
            </w:r>
            <w:proofErr w:type="spellEnd"/>
            <w:r>
              <w:t xml:space="preserve"> a šablonu pro kvalitní sítotisk</w:t>
            </w:r>
          </w:p>
          <w:p w:rsidR="00274306" w:rsidRDefault="00274306" w:rsidP="001E7AEB">
            <w:pPr>
              <w:pStyle w:val="odrky-tab"/>
            </w:pPr>
            <w:r>
              <w:t>organizuje svou práci z hlediska návaznosti pracovních postupů</w:t>
            </w:r>
          </w:p>
          <w:p w:rsidR="00274306" w:rsidRDefault="00274306" w:rsidP="001E7AEB">
            <w:pPr>
              <w:pStyle w:val="odrky-tab"/>
            </w:pPr>
            <w:r>
              <w:t>připraví síto pro tisk, po tisku jej umí vyčistit a regenerovat</w:t>
            </w:r>
          </w:p>
          <w:p w:rsidR="00274306" w:rsidRDefault="00274306" w:rsidP="001E7AEB">
            <w:pPr>
              <w:pStyle w:val="odrky-tab"/>
            </w:pPr>
            <w:r>
              <w:t>ví, jak si rozvrhnout šablonu na síto</w:t>
            </w:r>
          </w:p>
          <w:p w:rsidR="00274306" w:rsidRDefault="00274306" w:rsidP="001E7AEB">
            <w:pPr>
              <w:pStyle w:val="odrky-tab"/>
            </w:pPr>
            <w:r>
              <w:t xml:space="preserve">orientuje se v nabídce barev </w:t>
            </w:r>
          </w:p>
          <w:p w:rsidR="00274306" w:rsidRDefault="00274306" w:rsidP="001E7AEB">
            <w:pPr>
              <w:pStyle w:val="odrky-tab"/>
            </w:pPr>
            <w:r>
              <w:t>realizuje vlastní návrh, prakticky využívá  teoretických znalostí</w:t>
            </w:r>
          </w:p>
          <w:p w:rsidR="00274306" w:rsidRDefault="00274306" w:rsidP="001E7AEB">
            <w:pPr>
              <w:pStyle w:val="odrky-tab"/>
            </w:pPr>
            <w:r>
              <w:t>dokáže použít emulze a roztoky potřebné pro sítotisk</w:t>
            </w:r>
          </w:p>
          <w:p w:rsidR="00274306" w:rsidRDefault="00274306" w:rsidP="001E7AEB">
            <w:pPr>
              <w:pStyle w:val="odrky-tab"/>
            </w:pPr>
            <w:r>
              <w:t>upraví materiál před tiskem i po tisku</w:t>
            </w:r>
          </w:p>
          <w:p w:rsidR="00274306" w:rsidRDefault="00274306" w:rsidP="001E7AEB">
            <w:pPr>
              <w:pStyle w:val="odrky-tab"/>
            </w:pPr>
            <w:r>
              <w:t>organizuje si efektivně práci</w:t>
            </w:r>
          </w:p>
          <w:p w:rsidR="00274306" w:rsidRDefault="00274306" w:rsidP="001E7AEB">
            <w:pPr>
              <w:pStyle w:val="odrky-tab"/>
            </w:pPr>
            <w:r>
              <w:t>zhodnotí a obhájí vydařenost tisku</w:t>
            </w:r>
          </w:p>
          <w:p w:rsidR="00274306" w:rsidRDefault="00274306" w:rsidP="001E7AEB">
            <w:pPr>
              <w:pStyle w:val="odrky-tab"/>
            </w:pPr>
            <w:r>
              <w:t>připraví podklady pro soutisk</w:t>
            </w:r>
          </w:p>
          <w:p w:rsidR="00274306" w:rsidRDefault="00274306" w:rsidP="001E7AEB">
            <w:pPr>
              <w:pStyle w:val="odrky-tab"/>
            </w:pPr>
            <w:r>
              <w:t>nastaví síta pro kvalitní soutisk</w:t>
            </w:r>
          </w:p>
          <w:p w:rsidR="00274306" w:rsidRDefault="00274306" w:rsidP="001E7AEB">
            <w:pPr>
              <w:pStyle w:val="odrky-tab"/>
            </w:pPr>
            <w:r>
              <w:t>využívá techniky soutisku i při realizaci vlastních prací</w:t>
            </w:r>
          </w:p>
          <w:p w:rsidR="00274306" w:rsidRDefault="00274306" w:rsidP="001E7AEB">
            <w:pPr>
              <w:pStyle w:val="odrky-tab"/>
            </w:pPr>
            <w:r>
              <w:t>přesně a pečlivě provádí jednotlivé operace</w:t>
            </w:r>
          </w:p>
          <w:p w:rsidR="00274306" w:rsidRPr="000F5DBE" w:rsidRDefault="00274306" w:rsidP="001E7AEB">
            <w:pPr>
              <w:pStyle w:val="odrky-tab"/>
            </w:pPr>
            <w:r>
              <w:t>využívá tradiční a moderní technologické postupy a techniky</w:t>
            </w:r>
          </w:p>
        </w:tc>
        <w:tc>
          <w:tcPr>
            <w:tcW w:w="4606" w:type="dxa"/>
            <w:tcMar>
              <w:top w:w="113" w:type="dxa"/>
              <w:bottom w:w="113" w:type="dxa"/>
            </w:tcMar>
          </w:tcPr>
          <w:p w:rsidR="00274306" w:rsidRPr="00A204B0" w:rsidRDefault="00274306" w:rsidP="001E7AEB">
            <w:pPr>
              <w:pStyle w:val="tem-celek"/>
            </w:pPr>
            <w:r>
              <w:t>Filmový tisk</w:t>
            </w:r>
          </w:p>
          <w:p w:rsidR="00274306" w:rsidRDefault="00274306" w:rsidP="001E7AEB">
            <w:pPr>
              <w:pStyle w:val="odrky-tab"/>
            </w:pPr>
            <w:r>
              <w:t>výroba podkladů pro filmový tisk</w:t>
            </w:r>
          </w:p>
          <w:p w:rsidR="00274306" w:rsidRDefault="00274306" w:rsidP="001E7AEB">
            <w:pPr>
              <w:pStyle w:val="odrky-tab"/>
            </w:pPr>
            <w:r>
              <w:t>příprava síta</w:t>
            </w:r>
          </w:p>
          <w:p w:rsidR="00274306" w:rsidRDefault="00274306" w:rsidP="001E7AEB">
            <w:pPr>
              <w:pStyle w:val="odrky-tab"/>
            </w:pPr>
            <w:r>
              <w:t>druhy barev</w:t>
            </w:r>
          </w:p>
          <w:p w:rsidR="00274306" w:rsidRDefault="00274306" w:rsidP="001E7AEB">
            <w:pPr>
              <w:pStyle w:val="odrky-tab"/>
            </w:pPr>
            <w:r>
              <w:t>realizace vlastního návrhu filmovým tiskem</w:t>
            </w:r>
          </w:p>
          <w:p w:rsidR="00274306" w:rsidRDefault="00274306" w:rsidP="001E7AEB">
            <w:pPr>
              <w:pStyle w:val="odrky-tab"/>
            </w:pPr>
            <w:r>
              <w:t>dokončovací práce</w:t>
            </w:r>
          </w:p>
          <w:p w:rsidR="00274306" w:rsidRDefault="00274306" w:rsidP="001E7AEB">
            <w:pPr>
              <w:pStyle w:val="odrky-tab"/>
            </w:pPr>
            <w:r>
              <w:t>úprava potiskovaných materiálů</w:t>
            </w:r>
          </w:p>
          <w:p w:rsidR="00274306" w:rsidRDefault="00274306" w:rsidP="001E7AEB">
            <w:pPr>
              <w:pStyle w:val="odrky-tab"/>
            </w:pPr>
            <w:r>
              <w:t xml:space="preserve">vícebarevný tisk – soutisk </w:t>
            </w:r>
          </w:p>
          <w:p w:rsidR="00274306" w:rsidRPr="002F6909" w:rsidRDefault="00274306" w:rsidP="001E7AEB">
            <w:pPr>
              <w:pStyle w:val="odrky-tab"/>
              <w:numPr>
                <w:ilvl w:val="0"/>
                <w:numId w:val="0"/>
              </w:numPr>
              <w:ind w:left="227"/>
            </w:pPr>
          </w:p>
        </w:tc>
      </w:tr>
      <w:tr w:rsidR="00274306" w:rsidRPr="000F44FF" w:rsidTr="001E7AEB">
        <w:trPr>
          <w:jc w:val="center"/>
        </w:trPr>
        <w:tc>
          <w:tcPr>
            <w:tcW w:w="4606" w:type="dxa"/>
            <w:tcMar>
              <w:top w:w="113" w:type="dxa"/>
              <w:bottom w:w="113" w:type="dxa"/>
            </w:tcMar>
          </w:tcPr>
          <w:p w:rsidR="00274306" w:rsidRDefault="00274306" w:rsidP="001E7AEB">
            <w:pPr>
              <w:pStyle w:val="odrky-tab"/>
            </w:pPr>
            <w:r>
              <w:t>využívá zařízení dílen</w:t>
            </w:r>
          </w:p>
          <w:p w:rsidR="00274306" w:rsidRDefault="00274306" w:rsidP="001E7AEB">
            <w:pPr>
              <w:pStyle w:val="odrky-tab"/>
            </w:pPr>
            <w:r>
              <w:t>organizuje svou práci v dílnách a na jednotlivých pracovištích</w:t>
            </w:r>
          </w:p>
          <w:p w:rsidR="00274306" w:rsidRDefault="00274306" w:rsidP="001E7AEB">
            <w:pPr>
              <w:pStyle w:val="odrky-tab"/>
            </w:pPr>
            <w:r>
              <w:lastRenderedPageBreak/>
              <w:t>dbá na funkčnost, bezpečnost a zdravotní nezávadnost výrobku</w:t>
            </w:r>
          </w:p>
          <w:p w:rsidR="00274306" w:rsidRDefault="00274306" w:rsidP="001E7AEB">
            <w:pPr>
              <w:pStyle w:val="odrky-tab"/>
            </w:pPr>
            <w:r>
              <w:t>obsluhuje zařízení a stroje, pracuje s nástroji, nářadím a pomůckami v rámci jednotlivých pracovních operací</w:t>
            </w:r>
          </w:p>
          <w:p w:rsidR="00274306" w:rsidRDefault="00274306" w:rsidP="001E7AEB">
            <w:pPr>
              <w:pStyle w:val="odrky-tab"/>
            </w:pPr>
            <w:r>
              <w:t>zvolí správný technologický výrobní postup, používá tradiční a moderní technologické postupy a vhodně je kombinuje</w:t>
            </w:r>
          </w:p>
          <w:p w:rsidR="00274306" w:rsidRDefault="00274306" w:rsidP="001E7AEB">
            <w:pPr>
              <w:pStyle w:val="odrky-tab"/>
            </w:pPr>
            <w:r>
              <w:t>realizuje samostatně technicky jednoduché až vysoce náročné výtvarné návrhy odpovídajícími postupy, jednotlivé operace provádí přesně a pečlivě</w:t>
            </w:r>
          </w:p>
          <w:p w:rsidR="00274306" w:rsidRDefault="00274306" w:rsidP="001E7AEB">
            <w:pPr>
              <w:pStyle w:val="odrky-tab"/>
            </w:pPr>
            <w:r>
              <w:t>řeší technické problémy při realizaci výrobku</w:t>
            </w:r>
          </w:p>
          <w:p w:rsidR="00274306" w:rsidRPr="000F5DBE" w:rsidRDefault="00274306" w:rsidP="001E7AEB">
            <w:pPr>
              <w:pStyle w:val="odrky-tab"/>
            </w:pPr>
            <w:r>
              <w:t>uplatňuje ekonomická hlediska při rozhodování o realizaci výrobku</w:t>
            </w:r>
          </w:p>
        </w:tc>
        <w:tc>
          <w:tcPr>
            <w:tcW w:w="4606" w:type="dxa"/>
            <w:tcMar>
              <w:top w:w="113" w:type="dxa"/>
              <w:bottom w:w="113" w:type="dxa"/>
            </w:tcMar>
          </w:tcPr>
          <w:p w:rsidR="00274306" w:rsidRDefault="00274306" w:rsidP="001E7AEB">
            <w:pPr>
              <w:pStyle w:val="tem-celek"/>
            </w:pPr>
            <w:r>
              <w:lastRenderedPageBreak/>
              <w:t>Realizace výrobků</w:t>
            </w:r>
          </w:p>
          <w:p w:rsidR="00274306" w:rsidRDefault="00274306" w:rsidP="001E7AEB">
            <w:pPr>
              <w:pStyle w:val="odrky-tab"/>
            </w:pPr>
            <w:r w:rsidRPr="00496819">
              <w:t>příprava</w:t>
            </w:r>
            <w:r>
              <w:t xml:space="preserve">, </w:t>
            </w:r>
            <w:r w:rsidRPr="00496819">
              <w:t>obsluha</w:t>
            </w:r>
            <w:r>
              <w:t xml:space="preserve"> </w:t>
            </w:r>
            <w:r w:rsidRPr="00496819">
              <w:t>a</w:t>
            </w:r>
            <w:r>
              <w:t xml:space="preserve"> </w:t>
            </w:r>
            <w:r w:rsidRPr="00496819">
              <w:t>údržba</w:t>
            </w:r>
            <w:r>
              <w:t xml:space="preserve"> zařízení, strojů, nástrojů, nářadí a pomůcek</w:t>
            </w:r>
          </w:p>
          <w:p w:rsidR="00274306" w:rsidRDefault="00274306" w:rsidP="001E7AEB">
            <w:pPr>
              <w:pStyle w:val="odrky-tab"/>
            </w:pPr>
            <w:r>
              <w:t>realizační techniky a technologické postupy</w:t>
            </w:r>
          </w:p>
          <w:p w:rsidR="00274306" w:rsidRDefault="00274306" w:rsidP="001E7AEB">
            <w:pPr>
              <w:pStyle w:val="odrky-tab"/>
            </w:pPr>
            <w:r>
              <w:lastRenderedPageBreak/>
              <w:t>realizace výtvarných návrhů pro  průmyslovou výrobu a návrhů unikátních produktů podle zaměření oboru</w:t>
            </w:r>
          </w:p>
          <w:p w:rsidR="00274306" w:rsidRDefault="00274306" w:rsidP="001E7AEB">
            <w:pPr>
              <w:pStyle w:val="odrky-tab"/>
            </w:pPr>
            <w:r>
              <w:t>kombinace technik, technologických postupů a materiálů</w:t>
            </w:r>
          </w:p>
          <w:p w:rsidR="00274306" w:rsidRPr="002F6909" w:rsidRDefault="00274306" w:rsidP="001E7AEB">
            <w:pPr>
              <w:pStyle w:val="odrky-tab"/>
            </w:pPr>
            <w:r>
              <w:t>ekonomická a ekologická hlediska realizace výtvarného návrhu</w:t>
            </w:r>
          </w:p>
        </w:tc>
      </w:tr>
    </w:tbl>
    <w:p w:rsidR="00274306" w:rsidRDefault="00274306" w:rsidP="00274306">
      <w:pPr>
        <w:pStyle w:val="hlavnpodnadpisy"/>
        <w:spacing w:after="240"/>
      </w:pP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w:t>
            </w:r>
            <w:r w:rsidRPr="009026CD">
              <w:t>t</w:t>
            </w:r>
            <w:r w:rsidRPr="003172F9">
              <w: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Pr="00B35A64" w:rsidRDefault="00274306" w:rsidP="001E7AEB">
            <w:pPr>
              <w:pStyle w:val="tem-celek"/>
            </w:pPr>
            <w:r w:rsidRPr="00B35A64">
              <w:t>Úvod</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B35A64" w:rsidRDefault="00274306" w:rsidP="001E7AEB">
            <w:pPr>
              <w:pStyle w:val="tem-celek"/>
            </w:pPr>
            <w:r>
              <w:t>Základy sítotisku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B35A64" w:rsidRDefault="00274306" w:rsidP="001E7AEB">
            <w:pPr>
              <w:pStyle w:val="tem-celek"/>
            </w:pPr>
            <w:r>
              <w:t>Filmový tisk</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RPr="000F44FF" w:rsidTr="001E7AEB">
        <w:tc>
          <w:tcPr>
            <w:tcW w:w="6228" w:type="dxa"/>
            <w:tcMar>
              <w:top w:w="113" w:type="dxa"/>
              <w:bottom w:w="113" w:type="dxa"/>
            </w:tcMar>
          </w:tcPr>
          <w:p w:rsidR="00274306" w:rsidRDefault="00274306" w:rsidP="001E7AEB">
            <w:pPr>
              <w:pStyle w:val="tem-celek"/>
            </w:pPr>
            <w:r>
              <w:t>Realizace výrobků</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6D3804">
            <w:pPr>
              <w:pStyle w:val="zahlavtabulky"/>
            </w:pPr>
            <w:r>
              <w:t>3</w:t>
            </w:r>
            <w:r w:rsidR="006D3804">
              <w:t>4</w:t>
            </w:r>
          </w:p>
        </w:tc>
        <w:tc>
          <w:tcPr>
            <w:tcW w:w="746" w:type="dxa"/>
            <w:tcMar>
              <w:top w:w="113" w:type="dxa"/>
              <w:bottom w:w="113" w:type="dxa"/>
            </w:tcMar>
          </w:tcPr>
          <w:p w:rsidR="00274306" w:rsidRDefault="00274306" w:rsidP="006D3804">
            <w:pPr>
              <w:pStyle w:val="zahlavtabulky"/>
            </w:pPr>
          </w:p>
        </w:tc>
      </w:tr>
    </w:tbl>
    <w:p w:rsidR="00274306" w:rsidRDefault="00274306" w:rsidP="00274306"/>
    <w:p w:rsidR="00274306" w:rsidRPr="0091781E" w:rsidRDefault="00274306" w:rsidP="00274306">
      <w:pPr>
        <w:pStyle w:val="profil"/>
      </w:pPr>
      <w:r>
        <w:br w:type="page"/>
      </w:r>
      <w:r>
        <w:lastRenderedPageBreak/>
        <w:br w:type="page"/>
      </w:r>
      <w:bookmarkStart w:id="82" w:name="_Toc470764843"/>
      <w:r>
        <w:lastRenderedPageBreak/>
        <w:t>Retuš</w:t>
      </w:r>
      <w:bookmarkEnd w:id="82"/>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3C4F74" w:rsidRDefault="00274306" w:rsidP="00274306">
      <w:pPr>
        <w:pStyle w:val="hlavnpodnadpisy"/>
        <w:spacing w:before="360" w:after="240"/>
        <w:rPr>
          <w:bCs/>
        </w:rPr>
      </w:pPr>
      <w:r w:rsidRPr="003C4F74">
        <w:rPr>
          <w:bCs/>
        </w:rPr>
        <w:t>Pojetí vyučovacího předmětu</w:t>
      </w:r>
    </w:p>
    <w:p w:rsidR="00274306" w:rsidRDefault="00274306" w:rsidP="00274306">
      <w:pPr>
        <w:pStyle w:val="podnadpisy"/>
      </w:pPr>
      <w:r>
        <w:t>Obecný cíl předmětu</w:t>
      </w:r>
    </w:p>
    <w:p w:rsidR="00274306" w:rsidRDefault="00274306" w:rsidP="00274306">
      <w:pPr>
        <w:pStyle w:val="hlavntext"/>
      </w:pPr>
      <w:r>
        <w:t xml:space="preserve">Předmět seznamuje žáky s historií a současně využívanými technologiemi v oblasti užité grafiky a principy práce s nimi. Žáci se seznamují se zařízením a materiálem stříkací techniky s ohledem na hospodárnost při využití materiálů a energie. Žáci si získané teoretické vědomosti ověřují při jejich praktické aplikaci. Předmět má výrazně praktický charakter. </w:t>
      </w:r>
    </w:p>
    <w:p w:rsidR="00274306" w:rsidRDefault="00274306" w:rsidP="00274306">
      <w:pPr>
        <w:pStyle w:val="podnadpisy"/>
      </w:pPr>
      <w:r>
        <w:t>Charakteristika učiva</w:t>
      </w:r>
    </w:p>
    <w:p w:rsidR="00274306" w:rsidRDefault="00274306" w:rsidP="00274306">
      <w:pPr>
        <w:pStyle w:val="hlavntext"/>
      </w:pPr>
      <w:r>
        <w:t>Učivo předmětu retuš je rozděleno do několika částí. V první části se žáci seznámí s historií a vývojem této techniky po současnost, se současnou technologií, rozdělením stříkacích pistolí, popisem principu techniky jednotlivých typů stříkacích pistolí, zdroji stlačeného vzduchu a dalším používaným materiálem a pomůckami. V této části jsou žáci proškoleni, jak správně pracovat s nástrojem a poučeni, jaká základní bezpečnostní pravidla při práci se stříkací pistolí dodržovat.</w:t>
      </w:r>
    </w:p>
    <w:p w:rsidR="00274306" w:rsidRDefault="00274306" w:rsidP="00274306">
      <w:pPr>
        <w:pStyle w:val="hlavntext"/>
      </w:pPr>
      <w:r>
        <w:t>Další části jsou zaměřeny na praktickou stránku učiva. Žáci se nejdříve učí obsluhovat nástroj, seznamují se s jeho ošetřováním a údržbou, učí se nástroj rozebrat na jednotlivé části a opět složit, včetně běžného a kompletního čištění nástroje. V části základní techniky se učí správně ovládat nástroj, regulovat přívod vzduchu a barvy, vést nástroj nad plochou při detailní práci. V části zaměřené na problémy vznikající při práci s nástrojem se seznamují s technickými příčinami problémů a učí se hledat řešení jejich odstranění.</w:t>
      </w:r>
    </w:p>
    <w:p w:rsidR="00274306" w:rsidRDefault="00274306" w:rsidP="00274306">
      <w:pPr>
        <w:pStyle w:val="hlavntext"/>
      </w:pPr>
      <w:r>
        <w:t>V dalších praktických cvičeních se žáci učí stříkat plochy, stínovat a modelovat tvary, připravovat masky na maskování, používat masky a další pomůcky, navrhovat řešení maskování, kombinovat techniku stříkání pistolí s další technikou kreslením.</w:t>
      </w:r>
    </w:p>
    <w:p w:rsidR="00274306" w:rsidRDefault="00274306" w:rsidP="00274306">
      <w:pPr>
        <w:pStyle w:val="podnadpisy"/>
      </w:pPr>
      <w:r w:rsidRPr="00C26F13">
        <w:t>Metody a formy výuky</w:t>
      </w:r>
    </w:p>
    <w:p w:rsidR="00274306" w:rsidRPr="00CF0C39" w:rsidRDefault="00274306" w:rsidP="00274306">
      <w:pPr>
        <w:pStyle w:val="hlavntext"/>
        <w:rPr>
          <w:b/>
        </w:rPr>
      </w:pPr>
      <w:r>
        <w:t xml:space="preserve">V předmětu retuš výrazně převládá praktická výuka. Nácvik obsluhy a práce se stříkací pistolí probíhá na  učebně vybavené potřebným zařízením. V úvodu se žáci seznamují se zařízením, postupy při retušování a řešením problémů vzniklých při práci – metoda slovní a názorně demonstrační. Získané informace si ověřují při individuální práci se stříkací pistolí – metoda </w:t>
      </w:r>
      <w:proofErr w:type="spellStart"/>
      <w:r>
        <w:t>dovednostně</w:t>
      </w:r>
      <w:proofErr w:type="spellEnd"/>
      <w:r>
        <w:t>-praktická. Forma výuky je frontální, skupinová a individuální.</w:t>
      </w:r>
    </w:p>
    <w:p w:rsidR="00274306" w:rsidRDefault="00274306" w:rsidP="00274306">
      <w:pPr>
        <w:pStyle w:val="podnadpisy"/>
      </w:pPr>
      <w:r>
        <w:t>Způsob hodnocení žáků</w:t>
      </w:r>
    </w:p>
    <w:p w:rsidR="00274306" w:rsidRDefault="00274306" w:rsidP="00274306">
      <w:pPr>
        <w:pStyle w:val="hlavntext"/>
      </w:pPr>
      <w:r>
        <w:t>Žáci jsou hodnoceni v souladu s Klasifikačním řádem Střední školy uměleckoprůmyslové Ústí nad Orlicí.</w:t>
      </w:r>
    </w:p>
    <w:p w:rsidR="00274306" w:rsidRDefault="00274306" w:rsidP="00274306">
      <w:pPr>
        <w:pStyle w:val="hlavntext"/>
      </w:pPr>
      <w:r>
        <w:t>Hodnocení je zaměřeno především na dosažené praktické dovednosti, schopnost samostatného myšlení při řešení zadaných úkolů, uplatňování teoretických poznatků v praktické činnosti, řešení a zpracování úkolů, dál je hodnocena přesnost a kvalita provedených prací, žákova aktivita a tvořivost. Žák je hodnocen průběžně za každý zadaný úkol.</w:t>
      </w:r>
    </w:p>
    <w:p w:rsidR="00274306" w:rsidRDefault="00274306" w:rsidP="00274306">
      <w:pPr>
        <w:pStyle w:val="podnadpisy"/>
        <w:rPr>
          <w:bCs/>
        </w:rPr>
      </w:pPr>
      <w:r>
        <w:rPr>
          <w:bCs/>
        </w:rPr>
        <w:t>Mezipředmětové vztahy</w:t>
      </w:r>
    </w:p>
    <w:p w:rsidR="00274306" w:rsidRDefault="00274306" w:rsidP="00274306">
      <w:pPr>
        <w:pStyle w:val="hlavntext"/>
      </w:pPr>
      <w:r>
        <w:t>Získané poznatky z předmětu Retuš lze využít v předmětech Výtvarná příprava a Navrhování.</w:t>
      </w:r>
    </w:p>
    <w:p w:rsidR="00274306" w:rsidRPr="003C4F74" w:rsidRDefault="00274306" w:rsidP="00274306">
      <w:pPr>
        <w:pStyle w:val="hlavnpodnadpisy"/>
        <w:spacing w:before="360" w:after="240"/>
        <w:rPr>
          <w:bCs/>
        </w:rPr>
      </w:pPr>
      <w:r>
        <w:rPr>
          <w:bCs/>
        </w:rPr>
        <w:br w:type="page"/>
      </w:r>
      <w:r w:rsidRPr="003C4F74">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Pr="002758BA" w:rsidRDefault="00274306" w:rsidP="001E7AEB">
            <w:pPr>
              <w:pStyle w:val="tem-celek"/>
            </w:pPr>
            <w:r w:rsidRPr="002758BA">
              <w:t>Žák</w:t>
            </w:r>
          </w:p>
          <w:p w:rsidR="00274306" w:rsidRDefault="00274306" w:rsidP="001E7AEB">
            <w:pPr>
              <w:pStyle w:val="odrky-tab"/>
            </w:pPr>
            <w:r>
              <w:t>popíše vývoj techniky americká retuš</w:t>
            </w:r>
          </w:p>
          <w:p w:rsidR="00274306" w:rsidRDefault="00274306" w:rsidP="001E7AEB">
            <w:pPr>
              <w:pStyle w:val="odrky-tab"/>
            </w:pPr>
            <w:r>
              <w:t>vysvětlí využití techniky v jednotlivých etapách vývoje</w:t>
            </w:r>
          </w:p>
          <w:p w:rsidR="00274306" w:rsidRDefault="00274306" w:rsidP="001E7AEB">
            <w:pPr>
              <w:pStyle w:val="odrky-tab"/>
            </w:pPr>
            <w:r>
              <w:t>uvede využití techniky retuše v současnosti</w:t>
            </w:r>
          </w:p>
        </w:tc>
        <w:tc>
          <w:tcPr>
            <w:tcW w:w="4606" w:type="dxa"/>
            <w:tcMar>
              <w:top w:w="113" w:type="dxa"/>
              <w:bottom w:w="113" w:type="dxa"/>
            </w:tcMar>
          </w:tcPr>
          <w:p w:rsidR="00274306" w:rsidRDefault="00274306" w:rsidP="001E7AEB">
            <w:pPr>
              <w:pStyle w:val="tem-celek"/>
            </w:pPr>
            <w:r w:rsidRPr="004D7F66">
              <w:t>Historie a současnost americké retuš</w:t>
            </w:r>
            <w:r>
              <w:t>e</w:t>
            </w:r>
          </w:p>
          <w:p w:rsidR="00274306" w:rsidRDefault="00274306" w:rsidP="001E7AEB">
            <w:pPr>
              <w:pStyle w:val="odrky-tab"/>
            </w:pPr>
            <w:r>
              <w:t>počátky techniky, vývoj</w:t>
            </w:r>
          </w:p>
          <w:p w:rsidR="00274306" w:rsidRPr="004D7F66" w:rsidRDefault="00274306" w:rsidP="001E7AEB">
            <w:pPr>
              <w:pStyle w:val="odrky-tab"/>
            </w:pPr>
            <w:r>
              <w:t>současné využití techniky</w:t>
            </w:r>
          </w:p>
        </w:tc>
      </w:tr>
      <w:tr w:rsidR="00274306" w:rsidTr="001E7AEB">
        <w:trPr>
          <w:jc w:val="center"/>
        </w:trPr>
        <w:tc>
          <w:tcPr>
            <w:tcW w:w="4606" w:type="dxa"/>
            <w:tcMar>
              <w:top w:w="113" w:type="dxa"/>
              <w:bottom w:w="113" w:type="dxa"/>
            </w:tcMar>
          </w:tcPr>
          <w:p w:rsidR="00274306" w:rsidRDefault="00274306" w:rsidP="001E7AEB">
            <w:pPr>
              <w:pStyle w:val="odrky-tab"/>
            </w:pPr>
            <w:r>
              <w:t>pojmenuje jednotlivé části nástroje</w:t>
            </w:r>
          </w:p>
          <w:p w:rsidR="00274306" w:rsidRDefault="00274306" w:rsidP="001E7AEB">
            <w:pPr>
              <w:pStyle w:val="odrky-tab"/>
            </w:pPr>
            <w:r>
              <w:t>vysvětlí základní princip práce s nástrojem</w:t>
            </w:r>
          </w:p>
          <w:p w:rsidR="00274306" w:rsidRDefault="00274306" w:rsidP="001E7AEB">
            <w:pPr>
              <w:pStyle w:val="odrky-tab"/>
            </w:pPr>
            <w:r>
              <w:t>vyjmenuje druhy nástrojů a vysvětlí princip práce s jednotlivými typy</w:t>
            </w:r>
          </w:p>
          <w:p w:rsidR="00274306" w:rsidRDefault="00274306" w:rsidP="001E7AEB">
            <w:pPr>
              <w:pStyle w:val="odrky-tab"/>
            </w:pPr>
            <w:r>
              <w:t xml:space="preserve">vyjmenuje zdroje stlačeného vzduchu a vysvětlí jejich výhody a nevýhody </w:t>
            </w:r>
          </w:p>
          <w:p w:rsidR="00274306" w:rsidRDefault="00274306" w:rsidP="001E7AEB">
            <w:pPr>
              <w:pStyle w:val="odrky-tab"/>
            </w:pPr>
            <w:r>
              <w:t>vyjmenuje druhy barev, materiálů a pomůcek používaných při práci s nástrojem</w:t>
            </w:r>
          </w:p>
        </w:tc>
        <w:tc>
          <w:tcPr>
            <w:tcW w:w="4606" w:type="dxa"/>
            <w:tcMar>
              <w:top w:w="113" w:type="dxa"/>
              <w:bottom w:w="113" w:type="dxa"/>
            </w:tcMar>
          </w:tcPr>
          <w:p w:rsidR="00274306" w:rsidRPr="004D7F66" w:rsidRDefault="00274306" w:rsidP="001E7AEB">
            <w:pPr>
              <w:pStyle w:val="tem-celek"/>
            </w:pPr>
            <w:r w:rsidRPr="004D7F66">
              <w:t>Používané technologie, zařízení a materiál</w:t>
            </w:r>
          </w:p>
          <w:p w:rsidR="00274306" w:rsidRDefault="00274306" w:rsidP="001E7AEB">
            <w:pPr>
              <w:pStyle w:val="odrky-tab"/>
            </w:pPr>
            <w:r>
              <w:t>princip práce s americkou retuší</w:t>
            </w:r>
          </w:p>
          <w:p w:rsidR="00274306" w:rsidRDefault="00274306" w:rsidP="001E7AEB">
            <w:pPr>
              <w:pStyle w:val="odrky-tab"/>
            </w:pPr>
            <w:r>
              <w:t>druhy nástrojů</w:t>
            </w:r>
          </w:p>
          <w:p w:rsidR="00274306" w:rsidRDefault="00274306" w:rsidP="001E7AEB">
            <w:pPr>
              <w:pStyle w:val="odrky-tab"/>
            </w:pPr>
            <w:r>
              <w:t>zdroje stlačeného vzduchu</w:t>
            </w:r>
          </w:p>
          <w:p w:rsidR="00274306" w:rsidRDefault="00274306" w:rsidP="001E7AEB">
            <w:pPr>
              <w:pStyle w:val="odrky-tab"/>
            </w:pPr>
            <w:r>
              <w:t>barvy, materiál a pomůcky</w:t>
            </w:r>
          </w:p>
        </w:tc>
      </w:tr>
      <w:tr w:rsidR="00274306" w:rsidTr="001E7AEB">
        <w:trPr>
          <w:jc w:val="center"/>
        </w:trPr>
        <w:tc>
          <w:tcPr>
            <w:tcW w:w="4606" w:type="dxa"/>
            <w:tcMar>
              <w:top w:w="113" w:type="dxa"/>
              <w:bottom w:w="113" w:type="dxa"/>
            </w:tcMar>
          </w:tcPr>
          <w:p w:rsidR="00274306" w:rsidRDefault="00274306" w:rsidP="001E7AEB">
            <w:pPr>
              <w:pStyle w:val="odrky-tab"/>
            </w:pPr>
            <w:r>
              <w:t>vysvětlí základní bezpečnostní předpisy při práci se stříkací pistolí</w:t>
            </w:r>
          </w:p>
          <w:p w:rsidR="00274306" w:rsidRDefault="00274306" w:rsidP="001E7AEB">
            <w:pPr>
              <w:pStyle w:val="odrky-tab"/>
            </w:pPr>
            <w:r>
              <w:t>dodržuje ustanovení týkající se BOZP</w:t>
            </w:r>
          </w:p>
          <w:p w:rsidR="00274306" w:rsidRDefault="00274306" w:rsidP="001E7AEB">
            <w:pPr>
              <w:pStyle w:val="odrky-tab"/>
            </w:pPr>
            <w:r>
              <w:t xml:space="preserve">uvede příklady bezpečnostních rizik </w:t>
            </w:r>
          </w:p>
          <w:p w:rsidR="00274306" w:rsidRDefault="00274306" w:rsidP="001E7AEB">
            <w:pPr>
              <w:pStyle w:val="odrky-tab"/>
            </w:pPr>
            <w:r>
              <w:t xml:space="preserve">poskytuje první pomoc při úrazu </w:t>
            </w:r>
          </w:p>
          <w:p w:rsidR="00274306" w:rsidRDefault="00274306" w:rsidP="001E7AEB">
            <w:pPr>
              <w:pStyle w:val="odrky-tab"/>
            </w:pPr>
            <w:r>
              <w:t>zná povinnosti pracovníka i zaměstnavatele v případě pracovního úrazu</w:t>
            </w:r>
          </w:p>
          <w:p w:rsidR="00274306" w:rsidRDefault="00274306" w:rsidP="001E7AEB">
            <w:pPr>
              <w:pStyle w:val="odrky-tab"/>
            </w:pPr>
            <w:r>
              <w:t>postupuje dle zásad fyziologie práce</w:t>
            </w:r>
          </w:p>
        </w:tc>
        <w:tc>
          <w:tcPr>
            <w:tcW w:w="4606" w:type="dxa"/>
            <w:tcMar>
              <w:top w:w="113" w:type="dxa"/>
              <w:bottom w:w="113" w:type="dxa"/>
            </w:tcMar>
          </w:tcPr>
          <w:p w:rsidR="00274306" w:rsidRDefault="00274306" w:rsidP="001E7AEB">
            <w:pPr>
              <w:pStyle w:val="tem-celek"/>
            </w:pPr>
            <w:r>
              <w:t>Bezpečnost a ochrana zdraví při práci</w:t>
            </w:r>
            <w:r w:rsidRPr="004D7F66">
              <w:t xml:space="preserve"> s americkou retuší</w:t>
            </w:r>
          </w:p>
          <w:p w:rsidR="00274306" w:rsidRDefault="00274306" w:rsidP="001E7AEB">
            <w:pPr>
              <w:pStyle w:val="odrky-tab"/>
            </w:pPr>
            <w:r w:rsidRPr="008A02D7">
              <w:t xml:space="preserve">základní bezpečnostní požadavky při </w:t>
            </w:r>
            <w:r>
              <w:t xml:space="preserve">práci se stříkací pistolí </w:t>
            </w:r>
          </w:p>
          <w:p w:rsidR="00274306" w:rsidRDefault="00274306" w:rsidP="001E7AEB">
            <w:pPr>
              <w:pStyle w:val="odrky-tab"/>
            </w:pPr>
            <w:r>
              <w:t>zásady první pomoci</w:t>
            </w:r>
          </w:p>
          <w:p w:rsidR="00274306" w:rsidRDefault="00274306" w:rsidP="001E7AEB">
            <w:pPr>
              <w:pStyle w:val="odrky-tab"/>
            </w:pPr>
            <w:r>
              <w:t>zásady hygieny a fyziologie práce</w:t>
            </w:r>
          </w:p>
          <w:p w:rsidR="00274306" w:rsidRPr="003C4F74" w:rsidRDefault="00274306" w:rsidP="001E7AEB">
            <w:pPr>
              <w:pStyle w:val="odrky-tab"/>
            </w:pPr>
            <w:r>
              <w:t>ochranné pomůcky</w:t>
            </w:r>
          </w:p>
        </w:tc>
      </w:tr>
      <w:tr w:rsidR="00274306" w:rsidTr="001E7AEB">
        <w:trPr>
          <w:jc w:val="center"/>
        </w:trPr>
        <w:tc>
          <w:tcPr>
            <w:tcW w:w="4606" w:type="dxa"/>
            <w:tcMar>
              <w:top w:w="113" w:type="dxa"/>
              <w:bottom w:w="113" w:type="dxa"/>
            </w:tcMar>
          </w:tcPr>
          <w:p w:rsidR="00274306" w:rsidRDefault="00274306" w:rsidP="001E7AEB">
            <w:pPr>
              <w:pStyle w:val="odrky-tab"/>
            </w:pPr>
            <w:r>
              <w:t>vysvětlí důvody správné údržby nástroje</w:t>
            </w:r>
          </w:p>
          <w:p w:rsidR="00274306" w:rsidRDefault="00274306" w:rsidP="001E7AEB">
            <w:pPr>
              <w:pStyle w:val="odrky-tab"/>
            </w:pPr>
            <w:r>
              <w:t>dokáže provést běžné a kompletní čištění nástroje</w:t>
            </w:r>
          </w:p>
          <w:p w:rsidR="00274306" w:rsidRDefault="00274306" w:rsidP="001E7AEB">
            <w:pPr>
              <w:pStyle w:val="odrky-tab"/>
            </w:pPr>
            <w:r>
              <w:t>rozebere nástroj na jednotlivé části a následně složí</w:t>
            </w:r>
          </w:p>
          <w:p w:rsidR="00274306" w:rsidRDefault="00274306" w:rsidP="001E7AEB">
            <w:pPr>
              <w:pStyle w:val="odrky-tab"/>
            </w:pPr>
            <w:r>
              <w:t>ovládá základní techniky práce s nástrojem</w:t>
            </w:r>
          </w:p>
          <w:p w:rsidR="00274306" w:rsidRDefault="00274306" w:rsidP="001E7AEB">
            <w:pPr>
              <w:pStyle w:val="odrky-tab"/>
            </w:pPr>
            <w:r>
              <w:t>dokáže pojmenovat problémy při práci s nástrojem</w:t>
            </w:r>
          </w:p>
          <w:p w:rsidR="00274306" w:rsidRDefault="00274306" w:rsidP="001E7AEB">
            <w:pPr>
              <w:pStyle w:val="odrky-tab"/>
            </w:pPr>
            <w:r>
              <w:t>určí příčiny problémů při obsluze nástroje</w:t>
            </w:r>
          </w:p>
          <w:p w:rsidR="00274306" w:rsidRDefault="00274306" w:rsidP="001E7AEB">
            <w:pPr>
              <w:pStyle w:val="odrky-tab"/>
            </w:pPr>
            <w:r>
              <w:t>navrhne řešení problémů při obsluze</w:t>
            </w:r>
          </w:p>
        </w:tc>
        <w:tc>
          <w:tcPr>
            <w:tcW w:w="4606" w:type="dxa"/>
            <w:tcMar>
              <w:top w:w="113" w:type="dxa"/>
              <w:bottom w:w="113" w:type="dxa"/>
            </w:tcMar>
          </w:tcPr>
          <w:p w:rsidR="00274306" w:rsidRDefault="00274306" w:rsidP="001E7AEB">
            <w:pPr>
              <w:pStyle w:val="tem-celek"/>
            </w:pPr>
            <w:r>
              <w:t>Praktická cvičení v práci s retuší</w:t>
            </w:r>
          </w:p>
          <w:p w:rsidR="00274306" w:rsidRDefault="00274306" w:rsidP="001E7AEB">
            <w:pPr>
              <w:pStyle w:val="odrky-tab"/>
            </w:pPr>
            <w:r>
              <w:t>ošetřování a údržba nástroje</w:t>
            </w:r>
          </w:p>
          <w:p w:rsidR="00274306" w:rsidRDefault="00274306" w:rsidP="001E7AEB">
            <w:pPr>
              <w:pStyle w:val="odrky-tab"/>
            </w:pPr>
            <w:r>
              <w:t>základní techniky</w:t>
            </w:r>
          </w:p>
          <w:p w:rsidR="00274306" w:rsidRDefault="00274306" w:rsidP="001E7AEB">
            <w:pPr>
              <w:pStyle w:val="odrky-tab"/>
            </w:pPr>
            <w:r>
              <w:t>problémy při obsluze nástroje</w:t>
            </w:r>
          </w:p>
        </w:tc>
      </w:tr>
      <w:tr w:rsidR="00274306" w:rsidTr="001E7AEB">
        <w:trPr>
          <w:jc w:val="center"/>
        </w:trPr>
        <w:tc>
          <w:tcPr>
            <w:tcW w:w="4606" w:type="dxa"/>
            <w:tcMar>
              <w:top w:w="113" w:type="dxa"/>
              <w:bottom w:w="113" w:type="dxa"/>
            </w:tcMar>
          </w:tcPr>
          <w:p w:rsidR="00274306" w:rsidRDefault="00274306" w:rsidP="001E7AEB">
            <w:pPr>
              <w:pStyle w:val="odrky-tab"/>
            </w:pPr>
            <w:r>
              <w:t>ovládá techniku stříkání ploch</w:t>
            </w:r>
          </w:p>
          <w:p w:rsidR="00274306" w:rsidRDefault="00274306" w:rsidP="001E7AEB">
            <w:pPr>
              <w:pStyle w:val="odrky-tab"/>
            </w:pPr>
            <w:r>
              <w:t>připravuje masky k maskování</w:t>
            </w:r>
          </w:p>
          <w:p w:rsidR="00274306" w:rsidRDefault="00274306" w:rsidP="001E7AEB">
            <w:pPr>
              <w:pStyle w:val="odrky-tab"/>
            </w:pPr>
            <w:r>
              <w:t>používá masky při stříkání ploch</w:t>
            </w:r>
          </w:p>
          <w:p w:rsidR="00274306" w:rsidRDefault="00274306" w:rsidP="001E7AEB">
            <w:pPr>
              <w:pStyle w:val="odrky-tab"/>
            </w:pPr>
            <w:r>
              <w:t>řeší vhodný postup při maskování</w:t>
            </w:r>
          </w:p>
          <w:p w:rsidR="00274306" w:rsidRDefault="00274306" w:rsidP="001E7AEB">
            <w:pPr>
              <w:pStyle w:val="odrky-tab"/>
            </w:pPr>
            <w:r>
              <w:t>navrhuje řešení maskování při hotovení vlastních návrhů</w:t>
            </w:r>
          </w:p>
          <w:p w:rsidR="00274306" w:rsidRPr="002758BA" w:rsidRDefault="00274306" w:rsidP="001E7AEB">
            <w:pPr>
              <w:pStyle w:val="odrky-tab"/>
            </w:pPr>
            <w:r>
              <w:t xml:space="preserve">volí použití vhodných pomůcek </w:t>
            </w:r>
          </w:p>
        </w:tc>
        <w:tc>
          <w:tcPr>
            <w:tcW w:w="4606" w:type="dxa"/>
            <w:tcMar>
              <w:top w:w="113" w:type="dxa"/>
              <w:bottom w:w="113" w:type="dxa"/>
            </w:tcMar>
          </w:tcPr>
          <w:p w:rsidR="00274306" w:rsidRDefault="00274306" w:rsidP="001E7AEB">
            <w:pPr>
              <w:pStyle w:val="tem-celek"/>
            </w:pPr>
            <w:r>
              <w:t>Praktická cvičení v postupu americká retuš</w:t>
            </w:r>
          </w:p>
          <w:p w:rsidR="00274306" w:rsidRPr="002758BA" w:rsidRDefault="00274306" w:rsidP="001E7AEB">
            <w:pPr>
              <w:pStyle w:val="odrky-tab"/>
            </w:pPr>
            <w:r w:rsidRPr="002758BA">
              <w:t xml:space="preserve">nácvik stříkání </w:t>
            </w:r>
            <w:r>
              <w:t xml:space="preserve">hladkých </w:t>
            </w:r>
            <w:r w:rsidRPr="002758BA">
              <w:t>ploch</w:t>
            </w:r>
          </w:p>
          <w:p w:rsidR="00274306" w:rsidRDefault="00274306" w:rsidP="001E7AEB">
            <w:pPr>
              <w:pStyle w:val="odrky-tab"/>
            </w:pPr>
            <w:r>
              <w:t>nácvik stříkání přechodových ploch</w:t>
            </w:r>
          </w:p>
          <w:p w:rsidR="00274306" w:rsidRDefault="00274306" w:rsidP="001E7AEB">
            <w:pPr>
              <w:pStyle w:val="odrky-tab"/>
            </w:pPr>
            <w:r>
              <w:t>stínování a modelace tvarů</w:t>
            </w:r>
          </w:p>
          <w:p w:rsidR="00274306" w:rsidRDefault="00274306" w:rsidP="001E7AEB">
            <w:pPr>
              <w:pStyle w:val="odrky-tab"/>
            </w:pPr>
            <w:r>
              <w:t>stínování a modelace náročnějších motivů</w:t>
            </w:r>
          </w:p>
          <w:p w:rsidR="00274306" w:rsidRPr="00A53732" w:rsidRDefault="00274306" w:rsidP="001E7AEB">
            <w:pPr>
              <w:pStyle w:val="odrky-tab"/>
            </w:pPr>
            <w:r>
              <w:t xml:space="preserve">závěrečná práce </w:t>
            </w:r>
          </w:p>
        </w:tc>
      </w:tr>
    </w:tbl>
    <w:p w:rsidR="00274306" w:rsidRDefault="00274306" w:rsidP="00274306">
      <w:pPr>
        <w:pStyle w:val="odrky"/>
        <w:numPr>
          <w:ilvl w:val="0"/>
          <w:numId w:val="0"/>
        </w:numPr>
      </w:pPr>
    </w:p>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0F44FF" w:rsidRDefault="00274306" w:rsidP="001E7AEB">
            <w:pPr>
              <w:jc w:val="center"/>
              <w:rPr>
                <w:b/>
              </w:rPr>
            </w:pPr>
            <w:r w:rsidRPr="000F44FF">
              <w:rPr>
                <w:b/>
              </w:rPr>
              <w:t>3.</w:t>
            </w:r>
          </w:p>
        </w:tc>
        <w:tc>
          <w:tcPr>
            <w:tcW w:w="746" w:type="dxa"/>
            <w:tcMar>
              <w:top w:w="113" w:type="dxa"/>
              <w:bottom w:w="113" w:type="dxa"/>
            </w:tcMar>
          </w:tcPr>
          <w:p w:rsidR="00274306" w:rsidRPr="000F44FF" w:rsidRDefault="00274306" w:rsidP="001E7AEB">
            <w:pPr>
              <w:jc w:val="center"/>
              <w:rPr>
                <w:b/>
              </w:rPr>
            </w:pPr>
            <w:r w:rsidRPr="000F44FF">
              <w:rPr>
                <w:b/>
              </w:rPr>
              <w:t>4.</w:t>
            </w:r>
          </w:p>
        </w:tc>
      </w:tr>
      <w:tr w:rsidR="00274306" w:rsidTr="001E7AEB">
        <w:tc>
          <w:tcPr>
            <w:tcW w:w="6228" w:type="dxa"/>
            <w:tcMar>
              <w:top w:w="113" w:type="dxa"/>
              <w:bottom w:w="113" w:type="dxa"/>
            </w:tcMar>
          </w:tcPr>
          <w:p w:rsidR="00274306" w:rsidRDefault="00274306" w:rsidP="001E7AEB">
            <w:pPr>
              <w:pStyle w:val="tem-celek"/>
            </w:pPr>
            <w:r>
              <w:t>Historie a současnost americké retuše</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Default="00274306" w:rsidP="001E7AEB">
            <w:pPr>
              <w:pStyle w:val="tem-celek"/>
            </w:pPr>
            <w:r>
              <w:t>Používané technologie, zařízení a materiál</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Default="00274306" w:rsidP="001E7AEB">
            <w:pPr>
              <w:pStyle w:val="tem-celek"/>
            </w:pPr>
            <w:r>
              <w:t>Bezpečnost a ochrana zdraví při práci s retuší</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Default="00274306" w:rsidP="001E7AEB">
            <w:pPr>
              <w:pStyle w:val="tem-celek"/>
            </w:pPr>
            <w:r>
              <w:t xml:space="preserve">Praktická cvičení v práci s retuší </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Default="00274306" w:rsidP="001E7AEB">
            <w:pPr>
              <w:pStyle w:val="tem-celek"/>
            </w:pPr>
            <w:r>
              <w:t>Praktická cvičení v postupu americká retuš</w:t>
            </w: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r>
              <w:t>68</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tc>
      </w:tr>
    </w:tbl>
    <w:p w:rsidR="00274306" w:rsidRDefault="00274306" w:rsidP="00274306"/>
    <w:p w:rsidR="00274306" w:rsidRPr="0091781E" w:rsidRDefault="00274306" w:rsidP="00274306">
      <w:pPr>
        <w:pStyle w:val="profil"/>
      </w:pPr>
      <w:r>
        <w:br w:type="page"/>
      </w:r>
      <w:r>
        <w:lastRenderedPageBreak/>
        <w:br w:type="page"/>
      </w:r>
      <w:bookmarkStart w:id="83" w:name="_Toc470764844"/>
      <w:r>
        <w:lastRenderedPageBreak/>
        <w:t>Navrhování</w:t>
      </w:r>
      <w:bookmarkEnd w:id="83"/>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F37CA9" w:rsidRDefault="00274306" w:rsidP="00274306">
      <w:pPr>
        <w:pStyle w:val="hlavnpodnadpisy"/>
        <w:spacing w:before="360" w:after="240"/>
        <w:rPr>
          <w:bCs/>
        </w:rPr>
      </w:pPr>
      <w:r w:rsidRPr="00F37CA9">
        <w:rPr>
          <w:bCs/>
        </w:rPr>
        <w:t>Pojetí vyučovacího předmětu</w:t>
      </w:r>
    </w:p>
    <w:p w:rsidR="00274306" w:rsidRPr="006439A3" w:rsidRDefault="00274306" w:rsidP="00274306">
      <w:pPr>
        <w:pStyle w:val="podnadpisy"/>
      </w:pPr>
      <w:r w:rsidRPr="006439A3">
        <w:t>Obecný cíl předmětu</w:t>
      </w:r>
    </w:p>
    <w:p w:rsidR="00274306" w:rsidRDefault="00274306" w:rsidP="00274306">
      <w:pPr>
        <w:pStyle w:val="hlavntext"/>
        <w:rPr>
          <w:spacing w:val="-5"/>
        </w:rPr>
      </w:pPr>
      <w:r w:rsidRPr="00292BA7">
        <w:rPr>
          <w:bCs/>
          <w:spacing w:val="-7"/>
        </w:rPr>
        <w:t xml:space="preserve">Obecným cílem </w:t>
      </w:r>
      <w:r w:rsidRPr="00292BA7">
        <w:rPr>
          <w:spacing w:val="-7"/>
        </w:rPr>
        <w:t xml:space="preserve">vyučovacího předmětu navrhování je poskytnout žákům potřebné </w:t>
      </w:r>
      <w:r w:rsidRPr="00292BA7">
        <w:t xml:space="preserve">vědomosti a dovednosti v oblasti speciálních metod práce návrháře tiskových prostředků </w:t>
      </w:r>
      <w:r w:rsidRPr="00292BA7">
        <w:rPr>
          <w:spacing w:val="-5"/>
        </w:rPr>
        <w:t>propagačního, společenského a knižního charakteru pro polygrafickou produkci.</w:t>
      </w:r>
    </w:p>
    <w:p w:rsidR="00274306" w:rsidRDefault="00274306" w:rsidP="00274306">
      <w:pPr>
        <w:pStyle w:val="podnadpisy"/>
      </w:pPr>
      <w:r>
        <w:t>Charakteristika učiva</w:t>
      </w:r>
    </w:p>
    <w:p w:rsidR="00274306" w:rsidRPr="003F4FD5" w:rsidRDefault="00274306" w:rsidP="00274306">
      <w:pPr>
        <w:pStyle w:val="hlavntext"/>
      </w:pPr>
      <w:r>
        <w:t xml:space="preserve">Obsahový okruh má komplexní charakter, neboť </w:t>
      </w:r>
      <w:r w:rsidRPr="008F35FD">
        <w:t>využívá znalostí získaných v ostatních odborných a výtvarných předmětech. Je zaměřen převážně</w:t>
      </w:r>
      <w:r>
        <w:t xml:space="preserve"> prakticky; vybavuje žáky vědomostmi a dovednostmi jak z oblasti speciálních metod práce výtvarníka a designéra, tak z oblasti finálního zpracování příslušného produktu. Rozvíjí tvůrčí aktivitu a individuální invenční schopnosti žáků. Při zpracovávání zadaných témat rozvíjí schopnosti jasně formulovat výtvarnou myšlenku a obsahovou náplň výtvarného záměru ve vztahu k technickým a technologickým možnostem jeho realizace. Rozšiřuje a prohlubuje orientaci žáků ve vývoji grafického designu a v jeho současných trendech, rozvíjí jejich schopnost vnímat specifické rysy těchto trendů, hledat netradiční řešení zadaných úkolů a uplatňovat výrazové možnosti jednotlivých médií. V realizační fázi je </w:t>
      </w:r>
      <w:r w:rsidRPr="003F4FD5">
        <w:t>vede k pečlivé a přesné práci a k odpovědnosti za její kvalitu, k dodržování technologické</w:t>
      </w:r>
      <w:r>
        <w:t xml:space="preserve"> </w:t>
      </w:r>
      <w:r w:rsidRPr="003F4FD5">
        <w:t>kázně včetně předpisů BOZP. Obsahový okruh vytváří předpoklady pro rozvíjení schopnosti</w:t>
      </w:r>
      <w:r>
        <w:t xml:space="preserve"> </w:t>
      </w:r>
      <w:r w:rsidRPr="003F4FD5">
        <w:t>žáků pracovat v týmu.</w:t>
      </w:r>
    </w:p>
    <w:p w:rsidR="00274306" w:rsidRPr="003F4FD5" w:rsidRDefault="00274306" w:rsidP="00274306">
      <w:pPr>
        <w:pStyle w:val="hlavntext"/>
      </w:pPr>
      <w:r w:rsidRPr="003F4FD5">
        <w:t>Pozornost je rovněž věnována rozvoji dovedností komunikovat s klienty, příp. obchodními</w:t>
      </w:r>
      <w:r>
        <w:t xml:space="preserve"> </w:t>
      </w:r>
      <w:r w:rsidRPr="003F4FD5">
        <w:t>a pracovními partnery, a aplikovat základní marketingové nástroje. Pro jejich nácvik se</w:t>
      </w:r>
      <w:r>
        <w:t xml:space="preserve"> </w:t>
      </w:r>
      <w:r w:rsidRPr="003F4FD5">
        <w:t>využívají jak modelové situace, tak i situace reálné, kdy žáci řeší v rámci vzdělávacího</w:t>
      </w:r>
      <w:r>
        <w:t xml:space="preserve"> </w:t>
      </w:r>
      <w:r w:rsidRPr="003F4FD5">
        <w:t>procesu přímé zakázky firem, institucí apod.</w:t>
      </w:r>
      <w:r>
        <w:t xml:space="preserve"> </w:t>
      </w:r>
      <w:r w:rsidRPr="003F4FD5">
        <w:t>Součástí obsahového okruhu je práce s odpovídajícím programovým vybavením při řešení</w:t>
      </w:r>
      <w:r>
        <w:t xml:space="preserve"> </w:t>
      </w:r>
      <w:r w:rsidRPr="003F4FD5">
        <w:t>zadaných úkolů.</w:t>
      </w:r>
    </w:p>
    <w:p w:rsidR="00274306" w:rsidRPr="00F62BE1" w:rsidRDefault="00274306" w:rsidP="00274306">
      <w:pPr>
        <w:pStyle w:val="hlavntext"/>
      </w:pPr>
      <w:r w:rsidRPr="003F4FD5">
        <w:t>Obsahový okruh je provázán s oblastmi vzdělávání v informačních a komunikačních</w:t>
      </w:r>
      <w:r>
        <w:t xml:space="preserve"> </w:t>
      </w:r>
      <w:r w:rsidRPr="003F4FD5">
        <w:t>technologiích, jazykového vzdělávání a komunikace, matematického vzdělávání</w:t>
      </w:r>
      <w:r>
        <w:t xml:space="preserve"> </w:t>
      </w:r>
      <w:r w:rsidRPr="003F4FD5">
        <w:t>a ekonomického vzdělávání; těsné vazby má s obsahovými okruhy technická příprava</w:t>
      </w:r>
      <w:r>
        <w:t xml:space="preserve"> </w:t>
      </w:r>
      <w:r w:rsidRPr="00F62BE1">
        <w:t>a umělecko</w:t>
      </w:r>
      <w:r>
        <w:t>-historická a výtvarná příprava, písmo a typografie.</w:t>
      </w:r>
    </w:p>
    <w:p w:rsidR="00274306" w:rsidRDefault="00274306" w:rsidP="00274306">
      <w:pPr>
        <w:pStyle w:val="podnadpisy"/>
      </w:pPr>
      <w:r>
        <w:t>Metody a formy výuky</w:t>
      </w:r>
    </w:p>
    <w:p w:rsidR="00274306" w:rsidRDefault="00274306" w:rsidP="00274306">
      <w:pPr>
        <w:pStyle w:val="hlavntext"/>
      </w:pPr>
      <w:r>
        <w:t>Organizace vyučování je dána převahou praktického charakteru učiva. Obsah jednotlivých tematických celků je metodicky zpracován tak, aby jejich řešení v sobě zahrnovalo vedle výtvarných principů i obecně platná pravidla tvorby grafického designu. Vyučující uplatňuje vůči žákům individuální přístup diferencovaným zadáváním úkolů a usměrňuje je od komplexního zadaného úkolu až po jeho konečné výtvarné řešení. U každého úkolu se klade důraz na invenci a dokonalé provedení. V průběhu celé výuky je nutné sledovat a vysvětlovat účinnost a význam propagace, a to zejména z hlediska jejího psychologického působení.</w:t>
      </w:r>
    </w:p>
    <w:p w:rsidR="00274306" w:rsidRDefault="00274306" w:rsidP="00274306">
      <w:pPr>
        <w:pStyle w:val="podnadpisy"/>
      </w:pPr>
      <w:r>
        <w:t>Způsob hodnocení žáků</w:t>
      </w:r>
    </w:p>
    <w:p w:rsidR="00274306" w:rsidRDefault="00274306" w:rsidP="00274306">
      <w:pPr>
        <w:pStyle w:val="hlavntext"/>
        <w:ind w:firstLine="539"/>
      </w:pPr>
      <w:r w:rsidRPr="008D5925">
        <w:t>K hodnocení výsledků vzdělávání se využívá tradič</w:t>
      </w:r>
      <w:r w:rsidRPr="004746A8">
        <w:t xml:space="preserve">ní pětistupňové škály, slovního hodnocení nebo hodnocení na základě bodového systému. Kritéria hodnocení jsou dána klíčovými kompetencemi a Klasifikačním řádem SŠUP. Učitelé přistupují k průběžnému </w:t>
      </w:r>
      <w:r w:rsidRPr="008D5925">
        <w:t>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r>
        <w:t xml:space="preserve"> </w:t>
      </w:r>
    </w:p>
    <w:p w:rsidR="00274306" w:rsidRDefault="00274306" w:rsidP="00274306">
      <w:pPr>
        <w:pStyle w:val="hlavntext"/>
      </w:pPr>
      <w:r>
        <w:br w:type="page"/>
      </w:r>
      <w:r>
        <w:lastRenderedPageBreak/>
        <w:t>Pro hodnocení slouží tato hodnotící kritéria:</w:t>
      </w:r>
    </w:p>
    <w:p w:rsidR="00274306" w:rsidRDefault="00274306" w:rsidP="00274306">
      <w:pPr>
        <w:pStyle w:val="odrky-tab"/>
      </w:pPr>
      <w:r>
        <w:t>výtvarný návrh, originalita a celková výtvarná koncepce</w:t>
      </w:r>
    </w:p>
    <w:p w:rsidR="00274306" w:rsidRDefault="00274306" w:rsidP="00274306">
      <w:pPr>
        <w:pStyle w:val="odrky-tab"/>
      </w:pPr>
      <w:r>
        <w:t>grafické zpracování výtvarného návrhu</w:t>
      </w:r>
    </w:p>
    <w:p w:rsidR="00274306" w:rsidRDefault="00274306" w:rsidP="00274306">
      <w:pPr>
        <w:pStyle w:val="odrky-tab"/>
      </w:pPr>
      <w:r>
        <w:t>úroveň typografického zpracování</w:t>
      </w:r>
    </w:p>
    <w:p w:rsidR="00274306" w:rsidRDefault="00274306" w:rsidP="00274306">
      <w:pPr>
        <w:pStyle w:val="odrky-tab"/>
      </w:pPr>
      <w:r>
        <w:t>soulad vizuální a obsahové složky zpracovaného projektu</w:t>
      </w:r>
    </w:p>
    <w:p w:rsidR="00274306" w:rsidRDefault="00274306" w:rsidP="00274306">
      <w:pPr>
        <w:pStyle w:val="odrky-tab"/>
      </w:pPr>
      <w:r>
        <w:t>míra samostatnosti při zpracování návrhu</w:t>
      </w:r>
    </w:p>
    <w:p w:rsidR="00274306" w:rsidRDefault="00274306" w:rsidP="00274306">
      <w:pPr>
        <w:pStyle w:val="podnadpisy"/>
      </w:pPr>
      <w:r>
        <w:t>Mezipředmětové vztahy</w:t>
      </w:r>
    </w:p>
    <w:p w:rsidR="00274306" w:rsidRDefault="00274306" w:rsidP="008459B4">
      <w:pPr>
        <w:numPr>
          <w:ilvl w:val="0"/>
          <w:numId w:val="23"/>
        </w:numPr>
      </w:pPr>
      <w:r>
        <w:t>dějiny umění</w:t>
      </w:r>
    </w:p>
    <w:p w:rsidR="00274306" w:rsidRDefault="00274306" w:rsidP="008459B4">
      <w:pPr>
        <w:numPr>
          <w:ilvl w:val="0"/>
          <w:numId w:val="23"/>
        </w:numPr>
      </w:pPr>
      <w:r>
        <w:t>informační a komunikační technologie</w:t>
      </w:r>
    </w:p>
    <w:p w:rsidR="00274306" w:rsidRDefault="00274306" w:rsidP="008459B4">
      <w:pPr>
        <w:numPr>
          <w:ilvl w:val="0"/>
          <w:numId w:val="23"/>
        </w:numPr>
      </w:pPr>
      <w:r>
        <w:t>vektorová a bitmapová grafika</w:t>
      </w:r>
    </w:p>
    <w:p w:rsidR="00274306" w:rsidRDefault="00274306" w:rsidP="008459B4">
      <w:pPr>
        <w:numPr>
          <w:ilvl w:val="0"/>
          <w:numId w:val="23"/>
        </w:numPr>
      </w:pPr>
      <w:r>
        <w:t>český jazyk</w:t>
      </w:r>
    </w:p>
    <w:p w:rsidR="00274306" w:rsidRDefault="00274306" w:rsidP="008459B4">
      <w:pPr>
        <w:numPr>
          <w:ilvl w:val="0"/>
          <w:numId w:val="23"/>
        </w:numPr>
      </w:pPr>
      <w:r>
        <w:t>písmo a typografie</w:t>
      </w:r>
    </w:p>
    <w:p w:rsidR="00274306" w:rsidRDefault="00274306" w:rsidP="008459B4">
      <w:pPr>
        <w:numPr>
          <w:ilvl w:val="0"/>
          <w:numId w:val="23"/>
        </w:numPr>
      </w:pPr>
      <w:r>
        <w:t>grafické výtvarné techniky</w:t>
      </w:r>
    </w:p>
    <w:p w:rsidR="00274306" w:rsidRDefault="00274306" w:rsidP="008459B4">
      <w:pPr>
        <w:numPr>
          <w:ilvl w:val="0"/>
          <w:numId w:val="23"/>
        </w:numPr>
      </w:pPr>
      <w:r>
        <w:t>tiskové techniky</w:t>
      </w:r>
    </w:p>
    <w:p w:rsidR="00274306" w:rsidRDefault="00274306" w:rsidP="00274306">
      <w:pPr>
        <w:pStyle w:val="hlavnpodnadpisy"/>
      </w:pPr>
      <w:r>
        <w:t>Rozpis učiva a výsledků vzdělání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CharCharCharCharChar"/>
            </w:pPr>
            <w:r>
              <w:t>Žák</w:t>
            </w:r>
          </w:p>
          <w:p w:rsidR="00274306" w:rsidRDefault="00274306" w:rsidP="001E7AEB">
            <w:pPr>
              <w:numPr>
                <w:ilvl w:val="0"/>
                <w:numId w:val="4"/>
              </w:numPr>
            </w:pPr>
            <w:r>
              <w:t>výtvarně vnímá, myslí a samostatně vyjadřuje vlastní výtvarný názor;</w:t>
            </w:r>
          </w:p>
          <w:p w:rsidR="00274306" w:rsidRDefault="00274306" w:rsidP="001E7AEB">
            <w:pPr>
              <w:numPr>
                <w:ilvl w:val="0"/>
                <w:numId w:val="4"/>
              </w:numPr>
            </w:pPr>
            <w:r>
              <w:t>ovládá zásady kompozice a uplatňuje je v příslušných souvislostech;</w:t>
            </w:r>
          </w:p>
          <w:p w:rsidR="00274306" w:rsidRDefault="00274306" w:rsidP="001E7AEB">
            <w:pPr>
              <w:numPr>
                <w:ilvl w:val="0"/>
                <w:numId w:val="4"/>
              </w:numPr>
            </w:pPr>
            <w:r>
              <w:t>objasní psychologické působení propagace, její účinnost a význam;</w:t>
            </w:r>
          </w:p>
          <w:p w:rsidR="00274306" w:rsidRDefault="00274306" w:rsidP="001E7AEB">
            <w:pPr>
              <w:numPr>
                <w:ilvl w:val="0"/>
                <w:numId w:val="4"/>
              </w:numPr>
            </w:pPr>
            <w:r>
              <w:t>hledá a využívá inspirační zdroje, ovládá využívání variačního principu;</w:t>
            </w:r>
          </w:p>
          <w:p w:rsidR="00274306" w:rsidRDefault="00274306" w:rsidP="001E7AEB">
            <w:pPr>
              <w:numPr>
                <w:ilvl w:val="0"/>
                <w:numId w:val="4"/>
              </w:numPr>
            </w:pPr>
            <w:r>
              <w:t>využívá všechny dostupné zdroje informací o nových trendech v oboru;</w:t>
            </w:r>
          </w:p>
        </w:tc>
        <w:tc>
          <w:tcPr>
            <w:tcW w:w="4606" w:type="dxa"/>
            <w:tcMar>
              <w:top w:w="113" w:type="dxa"/>
              <w:bottom w:w="113" w:type="dxa"/>
            </w:tcMar>
          </w:tcPr>
          <w:p w:rsidR="00274306" w:rsidRPr="00453EDB" w:rsidRDefault="00274306" w:rsidP="001E7AEB">
            <w:pPr>
              <w:pStyle w:val="tem-celekCharCharCharCharChar"/>
            </w:pPr>
            <w:r>
              <w:t xml:space="preserve">1. </w:t>
            </w:r>
            <w:r w:rsidRPr="00453EDB">
              <w:t xml:space="preserve">Zásady </w:t>
            </w:r>
            <w:r>
              <w:t xml:space="preserve">tvorby </w:t>
            </w:r>
            <w:r w:rsidRPr="00453EDB">
              <w:t>grafického designu</w:t>
            </w:r>
          </w:p>
          <w:p w:rsidR="00274306" w:rsidRDefault="00274306" w:rsidP="001E7AEB">
            <w:pPr>
              <w:numPr>
                <w:ilvl w:val="0"/>
                <w:numId w:val="4"/>
              </w:numPr>
            </w:pPr>
            <w:r>
              <w:t>kompoziční kresebné, barevné, písmové, prostorové studie podle potřeb zaměření oboru v kontextu s řešením zadaného úkolu</w:t>
            </w:r>
          </w:p>
          <w:p w:rsidR="00274306" w:rsidRDefault="00274306" w:rsidP="001E7AEB">
            <w:pPr>
              <w:numPr>
                <w:ilvl w:val="0"/>
                <w:numId w:val="4"/>
              </w:numPr>
            </w:pPr>
            <w:r>
              <w:t>stanovení konceptu</w:t>
            </w:r>
          </w:p>
          <w:p w:rsidR="00274306" w:rsidRDefault="00274306" w:rsidP="001E7AEB">
            <w:pPr>
              <w:numPr>
                <w:ilvl w:val="0"/>
                <w:numId w:val="4"/>
              </w:numPr>
            </w:pPr>
            <w:r>
              <w:t>výstavba formy a prostoru, jejich výtvarný výraz, souvislosti mezi tvarem, strukturou, barevností apod. jednotlivých prvků</w:t>
            </w:r>
          </w:p>
          <w:p w:rsidR="00274306" w:rsidRDefault="00274306" w:rsidP="001E7AEB">
            <w:pPr>
              <w:numPr>
                <w:ilvl w:val="0"/>
                <w:numId w:val="4"/>
              </w:numPr>
            </w:pPr>
            <w:r>
              <w:t>základní výrazové prostředky</w:t>
            </w:r>
          </w:p>
          <w:p w:rsidR="00274306" w:rsidRDefault="00274306" w:rsidP="001E7AEB">
            <w:pPr>
              <w:numPr>
                <w:ilvl w:val="0"/>
                <w:numId w:val="4"/>
              </w:numPr>
            </w:pPr>
            <w:r>
              <w:t>kompoziční strategie</w:t>
            </w:r>
          </w:p>
          <w:p w:rsidR="00274306" w:rsidRDefault="00274306" w:rsidP="001E7AEB">
            <w:pPr>
              <w:numPr>
                <w:ilvl w:val="0"/>
                <w:numId w:val="4"/>
              </w:numPr>
            </w:pPr>
            <w:r>
              <w:t>vizuální logika</w:t>
            </w:r>
          </w:p>
          <w:p w:rsidR="00274306" w:rsidRDefault="00274306" w:rsidP="001E7AEB">
            <w:pPr>
              <w:numPr>
                <w:ilvl w:val="0"/>
                <w:numId w:val="4"/>
              </w:numPr>
            </w:pPr>
            <w:r>
              <w:t>působení barev</w:t>
            </w:r>
          </w:p>
          <w:p w:rsidR="00274306" w:rsidRDefault="00274306" w:rsidP="001E7AEB">
            <w:pPr>
              <w:numPr>
                <w:ilvl w:val="0"/>
                <w:numId w:val="4"/>
              </w:numPr>
            </w:pPr>
            <w:r>
              <w:t>typografické studie</w:t>
            </w:r>
          </w:p>
          <w:p w:rsidR="00274306" w:rsidRDefault="00274306" w:rsidP="001E7AEB">
            <w:pPr>
              <w:numPr>
                <w:ilvl w:val="0"/>
                <w:numId w:val="4"/>
              </w:numPr>
            </w:pPr>
            <w:r>
              <w:t>informační zdroje</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t>ovládá postupy stylizace a abstrakce, využívá je při řešení návrhů grafické značky, logotypu, piktogramu apod.;</w:t>
            </w:r>
          </w:p>
        </w:tc>
        <w:tc>
          <w:tcPr>
            <w:tcW w:w="4606" w:type="dxa"/>
            <w:tcMar>
              <w:top w:w="113" w:type="dxa"/>
              <w:bottom w:w="113" w:type="dxa"/>
            </w:tcMar>
          </w:tcPr>
          <w:p w:rsidR="00274306" w:rsidRPr="00723A1D" w:rsidRDefault="00274306" w:rsidP="001E7AEB">
            <w:pPr>
              <w:pStyle w:val="tem-celekCharCharCharCharChar"/>
            </w:pPr>
            <w:r w:rsidRPr="00723A1D">
              <w:t>2. Grafický obraz, stylizace, zkratka</w:t>
            </w:r>
          </w:p>
          <w:p w:rsidR="00274306" w:rsidRDefault="00274306" w:rsidP="001E7AEB">
            <w:pPr>
              <w:numPr>
                <w:ilvl w:val="0"/>
                <w:numId w:val="4"/>
              </w:numPr>
            </w:pPr>
            <w:r>
              <w:t>abstrahující a stylizační studie</w:t>
            </w:r>
          </w:p>
          <w:p w:rsidR="00274306" w:rsidRDefault="00274306" w:rsidP="001E7AEB">
            <w:pPr>
              <w:numPr>
                <w:ilvl w:val="0"/>
                <w:numId w:val="4"/>
              </w:numPr>
            </w:pPr>
            <w:r>
              <w:t>grafická cvičení s využitím odpovídající techniky</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t>navrhuje výtvarné pojetí základních druhů plošných propagačních prostředků;</w:t>
            </w:r>
          </w:p>
          <w:p w:rsidR="00274306" w:rsidRDefault="00274306" w:rsidP="001E7AEB">
            <w:pPr>
              <w:numPr>
                <w:ilvl w:val="0"/>
                <w:numId w:val="4"/>
              </w:numPr>
            </w:pPr>
            <w:r>
              <w:t>volí odpovídající druh písma ve vztahu k výtvarnému záměru a jeho obsahové náplni;</w:t>
            </w:r>
          </w:p>
          <w:p w:rsidR="00274306" w:rsidRDefault="00274306" w:rsidP="001E7AEB">
            <w:pPr>
              <w:numPr>
                <w:ilvl w:val="0"/>
                <w:numId w:val="4"/>
              </w:numPr>
            </w:pPr>
            <w:r>
              <w:t>vybírá vhodná barevná řešení;</w:t>
            </w:r>
          </w:p>
          <w:p w:rsidR="00274306" w:rsidRDefault="00274306" w:rsidP="001E7AEB">
            <w:pPr>
              <w:numPr>
                <w:ilvl w:val="0"/>
                <w:numId w:val="4"/>
              </w:numPr>
            </w:pPr>
            <w:r>
              <w:t>zpracuje akcidenční tiskoviny;</w:t>
            </w:r>
          </w:p>
          <w:p w:rsidR="00274306" w:rsidRDefault="00274306" w:rsidP="001E7AEB">
            <w:pPr>
              <w:numPr>
                <w:ilvl w:val="0"/>
                <w:numId w:val="4"/>
              </w:numPr>
            </w:pPr>
            <w:r>
              <w:t>je schopen návrh finálně zpracovat</w:t>
            </w:r>
          </w:p>
          <w:p w:rsidR="00274306" w:rsidRPr="00F134FF" w:rsidRDefault="00274306" w:rsidP="001E7AEB">
            <w:pPr>
              <w:numPr>
                <w:ilvl w:val="0"/>
                <w:numId w:val="4"/>
              </w:numPr>
            </w:pPr>
            <w:r>
              <w:t>je schopen do návrhu zahrnout ekonomická hlediska</w:t>
            </w:r>
          </w:p>
        </w:tc>
        <w:tc>
          <w:tcPr>
            <w:tcW w:w="4606" w:type="dxa"/>
            <w:tcMar>
              <w:top w:w="113" w:type="dxa"/>
              <w:bottom w:w="113" w:type="dxa"/>
            </w:tcMar>
          </w:tcPr>
          <w:p w:rsidR="00274306" w:rsidRDefault="00274306" w:rsidP="001E7AEB">
            <w:pPr>
              <w:pStyle w:val="tem-celekCharCharCharCharChar"/>
            </w:pPr>
            <w:r w:rsidRPr="008E32FC">
              <w:t xml:space="preserve">3. </w:t>
            </w:r>
            <w:r>
              <w:t>Akcidenční tiskoviny 1</w:t>
            </w:r>
          </w:p>
          <w:p w:rsidR="00274306" w:rsidRDefault="00274306" w:rsidP="001E7AEB">
            <w:pPr>
              <w:numPr>
                <w:ilvl w:val="0"/>
                <w:numId w:val="4"/>
              </w:numPr>
            </w:pPr>
            <w:r>
              <w:t>analýza zadaného úkolu</w:t>
            </w:r>
          </w:p>
          <w:p w:rsidR="00274306" w:rsidRDefault="00274306" w:rsidP="001E7AEB">
            <w:pPr>
              <w:numPr>
                <w:ilvl w:val="0"/>
                <w:numId w:val="4"/>
              </w:numPr>
            </w:pPr>
            <w:r>
              <w:t>grafické studie</w:t>
            </w:r>
          </w:p>
          <w:p w:rsidR="00274306" w:rsidRDefault="00274306" w:rsidP="001E7AEB">
            <w:pPr>
              <w:numPr>
                <w:ilvl w:val="0"/>
                <w:numId w:val="4"/>
              </w:numPr>
            </w:pPr>
            <w:r>
              <w:t>typografické studie</w:t>
            </w:r>
          </w:p>
          <w:p w:rsidR="00274306" w:rsidRDefault="00274306" w:rsidP="001E7AEB">
            <w:pPr>
              <w:numPr>
                <w:ilvl w:val="0"/>
                <w:numId w:val="4"/>
              </w:numPr>
            </w:pPr>
            <w:r>
              <w:t>finální zpracování</w:t>
            </w:r>
          </w:p>
          <w:p w:rsidR="00274306" w:rsidRDefault="00274306" w:rsidP="001E7AEB">
            <w:pPr>
              <w:numPr>
                <w:ilvl w:val="0"/>
                <w:numId w:val="4"/>
              </w:numPr>
            </w:pPr>
            <w:r>
              <w:t>ekonomická hlediska</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lastRenderedPageBreak/>
              <w:t>ovládá základní postupy grafické úpravy tiskovin a využívá je při výtvarném řešení konkrétních úkolů;</w:t>
            </w:r>
          </w:p>
          <w:p w:rsidR="00274306" w:rsidRDefault="00274306" w:rsidP="001E7AEB">
            <w:pPr>
              <w:numPr>
                <w:ilvl w:val="0"/>
                <w:numId w:val="4"/>
              </w:numPr>
            </w:pPr>
            <w:r>
              <w:t>vhodným způsobem prezentuje koncepční záměr a návrh svého výtvarného řešení;</w:t>
            </w:r>
          </w:p>
          <w:p w:rsidR="00274306" w:rsidRDefault="00274306" w:rsidP="001E7AEB">
            <w:pPr>
              <w:numPr>
                <w:ilvl w:val="0"/>
                <w:numId w:val="4"/>
              </w:numPr>
            </w:pPr>
            <w:r>
              <w:t>efektivně využívá marketingové nástroje;</w:t>
            </w:r>
          </w:p>
          <w:p w:rsidR="00274306" w:rsidRDefault="00274306" w:rsidP="001E7AEB">
            <w:pPr>
              <w:numPr>
                <w:ilvl w:val="0"/>
                <w:numId w:val="4"/>
              </w:numPr>
            </w:pPr>
            <w:r>
              <w:t>profesionálně vystupuje;</w:t>
            </w:r>
          </w:p>
          <w:p w:rsidR="00274306" w:rsidRDefault="00274306" w:rsidP="001E7AEB">
            <w:pPr>
              <w:numPr>
                <w:ilvl w:val="0"/>
                <w:numId w:val="4"/>
              </w:numPr>
            </w:pPr>
            <w:r>
              <w:t>realizuje výtvarný záměr ucelené propagační akce;</w:t>
            </w:r>
          </w:p>
        </w:tc>
        <w:tc>
          <w:tcPr>
            <w:tcW w:w="4606" w:type="dxa"/>
            <w:tcMar>
              <w:top w:w="113" w:type="dxa"/>
              <w:bottom w:w="113" w:type="dxa"/>
            </w:tcMar>
          </w:tcPr>
          <w:p w:rsidR="00274306" w:rsidRDefault="00274306" w:rsidP="001E7AEB">
            <w:pPr>
              <w:pStyle w:val="tem-celekCharCharCharCharChar"/>
            </w:pPr>
            <w:r>
              <w:t>4</w:t>
            </w:r>
            <w:r w:rsidRPr="008E32FC">
              <w:t xml:space="preserve">. </w:t>
            </w:r>
            <w:r>
              <w:t>Akcidenční tiskoviny 2</w:t>
            </w:r>
          </w:p>
          <w:p w:rsidR="00274306" w:rsidRDefault="00274306" w:rsidP="001E7AEB">
            <w:pPr>
              <w:numPr>
                <w:ilvl w:val="0"/>
                <w:numId w:val="4"/>
              </w:numPr>
            </w:pPr>
            <w:r>
              <w:t>analýza zadaného úkolu</w:t>
            </w:r>
          </w:p>
          <w:p w:rsidR="00274306" w:rsidRDefault="00274306" w:rsidP="001E7AEB">
            <w:pPr>
              <w:numPr>
                <w:ilvl w:val="0"/>
                <w:numId w:val="4"/>
              </w:numPr>
            </w:pPr>
            <w:r>
              <w:t>grafické studie</w:t>
            </w:r>
          </w:p>
          <w:p w:rsidR="00274306" w:rsidRDefault="00274306" w:rsidP="001E7AEB">
            <w:pPr>
              <w:numPr>
                <w:ilvl w:val="0"/>
                <w:numId w:val="4"/>
              </w:numPr>
            </w:pPr>
            <w:r>
              <w:t>typografické studie</w:t>
            </w:r>
          </w:p>
          <w:p w:rsidR="00274306" w:rsidRDefault="00274306" w:rsidP="001E7AEB">
            <w:pPr>
              <w:numPr>
                <w:ilvl w:val="0"/>
                <w:numId w:val="4"/>
              </w:numPr>
            </w:pPr>
            <w:r>
              <w:t>finální zpracování</w:t>
            </w:r>
          </w:p>
          <w:p w:rsidR="00274306" w:rsidRPr="00FA694D" w:rsidRDefault="00274306" w:rsidP="001E7AEB">
            <w:pPr>
              <w:numPr>
                <w:ilvl w:val="0"/>
                <w:numId w:val="4"/>
              </w:numPr>
            </w:pPr>
            <w:r>
              <w:t>ekonomická hlediska a základní marketingové nástroje, jejich aplikace</w:t>
            </w:r>
          </w:p>
          <w:p w:rsidR="00274306" w:rsidRDefault="00274306" w:rsidP="001E7AEB">
            <w:pPr>
              <w:numPr>
                <w:ilvl w:val="0"/>
                <w:numId w:val="4"/>
              </w:numPr>
            </w:pPr>
            <w:r>
              <w:t xml:space="preserve">propagační prostředky, </w:t>
            </w:r>
            <w:r w:rsidRPr="000F44FF">
              <w:rPr>
                <w:rFonts w:ascii="TimesNewRoman" w:hAnsi="TimesNewRoman" w:cs="TimesNewRoman"/>
              </w:rPr>
              <w:t>terminologie</w:t>
            </w:r>
          </w:p>
          <w:p w:rsidR="00274306" w:rsidRDefault="00274306" w:rsidP="001E7AEB">
            <w:pPr>
              <w:numPr>
                <w:ilvl w:val="0"/>
                <w:numId w:val="4"/>
              </w:numPr>
            </w:pPr>
            <w:r>
              <w:t>jednání s klientem</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t>řeší výtvarnou koncepci jednotného vizuálního stylu;</w:t>
            </w:r>
          </w:p>
          <w:p w:rsidR="00274306" w:rsidRDefault="00274306" w:rsidP="001E7AEB">
            <w:pPr>
              <w:numPr>
                <w:ilvl w:val="0"/>
                <w:numId w:val="4"/>
              </w:numPr>
            </w:pPr>
            <w:r>
              <w:t>realizuje jednoduché grafické řešení výtvarných návrhů;</w:t>
            </w:r>
          </w:p>
          <w:p w:rsidR="00274306" w:rsidRDefault="00274306" w:rsidP="001E7AEB">
            <w:pPr>
              <w:ind w:left="284" w:hanging="284"/>
            </w:pPr>
          </w:p>
        </w:tc>
        <w:tc>
          <w:tcPr>
            <w:tcW w:w="4606" w:type="dxa"/>
            <w:tcMar>
              <w:top w:w="113" w:type="dxa"/>
              <w:bottom w:w="113" w:type="dxa"/>
            </w:tcMar>
          </w:tcPr>
          <w:p w:rsidR="00274306" w:rsidRPr="00D81EAE" w:rsidRDefault="00274306" w:rsidP="001E7AEB">
            <w:pPr>
              <w:pStyle w:val="tem-celekCharCharCharCharChar"/>
            </w:pPr>
            <w:r w:rsidRPr="00D81EAE">
              <w:t>5. Jednotný vizuální styl</w:t>
            </w:r>
            <w:r>
              <w:t xml:space="preserve"> 1</w:t>
            </w:r>
          </w:p>
          <w:p w:rsidR="00274306" w:rsidRDefault="00274306" w:rsidP="001E7AEB">
            <w:pPr>
              <w:numPr>
                <w:ilvl w:val="0"/>
                <w:numId w:val="4"/>
              </w:numPr>
            </w:pPr>
            <w:r>
              <w:t>firemní logo</w:t>
            </w:r>
          </w:p>
          <w:p w:rsidR="00274306" w:rsidRDefault="00274306" w:rsidP="001E7AEB">
            <w:pPr>
              <w:numPr>
                <w:ilvl w:val="0"/>
                <w:numId w:val="4"/>
              </w:numPr>
            </w:pPr>
            <w:r>
              <w:t>barevnost</w:t>
            </w:r>
          </w:p>
          <w:p w:rsidR="00274306" w:rsidRDefault="00274306" w:rsidP="001E7AEB">
            <w:pPr>
              <w:numPr>
                <w:ilvl w:val="0"/>
                <w:numId w:val="4"/>
              </w:numPr>
            </w:pPr>
            <w:r>
              <w:t>typografie</w:t>
            </w:r>
          </w:p>
          <w:p w:rsidR="00274306" w:rsidRDefault="00274306" w:rsidP="001E7AEB">
            <w:pPr>
              <w:numPr>
                <w:ilvl w:val="0"/>
                <w:numId w:val="4"/>
              </w:numPr>
            </w:pPr>
            <w:r>
              <w:t>akcidenční tiskoviny</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t>řeší výtvarnou koncepci jednotného vizuálního stylu;</w:t>
            </w:r>
          </w:p>
          <w:p w:rsidR="00274306" w:rsidRDefault="00274306" w:rsidP="001E7AEB">
            <w:pPr>
              <w:numPr>
                <w:ilvl w:val="0"/>
                <w:numId w:val="4"/>
              </w:numPr>
            </w:pPr>
            <w:r>
              <w:t>realizuje náročné grafické řešení výtvarných návrhů;</w:t>
            </w:r>
          </w:p>
          <w:p w:rsidR="00274306" w:rsidRDefault="00274306" w:rsidP="001E7AEB">
            <w:pPr>
              <w:ind w:left="284" w:hanging="284"/>
            </w:pPr>
          </w:p>
        </w:tc>
        <w:tc>
          <w:tcPr>
            <w:tcW w:w="4606" w:type="dxa"/>
            <w:tcMar>
              <w:top w:w="113" w:type="dxa"/>
              <w:bottom w:w="113" w:type="dxa"/>
            </w:tcMar>
          </w:tcPr>
          <w:p w:rsidR="00274306" w:rsidRDefault="00274306" w:rsidP="001E7AEB">
            <w:pPr>
              <w:pStyle w:val="tem-celekCharCharCharCharChar"/>
            </w:pPr>
            <w:r>
              <w:t>6</w:t>
            </w:r>
            <w:r w:rsidRPr="00D81EAE">
              <w:t>. Jednotný vizuální styl</w:t>
            </w:r>
            <w:r>
              <w:t xml:space="preserve"> 2</w:t>
            </w:r>
          </w:p>
          <w:p w:rsidR="00274306" w:rsidRDefault="00274306" w:rsidP="001E7AEB">
            <w:pPr>
              <w:numPr>
                <w:ilvl w:val="0"/>
                <w:numId w:val="4"/>
              </w:numPr>
            </w:pPr>
            <w:r>
              <w:t>firemní logo</w:t>
            </w:r>
          </w:p>
          <w:p w:rsidR="00274306" w:rsidRDefault="00274306" w:rsidP="001E7AEB">
            <w:pPr>
              <w:numPr>
                <w:ilvl w:val="0"/>
                <w:numId w:val="4"/>
              </w:numPr>
            </w:pPr>
            <w:r>
              <w:t>barevnost</w:t>
            </w:r>
          </w:p>
          <w:p w:rsidR="00274306" w:rsidRDefault="00274306" w:rsidP="001E7AEB">
            <w:pPr>
              <w:numPr>
                <w:ilvl w:val="0"/>
                <w:numId w:val="4"/>
              </w:numPr>
            </w:pPr>
            <w:r>
              <w:t>typografie</w:t>
            </w:r>
          </w:p>
          <w:p w:rsidR="00274306" w:rsidRPr="00D81EAE" w:rsidRDefault="00274306" w:rsidP="001E7AEB">
            <w:pPr>
              <w:numPr>
                <w:ilvl w:val="0"/>
                <w:numId w:val="4"/>
              </w:numPr>
            </w:pPr>
            <w:r>
              <w:t>akcidenční tiskoviny</w:t>
            </w:r>
          </w:p>
        </w:tc>
      </w:tr>
      <w:tr w:rsidR="00274306" w:rsidTr="001E7AEB">
        <w:trPr>
          <w:jc w:val="center"/>
        </w:trPr>
        <w:tc>
          <w:tcPr>
            <w:tcW w:w="4606" w:type="dxa"/>
            <w:tcMar>
              <w:top w:w="113" w:type="dxa"/>
              <w:bottom w:w="113" w:type="dxa"/>
            </w:tcMar>
          </w:tcPr>
          <w:p w:rsidR="00274306" w:rsidRDefault="00274306" w:rsidP="001E7AEB">
            <w:pPr>
              <w:numPr>
                <w:ilvl w:val="0"/>
                <w:numId w:val="4"/>
              </w:numPr>
            </w:pPr>
            <w:r>
              <w:t>pracuje s ilustrací;</w:t>
            </w:r>
          </w:p>
          <w:p w:rsidR="00274306" w:rsidRDefault="00274306" w:rsidP="001E7AEB">
            <w:pPr>
              <w:numPr>
                <w:ilvl w:val="0"/>
                <w:numId w:val="4"/>
              </w:numPr>
            </w:pPr>
            <w:r>
              <w:t>využívá výtvarné a výrazové možnosti grafických uměleckých technik při řešení zadaného úkolu;</w:t>
            </w:r>
          </w:p>
          <w:p w:rsidR="00274306" w:rsidRDefault="00274306" w:rsidP="001E7AEB">
            <w:pPr>
              <w:numPr>
                <w:ilvl w:val="0"/>
                <w:numId w:val="4"/>
              </w:numPr>
            </w:pPr>
            <w:r>
              <w:t>samostatně analyzuje zadaný úkol, jasně formuluje výtvarnou myšlenku a obsahovou náplň výtvarného záměru, obhájí zvolené řešení;</w:t>
            </w:r>
          </w:p>
          <w:p w:rsidR="00274306" w:rsidRDefault="00274306" w:rsidP="001E7AEB">
            <w:pPr>
              <w:numPr>
                <w:ilvl w:val="0"/>
                <w:numId w:val="4"/>
              </w:numPr>
            </w:pPr>
            <w:r>
              <w:t>samostatně experimentuje při řešení úkolu, uplatňuje netradiční myšlenky a metody práce;</w:t>
            </w:r>
          </w:p>
          <w:p w:rsidR="00274306" w:rsidRDefault="00274306" w:rsidP="001E7AEB">
            <w:pPr>
              <w:numPr>
                <w:ilvl w:val="0"/>
                <w:numId w:val="4"/>
              </w:numPr>
            </w:pPr>
            <w:r>
              <w:t>uplatňuje při tvorbě výtvarného návrhu technologická, výrobní, ekonomická a ekologická hlediska jeho realizace;</w:t>
            </w:r>
          </w:p>
          <w:p w:rsidR="00274306" w:rsidRPr="00F134FF" w:rsidRDefault="00274306" w:rsidP="001E7AEB">
            <w:pPr>
              <w:numPr>
                <w:ilvl w:val="0"/>
                <w:numId w:val="4"/>
              </w:numPr>
            </w:pPr>
            <w:r w:rsidRPr="00F134FF">
              <w:t>provádí grafickou úpravu knihy</w:t>
            </w:r>
            <w:r>
              <w:t>.</w:t>
            </w:r>
          </w:p>
        </w:tc>
        <w:tc>
          <w:tcPr>
            <w:tcW w:w="4606" w:type="dxa"/>
            <w:tcMar>
              <w:top w:w="113" w:type="dxa"/>
              <w:bottom w:w="113" w:type="dxa"/>
            </w:tcMar>
          </w:tcPr>
          <w:p w:rsidR="00274306" w:rsidRPr="00D81EAE" w:rsidRDefault="00274306" w:rsidP="001E7AEB">
            <w:pPr>
              <w:pStyle w:val="tem-celekCharCharCharCharChar"/>
            </w:pPr>
            <w:r>
              <w:t>7</w:t>
            </w:r>
            <w:r w:rsidRPr="00D81EAE">
              <w:t>. Knižní grafika</w:t>
            </w:r>
            <w:r>
              <w:t xml:space="preserve"> 1</w:t>
            </w:r>
          </w:p>
          <w:p w:rsidR="00274306" w:rsidRDefault="00274306" w:rsidP="001E7AEB">
            <w:pPr>
              <w:numPr>
                <w:ilvl w:val="0"/>
                <w:numId w:val="4"/>
              </w:numPr>
            </w:pPr>
            <w:r>
              <w:t>analýza zadaného úkolu</w:t>
            </w:r>
          </w:p>
          <w:p w:rsidR="00274306" w:rsidRDefault="00274306" w:rsidP="001E7AEB">
            <w:pPr>
              <w:numPr>
                <w:ilvl w:val="0"/>
                <w:numId w:val="4"/>
              </w:numPr>
            </w:pPr>
            <w:r>
              <w:t>způsoby řešení grafické úpravy</w:t>
            </w:r>
          </w:p>
          <w:p w:rsidR="00274306" w:rsidRDefault="00274306" w:rsidP="001E7AEB">
            <w:pPr>
              <w:numPr>
                <w:ilvl w:val="0"/>
                <w:numId w:val="4"/>
              </w:numPr>
            </w:pPr>
            <w:r>
              <w:t>návrh a realizace ilustrace</w:t>
            </w:r>
          </w:p>
          <w:p w:rsidR="00274306" w:rsidRDefault="00274306" w:rsidP="001E7AEB">
            <w:pPr>
              <w:numPr>
                <w:ilvl w:val="0"/>
                <w:numId w:val="4"/>
              </w:numPr>
            </w:pPr>
            <w:r>
              <w:t xml:space="preserve">finalizace návrhu knihy  </w:t>
            </w:r>
          </w:p>
          <w:p w:rsidR="00274306" w:rsidRDefault="00274306" w:rsidP="001E7AEB">
            <w:pPr>
              <w:numPr>
                <w:ilvl w:val="0"/>
                <w:numId w:val="4"/>
              </w:numPr>
            </w:pPr>
            <w:r w:rsidRPr="00F134FF">
              <w:t>grafick</w:t>
            </w:r>
            <w:r>
              <w:t>á</w:t>
            </w:r>
            <w:r w:rsidRPr="00F134FF">
              <w:t xml:space="preserve"> úprav</w:t>
            </w:r>
            <w:r>
              <w:t>a</w:t>
            </w:r>
            <w:r w:rsidRPr="00F134FF">
              <w:t xml:space="preserve"> knihy</w:t>
            </w:r>
            <w:r>
              <w:t xml:space="preserve"> </w:t>
            </w:r>
          </w:p>
          <w:p w:rsidR="00274306" w:rsidRDefault="00274306" w:rsidP="001E7AEB">
            <w:pPr>
              <w:ind w:left="284" w:hanging="284"/>
            </w:pPr>
          </w:p>
        </w:tc>
      </w:tr>
      <w:tr w:rsidR="00274306" w:rsidTr="001E7AEB">
        <w:trPr>
          <w:jc w:val="center"/>
        </w:trPr>
        <w:tc>
          <w:tcPr>
            <w:tcW w:w="4606" w:type="dxa"/>
            <w:tcMar>
              <w:top w:w="113" w:type="dxa"/>
              <w:bottom w:w="113" w:type="dxa"/>
            </w:tcMar>
          </w:tcPr>
          <w:p w:rsidR="00274306" w:rsidRDefault="00274306" w:rsidP="001E7AEB">
            <w:pPr>
              <w:numPr>
                <w:ilvl w:val="0"/>
                <w:numId w:val="4"/>
              </w:numPr>
            </w:pPr>
            <w:r>
              <w:t>pracuje s ilustrací;</w:t>
            </w:r>
          </w:p>
          <w:p w:rsidR="00274306" w:rsidRDefault="00274306" w:rsidP="001E7AEB">
            <w:pPr>
              <w:numPr>
                <w:ilvl w:val="0"/>
                <w:numId w:val="4"/>
              </w:numPr>
            </w:pPr>
            <w:r>
              <w:t>využívá výtvarné a výrazové možnosti grafických uměleckých technik při řešení zadaného úkolu;</w:t>
            </w:r>
          </w:p>
          <w:p w:rsidR="00274306" w:rsidRDefault="00274306" w:rsidP="001E7AEB">
            <w:pPr>
              <w:numPr>
                <w:ilvl w:val="0"/>
                <w:numId w:val="4"/>
              </w:numPr>
            </w:pPr>
            <w:r>
              <w:t>samostatně analyzuje zadaný úkol, jasně formuluje výtvarnou myšlenku a obsahovou náplň výtvarného záměru, obhájí zvolené řešení;</w:t>
            </w:r>
          </w:p>
          <w:p w:rsidR="00274306" w:rsidRDefault="00274306" w:rsidP="001E7AEB">
            <w:pPr>
              <w:numPr>
                <w:ilvl w:val="0"/>
                <w:numId w:val="4"/>
              </w:numPr>
            </w:pPr>
            <w:r>
              <w:t>samostatně experimentuje při řešení úkolu, uplatňuje netradiční myšlenky a metody práce;</w:t>
            </w:r>
          </w:p>
          <w:p w:rsidR="00274306" w:rsidRDefault="00274306" w:rsidP="001E7AEB">
            <w:pPr>
              <w:numPr>
                <w:ilvl w:val="0"/>
                <w:numId w:val="4"/>
              </w:numPr>
            </w:pPr>
            <w:r>
              <w:t>uplatňuje při tvorbě výtvarného návrhu technologická, výrobní, ekonomická a ekologická hlediska jeho realizace;</w:t>
            </w:r>
          </w:p>
          <w:p w:rsidR="00274306" w:rsidRDefault="00274306" w:rsidP="001E7AEB">
            <w:pPr>
              <w:numPr>
                <w:ilvl w:val="0"/>
                <w:numId w:val="4"/>
              </w:numPr>
            </w:pPr>
            <w:r w:rsidRPr="00F134FF">
              <w:lastRenderedPageBreak/>
              <w:t>provádí grafickou úpravu knihy</w:t>
            </w:r>
            <w:r>
              <w:t>.</w:t>
            </w:r>
          </w:p>
          <w:p w:rsidR="00274306" w:rsidRDefault="00274306" w:rsidP="001E7AEB">
            <w:pPr>
              <w:numPr>
                <w:ilvl w:val="0"/>
                <w:numId w:val="4"/>
              </w:numPr>
            </w:pPr>
            <w:r>
              <w:t>realizuje knihu</w:t>
            </w:r>
          </w:p>
        </w:tc>
        <w:tc>
          <w:tcPr>
            <w:tcW w:w="4606" w:type="dxa"/>
            <w:tcMar>
              <w:top w:w="113" w:type="dxa"/>
              <w:bottom w:w="113" w:type="dxa"/>
            </w:tcMar>
          </w:tcPr>
          <w:p w:rsidR="00274306" w:rsidRPr="00D81EAE" w:rsidRDefault="00274306" w:rsidP="001E7AEB">
            <w:pPr>
              <w:pStyle w:val="tem-celekCharCharCharCharChar"/>
            </w:pPr>
            <w:r>
              <w:lastRenderedPageBreak/>
              <w:t>8</w:t>
            </w:r>
            <w:r w:rsidRPr="00D81EAE">
              <w:t>. Knižní grafika</w:t>
            </w:r>
            <w:r>
              <w:t xml:space="preserve"> 2</w:t>
            </w:r>
          </w:p>
          <w:p w:rsidR="00274306" w:rsidRDefault="00274306" w:rsidP="001E7AEB">
            <w:pPr>
              <w:numPr>
                <w:ilvl w:val="0"/>
                <w:numId w:val="4"/>
              </w:numPr>
            </w:pPr>
            <w:r>
              <w:t>analýza zadaného úkolu</w:t>
            </w:r>
          </w:p>
          <w:p w:rsidR="00274306" w:rsidRDefault="00274306" w:rsidP="001E7AEB">
            <w:pPr>
              <w:numPr>
                <w:ilvl w:val="0"/>
                <w:numId w:val="4"/>
              </w:numPr>
            </w:pPr>
            <w:r>
              <w:t>způsoby řešení grafické úpravy</w:t>
            </w:r>
          </w:p>
          <w:p w:rsidR="00274306" w:rsidRDefault="00274306" w:rsidP="001E7AEB">
            <w:pPr>
              <w:numPr>
                <w:ilvl w:val="0"/>
                <w:numId w:val="4"/>
              </w:numPr>
            </w:pPr>
            <w:r>
              <w:t>návrh a realizace ilustrace</w:t>
            </w:r>
          </w:p>
          <w:p w:rsidR="00274306" w:rsidRDefault="00274306" w:rsidP="001E7AEB">
            <w:pPr>
              <w:numPr>
                <w:ilvl w:val="0"/>
                <w:numId w:val="4"/>
              </w:numPr>
            </w:pPr>
            <w:r>
              <w:t xml:space="preserve">finalizace návrhu knihy  </w:t>
            </w:r>
          </w:p>
          <w:p w:rsidR="00274306" w:rsidRDefault="00274306" w:rsidP="001E7AEB">
            <w:pPr>
              <w:numPr>
                <w:ilvl w:val="0"/>
                <w:numId w:val="4"/>
              </w:numPr>
            </w:pPr>
            <w:r w:rsidRPr="00F134FF">
              <w:t>grafick</w:t>
            </w:r>
            <w:r>
              <w:t>á</w:t>
            </w:r>
            <w:r w:rsidRPr="00F134FF">
              <w:t xml:space="preserve"> úprav</w:t>
            </w:r>
            <w:r>
              <w:t>a</w:t>
            </w:r>
            <w:r w:rsidRPr="00F134FF">
              <w:t xml:space="preserve"> knihy</w:t>
            </w:r>
          </w:p>
          <w:p w:rsidR="00274306" w:rsidRDefault="00274306" w:rsidP="001E7AEB">
            <w:pPr>
              <w:numPr>
                <w:ilvl w:val="0"/>
                <w:numId w:val="4"/>
              </w:numPr>
            </w:pPr>
            <w:r>
              <w:t>realizace knihy</w:t>
            </w:r>
          </w:p>
          <w:p w:rsidR="00274306" w:rsidRDefault="00274306" w:rsidP="001E7AEB">
            <w:pPr>
              <w:pStyle w:val="tem-celekCharCharCharCharChar"/>
            </w:pPr>
          </w:p>
        </w:tc>
      </w:tr>
      <w:tr w:rsidR="00274306" w:rsidTr="001E7AEB">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455B17" w:rsidRDefault="00274306" w:rsidP="001E7AEB">
            <w:pPr>
              <w:tabs>
                <w:tab w:val="num" w:pos="57"/>
              </w:tabs>
              <w:ind w:left="284" w:hanging="227"/>
            </w:pP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274306" w:rsidRPr="00AA6947" w:rsidRDefault="00274306" w:rsidP="001E7AEB">
            <w:pPr>
              <w:pStyle w:val="tem-celekCharCharCharCharChar"/>
            </w:pPr>
            <w:r>
              <w:t>9</w:t>
            </w:r>
            <w:r w:rsidRPr="00AA6947">
              <w:t>. Klauzurní práce</w:t>
            </w:r>
          </w:p>
          <w:p w:rsidR="00274306" w:rsidRPr="00AA6947" w:rsidRDefault="00274306" w:rsidP="001E7AEB">
            <w:pPr>
              <w:pStyle w:val="tem-celekCharCharCharCharChar"/>
            </w:pPr>
            <w:r w:rsidRPr="00AA6947">
              <w:t>3.ročník</w:t>
            </w:r>
          </w:p>
          <w:p w:rsidR="00274306" w:rsidRPr="00F60517" w:rsidRDefault="00274306" w:rsidP="001E7AEB">
            <w:pPr>
              <w:numPr>
                <w:ilvl w:val="0"/>
                <w:numId w:val="4"/>
              </w:numPr>
              <w:tabs>
                <w:tab w:val="clear" w:pos="0"/>
                <w:tab w:val="num" w:pos="57"/>
              </w:tabs>
              <w:ind w:left="284"/>
            </w:pPr>
            <w:r w:rsidRPr="00F60517">
              <w:t>Návrh výtvarného řešení grafického projektu (designérské studie, realizovaný návrh, písemná obhajoba práce)</w:t>
            </w:r>
          </w:p>
          <w:p w:rsidR="00274306" w:rsidRPr="00AA6947" w:rsidRDefault="00274306" w:rsidP="001E7AEB">
            <w:pPr>
              <w:pStyle w:val="tem-celekCharCharCharCharChar"/>
            </w:pPr>
            <w:r w:rsidRPr="00AA6947">
              <w:t>4.ročník</w:t>
            </w:r>
          </w:p>
          <w:p w:rsidR="00274306" w:rsidRPr="00AA6947" w:rsidRDefault="00274306" w:rsidP="001E7AEB">
            <w:pPr>
              <w:numPr>
                <w:ilvl w:val="0"/>
                <w:numId w:val="4"/>
              </w:numPr>
              <w:tabs>
                <w:tab w:val="clear" w:pos="0"/>
                <w:tab w:val="num" w:pos="57"/>
              </w:tabs>
              <w:ind w:left="284"/>
              <w:rPr>
                <w:b/>
              </w:rPr>
            </w:pPr>
            <w:r w:rsidRPr="00F60517">
              <w:t>Návrh komplexního výtvarného řešení grafického projektu (designérské studie, realizovaný návrh včetně předtiskové přípravy, písemná obhajoba práce)</w:t>
            </w:r>
          </w:p>
        </w:tc>
      </w:tr>
    </w:tbl>
    <w:p w:rsidR="00274306" w:rsidRDefault="00274306" w:rsidP="00274306">
      <w:pPr>
        <w:pStyle w:val="odrky"/>
        <w:numPr>
          <w:ilvl w:val="0"/>
          <w:numId w:val="0"/>
        </w:numPr>
      </w:pPr>
    </w:p>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Pr="00F951F1" w:rsidRDefault="00274306" w:rsidP="001E7AEB">
            <w:pPr>
              <w:pStyle w:val="tem-celekCharCharCharCharChar"/>
            </w:pPr>
            <w:r w:rsidRPr="00F951F1">
              <w:t>1. Zásady tvorby grafického designu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p>
        </w:tc>
      </w:tr>
      <w:tr w:rsidR="00274306" w:rsidTr="001E7AEB">
        <w:tc>
          <w:tcPr>
            <w:tcW w:w="6228" w:type="dxa"/>
            <w:tcMar>
              <w:top w:w="113" w:type="dxa"/>
              <w:bottom w:w="113" w:type="dxa"/>
            </w:tcMar>
          </w:tcPr>
          <w:p w:rsidR="00274306" w:rsidRPr="00F951F1" w:rsidRDefault="00274306" w:rsidP="001E7AEB">
            <w:pPr>
              <w:pStyle w:val="tem-celekCharCharCharCharChar"/>
            </w:pPr>
            <w:r w:rsidRPr="00F951F1">
              <w:t>2. Grafický obraz, stylizace, zkratka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rPr>
                <w:caps/>
              </w:rPr>
            </w:pPr>
          </w:p>
        </w:tc>
      </w:tr>
      <w:tr w:rsidR="00274306" w:rsidTr="001E7AEB">
        <w:tc>
          <w:tcPr>
            <w:tcW w:w="6228" w:type="dxa"/>
            <w:tcMar>
              <w:top w:w="113" w:type="dxa"/>
              <w:bottom w:w="113" w:type="dxa"/>
            </w:tcMar>
          </w:tcPr>
          <w:p w:rsidR="00274306" w:rsidRPr="000F44FF" w:rsidRDefault="00274306" w:rsidP="001E7AEB">
            <w:pPr>
              <w:pStyle w:val="tem-celekCharCharCharCharChar"/>
            </w:pPr>
            <w:r w:rsidRPr="008E32FC">
              <w:t xml:space="preserve">3. </w:t>
            </w:r>
            <w:r>
              <w:t>Akcidenční tiskoviny 1</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r w:rsidRPr="000F44FF">
              <w:rPr>
                <w:caps/>
                <w:szCs w:val="22"/>
              </w:rPr>
              <w:t>x</w:t>
            </w:r>
          </w:p>
        </w:tc>
        <w:tc>
          <w:tcPr>
            <w:tcW w:w="746" w:type="dxa"/>
            <w:tcMar>
              <w:top w:w="113" w:type="dxa"/>
              <w:bottom w:w="113" w:type="dxa"/>
            </w:tcMar>
          </w:tcPr>
          <w:p w:rsidR="00274306" w:rsidRPr="000F44FF" w:rsidRDefault="00274306" w:rsidP="001E7AEB">
            <w:pPr>
              <w:pStyle w:val="zahlavtabulky"/>
              <w:jc w:val="left"/>
              <w:rPr>
                <w:caps/>
              </w:rPr>
            </w:pPr>
          </w:p>
        </w:tc>
      </w:tr>
      <w:tr w:rsidR="00274306" w:rsidTr="001E7AEB">
        <w:tc>
          <w:tcPr>
            <w:tcW w:w="6228" w:type="dxa"/>
            <w:tcMar>
              <w:top w:w="113" w:type="dxa"/>
              <w:bottom w:w="113" w:type="dxa"/>
            </w:tcMar>
          </w:tcPr>
          <w:p w:rsidR="00274306" w:rsidRPr="0051146A" w:rsidRDefault="00274306" w:rsidP="001E7AEB">
            <w:pPr>
              <w:ind w:left="284" w:hanging="284"/>
              <w:rPr>
                <w:b/>
              </w:rPr>
            </w:pPr>
            <w:r w:rsidRPr="0051146A">
              <w:rPr>
                <w:b/>
              </w:rPr>
              <w:t>4. Akcidenční tiskoviny 2</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p>
        </w:tc>
        <w:tc>
          <w:tcPr>
            <w:tcW w:w="746" w:type="dxa"/>
            <w:tcMar>
              <w:top w:w="113" w:type="dxa"/>
              <w:bottom w:w="113" w:type="dxa"/>
            </w:tcMar>
          </w:tcPr>
          <w:p w:rsidR="00274306" w:rsidRPr="000F44FF" w:rsidRDefault="00274306" w:rsidP="001E7AEB">
            <w:pPr>
              <w:pStyle w:val="zahlavtabulky"/>
              <w:rPr>
                <w:caps/>
              </w:rPr>
            </w:pPr>
            <w:r>
              <w:rPr>
                <w:caps/>
                <w:szCs w:val="22"/>
              </w:rPr>
              <w:t>X</w:t>
            </w:r>
          </w:p>
        </w:tc>
      </w:tr>
      <w:tr w:rsidR="00274306" w:rsidTr="001E7AEB">
        <w:tc>
          <w:tcPr>
            <w:tcW w:w="6228" w:type="dxa"/>
            <w:tcMar>
              <w:top w:w="113" w:type="dxa"/>
              <w:bottom w:w="113" w:type="dxa"/>
            </w:tcMar>
          </w:tcPr>
          <w:p w:rsidR="00274306" w:rsidRPr="00F951F1" w:rsidRDefault="00274306" w:rsidP="001E7AEB">
            <w:pPr>
              <w:pStyle w:val="tem-celekCharCharCharCharChar"/>
            </w:pPr>
            <w:r w:rsidRPr="00D81EAE">
              <w:t>5. Jednotný vizuální styl</w:t>
            </w:r>
            <w:r>
              <w:t xml:space="preserve"> 1</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r>
              <w:rPr>
                <w:caps/>
                <w:szCs w:val="22"/>
              </w:rPr>
              <w:t>X</w:t>
            </w:r>
          </w:p>
        </w:tc>
        <w:tc>
          <w:tcPr>
            <w:tcW w:w="746" w:type="dxa"/>
            <w:tcMar>
              <w:top w:w="113" w:type="dxa"/>
              <w:bottom w:w="113" w:type="dxa"/>
            </w:tcMar>
          </w:tcPr>
          <w:p w:rsidR="00274306" w:rsidRPr="000F44FF" w:rsidRDefault="00274306" w:rsidP="001E7AEB">
            <w:pPr>
              <w:pStyle w:val="zahlavtabulky"/>
              <w:rPr>
                <w:caps/>
              </w:rPr>
            </w:pPr>
          </w:p>
        </w:tc>
      </w:tr>
      <w:tr w:rsidR="00274306" w:rsidTr="001E7AEB">
        <w:tc>
          <w:tcPr>
            <w:tcW w:w="6228" w:type="dxa"/>
            <w:tcMar>
              <w:top w:w="113" w:type="dxa"/>
              <w:bottom w:w="113" w:type="dxa"/>
            </w:tcMar>
          </w:tcPr>
          <w:p w:rsidR="00274306" w:rsidRPr="000F44FF" w:rsidRDefault="00274306" w:rsidP="001E7AEB">
            <w:r>
              <w:t>6</w:t>
            </w:r>
            <w:r w:rsidRPr="00D81EAE">
              <w:t>. Jednotný vizuální styl</w:t>
            </w:r>
            <w:r>
              <w:t xml:space="preserve"> 2</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jc w:val="left"/>
              <w:rPr>
                <w:caps/>
              </w:rPr>
            </w:pPr>
          </w:p>
        </w:tc>
        <w:tc>
          <w:tcPr>
            <w:tcW w:w="746" w:type="dxa"/>
            <w:tcMar>
              <w:top w:w="113" w:type="dxa"/>
              <w:bottom w:w="113" w:type="dxa"/>
            </w:tcMar>
          </w:tcPr>
          <w:p w:rsidR="00274306" w:rsidRPr="000F44FF" w:rsidRDefault="00274306" w:rsidP="001E7AEB">
            <w:pPr>
              <w:pStyle w:val="zahlavtabulky"/>
              <w:rPr>
                <w:caps/>
              </w:rPr>
            </w:pPr>
            <w:r>
              <w:rPr>
                <w:caps/>
                <w:szCs w:val="22"/>
              </w:rPr>
              <w:t>X</w:t>
            </w:r>
          </w:p>
        </w:tc>
      </w:tr>
      <w:tr w:rsidR="00274306" w:rsidTr="001E7AEB">
        <w:tc>
          <w:tcPr>
            <w:tcW w:w="6228" w:type="dxa"/>
            <w:tcMar>
              <w:top w:w="113" w:type="dxa"/>
              <w:bottom w:w="113" w:type="dxa"/>
            </w:tcMar>
          </w:tcPr>
          <w:p w:rsidR="00274306" w:rsidRDefault="00274306" w:rsidP="001E7AEB">
            <w:pPr>
              <w:pStyle w:val="tem-celekCharCharCharCharChar"/>
            </w:pPr>
            <w:r>
              <w:t>7</w:t>
            </w:r>
            <w:r w:rsidRPr="00D81EAE">
              <w:t>. Knižní grafika</w:t>
            </w:r>
            <w:r>
              <w:t xml:space="preserve"> 1</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rPr>
                <w:caps/>
              </w:rPr>
            </w:pPr>
            <w:r>
              <w:rPr>
                <w:caps/>
                <w:szCs w:val="22"/>
              </w:rPr>
              <w:t>X</w:t>
            </w:r>
          </w:p>
        </w:tc>
        <w:tc>
          <w:tcPr>
            <w:tcW w:w="746" w:type="dxa"/>
            <w:tcMar>
              <w:top w:w="113" w:type="dxa"/>
              <w:bottom w:w="113" w:type="dxa"/>
            </w:tcMar>
          </w:tcPr>
          <w:p w:rsidR="00274306" w:rsidRDefault="00274306" w:rsidP="001E7AEB">
            <w:pPr>
              <w:pStyle w:val="zahlavtabulky"/>
              <w:rPr>
                <w:caps/>
              </w:rPr>
            </w:pPr>
          </w:p>
        </w:tc>
      </w:tr>
      <w:tr w:rsidR="00274306" w:rsidTr="001E7AEB">
        <w:tc>
          <w:tcPr>
            <w:tcW w:w="6228" w:type="dxa"/>
            <w:tcMar>
              <w:top w:w="113" w:type="dxa"/>
              <w:bottom w:w="113" w:type="dxa"/>
            </w:tcMar>
          </w:tcPr>
          <w:p w:rsidR="00274306" w:rsidRDefault="00274306" w:rsidP="001E7AEB">
            <w:pPr>
              <w:pStyle w:val="tem-celekCharCharCharCharChar"/>
            </w:pPr>
            <w:r>
              <w:t>8</w:t>
            </w:r>
            <w:r w:rsidRPr="00D81EAE">
              <w:t>. Knižní grafika</w:t>
            </w:r>
            <w:r>
              <w:t xml:space="preserve"> 2</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0F44FF" w:rsidRDefault="00274306" w:rsidP="001E7AEB">
            <w:pPr>
              <w:pStyle w:val="zahlavtabulky"/>
              <w:jc w:val="left"/>
              <w:rPr>
                <w:caps/>
              </w:rPr>
            </w:pPr>
          </w:p>
        </w:tc>
        <w:tc>
          <w:tcPr>
            <w:tcW w:w="746" w:type="dxa"/>
            <w:tcMar>
              <w:top w:w="113" w:type="dxa"/>
              <w:bottom w:w="113" w:type="dxa"/>
            </w:tcMar>
          </w:tcPr>
          <w:p w:rsidR="00274306" w:rsidRDefault="00274306" w:rsidP="001E7AEB">
            <w:pPr>
              <w:pStyle w:val="zahlavtabulky"/>
              <w:rPr>
                <w:caps/>
              </w:rPr>
            </w:pPr>
            <w:r>
              <w:rPr>
                <w:caps/>
                <w:szCs w:val="22"/>
              </w:rPr>
              <w:t>X</w:t>
            </w:r>
          </w:p>
        </w:tc>
      </w:tr>
      <w:tr w:rsidR="00274306" w:rsidTr="001E7AEB">
        <w:tc>
          <w:tcPr>
            <w:tcW w:w="6228" w:type="dxa"/>
            <w:tcMar>
              <w:top w:w="113" w:type="dxa"/>
              <w:bottom w:w="113" w:type="dxa"/>
            </w:tcMar>
          </w:tcPr>
          <w:p w:rsidR="00274306" w:rsidRPr="003172F9" w:rsidRDefault="00274306" w:rsidP="001E7AEB">
            <w:pPr>
              <w:pStyle w:val="zahlavtabulky"/>
              <w:jc w:val="left"/>
            </w:pPr>
            <w:r>
              <w:t>9. Klauzurní práce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9960F5">
            <w:pPr>
              <w:pStyle w:val="zahlavtabulky"/>
            </w:pPr>
            <w:r>
              <w:t>3</w:t>
            </w:r>
            <w:r w:rsidR="009960F5">
              <w:t>4</w:t>
            </w:r>
            <w:r>
              <w:t>0</w:t>
            </w:r>
          </w:p>
        </w:tc>
        <w:tc>
          <w:tcPr>
            <w:tcW w:w="746" w:type="dxa"/>
            <w:tcMar>
              <w:top w:w="113" w:type="dxa"/>
              <w:bottom w:w="113" w:type="dxa"/>
            </w:tcMar>
          </w:tcPr>
          <w:p w:rsidR="00274306" w:rsidRDefault="00274306" w:rsidP="009960F5">
            <w:pPr>
              <w:pStyle w:val="zahlavtabulky"/>
            </w:pPr>
            <w:r>
              <w:t>2</w:t>
            </w:r>
            <w:r w:rsidR="009960F5">
              <w:t>34</w:t>
            </w:r>
          </w:p>
        </w:tc>
      </w:tr>
    </w:tbl>
    <w:p w:rsidR="00274306" w:rsidRPr="003D377C" w:rsidRDefault="00274306" w:rsidP="00274306"/>
    <w:p w:rsidR="00274306" w:rsidRPr="00890B71" w:rsidRDefault="00274306" w:rsidP="00274306">
      <w:r w:rsidRPr="00890B71">
        <w:t xml:space="preserve">V učivu </w:t>
      </w:r>
      <w:r>
        <w:t>Akcidenční tiskoviny</w:t>
      </w:r>
      <w:r w:rsidRPr="00890B71">
        <w:t xml:space="preserve">, </w:t>
      </w:r>
      <w:r w:rsidRPr="00D81EAE">
        <w:t>Jednotný vizuální styl</w:t>
      </w:r>
      <w:r w:rsidRPr="00890B71">
        <w:t xml:space="preserve">, </w:t>
      </w:r>
      <w:r w:rsidRPr="00D81EAE">
        <w:t>Knižní grafika</w:t>
      </w:r>
      <w:r w:rsidRPr="00890B71">
        <w:t xml:space="preserve">, žáci cyklicky prohlubují své znalosti a dovednosti a realizují vlastní výtvarně-řemeslné </w:t>
      </w:r>
      <w:r>
        <w:t>grafické</w:t>
      </w:r>
      <w:r w:rsidRPr="00890B71">
        <w:t xml:space="preserve"> projekty, které jsou konkretizovány v tematickém plánu.</w:t>
      </w:r>
    </w:p>
    <w:p w:rsidR="00274306" w:rsidRPr="0091781E" w:rsidRDefault="00274306" w:rsidP="00274306">
      <w:pPr>
        <w:pStyle w:val="profil"/>
      </w:pPr>
      <w:r>
        <w:br w:type="page"/>
      </w:r>
      <w:bookmarkStart w:id="84" w:name="_Toc470764845"/>
      <w:r>
        <w:lastRenderedPageBreak/>
        <w:t>Knihařské zpracování</w:t>
      </w:r>
      <w:bookmarkEnd w:id="84"/>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4D5175" w:rsidRDefault="00274306" w:rsidP="00274306">
      <w:pPr>
        <w:pStyle w:val="hlavnpodnadpisy"/>
        <w:spacing w:before="360" w:after="240"/>
        <w:rPr>
          <w:bCs/>
        </w:rPr>
      </w:pPr>
      <w:r w:rsidRPr="004D5175">
        <w:rPr>
          <w:bCs/>
        </w:rPr>
        <w:t>Pojetí vyučovacího předmětu</w:t>
      </w:r>
    </w:p>
    <w:p w:rsidR="00274306" w:rsidRDefault="00274306" w:rsidP="00274306">
      <w:pPr>
        <w:pStyle w:val="podnadpisy"/>
      </w:pPr>
      <w:r w:rsidRPr="006439A3">
        <w:t>Obecný cíl předmětu</w:t>
      </w:r>
    </w:p>
    <w:p w:rsidR="00274306" w:rsidRPr="00E478A0" w:rsidRDefault="00274306" w:rsidP="00274306">
      <w:pPr>
        <w:pStyle w:val="hlavntext"/>
      </w:pPr>
      <w:r w:rsidRPr="00E478A0">
        <w:t xml:space="preserve">Předmět seznamuje žáky s historií, </w:t>
      </w:r>
      <w:r>
        <w:t>základy</w:t>
      </w:r>
      <w:r w:rsidRPr="00E478A0">
        <w:t xml:space="preserve"> práce, současně využívanými technologiemi v oblasti knihařského zpracování, s materiály a jejich vlastnostmi. Zároveň žáci získ</w:t>
      </w:r>
      <w:r>
        <w:t>áva</w:t>
      </w:r>
      <w:r w:rsidRPr="00E478A0">
        <w:t>jí vědomosti a praktické dovednosti z oblasti průmyslové knižní vazby. Těžiště výuky spočívá v praktických činnostech žáků.</w:t>
      </w:r>
    </w:p>
    <w:p w:rsidR="00274306" w:rsidRPr="00E478A0" w:rsidRDefault="00274306" w:rsidP="00274306">
      <w:pPr>
        <w:pStyle w:val="hlavntext"/>
      </w:pPr>
      <w:r w:rsidRPr="00E478A0">
        <w:t xml:space="preserve">Předmět je zařazen do třetího ročníku. Učivo je spojeno s hospodárností při využití materiálů, s ekologií a bezpečností práce. </w:t>
      </w:r>
    </w:p>
    <w:p w:rsidR="00274306" w:rsidRPr="00E478A0" w:rsidRDefault="00274306" w:rsidP="00274306">
      <w:pPr>
        <w:pStyle w:val="hlavntext"/>
      </w:pPr>
      <w:r w:rsidRPr="00E478A0">
        <w:t>Z hlediska klíčových dovedností se předmět podílí s předměty navrhování a tiskové techniky na získání jednotlivých kategorií dovedností na odpovídající úrovni vzdělávání.</w:t>
      </w:r>
    </w:p>
    <w:p w:rsidR="00274306" w:rsidRPr="00E478A0" w:rsidRDefault="00274306" w:rsidP="00274306">
      <w:pPr>
        <w:pStyle w:val="hlavntext"/>
      </w:pPr>
      <w:r w:rsidRPr="00E478A0">
        <w:t xml:space="preserve">Obecným cílem vyučovacího předmětu knihařské zpracování je poskytnout žákům potřebné vědomosti a dovednosti </w:t>
      </w:r>
      <w:r>
        <w:t xml:space="preserve">v </w:t>
      </w:r>
      <w:r w:rsidRPr="00E478A0">
        <w:t>oblasti rukodělného zpracování knižních vazeb</w:t>
      </w:r>
      <w:r>
        <w:t>, paspart a dekorativních obalů</w:t>
      </w:r>
      <w:r w:rsidRPr="00E478A0">
        <w:t>.</w:t>
      </w:r>
    </w:p>
    <w:p w:rsidR="00274306" w:rsidRDefault="00274306" w:rsidP="00274306">
      <w:pPr>
        <w:pStyle w:val="podnadpisy"/>
      </w:pPr>
      <w:r>
        <w:t>Charakteristika učiva</w:t>
      </w:r>
    </w:p>
    <w:p w:rsidR="00274306" w:rsidRDefault="00274306" w:rsidP="00274306">
      <w:pPr>
        <w:pStyle w:val="hlavntext"/>
      </w:pPr>
      <w:r>
        <w:t xml:space="preserve">Učivo je zaměřeno převážně prakticky; vybavuje žáky vědomostmi a dovednostmi z oblasti specializovaných metod práce knihaře a finálního zpracování příslušného produktu. Rozvíjí individuální řemeslné schopnosti žáků. Při zpracovávání zadaných témat rozvíjí schopnosti optimálního řešení z hlediska technických a technologických možností. Rozšiřuje a prohlubuje orientaci žáků v oblasti knihařských řemesel a v jeho současných trendech, rozvíjí jejich schopnost vnímat specifické rysy těchto trendů, hledat netradiční řešení zadaných úkolů a uplatňovat výrazové možnosti jednotlivých materiálů a technologií. Žák je </w:t>
      </w:r>
      <w:r w:rsidRPr="003F4FD5">
        <w:t>vede</w:t>
      </w:r>
      <w:r>
        <w:t>n</w:t>
      </w:r>
      <w:r w:rsidRPr="003F4FD5">
        <w:t xml:space="preserve"> k pečlivé a přesné práci a k odpovědnosti za její kvalitu, k dodržování technologické</w:t>
      </w:r>
      <w:r>
        <w:t xml:space="preserve"> </w:t>
      </w:r>
      <w:r w:rsidRPr="003F4FD5">
        <w:t xml:space="preserve">kázně včetně předpisů BOZP. </w:t>
      </w:r>
    </w:p>
    <w:p w:rsidR="00274306" w:rsidRPr="00F62BE1" w:rsidRDefault="00274306" w:rsidP="00274306">
      <w:pPr>
        <w:pStyle w:val="hlavntext"/>
      </w:pPr>
      <w:r w:rsidRPr="003F4FD5">
        <w:t>Obsahový okruh je provázán s</w:t>
      </w:r>
      <w:r>
        <w:t> předměty navrhování a tiskové techniky,</w:t>
      </w:r>
      <w:r w:rsidRPr="003F4FD5">
        <w:t xml:space="preserve"> těsné vazby má</w:t>
      </w:r>
      <w:r>
        <w:t xml:space="preserve"> i </w:t>
      </w:r>
      <w:r w:rsidRPr="003F4FD5">
        <w:t>s</w:t>
      </w:r>
      <w:r>
        <w:t> </w:t>
      </w:r>
      <w:r w:rsidRPr="003F4FD5">
        <w:t>obsahovými okruh</w:t>
      </w:r>
      <w:r>
        <w:t xml:space="preserve">em – </w:t>
      </w:r>
      <w:r w:rsidRPr="00F62BE1">
        <w:t>umělecko-historická a výtvarná příprava.</w:t>
      </w:r>
    </w:p>
    <w:p w:rsidR="00274306" w:rsidRDefault="00274306" w:rsidP="00274306">
      <w:pPr>
        <w:pStyle w:val="podnadpisy"/>
      </w:pPr>
      <w:r>
        <w:t>Metody a formy výuky</w:t>
      </w:r>
    </w:p>
    <w:p w:rsidR="00274306" w:rsidRDefault="00274306" w:rsidP="00274306">
      <w:pPr>
        <w:pStyle w:val="hlavntext"/>
      </w:pPr>
      <w:r>
        <w:t xml:space="preserve">Organizace vyučování je dána převahou praktického charakteru učiva. Vyučující uplatňuje vůči žákům individuální přístup diferencovaným zadáváním úkolů a usměrňuje je od zadaného úkolu až po jeho realizaci. U každého úkolu se klade důraz na invenci a dokonalé provedení. </w:t>
      </w:r>
    </w:p>
    <w:p w:rsidR="00274306" w:rsidRPr="00A93DDF" w:rsidRDefault="00274306" w:rsidP="00274306">
      <w:pPr>
        <w:pStyle w:val="podnadpisy"/>
      </w:pPr>
      <w:r>
        <w:t>Způsob hodnocení žáků</w:t>
      </w:r>
    </w:p>
    <w:p w:rsidR="00274306" w:rsidRPr="0043739A" w:rsidRDefault="00274306" w:rsidP="00274306">
      <w:pPr>
        <w:pStyle w:val="hlavntext"/>
        <w:rPr>
          <w:rFonts w:ascii="Times New Roman" w:hAnsi="Times New Roman" w:cs="Times New Roman"/>
        </w:rPr>
      </w:pPr>
      <w:r w:rsidRPr="0043739A">
        <w:rPr>
          <w:rFonts w:ascii="Times New Roman" w:hAnsi="Times New Roman" w:cs="Times New Roman"/>
        </w:rPr>
        <w:t xml:space="preserve">K hodnocení výsledků vzdělávání se využívá tradiční pětistupňové škály a slovního hodnocení. Kritéria hodnocení jsou dána klíčovými kompetencemi a vnitřním řádem školy. Učitelé přistupují k průběžnému hodnocení vzdělávacích činností žáků s vědomím motivační funkce hodnocení a jeho formativního významu.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w:t>
      </w:r>
    </w:p>
    <w:p w:rsidR="00274306" w:rsidRDefault="00274306" w:rsidP="00274306">
      <w:pPr>
        <w:pStyle w:val="podnadpisy"/>
      </w:pPr>
      <w:r>
        <w:t>Mezipředmětové vztahy</w:t>
      </w:r>
    </w:p>
    <w:p w:rsidR="00274306" w:rsidRDefault="00274306" w:rsidP="008459B4">
      <w:pPr>
        <w:numPr>
          <w:ilvl w:val="0"/>
          <w:numId w:val="23"/>
        </w:numPr>
      </w:pPr>
      <w:r>
        <w:t>navrhování</w:t>
      </w:r>
    </w:p>
    <w:p w:rsidR="00274306" w:rsidRDefault="00274306" w:rsidP="008459B4">
      <w:pPr>
        <w:numPr>
          <w:ilvl w:val="0"/>
          <w:numId w:val="23"/>
        </w:numPr>
      </w:pPr>
      <w:r>
        <w:t>dějiny umění</w:t>
      </w:r>
    </w:p>
    <w:p w:rsidR="00274306" w:rsidRDefault="00274306" w:rsidP="008459B4">
      <w:pPr>
        <w:numPr>
          <w:ilvl w:val="0"/>
          <w:numId w:val="23"/>
        </w:numPr>
      </w:pPr>
      <w:r>
        <w:t>tiskové techniky</w:t>
      </w:r>
    </w:p>
    <w:p w:rsidR="00931CFE" w:rsidRDefault="00274306" w:rsidP="00931CFE">
      <w:pPr>
        <w:pStyle w:val="Odstavecseseznamem"/>
        <w:numPr>
          <w:ilvl w:val="0"/>
          <w:numId w:val="50"/>
        </w:numPr>
        <w:rPr>
          <w:rFonts w:ascii="Arial" w:hAnsi="Arial" w:cs="Arial"/>
          <w:sz w:val="28"/>
        </w:rPr>
      </w:pPr>
      <w:r>
        <w:br w:type="page"/>
      </w:r>
      <w:r w:rsidRPr="004D5175">
        <w:rPr>
          <w:bCs/>
        </w:rPr>
        <w:lastRenderedPageBreak/>
        <w:t>Rozpis učiva a výsledků vzdělávání</w:t>
      </w:r>
      <w:r w:rsidR="00931CFE" w:rsidRPr="00931CFE">
        <w:rPr>
          <w:rFonts w:ascii="Arial" w:hAnsi="Arial" w:cs="Arial"/>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31CFE" w:rsidTr="001E7AEB">
        <w:trPr>
          <w:trHeight w:val="607"/>
          <w:jc w:val="center"/>
        </w:trPr>
        <w:tc>
          <w:tcPr>
            <w:tcW w:w="4606" w:type="dxa"/>
            <w:tcMar>
              <w:top w:w="113" w:type="dxa"/>
              <w:bottom w:w="113" w:type="dxa"/>
            </w:tcMar>
            <w:vAlign w:val="center"/>
          </w:tcPr>
          <w:p w:rsidR="00931CFE" w:rsidRPr="00841A17" w:rsidRDefault="00931CFE" w:rsidP="001E7AEB">
            <w:pPr>
              <w:pStyle w:val="zahlavtabulky"/>
            </w:pPr>
            <w:r w:rsidRPr="00841A17">
              <w:t>Výsledky vzdělávání</w:t>
            </w:r>
          </w:p>
        </w:tc>
        <w:tc>
          <w:tcPr>
            <w:tcW w:w="4606" w:type="dxa"/>
            <w:tcMar>
              <w:top w:w="113" w:type="dxa"/>
              <w:bottom w:w="113" w:type="dxa"/>
            </w:tcMar>
            <w:vAlign w:val="center"/>
          </w:tcPr>
          <w:p w:rsidR="00931CFE" w:rsidRPr="00841A17" w:rsidRDefault="00931CFE" w:rsidP="001E7AEB">
            <w:pPr>
              <w:pStyle w:val="zahlavtabulky"/>
            </w:pPr>
            <w:r w:rsidRPr="00841A17">
              <w:t>Učivo (tematické celky, témata)</w:t>
            </w:r>
          </w:p>
        </w:tc>
      </w:tr>
      <w:tr w:rsidR="00931CFE" w:rsidTr="001E7AEB">
        <w:trPr>
          <w:jc w:val="center"/>
        </w:trPr>
        <w:tc>
          <w:tcPr>
            <w:tcW w:w="4606" w:type="dxa"/>
            <w:tcMar>
              <w:top w:w="113" w:type="dxa"/>
              <w:bottom w:w="113" w:type="dxa"/>
            </w:tcMar>
          </w:tcPr>
          <w:p w:rsidR="00931CFE" w:rsidRDefault="00931CFE" w:rsidP="001E7AEB">
            <w:pPr>
              <w:pStyle w:val="tem-celek"/>
            </w:pPr>
            <w:r>
              <w:t>Žák:</w:t>
            </w:r>
          </w:p>
          <w:p w:rsidR="00931CFE" w:rsidRPr="00EF534D" w:rsidRDefault="00931CFE" w:rsidP="001E7AEB">
            <w:pPr>
              <w:pStyle w:val="odrky-tab"/>
            </w:pPr>
            <w:r w:rsidRPr="00EF534D">
              <w:t>dodržuje ustanovení týkající se bezpečnosti a ochrany zdraví při práci a požární prevence</w:t>
            </w:r>
          </w:p>
          <w:p w:rsidR="00931CFE" w:rsidRPr="00EF534D" w:rsidRDefault="00931CFE" w:rsidP="001E7AEB">
            <w:pPr>
              <w:pStyle w:val="odrky-tab"/>
            </w:pPr>
            <w:r w:rsidRPr="00EF534D">
              <w:t>uvede základní bezpečnostní požadavky při práci se stroji a zařízeními na pracovišti a dbá na jejich dodržování</w:t>
            </w:r>
          </w:p>
          <w:p w:rsidR="00931CFE" w:rsidRPr="00EF534D" w:rsidRDefault="00931CFE" w:rsidP="001E7AEB">
            <w:pPr>
              <w:pStyle w:val="odrky-tab"/>
            </w:pPr>
            <w:r w:rsidRPr="00EF534D">
              <w:t>postupuje v souladu s předpisy a pracovními postupy při obsluze, běžné údržbě a čištění strojů</w:t>
            </w:r>
          </w:p>
          <w:p w:rsidR="00931CFE" w:rsidRPr="00EF534D" w:rsidRDefault="00931CFE" w:rsidP="001E7AEB">
            <w:pPr>
              <w:pStyle w:val="odrky-tab"/>
            </w:pPr>
            <w:r w:rsidRPr="00EF534D">
              <w:t>poskytne první pomoc při úrazu na pracovišti</w:t>
            </w:r>
          </w:p>
          <w:p w:rsidR="00931CFE" w:rsidRPr="00EF534D" w:rsidRDefault="00931CFE" w:rsidP="001E7AEB">
            <w:pPr>
              <w:pStyle w:val="odrky-tab"/>
            </w:pPr>
            <w:r w:rsidRPr="00EF534D">
              <w:t>zná povinnosti pracovníka i zaměstnavatele v případě pracovního úrazu</w:t>
            </w:r>
          </w:p>
          <w:p w:rsidR="00931CFE" w:rsidRPr="00EF534D" w:rsidRDefault="00931CFE" w:rsidP="001E7AEB">
            <w:pPr>
              <w:pStyle w:val="odrky-tab"/>
            </w:pPr>
            <w:r w:rsidRPr="00EF534D">
              <w:t>dodržuje správné hygienické návyky při práci</w:t>
            </w:r>
          </w:p>
          <w:p w:rsidR="00931CFE" w:rsidRDefault="00931CFE" w:rsidP="001E7AEB">
            <w:pPr>
              <w:pStyle w:val="odrky-tab"/>
            </w:pPr>
            <w:r w:rsidRPr="00EF534D">
              <w:t>postupuje dle zásad fyziologie práce</w:t>
            </w:r>
          </w:p>
          <w:p w:rsidR="00931CFE" w:rsidRPr="004D5175" w:rsidRDefault="00931CFE" w:rsidP="001E7AEB">
            <w:pPr>
              <w:pStyle w:val="odrky-tab"/>
            </w:pPr>
            <w:r>
              <w:t xml:space="preserve">se seznámí se </w:t>
            </w:r>
            <w:r w:rsidRPr="007E7FBC">
              <w:t>základn</w:t>
            </w:r>
            <w:r>
              <w:t>ími knihařskými</w:t>
            </w:r>
            <w:r w:rsidRPr="007E7FBC">
              <w:t xml:space="preserve"> pomůck</w:t>
            </w:r>
            <w:r>
              <w:t>ami</w:t>
            </w:r>
            <w:r w:rsidRPr="007E7FBC">
              <w:t>, nástroj</w:t>
            </w:r>
            <w:r>
              <w:t>i</w:t>
            </w:r>
            <w:r w:rsidRPr="007E7FBC">
              <w:t xml:space="preserve"> a stroj</w:t>
            </w:r>
            <w:r>
              <w:t>i a jejich funkcemi</w:t>
            </w:r>
          </w:p>
        </w:tc>
        <w:tc>
          <w:tcPr>
            <w:tcW w:w="4606" w:type="dxa"/>
            <w:tcMar>
              <w:top w:w="113" w:type="dxa"/>
              <w:bottom w:w="113" w:type="dxa"/>
            </w:tcMar>
          </w:tcPr>
          <w:p w:rsidR="00931CFE" w:rsidRPr="007E7FBC" w:rsidRDefault="00931CFE" w:rsidP="001E7AEB">
            <w:pPr>
              <w:pStyle w:val="tem-celek"/>
            </w:pPr>
            <w:r w:rsidRPr="007E7FBC">
              <w:t>1.</w:t>
            </w:r>
            <w:r>
              <w:t xml:space="preserve"> </w:t>
            </w:r>
            <w:r w:rsidRPr="007E7FBC">
              <w:t>Úvod, seznámení s</w:t>
            </w:r>
            <w:r>
              <w:t> </w:t>
            </w:r>
            <w:r w:rsidRPr="007E7FBC">
              <w:t>pracovištěm</w:t>
            </w:r>
            <w:r>
              <w:t>, bezpečnost práce</w:t>
            </w:r>
          </w:p>
          <w:p w:rsidR="00931CFE" w:rsidRDefault="00931CFE" w:rsidP="001E7AEB">
            <w:pPr>
              <w:pStyle w:val="odrky-tab"/>
            </w:pPr>
            <w:r w:rsidRPr="007E7FBC">
              <w:t>bezpečnost a ochrana zdraví při práci</w:t>
            </w:r>
          </w:p>
          <w:p w:rsidR="00931CFE" w:rsidRPr="00EF534D" w:rsidRDefault="00931CFE" w:rsidP="001E7AEB">
            <w:pPr>
              <w:pStyle w:val="odrky-tab"/>
            </w:pPr>
            <w:r w:rsidRPr="00EF534D">
              <w:t>organizace práce v dílnách</w:t>
            </w:r>
          </w:p>
          <w:p w:rsidR="00931CFE" w:rsidRPr="00EF534D" w:rsidRDefault="00931CFE" w:rsidP="001E7AEB">
            <w:pPr>
              <w:pStyle w:val="odrky-tab"/>
            </w:pPr>
            <w:r w:rsidRPr="00EF534D">
              <w:t>dílenský řád</w:t>
            </w:r>
          </w:p>
          <w:p w:rsidR="00931CFE" w:rsidRPr="00EF534D" w:rsidRDefault="00931CFE" w:rsidP="001E7AEB">
            <w:pPr>
              <w:pStyle w:val="odrky-tab"/>
            </w:pPr>
            <w:r w:rsidRPr="00EF534D">
              <w:t>protipožární ochrana</w:t>
            </w:r>
          </w:p>
          <w:p w:rsidR="00931CFE" w:rsidRPr="00EF534D" w:rsidRDefault="00931CFE" w:rsidP="001E7AEB">
            <w:pPr>
              <w:pStyle w:val="odrky-tab"/>
            </w:pPr>
            <w:r w:rsidRPr="00EF534D">
              <w:t>zásady první pomoci</w:t>
            </w:r>
          </w:p>
          <w:p w:rsidR="00931CFE" w:rsidRPr="007E7FBC" w:rsidRDefault="00931CFE" w:rsidP="001E7AEB">
            <w:pPr>
              <w:pStyle w:val="odrky-tab"/>
            </w:pPr>
            <w:r>
              <w:t>zásady hygieny a fyziologie práce</w:t>
            </w:r>
          </w:p>
          <w:p w:rsidR="00931CFE" w:rsidRDefault="00931CFE" w:rsidP="001E7AEB">
            <w:pPr>
              <w:pStyle w:val="odrky-tab"/>
            </w:pPr>
            <w:r w:rsidRPr="007E7FBC">
              <w:t>základní knihařské pomůcky, nástroje a stroje</w:t>
            </w:r>
          </w:p>
        </w:tc>
      </w:tr>
      <w:tr w:rsidR="00931CFE" w:rsidTr="001E7AEB">
        <w:trPr>
          <w:jc w:val="center"/>
        </w:trPr>
        <w:tc>
          <w:tcPr>
            <w:tcW w:w="4606" w:type="dxa"/>
            <w:tcMar>
              <w:top w:w="113" w:type="dxa"/>
              <w:bottom w:w="113" w:type="dxa"/>
            </w:tcMar>
          </w:tcPr>
          <w:p w:rsidR="00931CFE" w:rsidRDefault="00931CFE" w:rsidP="001E7AEB">
            <w:pPr>
              <w:pStyle w:val="odrky-tab"/>
            </w:pPr>
            <w:r>
              <w:t>se seznámí se základy historie vývoje knižní vazby</w:t>
            </w:r>
          </w:p>
        </w:tc>
        <w:tc>
          <w:tcPr>
            <w:tcW w:w="4606" w:type="dxa"/>
            <w:tcMar>
              <w:top w:w="113" w:type="dxa"/>
              <w:bottom w:w="113" w:type="dxa"/>
            </w:tcMar>
          </w:tcPr>
          <w:p w:rsidR="00931CFE" w:rsidRPr="007E7FBC" w:rsidRDefault="00931CFE" w:rsidP="001E7AEB">
            <w:pPr>
              <w:pStyle w:val="tem-celek"/>
            </w:pPr>
            <w:r w:rsidRPr="007E7FBC">
              <w:t>2. Historick</w:t>
            </w:r>
            <w:r>
              <w:t>ý</w:t>
            </w:r>
            <w:r w:rsidRPr="007E7FBC">
              <w:t xml:space="preserve"> vývoj knižní vazby</w:t>
            </w:r>
          </w:p>
        </w:tc>
      </w:tr>
      <w:tr w:rsidR="00931CFE" w:rsidTr="001E7AEB">
        <w:trPr>
          <w:jc w:val="center"/>
        </w:trPr>
        <w:tc>
          <w:tcPr>
            <w:tcW w:w="4606" w:type="dxa"/>
            <w:tcMar>
              <w:top w:w="113" w:type="dxa"/>
              <w:bottom w:w="113" w:type="dxa"/>
            </w:tcMar>
          </w:tcPr>
          <w:p w:rsidR="00931CFE" w:rsidRDefault="00931CFE" w:rsidP="001E7AEB">
            <w:pPr>
              <w:pStyle w:val="odrky-tab"/>
            </w:pPr>
            <w:r>
              <w:t>má přehled o jednotlivých materiálech využívaných v knihařské praxi</w:t>
            </w:r>
          </w:p>
          <w:p w:rsidR="00931CFE" w:rsidRDefault="00931CFE" w:rsidP="001E7AEB">
            <w:pPr>
              <w:pStyle w:val="odrky-tab"/>
            </w:pPr>
            <w:r>
              <w:t>zná vlastnosti materiálů a možnosti jejich využití</w:t>
            </w:r>
          </w:p>
          <w:p w:rsidR="00931CFE" w:rsidRPr="00F134FF" w:rsidRDefault="00931CFE" w:rsidP="001E7AEB">
            <w:pPr>
              <w:pStyle w:val="odrky-tab"/>
            </w:pPr>
            <w:r>
              <w:t>volí odpovídající materiál k zadanému úkolu</w:t>
            </w:r>
          </w:p>
        </w:tc>
        <w:tc>
          <w:tcPr>
            <w:tcW w:w="4606" w:type="dxa"/>
            <w:tcMar>
              <w:top w:w="113" w:type="dxa"/>
              <w:bottom w:w="113" w:type="dxa"/>
            </w:tcMar>
          </w:tcPr>
          <w:p w:rsidR="00931CFE" w:rsidRPr="007E7FBC" w:rsidRDefault="00931CFE" w:rsidP="001E7AEB">
            <w:pPr>
              <w:pStyle w:val="tem-celek"/>
            </w:pPr>
            <w:r w:rsidRPr="007E7FBC">
              <w:t>3. Knihařské materiály a jejich vlastnosti</w:t>
            </w:r>
          </w:p>
          <w:p w:rsidR="00931CFE" w:rsidRPr="00C77D0D" w:rsidRDefault="00931CFE" w:rsidP="001E7AEB">
            <w:pPr>
              <w:pStyle w:val="odrky-tab"/>
            </w:pPr>
            <w:r w:rsidRPr="00C77D0D">
              <w:t>papír, karton, lepenka</w:t>
            </w:r>
          </w:p>
          <w:p w:rsidR="00931CFE" w:rsidRPr="00C77D0D" w:rsidRDefault="00931CFE" w:rsidP="001E7AEB">
            <w:pPr>
              <w:pStyle w:val="odrky-tab"/>
            </w:pPr>
            <w:r w:rsidRPr="00C77D0D">
              <w:t>textilní materiály (knihařská plátna, knihařský gáz, kapitálek, záložková stužka, nitě)</w:t>
            </w:r>
          </w:p>
          <w:p w:rsidR="00931CFE" w:rsidRPr="00C77D0D" w:rsidRDefault="00931CFE" w:rsidP="001E7AEB">
            <w:pPr>
              <w:pStyle w:val="odrky-tab"/>
            </w:pPr>
            <w:r w:rsidRPr="00C77D0D">
              <w:t>speciální potahové materiály (imitace usní, usně, pergameny)</w:t>
            </w:r>
          </w:p>
          <w:p w:rsidR="00931CFE" w:rsidRPr="00C77D0D" w:rsidRDefault="00931CFE" w:rsidP="001E7AEB">
            <w:pPr>
              <w:pStyle w:val="odrky-tab"/>
            </w:pPr>
            <w:r w:rsidRPr="00C77D0D">
              <w:t>knihařské barvy a ražební fólie</w:t>
            </w:r>
          </w:p>
          <w:p w:rsidR="00931CFE" w:rsidRDefault="00931CFE" w:rsidP="001E7AEB">
            <w:pPr>
              <w:pStyle w:val="odrky-tab"/>
            </w:pPr>
            <w:r w:rsidRPr="00C77D0D">
              <w:t>lepidla</w:t>
            </w:r>
          </w:p>
        </w:tc>
      </w:tr>
      <w:tr w:rsidR="00931CFE" w:rsidTr="001E7AEB">
        <w:trPr>
          <w:jc w:val="center"/>
        </w:trPr>
        <w:tc>
          <w:tcPr>
            <w:tcW w:w="4606" w:type="dxa"/>
            <w:tcMar>
              <w:top w:w="113" w:type="dxa"/>
              <w:bottom w:w="113" w:type="dxa"/>
            </w:tcMar>
          </w:tcPr>
          <w:p w:rsidR="00931CFE" w:rsidRPr="00C32B86" w:rsidRDefault="00931CFE" w:rsidP="001E7AEB">
            <w:pPr>
              <w:pStyle w:val="odrky-tab"/>
            </w:pPr>
            <w:r w:rsidRPr="00C32B86">
              <w:t>ovládá základní terminologii</w:t>
            </w:r>
          </w:p>
          <w:p w:rsidR="00931CFE" w:rsidRDefault="00931CFE" w:rsidP="001E7AEB">
            <w:pPr>
              <w:pStyle w:val="odrky-tab"/>
            </w:pPr>
            <w:r>
              <w:t>zná konstrukční stavbu knihy a její části</w:t>
            </w:r>
          </w:p>
        </w:tc>
        <w:tc>
          <w:tcPr>
            <w:tcW w:w="4606" w:type="dxa"/>
            <w:tcMar>
              <w:top w:w="113" w:type="dxa"/>
              <w:bottom w:w="113" w:type="dxa"/>
            </w:tcMar>
          </w:tcPr>
          <w:p w:rsidR="00931CFE" w:rsidRPr="004D5175" w:rsidRDefault="00931CFE" w:rsidP="001E7AEB">
            <w:pPr>
              <w:pStyle w:val="tem-celek"/>
            </w:pPr>
            <w:r w:rsidRPr="007E7FBC">
              <w:t>4. Kniha a její části, názvosloví</w:t>
            </w:r>
          </w:p>
        </w:tc>
      </w:tr>
      <w:tr w:rsidR="00931CFE" w:rsidTr="001E7AEB">
        <w:trPr>
          <w:jc w:val="center"/>
        </w:trPr>
        <w:tc>
          <w:tcPr>
            <w:tcW w:w="4606" w:type="dxa"/>
            <w:tcMar>
              <w:top w:w="113" w:type="dxa"/>
              <w:bottom w:w="113" w:type="dxa"/>
            </w:tcMar>
          </w:tcPr>
          <w:p w:rsidR="00931CFE" w:rsidRDefault="00931CFE" w:rsidP="001E7AEB">
            <w:pPr>
              <w:pStyle w:val="odrky-tab"/>
            </w:pPr>
            <w:r>
              <w:t>ovládá základní technologické postupy při řešení konkrétních úkolů</w:t>
            </w:r>
          </w:p>
          <w:p w:rsidR="00931CFE" w:rsidRDefault="00931CFE" w:rsidP="001E7AEB">
            <w:pPr>
              <w:pStyle w:val="odrky-tab"/>
            </w:pPr>
            <w:r>
              <w:t>vybírá vhodná barevná řešení při adjustaci</w:t>
            </w:r>
          </w:p>
          <w:p w:rsidR="00931CFE" w:rsidRDefault="00931CFE" w:rsidP="001E7AEB">
            <w:pPr>
              <w:pStyle w:val="odrky-tab"/>
            </w:pPr>
            <w:r>
              <w:t>získá manuální dovednosti při adjustaci</w:t>
            </w:r>
          </w:p>
          <w:p w:rsidR="00931CFE" w:rsidRDefault="00931CFE" w:rsidP="001E7AEB">
            <w:pPr>
              <w:pStyle w:val="odrky-tab"/>
            </w:pPr>
            <w:r>
              <w:t>zhotoví paspartu</w:t>
            </w:r>
          </w:p>
          <w:p w:rsidR="00931CFE" w:rsidRPr="004D5175" w:rsidRDefault="00931CFE" w:rsidP="001E7AEB">
            <w:pPr>
              <w:pStyle w:val="odrky-tab"/>
            </w:pPr>
            <w:r>
              <w:t>dokáže zhotovit různé typy papírů</w:t>
            </w:r>
          </w:p>
        </w:tc>
        <w:tc>
          <w:tcPr>
            <w:tcW w:w="4606" w:type="dxa"/>
            <w:tcMar>
              <w:top w:w="113" w:type="dxa"/>
              <w:bottom w:w="113" w:type="dxa"/>
            </w:tcMar>
          </w:tcPr>
          <w:p w:rsidR="00931CFE" w:rsidRPr="007E7FBC" w:rsidRDefault="00931CFE" w:rsidP="001E7AEB">
            <w:pPr>
              <w:pStyle w:val="tem-celek"/>
            </w:pPr>
            <w:r w:rsidRPr="007E7FBC">
              <w:t>5. Základní knihařské dovednosti</w:t>
            </w:r>
          </w:p>
          <w:p w:rsidR="00931CFE" w:rsidRPr="007E7FBC" w:rsidRDefault="00931CFE" w:rsidP="001E7AEB">
            <w:pPr>
              <w:pStyle w:val="odrky-tab"/>
            </w:pPr>
            <w:r w:rsidRPr="007E7FBC">
              <w:t>manipulace s papírem, počítání, stohování, řezání a skládání papíru</w:t>
            </w:r>
          </w:p>
          <w:p w:rsidR="00931CFE" w:rsidRPr="007E7FBC" w:rsidRDefault="00931CFE" w:rsidP="001E7AEB">
            <w:pPr>
              <w:pStyle w:val="odrky-tab"/>
            </w:pPr>
            <w:r w:rsidRPr="007E7FBC">
              <w:t>pasparty a další způsoby adjustace</w:t>
            </w:r>
          </w:p>
          <w:p w:rsidR="00931CFE" w:rsidRDefault="00931CFE" w:rsidP="001E7AEB">
            <w:pPr>
              <w:pStyle w:val="odrky-tab"/>
            </w:pPr>
            <w:r>
              <w:t>ruční výroba papíru</w:t>
            </w:r>
          </w:p>
        </w:tc>
      </w:tr>
      <w:tr w:rsidR="00931CFE" w:rsidTr="001E7AEB">
        <w:trPr>
          <w:trHeight w:val="2450"/>
          <w:jc w:val="center"/>
        </w:trPr>
        <w:tc>
          <w:tcPr>
            <w:tcW w:w="4606" w:type="dxa"/>
            <w:tcMar>
              <w:top w:w="113" w:type="dxa"/>
              <w:bottom w:w="113" w:type="dxa"/>
            </w:tcMar>
          </w:tcPr>
          <w:p w:rsidR="00931CFE" w:rsidRDefault="00931CFE" w:rsidP="001E7AEB">
            <w:pPr>
              <w:pStyle w:val="odrky-tab"/>
            </w:pPr>
            <w:r>
              <w:t>řeší technologickou a výtvarnou koncepci zadaného úkolu</w:t>
            </w:r>
          </w:p>
          <w:p w:rsidR="00931CFE" w:rsidRDefault="00931CFE" w:rsidP="001E7AEB">
            <w:pPr>
              <w:pStyle w:val="odrky-tab"/>
            </w:pPr>
            <w:r>
              <w:t>zhotoví desky na knižní vazbu s přihlédnutím k obsahu knihy</w:t>
            </w:r>
          </w:p>
          <w:p w:rsidR="00931CFE" w:rsidRDefault="00931CFE" w:rsidP="001E7AEB">
            <w:pPr>
              <w:pStyle w:val="odrky-tab"/>
            </w:pPr>
            <w:r>
              <w:t>vytvoří potah na knižní desky s využitím počítačové grafiky</w:t>
            </w:r>
          </w:p>
          <w:p w:rsidR="00931CFE" w:rsidRPr="00F134FF" w:rsidRDefault="00931CFE" w:rsidP="001E7AEB">
            <w:pPr>
              <w:pStyle w:val="odrky-tab"/>
            </w:pPr>
            <w:r>
              <w:t>ovládá přípravu a zhotovení různých typů knižních vazeb</w:t>
            </w:r>
          </w:p>
        </w:tc>
        <w:tc>
          <w:tcPr>
            <w:tcW w:w="4606" w:type="dxa"/>
            <w:tcMar>
              <w:top w:w="113" w:type="dxa"/>
              <w:bottom w:w="113" w:type="dxa"/>
            </w:tcMar>
          </w:tcPr>
          <w:p w:rsidR="00931CFE" w:rsidRPr="007E7FBC" w:rsidRDefault="00931CFE" w:rsidP="001E7AEB">
            <w:pPr>
              <w:pStyle w:val="tem-celek"/>
            </w:pPr>
            <w:r w:rsidRPr="007E7FBC">
              <w:t xml:space="preserve">6. </w:t>
            </w:r>
            <w:r>
              <w:t>Průmyslové knižní vazby</w:t>
            </w:r>
          </w:p>
          <w:p w:rsidR="00931CFE" w:rsidRPr="007E7FBC" w:rsidRDefault="00931CFE" w:rsidP="001E7AEB">
            <w:pPr>
              <w:pStyle w:val="odrky-tab"/>
            </w:pPr>
            <w:r w:rsidRPr="007E7FBC">
              <w:t>sešitová měkká vazba V1</w:t>
            </w:r>
          </w:p>
          <w:p w:rsidR="00931CFE" w:rsidRPr="007E7FBC" w:rsidRDefault="00931CFE" w:rsidP="001E7AEB">
            <w:pPr>
              <w:pStyle w:val="odrky-tab"/>
            </w:pPr>
            <w:r>
              <w:t>lepená měkká vazba</w:t>
            </w:r>
            <w:r w:rsidRPr="007E7FBC">
              <w:t xml:space="preserve"> V2 (včetně japonské lepené vazby)</w:t>
            </w:r>
          </w:p>
          <w:p w:rsidR="00931CFE" w:rsidRPr="007E7FBC" w:rsidRDefault="00931CFE" w:rsidP="001E7AEB">
            <w:pPr>
              <w:pStyle w:val="odrky-tab"/>
            </w:pPr>
            <w:r w:rsidRPr="007E7FBC">
              <w:t>bloková měkká vazba V3</w:t>
            </w:r>
          </w:p>
          <w:p w:rsidR="00931CFE" w:rsidRPr="007E7FBC" w:rsidRDefault="00931CFE" w:rsidP="001E7AEB">
            <w:pPr>
              <w:pStyle w:val="odrky-tab"/>
            </w:pPr>
            <w:r w:rsidRPr="007E7FBC">
              <w:t>šitá měkká vazby V4</w:t>
            </w:r>
          </w:p>
          <w:p w:rsidR="00931CFE" w:rsidRDefault="00931CFE" w:rsidP="001E7AEB">
            <w:pPr>
              <w:pStyle w:val="odrky-tab"/>
            </w:pPr>
            <w:r w:rsidRPr="007E7FBC">
              <w:t>tuhé vazby V7 V8</w:t>
            </w:r>
          </w:p>
          <w:p w:rsidR="00931CFE" w:rsidRDefault="00931CFE" w:rsidP="001E7AEB">
            <w:pPr>
              <w:pStyle w:val="odrky-tab"/>
            </w:pPr>
            <w:r>
              <w:t>desky na knižní vazbu</w:t>
            </w:r>
          </w:p>
          <w:p w:rsidR="00931CFE" w:rsidRDefault="00931CFE" w:rsidP="001E7AEB">
            <w:pPr>
              <w:pStyle w:val="odrky-tab"/>
            </w:pPr>
            <w:r>
              <w:t>potahování papírových desek</w:t>
            </w:r>
          </w:p>
        </w:tc>
      </w:tr>
      <w:tr w:rsidR="00931CFE" w:rsidRPr="000F44FF" w:rsidTr="001E7AEB">
        <w:trPr>
          <w:trHeight w:val="1950"/>
          <w:jc w:val="center"/>
        </w:trPr>
        <w:tc>
          <w:tcPr>
            <w:tcW w:w="4606" w:type="dxa"/>
            <w:tcMar>
              <w:top w:w="113" w:type="dxa"/>
              <w:bottom w:w="113" w:type="dxa"/>
            </w:tcMar>
          </w:tcPr>
          <w:p w:rsidR="00931CFE" w:rsidRDefault="00931CFE" w:rsidP="001E7AEB">
            <w:pPr>
              <w:pStyle w:val="odrky-tab"/>
            </w:pPr>
            <w:r>
              <w:lastRenderedPageBreak/>
              <w:t>využívá výrazové možnosti knihařských technologií</w:t>
            </w:r>
          </w:p>
          <w:p w:rsidR="00931CFE" w:rsidRPr="000F44FF" w:rsidRDefault="00931CFE" w:rsidP="001E7AEB">
            <w:pPr>
              <w:pStyle w:val="odrky-tab"/>
              <w:rPr>
                <w:rFonts w:ascii="TimesNewRoman" w:hAnsi="TimesNewRoman" w:cs="TimesNewRoman"/>
              </w:rPr>
            </w:pPr>
            <w:r>
              <w:t>samostatně experimentuje při řešení úkolu, uplatňuje netradiční myšlenky a metody práce</w:t>
            </w:r>
          </w:p>
          <w:p w:rsidR="00931CFE" w:rsidRDefault="00931CFE" w:rsidP="001E7AEB">
            <w:pPr>
              <w:pStyle w:val="odrky-tab"/>
            </w:pPr>
            <w:r>
              <w:t>uplatňuje při zpracování úkolu technologická, výrobní, ekonomická a ekologická hlediska jeho realizace</w:t>
            </w:r>
          </w:p>
        </w:tc>
        <w:tc>
          <w:tcPr>
            <w:tcW w:w="4606" w:type="dxa"/>
            <w:tcMar>
              <w:top w:w="113" w:type="dxa"/>
              <w:bottom w:w="113" w:type="dxa"/>
            </w:tcMar>
          </w:tcPr>
          <w:p w:rsidR="00931CFE" w:rsidRPr="00DE7EBD" w:rsidRDefault="00931CFE" w:rsidP="001E7AEB">
            <w:pPr>
              <w:pStyle w:val="odrky-tab"/>
              <w:rPr>
                <w:b/>
              </w:rPr>
            </w:pPr>
            <w:r w:rsidRPr="00DE7EBD">
              <w:rPr>
                <w:b/>
              </w:rPr>
              <w:t>7. Speciální knižní vazby</w:t>
            </w:r>
          </w:p>
          <w:p w:rsidR="00931CFE" w:rsidRDefault="00931CFE" w:rsidP="001E7AEB">
            <w:pPr>
              <w:pStyle w:val="odrky-tab"/>
            </w:pPr>
            <w:r w:rsidRPr="00C01F6C">
              <w:t>netrad</w:t>
            </w:r>
            <w:r>
              <w:t>iční zpracování knižních vazeb</w:t>
            </w:r>
          </w:p>
          <w:p w:rsidR="00931CFE" w:rsidRPr="00C01F6C" w:rsidRDefault="00931CFE" w:rsidP="001E7AEB">
            <w:pPr>
              <w:pStyle w:val="odrky-tab"/>
            </w:pPr>
            <w:r w:rsidRPr="00C01F6C">
              <w:t>autorská kniha</w:t>
            </w:r>
          </w:p>
        </w:tc>
      </w:tr>
      <w:tr w:rsidR="00931CFE" w:rsidTr="001E7AEB">
        <w:trPr>
          <w:jc w:val="center"/>
        </w:trPr>
        <w:tc>
          <w:tcPr>
            <w:tcW w:w="4606" w:type="dxa"/>
            <w:tcMar>
              <w:top w:w="113" w:type="dxa"/>
              <w:bottom w:w="113" w:type="dxa"/>
            </w:tcMar>
          </w:tcPr>
          <w:p w:rsidR="00931CFE" w:rsidRDefault="00931CFE" w:rsidP="001E7AEB">
            <w:pPr>
              <w:pStyle w:val="odrky-tab"/>
            </w:pPr>
            <w:r>
              <w:t>navrhne a zhotoví dekorativní obal</w:t>
            </w:r>
          </w:p>
        </w:tc>
        <w:tc>
          <w:tcPr>
            <w:tcW w:w="4606" w:type="dxa"/>
            <w:tcMar>
              <w:top w:w="113" w:type="dxa"/>
              <w:bottom w:w="113" w:type="dxa"/>
            </w:tcMar>
          </w:tcPr>
          <w:p w:rsidR="00931CFE" w:rsidRDefault="00931CFE" w:rsidP="001E7AEB">
            <w:pPr>
              <w:pStyle w:val="tem-celek"/>
            </w:pPr>
            <w:r>
              <w:t>8. Práce s</w:t>
            </w:r>
            <w:r w:rsidRPr="0033189D">
              <w:t xml:space="preserve"> papírem</w:t>
            </w:r>
            <w:r>
              <w:t xml:space="preserve"> </w:t>
            </w:r>
          </w:p>
          <w:p w:rsidR="00931CFE" w:rsidRDefault="00931CFE" w:rsidP="001E7AEB">
            <w:pPr>
              <w:pStyle w:val="odrky-tab"/>
            </w:pPr>
            <w:r>
              <w:t>kazety</w:t>
            </w:r>
          </w:p>
          <w:p w:rsidR="00931CFE" w:rsidRDefault="00931CFE" w:rsidP="001E7AEB">
            <w:pPr>
              <w:pStyle w:val="odrky-tab"/>
            </w:pPr>
            <w:r>
              <w:t xml:space="preserve">kartónové obaly </w:t>
            </w:r>
          </w:p>
        </w:tc>
      </w:tr>
    </w:tbl>
    <w:p w:rsidR="00931CFE" w:rsidRDefault="00931CFE" w:rsidP="00931CFE">
      <w:pPr>
        <w:pStyle w:val="odrky"/>
        <w:numPr>
          <w:ilvl w:val="0"/>
          <w:numId w:val="0"/>
        </w:numPr>
      </w:pPr>
    </w:p>
    <w:p w:rsidR="00931CFE" w:rsidRDefault="00931CFE" w:rsidP="00931CFE">
      <w:pPr>
        <w:pStyle w:val="hlavnpodnadpisy"/>
        <w:spacing w:after="240"/>
        <w:outlineLvl w:val="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31CFE" w:rsidTr="001E7AEB">
        <w:trPr>
          <w:trHeight w:val="285"/>
        </w:trPr>
        <w:tc>
          <w:tcPr>
            <w:tcW w:w="6228" w:type="dxa"/>
            <w:vMerge w:val="restart"/>
            <w:tcMar>
              <w:top w:w="113" w:type="dxa"/>
              <w:bottom w:w="113" w:type="dxa"/>
            </w:tcMar>
            <w:vAlign w:val="center"/>
          </w:tcPr>
          <w:p w:rsidR="00931CFE" w:rsidRPr="003172F9" w:rsidRDefault="00931CFE" w:rsidP="001E7AEB">
            <w:pPr>
              <w:pStyle w:val="zahlavtabulky"/>
            </w:pPr>
            <w:r w:rsidRPr="003172F9">
              <w:t>Tematický celek</w:t>
            </w:r>
          </w:p>
        </w:tc>
        <w:tc>
          <w:tcPr>
            <w:tcW w:w="2984" w:type="dxa"/>
            <w:gridSpan w:val="4"/>
            <w:tcMar>
              <w:top w:w="113" w:type="dxa"/>
              <w:bottom w:w="113" w:type="dxa"/>
            </w:tcMar>
          </w:tcPr>
          <w:p w:rsidR="00931CFE" w:rsidRPr="003172F9" w:rsidRDefault="00931CFE" w:rsidP="001E7AEB">
            <w:pPr>
              <w:pStyle w:val="zahlavtabulky"/>
            </w:pPr>
            <w:r w:rsidRPr="003172F9">
              <w:t>Počet hodin v ročníku</w:t>
            </w:r>
          </w:p>
        </w:tc>
      </w:tr>
      <w:tr w:rsidR="00931CFE" w:rsidTr="001E7AEB">
        <w:trPr>
          <w:trHeight w:val="285"/>
        </w:trPr>
        <w:tc>
          <w:tcPr>
            <w:tcW w:w="6228" w:type="dxa"/>
            <w:vMerge/>
            <w:tcMar>
              <w:top w:w="113" w:type="dxa"/>
              <w:bottom w:w="113" w:type="dxa"/>
            </w:tcMar>
          </w:tcPr>
          <w:p w:rsidR="00931CFE" w:rsidRPr="000F44FF" w:rsidRDefault="00931CFE" w:rsidP="001E7AEB">
            <w:pPr>
              <w:rPr>
                <w:b/>
              </w:rPr>
            </w:pPr>
          </w:p>
        </w:tc>
        <w:tc>
          <w:tcPr>
            <w:tcW w:w="746" w:type="dxa"/>
            <w:tcMar>
              <w:top w:w="113" w:type="dxa"/>
              <w:bottom w:w="113" w:type="dxa"/>
            </w:tcMar>
          </w:tcPr>
          <w:p w:rsidR="00931CFE" w:rsidRPr="003172F9" w:rsidRDefault="00931CFE" w:rsidP="001E7AEB">
            <w:pPr>
              <w:pStyle w:val="zahlavtabulky"/>
            </w:pPr>
            <w:r w:rsidRPr="003172F9">
              <w:t>1.</w:t>
            </w:r>
          </w:p>
        </w:tc>
        <w:tc>
          <w:tcPr>
            <w:tcW w:w="746" w:type="dxa"/>
            <w:tcMar>
              <w:top w:w="113" w:type="dxa"/>
              <w:bottom w:w="113" w:type="dxa"/>
            </w:tcMar>
          </w:tcPr>
          <w:p w:rsidR="00931CFE" w:rsidRPr="003172F9" w:rsidRDefault="00931CFE" w:rsidP="001E7AEB">
            <w:pPr>
              <w:pStyle w:val="zahlavtabulky"/>
            </w:pPr>
            <w:r w:rsidRPr="003172F9">
              <w:t>2.</w:t>
            </w:r>
          </w:p>
        </w:tc>
        <w:tc>
          <w:tcPr>
            <w:tcW w:w="746" w:type="dxa"/>
            <w:tcMar>
              <w:top w:w="113" w:type="dxa"/>
              <w:bottom w:w="113" w:type="dxa"/>
            </w:tcMar>
          </w:tcPr>
          <w:p w:rsidR="00931CFE" w:rsidRPr="003172F9" w:rsidRDefault="00931CFE" w:rsidP="001E7AEB">
            <w:pPr>
              <w:pStyle w:val="zahlavtabulky"/>
            </w:pPr>
            <w:r w:rsidRPr="003172F9">
              <w:t>3.</w:t>
            </w:r>
          </w:p>
        </w:tc>
        <w:tc>
          <w:tcPr>
            <w:tcW w:w="746" w:type="dxa"/>
            <w:tcMar>
              <w:top w:w="113" w:type="dxa"/>
              <w:bottom w:w="113" w:type="dxa"/>
            </w:tcMar>
          </w:tcPr>
          <w:p w:rsidR="00931CFE" w:rsidRPr="003172F9" w:rsidRDefault="00931CFE" w:rsidP="001E7AEB">
            <w:pPr>
              <w:pStyle w:val="zahlavtabulky"/>
            </w:pPr>
            <w:r w:rsidRPr="003172F9">
              <w:t>4.</w:t>
            </w: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C32B86">
              <w:t>1. Úvod, seznámení s</w:t>
            </w:r>
            <w:r>
              <w:t> </w:t>
            </w:r>
            <w:r w:rsidRPr="00C32B86">
              <w:t>pracovištěm</w:t>
            </w:r>
            <w:r>
              <w:t>, bezpečnost práce</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0F44FF">
              <w:rPr>
                <w:spacing w:val="-6"/>
              </w:rPr>
              <w:t>2. Historický vývoj knižní vazby</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C32B86">
              <w:t>3. Knihařské materiály a jejich vlastnosti</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C32B86">
              <w:t>4. Kniha a její části, názvosloví</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C32B86">
              <w:t>5. Základní knihařské dovednosti</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Pr="00C32B86" w:rsidRDefault="00931CFE" w:rsidP="001E7AEB">
            <w:pPr>
              <w:pStyle w:val="tem-celek"/>
            </w:pPr>
            <w:r w:rsidRPr="00C32B86">
              <w:t>6. Průmyslové knižní vazby</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tc>
      </w:tr>
      <w:tr w:rsidR="00931CFE" w:rsidTr="001E7AEB">
        <w:trPr>
          <w:trHeight w:val="285"/>
        </w:trPr>
        <w:tc>
          <w:tcPr>
            <w:tcW w:w="6228" w:type="dxa"/>
            <w:tcMar>
              <w:top w:w="113" w:type="dxa"/>
              <w:bottom w:w="113" w:type="dxa"/>
            </w:tcMar>
          </w:tcPr>
          <w:p w:rsidR="00931CFE" w:rsidRDefault="00931CFE" w:rsidP="001E7AEB">
            <w:pPr>
              <w:pStyle w:val="tem-celek"/>
            </w:pPr>
            <w:r w:rsidRPr="00C01F6C">
              <w:t>7.</w:t>
            </w:r>
            <w:r>
              <w:t xml:space="preserve">1 </w:t>
            </w:r>
            <w:r w:rsidRPr="00C01F6C">
              <w:t xml:space="preserve"> Speciální knižní vazby</w:t>
            </w:r>
            <w:r>
              <w:t xml:space="preserve"> - základy</w:t>
            </w:r>
          </w:p>
          <w:p w:rsidR="00931CFE" w:rsidRPr="00C01F6C" w:rsidRDefault="00931CFE" w:rsidP="001E7AEB">
            <w:pPr>
              <w:pStyle w:val="tem-celek"/>
            </w:pPr>
            <w:r>
              <w:t xml:space="preserve">7.2  </w:t>
            </w:r>
            <w:r w:rsidRPr="00C01F6C">
              <w:t>Speciální knižní vazby</w:t>
            </w:r>
            <w:r>
              <w:t xml:space="preserve"> - samostatná tvorba</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p w:rsidR="00931CFE" w:rsidRDefault="00931CFE" w:rsidP="001E7AEB">
            <w:pPr>
              <w:pStyle w:val="zahlavtabulky"/>
            </w:pPr>
            <w:r>
              <w:t>X</w:t>
            </w:r>
          </w:p>
        </w:tc>
      </w:tr>
      <w:tr w:rsidR="00931CFE" w:rsidRPr="000F44FF" w:rsidTr="001E7AEB">
        <w:trPr>
          <w:trHeight w:val="285"/>
        </w:trPr>
        <w:tc>
          <w:tcPr>
            <w:tcW w:w="6228" w:type="dxa"/>
            <w:tcMar>
              <w:top w:w="113" w:type="dxa"/>
              <w:bottom w:w="113" w:type="dxa"/>
            </w:tcMar>
          </w:tcPr>
          <w:p w:rsidR="00931CFE" w:rsidRDefault="00931CFE" w:rsidP="001E7AEB">
            <w:pPr>
              <w:pStyle w:val="tem-celek"/>
            </w:pPr>
            <w:r>
              <w:t>8.1  Práce s </w:t>
            </w:r>
            <w:r w:rsidRPr="00171C33">
              <w:t>papírem</w:t>
            </w:r>
            <w:r>
              <w:t xml:space="preserve"> - základy</w:t>
            </w:r>
          </w:p>
          <w:p w:rsidR="00931CFE" w:rsidRDefault="00931CFE" w:rsidP="001E7AEB">
            <w:pPr>
              <w:pStyle w:val="tem-celek"/>
            </w:pPr>
            <w:r>
              <w:t>8.2  Práce s </w:t>
            </w:r>
            <w:r w:rsidRPr="00171C33">
              <w:t>papírem</w:t>
            </w:r>
            <w:r>
              <w:t xml:space="preserve"> - samostatná tvorba</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Pr="000F44FF" w:rsidRDefault="00931CFE" w:rsidP="001E7AEB">
            <w:pPr>
              <w:pStyle w:val="zahlavtabulky"/>
              <w:rPr>
                <w:caps/>
              </w:rPr>
            </w:pPr>
            <w:r w:rsidRPr="000F44FF">
              <w:rPr>
                <w:caps/>
                <w:szCs w:val="22"/>
              </w:rPr>
              <w:t>X</w:t>
            </w:r>
          </w:p>
        </w:tc>
        <w:tc>
          <w:tcPr>
            <w:tcW w:w="746" w:type="dxa"/>
            <w:tcMar>
              <w:top w:w="113" w:type="dxa"/>
              <w:bottom w:w="113" w:type="dxa"/>
            </w:tcMar>
          </w:tcPr>
          <w:p w:rsidR="00931CFE" w:rsidRDefault="00931CFE" w:rsidP="001E7AEB">
            <w:pPr>
              <w:pStyle w:val="zahlavtabulky"/>
            </w:pPr>
          </w:p>
          <w:p w:rsidR="00931CFE" w:rsidRDefault="00931CFE" w:rsidP="001E7AEB">
            <w:pPr>
              <w:pStyle w:val="zahlavtabulky"/>
            </w:pPr>
            <w:r>
              <w:t>X</w:t>
            </w:r>
          </w:p>
        </w:tc>
      </w:tr>
      <w:tr w:rsidR="00931CFE" w:rsidTr="001E7AEB">
        <w:trPr>
          <w:trHeight w:val="285"/>
        </w:trPr>
        <w:tc>
          <w:tcPr>
            <w:tcW w:w="6228" w:type="dxa"/>
            <w:tcMar>
              <w:top w:w="113" w:type="dxa"/>
              <w:bottom w:w="113" w:type="dxa"/>
            </w:tcMar>
          </w:tcPr>
          <w:p w:rsidR="00931CFE" w:rsidRPr="003172F9" w:rsidRDefault="00931CFE" w:rsidP="001E7AEB">
            <w:pPr>
              <w:pStyle w:val="zahlavtabulky"/>
            </w:pPr>
            <w:r w:rsidRPr="003172F9">
              <w:t>Celkem</w:t>
            </w:r>
            <w:r>
              <w:t xml:space="preserve"> hodin za studium</w:t>
            </w: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1E7AEB">
            <w:pPr>
              <w:pStyle w:val="zahlavtabulky"/>
            </w:pPr>
          </w:p>
        </w:tc>
        <w:tc>
          <w:tcPr>
            <w:tcW w:w="746" w:type="dxa"/>
            <w:tcMar>
              <w:top w:w="113" w:type="dxa"/>
              <w:bottom w:w="113" w:type="dxa"/>
            </w:tcMar>
          </w:tcPr>
          <w:p w:rsidR="00931CFE" w:rsidRDefault="00931CFE" w:rsidP="009960F5">
            <w:pPr>
              <w:pStyle w:val="zahlavtabulky"/>
            </w:pPr>
            <w:r>
              <w:t>6</w:t>
            </w:r>
            <w:r w:rsidR="009960F5">
              <w:t>8</w:t>
            </w:r>
          </w:p>
        </w:tc>
        <w:tc>
          <w:tcPr>
            <w:tcW w:w="746" w:type="dxa"/>
            <w:tcMar>
              <w:top w:w="113" w:type="dxa"/>
              <w:bottom w:w="113" w:type="dxa"/>
            </w:tcMar>
          </w:tcPr>
          <w:p w:rsidR="00931CFE" w:rsidRDefault="00931CFE" w:rsidP="009960F5">
            <w:pPr>
              <w:pStyle w:val="zahlavtabulky"/>
            </w:pPr>
            <w:r>
              <w:t>2</w:t>
            </w:r>
            <w:r w:rsidR="009960F5">
              <w:t>6</w:t>
            </w:r>
          </w:p>
        </w:tc>
      </w:tr>
    </w:tbl>
    <w:p w:rsidR="00274306" w:rsidRPr="0091781E" w:rsidRDefault="00274306" w:rsidP="00931CFE">
      <w:pPr>
        <w:pStyle w:val="podnadpisy"/>
      </w:pPr>
      <w:r>
        <w:br w:type="page"/>
      </w:r>
      <w:r>
        <w:lastRenderedPageBreak/>
        <w:br w:type="page"/>
      </w:r>
      <w:r>
        <w:lastRenderedPageBreak/>
        <w:t>Dějiny knižní kultury a grafiky</w:t>
      </w:r>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802B0E" w:rsidRDefault="00274306" w:rsidP="00274306">
      <w:pPr>
        <w:pStyle w:val="hlavnpodnadpisy"/>
        <w:spacing w:before="360" w:after="240"/>
        <w:rPr>
          <w:bCs/>
        </w:rPr>
      </w:pPr>
      <w:r w:rsidRPr="00802B0E">
        <w:rPr>
          <w:bCs/>
        </w:rPr>
        <w:t>Pojetí vyučovacího předmětu</w:t>
      </w:r>
    </w:p>
    <w:p w:rsidR="00274306" w:rsidRDefault="00274306" w:rsidP="00274306">
      <w:pPr>
        <w:pStyle w:val="podnadpisy"/>
      </w:pPr>
      <w:r>
        <w:t>Obecný cíl předmětu</w:t>
      </w:r>
    </w:p>
    <w:p w:rsidR="00274306" w:rsidRDefault="00274306" w:rsidP="00274306">
      <w:pPr>
        <w:pStyle w:val="odrky-tab"/>
      </w:pPr>
      <w:r>
        <w:t>poskytnout žákům základní informace z oblasti vývoje knižní kultury a grafiky</w:t>
      </w:r>
    </w:p>
    <w:p w:rsidR="00274306" w:rsidRDefault="00274306" w:rsidP="00274306">
      <w:pPr>
        <w:pStyle w:val="odrky-tab"/>
      </w:pPr>
      <w:r>
        <w:t>naučit žáky vývoji materiálů a nástrojů záznamu a formy knih</w:t>
      </w:r>
    </w:p>
    <w:p w:rsidR="00274306" w:rsidRDefault="00274306" w:rsidP="00274306">
      <w:pPr>
        <w:pStyle w:val="odrky-tab"/>
      </w:pPr>
      <w:r>
        <w:t>vysvětlit žákům vztahy mezi historickým vývojem společnosti a vývojem knižní kultury a užité grafiky</w:t>
      </w:r>
    </w:p>
    <w:p w:rsidR="00274306" w:rsidRDefault="00274306" w:rsidP="00274306">
      <w:pPr>
        <w:pStyle w:val="odrky-tab"/>
      </w:pPr>
      <w:r>
        <w:t>postihnout vlivy stylových a technických změn na proměny poetiky knižní kultury a užité grafiky</w:t>
      </w:r>
    </w:p>
    <w:p w:rsidR="00274306" w:rsidRPr="00377EC9" w:rsidRDefault="00274306" w:rsidP="00274306">
      <w:pPr>
        <w:pStyle w:val="odrky-tab"/>
      </w:pPr>
      <w:r w:rsidRPr="00377EC9">
        <w:t>vysvětlit význam tradice a modernosti pro aktuální stav a vývoj knižní kultury a užité grafiky</w:t>
      </w:r>
    </w:p>
    <w:p w:rsidR="00274306" w:rsidRDefault="00274306" w:rsidP="00274306">
      <w:pPr>
        <w:pStyle w:val="odrky-tab"/>
      </w:pPr>
      <w:r>
        <w:t>naučit žáky analyzovat historickou a výtvarně technickou skutečnost na jednotlivé komponenty, odhalovat jejich vzájemné vztahy, jejich podmíněnost a tyto poznatky znovu syntetizovat</w:t>
      </w:r>
    </w:p>
    <w:p w:rsidR="00274306" w:rsidRDefault="00274306" w:rsidP="00274306">
      <w:pPr>
        <w:pStyle w:val="odrky-tab"/>
      </w:pPr>
      <w:r>
        <w:t xml:space="preserve">vést žáky ke schopnosti srovnávat jevy z dané oblasti užitého umění v jejich historickém vývoji, pomocí charakteristických znaků vytyčovat </w:t>
      </w:r>
      <w:r w:rsidRPr="00377EC9">
        <w:t>jejich shody</w:t>
      </w:r>
      <w:r>
        <w:t xml:space="preserve"> a rozdíly</w:t>
      </w:r>
    </w:p>
    <w:p w:rsidR="00274306" w:rsidRDefault="00274306" w:rsidP="00274306">
      <w:pPr>
        <w:pStyle w:val="odrky-tab"/>
      </w:pPr>
      <w:r>
        <w:t>docílit u žáků dovednost aplikovat získané poznatky v jejich vlastní tvůrčí práci</w:t>
      </w:r>
    </w:p>
    <w:p w:rsidR="00274306" w:rsidRDefault="00274306" w:rsidP="00274306">
      <w:pPr>
        <w:pStyle w:val="podnadpisy"/>
      </w:pPr>
      <w:r>
        <w:t>Charakteristika učiva</w:t>
      </w:r>
    </w:p>
    <w:p w:rsidR="00274306" w:rsidRDefault="00274306" w:rsidP="00274306">
      <w:pPr>
        <w:pStyle w:val="odrky-tab"/>
      </w:pPr>
      <w:r>
        <w:t>základní poznatky z vývoje knižní kultury a grafiky</w:t>
      </w:r>
    </w:p>
    <w:p w:rsidR="00274306" w:rsidRDefault="00274306" w:rsidP="00274306">
      <w:pPr>
        <w:pStyle w:val="odrky-tab"/>
      </w:pPr>
      <w:r>
        <w:t>základní informace o tiskařích a jejich práci</w:t>
      </w:r>
    </w:p>
    <w:p w:rsidR="00274306" w:rsidRDefault="00274306" w:rsidP="00274306">
      <w:pPr>
        <w:pStyle w:val="odrky-tab"/>
      </w:pPr>
      <w:r>
        <w:t>základní znalosti reprodukčních technik</w:t>
      </w:r>
    </w:p>
    <w:p w:rsidR="00274306" w:rsidRDefault="00274306" w:rsidP="00274306">
      <w:pPr>
        <w:pStyle w:val="podnadpisy"/>
      </w:pPr>
      <w:r>
        <w:t>Metody a formy výuky</w:t>
      </w:r>
    </w:p>
    <w:p w:rsidR="00274306" w:rsidRDefault="00274306" w:rsidP="00274306">
      <w:pPr>
        <w:pStyle w:val="odrky-tab"/>
      </w:pPr>
      <w:r>
        <w:t>výklad učitele a řízený dialog</w:t>
      </w:r>
    </w:p>
    <w:p w:rsidR="00274306" w:rsidRDefault="00274306" w:rsidP="00274306">
      <w:pPr>
        <w:pStyle w:val="odrky-tab"/>
      </w:pPr>
      <w:r>
        <w:t>samostatná práce individuální i skupinová</w:t>
      </w:r>
    </w:p>
    <w:p w:rsidR="00274306" w:rsidRDefault="00274306" w:rsidP="00274306">
      <w:pPr>
        <w:pStyle w:val="odrky-tab"/>
      </w:pPr>
      <w:r>
        <w:t>samostatná domácí práce (příprava zadaných témat, referátů)</w:t>
      </w:r>
    </w:p>
    <w:p w:rsidR="00274306" w:rsidRDefault="00274306" w:rsidP="00274306">
      <w:pPr>
        <w:pStyle w:val="odrky-tab"/>
      </w:pPr>
      <w:r>
        <w:t>simulační metody</w:t>
      </w:r>
    </w:p>
    <w:p w:rsidR="00274306" w:rsidRDefault="00274306" w:rsidP="00274306">
      <w:pPr>
        <w:pStyle w:val="odrky-tab"/>
      </w:pPr>
      <w:r>
        <w:t>kooperativní učení</w:t>
      </w:r>
    </w:p>
    <w:p w:rsidR="00274306" w:rsidRDefault="00274306" w:rsidP="00274306">
      <w:pPr>
        <w:pStyle w:val="odrky-tab"/>
      </w:pPr>
      <w:r>
        <w:t>společná návštěva kulturních institucí (galerií, výstav, muzeí, historických památek)</w:t>
      </w:r>
    </w:p>
    <w:p w:rsidR="00274306" w:rsidRDefault="00274306" w:rsidP="00274306">
      <w:pPr>
        <w:pStyle w:val="odrky-tab"/>
      </w:pPr>
      <w:r>
        <w:t>snaha formulování vlastních názorů</w:t>
      </w:r>
    </w:p>
    <w:p w:rsidR="00274306" w:rsidRDefault="00274306" w:rsidP="00274306">
      <w:pPr>
        <w:pStyle w:val="odrky-tab"/>
      </w:pPr>
      <w:r>
        <w:t>multimediální metody (využití počítače, interaktivní tabule, videa, DVD, dataprojektoru)</w:t>
      </w:r>
    </w:p>
    <w:p w:rsidR="00274306" w:rsidRDefault="00274306" w:rsidP="00274306">
      <w:pPr>
        <w:pStyle w:val="odrky-tab"/>
      </w:pPr>
      <w:r>
        <w:t>využívání obrazových reprodukcí</w:t>
      </w:r>
    </w:p>
    <w:p w:rsidR="00274306" w:rsidRDefault="00274306" w:rsidP="00274306">
      <w:pPr>
        <w:pStyle w:val="podnadpisy"/>
      </w:pPr>
      <w:r>
        <w:t>Způsob hodnocení žáků</w:t>
      </w:r>
    </w:p>
    <w:p w:rsidR="00274306" w:rsidRDefault="00274306" w:rsidP="00274306">
      <w:pPr>
        <w:pStyle w:val="hlavntext"/>
      </w:pPr>
      <w:r>
        <w:t>Hodnocení žáků se provádí na základě kombinace ústního zkoušení, různých forem písemného a vizuálního testování. Nejčastěji používanými formami zkoušení znalostí, ze kterých vychází podklady pro klasifikaci, jsou:</w:t>
      </w:r>
    </w:p>
    <w:p w:rsidR="00274306" w:rsidRDefault="00274306" w:rsidP="00274306">
      <w:pPr>
        <w:pStyle w:val="odrky-tab"/>
      </w:pPr>
      <w:r>
        <w:t>individuální i frontální zkoušení</w:t>
      </w:r>
    </w:p>
    <w:p w:rsidR="00274306" w:rsidRDefault="00274306" w:rsidP="00274306">
      <w:pPr>
        <w:pStyle w:val="odrky-tab"/>
      </w:pPr>
      <w:r>
        <w:t>písemné testy nestandardizované</w:t>
      </w:r>
    </w:p>
    <w:p w:rsidR="00274306" w:rsidRDefault="00274306" w:rsidP="00274306">
      <w:pPr>
        <w:pStyle w:val="odrky-tab"/>
      </w:pPr>
      <w:r>
        <w:t>vizuální testy nestandardizované</w:t>
      </w:r>
    </w:p>
    <w:p w:rsidR="00274306" w:rsidRDefault="00274306" w:rsidP="00274306">
      <w:pPr>
        <w:pStyle w:val="odrky-tab"/>
      </w:pPr>
      <w:r>
        <w:t>klasifikace referátů</w:t>
      </w:r>
    </w:p>
    <w:p w:rsidR="00274306" w:rsidRDefault="00274306" w:rsidP="00274306">
      <w:pPr>
        <w:pStyle w:val="odrky-tab"/>
      </w:pPr>
      <w:r>
        <w:t>hodnocení domácích úkolů</w:t>
      </w:r>
    </w:p>
    <w:p w:rsidR="00274306" w:rsidRDefault="00274306" w:rsidP="00274306">
      <w:pPr>
        <w:pStyle w:val="komp-nadpis"/>
        <w:numPr>
          <w:ilvl w:val="0"/>
          <w:numId w:val="0"/>
        </w:numPr>
      </w:pPr>
      <w:r>
        <w:t>MEZIPŘEDMĚTOVÉ VZTAHY</w:t>
      </w:r>
    </w:p>
    <w:p w:rsidR="00274306" w:rsidRDefault="00274306" w:rsidP="00274306">
      <w:pPr>
        <w:pStyle w:val="odrky"/>
      </w:pPr>
      <w:r>
        <w:t>dějiny výtvarné kultury</w:t>
      </w:r>
    </w:p>
    <w:p w:rsidR="00274306" w:rsidRDefault="00274306" w:rsidP="00274306">
      <w:pPr>
        <w:pStyle w:val="odrky"/>
      </w:pPr>
      <w:r>
        <w:t>dějepis</w:t>
      </w:r>
    </w:p>
    <w:p w:rsidR="00274306" w:rsidRDefault="00274306" w:rsidP="00274306">
      <w:pPr>
        <w:pStyle w:val="odrky"/>
      </w:pPr>
      <w:r>
        <w:t>český jazyk</w:t>
      </w:r>
    </w:p>
    <w:p w:rsidR="00274306" w:rsidRDefault="00274306" w:rsidP="00274306">
      <w:pPr>
        <w:pStyle w:val="odrky"/>
      </w:pPr>
      <w:r>
        <w:t>občanská nauka</w:t>
      </w:r>
    </w:p>
    <w:p w:rsidR="00274306" w:rsidRDefault="00274306" w:rsidP="00274306">
      <w:pPr>
        <w:pStyle w:val="odrky"/>
      </w:pPr>
      <w:r>
        <w:t>tiskové techniky</w:t>
      </w:r>
    </w:p>
    <w:p w:rsidR="00274306" w:rsidRPr="00802B0E" w:rsidRDefault="00274306" w:rsidP="00274306">
      <w:pPr>
        <w:pStyle w:val="hlavnpodnadpisy"/>
        <w:spacing w:before="360" w:after="240"/>
        <w:rPr>
          <w:bCs/>
        </w:rPr>
      </w:pPr>
      <w:r>
        <w:rPr>
          <w:bCs/>
        </w:rPr>
        <w:br w:type="page"/>
      </w:r>
      <w:r w:rsidRPr="00802B0E">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osvojí si základní druhy předstupňů písma a písma</w:t>
            </w:r>
          </w:p>
          <w:p w:rsidR="00274306" w:rsidRDefault="00274306" w:rsidP="001E7AEB">
            <w:pPr>
              <w:pStyle w:val="odrky-tab"/>
            </w:pPr>
            <w:r>
              <w:t>zná základní psací látky a nástroje</w:t>
            </w:r>
          </w:p>
          <w:p w:rsidR="00274306" w:rsidRDefault="00274306" w:rsidP="001E7AEB">
            <w:pPr>
              <w:pStyle w:val="odrky-tab"/>
            </w:pPr>
            <w:r>
              <w:t>dokáže charakterizovat základní formy knihy</w:t>
            </w:r>
          </w:p>
          <w:p w:rsidR="00274306" w:rsidRDefault="00274306" w:rsidP="001E7AEB">
            <w:pPr>
              <w:pStyle w:val="odrky-tab"/>
            </w:pPr>
            <w:r>
              <w:t>rozumí rozdílu slova rukopis a tištěná kniha</w:t>
            </w:r>
          </w:p>
        </w:tc>
        <w:tc>
          <w:tcPr>
            <w:tcW w:w="4606" w:type="dxa"/>
            <w:tcMar>
              <w:top w:w="113" w:type="dxa"/>
              <w:bottom w:w="113" w:type="dxa"/>
            </w:tcMar>
          </w:tcPr>
          <w:p w:rsidR="00274306" w:rsidRDefault="00274306" w:rsidP="001E7AEB">
            <w:pPr>
              <w:pStyle w:val="tem-celek"/>
            </w:pPr>
            <w:r>
              <w:t>1. Úvod – základní pojmy:</w:t>
            </w:r>
          </w:p>
          <w:p w:rsidR="00274306" w:rsidRDefault="00274306" w:rsidP="001E7AEB">
            <w:pPr>
              <w:pStyle w:val="odrky-tab"/>
            </w:pPr>
            <w:r>
              <w:t>písmo a jeho význam</w:t>
            </w:r>
          </w:p>
          <w:p w:rsidR="00274306" w:rsidRDefault="00274306" w:rsidP="001E7AEB">
            <w:pPr>
              <w:pStyle w:val="odrky-tab"/>
            </w:pPr>
            <w:r>
              <w:t>materiály záznamu</w:t>
            </w:r>
          </w:p>
          <w:p w:rsidR="00274306" w:rsidRDefault="00274306" w:rsidP="001E7AEB">
            <w:pPr>
              <w:pStyle w:val="odrky-tab"/>
            </w:pPr>
            <w:r>
              <w:t>nástroje záznamu</w:t>
            </w:r>
          </w:p>
          <w:p w:rsidR="00274306" w:rsidRDefault="00274306" w:rsidP="001E7AEB">
            <w:pPr>
              <w:pStyle w:val="odrky-tab"/>
            </w:pPr>
            <w:r>
              <w:t>formy knihy</w:t>
            </w:r>
            <w:r>
              <w:tab/>
            </w:r>
          </w:p>
          <w:p w:rsidR="00274306" w:rsidRDefault="00274306" w:rsidP="001E7AEB">
            <w:pPr>
              <w:pStyle w:val="odrky-tab"/>
            </w:pPr>
            <w:r>
              <w:t>knižní kultura a užitá grafika před vynálezem knihtisku a po něm</w:t>
            </w:r>
          </w:p>
        </w:tc>
      </w:tr>
      <w:tr w:rsidR="00274306" w:rsidTr="001E7AEB">
        <w:trPr>
          <w:jc w:val="center"/>
        </w:trPr>
        <w:tc>
          <w:tcPr>
            <w:tcW w:w="4606" w:type="dxa"/>
            <w:tcMar>
              <w:top w:w="113" w:type="dxa"/>
              <w:bottom w:w="113" w:type="dxa"/>
            </w:tcMar>
          </w:tcPr>
          <w:p w:rsidR="00274306" w:rsidRDefault="00274306" w:rsidP="001E7AEB">
            <w:pPr>
              <w:pStyle w:val="odrky-tab"/>
            </w:pPr>
            <w:r>
              <w:t>dovede rozlišit, jaké psací látky, nástroje a formy knih se používaly v Egyptě a Mezopotámii</w:t>
            </w:r>
          </w:p>
          <w:p w:rsidR="00274306" w:rsidRDefault="00274306" w:rsidP="001E7AEB">
            <w:pPr>
              <w:pStyle w:val="odrky-tab"/>
            </w:pPr>
            <w:r>
              <w:t>zná vynález hláskového písma spojeného s Féničany</w:t>
            </w:r>
          </w:p>
          <w:p w:rsidR="00274306" w:rsidRDefault="00274306" w:rsidP="001E7AEB">
            <w:pPr>
              <w:pStyle w:val="odrky-tab"/>
            </w:pPr>
            <w:r>
              <w:t xml:space="preserve">umí charakterizovat pojmy: </w:t>
            </w:r>
            <w:proofErr w:type="spellStart"/>
            <w:r>
              <w:t>tomos</w:t>
            </w:r>
            <w:proofErr w:type="spellEnd"/>
            <w:r>
              <w:t>, volumen</w:t>
            </w:r>
          </w:p>
          <w:p w:rsidR="00274306" w:rsidRDefault="00274306" w:rsidP="001E7AEB">
            <w:pPr>
              <w:pStyle w:val="odrky-tab"/>
            </w:pPr>
            <w:r>
              <w:t>dovede vysvětlit systém Alexandrijské knihovny</w:t>
            </w:r>
          </w:p>
          <w:p w:rsidR="00274306" w:rsidRDefault="00274306" w:rsidP="001E7AEB">
            <w:pPr>
              <w:pStyle w:val="odrky-tab"/>
            </w:pPr>
            <w:r>
              <w:t>vysvětlí pojem pergamen a důvody jeho vzniku</w:t>
            </w:r>
          </w:p>
          <w:p w:rsidR="00274306" w:rsidRDefault="00274306" w:rsidP="001E7AEB">
            <w:pPr>
              <w:pStyle w:val="odrky-tab"/>
            </w:pPr>
            <w:r>
              <w:t>chápe podobnost řecké a římské knižní kultury</w:t>
            </w:r>
          </w:p>
          <w:p w:rsidR="00274306" w:rsidRDefault="00274306" w:rsidP="001E7AEB">
            <w:pPr>
              <w:pStyle w:val="odrky-tab"/>
            </w:pPr>
            <w:r>
              <w:t>zná vynález papíru a teoreticky si osvojí jeho původní výrobu</w:t>
            </w:r>
          </w:p>
        </w:tc>
        <w:tc>
          <w:tcPr>
            <w:tcW w:w="4606" w:type="dxa"/>
            <w:tcMar>
              <w:top w:w="113" w:type="dxa"/>
              <w:bottom w:w="113" w:type="dxa"/>
            </w:tcMar>
          </w:tcPr>
          <w:p w:rsidR="00274306" w:rsidRDefault="00274306" w:rsidP="001E7AEB">
            <w:pPr>
              <w:pStyle w:val="tem-celek"/>
            </w:pPr>
            <w:r>
              <w:t>2. Knižní kultura starověku</w:t>
            </w:r>
          </w:p>
          <w:p w:rsidR="00274306" w:rsidRPr="000F44FF" w:rsidRDefault="00274306" w:rsidP="001E7AEB">
            <w:pPr>
              <w:pStyle w:val="odrky-tab"/>
              <w:rPr>
                <w:b/>
              </w:rPr>
            </w:pPr>
            <w:r>
              <w:t>Egypt</w:t>
            </w:r>
          </w:p>
          <w:p w:rsidR="00274306" w:rsidRPr="000F44FF" w:rsidRDefault="00274306" w:rsidP="001E7AEB">
            <w:pPr>
              <w:pStyle w:val="odrky-tab"/>
              <w:rPr>
                <w:b/>
              </w:rPr>
            </w:pPr>
            <w:r w:rsidRPr="00377EC9">
              <w:t>Mezopotámi</w:t>
            </w:r>
            <w:r>
              <w:t>e</w:t>
            </w:r>
          </w:p>
          <w:p w:rsidR="00274306" w:rsidRPr="000F44FF" w:rsidRDefault="00274306" w:rsidP="001E7AEB">
            <w:pPr>
              <w:pStyle w:val="odrky-tab"/>
              <w:rPr>
                <w:b/>
              </w:rPr>
            </w:pPr>
            <w:r w:rsidRPr="00377EC9">
              <w:t>Féni</w:t>
            </w:r>
            <w:r>
              <w:t>cie</w:t>
            </w:r>
          </w:p>
          <w:p w:rsidR="00274306" w:rsidRPr="000F44FF" w:rsidRDefault="00274306" w:rsidP="001E7AEB">
            <w:pPr>
              <w:pStyle w:val="odrky-tab"/>
              <w:rPr>
                <w:b/>
              </w:rPr>
            </w:pPr>
            <w:r w:rsidRPr="00377EC9">
              <w:t>Ře</w:t>
            </w:r>
            <w:r>
              <w:t>c</w:t>
            </w:r>
            <w:r w:rsidRPr="00377EC9">
              <w:t>k</w:t>
            </w:r>
            <w:r>
              <w:t>o</w:t>
            </w:r>
          </w:p>
          <w:p w:rsidR="00274306" w:rsidRPr="000F44FF" w:rsidRDefault="00274306" w:rsidP="001E7AEB">
            <w:pPr>
              <w:pStyle w:val="odrky-tab"/>
              <w:rPr>
                <w:b/>
              </w:rPr>
            </w:pPr>
            <w:r>
              <w:t>p</w:t>
            </w:r>
            <w:r w:rsidRPr="00377EC9">
              <w:t>ergamen v Malé Asii</w:t>
            </w:r>
          </w:p>
          <w:p w:rsidR="00274306" w:rsidRPr="000F44FF" w:rsidRDefault="00274306" w:rsidP="001E7AEB">
            <w:pPr>
              <w:pStyle w:val="odrky-tab"/>
              <w:rPr>
                <w:b/>
              </w:rPr>
            </w:pPr>
            <w:r w:rsidRPr="00377EC9">
              <w:t>Řím a kniha</w:t>
            </w:r>
          </w:p>
          <w:p w:rsidR="00274306" w:rsidRPr="000F44FF" w:rsidRDefault="00274306" w:rsidP="001E7AEB">
            <w:pPr>
              <w:pStyle w:val="odrky-tab"/>
              <w:rPr>
                <w:b/>
              </w:rPr>
            </w:pPr>
            <w:r>
              <w:t>v</w:t>
            </w:r>
            <w:r w:rsidRPr="00377EC9">
              <w:t>ynález papíru.</w:t>
            </w:r>
          </w:p>
        </w:tc>
      </w:tr>
      <w:tr w:rsidR="00274306" w:rsidTr="001E7AEB">
        <w:trPr>
          <w:jc w:val="center"/>
        </w:trPr>
        <w:tc>
          <w:tcPr>
            <w:tcW w:w="4606" w:type="dxa"/>
            <w:tcMar>
              <w:top w:w="113" w:type="dxa"/>
              <w:bottom w:w="113" w:type="dxa"/>
            </w:tcMar>
          </w:tcPr>
          <w:p w:rsidR="00274306" w:rsidRDefault="00274306" w:rsidP="001E7AEB">
            <w:pPr>
              <w:pStyle w:val="odrky-tab"/>
            </w:pPr>
            <w:r>
              <w:t>chápe dopady rozpadu západořímské říše na knižní kulturu</w:t>
            </w:r>
          </w:p>
          <w:p w:rsidR="00274306" w:rsidRDefault="00274306" w:rsidP="001E7AEB">
            <w:pPr>
              <w:pStyle w:val="odrky-tab"/>
            </w:pPr>
            <w:r>
              <w:t>vysvětlí význam Karla Velikého pro rozvoj rukopisů a jejich výzdoby</w:t>
            </w:r>
          </w:p>
          <w:p w:rsidR="00274306" w:rsidRDefault="00274306" w:rsidP="001E7AEB">
            <w:pPr>
              <w:pStyle w:val="odrky-tab"/>
            </w:pPr>
            <w:r>
              <w:t>charakterizuje formu středověké knihy v jejím vývoji od raně románské po pozdně gotickou</w:t>
            </w:r>
          </w:p>
          <w:p w:rsidR="00274306" w:rsidRDefault="00274306" w:rsidP="001E7AEB">
            <w:pPr>
              <w:pStyle w:val="odrky-tab"/>
            </w:pPr>
            <w:r>
              <w:t>dovede je srovnat, vyzdvihnout rozdíly v písmu, iluminacích, celkové úpravě</w:t>
            </w:r>
          </w:p>
          <w:p w:rsidR="00274306" w:rsidRDefault="00274306" w:rsidP="001E7AEB">
            <w:pPr>
              <w:pStyle w:val="odrky-tab"/>
            </w:pPr>
            <w:r>
              <w:t>osvojí si další typy knih, jejichž vznik souvisí s rozvojem univerzit a měst</w:t>
            </w:r>
          </w:p>
        </w:tc>
        <w:tc>
          <w:tcPr>
            <w:tcW w:w="4606" w:type="dxa"/>
            <w:tcMar>
              <w:top w:w="113" w:type="dxa"/>
              <w:bottom w:w="113" w:type="dxa"/>
            </w:tcMar>
          </w:tcPr>
          <w:p w:rsidR="00274306" w:rsidRDefault="00274306" w:rsidP="001E7AEB">
            <w:pPr>
              <w:pStyle w:val="tem-celek"/>
            </w:pPr>
            <w:r>
              <w:t xml:space="preserve">3. Evropská kniha ve středověku </w:t>
            </w:r>
          </w:p>
          <w:p w:rsidR="00274306" w:rsidRDefault="00274306" w:rsidP="001E7AEB">
            <w:pPr>
              <w:pStyle w:val="odrky-tab"/>
            </w:pPr>
            <w:r>
              <w:t xml:space="preserve">po </w:t>
            </w:r>
            <w:r w:rsidRPr="00377EC9">
              <w:t>rozpadu říše římské</w:t>
            </w:r>
          </w:p>
          <w:p w:rsidR="00274306" w:rsidRDefault="00274306" w:rsidP="001E7AEB">
            <w:pPr>
              <w:pStyle w:val="odrky-tab"/>
            </w:pPr>
            <w:r>
              <w:t>d</w:t>
            </w:r>
            <w:r w:rsidRPr="00377EC9">
              <w:t>oba Karla Velikého</w:t>
            </w:r>
          </w:p>
          <w:p w:rsidR="00274306" w:rsidRDefault="00274306" w:rsidP="001E7AEB">
            <w:pPr>
              <w:pStyle w:val="odrky-tab"/>
            </w:pPr>
            <w:r>
              <w:t>f</w:t>
            </w:r>
            <w:r w:rsidRPr="00377EC9">
              <w:t>ormy středověké knihy</w:t>
            </w:r>
          </w:p>
          <w:p w:rsidR="00274306" w:rsidRDefault="00274306" w:rsidP="001E7AEB">
            <w:pPr>
              <w:pStyle w:val="odrky-tab"/>
            </w:pPr>
            <w:r>
              <w:t>k</w:t>
            </w:r>
            <w:r w:rsidRPr="00377EC9">
              <w:t>nižní kultura v klášterech, městech a na univerzitách</w:t>
            </w:r>
          </w:p>
          <w:p w:rsidR="00274306" w:rsidRDefault="00274306" w:rsidP="001E7AEB">
            <w:pPr>
              <w:pStyle w:val="odrky-tab"/>
            </w:pPr>
            <w:r>
              <w:t>g</w:t>
            </w:r>
            <w:r w:rsidRPr="00377EC9">
              <w:t>otická kniha.</w:t>
            </w:r>
          </w:p>
        </w:tc>
      </w:tr>
      <w:tr w:rsidR="00274306" w:rsidTr="001E7AEB">
        <w:trPr>
          <w:jc w:val="center"/>
        </w:trPr>
        <w:tc>
          <w:tcPr>
            <w:tcW w:w="4606" w:type="dxa"/>
            <w:tcMar>
              <w:top w:w="113" w:type="dxa"/>
              <w:bottom w:w="113" w:type="dxa"/>
            </w:tcMar>
          </w:tcPr>
          <w:p w:rsidR="00274306" w:rsidRDefault="00274306" w:rsidP="001E7AEB">
            <w:pPr>
              <w:pStyle w:val="odrky-tab"/>
            </w:pPr>
            <w:r>
              <w:t>chápe změny v knižní kultuře související s rozvojem renesance a humanismu</w:t>
            </w:r>
          </w:p>
          <w:p w:rsidR="00274306" w:rsidRDefault="00274306" w:rsidP="001E7AEB">
            <w:pPr>
              <w:pStyle w:val="odrky-tab"/>
            </w:pPr>
            <w:r>
              <w:t>ovládá hlavní střediska rozvoje knižní kultury</w:t>
            </w:r>
          </w:p>
          <w:p w:rsidR="00274306" w:rsidRDefault="00274306" w:rsidP="001E7AEB">
            <w:pPr>
              <w:pStyle w:val="odrky-tab"/>
            </w:pPr>
            <w:r>
              <w:t>zná významné objednavatele a mecenáše</w:t>
            </w:r>
          </w:p>
          <w:p w:rsidR="00274306" w:rsidRDefault="00274306" w:rsidP="001E7AEB">
            <w:pPr>
              <w:pStyle w:val="odrky-tab"/>
            </w:pPr>
            <w:r>
              <w:t>osvojí si předchůdce knihtisku</w:t>
            </w:r>
          </w:p>
          <w:p w:rsidR="00274306" w:rsidRDefault="00274306" w:rsidP="001E7AEB">
            <w:pPr>
              <w:pStyle w:val="odrky-tab"/>
            </w:pPr>
            <w:r>
              <w:t xml:space="preserve">umí vysvětlit vynález knihtisku a zná jméno Johannese </w:t>
            </w:r>
            <w:proofErr w:type="spellStart"/>
            <w:r>
              <w:t>Gutenberga</w:t>
            </w:r>
            <w:proofErr w:type="spellEnd"/>
            <w:r>
              <w:t xml:space="preserve"> a jeho spolupracovníků</w:t>
            </w:r>
          </w:p>
          <w:p w:rsidR="00274306" w:rsidRDefault="00274306" w:rsidP="001E7AEB">
            <w:pPr>
              <w:pStyle w:val="odrky-tab"/>
            </w:pPr>
            <w:r>
              <w:t>ví, jak reformace ovlivnila rozvoj tištěných materiálů</w:t>
            </w:r>
          </w:p>
          <w:p w:rsidR="00274306" w:rsidRDefault="00274306" w:rsidP="001E7AEB">
            <w:pPr>
              <w:pStyle w:val="odrky-tab"/>
            </w:pPr>
            <w:r>
              <w:t>zná hlavní představitele renesanční knižní ilustrace</w:t>
            </w:r>
          </w:p>
          <w:p w:rsidR="00274306" w:rsidRDefault="00274306" w:rsidP="001E7AEB">
            <w:pPr>
              <w:pStyle w:val="odrky-tab"/>
            </w:pPr>
            <w:r>
              <w:t>vysvětlí pojmy dřevořez a mědirytina</w:t>
            </w:r>
          </w:p>
        </w:tc>
        <w:tc>
          <w:tcPr>
            <w:tcW w:w="4606" w:type="dxa"/>
            <w:tcMar>
              <w:top w:w="113" w:type="dxa"/>
              <w:bottom w:w="113" w:type="dxa"/>
            </w:tcMar>
          </w:tcPr>
          <w:p w:rsidR="00274306" w:rsidRDefault="00274306" w:rsidP="001E7AEB">
            <w:pPr>
              <w:pStyle w:val="tem-celek"/>
            </w:pPr>
            <w:r>
              <w:t xml:space="preserve">4. Renesanční kniha </w:t>
            </w:r>
          </w:p>
          <w:p w:rsidR="00274306" w:rsidRPr="000F44FF" w:rsidRDefault="00274306" w:rsidP="008459B4">
            <w:pPr>
              <w:pStyle w:val="tem-celek"/>
              <w:numPr>
                <w:ilvl w:val="0"/>
                <w:numId w:val="20"/>
              </w:numPr>
              <w:rPr>
                <w:b w:val="0"/>
              </w:rPr>
            </w:pPr>
            <w:r w:rsidRPr="000F44FF">
              <w:rPr>
                <w:b w:val="0"/>
              </w:rPr>
              <w:t>střediska knižní kultury.</w:t>
            </w:r>
          </w:p>
          <w:p w:rsidR="00274306" w:rsidRPr="006563DA" w:rsidRDefault="00274306" w:rsidP="008459B4">
            <w:pPr>
              <w:pStyle w:val="tem-celek"/>
              <w:numPr>
                <w:ilvl w:val="0"/>
                <w:numId w:val="20"/>
              </w:numPr>
            </w:pPr>
            <w:r w:rsidRPr="000F44FF">
              <w:rPr>
                <w:b w:val="0"/>
              </w:rPr>
              <w:t>významní objednavatelé, mecenáši</w:t>
            </w:r>
          </w:p>
          <w:p w:rsidR="00274306" w:rsidRPr="006563DA" w:rsidRDefault="00274306" w:rsidP="008459B4">
            <w:pPr>
              <w:pStyle w:val="tem-celek"/>
              <w:numPr>
                <w:ilvl w:val="0"/>
                <w:numId w:val="20"/>
              </w:numPr>
            </w:pPr>
            <w:r w:rsidRPr="000F44FF">
              <w:rPr>
                <w:b w:val="0"/>
              </w:rPr>
              <w:t>deskotisk a blokové knihy</w:t>
            </w:r>
          </w:p>
          <w:p w:rsidR="00274306" w:rsidRPr="006563DA" w:rsidRDefault="00274306" w:rsidP="008459B4">
            <w:pPr>
              <w:pStyle w:val="tem-celek"/>
              <w:numPr>
                <w:ilvl w:val="0"/>
                <w:numId w:val="20"/>
              </w:numPr>
            </w:pPr>
            <w:r w:rsidRPr="000F44FF">
              <w:rPr>
                <w:b w:val="0"/>
              </w:rPr>
              <w:t>vynález knihtisku</w:t>
            </w:r>
          </w:p>
          <w:p w:rsidR="00274306" w:rsidRPr="006563DA" w:rsidRDefault="00274306" w:rsidP="008459B4">
            <w:pPr>
              <w:pStyle w:val="tem-celek"/>
              <w:numPr>
                <w:ilvl w:val="0"/>
                <w:numId w:val="20"/>
              </w:numPr>
            </w:pPr>
            <w:r w:rsidRPr="000F44FF">
              <w:rPr>
                <w:b w:val="0"/>
              </w:rPr>
              <w:t>reformace a tisk</w:t>
            </w:r>
          </w:p>
          <w:p w:rsidR="00274306" w:rsidRDefault="00274306" w:rsidP="008459B4">
            <w:pPr>
              <w:pStyle w:val="tem-celek"/>
              <w:numPr>
                <w:ilvl w:val="0"/>
                <w:numId w:val="20"/>
              </w:numPr>
            </w:pPr>
            <w:r w:rsidRPr="000F44FF">
              <w:rPr>
                <w:b w:val="0"/>
              </w:rPr>
              <w:t>knižní ilustrace v renesanci – významní představitelé</w:t>
            </w:r>
          </w:p>
        </w:tc>
      </w:tr>
      <w:tr w:rsidR="00274306" w:rsidTr="001E7AEB">
        <w:trPr>
          <w:jc w:val="center"/>
        </w:trPr>
        <w:tc>
          <w:tcPr>
            <w:tcW w:w="4606" w:type="dxa"/>
            <w:tcMar>
              <w:top w:w="113" w:type="dxa"/>
              <w:bottom w:w="113" w:type="dxa"/>
            </w:tcMar>
          </w:tcPr>
          <w:p w:rsidR="00274306" w:rsidRDefault="00274306" w:rsidP="001E7AEB">
            <w:pPr>
              <w:pStyle w:val="odrky-tab"/>
            </w:pPr>
            <w:r>
              <w:t>vysvětlí změnu výzdoby v barokní a rokokové knize</w:t>
            </w:r>
          </w:p>
          <w:p w:rsidR="00274306" w:rsidRDefault="00274306" w:rsidP="001E7AEB">
            <w:pPr>
              <w:pStyle w:val="odrky-tab"/>
            </w:pPr>
            <w:r>
              <w:t>ovládá významná centra knihtisku a tiskaře</w:t>
            </w:r>
          </w:p>
          <w:p w:rsidR="00274306" w:rsidRDefault="00274306" w:rsidP="001E7AEB">
            <w:pPr>
              <w:pStyle w:val="odrky-tab"/>
            </w:pPr>
            <w:r>
              <w:t>se seznámí se vznikem národních knihoven a chápe jejich význam</w:t>
            </w:r>
          </w:p>
          <w:p w:rsidR="00274306" w:rsidRDefault="00274306" w:rsidP="001E7AEB">
            <w:pPr>
              <w:pStyle w:val="odrky-tab"/>
            </w:pPr>
            <w:r>
              <w:lastRenderedPageBreak/>
              <w:t>umí vysvětlit pojem cenzura</w:t>
            </w:r>
          </w:p>
        </w:tc>
        <w:tc>
          <w:tcPr>
            <w:tcW w:w="4606" w:type="dxa"/>
            <w:tcMar>
              <w:top w:w="113" w:type="dxa"/>
              <w:bottom w:w="113" w:type="dxa"/>
            </w:tcMar>
          </w:tcPr>
          <w:p w:rsidR="00274306" w:rsidRDefault="00274306" w:rsidP="001E7AEB">
            <w:pPr>
              <w:pStyle w:val="tem-celek"/>
            </w:pPr>
            <w:r>
              <w:lastRenderedPageBreak/>
              <w:t>5. Baroko a rokoko v knižní kultuře</w:t>
            </w:r>
          </w:p>
          <w:p w:rsidR="00274306" w:rsidRPr="006563DA" w:rsidRDefault="00274306" w:rsidP="008459B4">
            <w:pPr>
              <w:pStyle w:val="tem-celek"/>
              <w:numPr>
                <w:ilvl w:val="0"/>
                <w:numId w:val="21"/>
              </w:numPr>
            </w:pPr>
            <w:r w:rsidRPr="000F44FF">
              <w:rPr>
                <w:b w:val="0"/>
              </w:rPr>
              <w:t>Belgie a Holandsko v 17. století – významní tiskaři</w:t>
            </w:r>
          </w:p>
          <w:p w:rsidR="00274306" w:rsidRPr="006563DA" w:rsidRDefault="00274306" w:rsidP="008459B4">
            <w:pPr>
              <w:pStyle w:val="tem-celek"/>
              <w:numPr>
                <w:ilvl w:val="0"/>
                <w:numId w:val="21"/>
              </w:numPr>
            </w:pPr>
            <w:r w:rsidRPr="000F44FF">
              <w:rPr>
                <w:b w:val="0"/>
              </w:rPr>
              <w:t>národní knihovny a jejich vznik</w:t>
            </w:r>
          </w:p>
          <w:p w:rsidR="00274306" w:rsidRPr="006563DA" w:rsidRDefault="00274306" w:rsidP="008459B4">
            <w:pPr>
              <w:pStyle w:val="tem-celek"/>
              <w:numPr>
                <w:ilvl w:val="0"/>
                <w:numId w:val="21"/>
              </w:numPr>
            </w:pPr>
            <w:r w:rsidRPr="000F44FF">
              <w:rPr>
                <w:b w:val="0"/>
              </w:rPr>
              <w:t>knižní obchod</w:t>
            </w:r>
          </w:p>
          <w:p w:rsidR="00274306" w:rsidRPr="006563DA" w:rsidRDefault="00274306" w:rsidP="008459B4">
            <w:pPr>
              <w:pStyle w:val="tem-celek"/>
              <w:numPr>
                <w:ilvl w:val="0"/>
                <w:numId w:val="21"/>
              </w:numPr>
            </w:pPr>
            <w:r w:rsidRPr="000F44FF">
              <w:rPr>
                <w:b w:val="0"/>
              </w:rPr>
              <w:lastRenderedPageBreak/>
              <w:t>cenzura</w:t>
            </w:r>
          </w:p>
          <w:p w:rsidR="00274306" w:rsidRDefault="00274306" w:rsidP="008459B4">
            <w:pPr>
              <w:pStyle w:val="tem-celek"/>
              <w:numPr>
                <w:ilvl w:val="0"/>
                <w:numId w:val="21"/>
              </w:numPr>
            </w:pPr>
            <w:r w:rsidRPr="000F44FF">
              <w:rPr>
                <w:b w:val="0"/>
              </w:rPr>
              <w:t>kniha rokoka</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vysvětlí význam vzniku encyklopedií v souvislosti s osvícenstvím</w:t>
            </w:r>
          </w:p>
          <w:p w:rsidR="00274306" w:rsidRDefault="00274306" w:rsidP="001E7AEB">
            <w:pPr>
              <w:pStyle w:val="odrky-tab"/>
            </w:pPr>
            <w:r>
              <w:t>chápe společenské předpoklady pro vznik novin, časopisů a růstu knižní produkce</w:t>
            </w:r>
          </w:p>
          <w:p w:rsidR="00274306" w:rsidRDefault="00274306" w:rsidP="001E7AEB">
            <w:pPr>
              <w:pStyle w:val="odrky-tab"/>
            </w:pPr>
            <w:r>
              <w:t>zná významné tiskaře</w:t>
            </w:r>
          </w:p>
        </w:tc>
        <w:tc>
          <w:tcPr>
            <w:tcW w:w="4606" w:type="dxa"/>
            <w:tcMar>
              <w:top w:w="113" w:type="dxa"/>
              <w:bottom w:w="113" w:type="dxa"/>
            </w:tcMar>
          </w:tcPr>
          <w:p w:rsidR="00274306" w:rsidRDefault="00274306" w:rsidP="001E7AEB">
            <w:pPr>
              <w:pStyle w:val="tem-celek"/>
            </w:pPr>
            <w:r>
              <w:t>6. Osvícenství a klasicismus v knižní kultuře</w:t>
            </w:r>
          </w:p>
          <w:p w:rsidR="00274306" w:rsidRDefault="00274306" w:rsidP="001E7AEB">
            <w:pPr>
              <w:pStyle w:val="odrky-tab"/>
            </w:pPr>
            <w:r>
              <w:t>e</w:t>
            </w:r>
            <w:r w:rsidRPr="003858F7">
              <w:t>ncyklopedie a jejich významní autoři</w:t>
            </w:r>
          </w:p>
          <w:p w:rsidR="00274306" w:rsidRDefault="00274306" w:rsidP="001E7AEB">
            <w:pPr>
              <w:pStyle w:val="odrky-tab"/>
            </w:pPr>
            <w:r>
              <w:t>n</w:t>
            </w:r>
            <w:r w:rsidRPr="003858F7">
              <w:t>oviny, časopisy, almanachy</w:t>
            </w:r>
          </w:p>
          <w:p w:rsidR="00274306" w:rsidRDefault="00274306" w:rsidP="001E7AEB">
            <w:pPr>
              <w:pStyle w:val="odrky-tab"/>
            </w:pPr>
            <w:r>
              <w:t>r</w:t>
            </w:r>
            <w:r w:rsidRPr="003858F7">
              <w:t>ůst knižní produkce</w:t>
            </w:r>
          </w:p>
          <w:p w:rsidR="00274306" w:rsidRDefault="00274306" w:rsidP="001E7AEB">
            <w:pPr>
              <w:pStyle w:val="odrky-tab"/>
            </w:pPr>
            <w:r>
              <w:t>v</w:t>
            </w:r>
            <w:r w:rsidRPr="003858F7">
              <w:t>ýznamní tiskaři</w:t>
            </w:r>
          </w:p>
        </w:tc>
      </w:tr>
      <w:tr w:rsidR="00274306" w:rsidTr="001E7AEB">
        <w:trPr>
          <w:jc w:val="center"/>
        </w:trPr>
        <w:tc>
          <w:tcPr>
            <w:tcW w:w="4606" w:type="dxa"/>
            <w:tcMar>
              <w:top w:w="113" w:type="dxa"/>
              <w:bottom w:w="113" w:type="dxa"/>
            </w:tcMar>
          </w:tcPr>
          <w:p w:rsidR="00274306" w:rsidRDefault="00274306" w:rsidP="001E7AEB">
            <w:pPr>
              <w:pStyle w:val="odrky-tab"/>
            </w:pPr>
            <w:r>
              <w:t xml:space="preserve">dovede vysvětlit pojmy – xylografie, litografie, hlubotisk, </w:t>
            </w:r>
            <w:proofErr w:type="spellStart"/>
            <w:r>
              <w:t>rychlotisk</w:t>
            </w:r>
            <w:proofErr w:type="spellEnd"/>
          </w:p>
          <w:p w:rsidR="00274306" w:rsidRDefault="00274306" w:rsidP="001E7AEB">
            <w:pPr>
              <w:pStyle w:val="odrky-tab"/>
            </w:pPr>
            <w:r>
              <w:t>vysvětlí význam W. Morrise pro knižní kulturu</w:t>
            </w:r>
          </w:p>
        </w:tc>
        <w:tc>
          <w:tcPr>
            <w:tcW w:w="4606" w:type="dxa"/>
            <w:tcMar>
              <w:top w:w="113" w:type="dxa"/>
              <w:bottom w:w="113" w:type="dxa"/>
            </w:tcMar>
          </w:tcPr>
          <w:p w:rsidR="00274306" w:rsidRDefault="00274306" w:rsidP="001E7AEB">
            <w:pPr>
              <w:pStyle w:val="tem-celek"/>
            </w:pPr>
            <w:r>
              <w:t xml:space="preserve">7. 19. století </w:t>
            </w:r>
          </w:p>
          <w:p w:rsidR="00274306" w:rsidRDefault="00274306" w:rsidP="001E7AEB">
            <w:pPr>
              <w:pStyle w:val="odrky-tab"/>
            </w:pPr>
            <w:r w:rsidRPr="003858F7">
              <w:t>v</w:t>
            </w:r>
            <w:r>
              <w:t>ýznamné technické změny tisku</w:t>
            </w:r>
          </w:p>
          <w:p w:rsidR="00274306" w:rsidRDefault="00274306" w:rsidP="001E7AEB">
            <w:pPr>
              <w:pStyle w:val="odrky-tab"/>
            </w:pPr>
            <w:r w:rsidRPr="003858F7">
              <w:t>xylografie</w:t>
            </w:r>
          </w:p>
          <w:p w:rsidR="00274306" w:rsidRDefault="00274306" w:rsidP="001E7AEB">
            <w:pPr>
              <w:pStyle w:val="odrky-tab"/>
            </w:pPr>
            <w:r w:rsidRPr="003858F7">
              <w:t>litografie</w:t>
            </w:r>
          </w:p>
          <w:p w:rsidR="00274306" w:rsidRDefault="00274306" w:rsidP="001E7AEB">
            <w:pPr>
              <w:pStyle w:val="odrky-tab"/>
            </w:pPr>
            <w:r w:rsidRPr="003858F7">
              <w:t>hlubotisk</w:t>
            </w:r>
          </w:p>
          <w:p w:rsidR="00274306" w:rsidRDefault="00274306" w:rsidP="001E7AEB">
            <w:pPr>
              <w:pStyle w:val="odrky-tab"/>
            </w:pPr>
            <w:r w:rsidRPr="003858F7">
              <w:t>stroj na výrobu papíru</w:t>
            </w:r>
          </w:p>
          <w:p w:rsidR="00274306" w:rsidRDefault="00274306" w:rsidP="001E7AEB">
            <w:pPr>
              <w:pStyle w:val="odrky-tab"/>
            </w:pPr>
            <w:proofErr w:type="spellStart"/>
            <w:r w:rsidRPr="003858F7">
              <w:t>rychlotisk</w:t>
            </w:r>
            <w:proofErr w:type="spellEnd"/>
          </w:p>
          <w:p w:rsidR="00274306" w:rsidRDefault="00274306" w:rsidP="001E7AEB">
            <w:pPr>
              <w:pStyle w:val="odrky-tab"/>
            </w:pPr>
            <w:r w:rsidRPr="003858F7">
              <w:t>sázecí stroj</w:t>
            </w:r>
          </w:p>
          <w:p w:rsidR="00274306" w:rsidRDefault="00274306" w:rsidP="001E7AEB">
            <w:pPr>
              <w:pStyle w:val="odrky-tab"/>
            </w:pPr>
            <w:r w:rsidRPr="003858F7">
              <w:t>W. Morris – významná osobnost knižní i jiné kultury</w:t>
            </w:r>
          </w:p>
        </w:tc>
      </w:tr>
      <w:tr w:rsidR="00274306" w:rsidTr="001E7AEB">
        <w:trPr>
          <w:jc w:val="center"/>
        </w:trPr>
        <w:tc>
          <w:tcPr>
            <w:tcW w:w="4606" w:type="dxa"/>
            <w:tcMar>
              <w:top w:w="113" w:type="dxa"/>
              <w:bottom w:w="113" w:type="dxa"/>
            </w:tcMar>
          </w:tcPr>
          <w:p w:rsidR="00274306" w:rsidRDefault="00274306" w:rsidP="001E7AEB">
            <w:pPr>
              <w:pStyle w:val="odrky-tab"/>
            </w:pPr>
            <w:r>
              <w:t>vysvětlí pojmy – užitá, volná a knižní grafika a dovede je porovnat</w:t>
            </w:r>
          </w:p>
          <w:p w:rsidR="00274306" w:rsidRDefault="00274306" w:rsidP="001E7AEB">
            <w:pPr>
              <w:pStyle w:val="odrky-tab"/>
            </w:pPr>
            <w:r>
              <w:t>osvojí si historický přehled žánrů užité grafiky</w:t>
            </w:r>
          </w:p>
        </w:tc>
        <w:tc>
          <w:tcPr>
            <w:tcW w:w="4606" w:type="dxa"/>
            <w:tcMar>
              <w:top w:w="113" w:type="dxa"/>
              <w:bottom w:w="113" w:type="dxa"/>
            </w:tcMar>
          </w:tcPr>
          <w:p w:rsidR="00274306" w:rsidRDefault="00274306" w:rsidP="001E7AEB">
            <w:pPr>
              <w:pStyle w:val="tem-celek"/>
            </w:pPr>
            <w:r>
              <w:t xml:space="preserve">8. Užitá grafika a její dějiny </w:t>
            </w:r>
          </w:p>
          <w:p w:rsidR="00274306" w:rsidRDefault="00274306" w:rsidP="001E7AEB">
            <w:pPr>
              <w:pStyle w:val="odrky-tab"/>
            </w:pPr>
            <w:r w:rsidRPr="003858F7">
              <w:t>pojem užité grafiky a její vztah ke grafice volné a knižní</w:t>
            </w:r>
          </w:p>
          <w:p w:rsidR="00274306" w:rsidRDefault="00274306" w:rsidP="001E7AEB">
            <w:pPr>
              <w:pStyle w:val="odrky-tab"/>
            </w:pPr>
            <w:r>
              <w:t>h</w:t>
            </w:r>
            <w:r w:rsidRPr="003858F7">
              <w:t>lavní grafické techniky a jejich význam pro formy užité grafiky</w:t>
            </w:r>
          </w:p>
          <w:p w:rsidR="00274306" w:rsidRDefault="00274306" w:rsidP="001E7AEB">
            <w:pPr>
              <w:pStyle w:val="odrky-tab"/>
            </w:pPr>
            <w:r>
              <w:t>h</w:t>
            </w:r>
            <w:r w:rsidRPr="003858F7">
              <w:t>istorický přehled žánrů užité grafiky</w:t>
            </w:r>
          </w:p>
        </w:tc>
      </w:tr>
      <w:tr w:rsidR="00274306" w:rsidTr="001E7AEB">
        <w:trPr>
          <w:jc w:val="center"/>
        </w:trPr>
        <w:tc>
          <w:tcPr>
            <w:tcW w:w="4606" w:type="dxa"/>
            <w:tcMar>
              <w:top w:w="113" w:type="dxa"/>
              <w:bottom w:w="113" w:type="dxa"/>
            </w:tcMar>
          </w:tcPr>
          <w:p w:rsidR="00274306" w:rsidRDefault="00274306" w:rsidP="001E7AEB">
            <w:pPr>
              <w:pStyle w:val="odrky-tab"/>
            </w:pPr>
            <w:r>
              <w:t>orientuje se v aktuálním stavu knižní kultury</w:t>
            </w:r>
          </w:p>
          <w:p w:rsidR="00274306" w:rsidRDefault="00274306" w:rsidP="001E7AEB">
            <w:pPr>
              <w:pStyle w:val="odrky-tab"/>
            </w:pPr>
            <w:r>
              <w:t>zná její problémy, významné osobnosti</w:t>
            </w:r>
          </w:p>
          <w:p w:rsidR="00274306" w:rsidRDefault="00274306" w:rsidP="001E7AEB">
            <w:pPr>
              <w:pStyle w:val="odrky-tab"/>
            </w:pPr>
            <w:r>
              <w:t>dovede charakterizovat moderní techniku, která se v knižní kultuře používá</w:t>
            </w:r>
          </w:p>
          <w:p w:rsidR="00274306" w:rsidRDefault="00274306" w:rsidP="001E7AEB">
            <w:pPr>
              <w:pStyle w:val="odrky-tab"/>
            </w:pPr>
            <w:r>
              <w:t>sleduje knižní soutěže, výstavy, veletrhy</w:t>
            </w:r>
          </w:p>
        </w:tc>
        <w:tc>
          <w:tcPr>
            <w:tcW w:w="4606" w:type="dxa"/>
            <w:tcMar>
              <w:top w:w="113" w:type="dxa"/>
              <w:bottom w:w="113" w:type="dxa"/>
            </w:tcMar>
          </w:tcPr>
          <w:p w:rsidR="00274306" w:rsidRDefault="00274306" w:rsidP="001E7AEB">
            <w:pPr>
              <w:pStyle w:val="tem-celek"/>
            </w:pPr>
            <w:r>
              <w:t>9. Aktuální problémy knižní kultury.</w:t>
            </w:r>
          </w:p>
          <w:p w:rsidR="00274306" w:rsidRDefault="00274306" w:rsidP="001E7AEB">
            <w:pPr>
              <w:pStyle w:val="odrky-tab"/>
            </w:pPr>
            <w:r w:rsidRPr="003858F7">
              <w:t>vztah techniky a výtvarné práce</w:t>
            </w:r>
          </w:p>
          <w:p w:rsidR="00274306" w:rsidRDefault="00274306" w:rsidP="001E7AEB">
            <w:pPr>
              <w:pStyle w:val="odrky-tab"/>
            </w:pPr>
            <w:r w:rsidRPr="003858F7">
              <w:t>tiskové písmo</w:t>
            </w:r>
          </w:p>
          <w:p w:rsidR="00274306" w:rsidRDefault="00274306" w:rsidP="001E7AEB">
            <w:pPr>
              <w:pStyle w:val="odrky-tab"/>
            </w:pPr>
            <w:r w:rsidRPr="003858F7">
              <w:t>moderní nakladatelská práce</w:t>
            </w:r>
          </w:p>
          <w:p w:rsidR="00274306" w:rsidRDefault="00274306" w:rsidP="001E7AEB">
            <w:pPr>
              <w:pStyle w:val="odrky-tab"/>
            </w:pPr>
            <w:r w:rsidRPr="003858F7">
              <w:t>významné osobnosti naší moderní knižní kultury</w:t>
            </w:r>
          </w:p>
          <w:p w:rsidR="00274306" w:rsidRDefault="00274306" w:rsidP="001E7AEB">
            <w:pPr>
              <w:pStyle w:val="odrky-tab"/>
            </w:pPr>
            <w:r w:rsidRPr="003858F7">
              <w:t>výstavy, soutěže, kritika a jejich význam pro rozvoj knižní grafiky</w:t>
            </w:r>
          </w:p>
        </w:tc>
      </w:tr>
      <w:tr w:rsidR="00274306" w:rsidTr="001E7AEB">
        <w:trPr>
          <w:jc w:val="center"/>
        </w:trPr>
        <w:tc>
          <w:tcPr>
            <w:tcW w:w="4606" w:type="dxa"/>
            <w:tcMar>
              <w:top w:w="113" w:type="dxa"/>
              <w:bottom w:w="113" w:type="dxa"/>
            </w:tcMar>
          </w:tcPr>
          <w:p w:rsidR="00274306" w:rsidRDefault="00274306" w:rsidP="001E7AEB">
            <w:pPr>
              <w:pStyle w:val="odrky-tab"/>
            </w:pPr>
            <w:r>
              <w:t>orientuje se v aktuálním stavu užité grafiky</w:t>
            </w:r>
          </w:p>
          <w:p w:rsidR="00274306" w:rsidRDefault="00274306" w:rsidP="001E7AEB">
            <w:pPr>
              <w:pStyle w:val="odrky-tab"/>
            </w:pPr>
            <w:r>
              <w:t>zná hlavní oblasti moderní užité grafiky, její významné osobnosti</w:t>
            </w:r>
          </w:p>
          <w:p w:rsidR="00274306" w:rsidRDefault="00274306" w:rsidP="001E7AEB">
            <w:pPr>
              <w:pStyle w:val="odrky-tab"/>
            </w:pPr>
            <w:r>
              <w:t>sleduje její aktuální trendy a dokáže je srovnat s těmi historickými</w:t>
            </w:r>
          </w:p>
        </w:tc>
        <w:tc>
          <w:tcPr>
            <w:tcW w:w="4606" w:type="dxa"/>
            <w:tcMar>
              <w:top w:w="113" w:type="dxa"/>
              <w:bottom w:w="113" w:type="dxa"/>
            </w:tcMar>
          </w:tcPr>
          <w:p w:rsidR="00274306" w:rsidRDefault="00274306" w:rsidP="001E7AEB">
            <w:pPr>
              <w:pStyle w:val="tem-celek"/>
            </w:pPr>
            <w:r>
              <w:t xml:space="preserve">10. Aktuální problémy užité grafiky </w:t>
            </w:r>
          </w:p>
          <w:p w:rsidR="00274306" w:rsidRDefault="00274306" w:rsidP="001E7AEB">
            <w:pPr>
              <w:pStyle w:val="odrky-tab"/>
            </w:pPr>
            <w:r>
              <w:t>h</w:t>
            </w:r>
            <w:r w:rsidRPr="003858F7">
              <w:t>lavní oblasti moderní užité grafiky</w:t>
            </w:r>
          </w:p>
          <w:p w:rsidR="00274306" w:rsidRDefault="00274306" w:rsidP="001E7AEB">
            <w:pPr>
              <w:pStyle w:val="odrky-tab"/>
            </w:pPr>
            <w:r w:rsidRPr="003858F7">
              <w:t>symbol, značka, písmo a obraz v užité grafice</w:t>
            </w:r>
          </w:p>
          <w:p w:rsidR="00274306" w:rsidRDefault="00274306" w:rsidP="001E7AEB">
            <w:pPr>
              <w:pStyle w:val="odrky-tab"/>
            </w:pPr>
            <w:r w:rsidRPr="003858F7">
              <w:t>významné osobnosti naší užité grafiky</w:t>
            </w:r>
          </w:p>
        </w:tc>
      </w:tr>
    </w:tbl>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1.Úvod – základní pojmy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2. Knižní kultura starověku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3. Evropská kniha ve středověku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4. Renesanční kniha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5. Baroko a rokoko v knižní kultuře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6. Osvícenství a klasicismus v knižní kultuře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7. 19. století – významné technické změny tisku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8. Užitá grafika a její dějiny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9. Aktuální problémy knižní kultury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10. Aktuální problémy užité grafiky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9960F5" w:rsidP="001E7AEB">
            <w:pPr>
              <w:pStyle w:val="zahlavtabulky"/>
            </w:pPr>
            <w:r>
              <w:t>52</w:t>
            </w:r>
          </w:p>
        </w:tc>
      </w:tr>
    </w:tbl>
    <w:p w:rsidR="00274306" w:rsidRPr="003D377C" w:rsidRDefault="00274306" w:rsidP="00274306"/>
    <w:p w:rsidR="00274306" w:rsidRPr="0091781E" w:rsidRDefault="00274306" w:rsidP="00274306">
      <w:pPr>
        <w:pStyle w:val="profil"/>
      </w:pPr>
      <w:r>
        <w:br w:type="page"/>
      </w:r>
      <w:bookmarkStart w:id="85" w:name="_Toc227713282"/>
      <w:bookmarkStart w:id="86" w:name="_Toc228514726"/>
      <w:bookmarkStart w:id="87" w:name="_Toc230393034"/>
      <w:bookmarkStart w:id="88" w:name="_Toc470764846"/>
      <w:r>
        <w:lastRenderedPageBreak/>
        <w:t>Seminář z matematiky</w:t>
      </w:r>
      <w:bookmarkEnd w:id="85"/>
      <w:bookmarkEnd w:id="86"/>
      <w:bookmarkEnd w:id="87"/>
      <w:bookmarkEnd w:id="88"/>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3D6C71" w:rsidRDefault="00274306" w:rsidP="00274306">
      <w:pPr>
        <w:pStyle w:val="hlavnpodnadpisy"/>
        <w:spacing w:before="360" w:after="240"/>
        <w:rPr>
          <w:bCs/>
        </w:rPr>
      </w:pPr>
      <w:r w:rsidRPr="003D6C71">
        <w:rPr>
          <w:bCs/>
        </w:rPr>
        <w:t>Pojetí vyučovacího předmětu</w:t>
      </w:r>
    </w:p>
    <w:p w:rsidR="00274306" w:rsidRDefault="00274306" w:rsidP="00274306">
      <w:pPr>
        <w:pStyle w:val="podnadpisy"/>
      </w:pPr>
      <w:r>
        <w:t>Obecný cíl předmětu</w:t>
      </w:r>
    </w:p>
    <w:p w:rsidR="00274306" w:rsidRDefault="00274306" w:rsidP="00274306">
      <w:pPr>
        <w:pStyle w:val="hlavntext"/>
      </w:pPr>
      <w:r>
        <w:t>Seminář z matematiky tvoří doplněk matematického vzdělávání a má shodný cíl s vyučováním matematiky (viz učební osnova předmětu matematika).</w:t>
      </w:r>
    </w:p>
    <w:p w:rsidR="00274306" w:rsidRDefault="00274306" w:rsidP="00274306">
      <w:pPr>
        <w:pStyle w:val="hlavntext"/>
      </w:pPr>
      <w:r>
        <w:t>Seminář umožňuje vytvořit komplexní pohled na získané matematické poznatky a dovednosti, sjednotit je, zobecnit a systematizovat. Poskytuje prostor pro aplikace matematických vědomostí a dovedností při řešení konkrétních problémů a úloh z učiva dalších předmětů, odborného vzdělávání i z praktického života.</w:t>
      </w:r>
    </w:p>
    <w:p w:rsidR="00274306" w:rsidRDefault="00274306" w:rsidP="00274306">
      <w:pPr>
        <w:pStyle w:val="hlavntext"/>
      </w:pPr>
      <w:r>
        <w:t>Výuka semináře je součástí přípravy žáků, kteří se rozhodli vykonat maturitní zkoušku z matematiky, popř. se připravují na přijímací zkoušky ke studiu na vysoké škole.</w:t>
      </w:r>
    </w:p>
    <w:p w:rsidR="00274306" w:rsidRDefault="00274306" w:rsidP="00274306">
      <w:pPr>
        <w:pStyle w:val="podnadpisy"/>
      </w:pPr>
      <w:r>
        <w:t>Charakteristika učiva</w:t>
      </w:r>
    </w:p>
    <w:p w:rsidR="00274306" w:rsidRDefault="00274306" w:rsidP="00274306">
      <w:pPr>
        <w:pStyle w:val="hlavntext"/>
      </w:pPr>
      <w:r>
        <w:t>Učivo navazuje na vzdělávací obsah matematiky (viz učební osnova předmětu matematika), prohlubuje jej, rozšiřuje, zobecňuje, systematizuje a uvádí ve vzájemnou souvislost.</w:t>
      </w:r>
    </w:p>
    <w:p w:rsidR="00274306" w:rsidRDefault="00274306" w:rsidP="00274306">
      <w:pPr>
        <w:pStyle w:val="hlavntext"/>
      </w:pPr>
      <w:r>
        <w:t>Rozsah a obsah učiva je variabilní, ovlivňuje jej úroveň vědomostí a dovedností žáků a průběh výuky matematiky po dobu studia. Vyučující může přizpůsobit výuku semináře potřebám žáků k přípravě na maturitní zkoušku a na přijímací zkoušky ke studiu na vysoké škole, aktuálním a specifickým potřebám oboru atd.</w:t>
      </w:r>
    </w:p>
    <w:p w:rsidR="00274306" w:rsidRDefault="00274306" w:rsidP="00274306">
      <w:pPr>
        <w:pStyle w:val="hlavntext"/>
      </w:pPr>
      <w:r>
        <w:t>Na základě těchto aspektů vyučující volí vhodné rozvržení poměru mezi učivem, které slouží k opakování, procvičování a prohlubování vědomostí a dovedností získaných v průběhu matematického vzdělávání, a učivem, které má charakter rozšiřujícího učiva.</w:t>
      </w:r>
    </w:p>
    <w:p w:rsidR="00274306" w:rsidRDefault="00274306" w:rsidP="00274306">
      <w:pPr>
        <w:pStyle w:val="podnadpisy"/>
      </w:pPr>
      <w:r>
        <w:t>Metody a formy výuky</w:t>
      </w:r>
    </w:p>
    <w:p w:rsidR="00274306" w:rsidRDefault="00274306" w:rsidP="00274306">
      <w:pPr>
        <w:pStyle w:val="hlavntext"/>
      </w:pPr>
      <w:r>
        <w:t>Při výuce semináře z matematiky jsou používány stejné metody a formy výuky jako v matematice (viz učební osnova předmětu matematika). Ve větší míře jsou však preferovány autodidaktické metody, zvyšuje se úroveň dialogických slovních metod, které směřují nejen k danému učivu, ale navozují i hledání širších souvislostí.</w:t>
      </w:r>
    </w:p>
    <w:p w:rsidR="00274306" w:rsidRDefault="00274306" w:rsidP="00274306">
      <w:pPr>
        <w:pStyle w:val="hlavntext"/>
      </w:pPr>
      <w:r>
        <w:t>Vyučující snadněji uplatňuje individuální přístup k žákům, spolupracuje s žákem při identifikaci nedostatků a jejich odstranění, napomáhá formování odpovědného přístupu k jeho současnému i budoucímu studijnímu a pracovnímu životu a profesní kariéře.</w:t>
      </w:r>
    </w:p>
    <w:p w:rsidR="00274306" w:rsidRDefault="00274306" w:rsidP="00274306">
      <w:pPr>
        <w:pStyle w:val="podnadpisy"/>
      </w:pPr>
      <w:r>
        <w:t>Způsob hodnocení žáků</w:t>
      </w:r>
    </w:p>
    <w:p w:rsidR="00274306" w:rsidRDefault="00274306" w:rsidP="00274306">
      <w:pPr>
        <w:pStyle w:val="hlavntext"/>
      </w:pPr>
      <w:r>
        <w:t>Hodnocení má nejen informativní, ale i motivační a výchovnou funkci. Hodnocení se řídí klasifikačním řádem, který je součástí školního řádu.</w:t>
      </w:r>
    </w:p>
    <w:p w:rsidR="00274306" w:rsidRDefault="00274306" w:rsidP="00274306">
      <w:pPr>
        <w:pStyle w:val="hlavntext"/>
      </w:pPr>
      <w:r>
        <w:t xml:space="preserve">Učitel uplatňuje individuální přístup k žákům s následnou pomocí při identifikaci nedostatků a </w:t>
      </w:r>
      <w:proofErr w:type="spellStart"/>
      <w:r>
        <w:t>spoluprácí</w:t>
      </w:r>
      <w:proofErr w:type="spellEnd"/>
      <w:r>
        <w:t xml:space="preserve"> směřující k jejich odstranění. Využije i sebehodnocení, </w:t>
      </w:r>
      <w:proofErr w:type="spellStart"/>
      <w:r>
        <w:t>sebeposuzování</w:t>
      </w:r>
      <w:proofErr w:type="spellEnd"/>
      <w:r>
        <w:t xml:space="preserve"> a kolektivní hodnocení žáků. Při průběžném hodnocení učitel kombinuje známkování se slovním hodnocením.</w:t>
      </w:r>
    </w:p>
    <w:p w:rsidR="00274306" w:rsidRDefault="00274306" w:rsidP="00274306">
      <w:pPr>
        <w:pStyle w:val="hlavntext"/>
      </w:pPr>
      <w:r>
        <w:t xml:space="preserve">Je prováděna průběžná pedagogická diagnostika písemnou i ústní formou, k objektivizaci hodnocení jsou využívány didaktické testy orientační (např. </w:t>
      </w:r>
      <w:proofErr w:type="spellStart"/>
      <w:r>
        <w:t>Teacher</w:t>
      </w:r>
      <w:proofErr w:type="spellEnd"/>
      <w:r>
        <w:t xml:space="preserve"> made test) i testy standardizované (např. testy, které vypracovává CERMAT, SCIO apod.). Formy standardizovaných testů lze volit např. podle požadavků vysokých škol na přijímací zkoušky.</w:t>
      </w:r>
    </w:p>
    <w:p w:rsidR="00274306" w:rsidRDefault="00274306" w:rsidP="00274306">
      <w:pPr>
        <w:pStyle w:val="hlavntext"/>
      </w:pPr>
      <w:r>
        <w:t>Vyučující neopomíjí ani ústní zkoušení, bere v úvahu kvalitu domácí přípravy a sleduje práci žáka v průběhu vyučovacích hodin. Při hodnocení se zohledňuje i  úroveň slovního a grafického projevu žáka s důrazem na srozumitelnost, výstižnost, logickou stavbu a jazykovou správnost.</w:t>
      </w:r>
    </w:p>
    <w:p w:rsidR="00274306" w:rsidRDefault="00274306" w:rsidP="00274306">
      <w:pPr>
        <w:pStyle w:val="hlavntext"/>
      </w:pPr>
      <w:r>
        <w:t>Při pololetní klasifikaci vyučující vychází nejen z výsledků písemného a ústního zkoušení, ale i z celkového přístupu žáka k vyučovacímu procesu a k plnění studijních povinností, je posuzována také jeho samostatnost, svědomitost, vytrvalost a odpovědnost</w:t>
      </w:r>
    </w:p>
    <w:p w:rsidR="00274306" w:rsidRPr="00502B89" w:rsidRDefault="00274306" w:rsidP="00274306">
      <w:pPr>
        <w:pStyle w:val="hlavnpodnadpisy"/>
        <w:spacing w:before="360" w:after="240"/>
        <w:rPr>
          <w:bCs/>
        </w:rPr>
      </w:pPr>
      <w:r w:rsidRPr="003D6C71">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t>ovládá výsledky vzdělávání uvedené v učební osnově matematiky</w:t>
            </w:r>
          </w:p>
          <w:p w:rsidR="00274306" w:rsidRDefault="00274306" w:rsidP="001E7AEB">
            <w:pPr>
              <w:pStyle w:val="odrky-tab"/>
            </w:pPr>
            <w:r>
              <w:t>V případě začlenění daného rozšiřujícího učiva žák:</w:t>
            </w:r>
          </w:p>
          <w:p w:rsidR="00274306" w:rsidRDefault="00274306" w:rsidP="001E7AEB">
            <w:pPr>
              <w:pStyle w:val="odrky-tab"/>
            </w:pPr>
            <w:r>
              <w:t>užívá správně logické spojky a kvantifikátory</w:t>
            </w:r>
          </w:p>
          <w:p w:rsidR="00274306" w:rsidRDefault="00274306" w:rsidP="001E7AEB">
            <w:pPr>
              <w:pStyle w:val="odrky-tab"/>
            </w:pPr>
            <w:r>
              <w:t>rozliší předpoklad a závěr věty</w:t>
            </w:r>
          </w:p>
          <w:p w:rsidR="00274306" w:rsidRDefault="00274306" w:rsidP="001E7AEB">
            <w:pPr>
              <w:pStyle w:val="odrky-tab"/>
            </w:pPr>
            <w:r>
              <w:t>provede pravdivostní ohodnocení složených výroků</w:t>
            </w:r>
          </w:p>
          <w:p w:rsidR="00274306" w:rsidRDefault="00274306" w:rsidP="001E7AEB">
            <w:pPr>
              <w:pStyle w:val="odrky-tab"/>
            </w:pPr>
            <w:r>
              <w:t>aplikuje základní poznatky výrokové logiky při řešení jednoduchých reálných situací</w:t>
            </w:r>
          </w:p>
          <w:p w:rsidR="00274306" w:rsidRDefault="00274306" w:rsidP="001E7AEB">
            <w:pPr>
              <w:pStyle w:val="odrky-tab"/>
            </w:pPr>
            <w:r>
              <w:t>řeší jednoduché rovnice s parametrem, provede diskusi řešení</w:t>
            </w:r>
          </w:p>
          <w:p w:rsidR="00274306" w:rsidRDefault="00274306" w:rsidP="001E7AEB">
            <w:pPr>
              <w:pStyle w:val="odrky-tab"/>
            </w:pPr>
            <w:r>
              <w:t>řeší lineární rovnice a nerovnice s absolutní hodnotou</w:t>
            </w:r>
          </w:p>
          <w:p w:rsidR="00274306" w:rsidRDefault="00274306" w:rsidP="001E7AEB">
            <w:pPr>
              <w:pStyle w:val="odrky-tab"/>
            </w:pPr>
            <w:r>
              <w:t>sestrojí graf lineární funkce s absolutní hodnotou</w:t>
            </w:r>
          </w:p>
          <w:p w:rsidR="00274306" w:rsidRDefault="00274306" w:rsidP="001E7AEB">
            <w:pPr>
              <w:pStyle w:val="odrky-tab"/>
            </w:pPr>
            <w:r>
              <w:t>vysvětlí pojem limita posloupnosti</w:t>
            </w:r>
          </w:p>
          <w:p w:rsidR="00274306" w:rsidRDefault="00274306" w:rsidP="001E7AEB">
            <w:pPr>
              <w:pStyle w:val="odrky-tab"/>
            </w:pPr>
            <w:r>
              <w:t>rozlišuje pojmy geometrická posloupnost a nekonečná geometrická řada</w:t>
            </w:r>
          </w:p>
          <w:p w:rsidR="00274306" w:rsidRDefault="00274306" w:rsidP="001E7AEB">
            <w:pPr>
              <w:pStyle w:val="odrky-tab"/>
            </w:pPr>
            <w:r>
              <w:t>určí a využívá při výpočtech součet nekonečné geometrické řady</w:t>
            </w:r>
          </w:p>
          <w:p w:rsidR="00274306" w:rsidRDefault="00274306" w:rsidP="001E7AEB">
            <w:pPr>
              <w:pStyle w:val="odrky-tab"/>
            </w:pPr>
            <w:r>
              <w:t>vysvětlí a užívá při výpočtech binomickou větu</w:t>
            </w:r>
          </w:p>
        </w:tc>
        <w:tc>
          <w:tcPr>
            <w:tcW w:w="4606" w:type="dxa"/>
            <w:tcMar>
              <w:top w:w="113" w:type="dxa"/>
              <w:bottom w:w="113" w:type="dxa"/>
            </w:tcMar>
          </w:tcPr>
          <w:p w:rsidR="00274306" w:rsidRDefault="00274306" w:rsidP="001E7AEB">
            <w:pPr>
              <w:pStyle w:val="tem-celek"/>
            </w:pPr>
            <w:r>
              <w:t>Opakování, procvičování a prohlubování učiva probíraného v matematice</w:t>
            </w:r>
          </w:p>
          <w:p w:rsidR="00274306" w:rsidRPr="000F44FF" w:rsidRDefault="00274306" w:rsidP="001E7AEB">
            <w:pPr>
              <w:pStyle w:val="odrky-tab"/>
              <w:rPr>
                <w:b/>
              </w:rPr>
            </w:pPr>
            <w:r>
              <w:t>viz učební osnova matematiky</w:t>
            </w:r>
          </w:p>
          <w:p w:rsidR="00274306" w:rsidRPr="003D6C71" w:rsidRDefault="00274306" w:rsidP="001E7AEB">
            <w:pPr>
              <w:pStyle w:val="odrky-tab"/>
            </w:pPr>
            <w:r w:rsidRPr="003D6C71">
              <w:t>rozšiřující učivo (náměty):</w:t>
            </w:r>
          </w:p>
          <w:p w:rsidR="00274306" w:rsidRDefault="00274306" w:rsidP="001E7AEB">
            <w:pPr>
              <w:pStyle w:val="odrky-tab"/>
            </w:pPr>
            <w:r>
              <w:t>výroková logika</w:t>
            </w:r>
          </w:p>
          <w:p w:rsidR="00274306" w:rsidRDefault="00274306" w:rsidP="001E7AEB">
            <w:pPr>
              <w:pStyle w:val="odrky-tab"/>
            </w:pPr>
            <w:r>
              <w:t>rovnice s parametrem</w:t>
            </w:r>
          </w:p>
          <w:p w:rsidR="00274306" w:rsidRDefault="00274306" w:rsidP="001E7AEB">
            <w:pPr>
              <w:pStyle w:val="odrky-tab"/>
            </w:pPr>
            <w:r>
              <w:t>rovnice, nerovnice a funkce s absolutní hodnotou</w:t>
            </w:r>
          </w:p>
          <w:p w:rsidR="00274306" w:rsidRDefault="00274306" w:rsidP="001E7AEB">
            <w:pPr>
              <w:pStyle w:val="odrky-tab"/>
            </w:pPr>
            <w:r>
              <w:t>geometrické řady</w:t>
            </w:r>
          </w:p>
          <w:p w:rsidR="00274306" w:rsidRDefault="00274306" w:rsidP="001E7AEB">
            <w:pPr>
              <w:pStyle w:val="odrky-tab"/>
            </w:pPr>
            <w:r>
              <w:t>binomická věta</w:t>
            </w:r>
          </w:p>
          <w:p w:rsidR="00274306" w:rsidRPr="00F6420A" w:rsidRDefault="00274306" w:rsidP="001E7AEB">
            <w:pPr>
              <w:pStyle w:val="odrky"/>
              <w:numPr>
                <w:ilvl w:val="0"/>
                <w:numId w:val="0"/>
              </w:numPr>
              <w:ind w:left="170"/>
            </w:pPr>
          </w:p>
        </w:tc>
      </w:tr>
      <w:tr w:rsidR="00274306" w:rsidTr="001E7AEB">
        <w:trPr>
          <w:jc w:val="center"/>
        </w:trPr>
        <w:tc>
          <w:tcPr>
            <w:tcW w:w="4606" w:type="dxa"/>
            <w:tcMar>
              <w:top w:w="113" w:type="dxa"/>
              <w:bottom w:w="113" w:type="dxa"/>
            </w:tcMar>
          </w:tcPr>
          <w:p w:rsidR="00274306" w:rsidRDefault="00274306" w:rsidP="001E7AEB">
            <w:pPr>
              <w:pStyle w:val="odrky-tab"/>
            </w:pPr>
            <w:r>
              <w:t>V případě začlenění daného rozšiřujícího učiva žák:</w:t>
            </w:r>
          </w:p>
          <w:p w:rsidR="00274306" w:rsidRDefault="00274306" w:rsidP="001E7AEB">
            <w:pPr>
              <w:pStyle w:val="odrky-tab"/>
            </w:pPr>
            <w:r>
              <w:t>sestaví parametrické vyjádření přímky a roviny v prostoru a obecnou rovnici roviny</w:t>
            </w:r>
          </w:p>
          <w:p w:rsidR="00274306" w:rsidRDefault="00274306" w:rsidP="001E7AEB">
            <w:pPr>
              <w:pStyle w:val="odrky-tab"/>
            </w:pPr>
            <w:r>
              <w:t>řeší početně polohové a metrické vztahy bodů, přímek a rovin v prostoru a uplatňuje tyto vztahy při řešení jednoduchých úloh</w:t>
            </w:r>
          </w:p>
          <w:p w:rsidR="00274306" w:rsidRDefault="00274306" w:rsidP="001E7AEB">
            <w:pPr>
              <w:pStyle w:val="odrky-tab"/>
            </w:pPr>
            <w:r>
              <w:t>vysvětlí pojem komplexní číslo a jeho složkový tvar</w:t>
            </w:r>
          </w:p>
          <w:p w:rsidR="00274306" w:rsidRDefault="00274306" w:rsidP="001E7AEB">
            <w:pPr>
              <w:pStyle w:val="odrky-tab"/>
            </w:pPr>
            <w:r>
              <w:t>vyjádří komplexní číslo v algebraickém a goniometrickém tvaru a zobrazí jej v Gaussově rovině</w:t>
            </w:r>
          </w:p>
          <w:p w:rsidR="00274306" w:rsidRDefault="00274306" w:rsidP="001E7AEB">
            <w:pPr>
              <w:pStyle w:val="odrky-tab"/>
            </w:pPr>
            <w:r>
              <w:t>určí absolutní hodnotu komplexního čísla</w:t>
            </w:r>
          </w:p>
          <w:p w:rsidR="00274306" w:rsidRDefault="00274306" w:rsidP="001E7AEB">
            <w:pPr>
              <w:pStyle w:val="odrky-tab"/>
            </w:pPr>
            <w:r>
              <w:t xml:space="preserve">provádí s komplexními čísly početní operace, používá </w:t>
            </w:r>
            <w:proofErr w:type="spellStart"/>
            <w:r>
              <w:t>Moivreovu</w:t>
            </w:r>
            <w:proofErr w:type="spellEnd"/>
            <w:r>
              <w:t xml:space="preserve"> větu</w:t>
            </w:r>
          </w:p>
          <w:p w:rsidR="00274306" w:rsidRDefault="00274306" w:rsidP="001E7AEB">
            <w:pPr>
              <w:pStyle w:val="odrky-tab"/>
            </w:pPr>
            <w:r>
              <w:t xml:space="preserve">vyřeší binomickou rovnici a určí n-tou komplexní odmocninu daného čísla </w:t>
            </w:r>
          </w:p>
          <w:p w:rsidR="00274306" w:rsidRDefault="00274306" w:rsidP="001E7AEB">
            <w:pPr>
              <w:pStyle w:val="odrky-tab"/>
            </w:pPr>
            <w:r>
              <w:t>řeší kvadratické rovnice v oboru komplexních čísel</w:t>
            </w:r>
          </w:p>
          <w:p w:rsidR="00274306" w:rsidRDefault="00274306" w:rsidP="001E7AEB">
            <w:pPr>
              <w:pStyle w:val="odrky-tab"/>
            </w:pPr>
            <w:r>
              <w:t>objasní pojem matice typu (</w:t>
            </w:r>
            <w:r w:rsidRPr="00516D60">
              <w:t>p, q</w:t>
            </w:r>
            <w:r>
              <w:t>), rozšířená matice, determinant a využívá je při řešení soustav rovnic s více neznámými</w:t>
            </w:r>
          </w:p>
          <w:p w:rsidR="00274306" w:rsidRDefault="00274306" w:rsidP="001E7AEB">
            <w:pPr>
              <w:pStyle w:val="odrky-tab"/>
            </w:pPr>
            <w:r>
              <w:t>vysvětlí pojem limita funkce a spojitost funkce</w:t>
            </w:r>
          </w:p>
          <w:p w:rsidR="00274306" w:rsidRDefault="00274306" w:rsidP="001E7AEB">
            <w:pPr>
              <w:pStyle w:val="odrky-tab"/>
            </w:pPr>
            <w:r>
              <w:t>rozlišuje pojmy vlastní a nevlastní limita funkce, limita funkce v bodě, v nevlastním bodě, určí limitu funkce</w:t>
            </w:r>
          </w:p>
          <w:p w:rsidR="00274306" w:rsidRDefault="00274306" w:rsidP="001E7AEB">
            <w:pPr>
              <w:pStyle w:val="odrky-tab"/>
            </w:pPr>
            <w:r>
              <w:lastRenderedPageBreak/>
              <w:t>určí asymptoty a tečny grafu funkce</w:t>
            </w:r>
          </w:p>
          <w:p w:rsidR="00274306" w:rsidRDefault="00274306" w:rsidP="001E7AEB">
            <w:pPr>
              <w:pStyle w:val="odrky-tab"/>
            </w:pPr>
            <w:r>
              <w:t>objasní pojem derivace funkce a určí první a druhou derivaci jednoduchých funkcí a jejich součtu, rozdílu, součinu, podílu a složené funkce</w:t>
            </w:r>
          </w:p>
          <w:p w:rsidR="00274306" w:rsidRDefault="00274306" w:rsidP="001E7AEB">
            <w:pPr>
              <w:pStyle w:val="odrky-tab"/>
            </w:pPr>
            <w:r>
              <w:t xml:space="preserve">využívá diferenciálního počtu k vyšetřování průběhu funkcí </w:t>
            </w:r>
          </w:p>
          <w:p w:rsidR="00274306" w:rsidRDefault="00274306" w:rsidP="001E7AEB">
            <w:pPr>
              <w:pStyle w:val="odrky-tab"/>
            </w:pPr>
            <w:r>
              <w:t>vysvětlí pojem primitivní funkce a neurčitý integrál</w:t>
            </w:r>
          </w:p>
          <w:p w:rsidR="00274306" w:rsidRDefault="00274306" w:rsidP="001E7AEB">
            <w:pPr>
              <w:pStyle w:val="odrky-tab"/>
            </w:pPr>
            <w:r>
              <w:t>určí integrál základní funkce, integruje metodou per partes a substituční metodou</w:t>
            </w:r>
          </w:p>
          <w:p w:rsidR="00274306" w:rsidRDefault="00274306" w:rsidP="001E7AEB">
            <w:pPr>
              <w:pStyle w:val="odrky-tab"/>
            </w:pPr>
            <w:r>
              <w:t xml:space="preserve">vysvětlí pojem určitý integrál a jeho geometrický význam, určí jeho hodnotu </w:t>
            </w:r>
          </w:p>
          <w:p w:rsidR="00274306" w:rsidRDefault="00274306" w:rsidP="001E7AEB">
            <w:pPr>
              <w:pStyle w:val="odrky-tab"/>
            </w:pPr>
            <w:r>
              <w:t>využívá integrálního počtu k určení obsahu rovinného útvaru a objemu rotačního tělesa</w:t>
            </w:r>
          </w:p>
          <w:p w:rsidR="00274306" w:rsidRDefault="00274306" w:rsidP="001E7AEB">
            <w:pPr>
              <w:pStyle w:val="odrky-tab"/>
            </w:pPr>
            <w:r>
              <w:t>uvede příklady uplatnění a role geometrie v různých oblastech lidské činnosti, geometrických zákonitostí nacházejících se v přírodě apod.</w:t>
            </w:r>
          </w:p>
          <w:p w:rsidR="00274306" w:rsidRDefault="00274306" w:rsidP="001E7AEB">
            <w:pPr>
              <w:pStyle w:val="odrky-tab"/>
            </w:pPr>
            <w:r>
              <w:t>pohovoří o důležitých meznících, obdobích a osobnostech v získávání a vývoji matematických poznatků v historii lidské společnosti</w:t>
            </w:r>
          </w:p>
          <w:p w:rsidR="00274306" w:rsidRDefault="00274306" w:rsidP="001E7AEB">
            <w:pPr>
              <w:pStyle w:val="odrky-tab"/>
            </w:pPr>
            <w:r>
              <w:t xml:space="preserve">diskutuje o roli a vývoji vzájemného vztahu matematiky a filosofie v dějinách </w:t>
            </w:r>
          </w:p>
        </w:tc>
        <w:tc>
          <w:tcPr>
            <w:tcW w:w="4606" w:type="dxa"/>
            <w:tcMar>
              <w:top w:w="113" w:type="dxa"/>
              <w:bottom w:w="113" w:type="dxa"/>
            </w:tcMar>
          </w:tcPr>
          <w:p w:rsidR="00274306" w:rsidRDefault="00274306" w:rsidP="001E7AEB">
            <w:pPr>
              <w:pStyle w:val="tem-celek"/>
            </w:pPr>
            <w:r>
              <w:lastRenderedPageBreak/>
              <w:t>Rozšiřující učivo (náměty):</w:t>
            </w:r>
          </w:p>
          <w:p w:rsidR="00274306" w:rsidRDefault="00274306" w:rsidP="001E7AEB">
            <w:pPr>
              <w:pStyle w:val="odrky-tab"/>
            </w:pPr>
            <w:r>
              <w:t>analytická geometrie lineárních útvarů v prostoru</w:t>
            </w:r>
          </w:p>
          <w:p w:rsidR="00274306" w:rsidRDefault="00274306" w:rsidP="001E7AEB">
            <w:pPr>
              <w:pStyle w:val="odrky-tab"/>
            </w:pPr>
            <w:r>
              <w:t>komplexní čísla</w:t>
            </w:r>
          </w:p>
          <w:p w:rsidR="00274306" w:rsidRDefault="00274306" w:rsidP="001E7AEB">
            <w:pPr>
              <w:pStyle w:val="odrky-tab"/>
            </w:pPr>
            <w:r>
              <w:t>matice a determinanty, řešení soustav rovnic pomocí matic a determinantů</w:t>
            </w:r>
          </w:p>
          <w:p w:rsidR="00274306" w:rsidRDefault="00274306" w:rsidP="001E7AEB">
            <w:pPr>
              <w:pStyle w:val="odrky-tab"/>
            </w:pPr>
            <w:r>
              <w:t>základy diferenciálního a integrálního počtu</w:t>
            </w:r>
          </w:p>
          <w:p w:rsidR="00274306" w:rsidRDefault="00274306" w:rsidP="001E7AEB">
            <w:pPr>
              <w:pStyle w:val="odrky-tab"/>
            </w:pPr>
            <w:r>
              <w:t>využití geometrie (např. geometrie v umění, souměrnost v přírodě..)</w:t>
            </w:r>
          </w:p>
          <w:p w:rsidR="00274306" w:rsidRDefault="00274306" w:rsidP="001E7AEB">
            <w:pPr>
              <w:pStyle w:val="odrky-tab"/>
            </w:pPr>
            <w:r>
              <w:t>historie matematiky</w:t>
            </w:r>
          </w:p>
          <w:p w:rsidR="00274306" w:rsidRDefault="00274306" w:rsidP="001E7AEB">
            <w:pPr>
              <w:pStyle w:val="odrky-tab"/>
            </w:pPr>
            <w:r>
              <w:t>vztah matematiky a filosofie</w:t>
            </w:r>
          </w:p>
          <w:p w:rsidR="00274306" w:rsidRPr="00413E5D" w:rsidRDefault="00274306" w:rsidP="001E7AEB">
            <w:pPr>
              <w:pStyle w:val="odrky"/>
              <w:numPr>
                <w:ilvl w:val="0"/>
                <w:numId w:val="0"/>
              </w:numPr>
            </w:pPr>
          </w:p>
        </w:tc>
      </w:tr>
    </w:tbl>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0F44FF" w:rsidRDefault="00274306" w:rsidP="001E7AEB">
            <w:pPr>
              <w:jc w:val="center"/>
              <w:rPr>
                <w:b/>
              </w:rPr>
            </w:pPr>
            <w:r w:rsidRPr="000F44FF">
              <w:rPr>
                <w:b/>
              </w:rPr>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0F44FF" w:rsidRDefault="00274306" w:rsidP="001E7AEB">
            <w:pPr>
              <w:jc w:val="center"/>
              <w:rPr>
                <w:b/>
              </w:rPr>
            </w:pPr>
            <w:r w:rsidRPr="000F44FF">
              <w:rPr>
                <w:b/>
              </w:rPr>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Opakování, procvičování a prohlubování učiva probíraného v matematice</w:t>
            </w: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Rozšiřující učivo</w:t>
            </w: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9960F5">
            <w:pPr>
              <w:pStyle w:val="zahlavtabulky"/>
            </w:pPr>
            <w:r>
              <w:t>5</w:t>
            </w:r>
            <w:r w:rsidR="009960F5">
              <w:t>2</w:t>
            </w:r>
          </w:p>
        </w:tc>
      </w:tr>
    </w:tbl>
    <w:p w:rsidR="00274306" w:rsidRDefault="00274306" w:rsidP="00274306"/>
    <w:p w:rsidR="00274306" w:rsidRPr="000365C4" w:rsidRDefault="00274306" w:rsidP="00274306">
      <w:pPr>
        <w:pStyle w:val="profil"/>
      </w:pPr>
      <w:r>
        <w:br w:type="page"/>
      </w:r>
      <w:r>
        <w:lastRenderedPageBreak/>
        <w:br w:type="page"/>
      </w:r>
      <w:bookmarkStart w:id="89" w:name="_Toc227713280"/>
      <w:bookmarkStart w:id="90" w:name="_Toc228514724"/>
      <w:bookmarkStart w:id="91" w:name="_Toc230393032"/>
      <w:bookmarkStart w:id="92" w:name="_Toc470764847"/>
      <w:bookmarkStart w:id="93" w:name="_Toc227713283"/>
      <w:bookmarkStart w:id="94" w:name="_Toc228514727"/>
      <w:bookmarkStart w:id="95" w:name="_Toc243366292"/>
      <w:r>
        <w:lastRenderedPageBreak/>
        <w:t xml:space="preserve">Anglická </w:t>
      </w:r>
      <w:bookmarkEnd w:id="89"/>
      <w:bookmarkEnd w:id="90"/>
      <w:bookmarkEnd w:id="91"/>
      <w:r>
        <w:t>konverzace</w:t>
      </w:r>
      <w:bookmarkEnd w:id="92"/>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60109D" w:rsidRDefault="00274306" w:rsidP="00274306">
      <w:pPr>
        <w:pStyle w:val="hlavnpodnadpisy"/>
        <w:spacing w:before="360" w:after="240"/>
        <w:rPr>
          <w:bCs/>
        </w:rPr>
      </w:pPr>
      <w:r w:rsidRPr="0060109D">
        <w:rPr>
          <w:bCs/>
        </w:rPr>
        <w:t>Pojetí vyučovacího předmětu</w:t>
      </w:r>
    </w:p>
    <w:p w:rsidR="00274306" w:rsidRDefault="00274306" w:rsidP="00274306">
      <w:pPr>
        <w:pStyle w:val="podnadpisy"/>
      </w:pPr>
      <w:r>
        <w:t>Obecný cíl předmětu</w:t>
      </w:r>
    </w:p>
    <w:p w:rsidR="00274306" w:rsidRDefault="00274306" w:rsidP="00274306">
      <w:pPr>
        <w:pStyle w:val="hlavntext"/>
      </w:pPr>
      <w:r>
        <w:t>Předmět je vyučován ve 4. ročníku maturitních studijních oborů a navazuje na výuku v předmětu anglický jazyk. Cílem je rozšíření a upevnění slovní zásoby (s důrazem na typické konverzační obraty). Dílčí cíle jsou obdobné jako v předmětu anglický jazyk:</w:t>
      </w:r>
    </w:p>
    <w:p w:rsidR="00274306" w:rsidRDefault="00274306" w:rsidP="008459B4">
      <w:pPr>
        <w:pStyle w:val="hlavntext"/>
        <w:numPr>
          <w:ilvl w:val="0"/>
          <w:numId w:val="9"/>
        </w:numPr>
        <w:tabs>
          <w:tab w:val="clear" w:pos="1260"/>
          <w:tab w:val="num" w:pos="360"/>
        </w:tabs>
        <w:ind w:left="360"/>
      </w:pPr>
      <w:r>
        <w:t>Získání a upevnění komunikativních kompetencí k dorozumění v každodenních situacích osobního i pracovního života</w:t>
      </w:r>
    </w:p>
    <w:p w:rsidR="00274306" w:rsidRDefault="00274306" w:rsidP="008459B4">
      <w:pPr>
        <w:pStyle w:val="hlavntext"/>
        <w:numPr>
          <w:ilvl w:val="0"/>
          <w:numId w:val="9"/>
        </w:numPr>
        <w:tabs>
          <w:tab w:val="clear" w:pos="1260"/>
          <w:tab w:val="num" w:pos="360"/>
        </w:tabs>
        <w:ind w:left="360"/>
      </w:pPr>
      <w:r>
        <w:t>Rozšíření znalostí o světě (např. prostřednictvím vybraných reálií anglicky mluvících zemí) rozšíření přístupu k informačním zdrojům v angličtině</w:t>
      </w:r>
    </w:p>
    <w:p w:rsidR="00274306" w:rsidRDefault="00274306" w:rsidP="008459B4">
      <w:pPr>
        <w:pStyle w:val="hlavntext"/>
        <w:numPr>
          <w:ilvl w:val="0"/>
          <w:numId w:val="9"/>
        </w:numPr>
        <w:tabs>
          <w:tab w:val="clear" w:pos="1260"/>
          <w:tab w:val="num" w:pos="360"/>
        </w:tabs>
        <w:ind w:left="360"/>
      </w:pPr>
      <w:r>
        <w:t>Rozvoj osobnosti žáků (schopnost celoživotního učení, úcta a tolerance k hodnotám jiných národů</w:t>
      </w:r>
    </w:p>
    <w:p w:rsidR="00274306" w:rsidRDefault="00274306" w:rsidP="008459B4">
      <w:pPr>
        <w:pStyle w:val="hlavntext"/>
        <w:numPr>
          <w:ilvl w:val="0"/>
          <w:numId w:val="9"/>
        </w:numPr>
        <w:tabs>
          <w:tab w:val="clear" w:pos="1260"/>
          <w:tab w:val="num" w:pos="360"/>
        </w:tabs>
        <w:ind w:left="360"/>
      </w:pPr>
      <w:r>
        <w:t>Zlepšení uplatnění absolventů na trhu práce, resp. v dalším vzdělávání.</w:t>
      </w:r>
    </w:p>
    <w:p w:rsidR="00274306" w:rsidRDefault="00274306" w:rsidP="00274306">
      <w:pPr>
        <w:pStyle w:val="podnadpisy"/>
      </w:pPr>
      <w:r>
        <w:t>Charakteristika učiva</w:t>
      </w:r>
    </w:p>
    <w:p w:rsidR="00274306" w:rsidRDefault="00274306" w:rsidP="00274306">
      <w:pPr>
        <w:pStyle w:val="hlavntext"/>
      </w:pPr>
      <w:r>
        <w:t xml:space="preserve">Rozsah osvojené produktivní slovní zásoby činí za školní rok minimálně 400 lexikálních jednotek. Přirozeným cílem je napomoci ke zvládnutí nových maturit, pro zdatnější studenty s výhledem získání mezinárodně uznávaných jazykových certifikátů. Důraz je kladen zejména na rozvoj dovedností poslechu a mluvení. </w:t>
      </w:r>
    </w:p>
    <w:p w:rsidR="00274306" w:rsidRDefault="00274306" w:rsidP="00274306">
      <w:pPr>
        <w:pStyle w:val="hlavntext"/>
      </w:pPr>
      <w:r>
        <w:t>Učivo je zaměřeno na rozšíření a prohloubení znalostí v následujících tematických okruzích (jsou probírány i na hodinách anglického jazyka – viz příslušná osnova):</w:t>
      </w:r>
    </w:p>
    <w:p w:rsidR="00274306" w:rsidRDefault="00274306" w:rsidP="00274306">
      <w:pPr>
        <w:pStyle w:val="odrky-tab"/>
      </w:pPr>
      <w:r>
        <w:t>Život ve městě a na venkově</w:t>
      </w:r>
    </w:p>
    <w:p w:rsidR="00274306" w:rsidRPr="00795395" w:rsidRDefault="00274306" w:rsidP="00274306">
      <w:pPr>
        <w:pStyle w:val="odrky-tab"/>
      </w:pPr>
      <w:r>
        <w:t>Bydliště (byt, dům – popis místností, nábytku apod.)</w:t>
      </w:r>
    </w:p>
    <w:p w:rsidR="00274306" w:rsidRDefault="00274306" w:rsidP="00274306">
      <w:pPr>
        <w:pStyle w:val="odrky-tab"/>
      </w:pPr>
      <w:r>
        <w:t>Cestování</w:t>
      </w:r>
    </w:p>
    <w:p w:rsidR="00274306" w:rsidRDefault="00274306" w:rsidP="00274306">
      <w:pPr>
        <w:pStyle w:val="odrky-tab"/>
      </w:pPr>
      <w:r>
        <w:t>Vzdělání škola, vzdělávací systémy ve Spojeném království a v USA</w:t>
      </w:r>
    </w:p>
    <w:p w:rsidR="00274306" w:rsidRDefault="00274306" w:rsidP="00274306">
      <w:pPr>
        <w:pStyle w:val="odrky-tab"/>
      </w:pPr>
      <w:r>
        <w:t>Sport</w:t>
      </w:r>
    </w:p>
    <w:p w:rsidR="00274306" w:rsidRDefault="00274306" w:rsidP="00274306">
      <w:pPr>
        <w:pStyle w:val="odrky-tab"/>
      </w:pPr>
      <w:r>
        <w:t>Můj přítel – charakteristika osoby</w:t>
      </w:r>
    </w:p>
    <w:p w:rsidR="00274306" w:rsidRDefault="00274306" w:rsidP="00274306">
      <w:pPr>
        <w:pStyle w:val="odrky-tab"/>
      </w:pPr>
      <w:r>
        <w:t>Volný čas, koníčky, kultura, umění</w:t>
      </w:r>
    </w:p>
    <w:p w:rsidR="00274306" w:rsidRDefault="00274306" w:rsidP="00274306">
      <w:pPr>
        <w:pStyle w:val="odrky-tab"/>
      </w:pPr>
      <w:r>
        <w:t>Nákupy</w:t>
      </w:r>
    </w:p>
    <w:p w:rsidR="00274306" w:rsidRDefault="00274306" w:rsidP="00274306">
      <w:pPr>
        <w:pStyle w:val="odrky-tab"/>
      </w:pPr>
      <w:r>
        <w:t>Jídlo, anglická a česká kuchyně, restaurace</w:t>
      </w:r>
    </w:p>
    <w:p w:rsidR="00274306" w:rsidRDefault="00274306" w:rsidP="00274306">
      <w:pPr>
        <w:pStyle w:val="odrky-tab"/>
      </w:pPr>
      <w:r>
        <w:t>Zaměstnání, profesní kariéra</w:t>
      </w:r>
    </w:p>
    <w:p w:rsidR="00274306" w:rsidRDefault="00274306" w:rsidP="00274306">
      <w:pPr>
        <w:pStyle w:val="odrky-tab"/>
      </w:pPr>
      <w:r>
        <w:t>Lidské tělo, zdraví, nemoci, zdravý životní styl.</w:t>
      </w:r>
    </w:p>
    <w:p w:rsidR="00274306" w:rsidRDefault="00274306" w:rsidP="00274306">
      <w:pPr>
        <w:pStyle w:val="podnadpisy"/>
      </w:pPr>
      <w:r>
        <w:t>Metody a formy výuky</w:t>
      </w:r>
    </w:p>
    <w:p w:rsidR="00274306" w:rsidRDefault="00274306" w:rsidP="00274306">
      <w:pPr>
        <w:pStyle w:val="hlavntext"/>
      </w:pPr>
      <w:r>
        <w:t>Při výuce je využívána jak tradiční frontální výuka, tak práce ve skupinách, dvojicích apod. Je využívána audiotechnika, podle možností též audiovizuální, výpočetní a multimediální technika. Poslechová cvičení jsou nedílnou součástí výuky.</w:t>
      </w:r>
    </w:p>
    <w:p w:rsidR="00274306" w:rsidRDefault="00274306" w:rsidP="00274306">
      <w:pPr>
        <w:pStyle w:val="hlavntext"/>
      </w:pPr>
      <w:r>
        <w:t>Výuka je v maximální možné míře vedena v anglickém jazyce, žáci používají angličtinu i při komunikaci s učitelem. Žáci jsou soustavně připravováni k maturitní zkoušce.</w:t>
      </w:r>
    </w:p>
    <w:p w:rsidR="00274306" w:rsidRDefault="00274306" w:rsidP="00274306">
      <w:pPr>
        <w:pStyle w:val="hlavntext"/>
      </w:pPr>
      <w:r>
        <w:t xml:space="preserve">Při výuce jsou používány moderní učebnice, výukový časopis </w:t>
      </w:r>
      <w:proofErr w:type="spellStart"/>
      <w:r>
        <w:t>Bridge</w:t>
      </w:r>
      <w:proofErr w:type="spellEnd"/>
      <w:r>
        <w:t>, celá škála dalších pomůcek, příruček apod.</w:t>
      </w:r>
    </w:p>
    <w:p w:rsidR="00274306" w:rsidRDefault="00274306" w:rsidP="00274306">
      <w:pPr>
        <w:pStyle w:val="hlavntext"/>
      </w:pPr>
      <w:r>
        <w:t>Součástí výuky jsou návštěvy divadelních představení v angličtině a podle možností žáků též poznávací zájezdy do Británie (Londýn a okolí).</w:t>
      </w:r>
    </w:p>
    <w:p w:rsidR="00274306" w:rsidRPr="004C0475" w:rsidRDefault="00274306" w:rsidP="00274306">
      <w:pPr>
        <w:pStyle w:val="podnadpisy"/>
      </w:pPr>
      <w:r w:rsidRPr="004C0475">
        <w:t>Způsob hodnocení žáků</w:t>
      </w:r>
    </w:p>
    <w:p w:rsidR="00274306" w:rsidRDefault="00274306" w:rsidP="00274306">
      <w:pPr>
        <w:pStyle w:val="odrky-tab"/>
      </w:pPr>
      <w:r>
        <w:rPr>
          <w:b/>
        </w:rPr>
        <w:t>Ústní zkoušení</w:t>
      </w:r>
      <w:r>
        <w:t xml:space="preserve"> – žák dokáže plynule podat souvislý popis témat, svůj pohled na ně, </w:t>
      </w:r>
      <w:r w:rsidRPr="009C3BF7">
        <w:t>prokáže zvládnutí stanovených lexikálních struktur</w:t>
      </w:r>
      <w:r>
        <w:t>.</w:t>
      </w:r>
    </w:p>
    <w:p w:rsidR="00274306" w:rsidRDefault="00274306" w:rsidP="00274306">
      <w:pPr>
        <w:pStyle w:val="odrky-tab"/>
      </w:pPr>
      <w:r>
        <w:rPr>
          <w:b/>
        </w:rPr>
        <w:t>Písemné zkoušení</w:t>
      </w:r>
      <w:r>
        <w:t xml:space="preserve"> – žák dokáže napsat souvislé texty z okruhu známých témat, </w:t>
      </w:r>
      <w:r w:rsidRPr="009C3BF7">
        <w:t xml:space="preserve">prokáže znalost a dovednost v použití stanovených </w:t>
      </w:r>
      <w:r>
        <w:t>lexikálních a gramatických struktur.</w:t>
      </w:r>
    </w:p>
    <w:p w:rsidR="00274306" w:rsidRDefault="00274306" w:rsidP="00274306">
      <w:pPr>
        <w:pStyle w:val="odrky-tab"/>
      </w:pPr>
      <w:r>
        <w:rPr>
          <w:b/>
        </w:rPr>
        <w:lastRenderedPageBreak/>
        <w:t xml:space="preserve">Samostatná práce </w:t>
      </w:r>
      <w:r>
        <w:t>– žák se vyrovnává s nároky na její samostatné zpracování.</w:t>
      </w:r>
    </w:p>
    <w:p w:rsidR="00274306" w:rsidRDefault="00274306" w:rsidP="00274306">
      <w:pPr>
        <w:pStyle w:val="odrky-tab"/>
      </w:pPr>
      <w:r>
        <w:rPr>
          <w:b/>
        </w:rPr>
        <w:t>Hodnocení aktivity</w:t>
      </w:r>
      <w:r>
        <w:t xml:space="preserve"> – přispívá k motivaci ke studiu.</w:t>
      </w:r>
    </w:p>
    <w:p w:rsidR="00274306" w:rsidRPr="009C3BF7" w:rsidRDefault="00274306" w:rsidP="00274306">
      <w:pPr>
        <w:pStyle w:val="odrky-tab"/>
      </w:pPr>
      <w:r>
        <w:rPr>
          <w:b/>
        </w:rPr>
        <w:t xml:space="preserve">Hodnocení skupiny </w:t>
      </w:r>
      <w:r>
        <w:t>– v případě dlouhodobějších (např. projektových prací)</w:t>
      </w:r>
    </w:p>
    <w:p w:rsidR="00274306" w:rsidRPr="0060109D" w:rsidRDefault="00274306" w:rsidP="00274306">
      <w:pPr>
        <w:pStyle w:val="hlavnpodnadpisy"/>
        <w:spacing w:before="360" w:after="240"/>
        <w:rPr>
          <w:bCs/>
        </w:rPr>
      </w:pPr>
      <w:r w:rsidRPr="0060109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trHeight w:val="60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Default="00274306" w:rsidP="001E7AEB">
            <w:pPr>
              <w:pStyle w:val="tem-celek"/>
            </w:pPr>
            <w:r>
              <w:t>Žák:</w:t>
            </w:r>
          </w:p>
          <w:p w:rsidR="00274306" w:rsidRDefault="00274306" w:rsidP="001E7AEB">
            <w:pPr>
              <w:pStyle w:val="odrky-tab"/>
            </w:pPr>
            <w:r w:rsidRPr="00B8370A">
              <w:t>popíše město / vesnici</w:t>
            </w:r>
            <w:r>
              <w:t>, v níž žije z hlediska polohy, velikosti, průmyslu, úřadů, budov</w:t>
            </w:r>
          </w:p>
          <w:p w:rsidR="00274306" w:rsidRDefault="00274306" w:rsidP="001E7AEB">
            <w:pPr>
              <w:pStyle w:val="odrky-tab"/>
            </w:pPr>
            <w:r>
              <w:t>popíše bydlení ve městě / vesnici</w:t>
            </w:r>
          </w:p>
          <w:p w:rsidR="00274306" w:rsidRDefault="00274306" w:rsidP="001E7AEB">
            <w:pPr>
              <w:pStyle w:val="odrky-tab"/>
            </w:pPr>
            <w:r>
              <w:t>pohovoří o kulturním životě (kino, výstavy, muzea, divadla)</w:t>
            </w:r>
          </w:p>
          <w:p w:rsidR="00274306" w:rsidRDefault="00274306" w:rsidP="001E7AEB">
            <w:pPr>
              <w:pStyle w:val="odrky-tab"/>
            </w:pPr>
            <w:r>
              <w:t>vyjmenuje místa, kde se lidé mohou věnovat sportu</w:t>
            </w:r>
          </w:p>
          <w:p w:rsidR="00274306" w:rsidRPr="00B8370A" w:rsidRDefault="00274306" w:rsidP="001E7AEB">
            <w:pPr>
              <w:pStyle w:val="odrky-tab"/>
            </w:pPr>
            <w:r>
              <w:t>porovná život ve městě a na venkově – životní prostředí, výhody, nevýhody</w:t>
            </w:r>
          </w:p>
        </w:tc>
        <w:tc>
          <w:tcPr>
            <w:tcW w:w="4606" w:type="dxa"/>
            <w:tcMar>
              <w:top w:w="113" w:type="dxa"/>
              <w:bottom w:w="113" w:type="dxa"/>
            </w:tcMar>
          </w:tcPr>
          <w:p w:rsidR="00274306" w:rsidRDefault="00274306" w:rsidP="001E7AEB">
            <w:pPr>
              <w:pStyle w:val="tem-celek"/>
            </w:pPr>
            <w:r>
              <w:t xml:space="preserve">1. Život ve městě a na venkově </w:t>
            </w:r>
          </w:p>
          <w:p w:rsidR="00274306" w:rsidRDefault="00274306" w:rsidP="001E7AEB">
            <w:pPr>
              <w:pStyle w:val="odrky-tab"/>
            </w:pPr>
            <w:r>
              <w:t>charakteristika města / vesnice</w:t>
            </w:r>
          </w:p>
          <w:p w:rsidR="00274306" w:rsidRDefault="00274306" w:rsidP="001E7AEB">
            <w:pPr>
              <w:pStyle w:val="odrky-tab"/>
            </w:pPr>
            <w:r>
              <w:t>život ve městě / vesnici (bydlení, pracovní příležitosti, nákupní, kulturní, sportovní možnosti, doprava, pamětihodnosti, parky, životní prostředí)</w:t>
            </w:r>
          </w:p>
          <w:p w:rsidR="00274306" w:rsidRPr="003A0B9A" w:rsidRDefault="00274306" w:rsidP="001E7AEB">
            <w:pPr>
              <w:pStyle w:val="odrky-tab"/>
            </w:pPr>
            <w:r>
              <w:t>orientace ve městě</w:t>
            </w:r>
          </w:p>
        </w:tc>
      </w:tr>
      <w:tr w:rsidR="00274306" w:rsidTr="001E7AEB">
        <w:trPr>
          <w:jc w:val="center"/>
        </w:trPr>
        <w:tc>
          <w:tcPr>
            <w:tcW w:w="4606" w:type="dxa"/>
            <w:tcMar>
              <w:top w:w="113" w:type="dxa"/>
              <w:bottom w:w="113" w:type="dxa"/>
            </w:tcMar>
          </w:tcPr>
          <w:p w:rsidR="00274306" w:rsidRDefault="00274306" w:rsidP="001E7AEB">
            <w:pPr>
              <w:pStyle w:val="odrky-tab"/>
            </w:pPr>
            <w:r>
              <w:t>vyjádří, kde bydlí (rodinný dům, sídliště, region, město, adresa, patro)</w:t>
            </w:r>
          </w:p>
          <w:p w:rsidR="00274306" w:rsidRDefault="00274306" w:rsidP="001E7AEB">
            <w:pPr>
              <w:pStyle w:val="odrky-tab"/>
            </w:pPr>
            <w:r>
              <w:t>popíše okolí, zahradu apod.</w:t>
            </w:r>
          </w:p>
          <w:p w:rsidR="00274306" w:rsidRDefault="00274306" w:rsidP="001E7AEB">
            <w:pPr>
              <w:pStyle w:val="odrky-tab"/>
            </w:pPr>
            <w:r>
              <w:t>vyjmenuje části domu, místnosti</w:t>
            </w:r>
          </w:p>
          <w:p w:rsidR="00274306" w:rsidRDefault="00274306" w:rsidP="001E7AEB">
            <w:pPr>
              <w:pStyle w:val="odrky-tab"/>
            </w:pPr>
            <w:r>
              <w:t>vyjmenuje jednotlivé kusy nábytku a popíše jejich umístění</w:t>
            </w:r>
          </w:p>
          <w:p w:rsidR="00274306" w:rsidRDefault="00274306" w:rsidP="001E7AEB">
            <w:pPr>
              <w:pStyle w:val="odrky-tab"/>
            </w:pPr>
            <w:r>
              <w:t>vyjádří klady a zápory bydlení v rodinném domě a na sídlišti</w:t>
            </w:r>
          </w:p>
          <w:p w:rsidR="00274306" w:rsidRDefault="00274306" w:rsidP="001E7AEB">
            <w:pPr>
              <w:pStyle w:val="odrky-tab"/>
            </w:pPr>
            <w:r>
              <w:t>sdělí, jaké práce doma vykonává</w:t>
            </w:r>
          </w:p>
          <w:p w:rsidR="00274306" w:rsidRDefault="00274306" w:rsidP="001E7AEB">
            <w:pPr>
              <w:pStyle w:val="odrky-tab"/>
            </w:pPr>
            <w:r>
              <w:t>popíše své představy o budoucím vlastním bydlení</w:t>
            </w:r>
          </w:p>
          <w:p w:rsidR="00274306" w:rsidRDefault="00274306" w:rsidP="001E7AEB">
            <w:pPr>
              <w:pStyle w:val="odrky-tab"/>
            </w:pPr>
            <w:r>
              <w:t>stručně charakterizuje typický rodinný dům v Británii</w:t>
            </w:r>
          </w:p>
        </w:tc>
        <w:tc>
          <w:tcPr>
            <w:tcW w:w="4606" w:type="dxa"/>
            <w:tcMar>
              <w:top w:w="113" w:type="dxa"/>
              <w:bottom w:w="113" w:type="dxa"/>
            </w:tcMar>
          </w:tcPr>
          <w:p w:rsidR="00274306" w:rsidRDefault="00274306" w:rsidP="001E7AEB">
            <w:pPr>
              <w:pStyle w:val="tem-celek"/>
            </w:pPr>
            <w:r>
              <w:t xml:space="preserve">2. Bydliště </w:t>
            </w:r>
          </w:p>
          <w:p w:rsidR="00274306" w:rsidRDefault="00274306" w:rsidP="001E7AEB">
            <w:pPr>
              <w:pStyle w:val="odrky-tab"/>
            </w:pPr>
            <w:r>
              <w:t>možnosti bydlení v ČR</w:t>
            </w:r>
          </w:p>
          <w:p w:rsidR="00274306" w:rsidRDefault="00274306" w:rsidP="001E7AEB">
            <w:pPr>
              <w:pStyle w:val="odrky-tab"/>
            </w:pPr>
            <w:r>
              <w:t>můj dům / byt</w:t>
            </w:r>
          </w:p>
          <w:p w:rsidR="00274306" w:rsidRPr="00217C56" w:rsidRDefault="00274306" w:rsidP="001E7AEB">
            <w:pPr>
              <w:pStyle w:val="odrky-tab"/>
            </w:pPr>
            <w:r>
              <w:t>bydlení ve Spojeném království</w:t>
            </w:r>
          </w:p>
        </w:tc>
      </w:tr>
      <w:tr w:rsidR="00274306" w:rsidTr="001E7AEB">
        <w:trPr>
          <w:jc w:val="center"/>
        </w:trPr>
        <w:tc>
          <w:tcPr>
            <w:tcW w:w="4606" w:type="dxa"/>
            <w:tcMar>
              <w:top w:w="113" w:type="dxa"/>
              <w:bottom w:w="113" w:type="dxa"/>
            </w:tcMar>
          </w:tcPr>
          <w:p w:rsidR="00274306" w:rsidRDefault="00274306" w:rsidP="001E7AEB">
            <w:pPr>
              <w:pStyle w:val="odrky-tab"/>
            </w:pPr>
            <w:r>
              <w:t>dovede užívat názvy dopravních prostředků (pozemních, vodních, leteckých), vyjádří jejich přednosti a zápory</w:t>
            </w:r>
          </w:p>
          <w:p w:rsidR="00274306" w:rsidRDefault="00274306" w:rsidP="001E7AEB">
            <w:pPr>
              <w:pStyle w:val="odrky-tab"/>
            </w:pPr>
            <w:r>
              <w:t>popíše cestování vlakem a letadlem</w:t>
            </w:r>
          </w:p>
          <w:p w:rsidR="00274306" w:rsidRDefault="00274306" w:rsidP="001E7AEB">
            <w:pPr>
              <w:pStyle w:val="odrky-tab"/>
            </w:pPr>
            <w:r>
              <w:t>řekne, co potřebuje na cestu do zahraničí (pas, vízum, peníze)</w:t>
            </w:r>
          </w:p>
          <w:p w:rsidR="00274306" w:rsidRDefault="00274306" w:rsidP="001E7AEB">
            <w:pPr>
              <w:pStyle w:val="odrky-tab"/>
            </w:pPr>
            <w:r>
              <w:t>vyjádří se k problémům městské dopravy</w:t>
            </w:r>
          </w:p>
          <w:p w:rsidR="00274306" w:rsidRDefault="00274306" w:rsidP="001E7AEB">
            <w:pPr>
              <w:pStyle w:val="odrky-tab"/>
            </w:pPr>
            <w:r>
              <w:t>pohovoří o pamětihodnostech významných měst</w:t>
            </w:r>
          </w:p>
          <w:p w:rsidR="00274306" w:rsidRDefault="00274306" w:rsidP="001E7AEB">
            <w:pPr>
              <w:pStyle w:val="odrky-tab"/>
            </w:pPr>
            <w:r>
              <w:t>dovede užívat frází nezbytných při ubytování v hotelu</w:t>
            </w:r>
          </w:p>
          <w:p w:rsidR="00274306" w:rsidRDefault="00274306" w:rsidP="001E7AEB">
            <w:pPr>
              <w:pStyle w:val="odrky-tab"/>
            </w:pPr>
            <w:r>
              <w:t>popíše zkušenosti z vlastních zájezdů a pobytů v zahraničí</w:t>
            </w:r>
          </w:p>
        </w:tc>
        <w:tc>
          <w:tcPr>
            <w:tcW w:w="4606" w:type="dxa"/>
            <w:tcMar>
              <w:top w:w="113" w:type="dxa"/>
              <w:bottom w:w="113" w:type="dxa"/>
            </w:tcMar>
          </w:tcPr>
          <w:p w:rsidR="00274306" w:rsidRDefault="00274306" w:rsidP="001E7AEB">
            <w:pPr>
              <w:pStyle w:val="tem-celek"/>
            </w:pPr>
            <w:r>
              <w:t xml:space="preserve">3. Cestování </w:t>
            </w:r>
          </w:p>
          <w:p w:rsidR="00274306" w:rsidRDefault="00274306" w:rsidP="001E7AEB">
            <w:pPr>
              <w:pStyle w:val="odrky-tab"/>
            </w:pPr>
            <w:r>
              <w:t>dopravní prostředky (výhody a nevýhody jejich použití)</w:t>
            </w:r>
          </w:p>
          <w:p w:rsidR="00274306" w:rsidRDefault="00274306" w:rsidP="001E7AEB">
            <w:pPr>
              <w:pStyle w:val="odrky-tab"/>
            </w:pPr>
            <w:r>
              <w:t>cestování do zahraničí (k moři, prohlídka měst, pamětihodností)</w:t>
            </w:r>
          </w:p>
          <w:p w:rsidR="00274306" w:rsidRDefault="00274306" w:rsidP="001E7AEB">
            <w:pPr>
              <w:pStyle w:val="odrky-tab"/>
            </w:pPr>
            <w:r>
              <w:t>ubytování (hotel)</w:t>
            </w:r>
          </w:p>
          <w:p w:rsidR="00274306" w:rsidRPr="00203475" w:rsidRDefault="00274306" w:rsidP="001E7AEB">
            <w:pPr>
              <w:pStyle w:val="odrky-tab"/>
            </w:pPr>
            <w:r>
              <w:t>městská doprava, orientace ve městě</w:t>
            </w:r>
          </w:p>
        </w:tc>
      </w:tr>
      <w:tr w:rsidR="00274306" w:rsidTr="001E7AEB">
        <w:trPr>
          <w:jc w:val="center"/>
        </w:trPr>
        <w:tc>
          <w:tcPr>
            <w:tcW w:w="4606" w:type="dxa"/>
            <w:tcMar>
              <w:top w:w="113" w:type="dxa"/>
              <w:bottom w:w="113" w:type="dxa"/>
            </w:tcMar>
          </w:tcPr>
          <w:p w:rsidR="00274306" w:rsidRDefault="00274306" w:rsidP="001E7AEB">
            <w:pPr>
              <w:pStyle w:val="odrky-tab"/>
            </w:pPr>
            <w:r>
              <w:t>charakterizuje možnosti vzdělávání v ČR, ve Spojeném království, v USA</w:t>
            </w:r>
          </w:p>
          <w:p w:rsidR="00274306" w:rsidRDefault="00274306" w:rsidP="001E7AEB">
            <w:pPr>
              <w:pStyle w:val="odrky-tab"/>
            </w:pPr>
            <w:r>
              <w:t>vyjmenuje vyučovací předměty (včetně odborných)</w:t>
            </w:r>
          </w:p>
          <w:p w:rsidR="00274306" w:rsidRDefault="00274306" w:rsidP="001E7AEB">
            <w:pPr>
              <w:pStyle w:val="odrky-tab"/>
            </w:pPr>
            <w:r>
              <w:t>sestaví rozvrh</w:t>
            </w:r>
          </w:p>
          <w:p w:rsidR="00274306" w:rsidRDefault="00274306" w:rsidP="001E7AEB">
            <w:pPr>
              <w:pStyle w:val="odrky-tab"/>
            </w:pPr>
            <w:r>
              <w:t>napíše příteli o své škole</w:t>
            </w:r>
          </w:p>
        </w:tc>
        <w:tc>
          <w:tcPr>
            <w:tcW w:w="4606" w:type="dxa"/>
            <w:tcMar>
              <w:top w:w="113" w:type="dxa"/>
              <w:bottom w:w="113" w:type="dxa"/>
            </w:tcMar>
          </w:tcPr>
          <w:p w:rsidR="00274306" w:rsidRDefault="00274306" w:rsidP="001E7AEB">
            <w:pPr>
              <w:pStyle w:val="tem-celek"/>
            </w:pPr>
            <w:r>
              <w:t>4. Vzdělání</w:t>
            </w:r>
          </w:p>
          <w:p w:rsidR="00274306" w:rsidRDefault="00274306" w:rsidP="001E7AEB">
            <w:pPr>
              <w:pStyle w:val="odrky-tab"/>
            </w:pPr>
            <w:r>
              <w:t>školy ve Spojeném království a v USA (včetně nejvýznamnějších univerzit)</w:t>
            </w:r>
          </w:p>
          <w:p w:rsidR="00274306" w:rsidRDefault="00274306" w:rsidP="001E7AEB">
            <w:pPr>
              <w:pStyle w:val="odrky-tab"/>
            </w:pPr>
            <w:r>
              <w:t>předměty, rozvrh</w:t>
            </w:r>
          </w:p>
          <w:p w:rsidR="00274306" w:rsidRDefault="00274306" w:rsidP="001E7AEB">
            <w:pPr>
              <w:pStyle w:val="odrky-tab"/>
            </w:pPr>
            <w:r>
              <w:t>den ve škole</w:t>
            </w:r>
          </w:p>
          <w:p w:rsidR="00274306" w:rsidRPr="000D0F11" w:rsidRDefault="00274306" w:rsidP="001E7AEB">
            <w:pPr>
              <w:pStyle w:val="odrky-tab"/>
            </w:pPr>
            <w:r>
              <w:t>naše škola (popis, učební pomůcky, maturita)</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vyjmenuje zimní a letní sporty, sporty provozované pod širým nebem a halové sporty apod.</w:t>
            </w:r>
          </w:p>
          <w:p w:rsidR="00274306" w:rsidRDefault="00274306" w:rsidP="001E7AEB">
            <w:pPr>
              <w:pStyle w:val="odrky-tab"/>
            </w:pPr>
            <w:r>
              <w:t>pohovoří o sportech populárních u nás, ve Spojeném království a v USA</w:t>
            </w:r>
          </w:p>
          <w:p w:rsidR="00274306" w:rsidRDefault="00274306" w:rsidP="001E7AEB">
            <w:pPr>
              <w:pStyle w:val="odrky-tab"/>
            </w:pPr>
            <w:r>
              <w:t>vyjádří svůj vztah ke sportu</w:t>
            </w:r>
          </w:p>
          <w:p w:rsidR="00274306" w:rsidRDefault="00274306" w:rsidP="001E7AEB">
            <w:pPr>
              <w:pStyle w:val="odrky-tab"/>
            </w:pPr>
            <w:r>
              <w:t>popíše vlastní sportovní aktivity</w:t>
            </w:r>
          </w:p>
          <w:p w:rsidR="00274306" w:rsidRDefault="00274306" w:rsidP="001E7AEB">
            <w:pPr>
              <w:pStyle w:val="odrky-tab"/>
            </w:pPr>
            <w:r>
              <w:t>popíše typickou hodinu tělesné výchovy</w:t>
            </w:r>
          </w:p>
          <w:p w:rsidR="00274306" w:rsidRDefault="00274306" w:rsidP="001E7AEB">
            <w:pPr>
              <w:pStyle w:val="odrky-tab"/>
            </w:pPr>
            <w:r>
              <w:t>aktivně používá základní sportovní názvosloví (atletické disciplíny, gymnastická nářadí, plavecké styly, výrazy z kolektivních sportů apod.)</w:t>
            </w:r>
          </w:p>
        </w:tc>
        <w:tc>
          <w:tcPr>
            <w:tcW w:w="4606" w:type="dxa"/>
            <w:tcMar>
              <w:top w:w="113" w:type="dxa"/>
              <w:bottom w:w="113" w:type="dxa"/>
            </w:tcMar>
          </w:tcPr>
          <w:p w:rsidR="00274306" w:rsidRDefault="00274306" w:rsidP="001E7AEB">
            <w:pPr>
              <w:pStyle w:val="tem-celek"/>
            </w:pPr>
            <w:r>
              <w:t>5. Sport</w:t>
            </w:r>
          </w:p>
          <w:p w:rsidR="00274306" w:rsidRDefault="00274306" w:rsidP="001E7AEB">
            <w:pPr>
              <w:pStyle w:val="odrky-tab"/>
            </w:pPr>
            <w:r>
              <w:t>kolektivní a individuální sporty ve Spojeném království, USA a ČR</w:t>
            </w:r>
          </w:p>
          <w:p w:rsidR="00274306" w:rsidRDefault="00274306" w:rsidP="001E7AEB">
            <w:pPr>
              <w:pStyle w:val="odrky-tab"/>
            </w:pPr>
            <w:r>
              <w:t>sportovní akce (mistrovství světa, Evropy, olympijské hry apod.)</w:t>
            </w:r>
          </w:p>
          <w:p w:rsidR="00274306" w:rsidRPr="005D2B69" w:rsidRDefault="00274306" w:rsidP="001E7AEB">
            <w:pPr>
              <w:pStyle w:val="odrky-tab"/>
            </w:pPr>
            <w:r>
              <w:t>vztah ke sportu, vlastní aktivity, tělesná výchova ve škole</w:t>
            </w:r>
          </w:p>
        </w:tc>
      </w:tr>
      <w:tr w:rsidR="00274306" w:rsidTr="001E7AEB">
        <w:trPr>
          <w:jc w:val="center"/>
        </w:trPr>
        <w:tc>
          <w:tcPr>
            <w:tcW w:w="4606" w:type="dxa"/>
            <w:tcMar>
              <w:top w:w="113" w:type="dxa"/>
              <w:bottom w:w="113" w:type="dxa"/>
            </w:tcMar>
          </w:tcPr>
          <w:p w:rsidR="00274306" w:rsidRDefault="00274306" w:rsidP="001E7AEB">
            <w:pPr>
              <w:pStyle w:val="odrky-tab"/>
            </w:pPr>
            <w:r>
              <w:t>popíše nejlepšího přítele nebo jinou blízkou osobu (charakterové vlastnosti)</w:t>
            </w:r>
          </w:p>
          <w:p w:rsidR="00274306" w:rsidRDefault="00274306" w:rsidP="001E7AEB">
            <w:pPr>
              <w:pStyle w:val="odrky-tab"/>
            </w:pPr>
            <w:r>
              <w:t>popíše společně strávený čas (koníčky, práci)</w:t>
            </w:r>
          </w:p>
          <w:p w:rsidR="00274306" w:rsidRDefault="00274306" w:rsidP="001E7AEB">
            <w:pPr>
              <w:pStyle w:val="odrky-tab"/>
            </w:pPr>
            <w:r>
              <w:t>vyjádří své plány do budoucna (studium, cestování, povolání)</w:t>
            </w:r>
          </w:p>
          <w:p w:rsidR="00274306" w:rsidRDefault="00274306" w:rsidP="001E7AEB">
            <w:pPr>
              <w:pStyle w:val="odrky-tab"/>
            </w:pPr>
            <w:r>
              <w:t>uvede, proč je pro něho přátelství důležité</w:t>
            </w:r>
          </w:p>
        </w:tc>
        <w:tc>
          <w:tcPr>
            <w:tcW w:w="4606" w:type="dxa"/>
            <w:tcMar>
              <w:top w:w="113" w:type="dxa"/>
              <w:bottom w:w="113" w:type="dxa"/>
            </w:tcMar>
          </w:tcPr>
          <w:p w:rsidR="00274306" w:rsidRDefault="00274306" w:rsidP="001E7AEB">
            <w:pPr>
              <w:pStyle w:val="tem-celek"/>
            </w:pPr>
            <w:r>
              <w:t>6. Můj přítel</w:t>
            </w:r>
          </w:p>
          <w:p w:rsidR="00274306" w:rsidRDefault="00274306" w:rsidP="001E7AEB">
            <w:pPr>
              <w:pStyle w:val="odrky-tab"/>
            </w:pPr>
            <w:r>
              <w:t>získávání nových přátel</w:t>
            </w:r>
          </w:p>
          <w:p w:rsidR="00274306" w:rsidRDefault="00274306" w:rsidP="001E7AEB">
            <w:pPr>
              <w:pStyle w:val="odrky-tab"/>
            </w:pPr>
            <w:r>
              <w:t>nejlepší přítel</w:t>
            </w:r>
          </w:p>
          <w:p w:rsidR="00274306" w:rsidRDefault="00274306" w:rsidP="001E7AEB">
            <w:pPr>
              <w:pStyle w:val="odrky-tab"/>
            </w:pPr>
            <w:r>
              <w:t>charakterové vlastnosti</w:t>
            </w:r>
          </w:p>
          <w:p w:rsidR="00274306" w:rsidRDefault="00274306" w:rsidP="001E7AEB">
            <w:pPr>
              <w:pStyle w:val="odrky-tab"/>
            </w:pPr>
            <w:r>
              <w:t>společné záliby, volný čas</w:t>
            </w:r>
          </w:p>
          <w:p w:rsidR="00274306" w:rsidRPr="0057044F" w:rsidRDefault="00274306" w:rsidP="001E7AEB">
            <w:pPr>
              <w:pStyle w:val="odrky-tab"/>
            </w:pPr>
            <w:r>
              <w:t>plány do budoucna</w:t>
            </w:r>
          </w:p>
        </w:tc>
      </w:tr>
      <w:tr w:rsidR="00274306" w:rsidTr="001E7AEB">
        <w:trPr>
          <w:trHeight w:val="2290"/>
          <w:jc w:val="center"/>
        </w:trPr>
        <w:tc>
          <w:tcPr>
            <w:tcW w:w="4606" w:type="dxa"/>
            <w:tcMar>
              <w:top w:w="113" w:type="dxa"/>
              <w:bottom w:w="113" w:type="dxa"/>
            </w:tcMar>
          </w:tcPr>
          <w:p w:rsidR="00274306" w:rsidRDefault="00274306" w:rsidP="001E7AEB">
            <w:pPr>
              <w:pStyle w:val="odrky-tab"/>
            </w:pPr>
            <w:r>
              <w:t>vyjmenuje druhy aktivit pro volný čas (sport, kultura, sběratelství)</w:t>
            </w:r>
          </w:p>
          <w:p w:rsidR="00274306" w:rsidRDefault="00274306" w:rsidP="001E7AEB">
            <w:pPr>
              <w:pStyle w:val="odrky-tab"/>
            </w:pPr>
            <w:r>
              <w:t>pohovoří o svém volném čase</w:t>
            </w:r>
          </w:p>
          <w:p w:rsidR="00274306" w:rsidRDefault="00274306" w:rsidP="001E7AEB">
            <w:pPr>
              <w:pStyle w:val="odrky-tab"/>
            </w:pPr>
            <w:r>
              <w:t>vyjádří, co má rád</w:t>
            </w:r>
          </w:p>
          <w:p w:rsidR="00274306" w:rsidRDefault="00274306" w:rsidP="001E7AEB">
            <w:pPr>
              <w:pStyle w:val="odrky-tab"/>
            </w:pPr>
            <w:r>
              <w:t xml:space="preserve">vyjmenuje možné kulturní aktivity </w:t>
            </w:r>
          </w:p>
          <w:p w:rsidR="00274306" w:rsidRDefault="00274306" w:rsidP="001E7AEB">
            <w:pPr>
              <w:pStyle w:val="odrky-tab"/>
            </w:pPr>
            <w:r>
              <w:t>pohovoří o vlastních návštěvách kina, divadla, koncertů, přečtených knihách</w:t>
            </w:r>
          </w:p>
          <w:p w:rsidR="00274306" w:rsidRDefault="00274306" w:rsidP="001E7AEB">
            <w:pPr>
              <w:pStyle w:val="odrky-tab"/>
            </w:pPr>
            <w:r>
              <w:t>zná místa a názvy nejvýznamnějších světových galerií, muzeí, divadel</w:t>
            </w:r>
          </w:p>
        </w:tc>
        <w:tc>
          <w:tcPr>
            <w:tcW w:w="4606" w:type="dxa"/>
            <w:tcMar>
              <w:top w:w="113" w:type="dxa"/>
              <w:bottom w:w="113" w:type="dxa"/>
            </w:tcMar>
          </w:tcPr>
          <w:p w:rsidR="00274306" w:rsidRDefault="00274306" w:rsidP="001E7AEB">
            <w:pPr>
              <w:pStyle w:val="tem-celek"/>
            </w:pPr>
            <w:r>
              <w:t>7. Volný čas, koníčky, kultura, umění</w:t>
            </w:r>
          </w:p>
          <w:p w:rsidR="00274306" w:rsidRPr="007D5BFD" w:rsidRDefault="00274306" w:rsidP="001E7AEB">
            <w:pPr>
              <w:pStyle w:val="odrky-tab"/>
            </w:pPr>
            <w:r>
              <w:t>zájmy</w:t>
            </w:r>
          </w:p>
          <w:p w:rsidR="00274306" w:rsidRPr="007D5BFD" w:rsidRDefault="00274306" w:rsidP="001E7AEB">
            <w:pPr>
              <w:pStyle w:val="odrky-tab"/>
            </w:pPr>
            <w:r>
              <w:t>kultura, umění</w:t>
            </w:r>
          </w:p>
        </w:tc>
      </w:tr>
      <w:tr w:rsidR="00274306" w:rsidTr="001E7AEB">
        <w:trPr>
          <w:jc w:val="center"/>
        </w:trPr>
        <w:tc>
          <w:tcPr>
            <w:tcW w:w="4606" w:type="dxa"/>
            <w:tcMar>
              <w:top w:w="113" w:type="dxa"/>
              <w:bottom w:w="113" w:type="dxa"/>
            </w:tcMar>
          </w:tcPr>
          <w:p w:rsidR="00274306" w:rsidRDefault="00274306" w:rsidP="001E7AEB">
            <w:pPr>
              <w:pStyle w:val="odrky-tab"/>
            </w:pPr>
            <w:r>
              <w:t>vyjmenuje specializované obchody a zboží, které se tam prodává</w:t>
            </w:r>
          </w:p>
          <w:p w:rsidR="00274306" w:rsidRDefault="00274306" w:rsidP="001E7AEB">
            <w:pPr>
              <w:pStyle w:val="odrky-tab"/>
            </w:pPr>
            <w:r>
              <w:t>zeptá se na cenu, velikost, barvu, možnost vyzkoušení a placení</w:t>
            </w:r>
          </w:p>
          <w:p w:rsidR="00274306" w:rsidRDefault="00274306" w:rsidP="001E7AEB">
            <w:pPr>
              <w:pStyle w:val="odrky-tab"/>
            </w:pPr>
            <w:r>
              <w:t>popíše nákup v supermarketu v ČR</w:t>
            </w:r>
          </w:p>
          <w:p w:rsidR="00274306" w:rsidRDefault="00274306" w:rsidP="001E7AEB">
            <w:pPr>
              <w:pStyle w:val="odrky-tab"/>
            </w:pPr>
            <w:r>
              <w:t>popíše nákupní zvyklosti ve své rodině</w:t>
            </w:r>
          </w:p>
          <w:p w:rsidR="00274306" w:rsidRDefault="00274306" w:rsidP="001E7AEB">
            <w:pPr>
              <w:pStyle w:val="odrky-tab"/>
            </w:pPr>
            <w:r>
              <w:t>v rozhovoru předvede nakupování (zejména oblečení)</w:t>
            </w:r>
          </w:p>
          <w:p w:rsidR="00274306" w:rsidRDefault="00274306" w:rsidP="001E7AEB">
            <w:pPr>
              <w:pStyle w:val="odrky-tab"/>
            </w:pPr>
            <w:r>
              <w:t>vyjmenuje služby, které využívá</w:t>
            </w:r>
          </w:p>
        </w:tc>
        <w:tc>
          <w:tcPr>
            <w:tcW w:w="4606" w:type="dxa"/>
            <w:tcMar>
              <w:top w:w="113" w:type="dxa"/>
              <w:bottom w:w="113" w:type="dxa"/>
            </w:tcMar>
          </w:tcPr>
          <w:p w:rsidR="00274306" w:rsidRDefault="00274306" w:rsidP="001E7AEB">
            <w:pPr>
              <w:pStyle w:val="tem-celek"/>
            </w:pPr>
            <w:r>
              <w:t>8. Nákupy</w:t>
            </w:r>
          </w:p>
          <w:p w:rsidR="00274306" w:rsidRDefault="00274306" w:rsidP="001E7AEB">
            <w:pPr>
              <w:pStyle w:val="odrky-tab"/>
            </w:pPr>
            <w:r>
              <w:t>rozdělení obchodů podle prodávaného zboží</w:t>
            </w:r>
          </w:p>
          <w:p w:rsidR="00274306" w:rsidRDefault="00274306" w:rsidP="001E7AEB">
            <w:pPr>
              <w:pStyle w:val="odrky-tab"/>
            </w:pPr>
            <w:r>
              <w:t>obraty při nákupech</w:t>
            </w:r>
          </w:p>
          <w:p w:rsidR="00274306" w:rsidRDefault="00274306" w:rsidP="001E7AEB">
            <w:pPr>
              <w:pStyle w:val="odrky-tab"/>
            </w:pPr>
            <w:r>
              <w:t>placení (v hotovosti, kartou)</w:t>
            </w:r>
          </w:p>
          <w:p w:rsidR="00274306" w:rsidRDefault="00274306" w:rsidP="001E7AEB">
            <w:pPr>
              <w:pStyle w:val="odrky-tab"/>
            </w:pPr>
            <w:r>
              <w:t>nákupní zvyklosti (v rodině, v ČR)</w:t>
            </w:r>
          </w:p>
          <w:p w:rsidR="00274306" w:rsidRDefault="00274306" w:rsidP="001E7AEB">
            <w:pPr>
              <w:pStyle w:val="odrky-tab"/>
            </w:pPr>
            <w:r>
              <w:t>obchody v Británii, v USA</w:t>
            </w:r>
          </w:p>
          <w:p w:rsidR="00274306" w:rsidRPr="00073DCE" w:rsidRDefault="00274306" w:rsidP="001E7AEB">
            <w:pPr>
              <w:pStyle w:val="odrky-tab"/>
            </w:pPr>
            <w:r>
              <w:t>další služby (pošta, banka apod. – základní fráze)</w:t>
            </w:r>
          </w:p>
        </w:tc>
      </w:tr>
      <w:tr w:rsidR="00274306" w:rsidTr="001E7AEB">
        <w:trPr>
          <w:jc w:val="center"/>
        </w:trPr>
        <w:tc>
          <w:tcPr>
            <w:tcW w:w="4606" w:type="dxa"/>
            <w:tcMar>
              <w:top w:w="113" w:type="dxa"/>
              <w:bottom w:w="113" w:type="dxa"/>
            </w:tcMar>
          </w:tcPr>
          <w:p w:rsidR="00274306" w:rsidRDefault="00274306" w:rsidP="001E7AEB">
            <w:pPr>
              <w:pStyle w:val="odrky-tab"/>
            </w:pPr>
            <w:r>
              <w:t>vyjmenuje místa, kde se může najíst</w:t>
            </w:r>
          </w:p>
          <w:p w:rsidR="00274306" w:rsidRDefault="00274306" w:rsidP="001E7AEB">
            <w:pPr>
              <w:pStyle w:val="odrky-tab"/>
            </w:pPr>
            <w:r>
              <w:t>vyjmenuje správně denní jídla a postihne rozdíl mezi ČR a Spojeným královstvím</w:t>
            </w:r>
          </w:p>
          <w:p w:rsidR="00274306" w:rsidRDefault="00274306" w:rsidP="001E7AEB">
            <w:pPr>
              <w:pStyle w:val="odrky-tab"/>
            </w:pPr>
            <w:r>
              <w:t>vyjmenuje typicky česká jídla, jídla rychlého občerstvení</w:t>
            </w:r>
          </w:p>
          <w:p w:rsidR="00274306" w:rsidRDefault="00274306" w:rsidP="001E7AEB">
            <w:pPr>
              <w:pStyle w:val="odrky-tab"/>
            </w:pPr>
            <w:r>
              <w:t>vyjádří svůj názor na správnou výživu, diety, vegetariánství</w:t>
            </w:r>
          </w:p>
          <w:p w:rsidR="00274306" w:rsidRDefault="00274306" w:rsidP="001E7AEB">
            <w:pPr>
              <w:pStyle w:val="odrky-tab"/>
            </w:pPr>
            <w:r>
              <w:t>požádá o jídelní lístek, objedná jídlo, pití, zaplatí</w:t>
            </w:r>
          </w:p>
          <w:p w:rsidR="00274306" w:rsidRDefault="00274306" w:rsidP="001E7AEB">
            <w:pPr>
              <w:pStyle w:val="odrky-tab"/>
            </w:pPr>
            <w:r>
              <w:t>s porozuměním čte jednodušší kuchařské recepty v angličtině</w:t>
            </w:r>
          </w:p>
        </w:tc>
        <w:tc>
          <w:tcPr>
            <w:tcW w:w="4606" w:type="dxa"/>
            <w:tcMar>
              <w:top w:w="113" w:type="dxa"/>
              <w:bottom w:w="113" w:type="dxa"/>
            </w:tcMar>
          </w:tcPr>
          <w:p w:rsidR="00274306" w:rsidRDefault="00274306" w:rsidP="001E7AEB">
            <w:pPr>
              <w:pStyle w:val="tem-celek"/>
            </w:pPr>
            <w:r>
              <w:t>9. Jídlo, anglická a česká kuchyně, restaurace</w:t>
            </w:r>
          </w:p>
          <w:p w:rsidR="00274306" w:rsidRDefault="00274306" w:rsidP="001E7AEB">
            <w:pPr>
              <w:pStyle w:val="odrky-tab"/>
            </w:pPr>
            <w:r>
              <w:t>denní jídla, nápoje</w:t>
            </w:r>
          </w:p>
          <w:p w:rsidR="00274306" w:rsidRDefault="00274306" w:rsidP="001E7AEB">
            <w:pPr>
              <w:pStyle w:val="odrky-tab"/>
            </w:pPr>
            <w:r>
              <w:t>jídelníček</w:t>
            </w:r>
          </w:p>
          <w:p w:rsidR="00274306" w:rsidRDefault="00274306" w:rsidP="001E7AEB">
            <w:pPr>
              <w:pStyle w:val="odrky-tab"/>
            </w:pPr>
            <w:r>
              <w:t>česká a britská kuchyně (srovnání)</w:t>
            </w:r>
          </w:p>
          <w:p w:rsidR="00274306" w:rsidRDefault="00274306" w:rsidP="001E7AEB">
            <w:pPr>
              <w:pStyle w:val="odrky-tab"/>
            </w:pPr>
            <w:r>
              <w:t>zdravá výživa</w:t>
            </w:r>
          </w:p>
          <w:p w:rsidR="00274306" w:rsidRDefault="00274306" w:rsidP="001E7AEB">
            <w:pPr>
              <w:pStyle w:val="odrky-tab"/>
            </w:pPr>
            <w:r>
              <w:t>rychlé občerstvení</w:t>
            </w:r>
          </w:p>
          <w:p w:rsidR="00274306" w:rsidRDefault="00274306" w:rsidP="001E7AEB">
            <w:pPr>
              <w:pStyle w:val="odrky-tab"/>
            </w:pPr>
            <w:r>
              <w:t>diety, vegetariánství</w:t>
            </w:r>
          </w:p>
          <w:p w:rsidR="00274306" w:rsidRPr="00C778D1" w:rsidRDefault="00274306" w:rsidP="001E7AEB">
            <w:pPr>
              <w:pStyle w:val="odrky-tab"/>
            </w:pPr>
            <w:r>
              <w:t>základní konverzační obraty v restauraci (výběr jídla, objednání, zaplacení)</w:t>
            </w:r>
          </w:p>
        </w:tc>
      </w:tr>
      <w:tr w:rsidR="00274306" w:rsidTr="001E7AEB">
        <w:trPr>
          <w:jc w:val="center"/>
        </w:trPr>
        <w:tc>
          <w:tcPr>
            <w:tcW w:w="4606" w:type="dxa"/>
            <w:tcMar>
              <w:top w:w="113" w:type="dxa"/>
              <w:bottom w:w="113" w:type="dxa"/>
            </w:tcMar>
          </w:tcPr>
          <w:p w:rsidR="00274306" w:rsidRDefault="00274306" w:rsidP="001E7AEB">
            <w:pPr>
              <w:pStyle w:val="odrky-tab"/>
            </w:pPr>
            <w:r>
              <w:t>pohovoří o představách v dětství (o budoucí profesi)</w:t>
            </w:r>
          </w:p>
          <w:p w:rsidR="00274306" w:rsidRDefault="00274306" w:rsidP="001E7AEB">
            <w:pPr>
              <w:pStyle w:val="odrky-tab"/>
            </w:pPr>
            <w:r>
              <w:t>vyjmenuje různá uvažovaná povolání</w:t>
            </w:r>
          </w:p>
          <w:p w:rsidR="00274306" w:rsidRDefault="00274306" w:rsidP="001E7AEB">
            <w:pPr>
              <w:pStyle w:val="odrky-tab"/>
            </w:pPr>
            <w:r>
              <w:lastRenderedPageBreak/>
              <w:t>pohovoří o svých nynějších představách (povolání, rodina, studium, koníčky)</w:t>
            </w:r>
          </w:p>
          <w:p w:rsidR="00274306" w:rsidRDefault="00274306" w:rsidP="001E7AEB">
            <w:pPr>
              <w:pStyle w:val="odrky-tab"/>
            </w:pPr>
            <w:r>
              <w:t>vyjádří podstatné vlastnosti pro výkon uvažované profese</w:t>
            </w:r>
          </w:p>
          <w:p w:rsidR="00274306" w:rsidRDefault="00274306" w:rsidP="001E7AEB">
            <w:pPr>
              <w:pStyle w:val="odrky-tab"/>
            </w:pPr>
            <w:r>
              <w:t>dovede vyplnit dotazník, napsat strukturovaný životopis a motivační dopis jako žádost o zaměstnání</w:t>
            </w:r>
          </w:p>
        </w:tc>
        <w:tc>
          <w:tcPr>
            <w:tcW w:w="4606" w:type="dxa"/>
            <w:tcMar>
              <w:top w:w="113" w:type="dxa"/>
              <w:bottom w:w="113" w:type="dxa"/>
            </w:tcMar>
          </w:tcPr>
          <w:p w:rsidR="00274306" w:rsidRDefault="00274306" w:rsidP="001E7AEB">
            <w:pPr>
              <w:pStyle w:val="tem-celek"/>
            </w:pPr>
            <w:r>
              <w:lastRenderedPageBreak/>
              <w:t>10. Zaměstnání, profesní kariéra</w:t>
            </w:r>
          </w:p>
          <w:p w:rsidR="00274306" w:rsidRDefault="00274306" w:rsidP="001E7AEB">
            <w:pPr>
              <w:pStyle w:val="odrky-tab"/>
            </w:pPr>
            <w:r>
              <w:t>dětské představy</w:t>
            </w:r>
          </w:p>
          <w:p w:rsidR="00274306" w:rsidRDefault="00274306" w:rsidP="001E7AEB">
            <w:pPr>
              <w:pStyle w:val="odrky-tab"/>
            </w:pPr>
            <w:r>
              <w:t>plány budoucího povolání (na ZŠ, SŠ)</w:t>
            </w:r>
          </w:p>
          <w:p w:rsidR="00274306" w:rsidRDefault="00274306" w:rsidP="001E7AEB">
            <w:pPr>
              <w:pStyle w:val="odrky-tab"/>
            </w:pPr>
            <w:r>
              <w:t>budoucí život</w:t>
            </w:r>
          </w:p>
          <w:p w:rsidR="00274306" w:rsidRDefault="00274306" w:rsidP="001E7AEB">
            <w:pPr>
              <w:pStyle w:val="odrky-tab"/>
            </w:pPr>
            <w:r>
              <w:lastRenderedPageBreak/>
              <w:t>žádost o zaměstnání (motivační dopis, strukturovaný životopis)</w:t>
            </w:r>
          </w:p>
          <w:p w:rsidR="00274306" w:rsidRPr="003D46D3" w:rsidRDefault="00274306" w:rsidP="001E7AEB">
            <w:pPr>
              <w:pStyle w:val="odrky-tab"/>
            </w:pPr>
            <w:r>
              <w:t>interview</w:t>
            </w:r>
          </w:p>
        </w:tc>
      </w:tr>
      <w:tr w:rsidR="00274306" w:rsidTr="001E7AEB">
        <w:trPr>
          <w:jc w:val="center"/>
        </w:trPr>
        <w:tc>
          <w:tcPr>
            <w:tcW w:w="4606" w:type="dxa"/>
            <w:tcMar>
              <w:top w:w="113" w:type="dxa"/>
              <w:bottom w:w="113" w:type="dxa"/>
            </w:tcMar>
          </w:tcPr>
          <w:p w:rsidR="00274306" w:rsidRDefault="00274306" w:rsidP="001E7AEB">
            <w:pPr>
              <w:pStyle w:val="odrky-tab"/>
            </w:pPr>
            <w:r>
              <w:lastRenderedPageBreak/>
              <w:t>vyjmenuje různá onemocnění</w:t>
            </w:r>
          </w:p>
          <w:p w:rsidR="00274306" w:rsidRDefault="00274306" w:rsidP="001E7AEB">
            <w:pPr>
              <w:pStyle w:val="odrky-tab"/>
            </w:pPr>
            <w:r>
              <w:t>popíše části lidského těla, orgány, kosti</w:t>
            </w:r>
          </w:p>
          <w:p w:rsidR="00274306" w:rsidRDefault="00274306" w:rsidP="001E7AEB">
            <w:pPr>
              <w:pStyle w:val="odrky-tab"/>
            </w:pPr>
            <w:r>
              <w:t>pohovoří o dobrých a špatných návycích, denním režimu, prevenci onemocnění</w:t>
            </w:r>
          </w:p>
          <w:p w:rsidR="00274306" w:rsidRDefault="00274306" w:rsidP="001E7AEB">
            <w:pPr>
              <w:pStyle w:val="odrky-tab"/>
            </w:pPr>
            <w:r>
              <w:t>popíše různé zdravotní obtíže</w:t>
            </w:r>
          </w:p>
          <w:p w:rsidR="00274306" w:rsidRDefault="00274306" w:rsidP="001E7AEB">
            <w:pPr>
              <w:pStyle w:val="odrky-tab"/>
            </w:pPr>
            <w:r>
              <w:t>v rozhovoru předvede návštěvu lékaře</w:t>
            </w:r>
          </w:p>
          <w:p w:rsidR="00274306" w:rsidRDefault="00274306" w:rsidP="001E7AEB">
            <w:pPr>
              <w:pStyle w:val="odrky-tab"/>
            </w:pPr>
            <w:r>
              <w:t>pohovoří o možnostech léčby</w:t>
            </w:r>
          </w:p>
        </w:tc>
        <w:tc>
          <w:tcPr>
            <w:tcW w:w="4606" w:type="dxa"/>
            <w:tcMar>
              <w:top w:w="113" w:type="dxa"/>
              <w:bottom w:w="113" w:type="dxa"/>
            </w:tcMar>
          </w:tcPr>
          <w:p w:rsidR="00274306" w:rsidRDefault="00274306" w:rsidP="001E7AEB">
            <w:pPr>
              <w:pStyle w:val="tem-celek"/>
            </w:pPr>
            <w:r>
              <w:t>11. Lidské tělo, zdraví, nemoci, zdravý životní styl</w:t>
            </w:r>
          </w:p>
          <w:p w:rsidR="00274306" w:rsidRDefault="00274306" w:rsidP="001E7AEB">
            <w:pPr>
              <w:pStyle w:val="odrky-tab"/>
            </w:pPr>
            <w:r>
              <w:t>lidské tělo (části, orgány, kosti)</w:t>
            </w:r>
          </w:p>
          <w:p w:rsidR="00274306" w:rsidRDefault="00274306" w:rsidP="001E7AEB">
            <w:pPr>
              <w:pStyle w:val="odrky-tab"/>
            </w:pPr>
            <w:r>
              <w:t>nemoci (lehké i závažné)</w:t>
            </w:r>
          </w:p>
          <w:p w:rsidR="00274306" w:rsidRPr="00EE1955" w:rsidRDefault="00274306" w:rsidP="001E7AEB">
            <w:pPr>
              <w:pStyle w:val="odrky-tab"/>
            </w:pPr>
            <w:r>
              <w:t>zdravý životní styl, návyky (stravování, pohyb, sport, stres, denní režim)</w:t>
            </w:r>
          </w:p>
        </w:tc>
      </w:tr>
    </w:tbl>
    <w:p w:rsidR="00274306" w:rsidRDefault="00274306" w:rsidP="00274306">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Default="00274306" w:rsidP="001E7AEB">
            <w:pPr>
              <w:pStyle w:val="tem-celek"/>
            </w:pPr>
            <w:r>
              <w:t>Život ve městě a na venkově</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Bydliště</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Cestování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Vzdělání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Sport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Můj přítel</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Volný čas, koníčky, kultura, umění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Nákupy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Jídlo, anglická a česká kuchyně, restaurace</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Zaměstnání, profesní kariéra</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Lidské tělo, zdravý životní styl</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EE1955"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w:t>
            </w:r>
            <w:r w:rsidRPr="0060109D">
              <w:t>í</w:t>
            </w:r>
            <w:r>
              <w:t>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Pr="0031314F" w:rsidRDefault="00274306" w:rsidP="009960F5">
            <w:pPr>
              <w:pStyle w:val="zahlavtabulky"/>
            </w:pPr>
            <w:r>
              <w:t>5</w:t>
            </w:r>
            <w:r w:rsidR="009960F5">
              <w:t>2</w:t>
            </w:r>
          </w:p>
        </w:tc>
      </w:tr>
    </w:tbl>
    <w:p w:rsidR="00274306" w:rsidRDefault="00274306" w:rsidP="00274306"/>
    <w:p w:rsidR="00274306" w:rsidRPr="0091781E" w:rsidRDefault="00274306" w:rsidP="00274306">
      <w:pPr>
        <w:pStyle w:val="profil"/>
      </w:pPr>
      <w:r>
        <w:br w:type="page"/>
      </w:r>
      <w:bookmarkStart w:id="96" w:name="_Toc227713281"/>
      <w:bookmarkStart w:id="97" w:name="_Toc228514725"/>
      <w:bookmarkStart w:id="98" w:name="_Toc230393033"/>
      <w:bookmarkStart w:id="99" w:name="_Toc470764848"/>
      <w:r>
        <w:lastRenderedPageBreak/>
        <w:t xml:space="preserve">Německá </w:t>
      </w:r>
      <w:bookmarkEnd w:id="96"/>
      <w:bookmarkEnd w:id="97"/>
      <w:bookmarkEnd w:id="98"/>
      <w:r>
        <w:t>konverzace</w:t>
      </w:r>
      <w:bookmarkEnd w:id="99"/>
    </w:p>
    <w:p w:rsidR="00274306" w:rsidRPr="00D166DD" w:rsidRDefault="00274306" w:rsidP="00274306">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274306" w:rsidRPr="00CC1681" w:rsidRDefault="00274306" w:rsidP="00274306">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274306" w:rsidRPr="003A575D" w:rsidRDefault="00274306" w:rsidP="00274306">
      <w:pPr>
        <w:pStyle w:val="hlavnpodnadpisy"/>
        <w:spacing w:before="360" w:after="240"/>
        <w:rPr>
          <w:bCs/>
        </w:rPr>
      </w:pPr>
      <w:r w:rsidRPr="003A575D">
        <w:rPr>
          <w:bCs/>
        </w:rPr>
        <w:t>Pojetí vyučovacího předmětu</w:t>
      </w:r>
    </w:p>
    <w:p w:rsidR="00274306" w:rsidRDefault="00274306" w:rsidP="00274306">
      <w:pPr>
        <w:pStyle w:val="podnadpisy"/>
      </w:pPr>
      <w:r>
        <w:t>Obecný cíl předmětu</w:t>
      </w:r>
    </w:p>
    <w:p w:rsidR="00274306" w:rsidRPr="002C1556" w:rsidRDefault="00274306" w:rsidP="00274306">
      <w:pPr>
        <w:pStyle w:val="hlavntext"/>
      </w:pPr>
      <w:r w:rsidRPr="002C1556">
        <w:t xml:space="preserve">Tento vzdělávací program je určen pro </w:t>
      </w:r>
      <w:r>
        <w:t>jazykovou odbornou přípravu prvního cizího jazyka</w:t>
      </w:r>
      <w:r w:rsidRPr="002C1556">
        <w:t xml:space="preserve">. Vzdělávací cíle a výstupní požadavky na absolventy jsou formulovány na úrovni B1 Společného evropského referenčního rámce. Celková hodinová dotace </w:t>
      </w:r>
      <w:r>
        <w:t xml:space="preserve">odborné jazykové přípravy pro německý jazyk </w:t>
      </w:r>
      <w:r w:rsidRPr="002C1556">
        <w:t xml:space="preserve">je </w:t>
      </w:r>
      <w:r>
        <w:t>64</w:t>
      </w:r>
      <w:r w:rsidRPr="002C1556">
        <w:t xml:space="preserve"> hodin.</w:t>
      </w:r>
    </w:p>
    <w:p w:rsidR="00274306" w:rsidRPr="002C1556" w:rsidRDefault="00274306" w:rsidP="00274306">
      <w:pPr>
        <w:pStyle w:val="hlavntext"/>
      </w:pPr>
      <w:r w:rsidRPr="002C1556">
        <w:t>Cílem předmětu je doplňovat a prohlubovat jazykové vzdělávání, které je propojeno s dalšími vyučovacími předměty (český jazyk a literatura, matematika, dějepis,...</w:t>
      </w:r>
      <w:r>
        <w:t xml:space="preserve">) </w:t>
      </w:r>
      <w:r w:rsidRPr="002C1556">
        <w:t>a zdroji informací (internet, tisk...).</w:t>
      </w:r>
    </w:p>
    <w:p w:rsidR="00274306" w:rsidRPr="002C1556" w:rsidRDefault="00274306" w:rsidP="00274306">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274306" w:rsidRPr="002C1556" w:rsidRDefault="00274306" w:rsidP="00274306">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274306" w:rsidRDefault="00274306" w:rsidP="00274306">
      <w:pPr>
        <w:pStyle w:val="podnadpisy"/>
      </w:pPr>
      <w:r>
        <w:t>Charakteristika učiva</w:t>
      </w:r>
    </w:p>
    <w:p w:rsidR="00274306" w:rsidRPr="002C1556" w:rsidRDefault="00274306" w:rsidP="00274306">
      <w:pPr>
        <w:pStyle w:val="hlavntext"/>
      </w:pPr>
      <w:r w:rsidRPr="002C1556">
        <w:t>Obsahem výuky zaměřenému k plnění komunikativního vzdělávacího cíle je systematické rozšiřování a prohlubování znalostí, dovedností a návyků obsažených v těchto kategoriích:</w:t>
      </w:r>
    </w:p>
    <w:p w:rsidR="00274306" w:rsidRPr="002C1556" w:rsidRDefault="00274306" w:rsidP="00274306">
      <w:pPr>
        <w:pStyle w:val="odrky-tab"/>
      </w:pPr>
      <w:r w:rsidRPr="002C1556">
        <w:t>řečové dovednosti (produktivní, receptivní, interaktivní ústní i písemné)</w:t>
      </w:r>
    </w:p>
    <w:p w:rsidR="00274306" w:rsidRPr="002C1556" w:rsidRDefault="00274306" w:rsidP="00274306">
      <w:pPr>
        <w:pStyle w:val="odrky-tab"/>
      </w:pPr>
      <w:r w:rsidRPr="002C1556">
        <w:t>jazykové prostředky; jazykové funkce</w:t>
      </w:r>
    </w:p>
    <w:p w:rsidR="00274306" w:rsidRPr="002C1556" w:rsidRDefault="00274306" w:rsidP="00274306">
      <w:pPr>
        <w:pStyle w:val="odrky-tab"/>
      </w:pPr>
      <w:r w:rsidRPr="002C1556">
        <w:t>základní tematické okruhy všeobecného i odborného zaměření</w:t>
      </w:r>
    </w:p>
    <w:p w:rsidR="00274306" w:rsidRPr="002C1556" w:rsidRDefault="00274306" w:rsidP="00274306">
      <w:pPr>
        <w:pStyle w:val="odrky-tab"/>
      </w:pPr>
      <w:r w:rsidRPr="002C1556">
        <w:t>komunikační situace</w:t>
      </w:r>
    </w:p>
    <w:p w:rsidR="00274306" w:rsidRPr="002C1556" w:rsidRDefault="00274306" w:rsidP="00274306">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274306" w:rsidRPr="002C1556" w:rsidRDefault="00274306" w:rsidP="00274306">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274306" w:rsidRPr="002C1556" w:rsidRDefault="00274306" w:rsidP="00274306">
      <w:pPr>
        <w:pStyle w:val="hlavntext"/>
      </w:pPr>
      <w:r w:rsidRPr="002C1556">
        <w:t xml:space="preserve">Součástí výuky je možnost  výměnných pobytů s německými školami </w:t>
      </w:r>
      <w:r>
        <w:t>–</w:t>
      </w:r>
      <w:r w:rsidRPr="002C1556">
        <w:t xml:space="preserve"> </w:t>
      </w:r>
      <w:proofErr w:type="spellStart"/>
      <w:r>
        <w:t>Berufsbildende</w:t>
      </w:r>
      <w:proofErr w:type="spellEnd"/>
      <w:r>
        <w:t xml:space="preserve"> </w:t>
      </w:r>
      <w:proofErr w:type="spellStart"/>
      <w:r>
        <w:t>Schule</w:t>
      </w:r>
      <w:proofErr w:type="spellEnd"/>
      <w:r>
        <w:t xml:space="preserve"> Technik, </w:t>
      </w:r>
      <w:proofErr w:type="spellStart"/>
      <w:r>
        <w:t>Koblenz</w:t>
      </w:r>
      <w:proofErr w:type="spellEnd"/>
      <w:r>
        <w:t xml:space="preserve"> (Carl – </w:t>
      </w:r>
      <w:proofErr w:type="spellStart"/>
      <w:r>
        <w:t>Benz</w:t>
      </w:r>
      <w:proofErr w:type="spellEnd"/>
      <w:r>
        <w:t xml:space="preserve"> – </w:t>
      </w:r>
      <w:proofErr w:type="spellStart"/>
      <w:r>
        <w:t>Schule</w:t>
      </w:r>
      <w:proofErr w:type="spellEnd"/>
      <w:r>
        <w:t xml:space="preserve">) nebo </w:t>
      </w:r>
      <w:proofErr w:type="spellStart"/>
      <w:r>
        <w:t>Berufliches</w:t>
      </w:r>
      <w:proofErr w:type="spellEnd"/>
      <w:r>
        <w:t xml:space="preserve"> </w:t>
      </w:r>
      <w:proofErr w:type="spellStart"/>
      <w:r>
        <w:t>Schulzentrum</w:t>
      </w:r>
      <w:proofErr w:type="spellEnd"/>
      <w:r>
        <w:t xml:space="preserve"> Alfons </w:t>
      </w:r>
      <w:proofErr w:type="spellStart"/>
      <w:r>
        <w:t>Goppel</w:t>
      </w:r>
      <w:proofErr w:type="spellEnd"/>
      <w:r>
        <w:t xml:space="preserve">, </w:t>
      </w:r>
      <w:proofErr w:type="spellStart"/>
      <w:r>
        <w:t>Schweinfurt</w:t>
      </w:r>
      <w:proofErr w:type="spellEnd"/>
      <w:r w:rsidRPr="002C1556">
        <w:t>,</w:t>
      </w:r>
      <w:r>
        <w:t xml:space="preserve"> </w:t>
      </w:r>
      <w:r w:rsidRPr="002C1556">
        <w:t>exkurz</w:t>
      </w:r>
      <w:r>
        <w:t>e do podniků</w:t>
      </w:r>
      <w:r w:rsidRPr="002C1556">
        <w:t xml:space="preserve"> </w:t>
      </w:r>
      <w:r>
        <w:t xml:space="preserve">v zahraničí </w:t>
      </w:r>
      <w:r w:rsidRPr="002C1556">
        <w:t>a využití mezinárodního programu e-</w:t>
      </w:r>
      <w:proofErr w:type="spellStart"/>
      <w:r w:rsidRPr="002C1556">
        <w:t>twinning</w:t>
      </w:r>
      <w:proofErr w:type="spellEnd"/>
      <w:r w:rsidRPr="002C1556">
        <w:t>.</w:t>
      </w:r>
    </w:p>
    <w:p w:rsidR="00274306" w:rsidRPr="002C1556" w:rsidRDefault="00274306" w:rsidP="00274306">
      <w:pPr>
        <w:pStyle w:val="hlavntext"/>
      </w:pPr>
      <w:r>
        <w:t>Témata odborné jazykové přípravy jsou shodná s hodinami německého jazyka, žáci si prohlubují znalosti v těchto tematických celcích:</w:t>
      </w:r>
    </w:p>
    <w:p w:rsidR="00274306" w:rsidRPr="002C1556" w:rsidRDefault="00274306" w:rsidP="00274306">
      <w:pPr>
        <w:pStyle w:val="odrky-tab"/>
      </w:pPr>
      <w:r>
        <w:t>O</w:t>
      </w:r>
      <w:r w:rsidRPr="002C1556">
        <w:t>sobní údaje, rodina, přátelé, společenský styk, denní program</w:t>
      </w:r>
    </w:p>
    <w:p w:rsidR="00274306" w:rsidRPr="002C1556" w:rsidRDefault="00274306" w:rsidP="00274306">
      <w:pPr>
        <w:pStyle w:val="odrky-tab"/>
      </w:pPr>
      <w:r>
        <w:t>B</w:t>
      </w:r>
      <w:r w:rsidRPr="002C1556">
        <w:t>ydlení, dům a byt</w:t>
      </w:r>
    </w:p>
    <w:p w:rsidR="00274306" w:rsidRPr="002C1556" w:rsidRDefault="00274306" w:rsidP="00274306">
      <w:pPr>
        <w:pStyle w:val="odrky-tab"/>
      </w:pPr>
      <w:r>
        <w:t>M</w:t>
      </w:r>
      <w:r w:rsidRPr="002C1556">
        <w:t>ěsto (místo, ve kterém žijeme), orientace ve městě, jeho okolí</w:t>
      </w:r>
    </w:p>
    <w:p w:rsidR="00274306" w:rsidRPr="002C1556" w:rsidRDefault="00274306" w:rsidP="00274306">
      <w:pPr>
        <w:pStyle w:val="odrky-tab"/>
      </w:pPr>
      <w:r>
        <w:t>O</w:t>
      </w:r>
      <w:r w:rsidRPr="002C1556">
        <w:t>bchody a nákupy, móda a oblékání</w:t>
      </w:r>
    </w:p>
    <w:p w:rsidR="00274306" w:rsidRPr="002C1556" w:rsidRDefault="00274306" w:rsidP="00274306">
      <w:pPr>
        <w:pStyle w:val="odrky-tab"/>
      </w:pPr>
      <w:r>
        <w:t>P</w:t>
      </w:r>
      <w:r w:rsidRPr="002C1556">
        <w:t>očasí</w:t>
      </w:r>
    </w:p>
    <w:p w:rsidR="00274306" w:rsidRPr="002C1556" w:rsidRDefault="00274306" w:rsidP="00274306">
      <w:pPr>
        <w:pStyle w:val="odrky-tab"/>
      </w:pPr>
      <w:r>
        <w:t>J</w:t>
      </w:r>
      <w:r w:rsidRPr="002C1556">
        <w:t>ídlo a stravování</w:t>
      </w:r>
    </w:p>
    <w:p w:rsidR="00274306" w:rsidRPr="002C1556" w:rsidRDefault="00274306" w:rsidP="00274306">
      <w:pPr>
        <w:pStyle w:val="odrky-tab"/>
      </w:pPr>
      <w:r>
        <w:t>C</w:t>
      </w:r>
      <w:r w:rsidRPr="002C1556">
        <w:t>estování, turistika</w:t>
      </w:r>
    </w:p>
    <w:p w:rsidR="00274306" w:rsidRPr="002C1556" w:rsidRDefault="00274306" w:rsidP="00274306">
      <w:pPr>
        <w:pStyle w:val="odrky-tab"/>
      </w:pPr>
      <w:r>
        <w:t>L</w:t>
      </w:r>
      <w:r w:rsidRPr="002C1556">
        <w:t>idské tělo, péče o zdraví, zdravý životní styl</w:t>
      </w:r>
    </w:p>
    <w:p w:rsidR="00274306" w:rsidRPr="002C1556" w:rsidRDefault="00274306" w:rsidP="00274306">
      <w:pPr>
        <w:pStyle w:val="odrky-tab"/>
      </w:pPr>
      <w:r>
        <w:t>Š</w:t>
      </w:r>
      <w:r w:rsidRPr="002C1556">
        <w:t>kola, budoucí povolání, vzdělávání</w:t>
      </w:r>
    </w:p>
    <w:p w:rsidR="00274306" w:rsidRPr="002C1556" w:rsidRDefault="00274306" w:rsidP="00274306">
      <w:pPr>
        <w:pStyle w:val="odrky-tab"/>
      </w:pPr>
      <w:r>
        <w:t>V</w:t>
      </w:r>
      <w:r w:rsidRPr="002C1556">
        <w:t>olný čas a jeho organizace – umění, záliby, sport</w:t>
      </w:r>
    </w:p>
    <w:p w:rsidR="00274306" w:rsidRPr="002C1556" w:rsidRDefault="00274306" w:rsidP="00274306">
      <w:pPr>
        <w:pStyle w:val="odrky-tab"/>
      </w:pPr>
      <w:r>
        <w:t>T</w:t>
      </w:r>
      <w:r w:rsidRPr="002C1556">
        <w:t>radice, svátky a výročí</w:t>
      </w:r>
    </w:p>
    <w:p w:rsidR="00274306" w:rsidRPr="002C1556" w:rsidRDefault="00274306" w:rsidP="00274306">
      <w:pPr>
        <w:pStyle w:val="odrky-tab"/>
      </w:pPr>
      <w:r>
        <w:t>T</w:t>
      </w:r>
      <w:r w:rsidRPr="002C1556">
        <w:t>echnika, média, věda</w:t>
      </w:r>
    </w:p>
    <w:p w:rsidR="00274306" w:rsidRPr="002C1556" w:rsidRDefault="00274306" w:rsidP="00274306">
      <w:pPr>
        <w:pStyle w:val="odrky-tab"/>
      </w:pPr>
      <w:r w:rsidRPr="002C1556">
        <w:lastRenderedPageBreak/>
        <w:t>Česká republika a země příslušné jazykové oblasti</w:t>
      </w:r>
    </w:p>
    <w:p w:rsidR="00274306" w:rsidRPr="002C1556" w:rsidRDefault="00274306" w:rsidP="00274306">
      <w:pPr>
        <w:pStyle w:val="odrky-tab"/>
      </w:pPr>
      <w:r w:rsidRPr="002C1556">
        <w:t>Evropa a svět, aktuální problémy světa, Evropská unie</w:t>
      </w:r>
    </w:p>
    <w:p w:rsidR="00274306" w:rsidRPr="002C1556" w:rsidRDefault="00274306" w:rsidP="00274306">
      <w:pPr>
        <w:pStyle w:val="odrky-tab"/>
      </w:pPr>
      <w:r>
        <w:t>Z</w:t>
      </w:r>
      <w:r w:rsidRPr="002C1556">
        <w:t>aměstnání a práce, úřady práce, životopis, strukturovaný životopis</w:t>
      </w:r>
    </w:p>
    <w:p w:rsidR="00274306" w:rsidRPr="002C1556" w:rsidRDefault="00274306" w:rsidP="00274306">
      <w:pPr>
        <w:pStyle w:val="hlavntext"/>
      </w:pPr>
      <w:r w:rsidRPr="002C1556">
        <w:t>Důraz se klade na osvojení a upevňování řečových dovedností souvisejících se studovaným oborem</w:t>
      </w:r>
      <w:r>
        <w:t>.</w:t>
      </w:r>
    </w:p>
    <w:p w:rsidR="00274306" w:rsidRDefault="00274306" w:rsidP="00274306">
      <w:pPr>
        <w:pStyle w:val="podnadpisy"/>
      </w:pPr>
      <w:r>
        <w:t>Metody a formy výuky</w:t>
      </w:r>
    </w:p>
    <w:p w:rsidR="00274306" w:rsidRDefault="00274306" w:rsidP="00274306">
      <w:pPr>
        <w:pStyle w:val="hlavntext"/>
        <w:rPr>
          <w:sz w:val="20"/>
          <w:szCs w:val="20"/>
        </w:rPr>
      </w:pPr>
      <w:r>
        <w:t>Předmět se vyučuje ve 4. ročníku 2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274306" w:rsidRPr="00336986" w:rsidRDefault="00274306" w:rsidP="00274306">
      <w:pPr>
        <w:pStyle w:val="hlavntext"/>
      </w:pPr>
      <w:r w:rsidRPr="00336986">
        <w:t xml:space="preserve">Výuka má být pro žáky zajímavá, vzbuzovat v nich zájem o předmět a kladně je motivovat. Škola usiluje o afektivní cíle výuky, které formují žáka v oblasti citů, postojů, preferencí a hodnot. K tomu přispěje i vhodný výběr základních učebnic se schvalovací doložkou MŠMT ČR, např. </w:t>
      </w:r>
      <w:proofErr w:type="spellStart"/>
      <w:r w:rsidRPr="00336986">
        <w:t>Wir</w:t>
      </w:r>
      <w:proofErr w:type="spellEnd"/>
      <w:r w:rsidRPr="00336986">
        <w:t xml:space="preserve"> </w:t>
      </w:r>
      <w:proofErr w:type="spellStart"/>
      <w:r w:rsidRPr="00336986">
        <w:t>wiederholen</w:t>
      </w:r>
      <w:proofErr w:type="spellEnd"/>
      <w:r w:rsidRPr="00336986">
        <w:t xml:space="preserve"> </w:t>
      </w:r>
      <w:proofErr w:type="spellStart"/>
      <w:r w:rsidRPr="00336986">
        <w:t>fürs</w:t>
      </w:r>
      <w:proofErr w:type="spellEnd"/>
      <w:r w:rsidRPr="00336986">
        <w:t xml:space="preserve"> </w:t>
      </w:r>
      <w:proofErr w:type="spellStart"/>
      <w:r w:rsidRPr="00336986">
        <w:t>Abitur</w:t>
      </w:r>
      <w:proofErr w:type="spellEnd"/>
      <w:r w:rsidRPr="00336986">
        <w:t xml:space="preserve">, </w:t>
      </w:r>
      <w:proofErr w:type="spellStart"/>
      <w:r w:rsidRPr="00336986">
        <w:t>Deutschsprachige</w:t>
      </w:r>
      <w:proofErr w:type="spellEnd"/>
      <w:r w:rsidRPr="00336986">
        <w:t xml:space="preserve"> </w:t>
      </w:r>
      <w:proofErr w:type="spellStart"/>
      <w:r w:rsidRPr="00336986">
        <w:t>Länder</w:t>
      </w:r>
      <w:proofErr w:type="spellEnd"/>
      <w:r w:rsidRPr="00336986">
        <w:t xml:space="preserve">. </w:t>
      </w:r>
    </w:p>
    <w:p w:rsidR="00274306" w:rsidRPr="00336986" w:rsidRDefault="00274306" w:rsidP="00274306">
      <w:pPr>
        <w:pStyle w:val="hlavntext"/>
      </w:pPr>
      <w:r w:rsidRPr="00336986">
        <w:t>Učebnice a učební texty vhodně kombinujeme, aby bylo dosaženo základních vzdělávacích cílů. Využíváme vhodných audiovizuálních prostředků včetně časopisů, prospektů, odborných slovníků a hledáme vhodné formy práce s žáky. Na začátku studia se pomocí vstupních testů vytvoří homogenní skupiny žáků, např. pokročilí a ostatní.</w:t>
      </w:r>
    </w:p>
    <w:p w:rsidR="00274306" w:rsidRPr="00336986" w:rsidRDefault="00274306" w:rsidP="00274306">
      <w:pPr>
        <w:pStyle w:val="hlavntext"/>
      </w:pPr>
      <w:r w:rsidRPr="00336986">
        <w:t xml:space="preserve">V těchto skupinách pak diferencujeme přístup k žákům. Učitel si udělá diagnostiku žáků podle základních typů učení a rozliší žáky se specifickými poruchami učení a vybere prostředky výuky. </w:t>
      </w:r>
    </w:p>
    <w:p w:rsidR="00274306" w:rsidRPr="00336986" w:rsidRDefault="00274306" w:rsidP="00274306">
      <w:pPr>
        <w:pStyle w:val="hlavntext"/>
      </w:pPr>
      <w:r w:rsidRPr="00336986">
        <w:t>Do výuky jsou zařazeny jazykové pobyty žáků v dané jazykové oblasti a spolupráce se školami v této oblasti. K podpoře výuky jazyků jsou připraveny multimediální výukové programy, filmy, rozhlasové nahrávky, internet apod. Samozřejmostí je práce se slovníky, příručkami, mapami, obrazy a další informativní literaturou. Hlášení služby ve třídě, omlouvání žáků na začátku hodiny probíhá v cizím jazyce.</w:t>
      </w:r>
    </w:p>
    <w:p w:rsidR="00274306" w:rsidRDefault="00274306" w:rsidP="00274306">
      <w:pPr>
        <w:pStyle w:val="podnadpisy"/>
      </w:pPr>
      <w:r>
        <w:t>Způsob hodnocení žáků</w:t>
      </w:r>
    </w:p>
    <w:p w:rsidR="00274306" w:rsidRDefault="00274306" w:rsidP="00274306">
      <w:pPr>
        <w:pStyle w:val="hlavntext"/>
      </w:pPr>
      <w:r w:rsidRPr="00336986">
        <w:t xml:space="preserve">Předmětem hodnocení je pokrok v rozvoji řečových dovedností (hlavně zdokonalování ústního projevu) a písemných dovedností. Žáci prokazují osvojení slovní zásoby. Při hodnocení žáků využíváme ústní a písemné ověřování znalostí jednotlivých celků (témat) učitelem. Písemné ověřování členíme na průběžné testy, domácí samostatné práce, diktáty, čtvrtletní písemné práce a školní maturitní písemné práce. </w:t>
      </w:r>
    </w:p>
    <w:p w:rsidR="00274306" w:rsidRPr="003A575D" w:rsidRDefault="00274306" w:rsidP="00274306">
      <w:pPr>
        <w:pStyle w:val="hlavnpodnadpisy"/>
        <w:spacing w:before="360" w:after="240"/>
        <w:rPr>
          <w:bCs/>
        </w:rPr>
      </w:pPr>
      <w:r w:rsidRPr="003A575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Tr="001E7AEB">
        <w:trPr>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274306" w:rsidTr="001E7AEB">
        <w:trPr>
          <w:jc w:val="center"/>
        </w:trPr>
        <w:tc>
          <w:tcPr>
            <w:tcW w:w="4606" w:type="dxa"/>
            <w:tcMar>
              <w:top w:w="113" w:type="dxa"/>
              <w:bottom w:w="113" w:type="dxa"/>
            </w:tcMar>
          </w:tcPr>
          <w:p w:rsidR="00274306" w:rsidRPr="00336986" w:rsidRDefault="00274306" w:rsidP="001E7AEB">
            <w:pPr>
              <w:pStyle w:val="tem-celek"/>
            </w:pPr>
            <w:r w:rsidRPr="00D90EEA">
              <w:t>Žák</w:t>
            </w:r>
            <w:r w:rsidRPr="000F44FF">
              <w:rPr>
                <w:lang w:val="en-US"/>
              </w:rPr>
              <w:t>:</w:t>
            </w:r>
          </w:p>
          <w:p w:rsidR="00274306" w:rsidRPr="00D90EEA" w:rsidRDefault="00274306" w:rsidP="001E7AEB">
            <w:pPr>
              <w:pStyle w:val="odrky-tab"/>
            </w:pPr>
            <w:r w:rsidRPr="00D90EEA">
              <w:t>představuje se</w:t>
            </w:r>
          </w:p>
          <w:p w:rsidR="00274306" w:rsidRDefault="00274306" w:rsidP="001E7AEB">
            <w:pPr>
              <w:pStyle w:val="odrky-tab"/>
            </w:pPr>
            <w:r>
              <w:t>mluví o své rodině, o svých příbuzných</w:t>
            </w:r>
          </w:p>
          <w:p w:rsidR="00274306" w:rsidRPr="00852810" w:rsidRDefault="00274306" w:rsidP="001E7AEB">
            <w:pPr>
              <w:pStyle w:val="odrky-tab"/>
            </w:pPr>
            <w:r>
              <w:t>umí napsat životopis a žádost o místo</w:t>
            </w:r>
          </w:p>
        </w:tc>
        <w:tc>
          <w:tcPr>
            <w:tcW w:w="4606" w:type="dxa"/>
            <w:tcMar>
              <w:top w:w="113" w:type="dxa"/>
              <w:bottom w:w="113" w:type="dxa"/>
            </w:tcMar>
          </w:tcPr>
          <w:p w:rsidR="00274306" w:rsidRPr="00D90EEA" w:rsidRDefault="00274306" w:rsidP="001E7AEB">
            <w:pPr>
              <w:pStyle w:val="tem-celek"/>
            </w:pPr>
            <w:r w:rsidRPr="00D90EEA">
              <w:t>1. Osobní údaje</w:t>
            </w:r>
            <w:r>
              <w:t>, rodina, životopis</w:t>
            </w:r>
          </w:p>
          <w:p w:rsidR="00274306" w:rsidRDefault="00274306" w:rsidP="001E7AEB">
            <w:pPr>
              <w:pStyle w:val="odrky-tab"/>
            </w:pPr>
            <w:r>
              <w:t>osobní data</w:t>
            </w:r>
          </w:p>
          <w:p w:rsidR="00274306" w:rsidRDefault="00274306" w:rsidP="001E7AEB">
            <w:pPr>
              <w:pStyle w:val="odrky-tab"/>
            </w:pPr>
            <w:r>
              <w:t>rodiče, příbuzní</w:t>
            </w:r>
          </w:p>
          <w:p w:rsidR="00274306" w:rsidRPr="00852810" w:rsidRDefault="00274306" w:rsidP="001E7AEB">
            <w:pPr>
              <w:pStyle w:val="odrky-tab"/>
            </w:pPr>
            <w:r>
              <w:t>životopis – žádost o místo</w:t>
            </w:r>
          </w:p>
        </w:tc>
      </w:tr>
      <w:tr w:rsidR="00274306" w:rsidTr="001E7AEB">
        <w:trPr>
          <w:jc w:val="center"/>
        </w:trPr>
        <w:tc>
          <w:tcPr>
            <w:tcW w:w="4606" w:type="dxa"/>
            <w:shd w:val="clear" w:color="auto" w:fill="auto"/>
            <w:tcMar>
              <w:top w:w="113" w:type="dxa"/>
              <w:bottom w:w="113" w:type="dxa"/>
            </w:tcMar>
          </w:tcPr>
          <w:p w:rsidR="00274306" w:rsidRPr="00087E63" w:rsidRDefault="00274306" w:rsidP="001E7AEB">
            <w:pPr>
              <w:pStyle w:val="odrky-tab"/>
            </w:pPr>
            <w:r w:rsidRPr="00087E63">
              <w:t>ovládá terminologii k tématu „jídlo a pití“</w:t>
            </w:r>
          </w:p>
          <w:p w:rsidR="00274306" w:rsidRPr="00087E63" w:rsidRDefault="00274306" w:rsidP="001E7AEB">
            <w:pPr>
              <w:pStyle w:val="odrky-tab"/>
            </w:pPr>
            <w:r w:rsidRPr="00087E63">
              <w:t>objednává si v restauraci</w:t>
            </w:r>
          </w:p>
          <w:p w:rsidR="00274306" w:rsidRDefault="00274306" w:rsidP="001E7AEB">
            <w:pPr>
              <w:pStyle w:val="odrky-tab"/>
            </w:pPr>
            <w:r>
              <w:t>zvládá fráze potřebné pro konverzaci v obchodě</w:t>
            </w:r>
          </w:p>
          <w:p w:rsidR="00274306" w:rsidRPr="00D90EEA" w:rsidRDefault="00274306" w:rsidP="001E7AEB">
            <w:pPr>
              <w:pStyle w:val="odrky-tab"/>
            </w:pPr>
            <w:r>
              <w:t>umí nakoupit v obchodech s různým sortimentem</w:t>
            </w:r>
          </w:p>
        </w:tc>
        <w:tc>
          <w:tcPr>
            <w:tcW w:w="4606" w:type="dxa"/>
            <w:tcMar>
              <w:top w:w="113" w:type="dxa"/>
              <w:bottom w:w="113" w:type="dxa"/>
            </w:tcMar>
          </w:tcPr>
          <w:p w:rsidR="00274306" w:rsidRPr="00087E63" w:rsidRDefault="00274306" w:rsidP="001E7AEB">
            <w:pPr>
              <w:pStyle w:val="tem-celek"/>
            </w:pPr>
            <w:r>
              <w:t>2</w:t>
            </w:r>
            <w:r w:rsidRPr="00087E63">
              <w:t>. Jídlo a pití, v</w:t>
            </w:r>
            <w:r>
              <w:t> </w:t>
            </w:r>
            <w:r w:rsidRPr="00087E63">
              <w:t>restauraci</w:t>
            </w:r>
            <w:r>
              <w:t>, nákupy</w:t>
            </w:r>
          </w:p>
          <w:p w:rsidR="00274306" w:rsidRPr="00FA0965" w:rsidRDefault="00274306" w:rsidP="001E7AEB">
            <w:pPr>
              <w:pStyle w:val="odrky-tab"/>
            </w:pPr>
            <w:r w:rsidRPr="00FA0965">
              <w:t>jídlo, pití – doma x v restauraci</w:t>
            </w:r>
          </w:p>
          <w:p w:rsidR="00274306" w:rsidRPr="00FA0965" w:rsidRDefault="00274306" w:rsidP="001E7AEB">
            <w:pPr>
              <w:pStyle w:val="odrky-tab"/>
            </w:pPr>
            <w:r w:rsidRPr="00FA0965">
              <w:t>obchod</w:t>
            </w:r>
          </w:p>
          <w:p w:rsidR="00274306" w:rsidRPr="00FA0965" w:rsidRDefault="00274306" w:rsidP="001E7AEB">
            <w:pPr>
              <w:pStyle w:val="odrky-tab"/>
            </w:pPr>
            <w:r w:rsidRPr="00FA0965">
              <w:t>supermarket</w:t>
            </w:r>
          </w:p>
          <w:p w:rsidR="00274306" w:rsidRPr="000F44FF" w:rsidRDefault="00274306" w:rsidP="001E7AEB">
            <w:pPr>
              <w:pStyle w:val="odrky-tab"/>
              <w:rPr>
                <w:rFonts w:ascii="TimesNewRomanPSMT" w:hAnsi="TimesNewRomanPSMT"/>
              </w:rPr>
            </w:pPr>
            <w:r w:rsidRPr="00FA0965">
              <w:t>nákup</w:t>
            </w:r>
          </w:p>
        </w:tc>
      </w:tr>
      <w:tr w:rsidR="00274306" w:rsidRPr="000F44FF" w:rsidTr="001E7AEB">
        <w:trPr>
          <w:jc w:val="center"/>
        </w:trPr>
        <w:tc>
          <w:tcPr>
            <w:tcW w:w="4606" w:type="dxa"/>
            <w:shd w:val="clear" w:color="auto" w:fill="auto"/>
            <w:tcMar>
              <w:top w:w="113" w:type="dxa"/>
              <w:bottom w:w="113" w:type="dxa"/>
            </w:tcMar>
          </w:tcPr>
          <w:p w:rsidR="00274306" w:rsidRDefault="00274306" w:rsidP="001E7AEB">
            <w:pPr>
              <w:pStyle w:val="odrky-tab"/>
            </w:pPr>
            <w:r>
              <w:t>pojmenovává druhy bydlení</w:t>
            </w:r>
          </w:p>
          <w:p w:rsidR="00274306" w:rsidRPr="00852810" w:rsidRDefault="00274306" w:rsidP="001E7AEB">
            <w:pPr>
              <w:pStyle w:val="odrky-tab"/>
            </w:pPr>
            <w:r>
              <w:t>popisuje jednotlivé pokoje a jejich vybavení</w:t>
            </w:r>
          </w:p>
        </w:tc>
        <w:tc>
          <w:tcPr>
            <w:tcW w:w="4606" w:type="dxa"/>
            <w:tcMar>
              <w:top w:w="113" w:type="dxa"/>
              <w:bottom w:w="113" w:type="dxa"/>
            </w:tcMar>
          </w:tcPr>
          <w:p w:rsidR="00274306" w:rsidRPr="00087E63" w:rsidRDefault="00274306" w:rsidP="001E7AEB">
            <w:pPr>
              <w:pStyle w:val="tem-celek"/>
            </w:pPr>
            <w:r>
              <w:t>3</w:t>
            </w:r>
            <w:r w:rsidRPr="00087E63">
              <w:t>. Bydlení</w:t>
            </w:r>
          </w:p>
          <w:p w:rsidR="00274306" w:rsidRDefault="00274306" w:rsidP="001E7AEB">
            <w:pPr>
              <w:pStyle w:val="odrky-tab"/>
            </w:pPr>
            <w:r>
              <w:t>dům, byt</w:t>
            </w:r>
          </w:p>
          <w:p w:rsidR="00274306" w:rsidRDefault="00274306" w:rsidP="001E7AEB">
            <w:pPr>
              <w:pStyle w:val="odrky-tab"/>
            </w:pPr>
            <w:r>
              <w:t>místnosti</w:t>
            </w:r>
          </w:p>
          <w:p w:rsidR="00274306" w:rsidRPr="00D90EEA" w:rsidRDefault="00274306" w:rsidP="001E7AEB">
            <w:pPr>
              <w:pStyle w:val="odrky-tab"/>
            </w:pPr>
            <w:r>
              <w:t>vybavení jednotlivých místností</w:t>
            </w:r>
          </w:p>
        </w:tc>
      </w:tr>
      <w:tr w:rsidR="00274306" w:rsidTr="001E7AEB">
        <w:trPr>
          <w:jc w:val="center"/>
        </w:trPr>
        <w:tc>
          <w:tcPr>
            <w:tcW w:w="4606" w:type="dxa"/>
            <w:tcMar>
              <w:top w:w="113" w:type="dxa"/>
              <w:bottom w:w="113" w:type="dxa"/>
            </w:tcMar>
          </w:tcPr>
          <w:p w:rsidR="00274306" w:rsidRPr="00087E63" w:rsidRDefault="00274306" w:rsidP="001E7AEB">
            <w:pPr>
              <w:pStyle w:val="odrky-tab"/>
            </w:pPr>
            <w:r w:rsidRPr="00087E63">
              <w:lastRenderedPageBreak/>
              <w:t>hovoří o svých činnostech během celého dne a týdne</w:t>
            </w:r>
          </w:p>
          <w:p w:rsidR="00274306" w:rsidRPr="00852810" w:rsidRDefault="00274306" w:rsidP="001E7AEB">
            <w:pPr>
              <w:pStyle w:val="odrky-tab"/>
            </w:pPr>
            <w:r>
              <w:t>mluví o svém volné času</w:t>
            </w:r>
          </w:p>
        </w:tc>
        <w:tc>
          <w:tcPr>
            <w:tcW w:w="4606" w:type="dxa"/>
            <w:tcMar>
              <w:top w:w="113" w:type="dxa"/>
              <w:bottom w:w="113" w:type="dxa"/>
            </w:tcMar>
          </w:tcPr>
          <w:p w:rsidR="00274306" w:rsidRDefault="00274306" w:rsidP="001E7AEB">
            <w:pPr>
              <w:pStyle w:val="odrky-tab"/>
            </w:pPr>
            <w:r w:rsidRPr="001E1110">
              <w:t>4. Týdenní plán</w:t>
            </w:r>
          </w:p>
          <w:p w:rsidR="00274306" w:rsidRDefault="00274306" w:rsidP="001E7AEB">
            <w:pPr>
              <w:pStyle w:val="odrky-tab"/>
            </w:pPr>
            <w:r>
              <w:t>pracovní dny, víkend</w:t>
            </w:r>
          </w:p>
          <w:p w:rsidR="00274306" w:rsidRPr="001E1110" w:rsidRDefault="00274306" w:rsidP="001E7AEB">
            <w:pPr>
              <w:pStyle w:val="odrky-tab"/>
            </w:pPr>
            <w:r>
              <w:t>škola x volný čas</w:t>
            </w:r>
          </w:p>
        </w:tc>
      </w:tr>
      <w:tr w:rsidR="00274306" w:rsidTr="001E7AEB">
        <w:trPr>
          <w:jc w:val="center"/>
        </w:trPr>
        <w:tc>
          <w:tcPr>
            <w:tcW w:w="4606" w:type="dxa"/>
            <w:tcMar>
              <w:top w:w="113" w:type="dxa"/>
              <w:bottom w:w="113" w:type="dxa"/>
            </w:tcMar>
          </w:tcPr>
          <w:p w:rsidR="00274306" w:rsidRPr="00CF1EC7" w:rsidRDefault="00274306" w:rsidP="001E7AEB">
            <w:pPr>
              <w:pStyle w:val="odrky-tab"/>
            </w:pPr>
            <w:r w:rsidRPr="00CF1EC7">
              <w:t>hovoří o svých plánech na dovolenou</w:t>
            </w:r>
          </w:p>
          <w:p w:rsidR="00274306" w:rsidRDefault="00274306" w:rsidP="001E7AEB">
            <w:pPr>
              <w:pStyle w:val="odrky-tab"/>
            </w:pPr>
            <w:r>
              <w:t>zná dopravní prostředky</w:t>
            </w:r>
          </w:p>
          <w:p w:rsidR="00274306" w:rsidRPr="00852810" w:rsidRDefault="00274306" w:rsidP="001E7AEB">
            <w:pPr>
              <w:pStyle w:val="odrky-tab"/>
            </w:pPr>
            <w:r>
              <w:t>zvládá konverzaci potřebnou pro cestování</w:t>
            </w:r>
          </w:p>
        </w:tc>
        <w:tc>
          <w:tcPr>
            <w:tcW w:w="4606" w:type="dxa"/>
            <w:tcMar>
              <w:top w:w="113" w:type="dxa"/>
              <w:bottom w:w="113" w:type="dxa"/>
            </w:tcMar>
          </w:tcPr>
          <w:p w:rsidR="00274306" w:rsidRPr="00EE677E" w:rsidRDefault="00274306" w:rsidP="001E7AEB">
            <w:pPr>
              <w:pStyle w:val="tem-celek"/>
            </w:pPr>
            <w:r>
              <w:t>5</w:t>
            </w:r>
            <w:r w:rsidRPr="00EE677E">
              <w:t>. Cestování</w:t>
            </w:r>
          </w:p>
          <w:p w:rsidR="00274306" w:rsidRDefault="00274306" w:rsidP="001E7AEB">
            <w:pPr>
              <w:pStyle w:val="odrky-tab"/>
            </w:pPr>
            <w:r>
              <w:t>dopravní prostředky</w:t>
            </w:r>
          </w:p>
          <w:p w:rsidR="00274306" w:rsidRDefault="00274306" w:rsidP="001E7AEB">
            <w:pPr>
              <w:pStyle w:val="odrky-tab"/>
            </w:pPr>
            <w:r>
              <w:t>prázdniny, dovolená</w:t>
            </w:r>
          </w:p>
          <w:p w:rsidR="00274306" w:rsidRPr="00852810" w:rsidRDefault="00274306" w:rsidP="001E7AEB">
            <w:pPr>
              <w:pStyle w:val="odrky-tab"/>
            </w:pPr>
            <w:r>
              <w:t>ČR, zahraničí</w:t>
            </w:r>
          </w:p>
        </w:tc>
      </w:tr>
      <w:tr w:rsidR="00274306" w:rsidTr="001E7AEB">
        <w:trPr>
          <w:jc w:val="center"/>
        </w:trPr>
        <w:tc>
          <w:tcPr>
            <w:tcW w:w="4606" w:type="dxa"/>
            <w:tcMar>
              <w:top w:w="113" w:type="dxa"/>
              <w:bottom w:w="113" w:type="dxa"/>
            </w:tcMar>
          </w:tcPr>
          <w:p w:rsidR="00274306" w:rsidRDefault="00274306" w:rsidP="001E7AEB">
            <w:pPr>
              <w:pStyle w:val="odrky-tab"/>
            </w:pPr>
            <w:r w:rsidRPr="00B06820">
              <w:t>uvědomuje si a mluví o zdravém a nezdravém způsobu života</w:t>
            </w:r>
          </w:p>
          <w:p w:rsidR="00274306" w:rsidRPr="00B06820" w:rsidRDefault="00274306" w:rsidP="001E7AEB">
            <w:pPr>
              <w:pStyle w:val="odrky-tab"/>
            </w:pPr>
            <w:r>
              <w:t>zvládá konverzaci u lékaře</w:t>
            </w:r>
          </w:p>
        </w:tc>
        <w:tc>
          <w:tcPr>
            <w:tcW w:w="4606" w:type="dxa"/>
            <w:tcMar>
              <w:top w:w="113" w:type="dxa"/>
              <w:bottom w:w="113" w:type="dxa"/>
            </w:tcMar>
          </w:tcPr>
          <w:p w:rsidR="00274306" w:rsidRPr="00EE677E" w:rsidRDefault="00274306" w:rsidP="001E7AEB">
            <w:pPr>
              <w:pStyle w:val="tem-celek"/>
            </w:pPr>
            <w:r>
              <w:t>6. Zdraví</w:t>
            </w:r>
          </w:p>
          <w:p w:rsidR="00274306" w:rsidRDefault="00274306" w:rsidP="001E7AEB">
            <w:pPr>
              <w:pStyle w:val="odrky-tab"/>
            </w:pPr>
            <w:r>
              <w:t>zdravý, nezdravý způsob života</w:t>
            </w:r>
          </w:p>
          <w:p w:rsidR="00274306" w:rsidRDefault="00274306" w:rsidP="001E7AEB">
            <w:pPr>
              <w:pStyle w:val="odrky-tab"/>
            </w:pPr>
            <w:r>
              <w:t>lékař</w:t>
            </w:r>
          </w:p>
          <w:p w:rsidR="00274306" w:rsidRPr="00852810" w:rsidRDefault="00274306" w:rsidP="001E7AEB">
            <w:pPr>
              <w:pStyle w:val="odrky-tab"/>
            </w:pPr>
            <w:r>
              <w:t>recept</w:t>
            </w:r>
          </w:p>
        </w:tc>
      </w:tr>
      <w:tr w:rsidR="00274306" w:rsidTr="001E7AEB">
        <w:trPr>
          <w:jc w:val="center"/>
        </w:trPr>
        <w:tc>
          <w:tcPr>
            <w:tcW w:w="4606" w:type="dxa"/>
            <w:tcMar>
              <w:top w:w="113" w:type="dxa"/>
              <w:bottom w:w="113" w:type="dxa"/>
            </w:tcMar>
          </w:tcPr>
          <w:p w:rsidR="00274306" w:rsidRDefault="00274306" w:rsidP="001E7AEB">
            <w:pPr>
              <w:pStyle w:val="odrky-tab"/>
            </w:pPr>
            <w:r>
              <w:t>mluví o současných problémech ve světě</w:t>
            </w:r>
          </w:p>
          <w:p w:rsidR="00274306" w:rsidRDefault="00274306" w:rsidP="001E7AEB">
            <w:pPr>
              <w:pStyle w:val="odrky-tab"/>
            </w:pPr>
            <w:r>
              <w:t>zná základní údaje o EU a našem postavení v rámci EU</w:t>
            </w:r>
          </w:p>
          <w:p w:rsidR="00274306" w:rsidRPr="00087E63" w:rsidRDefault="00274306" w:rsidP="001E7AEB">
            <w:pPr>
              <w:pStyle w:val="odrky-tab"/>
            </w:pPr>
            <w:r>
              <w:t>mluví o svátcích v ČR a má přehled o svátcích, které se slaví ve světě</w:t>
            </w:r>
          </w:p>
        </w:tc>
        <w:tc>
          <w:tcPr>
            <w:tcW w:w="4606" w:type="dxa"/>
            <w:tcMar>
              <w:top w:w="113" w:type="dxa"/>
              <w:bottom w:w="113" w:type="dxa"/>
            </w:tcMar>
          </w:tcPr>
          <w:p w:rsidR="00274306" w:rsidRDefault="00274306" w:rsidP="001E7AEB">
            <w:pPr>
              <w:pStyle w:val="odrky-tab"/>
            </w:pPr>
            <w:r w:rsidRPr="00B06820">
              <w:t>7. Svět, Evropa, EU, svátky a zvyky</w:t>
            </w:r>
          </w:p>
          <w:p w:rsidR="00274306" w:rsidRDefault="00274306" w:rsidP="001E7AEB">
            <w:pPr>
              <w:pStyle w:val="odrky-tab"/>
            </w:pPr>
            <w:r w:rsidRPr="00CE3B5E">
              <w:t>svět dnes, problémy ve světě</w:t>
            </w:r>
          </w:p>
          <w:p w:rsidR="00274306" w:rsidRDefault="00274306" w:rsidP="001E7AEB">
            <w:pPr>
              <w:pStyle w:val="odrky-tab"/>
            </w:pPr>
            <w:r>
              <w:t>EU</w:t>
            </w:r>
          </w:p>
          <w:p w:rsidR="00274306" w:rsidRDefault="00274306" w:rsidP="001E7AEB">
            <w:pPr>
              <w:pStyle w:val="odrky-tab"/>
            </w:pPr>
            <w:r>
              <w:t>ČR v EU</w:t>
            </w:r>
          </w:p>
          <w:p w:rsidR="00274306" w:rsidRPr="00CE3B5E" w:rsidRDefault="00274306" w:rsidP="001E7AEB">
            <w:pPr>
              <w:pStyle w:val="odrky-tab"/>
            </w:pPr>
            <w:r>
              <w:t>svátky u nás a ve světě</w:t>
            </w:r>
          </w:p>
        </w:tc>
      </w:tr>
      <w:tr w:rsidR="00274306" w:rsidTr="001E7AEB">
        <w:trPr>
          <w:jc w:val="center"/>
        </w:trPr>
        <w:tc>
          <w:tcPr>
            <w:tcW w:w="4606" w:type="dxa"/>
            <w:tcMar>
              <w:top w:w="113" w:type="dxa"/>
              <w:bottom w:w="113" w:type="dxa"/>
            </w:tcMar>
          </w:tcPr>
          <w:p w:rsidR="00274306" w:rsidRDefault="00274306" w:rsidP="001E7AEB">
            <w:pPr>
              <w:pStyle w:val="odrky-tab"/>
            </w:pPr>
            <w:r>
              <w:t>ví o problémech, které sužují životní prostředí</w:t>
            </w:r>
          </w:p>
          <w:p w:rsidR="00274306" w:rsidRPr="00852810" w:rsidRDefault="00274306" w:rsidP="001E7AEB">
            <w:pPr>
              <w:pStyle w:val="odrky-tab"/>
            </w:pPr>
            <w:r>
              <w:t>mluví o tom, co sám může pro zlepšení životního prostředí udělat</w:t>
            </w:r>
          </w:p>
        </w:tc>
        <w:tc>
          <w:tcPr>
            <w:tcW w:w="4606" w:type="dxa"/>
            <w:tcMar>
              <w:top w:w="113" w:type="dxa"/>
              <w:bottom w:w="113" w:type="dxa"/>
            </w:tcMar>
          </w:tcPr>
          <w:p w:rsidR="00274306" w:rsidRPr="000F44FF" w:rsidRDefault="00274306" w:rsidP="001E7AEB">
            <w:pPr>
              <w:pStyle w:val="odrky"/>
              <w:numPr>
                <w:ilvl w:val="0"/>
                <w:numId w:val="0"/>
              </w:numPr>
              <w:rPr>
                <w:b/>
              </w:rPr>
            </w:pPr>
            <w:r w:rsidRPr="000F44FF">
              <w:rPr>
                <w:b/>
              </w:rPr>
              <w:t>8. Ekologie, životní prostředí</w:t>
            </w:r>
          </w:p>
          <w:p w:rsidR="00274306" w:rsidRDefault="00274306" w:rsidP="001E7AEB">
            <w:pPr>
              <w:pStyle w:val="odrky-tab"/>
            </w:pPr>
            <w:r>
              <w:t>problémy životního prostředí</w:t>
            </w:r>
          </w:p>
          <w:p w:rsidR="00274306" w:rsidRDefault="00274306" w:rsidP="001E7AEB">
            <w:pPr>
              <w:pStyle w:val="odrky-tab"/>
            </w:pPr>
            <w:r>
              <w:t>přínos jednotlivce</w:t>
            </w:r>
          </w:p>
          <w:p w:rsidR="00274306" w:rsidRPr="00CE3B5E" w:rsidRDefault="00274306" w:rsidP="001E7AEB">
            <w:pPr>
              <w:pStyle w:val="odrky-tab"/>
            </w:pPr>
            <w:r>
              <w:t>globální oteplování</w:t>
            </w:r>
          </w:p>
        </w:tc>
      </w:tr>
      <w:tr w:rsidR="00274306" w:rsidRPr="000F44FF" w:rsidTr="001E7AEB">
        <w:trPr>
          <w:jc w:val="center"/>
        </w:trPr>
        <w:tc>
          <w:tcPr>
            <w:tcW w:w="4606" w:type="dxa"/>
            <w:shd w:val="clear" w:color="auto" w:fill="auto"/>
            <w:tcMar>
              <w:top w:w="113" w:type="dxa"/>
              <w:bottom w:w="113" w:type="dxa"/>
            </w:tcMar>
          </w:tcPr>
          <w:p w:rsidR="00274306" w:rsidRPr="006B45AF" w:rsidRDefault="00274306" w:rsidP="001E7AEB">
            <w:pPr>
              <w:pStyle w:val="odrky-tab"/>
            </w:pPr>
            <w:r w:rsidRPr="006B45AF">
              <w:t>popisuje části oblečení</w:t>
            </w:r>
          </w:p>
          <w:p w:rsidR="00274306" w:rsidRPr="006B45AF" w:rsidRDefault="00274306" w:rsidP="001E7AEB">
            <w:pPr>
              <w:pStyle w:val="odrky-tab"/>
            </w:pPr>
            <w:r w:rsidRPr="006B45AF">
              <w:t>hovoří o vztahu k módě</w:t>
            </w:r>
          </w:p>
          <w:p w:rsidR="00274306" w:rsidRPr="00FA0965" w:rsidRDefault="00274306" w:rsidP="001E7AEB">
            <w:pPr>
              <w:pStyle w:val="odrky-tab"/>
            </w:pPr>
            <w:r w:rsidRPr="006B45AF">
              <w:t>popisuje vzhled lidí</w:t>
            </w:r>
          </w:p>
        </w:tc>
        <w:tc>
          <w:tcPr>
            <w:tcW w:w="4606" w:type="dxa"/>
            <w:tcMar>
              <w:top w:w="113" w:type="dxa"/>
              <w:bottom w:w="113" w:type="dxa"/>
            </w:tcMar>
          </w:tcPr>
          <w:p w:rsidR="00274306" w:rsidRDefault="00274306" w:rsidP="001E7AEB">
            <w:pPr>
              <w:pStyle w:val="tem-celek"/>
            </w:pPr>
            <w:r>
              <w:t>9</w:t>
            </w:r>
            <w:r w:rsidRPr="006B45AF">
              <w:t>. Móda, vzhled</w:t>
            </w:r>
          </w:p>
          <w:p w:rsidR="00274306" w:rsidRDefault="00274306" w:rsidP="001E7AEB">
            <w:pPr>
              <w:pStyle w:val="odrky-tab"/>
            </w:pPr>
            <w:r w:rsidRPr="001D0E91">
              <w:t>oblečení</w:t>
            </w:r>
          </w:p>
          <w:p w:rsidR="00274306" w:rsidRPr="00852810" w:rsidRDefault="00274306" w:rsidP="001E7AEB">
            <w:pPr>
              <w:pStyle w:val="odrky-tab"/>
            </w:pPr>
            <w:r>
              <w:t>módní přehlídka</w:t>
            </w:r>
          </w:p>
        </w:tc>
      </w:tr>
      <w:tr w:rsidR="00274306" w:rsidTr="001E7AEB">
        <w:trPr>
          <w:jc w:val="center"/>
        </w:trPr>
        <w:tc>
          <w:tcPr>
            <w:tcW w:w="4606" w:type="dxa"/>
            <w:shd w:val="clear" w:color="auto" w:fill="auto"/>
            <w:tcMar>
              <w:top w:w="113" w:type="dxa"/>
              <w:bottom w:w="113" w:type="dxa"/>
            </w:tcMar>
          </w:tcPr>
          <w:p w:rsidR="00274306" w:rsidRDefault="00274306" w:rsidP="001E7AEB">
            <w:pPr>
              <w:pStyle w:val="odrky-tab"/>
            </w:pPr>
            <w:r>
              <w:t>mluví o svém vztahu ke sportu</w:t>
            </w:r>
          </w:p>
          <w:p w:rsidR="00274306" w:rsidRDefault="00274306" w:rsidP="001E7AEB">
            <w:pPr>
              <w:pStyle w:val="odrky-tab"/>
            </w:pPr>
            <w:r>
              <w:t>zná terminologii, týkající se sportu</w:t>
            </w:r>
          </w:p>
          <w:p w:rsidR="00274306" w:rsidRPr="006B45AF" w:rsidRDefault="00274306" w:rsidP="001E7AEB">
            <w:pPr>
              <w:pStyle w:val="odrky-tab"/>
            </w:pPr>
            <w:r>
              <w:t>zná historii olympijských her</w:t>
            </w:r>
          </w:p>
        </w:tc>
        <w:tc>
          <w:tcPr>
            <w:tcW w:w="4606" w:type="dxa"/>
            <w:tcMar>
              <w:top w:w="113" w:type="dxa"/>
              <w:bottom w:w="113" w:type="dxa"/>
            </w:tcMar>
          </w:tcPr>
          <w:p w:rsidR="00274306" w:rsidRPr="0050547B" w:rsidRDefault="00274306" w:rsidP="001E7AEB">
            <w:pPr>
              <w:pStyle w:val="tem-celek"/>
            </w:pPr>
            <w:r>
              <w:t>10</w:t>
            </w:r>
            <w:r w:rsidRPr="0050547B">
              <w:t>. Sport</w:t>
            </w:r>
          </w:p>
          <w:p w:rsidR="00274306" w:rsidRDefault="00274306" w:rsidP="001E7AEB">
            <w:pPr>
              <w:pStyle w:val="odrky-tab"/>
            </w:pPr>
            <w:r>
              <w:t>sportovní odvětví</w:t>
            </w:r>
          </w:p>
          <w:p w:rsidR="00274306" w:rsidRDefault="00274306" w:rsidP="001E7AEB">
            <w:pPr>
              <w:pStyle w:val="odrky-tab"/>
            </w:pPr>
            <w:r>
              <w:t>sportovní vybavení</w:t>
            </w:r>
          </w:p>
          <w:p w:rsidR="00274306" w:rsidRDefault="00274306" w:rsidP="001E7AEB">
            <w:pPr>
              <w:pStyle w:val="odrky-tab"/>
            </w:pPr>
            <w:r>
              <w:t>olympijské hry</w:t>
            </w:r>
          </w:p>
        </w:tc>
      </w:tr>
      <w:tr w:rsidR="00274306" w:rsidTr="001E7AEB">
        <w:trPr>
          <w:jc w:val="center"/>
        </w:trPr>
        <w:tc>
          <w:tcPr>
            <w:tcW w:w="4606" w:type="dxa"/>
            <w:tcMar>
              <w:top w:w="113" w:type="dxa"/>
              <w:bottom w:w="113" w:type="dxa"/>
            </w:tcMar>
          </w:tcPr>
          <w:p w:rsidR="00274306" w:rsidRPr="00477901" w:rsidRDefault="00274306" w:rsidP="001E7AEB">
            <w:pPr>
              <w:pStyle w:val="odrky-tab"/>
            </w:pPr>
            <w:r w:rsidRPr="00477901">
              <w:t>charakterizuje jednotlivá roční období</w:t>
            </w:r>
          </w:p>
          <w:p w:rsidR="00274306" w:rsidRDefault="00274306" w:rsidP="001E7AEB">
            <w:pPr>
              <w:pStyle w:val="odrky-tab"/>
            </w:pPr>
            <w:r>
              <w:t>mluví o počasí</w:t>
            </w:r>
          </w:p>
          <w:p w:rsidR="00274306" w:rsidRPr="00852810" w:rsidRDefault="00274306" w:rsidP="001E7AEB">
            <w:pPr>
              <w:pStyle w:val="odrky-tab"/>
            </w:pPr>
            <w:r>
              <w:t>rozumí předpovědi počasí v cizím jazyce</w:t>
            </w:r>
          </w:p>
        </w:tc>
        <w:tc>
          <w:tcPr>
            <w:tcW w:w="4606" w:type="dxa"/>
            <w:tcMar>
              <w:top w:w="113" w:type="dxa"/>
              <w:bottom w:w="113" w:type="dxa"/>
            </w:tcMar>
          </w:tcPr>
          <w:p w:rsidR="00274306" w:rsidRDefault="00274306" w:rsidP="001E7AEB">
            <w:pPr>
              <w:pStyle w:val="tem-celek"/>
            </w:pPr>
            <w:r>
              <w:t>11. Počasí, roční období</w:t>
            </w:r>
          </w:p>
          <w:p w:rsidR="00274306" w:rsidRDefault="00274306" w:rsidP="001E7AEB">
            <w:pPr>
              <w:pStyle w:val="odrky-tab"/>
            </w:pPr>
            <w:r>
              <w:t>předpověď počasí</w:t>
            </w:r>
          </w:p>
          <w:p w:rsidR="00274306" w:rsidRPr="00FA0965" w:rsidRDefault="00274306" w:rsidP="001E7AEB">
            <w:pPr>
              <w:pStyle w:val="odrky-tab"/>
            </w:pPr>
            <w:r>
              <w:t>počasí v jednotlivých ročních obdobích</w:t>
            </w:r>
          </w:p>
        </w:tc>
      </w:tr>
      <w:tr w:rsidR="00274306" w:rsidTr="001E7AEB">
        <w:trPr>
          <w:jc w:val="center"/>
        </w:trPr>
        <w:tc>
          <w:tcPr>
            <w:tcW w:w="4606" w:type="dxa"/>
            <w:tcMar>
              <w:top w:w="113" w:type="dxa"/>
              <w:bottom w:w="113" w:type="dxa"/>
            </w:tcMar>
          </w:tcPr>
          <w:p w:rsidR="00274306" w:rsidRDefault="00274306" w:rsidP="001E7AEB">
            <w:pPr>
              <w:pStyle w:val="odrky-tab"/>
            </w:pPr>
            <w:r>
              <w:t>zná základní údaje o těchto německy mluvících zemích</w:t>
            </w:r>
          </w:p>
          <w:p w:rsidR="00274306" w:rsidRDefault="00274306" w:rsidP="001E7AEB">
            <w:pPr>
              <w:pStyle w:val="odrky-tab"/>
            </w:pPr>
            <w:r>
              <w:t>zná významné osobnosti ze současnosti a minulosti</w:t>
            </w:r>
          </w:p>
          <w:p w:rsidR="00274306" w:rsidRPr="00852810" w:rsidRDefault="00274306" w:rsidP="001E7AEB">
            <w:pPr>
              <w:pStyle w:val="odrky-tab"/>
            </w:pPr>
            <w:r>
              <w:t>pracuje s mapou</w:t>
            </w:r>
          </w:p>
        </w:tc>
        <w:tc>
          <w:tcPr>
            <w:tcW w:w="4606" w:type="dxa"/>
            <w:tcMar>
              <w:top w:w="113" w:type="dxa"/>
              <w:bottom w:w="113" w:type="dxa"/>
            </w:tcMar>
          </w:tcPr>
          <w:p w:rsidR="00274306" w:rsidRDefault="00274306" w:rsidP="001E7AEB">
            <w:pPr>
              <w:pStyle w:val="tem-celek"/>
            </w:pPr>
            <w:r>
              <w:t>12</w:t>
            </w:r>
            <w:r w:rsidRPr="00477901">
              <w:t>.</w:t>
            </w:r>
            <w:r>
              <w:t xml:space="preserve"> </w:t>
            </w:r>
            <w:r w:rsidRPr="00477901">
              <w:t>Německo</w:t>
            </w:r>
            <w:r>
              <w:t>, Rakousko, Švýcarsko</w:t>
            </w:r>
          </w:p>
          <w:p w:rsidR="00274306" w:rsidRDefault="00274306" w:rsidP="001E7AEB">
            <w:pPr>
              <w:pStyle w:val="odrky-tab"/>
            </w:pPr>
            <w:r>
              <w:t>přírodní podmínky</w:t>
            </w:r>
          </w:p>
          <w:p w:rsidR="00274306" w:rsidRDefault="00274306" w:rsidP="001E7AEB">
            <w:pPr>
              <w:pStyle w:val="odrky-tab"/>
            </w:pPr>
            <w:r>
              <w:t>obyvatelstvo</w:t>
            </w:r>
          </w:p>
          <w:p w:rsidR="00274306" w:rsidRPr="00FA0965" w:rsidRDefault="00274306" w:rsidP="001E7AEB">
            <w:pPr>
              <w:pStyle w:val="odrky-tab"/>
            </w:pPr>
            <w:r>
              <w:t>významné osobnosti</w:t>
            </w:r>
            <w:r w:rsidRPr="000F44FF">
              <w:rPr>
                <w:b/>
              </w:rPr>
              <w:t xml:space="preserve"> EU </w:t>
            </w:r>
          </w:p>
        </w:tc>
      </w:tr>
    </w:tbl>
    <w:p w:rsidR="00274306" w:rsidRDefault="00274306" w:rsidP="00274306">
      <w:pPr>
        <w:pStyle w:val="hlavnpodnadpisy"/>
        <w:spacing w:after="240"/>
      </w:pPr>
    </w:p>
    <w:p w:rsidR="00274306" w:rsidRDefault="00274306" w:rsidP="00274306">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274306" w:rsidTr="001E7AEB">
        <w:tc>
          <w:tcPr>
            <w:tcW w:w="6228" w:type="dxa"/>
            <w:vMerge w:val="restart"/>
            <w:tcMar>
              <w:top w:w="113" w:type="dxa"/>
              <w:bottom w:w="113" w:type="dxa"/>
            </w:tcMar>
            <w:vAlign w:val="center"/>
          </w:tcPr>
          <w:p w:rsidR="00274306" w:rsidRPr="003172F9" w:rsidRDefault="00274306" w:rsidP="001E7AEB">
            <w:pPr>
              <w:pStyle w:val="zahlavtabulky"/>
            </w:pPr>
            <w:r w:rsidRPr="003172F9">
              <w:t>Tematický celek</w:t>
            </w:r>
          </w:p>
        </w:tc>
        <w:tc>
          <w:tcPr>
            <w:tcW w:w="2984" w:type="dxa"/>
            <w:gridSpan w:val="4"/>
            <w:tcMar>
              <w:top w:w="113" w:type="dxa"/>
              <w:bottom w:w="113" w:type="dxa"/>
            </w:tcMar>
          </w:tcPr>
          <w:p w:rsidR="00274306" w:rsidRPr="003172F9" w:rsidRDefault="00274306" w:rsidP="001E7AEB">
            <w:pPr>
              <w:pStyle w:val="zahlavtabulky"/>
            </w:pPr>
            <w:r w:rsidRPr="003172F9">
              <w:t>Počet hodin v ročníku</w:t>
            </w:r>
          </w:p>
        </w:tc>
      </w:tr>
      <w:tr w:rsidR="00274306" w:rsidTr="001E7AEB">
        <w:tc>
          <w:tcPr>
            <w:tcW w:w="6228" w:type="dxa"/>
            <w:vMerge/>
            <w:tcMar>
              <w:top w:w="113" w:type="dxa"/>
              <w:bottom w:w="113" w:type="dxa"/>
            </w:tcMar>
          </w:tcPr>
          <w:p w:rsidR="00274306" w:rsidRPr="000F44FF" w:rsidRDefault="00274306" w:rsidP="001E7AEB">
            <w:pPr>
              <w:rPr>
                <w:b/>
              </w:rPr>
            </w:pPr>
          </w:p>
        </w:tc>
        <w:tc>
          <w:tcPr>
            <w:tcW w:w="746" w:type="dxa"/>
            <w:tcMar>
              <w:top w:w="113" w:type="dxa"/>
              <w:bottom w:w="113" w:type="dxa"/>
            </w:tcMar>
          </w:tcPr>
          <w:p w:rsidR="00274306" w:rsidRPr="003172F9" w:rsidRDefault="00274306" w:rsidP="001E7AEB">
            <w:pPr>
              <w:pStyle w:val="zahlavtabulky"/>
            </w:pPr>
            <w:r w:rsidRPr="003172F9">
              <w:t>1.</w:t>
            </w:r>
          </w:p>
        </w:tc>
        <w:tc>
          <w:tcPr>
            <w:tcW w:w="746" w:type="dxa"/>
            <w:tcMar>
              <w:top w:w="113" w:type="dxa"/>
              <w:bottom w:w="113" w:type="dxa"/>
            </w:tcMar>
          </w:tcPr>
          <w:p w:rsidR="00274306" w:rsidRPr="003172F9" w:rsidRDefault="00274306" w:rsidP="001E7AEB">
            <w:pPr>
              <w:pStyle w:val="zahlavtabulky"/>
            </w:pPr>
            <w:r w:rsidRPr="003172F9">
              <w:t>2.</w:t>
            </w:r>
          </w:p>
        </w:tc>
        <w:tc>
          <w:tcPr>
            <w:tcW w:w="746" w:type="dxa"/>
            <w:tcMar>
              <w:top w:w="113" w:type="dxa"/>
              <w:bottom w:w="113" w:type="dxa"/>
            </w:tcMar>
          </w:tcPr>
          <w:p w:rsidR="00274306" w:rsidRPr="003172F9" w:rsidRDefault="00274306" w:rsidP="001E7AEB">
            <w:pPr>
              <w:pStyle w:val="zahlavtabulky"/>
            </w:pPr>
            <w:r w:rsidRPr="003172F9">
              <w:t>3.</w:t>
            </w:r>
          </w:p>
        </w:tc>
        <w:tc>
          <w:tcPr>
            <w:tcW w:w="746" w:type="dxa"/>
            <w:tcMar>
              <w:top w:w="113" w:type="dxa"/>
              <w:bottom w:w="113" w:type="dxa"/>
            </w:tcMar>
          </w:tcPr>
          <w:p w:rsidR="00274306" w:rsidRPr="003172F9" w:rsidRDefault="00274306" w:rsidP="001E7AEB">
            <w:pPr>
              <w:pStyle w:val="zahlavtabulky"/>
            </w:pPr>
            <w:r w:rsidRPr="003172F9">
              <w:t>4.</w:t>
            </w:r>
          </w:p>
        </w:tc>
      </w:tr>
      <w:tr w:rsidR="00274306" w:rsidTr="001E7AEB">
        <w:tc>
          <w:tcPr>
            <w:tcW w:w="6228" w:type="dxa"/>
            <w:tcMar>
              <w:top w:w="113" w:type="dxa"/>
              <w:bottom w:w="113" w:type="dxa"/>
            </w:tcMar>
          </w:tcPr>
          <w:p w:rsidR="00274306" w:rsidRPr="00A51D8C" w:rsidRDefault="00274306" w:rsidP="001E7AEB">
            <w:pPr>
              <w:pStyle w:val="tem-celek"/>
            </w:pPr>
            <w:r w:rsidRPr="00D90EEA">
              <w:t>Osobní údaje</w:t>
            </w:r>
            <w:r>
              <w:t>, rodina, životopis</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Jídlo a pití, v restauraci, nákupy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A810AB" w:rsidRDefault="00274306" w:rsidP="001E7AEB">
            <w:pPr>
              <w:pStyle w:val="tem-celek"/>
            </w:pPr>
            <w:r w:rsidRPr="00A810AB">
              <w:t>Bydlení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Týdenní plán</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Cestování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Zdraví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Svět, Evropa, EU, svátky a zvyky</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Ekologie, životní prostředí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Móda, vzhled</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Sport</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Default="00274306" w:rsidP="001E7AEB">
            <w:pPr>
              <w:pStyle w:val="tem-celek"/>
            </w:pPr>
            <w:r>
              <w:t>Počasí, roční období</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RPr="000F44FF" w:rsidTr="001E7AEB">
        <w:tc>
          <w:tcPr>
            <w:tcW w:w="6228" w:type="dxa"/>
            <w:tcMar>
              <w:top w:w="113" w:type="dxa"/>
              <w:bottom w:w="113" w:type="dxa"/>
            </w:tcMar>
          </w:tcPr>
          <w:p w:rsidR="00274306" w:rsidRDefault="00274306" w:rsidP="001E7AEB">
            <w:pPr>
              <w:pStyle w:val="tem-celek"/>
            </w:pPr>
            <w:r>
              <w:t>Německo, Rakousko, Švýcarsko</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r>
              <w:t>X</w:t>
            </w:r>
          </w:p>
        </w:tc>
      </w:tr>
      <w:tr w:rsidR="00274306" w:rsidTr="001E7AEB">
        <w:tc>
          <w:tcPr>
            <w:tcW w:w="6228" w:type="dxa"/>
            <w:tcMar>
              <w:top w:w="113" w:type="dxa"/>
              <w:bottom w:w="113" w:type="dxa"/>
            </w:tcMar>
          </w:tcPr>
          <w:p w:rsidR="00274306" w:rsidRPr="003172F9" w:rsidRDefault="00274306" w:rsidP="001E7AEB">
            <w:pPr>
              <w:pStyle w:val="zahlavtabulky"/>
            </w:pPr>
            <w:r w:rsidRPr="003172F9">
              <w:t>Celkem</w:t>
            </w:r>
            <w:r>
              <w:t xml:space="preserve"> hodin v ročníku</w:t>
            </w: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1E7AEB">
            <w:pPr>
              <w:pStyle w:val="zahlavtabulky"/>
            </w:pPr>
          </w:p>
        </w:tc>
        <w:tc>
          <w:tcPr>
            <w:tcW w:w="746" w:type="dxa"/>
            <w:tcMar>
              <w:top w:w="113" w:type="dxa"/>
              <w:bottom w:w="113" w:type="dxa"/>
            </w:tcMar>
          </w:tcPr>
          <w:p w:rsidR="00274306" w:rsidRDefault="00274306" w:rsidP="009960F5">
            <w:pPr>
              <w:pStyle w:val="zahlavtabulky"/>
            </w:pPr>
            <w:r>
              <w:t>5</w:t>
            </w:r>
            <w:r w:rsidR="009960F5">
              <w:t>2</w:t>
            </w:r>
          </w:p>
        </w:tc>
      </w:tr>
    </w:tbl>
    <w:p w:rsidR="00274306" w:rsidRDefault="00274306" w:rsidP="00274306"/>
    <w:p w:rsidR="00274306" w:rsidRDefault="00274306" w:rsidP="00274306">
      <w:pPr>
        <w:pStyle w:val="profil"/>
        <w:spacing w:before="7000"/>
      </w:pPr>
      <w:r>
        <w:br w:type="page"/>
      </w:r>
      <w:bookmarkStart w:id="100" w:name="_Toc327182143"/>
      <w:bookmarkStart w:id="101" w:name="_Toc470764849"/>
      <w:bookmarkEnd w:id="93"/>
      <w:bookmarkEnd w:id="94"/>
      <w:bookmarkEnd w:id="95"/>
      <w:r>
        <w:lastRenderedPageBreak/>
        <w:t>Přílohy</w:t>
      </w:r>
      <w:bookmarkEnd w:id="100"/>
      <w:bookmarkEnd w:id="101"/>
    </w:p>
    <w:p w:rsidR="00274306" w:rsidRPr="00227E8D" w:rsidRDefault="00274306" w:rsidP="00274306">
      <w:pPr>
        <w:pStyle w:val="profil"/>
      </w:pPr>
      <w:r>
        <w:br w:type="page"/>
      </w:r>
      <w:r>
        <w:lastRenderedPageBreak/>
        <w:br w:type="page"/>
      </w:r>
      <w:bookmarkStart w:id="102" w:name="_Toc327182144"/>
      <w:bookmarkStart w:id="103" w:name="_Toc470764850"/>
      <w:r>
        <w:lastRenderedPageBreak/>
        <w:t xml:space="preserve">Příloha č. 1: </w:t>
      </w:r>
      <w:r w:rsidRPr="00227E8D">
        <w:t>Sportovně turistický kurz</w:t>
      </w:r>
      <w:bookmarkEnd w:id="102"/>
      <w:bookmarkEnd w:id="103"/>
    </w:p>
    <w:p w:rsidR="00274306" w:rsidRPr="00305AF3" w:rsidRDefault="00274306" w:rsidP="00274306">
      <w:pPr>
        <w:rPr>
          <w:sz w:val="22"/>
        </w:rPr>
      </w:pPr>
      <w:r w:rsidRPr="00305AF3">
        <w:rPr>
          <w:sz w:val="22"/>
        </w:rPr>
        <w:t>Turistika a cykloturistika je nedílnou součástí vzdělávání pro zdraví. Její realizace je výrazně ovlivněna konkrétní situaci v daném školním roku. Mění se zejména finanční možnosti žáků a školy.  Z tohoto důvodu se bude turistické vzdělání realizovat dvěma způsoby. Pokud bude zájem žáků a jejich konkrétní situace dostatečná, zorganizuje se cyklisticko-turistický kurz v rozsahu jednoho týdne ve vhodné lokalitě s pobytem.</w:t>
      </w:r>
    </w:p>
    <w:p w:rsidR="00274306" w:rsidRPr="00305AF3" w:rsidRDefault="00274306" w:rsidP="00274306">
      <w:pPr>
        <w:rPr>
          <w:sz w:val="22"/>
        </w:rPr>
      </w:pPr>
      <w:r w:rsidRPr="00305AF3">
        <w:rPr>
          <w:sz w:val="22"/>
        </w:rPr>
        <w:t>Když situace neumožní konání pobytové akce, bude se turistický, případně cyklisticko-turistický kurz organizovat formou denních akcí v okolí města. Je tady k dispozici větší množství lokalit vhodných k realizaci jak turistiky, tak i cyklistiky (dostatek cyklostezek). Pak by bylo možné akci realizovat v průběhu celé školní docházky a využít na to dny, kdy budou ve škole probíhat akce, vyžadující značný počet učeben (testy státní maturity, přijímací zkoušky).</w:t>
      </w:r>
    </w:p>
    <w:p w:rsidR="00274306" w:rsidRDefault="00274306" w:rsidP="00274306"/>
    <w:tbl>
      <w:tblPr>
        <w:tblW w:w="9640" w:type="dxa"/>
        <w:tblInd w:w="-29" w:type="dxa"/>
        <w:tblLayout w:type="fixed"/>
        <w:tblCellMar>
          <w:left w:w="40" w:type="dxa"/>
          <w:right w:w="40" w:type="dxa"/>
        </w:tblCellMar>
        <w:tblLook w:val="0000" w:firstRow="0" w:lastRow="0" w:firstColumn="0" w:lastColumn="0" w:noHBand="0" w:noVBand="0"/>
      </w:tblPr>
      <w:tblGrid>
        <w:gridCol w:w="4757"/>
        <w:gridCol w:w="4883"/>
      </w:tblGrid>
      <w:tr w:rsidR="00274306" w:rsidTr="001E7AEB">
        <w:tc>
          <w:tcPr>
            <w:tcW w:w="4757"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74306" w:rsidRDefault="00274306" w:rsidP="001E7AEB">
            <w:pPr>
              <w:pStyle w:val="odrky-tab"/>
              <w:tabs>
                <w:tab w:val="clear" w:pos="0"/>
                <w:tab w:val="num" w:pos="227"/>
              </w:tabs>
            </w:pPr>
            <w:r>
              <w:t>dokáže se orientovat v daném prostředí, je si vědom nástrah vyplývající z charakteru tohoto prostředí (změny počasí, značení turistických tras apod.),</w:t>
            </w:r>
          </w:p>
          <w:p w:rsidR="00274306" w:rsidRDefault="00274306" w:rsidP="001E7AEB">
            <w:pPr>
              <w:pStyle w:val="odrky-tab"/>
              <w:tabs>
                <w:tab w:val="clear" w:pos="0"/>
                <w:tab w:val="num" w:pos="227"/>
              </w:tabs>
            </w:pPr>
            <w:r>
              <w:t>chová se v přírodě ekologicky,</w:t>
            </w:r>
          </w:p>
          <w:p w:rsidR="00274306" w:rsidRDefault="00274306" w:rsidP="001E7AEB">
            <w:pPr>
              <w:pStyle w:val="odrky-tab"/>
              <w:tabs>
                <w:tab w:val="clear" w:pos="0"/>
                <w:tab w:val="num" w:pos="227"/>
              </w:tabs>
            </w:pPr>
            <w:r>
              <w:t>respektuje příkazy ochránců přírody,</w:t>
            </w:r>
          </w:p>
          <w:p w:rsidR="00274306" w:rsidRDefault="00274306" w:rsidP="001E7AEB">
            <w:pPr>
              <w:pStyle w:val="odrky-tab"/>
              <w:tabs>
                <w:tab w:val="clear" w:pos="0"/>
                <w:tab w:val="num" w:pos="227"/>
              </w:tabs>
            </w:pPr>
            <w:r>
              <w:rPr>
                <w:spacing w:val="-1"/>
              </w:rPr>
              <w:t xml:space="preserve">rozliší stupeň závažnosti poranění při </w:t>
            </w:r>
            <w:r>
              <w:t>pobytu v přírodě, v lehčích případech dokáže poskytnout první pomoc, je schopen posoudit nutnost přivolání rychlé zdravotnické pomoci,</w:t>
            </w:r>
          </w:p>
          <w:p w:rsidR="00274306" w:rsidRDefault="00274306" w:rsidP="001E7AEB">
            <w:pPr>
              <w:pStyle w:val="odrky-tab"/>
              <w:tabs>
                <w:tab w:val="clear" w:pos="0"/>
                <w:tab w:val="num" w:pos="227"/>
              </w:tabs>
            </w:pPr>
            <w:r>
              <w:t>posoudí technický stav používané výzbroje a pravidelně provádí základní údržbu,</w:t>
            </w:r>
          </w:p>
          <w:p w:rsidR="00274306" w:rsidRDefault="00274306" w:rsidP="001E7AEB">
            <w:pPr>
              <w:pStyle w:val="odrky-tab"/>
              <w:tabs>
                <w:tab w:val="clear" w:pos="0"/>
                <w:tab w:val="num" w:pos="227"/>
              </w:tabs>
            </w:pPr>
            <w:r>
              <w:t>dokáže se orientovat pomocí mapy a buzoly v neznámém prostředí,</w:t>
            </w:r>
          </w:p>
          <w:p w:rsidR="00274306" w:rsidRDefault="00274306" w:rsidP="001E7AEB">
            <w:pPr>
              <w:pStyle w:val="odrky-tab"/>
              <w:tabs>
                <w:tab w:val="clear" w:pos="0"/>
                <w:tab w:val="num" w:pos="227"/>
              </w:tabs>
            </w:pPr>
            <w:r>
              <w:t xml:space="preserve">zná pravidla silničního provozu a v každé situaci se podle nich chová, dbá vlastní bezpečnosti a bezpečnosti </w:t>
            </w:r>
            <w:r>
              <w:rPr>
                <w:spacing w:val="-1"/>
              </w:rPr>
              <w:t>ostatních účastníků silničního provozu,</w:t>
            </w:r>
          </w:p>
          <w:p w:rsidR="00274306" w:rsidRDefault="00274306" w:rsidP="001E7AEB">
            <w:pPr>
              <w:pStyle w:val="odrky-tab"/>
              <w:tabs>
                <w:tab w:val="clear" w:pos="0"/>
                <w:tab w:val="num" w:pos="227"/>
              </w:tabs>
            </w:pPr>
            <w:r>
              <w:t>je schopen ochránit sám sebe v nebezpečných situacích,</w:t>
            </w:r>
          </w:p>
          <w:p w:rsidR="00274306" w:rsidRDefault="00274306" w:rsidP="001E7AEB">
            <w:pPr>
              <w:pStyle w:val="odrky-tab"/>
              <w:tabs>
                <w:tab w:val="clear" w:pos="0"/>
                <w:tab w:val="num" w:pos="227"/>
              </w:tabs>
            </w:pPr>
            <w:r>
              <w:t>aktivně se zapojuje do všech organizovaných činností (hry v terénu, netradiční hry atd.),</w:t>
            </w:r>
          </w:p>
          <w:p w:rsidR="00274306" w:rsidRDefault="00274306" w:rsidP="001E7AEB">
            <w:pPr>
              <w:pStyle w:val="odrky-tab"/>
              <w:tabs>
                <w:tab w:val="clear" w:pos="0"/>
                <w:tab w:val="num" w:pos="227"/>
              </w:tabs>
            </w:pPr>
            <w:r>
              <w:rPr>
                <w:spacing w:val="-1"/>
              </w:rPr>
              <w:t xml:space="preserve">zná zásady bezpečnosti při střelbě ze </w:t>
            </w:r>
            <w:r>
              <w:t>vzduchovky a manipulace se zbraní, spolehlivě provádí veškeré činnosti vedoucí k zasažení daného cíle,</w:t>
            </w:r>
          </w:p>
          <w:p w:rsidR="00274306" w:rsidRDefault="00274306" w:rsidP="001E7AEB">
            <w:pPr>
              <w:pStyle w:val="odrky-tab"/>
              <w:tabs>
                <w:tab w:val="clear" w:pos="0"/>
                <w:tab w:val="num" w:pos="227"/>
              </w:tabs>
            </w:pPr>
            <w:r>
              <w:rPr>
                <w:spacing w:val="-1"/>
              </w:rPr>
              <w:t xml:space="preserve">ovládá pravidla orientačního běhu a je </w:t>
            </w:r>
            <w:r>
              <w:t>schopen absolvovat závod v daném terénu.</w:t>
            </w:r>
          </w:p>
        </w:tc>
        <w:tc>
          <w:tcPr>
            <w:tcW w:w="488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274306" w:rsidRDefault="00274306" w:rsidP="001E7AEB">
            <w:pPr>
              <w:pStyle w:val="tem-celek"/>
            </w:pPr>
            <w:r>
              <w:t>Sportovně – turistický kurz</w:t>
            </w:r>
          </w:p>
          <w:p w:rsidR="00274306" w:rsidRDefault="00274306" w:rsidP="001E7AEB">
            <w:pPr>
              <w:pStyle w:val="odrky-tab"/>
              <w:tabs>
                <w:tab w:val="clear" w:pos="0"/>
                <w:tab w:val="num" w:pos="227"/>
              </w:tabs>
            </w:pPr>
            <w:r>
              <w:t>seznámení se s prostředím, ve kterém se kurz odehrává, chování při pobytu v tomto prostředí, zásady ekologického chování, výzbroj, výstroj</w:t>
            </w:r>
          </w:p>
          <w:p w:rsidR="00274306" w:rsidRDefault="00274306" w:rsidP="001E7AEB">
            <w:pPr>
              <w:pStyle w:val="odrky-tab"/>
              <w:tabs>
                <w:tab w:val="clear" w:pos="0"/>
                <w:tab w:val="num" w:pos="227"/>
              </w:tabs>
            </w:pPr>
            <w:r>
              <w:t>pěší turistika</w:t>
            </w:r>
          </w:p>
          <w:p w:rsidR="00274306" w:rsidRDefault="00274306" w:rsidP="001E7AEB">
            <w:pPr>
              <w:pStyle w:val="odrky-tab"/>
              <w:tabs>
                <w:tab w:val="clear" w:pos="0"/>
                <w:tab w:val="num" w:pos="227"/>
              </w:tabs>
            </w:pPr>
            <w:r>
              <w:t>cykloturistika (jako alternativa)</w:t>
            </w:r>
          </w:p>
          <w:p w:rsidR="00274306" w:rsidRDefault="00274306" w:rsidP="001E7AEB">
            <w:pPr>
              <w:pStyle w:val="odrky-tab"/>
              <w:tabs>
                <w:tab w:val="clear" w:pos="0"/>
                <w:tab w:val="num" w:pos="227"/>
              </w:tabs>
            </w:pPr>
            <w:r>
              <w:t>první pomoc, předcházení úrazu, poskytnutí první pomoci při úrazu</w:t>
            </w:r>
          </w:p>
          <w:p w:rsidR="00274306" w:rsidRDefault="00274306" w:rsidP="001E7AEB">
            <w:pPr>
              <w:pStyle w:val="odrky-tab"/>
              <w:tabs>
                <w:tab w:val="clear" w:pos="0"/>
                <w:tab w:val="num" w:pos="227"/>
              </w:tabs>
            </w:pPr>
            <w:r>
              <w:t>jednání v situacích osobního ohrožení a za mimořádných událostí (živelní situace, havárie,…)</w:t>
            </w:r>
          </w:p>
          <w:p w:rsidR="00274306" w:rsidRDefault="00274306" w:rsidP="001E7AEB">
            <w:pPr>
              <w:pStyle w:val="odrky-tab"/>
              <w:tabs>
                <w:tab w:val="clear" w:pos="0"/>
                <w:tab w:val="num" w:pos="227"/>
              </w:tabs>
            </w:pPr>
            <w:r>
              <w:t>hry v terénu</w:t>
            </w:r>
          </w:p>
          <w:p w:rsidR="00274306" w:rsidRDefault="00274306" w:rsidP="001E7AEB">
            <w:pPr>
              <w:pStyle w:val="odrky-tab"/>
              <w:tabs>
                <w:tab w:val="clear" w:pos="0"/>
                <w:tab w:val="num" w:pos="227"/>
              </w:tabs>
            </w:pPr>
            <w:r>
              <w:t>míčové hry</w:t>
            </w:r>
          </w:p>
          <w:p w:rsidR="00274306" w:rsidRDefault="00274306" w:rsidP="001E7AEB">
            <w:pPr>
              <w:pStyle w:val="odrky-tab"/>
              <w:tabs>
                <w:tab w:val="clear" w:pos="0"/>
                <w:tab w:val="num" w:pos="227"/>
              </w:tabs>
            </w:pPr>
            <w:r>
              <w:t>základy branné výchovy (střelba ze vzduchovky, orientace v mapě, práce s buzolou)</w:t>
            </w:r>
          </w:p>
          <w:p w:rsidR="00274306" w:rsidRDefault="00274306" w:rsidP="001E7AEB">
            <w:pPr>
              <w:pStyle w:val="odrky-tab"/>
              <w:tabs>
                <w:tab w:val="clear" w:pos="0"/>
                <w:tab w:val="num" w:pos="227"/>
              </w:tabs>
            </w:pPr>
            <w:r>
              <w:t>orientační běh</w:t>
            </w:r>
          </w:p>
        </w:tc>
      </w:tr>
    </w:tbl>
    <w:p w:rsidR="00274306" w:rsidRDefault="00274306" w:rsidP="00274306">
      <w:pPr>
        <w:pStyle w:val="profil"/>
      </w:pPr>
      <w:r>
        <w:br w:type="page"/>
      </w:r>
      <w:bookmarkStart w:id="104" w:name="_Toc327182145"/>
      <w:r>
        <w:lastRenderedPageBreak/>
        <w:br w:type="page"/>
      </w:r>
      <w:bookmarkStart w:id="105" w:name="_Toc470764851"/>
      <w:r>
        <w:lastRenderedPageBreak/>
        <w:t>Příloha č.2: Kritéria přijímacího řízení</w:t>
      </w:r>
      <w:bookmarkEnd w:id="104"/>
      <w:bookmarkEnd w:id="105"/>
    </w:p>
    <w:p w:rsidR="003336C8" w:rsidRDefault="003336C8" w:rsidP="003336C8">
      <w:pPr>
        <w:spacing w:before="120" w:after="120"/>
        <w:ind w:left="567" w:right="284"/>
        <w:rPr>
          <w:noProof/>
          <w:sz w:val="22"/>
        </w:rPr>
      </w:pPr>
      <w:r>
        <w:rPr>
          <w:noProof/>
          <w:sz w:val="22"/>
        </w:rPr>
        <w:t xml:space="preserve">O přijetí uchazečů do 1. ročníku oboru Modelářství a návrhářství oděvů  se bude rozhodovat na základě přijímacího řízení, jehož součástí je talentová zkouška. </w:t>
      </w:r>
    </w:p>
    <w:p w:rsidR="003336C8" w:rsidRDefault="003336C8" w:rsidP="003336C8">
      <w:pPr>
        <w:spacing w:before="120" w:after="120"/>
        <w:ind w:left="567" w:right="284"/>
        <w:rPr>
          <w:noProof/>
          <w:sz w:val="22"/>
        </w:rPr>
      </w:pPr>
      <w:r>
        <w:rPr>
          <w:noProof/>
          <w:sz w:val="22"/>
        </w:rPr>
        <w:t>V přijímacím řízení jsou hodnoceny dvě části:</w:t>
      </w:r>
    </w:p>
    <w:p w:rsidR="003336C8" w:rsidRDefault="003336C8" w:rsidP="003336C8">
      <w:pPr>
        <w:pStyle w:val="Odstavecseseznamem"/>
        <w:numPr>
          <w:ilvl w:val="0"/>
          <w:numId w:val="68"/>
        </w:numPr>
        <w:spacing w:before="120" w:after="120" w:line="240" w:lineRule="auto"/>
        <w:ind w:right="284"/>
        <w:rPr>
          <w:noProof/>
        </w:rPr>
      </w:pPr>
      <w:r>
        <w:rPr>
          <w:noProof/>
        </w:rPr>
        <w:t>talentová zkouška</w:t>
      </w:r>
    </w:p>
    <w:p w:rsidR="003336C8" w:rsidRDefault="003336C8" w:rsidP="003336C8">
      <w:pPr>
        <w:pStyle w:val="Odstavecseseznamem"/>
        <w:numPr>
          <w:ilvl w:val="0"/>
          <w:numId w:val="68"/>
        </w:numPr>
        <w:spacing w:before="120" w:after="120" w:line="240" w:lineRule="auto"/>
        <w:ind w:right="284"/>
        <w:rPr>
          <w:noProof/>
        </w:rPr>
      </w:pPr>
      <w:r>
        <w:rPr>
          <w:noProof/>
        </w:rPr>
        <w:t>test z českého a cizího jazyka a bodové ohodnocení prospěchu v předchozím studiu</w:t>
      </w:r>
    </w:p>
    <w:p w:rsidR="003336C8" w:rsidRDefault="003336C8" w:rsidP="003336C8">
      <w:pPr>
        <w:spacing w:before="120" w:after="120"/>
        <w:ind w:left="567" w:right="284"/>
        <w:rPr>
          <w:sz w:val="22"/>
        </w:rPr>
      </w:pPr>
      <w:r>
        <w:rPr>
          <w:sz w:val="22"/>
        </w:rPr>
        <w:t>Všechny části zkoušky, domácí práce a prospěch za obě pololetí posledních dvou ročníků, v nichž uchazeč splnil nebo plní povinnou školní docházku, nebo z odpovídajících ročníků základní školy i po splnění povinné školní docházky, jsou hodnoceny body.</w:t>
      </w:r>
    </w:p>
    <w:p w:rsidR="003336C8" w:rsidRDefault="003336C8" w:rsidP="003336C8">
      <w:pPr>
        <w:spacing w:before="120" w:after="120"/>
        <w:ind w:left="567" w:right="284"/>
        <w:rPr>
          <w:sz w:val="22"/>
        </w:rPr>
      </w:pPr>
      <w:r>
        <w:rPr>
          <w:sz w:val="22"/>
        </w:rPr>
        <w:t>Talentová zkouška se skládá z testu kulturně historického přehledu, hodnocení domácích prací (kresba, malba, fotografie apod.) a úloh z výtvarných oblastí (malba, kresba, příp. modelování). Součástí talentové zkoušky může být pohovor s uchazečem. Uchazeč musí v talentové zkoušce dosáhnout minimální, předem stanovený počet bodů.</w:t>
      </w:r>
    </w:p>
    <w:p w:rsidR="003336C8" w:rsidRDefault="003336C8" w:rsidP="003336C8">
      <w:pPr>
        <w:spacing w:before="120" w:after="120"/>
        <w:ind w:left="567" w:right="284"/>
        <w:rPr>
          <w:sz w:val="22"/>
        </w:rPr>
      </w:pPr>
      <w:r>
        <w:rPr>
          <w:sz w:val="22"/>
        </w:rPr>
        <w:t>Uchazečům, kteří splní požadavky talentové zkoušky, se do celkového vyhodnocení zahrnou i body z testu z českého a cizího jazyka a bodové ohodnocení prospěchu z předchozího vzdělávání. Následně bude sestaveno pořadí uchazečů vhodných pro přijetí ke studiu. Ke studiu budou přijati ti uchazeči, kteří se umístí na místech do výše kapacity zvoleného oboru.</w:t>
      </w:r>
    </w:p>
    <w:p w:rsidR="003336C8" w:rsidRDefault="003336C8" w:rsidP="003336C8">
      <w:pPr>
        <w:spacing w:before="120" w:after="120"/>
        <w:ind w:left="567" w:right="284"/>
        <w:rPr>
          <w:sz w:val="22"/>
        </w:rPr>
      </w:pPr>
      <w:r>
        <w:rPr>
          <w:sz w:val="22"/>
        </w:rPr>
        <w:t>Hodnocení jednotlivých disciplín talentové zkoušky (kromě testu) provádí vždy nejméně pět učitelů výtvarných předmětů.</w:t>
      </w:r>
    </w:p>
    <w:p w:rsidR="003336C8" w:rsidRDefault="003336C8" w:rsidP="003336C8">
      <w:pPr>
        <w:spacing w:before="120" w:after="120"/>
        <w:ind w:left="567" w:right="284"/>
        <w:rPr>
          <w:sz w:val="22"/>
        </w:rPr>
      </w:pPr>
      <w:r>
        <w:rPr>
          <w:sz w:val="22"/>
        </w:rPr>
        <w:t>Konkrétní podmínky a kritéria přijímacích zkoušek pro daný školní rok budou stanoveny vždy v zákonné lhůtě a budou zveřejněny na webových stránkách školy.</w:t>
      </w:r>
    </w:p>
    <w:p w:rsidR="00274306" w:rsidRDefault="00274306" w:rsidP="00274306">
      <w:pPr>
        <w:pStyle w:val="profil"/>
      </w:pPr>
      <w:r w:rsidRPr="00AB7313">
        <w:rPr>
          <w:rFonts w:ascii="Times New Roman" w:hAnsi="Times New Roman"/>
          <w:b w:val="0"/>
          <w:caps w:val="0"/>
          <w:sz w:val="24"/>
          <w:szCs w:val="24"/>
        </w:rPr>
        <w:br w:type="page"/>
      </w:r>
      <w:r>
        <w:rPr>
          <w:rFonts w:ascii="Times New Roman" w:hAnsi="Times New Roman"/>
          <w:b w:val="0"/>
          <w:caps w:val="0"/>
          <w:sz w:val="24"/>
          <w:szCs w:val="24"/>
        </w:rPr>
        <w:lastRenderedPageBreak/>
        <w:br w:type="page"/>
      </w:r>
      <w:bookmarkStart w:id="106" w:name="_Toc327182146"/>
      <w:bookmarkStart w:id="107" w:name="_Toc470764852"/>
      <w:r>
        <w:lastRenderedPageBreak/>
        <w:t xml:space="preserve">Příloha č. 3: </w:t>
      </w:r>
      <w:r w:rsidRPr="00F0602A">
        <w:t>Klasifikační řád školy</w:t>
      </w:r>
      <w:bookmarkEnd w:id="106"/>
      <w:bookmarkEnd w:id="107"/>
    </w:p>
    <w:p w:rsidR="00274306" w:rsidRPr="00BC2251" w:rsidRDefault="00274306" w:rsidP="00274306">
      <w:pPr>
        <w:pStyle w:val="nadpislnku"/>
        <w:rPr>
          <w:rFonts w:ascii="Arial" w:hAnsi="Arial" w:cs="Arial"/>
        </w:rPr>
      </w:pPr>
      <w:r w:rsidRPr="00BC2251">
        <w:rPr>
          <w:rFonts w:ascii="Arial" w:hAnsi="Arial" w:cs="Arial"/>
        </w:rPr>
        <w:t xml:space="preserve">1. Úvod </w:t>
      </w:r>
    </w:p>
    <w:p w:rsidR="00274306" w:rsidRPr="00BC2251" w:rsidRDefault="00274306" w:rsidP="00274306">
      <w:pPr>
        <w:pStyle w:val="textlnku"/>
        <w:rPr>
          <w:rFonts w:ascii="Arial" w:hAnsi="Arial" w:cs="Arial"/>
          <w:sz w:val="22"/>
        </w:rPr>
      </w:pPr>
      <w:r w:rsidRPr="00BC2251">
        <w:rPr>
          <w:rFonts w:ascii="Arial" w:hAnsi="Arial" w:cs="Arial"/>
          <w:sz w:val="22"/>
        </w:rPr>
        <w:t>Tento klasifikační řád je metodickou pomůckou a je vydán s cílem sjednotit přístup učitelů a žáků k hodnocení výsledků studia, jeho náročnost a objektivitu. Ustanovení mají především doporučující charakter (s výjimkou těch, která jsou určena učebním plánem, osnovami nebo tematickým plánem). V odůvodněných případech (např. u handicapovaných žáků) vychází hodnocení z individuálního přístupu učitele.</w:t>
      </w:r>
    </w:p>
    <w:p w:rsidR="00274306" w:rsidRPr="00BC2251" w:rsidRDefault="00274306" w:rsidP="00274306">
      <w:pPr>
        <w:pStyle w:val="nadpislnku"/>
        <w:rPr>
          <w:rFonts w:ascii="Arial" w:hAnsi="Arial" w:cs="Arial"/>
        </w:rPr>
      </w:pPr>
      <w:r w:rsidRPr="00BC2251">
        <w:rPr>
          <w:rFonts w:ascii="Arial" w:hAnsi="Arial" w:cs="Arial"/>
        </w:rPr>
        <w:t>2. Formy a prostředky</w:t>
      </w:r>
    </w:p>
    <w:p w:rsidR="00274306" w:rsidRPr="00BC2251" w:rsidRDefault="00274306" w:rsidP="00274306">
      <w:pPr>
        <w:pStyle w:val="textlnku"/>
        <w:rPr>
          <w:rFonts w:ascii="Arial" w:hAnsi="Arial" w:cs="Arial"/>
          <w:sz w:val="22"/>
        </w:rPr>
      </w:pPr>
      <w:r w:rsidRPr="00BC2251">
        <w:rPr>
          <w:rFonts w:ascii="Arial" w:hAnsi="Arial" w:cs="Arial"/>
          <w:sz w:val="22"/>
        </w:rPr>
        <w:t>- Soustavné sledování činnosti a projevu žáka ve vyučování;</w:t>
      </w:r>
    </w:p>
    <w:p w:rsidR="00274306" w:rsidRPr="00BC2251" w:rsidRDefault="00274306" w:rsidP="00274306">
      <w:pPr>
        <w:pStyle w:val="textlnku"/>
        <w:rPr>
          <w:rFonts w:ascii="Arial" w:hAnsi="Arial" w:cs="Arial"/>
          <w:sz w:val="22"/>
        </w:rPr>
      </w:pPr>
      <w:r w:rsidRPr="00BC2251">
        <w:rPr>
          <w:rFonts w:ascii="Arial" w:hAnsi="Arial" w:cs="Arial"/>
          <w:sz w:val="22"/>
        </w:rPr>
        <w:t>- průběžné hodnocení připravenosti žáka na vyučování a kvality zpracování domácích úkolů;</w:t>
      </w:r>
    </w:p>
    <w:p w:rsidR="00274306" w:rsidRPr="00BC2251" w:rsidRDefault="00274306" w:rsidP="00274306">
      <w:pPr>
        <w:pStyle w:val="textlnku"/>
        <w:rPr>
          <w:rFonts w:ascii="Arial" w:hAnsi="Arial" w:cs="Arial"/>
          <w:sz w:val="22"/>
        </w:rPr>
      </w:pPr>
      <w:r w:rsidRPr="00BC2251">
        <w:rPr>
          <w:rFonts w:ascii="Arial" w:hAnsi="Arial" w:cs="Arial"/>
          <w:sz w:val="22"/>
        </w:rPr>
        <w:t>- písemné formy zkoušení - krátké prověrky a testy ověřující aktuálně probírané učivo;</w:t>
      </w:r>
    </w:p>
    <w:p w:rsidR="00274306" w:rsidRPr="00BC2251" w:rsidRDefault="00274306" w:rsidP="00274306">
      <w:pPr>
        <w:pStyle w:val="textlnku"/>
        <w:rPr>
          <w:rFonts w:ascii="Arial" w:hAnsi="Arial" w:cs="Arial"/>
          <w:sz w:val="22"/>
        </w:rPr>
      </w:pPr>
      <w:r w:rsidRPr="00BC2251">
        <w:rPr>
          <w:rFonts w:ascii="Arial" w:hAnsi="Arial" w:cs="Arial"/>
          <w:sz w:val="22"/>
        </w:rPr>
        <w:t>- písemné prověrky zařazené na závěr větších tematických celků;</w:t>
      </w:r>
    </w:p>
    <w:p w:rsidR="00274306" w:rsidRPr="00BC2251" w:rsidRDefault="00274306" w:rsidP="00274306">
      <w:pPr>
        <w:pStyle w:val="textlnku"/>
        <w:rPr>
          <w:rFonts w:ascii="Arial" w:hAnsi="Arial" w:cs="Arial"/>
          <w:sz w:val="22"/>
        </w:rPr>
      </w:pPr>
      <w:r w:rsidRPr="00BC2251">
        <w:rPr>
          <w:rFonts w:ascii="Arial" w:hAnsi="Arial" w:cs="Arial"/>
          <w:sz w:val="22"/>
        </w:rPr>
        <w:t>- pololetní písemné práce stanovené osnovami nebo tematickým plánem;</w:t>
      </w:r>
    </w:p>
    <w:p w:rsidR="00274306" w:rsidRPr="00BC2251" w:rsidRDefault="00274306" w:rsidP="00274306">
      <w:pPr>
        <w:pStyle w:val="textlnku"/>
        <w:rPr>
          <w:rFonts w:ascii="Arial" w:hAnsi="Arial" w:cs="Arial"/>
          <w:sz w:val="22"/>
        </w:rPr>
      </w:pPr>
      <w:r w:rsidRPr="00BC2251">
        <w:rPr>
          <w:rFonts w:ascii="Arial" w:hAnsi="Arial" w:cs="Arial"/>
          <w:sz w:val="22"/>
        </w:rPr>
        <w:t>- ústní zkoušení;</w:t>
      </w:r>
    </w:p>
    <w:p w:rsidR="00274306" w:rsidRPr="00BC2251" w:rsidRDefault="00274306" w:rsidP="00274306">
      <w:pPr>
        <w:pStyle w:val="textlnku"/>
        <w:rPr>
          <w:rFonts w:ascii="Arial" w:hAnsi="Arial" w:cs="Arial"/>
          <w:sz w:val="22"/>
        </w:rPr>
      </w:pPr>
      <w:r w:rsidRPr="00BC2251">
        <w:rPr>
          <w:rFonts w:ascii="Arial" w:hAnsi="Arial" w:cs="Arial"/>
          <w:sz w:val="22"/>
        </w:rPr>
        <w:t>- výtvarné práce;</w:t>
      </w:r>
    </w:p>
    <w:p w:rsidR="00274306" w:rsidRPr="00BC2251" w:rsidRDefault="00274306" w:rsidP="00274306">
      <w:pPr>
        <w:pStyle w:val="textlnku"/>
        <w:rPr>
          <w:rFonts w:ascii="Arial" w:hAnsi="Arial" w:cs="Arial"/>
          <w:sz w:val="22"/>
        </w:rPr>
      </w:pPr>
      <w:r w:rsidRPr="00BC2251">
        <w:rPr>
          <w:rFonts w:ascii="Arial" w:hAnsi="Arial" w:cs="Arial"/>
          <w:sz w:val="22"/>
        </w:rPr>
        <w:t>- praktické práce;</w:t>
      </w:r>
    </w:p>
    <w:p w:rsidR="00274306" w:rsidRPr="00BC2251" w:rsidRDefault="00274306" w:rsidP="00274306">
      <w:pPr>
        <w:pStyle w:val="textlnku"/>
        <w:rPr>
          <w:rFonts w:ascii="Arial" w:hAnsi="Arial" w:cs="Arial"/>
          <w:sz w:val="22"/>
        </w:rPr>
      </w:pPr>
      <w:r w:rsidRPr="00BC2251">
        <w:rPr>
          <w:rFonts w:ascii="Arial" w:hAnsi="Arial" w:cs="Arial"/>
          <w:sz w:val="22"/>
        </w:rPr>
        <w:t>- klauzurní práce;</w:t>
      </w:r>
    </w:p>
    <w:p w:rsidR="00274306" w:rsidRPr="00BC2251" w:rsidRDefault="00274306" w:rsidP="00274306">
      <w:pPr>
        <w:pStyle w:val="textlnku"/>
        <w:rPr>
          <w:rFonts w:ascii="Arial" w:hAnsi="Arial" w:cs="Arial"/>
          <w:sz w:val="22"/>
        </w:rPr>
      </w:pPr>
      <w:r w:rsidRPr="00BC2251">
        <w:rPr>
          <w:rFonts w:ascii="Arial" w:hAnsi="Arial" w:cs="Arial"/>
          <w:sz w:val="22"/>
        </w:rPr>
        <w:t>- hodnocení praxe, praktických cvičení a provozních praxí;</w:t>
      </w:r>
    </w:p>
    <w:p w:rsidR="00274306" w:rsidRPr="00BC2251" w:rsidRDefault="00274306" w:rsidP="00274306">
      <w:pPr>
        <w:pStyle w:val="textlnku"/>
        <w:rPr>
          <w:rFonts w:ascii="Arial" w:hAnsi="Arial" w:cs="Arial"/>
          <w:sz w:val="22"/>
        </w:rPr>
      </w:pPr>
      <w:r w:rsidRPr="00BC2251">
        <w:rPr>
          <w:rFonts w:ascii="Arial" w:hAnsi="Arial" w:cs="Arial"/>
          <w:sz w:val="22"/>
        </w:rPr>
        <w:t>- hodnocení odborného výcviku.</w:t>
      </w:r>
    </w:p>
    <w:p w:rsidR="00274306" w:rsidRPr="00BC2251" w:rsidRDefault="00274306" w:rsidP="00274306">
      <w:pPr>
        <w:pStyle w:val="nadpislnku"/>
        <w:rPr>
          <w:rFonts w:ascii="Arial" w:hAnsi="Arial" w:cs="Arial"/>
        </w:rPr>
      </w:pPr>
      <w:r w:rsidRPr="00BC2251">
        <w:rPr>
          <w:rFonts w:ascii="Arial" w:hAnsi="Arial" w:cs="Arial"/>
        </w:rPr>
        <w:t>3. Hodnocené kompetence a dovednosti</w:t>
      </w:r>
    </w:p>
    <w:p w:rsidR="00274306" w:rsidRPr="00BC2251" w:rsidRDefault="00274306" w:rsidP="00274306">
      <w:pPr>
        <w:pStyle w:val="textlnku"/>
        <w:rPr>
          <w:rFonts w:ascii="Arial" w:hAnsi="Arial" w:cs="Arial"/>
          <w:sz w:val="22"/>
        </w:rPr>
      </w:pPr>
      <w:r w:rsidRPr="00BC2251">
        <w:rPr>
          <w:rFonts w:ascii="Arial" w:hAnsi="Arial" w:cs="Arial"/>
          <w:sz w:val="22"/>
        </w:rPr>
        <w:t>- Rozsah, ucelenost, přesnost a trvalost osvojení požadovaných poznatků, vztahů a dovedností;</w:t>
      </w:r>
    </w:p>
    <w:p w:rsidR="00274306" w:rsidRPr="00BC2251" w:rsidRDefault="00274306" w:rsidP="00274306">
      <w:pPr>
        <w:pStyle w:val="textlnku"/>
        <w:rPr>
          <w:rFonts w:ascii="Arial" w:hAnsi="Arial" w:cs="Arial"/>
          <w:sz w:val="22"/>
        </w:rPr>
      </w:pPr>
      <w:r w:rsidRPr="00BC2251">
        <w:rPr>
          <w:rFonts w:ascii="Arial" w:hAnsi="Arial" w:cs="Arial"/>
          <w:sz w:val="22"/>
        </w:rPr>
        <w:t>- schopnost uplatňovat osvojené poznatky a dovednosti při řešení problémů, zvolit vhodný postup, umět ho zdůvodnit a vyhodnotit;</w:t>
      </w:r>
    </w:p>
    <w:p w:rsidR="00274306" w:rsidRPr="00BC2251" w:rsidRDefault="00274306" w:rsidP="00274306">
      <w:pPr>
        <w:pStyle w:val="textlnku"/>
        <w:rPr>
          <w:rFonts w:ascii="Arial" w:hAnsi="Arial" w:cs="Arial"/>
          <w:sz w:val="22"/>
        </w:rPr>
      </w:pPr>
      <w:r w:rsidRPr="00BC2251">
        <w:rPr>
          <w:rFonts w:ascii="Arial" w:hAnsi="Arial" w:cs="Arial"/>
          <w:sz w:val="22"/>
        </w:rPr>
        <w:t>- samostatnost, schopnost koncentrace a pohotovost;</w:t>
      </w:r>
    </w:p>
    <w:p w:rsidR="00274306" w:rsidRPr="00BC2251" w:rsidRDefault="00274306" w:rsidP="00274306">
      <w:pPr>
        <w:pStyle w:val="textlnku"/>
        <w:rPr>
          <w:rFonts w:ascii="Arial" w:hAnsi="Arial" w:cs="Arial"/>
          <w:sz w:val="22"/>
        </w:rPr>
      </w:pPr>
      <w:r w:rsidRPr="00BC2251">
        <w:rPr>
          <w:rFonts w:ascii="Arial" w:hAnsi="Arial" w:cs="Arial"/>
          <w:sz w:val="22"/>
        </w:rPr>
        <w:t>- úroveň ústního, grafického a písemného projevu;</w:t>
      </w:r>
    </w:p>
    <w:p w:rsidR="00274306" w:rsidRPr="00BC2251" w:rsidRDefault="00274306" w:rsidP="00274306">
      <w:pPr>
        <w:pStyle w:val="textlnku"/>
        <w:rPr>
          <w:rFonts w:ascii="Arial" w:hAnsi="Arial" w:cs="Arial"/>
          <w:sz w:val="22"/>
        </w:rPr>
      </w:pPr>
      <w:r w:rsidRPr="00BC2251">
        <w:rPr>
          <w:rFonts w:ascii="Arial" w:hAnsi="Arial" w:cs="Arial"/>
          <w:sz w:val="22"/>
        </w:rPr>
        <w:t>- schopnost s porozuměním číst text a umět jej interpretovat;</w:t>
      </w:r>
    </w:p>
    <w:p w:rsidR="00274306" w:rsidRPr="00BC2251" w:rsidRDefault="00274306" w:rsidP="00274306">
      <w:pPr>
        <w:pStyle w:val="textlnku"/>
        <w:rPr>
          <w:rFonts w:ascii="Arial" w:hAnsi="Arial" w:cs="Arial"/>
          <w:sz w:val="22"/>
        </w:rPr>
      </w:pPr>
      <w:r w:rsidRPr="00BC2251">
        <w:rPr>
          <w:rFonts w:ascii="Arial" w:hAnsi="Arial" w:cs="Arial"/>
          <w:sz w:val="22"/>
        </w:rPr>
        <w:t>- osobitost, kreativita, aktivita a pracovitost v plnění studijních povinností;</w:t>
      </w:r>
    </w:p>
    <w:p w:rsidR="00274306" w:rsidRPr="00BC2251" w:rsidRDefault="00274306" w:rsidP="00274306">
      <w:pPr>
        <w:pStyle w:val="textlnku"/>
        <w:rPr>
          <w:rFonts w:ascii="Arial" w:hAnsi="Arial" w:cs="Arial"/>
          <w:sz w:val="22"/>
        </w:rPr>
      </w:pPr>
      <w:r w:rsidRPr="00BC2251">
        <w:rPr>
          <w:rFonts w:ascii="Arial" w:hAnsi="Arial" w:cs="Arial"/>
          <w:sz w:val="22"/>
        </w:rPr>
        <w:t>- svědomitost, důslednost a vytrvalost;</w:t>
      </w:r>
    </w:p>
    <w:p w:rsidR="00274306" w:rsidRPr="00BC2251" w:rsidRDefault="00274306" w:rsidP="00274306">
      <w:pPr>
        <w:pStyle w:val="textlnku"/>
        <w:rPr>
          <w:rFonts w:ascii="Arial" w:hAnsi="Arial" w:cs="Arial"/>
          <w:sz w:val="22"/>
        </w:rPr>
      </w:pPr>
      <w:r w:rsidRPr="00BC2251">
        <w:rPr>
          <w:rFonts w:ascii="Arial" w:hAnsi="Arial" w:cs="Arial"/>
          <w:sz w:val="22"/>
        </w:rPr>
        <w:t>- dovednost práce s informacemi získanými z různých zdrojů (učebnic, literatury, internetu atd.);</w:t>
      </w:r>
    </w:p>
    <w:p w:rsidR="00274306" w:rsidRPr="00BC2251" w:rsidRDefault="00274306" w:rsidP="00274306">
      <w:pPr>
        <w:pStyle w:val="textlnku"/>
        <w:rPr>
          <w:rFonts w:ascii="Arial" w:hAnsi="Arial" w:cs="Arial"/>
          <w:sz w:val="22"/>
        </w:rPr>
      </w:pPr>
      <w:r w:rsidRPr="00BC2251">
        <w:rPr>
          <w:rFonts w:ascii="Arial" w:hAnsi="Arial" w:cs="Arial"/>
          <w:sz w:val="22"/>
        </w:rPr>
        <w:t>- osvojení metod samostatného studia;</w:t>
      </w:r>
    </w:p>
    <w:p w:rsidR="00274306" w:rsidRPr="00BC2251" w:rsidRDefault="00274306" w:rsidP="00274306">
      <w:pPr>
        <w:pStyle w:val="textlnku"/>
        <w:rPr>
          <w:rFonts w:ascii="Arial" w:hAnsi="Arial" w:cs="Arial"/>
          <w:sz w:val="22"/>
        </w:rPr>
      </w:pPr>
      <w:r w:rsidRPr="00BC2251">
        <w:rPr>
          <w:rFonts w:ascii="Arial" w:hAnsi="Arial" w:cs="Arial"/>
          <w:sz w:val="22"/>
        </w:rPr>
        <w:t>- zručnost, pracovitost, tvořivost, účelnost a kreativita v praktických činnostech;</w:t>
      </w:r>
    </w:p>
    <w:p w:rsidR="00274306" w:rsidRPr="00BC2251" w:rsidRDefault="00274306" w:rsidP="00274306">
      <w:pPr>
        <w:pStyle w:val="textlnku"/>
        <w:rPr>
          <w:rFonts w:ascii="Arial" w:hAnsi="Arial" w:cs="Arial"/>
          <w:sz w:val="22"/>
        </w:rPr>
      </w:pPr>
      <w:r w:rsidRPr="00BC2251">
        <w:rPr>
          <w:rFonts w:ascii="Arial" w:hAnsi="Arial" w:cs="Arial"/>
          <w:sz w:val="22"/>
        </w:rPr>
        <w:t>- schopnost využití teoretických vědomostí v praktických činnostech;</w:t>
      </w:r>
    </w:p>
    <w:p w:rsidR="00274306" w:rsidRPr="00BC2251" w:rsidRDefault="00274306" w:rsidP="00274306">
      <w:pPr>
        <w:pStyle w:val="textlnku"/>
        <w:rPr>
          <w:rFonts w:ascii="Arial" w:hAnsi="Arial" w:cs="Arial"/>
          <w:sz w:val="22"/>
        </w:rPr>
      </w:pPr>
      <w:r w:rsidRPr="00BC2251">
        <w:rPr>
          <w:rFonts w:ascii="Arial" w:hAnsi="Arial" w:cs="Arial"/>
          <w:sz w:val="22"/>
        </w:rPr>
        <w:t>- zvládnutí technologických postupů;</w:t>
      </w:r>
    </w:p>
    <w:p w:rsidR="00274306" w:rsidRPr="00BC2251" w:rsidRDefault="00274306" w:rsidP="00274306">
      <w:pPr>
        <w:pStyle w:val="textlnku"/>
        <w:rPr>
          <w:rFonts w:ascii="Arial" w:hAnsi="Arial" w:cs="Arial"/>
          <w:sz w:val="22"/>
        </w:rPr>
      </w:pPr>
      <w:r w:rsidRPr="00BC2251">
        <w:rPr>
          <w:rFonts w:ascii="Arial" w:hAnsi="Arial" w:cs="Arial"/>
          <w:sz w:val="22"/>
        </w:rPr>
        <w:t>- obsluha a údržba výrobních, laboratorních, produkčních zařízení, počítačů, pomůcek, nástrojů, nářadí a měřidel;</w:t>
      </w:r>
    </w:p>
    <w:p w:rsidR="00274306" w:rsidRPr="00BC2251" w:rsidRDefault="00274306" w:rsidP="00274306">
      <w:pPr>
        <w:pStyle w:val="textlnku"/>
        <w:rPr>
          <w:rFonts w:ascii="Arial" w:hAnsi="Arial" w:cs="Arial"/>
          <w:sz w:val="22"/>
        </w:rPr>
      </w:pPr>
      <w:r w:rsidRPr="00BC2251">
        <w:rPr>
          <w:rFonts w:ascii="Arial" w:hAnsi="Arial" w:cs="Arial"/>
          <w:sz w:val="22"/>
        </w:rPr>
        <w:t>- vztah žáka k činnostem, zájem o ně, kvalita projevu;</w:t>
      </w:r>
    </w:p>
    <w:p w:rsidR="00274306" w:rsidRPr="00BC2251" w:rsidRDefault="00274306" w:rsidP="00274306">
      <w:pPr>
        <w:pStyle w:val="textlnku"/>
        <w:rPr>
          <w:rFonts w:ascii="Arial" w:hAnsi="Arial" w:cs="Arial"/>
          <w:sz w:val="22"/>
        </w:rPr>
      </w:pPr>
      <w:r w:rsidRPr="00BC2251">
        <w:rPr>
          <w:rFonts w:ascii="Arial" w:hAnsi="Arial" w:cs="Arial"/>
          <w:sz w:val="22"/>
        </w:rPr>
        <w:t>- dodržování pravidel bezpečnosti práce.</w:t>
      </w:r>
    </w:p>
    <w:p w:rsidR="00274306" w:rsidRPr="00BC2251" w:rsidRDefault="00274306" w:rsidP="00274306">
      <w:pPr>
        <w:pStyle w:val="nadpislnku"/>
        <w:rPr>
          <w:rFonts w:ascii="Arial" w:hAnsi="Arial" w:cs="Arial"/>
        </w:rPr>
      </w:pPr>
      <w:r>
        <w:rPr>
          <w:rFonts w:ascii="Arial" w:hAnsi="Arial" w:cs="Arial"/>
        </w:rPr>
        <w:br w:type="page"/>
      </w:r>
      <w:r w:rsidRPr="00BC2251">
        <w:rPr>
          <w:rFonts w:ascii="Arial" w:hAnsi="Arial" w:cs="Arial"/>
        </w:rPr>
        <w:lastRenderedPageBreak/>
        <w:t>4. Klasifikace v předmětech s převahou teoretického zaměření</w:t>
      </w:r>
    </w:p>
    <w:p w:rsidR="00274306" w:rsidRPr="00BC2251" w:rsidRDefault="00274306" w:rsidP="00274306">
      <w:pPr>
        <w:pStyle w:val="textlnku"/>
        <w:rPr>
          <w:rFonts w:ascii="Arial" w:hAnsi="Arial" w:cs="Arial"/>
          <w:sz w:val="22"/>
        </w:rPr>
      </w:pPr>
      <w:r w:rsidRPr="00BC2251">
        <w:rPr>
          <w:rFonts w:ascii="Arial" w:hAnsi="Arial" w:cs="Arial"/>
          <w:sz w:val="22"/>
        </w:rPr>
        <w:t>Učitel na počátku klasifikačního období seznámí žáky s rozsahem požadavků (počet známek, písemných zkoušek, počet praktických prací apod.), které je nezbytně nutné splnit pro získání klasifikace. Celková známka je komplexním vyjádřením hodnocení žáka učitelem. S využitím odst. 2 a 3, v souladu s učebními osnovami, rámcovým vzdělávacím programem a školním vzdělávacím programem se výchovně vzdělávací výsledky klasifikují podle této stupnice:</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schopen úplného a přesného osvojení požadovaných poznatků a dovedností, pochopení vztahů a zákonitostí. Samostatně nebo s minimální pomocí učitele využije získané poznatky a dovednosti k vhodnému řešení úloh a problémů. Toto řešení dovede vysvětlit, popsat a zdůvodnit. Je vytrvalý, svědomitý, má logické myšlení a schopnost koncentrace. Jeho projev je správný, plynulý, srozumitelný a výstižný, grafický projev je estetický, v písemném projevu nejsou gramatické a syntaktické chyby. Správně interpretuje čtený text, dovede zpracovat informace z různých zdrojů, má značnou slovní zásobu a to i v cizím jazyce, který si zvolil. Výsledky jeho činnosti jsou kvalitní, snaží se o osobité zpracování.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schopen osvojení požadovaných poznatků a dovedností, pochopení vztahů a zákonitostí v podstatě úplně a přesně. S upřesňujícími zásahy učitele dovede využít získané poznatky a dovednosti k řešení úloh a problémů. s menšími podněty učitele své řešení popíše, vysvětlí a zdůvodní. Je vytrvalý, svědomitý, schopný koncentrace, nepostrádá schopnost logického myšlení. V jeho projevu se vyskytují menší nedostatky ve správnosti, plynulosti, srozumitelnosti i výstižnosti. Je však schopen tyto nedostatky opravit. Grafický projev může mít menší estetické nedostatky, v písemném projevu se mohou vyskytnout nezávažné gramatické nebo syntaktické chyby. Celkem správně interpretuje čtený text. Má dostatečnou slovní zásobu a to i v cizím jazyce, který si zvolil. Kvalita výsledků činnosti je zpravidla bez větších nedostatků.</w:t>
      </w:r>
    </w:p>
    <w:p w:rsidR="00274306" w:rsidRPr="00BC2251" w:rsidRDefault="00274306" w:rsidP="00274306">
      <w:pPr>
        <w:pStyle w:val="textlnku"/>
        <w:rPr>
          <w:rFonts w:ascii="Arial" w:hAnsi="Arial" w:cs="Arial"/>
          <w:sz w:val="22"/>
        </w:rPr>
      </w:pPr>
      <w:r w:rsidRPr="00BC2251">
        <w:rPr>
          <w:rStyle w:val="tunost"/>
          <w:rFonts w:ascii="Arial" w:hAnsi="Arial" w:cs="Arial"/>
          <w:sz w:val="22"/>
        </w:rPr>
        <w:t xml:space="preserve">Stupeň 3 (dobrý) </w:t>
      </w:r>
      <w:r w:rsidRPr="00BC2251">
        <w:rPr>
          <w:rFonts w:ascii="Arial" w:hAnsi="Arial" w:cs="Arial"/>
          <w:sz w:val="22"/>
        </w:rPr>
        <w:t>- žák má v osvojení poznatků a dovedností i pochopení vztahů a zákonitostí mezery. Při využívání získaných poznatků a dovedností k řešení úloh a problémů očekává podněty od učitele. s jeho pomocí dovede nepřesnosti a chyby odstranit, řešení nalézt a zdůvodnit. Odstranitelné nedostatky se u něho vyskytují ve správnosti, plynulosti, srozumitelnosti projevu. Jeho vytrvalost, svědomitost a schopnost koncentrace není vždy přiměřená, v logice se vyskytují chyby. Méně estetický je grafický projev, v písemném projevu se vyskytují občasné gramatické a syntaktické chyby, které neporušují srozumitelnost textu. Podle návodu učitele čte text, v porozumění a interpretaci se objevují problémy. V jeho slovní zásobě (včetně zvoleného cizího jazyka) jsou mezery. Má častější nedostatky v kvalitě výsledků činnosti.</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má v osvojení poznatků, dovedností, v pochopení vztahů a zákonitostí má žák závažné mezery. Nedovede samostatně využít získané znalosti a dovednosti k řešení úloh a problémů. S podstatnou pomocí učitele odstraní základní nedostatky a řešení pochopí a realizuje. V jeho projevu se vyskytují nedostatky ve správnosti, plynulosti, srozumitelnosti a tyto nedostatky se opakují. Chybí mu některé vlastnosti, jako jsou vytrvalost, svědomitost, pracovitost či schopnost koncentrace. V logice myšlení se vyskytují závažné chyby, myšlení je málo tvořivé. Při samostatném studiu má problémy s porozuměním a interpretací textu. Grafický projev je málo estetický, v písemném projevu se vyskytují závažné gramatické a syntaktické chyby. Slovní zásoba (i v cizím jazyce) je omezená. Výsledky jeho činnosti nejsou kvalitní.</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si požadované poznatky a dovednosti neosvojil úplně, uceleně a přesně. Ani s pomocí učitele nedovede najít řešení úloh a problémů nebo je řeší se závažnými nedostatky. Projev není správný, plynulý a srozumitelný, zcela postrádá osobitost. Žák není </w:t>
      </w:r>
      <w:r w:rsidRPr="00BC2251">
        <w:rPr>
          <w:rFonts w:ascii="Arial" w:hAnsi="Arial" w:cs="Arial"/>
          <w:sz w:val="22"/>
        </w:rPr>
        <w:lastRenderedPageBreak/>
        <w:t>pracovitý, svědomitý a vytrvalý. Nedovede se na práci soustředit. Není schopen samostatného a logického myšlení při řešení zadaného úkolu. Grafický projev není estetický, v písemném projevu se opakovaně vyskytují hrubé gramatické a syntaktické chyby. Samostatně nestuduje, má velké problémy s porozuměním a interpretací textu. Slovní zásoba je nedostatečná. Kvalita výsledků jeho činnosti nenaplňuje požadavky alespoň pro hodnocení stupněm 4 (dostatečný).</w:t>
      </w:r>
    </w:p>
    <w:p w:rsidR="00274306" w:rsidRPr="00BC2251" w:rsidRDefault="00274306" w:rsidP="00274306">
      <w:pPr>
        <w:pStyle w:val="nadpislnku"/>
        <w:rPr>
          <w:rFonts w:ascii="Arial" w:hAnsi="Arial" w:cs="Arial"/>
        </w:rPr>
      </w:pPr>
      <w:r w:rsidRPr="00BC2251">
        <w:rPr>
          <w:rFonts w:ascii="Arial" w:hAnsi="Arial" w:cs="Arial"/>
        </w:rPr>
        <w:t xml:space="preserve">5. Klasifikace v předmětech s převahou praktických činností </w:t>
      </w:r>
    </w:p>
    <w:p w:rsidR="00274306" w:rsidRPr="00BC2251" w:rsidRDefault="00274306" w:rsidP="00274306">
      <w:pPr>
        <w:pStyle w:val="textlnku"/>
        <w:rPr>
          <w:rFonts w:ascii="Arial" w:hAnsi="Arial" w:cs="Arial"/>
          <w:sz w:val="22"/>
        </w:rPr>
      </w:pPr>
      <w:r w:rsidRPr="00BC2251">
        <w:rPr>
          <w:rFonts w:ascii="Arial" w:hAnsi="Arial" w:cs="Arial"/>
          <w:sz w:val="22"/>
        </w:rPr>
        <w:t>Učitel na počátku klasifikačního období seznámí žáky s cíli praktické činnosti, s rozsahem požadavků, jejichž splnění je podmínkou získání klasifikace.</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soustavně a samostatně uplatňuje získané dovednosti a teoretické vědomosti v praktické činnosti. Bezpečně ovládá technologické postupy. Výborně se orientuje v počítačových programech. Výsledky praktické činnosti jsou kvalitní, bez nedostatků. Přístup k praktické činnosti je aktivní, kreativní. Žák udržuje pořádek na pracovišti, dodržuje předpisy o bezpečnosti a ochraně zdraví při práci. Spolehlivě obsluhuje, užívá a udržuje stroje, zařízení, nástroje a další potřebné pomůcky.</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samostatně s menší jistotou uplatňuje získané dovednosti a teoretické vědomosti v praktické činnosti. Aplikuje technologické postupy bez podstatných chyb. V počítačových programech se orientuje s minimální pomocí učitele. Výsledky praktické činnosti vykazují jen mírné nedostatky. Žák k praktické činnosti přistupuje aktivně, udržuje pořádek na pracovišti, dodržuje předpisy o bezpečnosti a ochraně zdraví při práci. V obsluze, užití a údržbě strojů, zařízení, nástrojů a dalších pomůcek se občas vyskytnou drobné nedostatky.</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se při využívání dovedností k praktickým činnostem dopouští chyb. Teoretické vědomosti uplatňuje s pomocí učitele. Výsledky praktické činnosti vykazují nedostatky. Žák k praktické činnosti přistupuje převážně za pomoci učitele. Nedovede vždy aplikovat technologické postupy samostatně. S chybami se orientuje v počítačových programech. K praktické činnosti přistupuje celkem aktivně, udržuje pořádek na pracovišti, dodržuje předpisy o bezpečnosti a ochraně zdraví při práci. Obsluhu, užití a údržbu strojů, zařízení, nástrojů a dalších pomůcek vykonává s nedostatky, často potřebuje dohled a pomoc učitele.</w:t>
      </w:r>
    </w:p>
    <w:p w:rsidR="00274306" w:rsidRPr="00BC2251" w:rsidRDefault="00274306" w:rsidP="00274306">
      <w:pPr>
        <w:pStyle w:val="textlnku"/>
        <w:rPr>
          <w:rFonts w:ascii="Arial" w:hAnsi="Arial" w:cs="Arial"/>
          <w:sz w:val="22"/>
        </w:rPr>
      </w:pPr>
      <w:r w:rsidRPr="00BC2251">
        <w:rPr>
          <w:rStyle w:val="tunost"/>
          <w:rFonts w:ascii="Arial" w:hAnsi="Arial" w:cs="Arial"/>
          <w:sz w:val="22"/>
        </w:rPr>
        <w:t xml:space="preserve">Stupeň 4 (dostatečný) </w:t>
      </w:r>
      <w:r w:rsidRPr="00BC2251">
        <w:rPr>
          <w:rFonts w:ascii="Arial" w:hAnsi="Arial" w:cs="Arial"/>
          <w:sz w:val="22"/>
        </w:rPr>
        <w:t>– žák se v praktických činnostech dopouští větších chyb. Při aplikaci teoretických vědomostí a technologických postupů potřebuje soustavnou pomoc učitele. Výsledky praktické činnosti vykazují závažné nedostatky. S obtížemi se orientuje v počítačových programech. Žák praktickou činnost vykonává bez zájmu, k tomu, aby dodržoval pořádek na pracovišti a předpisy o bezpečnosti a ochraně zdraví při práci, je nutný soustavný dozor. Dopouští se závažných nedostatků v obsluze a údržbě strojů, zařízení, nástrojů a dalších pomůcek.</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má v praktických činnostech, dovednostech a návycích závažné nedostatky. Nemá zájem o praktickou činnost. Teoretické vědomosti a technologické postupy nedokáže aplikovat ani s pomocí učitele. Nedovede samostatně využívat ani jednoduché počítačové programy. Výsledky práce nejsou dokončené, úplné. Neudržuje pořádek na pracovišti. Neovládá předpisy o bezpečnosti a ochraně zdraví při práci. Má soustavné závažné nedostatky v obsluze a údržbě strojů, zařízení, nástrojů a dalších pomůcek.</w:t>
      </w:r>
    </w:p>
    <w:p w:rsidR="00274306" w:rsidRPr="00BC2251" w:rsidRDefault="00274306" w:rsidP="00274306">
      <w:pPr>
        <w:pStyle w:val="nadpislnku"/>
        <w:rPr>
          <w:rFonts w:ascii="Arial" w:hAnsi="Arial" w:cs="Arial"/>
        </w:rPr>
      </w:pPr>
      <w:r w:rsidRPr="00BC2251">
        <w:rPr>
          <w:rFonts w:ascii="Arial" w:hAnsi="Arial" w:cs="Arial"/>
        </w:rPr>
        <w:t xml:space="preserve">6. Klasifikace v předmětech s převahou </w:t>
      </w:r>
      <w:r w:rsidRPr="00BC2251">
        <w:rPr>
          <w:rFonts w:ascii="Arial" w:hAnsi="Arial" w:cs="Arial"/>
        </w:rPr>
        <w:br/>
        <w:t>umělecko-odborného zaměření a klauzurních prací</w:t>
      </w:r>
    </w:p>
    <w:p w:rsidR="00274306" w:rsidRPr="00BC2251" w:rsidRDefault="00274306" w:rsidP="00274306">
      <w:pPr>
        <w:pStyle w:val="textlnku"/>
        <w:rPr>
          <w:rFonts w:ascii="Arial" w:hAnsi="Arial" w:cs="Arial"/>
          <w:sz w:val="22"/>
        </w:rPr>
      </w:pPr>
      <w:r w:rsidRPr="00BC2251">
        <w:rPr>
          <w:rFonts w:ascii="Arial" w:hAnsi="Arial" w:cs="Arial"/>
          <w:sz w:val="22"/>
        </w:rPr>
        <w:t xml:space="preserve">Na počátku klasifikačního období seznámí učitel žáky s rozsahem úkolů, které musí žák zpracovat, aby mohl být klasifikován. </w:t>
      </w:r>
    </w:p>
    <w:p w:rsidR="00274306" w:rsidRPr="00BC2251" w:rsidRDefault="00274306" w:rsidP="00274306">
      <w:pPr>
        <w:pStyle w:val="textlnku"/>
        <w:rPr>
          <w:rFonts w:ascii="Arial" w:hAnsi="Arial" w:cs="Arial"/>
          <w:sz w:val="22"/>
        </w:rPr>
      </w:pPr>
      <w:r w:rsidRPr="00BC2251">
        <w:rPr>
          <w:rStyle w:val="tunost"/>
          <w:rFonts w:ascii="Arial" w:hAnsi="Arial" w:cs="Arial"/>
          <w:sz w:val="22"/>
        </w:rPr>
        <w:lastRenderedPageBreak/>
        <w:t>Stupeň 1 (výborný)</w:t>
      </w:r>
      <w:r w:rsidRPr="00BC2251">
        <w:rPr>
          <w:rFonts w:ascii="Arial" w:hAnsi="Arial" w:cs="Arial"/>
          <w:sz w:val="22"/>
        </w:rPr>
        <w:t xml:space="preserve"> – žák je v požadovaných činnostech velmi aktivní. Pracuje tvořivě, samostatně, plně a úspěšně využívá svého talentu. Jeho projev je estetický, originální, procítěný i dostatečně profesionální. V řešení a zpracování úkolů využívá veškeré vědomosti, dovednosti a návyky, které získal. Má výrazný zájem o umění a projevuje k němu aktivní vztah. Výsledky jeho činnosti jsou velmi působivé.</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požadovaných činnostech aktivní. Pracuje převážně samostatně, tvořivě, úspěšně rozvíjí svůj talent. Jeho projev je estetický, působivý, převážně velmi kvalitní. Žák aplikuje získané vědomosti a dovednosti v nových úkolech, někdy vyžaduje malou pomoc učitele. Má aktivní zájem o umění. Výsledky jeho práce jsou působivé.</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požadovaných činnostech méně aktivní, samostatný, tvořivý. Nevyužívá a nerozvíjí dostatečně své schopnosti. Jeho projev je méně estetický, originální a procítěný. Jeho vědomosti a dovednosti mají četnější mezery. Nemá dostatečný zájem o umění. Výsledky jeho práce nejsou vždy kvalitní.</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požadovaných činnostech málo aktivní, samostatný, tvořivý. Jeho schopnosti jsou málo uspokojivé. Úkoly řeší s častými chybami. Své vědomosti a dovednosti uplatňuje jen s pomocí učitele. Nemá zájem o umění. Výsledky jeho práce nejsou kvalitní.</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je v požadovaných činnostech převážně pasivní. Není schopen samostatné a tvořivé práce. Rozvoj jeho schopností je neuspokojivý. Projev je většinou chybný a nemá estetickou hodnotu. Vědomosti a dovednosti, pokud je má, nedovede aplikovat. Nemá zájem o umění. Kvalita výsledků jeho činnosti nenaplňuje požadavky alespoň pro hodnocení stupněm 4 (dostatečný).</w:t>
      </w:r>
    </w:p>
    <w:p w:rsidR="00274306" w:rsidRPr="00BC2251" w:rsidRDefault="00274306" w:rsidP="00274306">
      <w:pPr>
        <w:pStyle w:val="nadpislnku"/>
        <w:rPr>
          <w:rFonts w:ascii="Arial" w:hAnsi="Arial" w:cs="Arial"/>
        </w:rPr>
      </w:pPr>
      <w:r w:rsidRPr="00BC2251">
        <w:rPr>
          <w:rFonts w:ascii="Arial" w:hAnsi="Arial" w:cs="Arial"/>
        </w:rPr>
        <w:t>7. Klasifikace ve vyučovacích předmětech výchovného zaměření</w:t>
      </w:r>
    </w:p>
    <w:p w:rsidR="00274306" w:rsidRPr="00BC2251" w:rsidRDefault="00274306" w:rsidP="00274306">
      <w:pPr>
        <w:pStyle w:val="textlnku"/>
        <w:rPr>
          <w:rFonts w:ascii="Arial" w:hAnsi="Arial" w:cs="Arial"/>
          <w:sz w:val="22"/>
        </w:rPr>
      </w:pPr>
      <w:r w:rsidRPr="00BC2251">
        <w:rPr>
          <w:rFonts w:ascii="Arial" w:hAnsi="Arial" w:cs="Arial"/>
          <w:sz w:val="22"/>
        </w:rPr>
        <w:t xml:space="preserve">Na počátku klasifikačního období seznámí učitel žáky se zásadami klasifikace, tj. s tím , že se bude hodnotit aktivita a přístup, kvalita získaných dovedností a vědomostí, osobní výkony. Bude se přihlížet (především v tělesné výchově) k porovnání výkonů se standardními výkony populace.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v činnostech velmi aktivní a ukázněný.  Jeho zdatnost je taková, aby mohl plnit dané úkoly přesně a samostatně. Je vůdčí osobností v kolektivních činnostech. Daří se mu jeho projev soustavně zlepšovat.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činnostech aktivní, ukázněný, tvořivý a převážně samostatný. Jeho zdatnost mu umožňuje, až na malé výjimky, plnit úkoly samostatně. Je platným účastníkem v kolektivních činnostech. Je schopen svůj projev většinou zlepšovat.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činnostech méně aktivní, pohotový a ukázněný. Nevyužívá dostatečně svých schopností k plnění úkolů nebo tyto schopnosti nejsou dostatečné. Je méně úspěšný v kolektivních činnostech. Není důsledný ve zlepšování svého projevu.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činnostech málo aktivní a ukázněný. Rozvoj jeho schopností není uspokojivý nebo tyto schopnosti chybí. Jen občas se zapojuje do kolektivních činností. Jeho projev se nezlepšuje. </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neprojevuje zájem o činnosti, svoje schopnosti nerozvíjí. Nerespektuje pokyny vyučujícího. Jeho projev je většinou chybný, minimálně osvojené vědomosti a dovednosti nedokáže aplikovat.</w:t>
      </w:r>
    </w:p>
    <w:p w:rsidR="00274306" w:rsidRPr="00BC2251" w:rsidRDefault="00274306" w:rsidP="00274306">
      <w:pPr>
        <w:pStyle w:val="nadpislnku"/>
        <w:rPr>
          <w:rFonts w:ascii="Arial" w:hAnsi="Arial" w:cs="Arial"/>
        </w:rPr>
      </w:pPr>
      <w:r w:rsidRPr="00BC2251">
        <w:rPr>
          <w:rFonts w:ascii="Arial" w:hAnsi="Arial" w:cs="Arial"/>
        </w:rPr>
        <w:t>8. Klasifikace chování žáků</w:t>
      </w:r>
    </w:p>
    <w:p w:rsidR="00274306" w:rsidRPr="00BC2251" w:rsidRDefault="00274306" w:rsidP="00274306">
      <w:pPr>
        <w:pStyle w:val="textlnku"/>
        <w:rPr>
          <w:rFonts w:ascii="Arial" w:hAnsi="Arial" w:cs="Arial"/>
          <w:sz w:val="22"/>
        </w:rPr>
      </w:pPr>
      <w:r w:rsidRPr="00BC2251">
        <w:rPr>
          <w:rFonts w:ascii="Arial" w:hAnsi="Arial" w:cs="Arial"/>
          <w:sz w:val="22"/>
        </w:rPr>
        <w:t>Chování žáka se klasifikuje těmito stupni:</w:t>
      </w:r>
    </w:p>
    <w:p w:rsidR="00274306" w:rsidRPr="00BC2251" w:rsidRDefault="00274306" w:rsidP="00274306">
      <w:pPr>
        <w:pStyle w:val="textvlnkuuodrek"/>
        <w:rPr>
          <w:rFonts w:ascii="Arial" w:hAnsi="Arial" w:cs="Arial"/>
          <w:sz w:val="22"/>
        </w:rPr>
      </w:pPr>
      <w:r w:rsidRPr="00BC2251">
        <w:rPr>
          <w:rFonts w:ascii="Arial" w:hAnsi="Arial" w:cs="Arial"/>
          <w:sz w:val="22"/>
        </w:rPr>
        <w:t>1 – velmi dobré</w:t>
      </w:r>
    </w:p>
    <w:p w:rsidR="00274306" w:rsidRPr="00BC2251" w:rsidRDefault="00274306" w:rsidP="00274306">
      <w:pPr>
        <w:pStyle w:val="textvlnkuuodrek"/>
        <w:rPr>
          <w:rFonts w:ascii="Arial" w:hAnsi="Arial" w:cs="Arial"/>
          <w:sz w:val="22"/>
        </w:rPr>
      </w:pPr>
      <w:r w:rsidRPr="00BC2251">
        <w:rPr>
          <w:rFonts w:ascii="Arial" w:hAnsi="Arial" w:cs="Arial"/>
          <w:sz w:val="22"/>
        </w:rPr>
        <w:lastRenderedPageBreak/>
        <w:t>2 – uspokojivé</w:t>
      </w:r>
    </w:p>
    <w:p w:rsidR="00274306" w:rsidRPr="00BC2251" w:rsidRDefault="00274306" w:rsidP="00274306">
      <w:pPr>
        <w:pStyle w:val="textvlnkuuodrek"/>
        <w:rPr>
          <w:rFonts w:ascii="Arial" w:hAnsi="Arial" w:cs="Arial"/>
          <w:sz w:val="22"/>
        </w:rPr>
      </w:pPr>
      <w:r w:rsidRPr="00BC2251">
        <w:rPr>
          <w:rFonts w:ascii="Arial" w:hAnsi="Arial" w:cs="Arial"/>
          <w:sz w:val="22"/>
        </w:rPr>
        <w:t>3 – neuspokojivé</w:t>
      </w:r>
    </w:p>
    <w:p w:rsidR="00274306" w:rsidRPr="00BC2251" w:rsidRDefault="00274306" w:rsidP="00274306">
      <w:pPr>
        <w:pStyle w:val="textlnku"/>
        <w:rPr>
          <w:rFonts w:ascii="Arial" w:hAnsi="Arial" w:cs="Arial"/>
          <w:sz w:val="22"/>
        </w:rPr>
      </w:pPr>
      <w:r w:rsidRPr="00BC2251">
        <w:rPr>
          <w:rFonts w:ascii="Arial" w:hAnsi="Arial" w:cs="Arial"/>
          <w:sz w:val="22"/>
        </w:rPr>
        <w:t>Klasifikaci chování žáků navrhuje třídní učitel po projednání s ostatními učiteli, přičemž chování klasifikované jako neuspokojivé schvaluje pedagogická rada hlasováním.</w:t>
      </w:r>
    </w:p>
    <w:p w:rsidR="00274306" w:rsidRPr="00BC2251" w:rsidRDefault="00274306" w:rsidP="00274306">
      <w:pPr>
        <w:pStyle w:val="textlnku"/>
        <w:rPr>
          <w:rFonts w:ascii="Arial" w:hAnsi="Arial" w:cs="Arial"/>
          <w:sz w:val="22"/>
        </w:rPr>
      </w:pPr>
      <w:r w:rsidRPr="00BC2251">
        <w:rPr>
          <w:rFonts w:ascii="Arial" w:hAnsi="Arial" w:cs="Arial"/>
          <w:sz w:val="22"/>
        </w:rPr>
        <w:t>Chování se klasifikuje podle toho, jak žák dodržuje pravidla chování daná všeobecně platnými zásadami a školním řádem.</w:t>
      </w:r>
    </w:p>
    <w:p w:rsidR="00274306" w:rsidRPr="00BC2251" w:rsidRDefault="00274306" w:rsidP="00274306">
      <w:pPr>
        <w:pStyle w:val="textlnku"/>
        <w:rPr>
          <w:rFonts w:ascii="Arial" w:hAnsi="Arial" w:cs="Arial"/>
          <w:sz w:val="22"/>
        </w:rPr>
      </w:pPr>
      <w:r w:rsidRPr="00BC2251">
        <w:rPr>
          <w:rFonts w:ascii="Arial" w:hAnsi="Arial" w:cs="Arial"/>
          <w:sz w:val="22"/>
        </w:rPr>
        <w:t>Klasifikace chování v jednom klasifikačním období nemá vliv na klasifikaci chování v dalším klasifikačním období.</w:t>
      </w:r>
    </w:p>
    <w:p w:rsidR="00274306" w:rsidRPr="00BC2251" w:rsidRDefault="00274306" w:rsidP="00274306">
      <w:pPr>
        <w:pStyle w:val="textlnku"/>
        <w:rPr>
          <w:rFonts w:ascii="Arial" w:hAnsi="Arial" w:cs="Arial"/>
          <w:sz w:val="22"/>
        </w:rPr>
      </w:pPr>
      <w:r w:rsidRPr="00BC2251">
        <w:rPr>
          <w:rFonts w:ascii="Arial" w:hAnsi="Arial" w:cs="Arial"/>
          <w:sz w:val="22"/>
        </w:rPr>
        <w:t>Udělení 2. a 3. stupně z chování se zdůvodní v třídním výkazu nebo v katalogu.</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1 (velmi dobré)</w:t>
      </w:r>
      <w:r w:rsidRPr="00BC2251">
        <w:rPr>
          <w:rFonts w:ascii="Arial" w:hAnsi="Arial" w:cs="Arial"/>
          <w:sz w:val="22"/>
        </w:rPr>
        <w:t xml:space="preserve"> – žák dodržuje zásady slušného chování dané všeobecně platnými normami a dodržuje školní řád. Ojediněle se může dopustit méně závažných přestupků proti výše zmíněným ustanovením.</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2 (uspokojivé)</w:t>
      </w:r>
      <w:r w:rsidRPr="00BC2251">
        <w:rPr>
          <w:rFonts w:ascii="Arial" w:hAnsi="Arial" w:cs="Arial"/>
          <w:sz w:val="22"/>
        </w:rPr>
        <w:t xml:space="preserve"> – chování žáka je v podstatě v souladu s ustanoveními školního řádu, chová se v souladu se zásadami slušného chování. Může se ojediněle dopustit závažnějšího přestupku nebo se opakovaně dopouští méně závažných přestupků. Je však přístupný výchovnému působení a snaží se své chyby napravit.</w:t>
      </w:r>
    </w:p>
    <w:p w:rsidR="00274306" w:rsidRPr="00BC2251" w:rsidRDefault="00274306" w:rsidP="00274306">
      <w:pPr>
        <w:pStyle w:val="textlnku"/>
        <w:rPr>
          <w:rFonts w:ascii="Arial" w:hAnsi="Arial" w:cs="Arial"/>
          <w:sz w:val="22"/>
        </w:rPr>
      </w:pPr>
      <w:r w:rsidRPr="00BC2251">
        <w:rPr>
          <w:rStyle w:val="tunost"/>
          <w:rFonts w:ascii="Arial" w:hAnsi="Arial" w:cs="Arial"/>
          <w:sz w:val="22"/>
        </w:rPr>
        <w:t>Stupeň 3 (neuspokojivé)</w:t>
      </w:r>
      <w:r w:rsidRPr="00BC2251">
        <w:rPr>
          <w:rFonts w:ascii="Arial" w:hAnsi="Arial" w:cs="Arial"/>
          <w:sz w:val="22"/>
        </w:rPr>
        <w:t xml:space="preserve"> – chování žáka je v rozporu se zásadami slušnosti, s ustanoveními školního řádu a se zásadami slušného chování. Žák se dopustí velmi závažného provinění. Nemá zájem své chyby napravit.</w:t>
      </w:r>
    </w:p>
    <w:p w:rsidR="00274306" w:rsidRPr="00BC2251" w:rsidRDefault="00274306" w:rsidP="00274306">
      <w:pPr>
        <w:pStyle w:val="nadpislnku"/>
        <w:rPr>
          <w:rFonts w:ascii="Arial" w:hAnsi="Arial" w:cs="Arial"/>
        </w:rPr>
      </w:pPr>
      <w:r w:rsidRPr="00BC2251">
        <w:rPr>
          <w:rFonts w:ascii="Arial" w:hAnsi="Arial" w:cs="Arial"/>
        </w:rPr>
        <w:t>9. Hodnocení uvolněn, nehodnocen</w:t>
      </w:r>
    </w:p>
    <w:p w:rsidR="00274306" w:rsidRPr="00BC2251" w:rsidRDefault="00274306" w:rsidP="00274306">
      <w:pPr>
        <w:pStyle w:val="textlnku"/>
        <w:rPr>
          <w:rFonts w:ascii="Arial" w:hAnsi="Arial" w:cs="Arial"/>
          <w:sz w:val="22"/>
        </w:rPr>
      </w:pPr>
      <w:r w:rsidRPr="00BC2251">
        <w:rPr>
          <w:rFonts w:ascii="Arial" w:hAnsi="Arial" w:cs="Arial"/>
          <w:sz w:val="22"/>
        </w:rPr>
        <w:t xml:space="preserve">Ředitel školy může ze závažných důvodů, zejména zdravotních, uvolnit žáka na žádost zcela nebo zčásti z vyučování některého předmětu, žáka se zdravotním postižením může také uvolnit z provádění určitých činností, popř.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 </w:t>
      </w:r>
    </w:p>
    <w:p w:rsidR="00274306" w:rsidRPr="00BC2251" w:rsidRDefault="00274306" w:rsidP="00274306">
      <w:pPr>
        <w:pStyle w:val="textlnku"/>
        <w:rPr>
          <w:rFonts w:ascii="Arial" w:hAnsi="Arial" w:cs="Arial"/>
          <w:sz w:val="22"/>
        </w:rPr>
      </w:pPr>
      <w:r w:rsidRPr="00BC2251">
        <w:rPr>
          <w:rFonts w:ascii="Arial" w:hAnsi="Arial" w:cs="Arial"/>
          <w:sz w:val="22"/>
        </w:rPr>
        <w:t>Nelze-li žáka hodnotit na konci prvního pololetí, určí ředitel školy pro jeho hodnocení náhradní termín, a to tak, aby hodnocení za první pololetí bylo provedeno do konce června. Není-li možné žáka hodnotit ani v náhradním termínu, žák se za první pololetí nehodnotí.</w:t>
      </w:r>
    </w:p>
    <w:p w:rsidR="00274306" w:rsidRPr="00BC2251" w:rsidRDefault="00274306" w:rsidP="00274306">
      <w:pPr>
        <w:pStyle w:val="textlnku"/>
        <w:rPr>
          <w:rFonts w:ascii="Arial" w:hAnsi="Arial" w:cs="Arial"/>
          <w:sz w:val="22"/>
        </w:rPr>
      </w:pPr>
      <w:r w:rsidRPr="00BC2251">
        <w:rPr>
          <w:rFonts w:ascii="Arial" w:hAnsi="Arial" w:cs="Arial"/>
          <w:sz w:val="22"/>
        </w:rPr>
        <w:t>Nelze-li žáka hodnotit na konci druhého pololetí, určí ředitel školy pro jeho hodnocení náhradní termín, a to tak, aby hodnocení za druhé pololetí bylo provedeno do konce září následujícího školního roku. Do doby hodnocení navštěvuje žák nejbližší vyšší ročník. Není-li možné žáka hodnotit ani v tomto termínu, žák neprospěl.</w:t>
      </w:r>
    </w:p>
    <w:p w:rsidR="00274306" w:rsidRPr="00BC2251" w:rsidRDefault="00274306" w:rsidP="00274306">
      <w:pPr>
        <w:pStyle w:val="nadpislnku"/>
        <w:rPr>
          <w:rFonts w:ascii="Arial" w:hAnsi="Arial" w:cs="Arial"/>
        </w:rPr>
      </w:pPr>
      <w:r>
        <w:rPr>
          <w:rFonts w:ascii="Arial" w:hAnsi="Arial" w:cs="Arial"/>
        </w:rPr>
        <w:br w:type="page"/>
      </w:r>
      <w:r w:rsidRPr="00BC2251">
        <w:rPr>
          <w:rFonts w:ascii="Arial" w:hAnsi="Arial" w:cs="Arial"/>
        </w:rPr>
        <w:lastRenderedPageBreak/>
        <w:t xml:space="preserve">10. Celkové hodnocení </w:t>
      </w:r>
    </w:p>
    <w:p w:rsidR="00274306" w:rsidRPr="00BC2251" w:rsidRDefault="00274306" w:rsidP="00274306">
      <w:pPr>
        <w:pStyle w:val="textlnku"/>
        <w:rPr>
          <w:rFonts w:ascii="Arial" w:hAnsi="Arial" w:cs="Arial"/>
          <w:sz w:val="22"/>
        </w:rPr>
      </w:pPr>
      <w:r w:rsidRPr="00BC2251">
        <w:rPr>
          <w:rFonts w:ascii="Arial" w:hAnsi="Arial" w:cs="Arial"/>
          <w:sz w:val="22"/>
        </w:rPr>
        <w:t>Celkové hodnocení žáka se na vysvědčení vyjadřuje stupni:</w:t>
      </w:r>
    </w:p>
    <w:p w:rsidR="00274306" w:rsidRPr="00BC2251" w:rsidRDefault="00274306" w:rsidP="00274306">
      <w:pPr>
        <w:pStyle w:val="textvlnkuuodrek"/>
        <w:rPr>
          <w:rFonts w:ascii="Arial" w:hAnsi="Arial" w:cs="Arial"/>
          <w:sz w:val="22"/>
        </w:rPr>
      </w:pPr>
      <w:r w:rsidRPr="00BC2251">
        <w:rPr>
          <w:rFonts w:ascii="Arial" w:hAnsi="Arial" w:cs="Arial"/>
          <w:sz w:val="22"/>
        </w:rPr>
        <w:t>a) prospěl(a) s vyznamenáním</w:t>
      </w:r>
    </w:p>
    <w:p w:rsidR="00274306" w:rsidRPr="00BC2251" w:rsidRDefault="00274306" w:rsidP="00274306">
      <w:pPr>
        <w:pStyle w:val="textvlnkuuodrek"/>
        <w:rPr>
          <w:rFonts w:ascii="Arial" w:hAnsi="Arial" w:cs="Arial"/>
          <w:sz w:val="22"/>
        </w:rPr>
      </w:pPr>
      <w:r w:rsidRPr="00BC2251">
        <w:rPr>
          <w:rFonts w:ascii="Arial" w:hAnsi="Arial" w:cs="Arial"/>
          <w:sz w:val="22"/>
        </w:rPr>
        <w:t>b) prospěl(a)</w:t>
      </w:r>
    </w:p>
    <w:p w:rsidR="00274306" w:rsidRPr="00BC2251" w:rsidRDefault="00274306" w:rsidP="00274306">
      <w:pPr>
        <w:pStyle w:val="textvlnkuuodrek"/>
        <w:rPr>
          <w:rFonts w:ascii="Arial" w:hAnsi="Arial" w:cs="Arial"/>
          <w:sz w:val="22"/>
        </w:rPr>
      </w:pPr>
      <w:r w:rsidRPr="00BC2251">
        <w:rPr>
          <w:rFonts w:ascii="Arial" w:hAnsi="Arial" w:cs="Arial"/>
          <w:sz w:val="22"/>
        </w:rPr>
        <w:t>c) neprospěl(a)</w:t>
      </w:r>
    </w:p>
    <w:p w:rsidR="00274306" w:rsidRPr="00BC2251" w:rsidRDefault="00274306" w:rsidP="00274306">
      <w:pPr>
        <w:pStyle w:val="textvlnkuuodrek"/>
        <w:rPr>
          <w:rFonts w:ascii="Arial" w:hAnsi="Arial" w:cs="Arial"/>
          <w:sz w:val="22"/>
        </w:rPr>
      </w:pPr>
      <w:r w:rsidRPr="00BC2251">
        <w:rPr>
          <w:rFonts w:ascii="Arial" w:hAnsi="Arial" w:cs="Arial"/>
          <w:sz w:val="22"/>
        </w:rPr>
        <w:t>d) nehodnocen(a)</w:t>
      </w:r>
    </w:p>
    <w:p w:rsidR="00274306" w:rsidRPr="00BC2251" w:rsidRDefault="00274306" w:rsidP="00274306">
      <w:pPr>
        <w:pStyle w:val="textlnku"/>
        <w:rPr>
          <w:rFonts w:ascii="Arial" w:hAnsi="Arial" w:cs="Arial"/>
          <w:sz w:val="22"/>
        </w:rPr>
      </w:pPr>
      <w:r w:rsidRPr="00BC2251">
        <w:rPr>
          <w:rFonts w:ascii="Arial" w:hAnsi="Arial" w:cs="Arial"/>
          <w:sz w:val="22"/>
        </w:rPr>
        <w:t>Žák prospěl s vyznamenáním, není-li klasifikace v žádném povinném předmětu horší než stupeň 2 (chvalitebný), průměrný prospěch z povinných předmětů není horší než 1,50 a chování je hodnoceno jako velmi dobré. V oborech 82 Umění, užité umění se dále vyžaduje v odborných předmětech, které stanoví rámcový vzdělávací program, prospěch 1 (výborný).</w:t>
      </w:r>
    </w:p>
    <w:p w:rsidR="00274306" w:rsidRPr="00BC2251" w:rsidRDefault="00274306" w:rsidP="00274306">
      <w:pPr>
        <w:pStyle w:val="textlnku"/>
        <w:rPr>
          <w:rFonts w:ascii="Arial" w:hAnsi="Arial" w:cs="Arial"/>
          <w:sz w:val="22"/>
        </w:rPr>
      </w:pPr>
      <w:r w:rsidRPr="00BC2251">
        <w:rPr>
          <w:rFonts w:ascii="Arial" w:hAnsi="Arial" w:cs="Arial"/>
          <w:sz w:val="22"/>
        </w:rPr>
        <w:t>Žák prospěl, není-li klasifikace v některém povinném předmětu vyjádřena stupněm 5 (nedostatečný).</w:t>
      </w:r>
    </w:p>
    <w:p w:rsidR="00274306" w:rsidRPr="00BC2251" w:rsidRDefault="00274306" w:rsidP="00274306">
      <w:pPr>
        <w:pStyle w:val="textlnku"/>
        <w:rPr>
          <w:rFonts w:ascii="Arial" w:hAnsi="Arial" w:cs="Arial"/>
          <w:sz w:val="22"/>
        </w:rPr>
      </w:pPr>
      <w:r w:rsidRPr="00BC2251">
        <w:rPr>
          <w:rFonts w:ascii="Arial" w:hAnsi="Arial" w:cs="Arial"/>
          <w:sz w:val="22"/>
        </w:rPr>
        <w:t>Žák neprospěl, je-li klasifikace v některém povinném předmětu vyjádřena stupněm 5 (nedostatečný) nebo není-li žák hodnocen z některého předmětu na konci druhého pololetí.</w:t>
      </w:r>
    </w:p>
    <w:p w:rsidR="00274306" w:rsidRPr="00BC2251" w:rsidRDefault="00274306" w:rsidP="00274306">
      <w:pPr>
        <w:pStyle w:val="textlnku"/>
        <w:rPr>
          <w:rFonts w:ascii="Arial" w:hAnsi="Arial" w:cs="Arial"/>
          <w:sz w:val="22"/>
        </w:rPr>
      </w:pPr>
      <w:r w:rsidRPr="00BC2251">
        <w:rPr>
          <w:rFonts w:ascii="Arial" w:hAnsi="Arial" w:cs="Arial"/>
          <w:sz w:val="22"/>
        </w:rPr>
        <w:t>Žák je nehodnocen, pokud ho není možné hodnotit z některého předmětu na konci prvního pololetí ani v náhradním termínu.</w:t>
      </w:r>
    </w:p>
    <w:p w:rsidR="00274306" w:rsidRPr="00BC2251" w:rsidRDefault="00274306" w:rsidP="00274306">
      <w:pPr>
        <w:pStyle w:val="nadpislnku"/>
        <w:rPr>
          <w:rFonts w:ascii="Arial" w:hAnsi="Arial" w:cs="Arial"/>
        </w:rPr>
      </w:pPr>
      <w:r w:rsidRPr="00BC2251">
        <w:rPr>
          <w:rFonts w:ascii="Arial" w:hAnsi="Arial" w:cs="Arial"/>
        </w:rPr>
        <w:t>11. Individuální vzdělávací plán</w:t>
      </w:r>
    </w:p>
    <w:p w:rsidR="00274306" w:rsidRPr="00BC2251" w:rsidRDefault="00274306" w:rsidP="00274306">
      <w:pPr>
        <w:pStyle w:val="textlnku"/>
        <w:rPr>
          <w:rFonts w:ascii="Arial" w:hAnsi="Arial" w:cs="Arial"/>
          <w:sz w:val="22"/>
        </w:rPr>
      </w:pPr>
      <w:r w:rsidRPr="00BC2251">
        <w:rPr>
          <w:rFonts w:ascii="Arial" w:hAnsi="Arial" w:cs="Arial"/>
          <w:sz w:val="22"/>
        </w:rPr>
        <w:t xml:space="preserve">Ředitel může s písemným doporučením školského poradenského zařízení povolit nezletilému žákovi na žádost jeho zákonného zástupce a zletilému žákovi na jeho žádost vzdělávání podle individuálního vzdělávacího plánu. Totéž může učinit ředitel školy i z jiných závažných důvodů. </w:t>
      </w:r>
    </w:p>
    <w:p w:rsidR="00274306" w:rsidRPr="00BC2251" w:rsidRDefault="00274306" w:rsidP="00274306">
      <w:pPr>
        <w:pStyle w:val="textlnku"/>
        <w:rPr>
          <w:rFonts w:ascii="Arial" w:hAnsi="Arial" w:cs="Arial"/>
          <w:sz w:val="22"/>
        </w:rPr>
      </w:pPr>
      <w:r w:rsidRPr="00BC2251">
        <w:rPr>
          <w:rFonts w:ascii="Arial" w:hAnsi="Arial" w:cs="Arial"/>
          <w:sz w:val="22"/>
        </w:rPr>
        <w:t xml:space="preserve">V individuálním vzdělávacím plánu je určena zvláštní organizace výuky při zachování obsahu a rozsahu vzdělávání. </w:t>
      </w:r>
    </w:p>
    <w:p w:rsidR="00274306" w:rsidRPr="00BC2251" w:rsidRDefault="00274306" w:rsidP="00274306">
      <w:pPr>
        <w:pStyle w:val="textlnku"/>
        <w:rPr>
          <w:rFonts w:ascii="Arial" w:hAnsi="Arial" w:cs="Arial"/>
          <w:sz w:val="22"/>
        </w:rPr>
      </w:pPr>
      <w:r w:rsidRPr="00BC2251">
        <w:rPr>
          <w:rFonts w:ascii="Arial" w:hAnsi="Arial" w:cs="Arial"/>
          <w:sz w:val="22"/>
        </w:rPr>
        <w:t xml:space="preserve">Ředitel školy seznámí žáka a zákonného zástupce nezletilého žáka s průběhem vzdělávání podle individuálního vzdělávacího plánu a s termíny zkoušek. </w:t>
      </w:r>
    </w:p>
    <w:p w:rsidR="00274306" w:rsidRPr="00BC2251" w:rsidRDefault="00274306" w:rsidP="00274306">
      <w:pPr>
        <w:pStyle w:val="textlnku"/>
        <w:rPr>
          <w:rFonts w:ascii="Arial" w:hAnsi="Arial" w:cs="Arial"/>
          <w:sz w:val="22"/>
        </w:rPr>
      </w:pPr>
      <w:r w:rsidRPr="00BC2251">
        <w:rPr>
          <w:rFonts w:ascii="Arial" w:hAnsi="Arial" w:cs="Arial"/>
          <w:sz w:val="22"/>
        </w:rPr>
        <w:t>Na vypracování individuálního vzdělávacího plánu se podílí výchovný poradce, třídní učitel žáka a vyučující jednotlivých předmětů, pro něž je individuální vzdělávací plán vypracován.</w:t>
      </w:r>
    </w:p>
    <w:p w:rsidR="00274306" w:rsidRPr="00BC2251" w:rsidRDefault="00274306" w:rsidP="00274306">
      <w:pPr>
        <w:pStyle w:val="nadpislnku"/>
        <w:rPr>
          <w:rFonts w:ascii="Arial" w:hAnsi="Arial" w:cs="Arial"/>
        </w:rPr>
      </w:pPr>
      <w:r w:rsidRPr="00BC2251">
        <w:rPr>
          <w:rFonts w:ascii="Arial" w:hAnsi="Arial" w:cs="Arial"/>
        </w:rPr>
        <w:t>12. Vedení dokumentace o hodnocení a klasifikaci žáků</w:t>
      </w:r>
    </w:p>
    <w:p w:rsidR="00274306" w:rsidRPr="00BC2251" w:rsidRDefault="00274306" w:rsidP="00274306">
      <w:pPr>
        <w:pStyle w:val="textlnku"/>
        <w:rPr>
          <w:rFonts w:ascii="Arial" w:hAnsi="Arial" w:cs="Arial"/>
          <w:sz w:val="22"/>
        </w:rPr>
      </w:pPr>
      <w:r w:rsidRPr="00BC2251">
        <w:rPr>
          <w:rFonts w:ascii="Arial" w:hAnsi="Arial" w:cs="Arial"/>
          <w:sz w:val="22"/>
        </w:rPr>
        <w:t>Základními dokumenty, v nichž se zaznamenává hodnocení a klasifikace žáků za každé klasifikační období, jsou třídní výkaz (u oborů vzdělávání s maturitou) nebo katalog (u oborů vzdělávání s výučním listem), od 1. září 2005 školní matrika.</w:t>
      </w:r>
    </w:p>
    <w:p w:rsidR="00274306" w:rsidRPr="00BC2251" w:rsidRDefault="00274306" w:rsidP="00274306">
      <w:pPr>
        <w:pStyle w:val="textlnku"/>
        <w:rPr>
          <w:rFonts w:ascii="Arial" w:hAnsi="Arial" w:cs="Arial"/>
          <w:sz w:val="22"/>
        </w:rPr>
      </w:pPr>
      <w:r w:rsidRPr="00BC2251">
        <w:rPr>
          <w:rFonts w:ascii="Arial" w:hAnsi="Arial" w:cs="Arial"/>
          <w:sz w:val="22"/>
        </w:rPr>
        <w:t>Pokud žák koná zkoušku v náhradním termínu nebo opravnou zkoušku, zapíše se do výše zmíněných dokumentů datum konání této zkoušky a její výsledek. Výpis z vysvědčení za 1. pololetí a vysvědčení za 2. pololetí se vydá dvakrát.</w:t>
      </w:r>
    </w:p>
    <w:p w:rsidR="00274306" w:rsidRPr="00BC2251" w:rsidRDefault="00274306" w:rsidP="00274306">
      <w:pPr>
        <w:pStyle w:val="textlnku"/>
        <w:rPr>
          <w:rFonts w:ascii="Arial" w:hAnsi="Arial" w:cs="Arial"/>
          <w:sz w:val="22"/>
        </w:rPr>
      </w:pPr>
      <w:r w:rsidRPr="00BC2251">
        <w:rPr>
          <w:rFonts w:ascii="Arial" w:hAnsi="Arial" w:cs="Arial"/>
          <w:sz w:val="22"/>
        </w:rPr>
        <w:t>První výpis z vysvědčení a první vysvědčení za 2. pololetí bude mít datum řádného konce pololetí určené Souborem pedagogicko-organizačních informací pro školy pro daný školní rok. Druhý výpis z vysvědčení za 1. pololetí a druhé vysvědčení za 2. pololetí bude mít uvedené datum poslední vykonané zkoušky, nebo dne, v němž měla být klasifikace dokončena.</w:t>
      </w:r>
    </w:p>
    <w:p w:rsidR="00274306" w:rsidRPr="00BC2251" w:rsidRDefault="00274306" w:rsidP="00274306">
      <w:pPr>
        <w:pStyle w:val="textlnku"/>
        <w:rPr>
          <w:rFonts w:ascii="Arial" w:hAnsi="Arial" w:cs="Arial"/>
          <w:sz w:val="22"/>
        </w:rPr>
      </w:pPr>
      <w:r w:rsidRPr="00BC2251">
        <w:rPr>
          <w:rFonts w:ascii="Arial" w:hAnsi="Arial" w:cs="Arial"/>
          <w:sz w:val="22"/>
        </w:rPr>
        <w:t>Třídní učitel zaznamenává do školní matriky, třídního výkazu nebo katalogového listu v katalogu též výchovná opatření (důtky, pochvaly atd.) s datem jejich udělení.</w:t>
      </w:r>
    </w:p>
    <w:p w:rsidR="00274306" w:rsidRPr="00BC2251" w:rsidRDefault="00274306" w:rsidP="00274306">
      <w:pPr>
        <w:pStyle w:val="textlnku"/>
        <w:rPr>
          <w:rFonts w:ascii="Arial" w:hAnsi="Arial" w:cs="Arial"/>
          <w:sz w:val="22"/>
        </w:rPr>
      </w:pPr>
      <w:r w:rsidRPr="00BC2251">
        <w:rPr>
          <w:rFonts w:ascii="Arial" w:hAnsi="Arial" w:cs="Arial"/>
          <w:sz w:val="22"/>
        </w:rPr>
        <w:t>Do těchto dokumentů třídní učitel zaznamená i eventuální výuku podle individuálního studijního plánu.</w:t>
      </w:r>
    </w:p>
    <w:p w:rsidR="00274306" w:rsidRPr="00BC2251" w:rsidRDefault="00274306" w:rsidP="00274306">
      <w:pPr>
        <w:pStyle w:val="textlnku"/>
        <w:rPr>
          <w:rFonts w:ascii="Arial" w:hAnsi="Arial" w:cs="Arial"/>
          <w:sz w:val="22"/>
        </w:rPr>
      </w:pPr>
      <w:r w:rsidRPr="00BC2251">
        <w:rPr>
          <w:rFonts w:ascii="Arial" w:hAnsi="Arial" w:cs="Arial"/>
          <w:sz w:val="22"/>
        </w:rPr>
        <w:lastRenderedPageBreak/>
        <w:t>Pokud je žák uvolněn z výuky některého předmětu, pak na výpisu z vysvědčení, na vysvědčení a ve výše zmíněných dokumentech dále vyznačí v příslušném řádku pro klasifikaci vyučovaného předmětu „uvolněn“. Ve školní matrice, v třídním výkaze nebo katalogovém listu navíc třídní učitel učiní poznámku: „Uvolněn rozhodnutím ředitele školy ze dne ........, číslo jednací ........“.</w:t>
      </w:r>
    </w:p>
    <w:p w:rsidR="00274306" w:rsidRPr="00BC2251" w:rsidRDefault="00274306" w:rsidP="00274306">
      <w:pPr>
        <w:pStyle w:val="textlnku"/>
        <w:rPr>
          <w:rFonts w:ascii="Arial" w:hAnsi="Arial" w:cs="Arial"/>
          <w:sz w:val="22"/>
        </w:rPr>
      </w:pPr>
      <w:r w:rsidRPr="00BC2251">
        <w:rPr>
          <w:rFonts w:ascii="Arial" w:hAnsi="Arial" w:cs="Arial"/>
          <w:sz w:val="22"/>
        </w:rPr>
        <w:t>Není-li možné žáka hodnotit z některého předmětu, uvede se na výpisu z vysvědčení, na vysvědčení a ve výše zmíněných dokumentech u příslušného předmětu místo stupně prospěchu slovo nehodnocen.</w:t>
      </w:r>
      <w:r w:rsidRPr="00BC2251">
        <w:rPr>
          <w:rFonts w:ascii="Arial" w:hAnsi="Arial" w:cs="Arial"/>
          <w:sz w:val="22"/>
        </w:rPr>
        <w:tab/>
      </w:r>
    </w:p>
    <w:p w:rsidR="00274306" w:rsidRPr="00BC2251" w:rsidRDefault="00274306" w:rsidP="00274306">
      <w:pPr>
        <w:pStyle w:val="textlnku"/>
        <w:rPr>
          <w:rFonts w:ascii="Arial" w:hAnsi="Arial" w:cs="Arial"/>
          <w:sz w:val="22"/>
        </w:rPr>
      </w:pPr>
      <w:r w:rsidRPr="00BC2251">
        <w:rPr>
          <w:rFonts w:ascii="Arial" w:hAnsi="Arial" w:cs="Arial"/>
          <w:sz w:val="22"/>
        </w:rPr>
        <w:t>Pokud je žákovi povoleno přerušení studia, vyznačí se tento fakt též ve školní matrice, třídním výkazu nebo katalogovém listu žáka poznámkou: „Přerušení studia od ........ povoleno rozhodnutím ředitele ze dne ........, číslo jednací ........“.</w:t>
      </w:r>
    </w:p>
    <w:p w:rsidR="00274306" w:rsidRPr="00BC2251" w:rsidRDefault="00274306" w:rsidP="00274306">
      <w:pPr>
        <w:pStyle w:val="textlnku"/>
        <w:rPr>
          <w:rFonts w:ascii="Arial" w:hAnsi="Arial" w:cs="Arial"/>
          <w:sz w:val="22"/>
        </w:rPr>
      </w:pPr>
      <w:r w:rsidRPr="00BC2251">
        <w:rPr>
          <w:rFonts w:ascii="Arial" w:hAnsi="Arial" w:cs="Arial"/>
          <w:sz w:val="22"/>
        </w:rPr>
        <w:t>Nezbytné doložky na vysvědčení musí být opatřeny razítkem školy, podpisem ředitele a datem.</w:t>
      </w:r>
    </w:p>
    <w:p w:rsidR="00274306" w:rsidRPr="00BC2251" w:rsidRDefault="00274306" w:rsidP="00274306">
      <w:pPr>
        <w:pStyle w:val="textlnku"/>
        <w:rPr>
          <w:rFonts w:ascii="Arial" w:hAnsi="Arial" w:cs="Arial"/>
          <w:sz w:val="22"/>
        </w:rPr>
      </w:pPr>
      <w:r w:rsidRPr="00BC2251">
        <w:rPr>
          <w:rFonts w:ascii="Arial" w:hAnsi="Arial" w:cs="Arial"/>
          <w:sz w:val="22"/>
        </w:rPr>
        <w:t xml:space="preserve">Pomocnými dokumenty jsou vlastní záznamy pedagogických pracovníků o klasifikaci žáků. </w:t>
      </w:r>
    </w:p>
    <w:p w:rsidR="00274306" w:rsidRPr="00BC2251" w:rsidRDefault="00274306" w:rsidP="00274306">
      <w:pPr>
        <w:pStyle w:val="nadpislnku"/>
        <w:rPr>
          <w:rFonts w:ascii="Arial" w:hAnsi="Arial" w:cs="Arial"/>
        </w:rPr>
      </w:pPr>
      <w:r w:rsidRPr="00BC2251">
        <w:rPr>
          <w:rFonts w:ascii="Arial" w:hAnsi="Arial" w:cs="Arial"/>
        </w:rPr>
        <w:t>13. Závěrečná ustanovení</w:t>
      </w:r>
    </w:p>
    <w:p w:rsidR="00274306" w:rsidRPr="00BC2251" w:rsidRDefault="00274306" w:rsidP="00274306">
      <w:pPr>
        <w:pStyle w:val="textlnku"/>
        <w:rPr>
          <w:rFonts w:ascii="Arial" w:hAnsi="Arial" w:cs="Arial"/>
          <w:sz w:val="22"/>
        </w:rPr>
      </w:pPr>
      <w:r w:rsidRPr="00BC2251">
        <w:rPr>
          <w:rFonts w:ascii="Arial" w:hAnsi="Arial" w:cs="Arial"/>
          <w:sz w:val="22"/>
        </w:rPr>
        <w:t>Tento Školní řád a Klasifikační řád nabývá účinnosti dnem 1. dubna 2012.</w:t>
      </w:r>
    </w:p>
    <w:p w:rsidR="00274306" w:rsidRPr="00BC2251" w:rsidRDefault="00274306" w:rsidP="00274306">
      <w:pPr>
        <w:pStyle w:val="textlnku"/>
        <w:rPr>
          <w:rFonts w:ascii="Arial" w:hAnsi="Arial" w:cs="Arial"/>
          <w:sz w:val="22"/>
        </w:rPr>
      </w:pPr>
      <w:r w:rsidRPr="00BC2251">
        <w:rPr>
          <w:rFonts w:ascii="Arial" w:hAnsi="Arial" w:cs="Arial"/>
          <w:sz w:val="22"/>
        </w:rPr>
        <w:t>Tímto řádem se ruší Školní řád a Klasifikační řád ze dne 1. září 2011 č.j. 944/2011/SSUP.</w:t>
      </w:r>
    </w:p>
    <w:p w:rsidR="00274306" w:rsidRDefault="00274306" w:rsidP="00274306">
      <w:pPr>
        <w:pStyle w:val="profil"/>
      </w:pPr>
      <w:r>
        <w:br w:type="page"/>
      </w:r>
      <w:r>
        <w:lastRenderedPageBreak/>
        <w:br w:type="page"/>
      </w:r>
      <w:bookmarkStart w:id="108" w:name="_Toc331506361"/>
      <w:bookmarkStart w:id="109" w:name="_Toc470764853"/>
      <w:r>
        <w:lastRenderedPageBreak/>
        <w:t>Příloha č. 4: Klauzurní práce</w:t>
      </w:r>
      <w:bookmarkEnd w:id="108"/>
      <w:bookmarkEnd w:id="109"/>
    </w:p>
    <w:p w:rsidR="00D47894" w:rsidRDefault="00D47894" w:rsidP="00D47894">
      <w:pPr>
        <w:rPr>
          <w:szCs w:val="22"/>
        </w:rPr>
      </w:pPr>
      <w:r>
        <w:rPr>
          <w:szCs w:val="22"/>
        </w:rPr>
        <w:t xml:space="preserve">Žák si </w:t>
      </w:r>
      <w:r w:rsidRPr="00D27AC4">
        <w:rPr>
          <w:szCs w:val="22"/>
        </w:rPr>
        <w:t xml:space="preserve">v určené časové dotaci prověří získané vědomosti </w:t>
      </w:r>
      <w:r>
        <w:rPr>
          <w:szCs w:val="22"/>
        </w:rPr>
        <w:t>a praktické dovednosti.</w:t>
      </w:r>
    </w:p>
    <w:p w:rsidR="00D47894" w:rsidRDefault="00D47894" w:rsidP="00D47894">
      <w:r>
        <w:t>Úkolem v prvním ročníku je</w:t>
      </w:r>
      <w:r w:rsidRPr="007041A0">
        <w:t xml:space="preserve"> </w:t>
      </w:r>
      <w:r>
        <w:t>klasická kresba a stylizační studie. Cílem úkolu ve druhém ročníku je</w:t>
      </w:r>
      <w:r w:rsidRPr="007041A0">
        <w:t xml:space="preserve"> </w:t>
      </w:r>
      <w:r>
        <w:t xml:space="preserve">klasická kresba, </w:t>
      </w:r>
      <w:r w:rsidRPr="007041A0">
        <w:t>malba</w:t>
      </w:r>
      <w:r>
        <w:t>, grafika, koláž</w:t>
      </w:r>
      <w:r w:rsidRPr="007041A0">
        <w:t>,</w:t>
      </w:r>
      <w:r>
        <w:t xml:space="preserve"> stylizační studie, případně zhotovení modelu nebo makety </w:t>
      </w:r>
      <w:r w:rsidRPr="00145030">
        <w:t>v</w:t>
      </w:r>
      <w:r>
        <w:t> </w:t>
      </w:r>
      <w:r w:rsidRPr="00145030">
        <w:t>příslušném</w:t>
      </w:r>
      <w:r>
        <w:t xml:space="preserve"> materiálu. </w:t>
      </w:r>
    </w:p>
    <w:p w:rsidR="00D47894" w:rsidRDefault="00D47894" w:rsidP="00D47894">
      <w:r>
        <w:rPr>
          <w:szCs w:val="22"/>
        </w:rPr>
        <w:t>Zadaným úkolem pro třetí a čtvrtý ročník je komplexní řešení grafického projektu, kterým je z</w:t>
      </w:r>
      <w:r w:rsidRPr="007041A0">
        <w:rPr>
          <w:szCs w:val="22"/>
        </w:rPr>
        <w:t>pracování konceptu a návrh</w:t>
      </w:r>
      <w:r>
        <w:rPr>
          <w:szCs w:val="22"/>
        </w:rPr>
        <w:t xml:space="preserve">ů na danou tiskovinu včetně realizace. </w:t>
      </w:r>
      <w:r>
        <w:t>Součástí úkolu je</w:t>
      </w:r>
      <w:r w:rsidRPr="007041A0">
        <w:t xml:space="preserve"> </w:t>
      </w:r>
      <w:r>
        <w:t xml:space="preserve">vizualizace návrhů </w:t>
      </w:r>
      <w:r w:rsidRPr="007041A0">
        <w:t>(klasická kresba nebo malba, digitální kresba nebo m</w:t>
      </w:r>
      <w:r>
        <w:t>alba, koláž nebo fotomontáž</w:t>
      </w:r>
      <w:r w:rsidRPr="007041A0">
        <w:t>)</w:t>
      </w:r>
      <w:r>
        <w:t>.</w:t>
      </w:r>
    </w:p>
    <w:p w:rsidR="00D47894" w:rsidRDefault="00D47894" w:rsidP="00D47894">
      <w:r>
        <w:t xml:space="preserve">Časová dotace v prvním ročníku v prvním pololetí je 5 hodin, v druhém pololetí 10 hodin, práce se realizují v rámci výuky výtvarné přípravy. V druhém ročníku v prvním pololetí je časová dotace 8 hodin v rámci běžné výuky výtvarné přípravy, v druhém pololetí celkem 16 hodin v rámci běžné výuky výtvarné přípravy. </w:t>
      </w:r>
    </w:p>
    <w:p w:rsidR="00D47894" w:rsidRDefault="00D47894" w:rsidP="00D47894">
      <w:r>
        <w:t>Časová dotace v třetím ročníku v prvním pololetí je 32 hodin v rámci běžné výuky navrhování, v druhém pololetí 32 hodin nad rámec běžné výuky. Ve čtvrtém ročníku 32 hodin nad rámec běžné výuky navrhování.</w:t>
      </w:r>
    </w:p>
    <w:p w:rsidR="00D47894" w:rsidRDefault="00D47894" w:rsidP="00D47894">
      <w:r>
        <w:t xml:space="preserve">V předmětu figurální kresba jsou klauzurní práce v prvním a druhém ročníku v rozsahu 3 hodin. Zadaným úkolem v prvním ročníku je kresba hlavy, v druhém ročníku kresba </w:t>
      </w:r>
      <w:proofErr w:type="spellStart"/>
      <w:r>
        <w:t>půlfigury</w:t>
      </w:r>
      <w:proofErr w:type="spellEnd"/>
      <w:r>
        <w:t>.</w:t>
      </w:r>
    </w:p>
    <w:p w:rsidR="00D47894" w:rsidRDefault="00D47894" w:rsidP="00D47894">
      <w:pPr>
        <w:rPr>
          <w:sz w:val="22"/>
          <w:szCs w:val="22"/>
        </w:rPr>
      </w:pPr>
      <w:r>
        <w:t xml:space="preserve">Výsledný úkol hodnotí </w:t>
      </w:r>
      <w:r w:rsidRPr="007041A0">
        <w:rPr>
          <w:sz w:val="22"/>
          <w:szCs w:val="22"/>
        </w:rPr>
        <w:t>komise</w:t>
      </w:r>
      <w:r>
        <w:rPr>
          <w:sz w:val="22"/>
          <w:szCs w:val="22"/>
        </w:rPr>
        <w:t xml:space="preserve"> složená z odborných učitelů. </w:t>
      </w:r>
    </w:p>
    <w:p w:rsidR="00D47894" w:rsidRPr="00145030" w:rsidRDefault="00D47894" w:rsidP="00D47894">
      <w:r>
        <w:rPr>
          <w:sz w:val="22"/>
          <w:szCs w:val="22"/>
        </w:rPr>
        <w:t>Hodnocení je bodové, přepočet bodů na známku: 1-3 body = nedostatečně, 4 – 6 bodů = dostatečně, 7 – 9 bodů = dobře, 10 – 12 bodů = chvalitebně, 13 – 15 bodů = výborně.</w:t>
      </w:r>
    </w:p>
    <w:p w:rsidR="00D47894" w:rsidRDefault="00D47894" w:rsidP="00D47894">
      <w:pPr>
        <w:pStyle w:val="hlavntext"/>
        <w:ind w:firstLine="0"/>
        <w:rPr>
          <w:rFonts w:ascii="Times New Roman" w:hAnsi="Times New Roman" w:cs="Times New Roman"/>
        </w:rPr>
      </w:pPr>
      <w:r w:rsidRPr="00CB35D6">
        <w:rPr>
          <w:rFonts w:ascii="Times New Roman" w:hAnsi="Times New Roman" w:cs="Times New Roman"/>
        </w:rPr>
        <w:t>Pro hodnocení slouží tato hodnotící kritéria:</w:t>
      </w:r>
    </w:p>
    <w:p w:rsidR="00D47894" w:rsidRPr="00CB35D6" w:rsidRDefault="00D47894" w:rsidP="00D47894">
      <w:pPr>
        <w:pStyle w:val="odrky-tab"/>
        <w:numPr>
          <w:ilvl w:val="0"/>
          <w:numId w:val="62"/>
        </w:numPr>
      </w:pPr>
      <w:r>
        <w:t>zvládnutí základů kresby a malby</w:t>
      </w:r>
    </w:p>
    <w:p w:rsidR="00D47894" w:rsidRDefault="00D47894" w:rsidP="00D47894">
      <w:pPr>
        <w:pStyle w:val="odrky-tab"/>
        <w:numPr>
          <w:ilvl w:val="0"/>
          <w:numId w:val="62"/>
        </w:numPr>
        <w:tabs>
          <w:tab w:val="num" w:pos="57"/>
        </w:tabs>
        <w:rPr>
          <w:szCs w:val="22"/>
        </w:rPr>
      </w:pPr>
      <w:r w:rsidRPr="00CB35D6">
        <w:rPr>
          <w:szCs w:val="22"/>
        </w:rPr>
        <w:t>výtvarný návrh, originalita a celková výtvarná koncepce</w:t>
      </w:r>
    </w:p>
    <w:p w:rsidR="00D47894" w:rsidRDefault="00D47894" w:rsidP="00D47894">
      <w:pPr>
        <w:pStyle w:val="odrky-tab"/>
        <w:numPr>
          <w:ilvl w:val="0"/>
          <w:numId w:val="62"/>
        </w:numPr>
        <w:tabs>
          <w:tab w:val="num" w:pos="57"/>
        </w:tabs>
        <w:rPr>
          <w:szCs w:val="22"/>
        </w:rPr>
      </w:pPr>
      <w:r>
        <w:rPr>
          <w:szCs w:val="22"/>
        </w:rPr>
        <w:t>kvalita zpracování</w:t>
      </w:r>
    </w:p>
    <w:p w:rsidR="00D47894" w:rsidRPr="00CB35D6" w:rsidRDefault="00D47894" w:rsidP="00D47894">
      <w:pPr>
        <w:pStyle w:val="odrky-tab"/>
        <w:numPr>
          <w:ilvl w:val="0"/>
          <w:numId w:val="62"/>
        </w:numPr>
        <w:tabs>
          <w:tab w:val="num" w:pos="57"/>
        </w:tabs>
        <w:rPr>
          <w:szCs w:val="22"/>
        </w:rPr>
      </w:pPr>
      <w:r w:rsidRPr="00CB35D6">
        <w:rPr>
          <w:szCs w:val="22"/>
        </w:rPr>
        <w:t>výtvarný návrh, originalita a celková výtvarná koncepce</w:t>
      </w:r>
    </w:p>
    <w:p w:rsidR="00D47894" w:rsidRPr="00CB35D6" w:rsidRDefault="00D47894" w:rsidP="00D47894">
      <w:pPr>
        <w:pStyle w:val="odrky-tab"/>
        <w:numPr>
          <w:ilvl w:val="0"/>
          <w:numId w:val="62"/>
        </w:numPr>
        <w:tabs>
          <w:tab w:val="num" w:pos="57"/>
        </w:tabs>
        <w:rPr>
          <w:szCs w:val="22"/>
        </w:rPr>
      </w:pPr>
      <w:r>
        <w:rPr>
          <w:szCs w:val="22"/>
        </w:rPr>
        <w:t xml:space="preserve">kvalita </w:t>
      </w:r>
      <w:r w:rsidRPr="00CB35D6">
        <w:rPr>
          <w:szCs w:val="22"/>
        </w:rPr>
        <w:t>zpracování výtvarného návrhu</w:t>
      </w:r>
      <w:r>
        <w:rPr>
          <w:szCs w:val="22"/>
        </w:rPr>
        <w:t>, případně jeho realizace</w:t>
      </w:r>
    </w:p>
    <w:p w:rsidR="00274306" w:rsidRPr="00CB35D6" w:rsidRDefault="00274306" w:rsidP="00274306">
      <w:pPr>
        <w:pStyle w:val="odrky-tab"/>
        <w:numPr>
          <w:ilvl w:val="0"/>
          <w:numId w:val="0"/>
        </w:numPr>
        <w:tabs>
          <w:tab w:val="num" w:pos="227"/>
        </w:tabs>
        <w:ind w:left="284"/>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74306" w:rsidRPr="00841A17" w:rsidTr="001E7AEB">
        <w:trPr>
          <w:trHeight w:val="397"/>
          <w:jc w:val="center"/>
        </w:trPr>
        <w:tc>
          <w:tcPr>
            <w:tcW w:w="4606" w:type="dxa"/>
            <w:tcMar>
              <w:top w:w="113" w:type="dxa"/>
              <w:bottom w:w="113" w:type="dxa"/>
            </w:tcMar>
            <w:vAlign w:val="center"/>
          </w:tcPr>
          <w:p w:rsidR="00274306" w:rsidRPr="00841A17" w:rsidRDefault="00274306" w:rsidP="001E7AEB">
            <w:pPr>
              <w:pStyle w:val="zahlavtabulky"/>
            </w:pPr>
            <w:r w:rsidRPr="00841A17">
              <w:t>Výsledky vzdělávání</w:t>
            </w:r>
          </w:p>
        </w:tc>
        <w:tc>
          <w:tcPr>
            <w:tcW w:w="4606" w:type="dxa"/>
            <w:tcMar>
              <w:top w:w="113" w:type="dxa"/>
              <w:bottom w:w="113" w:type="dxa"/>
            </w:tcMar>
            <w:vAlign w:val="center"/>
          </w:tcPr>
          <w:p w:rsidR="00274306" w:rsidRPr="00841A17" w:rsidRDefault="00274306" w:rsidP="001E7AEB">
            <w:pPr>
              <w:pStyle w:val="zahlavtabulky"/>
            </w:pPr>
            <w:r w:rsidRPr="00841A17">
              <w:t>Učivo (tematické celky, témata)</w:t>
            </w:r>
          </w:p>
        </w:tc>
      </w:tr>
      <w:tr w:rsidR="00D47894" w:rsidRPr="00496EE2" w:rsidTr="001E7AEB">
        <w:trPr>
          <w:trHeight w:val="2329"/>
          <w:jc w:val="center"/>
        </w:trPr>
        <w:tc>
          <w:tcPr>
            <w:tcW w:w="4606" w:type="dxa"/>
            <w:tcMar>
              <w:top w:w="113" w:type="dxa"/>
              <w:bottom w:w="113" w:type="dxa"/>
            </w:tcMar>
          </w:tcPr>
          <w:p w:rsidR="00D47894" w:rsidRPr="00F9698B" w:rsidRDefault="00D47894" w:rsidP="00D47894">
            <w:pPr>
              <w:pStyle w:val="odrky-tab"/>
              <w:numPr>
                <w:ilvl w:val="0"/>
                <w:numId w:val="0"/>
              </w:numPr>
            </w:pPr>
            <w:r w:rsidRPr="00F9698B">
              <w:t>Žák:</w:t>
            </w:r>
          </w:p>
          <w:p w:rsidR="00D47894" w:rsidRPr="00496EE2" w:rsidRDefault="00D47894" w:rsidP="00D47894">
            <w:pPr>
              <w:pStyle w:val="odrky-tab"/>
              <w:numPr>
                <w:ilvl w:val="0"/>
                <w:numId w:val="63"/>
              </w:numPr>
            </w:pPr>
            <w:r w:rsidRPr="00496EE2">
              <w:t>je schopen pozorovat, hodnotit</w:t>
            </w:r>
            <w:r>
              <w:t xml:space="preserve"> a analyzovat</w:t>
            </w:r>
          </w:p>
          <w:p w:rsidR="00D47894" w:rsidRPr="00496EE2" w:rsidRDefault="00D47894" w:rsidP="00D47894">
            <w:pPr>
              <w:pStyle w:val="odrky-tab"/>
              <w:numPr>
                <w:ilvl w:val="0"/>
                <w:numId w:val="63"/>
              </w:numPr>
            </w:pPr>
            <w:r w:rsidRPr="00496EE2">
              <w:t>vnímá světlo v souvislosti s objemem a strukturou v plošném i plastickém projevu</w:t>
            </w:r>
          </w:p>
          <w:p w:rsidR="00D47894" w:rsidRDefault="00D47894" w:rsidP="00D47894">
            <w:pPr>
              <w:pStyle w:val="odrky-tab"/>
              <w:numPr>
                <w:ilvl w:val="0"/>
                <w:numId w:val="63"/>
              </w:numPr>
            </w:pPr>
            <w:r w:rsidRPr="00496EE2">
              <w:t>používá plastické a prostorové vyjádření</w:t>
            </w:r>
          </w:p>
          <w:p w:rsidR="00D47894" w:rsidRDefault="00D47894" w:rsidP="00D47894">
            <w:pPr>
              <w:pStyle w:val="odrky-tab"/>
              <w:numPr>
                <w:ilvl w:val="0"/>
                <w:numId w:val="63"/>
              </w:numPr>
            </w:pPr>
            <w:r>
              <w:t>zná zákonitosti perspektivy</w:t>
            </w:r>
          </w:p>
          <w:p w:rsidR="00D47894" w:rsidRDefault="00D47894" w:rsidP="00D47894">
            <w:pPr>
              <w:pStyle w:val="odrky-tab"/>
              <w:numPr>
                <w:ilvl w:val="0"/>
                <w:numId w:val="63"/>
              </w:numPr>
            </w:pPr>
            <w:r>
              <w:t>dokáže zobrazit kontrasty světelné, tvarové, proporční</w:t>
            </w:r>
          </w:p>
          <w:p w:rsidR="00D47894" w:rsidRPr="00496EE2" w:rsidRDefault="00D47894" w:rsidP="00D47894">
            <w:pPr>
              <w:pStyle w:val="odrky-tab"/>
              <w:numPr>
                <w:ilvl w:val="0"/>
                <w:numId w:val="63"/>
              </w:numPr>
            </w:pPr>
            <w:r>
              <w:t>ovládá techniku kresby a využívá jejich vyjadřovací schopnosti</w:t>
            </w:r>
          </w:p>
        </w:tc>
        <w:tc>
          <w:tcPr>
            <w:tcW w:w="4606" w:type="dxa"/>
            <w:tcMar>
              <w:top w:w="113" w:type="dxa"/>
              <w:bottom w:w="113" w:type="dxa"/>
            </w:tcMar>
          </w:tcPr>
          <w:p w:rsidR="00D47894" w:rsidRDefault="00D47894" w:rsidP="00D47894">
            <w:pPr>
              <w:pStyle w:val="tem-celek"/>
            </w:pPr>
            <w:r>
              <w:t>1. ročník</w:t>
            </w:r>
          </w:p>
          <w:p w:rsidR="00D47894" w:rsidRDefault="00D47894" w:rsidP="00D47894">
            <w:pPr>
              <w:pStyle w:val="tem-celek"/>
            </w:pPr>
            <w:r>
              <w:t>1</w:t>
            </w:r>
            <w:r w:rsidRPr="003B516A">
              <w:t>.</w:t>
            </w:r>
            <w:r>
              <w:t xml:space="preserve"> </w:t>
            </w:r>
            <w:r w:rsidRPr="003B516A">
              <w:t>Studi</w:t>
            </w:r>
            <w:r>
              <w:t>e</w:t>
            </w:r>
            <w:r w:rsidRPr="003B516A">
              <w:t xml:space="preserve"> reálií</w:t>
            </w:r>
          </w:p>
          <w:p w:rsidR="00D47894" w:rsidRPr="00D7137B" w:rsidRDefault="00D47894" w:rsidP="00D47894">
            <w:pPr>
              <w:pStyle w:val="odrky-tab"/>
              <w:numPr>
                <w:ilvl w:val="0"/>
                <w:numId w:val="63"/>
              </w:numPr>
            </w:pPr>
            <w:r w:rsidRPr="00D7137B">
              <w:t>věcné studie</w:t>
            </w:r>
          </w:p>
          <w:p w:rsidR="00D47894" w:rsidRDefault="00D47894" w:rsidP="00D47894">
            <w:pPr>
              <w:pStyle w:val="odrky-tab"/>
              <w:numPr>
                <w:ilvl w:val="0"/>
                <w:numId w:val="63"/>
              </w:numPr>
            </w:pPr>
            <w:r>
              <w:t>kresebné techniky</w:t>
            </w:r>
          </w:p>
          <w:p w:rsidR="00D47894" w:rsidRDefault="00D47894" w:rsidP="00D47894">
            <w:pPr>
              <w:pStyle w:val="odrky-tab"/>
              <w:numPr>
                <w:ilvl w:val="0"/>
                <w:numId w:val="63"/>
              </w:numPr>
            </w:pPr>
            <w:r w:rsidRPr="005E7209">
              <w:t>kompozice</w:t>
            </w:r>
          </w:p>
          <w:p w:rsidR="00D47894" w:rsidRPr="00496EE2" w:rsidRDefault="00D47894" w:rsidP="00D47894">
            <w:pPr>
              <w:pStyle w:val="odrky-tab"/>
              <w:numPr>
                <w:ilvl w:val="0"/>
                <w:numId w:val="63"/>
              </w:numPr>
            </w:pPr>
            <w:r>
              <w:t xml:space="preserve">plocha, </w:t>
            </w:r>
            <w:r w:rsidRPr="00496EE2">
              <w:t>tvar</w:t>
            </w:r>
            <w:r>
              <w:t>, objem</w:t>
            </w:r>
          </w:p>
          <w:p w:rsidR="00D47894" w:rsidRPr="00496EE2" w:rsidRDefault="00D47894" w:rsidP="00D47894">
            <w:pPr>
              <w:pStyle w:val="odrky-tab"/>
              <w:numPr>
                <w:ilvl w:val="0"/>
                <w:numId w:val="63"/>
              </w:numPr>
            </w:pPr>
            <w:r w:rsidRPr="00496EE2">
              <w:t xml:space="preserve">světlo a stín </w:t>
            </w:r>
          </w:p>
          <w:p w:rsidR="00D47894" w:rsidRPr="00496EE2" w:rsidRDefault="00D47894" w:rsidP="00D47894">
            <w:pPr>
              <w:pStyle w:val="odrky-tab"/>
              <w:numPr>
                <w:ilvl w:val="0"/>
                <w:numId w:val="0"/>
              </w:numPr>
              <w:ind w:left="227"/>
            </w:pPr>
            <w:r w:rsidRPr="00496EE2">
              <w:t>plastické a prostorové prvky</w:t>
            </w:r>
            <w:r>
              <w:t>, perspektiva</w:t>
            </w:r>
            <w:r w:rsidRPr="00496EE2">
              <w:t xml:space="preserve"> </w:t>
            </w:r>
          </w:p>
        </w:tc>
      </w:tr>
      <w:tr w:rsidR="00D47894" w:rsidRPr="007204F9" w:rsidTr="00D47894">
        <w:trPr>
          <w:trHeight w:val="2451"/>
          <w:jc w:val="center"/>
        </w:trPr>
        <w:tc>
          <w:tcPr>
            <w:tcW w:w="4606" w:type="dxa"/>
            <w:tcMar>
              <w:top w:w="113" w:type="dxa"/>
              <w:bottom w:w="113" w:type="dxa"/>
            </w:tcMar>
          </w:tcPr>
          <w:p w:rsidR="00D47894" w:rsidRDefault="00D47894" w:rsidP="00D47894">
            <w:pPr>
              <w:pStyle w:val="odrky-tab"/>
              <w:tabs>
                <w:tab w:val="clear" w:pos="0"/>
                <w:tab w:val="num" w:pos="227"/>
              </w:tabs>
            </w:pPr>
            <w:r>
              <w:t xml:space="preserve">žák dokáže cíleně využít rytmické řazení jednotlivých prvků </w:t>
            </w:r>
          </w:p>
          <w:p w:rsidR="00D47894" w:rsidRDefault="00D47894" w:rsidP="00D47894">
            <w:pPr>
              <w:pStyle w:val="odrky-tab"/>
              <w:tabs>
                <w:tab w:val="clear" w:pos="0"/>
                <w:tab w:val="num" w:pos="227"/>
              </w:tabs>
            </w:pPr>
            <w:r>
              <w:t>uplatňuje v plošných a prostorových cvičeních rovnováhu, nerovnováhu, napětí</w:t>
            </w:r>
          </w:p>
          <w:p w:rsidR="00D47894" w:rsidRDefault="00D47894" w:rsidP="00D47894">
            <w:pPr>
              <w:pStyle w:val="odrky-tab"/>
              <w:tabs>
                <w:tab w:val="clear" w:pos="0"/>
                <w:tab w:val="num" w:pos="227"/>
              </w:tabs>
            </w:pPr>
            <w:r>
              <w:t>zjednoduší složitý tvar vystižením charakteristických prvků</w:t>
            </w:r>
          </w:p>
          <w:p w:rsidR="00D47894" w:rsidRDefault="00D47894" w:rsidP="00D47894">
            <w:pPr>
              <w:pStyle w:val="odrky-tab"/>
              <w:tabs>
                <w:tab w:val="clear" w:pos="0"/>
                <w:tab w:val="num" w:pos="227"/>
              </w:tabs>
            </w:pPr>
            <w:r>
              <w:t>ovládá postupy stylizace a abstrakce a možnosti posunu reálných tvarů</w:t>
            </w:r>
          </w:p>
          <w:p w:rsidR="00D47894" w:rsidRPr="00A81611" w:rsidRDefault="00D47894" w:rsidP="00D47894">
            <w:pPr>
              <w:pStyle w:val="odrky-tab"/>
              <w:tabs>
                <w:tab w:val="clear" w:pos="0"/>
                <w:tab w:val="num" w:pos="227"/>
              </w:tabs>
            </w:pPr>
            <w:r>
              <w:t>má představu o vlivu měřítka na význam a výraz</w:t>
            </w:r>
          </w:p>
        </w:tc>
        <w:tc>
          <w:tcPr>
            <w:tcW w:w="4606" w:type="dxa"/>
            <w:tcMar>
              <w:top w:w="113" w:type="dxa"/>
              <w:bottom w:w="113" w:type="dxa"/>
            </w:tcMar>
          </w:tcPr>
          <w:p w:rsidR="00D47894" w:rsidRPr="00672CB2" w:rsidRDefault="00D47894" w:rsidP="00D47894">
            <w:pPr>
              <w:pStyle w:val="tem-celek"/>
            </w:pPr>
            <w:r w:rsidRPr="005E7209">
              <w:t>2. abstraktní a stylizační studie</w:t>
            </w:r>
          </w:p>
          <w:p w:rsidR="00D47894" w:rsidRPr="00672CB2" w:rsidRDefault="00D47894" w:rsidP="00D47894">
            <w:pPr>
              <w:pStyle w:val="odrky-tab"/>
              <w:tabs>
                <w:tab w:val="clear" w:pos="0"/>
                <w:tab w:val="num" w:pos="227"/>
              </w:tabs>
            </w:pPr>
            <w:r w:rsidRPr="00672CB2">
              <w:t>rytmus a kontrast</w:t>
            </w:r>
          </w:p>
          <w:p w:rsidR="00D47894" w:rsidRPr="00672CB2" w:rsidRDefault="00D47894" w:rsidP="00D47894">
            <w:pPr>
              <w:pStyle w:val="odrky-tab"/>
              <w:tabs>
                <w:tab w:val="clear" w:pos="0"/>
                <w:tab w:val="num" w:pos="227"/>
              </w:tabs>
            </w:pPr>
            <w:r w:rsidRPr="00672CB2">
              <w:t>měřítko</w:t>
            </w:r>
          </w:p>
          <w:p w:rsidR="00D47894" w:rsidRPr="00672CB2" w:rsidRDefault="00D47894" w:rsidP="00D47894">
            <w:pPr>
              <w:pStyle w:val="odrky-tab"/>
              <w:tabs>
                <w:tab w:val="clear" w:pos="0"/>
                <w:tab w:val="num" w:pos="227"/>
              </w:tabs>
            </w:pPr>
            <w:r w:rsidRPr="00672CB2">
              <w:t>stylizace</w:t>
            </w:r>
          </w:p>
          <w:p w:rsidR="00D47894" w:rsidRPr="00672CB2" w:rsidRDefault="00D47894" w:rsidP="00D47894">
            <w:pPr>
              <w:pStyle w:val="odrky-tab"/>
              <w:tabs>
                <w:tab w:val="clear" w:pos="0"/>
                <w:tab w:val="num" w:pos="227"/>
              </w:tabs>
            </w:pPr>
            <w:r w:rsidRPr="00672CB2">
              <w:t>kompozice</w:t>
            </w:r>
          </w:p>
          <w:p w:rsidR="00D47894" w:rsidRPr="00672CB2" w:rsidRDefault="00D47894" w:rsidP="00D47894">
            <w:pPr>
              <w:pStyle w:val="odrky-tab"/>
              <w:tabs>
                <w:tab w:val="clear" w:pos="0"/>
                <w:tab w:val="num" w:pos="227"/>
              </w:tabs>
              <w:rPr>
                <w:b/>
              </w:rPr>
            </w:pPr>
            <w:r w:rsidRPr="00672CB2">
              <w:t>barva</w:t>
            </w:r>
          </w:p>
        </w:tc>
      </w:tr>
      <w:tr w:rsidR="00D47894" w:rsidRPr="007204F9" w:rsidTr="00D47894">
        <w:trPr>
          <w:trHeight w:val="2518"/>
          <w:jc w:val="center"/>
        </w:trPr>
        <w:tc>
          <w:tcPr>
            <w:tcW w:w="4606" w:type="dxa"/>
            <w:tcMar>
              <w:top w:w="113" w:type="dxa"/>
              <w:bottom w:w="113" w:type="dxa"/>
            </w:tcMar>
          </w:tcPr>
          <w:p w:rsidR="00D47894" w:rsidRPr="00496EE2" w:rsidRDefault="00D47894" w:rsidP="00D47894">
            <w:pPr>
              <w:pStyle w:val="odrky-tab"/>
              <w:numPr>
                <w:ilvl w:val="0"/>
                <w:numId w:val="63"/>
              </w:numPr>
            </w:pPr>
            <w:r w:rsidRPr="00496EE2">
              <w:lastRenderedPageBreak/>
              <w:t>je schopen pozorovat, hodnotit</w:t>
            </w:r>
            <w:r>
              <w:t xml:space="preserve"> a analyzovat</w:t>
            </w:r>
          </w:p>
          <w:p w:rsidR="00D47894" w:rsidRPr="00496EE2" w:rsidRDefault="00D47894" w:rsidP="00D47894">
            <w:pPr>
              <w:pStyle w:val="odrky-tab"/>
              <w:numPr>
                <w:ilvl w:val="0"/>
                <w:numId w:val="63"/>
              </w:numPr>
            </w:pPr>
            <w:r w:rsidRPr="00496EE2">
              <w:t>vnímá světlo v souvislosti s objemem a strukturou v plošném i plastickém projevu</w:t>
            </w:r>
          </w:p>
          <w:p w:rsidR="00D47894" w:rsidRPr="0038108C" w:rsidRDefault="00D47894" w:rsidP="00D47894">
            <w:pPr>
              <w:pStyle w:val="odrky-tab"/>
              <w:numPr>
                <w:ilvl w:val="0"/>
                <w:numId w:val="63"/>
              </w:numPr>
            </w:pPr>
            <w:r w:rsidRPr="00496EE2">
              <w:t>dokáže vyu</w:t>
            </w:r>
            <w:r>
              <w:t>žívat výrazových možností barev</w:t>
            </w:r>
          </w:p>
          <w:p w:rsidR="00D47894" w:rsidRDefault="00D47894" w:rsidP="00D47894">
            <w:pPr>
              <w:pStyle w:val="odrky-tab"/>
              <w:numPr>
                <w:ilvl w:val="0"/>
                <w:numId w:val="63"/>
              </w:numPr>
            </w:pPr>
            <w:r w:rsidRPr="00496EE2">
              <w:t>používá plastické a prostorové vyjádření</w:t>
            </w:r>
          </w:p>
          <w:p w:rsidR="00D47894" w:rsidRDefault="00D47894" w:rsidP="00D47894">
            <w:pPr>
              <w:pStyle w:val="odrky-tab"/>
              <w:numPr>
                <w:ilvl w:val="0"/>
                <w:numId w:val="63"/>
              </w:numPr>
            </w:pPr>
            <w:r>
              <w:t>zná zákonitosti perspektivy</w:t>
            </w:r>
          </w:p>
          <w:p w:rsidR="00D47894" w:rsidRDefault="00D47894" w:rsidP="00D47894">
            <w:pPr>
              <w:pStyle w:val="odrky-tab"/>
              <w:numPr>
                <w:ilvl w:val="0"/>
                <w:numId w:val="63"/>
              </w:numPr>
            </w:pPr>
            <w:r>
              <w:t>dokáže zobrazit kontrasty světelné, tvarové, proporční, barevné</w:t>
            </w:r>
          </w:p>
          <w:p w:rsidR="00D47894" w:rsidRPr="00496EE2" w:rsidRDefault="00D47894" w:rsidP="00D47894">
            <w:pPr>
              <w:pStyle w:val="odrky-tab"/>
              <w:numPr>
                <w:ilvl w:val="0"/>
                <w:numId w:val="63"/>
              </w:numPr>
            </w:pPr>
            <w:r>
              <w:t>ovládá techniku kresby a malby a využívá jejich vyjadřovací schopnosti</w:t>
            </w:r>
          </w:p>
        </w:tc>
        <w:tc>
          <w:tcPr>
            <w:tcW w:w="4606" w:type="dxa"/>
            <w:tcMar>
              <w:top w:w="113" w:type="dxa"/>
              <w:bottom w:w="113" w:type="dxa"/>
            </w:tcMar>
          </w:tcPr>
          <w:p w:rsidR="00D47894" w:rsidRDefault="00D47894" w:rsidP="00D47894">
            <w:pPr>
              <w:pStyle w:val="tem-celek"/>
            </w:pPr>
            <w:r>
              <w:t>2. ročník</w:t>
            </w:r>
          </w:p>
          <w:p w:rsidR="00D47894" w:rsidRDefault="00D47894" w:rsidP="00D47894">
            <w:pPr>
              <w:pStyle w:val="tem-celek"/>
            </w:pPr>
            <w:r>
              <w:t>1</w:t>
            </w:r>
            <w:r w:rsidRPr="003B516A">
              <w:t>.</w:t>
            </w:r>
            <w:r>
              <w:t xml:space="preserve"> </w:t>
            </w:r>
            <w:r w:rsidRPr="003B516A">
              <w:t>Studi</w:t>
            </w:r>
            <w:r>
              <w:t>e</w:t>
            </w:r>
            <w:r w:rsidRPr="003B516A">
              <w:t xml:space="preserve"> reálií</w:t>
            </w:r>
            <w:r>
              <w:t xml:space="preserve"> – malba zátiší</w:t>
            </w:r>
          </w:p>
          <w:p w:rsidR="00D47894" w:rsidRPr="0038108C" w:rsidRDefault="00D47894" w:rsidP="00D47894">
            <w:pPr>
              <w:pStyle w:val="odrky-tab"/>
              <w:numPr>
                <w:ilvl w:val="0"/>
                <w:numId w:val="0"/>
              </w:numPr>
              <w:ind w:left="227"/>
              <w:rPr>
                <w:b/>
              </w:rPr>
            </w:pPr>
          </w:p>
        </w:tc>
      </w:tr>
      <w:tr w:rsidR="00D47894" w:rsidRPr="007204F9" w:rsidTr="001E7AEB">
        <w:trPr>
          <w:trHeight w:val="4529"/>
          <w:jc w:val="center"/>
        </w:trPr>
        <w:tc>
          <w:tcPr>
            <w:tcW w:w="4606" w:type="dxa"/>
            <w:tcMar>
              <w:top w:w="113" w:type="dxa"/>
              <w:bottom w:w="113" w:type="dxa"/>
            </w:tcMar>
          </w:tcPr>
          <w:p w:rsidR="00D47894" w:rsidRDefault="00D47894" w:rsidP="00D47894">
            <w:pPr>
              <w:pStyle w:val="odrky-tab"/>
              <w:numPr>
                <w:ilvl w:val="0"/>
                <w:numId w:val="63"/>
              </w:numPr>
            </w:pPr>
            <w:r>
              <w:t xml:space="preserve">žák dokáže cíleně využít rytmické řazení jednotlivých prvků </w:t>
            </w:r>
          </w:p>
          <w:p w:rsidR="00D47894" w:rsidRDefault="00D47894" w:rsidP="00D47894">
            <w:pPr>
              <w:pStyle w:val="odrky-tab"/>
              <w:numPr>
                <w:ilvl w:val="0"/>
                <w:numId w:val="63"/>
              </w:numPr>
            </w:pPr>
            <w:r>
              <w:t>uplatňuje v plošných a prostorových cvičeních rovnováhu, nerovnováhu, napětí</w:t>
            </w:r>
          </w:p>
          <w:p w:rsidR="00D47894" w:rsidRDefault="00D47894" w:rsidP="00D47894">
            <w:pPr>
              <w:pStyle w:val="odrky-tab"/>
              <w:numPr>
                <w:ilvl w:val="0"/>
                <w:numId w:val="63"/>
              </w:numPr>
            </w:pPr>
            <w:r>
              <w:t>zjednoduší složitý tvar vystižením charakteristických prvků</w:t>
            </w:r>
          </w:p>
          <w:p w:rsidR="00D47894" w:rsidRDefault="00D47894" w:rsidP="00D47894">
            <w:pPr>
              <w:pStyle w:val="odrky-tab"/>
              <w:numPr>
                <w:ilvl w:val="0"/>
                <w:numId w:val="63"/>
              </w:numPr>
            </w:pPr>
            <w:r>
              <w:t>dokáže využívat kompoziční zákonitosti</w:t>
            </w:r>
          </w:p>
          <w:p w:rsidR="00D47894" w:rsidRDefault="00D47894" w:rsidP="00D47894">
            <w:pPr>
              <w:pStyle w:val="odrky-tab"/>
              <w:numPr>
                <w:ilvl w:val="0"/>
                <w:numId w:val="63"/>
              </w:numPr>
            </w:pPr>
            <w:r>
              <w:t>tvoří věcné kompoziční studie (tvarové, strukturní, barevné atd.), ovládá postupy stylizace a abstrakce a možnosti posunu reálných tvarů</w:t>
            </w:r>
          </w:p>
          <w:p w:rsidR="00D47894" w:rsidRDefault="00D47894" w:rsidP="00D47894">
            <w:pPr>
              <w:pStyle w:val="odrky-tab"/>
              <w:numPr>
                <w:ilvl w:val="0"/>
                <w:numId w:val="63"/>
              </w:numPr>
            </w:pPr>
            <w:r>
              <w:t>má představu o vlivu měřítka na význam a výraz</w:t>
            </w:r>
          </w:p>
          <w:p w:rsidR="00D47894" w:rsidRPr="00A81611" w:rsidRDefault="00D47894" w:rsidP="00D47894">
            <w:pPr>
              <w:pStyle w:val="odrky-tab"/>
              <w:numPr>
                <w:ilvl w:val="0"/>
                <w:numId w:val="63"/>
              </w:numPr>
            </w:pPr>
            <w:r w:rsidRPr="00203DD4">
              <w:t>uplatňuje vztah mezi výtvarným řešením zadaného úkolu, technologickými postupy a technikami používanými</w:t>
            </w:r>
            <w:r w:rsidRPr="00614E20">
              <w:t xml:space="preserve"> v rámci studovaného oboru</w:t>
            </w:r>
          </w:p>
        </w:tc>
        <w:tc>
          <w:tcPr>
            <w:tcW w:w="4606" w:type="dxa"/>
            <w:tcMar>
              <w:top w:w="113" w:type="dxa"/>
              <w:bottom w:w="113" w:type="dxa"/>
            </w:tcMar>
          </w:tcPr>
          <w:p w:rsidR="00D47894" w:rsidRDefault="00D47894" w:rsidP="00D47894">
            <w:pPr>
              <w:pStyle w:val="tem-celek"/>
            </w:pPr>
            <w:r w:rsidRPr="005E7209">
              <w:t xml:space="preserve">2. </w:t>
            </w:r>
            <w:r>
              <w:t>Fantazijně koncepční studie</w:t>
            </w:r>
          </w:p>
          <w:p w:rsidR="00D47894" w:rsidRPr="00BB6AC7" w:rsidRDefault="00D47894" w:rsidP="00D47894">
            <w:pPr>
              <w:pStyle w:val="tem-celek"/>
              <w:rPr>
                <w:b w:val="0"/>
              </w:rPr>
            </w:pPr>
            <w:r w:rsidRPr="00BB6AC7">
              <w:rPr>
                <w:b w:val="0"/>
              </w:rPr>
              <w:t xml:space="preserve"> - souhrnná kompoziční, abstraktní a stylizační studie se zaměřením na daný obor</w:t>
            </w:r>
          </w:p>
          <w:p w:rsidR="00D47894" w:rsidRPr="0038108C" w:rsidRDefault="00D47894" w:rsidP="00D47894">
            <w:pPr>
              <w:pStyle w:val="odrky-tab"/>
              <w:numPr>
                <w:ilvl w:val="0"/>
                <w:numId w:val="0"/>
              </w:numPr>
              <w:ind w:left="227"/>
              <w:rPr>
                <w:b/>
              </w:rPr>
            </w:pPr>
          </w:p>
        </w:tc>
      </w:tr>
      <w:tr w:rsidR="00274306" w:rsidRPr="00D54E94" w:rsidTr="001E7AEB">
        <w:trPr>
          <w:trHeight w:val="435"/>
          <w:jc w:val="center"/>
        </w:trPr>
        <w:tc>
          <w:tcPr>
            <w:tcW w:w="4606" w:type="dxa"/>
            <w:tcMar>
              <w:top w:w="113" w:type="dxa"/>
              <w:bottom w:w="113" w:type="dxa"/>
            </w:tcMar>
          </w:tcPr>
          <w:p w:rsidR="00274306" w:rsidRPr="00D54E94" w:rsidRDefault="00274306" w:rsidP="001E7AEB">
            <w:pPr>
              <w:pStyle w:val="odrky-tab"/>
              <w:tabs>
                <w:tab w:val="num" w:pos="57"/>
              </w:tabs>
              <w:ind w:left="284"/>
            </w:pPr>
            <w:r w:rsidRPr="00D54E94">
              <w:rPr>
                <w:szCs w:val="22"/>
              </w:rPr>
              <w:t>v určené časové dotaci si prověří získané vědomosti a schopnosti na základě předloženého zadání</w:t>
            </w:r>
          </w:p>
        </w:tc>
        <w:tc>
          <w:tcPr>
            <w:tcW w:w="4606" w:type="dxa"/>
            <w:tcMar>
              <w:top w:w="113" w:type="dxa"/>
              <w:bottom w:w="113" w:type="dxa"/>
            </w:tcMar>
          </w:tcPr>
          <w:p w:rsidR="00274306" w:rsidRPr="00D54E94" w:rsidRDefault="00274306" w:rsidP="001E7AEB">
            <w:pPr>
              <w:pStyle w:val="odrky-tab"/>
              <w:numPr>
                <w:ilvl w:val="0"/>
                <w:numId w:val="0"/>
              </w:numPr>
              <w:tabs>
                <w:tab w:val="num" w:pos="227"/>
              </w:tabs>
              <w:ind w:left="57"/>
              <w:rPr>
                <w:b/>
              </w:rPr>
            </w:pPr>
            <w:r w:rsidRPr="00D54E94">
              <w:rPr>
                <w:b/>
                <w:szCs w:val="22"/>
              </w:rPr>
              <w:t>3. ročník</w:t>
            </w:r>
          </w:p>
          <w:p w:rsidR="00274306" w:rsidRPr="00301F81" w:rsidRDefault="00274306" w:rsidP="001E7AEB">
            <w:pPr>
              <w:rPr>
                <w:b/>
              </w:rPr>
            </w:pPr>
            <w:r w:rsidRPr="00D54E94">
              <w:rPr>
                <w:b/>
                <w:sz w:val="22"/>
                <w:szCs w:val="22"/>
              </w:rPr>
              <w:t>- Návrh výtvarného řešení grafického projektu</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clear" w:pos="0"/>
                <w:tab w:val="num" w:pos="57"/>
              </w:tabs>
              <w:ind w:left="284"/>
            </w:pPr>
            <w:r w:rsidRPr="00D54E94">
              <w:rPr>
                <w:szCs w:val="22"/>
              </w:rPr>
              <w:t>výtvarně vnímá, myslí a samostatně vyjadřuje vlastní výtvarný názor;</w:t>
            </w:r>
          </w:p>
          <w:p w:rsidR="00274306" w:rsidRPr="00D54E94" w:rsidRDefault="00274306" w:rsidP="001E7AEB">
            <w:pPr>
              <w:pStyle w:val="odrky-tab"/>
              <w:tabs>
                <w:tab w:val="clear" w:pos="0"/>
                <w:tab w:val="num" w:pos="57"/>
              </w:tabs>
              <w:ind w:left="284"/>
            </w:pPr>
            <w:r w:rsidRPr="00D54E94">
              <w:rPr>
                <w:szCs w:val="22"/>
              </w:rPr>
              <w:t>ovládá zásady kompozice a uplatňuje je v příslušných souvislostech;</w:t>
            </w:r>
          </w:p>
          <w:p w:rsidR="00274306" w:rsidRPr="00D54E94" w:rsidRDefault="00274306" w:rsidP="001E7AEB">
            <w:pPr>
              <w:pStyle w:val="odrky-tab"/>
              <w:tabs>
                <w:tab w:val="clear" w:pos="0"/>
                <w:tab w:val="num" w:pos="57"/>
              </w:tabs>
              <w:ind w:left="284"/>
            </w:pPr>
            <w:r w:rsidRPr="00D54E94">
              <w:rPr>
                <w:szCs w:val="22"/>
              </w:rPr>
              <w:t>vybírá vhodný typ písma</w:t>
            </w:r>
          </w:p>
          <w:p w:rsidR="00274306" w:rsidRPr="00301F81" w:rsidRDefault="00274306" w:rsidP="001E7AEB">
            <w:pPr>
              <w:pStyle w:val="odrky-tab"/>
              <w:tabs>
                <w:tab w:val="clear" w:pos="0"/>
                <w:tab w:val="num" w:pos="57"/>
              </w:tabs>
              <w:ind w:left="284"/>
            </w:pPr>
            <w:r w:rsidRPr="00D54E94">
              <w:rPr>
                <w:szCs w:val="22"/>
              </w:rPr>
              <w:t>ovládá postupy stylizace a abstrakce, využívá je při řešení návrhů grafické značky, logotypu, piktogramu apod.;</w:t>
            </w:r>
          </w:p>
        </w:tc>
        <w:tc>
          <w:tcPr>
            <w:tcW w:w="4606" w:type="dxa"/>
            <w:tcMar>
              <w:top w:w="113" w:type="dxa"/>
              <w:bottom w:w="113" w:type="dxa"/>
            </w:tcMar>
          </w:tcPr>
          <w:p w:rsidR="00274306" w:rsidRPr="00D54E94" w:rsidRDefault="00274306" w:rsidP="001E7AEB">
            <w:pPr>
              <w:pStyle w:val="tem-celek"/>
            </w:pPr>
            <w:r w:rsidRPr="00D54E94">
              <w:rPr>
                <w:szCs w:val="22"/>
              </w:rPr>
              <w:t>1. Designérské studie</w:t>
            </w:r>
          </w:p>
          <w:p w:rsidR="00274306" w:rsidRPr="00D54E94" w:rsidRDefault="00274306" w:rsidP="001E7AEB">
            <w:pPr>
              <w:pStyle w:val="odrky-tab"/>
              <w:tabs>
                <w:tab w:val="clear" w:pos="0"/>
                <w:tab w:val="num" w:pos="57"/>
              </w:tabs>
              <w:ind w:left="284"/>
            </w:pPr>
            <w:r w:rsidRPr="00D54E94">
              <w:rPr>
                <w:szCs w:val="22"/>
              </w:rPr>
              <w:t>stanovení konceptu</w:t>
            </w:r>
          </w:p>
          <w:p w:rsidR="00274306" w:rsidRPr="00D54E94" w:rsidRDefault="00274306" w:rsidP="001E7AEB">
            <w:pPr>
              <w:pStyle w:val="odrky-tab"/>
              <w:tabs>
                <w:tab w:val="clear" w:pos="0"/>
                <w:tab w:val="num" w:pos="57"/>
              </w:tabs>
              <w:ind w:left="284"/>
            </w:pPr>
            <w:r w:rsidRPr="00D54E94">
              <w:rPr>
                <w:szCs w:val="22"/>
              </w:rPr>
              <w:t>kresebné, barevné, písmové, prostorové studie podle potřeb zaměření oboru v kontextu s řešením zadaného úkolu</w:t>
            </w:r>
          </w:p>
          <w:p w:rsidR="00274306" w:rsidRPr="00D54E94" w:rsidRDefault="00274306" w:rsidP="001E7AEB">
            <w:pPr>
              <w:pStyle w:val="odrky-tab"/>
              <w:tabs>
                <w:tab w:val="clear" w:pos="0"/>
                <w:tab w:val="num" w:pos="57"/>
              </w:tabs>
              <w:ind w:left="284"/>
            </w:pPr>
            <w:r w:rsidRPr="00D54E94">
              <w:rPr>
                <w:szCs w:val="22"/>
              </w:rPr>
              <w:t>výstavba formy a kompozice, jejich výtvarný výraz</w:t>
            </w:r>
          </w:p>
          <w:p w:rsidR="00274306" w:rsidRPr="00D54E94" w:rsidRDefault="00274306" w:rsidP="001E7AEB">
            <w:pPr>
              <w:pStyle w:val="odrky-tab"/>
              <w:tabs>
                <w:tab w:val="clear" w:pos="0"/>
                <w:tab w:val="num" w:pos="57"/>
              </w:tabs>
              <w:ind w:left="284"/>
            </w:pPr>
            <w:r w:rsidRPr="00D54E94">
              <w:rPr>
                <w:szCs w:val="22"/>
              </w:rPr>
              <w:t>souvislosti mezi tvarem, strukturou, barevností grafických prvků a textem</w:t>
            </w:r>
          </w:p>
          <w:p w:rsidR="00274306" w:rsidRPr="00301F81" w:rsidRDefault="00274306" w:rsidP="001E7AEB">
            <w:pPr>
              <w:pStyle w:val="odrky-tab"/>
              <w:tabs>
                <w:tab w:val="clear" w:pos="0"/>
                <w:tab w:val="num" w:pos="57"/>
              </w:tabs>
              <w:ind w:left="284"/>
            </w:pPr>
            <w:r w:rsidRPr="00D54E94">
              <w:rPr>
                <w:szCs w:val="22"/>
              </w:rPr>
              <w:t>typografické studie</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clear" w:pos="0"/>
                <w:tab w:val="num" w:pos="57"/>
              </w:tabs>
              <w:ind w:left="284"/>
            </w:pPr>
            <w:r w:rsidRPr="00D54E94">
              <w:rPr>
                <w:szCs w:val="22"/>
              </w:rPr>
              <w:t>navrhuje výtvarné pojetí základních druhů plošných propagačních prostředků;</w:t>
            </w:r>
          </w:p>
          <w:p w:rsidR="00274306" w:rsidRPr="00D54E94" w:rsidRDefault="00274306" w:rsidP="001E7AEB">
            <w:pPr>
              <w:pStyle w:val="odrky-tab"/>
              <w:tabs>
                <w:tab w:val="clear" w:pos="0"/>
                <w:tab w:val="num" w:pos="57"/>
              </w:tabs>
              <w:ind w:left="284"/>
            </w:pPr>
            <w:r w:rsidRPr="00D54E94">
              <w:rPr>
                <w:szCs w:val="22"/>
              </w:rPr>
              <w:t>využívá výtvarné a výrazové možnosti grafických uměleckých technik při řešení zadaného úkolu;</w:t>
            </w:r>
          </w:p>
          <w:p w:rsidR="00274306" w:rsidRPr="00D54E94" w:rsidRDefault="00274306" w:rsidP="001E7AEB">
            <w:pPr>
              <w:pStyle w:val="odrky-tab"/>
              <w:tabs>
                <w:tab w:val="clear" w:pos="0"/>
                <w:tab w:val="num" w:pos="57"/>
              </w:tabs>
              <w:ind w:left="284"/>
            </w:pPr>
            <w:r w:rsidRPr="00D54E94">
              <w:rPr>
                <w:szCs w:val="22"/>
              </w:rPr>
              <w:t>volí odpovídající druh písma ve vztahu k výtvarnému záměru a jeho obsahové náplni;</w:t>
            </w:r>
          </w:p>
          <w:p w:rsidR="00274306" w:rsidRPr="00301F81" w:rsidRDefault="00274306" w:rsidP="001E7AEB">
            <w:pPr>
              <w:pStyle w:val="odrky-tab"/>
              <w:tabs>
                <w:tab w:val="clear" w:pos="0"/>
                <w:tab w:val="num" w:pos="57"/>
              </w:tabs>
              <w:ind w:left="284"/>
            </w:pPr>
            <w:r w:rsidRPr="00D54E94">
              <w:rPr>
                <w:szCs w:val="22"/>
              </w:rPr>
              <w:t>vybírá vhodná barevná řešení;</w:t>
            </w:r>
          </w:p>
        </w:tc>
        <w:tc>
          <w:tcPr>
            <w:tcW w:w="4606" w:type="dxa"/>
            <w:tcMar>
              <w:top w:w="113" w:type="dxa"/>
              <w:bottom w:w="113" w:type="dxa"/>
            </w:tcMar>
          </w:tcPr>
          <w:p w:rsidR="00274306" w:rsidRPr="00D54E94" w:rsidRDefault="00274306" w:rsidP="001E7AEB">
            <w:pPr>
              <w:pStyle w:val="tem-celek"/>
            </w:pPr>
            <w:r w:rsidRPr="00D54E94">
              <w:rPr>
                <w:szCs w:val="22"/>
              </w:rPr>
              <w:t>2. Vizualizace návrhů</w:t>
            </w:r>
          </w:p>
          <w:p w:rsidR="00274306" w:rsidRPr="00D54E94" w:rsidRDefault="00274306" w:rsidP="001E7AEB">
            <w:pPr>
              <w:pStyle w:val="odrky-tab"/>
              <w:tabs>
                <w:tab w:val="clear" w:pos="0"/>
                <w:tab w:val="num" w:pos="57"/>
              </w:tabs>
              <w:ind w:left="284"/>
            </w:pPr>
            <w:r w:rsidRPr="00D54E94">
              <w:rPr>
                <w:szCs w:val="22"/>
              </w:rPr>
              <w:t>stylové a kompoziční řešení formátu tiskoviny</w:t>
            </w:r>
          </w:p>
          <w:p w:rsidR="00274306" w:rsidRPr="00D54E94" w:rsidRDefault="00274306" w:rsidP="001E7AEB">
            <w:pPr>
              <w:pStyle w:val="odrky-tab"/>
              <w:tabs>
                <w:tab w:val="clear" w:pos="0"/>
                <w:tab w:val="num" w:pos="57"/>
              </w:tabs>
              <w:ind w:left="284"/>
            </w:pPr>
            <w:r w:rsidRPr="00D54E94">
              <w:rPr>
                <w:szCs w:val="22"/>
              </w:rPr>
              <w:t>uspořádání jednotlivých grafických prvků</w:t>
            </w:r>
          </w:p>
          <w:p w:rsidR="00274306" w:rsidRPr="00D54E94" w:rsidRDefault="00274306" w:rsidP="001E7AEB">
            <w:pPr>
              <w:pStyle w:val="odrky-tab"/>
              <w:tabs>
                <w:tab w:val="clear" w:pos="0"/>
                <w:tab w:val="num" w:pos="57"/>
              </w:tabs>
              <w:ind w:left="284"/>
            </w:pPr>
            <w:r w:rsidRPr="00D54E94">
              <w:rPr>
                <w:szCs w:val="22"/>
              </w:rPr>
              <w:t>typografické řešení</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num" w:pos="57"/>
              </w:tabs>
              <w:ind w:left="284"/>
            </w:pPr>
            <w:r w:rsidRPr="00D54E94">
              <w:rPr>
                <w:szCs w:val="22"/>
              </w:rPr>
              <w:t>jasně formuluje myšlenku a obsahovou náplň výtvarného záměru;</w:t>
            </w:r>
          </w:p>
          <w:p w:rsidR="00274306" w:rsidRPr="00D54E94" w:rsidRDefault="00274306" w:rsidP="001E7AEB">
            <w:pPr>
              <w:pStyle w:val="odrky-tab"/>
              <w:tabs>
                <w:tab w:val="num" w:pos="57"/>
              </w:tabs>
              <w:ind w:left="284"/>
            </w:pPr>
            <w:r w:rsidRPr="00D54E94">
              <w:rPr>
                <w:szCs w:val="22"/>
              </w:rPr>
              <w:lastRenderedPageBreak/>
              <w:t>zhodnotí a obhájí zvolené výtvarné řešení včetně použitých prostředků;</w:t>
            </w:r>
          </w:p>
        </w:tc>
        <w:tc>
          <w:tcPr>
            <w:tcW w:w="4606" w:type="dxa"/>
            <w:tcMar>
              <w:top w:w="113" w:type="dxa"/>
              <w:bottom w:w="113" w:type="dxa"/>
            </w:tcMar>
          </w:tcPr>
          <w:p w:rsidR="00274306" w:rsidRPr="00D54E94" w:rsidRDefault="00274306" w:rsidP="001E7AEB">
            <w:pPr>
              <w:pStyle w:val="odrky-tab"/>
              <w:numPr>
                <w:ilvl w:val="0"/>
                <w:numId w:val="0"/>
              </w:numPr>
              <w:tabs>
                <w:tab w:val="num" w:pos="227"/>
              </w:tabs>
              <w:ind w:left="227" w:hanging="227"/>
              <w:rPr>
                <w:b/>
              </w:rPr>
            </w:pPr>
            <w:r w:rsidRPr="00D54E94">
              <w:rPr>
                <w:b/>
                <w:szCs w:val="22"/>
              </w:rPr>
              <w:lastRenderedPageBreak/>
              <w:t>3. Písemná obhajoba</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num" w:pos="57"/>
              </w:tabs>
              <w:ind w:left="284"/>
            </w:pPr>
            <w:r w:rsidRPr="00D54E94">
              <w:rPr>
                <w:szCs w:val="22"/>
              </w:rPr>
              <w:t>v určené časové dotaci si prověří získané vědomosti a schopnosti na základě předloženého zadání</w:t>
            </w:r>
          </w:p>
        </w:tc>
        <w:tc>
          <w:tcPr>
            <w:tcW w:w="4606" w:type="dxa"/>
            <w:tcMar>
              <w:top w:w="113" w:type="dxa"/>
              <w:bottom w:w="113" w:type="dxa"/>
            </w:tcMar>
          </w:tcPr>
          <w:p w:rsidR="00274306" w:rsidRPr="00D54E94" w:rsidRDefault="00274306" w:rsidP="001E7AEB">
            <w:pPr>
              <w:pStyle w:val="odrky-tab"/>
              <w:numPr>
                <w:ilvl w:val="0"/>
                <w:numId w:val="0"/>
              </w:numPr>
              <w:tabs>
                <w:tab w:val="num" w:pos="227"/>
              </w:tabs>
              <w:ind w:left="57"/>
              <w:rPr>
                <w:b/>
              </w:rPr>
            </w:pPr>
            <w:r w:rsidRPr="00D54E94">
              <w:rPr>
                <w:b/>
                <w:szCs w:val="22"/>
              </w:rPr>
              <w:t xml:space="preserve"> 4. ročník</w:t>
            </w:r>
          </w:p>
          <w:p w:rsidR="00274306" w:rsidRPr="00650306" w:rsidRDefault="00274306" w:rsidP="001E7AEB">
            <w:pPr>
              <w:rPr>
                <w:b/>
              </w:rPr>
            </w:pPr>
            <w:r w:rsidRPr="00D54E94">
              <w:rPr>
                <w:b/>
                <w:sz w:val="22"/>
                <w:szCs w:val="22"/>
              </w:rPr>
              <w:t xml:space="preserve">- Návrh komplexního výtvarného řešení grafického projektu včetně realizace </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clear" w:pos="0"/>
                <w:tab w:val="num" w:pos="57"/>
              </w:tabs>
              <w:ind w:left="284"/>
            </w:pPr>
            <w:r w:rsidRPr="00D54E94">
              <w:rPr>
                <w:szCs w:val="22"/>
              </w:rPr>
              <w:t>výtvarně vnímá, myslí a samostatně vyjadřuje vlastní výtvarný názor;</w:t>
            </w:r>
          </w:p>
          <w:p w:rsidR="00274306" w:rsidRPr="00D54E94" w:rsidRDefault="00274306" w:rsidP="001E7AEB">
            <w:pPr>
              <w:pStyle w:val="odrky-tab"/>
              <w:tabs>
                <w:tab w:val="clear" w:pos="0"/>
                <w:tab w:val="num" w:pos="57"/>
              </w:tabs>
              <w:ind w:left="284"/>
            </w:pPr>
            <w:r w:rsidRPr="00D54E94">
              <w:rPr>
                <w:szCs w:val="22"/>
              </w:rPr>
              <w:t>ovládá zásady kompozice a uplatňuje je v příslušných souvislostech;</w:t>
            </w:r>
          </w:p>
          <w:p w:rsidR="00274306" w:rsidRPr="00D54E94" w:rsidRDefault="00274306" w:rsidP="001E7AEB">
            <w:pPr>
              <w:pStyle w:val="odrky-tab"/>
              <w:tabs>
                <w:tab w:val="clear" w:pos="0"/>
                <w:tab w:val="num" w:pos="57"/>
              </w:tabs>
              <w:ind w:left="284"/>
            </w:pPr>
            <w:r w:rsidRPr="00D54E94">
              <w:rPr>
                <w:szCs w:val="22"/>
              </w:rPr>
              <w:t>vybírá vhodný typ písma</w:t>
            </w:r>
          </w:p>
          <w:p w:rsidR="00274306" w:rsidRPr="00D54E94" w:rsidRDefault="00274306" w:rsidP="001E7AEB">
            <w:pPr>
              <w:pStyle w:val="odrky-tab"/>
              <w:tabs>
                <w:tab w:val="clear" w:pos="0"/>
                <w:tab w:val="num" w:pos="57"/>
              </w:tabs>
              <w:ind w:left="284"/>
            </w:pPr>
            <w:r w:rsidRPr="00D54E94">
              <w:rPr>
                <w:szCs w:val="22"/>
              </w:rPr>
              <w:t>ovládá postupy stylizace a abstrakce, využívá je při řešení návrhů grafické značky, logotypu, piktogramu apod.;</w:t>
            </w:r>
          </w:p>
          <w:p w:rsidR="00274306" w:rsidRPr="00D54E94" w:rsidRDefault="00274306" w:rsidP="001E7AEB">
            <w:pPr>
              <w:pStyle w:val="odrky-tab"/>
              <w:numPr>
                <w:ilvl w:val="0"/>
                <w:numId w:val="0"/>
              </w:numPr>
              <w:ind w:left="57"/>
            </w:pPr>
          </w:p>
        </w:tc>
        <w:tc>
          <w:tcPr>
            <w:tcW w:w="4606" w:type="dxa"/>
            <w:tcMar>
              <w:top w:w="113" w:type="dxa"/>
              <w:bottom w:w="113" w:type="dxa"/>
            </w:tcMar>
          </w:tcPr>
          <w:p w:rsidR="00274306" w:rsidRPr="00D54E94" w:rsidRDefault="00274306" w:rsidP="001E7AEB">
            <w:pPr>
              <w:pStyle w:val="tem-celek"/>
            </w:pPr>
            <w:r w:rsidRPr="00D54E94">
              <w:rPr>
                <w:szCs w:val="22"/>
              </w:rPr>
              <w:t>1. Designérské studie</w:t>
            </w:r>
          </w:p>
          <w:p w:rsidR="00274306" w:rsidRPr="00D54E94" w:rsidRDefault="00274306" w:rsidP="001E7AEB">
            <w:pPr>
              <w:pStyle w:val="odrky-tab"/>
              <w:tabs>
                <w:tab w:val="clear" w:pos="0"/>
                <w:tab w:val="num" w:pos="57"/>
              </w:tabs>
              <w:ind w:left="284"/>
            </w:pPr>
            <w:r w:rsidRPr="00D54E94">
              <w:rPr>
                <w:szCs w:val="22"/>
              </w:rPr>
              <w:t>stanovení konceptu</w:t>
            </w:r>
          </w:p>
          <w:p w:rsidR="00274306" w:rsidRPr="00D54E94" w:rsidRDefault="00274306" w:rsidP="001E7AEB">
            <w:pPr>
              <w:pStyle w:val="odrky-tab"/>
              <w:tabs>
                <w:tab w:val="clear" w:pos="0"/>
                <w:tab w:val="num" w:pos="57"/>
              </w:tabs>
              <w:ind w:left="284"/>
            </w:pPr>
            <w:r w:rsidRPr="00D54E94">
              <w:rPr>
                <w:szCs w:val="22"/>
              </w:rPr>
              <w:t>kresebné, barevné, písmové, prostorové studie podle potřeb zaměření oboru v kontextu s řešením zadaného úkolu</w:t>
            </w:r>
          </w:p>
          <w:p w:rsidR="00274306" w:rsidRPr="00D54E94" w:rsidRDefault="00274306" w:rsidP="001E7AEB">
            <w:pPr>
              <w:pStyle w:val="odrky-tab"/>
              <w:tabs>
                <w:tab w:val="clear" w:pos="0"/>
                <w:tab w:val="num" w:pos="57"/>
              </w:tabs>
              <w:ind w:left="284"/>
            </w:pPr>
            <w:r w:rsidRPr="00D54E94">
              <w:rPr>
                <w:szCs w:val="22"/>
              </w:rPr>
              <w:t>výstavba formy a kompozice, jejich výtvarný výraz</w:t>
            </w:r>
          </w:p>
          <w:p w:rsidR="00274306" w:rsidRPr="00D54E94" w:rsidRDefault="00274306" w:rsidP="001E7AEB">
            <w:pPr>
              <w:pStyle w:val="odrky-tab"/>
              <w:tabs>
                <w:tab w:val="clear" w:pos="0"/>
                <w:tab w:val="num" w:pos="57"/>
              </w:tabs>
              <w:ind w:left="284"/>
            </w:pPr>
            <w:r w:rsidRPr="00D54E94">
              <w:rPr>
                <w:szCs w:val="22"/>
              </w:rPr>
              <w:t>souvislosti mezi tvarem, strukturou, barevností grafických prvků a textem</w:t>
            </w:r>
          </w:p>
          <w:p w:rsidR="00274306" w:rsidRPr="00301F81" w:rsidRDefault="00274306" w:rsidP="001E7AEB">
            <w:pPr>
              <w:pStyle w:val="odrky-tab"/>
              <w:tabs>
                <w:tab w:val="clear" w:pos="0"/>
                <w:tab w:val="num" w:pos="57"/>
              </w:tabs>
              <w:ind w:left="284"/>
            </w:pPr>
            <w:r w:rsidRPr="00D54E94">
              <w:rPr>
                <w:szCs w:val="22"/>
              </w:rPr>
              <w:t>typografické studie</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clear" w:pos="0"/>
                <w:tab w:val="num" w:pos="57"/>
              </w:tabs>
              <w:ind w:left="284"/>
            </w:pPr>
            <w:r w:rsidRPr="00D54E94">
              <w:rPr>
                <w:szCs w:val="22"/>
              </w:rPr>
              <w:t>navrhuje výtvarné pojetí základních druhů plošných propagačních prostředků;</w:t>
            </w:r>
          </w:p>
          <w:p w:rsidR="00274306" w:rsidRPr="00D54E94" w:rsidRDefault="00274306" w:rsidP="001E7AEB">
            <w:pPr>
              <w:pStyle w:val="odrky-tab"/>
              <w:tabs>
                <w:tab w:val="clear" w:pos="0"/>
                <w:tab w:val="num" w:pos="57"/>
              </w:tabs>
              <w:ind w:left="284"/>
            </w:pPr>
            <w:r w:rsidRPr="00D54E94">
              <w:rPr>
                <w:szCs w:val="22"/>
              </w:rPr>
              <w:t>využívá výtvarné a výrazové možnosti grafických uměleckých technik při řešení zadaného úkolu;</w:t>
            </w:r>
          </w:p>
          <w:p w:rsidR="00274306" w:rsidRPr="00D54E94" w:rsidRDefault="00274306" w:rsidP="001E7AEB">
            <w:pPr>
              <w:pStyle w:val="odrky-tab"/>
              <w:tabs>
                <w:tab w:val="clear" w:pos="0"/>
                <w:tab w:val="num" w:pos="57"/>
              </w:tabs>
              <w:ind w:left="284"/>
            </w:pPr>
            <w:r w:rsidRPr="00D54E94">
              <w:rPr>
                <w:szCs w:val="22"/>
              </w:rPr>
              <w:t>volí odpovídající druh písma ve vztahu k výtvarnému záměru a jeho obsahové náplni;</w:t>
            </w:r>
          </w:p>
          <w:p w:rsidR="00274306" w:rsidRPr="00D54E94" w:rsidRDefault="00274306" w:rsidP="001E7AEB">
            <w:pPr>
              <w:pStyle w:val="odrky-tab"/>
              <w:tabs>
                <w:tab w:val="clear" w:pos="0"/>
                <w:tab w:val="num" w:pos="57"/>
              </w:tabs>
              <w:ind w:left="284"/>
            </w:pPr>
            <w:r w:rsidRPr="00D54E94">
              <w:rPr>
                <w:szCs w:val="22"/>
              </w:rPr>
              <w:t>vybírá vhodná barevná řešení;</w:t>
            </w:r>
          </w:p>
          <w:p w:rsidR="00274306" w:rsidRPr="00301F81" w:rsidRDefault="00274306" w:rsidP="001E7AEB">
            <w:pPr>
              <w:pStyle w:val="odrky-tab"/>
              <w:tabs>
                <w:tab w:val="clear" w:pos="0"/>
                <w:tab w:val="num" w:pos="57"/>
              </w:tabs>
              <w:ind w:left="284"/>
            </w:pPr>
            <w:r>
              <w:t>řeší výtvarnou koncepci v jednotném vizuálním stylu;</w:t>
            </w:r>
          </w:p>
        </w:tc>
        <w:tc>
          <w:tcPr>
            <w:tcW w:w="4606" w:type="dxa"/>
            <w:tcMar>
              <w:top w:w="113" w:type="dxa"/>
              <w:bottom w:w="113" w:type="dxa"/>
            </w:tcMar>
          </w:tcPr>
          <w:p w:rsidR="00274306" w:rsidRPr="00D54E94" w:rsidRDefault="00274306" w:rsidP="001E7AEB">
            <w:pPr>
              <w:pStyle w:val="tem-celek"/>
            </w:pPr>
            <w:r w:rsidRPr="00D54E94">
              <w:rPr>
                <w:szCs w:val="22"/>
              </w:rPr>
              <w:t>2. Vizualizace návrhů</w:t>
            </w:r>
          </w:p>
          <w:p w:rsidR="00274306" w:rsidRPr="00D54E94" w:rsidRDefault="00274306" w:rsidP="001E7AEB">
            <w:pPr>
              <w:pStyle w:val="odrky-tab"/>
              <w:tabs>
                <w:tab w:val="clear" w:pos="0"/>
                <w:tab w:val="num" w:pos="57"/>
              </w:tabs>
              <w:ind w:left="284"/>
            </w:pPr>
            <w:r w:rsidRPr="00D54E94">
              <w:rPr>
                <w:szCs w:val="22"/>
              </w:rPr>
              <w:t>stylové a kompoziční řešení formátu tiskoviny</w:t>
            </w:r>
          </w:p>
          <w:p w:rsidR="00274306" w:rsidRPr="00D54E94" w:rsidRDefault="00274306" w:rsidP="001E7AEB">
            <w:pPr>
              <w:pStyle w:val="odrky-tab"/>
              <w:tabs>
                <w:tab w:val="clear" w:pos="0"/>
                <w:tab w:val="num" w:pos="57"/>
              </w:tabs>
              <w:ind w:left="284"/>
            </w:pPr>
            <w:r w:rsidRPr="00D54E94">
              <w:rPr>
                <w:szCs w:val="22"/>
              </w:rPr>
              <w:t>uspořádání jednotlivých grafických prvků</w:t>
            </w:r>
          </w:p>
          <w:p w:rsidR="00274306" w:rsidRPr="00D54E94" w:rsidRDefault="00274306" w:rsidP="001E7AEB">
            <w:pPr>
              <w:pStyle w:val="odrky-tab"/>
              <w:tabs>
                <w:tab w:val="clear" w:pos="0"/>
                <w:tab w:val="num" w:pos="57"/>
              </w:tabs>
              <w:ind w:left="284"/>
            </w:pPr>
            <w:r w:rsidRPr="00D54E94">
              <w:rPr>
                <w:szCs w:val="22"/>
              </w:rPr>
              <w:t>typografické řešení</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clear" w:pos="0"/>
                <w:tab w:val="num" w:pos="57"/>
              </w:tabs>
              <w:ind w:left="284"/>
            </w:pPr>
            <w:r>
              <w:t>realizuje výtvarný záměr ucelené propagační akce;</w:t>
            </w:r>
          </w:p>
          <w:p w:rsidR="00274306" w:rsidRDefault="00274306" w:rsidP="001E7AEB">
            <w:pPr>
              <w:pStyle w:val="odrky-tab"/>
              <w:tabs>
                <w:tab w:val="clear" w:pos="0"/>
                <w:tab w:val="num" w:pos="57"/>
              </w:tabs>
              <w:ind w:left="284"/>
            </w:pPr>
            <w:r w:rsidRPr="00CA719A">
              <w:t xml:space="preserve">dokáže připravit </w:t>
            </w:r>
            <w:r>
              <w:t>tisková</w:t>
            </w:r>
            <w:r w:rsidRPr="00CA719A">
              <w:t xml:space="preserve"> data </w:t>
            </w:r>
          </w:p>
          <w:p w:rsidR="00274306" w:rsidRDefault="00274306" w:rsidP="001E7AEB">
            <w:pPr>
              <w:pStyle w:val="odrky-tab"/>
              <w:tabs>
                <w:tab w:val="clear" w:pos="0"/>
                <w:tab w:val="num" w:pos="57"/>
              </w:tabs>
              <w:ind w:left="284"/>
            </w:pPr>
            <w:r>
              <w:t>uplatňuje při tvorbě výtvarného návrhu technologická, výrobní, ekonomická a ekologická hlediska, která jsou v souladu se zamýšleným výstupním zařízením</w:t>
            </w:r>
          </w:p>
          <w:p w:rsidR="00274306" w:rsidRPr="00301F81" w:rsidRDefault="00274306" w:rsidP="001E7AEB">
            <w:pPr>
              <w:pStyle w:val="odrky-tab"/>
              <w:tabs>
                <w:tab w:val="clear" w:pos="0"/>
                <w:tab w:val="num" w:pos="57"/>
              </w:tabs>
              <w:ind w:left="284"/>
            </w:pPr>
            <w:r>
              <w:t>zhotoví maketu tiskoviny</w:t>
            </w:r>
          </w:p>
        </w:tc>
        <w:tc>
          <w:tcPr>
            <w:tcW w:w="4606" w:type="dxa"/>
            <w:tcMar>
              <w:top w:w="113" w:type="dxa"/>
              <w:bottom w:w="113" w:type="dxa"/>
            </w:tcMar>
          </w:tcPr>
          <w:p w:rsidR="00274306" w:rsidRPr="00D54E94" w:rsidRDefault="00274306" w:rsidP="001E7AEB">
            <w:pPr>
              <w:pStyle w:val="odrky-tab"/>
              <w:numPr>
                <w:ilvl w:val="0"/>
                <w:numId w:val="0"/>
              </w:numPr>
              <w:ind w:left="284" w:hanging="227"/>
              <w:rPr>
                <w:b/>
              </w:rPr>
            </w:pPr>
            <w:r w:rsidRPr="00D54E94">
              <w:rPr>
                <w:b/>
                <w:szCs w:val="22"/>
              </w:rPr>
              <w:t>3. Realizace</w:t>
            </w:r>
          </w:p>
          <w:p w:rsidR="00274306" w:rsidRPr="00D54E94" w:rsidRDefault="00274306" w:rsidP="001E7AEB">
            <w:pPr>
              <w:pStyle w:val="odrky-tab"/>
              <w:tabs>
                <w:tab w:val="clear" w:pos="0"/>
                <w:tab w:val="num" w:pos="57"/>
              </w:tabs>
              <w:ind w:left="284"/>
            </w:pPr>
            <w:r w:rsidRPr="00D54E94">
              <w:rPr>
                <w:szCs w:val="22"/>
              </w:rPr>
              <w:t>předtisková příprava</w:t>
            </w:r>
          </w:p>
          <w:p w:rsidR="00274306" w:rsidRPr="00301F81" w:rsidRDefault="00274306" w:rsidP="001E7AEB">
            <w:pPr>
              <w:pStyle w:val="odrky-tab"/>
              <w:tabs>
                <w:tab w:val="clear" w:pos="0"/>
                <w:tab w:val="num" w:pos="57"/>
              </w:tabs>
              <w:ind w:left="284"/>
            </w:pPr>
            <w:r w:rsidRPr="00D54E94">
              <w:rPr>
                <w:szCs w:val="22"/>
              </w:rPr>
              <w:t>tiskový výstup</w:t>
            </w:r>
          </w:p>
        </w:tc>
      </w:tr>
      <w:tr w:rsidR="00274306" w:rsidRPr="00D54E94" w:rsidTr="001E7AEB">
        <w:trPr>
          <w:jc w:val="center"/>
        </w:trPr>
        <w:tc>
          <w:tcPr>
            <w:tcW w:w="4606" w:type="dxa"/>
            <w:tcMar>
              <w:top w:w="113" w:type="dxa"/>
              <w:bottom w:w="113" w:type="dxa"/>
            </w:tcMar>
          </w:tcPr>
          <w:p w:rsidR="00274306" w:rsidRPr="00D54E94" w:rsidRDefault="00274306" w:rsidP="001E7AEB">
            <w:pPr>
              <w:pStyle w:val="odrky-tab"/>
              <w:tabs>
                <w:tab w:val="num" w:pos="57"/>
              </w:tabs>
              <w:ind w:left="284"/>
            </w:pPr>
            <w:r w:rsidRPr="00D54E94">
              <w:rPr>
                <w:szCs w:val="22"/>
              </w:rPr>
              <w:t>jasně formuluje myšlenku a obsahovou náplň výtvarného záměru;</w:t>
            </w:r>
          </w:p>
          <w:p w:rsidR="00274306" w:rsidRPr="00D54E94" w:rsidRDefault="00274306" w:rsidP="001E7AEB">
            <w:pPr>
              <w:pStyle w:val="odrky-tab"/>
              <w:tabs>
                <w:tab w:val="num" w:pos="57"/>
              </w:tabs>
              <w:ind w:left="284"/>
            </w:pPr>
            <w:r w:rsidRPr="00D54E94">
              <w:rPr>
                <w:szCs w:val="22"/>
              </w:rPr>
              <w:t>zhodnotí a obhájí zvolené výtvarné řešení včetně použitých prostředků;</w:t>
            </w:r>
          </w:p>
        </w:tc>
        <w:tc>
          <w:tcPr>
            <w:tcW w:w="4606" w:type="dxa"/>
            <w:tcMar>
              <w:top w:w="113" w:type="dxa"/>
              <w:bottom w:w="113" w:type="dxa"/>
            </w:tcMar>
          </w:tcPr>
          <w:p w:rsidR="00274306" w:rsidRPr="00D54E94" w:rsidRDefault="00274306" w:rsidP="001E7AEB">
            <w:pPr>
              <w:pStyle w:val="odrky-tab"/>
              <w:numPr>
                <w:ilvl w:val="0"/>
                <w:numId w:val="0"/>
              </w:numPr>
              <w:tabs>
                <w:tab w:val="num" w:pos="227"/>
              </w:tabs>
              <w:ind w:left="227" w:hanging="227"/>
              <w:rPr>
                <w:b/>
              </w:rPr>
            </w:pPr>
            <w:r w:rsidRPr="00D54E94">
              <w:rPr>
                <w:b/>
                <w:szCs w:val="22"/>
              </w:rPr>
              <w:t>4. Písemná obhajoba</w:t>
            </w:r>
          </w:p>
        </w:tc>
      </w:tr>
    </w:tbl>
    <w:p w:rsidR="00274306" w:rsidRDefault="00274306" w:rsidP="00274306">
      <w:pPr>
        <w:rPr>
          <w:sz w:val="22"/>
          <w:szCs w:val="22"/>
        </w:rPr>
      </w:pPr>
    </w:p>
    <w:p w:rsidR="00274306" w:rsidRPr="00DB691A" w:rsidRDefault="00274306" w:rsidP="00274306">
      <w:pPr>
        <w:rPr>
          <w:sz w:val="22"/>
          <w:szCs w:val="22"/>
        </w:rPr>
      </w:pPr>
    </w:p>
    <w:p w:rsidR="00474220" w:rsidRDefault="00274306">
      <w:pPr>
        <w:spacing w:after="200" w:line="276" w:lineRule="auto"/>
        <w:rPr>
          <w:rFonts w:ascii="Arial" w:hAnsi="Arial"/>
          <w:b/>
          <w:caps/>
          <w:sz w:val="44"/>
          <w:szCs w:val="44"/>
        </w:rPr>
      </w:pPr>
      <w:r>
        <w:br w:type="page"/>
      </w:r>
      <w:r w:rsidR="00474220">
        <w:lastRenderedPageBreak/>
        <w:br w:type="page"/>
      </w:r>
    </w:p>
    <w:p w:rsidR="00474220" w:rsidRDefault="00474220" w:rsidP="00474220">
      <w:pPr>
        <w:pStyle w:val="profil"/>
      </w:pPr>
      <w:bookmarkStart w:id="110" w:name="_Toc470764854"/>
      <w:r>
        <w:lastRenderedPageBreak/>
        <w:t>Příloha č. 5: Školní systém péče o žáky se svp a žáky nadané</w:t>
      </w:r>
      <w:bookmarkEnd w:id="110"/>
    </w:p>
    <w:p w:rsidR="00474220" w:rsidRDefault="00474220" w:rsidP="00474220">
      <w:pPr>
        <w:autoSpaceDE w:val="0"/>
        <w:autoSpaceDN w:val="0"/>
        <w:adjustRightInd w:val="0"/>
        <w:rPr>
          <w:rFonts w:ascii="Times New Roman tučné" w:hAnsi="Times New Roman tučné" w:cs="Times New Roman tučné"/>
        </w:rPr>
      </w:pPr>
      <w:r>
        <w:rPr>
          <w:rFonts w:ascii="Times New Roman tučné" w:hAnsi="Times New Roman tučné" w:cs="Times New Roman tučné"/>
        </w:rPr>
        <w:t>Systém péče o žáky se SVP a žáky nadané ve škole</w:t>
      </w:r>
    </w:p>
    <w:p w:rsidR="00474220" w:rsidRPr="0072697E" w:rsidRDefault="00474220" w:rsidP="00474220">
      <w:r w:rsidRPr="0072697E">
        <w:t>Školní vzdělávací program (ŠVP) řeší péči o žáky se speciálními vzdělávacími potřebami (SVP) a žáky nadané (mimořádně nadané) v podmínkách naší školy. ŠVP zahrnuje:</w:t>
      </w:r>
    </w:p>
    <w:p w:rsidR="00474220" w:rsidRPr="0072697E" w:rsidRDefault="00474220" w:rsidP="00474220">
      <w:pPr>
        <w:pStyle w:val="Odstavecseseznamem"/>
        <w:numPr>
          <w:ilvl w:val="0"/>
          <w:numId w:val="64"/>
        </w:numPr>
        <w:rPr>
          <w:rFonts w:ascii="Times New Roman" w:hAnsi="Times New Roman"/>
          <w:b/>
          <w:sz w:val="24"/>
          <w:szCs w:val="24"/>
        </w:rPr>
      </w:pPr>
      <w:r w:rsidRPr="0072697E">
        <w:rPr>
          <w:rFonts w:ascii="Times New Roman" w:hAnsi="Times New Roman"/>
          <w:b/>
          <w:sz w:val="24"/>
          <w:szCs w:val="24"/>
        </w:rPr>
        <w:t>Pravidla, postup tvorby, realizace a vyhodnocování PLPP</w:t>
      </w:r>
    </w:p>
    <w:p w:rsidR="00474220" w:rsidRPr="0072697E" w:rsidRDefault="00474220" w:rsidP="00474220">
      <w:pPr>
        <w:pStyle w:val="Odstavecseseznamem"/>
        <w:numPr>
          <w:ilvl w:val="0"/>
          <w:numId w:val="64"/>
        </w:numPr>
        <w:rPr>
          <w:rFonts w:ascii="Times New Roman" w:hAnsi="Times New Roman"/>
          <w:b/>
          <w:sz w:val="24"/>
          <w:szCs w:val="24"/>
        </w:rPr>
      </w:pPr>
      <w:r w:rsidRPr="0072697E">
        <w:rPr>
          <w:rFonts w:ascii="Times New Roman" w:hAnsi="Times New Roman"/>
          <w:b/>
          <w:sz w:val="24"/>
          <w:szCs w:val="24"/>
        </w:rPr>
        <w:t>Pravidla, postup tvorby, realizace a vyhodnocování IVP pro žáky se SVP, popř. i pro žáky mimořádně nadané</w:t>
      </w:r>
    </w:p>
    <w:p w:rsidR="00474220" w:rsidRPr="0072697E" w:rsidRDefault="00474220" w:rsidP="00474220">
      <w:pPr>
        <w:pStyle w:val="Odstavecseseznamem"/>
        <w:numPr>
          <w:ilvl w:val="0"/>
          <w:numId w:val="64"/>
        </w:numPr>
        <w:rPr>
          <w:rFonts w:ascii="Times New Roman" w:hAnsi="Times New Roman"/>
          <w:b/>
        </w:rPr>
      </w:pPr>
      <w:r w:rsidRPr="0072697E">
        <w:rPr>
          <w:rFonts w:ascii="Times New Roman" w:hAnsi="Times New Roman"/>
          <w:b/>
          <w:sz w:val="24"/>
          <w:szCs w:val="24"/>
        </w:rPr>
        <w:t>Systém vyhledávání a podpory žáků nadaných a žáků mimořádně nadaných</w:t>
      </w:r>
      <w:r w:rsidRPr="0072697E">
        <w:rPr>
          <w:rFonts w:ascii="Times New Roman" w:hAnsi="Times New Roman"/>
          <w:b/>
        </w:rPr>
        <w:t xml:space="preserve">  </w:t>
      </w:r>
    </w:p>
    <w:p w:rsidR="00474220" w:rsidRPr="0072697E" w:rsidRDefault="00474220" w:rsidP="00474220">
      <w:r w:rsidRPr="0072697E">
        <w:t>Jednotlivé body jsou podrobněji zpracovány v příloze č. 5</w:t>
      </w:r>
    </w:p>
    <w:p w:rsidR="00474220" w:rsidRDefault="00474220" w:rsidP="00474220">
      <w:r w:rsidRPr="00377127">
        <w:rPr>
          <w:b/>
        </w:rPr>
        <w:t>Ad I</w:t>
      </w:r>
      <w:r>
        <w:t>:</w:t>
      </w:r>
    </w:p>
    <w:p w:rsidR="00474220" w:rsidRPr="004843A9" w:rsidRDefault="00474220" w:rsidP="00474220">
      <w:r w:rsidRPr="004843A9">
        <w:t xml:space="preserve"> Plán pedagogické podpory (PLPP) vychází z $ 10 vyhlášky č. 27/21016 Sb., o vzdělávání žáků se speciálními vzdělávacími potřebami a žáků nadaných, rozpracované do potřeb naší školy. Plán pedagogické podpory tvoří níže uvedená opatření.</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 xml:space="preserve">Ředitelem školy určení pedagogové, kteří </w:t>
      </w:r>
      <w:proofErr w:type="gramStart"/>
      <w:r w:rsidRPr="004843A9">
        <w:rPr>
          <w:rFonts w:ascii="Times New Roman" w:hAnsi="Times New Roman"/>
        </w:rPr>
        <w:t>vyučují</w:t>
      </w:r>
      <w:proofErr w:type="gramEnd"/>
      <w:r w:rsidRPr="004843A9">
        <w:rPr>
          <w:rFonts w:ascii="Times New Roman" w:hAnsi="Times New Roman"/>
        </w:rPr>
        <w:t xml:space="preserve"> žáka se </w:t>
      </w:r>
      <w:proofErr w:type="gramStart"/>
      <w:r w:rsidRPr="004843A9">
        <w:rPr>
          <w:rFonts w:ascii="Times New Roman" w:hAnsi="Times New Roman"/>
        </w:rPr>
        <w:t>seznámí</w:t>
      </w:r>
      <w:proofErr w:type="gramEnd"/>
      <w:r w:rsidRPr="004843A9">
        <w:rPr>
          <w:rFonts w:ascii="Times New Roman" w:hAnsi="Times New Roman"/>
        </w:rPr>
        <w:t xml:space="preserve"> s podpůrnými opatřeními prvního stupně.</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Vyučující příslušných předmětů zpracují PLPP žáka (zde uvedou popis obtíží, speciální vzdělávací potřeby, podpůrná opatření prvního stupně atd.).</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S PLPP seznámí vyučující žáka a další pedagogické pracovníky podílející se na provádění tohoto plánu (popis osob, které s ním byly seznámeny).</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Vyučující průběžně aktualizují PLPP v souladu s vývojem speciálních vzdělávacích potřeb žáka.</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Poskytování podpůrných opatření prvního stupně vyučující průběžně vyhodnocují.</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Nejpozději do 3. měsíců od zahájení poskytování podpůrných opatření poskytovaných na základě PLPP vyučující vyhodnotí, zda podpůrná opatření vedou k naplnění stanovených cílů.</w:t>
      </w:r>
    </w:p>
    <w:p w:rsidR="00474220" w:rsidRPr="004843A9" w:rsidRDefault="00474220" w:rsidP="00474220">
      <w:pPr>
        <w:pStyle w:val="Odstavecseseznamem"/>
        <w:numPr>
          <w:ilvl w:val="0"/>
          <w:numId w:val="65"/>
        </w:numPr>
        <w:rPr>
          <w:rFonts w:ascii="Times New Roman" w:hAnsi="Times New Roman"/>
        </w:rPr>
      </w:pPr>
      <w:r w:rsidRPr="004843A9">
        <w:rPr>
          <w:rFonts w:ascii="Times New Roman" w:hAnsi="Times New Roman"/>
        </w:rPr>
        <w:t xml:space="preserve">Vyučující DOPORUČÍ – NEDOPORUČÍ zletilému žákovi nebo zákonnému zástupci žáka využití poradenské pomoci školského poradenského zařízení (PPP a SPC). </w:t>
      </w:r>
    </w:p>
    <w:p w:rsidR="00474220" w:rsidRDefault="00474220" w:rsidP="00474220">
      <w:pPr>
        <w:rPr>
          <w:b/>
        </w:rPr>
      </w:pPr>
      <w:r w:rsidRPr="00377127">
        <w:rPr>
          <w:b/>
        </w:rPr>
        <w:t>Ad II:</w:t>
      </w:r>
    </w:p>
    <w:p w:rsidR="00474220" w:rsidRPr="004843A9" w:rsidRDefault="00474220" w:rsidP="00474220">
      <w:r w:rsidRPr="004843A9">
        <w:t xml:space="preserve">Individuální vzdělávací plán (IVP) vychází z $ 18 ŠZ , $ 3 a 4 vyhlášky č. 27/2016 Sb. V podmínkách naší školy se IVP tvoří a vyhodnocuje dle následujících zásad:  </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Výchovná poradkyně po konzultaci s učiteli příslušných jednotlivých předmětů doporučí zákonnému zástupci žáka, aby vyhledal pomoc školského poradenského zařízení.</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Školské poradenské zařízení doporučí vzdělávání žáka podle IVP.</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Zákonný zástupce žáka požádá o vzdělávání dle IVP.</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Ředitel školy zajistí prostřednictvím pověřených pedagogů zpracování IVP ve spolupráci se školským poradenským zařízením a zákonným zástupcem žáka.</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 xml:space="preserve">IVP je nutné zpracovat nejpozději do 1 měsíce od obdržení doporučení. </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S IVP se seznámí všichni vyučující a výchovný poradce zajistí seznámení zákonného zástupce.</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IVP doplňují odpovědní vyučující jednotlivých předmětů dle potřeb žáka.</w:t>
      </w:r>
    </w:p>
    <w:p w:rsidR="00474220" w:rsidRPr="004843A9" w:rsidRDefault="00474220" w:rsidP="00474220">
      <w:pPr>
        <w:pStyle w:val="Odstavecseseznamem"/>
        <w:numPr>
          <w:ilvl w:val="0"/>
          <w:numId w:val="66"/>
        </w:numPr>
        <w:rPr>
          <w:rFonts w:ascii="Times New Roman" w:hAnsi="Times New Roman"/>
        </w:rPr>
      </w:pPr>
      <w:r w:rsidRPr="004843A9">
        <w:rPr>
          <w:rFonts w:ascii="Times New Roman" w:hAnsi="Times New Roman"/>
        </w:rPr>
        <w:t>Školské poradenské zařízení 1 x ročně vyhodnocuje naplňování IVP.</w:t>
      </w:r>
    </w:p>
    <w:p w:rsidR="00474220" w:rsidRDefault="00474220" w:rsidP="00474220">
      <w:pPr>
        <w:rPr>
          <w:b/>
        </w:rPr>
      </w:pPr>
      <w:r w:rsidRPr="00377127">
        <w:rPr>
          <w:b/>
        </w:rPr>
        <w:t>Ad III.</w:t>
      </w:r>
    </w:p>
    <w:p w:rsidR="00474220" w:rsidRPr="004843A9" w:rsidRDefault="00474220" w:rsidP="00474220">
      <w:pPr>
        <w:ind w:left="360"/>
      </w:pPr>
      <w:r w:rsidRPr="004843A9">
        <w:t xml:space="preserve">Systém vyhledávání a podpory žáků nadaných (žáků mimořádně nadaných) na naší škole funguje dle následujících zásad: </w:t>
      </w:r>
    </w:p>
    <w:p w:rsidR="00474220" w:rsidRPr="004843A9" w:rsidRDefault="00474220" w:rsidP="00474220">
      <w:pPr>
        <w:pStyle w:val="Odstavecseseznamem"/>
        <w:numPr>
          <w:ilvl w:val="0"/>
          <w:numId w:val="67"/>
        </w:numPr>
        <w:rPr>
          <w:rFonts w:ascii="Times New Roman" w:hAnsi="Times New Roman"/>
        </w:rPr>
      </w:pPr>
      <w:r w:rsidRPr="004843A9">
        <w:rPr>
          <w:rFonts w:ascii="Times New Roman" w:hAnsi="Times New Roman"/>
        </w:rPr>
        <w:lastRenderedPageBreak/>
        <w:t>Vzdělávání mimořádně nadaného žáka se může uskutečnit pouze dle IVP, který vychází ze ŠVP, podloženého závěry psychologického a speciálně pedagogického vyšetření a vyjádření zletilého žáka nebo zákonného zástupce.</w:t>
      </w:r>
    </w:p>
    <w:p w:rsidR="00474220" w:rsidRPr="004843A9" w:rsidRDefault="00474220" w:rsidP="00474220">
      <w:pPr>
        <w:pStyle w:val="Odstavecseseznamem"/>
        <w:numPr>
          <w:ilvl w:val="0"/>
          <w:numId w:val="67"/>
        </w:numPr>
        <w:rPr>
          <w:rFonts w:ascii="Times New Roman" w:hAnsi="Times New Roman"/>
        </w:rPr>
      </w:pPr>
      <w:r w:rsidRPr="004843A9">
        <w:rPr>
          <w:rFonts w:ascii="Times New Roman" w:hAnsi="Times New Roman"/>
        </w:rPr>
        <w:t>IVP je závazným dokumentem pro zajištění vzdělávacích potřeb mimořádně nadaného žáka a je součástí dokumentace žáka ve školní matrice.</w:t>
      </w:r>
    </w:p>
    <w:p w:rsidR="00474220" w:rsidRPr="004843A9" w:rsidRDefault="00474220" w:rsidP="00474220">
      <w:pPr>
        <w:pStyle w:val="Odstavecseseznamem"/>
        <w:numPr>
          <w:ilvl w:val="0"/>
          <w:numId w:val="67"/>
        </w:numPr>
        <w:rPr>
          <w:rFonts w:ascii="Times New Roman" w:hAnsi="Times New Roman"/>
        </w:rPr>
      </w:pPr>
      <w:r w:rsidRPr="004843A9">
        <w:rPr>
          <w:rFonts w:ascii="Times New Roman" w:hAnsi="Times New Roman"/>
        </w:rPr>
        <w:t>IVP obsahuje  závěry doporučení školského poradenského zařízení, závěry psychologického a speciálně pedagogického vyšetření, údaje o způsobu poskytování IVP, vzdělávací model, seznam doporučených učebních pomůcek, učebnic, materiálů, jmenovité určení pedagogického pracovníka školského poradenského zařízení, určení pedagogického pracovníka školy pro sledování průběhu vzdělávání.</w:t>
      </w:r>
    </w:p>
    <w:p w:rsidR="00474220" w:rsidRPr="004843A9" w:rsidRDefault="00474220" w:rsidP="00474220">
      <w:pPr>
        <w:pStyle w:val="Odstavecseseznamem"/>
        <w:numPr>
          <w:ilvl w:val="0"/>
          <w:numId w:val="67"/>
        </w:numPr>
        <w:rPr>
          <w:rFonts w:ascii="Times New Roman" w:hAnsi="Times New Roman"/>
        </w:rPr>
      </w:pPr>
      <w:r w:rsidRPr="004843A9">
        <w:rPr>
          <w:rFonts w:ascii="Times New Roman" w:hAnsi="Times New Roman"/>
        </w:rPr>
        <w:t xml:space="preserve">IVP musí být zpracován do 1 měsíce ode dne, kdy škola obdržela doporučení.  </w:t>
      </w:r>
    </w:p>
    <w:p w:rsidR="00474220" w:rsidRPr="004843A9" w:rsidRDefault="00474220" w:rsidP="00474220">
      <w:pPr>
        <w:pStyle w:val="Odstavecseseznamem"/>
        <w:numPr>
          <w:ilvl w:val="0"/>
          <w:numId w:val="67"/>
        </w:numPr>
        <w:rPr>
          <w:rFonts w:ascii="Times New Roman" w:hAnsi="Times New Roman"/>
        </w:rPr>
      </w:pPr>
      <w:r w:rsidRPr="004843A9">
        <w:rPr>
          <w:rFonts w:ascii="Times New Roman" w:hAnsi="Times New Roman"/>
        </w:rPr>
        <w:t xml:space="preserve">Zpracování a realizace IVP zajišťuje ředitel školy prostřednictvím pověřených pedagogů. IVP se zpracovává ve spolupráci se školskými poradenskými zařízeními a žákem nebo jeho zákonným zástupcem. </w:t>
      </w:r>
    </w:p>
    <w:p w:rsidR="00474220" w:rsidRDefault="00474220" w:rsidP="00474220">
      <w:pPr>
        <w:autoSpaceDE w:val="0"/>
        <w:autoSpaceDN w:val="0"/>
        <w:adjustRightInd w:val="0"/>
      </w:pPr>
      <w:r>
        <w:t>Výchovný poradce školy je odpovědným pracovníkem, který se komplexně věnuje vzdělávání žáků se SVP,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popř. s dalšími institucemi (§ 10 a § 11 vyhlášky). Výchovný poradce se zároveň stará o péči o nadané a mimořádně nadané žáky.</w:t>
      </w:r>
    </w:p>
    <w:p w:rsidR="00474220" w:rsidRDefault="00474220" w:rsidP="00474220">
      <w:pPr>
        <w:autoSpaceDE w:val="0"/>
        <w:autoSpaceDN w:val="0"/>
        <w:adjustRightInd w:val="0"/>
      </w:pPr>
      <w:r>
        <w:t xml:space="preserve"> </w:t>
      </w:r>
    </w:p>
    <w:p w:rsidR="00474220" w:rsidRDefault="00474220" w:rsidP="00474220">
      <w:pPr>
        <w:autoSpaceDE w:val="0"/>
        <w:autoSpaceDN w:val="0"/>
        <w:adjustRightInd w:val="0"/>
      </w:pPr>
      <w:r>
        <w:t xml:space="preserve">Pro dosažení úspěšnosti při vzdělávání těchto žáků se škola zaměřuje zejména </w:t>
      </w:r>
      <w:proofErr w:type="gramStart"/>
      <w:r>
        <w:t>na</w:t>
      </w:r>
      <w:proofErr w:type="gramEnd"/>
      <w:r>
        <w:t>:</w:t>
      </w:r>
    </w:p>
    <w:p w:rsidR="00474220" w:rsidRDefault="00474220" w:rsidP="00474220">
      <w:pPr>
        <w:autoSpaceDE w:val="0"/>
        <w:autoSpaceDN w:val="0"/>
        <w:adjustRightInd w:val="0"/>
      </w:pPr>
      <w:r>
        <w:rPr>
          <w:rFonts w:ascii="Symbol" w:hAnsi="Symbol" w:cs="Symbol"/>
        </w:rPr>
        <w:t></w:t>
      </w:r>
      <w:r>
        <w:rPr>
          <w:rFonts w:ascii="Symbol" w:hAnsi="Symbol" w:cs="Symbol"/>
        </w:rPr>
        <w:t></w:t>
      </w:r>
      <w:r>
        <w:t>povzbuzování žáků při případných neúspěších a posilování jejich motivace k učení;</w:t>
      </w:r>
    </w:p>
    <w:p w:rsidR="00474220" w:rsidRDefault="00474220" w:rsidP="00474220">
      <w:pPr>
        <w:autoSpaceDE w:val="0"/>
        <w:autoSpaceDN w:val="0"/>
        <w:adjustRightInd w:val="0"/>
      </w:pPr>
      <w:r>
        <w:rPr>
          <w:rFonts w:ascii="Symbol" w:hAnsi="Symbol" w:cs="Symbol"/>
        </w:rPr>
        <w:t></w:t>
      </w:r>
      <w:r>
        <w:rPr>
          <w:rFonts w:ascii="Symbol" w:hAnsi="Symbol" w:cs="Symbol"/>
        </w:rPr>
        <w:t></w:t>
      </w:r>
      <w:r>
        <w:t>uplatňování formativního hodnocení žáků;</w:t>
      </w:r>
    </w:p>
    <w:p w:rsidR="00474220" w:rsidRDefault="00474220" w:rsidP="00474220">
      <w:pPr>
        <w:autoSpaceDE w:val="0"/>
        <w:autoSpaceDN w:val="0"/>
        <w:adjustRightInd w:val="0"/>
      </w:pPr>
      <w:r>
        <w:rPr>
          <w:rFonts w:ascii="Symbol" w:hAnsi="Symbol" w:cs="Symbol"/>
        </w:rPr>
        <w:t></w:t>
      </w:r>
      <w:r>
        <w:rPr>
          <w:rFonts w:ascii="Symbol" w:hAnsi="Symbol" w:cs="Symbol"/>
        </w:rPr>
        <w:t></w:t>
      </w:r>
      <w:r>
        <w:t>poskytování pomoci při osvojování si vhodných učebních způsobů a postupů se zřetelem k individuálním obtížím jednotlivců;</w:t>
      </w:r>
    </w:p>
    <w:p w:rsidR="00474220" w:rsidRDefault="00474220" w:rsidP="00474220">
      <w:pPr>
        <w:autoSpaceDE w:val="0"/>
        <w:autoSpaceDN w:val="0"/>
        <w:adjustRightInd w:val="0"/>
      </w:pPr>
      <w:r>
        <w:rPr>
          <w:rFonts w:ascii="Symbol" w:hAnsi="Symbol" w:cs="Symbol"/>
        </w:rPr>
        <w:t></w:t>
      </w:r>
      <w:r>
        <w:rPr>
          <w:rFonts w:ascii="Symbol" w:hAnsi="Symbol" w:cs="Symbol"/>
        </w:rPr>
        <w:t></w:t>
      </w:r>
      <w:r>
        <w:t>začleňování těchto žáků do běžného kolektivu a vytváření pozitivního klimatu ve třídě a ve škole;</w:t>
      </w:r>
    </w:p>
    <w:p w:rsidR="00474220" w:rsidRDefault="00474220" w:rsidP="00474220">
      <w:pPr>
        <w:autoSpaceDE w:val="0"/>
        <w:autoSpaceDN w:val="0"/>
        <w:adjustRightInd w:val="0"/>
      </w:pPr>
      <w:r>
        <w:rPr>
          <w:rFonts w:ascii="Symbol" w:hAnsi="Symbol" w:cs="Symbol"/>
        </w:rPr>
        <w:t></w:t>
      </w:r>
      <w:r>
        <w:rPr>
          <w:rFonts w:ascii="Symbol" w:hAnsi="Symbol" w:cs="Symbol"/>
        </w:rPr>
        <w:t></w:t>
      </w:r>
      <w:r>
        <w:t>spolupráci s odbornými institucemi, tj. se ŠPZ a odbornými pracovníky školního poradenského pracoviště, v případě potřeby také s odborníky mimo oblast školství (odbornými lékaři nebo pracovníky z oblasti sociálně právní ochrany žáka apod.);</w:t>
      </w:r>
    </w:p>
    <w:p w:rsidR="00474220" w:rsidRDefault="00474220" w:rsidP="00474220">
      <w:pPr>
        <w:autoSpaceDE w:val="0"/>
        <w:autoSpaceDN w:val="0"/>
        <w:adjustRightInd w:val="0"/>
      </w:pPr>
      <w:r>
        <w:rPr>
          <w:rFonts w:ascii="Symbol" w:hAnsi="Symbol" w:cs="Symbol"/>
        </w:rPr>
        <w:t></w:t>
      </w:r>
      <w:r>
        <w:rPr>
          <w:rFonts w:ascii="Symbol" w:hAnsi="Symbol" w:cs="Symbol"/>
        </w:rPr>
        <w:t></w:t>
      </w:r>
      <w:r>
        <w:t>spolupráci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474220" w:rsidRDefault="00474220" w:rsidP="00474220">
      <w:pPr>
        <w:autoSpaceDE w:val="0"/>
        <w:autoSpaceDN w:val="0"/>
        <w:adjustRightInd w:val="0"/>
      </w:pPr>
      <w:r>
        <w:rPr>
          <w:rFonts w:ascii="Symbol" w:hAnsi="Symbol" w:cs="Symbol"/>
        </w:rPr>
        <w:t></w:t>
      </w:r>
      <w:r>
        <w:rPr>
          <w:rFonts w:ascii="Symbol" w:hAnsi="Symbol" w:cs="Symbol"/>
        </w:rPr>
        <w:t></w:t>
      </w:r>
      <w:r>
        <w:t>spolupráci se zaměstnavateli při zajišťování praktické části přípravy na povolání (odborné praxe) nebo při hledání možností prvního pracovního uplatnění absolventů se zdravotním postižením; škola seznamuje zaměstnavatele, u něhož se bude realizovat odborná praxe žáků se SVP, a zejména instruktora dané skupiny se specifiky vzdělávání těchto žáků a přístupu k nim;</w:t>
      </w:r>
    </w:p>
    <w:p w:rsidR="00474220" w:rsidRDefault="00474220" w:rsidP="00474220">
      <w:pPr>
        <w:autoSpaceDE w:val="0"/>
        <w:autoSpaceDN w:val="0"/>
        <w:adjustRightInd w:val="0"/>
      </w:pPr>
      <w:r>
        <w:rPr>
          <w:rFonts w:ascii="Symbol" w:hAnsi="Symbol" w:cs="Symbol"/>
        </w:rPr>
        <w:t></w:t>
      </w:r>
      <w:r>
        <w:rPr>
          <w:rFonts w:ascii="Symbol" w:hAnsi="Symbol" w:cs="Symbol"/>
        </w:rPr>
        <w:t></w:t>
      </w:r>
      <w:r>
        <w:t>další vzdělávání učitelů všech předmětů zaměřené na vzdělávání žáků se SVP (i žáků nadaných) a uplatňování adekvátních metod a forem výuky, hodnocení a komunikace s těmito žáky.</w:t>
      </w:r>
    </w:p>
    <w:p w:rsidR="00474220" w:rsidRDefault="00474220" w:rsidP="00474220">
      <w:pPr>
        <w:autoSpaceDE w:val="0"/>
        <w:autoSpaceDN w:val="0"/>
        <w:adjustRightInd w:val="0"/>
      </w:pPr>
    </w:p>
    <w:p w:rsidR="00274306" w:rsidRDefault="00274306" w:rsidP="00274306">
      <w:pPr>
        <w:pStyle w:val="profil1"/>
      </w:pPr>
      <w:r>
        <w:br w:type="page"/>
      </w:r>
      <w:bookmarkStart w:id="111" w:name="_Toc470764855"/>
      <w:r>
        <w:lastRenderedPageBreak/>
        <w:t>Obsah</w:t>
      </w:r>
      <w:bookmarkEnd w:id="111"/>
    </w:p>
    <w:p w:rsidR="000A2E4F" w:rsidRDefault="00AE02C5">
      <w:pPr>
        <w:pStyle w:val="Obsah1"/>
        <w:tabs>
          <w:tab w:val="right" w:leader="dot" w:pos="9344"/>
        </w:tabs>
        <w:rPr>
          <w:rFonts w:asciiTheme="minorHAnsi" w:eastAsiaTheme="minorEastAsia" w:hAnsiTheme="minorHAnsi" w:cstheme="minorBidi"/>
          <w:b w:val="0"/>
          <w:bCs w:val="0"/>
          <w:iCs w:val="0"/>
          <w:noProof/>
          <w:sz w:val="22"/>
          <w:szCs w:val="22"/>
        </w:rPr>
      </w:pPr>
      <w:r>
        <w:fldChar w:fldCharType="begin"/>
      </w:r>
      <w:r w:rsidR="00274306">
        <w:instrText xml:space="preserve"> TOC \o "1-3" \h \z \t "profil;2;profil1;1;hlavní podnadpisy1;2;podnadpisy1;2" </w:instrText>
      </w:r>
      <w:r>
        <w:fldChar w:fldCharType="separate"/>
      </w:r>
      <w:hyperlink w:anchor="_Toc470764810" w:history="1">
        <w:r w:rsidR="000A2E4F" w:rsidRPr="00644B15">
          <w:rPr>
            <w:rStyle w:val="Hypertextovodkaz"/>
            <w:noProof/>
          </w:rPr>
          <w:t>Profil absolventa</w:t>
        </w:r>
        <w:r w:rsidR="000A2E4F">
          <w:rPr>
            <w:noProof/>
            <w:webHidden/>
          </w:rPr>
          <w:tab/>
        </w:r>
        <w:r w:rsidR="000A2E4F">
          <w:rPr>
            <w:noProof/>
            <w:webHidden/>
          </w:rPr>
          <w:fldChar w:fldCharType="begin"/>
        </w:r>
        <w:r w:rsidR="000A2E4F">
          <w:rPr>
            <w:noProof/>
            <w:webHidden/>
          </w:rPr>
          <w:instrText xml:space="preserve"> PAGEREF _Toc470764810 \h </w:instrText>
        </w:r>
        <w:r w:rsidR="000A2E4F">
          <w:rPr>
            <w:noProof/>
            <w:webHidden/>
          </w:rPr>
        </w:r>
        <w:r w:rsidR="000A2E4F">
          <w:rPr>
            <w:noProof/>
            <w:webHidden/>
          </w:rPr>
          <w:fldChar w:fldCharType="separate"/>
        </w:r>
        <w:r w:rsidR="004172F7">
          <w:rPr>
            <w:noProof/>
            <w:webHidden/>
          </w:rPr>
          <w:t>5</w:t>
        </w:r>
        <w:r w:rsidR="000A2E4F">
          <w:rPr>
            <w:noProof/>
            <w:webHidden/>
          </w:rPr>
          <w:fldChar w:fldCharType="end"/>
        </w:r>
      </w:hyperlink>
    </w:p>
    <w:p w:rsidR="000A2E4F" w:rsidRDefault="00752F9A">
      <w:pPr>
        <w:pStyle w:val="Obsah1"/>
        <w:tabs>
          <w:tab w:val="right" w:leader="dot" w:pos="9344"/>
        </w:tabs>
        <w:rPr>
          <w:rFonts w:asciiTheme="minorHAnsi" w:eastAsiaTheme="minorEastAsia" w:hAnsiTheme="minorHAnsi" w:cstheme="minorBidi"/>
          <w:b w:val="0"/>
          <w:bCs w:val="0"/>
          <w:iCs w:val="0"/>
          <w:noProof/>
          <w:sz w:val="22"/>
          <w:szCs w:val="22"/>
        </w:rPr>
      </w:pPr>
      <w:hyperlink w:anchor="_Toc470764811" w:history="1">
        <w:r w:rsidR="000A2E4F" w:rsidRPr="00644B15">
          <w:rPr>
            <w:rStyle w:val="Hypertextovodkaz"/>
            <w:noProof/>
          </w:rPr>
          <w:t>Charakteristika školního vzdělávacího programu</w:t>
        </w:r>
        <w:r w:rsidR="000A2E4F">
          <w:rPr>
            <w:noProof/>
            <w:webHidden/>
          </w:rPr>
          <w:tab/>
        </w:r>
        <w:r w:rsidR="000A2E4F">
          <w:rPr>
            <w:noProof/>
            <w:webHidden/>
          </w:rPr>
          <w:fldChar w:fldCharType="begin"/>
        </w:r>
        <w:r w:rsidR="000A2E4F">
          <w:rPr>
            <w:noProof/>
            <w:webHidden/>
          </w:rPr>
          <w:instrText xml:space="preserve"> PAGEREF _Toc470764811 \h </w:instrText>
        </w:r>
        <w:r w:rsidR="000A2E4F">
          <w:rPr>
            <w:noProof/>
            <w:webHidden/>
          </w:rPr>
        </w:r>
        <w:r w:rsidR="000A2E4F">
          <w:rPr>
            <w:noProof/>
            <w:webHidden/>
          </w:rPr>
          <w:fldChar w:fldCharType="separate"/>
        </w:r>
        <w:r w:rsidR="004172F7">
          <w:rPr>
            <w:noProof/>
            <w:webHidden/>
          </w:rPr>
          <w:t>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2" w:history="1">
        <w:r w:rsidR="000A2E4F" w:rsidRPr="00644B15">
          <w:rPr>
            <w:rStyle w:val="Hypertextovodkaz"/>
            <w:noProof/>
          </w:rPr>
          <w:t>Materiální zabezpečení realizace ŠVP</w:t>
        </w:r>
        <w:r w:rsidR="000A2E4F">
          <w:rPr>
            <w:noProof/>
            <w:webHidden/>
          </w:rPr>
          <w:tab/>
        </w:r>
        <w:r w:rsidR="000A2E4F">
          <w:rPr>
            <w:noProof/>
            <w:webHidden/>
          </w:rPr>
          <w:fldChar w:fldCharType="begin"/>
        </w:r>
        <w:r w:rsidR="000A2E4F">
          <w:rPr>
            <w:noProof/>
            <w:webHidden/>
          </w:rPr>
          <w:instrText xml:space="preserve"> PAGEREF _Toc470764812 \h </w:instrText>
        </w:r>
        <w:r w:rsidR="000A2E4F">
          <w:rPr>
            <w:noProof/>
            <w:webHidden/>
          </w:rPr>
        </w:r>
        <w:r w:rsidR="000A2E4F">
          <w:rPr>
            <w:noProof/>
            <w:webHidden/>
          </w:rPr>
          <w:fldChar w:fldCharType="separate"/>
        </w:r>
        <w:r w:rsidR="004172F7">
          <w:rPr>
            <w:noProof/>
            <w:webHidden/>
          </w:rPr>
          <w:t>15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3" w:history="1">
        <w:r w:rsidR="000A2E4F" w:rsidRPr="00644B15">
          <w:rPr>
            <w:rStyle w:val="Hypertextovodkaz"/>
            <w:noProof/>
          </w:rPr>
          <w:t>Učební plán</w:t>
        </w:r>
        <w:r w:rsidR="000A2E4F">
          <w:rPr>
            <w:noProof/>
            <w:webHidden/>
          </w:rPr>
          <w:tab/>
        </w:r>
        <w:r w:rsidR="000A2E4F">
          <w:rPr>
            <w:noProof/>
            <w:webHidden/>
          </w:rPr>
          <w:fldChar w:fldCharType="begin"/>
        </w:r>
        <w:r w:rsidR="000A2E4F">
          <w:rPr>
            <w:noProof/>
            <w:webHidden/>
          </w:rPr>
          <w:instrText xml:space="preserve"> PAGEREF _Toc470764813 \h </w:instrText>
        </w:r>
        <w:r w:rsidR="000A2E4F">
          <w:rPr>
            <w:noProof/>
            <w:webHidden/>
          </w:rPr>
        </w:r>
        <w:r w:rsidR="000A2E4F">
          <w:rPr>
            <w:noProof/>
            <w:webHidden/>
          </w:rPr>
          <w:fldChar w:fldCharType="separate"/>
        </w:r>
        <w:r w:rsidR="004172F7">
          <w:rPr>
            <w:noProof/>
            <w:webHidden/>
          </w:rPr>
          <w:t>17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4" w:history="1">
        <w:r w:rsidR="000A2E4F" w:rsidRPr="00644B15">
          <w:rPr>
            <w:rStyle w:val="Hypertextovodkaz"/>
            <w:noProof/>
          </w:rPr>
          <w:t>Srovnání počtu vyučovacích hodin za studium</w:t>
        </w:r>
        <w:r w:rsidR="000A2E4F">
          <w:rPr>
            <w:noProof/>
            <w:webHidden/>
          </w:rPr>
          <w:tab/>
        </w:r>
        <w:r w:rsidR="000A2E4F">
          <w:rPr>
            <w:noProof/>
            <w:webHidden/>
          </w:rPr>
          <w:fldChar w:fldCharType="begin"/>
        </w:r>
        <w:r w:rsidR="000A2E4F">
          <w:rPr>
            <w:noProof/>
            <w:webHidden/>
          </w:rPr>
          <w:instrText xml:space="preserve"> PAGEREF _Toc470764814 \h </w:instrText>
        </w:r>
        <w:r w:rsidR="000A2E4F">
          <w:rPr>
            <w:noProof/>
            <w:webHidden/>
          </w:rPr>
        </w:r>
        <w:r w:rsidR="000A2E4F">
          <w:rPr>
            <w:noProof/>
            <w:webHidden/>
          </w:rPr>
          <w:fldChar w:fldCharType="separate"/>
        </w:r>
        <w:r w:rsidR="004172F7">
          <w:rPr>
            <w:noProof/>
            <w:webHidden/>
          </w:rPr>
          <w:t>21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5" w:history="1">
        <w:r w:rsidR="000A2E4F" w:rsidRPr="00644B15">
          <w:rPr>
            <w:rStyle w:val="Hypertextovodkaz"/>
            <w:noProof/>
          </w:rPr>
          <w:t>Rozvíjení jednotlivých klíčových kompetencí do předmětů</w:t>
        </w:r>
        <w:r w:rsidR="000A2E4F">
          <w:rPr>
            <w:noProof/>
            <w:webHidden/>
          </w:rPr>
          <w:tab/>
        </w:r>
        <w:r w:rsidR="000A2E4F">
          <w:rPr>
            <w:noProof/>
            <w:webHidden/>
          </w:rPr>
          <w:fldChar w:fldCharType="begin"/>
        </w:r>
        <w:r w:rsidR="000A2E4F">
          <w:rPr>
            <w:noProof/>
            <w:webHidden/>
          </w:rPr>
          <w:instrText xml:space="preserve"> PAGEREF _Toc470764815 \h </w:instrText>
        </w:r>
        <w:r w:rsidR="000A2E4F">
          <w:rPr>
            <w:noProof/>
            <w:webHidden/>
          </w:rPr>
        </w:r>
        <w:r w:rsidR="000A2E4F">
          <w:rPr>
            <w:noProof/>
            <w:webHidden/>
          </w:rPr>
          <w:fldChar w:fldCharType="separate"/>
        </w:r>
        <w:r w:rsidR="004172F7">
          <w:rPr>
            <w:noProof/>
            <w:webHidden/>
          </w:rPr>
          <w:t>23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6" w:history="1">
        <w:r w:rsidR="000A2E4F" w:rsidRPr="00644B15">
          <w:rPr>
            <w:rStyle w:val="Hypertextovodkaz"/>
            <w:noProof/>
          </w:rPr>
          <w:t>Začlenění jednotlivých průřezových témat do předmětů</w:t>
        </w:r>
        <w:r w:rsidR="000A2E4F">
          <w:rPr>
            <w:noProof/>
            <w:webHidden/>
          </w:rPr>
          <w:tab/>
        </w:r>
        <w:r w:rsidR="000A2E4F">
          <w:rPr>
            <w:noProof/>
            <w:webHidden/>
          </w:rPr>
          <w:fldChar w:fldCharType="begin"/>
        </w:r>
        <w:r w:rsidR="000A2E4F">
          <w:rPr>
            <w:noProof/>
            <w:webHidden/>
          </w:rPr>
          <w:instrText xml:space="preserve"> PAGEREF _Toc470764816 \h </w:instrText>
        </w:r>
        <w:r w:rsidR="000A2E4F">
          <w:rPr>
            <w:noProof/>
            <w:webHidden/>
          </w:rPr>
        </w:r>
        <w:r w:rsidR="000A2E4F">
          <w:rPr>
            <w:noProof/>
            <w:webHidden/>
          </w:rPr>
          <w:fldChar w:fldCharType="separate"/>
        </w:r>
        <w:r w:rsidR="004172F7">
          <w:rPr>
            <w:noProof/>
            <w:webHidden/>
          </w:rPr>
          <w:t>31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7" w:history="1">
        <w:r w:rsidR="000A2E4F" w:rsidRPr="00644B15">
          <w:rPr>
            <w:rStyle w:val="Hypertextovodkaz"/>
            <w:noProof/>
          </w:rPr>
          <w:t>Začlenění odborných kompetencí do předmětů</w:t>
        </w:r>
        <w:r w:rsidR="000A2E4F">
          <w:rPr>
            <w:noProof/>
            <w:webHidden/>
          </w:rPr>
          <w:tab/>
        </w:r>
        <w:r w:rsidR="000A2E4F">
          <w:rPr>
            <w:noProof/>
            <w:webHidden/>
          </w:rPr>
          <w:fldChar w:fldCharType="begin"/>
        </w:r>
        <w:r w:rsidR="000A2E4F">
          <w:rPr>
            <w:noProof/>
            <w:webHidden/>
          </w:rPr>
          <w:instrText xml:space="preserve"> PAGEREF _Toc470764817 \h </w:instrText>
        </w:r>
        <w:r w:rsidR="000A2E4F">
          <w:rPr>
            <w:noProof/>
            <w:webHidden/>
          </w:rPr>
        </w:r>
        <w:r w:rsidR="000A2E4F">
          <w:rPr>
            <w:noProof/>
            <w:webHidden/>
          </w:rPr>
          <w:fldChar w:fldCharType="separate"/>
        </w:r>
        <w:r w:rsidR="004172F7">
          <w:rPr>
            <w:noProof/>
            <w:webHidden/>
          </w:rPr>
          <w:t>35</w:t>
        </w:r>
        <w:r w:rsidR="000A2E4F">
          <w:rPr>
            <w:noProof/>
            <w:webHidden/>
          </w:rPr>
          <w:fldChar w:fldCharType="end"/>
        </w:r>
      </w:hyperlink>
    </w:p>
    <w:p w:rsidR="000A2E4F" w:rsidRDefault="00752F9A">
      <w:pPr>
        <w:pStyle w:val="Obsah1"/>
        <w:tabs>
          <w:tab w:val="right" w:leader="dot" w:pos="9344"/>
        </w:tabs>
        <w:rPr>
          <w:rFonts w:asciiTheme="minorHAnsi" w:eastAsiaTheme="minorEastAsia" w:hAnsiTheme="minorHAnsi" w:cstheme="minorBidi"/>
          <w:b w:val="0"/>
          <w:bCs w:val="0"/>
          <w:iCs w:val="0"/>
          <w:noProof/>
          <w:sz w:val="22"/>
          <w:szCs w:val="22"/>
        </w:rPr>
      </w:pPr>
      <w:hyperlink w:anchor="_Toc470764818" w:history="1">
        <w:r w:rsidR="000A2E4F" w:rsidRPr="00644B15">
          <w:rPr>
            <w:rStyle w:val="Hypertextovodkaz"/>
            <w:noProof/>
          </w:rPr>
          <w:t>Osnovy učebních předmětů</w:t>
        </w:r>
        <w:r w:rsidR="000A2E4F">
          <w:rPr>
            <w:noProof/>
            <w:webHidden/>
          </w:rPr>
          <w:tab/>
        </w:r>
        <w:r w:rsidR="000A2E4F">
          <w:rPr>
            <w:noProof/>
            <w:webHidden/>
          </w:rPr>
          <w:fldChar w:fldCharType="begin"/>
        </w:r>
        <w:r w:rsidR="000A2E4F">
          <w:rPr>
            <w:noProof/>
            <w:webHidden/>
          </w:rPr>
          <w:instrText xml:space="preserve"> PAGEREF _Toc470764818 \h </w:instrText>
        </w:r>
        <w:r w:rsidR="000A2E4F">
          <w:rPr>
            <w:noProof/>
            <w:webHidden/>
          </w:rPr>
        </w:r>
        <w:r w:rsidR="000A2E4F">
          <w:rPr>
            <w:noProof/>
            <w:webHidden/>
          </w:rPr>
          <w:fldChar w:fldCharType="separate"/>
        </w:r>
        <w:r w:rsidR="004172F7">
          <w:rPr>
            <w:noProof/>
            <w:webHidden/>
          </w:rPr>
          <w:t>43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19" w:history="1">
        <w:r w:rsidR="000A2E4F" w:rsidRPr="00644B15">
          <w:rPr>
            <w:rStyle w:val="Hypertextovodkaz"/>
            <w:noProof/>
          </w:rPr>
          <w:t>Český jazyk a literatura</w:t>
        </w:r>
        <w:r w:rsidR="000A2E4F">
          <w:rPr>
            <w:noProof/>
            <w:webHidden/>
          </w:rPr>
          <w:tab/>
        </w:r>
        <w:r w:rsidR="000A2E4F">
          <w:rPr>
            <w:noProof/>
            <w:webHidden/>
          </w:rPr>
          <w:fldChar w:fldCharType="begin"/>
        </w:r>
        <w:r w:rsidR="000A2E4F">
          <w:rPr>
            <w:noProof/>
            <w:webHidden/>
          </w:rPr>
          <w:instrText xml:space="preserve"> PAGEREF _Toc470764819 \h </w:instrText>
        </w:r>
        <w:r w:rsidR="000A2E4F">
          <w:rPr>
            <w:noProof/>
            <w:webHidden/>
          </w:rPr>
        </w:r>
        <w:r w:rsidR="000A2E4F">
          <w:rPr>
            <w:noProof/>
            <w:webHidden/>
          </w:rPr>
          <w:fldChar w:fldCharType="separate"/>
        </w:r>
        <w:r w:rsidR="004172F7">
          <w:rPr>
            <w:noProof/>
            <w:webHidden/>
          </w:rPr>
          <w:t>45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0" w:history="1">
        <w:r w:rsidR="000A2E4F" w:rsidRPr="00644B15">
          <w:rPr>
            <w:rStyle w:val="Hypertextovodkaz"/>
            <w:noProof/>
          </w:rPr>
          <w:t>Německý jazyk</w:t>
        </w:r>
        <w:r w:rsidR="000A2E4F">
          <w:rPr>
            <w:noProof/>
            <w:webHidden/>
          </w:rPr>
          <w:tab/>
        </w:r>
        <w:r w:rsidR="000A2E4F">
          <w:rPr>
            <w:noProof/>
            <w:webHidden/>
          </w:rPr>
          <w:fldChar w:fldCharType="begin"/>
        </w:r>
        <w:r w:rsidR="000A2E4F">
          <w:rPr>
            <w:noProof/>
            <w:webHidden/>
          </w:rPr>
          <w:instrText xml:space="preserve"> PAGEREF _Toc470764820 \h </w:instrText>
        </w:r>
        <w:r w:rsidR="000A2E4F">
          <w:rPr>
            <w:noProof/>
            <w:webHidden/>
          </w:rPr>
        </w:r>
        <w:r w:rsidR="000A2E4F">
          <w:rPr>
            <w:noProof/>
            <w:webHidden/>
          </w:rPr>
          <w:fldChar w:fldCharType="separate"/>
        </w:r>
        <w:r w:rsidR="004172F7">
          <w:rPr>
            <w:noProof/>
            <w:webHidden/>
          </w:rPr>
          <w:t>67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1" w:history="1">
        <w:r w:rsidR="000A2E4F" w:rsidRPr="00644B15">
          <w:rPr>
            <w:rStyle w:val="Hypertextovodkaz"/>
            <w:noProof/>
          </w:rPr>
          <w:t>Občanská nauka</w:t>
        </w:r>
        <w:r w:rsidR="000A2E4F">
          <w:rPr>
            <w:noProof/>
            <w:webHidden/>
          </w:rPr>
          <w:tab/>
        </w:r>
        <w:r w:rsidR="000A2E4F">
          <w:rPr>
            <w:noProof/>
            <w:webHidden/>
          </w:rPr>
          <w:fldChar w:fldCharType="begin"/>
        </w:r>
        <w:r w:rsidR="000A2E4F">
          <w:rPr>
            <w:noProof/>
            <w:webHidden/>
          </w:rPr>
          <w:instrText xml:space="preserve"> PAGEREF _Toc470764821 \h </w:instrText>
        </w:r>
        <w:r w:rsidR="000A2E4F">
          <w:rPr>
            <w:noProof/>
            <w:webHidden/>
          </w:rPr>
        </w:r>
        <w:r w:rsidR="000A2E4F">
          <w:rPr>
            <w:noProof/>
            <w:webHidden/>
          </w:rPr>
          <w:fldChar w:fldCharType="separate"/>
        </w:r>
        <w:r w:rsidR="004172F7">
          <w:rPr>
            <w:noProof/>
            <w:webHidden/>
          </w:rPr>
          <w:t>79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2" w:history="1">
        <w:r w:rsidR="000A2E4F" w:rsidRPr="00644B15">
          <w:rPr>
            <w:rStyle w:val="Hypertextovodkaz"/>
            <w:noProof/>
          </w:rPr>
          <w:t>Dějepis</w:t>
        </w:r>
        <w:r w:rsidR="000A2E4F">
          <w:rPr>
            <w:noProof/>
            <w:webHidden/>
          </w:rPr>
          <w:tab/>
        </w:r>
        <w:r w:rsidR="000A2E4F">
          <w:rPr>
            <w:noProof/>
            <w:webHidden/>
          </w:rPr>
          <w:fldChar w:fldCharType="begin"/>
        </w:r>
        <w:r w:rsidR="000A2E4F">
          <w:rPr>
            <w:noProof/>
            <w:webHidden/>
          </w:rPr>
          <w:instrText xml:space="preserve"> PAGEREF _Toc470764822 \h </w:instrText>
        </w:r>
        <w:r w:rsidR="000A2E4F">
          <w:rPr>
            <w:noProof/>
            <w:webHidden/>
          </w:rPr>
        </w:r>
        <w:r w:rsidR="000A2E4F">
          <w:rPr>
            <w:noProof/>
            <w:webHidden/>
          </w:rPr>
          <w:fldChar w:fldCharType="separate"/>
        </w:r>
        <w:r w:rsidR="004172F7">
          <w:rPr>
            <w:noProof/>
            <w:webHidden/>
          </w:rPr>
          <w:t>85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3" w:history="1">
        <w:r w:rsidR="000A2E4F" w:rsidRPr="00644B15">
          <w:rPr>
            <w:rStyle w:val="Hypertextovodkaz"/>
            <w:noProof/>
          </w:rPr>
          <w:t>Matematika</w:t>
        </w:r>
        <w:r w:rsidR="000A2E4F">
          <w:rPr>
            <w:noProof/>
            <w:webHidden/>
          </w:rPr>
          <w:tab/>
        </w:r>
        <w:r w:rsidR="000A2E4F">
          <w:rPr>
            <w:noProof/>
            <w:webHidden/>
          </w:rPr>
          <w:fldChar w:fldCharType="begin"/>
        </w:r>
        <w:r w:rsidR="000A2E4F">
          <w:rPr>
            <w:noProof/>
            <w:webHidden/>
          </w:rPr>
          <w:instrText xml:space="preserve"> PAGEREF _Toc470764823 \h </w:instrText>
        </w:r>
        <w:r w:rsidR="000A2E4F">
          <w:rPr>
            <w:noProof/>
            <w:webHidden/>
          </w:rPr>
        </w:r>
        <w:r w:rsidR="000A2E4F">
          <w:rPr>
            <w:noProof/>
            <w:webHidden/>
          </w:rPr>
          <w:fldChar w:fldCharType="separate"/>
        </w:r>
        <w:r w:rsidR="004172F7">
          <w:rPr>
            <w:noProof/>
            <w:webHidden/>
          </w:rPr>
          <w:t>91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4" w:history="1">
        <w:r w:rsidR="000A2E4F" w:rsidRPr="00644B15">
          <w:rPr>
            <w:rStyle w:val="Hypertextovodkaz"/>
            <w:noProof/>
          </w:rPr>
          <w:t>Fyzika</w:t>
        </w:r>
        <w:r w:rsidR="000A2E4F">
          <w:rPr>
            <w:noProof/>
            <w:webHidden/>
          </w:rPr>
          <w:tab/>
        </w:r>
        <w:r w:rsidR="000A2E4F">
          <w:rPr>
            <w:noProof/>
            <w:webHidden/>
          </w:rPr>
          <w:fldChar w:fldCharType="begin"/>
        </w:r>
        <w:r w:rsidR="000A2E4F">
          <w:rPr>
            <w:noProof/>
            <w:webHidden/>
          </w:rPr>
          <w:instrText xml:space="preserve"> PAGEREF _Toc470764824 \h </w:instrText>
        </w:r>
        <w:r w:rsidR="000A2E4F">
          <w:rPr>
            <w:noProof/>
            <w:webHidden/>
          </w:rPr>
        </w:r>
        <w:r w:rsidR="000A2E4F">
          <w:rPr>
            <w:noProof/>
            <w:webHidden/>
          </w:rPr>
          <w:fldChar w:fldCharType="separate"/>
        </w:r>
        <w:r w:rsidR="004172F7">
          <w:rPr>
            <w:noProof/>
            <w:webHidden/>
          </w:rPr>
          <w:t>97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5" w:history="1">
        <w:r w:rsidR="000A2E4F" w:rsidRPr="00644B15">
          <w:rPr>
            <w:rStyle w:val="Hypertextovodkaz"/>
            <w:noProof/>
          </w:rPr>
          <w:t>Chemie</w:t>
        </w:r>
        <w:r w:rsidR="000A2E4F">
          <w:rPr>
            <w:noProof/>
            <w:webHidden/>
          </w:rPr>
          <w:tab/>
        </w:r>
        <w:r w:rsidR="000A2E4F">
          <w:rPr>
            <w:noProof/>
            <w:webHidden/>
          </w:rPr>
          <w:fldChar w:fldCharType="begin"/>
        </w:r>
        <w:r w:rsidR="000A2E4F">
          <w:rPr>
            <w:noProof/>
            <w:webHidden/>
          </w:rPr>
          <w:instrText xml:space="preserve"> PAGEREF _Toc470764825 \h </w:instrText>
        </w:r>
        <w:r w:rsidR="000A2E4F">
          <w:rPr>
            <w:noProof/>
            <w:webHidden/>
          </w:rPr>
        </w:r>
        <w:r w:rsidR="000A2E4F">
          <w:rPr>
            <w:noProof/>
            <w:webHidden/>
          </w:rPr>
          <w:fldChar w:fldCharType="separate"/>
        </w:r>
        <w:r w:rsidR="004172F7">
          <w:rPr>
            <w:noProof/>
            <w:webHidden/>
          </w:rPr>
          <w:t>101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6" w:history="1">
        <w:r w:rsidR="000A2E4F" w:rsidRPr="00644B15">
          <w:rPr>
            <w:rStyle w:val="Hypertextovodkaz"/>
            <w:noProof/>
          </w:rPr>
          <w:t>Základy ekologie</w:t>
        </w:r>
        <w:r w:rsidR="000A2E4F">
          <w:rPr>
            <w:noProof/>
            <w:webHidden/>
          </w:rPr>
          <w:tab/>
        </w:r>
        <w:r w:rsidR="000A2E4F">
          <w:rPr>
            <w:noProof/>
            <w:webHidden/>
          </w:rPr>
          <w:fldChar w:fldCharType="begin"/>
        </w:r>
        <w:r w:rsidR="000A2E4F">
          <w:rPr>
            <w:noProof/>
            <w:webHidden/>
          </w:rPr>
          <w:instrText xml:space="preserve"> PAGEREF _Toc470764826 \h </w:instrText>
        </w:r>
        <w:r w:rsidR="000A2E4F">
          <w:rPr>
            <w:noProof/>
            <w:webHidden/>
          </w:rPr>
        </w:r>
        <w:r w:rsidR="000A2E4F">
          <w:rPr>
            <w:noProof/>
            <w:webHidden/>
          </w:rPr>
          <w:fldChar w:fldCharType="separate"/>
        </w:r>
        <w:r w:rsidR="004172F7">
          <w:rPr>
            <w:noProof/>
            <w:webHidden/>
          </w:rPr>
          <w:t>105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7" w:history="1">
        <w:r w:rsidR="000A2E4F" w:rsidRPr="00644B15">
          <w:rPr>
            <w:rStyle w:val="Hypertextovodkaz"/>
            <w:noProof/>
          </w:rPr>
          <w:t>Tělesná výchova</w:t>
        </w:r>
        <w:r w:rsidR="000A2E4F">
          <w:rPr>
            <w:noProof/>
            <w:webHidden/>
          </w:rPr>
          <w:tab/>
        </w:r>
        <w:r w:rsidR="000A2E4F">
          <w:rPr>
            <w:noProof/>
            <w:webHidden/>
          </w:rPr>
          <w:fldChar w:fldCharType="begin"/>
        </w:r>
        <w:r w:rsidR="000A2E4F">
          <w:rPr>
            <w:noProof/>
            <w:webHidden/>
          </w:rPr>
          <w:instrText xml:space="preserve"> PAGEREF _Toc470764827 \h </w:instrText>
        </w:r>
        <w:r w:rsidR="000A2E4F">
          <w:rPr>
            <w:noProof/>
            <w:webHidden/>
          </w:rPr>
        </w:r>
        <w:r w:rsidR="000A2E4F">
          <w:rPr>
            <w:noProof/>
            <w:webHidden/>
          </w:rPr>
          <w:fldChar w:fldCharType="separate"/>
        </w:r>
        <w:r w:rsidR="004172F7">
          <w:rPr>
            <w:noProof/>
            <w:webHidden/>
          </w:rPr>
          <w:t>109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8" w:history="1">
        <w:r w:rsidR="000A2E4F" w:rsidRPr="00644B15">
          <w:rPr>
            <w:rStyle w:val="Hypertextovodkaz"/>
            <w:noProof/>
          </w:rPr>
          <w:t>Informační technologie</w:t>
        </w:r>
        <w:r w:rsidR="000A2E4F">
          <w:rPr>
            <w:noProof/>
            <w:webHidden/>
          </w:rPr>
          <w:tab/>
        </w:r>
        <w:r w:rsidR="000A2E4F">
          <w:rPr>
            <w:noProof/>
            <w:webHidden/>
          </w:rPr>
          <w:fldChar w:fldCharType="begin"/>
        </w:r>
        <w:r w:rsidR="000A2E4F">
          <w:rPr>
            <w:noProof/>
            <w:webHidden/>
          </w:rPr>
          <w:instrText xml:space="preserve"> PAGEREF _Toc470764828 \h </w:instrText>
        </w:r>
        <w:r w:rsidR="000A2E4F">
          <w:rPr>
            <w:noProof/>
            <w:webHidden/>
          </w:rPr>
        </w:r>
        <w:r w:rsidR="000A2E4F">
          <w:rPr>
            <w:noProof/>
            <w:webHidden/>
          </w:rPr>
          <w:fldChar w:fldCharType="separate"/>
        </w:r>
        <w:r w:rsidR="004172F7">
          <w:rPr>
            <w:noProof/>
            <w:webHidden/>
          </w:rPr>
          <w:t>119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29" w:history="1">
        <w:r w:rsidR="000A2E4F" w:rsidRPr="00644B15">
          <w:rPr>
            <w:rStyle w:val="Hypertextovodkaz"/>
            <w:noProof/>
          </w:rPr>
          <w:t>Dějiny výtvarné kultury</w:t>
        </w:r>
        <w:r w:rsidR="000A2E4F">
          <w:rPr>
            <w:noProof/>
            <w:webHidden/>
          </w:rPr>
          <w:tab/>
        </w:r>
        <w:r w:rsidR="000A2E4F">
          <w:rPr>
            <w:noProof/>
            <w:webHidden/>
          </w:rPr>
          <w:fldChar w:fldCharType="begin"/>
        </w:r>
        <w:r w:rsidR="000A2E4F">
          <w:rPr>
            <w:noProof/>
            <w:webHidden/>
          </w:rPr>
          <w:instrText xml:space="preserve"> PAGEREF _Toc470764829 \h </w:instrText>
        </w:r>
        <w:r w:rsidR="000A2E4F">
          <w:rPr>
            <w:noProof/>
            <w:webHidden/>
          </w:rPr>
        </w:r>
        <w:r w:rsidR="000A2E4F">
          <w:rPr>
            <w:noProof/>
            <w:webHidden/>
          </w:rPr>
          <w:fldChar w:fldCharType="separate"/>
        </w:r>
        <w:r w:rsidR="004172F7">
          <w:rPr>
            <w:noProof/>
            <w:webHidden/>
          </w:rPr>
          <w:t>123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0" w:history="1">
        <w:r w:rsidR="000A2E4F" w:rsidRPr="00644B15">
          <w:rPr>
            <w:rStyle w:val="Hypertextovodkaz"/>
            <w:noProof/>
          </w:rPr>
          <w:t>Výtvarná příprava</w:t>
        </w:r>
        <w:r w:rsidR="000A2E4F">
          <w:rPr>
            <w:noProof/>
            <w:webHidden/>
          </w:rPr>
          <w:tab/>
        </w:r>
        <w:r w:rsidR="000A2E4F">
          <w:rPr>
            <w:noProof/>
            <w:webHidden/>
          </w:rPr>
          <w:fldChar w:fldCharType="begin"/>
        </w:r>
        <w:r w:rsidR="000A2E4F">
          <w:rPr>
            <w:noProof/>
            <w:webHidden/>
          </w:rPr>
          <w:instrText xml:space="preserve"> PAGEREF _Toc470764830 \h </w:instrText>
        </w:r>
        <w:r w:rsidR="000A2E4F">
          <w:rPr>
            <w:noProof/>
            <w:webHidden/>
          </w:rPr>
        </w:r>
        <w:r w:rsidR="000A2E4F">
          <w:rPr>
            <w:noProof/>
            <w:webHidden/>
          </w:rPr>
          <w:fldChar w:fldCharType="separate"/>
        </w:r>
        <w:r w:rsidR="004172F7">
          <w:rPr>
            <w:noProof/>
            <w:webHidden/>
          </w:rPr>
          <w:t>133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1" w:history="1">
        <w:r w:rsidR="000A2E4F" w:rsidRPr="00644B15">
          <w:rPr>
            <w:rStyle w:val="Hypertextovodkaz"/>
            <w:noProof/>
          </w:rPr>
          <w:t>Figurální kreslení</w:t>
        </w:r>
        <w:r w:rsidR="000A2E4F">
          <w:rPr>
            <w:noProof/>
            <w:webHidden/>
          </w:rPr>
          <w:tab/>
        </w:r>
        <w:r w:rsidR="000A2E4F">
          <w:rPr>
            <w:noProof/>
            <w:webHidden/>
          </w:rPr>
          <w:fldChar w:fldCharType="begin"/>
        </w:r>
        <w:r w:rsidR="000A2E4F">
          <w:rPr>
            <w:noProof/>
            <w:webHidden/>
          </w:rPr>
          <w:instrText xml:space="preserve"> PAGEREF _Toc470764831 \h </w:instrText>
        </w:r>
        <w:r w:rsidR="000A2E4F">
          <w:rPr>
            <w:noProof/>
            <w:webHidden/>
          </w:rPr>
        </w:r>
        <w:r w:rsidR="000A2E4F">
          <w:rPr>
            <w:noProof/>
            <w:webHidden/>
          </w:rPr>
          <w:fldChar w:fldCharType="separate"/>
        </w:r>
        <w:r w:rsidR="004172F7">
          <w:rPr>
            <w:noProof/>
            <w:webHidden/>
          </w:rPr>
          <w:t>137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2" w:history="1">
        <w:r w:rsidR="000A2E4F" w:rsidRPr="00644B15">
          <w:rPr>
            <w:rStyle w:val="Hypertextovodkaz"/>
            <w:noProof/>
          </w:rPr>
          <w:t>Technické kreslení</w:t>
        </w:r>
        <w:r w:rsidR="000A2E4F">
          <w:rPr>
            <w:noProof/>
            <w:webHidden/>
          </w:rPr>
          <w:tab/>
        </w:r>
        <w:r w:rsidR="000A2E4F">
          <w:rPr>
            <w:noProof/>
            <w:webHidden/>
          </w:rPr>
          <w:fldChar w:fldCharType="begin"/>
        </w:r>
        <w:r w:rsidR="000A2E4F">
          <w:rPr>
            <w:noProof/>
            <w:webHidden/>
          </w:rPr>
          <w:instrText xml:space="preserve"> PAGEREF _Toc470764832 \h </w:instrText>
        </w:r>
        <w:r w:rsidR="000A2E4F">
          <w:rPr>
            <w:noProof/>
            <w:webHidden/>
          </w:rPr>
        </w:r>
        <w:r w:rsidR="000A2E4F">
          <w:rPr>
            <w:noProof/>
            <w:webHidden/>
          </w:rPr>
          <w:fldChar w:fldCharType="separate"/>
        </w:r>
        <w:r w:rsidR="004172F7">
          <w:rPr>
            <w:noProof/>
            <w:webHidden/>
          </w:rPr>
          <w:t>141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3" w:history="1">
        <w:r w:rsidR="000A2E4F" w:rsidRPr="00644B15">
          <w:rPr>
            <w:rStyle w:val="Hypertextovodkaz"/>
            <w:noProof/>
          </w:rPr>
          <w:t>Písmo</w:t>
        </w:r>
        <w:r w:rsidR="000A2E4F">
          <w:rPr>
            <w:noProof/>
            <w:webHidden/>
          </w:rPr>
          <w:tab/>
        </w:r>
        <w:r w:rsidR="000A2E4F">
          <w:rPr>
            <w:noProof/>
            <w:webHidden/>
          </w:rPr>
          <w:fldChar w:fldCharType="begin"/>
        </w:r>
        <w:r w:rsidR="000A2E4F">
          <w:rPr>
            <w:noProof/>
            <w:webHidden/>
          </w:rPr>
          <w:instrText xml:space="preserve"> PAGEREF _Toc470764833 \h </w:instrText>
        </w:r>
        <w:r w:rsidR="000A2E4F">
          <w:rPr>
            <w:noProof/>
            <w:webHidden/>
          </w:rPr>
        </w:r>
        <w:r w:rsidR="000A2E4F">
          <w:rPr>
            <w:noProof/>
            <w:webHidden/>
          </w:rPr>
          <w:fldChar w:fldCharType="separate"/>
        </w:r>
        <w:r w:rsidR="004172F7">
          <w:rPr>
            <w:noProof/>
            <w:webHidden/>
          </w:rPr>
          <w:t>143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4" w:history="1">
        <w:r w:rsidR="000A2E4F" w:rsidRPr="00644B15">
          <w:rPr>
            <w:rStyle w:val="Hypertextovodkaz"/>
            <w:noProof/>
          </w:rPr>
          <w:t>Typografie</w:t>
        </w:r>
        <w:r w:rsidR="000A2E4F">
          <w:rPr>
            <w:noProof/>
            <w:webHidden/>
          </w:rPr>
          <w:tab/>
        </w:r>
        <w:r w:rsidR="000A2E4F">
          <w:rPr>
            <w:noProof/>
            <w:webHidden/>
          </w:rPr>
          <w:fldChar w:fldCharType="begin"/>
        </w:r>
        <w:r w:rsidR="000A2E4F">
          <w:rPr>
            <w:noProof/>
            <w:webHidden/>
          </w:rPr>
          <w:instrText xml:space="preserve"> PAGEREF _Toc470764834 \h </w:instrText>
        </w:r>
        <w:r w:rsidR="000A2E4F">
          <w:rPr>
            <w:noProof/>
            <w:webHidden/>
          </w:rPr>
        </w:r>
        <w:r w:rsidR="000A2E4F">
          <w:rPr>
            <w:noProof/>
            <w:webHidden/>
          </w:rPr>
          <w:fldChar w:fldCharType="separate"/>
        </w:r>
        <w:r w:rsidR="004172F7">
          <w:rPr>
            <w:noProof/>
            <w:webHidden/>
          </w:rPr>
          <w:t>147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5" w:history="1">
        <w:r w:rsidR="000A2E4F" w:rsidRPr="00644B15">
          <w:rPr>
            <w:rStyle w:val="Hypertextovodkaz"/>
            <w:noProof/>
          </w:rPr>
          <w:t>Grafické výtvarné techniky</w:t>
        </w:r>
        <w:r w:rsidR="000A2E4F">
          <w:rPr>
            <w:noProof/>
            <w:webHidden/>
          </w:rPr>
          <w:tab/>
        </w:r>
        <w:r w:rsidR="000A2E4F">
          <w:rPr>
            <w:noProof/>
            <w:webHidden/>
          </w:rPr>
          <w:fldChar w:fldCharType="begin"/>
        </w:r>
        <w:r w:rsidR="000A2E4F">
          <w:rPr>
            <w:noProof/>
            <w:webHidden/>
          </w:rPr>
          <w:instrText xml:space="preserve"> PAGEREF _Toc470764835 \h </w:instrText>
        </w:r>
        <w:r w:rsidR="000A2E4F">
          <w:rPr>
            <w:noProof/>
            <w:webHidden/>
          </w:rPr>
        </w:r>
        <w:r w:rsidR="000A2E4F">
          <w:rPr>
            <w:noProof/>
            <w:webHidden/>
          </w:rPr>
          <w:fldChar w:fldCharType="separate"/>
        </w:r>
        <w:r w:rsidR="004172F7">
          <w:rPr>
            <w:noProof/>
            <w:webHidden/>
          </w:rPr>
          <w:t>153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6" w:history="1">
        <w:r w:rsidR="000A2E4F" w:rsidRPr="00644B15">
          <w:rPr>
            <w:rStyle w:val="Hypertextovodkaz"/>
            <w:noProof/>
          </w:rPr>
          <w:t>Ekonomika</w:t>
        </w:r>
        <w:r w:rsidR="000A2E4F">
          <w:rPr>
            <w:noProof/>
            <w:webHidden/>
          </w:rPr>
          <w:tab/>
        </w:r>
        <w:r w:rsidR="000A2E4F">
          <w:rPr>
            <w:noProof/>
            <w:webHidden/>
          </w:rPr>
          <w:fldChar w:fldCharType="begin"/>
        </w:r>
        <w:r w:rsidR="000A2E4F">
          <w:rPr>
            <w:noProof/>
            <w:webHidden/>
          </w:rPr>
          <w:instrText xml:space="preserve"> PAGEREF _Toc470764836 \h </w:instrText>
        </w:r>
        <w:r w:rsidR="000A2E4F">
          <w:rPr>
            <w:noProof/>
            <w:webHidden/>
          </w:rPr>
        </w:r>
        <w:r w:rsidR="000A2E4F">
          <w:rPr>
            <w:noProof/>
            <w:webHidden/>
          </w:rPr>
          <w:fldChar w:fldCharType="separate"/>
        </w:r>
        <w:r w:rsidR="004172F7">
          <w:rPr>
            <w:noProof/>
            <w:webHidden/>
          </w:rPr>
          <w:t>157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7" w:history="1">
        <w:r w:rsidR="000A2E4F" w:rsidRPr="00644B15">
          <w:rPr>
            <w:rStyle w:val="Hypertextovodkaz"/>
            <w:noProof/>
          </w:rPr>
          <w:t>Bitmapová grafika</w:t>
        </w:r>
        <w:r w:rsidR="000A2E4F">
          <w:rPr>
            <w:noProof/>
            <w:webHidden/>
          </w:rPr>
          <w:tab/>
        </w:r>
        <w:r w:rsidR="000A2E4F">
          <w:rPr>
            <w:noProof/>
            <w:webHidden/>
          </w:rPr>
          <w:fldChar w:fldCharType="begin"/>
        </w:r>
        <w:r w:rsidR="000A2E4F">
          <w:rPr>
            <w:noProof/>
            <w:webHidden/>
          </w:rPr>
          <w:instrText xml:space="preserve"> PAGEREF _Toc470764837 \h </w:instrText>
        </w:r>
        <w:r w:rsidR="000A2E4F">
          <w:rPr>
            <w:noProof/>
            <w:webHidden/>
          </w:rPr>
        </w:r>
        <w:r w:rsidR="000A2E4F">
          <w:rPr>
            <w:noProof/>
            <w:webHidden/>
          </w:rPr>
          <w:fldChar w:fldCharType="separate"/>
        </w:r>
        <w:r w:rsidR="004172F7">
          <w:rPr>
            <w:noProof/>
            <w:webHidden/>
          </w:rPr>
          <w:t>163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8" w:history="1">
        <w:r w:rsidR="000A2E4F" w:rsidRPr="00644B15">
          <w:rPr>
            <w:rStyle w:val="Hypertextovodkaz"/>
            <w:noProof/>
          </w:rPr>
          <w:t>Vektorová grafika</w:t>
        </w:r>
        <w:r w:rsidR="000A2E4F">
          <w:rPr>
            <w:noProof/>
            <w:webHidden/>
          </w:rPr>
          <w:tab/>
        </w:r>
        <w:r w:rsidR="000A2E4F">
          <w:rPr>
            <w:noProof/>
            <w:webHidden/>
          </w:rPr>
          <w:fldChar w:fldCharType="begin"/>
        </w:r>
        <w:r w:rsidR="000A2E4F">
          <w:rPr>
            <w:noProof/>
            <w:webHidden/>
          </w:rPr>
          <w:instrText xml:space="preserve"> PAGEREF _Toc470764838 \h </w:instrText>
        </w:r>
        <w:r w:rsidR="000A2E4F">
          <w:rPr>
            <w:noProof/>
            <w:webHidden/>
          </w:rPr>
        </w:r>
        <w:r w:rsidR="000A2E4F">
          <w:rPr>
            <w:noProof/>
            <w:webHidden/>
          </w:rPr>
          <w:fldChar w:fldCharType="separate"/>
        </w:r>
        <w:r w:rsidR="004172F7">
          <w:rPr>
            <w:noProof/>
            <w:webHidden/>
          </w:rPr>
          <w:t>169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39" w:history="1">
        <w:r w:rsidR="000A2E4F" w:rsidRPr="00644B15">
          <w:rPr>
            <w:rStyle w:val="Hypertextovodkaz"/>
            <w:noProof/>
          </w:rPr>
          <w:t>Tvorba webových stránek</w:t>
        </w:r>
        <w:r w:rsidR="000A2E4F">
          <w:rPr>
            <w:noProof/>
            <w:webHidden/>
          </w:rPr>
          <w:tab/>
        </w:r>
        <w:r w:rsidR="000A2E4F">
          <w:rPr>
            <w:noProof/>
            <w:webHidden/>
          </w:rPr>
          <w:fldChar w:fldCharType="begin"/>
        </w:r>
        <w:r w:rsidR="000A2E4F">
          <w:rPr>
            <w:noProof/>
            <w:webHidden/>
          </w:rPr>
          <w:instrText xml:space="preserve"> PAGEREF _Toc470764839 \h </w:instrText>
        </w:r>
        <w:r w:rsidR="000A2E4F">
          <w:rPr>
            <w:noProof/>
            <w:webHidden/>
          </w:rPr>
        </w:r>
        <w:r w:rsidR="000A2E4F">
          <w:rPr>
            <w:noProof/>
            <w:webHidden/>
          </w:rPr>
          <w:fldChar w:fldCharType="separate"/>
        </w:r>
        <w:r w:rsidR="004172F7">
          <w:rPr>
            <w:noProof/>
            <w:webHidden/>
          </w:rPr>
          <w:t>173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0" w:history="1">
        <w:r w:rsidR="000A2E4F" w:rsidRPr="00644B15">
          <w:rPr>
            <w:rStyle w:val="Hypertextovodkaz"/>
            <w:noProof/>
          </w:rPr>
          <w:t>Fotografie</w:t>
        </w:r>
        <w:r w:rsidR="000A2E4F">
          <w:rPr>
            <w:noProof/>
            <w:webHidden/>
          </w:rPr>
          <w:tab/>
        </w:r>
        <w:r w:rsidR="000A2E4F">
          <w:rPr>
            <w:noProof/>
            <w:webHidden/>
          </w:rPr>
          <w:fldChar w:fldCharType="begin"/>
        </w:r>
        <w:r w:rsidR="000A2E4F">
          <w:rPr>
            <w:noProof/>
            <w:webHidden/>
          </w:rPr>
          <w:instrText xml:space="preserve"> PAGEREF _Toc470764840 \h </w:instrText>
        </w:r>
        <w:r w:rsidR="000A2E4F">
          <w:rPr>
            <w:noProof/>
            <w:webHidden/>
          </w:rPr>
        </w:r>
        <w:r w:rsidR="000A2E4F">
          <w:rPr>
            <w:noProof/>
            <w:webHidden/>
          </w:rPr>
          <w:fldChar w:fldCharType="separate"/>
        </w:r>
        <w:r w:rsidR="004172F7">
          <w:rPr>
            <w:noProof/>
            <w:webHidden/>
          </w:rPr>
          <w:t>175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1" w:history="1">
        <w:r w:rsidR="000A2E4F" w:rsidRPr="00644B15">
          <w:rPr>
            <w:rStyle w:val="Hypertextovodkaz"/>
            <w:noProof/>
          </w:rPr>
          <w:t>Tiskové techniky</w:t>
        </w:r>
        <w:r w:rsidR="000A2E4F">
          <w:rPr>
            <w:noProof/>
            <w:webHidden/>
          </w:rPr>
          <w:tab/>
        </w:r>
        <w:r w:rsidR="000A2E4F">
          <w:rPr>
            <w:noProof/>
            <w:webHidden/>
          </w:rPr>
          <w:fldChar w:fldCharType="begin"/>
        </w:r>
        <w:r w:rsidR="000A2E4F">
          <w:rPr>
            <w:noProof/>
            <w:webHidden/>
          </w:rPr>
          <w:instrText xml:space="preserve"> PAGEREF _Toc470764841 \h </w:instrText>
        </w:r>
        <w:r w:rsidR="000A2E4F">
          <w:rPr>
            <w:noProof/>
            <w:webHidden/>
          </w:rPr>
        </w:r>
        <w:r w:rsidR="000A2E4F">
          <w:rPr>
            <w:noProof/>
            <w:webHidden/>
          </w:rPr>
          <w:fldChar w:fldCharType="separate"/>
        </w:r>
        <w:r w:rsidR="004172F7">
          <w:rPr>
            <w:noProof/>
            <w:webHidden/>
          </w:rPr>
          <w:t>179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2" w:history="1">
        <w:r w:rsidR="000A2E4F" w:rsidRPr="00644B15">
          <w:rPr>
            <w:rStyle w:val="Hypertextovodkaz"/>
            <w:noProof/>
          </w:rPr>
          <w:t>Pracovní cvičení - sítotisk</w:t>
        </w:r>
        <w:r w:rsidR="000A2E4F">
          <w:rPr>
            <w:noProof/>
            <w:webHidden/>
          </w:rPr>
          <w:tab/>
        </w:r>
        <w:r w:rsidR="000A2E4F">
          <w:rPr>
            <w:noProof/>
            <w:webHidden/>
          </w:rPr>
          <w:fldChar w:fldCharType="begin"/>
        </w:r>
        <w:r w:rsidR="000A2E4F">
          <w:rPr>
            <w:noProof/>
            <w:webHidden/>
          </w:rPr>
          <w:instrText xml:space="preserve"> PAGEREF _Toc470764842 \h </w:instrText>
        </w:r>
        <w:r w:rsidR="000A2E4F">
          <w:rPr>
            <w:noProof/>
            <w:webHidden/>
          </w:rPr>
        </w:r>
        <w:r w:rsidR="000A2E4F">
          <w:rPr>
            <w:noProof/>
            <w:webHidden/>
          </w:rPr>
          <w:fldChar w:fldCharType="separate"/>
        </w:r>
        <w:r w:rsidR="004172F7">
          <w:rPr>
            <w:noProof/>
            <w:webHidden/>
          </w:rPr>
          <w:t>185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3" w:history="1">
        <w:r w:rsidR="000A2E4F" w:rsidRPr="00644B15">
          <w:rPr>
            <w:rStyle w:val="Hypertextovodkaz"/>
            <w:noProof/>
          </w:rPr>
          <w:t>Retuš</w:t>
        </w:r>
        <w:r w:rsidR="000A2E4F">
          <w:rPr>
            <w:noProof/>
            <w:webHidden/>
          </w:rPr>
          <w:tab/>
        </w:r>
        <w:r w:rsidR="000A2E4F">
          <w:rPr>
            <w:noProof/>
            <w:webHidden/>
          </w:rPr>
          <w:fldChar w:fldCharType="begin"/>
        </w:r>
        <w:r w:rsidR="000A2E4F">
          <w:rPr>
            <w:noProof/>
            <w:webHidden/>
          </w:rPr>
          <w:instrText xml:space="preserve"> PAGEREF _Toc470764843 \h </w:instrText>
        </w:r>
        <w:r w:rsidR="000A2E4F">
          <w:rPr>
            <w:noProof/>
            <w:webHidden/>
          </w:rPr>
        </w:r>
        <w:r w:rsidR="000A2E4F">
          <w:rPr>
            <w:noProof/>
            <w:webHidden/>
          </w:rPr>
          <w:fldChar w:fldCharType="separate"/>
        </w:r>
        <w:r w:rsidR="004172F7">
          <w:rPr>
            <w:noProof/>
            <w:webHidden/>
          </w:rPr>
          <w:t>189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4" w:history="1">
        <w:r w:rsidR="000A2E4F" w:rsidRPr="00644B15">
          <w:rPr>
            <w:rStyle w:val="Hypertextovodkaz"/>
            <w:noProof/>
          </w:rPr>
          <w:t>Navrhování</w:t>
        </w:r>
        <w:r w:rsidR="000A2E4F">
          <w:rPr>
            <w:noProof/>
            <w:webHidden/>
          </w:rPr>
          <w:tab/>
        </w:r>
        <w:r w:rsidR="000A2E4F">
          <w:rPr>
            <w:noProof/>
            <w:webHidden/>
          </w:rPr>
          <w:fldChar w:fldCharType="begin"/>
        </w:r>
        <w:r w:rsidR="000A2E4F">
          <w:rPr>
            <w:noProof/>
            <w:webHidden/>
          </w:rPr>
          <w:instrText xml:space="preserve"> PAGEREF _Toc470764844 \h </w:instrText>
        </w:r>
        <w:r w:rsidR="000A2E4F">
          <w:rPr>
            <w:noProof/>
            <w:webHidden/>
          </w:rPr>
        </w:r>
        <w:r w:rsidR="000A2E4F">
          <w:rPr>
            <w:noProof/>
            <w:webHidden/>
          </w:rPr>
          <w:fldChar w:fldCharType="separate"/>
        </w:r>
        <w:r w:rsidR="004172F7">
          <w:rPr>
            <w:noProof/>
            <w:webHidden/>
          </w:rPr>
          <w:t>193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5" w:history="1">
        <w:r w:rsidR="000A2E4F" w:rsidRPr="00644B15">
          <w:rPr>
            <w:rStyle w:val="Hypertextovodkaz"/>
            <w:noProof/>
          </w:rPr>
          <w:t>Knihařské zpracování</w:t>
        </w:r>
        <w:r w:rsidR="000A2E4F">
          <w:rPr>
            <w:noProof/>
            <w:webHidden/>
          </w:rPr>
          <w:tab/>
        </w:r>
        <w:r w:rsidR="000A2E4F">
          <w:rPr>
            <w:noProof/>
            <w:webHidden/>
          </w:rPr>
          <w:fldChar w:fldCharType="begin"/>
        </w:r>
        <w:r w:rsidR="000A2E4F">
          <w:rPr>
            <w:noProof/>
            <w:webHidden/>
          </w:rPr>
          <w:instrText xml:space="preserve"> PAGEREF _Toc470764845 \h </w:instrText>
        </w:r>
        <w:r w:rsidR="000A2E4F">
          <w:rPr>
            <w:noProof/>
            <w:webHidden/>
          </w:rPr>
        </w:r>
        <w:r w:rsidR="000A2E4F">
          <w:rPr>
            <w:noProof/>
            <w:webHidden/>
          </w:rPr>
          <w:fldChar w:fldCharType="separate"/>
        </w:r>
        <w:r w:rsidR="004172F7">
          <w:rPr>
            <w:noProof/>
            <w:webHidden/>
          </w:rPr>
          <w:t>197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6" w:history="1">
        <w:r w:rsidR="000A2E4F" w:rsidRPr="00644B15">
          <w:rPr>
            <w:rStyle w:val="Hypertextovodkaz"/>
            <w:noProof/>
          </w:rPr>
          <w:t>Seminář z matematiky</w:t>
        </w:r>
        <w:r w:rsidR="000A2E4F">
          <w:rPr>
            <w:noProof/>
            <w:webHidden/>
          </w:rPr>
          <w:tab/>
        </w:r>
        <w:r w:rsidR="000A2E4F">
          <w:rPr>
            <w:noProof/>
            <w:webHidden/>
          </w:rPr>
          <w:fldChar w:fldCharType="begin"/>
        </w:r>
        <w:r w:rsidR="000A2E4F">
          <w:rPr>
            <w:noProof/>
            <w:webHidden/>
          </w:rPr>
          <w:instrText xml:space="preserve"> PAGEREF _Toc470764846 \h </w:instrText>
        </w:r>
        <w:r w:rsidR="000A2E4F">
          <w:rPr>
            <w:noProof/>
            <w:webHidden/>
          </w:rPr>
        </w:r>
        <w:r w:rsidR="000A2E4F">
          <w:rPr>
            <w:noProof/>
            <w:webHidden/>
          </w:rPr>
          <w:fldChar w:fldCharType="separate"/>
        </w:r>
        <w:r w:rsidR="004172F7">
          <w:rPr>
            <w:noProof/>
            <w:webHidden/>
          </w:rPr>
          <w:t>205</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7" w:history="1">
        <w:r w:rsidR="000A2E4F" w:rsidRPr="00644B15">
          <w:rPr>
            <w:rStyle w:val="Hypertextovodkaz"/>
            <w:noProof/>
          </w:rPr>
          <w:t>Anglická konverzace</w:t>
        </w:r>
        <w:r w:rsidR="000A2E4F">
          <w:rPr>
            <w:noProof/>
            <w:webHidden/>
          </w:rPr>
          <w:tab/>
        </w:r>
        <w:r w:rsidR="000A2E4F">
          <w:rPr>
            <w:noProof/>
            <w:webHidden/>
          </w:rPr>
          <w:fldChar w:fldCharType="begin"/>
        </w:r>
        <w:r w:rsidR="000A2E4F">
          <w:rPr>
            <w:noProof/>
            <w:webHidden/>
          </w:rPr>
          <w:instrText xml:space="preserve"> PAGEREF _Toc470764847 \h </w:instrText>
        </w:r>
        <w:r w:rsidR="000A2E4F">
          <w:rPr>
            <w:noProof/>
            <w:webHidden/>
          </w:rPr>
        </w:r>
        <w:r w:rsidR="000A2E4F">
          <w:rPr>
            <w:noProof/>
            <w:webHidden/>
          </w:rPr>
          <w:fldChar w:fldCharType="separate"/>
        </w:r>
        <w:r w:rsidR="004172F7">
          <w:rPr>
            <w:noProof/>
            <w:webHidden/>
          </w:rPr>
          <w:t>209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8" w:history="1">
        <w:r w:rsidR="000A2E4F" w:rsidRPr="00644B15">
          <w:rPr>
            <w:rStyle w:val="Hypertextovodkaz"/>
            <w:noProof/>
          </w:rPr>
          <w:t>Německá konverzace</w:t>
        </w:r>
        <w:r w:rsidR="000A2E4F">
          <w:rPr>
            <w:noProof/>
            <w:webHidden/>
          </w:rPr>
          <w:tab/>
        </w:r>
        <w:r w:rsidR="000A2E4F">
          <w:rPr>
            <w:noProof/>
            <w:webHidden/>
          </w:rPr>
          <w:fldChar w:fldCharType="begin"/>
        </w:r>
        <w:r w:rsidR="000A2E4F">
          <w:rPr>
            <w:noProof/>
            <w:webHidden/>
          </w:rPr>
          <w:instrText xml:space="preserve"> PAGEREF _Toc470764848 \h </w:instrText>
        </w:r>
        <w:r w:rsidR="000A2E4F">
          <w:rPr>
            <w:noProof/>
            <w:webHidden/>
          </w:rPr>
        </w:r>
        <w:r w:rsidR="000A2E4F">
          <w:rPr>
            <w:noProof/>
            <w:webHidden/>
          </w:rPr>
          <w:fldChar w:fldCharType="separate"/>
        </w:r>
        <w:r w:rsidR="004172F7">
          <w:rPr>
            <w:noProof/>
            <w:webHidden/>
          </w:rPr>
          <w:t>213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49" w:history="1">
        <w:r w:rsidR="000A2E4F" w:rsidRPr="00644B15">
          <w:rPr>
            <w:rStyle w:val="Hypertextovodkaz"/>
            <w:noProof/>
          </w:rPr>
          <w:t>Přílohy</w:t>
        </w:r>
        <w:r w:rsidR="000A2E4F">
          <w:rPr>
            <w:noProof/>
            <w:webHidden/>
          </w:rPr>
          <w:tab/>
        </w:r>
        <w:r w:rsidR="000A2E4F">
          <w:rPr>
            <w:noProof/>
            <w:webHidden/>
          </w:rPr>
          <w:fldChar w:fldCharType="begin"/>
        </w:r>
        <w:r w:rsidR="000A2E4F">
          <w:rPr>
            <w:noProof/>
            <w:webHidden/>
          </w:rPr>
          <w:instrText xml:space="preserve"> PAGEREF _Toc470764849 \h </w:instrText>
        </w:r>
        <w:r w:rsidR="000A2E4F">
          <w:rPr>
            <w:noProof/>
            <w:webHidden/>
          </w:rPr>
        </w:r>
        <w:r w:rsidR="000A2E4F">
          <w:rPr>
            <w:noProof/>
            <w:webHidden/>
          </w:rPr>
          <w:fldChar w:fldCharType="separate"/>
        </w:r>
        <w:r w:rsidR="004172F7">
          <w:rPr>
            <w:noProof/>
            <w:webHidden/>
          </w:rPr>
          <w:t>217</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50" w:history="1">
        <w:r w:rsidR="000A2E4F" w:rsidRPr="00644B15">
          <w:rPr>
            <w:rStyle w:val="Hypertextovodkaz"/>
            <w:noProof/>
          </w:rPr>
          <w:t>Příloha č. 1: Sportovně turistický kurz</w:t>
        </w:r>
        <w:r w:rsidR="000A2E4F">
          <w:rPr>
            <w:noProof/>
            <w:webHidden/>
          </w:rPr>
          <w:tab/>
        </w:r>
        <w:r w:rsidR="000A2E4F">
          <w:rPr>
            <w:noProof/>
            <w:webHidden/>
          </w:rPr>
          <w:fldChar w:fldCharType="begin"/>
        </w:r>
        <w:r w:rsidR="000A2E4F">
          <w:rPr>
            <w:noProof/>
            <w:webHidden/>
          </w:rPr>
          <w:instrText xml:space="preserve"> PAGEREF _Toc470764850 \h </w:instrText>
        </w:r>
        <w:r w:rsidR="000A2E4F">
          <w:rPr>
            <w:noProof/>
            <w:webHidden/>
          </w:rPr>
        </w:r>
        <w:r w:rsidR="000A2E4F">
          <w:rPr>
            <w:noProof/>
            <w:webHidden/>
          </w:rPr>
          <w:fldChar w:fldCharType="separate"/>
        </w:r>
        <w:r w:rsidR="004172F7">
          <w:rPr>
            <w:noProof/>
            <w:webHidden/>
          </w:rPr>
          <w:t>219</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51" w:history="1">
        <w:r w:rsidR="000A2E4F" w:rsidRPr="00644B15">
          <w:rPr>
            <w:rStyle w:val="Hypertextovodkaz"/>
            <w:noProof/>
          </w:rPr>
          <w:t>Příloha č.2: Kritéria přijímacího řízení</w:t>
        </w:r>
        <w:r w:rsidR="000A2E4F">
          <w:rPr>
            <w:noProof/>
            <w:webHidden/>
          </w:rPr>
          <w:tab/>
        </w:r>
        <w:r w:rsidR="000A2E4F">
          <w:rPr>
            <w:noProof/>
            <w:webHidden/>
          </w:rPr>
          <w:fldChar w:fldCharType="begin"/>
        </w:r>
        <w:r w:rsidR="000A2E4F">
          <w:rPr>
            <w:noProof/>
            <w:webHidden/>
          </w:rPr>
          <w:instrText xml:space="preserve"> PAGEREF _Toc470764851 \h </w:instrText>
        </w:r>
        <w:r w:rsidR="000A2E4F">
          <w:rPr>
            <w:noProof/>
            <w:webHidden/>
          </w:rPr>
        </w:r>
        <w:r w:rsidR="000A2E4F">
          <w:rPr>
            <w:noProof/>
            <w:webHidden/>
          </w:rPr>
          <w:fldChar w:fldCharType="separate"/>
        </w:r>
        <w:r w:rsidR="004172F7">
          <w:rPr>
            <w:noProof/>
            <w:webHidden/>
          </w:rPr>
          <w:t>221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52" w:history="1">
        <w:r w:rsidR="000A2E4F" w:rsidRPr="00644B15">
          <w:rPr>
            <w:rStyle w:val="Hypertextovodkaz"/>
            <w:noProof/>
          </w:rPr>
          <w:t>Příloha č. 3: Klasifikační řád školy</w:t>
        </w:r>
        <w:r w:rsidR="000A2E4F">
          <w:rPr>
            <w:noProof/>
            <w:webHidden/>
          </w:rPr>
          <w:tab/>
        </w:r>
        <w:r w:rsidR="000A2E4F">
          <w:rPr>
            <w:noProof/>
            <w:webHidden/>
          </w:rPr>
          <w:fldChar w:fldCharType="begin"/>
        </w:r>
        <w:r w:rsidR="000A2E4F">
          <w:rPr>
            <w:noProof/>
            <w:webHidden/>
          </w:rPr>
          <w:instrText xml:space="preserve"> PAGEREF _Toc470764852 \h </w:instrText>
        </w:r>
        <w:r w:rsidR="000A2E4F">
          <w:rPr>
            <w:noProof/>
            <w:webHidden/>
          </w:rPr>
        </w:r>
        <w:r w:rsidR="000A2E4F">
          <w:rPr>
            <w:noProof/>
            <w:webHidden/>
          </w:rPr>
          <w:fldChar w:fldCharType="separate"/>
        </w:r>
        <w:r w:rsidR="004172F7">
          <w:rPr>
            <w:noProof/>
            <w:webHidden/>
          </w:rPr>
          <w:t>223</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53" w:history="1">
        <w:r w:rsidR="000A2E4F" w:rsidRPr="00644B15">
          <w:rPr>
            <w:rStyle w:val="Hypertextovodkaz"/>
            <w:noProof/>
          </w:rPr>
          <w:t>Příloha č. 4: Klauzurní práce</w:t>
        </w:r>
        <w:r w:rsidR="000A2E4F">
          <w:rPr>
            <w:noProof/>
            <w:webHidden/>
          </w:rPr>
          <w:tab/>
        </w:r>
        <w:r w:rsidR="000A2E4F">
          <w:rPr>
            <w:noProof/>
            <w:webHidden/>
          </w:rPr>
          <w:fldChar w:fldCharType="begin"/>
        </w:r>
        <w:r w:rsidR="000A2E4F">
          <w:rPr>
            <w:noProof/>
            <w:webHidden/>
          </w:rPr>
          <w:instrText xml:space="preserve"> PAGEREF _Toc470764853 \h </w:instrText>
        </w:r>
        <w:r w:rsidR="000A2E4F">
          <w:rPr>
            <w:noProof/>
            <w:webHidden/>
          </w:rPr>
        </w:r>
        <w:r w:rsidR="000A2E4F">
          <w:rPr>
            <w:noProof/>
            <w:webHidden/>
          </w:rPr>
          <w:fldChar w:fldCharType="separate"/>
        </w:r>
        <w:r w:rsidR="004172F7">
          <w:rPr>
            <w:noProof/>
            <w:webHidden/>
          </w:rPr>
          <w:t>231</w:t>
        </w:r>
        <w:r w:rsidR="000A2E4F">
          <w:rPr>
            <w:noProof/>
            <w:webHidden/>
          </w:rPr>
          <w:fldChar w:fldCharType="end"/>
        </w:r>
      </w:hyperlink>
    </w:p>
    <w:p w:rsidR="000A2E4F" w:rsidRDefault="00752F9A">
      <w:pPr>
        <w:pStyle w:val="Obsah2"/>
        <w:tabs>
          <w:tab w:val="right" w:leader="dot" w:pos="9344"/>
        </w:tabs>
        <w:rPr>
          <w:rFonts w:asciiTheme="minorHAnsi" w:eastAsiaTheme="minorEastAsia" w:hAnsiTheme="minorHAnsi" w:cstheme="minorBidi"/>
          <w:b w:val="0"/>
          <w:bCs w:val="0"/>
          <w:noProof/>
        </w:rPr>
      </w:pPr>
      <w:hyperlink w:anchor="_Toc470764854" w:history="1">
        <w:r w:rsidR="000A2E4F" w:rsidRPr="00644B15">
          <w:rPr>
            <w:rStyle w:val="Hypertextovodkaz"/>
            <w:noProof/>
          </w:rPr>
          <w:t>Příloha č. 5: Školní systém péče o žáky se svp a žáky nadané</w:t>
        </w:r>
        <w:r w:rsidR="000A2E4F">
          <w:rPr>
            <w:noProof/>
            <w:webHidden/>
          </w:rPr>
          <w:tab/>
        </w:r>
        <w:r w:rsidR="000A2E4F">
          <w:rPr>
            <w:noProof/>
            <w:webHidden/>
          </w:rPr>
          <w:fldChar w:fldCharType="begin"/>
        </w:r>
        <w:r w:rsidR="000A2E4F">
          <w:rPr>
            <w:noProof/>
            <w:webHidden/>
          </w:rPr>
          <w:instrText xml:space="preserve"> PAGEREF _Toc470764854 \h </w:instrText>
        </w:r>
        <w:r w:rsidR="000A2E4F">
          <w:rPr>
            <w:noProof/>
            <w:webHidden/>
          </w:rPr>
        </w:r>
        <w:r w:rsidR="000A2E4F">
          <w:rPr>
            <w:noProof/>
            <w:webHidden/>
          </w:rPr>
          <w:fldChar w:fldCharType="separate"/>
        </w:r>
        <w:r w:rsidR="004172F7">
          <w:rPr>
            <w:noProof/>
            <w:webHidden/>
          </w:rPr>
          <w:t>235</w:t>
        </w:r>
        <w:r w:rsidR="000A2E4F">
          <w:rPr>
            <w:noProof/>
            <w:webHidden/>
          </w:rPr>
          <w:fldChar w:fldCharType="end"/>
        </w:r>
      </w:hyperlink>
    </w:p>
    <w:p w:rsidR="000A2E4F" w:rsidRDefault="00752F9A">
      <w:pPr>
        <w:pStyle w:val="Obsah1"/>
        <w:tabs>
          <w:tab w:val="right" w:leader="dot" w:pos="9344"/>
        </w:tabs>
        <w:rPr>
          <w:rFonts w:asciiTheme="minorHAnsi" w:eastAsiaTheme="minorEastAsia" w:hAnsiTheme="minorHAnsi" w:cstheme="minorBidi"/>
          <w:b w:val="0"/>
          <w:bCs w:val="0"/>
          <w:iCs w:val="0"/>
          <w:noProof/>
          <w:sz w:val="22"/>
          <w:szCs w:val="22"/>
        </w:rPr>
      </w:pPr>
      <w:hyperlink w:anchor="_Toc470764855" w:history="1">
        <w:r w:rsidR="000A2E4F" w:rsidRPr="00644B15">
          <w:rPr>
            <w:rStyle w:val="Hypertextovodkaz"/>
            <w:noProof/>
          </w:rPr>
          <w:t>Obsah</w:t>
        </w:r>
        <w:r w:rsidR="000A2E4F">
          <w:rPr>
            <w:noProof/>
            <w:webHidden/>
          </w:rPr>
          <w:tab/>
        </w:r>
        <w:r w:rsidR="000A2E4F">
          <w:rPr>
            <w:noProof/>
            <w:webHidden/>
          </w:rPr>
          <w:fldChar w:fldCharType="begin"/>
        </w:r>
        <w:r w:rsidR="000A2E4F">
          <w:rPr>
            <w:noProof/>
            <w:webHidden/>
          </w:rPr>
          <w:instrText xml:space="preserve"> PAGEREF _Toc470764855 \h </w:instrText>
        </w:r>
        <w:r w:rsidR="000A2E4F">
          <w:rPr>
            <w:noProof/>
            <w:webHidden/>
          </w:rPr>
        </w:r>
        <w:r w:rsidR="000A2E4F">
          <w:rPr>
            <w:noProof/>
            <w:webHidden/>
          </w:rPr>
          <w:fldChar w:fldCharType="separate"/>
        </w:r>
        <w:r w:rsidR="004172F7">
          <w:rPr>
            <w:noProof/>
            <w:webHidden/>
          </w:rPr>
          <w:t>237</w:t>
        </w:r>
        <w:r w:rsidR="000A2E4F">
          <w:rPr>
            <w:noProof/>
            <w:webHidden/>
          </w:rPr>
          <w:fldChar w:fldCharType="end"/>
        </w:r>
      </w:hyperlink>
    </w:p>
    <w:p w:rsidR="00274306" w:rsidRPr="00810077" w:rsidRDefault="00AE02C5" w:rsidP="00274306">
      <w:r>
        <w:rPr>
          <w:sz w:val="26"/>
          <w:szCs w:val="26"/>
        </w:rPr>
        <w:fldChar w:fldCharType="end"/>
      </w:r>
    </w:p>
    <w:p w:rsidR="00500923" w:rsidRDefault="00500923"/>
    <w:sectPr w:rsidR="00500923" w:rsidSect="001E7AEB">
      <w:headerReference w:type="even" r:id="rId14"/>
      <w:headerReference w:type="default" r:id="rId15"/>
      <w:footerReference w:type="even" r:id="rId16"/>
      <w:footerReference w:type="default" r:id="rId17"/>
      <w:pgSz w:w="11906" w:h="16838"/>
      <w:pgMar w:top="851" w:right="851" w:bottom="851"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2A" w:rsidRDefault="0096112A" w:rsidP="003B63DA">
      <w:r>
        <w:separator/>
      </w:r>
    </w:p>
  </w:endnote>
  <w:endnote w:type="continuationSeparator" w:id="0">
    <w:p w:rsidR="0096112A" w:rsidRDefault="0096112A" w:rsidP="003B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Pro-Regular">
    <w:altName w:val="Times New Roman"/>
    <w:panose1 w:val="020B0503030403020204"/>
    <w:charset w:val="00"/>
    <w:family w:val="auto"/>
    <w:pitch w:val="default"/>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tučné">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pat"/>
    </w:pPr>
    <w:r w:rsidRPr="00284A35">
      <w:rPr>
        <w:rStyle w:val="slostrnky"/>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pa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pat"/>
      <w:pBdr>
        <w:top w:val="single" w:sz="4" w:space="1" w:color="auto"/>
      </w:pBdr>
    </w:pPr>
    <w:r w:rsidRPr="00284A35">
      <w:rPr>
        <w:rStyle w:val="slostrnky"/>
      </w:rPr>
      <w:tab/>
      <w:t xml:space="preserve">- </w:t>
    </w:r>
    <w:r w:rsidRPr="00284A35">
      <w:rPr>
        <w:rStyle w:val="slostrnky"/>
      </w:rPr>
      <w:fldChar w:fldCharType="begin"/>
    </w:r>
    <w:r w:rsidRPr="00284A35">
      <w:rPr>
        <w:rStyle w:val="slostrnky"/>
      </w:rPr>
      <w:instrText xml:space="preserve"> PAGE </w:instrText>
    </w:r>
    <w:r w:rsidRPr="00284A35">
      <w:rPr>
        <w:rStyle w:val="slostrnky"/>
      </w:rPr>
      <w:fldChar w:fldCharType="separate"/>
    </w:r>
    <w:r>
      <w:rPr>
        <w:rStyle w:val="slostrnky"/>
        <w:noProof/>
      </w:rPr>
      <w:t>16</w:t>
    </w:r>
    <w:r w:rsidRPr="00284A35">
      <w:rPr>
        <w:rStyle w:val="slostrnky"/>
      </w:rPr>
      <w:fldChar w:fldCharType="end"/>
    </w:r>
    <w:r w:rsidRPr="00284A35">
      <w:rPr>
        <w:rStyle w:val="slostrnky"/>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pat"/>
      <w:pBdr>
        <w:top w:val="single" w:sz="4" w:space="1" w:color="auto"/>
      </w:pBdr>
    </w:pPr>
    <w:r>
      <w:tab/>
    </w:r>
    <w:r w:rsidRPr="00284A35">
      <w:rPr>
        <w:rStyle w:val="slostrnky"/>
      </w:rPr>
      <w:t xml:space="preserve">- </w:t>
    </w:r>
    <w:r w:rsidRPr="00284A35">
      <w:rPr>
        <w:rStyle w:val="slostrnky"/>
      </w:rPr>
      <w:fldChar w:fldCharType="begin"/>
    </w:r>
    <w:r w:rsidRPr="00284A35">
      <w:rPr>
        <w:rStyle w:val="slostrnky"/>
      </w:rPr>
      <w:instrText xml:space="preserve"> PAGE </w:instrText>
    </w:r>
    <w:r w:rsidRPr="00284A35">
      <w:rPr>
        <w:rStyle w:val="slostrnky"/>
      </w:rPr>
      <w:fldChar w:fldCharType="separate"/>
    </w:r>
    <w:r w:rsidR="00752F9A">
      <w:rPr>
        <w:rStyle w:val="slostrnky"/>
        <w:noProof/>
      </w:rPr>
      <w:t>21</w:t>
    </w:r>
    <w:r w:rsidRPr="00284A35">
      <w:rPr>
        <w:rStyle w:val="slostrnky"/>
      </w:rPr>
      <w:fldChar w:fldCharType="end"/>
    </w:r>
    <w:r w:rsidRPr="00284A35">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2A" w:rsidRDefault="0096112A" w:rsidP="003B63DA">
      <w:r>
        <w:separator/>
      </w:r>
    </w:p>
  </w:footnote>
  <w:footnote w:type="continuationSeparator" w:id="0">
    <w:p w:rsidR="0096112A" w:rsidRDefault="0096112A" w:rsidP="003B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hlav"/>
      <w:pBdr>
        <w:bottom w:val="single" w:sz="4" w:space="1" w:color="auto"/>
      </w:pBdr>
      <w:jc w:val="center"/>
      <w:rPr>
        <w:b/>
        <w:sz w:val="22"/>
        <w:szCs w:val="22"/>
      </w:rPr>
    </w:pPr>
    <w:r>
      <w:rPr>
        <w:sz w:val="22"/>
        <w:szCs w:val="22"/>
      </w:rPr>
      <w:t>Střední škola uměleckoprůmyslová Ústí nad Orlicí</w:t>
    </w:r>
  </w:p>
  <w:p w:rsidR="006D3804" w:rsidRDefault="006D38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04" w:rsidRDefault="006D3804" w:rsidP="001E7AEB">
    <w:pPr>
      <w:pStyle w:val="Zhlav"/>
      <w:pBdr>
        <w:bottom w:val="single" w:sz="4" w:space="1" w:color="auto"/>
      </w:pBdr>
      <w:jc w:val="center"/>
      <w:rPr>
        <w:b/>
        <w:sz w:val="22"/>
        <w:szCs w:val="22"/>
      </w:rPr>
    </w:pPr>
    <w:r w:rsidRPr="00284A35">
      <w:rPr>
        <w:sz w:val="22"/>
        <w:szCs w:val="22"/>
      </w:rPr>
      <w:t xml:space="preserve">Školní vzdělávací program </w:t>
    </w:r>
    <w:r w:rsidRPr="00284A35">
      <w:rPr>
        <w:b/>
        <w:sz w:val="22"/>
        <w:szCs w:val="22"/>
      </w:rPr>
      <w:t>Grafický design tiskovin</w:t>
    </w:r>
  </w:p>
  <w:p w:rsidR="006D3804" w:rsidRDefault="006D3804">
    <w:pPr>
      <w:pStyle w:val="Zhlav"/>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0A6B5C"/>
    <w:lvl w:ilvl="0">
      <w:numFmt w:val="decimal"/>
      <w:lvlText w:val="*"/>
      <w:lvlJc w:val="left"/>
    </w:lvl>
  </w:abstractNum>
  <w:abstractNum w:abstractNumId="1" w15:restartNumberingAfterBreak="0">
    <w:nsid w:val="03657B4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A3603F"/>
    <w:multiLevelType w:val="hybridMultilevel"/>
    <w:tmpl w:val="4F26CF66"/>
    <w:lvl w:ilvl="0" w:tplc="0BE8FF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532E1"/>
    <w:multiLevelType w:val="hybridMultilevel"/>
    <w:tmpl w:val="4568205A"/>
    <w:lvl w:ilvl="0" w:tplc="3E9AEF7A">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E61D5"/>
    <w:multiLevelType w:val="hybridMultilevel"/>
    <w:tmpl w:val="CFF229BA"/>
    <w:lvl w:ilvl="0" w:tplc="228A4B12">
      <w:start w:val="1"/>
      <w:numFmt w:val="bullet"/>
      <w:lvlText w:val="-"/>
      <w:lvlJc w:val="left"/>
      <w:pPr>
        <w:tabs>
          <w:tab w:val="num" w:pos="284"/>
        </w:tabs>
        <w:ind w:left="284" w:hanging="284"/>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12A51"/>
    <w:multiLevelType w:val="hybridMultilevel"/>
    <w:tmpl w:val="29748F86"/>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C5713"/>
    <w:multiLevelType w:val="hybridMultilevel"/>
    <w:tmpl w:val="87C04F74"/>
    <w:lvl w:ilvl="0" w:tplc="228A4B12">
      <w:start w:val="1"/>
      <w:numFmt w:val="bullet"/>
      <w:lvlText w:val="-"/>
      <w:lvlJc w:val="left"/>
      <w:pPr>
        <w:tabs>
          <w:tab w:val="num" w:pos="284"/>
        </w:tabs>
        <w:ind w:left="284" w:hanging="284"/>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A40E0"/>
    <w:multiLevelType w:val="hybridMultilevel"/>
    <w:tmpl w:val="00283C06"/>
    <w:lvl w:ilvl="0" w:tplc="157A49F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49EE70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4211F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A0A670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CD4F1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BCE803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94E4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1014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9EAF2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494A55"/>
    <w:multiLevelType w:val="hybridMultilevel"/>
    <w:tmpl w:val="D2603A0A"/>
    <w:lvl w:ilvl="0" w:tplc="04050017">
      <w:start w:val="1"/>
      <w:numFmt w:val="lowerLetter"/>
      <w:lvlText w:val="%1)"/>
      <w:lvlJc w:val="left"/>
      <w:pPr>
        <w:tabs>
          <w:tab w:val="num" w:pos="720"/>
        </w:tabs>
        <w:ind w:left="720" w:hanging="360"/>
      </w:pPr>
      <w:rPr>
        <w:rFonts w:hint="default"/>
      </w:rPr>
    </w:lvl>
    <w:lvl w:ilvl="1" w:tplc="F13062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EB727CC"/>
    <w:multiLevelType w:val="hybridMultilevel"/>
    <w:tmpl w:val="EA6248D2"/>
    <w:lvl w:ilvl="0" w:tplc="162295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5A82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A54F47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260E12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2CC56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6982D1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994965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AE97C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1A28E2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AC6687"/>
    <w:multiLevelType w:val="hybridMultilevel"/>
    <w:tmpl w:val="1B421D82"/>
    <w:lvl w:ilvl="0" w:tplc="34BA472E">
      <w:start w:val="1"/>
      <w:numFmt w:val="none"/>
      <w:pStyle w:val="komp-nadpis"/>
      <w:lvlText w:val=""/>
      <w:lvlJc w:val="left"/>
      <w:pPr>
        <w:tabs>
          <w:tab w:val="num" w:pos="0"/>
        </w:tabs>
        <w:ind w:left="0" w:firstLine="0"/>
      </w:pPr>
      <w:rPr>
        <w:rFonts w:hint="default"/>
      </w:rPr>
    </w:lvl>
    <w:lvl w:ilvl="1" w:tplc="04050003">
      <w:start w:val="1"/>
      <w:numFmt w:val="decimal"/>
      <w:lvlText w:val="%2."/>
      <w:lvlJc w:val="left"/>
      <w:pPr>
        <w:tabs>
          <w:tab w:val="num" w:pos="1440"/>
        </w:tabs>
        <w:ind w:left="1440" w:hanging="360"/>
      </w:pPr>
      <w:rPr>
        <w:rFonts w:hint="default"/>
      </w:rPr>
    </w:lvl>
    <w:lvl w:ilvl="2" w:tplc="04050005">
      <w:start w:val="1"/>
      <w:numFmt w:val="lowerLetter"/>
      <w:lvlText w:val="%3)"/>
      <w:lvlJc w:val="left"/>
      <w:pPr>
        <w:tabs>
          <w:tab w:val="num" w:pos="340"/>
        </w:tabs>
        <w:ind w:left="340" w:hanging="34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3BE2"/>
    <w:multiLevelType w:val="hybridMultilevel"/>
    <w:tmpl w:val="1C728FB6"/>
    <w:lvl w:ilvl="0" w:tplc="FFFFFFFF">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C301E8C"/>
    <w:multiLevelType w:val="hybridMultilevel"/>
    <w:tmpl w:val="123CF90E"/>
    <w:lvl w:ilvl="0" w:tplc="5928CEAE">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F4A6D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E673E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5AAFE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67E16E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E6EF37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2646C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DA636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0F8E67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EA4850"/>
    <w:multiLevelType w:val="hybridMultilevel"/>
    <w:tmpl w:val="1FB60464"/>
    <w:lvl w:ilvl="0" w:tplc="BF8E33EE">
      <w:numFmt w:val="bullet"/>
      <w:pStyle w:val="odrky-tab"/>
      <w:lvlText w:val="-"/>
      <w:lvlJc w:val="left"/>
      <w:pPr>
        <w:tabs>
          <w:tab w:val="num" w:pos="0"/>
        </w:tabs>
        <w:ind w:left="22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954B2"/>
    <w:multiLevelType w:val="hybridMultilevel"/>
    <w:tmpl w:val="15862500"/>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D45F2"/>
    <w:multiLevelType w:val="hybridMultilevel"/>
    <w:tmpl w:val="55AC032C"/>
    <w:lvl w:ilvl="0" w:tplc="0512D6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B5C00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F0F6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5B404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D8E995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D81F7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56D05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C44A1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782225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174571"/>
    <w:multiLevelType w:val="hybridMultilevel"/>
    <w:tmpl w:val="76727746"/>
    <w:lvl w:ilvl="0" w:tplc="585409C6">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0D6788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7E257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3EEF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10AD69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B8DB4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0C1F7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5A01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626E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C4502EB"/>
    <w:multiLevelType w:val="hybridMultilevel"/>
    <w:tmpl w:val="7772D99C"/>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106587"/>
    <w:multiLevelType w:val="hybridMultilevel"/>
    <w:tmpl w:val="FD9E5A28"/>
    <w:lvl w:ilvl="0" w:tplc="536CC550">
      <w:start w:val="1"/>
      <w:numFmt w:val="lowerLetter"/>
      <w:pStyle w:val="podcelek"/>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D61BC"/>
    <w:multiLevelType w:val="hybridMultilevel"/>
    <w:tmpl w:val="644E680A"/>
    <w:lvl w:ilvl="0" w:tplc="CF80F88C">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82CC1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9FE776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D98CBA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1FA8AA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3C5D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106BD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F14D6B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12ABE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02A7825"/>
    <w:multiLevelType w:val="hybridMultilevel"/>
    <w:tmpl w:val="0D3CFA0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86674A"/>
    <w:multiLevelType w:val="hybridMultilevel"/>
    <w:tmpl w:val="8C763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B563D2"/>
    <w:multiLevelType w:val="hybridMultilevel"/>
    <w:tmpl w:val="869EC7C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356B1799"/>
    <w:multiLevelType w:val="hybridMultilevel"/>
    <w:tmpl w:val="21644C0E"/>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354F5B"/>
    <w:multiLevelType w:val="hybridMultilevel"/>
    <w:tmpl w:val="3AFE9F5A"/>
    <w:lvl w:ilvl="0" w:tplc="D8B638E0">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3249F5"/>
    <w:multiLevelType w:val="hybridMultilevel"/>
    <w:tmpl w:val="DE506216"/>
    <w:lvl w:ilvl="0" w:tplc="7D42C6D8">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646F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BCE99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10B9E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25808A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82C0C9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300B07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1645E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3AAD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F02920"/>
    <w:multiLevelType w:val="hybridMultilevel"/>
    <w:tmpl w:val="453EB7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81455D"/>
    <w:multiLevelType w:val="hybridMultilevel"/>
    <w:tmpl w:val="99BEBC12"/>
    <w:lvl w:ilvl="0" w:tplc="07FCB586">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D7839"/>
    <w:multiLevelType w:val="hybridMultilevel"/>
    <w:tmpl w:val="F55A1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E400B7"/>
    <w:multiLevelType w:val="hybridMultilevel"/>
    <w:tmpl w:val="35BE24E2"/>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3D7274D0"/>
    <w:multiLevelType w:val="hybridMultilevel"/>
    <w:tmpl w:val="256875B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31" w15:restartNumberingAfterBreak="0">
    <w:nsid w:val="409E1D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20E6349"/>
    <w:multiLevelType w:val="hybridMultilevel"/>
    <w:tmpl w:val="69648E4E"/>
    <w:lvl w:ilvl="0" w:tplc="DEBEA2A0">
      <w:start w:val="1"/>
      <w:numFmt w:val="bullet"/>
      <w:lvlText w:val="-"/>
      <w:lvlJc w:val="left"/>
      <w:pPr>
        <w:ind w:left="208" w:hanging="2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98F688">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CD69212">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6E64A0">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21E4C52">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E4ADF78">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CC0E0B8">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9AAF3A6">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E60242">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50222E7"/>
    <w:multiLevelType w:val="hybridMultilevel"/>
    <w:tmpl w:val="8A08F67E"/>
    <w:lvl w:ilvl="0" w:tplc="604E1D56">
      <w:start w:val="1"/>
      <w:numFmt w:val="bullet"/>
      <w:pStyle w:val="odrky"/>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11B6F"/>
    <w:multiLevelType w:val="hybridMultilevel"/>
    <w:tmpl w:val="BFD02F8C"/>
    <w:lvl w:ilvl="0" w:tplc="7786BE3C">
      <w:start w:val="1"/>
      <w:numFmt w:val="decimal"/>
      <w:lvlText w:val="%1."/>
      <w:lvlJc w:val="left"/>
      <w:pPr>
        <w:ind w:left="756" w:hanging="360"/>
      </w:pPr>
      <w:rPr>
        <w:rFonts w:asciiTheme="minorHAnsi" w:eastAsiaTheme="minorHAnsi" w:hAnsiTheme="minorHAnsi" w:cstheme="minorBidi"/>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35" w15:restartNumberingAfterBreak="0">
    <w:nsid w:val="454B1839"/>
    <w:multiLevelType w:val="hybridMultilevel"/>
    <w:tmpl w:val="CB04F89A"/>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7D6AB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46F6201B"/>
    <w:multiLevelType w:val="hybridMultilevel"/>
    <w:tmpl w:val="B1FE0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7A40FFA"/>
    <w:multiLevelType w:val="hybridMultilevel"/>
    <w:tmpl w:val="ACC0EBD6"/>
    <w:lvl w:ilvl="0" w:tplc="45FAEC5E">
      <w:start w:val="1"/>
      <w:numFmt w:val="lowerLetter"/>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E07845"/>
    <w:multiLevelType w:val="hybridMultilevel"/>
    <w:tmpl w:val="D780C6F4"/>
    <w:lvl w:ilvl="0" w:tplc="34BA472E">
      <w:start w:val="1"/>
      <w:numFmt w:val="bullet"/>
      <w:lvlText w:val="-"/>
      <w:lvlJc w:val="left"/>
      <w:pPr>
        <w:ind w:left="1070" w:hanging="360"/>
      </w:pPr>
      <w:rPr>
        <w:rFonts w:ascii="Times New Roman" w:eastAsia="Times New Roman"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0" w15:restartNumberingAfterBreak="0">
    <w:nsid w:val="4D5D3142"/>
    <w:multiLevelType w:val="hybridMultilevel"/>
    <w:tmpl w:val="E0B64428"/>
    <w:lvl w:ilvl="0" w:tplc="3E9AEF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DB268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4FF7729F"/>
    <w:multiLevelType w:val="hybridMultilevel"/>
    <w:tmpl w:val="35A2FD48"/>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4F7933"/>
    <w:multiLevelType w:val="hybridMultilevel"/>
    <w:tmpl w:val="5A8E6702"/>
    <w:lvl w:ilvl="0" w:tplc="04050001">
      <w:start w:val="1"/>
      <w:numFmt w:val="lowerLetter"/>
      <w:lvlText w:val="%1)"/>
      <w:lvlJc w:val="left"/>
      <w:pPr>
        <w:tabs>
          <w:tab w:val="num" w:pos="340"/>
        </w:tabs>
        <w:ind w:left="340" w:hanging="340"/>
      </w:pPr>
      <w:rPr>
        <w:rFonts w:ascii="Times New Roman" w:hAnsi="Times New Roman" w:hint="default"/>
        <w:b w:val="0"/>
        <w:i w:val="0"/>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D422C2"/>
    <w:multiLevelType w:val="hybridMultilevel"/>
    <w:tmpl w:val="55226594"/>
    <w:lvl w:ilvl="0" w:tplc="49686C02">
      <w:start w:val="1"/>
      <w:numFmt w:val="decimal"/>
      <w:lvlText w:val="%1."/>
      <w:lvlJc w:val="left"/>
      <w:pPr>
        <w:tabs>
          <w:tab w:val="num" w:pos="1260"/>
        </w:tabs>
        <w:ind w:left="1260" w:hanging="360"/>
      </w:pPr>
    </w:lvl>
    <w:lvl w:ilvl="1" w:tplc="04050003" w:tentative="1">
      <w:start w:val="1"/>
      <w:numFmt w:val="lowerLetter"/>
      <w:lvlText w:val="%2."/>
      <w:lvlJc w:val="left"/>
      <w:pPr>
        <w:tabs>
          <w:tab w:val="num" w:pos="1980"/>
        </w:tabs>
        <w:ind w:left="1980" w:hanging="360"/>
      </w:pPr>
    </w:lvl>
    <w:lvl w:ilvl="2" w:tplc="04050005" w:tentative="1">
      <w:start w:val="1"/>
      <w:numFmt w:val="lowerRoman"/>
      <w:lvlText w:val="%3."/>
      <w:lvlJc w:val="right"/>
      <w:pPr>
        <w:tabs>
          <w:tab w:val="num" w:pos="2700"/>
        </w:tabs>
        <w:ind w:left="2700" w:hanging="180"/>
      </w:pPr>
    </w:lvl>
    <w:lvl w:ilvl="3" w:tplc="04050001" w:tentative="1">
      <w:start w:val="1"/>
      <w:numFmt w:val="decimal"/>
      <w:lvlText w:val="%4."/>
      <w:lvlJc w:val="left"/>
      <w:pPr>
        <w:tabs>
          <w:tab w:val="num" w:pos="3420"/>
        </w:tabs>
        <w:ind w:left="3420" w:hanging="360"/>
      </w:pPr>
    </w:lvl>
    <w:lvl w:ilvl="4" w:tplc="04050003" w:tentative="1">
      <w:start w:val="1"/>
      <w:numFmt w:val="lowerLetter"/>
      <w:lvlText w:val="%5."/>
      <w:lvlJc w:val="left"/>
      <w:pPr>
        <w:tabs>
          <w:tab w:val="num" w:pos="4140"/>
        </w:tabs>
        <w:ind w:left="4140" w:hanging="360"/>
      </w:pPr>
    </w:lvl>
    <w:lvl w:ilvl="5" w:tplc="04050005" w:tentative="1">
      <w:start w:val="1"/>
      <w:numFmt w:val="lowerRoman"/>
      <w:lvlText w:val="%6."/>
      <w:lvlJc w:val="right"/>
      <w:pPr>
        <w:tabs>
          <w:tab w:val="num" w:pos="4860"/>
        </w:tabs>
        <w:ind w:left="4860" w:hanging="180"/>
      </w:pPr>
    </w:lvl>
    <w:lvl w:ilvl="6" w:tplc="04050001" w:tentative="1">
      <w:start w:val="1"/>
      <w:numFmt w:val="decimal"/>
      <w:lvlText w:val="%7."/>
      <w:lvlJc w:val="left"/>
      <w:pPr>
        <w:tabs>
          <w:tab w:val="num" w:pos="5580"/>
        </w:tabs>
        <w:ind w:left="5580" w:hanging="360"/>
      </w:pPr>
    </w:lvl>
    <w:lvl w:ilvl="7" w:tplc="04050003" w:tentative="1">
      <w:start w:val="1"/>
      <w:numFmt w:val="lowerLetter"/>
      <w:lvlText w:val="%8."/>
      <w:lvlJc w:val="left"/>
      <w:pPr>
        <w:tabs>
          <w:tab w:val="num" w:pos="6300"/>
        </w:tabs>
        <w:ind w:left="6300" w:hanging="360"/>
      </w:pPr>
    </w:lvl>
    <w:lvl w:ilvl="8" w:tplc="04050005" w:tentative="1">
      <w:start w:val="1"/>
      <w:numFmt w:val="lowerRoman"/>
      <w:lvlText w:val="%9."/>
      <w:lvlJc w:val="right"/>
      <w:pPr>
        <w:tabs>
          <w:tab w:val="num" w:pos="7020"/>
        </w:tabs>
        <w:ind w:left="7020" w:hanging="180"/>
      </w:pPr>
    </w:lvl>
  </w:abstractNum>
  <w:abstractNum w:abstractNumId="45" w15:restartNumberingAfterBreak="0">
    <w:nsid w:val="550F6E01"/>
    <w:multiLevelType w:val="hybridMultilevel"/>
    <w:tmpl w:val="0C7C3B64"/>
    <w:lvl w:ilvl="0" w:tplc="32BE0D20">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584940FB"/>
    <w:multiLevelType w:val="hybridMultilevel"/>
    <w:tmpl w:val="1BEEF3AA"/>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3822B6"/>
    <w:multiLevelType w:val="hybridMultilevel"/>
    <w:tmpl w:val="D7742EA2"/>
    <w:lvl w:ilvl="0" w:tplc="621416F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C4845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7ECD6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68E4E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0407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9F4DFB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2DA59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68364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983D0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E940BF2"/>
    <w:multiLevelType w:val="hybridMultilevel"/>
    <w:tmpl w:val="0100BE36"/>
    <w:lvl w:ilvl="0" w:tplc="04050001">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C76F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62756F0E"/>
    <w:multiLevelType w:val="hybridMultilevel"/>
    <w:tmpl w:val="7FE62682"/>
    <w:lvl w:ilvl="0" w:tplc="604E1D56">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0E170B"/>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6A9944F0"/>
    <w:multiLevelType w:val="hybridMultilevel"/>
    <w:tmpl w:val="B7C221C0"/>
    <w:lvl w:ilvl="0" w:tplc="34BA472E">
      <w:numFmt w:val="bullet"/>
      <w:lvlText w:val="-"/>
      <w:lvlJc w:val="left"/>
      <w:pPr>
        <w:tabs>
          <w:tab w:val="num" w:pos="227"/>
        </w:tabs>
        <w:ind w:left="227" w:hanging="227"/>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EF19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D856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6E7D1136"/>
    <w:multiLevelType w:val="hybridMultilevel"/>
    <w:tmpl w:val="0DF828A4"/>
    <w:lvl w:ilvl="0" w:tplc="A7CA73D0">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96199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2E5E0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8BC79D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FC2E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7859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06FCC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2AE63C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A184AB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1564E2E"/>
    <w:multiLevelType w:val="hybridMultilevel"/>
    <w:tmpl w:val="E6DE5A18"/>
    <w:lvl w:ilvl="0" w:tplc="0405000F">
      <w:start w:val="1"/>
      <w:numFmt w:val="decimal"/>
      <w:lvlText w:val="%1."/>
      <w:lvlJc w:val="left"/>
      <w:pPr>
        <w:tabs>
          <w:tab w:val="num" w:pos="340"/>
        </w:tabs>
        <w:ind w:left="340" w:hanging="340"/>
      </w:pPr>
      <w:rPr>
        <w:rFonts w:hint="default"/>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95473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88315F2"/>
    <w:multiLevelType w:val="singleLevel"/>
    <w:tmpl w:val="20A0F1D0"/>
    <w:lvl w:ilvl="0">
      <w:start w:val="1"/>
      <w:numFmt w:val="decimal"/>
      <w:lvlText w:val="%1."/>
      <w:legacy w:legacy="1" w:legacySpace="0" w:legacyIndent="284"/>
      <w:lvlJc w:val="left"/>
      <w:rPr>
        <w:rFonts w:ascii="Times New Roman" w:hAnsi="Times New Roman" w:cs="Times New Roman" w:hint="default"/>
      </w:rPr>
    </w:lvl>
  </w:abstractNum>
  <w:abstractNum w:abstractNumId="59" w15:restartNumberingAfterBreak="0">
    <w:nsid w:val="792A09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79C25DBA"/>
    <w:multiLevelType w:val="hybridMultilevel"/>
    <w:tmpl w:val="0696E714"/>
    <w:lvl w:ilvl="0" w:tplc="0405000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BB11AB"/>
    <w:multiLevelType w:val="hybridMultilevel"/>
    <w:tmpl w:val="079AE57C"/>
    <w:lvl w:ilvl="0" w:tplc="5E345042">
      <w:start w:val="1"/>
      <w:numFmt w:val="bullet"/>
      <w:lvlText w:val="-"/>
      <w:lvlJc w:val="left"/>
      <w:pPr>
        <w:ind w:left="227" w:hanging="2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F4DA7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608B06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C0461A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4626A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C273E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8ABF9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B7A5D9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06058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FCB75D3"/>
    <w:multiLevelType w:val="hybridMultilevel"/>
    <w:tmpl w:val="D436BFB0"/>
    <w:lvl w:ilvl="0" w:tplc="34BA472E">
      <w:start w:val="1"/>
      <w:numFmt w:val="decimal"/>
      <w:lvlText w:val="%1."/>
      <w:lvlJc w:val="left"/>
      <w:pPr>
        <w:tabs>
          <w:tab w:val="num" w:pos="360"/>
        </w:tabs>
        <w:ind w:left="360" w:hanging="360"/>
      </w:pPr>
      <w:rPr>
        <w:rFonts w:hint="default"/>
        <w:color w:val="auto"/>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49686C02"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E302A9"/>
    <w:multiLevelType w:val="hybridMultilevel"/>
    <w:tmpl w:val="BBCAE4D0"/>
    <w:lvl w:ilvl="0" w:tplc="3B00C10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1"/>
  </w:num>
  <w:num w:numId="2">
    <w:abstractNumId w:val="10"/>
  </w:num>
  <w:num w:numId="3">
    <w:abstractNumId w:val="33"/>
  </w:num>
  <w:num w:numId="4">
    <w:abstractNumId w:val="13"/>
  </w:num>
  <w:num w:numId="5">
    <w:abstractNumId w:val="60"/>
  </w:num>
  <w:num w:numId="6">
    <w:abstractNumId w:val="58"/>
  </w:num>
  <w:num w:numId="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8">
    <w:abstractNumId w:val="45"/>
  </w:num>
  <w:num w:numId="9">
    <w:abstractNumId w:val="44"/>
  </w:num>
  <w:num w:numId="10">
    <w:abstractNumId w:val="39"/>
  </w:num>
  <w:num w:numId="11">
    <w:abstractNumId w:val="43"/>
  </w:num>
  <w:num w:numId="12">
    <w:abstractNumId w:val="3"/>
  </w:num>
  <w:num w:numId="13">
    <w:abstractNumId w:val="24"/>
  </w:num>
  <w:num w:numId="14">
    <w:abstractNumId w:val="50"/>
  </w:num>
  <w:num w:numId="15">
    <w:abstractNumId w:val="48"/>
  </w:num>
  <w:num w:numId="16">
    <w:abstractNumId w:val="42"/>
  </w:num>
  <w:num w:numId="17">
    <w:abstractNumId w:val="27"/>
  </w:num>
  <w:num w:numId="18">
    <w:abstractNumId w:val="35"/>
  </w:num>
  <w:num w:numId="19">
    <w:abstractNumId w:val="38"/>
    <w:lvlOverride w:ilvl="0">
      <w:startOverride w:val="1"/>
    </w:lvlOverride>
  </w:num>
  <w:num w:numId="20">
    <w:abstractNumId w:val="4"/>
  </w:num>
  <w:num w:numId="21">
    <w:abstractNumId w:val="6"/>
  </w:num>
  <w:num w:numId="22">
    <w:abstractNumId w:val="5"/>
  </w:num>
  <w:num w:numId="23">
    <w:abstractNumId w:val="26"/>
  </w:num>
  <w:num w:numId="24">
    <w:abstractNumId w:val="20"/>
  </w:num>
  <w:num w:numId="25">
    <w:abstractNumId w:val="28"/>
  </w:num>
  <w:num w:numId="26">
    <w:abstractNumId w:val="29"/>
  </w:num>
  <w:num w:numId="27">
    <w:abstractNumId w:val="8"/>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3"/>
  </w:num>
  <w:num w:numId="31">
    <w:abstractNumId w:val="56"/>
  </w:num>
  <w:num w:numId="32">
    <w:abstractNumId w:val="46"/>
  </w:num>
  <w:num w:numId="33">
    <w:abstractNumId w:val="14"/>
  </w:num>
  <w:num w:numId="34">
    <w:abstractNumId w:val="22"/>
  </w:num>
  <w:num w:numId="35">
    <w:abstractNumId w:val="18"/>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1"/>
  </w:num>
  <w:num w:numId="41">
    <w:abstractNumId w:val="59"/>
  </w:num>
  <w:num w:numId="42">
    <w:abstractNumId w:val="54"/>
  </w:num>
  <w:num w:numId="43">
    <w:abstractNumId w:val="57"/>
  </w:num>
  <w:num w:numId="44">
    <w:abstractNumId w:val="36"/>
  </w:num>
  <w:num w:numId="45">
    <w:abstractNumId w:val="41"/>
  </w:num>
  <w:num w:numId="46">
    <w:abstractNumId w:val="49"/>
  </w:num>
  <w:num w:numId="47">
    <w:abstractNumId w:val="31"/>
  </w:num>
  <w:num w:numId="48">
    <w:abstractNumId w:val="53"/>
  </w:num>
  <w:num w:numId="49">
    <w:abstractNumId w:val="11"/>
  </w:num>
  <w:num w:numId="50">
    <w:abstractNumId w:val="63"/>
  </w:num>
  <w:num w:numId="51">
    <w:abstractNumId w:val="16"/>
  </w:num>
  <w:num w:numId="52">
    <w:abstractNumId w:val="47"/>
  </w:num>
  <w:num w:numId="53">
    <w:abstractNumId w:val="32"/>
  </w:num>
  <w:num w:numId="54">
    <w:abstractNumId w:val="61"/>
  </w:num>
  <w:num w:numId="55">
    <w:abstractNumId w:val="19"/>
  </w:num>
  <w:num w:numId="56">
    <w:abstractNumId w:val="15"/>
  </w:num>
  <w:num w:numId="57">
    <w:abstractNumId w:val="9"/>
  </w:num>
  <w:num w:numId="58">
    <w:abstractNumId w:val="12"/>
  </w:num>
  <w:num w:numId="59">
    <w:abstractNumId w:val="25"/>
  </w:num>
  <w:num w:numId="60">
    <w:abstractNumId w:val="55"/>
  </w:num>
  <w:num w:numId="61">
    <w:abstractNumId w:val="7"/>
  </w:num>
  <w:num w:numId="62">
    <w:abstractNumId w:val="40"/>
  </w:num>
  <w:num w:numId="63">
    <w:abstractNumId w:val="52"/>
  </w:num>
  <w:num w:numId="64">
    <w:abstractNumId w:val="2"/>
  </w:num>
  <w:num w:numId="65">
    <w:abstractNumId w:val="37"/>
  </w:num>
  <w:num w:numId="66">
    <w:abstractNumId w:val="21"/>
  </w:num>
  <w:num w:numId="67">
    <w:abstractNumId w:val="34"/>
  </w:num>
  <w:num w:numId="68">
    <w:abstractNumId w:val="30"/>
  </w:num>
  <w:num w:numId="69">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06"/>
    <w:rsid w:val="000069B2"/>
    <w:rsid w:val="000273F7"/>
    <w:rsid w:val="00067CEA"/>
    <w:rsid w:val="00071E98"/>
    <w:rsid w:val="000A2E4F"/>
    <w:rsid w:val="000F3052"/>
    <w:rsid w:val="001322C2"/>
    <w:rsid w:val="0014163C"/>
    <w:rsid w:val="001E262D"/>
    <w:rsid w:val="001E7AEB"/>
    <w:rsid w:val="002658C2"/>
    <w:rsid w:val="00274306"/>
    <w:rsid w:val="00325057"/>
    <w:rsid w:val="003336C8"/>
    <w:rsid w:val="00344B0E"/>
    <w:rsid w:val="0037205D"/>
    <w:rsid w:val="00386292"/>
    <w:rsid w:val="003B63DA"/>
    <w:rsid w:val="003D02F5"/>
    <w:rsid w:val="004172F7"/>
    <w:rsid w:val="00474220"/>
    <w:rsid w:val="00500923"/>
    <w:rsid w:val="005A3C98"/>
    <w:rsid w:val="005B67D2"/>
    <w:rsid w:val="00677CE2"/>
    <w:rsid w:val="006D3804"/>
    <w:rsid w:val="006E0F88"/>
    <w:rsid w:val="007127E0"/>
    <w:rsid w:val="00752F9A"/>
    <w:rsid w:val="00765E24"/>
    <w:rsid w:val="008459B4"/>
    <w:rsid w:val="00850C05"/>
    <w:rsid w:val="008573F6"/>
    <w:rsid w:val="008B65B9"/>
    <w:rsid w:val="00931CFE"/>
    <w:rsid w:val="00932B1B"/>
    <w:rsid w:val="00941699"/>
    <w:rsid w:val="0096112A"/>
    <w:rsid w:val="009960F5"/>
    <w:rsid w:val="00A30E19"/>
    <w:rsid w:val="00AE02C5"/>
    <w:rsid w:val="00B05716"/>
    <w:rsid w:val="00B73476"/>
    <w:rsid w:val="00BC4A49"/>
    <w:rsid w:val="00C41DFF"/>
    <w:rsid w:val="00C91165"/>
    <w:rsid w:val="00CA575C"/>
    <w:rsid w:val="00D47894"/>
    <w:rsid w:val="00DA4E14"/>
    <w:rsid w:val="00DB1E15"/>
    <w:rsid w:val="00DC3BD0"/>
    <w:rsid w:val="00DE6EDA"/>
    <w:rsid w:val="00E46EE0"/>
    <w:rsid w:val="00E7219C"/>
    <w:rsid w:val="00E8430E"/>
    <w:rsid w:val="00ED13E2"/>
    <w:rsid w:val="00EF311E"/>
    <w:rsid w:val="00F23FF0"/>
    <w:rsid w:val="00F30D48"/>
    <w:rsid w:val="00F6481B"/>
    <w:rsid w:val="00F65CE6"/>
    <w:rsid w:val="00F7740D"/>
    <w:rsid w:val="00FF6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B8160D"/>
  <w15:docId w15:val="{3E6D43FF-8BF9-465B-B0A6-419B935C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30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7430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7430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274306"/>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430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74306"/>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74306"/>
    <w:rPr>
      <w:rFonts w:ascii="Arial" w:eastAsia="Times New Roman" w:hAnsi="Arial" w:cs="Arial"/>
      <w:b/>
      <w:bCs/>
      <w:sz w:val="26"/>
      <w:szCs w:val="26"/>
      <w:lang w:eastAsia="cs-CZ"/>
    </w:rPr>
  </w:style>
  <w:style w:type="character" w:styleId="Hypertextovodkaz">
    <w:name w:val="Hyperlink"/>
    <w:basedOn w:val="Standardnpsmoodstavce"/>
    <w:uiPriority w:val="99"/>
    <w:rsid w:val="00274306"/>
    <w:rPr>
      <w:color w:val="0000FF"/>
      <w:u w:val="single"/>
    </w:rPr>
  </w:style>
  <w:style w:type="table" w:styleId="Mkatabulky">
    <w:name w:val="Table Grid"/>
    <w:basedOn w:val="Normlntabulka"/>
    <w:uiPriority w:val="59"/>
    <w:rsid w:val="0027430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
    <w:name w:val="profil"/>
    <w:basedOn w:val="Normln"/>
    <w:link w:val="profilChar"/>
    <w:rsid w:val="00274306"/>
    <w:pPr>
      <w:spacing w:after="600"/>
      <w:jc w:val="center"/>
    </w:pPr>
    <w:rPr>
      <w:rFonts w:ascii="Arial" w:hAnsi="Arial"/>
      <w:b/>
      <w:caps/>
      <w:sz w:val="44"/>
      <w:szCs w:val="44"/>
    </w:rPr>
  </w:style>
  <w:style w:type="paragraph" w:customStyle="1" w:styleId="hlavnpodnadpisy">
    <w:name w:val="hlavní podnadpisy"/>
    <w:basedOn w:val="Normln"/>
    <w:rsid w:val="00274306"/>
    <w:pPr>
      <w:spacing w:before="180" w:after="60"/>
    </w:pPr>
    <w:rPr>
      <w:rFonts w:ascii="Arial" w:hAnsi="Arial" w:cs="Arial"/>
      <w:b/>
      <w:sz w:val="26"/>
      <w:szCs w:val="26"/>
      <w:u w:val="single"/>
    </w:rPr>
  </w:style>
  <w:style w:type="paragraph" w:customStyle="1" w:styleId="podnadpisy">
    <w:name w:val="podnadpisy"/>
    <w:basedOn w:val="Normln"/>
    <w:link w:val="podnadpisyChar"/>
    <w:rsid w:val="00274306"/>
    <w:pPr>
      <w:spacing w:before="60" w:after="120"/>
    </w:pPr>
    <w:rPr>
      <w:rFonts w:ascii="Arial" w:hAnsi="Arial" w:cs="Arial"/>
      <w:b/>
      <w:sz w:val="26"/>
      <w:szCs w:val="26"/>
    </w:rPr>
  </w:style>
  <w:style w:type="character" w:customStyle="1" w:styleId="podnadpisyChar">
    <w:name w:val="podnadpisy Char"/>
    <w:basedOn w:val="Standardnpsmoodstavce"/>
    <w:link w:val="podnadpisy"/>
    <w:rsid w:val="00274306"/>
    <w:rPr>
      <w:rFonts w:ascii="Arial" w:eastAsia="Times New Roman" w:hAnsi="Arial" w:cs="Arial"/>
      <w:b/>
      <w:sz w:val="26"/>
      <w:szCs w:val="26"/>
      <w:lang w:eastAsia="cs-CZ"/>
    </w:rPr>
  </w:style>
  <w:style w:type="paragraph" w:customStyle="1" w:styleId="odrky">
    <w:name w:val="odrážky"/>
    <w:basedOn w:val="Normln"/>
    <w:link w:val="odrkyChar"/>
    <w:uiPriority w:val="99"/>
    <w:rsid w:val="00274306"/>
    <w:pPr>
      <w:numPr>
        <w:numId w:val="3"/>
      </w:numPr>
    </w:pPr>
    <w:rPr>
      <w:sz w:val="22"/>
    </w:rPr>
  </w:style>
  <w:style w:type="character" w:customStyle="1" w:styleId="odrkyChar">
    <w:name w:val="odrážky Char"/>
    <w:basedOn w:val="Standardnpsmoodstavce"/>
    <w:link w:val="odrky"/>
    <w:uiPriority w:val="99"/>
    <w:rsid w:val="00274306"/>
    <w:rPr>
      <w:rFonts w:ascii="Times New Roman" w:eastAsia="Times New Roman" w:hAnsi="Times New Roman" w:cs="Times New Roman"/>
      <w:szCs w:val="24"/>
      <w:lang w:eastAsia="cs-CZ"/>
    </w:rPr>
  </w:style>
  <w:style w:type="paragraph" w:customStyle="1" w:styleId="hlavntext">
    <w:name w:val="hlavní text"/>
    <w:basedOn w:val="Normln"/>
    <w:link w:val="hlavntextChar"/>
    <w:rsid w:val="00274306"/>
    <w:pPr>
      <w:autoSpaceDE w:val="0"/>
      <w:autoSpaceDN w:val="0"/>
      <w:adjustRightInd w:val="0"/>
      <w:ind w:firstLine="540"/>
      <w:jc w:val="both"/>
    </w:pPr>
    <w:rPr>
      <w:rFonts w:ascii="TimesNewRoman" w:hAnsi="TimesNewRoman" w:cs="TimesNewRoman"/>
      <w:sz w:val="22"/>
      <w:szCs w:val="22"/>
    </w:rPr>
  </w:style>
  <w:style w:type="character" w:customStyle="1" w:styleId="hlavntextChar">
    <w:name w:val="hlavní text Char"/>
    <w:basedOn w:val="Standardnpsmoodstavce"/>
    <w:link w:val="hlavntext"/>
    <w:rsid w:val="00274306"/>
    <w:rPr>
      <w:rFonts w:ascii="TimesNewRoman" w:eastAsia="Times New Roman" w:hAnsi="TimesNewRoman" w:cs="TimesNewRoman"/>
      <w:lang w:eastAsia="cs-CZ"/>
    </w:rPr>
  </w:style>
  <w:style w:type="paragraph" w:customStyle="1" w:styleId="komp-nadpis">
    <w:name w:val="komp-nadpis"/>
    <w:basedOn w:val="Normln"/>
    <w:link w:val="komp-nadpisCharChar"/>
    <w:rsid w:val="00274306"/>
    <w:pPr>
      <w:numPr>
        <w:numId w:val="2"/>
      </w:numPr>
      <w:autoSpaceDE w:val="0"/>
      <w:autoSpaceDN w:val="0"/>
      <w:adjustRightInd w:val="0"/>
      <w:spacing w:before="60"/>
    </w:pPr>
    <w:rPr>
      <w:rFonts w:ascii="TimesNewRoman,Bold" w:hAnsi="TimesNewRoman,Bold" w:cs="TimesNewRoman,Bold"/>
      <w:b/>
      <w:bCs/>
    </w:rPr>
  </w:style>
  <w:style w:type="character" w:customStyle="1" w:styleId="komp-nadpisCharChar">
    <w:name w:val="komp-nadpis Char Char"/>
    <w:basedOn w:val="Standardnpsmoodstavce"/>
    <w:link w:val="komp-nadpis"/>
    <w:rsid w:val="00274306"/>
    <w:rPr>
      <w:rFonts w:ascii="TimesNewRoman,Bold" w:eastAsia="Times New Roman" w:hAnsi="TimesNewRoman,Bold" w:cs="TimesNewRoman,Bold"/>
      <w:b/>
      <w:bCs/>
      <w:sz w:val="24"/>
      <w:szCs w:val="24"/>
      <w:lang w:eastAsia="cs-CZ"/>
    </w:rPr>
  </w:style>
  <w:style w:type="paragraph" w:customStyle="1" w:styleId="komp-text">
    <w:name w:val="komp-text"/>
    <w:basedOn w:val="Normln"/>
    <w:link w:val="komp-textChar"/>
    <w:rsid w:val="00274306"/>
    <w:pPr>
      <w:autoSpaceDE w:val="0"/>
      <w:autoSpaceDN w:val="0"/>
      <w:adjustRightInd w:val="0"/>
      <w:ind w:firstLine="540"/>
      <w:jc w:val="both"/>
    </w:pPr>
    <w:rPr>
      <w:rFonts w:cs="TimesNewRoman,Italic"/>
      <w:i/>
      <w:iCs/>
      <w:sz w:val="22"/>
    </w:rPr>
  </w:style>
  <w:style w:type="paragraph" w:customStyle="1" w:styleId="texty">
    <w:name w:val="texty"/>
    <w:basedOn w:val="hlavnpodnadpisy"/>
    <w:rsid w:val="00274306"/>
    <w:pPr>
      <w:spacing w:before="0" w:after="0"/>
      <w:ind w:firstLine="567"/>
      <w:jc w:val="both"/>
    </w:pPr>
    <w:rPr>
      <w:rFonts w:ascii="Times New Roman" w:hAnsi="Times New Roman" w:cs="Times New Roman"/>
      <w:b w:val="0"/>
      <w:sz w:val="24"/>
      <w:szCs w:val="24"/>
      <w:u w:val="none"/>
    </w:rPr>
  </w:style>
  <w:style w:type="paragraph" w:customStyle="1" w:styleId="tem-celek">
    <w:name w:val="tem-celek"/>
    <w:basedOn w:val="odrky"/>
    <w:link w:val="tem-celekChar"/>
    <w:rsid w:val="00274306"/>
    <w:pPr>
      <w:numPr>
        <w:numId w:val="0"/>
      </w:numPr>
    </w:pPr>
    <w:rPr>
      <w:b/>
    </w:rPr>
  </w:style>
  <w:style w:type="character" w:customStyle="1" w:styleId="tem-celekChar">
    <w:name w:val="tem-celek Char"/>
    <w:basedOn w:val="Standardnpsmoodstavce"/>
    <w:link w:val="tem-celek"/>
    <w:rsid w:val="00274306"/>
    <w:rPr>
      <w:rFonts w:ascii="Times New Roman" w:eastAsia="Times New Roman" w:hAnsi="Times New Roman" w:cs="Times New Roman"/>
      <w:b/>
      <w:szCs w:val="24"/>
      <w:lang w:eastAsia="cs-CZ"/>
    </w:rPr>
  </w:style>
  <w:style w:type="paragraph" w:customStyle="1" w:styleId="zahlavtabulky">
    <w:name w:val="zahlaví tabulky"/>
    <w:basedOn w:val="odrky"/>
    <w:link w:val="zahlavtabulkyChar"/>
    <w:rsid w:val="00274306"/>
    <w:pPr>
      <w:numPr>
        <w:numId w:val="0"/>
      </w:numPr>
      <w:jc w:val="center"/>
    </w:pPr>
    <w:rPr>
      <w:b/>
    </w:rPr>
  </w:style>
  <w:style w:type="character" w:customStyle="1" w:styleId="zahlavtabulkyChar">
    <w:name w:val="zahlaví tabulky Char"/>
    <w:basedOn w:val="Standardnpsmoodstavce"/>
    <w:link w:val="zahlavtabulky"/>
    <w:rsid w:val="00274306"/>
    <w:rPr>
      <w:rFonts w:ascii="Times New Roman" w:eastAsia="Times New Roman" w:hAnsi="Times New Roman" w:cs="Times New Roman"/>
      <w:b/>
      <w:szCs w:val="24"/>
      <w:lang w:eastAsia="cs-CZ"/>
    </w:rPr>
  </w:style>
  <w:style w:type="paragraph" w:customStyle="1" w:styleId="profil1">
    <w:name w:val="profil1"/>
    <w:basedOn w:val="profil"/>
    <w:rsid w:val="00274306"/>
  </w:style>
  <w:style w:type="paragraph" w:customStyle="1" w:styleId="tunmalnadpisy">
    <w:name w:val="tučné malé nadpisy"/>
    <w:basedOn w:val="Normln"/>
    <w:rsid w:val="00274306"/>
    <w:pPr>
      <w:spacing w:before="120"/>
    </w:pPr>
    <w:rPr>
      <w:rFonts w:ascii="Arial" w:hAnsi="Arial" w:cs="Arial"/>
      <w:b/>
    </w:rPr>
  </w:style>
  <w:style w:type="paragraph" w:customStyle="1" w:styleId="hlavnpodnadpisy1">
    <w:name w:val="hlavní podnadpisy1"/>
    <w:basedOn w:val="hlavnpodnadpisy"/>
    <w:rsid w:val="00274306"/>
  </w:style>
  <w:style w:type="paragraph" w:customStyle="1" w:styleId="Nzevpedmtu">
    <w:name w:val="Název předmětu"/>
    <w:basedOn w:val="Normln"/>
    <w:rsid w:val="00274306"/>
    <w:pPr>
      <w:spacing w:after="360"/>
      <w:jc w:val="center"/>
    </w:pPr>
    <w:rPr>
      <w:rFonts w:ascii="Arial" w:hAnsi="Arial" w:cs="Arial"/>
      <w:b/>
      <w:sz w:val="28"/>
      <w:szCs w:val="28"/>
    </w:rPr>
  </w:style>
  <w:style w:type="paragraph" w:styleId="Textkomente">
    <w:name w:val="annotation text"/>
    <w:basedOn w:val="Normln"/>
    <w:link w:val="TextkomenteChar"/>
    <w:semiHidden/>
    <w:rsid w:val="00274306"/>
    <w:rPr>
      <w:sz w:val="20"/>
      <w:szCs w:val="20"/>
    </w:rPr>
  </w:style>
  <w:style w:type="character" w:customStyle="1" w:styleId="TextkomenteChar">
    <w:name w:val="Text komentáře Char"/>
    <w:basedOn w:val="Standardnpsmoodstavce"/>
    <w:link w:val="Textkomente"/>
    <w:semiHidden/>
    <w:rsid w:val="0027430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274306"/>
    <w:rPr>
      <w:b/>
      <w:bCs/>
    </w:rPr>
  </w:style>
  <w:style w:type="character" w:customStyle="1" w:styleId="PedmtkomenteChar">
    <w:name w:val="Předmět komentáře Char"/>
    <w:basedOn w:val="TextkomenteChar"/>
    <w:link w:val="Pedmtkomente"/>
    <w:semiHidden/>
    <w:rsid w:val="0027430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274306"/>
    <w:rPr>
      <w:rFonts w:ascii="Tahoma" w:hAnsi="Tahoma" w:cs="Tahoma"/>
      <w:sz w:val="16"/>
      <w:szCs w:val="16"/>
    </w:rPr>
  </w:style>
  <w:style w:type="character" w:customStyle="1" w:styleId="TextbublinyChar">
    <w:name w:val="Text bubliny Char"/>
    <w:basedOn w:val="Standardnpsmoodstavce"/>
    <w:link w:val="Textbubliny"/>
    <w:uiPriority w:val="99"/>
    <w:semiHidden/>
    <w:rsid w:val="00274306"/>
    <w:rPr>
      <w:rFonts w:ascii="Tahoma" w:eastAsia="Times New Roman" w:hAnsi="Tahoma" w:cs="Tahoma"/>
      <w:sz w:val="16"/>
      <w:szCs w:val="16"/>
      <w:lang w:eastAsia="cs-CZ"/>
    </w:rPr>
  </w:style>
  <w:style w:type="paragraph" w:customStyle="1" w:styleId="odrky-tab">
    <w:name w:val="odrážky-tab"/>
    <w:basedOn w:val="odrky"/>
    <w:link w:val="odrky-tabCharChar"/>
    <w:rsid w:val="00274306"/>
    <w:pPr>
      <w:numPr>
        <w:numId w:val="4"/>
      </w:numPr>
    </w:pPr>
  </w:style>
  <w:style w:type="character" w:customStyle="1" w:styleId="odrky-tabCharChar">
    <w:name w:val="odrážky-tab Char Char"/>
    <w:basedOn w:val="odrkyChar"/>
    <w:link w:val="odrky-tab"/>
    <w:rsid w:val="00274306"/>
    <w:rPr>
      <w:rFonts w:ascii="Times New Roman" w:eastAsia="Times New Roman" w:hAnsi="Times New Roman" w:cs="Times New Roman"/>
      <w:szCs w:val="24"/>
      <w:lang w:eastAsia="cs-CZ"/>
    </w:rPr>
  </w:style>
  <w:style w:type="paragraph" w:styleId="Zhlav">
    <w:name w:val="header"/>
    <w:basedOn w:val="Normln"/>
    <w:link w:val="ZhlavChar"/>
    <w:uiPriority w:val="99"/>
    <w:rsid w:val="00274306"/>
    <w:pPr>
      <w:tabs>
        <w:tab w:val="center" w:pos="4536"/>
        <w:tab w:val="right" w:pos="9072"/>
      </w:tabs>
    </w:pPr>
  </w:style>
  <w:style w:type="character" w:customStyle="1" w:styleId="ZhlavChar">
    <w:name w:val="Záhlaví Char"/>
    <w:basedOn w:val="Standardnpsmoodstavce"/>
    <w:link w:val="Zhlav"/>
    <w:uiPriority w:val="99"/>
    <w:rsid w:val="00274306"/>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74306"/>
    <w:pPr>
      <w:tabs>
        <w:tab w:val="center" w:pos="4536"/>
        <w:tab w:val="right" w:pos="9072"/>
      </w:tabs>
    </w:pPr>
  </w:style>
  <w:style w:type="character" w:customStyle="1" w:styleId="ZpatChar">
    <w:name w:val="Zápatí Char"/>
    <w:basedOn w:val="Standardnpsmoodstavce"/>
    <w:link w:val="Zpat"/>
    <w:uiPriority w:val="99"/>
    <w:rsid w:val="00274306"/>
    <w:rPr>
      <w:rFonts w:ascii="Times New Roman" w:eastAsia="Times New Roman" w:hAnsi="Times New Roman" w:cs="Times New Roman"/>
      <w:sz w:val="24"/>
      <w:szCs w:val="24"/>
      <w:lang w:eastAsia="cs-CZ"/>
    </w:rPr>
  </w:style>
  <w:style w:type="character" w:styleId="slostrnky">
    <w:name w:val="page number"/>
    <w:basedOn w:val="Standardnpsmoodstavce"/>
    <w:rsid w:val="00274306"/>
  </w:style>
  <w:style w:type="paragraph" w:customStyle="1" w:styleId="ArialCE">
    <w:name w:val="ArialCE"/>
    <w:basedOn w:val="Normln"/>
    <w:rsid w:val="00274306"/>
    <w:rPr>
      <w:rFonts w:ascii="Arial" w:hAnsi="Arial"/>
      <w:sz w:val="18"/>
      <w:szCs w:val="20"/>
    </w:rPr>
  </w:style>
  <w:style w:type="paragraph" w:styleId="Obsah1">
    <w:name w:val="toc 1"/>
    <w:basedOn w:val="Normln"/>
    <w:next w:val="Normln"/>
    <w:autoRedefine/>
    <w:uiPriority w:val="39"/>
    <w:rsid w:val="00274306"/>
    <w:pPr>
      <w:spacing w:before="120"/>
    </w:pPr>
    <w:rPr>
      <w:b/>
      <w:bCs/>
      <w:iCs/>
      <w:sz w:val="26"/>
      <w:szCs w:val="26"/>
    </w:rPr>
  </w:style>
  <w:style w:type="paragraph" w:customStyle="1" w:styleId="podnadpisy1">
    <w:name w:val="podnadpisy1"/>
    <w:basedOn w:val="podnadpisy"/>
    <w:rsid w:val="00274306"/>
    <w:pPr>
      <w:spacing w:before="120"/>
    </w:pPr>
  </w:style>
  <w:style w:type="paragraph" w:customStyle="1" w:styleId="StylhlavnpodnadpisyPed18bZa12b">
    <w:name w:val="Styl hlavní podnadpisy + Před:  18 b. Za:  12 b."/>
    <w:basedOn w:val="hlavnpodnadpisy"/>
    <w:rsid w:val="00274306"/>
    <w:pPr>
      <w:spacing w:before="480" w:after="240"/>
    </w:pPr>
    <w:rPr>
      <w:rFonts w:cs="Times New Roman"/>
      <w:bCs/>
      <w:szCs w:val="20"/>
    </w:rPr>
  </w:style>
  <w:style w:type="paragraph" w:customStyle="1" w:styleId="NormalParagraphStyle">
    <w:name w:val="NormalParagraphStyle"/>
    <w:basedOn w:val="Normln"/>
    <w:rsid w:val="00274306"/>
    <w:pPr>
      <w:autoSpaceDE w:val="0"/>
      <w:autoSpaceDN w:val="0"/>
      <w:adjustRightInd w:val="0"/>
      <w:spacing w:line="288" w:lineRule="auto"/>
      <w:textAlignment w:val="center"/>
    </w:pPr>
    <w:rPr>
      <w:rFonts w:ascii="Times" w:hAnsi="Times" w:cs="Times"/>
      <w:color w:val="000000"/>
    </w:rPr>
  </w:style>
  <w:style w:type="character" w:customStyle="1" w:styleId="odrkyCharChar">
    <w:name w:val="odrážky Char Char"/>
    <w:basedOn w:val="Standardnpsmoodstavce"/>
    <w:rsid w:val="00274306"/>
    <w:rPr>
      <w:sz w:val="22"/>
      <w:szCs w:val="24"/>
      <w:lang w:val="cs-CZ" w:eastAsia="cs-CZ" w:bidi="ar-SA"/>
    </w:rPr>
  </w:style>
  <w:style w:type="character" w:customStyle="1" w:styleId="tem-celekCharChar">
    <w:name w:val="tem-celek Char Char"/>
    <w:basedOn w:val="odrkyCharChar"/>
    <w:rsid w:val="00274306"/>
    <w:rPr>
      <w:b/>
      <w:sz w:val="22"/>
      <w:szCs w:val="24"/>
      <w:lang w:val="cs-CZ" w:eastAsia="cs-CZ" w:bidi="ar-SA"/>
    </w:rPr>
  </w:style>
  <w:style w:type="character" w:styleId="Odkaznakoment">
    <w:name w:val="annotation reference"/>
    <w:basedOn w:val="Standardnpsmoodstavce"/>
    <w:semiHidden/>
    <w:rsid w:val="00274306"/>
    <w:rPr>
      <w:sz w:val="16"/>
      <w:szCs w:val="16"/>
    </w:rPr>
  </w:style>
  <w:style w:type="paragraph" w:styleId="Obsah2">
    <w:name w:val="toc 2"/>
    <w:basedOn w:val="Normln"/>
    <w:next w:val="Normln"/>
    <w:autoRedefine/>
    <w:uiPriority w:val="39"/>
    <w:rsid w:val="00274306"/>
    <w:pPr>
      <w:spacing w:before="120"/>
      <w:ind w:left="240"/>
    </w:pPr>
    <w:rPr>
      <w:b/>
      <w:bCs/>
      <w:sz w:val="22"/>
      <w:szCs w:val="22"/>
    </w:rPr>
  </w:style>
  <w:style w:type="paragraph" w:styleId="Obsah3">
    <w:name w:val="toc 3"/>
    <w:basedOn w:val="Normln"/>
    <w:next w:val="Normln"/>
    <w:autoRedefine/>
    <w:semiHidden/>
    <w:rsid w:val="00274306"/>
    <w:pPr>
      <w:ind w:left="480"/>
    </w:pPr>
    <w:rPr>
      <w:sz w:val="20"/>
      <w:szCs w:val="20"/>
    </w:rPr>
  </w:style>
  <w:style w:type="character" w:customStyle="1" w:styleId="komp-nadpisChar">
    <w:name w:val="komp-nadpis Char"/>
    <w:basedOn w:val="Standardnpsmoodstavce"/>
    <w:uiPriority w:val="99"/>
    <w:rsid w:val="00274306"/>
    <w:rPr>
      <w:rFonts w:ascii="TimesNewRoman,Bold" w:hAnsi="TimesNewRoman,Bold" w:cs="TimesNewRoman,Bold"/>
      <w:b/>
      <w:bCs/>
      <w:sz w:val="24"/>
      <w:szCs w:val="24"/>
      <w:lang w:val="cs-CZ" w:eastAsia="cs-CZ" w:bidi="ar-SA"/>
    </w:rPr>
  </w:style>
  <w:style w:type="character" w:customStyle="1" w:styleId="odrky-tabChar">
    <w:name w:val="odrážky-tab Char"/>
    <w:basedOn w:val="odrkyChar"/>
    <w:rsid w:val="00274306"/>
    <w:rPr>
      <w:rFonts w:ascii="Times New Roman" w:eastAsia="Times New Roman" w:hAnsi="Times New Roman" w:cs="Times New Roman"/>
      <w:szCs w:val="24"/>
      <w:lang w:eastAsia="cs-CZ"/>
    </w:rPr>
  </w:style>
  <w:style w:type="paragraph" w:styleId="Nzev">
    <w:name w:val="Title"/>
    <w:basedOn w:val="Normln"/>
    <w:link w:val="NzevChar"/>
    <w:qFormat/>
    <w:rsid w:val="00274306"/>
    <w:pPr>
      <w:jc w:val="center"/>
    </w:pPr>
  </w:style>
  <w:style w:type="character" w:customStyle="1" w:styleId="NzevChar">
    <w:name w:val="Název Char"/>
    <w:basedOn w:val="Standardnpsmoodstavce"/>
    <w:link w:val="Nzev"/>
    <w:rsid w:val="00274306"/>
    <w:rPr>
      <w:rFonts w:ascii="Times New Roman" w:eastAsia="Times New Roman" w:hAnsi="Times New Roman" w:cs="Times New Roman"/>
      <w:sz w:val="24"/>
      <w:szCs w:val="24"/>
      <w:lang w:eastAsia="cs-CZ"/>
    </w:rPr>
  </w:style>
  <w:style w:type="paragraph" w:customStyle="1" w:styleId="Nadpis">
    <w:name w:val="Nadpis"/>
    <w:basedOn w:val="Normln"/>
    <w:next w:val="Zkladntext"/>
    <w:rsid w:val="00274306"/>
    <w:pPr>
      <w:keepNext/>
      <w:suppressAutoHyphens/>
      <w:spacing w:before="240" w:after="120"/>
    </w:pPr>
    <w:rPr>
      <w:rFonts w:ascii="Arial" w:eastAsia="MS Mincho" w:hAnsi="Arial" w:cs="Tahoma"/>
      <w:sz w:val="28"/>
      <w:szCs w:val="28"/>
      <w:lang w:eastAsia="ar-SA"/>
    </w:rPr>
  </w:style>
  <w:style w:type="paragraph" w:styleId="Zkladntext">
    <w:name w:val="Body Text"/>
    <w:basedOn w:val="Normln"/>
    <w:link w:val="ZkladntextChar"/>
    <w:rsid w:val="00274306"/>
    <w:pPr>
      <w:spacing w:after="120"/>
    </w:pPr>
  </w:style>
  <w:style w:type="character" w:customStyle="1" w:styleId="ZkladntextChar">
    <w:name w:val="Základní text Char"/>
    <w:basedOn w:val="Standardnpsmoodstavce"/>
    <w:link w:val="Zkladntext"/>
    <w:rsid w:val="00274306"/>
    <w:rPr>
      <w:rFonts w:ascii="Times New Roman" w:eastAsia="Times New Roman" w:hAnsi="Times New Roman" w:cs="Times New Roman"/>
      <w:sz w:val="24"/>
      <w:szCs w:val="24"/>
      <w:lang w:eastAsia="cs-CZ"/>
    </w:rPr>
  </w:style>
  <w:style w:type="paragraph" w:customStyle="1" w:styleId="podcelek">
    <w:name w:val="podcelek"/>
    <w:basedOn w:val="komp-nadpis"/>
    <w:rsid w:val="00274306"/>
    <w:pPr>
      <w:numPr>
        <w:numId w:val="35"/>
      </w:numPr>
    </w:pPr>
    <w:rPr>
      <w:i/>
      <w:sz w:val="22"/>
      <w:szCs w:val="22"/>
    </w:rPr>
  </w:style>
  <w:style w:type="paragraph" w:customStyle="1" w:styleId="odrazky">
    <w:name w:val="odrazky"/>
    <w:basedOn w:val="NormalParagraphStyle"/>
    <w:rsid w:val="00274306"/>
    <w:pPr>
      <w:suppressAutoHyphens/>
      <w:autoSpaceDN/>
      <w:adjustRightInd/>
      <w:ind w:left="120" w:hanging="120"/>
    </w:pPr>
    <w:rPr>
      <w:rFonts w:ascii="MyriadPro-Regular" w:hAnsi="MyriadPro-Regular" w:cs="MyriadPro-Regular"/>
      <w:sz w:val="20"/>
      <w:szCs w:val="20"/>
      <w:lang w:eastAsia="ar-SA"/>
    </w:rPr>
  </w:style>
  <w:style w:type="character" w:styleId="Siln">
    <w:name w:val="Strong"/>
    <w:basedOn w:val="Standardnpsmoodstavce"/>
    <w:qFormat/>
    <w:rsid w:val="00274306"/>
    <w:rPr>
      <w:b/>
      <w:bCs/>
    </w:rPr>
  </w:style>
  <w:style w:type="character" w:customStyle="1" w:styleId="odrky-tabCharChar1">
    <w:name w:val="odrážky-tab Char Char1"/>
    <w:basedOn w:val="odrkyChar"/>
    <w:rsid w:val="00274306"/>
    <w:rPr>
      <w:rFonts w:ascii="Times New Roman" w:eastAsia="Times New Roman" w:hAnsi="Times New Roman" w:cs="Times New Roman"/>
      <w:szCs w:val="24"/>
      <w:lang w:eastAsia="cs-CZ"/>
    </w:rPr>
  </w:style>
  <w:style w:type="character" w:customStyle="1" w:styleId="komp-textChar">
    <w:name w:val="komp-text Char"/>
    <w:basedOn w:val="Standardnpsmoodstavce"/>
    <w:link w:val="komp-text"/>
    <w:rsid w:val="00274306"/>
    <w:rPr>
      <w:rFonts w:ascii="Times New Roman" w:eastAsia="Times New Roman" w:hAnsi="Times New Roman" w:cs="TimesNewRoman,Italic"/>
      <w:i/>
      <w:iCs/>
      <w:szCs w:val="24"/>
      <w:lang w:eastAsia="cs-CZ"/>
    </w:rPr>
  </w:style>
  <w:style w:type="paragraph" w:styleId="Odstavecseseznamem">
    <w:name w:val="List Paragraph"/>
    <w:basedOn w:val="Normln"/>
    <w:uiPriority w:val="34"/>
    <w:qFormat/>
    <w:rsid w:val="00274306"/>
    <w:pPr>
      <w:spacing w:after="200" w:line="276" w:lineRule="auto"/>
      <w:ind w:left="720"/>
      <w:contextualSpacing/>
    </w:pPr>
    <w:rPr>
      <w:rFonts w:ascii="Calibri" w:eastAsia="Calibri" w:hAnsi="Calibri"/>
      <w:sz w:val="22"/>
      <w:szCs w:val="22"/>
      <w:lang w:eastAsia="en-US"/>
    </w:rPr>
  </w:style>
  <w:style w:type="paragraph" w:customStyle="1" w:styleId="tem-celekCharCharCharCharChar">
    <w:name w:val="tem-celek Char Char Char Char Char"/>
    <w:basedOn w:val="odrky"/>
    <w:link w:val="tem-celekCharCharCharCharCharChar"/>
    <w:rsid w:val="00274306"/>
    <w:pPr>
      <w:numPr>
        <w:numId w:val="0"/>
      </w:numPr>
    </w:pPr>
    <w:rPr>
      <w:b/>
    </w:rPr>
  </w:style>
  <w:style w:type="character" w:customStyle="1" w:styleId="tem-celekCharCharCharCharCharChar">
    <w:name w:val="tem-celek Char Char Char Char Char Char"/>
    <w:basedOn w:val="Standardnpsmoodstavce"/>
    <w:link w:val="tem-celekCharCharCharCharChar"/>
    <w:rsid w:val="00274306"/>
    <w:rPr>
      <w:rFonts w:ascii="Times New Roman" w:eastAsia="Times New Roman" w:hAnsi="Times New Roman" w:cs="Times New Roman"/>
      <w:b/>
      <w:szCs w:val="24"/>
      <w:lang w:eastAsia="cs-CZ"/>
    </w:rPr>
  </w:style>
  <w:style w:type="character" w:customStyle="1" w:styleId="odrky-tabCharCharChar">
    <w:name w:val="odrážky-tab Char Char Char"/>
    <w:basedOn w:val="odrkyChar"/>
    <w:rsid w:val="00274306"/>
    <w:rPr>
      <w:rFonts w:ascii="Times New Roman" w:eastAsia="Times New Roman" w:hAnsi="Times New Roman" w:cs="Times New Roman"/>
      <w:szCs w:val="24"/>
      <w:lang w:eastAsia="cs-CZ"/>
    </w:rPr>
  </w:style>
  <w:style w:type="character" w:customStyle="1" w:styleId="profilChar">
    <w:name w:val="profil Char"/>
    <w:basedOn w:val="Standardnpsmoodstavce"/>
    <w:link w:val="profil"/>
    <w:rsid w:val="00274306"/>
    <w:rPr>
      <w:rFonts w:ascii="Arial" w:eastAsia="Times New Roman" w:hAnsi="Arial" w:cs="Times New Roman"/>
      <w:b/>
      <w:caps/>
      <w:sz w:val="44"/>
      <w:szCs w:val="44"/>
      <w:lang w:eastAsia="cs-CZ"/>
    </w:rPr>
  </w:style>
  <w:style w:type="paragraph" w:customStyle="1" w:styleId="nadpislnku">
    <w:name w:val="nadpis článku"/>
    <w:basedOn w:val="Normln"/>
    <w:uiPriority w:val="99"/>
    <w:rsid w:val="00274306"/>
    <w:pPr>
      <w:autoSpaceDE w:val="0"/>
      <w:autoSpaceDN w:val="0"/>
      <w:adjustRightInd w:val="0"/>
      <w:spacing w:before="170" w:after="170" w:line="288" w:lineRule="auto"/>
      <w:jc w:val="center"/>
      <w:textAlignment w:val="center"/>
    </w:pPr>
    <w:rPr>
      <w:rFonts w:ascii="Century Gothic" w:eastAsia="Calibri" w:hAnsi="Century Gothic" w:cs="Century Gothic"/>
      <w:b/>
      <w:bCs/>
      <w:color w:val="000000"/>
      <w:lang w:eastAsia="en-US"/>
    </w:rPr>
  </w:style>
  <w:style w:type="paragraph" w:customStyle="1" w:styleId="textlnku">
    <w:name w:val="text článku"/>
    <w:basedOn w:val="Normln"/>
    <w:uiPriority w:val="99"/>
    <w:rsid w:val="00274306"/>
    <w:pPr>
      <w:autoSpaceDE w:val="0"/>
      <w:autoSpaceDN w:val="0"/>
      <w:adjustRightInd w:val="0"/>
      <w:spacing w:before="57" w:after="57" w:line="288" w:lineRule="auto"/>
      <w:jc w:val="both"/>
      <w:textAlignment w:val="center"/>
    </w:pPr>
    <w:rPr>
      <w:rFonts w:ascii="Century Gothic" w:eastAsia="Calibri" w:hAnsi="Century Gothic" w:cs="Century Gothic"/>
      <w:color w:val="000000"/>
      <w:sz w:val="20"/>
      <w:szCs w:val="20"/>
      <w:lang w:eastAsia="en-US"/>
    </w:rPr>
  </w:style>
  <w:style w:type="paragraph" w:customStyle="1" w:styleId="textvlnkuuodrek">
    <w:name w:val="text v článku u odrážek"/>
    <w:basedOn w:val="textlnku"/>
    <w:uiPriority w:val="99"/>
    <w:rsid w:val="00274306"/>
    <w:pPr>
      <w:spacing w:before="0" w:after="0"/>
      <w:ind w:left="510" w:hanging="283"/>
    </w:pPr>
  </w:style>
  <w:style w:type="character" w:customStyle="1" w:styleId="tunost">
    <w:name w:val="tučnost"/>
    <w:uiPriority w:val="99"/>
    <w:rsid w:val="00274306"/>
    <w:rPr>
      <w:b/>
      <w:bCs/>
    </w:rPr>
  </w:style>
  <w:style w:type="table" w:customStyle="1" w:styleId="TableNormal">
    <w:name w:val="Table Normal"/>
    <w:rsid w:val="00850C0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up.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kretari&#225;t@ssup.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rossler@ssu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6E923-3FD0-45AE-8689-667014E7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238</Pages>
  <Words>65238</Words>
  <Characters>384911</Characters>
  <Application>Microsoft Office Word</Application>
  <DocSecurity>0</DocSecurity>
  <Lines>3207</Lines>
  <Paragraphs>898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Nagy_Jan</dc:creator>
  <cp:lastModifiedBy>Ján Nagy</cp:lastModifiedBy>
  <cp:revision>25</cp:revision>
  <cp:lastPrinted>2018-01-17T08:17:00Z</cp:lastPrinted>
  <dcterms:created xsi:type="dcterms:W3CDTF">2016-08-24T06:08:00Z</dcterms:created>
  <dcterms:modified xsi:type="dcterms:W3CDTF">2018-09-18T06:46:00Z</dcterms:modified>
</cp:coreProperties>
</file>