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FA" w:rsidRDefault="004852A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ŠKOLNÍ ŘÁD </w:t>
      </w:r>
    </w:p>
    <w:p w:rsidR="00113CFA" w:rsidRDefault="004852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Mateřské školy Golčův Jeníkov</w:t>
      </w:r>
    </w:p>
    <w:p w:rsidR="00113CFA" w:rsidRPr="004D56F4" w:rsidRDefault="00BE4E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května 194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4B6013">
        <w:rPr>
          <w:rFonts w:ascii="Arial" w:hAnsi="Arial" w:cs="Arial"/>
          <w:sz w:val="32"/>
          <w:szCs w:val="32"/>
        </w:rPr>
        <w:t>čj</w:t>
      </w:r>
      <w:r>
        <w:rPr>
          <w:rFonts w:ascii="Arial" w:hAnsi="Arial" w:cs="Arial"/>
          <w:sz w:val="32"/>
          <w:szCs w:val="32"/>
        </w:rPr>
        <w:t>.</w:t>
      </w:r>
      <w:r w:rsidR="004B6013">
        <w:rPr>
          <w:rFonts w:ascii="Arial" w:hAnsi="Arial" w:cs="Arial"/>
          <w:sz w:val="32"/>
          <w:szCs w:val="32"/>
        </w:rPr>
        <w:t xml:space="preserve"> </w:t>
      </w:r>
      <w:r w:rsidR="00EE5EA5">
        <w:rPr>
          <w:rFonts w:ascii="Arial" w:hAnsi="Arial" w:cs="Arial"/>
          <w:color w:val="FF0000"/>
          <w:sz w:val="32"/>
          <w:szCs w:val="32"/>
        </w:rPr>
        <w:t xml:space="preserve"> </w:t>
      </w:r>
      <w:r w:rsidR="004D56F4" w:rsidRPr="004D56F4">
        <w:rPr>
          <w:rFonts w:ascii="Arial" w:hAnsi="Arial" w:cs="Arial"/>
          <w:sz w:val="32"/>
          <w:szCs w:val="32"/>
        </w:rPr>
        <w:t>4</w:t>
      </w:r>
      <w:r w:rsidR="007B33E5">
        <w:rPr>
          <w:rFonts w:ascii="Arial" w:hAnsi="Arial" w:cs="Arial"/>
          <w:sz w:val="32"/>
          <w:szCs w:val="32"/>
        </w:rPr>
        <w:t>9</w:t>
      </w:r>
      <w:r w:rsidR="00EE5EA5" w:rsidRPr="004D56F4">
        <w:rPr>
          <w:rFonts w:ascii="Arial" w:hAnsi="Arial" w:cs="Arial"/>
          <w:sz w:val="32"/>
          <w:szCs w:val="32"/>
        </w:rPr>
        <w:t>/2</w:t>
      </w:r>
      <w:r w:rsidR="007B33E5">
        <w:rPr>
          <w:rFonts w:ascii="Arial" w:hAnsi="Arial" w:cs="Arial"/>
          <w:sz w:val="32"/>
          <w:szCs w:val="32"/>
        </w:rPr>
        <w:t>2</w:t>
      </w:r>
    </w:p>
    <w:p w:rsidR="00113CFA" w:rsidRDefault="00113CFA">
      <w:pPr>
        <w:jc w:val="both"/>
        <w:rPr>
          <w:rFonts w:ascii="Arial" w:hAnsi="Arial" w:cs="Arial"/>
          <w:sz w:val="24"/>
          <w:szCs w:val="24"/>
        </w:rPr>
      </w:pPr>
    </w:p>
    <w:p w:rsidR="00113CFA" w:rsidRDefault="004852A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Údaje o zařízení:</w:t>
      </w:r>
    </w:p>
    <w:p w:rsidR="00113CFA" w:rsidRDefault="00113CFA">
      <w:pPr>
        <w:jc w:val="both"/>
        <w:rPr>
          <w:rFonts w:ascii="Arial" w:hAnsi="Arial" w:cs="Arial"/>
          <w:sz w:val="24"/>
          <w:szCs w:val="24"/>
        </w:rPr>
      </w:pP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 je součástí právního subjektu:</w:t>
      </w: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Základní škola a Mateřská škola</w:t>
      </w:r>
      <w:r w:rsidR="0051602B">
        <w:rPr>
          <w:rFonts w:ascii="Arial" w:hAnsi="Arial" w:cs="Arial"/>
          <w:sz w:val="24"/>
          <w:szCs w:val="24"/>
        </w:rPr>
        <w:t xml:space="preserve"> Golčův Jeníkov</w:t>
      </w:r>
      <w:r w:rsidR="00722E72">
        <w:rPr>
          <w:rFonts w:ascii="Arial" w:hAnsi="Arial" w:cs="Arial"/>
          <w:sz w:val="24"/>
          <w:szCs w:val="24"/>
        </w:rPr>
        <w:t>, příspěvková organizace</w:t>
      </w: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Mírová 253</w:t>
      </w:r>
      <w:r w:rsidR="00722E7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582 82 Golčův Jeníkov</w:t>
      </w: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709 86 002</w:t>
      </w:r>
    </w:p>
    <w:p w:rsidR="00113CFA" w:rsidRDefault="00113CFA">
      <w:pPr>
        <w:jc w:val="both"/>
        <w:rPr>
          <w:rFonts w:ascii="Arial" w:hAnsi="Arial" w:cs="Arial"/>
          <w:sz w:val="24"/>
          <w:szCs w:val="24"/>
        </w:rPr>
      </w:pPr>
    </w:p>
    <w:p w:rsidR="00113CFA" w:rsidRDefault="002E67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Zřizovatel:</w:t>
      </w: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Město Golčův Jeníkov</w:t>
      </w: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Náměstí T. G. Masaryka 110</w:t>
      </w:r>
    </w:p>
    <w:p w:rsidR="00113CFA" w:rsidRDefault="00113CFA">
      <w:pPr>
        <w:jc w:val="both"/>
        <w:rPr>
          <w:rFonts w:ascii="Arial" w:hAnsi="Arial" w:cs="Arial"/>
          <w:sz w:val="24"/>
          <w:szCs w:val="24"/>
        </w:rPr>
      </w:pPr>
    </w:p>
    <w:p w:rsidR="00C64DDD" w:rsidRDefault="008009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Obsah školního řádu je vymezen platnými zákony a vyhláškami</w:t>
      </w:r>
      <w:r w:rsidR="00F70B9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4DDD" w:rsidRDefault="008009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zákonem </w:t>
      </w:r>
      <w:r w:rsidR="004852A7">
        <w:rPr>
          <w:rFonts w:ascii="Arial" w:hAnsi="Arial" w:cs="Arial"/>
          <w:sz w:val="24"/>
          <w:szCs w:val="24"/>
        </w:rPr>
        <w:t>č. 561/2004 Sb., o předškolním, základním, středním, vyšším odbor</w:t>
      </w:r>
      <w:r>
        <w:rPr>
          <w:rFonts w:ascii="Arial" w:hAnsi="Arial" w:cs="Arial"/>
          <w:sz w:val="24"/>
          <w:szCs w:val="24"/>
        </w:rPr>
        <w:t>ném a jiném vzdělání (školský zákon</w:t>
      </w:r>
      <w:r w:rsidR="004852A7">
        <w:rPr>
          <w:rFonts w:ascii="Arial" w:hAnsi="Arial" w:cs="Arial"/>
          <w:sz w:val="24"/>
          <w:szCs w:val="24"/>
        </w:rPr>
        <w:t>)</w:t>
      </w:r>
      <w:r w:rsidR="00BE4E13">
        <w:rPr>
          <w:rFonts w:ascii="Arial" w:hAnsi="Arial" w:cs="Arial"/>
          <w:sz w:val="24"/>
          <w:szCs w:val="24"/>
        </w:rPr>
        <w:t>,</w:t>
      </w:r>
      <w:r w:rsidR="004852A7">
        <w:rPr>
          <w:rFonts w:ascii="Arial" w:hAnsi="Arial" w:cs="Arial"/>
          <w:sz w:val="24"/>
          <w:szCs w:val="24"/>
        </w:rPr>
        <w:t xml:space="preserve"> v platném znění</w:t>
      </w:r>
      <w:r>
        <w:rPr>
          <w:rFonts w:ascii="Arial" w:hAnsi="Arial" w:cs="Arial"/>
          <w:sz w:val="24"/>
          <w:szCs w:val="24"/>
        </w:rPr>
        <w:t xml:space="preserve">, vyhláškou </w:t>
      </w:r>
      <w:r w:rsidR="00BE4E13">
        <w:rPr>
          <w:rFonts w:ascii="Arial" w:hAnsi="Arial" w:cs="Arial"/>
          <w:sz w:val="24"/>
          <w:szCs w:val="24"/>
        </w:rPr>
        <w:t xml:space="preserve">č. </w:t>
      </w:r>
      <w:r>
        <w:rPr>
          <w:rFonts w:ascii="Arial" w:hAnsi="Arial" w:cs="Arial"/>
          <w:sz w:val="24"/>
          <w:szCs w:val="24"/>
        </w:rPr>
        <w:t>14/2004 Sb., o předškolním vzdělávání, v platném znění a dalšími souvisejícími normami, např.: zákonem č. 258/2000 S</w:t>
      </w:r>
      <w:r w:rsidR="00BE4E13">
        <w:rPr>
          <w:rFonts w:ascii="Arial" w:hAnsi="Arial" w:cs="Arial"/>
          <w:sz w:val="24"/>
          <w:szCs w:val="24"/>
        </w:rPr>
        <w:t xml:space="preserve">b., </w:t>
      </w:r>
      <w:r>
        <w:rPr>
          <w:rFonts w:ascii="Arial" w:hAnsi="Arial" w:cs="Arial"/>
          <w:sz w:val="24"/>
          <w:szCs w:val="24"/>
        </w:rPr>
        <w:t xml:space="preserve">o ochraně veřejného zdraví, v platném znění, </w:t>
      </w:r>
      <w:r w:rsidR="00BE4E13">
        <w:rPr>
          <w:rFonts w:ascii="Arial" w:hAnsi="Arial" w:cs="Arial"/>
          <w:sz w:val="24"/>
          <w:szCs w:val="24"/>
        </w:rPr>
        <w:t>zákonem č.117/1995 Sb. o státní sociální podpoře, v platném znění, vyhláškou č. 10</w:t>
      </w:r>
      <w:r>
        <w:rPr>
          <w:rFonts w:ascii="Arial" w:hAnsi="Arial" w:cs="Arial"/>
          <w:sz w:val="24"/>
          <w:szCs w:val="24"/>
        </w:rPr>
        <w:t>7/</w:t>
      </w:r>
      <w:r w:rsidR="00BE4E13">
        <w:rPr>
          <w:rFonts w:ascii="Arial" w:hAnsi="Arial" w:cs="Arial"/>
          <w:sz w:val="24"/>
          <w:szCs w:val="24"/>
        </w:rPr>
        <w:t>2005 Sb., o školním stravování, v platném znění.</w:t>
      </w:r>
      <w:r w:rsidR="004852A7">
        <w:rPr>
          <w:rFonts w:ascii="Arial" w:hAnsi="Arial" w:cs="Arial"/>
          <w:sz w:val="24"/>
          <w:szCs w:val="24"/>
        </w:rPr>
        <w:t xml:space="preserve"> </w:t>
      </w:r>
    </w:p>
    <w:p w:rsidR="00C64DDD" w:rsidRDefault="00C64DDD">
      <w:pPr>
        <w:jc w:val="both"/>
        <w:rPr>
          <w:rFonts w:ascii="Arial" w:hAnsi="Arial" w:cs="Arial"/>
          <w:sz w:val="24"/>
          <w:szCs w:val="24"/>
        </w:rPr>
      </w:pPr>
    </w:p>
    <w:p w:rsidR="00113CFA" w:rsidRDefault="00BE4E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Upřesňuje vzájemné vztahy mezi dětmi, jejich zákonnými zástupci a zaměstnanci školy. </w:t>
      </w:r>
    </w:p>
    <w:p w:rsidR="00BE4E13" w:rsidRDefault="00BE4E13">
      <w:pPr>
        <w:jc w:val="both"/>
        <w:rPr>
          <w:rFonts w:ascii="Arial" w:hAnsi="Arial" w:cs="Arial"/>
          <w:sz w:val="24"/>
          <w:szCs w:val="24"/>
        </w:rPr>
      </w:pPr>
    </w:p>
    <w:p w:rsidR="00C64DDD" w:rsidRDefault="00C64D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řád byl projednán na pedagogické radě </w:t>
      </w:r>
      <w:r w:rsidR="0051602B">
        <w:rPr>
          <w:rFonts w:ascii="Arial" w:hAnsi="Arial" w:cs="Arial"/>
          <w:sz w:val="24"/>
          <w:szCs w:val="24"/>
        </w:rPr>
        <w:t>2</w:t>
      </w:r>
      <w:r w:rsidR="007B33E5">
        <w:rPr>
          <w:rFonts w:ascii="Arial" w:hAnsi="Arial" w:cs="Arial"/>
          <w:sz w:val="24"/>
          <w:szCs w:val="24"/>
        </w:rPr>
        <w:t>5</w:t>
      </w:r>
      <w:r w:rsidR="0051602B">
        <w:rPr>
          <w:rFonts w:ascii="Arial" w:hAnsi="Arial" w:cs="Arial"/>
          <w:sz w:val="24"/>
          <w:szCs w:val="24"/>
        </w:rPr>
        <w:t xml:space="preserve">. </w:t>
      </w:r>
      <w:r w:rsidR="007B33E5">
        <w:rPr>
          <w:rFonts w:ascii="Arial" w:hAnsi="Arial" w:cs="Arial"/>
          <w:sz w:val="24"/>
          <w:szCs w:val="24"/>
        </w:rPr>
        <w:t>8</w:t>
      </w:r>
      <w:r w:rsidR="0051602B">
        <w:rPr>
          <w:rFonts w:ascii="Arial" w:hAnsi="Arial" w:cs="Arial"/>
          <w:sz w:val="24"/>
          <w:szCs w:val="24"/>
        </w:rPr>
        <w:t>. 202</w:t>
      </w:r>
      <w:r w:rsidR="007B33E5">
        <w:rPr>
          <w:rFonts w:ascii="Arial" w:hAnsi="Arial" w:cs="Arial"/>
          <w:sz w:val="24"/>
          <w:szCs w:val="24"/>
        </w:rPr>
        <w:t>2</w:t>
      </w:r>
    </w:p>
    <w:p w:rsidR="00C64DDD" w:rsidRDefault="00C64DDD">
      <w:pPr>
        <w:jc w:val="both"/>
        <w:rPr>
          <w:rFonts w:ascii="Arial" w:hAnsi="Arial" w:cs="Arial"/>
          <w:sz w:val="24"/>
          <w:szCs w:val="24"/>
        </w:rPr>
      </w:pPr>
    </w:p>
    <w:p w:rsidR="00C64DDD" w:rsidRDefault="00C64D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Nabývá účinností dnem </w:t>
      </w:r>
      <w:r w:rsidR="0051602B">
        <w:rPr>
          <w:rFonts w:ascii="Arial" w:hAnsi="Arial" w:cs="Arial"/>
          <w:sz w:val="24"/>
          <w:szCs w:val="24"/>
        </w:rPr>
        <w:t>1. 9. 202</w:t>
      </w:r>
      <w:r w:rsidR="007B33E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a zároveň nahrazuje školní řád čj. </w:t>
      </w:r>
      <w:r w:rsidR="007B33E5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/</w:t>
      </w:r>
      <w:r w:rsidR="0051602B">
        <w:rPr>
          <w:rFonts w:ascii="Arial" w:hAnsi="Arial" w:cs="Arial"/>
          <w:sz w:val="24"/>
          <w:szCs w:val="24"/>
        </w:rPr>
        <w:t>2</w:t>
      </w:r>
      <w:r w:rsidR="007B33E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z roku 20</w:t>
      </w:r>
      <w:r w:rsidR="0051602B">
        <w:rPr>
          <w:rFonts w:ascii="Arial" w:hAnsi="Arial" w:cs="Arial"/>
          <w:sz w:val="24"/>
          <w:szCs w:val="24"/>
        </w:rPr>
        <w:t>2</w:t>
      </w:r>
      <w:r w:rsidR="007B33E5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C64DDD" w:rsidRDefault="00C64DDD">
      <w:pPr>
        <w:jc w:val="both"/>
        <w:rPr>
          <w:rFonts w:ascii="Arial" w:hAnsi="Arial" w:cs="Arial"/>
          <w:sz w:val="24"/>
          <w:szCs w:val="24"/>
        </w:rPr>
      </w:pPr>
    </w:p>
    <w:p w:rsidR="00C64DDD" w:rsidRDefault="00C64DDD">
      <w:pPr>
        <w:jc w:val="both"/>
        <w:rPr>
          <w:rFonts w:ascii="Arial" w:hAnsi="Arial" w:cs="Arial"/>
          <w:sz w:val="24"/>
          <w:szCs w:val="24"/>
        </w:rPr>
      </w:pP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PRÁVA A POVINNOSTI ZÁKONNÝCH ZÁSTUPCŮ (RODIČ, OPATROVNÍK, OSVOJITEL) DÍTĚTE</w:t>
      </w:r>
    </w:p>
    <w:p w:rsidR="004B6013" w:rsidRPr="004B6013" w:rsidRDefault="004852A7" w:rsidP="004B6013">
      <w:pPr>
        <w:pStyle w:val="Odstavecseseznamem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Zákonný zástupce má právo: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diskrétnost a ochranu informací, týkajících se osobního a rodinného života.</w:t>
      </w:r>
    </w:p>
    <w:p w:rsidR="004B6013" w:rsidRDefault="004B60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přístup k osobním údajům.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d</w:t>
      </w:r>
      <w:r w:rsidR="001F7198">
        <w:rPr>
          <w:rFonts w:ascii="Arial" w:hAnsi="Arial" w:cs="Arial"/>
          <w:sz w:val="24"/>
          <w:szCs w:val="24"/>
        </w:rPr>
        <w:t>ohodě s učitelkou</w:t>
      </w:r>
      <w:r>
        <w:rPr>
          <w:rFonts w:ascii="Arial" w:hAnsi="Arial" w:cs="Arial"/>
          <w:sz w:val="24"/>
          <w:szCs w:val="24"/>
        </w:rPr>
        <w:t xml:space="preserve"> </w:t>
      </w:r>
      <w:r w:rsidR="001F7198">
        <w:rPr>
          <w:rFonts w:ascii="Arial" w:hAnsi="Arial" w:cs="Arial"/>
          <w:sz w:val="24"/>
          <w:szCs w:val="24"/>
        </w:rPr>
        <w:t xml:space="preserve">mateřské školy </w:t>
      </w:r>
      <w:r>
        <w:rPr>
          <w:rFonts w:ascii="Arial" w:hAnsi="Arial" w:cs="Arial"/>
          <w:sz w:val="24"/>
          <w:szCs w:val="24"/>
        </w:rPr>
        <w:t>je možná přítomnost zákonného zástupce při vzdělávacích činnostech v mateřské škole.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Projevit jakoukoliv připomínku k provozu mateřské školy.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Konzultovat problémy </w:t>
      </w:r>
      <w:r w:rsidR="001F7198">
        <w:rPr>
          <w:rFonts w:ascii="Arial" w:hAnsi="Arial" w:cs="Arial"/>
          <w:sz w:val="24"/>
          <w:szCs w:val="24"/>
        </w:rPr>
        <w:t>dítěte s učitelkou mateřské školy</w:t>
      </w:r>
      <w:r>
        <w:rPr>
          <w:rFonts w:ascii="Arial" w:hAnsi="Arial" w:cs="Arial"/>
          <w:sz w:val="24"/>
          <w:szCs w:val="24"/>
        </w:rPr>
        <w:t>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247A24">
        <w:rPr>
          <w:rFonts w:ascii="Arial" w:hAnsi="Arial" w:cs="Arial"/>
          <w:sz w:val="24"/>
          <w:szCs w:val="24"/>
        </w:rPr>
        <w:t xml:space="preserve"> informace o průběhu a výsledku</w:t>
      </w:r>
      <w:r>
        <w:rPr>
          <w:rFonts w:ascii="Arial" w:hAnsi="Arial" w:cs="Arial"/>
          <w:sz w:val="24"/>
          <w:szCs w:val="24"/>
        </w:rPr>
        <w:t xml:space="preserve"> vzdělávání dítěte. Informace o aktuální situaci v mateřské škole jsou př</w:t>
      </w:r>
      <w:r w:rsidR="001F7198">
        <w:rPr>
          <w:rFonts w:ascii="Arial" w:hAnsi="Arial" w:cs="Arial"/>
          <w:sz w:val="24"/>
          <w:szCs w:val="24"/>
        </w:rPr>
        <w:t xml:space="preserve">edávány učitelkou mateřské školy </w:t>
      </w:r>
      <w:r>
        <w:rPr>
          <w:rFonts w:ascii="Arial" w:hAnsi="Arial" w:cs="Arial"/>
          <w:sz w:val="24"/>
          <w:szCs w:val="24"/>
        </w:rPr>
        <w:t>zákonnému zástupci dítěte v době příchodu do mateřské školy a předávání dítěte. Pro podrobné informace je možné si domluvit individuální pohovor bez přítomnosti dětí. Na třídních schůzkách jsou zákonní zástupci informováni o záležitostech týkajících</w:t>
      </w:r>
      <w:r w:rsidR="004557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575C">
        <w:rPr>
          <w:rFonts w:ascii="Arial" w:hAnsi="Arial" w:cs="Arial"/>
          <w:sz w:val="24"/>
          <w:szCs w:val="24"/>
        </w:rPr>
        <w:t>se</w:t>
      </w:r>
      <w:proofErr w:type="gramEnd"/>
      <w:r w:rsidR="0045575C">
        <w:rPr>
          <w:rFonts w:ascii="Arial" w:hAnsi="Arial" w:cs="Arial"/>
          <w:sz w:val="24"/>
          <w:szCs w:val="24"/>
        </w:rPr>
        <w:t xml:space="preserve"> vzdělávání dětí. V případě </w:t>
      </w:r>
      <w:r>
        <w:rPr>
          <w:rFonts w:ascii="Arial" w:hAnsi="Arial" w:cs="Arial"/>
          <w:sz w:val="24"/>
          <w:szCs w:val="24"/>
        </w:rPr>
        <w:t>potřeby může být svolána mimořádná schůzka. Je možné využít konzultační hodiny se zástupkyní za m</w:t>
      </w:r>
      <w:r w:rsidR="004242F5">
        <w:rPr>
          <w:rFonts w:ascii="Arial" w:hAnsi="Arial" w:cs="Arial"/>
          <w:sz w:val="24"/>
          <w:szCs w:val="24"/>
        </w:rPr>
        <w:t xml:space="preserve">ateřskou </w:t>
      </w:r>
      <w:r w:rsidR="004242F5">
        <w:rPr>
          <w:rFonts w:ascii="Arial" w:hAnsi="Arial" w:cs="Arial"/>
          <w:sz w:val="24"/>
          <w:szCs w:val="24"/>
        </w:rPr>
        <w:lastRenderedPageBreak/>
        <w:t>školu každ</w:t>
      </w:r>
      <w:r w:rsidR="00492E86">
        <w:rPr>
          <w:rFonts w:ascii="Arial" w:hAnsi="Arial" w:cs="Arial"/>
          <w:sz w:val="24"/>
          <w:szCs w:val="24"/>
        </w:rPr>
        <w:t>é úterý</w:t>
      </w:r>
      <w:r w:rsidR="00EA16C1">
        <w:rPr>
          <w:rFonts w:ascii="Arial" w:hAnsi="Arial" w:cs="Arial"/>
          <w:sz w:val="24"/>
          <w:szCs w:val="24"/>
        </w:rPr>
        <w:t xml:space="preserve"> od 9.3</w:t>
      </w:r>
      <w:r w:rsidR="0045575C">
        <w:rPr>
          <w:rFonts w:ascii="Arial" w:hAnsi="Arial" w:cs="Arial"/>
          <w:sz w:val="24"/>
          <w:szCs w:val="24"/>
        </w:rPr>
        <w:t>0 do 11.00 hod. V</w:t>
      </w:r>
      <w:r>
        <w:rPr>
          <w:rFonts w:ascii="Arial" w:hAnsi="Arial" w:cs="Arial"/>
          <w:sz w:val="24"/>
          <w:szCs w:val="24"/>
        </w:rPr>
        <w:t xml:space="preserve"> jiném případě po telefonické či osobní domluvě.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poradenskou pomoc a individuální konzultace v mateřské škole v záležitostech týkající se vzdělávání dítěte.</w:t>
      </w:r>
    </w:p>
    <w:p w:rsidR="007148E3" w:rsidRPr="00D67996" w:rsidRDefault="004852A7" w:rsidP="00D67996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Písemně požádat o osvobození, či snížení úplaty (vyhláška č. 14/2005 Sb., o předškolním vzdělávání, ve znění pozdějších předpisů). Pí</w:t>
      </w:r>
      <w:r w:rsidR="00E15693">
        <w:rPr>
          <w:rFonts w:ascii="Arial" w:hAnsi="Arial" w:cs="Arial"/>
          <w:sz w:val="24"/>
          <w:szCs w:val="24"/>
        </w:rPr>
        <w:t xml:space="preserve">semná </w:t>
      </w:r>
      <w:r w:rsidR="004B6013">
        <w:rPr>
          <w:rFonts w:ascii="Arial" w:hAnsi="Arial" w:cs="Arial"/>
          <w:sz w:val="24"/>
          <w:szCs w:val="24"/>
        </w:rPr>
        <w:t>žádost se podává zástupkyni za mateřskou školu</w:t>
      </w:r>
      <w:r>
        <w:rPr>
          <w:rFonts w:ascii="Arial" w:hAnsi="Arial" w:cs="Arial"/>
          <w:sz w:val="24"/>
          <w:szCs w:val="24"/>
        </w:rPr>
        <w:t>. Zákonný zástupce je povinen doložit pobírání sociálního příplatku zástupkyni za mateřskou školu nejdéle do 15. následujícího měsíce. Nedoloží-li pobírání sociálního příplatku, musí uhradit úplatu v plné výši do konce následujícího měsíce. Pokud částku neuhradí a nedomluví se jinak se zástupkyní za mateřskou školu, může být dítěti po píse</w:t>
      </w:r>
      <w:r w:rsidR="00E15693">
        <w:rPr>
          <w:rFonts w:ascii="Arial" w:hAnsi="Arial" w:cs="Arial"/>
          <w:sz w:val="24"/>
          <w:szCs w:val="24"/>
        </w:rPr>
        <w:t xml:space="preserve">mném </w:t>
      </w:r>
      <w:r>
        <w:rPr>
          <w:rFonts w:ascii="Arial" w:hAnsi="Arial" w:cs="Arial"/>
          <w:sz w:val="24"/>
          <w:szCs w:val="24"/>
        </w:rPr>
        <w:t>upozornění zákonného zástupce ukončena docházka do mateřské školy podle §35 zákona č. 561/2004 Sb. v platném znění.</w:t>
      </w:r>
    </w:p>
    <w:p w:rsidR="00113CFA" w:rsidRDefault="004852A7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Povinností zákonného zástupce je: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Seznámit se a dodržovat ustanovení školního řádu mateřské školy.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Hradit za dítě úplatu za předškolní </w:t>
      </w:r>
      <w:r w:rsidR="001F7198">
        <w:rPr>
          <w:rFonts w:ascii="Arial" w:hAnsi="Arial" w:cs="Arial"/>
          <w:sz w:val="24"/>
          <w:szCs w:val="24"/>
        </w:rPr>
        <w:t>vzdělávání, která</w:t>
      </w:r>
      <w:r>
        <w:rPr>
          <w:rFonts w:ascii="Arial" w:hAnsi="Arial" w:cs="Arial"/>
          <w:sz w:val="24"/>
          <w:szCs w:val="24"/>
        </w:rPr>
        <w:t xml:space="preserve"> </w:t>
      </w:r>
      <w:r w:rsidR="001F7198">
        <w:rPr>
          <w:rFonts w:ascii="Arial" w:hAnsi="Arial" w:cs="Arial"/>
          <w:sz w:val="24"/>
          <w:szCs w:val="24"/>
        </w:rPr>
        <w:t>se provádí měsíčně inkasním převodem z účtu zákonného zástupce dítěte. Platba se provádí k</w:t>
      </w:r>
      <w:r w:rsidR="0051602B">
        <w:rPr>
          <w:rFonts w:ascii="Arial" w:hAnsi="Arial" w:cs="Arial"/>
          <w:sz w:val="24"/>
          <w:szCs w:val="24"/>
        </w:rPr>
        <w:t> </w:t>
      </w:r>
      <w:r w:rsidR="001F7198">
        <w:rPr>
          <w:rFonts w:ascii="Arial" w:hAnsi="Arial" w:cs="Arial"/>
          <w:sz w:val="24"/>
          <w:szCs w:val="24"/>
        </w:rPr>
        <w:t>20</w:t>
      </w:r>
      <w:r w:rsidR="0051602B">
        <w:rPr>
          <w:rFonts w:ascii="Arial" w:hAnsi="Arial" w:cs="Arial"/>
          <w:sz w:val="24"/>
          <w:szCs w:val="24"/>
        </w:rPr>
        <w:t>.</w:t>
      </w:r>
      <w:r w:rsidR="001F7198">
        <w:rPr>
          <w:rFonts w:ascii="Arial" w:hAnsi="Arial" w:cs="Arial"/>
          <w:sz w:val="24"/>
          <w:szCs w:val="24"/>
        </w:rPr>
        <w:t xml:space="preserve"> </w:t>
      </w:r>
      <w:r w:rsidR="00081FA7">
        <w:rPr>
          <w:rFonts w:ascii="Arial" w:hAnsi="Arial" w:cs="Arial"/>
          <w:sz w:val="24"/>
          <w:szCs w:val="24"/>
        </w:rPr>
        <w:t>dni předcházejícího</w:t>
      </w:r>
      <w:r w:rsidR="001F7198">
        <w:rPr>
          <w:rFonts w:ascii="Arial" w:hAnsi="Arial" w:cs="Arial"/>
          <w:sz w:val="24"/>
          <w:szCs w:val="24"/>
        </w:rPr>
        <w:t xml:space="preserve"> měsíce.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Včas hradit úplatu za stravné. Úhrada stravy se provádí inkasní platbou z účtu zákonného zástupce strávníka</w:t>
      </w:r>
      <w:r w:rsidR="001F7198">
        <w:rPr>
          <w:rFonts w:ascii="Arial" w:hAnsi="Arial" w:cs="Arial"/>
          <w:sz w:val="24"/>
          <w:szCs w:val="24"/>
        </w:rPr>
        <w:t>, která se provádí k</w:t>
      </w:r>
      <w:r w:rsidR="0051602B">
        <w:rPr>
          <w:rFonts w:ascii="Arial" w:hAnsi="Arial" w:cs="Arial"/>
          <w:sz w:val="24"/>
          <w:szCs w:val="24"/>
        </w:rPr>
        <w:t> </w:t>
      </w:r>
      <w:r w:rsidR="001F7198">
        <w:rPr>
          <w:rFonts w:ascii="Arial" w:hAnsi="Arial" w:cs="Arial"/>
          <w:sz w:val="24"/>
          <w:szCs w:val="24"/>
        </w:rPr>
        <w:t>20</w:t>
      </w:r>
      <w:r w:rsidR="0051602B">
        <w:rPr>
          <w:rFonts w:ascii="Arial" w:hAnsi="Arial" w:cs="Arial"/>
          <w:sz w:val="24"/>
          <w:szCs w:val="24"/>
        </w:rPr>
        <w:t>.</w:t>
      </w:r>
      <w:r w:rsidR="001F7198">
        <w:rPr>
          <w:rFonts w:ascii="Arial" w:hAnsi="Arial" w:cs="Arial"/>
          <w:sz w:val="24"/>
          <w:szCs w:val="24"/>
        </w:rPr>
        <w:t xml:space="preserve"> </w:t>
      </w:r>
      <w:r w:rsidR="00081FA7">
        <w:rPr>
          <w:rFonts w:ascii="Arial" w:hAnsi="Arial" w:cs="Arial"/>
          <w:sz w:val="24"/>
          <w:szCs w:val="24"/>
        </w:rPr>
        <w:t>dni předcházejícího</w:t>
      </w:r>
      <w:r w:rsidR="001F7198">
        <w:rPr>
          <w:rFonts w:ascii="Arial" w:hAnsi="Arial" w:cs="Arial"/>
          <w:sz w:val="24"/>
          <w:szCs w:val="24"/>
        </w:rPr>
        <w:t xml:space="preserve"> měsíce</w:t>
      </w:r>
      <w:r>
        <w:rPr>
          <w:rFonts w:ascii="Arial" w:hAnsi="Arial" w:cs="Arial"/>
          <w:sz w:val="24"/>
          <w:szCs w:val="24"/>
        </w:rPr>
        <w:t>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Zajistit, aby dítě řádně docházelo do mateřské školy, bylo vhodně a čistě upraveno a věnovat </w:t>
      </w:r>
      <w:r w:rsidR="00965886">
        <w:rPr>
          <w:rFonts w:ascii="Arial" w:hAnsi="Arial" w:cs="Arial"/>
          <w:sz w:val="24"/>
          <w:szCs w:val="24"/>
        </w:rPr>
        <w:t>pozornost obutí dítěte (bačkory</w:t>
      </w:r>
      <w:r>
        <w:rPr>
          <w:rFonts w:ascii="Arial" w:hAnsi="Arial" w:cs="Arial"/>
          <w:sz w:val="24"/>
          <w:szCs w:val="24"/>
        </w:rPr>
        <w:t xml:space="preserve"> na patu).</w:t>
      </w:r>
    </w:p>
    <w:p w:rsidR="00113CFA" w:rsidRDefault="004242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vyzvání ředitel</w:t>
      </w:r>
      <w:r w:rsidR="0051602B">
        <w:rPr>
          <w:rFonts w:ascii="Arial" w:hAnsi="Arial" w:cs="Arial"/>
          <w:sz w:val="24"/>
          <w:szCs w:val="24"/>
        </w:rPr>
        <w:t>ky</w:t>
      </w:r>
      <w:r w:rsidR="004852A7">
        <w:rPr>
          <w:rFonts w:ascii="Arial" w:hAnsi="Arial" w:cs="Arial"/>
          <w:sz w:val="24"/>
          <w:szCs w:val="24"/>
        </w:rPr>
        <w:t>, zástupkyně za mateřskou školu se osobně zúčastnit projednání závažných otázek týkajících se vzdělávání dítěte.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Informovat školu o změně zdravotní způsobilosti, zdravotních potížích dítěte a jiných závažných skutečnostech, které by mohly mít vliv na průběh vzdělávání.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</w:t>
      </w:r>
      <w:r w:rsidR="001F7198">
        <w:rPr>
          <w:rFonts w:ascii="Arial" w:hAnsi="Arial" w:cs="Arial"/>
          <w:sz w:val="24"/>
          <w:szCs w:val="24"/>
        </w:rPr>
        <w:t>edat dítě učitele mateřské školy</w:t>
      </w:r>
      <w:r>
        <w:rPr>
          <w:rFonts w:ascii="Arial" w:hAnsi="Arial" w:cs="Arial"/>
          <w:sz w:val="24"/>
          <w:szCs w:val="24"/>
        </w:rPr>
        <w:t xml:space="preserve"> </w:t>
      </w:r>
      <w:r w:rsidR="00E511DF">
        <w:rPr>
          <w:rFonts w:ascii="Arial" w:hAnsi="Arial" w:cs="Arial"/>
          <w:sz w:val="24"/>
          <w:szCs w:val="24"/>
        </w:rPr>
        <w:t xml:space="preserve">obvykle </w:t>
      </w:r>
      <w:r>
        <w:rPr>
          <w:rFonts w:ascii="Arial" w:hAnsi="Arial" w:cs="Arial"/>
          <w:sz w:val="24"/>
          <w:szCs w:val="24"/>
        </w:rPr>
        <w:t>do 8.00hod. V jiném případě je třeba včas v</w:t>
      </w:r>
      <w:r w:rsidR="004F5E9E">
        <w:rPr>
          <w:rFonts w:ascii="Arial" w:hAnsi="Arial" w:cs="Arial"/>
          <w:sz w:val="24"/>
          <w:szCs w:val="24"/>
        </w:rPr>
        <w:t>yrozumět učitelku mateřské školy</w:t>
      </w:r>
      <w:r>
        <w:rPr>
          <w:rFonts w:ascii="Arial" w:hAnsi="Arial" w:cs="Arial"/>
          <w:sz w:val="24"/>
          <w:szCs w:val="24"/>
        </w:rPr>
        <w:t>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Kontrolovat, aby děti nenosily do školy, ani neměly ve skříňkách nebezpečné předměty nebo hračky.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Vyzvednout dítě do skončení provozní doby nebo kontaktovat mateřskou školu o závažných důvodech, které znemožňují včasné vyzvednutí. Pokud zákonný zástupce nebo pověřená osoba nevyzvedne do stanovené doby dítě v mateřské škole,</w:t>
      </w:r>
      <w:r w:rsidR="000562D6">
        <w:rPr>
          <w:rFonts w:ascii="Arial" w:hAnsi="Arial" w:cs="Arial"/>
          <w:sz w:val="24"/>
          <w:szCs w:val="24"/>
        </w:rPr>
        <w:t xml:space="preserve"> příslušná učitelka</w:t>
      </w:r>
      <w:r>
        <w:rPr>
          <w:rFonts w:ascii="Arial" w:hAnsi="Arial" w:cs="Arial"/>
          <w:sz w:val="24"/>
          <w:szCs w:val="24"/>
        </w:rPr>
        <w:t xml:space="preserve"> se pokusí telefonicky kontaktovat z</w:t>
      </w:r>
      <w:r w:rsidR="004242F5">
        <w:rPr>
          <w:rFonts w:ascii="Arial" w:hAnsi="Arial" w:cs="Arial"/>
          <w:sz w:val="24"/>
          <w:szCs w:val="24"/>
        </w:rPr>
        <w:t>ákonného zástupce, pak ředitel</w:t>
      </w:r>
      <w:r w:rsidR="0051602B">
        <w:rPr>
          <w:rFonts w:ascii="Arial" w:hAnsi="Arial" w:cs="Arial"/>
          <w:sz w:val="24"/>
          <w:szCs w:val="24"/>
        </w:rPr>
        <w:t>ku</w:t>
      </w:r>
      <w:r>
        <w:rPr>
          <w:rFonts w:ascii="Arial" w:hAnsi="Arial" w:cs="Arial"/>
          <w:sz w:val="24"/>
          <w:szCs w:val="24"/>
        </w:rPr>
        <w:t xml:space="preserve"> školy.</w:t>
      </w:r>
      <w:r w:rsidR="001226E4">
        <w:rPr>
          <w:rFonts w:ascii="Arial" w:hAnsi="Arial" w:cs="Arial"/>
          <w:sz w:val="24"/>
          <w:szCs w:val="24"/>
        </w:rPr>
        <w:t xml:space="preserve"> Pokud se nepodaří zkontaktovat se se zákonným zástupcem dítěte, </w:t>
      </w:r>
      <w:r>
        <w:rPr>
          <w:rFonts w:ascii="Arial" w:hAnsi="Arial" w:cs="Arial"/>
          <w:sz w:val="24"/>
          <w:szCs w:val="24"/>
        </w:rPr>
        <w:t xml:space="preserve">bude </w:t>
      </w:r>
      <w:r w:rsidR="001226E4">
        <w:rPr>
          <w:rFonts w:ascii="Arial" w:hAnsi="Arial" w:cs="Arial"/>
          <w:sz w:val="24"/>
          <w:szCs w:val="24"/>
        </w:rPr>
        <w:t>učitelka informovat orgán sociálně-právní ochrany dítěte, Policii</w:t>
      </w:r>
      <w:r w:rsidR="0045575C">
        <w:rPr>
          <w:rFonts w:ascii="Arial" w:hAnsi="Arial" w:cs="Arial"/>
          <w:sz w:val="24"/>
          <w:szCs w:val="24"/>
        </w:rPr>
        <w:t xml:space="preserve"> ČR. Dojde</w:t>
      </w:r>
      <w:r>
        <w:rPr>
          <w:rFonts w:ascii="Arial" w:hAnsi="Arial" w:cs="Arial"/>
          <w:sz w:val="24"/>
          <w:szCs w:val="24"/>
        </w:rPr>
        <w:t>-li k nevyzvednutí dítěte opakovaně, tzn. závažné narušování provozu, může ředitelka školy rozhodnout o ukončení předškolního vzdělávání (§35 zákona č.561/2004 Sb. v platném znění).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Nahlásit údaje a změny údajů pro vedení matriky v rozsahu uvedeném ve školském zákoně.</w:t>
      </w:r>
    </w:p>
    <w:p w:rsidR="00113CFA" w:rsidRDefault="004852A7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</w:t>
      </w:r>
      <w:r w:rsidR="004F5E9E">
        <w:rPr>
          <w:rFonts w:ascii="Arial" w:hAnsi="Arial" w:cs="Arial"/>
          <w:sz w:val="24"/>
          <w:szCs w:val="24"/>
        </w:rPr>
        <w:t>ěřit dítě učitelce mateřské školy</w:t>
      </w:r>
      <w:r>
        <w:rPr>
          <w:rFonts w:ascii="Arial" w:hAnsi="Arial" w:cs="Arial"/>
          <w:sz w:val="24"/>
          <w:szCs w:val="24"/>
        </w:rPr>
        <w:t xml:space="preserve"> zdravé, nejevící příznaky infekčního onemocnění, dítě bez známek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pedikulózy,enterobiózy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 dalších infekčních onemocnění způsobených parazity, dítě nejevící příznaky akutního onemocnění (kašel, rýma, průjem, zvracení, teplota) </w:t>
      </w:r>
      <w:r w:rsidR="0045575C">
        <w:rPr>
          <w:rFonts w:ascii="Arial" w:hAnsi="Arial" w:cs="Arial"/>
          <w:sz w:val="24"/>
          <w:szCs w:val="24"/>
        </w:rPr>
        <w:t xml:space="preserve">a to </w:t>
      </w:r>
      <w:r>
        <w:rPr>
          <w:rFonts w:ascii="Arial" w:hAnsi="Arial" w:cs="Arial"/>
          <w:sz w:val="24"/>
          <w:szCs w:val="24"/>
        </w:rPr>
        <w:t>vzhledem k ochraně zdraví ostatních dětí.</w:t>
      </w:r>
      <w:r w:rsidR="004242F5">
        <w:rPr>
          <w:rFonts w:ascii="Arial" w:hAnsi="Arial" w:cs="Arial"/>
          <w:sz w:val="24"/>
          <w:szCs w:val="24"/>
        </w:rPr>
        <w:t xml:space="preserve"> Škola mů</w:t>
      </w:r>
      <w:r w:rsidR="004F5E9E">
        <w:rPr>
          <w:rFonts w:ascii="Arial" w:hAnsi="Arial" w:cs="Arial"/>
          <w:sz w:val="24"/>
          <w:szCs w:val="24"/>
        </w:rPr>
        <w:t xml:space="preserve">že </w:t>
      </w:r>
      <w:r w:rsidR="004242F5">
        <w:rPr>
          <w:rFonts w:ascii="Arial" w:hAnsi="Arial" w:cs="Arial"/>
          <w:sz w:val="24"/>
          <w:szCs w:val="24"/>
        </w:rPr>
        <w:t>požadovat potvrzení od lékaře, že dítě je zdrávo a může pobývat v kolektivu.</w:t>
      </w:r>
    </w:p>
    <w:p w:rsidR="00B33F72" w:rsidRDefault="004F5E9E" w:rsidP="00B33F72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Oznámit učitelce mateřské školy</w:t>
      </w:r>
      <w:r w:rsidR="00316BF3">
        <w:rPr>
          <w:rFonts w:ascii="Arial" w:hAnsi="Arial" w:cs="Arial"/>
          <w:sz w:val="24"/>
          <w:szCs w:val="24"/>
        </w:rPr>
        <w:t xml:space="preserve"> </w:t>
      </w:r>
      <w:r w:rsidR="00B33F72">
        <w:rPr>
          <w:rFonts w:ascii="Arial" w:hAnsi="Arial" w:cs="Arial"/>
          <w:sz w:val="24"/>
          <w:szCs w:val="24"/>
        </w:rPr>
        <w:t>nepřítomnost dítěte</w:t>
      </w:r>
      <w:r w:rsidR="00DF6A50">
        <w:rPr>
          <w:rFonts w:ascii="Arial" w:hAnsi="Arial" w:cs="Arial"/>
          <w:sz w:val="24"/>
          <w:szCs w:val="24"/>
        </w:rPr>
        <w:t>,</w:t>
      </w:r>
      <w:r w:rsidR="00B33F72">
        <w:rPr>
          <w:rFonts w:ascii="Arial" w:hAnsi="Arial" w:cs="Arial"/>
          <w:sz w:val="24"/>
          <w:szCs w:val="24"/>
        </w:rPr>
        <w:t xml:space="preserve"> pokud je dopředu známa. Není-li nepřítomnost dítěte dopředu známa, oznámí tuto skutečnost neprodleně</w:t>
      </w:r>
      <w:r w:rsidR="008166E3">
        <w:rPr>
          <w:rFonts w:ascii="Arial" w:hAnsi="Arial" w:cs="Arial"/>
          <w:sz w:val="24"/>
          <w:szCs w:val="24"/>
        </w:rPr>
        <w:t>, nejpozději však do tří dnů</w:t>
      </w:r>
      <w:r w:rsidR="00B33F72">
        <w:rPr>
          <w:rFonts w:ascii="Arial" w:hAnsi="Arial" w:cs="Arial"/>
          <w:sz w:val="24"/>
          <w:szCs w:val="24"/>
        </w:rPr>
        <w:t>.</w:t>
      </w:r>
      <w:r w:rsidR="00E774B8">
        <w:rPr>
          <w:rFonts w:ascii="Arial" w:hAnsi="Arial" w:cs="Arial"/>
          <w:sz w:val="24"/>
          <w:szCs w:val="24"/>
        </w:rPr>
        <w:t xml:space="preserve"> Dítě, kterého se týká povinné předškolní vzdělávání, je třeba omluvit </w:t>
      </w:r>
      <w:r w:rsidR="008166E3">
        <w:rPr>
          <w:rFonts w:ascii="Arial" w:hAnsi="Arial" w:cs="Arial"/>
          <w:sz w:val="24"/>
          <w:szCs w:val="24"/>
        </w:rPr>
        <w:t xml:space="preserve">v aplikaci </w:t>
      </w:r>
      <w:proofErr w:type="spellStart"/>
      <w:r w:rsidR="008166E3">
        <w:rPr>
          <w:rFonts w:ascii="Arial" w:hAnsi="Arial" w:cs="Arial"/>
          <w:sz w:val="24"/>
          <w:szCs w:val="24"/>
        </w:rPr>
        <w:t>Twigsee</w:t>
      </w:r>
      <w:proofErr w:type="spellEnd"/>
      <w:r w:rsidR="00E774B8">
        <w:rPr>
          <w:rFonts w:ascii="Arial" w:hAnsi="Arial" w:cs="Arial"/>
          <w:sz w:val="24"/>
          <w:szCs w:val="24"/>
        </w:rPr>
        <w:t xml:space="preserve"> nejpozději do 3</w:t>
      </w:r>
      <w:r w:rsidR="0051602B">
        <w:rPr>
          <w:rFonts w:ascii="Arial" w:hAnsi="Arial" w:cs="Arial"/>
          <w:sz w:val="24"/>
          <w:szCs w:val="24"/>
        </w:rPr>
        <w:t>.</w:t>
      </w:r>
      <w:r w:rsidR="00E774B8">
        <w:rPr>
          <w:rFonts w:ascii="Arial" w:hAnsi="Arial" w:cs="Arial"/>
          <w:sz w:val="24"/>
          <w:szCs w:val="24"/>
        </w:rPr>
        <w:t xml:space="preserve"> dne jeho nepřítomnosti</w:t>
      </w:r>
      <w:r w:rsidR="008166E3">
        <w:rPr>
          <w:rFonts w:ascii="Arial" w:hAnsi="Arial" w:cs="Arial"/>
          <w:sz w:val="24"/>
          <w:szCs w:val="24"/>
        </w:rPr>
        <w:t>.</w:t>
      </w:r>
    </w:p>
    <w:p w:rsidR="007148E3" w:rsidRDefault="00E511DF" w:rsidP="00B33F72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Přihlásit své dítě k povinnému </w:t>
      </w:r>
      <w:r w:rsidR="007148E3">
        <w:rPr>
          <w:rFonts w:ascii="Arial" w:hAnsi="Arial" w:cs="Arial"/>
          <w:sz w:val="24"/>
          <w:szCs w:val="24"/>
        </w:rPr>
        <w:t>předškolní</w:t>
      </w:r>
      <w:r>
        <w:rPr>
          <w:rFonts w:ascii="Arial" w:hAnsi="Arial" w:cs="Arial"/>
          <w:sz w:val="24"/>
          <w:szCs w:val="24"/>
        </w:rPr>
        <w:t>mu</w:t>
      </w:r>
      <w:r w:rsidR="007148E3">
        <w:rPr>
          <w:rFonts w:ascii="Arial" w:hAnsi="Arial" w:cs="Arial"/>
          <w:sz w:val="24"/>
          <w:szCs w:val="24"/>
        </w:rPr>
        <w:t xml:space="preserve"> vzdělávání</w:t>
      </w:r>
      <w:r>
        <w:rPr>
          <w:rFonts w:ascii="Arial" w:hAnsi="Arial" w:cs="Arial"/>
          <w:sz w:val="24"/>
          <w:szCs w:val="24"/>
        </w:rPr>
        <w:t>, které</w:t>
      </w:r>
      <w:r w:rsidR="007148E3">
        <w:rPr>
          <w:rFonts w:ascii="Arial" w:hAnsi="Arial" w:cs="Arial"/>
          <w:sz w:val="24"/>
          <w:szCs w:val="24"/>
        </w:rPr>
        <w:t xml:space="preserve"> má formu pravidelné denní docházky od 8 hod. v pracovních dnech v rozsahu nepřetržitých 4 hodin (výjimkou jsou školní prázdniny). Dítě může pobývat v mateřské škole i déle. </w:t>
      </w:r>
    </w:p>
    <w:p w:rsidR="007148E3" w:rsidRDefault="00E774B8" w:rsidP="007148E3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Nahlásit individuální vzdělávání dítěte, kterého se týká povinné předškolní vzdělávání, pokud zákonný zástupce zvolil tuto variantu předškolního vzdělávání. Tuto skutečnost je třeba ohlásit nejpozději 3 měsíce před začátkem školního roku. </w:t>
      </w:r>
    </w:p>
    <w:p w:rsidR="00113CFA" w:rsidRPr="002907D6" w:rsidRDefault="007148E3" w:rsidP="002907D6">
      <w:pPr>
        <w:pStyle w:val="Odstavecseseznamem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0562D6">
        <w:rPr>
          <w:rFonts w:ascii="Arial" w:hAnsi="Arial" w:cs="Arial"/>
          <w:sz w:val="24"/>
          <w:szCs w:val="24"/>
        </w:rPr>
        <w:t>Pokud zákonný zástupce zvolí individuální vzdělávání</w:t>
      </w:r>
      <w:r w:rsidR="000562D6" w:rsidRPr="000562D6">
        <w:rPr>
          <w:rFonts w:ascii="Arial" w:hAnsi="Arial" w:cs="Arial"/>
          <w:sz w:val="24"/>
          <w:szCs w:val="24"/>
        </w:rPr>
        <w:t xml:space="preserve"> dítěte,</w:t>
      </w:r>
      <w:r w:rsidRPr="000562D6">
        <w:rPr>
          <w:rFonts w:ascii="Arial" w:hAnsi="Arial" w:cs="Arial"/>
          <w:sz w:val="24"/>
          <w:szCs w:val="24"/>
        </w:rPr>
        <w:t xml:space="preserve"> je povinen zajistit účast </w:t>
      </w:r>
      <w:r w:rsidR="000562D6" w:rsidRPr="000562D6">
        <w:rPr>
          <w:rFonts w:ascii="Arial" w:hAnsi="Arial" w:cs="Arial"/>
          <w:sz w:val="24"/>
          <w:szCs w:val="24"/>
        </w:rPr>
        <w:t xml:space="preserve">dítěte </w:t>
      </w:r>
      <w:r w:rsidRPr="000562D6">
        <w:rPr>
          <w:rFonts w:ascii="Arial" w:hAnsi="Arial" w:cs="Arial"/>
          <w:sz w:val="24"/>
          <w:szCs w:val="24"/>
        </w:rPr>
        <w:t xml:space="preserve">na ověření úrovně osvojování očekávaných výstupů. </w:t>
      </w:r>
      <w:r w:rsidR="000562D6" w:rsidRPr="000562D6">
        <w:rPr>
          <w:rFonts w:ascii="Arial" w:hAnsi="Arial" w:cs="Arial"/>
          <w:sz w:val="24"/>
          <w:szCs w:val="24"/>
        </w:rPr>
        <w:t>Řádný</w:t>
      </w:r>
      <w:r w:rsidR="008166E3">
        <w:rPr>
          <w:rFonts w:ascii="Arial" w:hAnsi="Arial" w:cs="Arial"/>
          <w:sz w:val="24"/>
          <w:szCs w:val="24"/>
        </w:rPr>
        <w:t>m</w:t>
      </w:r>
      <w:r w:rsidR="000562D6" w:rsidRPr="000562D6">
        <w:rPr>
          <w:rFonts w:ascii="Arial" w:hAnsi="Arial" w:cs="Arial"/>
          <w:sz w:val="24"/>
          <w:szCs w:val="24"/>
        </w:rPr>
        <w:t xml:space="preserve"> termín ověření je </w:t>
      </w:r>
      <w:proofErr w:type="gramStart"/>
      <w:r w:rsidR="000562D6">
        <w:rPr>
          <w:rFonts w:ascii="Arial" w:hAnsi="Arial" w:cs="Arial"/>
          <w:sz w:val="24"/>
          <w:szCs w:val="24"/>
        </w:rPr>
        <w:t xml:space="preserve">třetí  </w:t>
      </w:r>
      <w:r w:rsidR="008166E3">
        <w:rPr>
          <w:rFonts w:ascii="Arial" w:hAnsi="Arial" w:cs="Arial"/>
          <w:sz w:val="24"/>
          <w:szCs w:val="24"/>
        </w:rPr>
        <w:t>středa</w:t>
      </w:r>
      <w:proofErr w:type="gramEnd"/>
      <w:r w:rsidR="008166E3">
        <w:rPr>
          <w:rFonts w:ascii="Arial" w:hAnsi="Arial" w:cs="Arial"/>
          <w:sz w:val="24"/>
          <w:szCs w:val="24"/>
        </w:rPr>
        <w:t xml:space="preserve"> </w:t>
      </w:r>
      <w:r w:rsidR="000562D6">
        <w:rPr>
          <w:rFonts w:ascii="Arial" w:hAnsi="Arial" w:cs="Arial"/>
          <w:sz w:val="24"/>
          <w:szCs w:val="24"/>
        </w:rPr>
        <w:t>v listopadu. Náhradní termín je první čtvrtek v prosinci.</w:t>
      </w:r>
      <w:r w:rsidR="00B33F72" w:rsidRPr="002907D6">
        <w:rPr>
          <w:rFonts w:ascii="Arial" w:hAnsi="Arial" w:cs="Arial"/>
          <w:sz w:val="24"/>
          <w:szCs w:val="24"/>
        </w:rPr>
        <w:t xml:space="preserve"> </w:t>
      </w: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PRÁVA A POVINNOSTI DÍTĚTE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Dítě má právo na respektování individuálních potřeb, právo na přátelství, na bezpečí. Má právo na uspokojování svých jednotlivých potřeb, což je předpokladem rozvíjení zájmu poznávat, objevovat,</w:t>
      </w:r>
      <w:r w:rsidR="00DF6A50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řešit,</w:t>
      </w:r>
      <w:proofErr w:type="gramEnd"/>
      <w:r w:rsidR="00DF6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apod. Dítě má právo na vytváření hodnot, postojů a na prostor pro samostatnost. Má právo na kvalitní vzdělávání, zaručující optimální rozvoj jeho schopností a rozvoj jeho osobnosti.</w:t>
      </w:r>
    </w:p>
    <w:p w:rsidR="00E511DF" w:rsidRDefault="004852A7" w:rsidP="00CE32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11DF">
        <w:rPr>
          <w:rFonts w:ascii="Arial" w:hAnsi="Arial" w:cs="Arial"/>
          <w:sz w:val="24"/>
          <w:szCs w:val="24"/>
        </w:rPr>
        <w:t>Dítě má právo na fyzicky a psychicky bezpečné prostředí při pobytu v mateřské škole.</w:t>
      </w:r>
    </w:p>
    <w:p w:rsidR="00E511DF" w:rsidRDefault="00E511DF" w:rsidP="00CE32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Dítě má právo na poskytnutí podpůrných opatření.</w:t>
      </w:r>
    </w:p>
    <w:p w:rsidR="00E511DF" w:rsidRDefault="00E511DF" w:rsidP="00CE32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 právo na prostředí, ve kterém se předchází šíření infekčních chorob</w:t>
      </w:r>
      <w:r w:rsidR="00DF6A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to v rámci možností mateřské školy a v souladu s platnými právními předpisy a v souvislosti s dodržováním hygienických opatření a požadavků na zákonné zástupce.</w:t>
      </w:r>
    </w:p>
    <w:p w:rsidR="00113CFA" w:rsidRPr="00E511DF" w:rsidRDefault="004852A7" w:rsidP="00CE322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511DF">
        <w:rPr>
          <w:rFonts w:ascii="Arial" w:hAnsi="Arial" w:cs="Arial"/>
          <w:sz w:val="24"/>
          <w:szCs w:val="24"/>
        </w:rPr>
        <w:t>Při vzdělávání mají všechny děti práva, která jim zaručuje Listina lidských práv a Úmluva o právech dítěte.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Povinností dítěte je dodržovat domluvená třídní pravidla, chovat se bezpečně, aby neohrozilo svoje zdraví a zdraví ostatních dětí v mateřské škole.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Povinností dítěte je respektovat a plnit při pobytu v mateřské škole pokyny zaměstnankyň mateřské školy.</w:t>
      </w:r>
    </w:p>
    <w:p w:rsidR="00E511DF" w:rsidRDefault="00E511D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Povinností dítěte je respektovat pokyny učitelek.</w:t>
      </w:r>
    </w:p>
    <w:p w:rsidR="00E511DF" w:rsidRDefault="00E511D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Povinností dítěte je dodržovat zásady osobní hygieny.</w:t>
      </w:r>
    </w:p>
    <w:p w:rsidR="00693AAF" w:rsidRPr="00693AAF" w:rsidRDefault="00693AAF" w:rsidP="00693AAF">
      <w:pPr>
        <w:jc w:val="both"/>
      </w:pPr>
    </w:p>
    <w:p w:rsidR="00693AAF" w:rsidRDefault="00693AAF" w:rsidP="00693AAF">
      <w:p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693AAF">
        <w:rPr>
          <w:rFonts w:ascii="Arial" w:hAnsi="Arial" w:cs="Arial"/>
          <w:bCs/>
          <w:sz w:val="24"/>
          <w:szCs w:val="24"/>
        </w:rPr>
        <w:t>OCHRANA</w:t>
      </w:r>
      <w:r>
        <w:rPr>
          <w:rFonts w:ascii="Arial" w:hAnsi="Arial" w:cs="Arial"/>
          <w:bCs/>
          <w:sz w:val="24"/>
          <w:szCs w:val="24"/>
        </w:rPr>
        <w:t xml:space="preserve"> OSOBNOSTI V</w:t>
      </w:r>
      <w:r w:rsidR="002907D6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ŠKOLE (učitel, dítě)</w:t>
      </w:r>
    </w:p>
    <w:p w:rsidR="00693AAF" w:rsidRPr="00693AAF" w:rsidRDefault="00693AAF" w:rsidP="00693AAF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Učitelky mají povinnost</w:t>
      </w:r>
      <w:r w:rsidRPr="00693AAF">
        <w:rPr>
          <w:rFonts w:ascii="Arial" w:hAnsi="Arial" w:cs="Arial"/>
          <w:sz w:val="24"/>
          <w:szCs w:val="24"/>
        </w:rPr>
        <w:t xml:space="preserve"> zachovávat mlčenlivost a chránit před zneužitím osobní údaje, informace o</w:t>
      </w:r>
      <w:r>
        <w:rPr>
          <w:rFonts w:ascii="Arial" w:hAnsi="Arial" w:cs="Arial"/>
          <w:sz w:val="24"/>
          <w:szCs w:val="24"/>
        </w:rPr>
        <w:t xml:space="preserve"> </w:t>
      </w:r>
      <w:r w:rsidRPr="00693AAF">
        <w:rPr>
          <w:rFonts w:ascii="Arial" w:hAnsi="Arial" w:cs="Arial"/>
          <w:sz w:val="24"/>
          <w:szCs w:val="24"/>
        </w:rPr>
        <w:t>zdra</w:t>
      </w:r>
      <w:r>
        <w:rPr>
          <w:rFonts w:ascii="Arial" w:hAnsi="Arial" w:cs="Arial"/>
          <w:sz w:val="24"/>
          <w:szCs w:val="24"/>
        </w:rPr>
        <w:t xml:space="preserve">votním stavu dětí a výsledky poradenské pomoci </w:t>
      </w:r>
      <w:r w:rsidRPr="00693AAF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kolského poradenského zařízení</w:t>
      </w:r>
      <w:r w:rsidR="002907D6">
        <w:rPr>
          <w:rFonts w:ascii="Arial" w:hAnsi="Arial" w:cs="Arial"/>
          <w:sz w:val="24"/>
          <w:szCs w:val="24"/>
        </w:rPr>
        <w:t>,</w:t>
      </w:r>
      <w:r w:rsidRPr="00693AA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 </w:t>
      </w:r>
      <w:r w:rsidRPr="00693AAF">
        <w:rPr>
          <w:rFonts w:ascii="Arial" w:hAnsi="Arial" w:cs="Arial"/>
          <w:sz w:val="24"/>
          <w:szCs w:val="24"/>
        </w:rPr>
        <w:t>nimiž</w:t>
      </w:r>
      <w:r>
        <w:rPr>
          <w:rFonts w:ascii="Arial" w:hAnsi="Arial" w:cs="Arial"/>
          <w:sz w:val="24"/>
          <w:szCs w:val="24"/>
        </w:rPr>
        <w:t xml:space="preserve"> přišly</w:t>
      </w:r>
      <w:r w:rsidRPr="00693AAF">
        <w:rPr>
          <w:rFonts w:ascii="Arial" w:hAnsi="Arial" w:cs="Arial"/>
          <w:sz w:val="24"/>
          <w:szCs w:val="24"/>
        </w:rPr>
        <w:t xml:space="preserve"> do styku.</w:t>
      </w:r>
    </w:p>
    <w:p w:rsidR="00693AAF" w:rsidRPr="00693AAF" w:rsidRDefault="002907D6" w:rsidP="00693AAF">
      <w:pPr>
        <w:suppressAutoHyphens w:val="0"/>
        <w:autoSpaceDE w:val="0"/>
        <w:autoSpaceDN w:val="0"/>
        <w:adjustRightInd w:val="0"/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93AAF">
        <w:rPr>
          <w:rFonts w:ascii="Arial" w:hAnsi="Arial" w:cs="Arial"/>
          <w:sz w:val="24"/>
          <w:szCs w:val="24"/>
        </w:rPr>
        <w:t>Dítě a jeho zákonný zástupce má právo</w:t>
      </w:r>
      <w:r w:rsidR="00693AAF" w:rsidRPr="00693AAF">
        <w:rPr>
          <w:rFonts w:ascii="Arial" w:hAnsi="Arial" w:cs="Arial"/>
          <w:sz w:val="24"/>
          <w:szCs w:val="24"/>
        </w:rPr>
        <w:t xml:space="preserve"> </w:t>
      </w:r>
      <w:r w:rsidR="00693AAF">
        <w:rPr>
          <w:rFonts w:ascii="Arial" w:hAnsi="Arial" w:cs="Arial"/>
          <w:sz w:val="24"/>
          <w:szCs w:val="24"/>
        </w:rPr>
        <w:t xml:space="preserve">na </w:t>
      </w:r>
      <w:r w:rsidR="00693AAF" w:rsidRPr="00693AAF">
        <w:rPr>
          <w:rFonts w:ascii="Arial" w:hAnsi="Arial" w:cs="Arial"/>
          <w:sz w:val="24"/>
          <w:szCs w:val="24"/>
        </w:rPr>
        <w:t xml:space="preserve">přístup k osobním údajům, na </w:t>
      </w:r>
      <w:r>
        <w:rPr>
          <w:rFonts w:ascii="Arial" w:hAnsi="Arial" w:cs="Arial"/>
          <w:sz w:val="24"/>
          <w:szCs w:val="24"/>
        </w:rPr>
        <w:t xml:space="preserve">    </w:t>
      </w:r>
      <w:r w:rsidR="00DF6A50">
        <w:rPr>
          <w:rFonts w:ascii="Arial" w:hAnsi="Arial" w:cs="Arial"/>
          <w:sz w:val="24"/>
          <w:szCs w:val="24"/>
        </w:rPr>
        <w:t xml:space="preserve">   </w:t>
      </w:r>
      <w:r w:rsidR="00693AAF" w:rsidRPr="00693AAF">
        <w:rPr>
          <w:rFonts w:ascii="Arial" w:hAnsi="Arial" w:cs="Arial"/>
          <w:sz w:val="24"/>
          <w:szCs w:val="24"/>
        </w:rPr>
        <w:t>opravu a výmaz osobních údajů a</w:t>
      </w:r>
      <w:r w:rsidR="00693AAF">
        <w:rPr>
          <w:rFonts w:ascii="Arial" w:hAnsi="Arial" w:cs="Arial"/>
          <w:sz w:val="24"/>
          <w:szCs w:val="24"/>
        </w:rPr>
        <w:t xml:space="preserve"> </w:t>
      </w:r>
      <w:r w:rsidR="00693AAF" w:rsidRPr="00693AAF">
        <w:rPr>
          <w:rFonts w:ascii="Arial" w:hAnsi="Arial" w:cs="Arial"/>
          <w:sz w:val="24"/>
          <w:szCs w:val="24"/>
        </w:rPr>
        <w:t xml:space="preserve">právo vznést námitku proti zpracování </w:t>
      </w:r>
      <w:r>
        <w:rPr>
          <w:rFonts w:ascii="Arial" w:hAnsi="Arial" w:cs="Arial"/>
          <w:sz w:val="24"/>
          <w:szCs w:val="24"/>
        </w:rPr>
        <w:t xml:space="preserve"> </w:t>
      </w:r>
      <w:r w:rsidR="0005254A">
        <w:rPr>
          <w:rFonts w:ascii="Arial" w:hAnsi="Arial" w:cs="Arial"/>
          <w:sz w:val="24"/>
          <w:szCs w:val="24"/>
        </w:rPr>
        <w:t xml:space="preserve"> </w:t>
      </w:r>
      <w:r w:rsidR="00693AAF" w:rsidRPr="00693AAF">
        <w:rPr>
          <w:rFonts w:ascii="Arial" w:hAnsi="Arial" w:cs="Arial"/>
          <w:sz w:val="24"/>
          <w:szCs w:val="24"/>
        </w:rPr>
        <w:t>osobníc</w:t>
      </w:r>
      <w:r w:rsidR="00693AAF">
        <w:rPr>
          <w:rFonts w:ascii="Arial" w:hAnsi="Arial" w:cs="Arial"/>
          <w:sz w:val="24"/>
          <w:szCs w:val="24"/>
        </w:rPr>
        <w:t>h údajů</w:t>
      </w:r>
      <w:r w:rsidR="00693AAF" w:rsidRPr="00693AAF">
        <w:rPr>
          <w:rFonts w:ascii="Arial" w:hAnsi="Arial" w:cs="Arial"/>
          <w:sz w:val="24"/>
          <w:szCs w:val="24"/>
        </w:rPr>
        <w:t>.</w:t>
      </w:r>
    </w:p>
    <w:p w:rsidR="00693AAF" w:rsidRPr="00693AAF" w:rsidRDefault="002907D6" w:rsidP="00693AAF">
      <w:pPr>
        <w:suppressAutoHyphens w:val="0"/>
        <w:autoSpaceDE w:val="0"/>
        <w:autoSpaceDN w:val="0"/>
        <w:adjustRightInd w:val="0"/>
        <w:ind w:left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Zpracování osobních údajů dětí</w:t>
      </w:r>
      <w:r w:rsidR="00693AAF" w:rsidRPr="00693AAF">
        <w:rPr>
          <w:rFonts w:ascii="Arial" w:hAnsi="Arial" w:cs="Arial"/>
          <w:sz w:val="24"/>
          <w:szCs w:val="24"/>
        </w:rPr>
        <w:t xml:space="preserve"> za účelem propagace školy (webové </w:t>
      </w:r>
      <w:proofErr w:type="gramStart"/>
      <w:r w:rsidR="00693AAF" w:rsidRPr="00693AAF">
        <w:rPr>
          <w:rFonts w:ascii="Arial" w:hAnsi="Arial" w:cs="Arial"/>
          <w:sz w:val="24"/>
          <w:szCs w:val="24"/>
        </w:rPr>
        <w:t xml:space="preserve">stránky, </w:t>
      </w:r>
      <w:r>
        <w:rPr>
          <w:rFonts w:ascii="Arial" w:hAnsi="Arial" w:cs="Arial"/>
          <w:sz w:val="24"/>
          <w:szCs w:val="24"/>
        </w:rPr>
        <w:t xml:space="preserve"> </w:t>
      </w:r>
      <w:r w:rsidR="0005254A">
        <w:rPr>
          <w:rFonts w:ascii="Arial" w:hAnsi="Arial" w:cs="Arial"/>
          <w:sz w:val="24"/>
          <w:szCs w:val="24"/>
        </w:rPr>
        <w:t xml:space="preserve"> </w:t>
      </w:r>
      <w:proofErr w:type="gramEnd"/>
      <w:r w:rsidR="00693AAF" w:rsidRPr="00693AAF">
        <w:rPr>
          <w:rFonts w:ascii="Arial" w:hAnsi="Arial" w:cs="Arial"/>
          <w:sz w:val="24"/>
          <w:szCs w:val="24"/>
        </w:rPr>
        <w:t>propagační materiály, fotografie)</w:t>
      </w:r>
      <w:r>
        <w:rPr>
          <w:rFonts w:ascii="Arial" w:hAnsi="Arial" w:cs="Arial"/>
          <w:sz w:val="24"/>
          <w:szCs w:val="24"/>
        </w:rPr>
        <w:t xml:space="preserve"> je pouze s výslovným</w:t>
      </w:r>
      <w:r w:rsidR="00693AAF">
        <w:rPr>
          <w:rFonts w:ascii="Arial" w:hAnsi="Arial" w:cs="Arial"/>
          <w:sz w:val="24"/>
          <w:szCs w:val="24"/>
        </w:rPr>
        <w:t xml:space="preserve"> souhlasem zákonného </w:t>
      </w:r>
      <w:r>
        <w:rPr>
          <w:rFonts w:ascii="Arial" w:hAnsi="Arial" w:cs="Arial"/>
          <w:sz w:val="24"/>
          <w:szCs w:val="24"/>
        </w:rPr>
        <w:t xml:space="preserve"> </w:t>
      </w:r>
      <w:r w:rsidR="00693AAF">
        <w:rPr>
          <w:rFonts w:ascii="Arial" w:hAnsi="Arial" w:cs="Arial"/>
          <w:sz w:val="24"/>
          <w:szCs w:val="24"/>
        </w:rPr>
        <w:t>zástupce.</w:t>
      </w:r>
    </w:p>
    <w:p w:rsidR="00113CFA" w:rsidRDefault="00113CFA">
      <w:pPr>
        <w:pStyle w:val="Odstavecseseznamem"/>
        <w:jc w:val="both"/>
      </w:pP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PRAVIDLA VZÁJEMNÝCH VZTAHŮ DĚTÍ, ZÁKONNÝCH ZÁS</w:t>
      </w:r>
      <w:r w:rsidR="007148E3">
        <w:rPr>
          <w:rFonts w:ascii="Arial" w:hAnsi="Arial" w:cs="Arial"/>
          <w:sz w:val="24"/>
          <w:szCs w:val="24"/>
        </w:rPr>
        <w:t>TUPCŮ A UČITELEK MATEŘSKÉ ŠKOLY</w:t>
      </w:r>
    </w:p>
    <w:p w:rsidR="00113CFA" w:rsidRDefault="007148E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Učitelky</w:t>
      </w:r>
      <w:r w:rsidR="004852A7">
        <w:rPr>
          <w:rFonts w:ascii="Arial" w:hAnsi="Arial" w:cs="Arial"/>
          <w:sz w:val="24"/>
          <w:szCs w:val="24"/>
        </w:rPr>
        <w:t xml:space="preserve"> vytváří optimální podmínky, které vedou ke spokojenosti dětí, k bezpečí a jistotě. Ve vztazích mezi pracovníky školy, rodiči a dětmi se projevuje vzájemná důvěra, ohleduplnost, podpora, ochota spolupracovat</w:t>
      </w:r>
      <w:r w:rsidR="00B05054">
        <w:rPr>
          <w:rFonts w:ascii="Arial" w:hAnsi="Arial" w:cs="Arial"/>
          <w:sz w:val="24"/>
          <w:szCs w:val="24"/>
        </w:rPr>
        <w:t>, vzájemný respekt, partnerství.</w:t>
      </w:r>
    </w:p>
    <w:p w:rsidR="00B05054" w:rsidRDefault="00B050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Povinností učitelky je zachovávat mlčenlivost.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Novým dětem je umožněna po dohodě se zákonným zástupcem možnost adaptačního programu, který je nezbytně nutný na přizpůsobení se dítěte na nové podmínky a požadavky.</w:t>
      </w:r>
    </w:p>
    <w:p w:rsidR="0067612F" w:rsidRDefault="004852A7" w:rsidP="000E23C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7612F">
        <w:rPr>
          <w:rFonts w:ascii="Arial" w:hAnsi="Arial" w:cs="Arial"/>
          <w:sz w:val="24"/>
          <w:szCs w:val="24"/>
        </w:rPr>
        <w:t xml:space="preserve">Zákonní zástupci jsou informováni o činnostech, plánovaných akcích, </w:t>
      </w:r>
      <w:r w:rsidR="008166E3">
        <w:rPr>
          <w:rFonts w:ascii="Arial" w:hAnsi="Arial" w:cs="Arial"/>
          <w:sz w:val="24"/>
          <w:szCs w:val="24"/>
        </w:rPr>
        <w:t xml:space="preserve">o </w:t>
      </w:r>
      <w:r w:rsidRPr="0067612F">
        <w:rPr>
          <w:rFonts w:ascii="Arial" w:hAnsi="Arial" w:cs="Arial"/>
          <w:sz w:val="24"/>
          <w:szCs w:val="24"/>
        </w:rPr>
        <w:t>vzdělávací</w:t>
      </w:r>
      <w:r w:rsidR="008166E3">
        <w:rPr>
          <w:rFonts w:ascii="Arial" w:hAnsi="Arial" w:cs="Arial"/>
          <w:sz w:val="24"/>
          <w:szCs w:val="24"/>
        </w:rPr>
        <w:t>m</w:t>
      </w:r>
      <w:r w:rsidRPr="0067612F">
        <w:rPr>
          <w:rFonts w:ascii="Arial" w:hAnsi="Arial" w:cs="Arial"/>
          <w:sz w:val="24"/>
          <w:szCs w:val="24"/>
        </w:rPr>
        <w:t xml:space="preserve"> procesu</w:t>
      </w:r>
      <w:r w:rsidR="008166E3">
        <w:rPr>
          <w:rFonts w:ascii="Arial" w:hAnsi="Arial" w:cs="Arial"/>
          <w:sz w:val="24"/>
          <w:szCs w:val="24"/>
        </w:rPr>
        <w:t>, školních prázdninách</w:t>
      </w:r>
      <w:r w:rsidRPr="0067612F">
        <w:rPr>
          <w:rFonts w:ascii="Arial" w:hAnsi="Arial" w:cs="Arial"/>
          <w:sz w:val="24"/>
          <w:szCs w:val="24"/>
        </w:rPr>
        <w:t xml:space="preserve"> osobně</w:t>
      </w:r>
      <w:r w:rsidR="008166E3">
        <w:rPr>
          <w:rFonts w:ascii="Arial" w:hAnsi="Arial" w:cs="Arial"/>
          <w:sz w:val="24"/>
          <w:szCs w:val="24"/>
        </w:rPr>
        <w:t>,</w:t>
      </w:r>
      <w:r w:rsidRPr="0067612F">
        <w:rPr>
          <w:rFonts w:ascii="Arial" w:hAnsi="Arial" w:cs="Arial"/>
          <w:sz w:val="24"/>
          <w:szCs w:val="24"/>
        </w:rPr>
        <w:t xml:space="preserve"> na společné, nebo třídní nástěnce</w:t>
      </w:r>
      <w:r w:rsidR="008166E3">
        <w:rPr>
          <w:rFonts w:ascii="Arial" w:hAnsi="Arial" w:cs="Arial"/>
          <w:sz w:val="24"/>
          <w:szCs w:val="24"/>
        </w:rPr>
        <w:t xml:space="preserve"> a přes aplikaci </w:t>
      </w:r>
      <w:proofErr w:type="spellStart"/>
      <w:r w:rsidR="008166E3">
        <w:rPr>
          <w:rFonts w:ascii="Arial" w:hAnsi="Arial" w:cs="Arial"/>
          <w:sz w:val="24"/>
          <w:szCs w:val="24"/>
        </w:rPr>
        <w:t>Twigsee</w:t>
      </w:r>
      <w:proofErr w:type="spellEnd"/>
      <w:r w:rsidRPr="0067612F">
        <w:rPr>
          <w:rFonts w:ascii="Arial" w:hAnsi="Arial" w:cs="Arial"/>
          <w:sz w:val="24"/>
          <w:szCs w:val="24"/>
        </w:rPr>
        <w:t>.</w:t>
      </w:r>
      <w:r w:rsidR="008166E3">
        <w:rPr>
          <w:rFonts w:ascii="Arial" w:hAnsi="Arial" w:cs="Arial"/>
          <w:sz w:val="24"/>
          <w:szCs w:val="24"/>
        </w:rPr>
        <w:t xml:space="preserve"> Zákonný zástupce vyjádří s</w:t>
      </w:r>
      <w:r w:rsidRPr="0067612F">
        <w:rPr>
          <w:rFonts w:ascii="Arial" w:hAnsi="Arial" w:cs="Arial"/>
          <w:sz w:val="24"/>
          <w:szCs w:val="24"/>
        </w:rPr>
        <w:t xml:space="preserve">ouhlas či nesouhlas svého dítěte </w:t>
      </w:r>
      <w:r w:rsidR="007B33E5">
        <w:rPr>
          <w:rFonts w:ascii="Arial" w:hAnsi="Arial" w:cs="Arial"/>
          <w:sz w:val="24"/>
          <w:szCs w:val="24"/>
        </w:rPr>
        <w:t xml:space="preserve">s účastí </w:t>
      </w:r>
      <w:r w:rsidRPr="0067612F">
        <w:rPr>
          <w:rFonts w:ascii="Arial" w:hAnsi="Arial" w:cs="Arial"/>
          <w:sz w:val="24"/>
          <w:szCs w:val="24"/>
        </w:rPr>
        <w:t>na konané akci a zároveň vyjádří souhlas s finanční částkou související s touto akcí</w:t>
      </w:r>
      <w:r w:rsidR="008166E3">
        <w:rPr>
          <w:rFonts w:ascii="Arial" w:hAnsi="Arial" w:cs="Arial"/>
          <w:sz w:val="24"/>
          <w:szCs w:val="24"/>
        </w:rPr>
        <w:t xml:space="preserve"> v aplikaci </w:t>
      </w:r>
      <w:proofErr w:type="spellStart"/>
      <w:r w:rsidR="008166E3">
        <w:rPr>
          <w:rFonts w:ascii="Arial" w:hAnsi="Arial" w:cs="Arial"/>
          <w:sz w:val="24"/>
          <w:szCs w:val="24"/>
        </w:rPr>
        <w:t>Twigsee</w:t>
      </w:r>
      <w:proofErr w:type="spellEnd"/>
      <w:r w:rsidRPr="0067612F">
        <w:rPr>
          <w:rFonts w:ascii="Arial" w:hAnsi="Arial" w:cs="Arial"/>
          <w:sz w:val="24"/>
          <w:szCs w:val="24"/>
        </w:rPr>
        <w:t>.</w:t>
      </w:r>
      <w:r w:rsidR="008166E3">
        <w:rPr>
          <w:rFonts w:ascii="Arial" w:hAnsi="Arial" w:cs="Arial"/>
          <w:sz w:val="24"/>
          <w:szCs w:val="24"/>
        </w:rPr>
        <w:t xml:space="preserve"> Závaznou přihlášku docházky svého dítěte v době školních prázdnin zákonný zástupce potvrdí také v aplikaci </w:t>
      </w:r>
      <w:proofErr w:type="spellStart"/>
      <w:r w:rsidR="008166E3">
        <w:rPr>
          <w:rFonts w:ascii="Arial" w:hAnsi="Arial" w:cs="Arial"/>
          <w:sz w:val="24"/>
          <w:szCs w:val="24"/>
        </w:rPr>
        <w:t>Twigsee</w:t>
      </w:r>
      <w:proofErr w:type="spellEnd"/>
      <w:r w:rsidR="008166E3">
        <w:rPr>
          <w:rFonts w:ascii="Arial" w:hAnsi="Arial" w:cs="Arial"/>
          <w:sz w:val="24"/>
          <w:szCs w:val="24"/>
        </w:rPr>
        <w:t>.</w:t>
      </w:r>
      <w:r w:rsidRPr="0067612F">
        <w:rPr>
          <w:rFonts w:ascii="Arial" w:hAnsi="Arial" w:cs="Arial"/>
          <w:sz w:val="24"/>
          <w:szCs w:val="24"/>
        </w:rPr>
        <w:t xml:space="preserve"> </w:t>
      </w:r>
    </w:p>
    <w:p w:rsidR="00113CFA" w:rsidRPr="0067612F" w:rsidRDefault="004852A7" w:rsidP="000E23C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7612F">
        <w:rPr>
          <w:rFonts w:ascii="Arial" w:hAnsi="Arial" w:cs="Arial"/>
          <w:sz w:val="24"/>
          <w:szCs w:val="24"/>
        </w:rPr>
        <w:t>Z organizačních důvodů si zákonní zástupci nebo osoby jimi pověřené vyzvednou dítě, které odchází po obědě domů takto: dítě z</w:t>
      </w:r>
      <w:r w:rsidR="00EA16C1" w:rsidRPr="0067612F">
        <w:rPr>
          <w:rFonts w:ascii="Arial" w:hAnsi="Arial" w:cs="Arial"/>
          <w:sz w:val="24"/>
          <w:szCs w:val="24"/>
        </w:rPr>
        <w:t>e S</w:t>
      </w:r>
      <w:r w:rsidR="0067612F" w:rsidRPr="0067612F">
        <w:rPr>
          <w:rFonts w:ascii="Arial" w:hAnsi="Arial" w:cs="Arial"/>
          <w:sz w:val="24"/>
          <w:szCs w:val="24"/>
        </w:rPr>
        <w:t>luníček a Žabiček</w:t>
      </w:r>
      <w:r w:rsidRPr="0067612F">
        <w:rPr>
          <w:rFonts w:ascii="Arial" w:hAnsi="Arial" w:cs="Arial"/>
          <w:sz w:val="24"/>
          <w:szCs w:val="24"/>
        </w:rPr>
        <w:t xml:space="preserve"> ve 12.15hod. a dítě z</w:t>
      </w:r>
      <w:r w:rsidR="0067612F" w:rsidRPr="0067612F">
        <w:rPr>
          <w:rFonts w:ascii="Arial" w:hAnsi="Arial" w:cs="Arial"/>
          <w:sz w:val="24"/>
          <w:szCs w:val="24"/>
        </w:rPr>
        <w:t> Berušek</w:t>
      </w:r>
      <w:r w:rsidR="00EA16C1" w:rsidRPr="0067612F">
        <w:rPr>
          <w:rFonts w:ascii="Arial" w:hAnsi="Arial" w:cs="Arial"/>
          <w:sz w:val="24"/>
          <w:szCs w:val="24"/>
        </w:rPr>
        <w:t xml:space="preserve"> a Motýlků </w:t>
      </w:r>
      <w:r w:rsidRPr="0067612F">
        <w:rPr>
          <w:rFonts w:ascii="Arial" w:hAnsi="Arial" w:cs="Arial"/>
          <w:sz w:val="24"/>
          <w:szCs w:val="24"/>
        </w:rPr>
        <w:t>ve 12.45hod. Děti, které odpočívají a mají odpolední svačinu,</w:t>
      </w:r>
      <w:r w:rsidR="002E6729">
        <w:rPr>
          <w:rFonts w:ascii="Arial" w:hAnsi="Arial" w:cs="Arial"/>
          <w:sz w:val="24"/>
          <w:szCs w:val="24"/>
        </w:rPr>
        <w:t xml:space="preserve"> je dobré si vyzvednout až po 15</w:t>
      </w:r>
      <w:r w:rsidRPr="0067612F">
        <w:rPr>
          <w:rFonts w:ascii="Arial" w:hAnsi="Arial" w:cs="Arial"/>
          <w:sz w:val="24"/>
          <w:szCs w:val="24"/>
        </w:rPr>
        <w:t>.00 hod. Po předchozí d</w:t>
      </w:r>
      <w:r w:rsidR="002E6729">
        <w:rPr>
          <w:rFonts w:ascii="Arial" w:hAnsi="Arial" w:cs="Arial"/>
          <w:sz w:val="24"/>
          <w:szCs w:val="24"/>
        </w:rPr>
        <w:t>omluvě s učitelkou</w:t>
      </w:r>
      <w:r w:rsidRPr="0067612F">
        <w:rPr>
          <w:rFonts w:ascii="Arial" w:hAnsi="Arial" w:cs="Arial"/>
          <w:sz w:val="24"/>
          <w:szCs w:val="24"/>
        </w:rPr>
        <w:t xml:space="preserve"> je možné si dítě vyzvednout mimo stanovenou dobu. </w:t>
      </w:r>
    </w:p>
    <w:p w:rsidR="00113CFA" w:rsidRDefault="000562D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Učitelky</w:t>
      </w:r>
      <w:r w:rsidR="004852A7">
        <w:rPr>
          <w:rFonts w:ascii="Arial" w:hAnsi="Arial" w:cs="Arial"/>
          <w:sz w:val="24"/>
          <w:szCs w:val="24"/>
        </w:rPr>
        <w:t xml:space="preserve"> chrání soukromí rodin dětí, zachovávají diskrétnost ve svěřených záležitostech a informacích.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příznacích onemocnění dítěte je zákonný zástupce telefonicky informován a vyzván k zajištění další zdravotní péče o dítě.</w:t>
      </w:r>
    </w:p>
    <w:p w:rsidR="00113CFA" w:rsidRDefault="000562D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Učitelky</w:t>
      </w:r>
      <w:r w:rsidR="004852A7">
        <w:rPr>
          <w:rFonts w:ascii="Arial" w:hAnsi="Arial" w:cs="Arial"/>
          <w:sz w:val="24"/>
          <w:szCs w:val="24"/>
        </w:rPr>
        <w:t xml:space="preserve"> se snaží ovlivňovat vztahy ve třídě prosociálním směrem.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Mateřská škola informuje zákonné zástupce o možnostech poradenství v oblasti problematiky vzdělávání předškolních dětí.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Telefonické omluvy, dotazy zpravidla vyřizujeme v době do 8.00hod ráno a odpoledne od 15.00hod., aby nebyla narušena vzdělávací činnost.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vzájemném styku zaměstnanci mateřské školy, děti navštěvující mateřskou školu a zákonní zástupci dodržují pravidla slušnosti a vzájemné ohleduplnosti.</w:t>
      </w:r>
    </w:p>
    <w:p w:rsidR="003B745D" w:rsidRDefault="003B745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akutních onemocnění a infekcí nepodáváme dětem žádné medikamenty, jako jsou kapky proti kašli, rýmě apod. V případě jiných onemocnění (alergie, chronická onemocnění apod.), kdy je nutné dítěti podávat medikamenty, které nelze podat mimo čas pobytu dítěte v MŠ, musí dojít ke vzájemné souhlasné dohodě mezi zákonnými zástupci dítěte, zástupkyní za mateřskou školu a třídními učitelkami, kde je dítě umístěno</w:t>
      </w:r>
      <w:r w:rsidR="00DF6A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to na podkladě písemného vyjádření pediatra. Vyjádření pediatra má obsahovat přesné uvedení problému, dávkování, čas, stanovení případných rizik, která mohou nastat, případně omezení, která ze zdravotního stavu vyplývají.</w:t>
      </w:r>
    </w:p>
    <w:p w:rsidR="00113CFA" w:rsidRDefault="00113CFA">
      <w:pPr>
        <w:jc w:val="both"/>
        <w:rPr>
          <w:rFonts w:ascii="Arial" w:hAnsi="Arial" w:cs="Arial"/>
          <w:sz w:val="24"/>
          <w:szCs w:val="24"/>
        </w:rPr>
      </w:pP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PŘIJÍMÁNÍ K PŘEDŠKOLNÍMU VZDĚLÁVÁNÍ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Zápis do mateřské</w:t>
      </w:r>
      <w:r w:rsidR="001226E4">
        <w:rPr>
          <w:rFonts w:ascii="Arial" w:hAnsi="Arial" w:cs="Arial"/>
          <w:sz w:val="24"/>
          <w:szCs w:val="24"/>
        </w:rPr>
        <w:t xml:space="preserve"> školy probíhá od 2. do 16</w:t>
      </w:r>
      <w:r w:rsidR="007148E3">
        <w:rPr>
          <w:rFonts w:ascii="Arial" w:hAnsi="Arial" w:cs="Arial"/>
          <w:sz w:val="24"/>
          <w:szCs w:val="24"/>
        </w:rPr>
        <w:t>. května</w:t>
      </w:r>
      <w:r>
        <w:rPr>
          <w:rFonts w:ascii="Arial" w:hAnsi="Arial" w:cs="Arial"/>
          <w:sz w:val="24"/>
          <w:szCs w:val="24"/>
        </w:rPr>
        <w:t xml:space="preserve"> v tom kalendářním roce, ve kterém následující školní rok začíná. Termín je včas upřesněn obvyklým způsobem. Zákonný zástupce vyplní žádost o přijetí do mateřské školy, evidenční list s potvrzením od lékaře a doklad, že je dítě pravidelně očkováno </w:t>
      </w:r>
      <w:r>
        <w:rPr>
          <w:rFonts w:ascii="Arial" w:hAnsi="Arial" w:cs="Arial"/>
          <w:sz w:val="24"/>
          <w:szCs w:val="24"/>
        </w:rPr>
        <w:lastRenderedPageBreak/>
        <w:t>nebo že se nemůže očkování zúčastnit pro kontraindikaci (zákon č. 258/2000 Sb. §50</w:t>
      </w:r>
      <w:r w:rsidR="00374DE4">
        <w:rPr>
          <w:rFonts w:ascii="Arial" w:hAnsi="Arial" w:cs="Arial"/>
          <w:sz w:val="24"/>
          <w:szCs w:val="24"/>
        </w:rPr>
        <w:t xml:space="preserve"> ve znění pozdějších předpisů</w:t>
      </w:r>
      <w:r>
        <w:rPr>
          <w:rFonts w:ascii="Arial" w:hAnsi="Arial" w:cs="Arial"/>
          <w:sz w:val="24"/>
          <w:szCs w:val="24"/>
        </w:rPr>
        <w:t xml:space="preserve">). </w:t>
      </w:r>
      <w:r w:rsidR="00374DE4">
        <w:rPr>
          <w:rFonts w:ascii="Arial" w:hAnsi="Arial" w:cs="Arial"/>
          <w:sz w:val="24"/>
          <w:szCs w:val="24"/>
        </w:rPr>
        <w:t>Dítě, n</w:t>
      </w:r>
      <w:r w:rsidR="002E6729">
        <w:rPr>
          <w:rFonts w:ascii="Arial" w:hAnsi="Arial" w:cs="Arial"/>
          <w:sz w:val="24"/>
          <w:szCs w:val="24"/>
        </w:rPr>
        <w:t>a</w:t>
      </w:r>
      <w:r w:rsidR="00374DE4">
        <w:rPr>
          <w:rFonts w:ascii="Arial" w:hAnsi="Arial" w:cs="Arial"/>
          <w:sz w:val="24"/>
          <w:szCs w:val="24"/>
        </w:rPr>
        <w:t xml:space="preserve"> které se vztahuje povinné předškolní vzdělávání</w:t>
      </w:r>
      <w:r w:rsidR="002E6729">
        <w:rPr>
          <w:rFonts w:ascii="Arial" w:hAnsi="Arial" w:cs="Arial"/>
          <w:sz w:val="24"/>
          <w:szCs w:val="24"/>
        </w:rPr>
        <w:t>,</w:t>
      </w:r>
      <w:r w:rsidR="00374DE4">
        <w:rPr>
          <w:rFonts w:ascii="Arial" w:hAnsi="Arial" w:cs="Arial"/>
          <w:sz w:val="24"/>
          <w:szCs w:val="24"/>
        </w:rPr>
        <w:t xml:space="preserve"> tento doklad nemusí mít.</w:t>
      </w:r>
    </w:p>
    <w:p w:rsidR="00316BF3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Dítě do mateřské školy přij</w:t>
      </w:r>
      <w:r w:rsidR="007148E3">
        <w:rPr>
          <w:rFonts w:ascii="Arial" w:hAnsi="Arial" w:cs="Arial"/>
          <w:sz w:val="24"/>
          <w:szCs w:val="24"/>
        </w:rPr>
        <w:t>ímá ředitel</w:t>
      </w:r>
      <w:r w:rsidR="00DF6A50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 xml:space="preserve"> školy v souladu s předem zveřejněnými podmínkami </w:t>
      </w:r>
      <w:r w:rsidR="00316BF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kritérii pro přijímání do předškolního vzdělávání, která jsou pro tento případ vypracována.  </w:t>
      </w:r>
    </w:p>
    <w:p w:rsidR="007148E3" w:rsidRDefault="00316BF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Seznam přijatých dětí bude do 30 dnů vyvěšen na vchodových dveřích mateřské školy.</w:t>
      </w:r>
      <w:r w:rsidR="00374DE4">
        <w:rPr>
          <w:rFonts w:ascii="Arial" w:hAnsi="Arial" w:cs="Arial"/>
          <w:sz w:val="24"/>
          <w:szCs w:val="24"/>
        </w:rPr>
        <w:t xml:space="preserve"> Zákonný zástupce si přijetí/nepřijetí vyzvedne osobně v mateřské škole v určeném termínu.</w:t>
      </w:r>
      <w:r w:rsidR="004852A7">
        <w:rPr>
          <w:rFonts w:ascii="Arial" w:hAnsi="Arial" w:cs="Arial"/>
          <w:sz w:val="24"/>
          <w:szCs w:val="24"/>
        </w:rPr>
        <w:t xml:space="preserve">   </w:t>
      </w:r>
    </w:p>
    <w:p w:rsidR="00113CFA" w:rsidRDefault="007148E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Zákonný zástupce má povinnost přihlásit dítě k zápisu k předškolnímu vzdělávání v tom kalendářním roce, ve kterém začíná povinné předškolní vzdělávání. </w:t>
      </w:r>
      <w:r w:rsidR="004852A7">
        <w:rPr>
          <w:rFonts w:ascii="Arial" w:hAnsi="Arial" w:cs="Arial"/>
          <w:sz w:val="24"/>
          <w:szCs w:val="24"/>
        </w:rPr>
        <w:t xml:space="preserve">               </w:t>
      </w:r>
    </w:p>
    <w:p w:rsidR="00113CFA" w:rsidRDefault="004852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v mateřské škole vznikne volné místo, mohou být děti přijaty i v průběhu školního roku.</w:t>
      </w:r>
    </w:p>
    <w:p w:rsidR="00113CFA" w:rsidRPr="002907D6" w:rsidRDefault="00113CFA" w:rsidP="002907D6">
      <w:pPr>
        <w:jc w:val="both"/>
        <w:rPr>
          <w:rFonts w:ascii="Arial" w:hAnsi="Arial" w:cs="Arial"/>
          <w:sz w:val="24"/>
          <w:szCs w:val="24"/>
        </w:rPr>
      </w:pPr>
    </w:p>
    <w:p w:rsidR="00113CFA" w:rsidRDefault="004852A7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UKONČENÍ DOCHÁZKY DÍTĚTE DO MATEŘSKÉ ŠKOLY</w:t>
      </w:r>
    </w:p>
    <w:p w:rsidR="00113CFA" w:rsidRDefault="0067612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  <w:r w:rsidR="00DF6A50">
        <w:rPr>
          <w:rFonts w:ascii="Arial" w:hAnsi="Arial" w:cs="Arial"/>
          <w:sz w:val="24"/>
          <w:szCs w:val="24"/>
        </w:rPr>
        <w:t>ka</w:t>
      </w:r>
      <w:r w:rsidR="004852A7">
        <w:rPr>
          <w:rFonts w:ascii="Arial" w:hAnsi="Arial" w:cs="Arial"/>
          <w:sz w:val="24"/>
          <w:szCs w:val="24"/>
        </w:rPr>
        <w:t xml:space="preserve"> může po předchozím písemném upozornění zákonného zástupce dítěte rozhodnout o ukončení docházky dítěte do mateřské školy, jestliže:</w:t>
      </w:r>
    </w:p>
    <w:p w:rsidR="00113CFA" w:rsidRDefault="004852A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zákonný zástupce opakovaně narušuje provoz mateřské školy, nerespektuje daná pravidla</w:t>
      </w:r>
    </w:p>
    <w:p w:rsidR="00113CFA" w:rsidRDefault="004852A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zákonný zástupce neomluví dítě po dobu delší než dva týdny </w:t>
      </w:r>
    </w:p>
    <w:p w:rsidR="00113CFA" w:rsidRDefault="004852A7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zákonný zástupce opakovaně neuhradí úplatu za předškolní vzdělávání</w:t>
      </w:r>
    </w:p>
    <w:p w:rsidR="00113CFA" w:rsidRDefault="004852A7">
      <w:pPr>
        <w:pStyle w:val="Odstavecseseznamem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mateřské škole, nebo úplatu z</w:t>
      </w:r>
      <w:r w:rsidR="00B33F72">
        <w:rPr>
          <w:rFonts w:ascii="Arial" w:hAnsi="Arial" w:cs="Arial"/>
          <w:sz w:val="24"/>
          <w:szCs w:val="24"/>
        </w:rPr>
        <w:t>a stravné ve stanoveném termínu</w:t>
      </w:r>
    </w:p>
    <w:p w:rsidR="00B33F72" w:rsidRDefault="00B33F72" w:rsidP="00B33F72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stanovena zkušební doba při přijetí dítěte do mateřské školy a lékař nebo poradenské zařízení ukončení docházky doporučí.</w:t>
      </w:r>
    </w:p>
    <w:p w:rsidR="00B33F72" w:rsidRDefault="00B33F72" w:rsidP="00B33F72">
      <w:pPr>
        <w:jc w:val="both"/>
        <w:rPr>
          <w:rFonts w:ascii="Arial" w:hAnsi="Arial" w:cs="Arial"/>
          <w:sz w:val="24"/>
          <w:szCs w:val="24"/>
        </w:rPr>
      </w:pPr>
    </w:p>
    <w:p w:rsidR="00B33F72" w:rsidRDefault="00B33F72" w:rsidP="00B33F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PROVOZ A VNITŘNÍ REŽIM MATEŘSKÉ ŠKOLY</w:t>
      </w:r>
    </w:p>
    <w:p w:rsidR="0089542A" w:rsidRDefault="0089542A" w:rsidP="008954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Provozní doba mateřské školy je 6.15 – 16.</w:t>
      </w:r>
      <w:r w:rsidR="00DF6A50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>hod., zákonní zástupci respektují provoz mateřské školy.</w:t>
      </w:r>
    </w:p>
    <w:p w:rsidR="0089542A" w:rsidRDefault="0089542A" w:rsidP="008954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Dítě je do mateřské školy </w:t>
      </w:r>
      <w:r w:rsidR="00E511DF">
        <w:rPr>
          <w:rFonts w:ascii="Arial" w:hAnsi="Arial" w:cs="Arial"/>
          <w:sz w:val="24"/>
          <w:szCs w:val="24"/>
        </w:rPr>
        <w:t xml:space="preserve">obvykle </w:t>
      </w:r>
      <w:r>
        <w:rPr>
          <w:rFonts w:ascii="Arial" w:hAnsi="Arial" w:cs="Arial"/>
          <w:sz w:val="24"/>
          <w:szCs w:val="24"/>
        </w:rPr>
        <w:t xml:space="preserve">přiváděno nejpozději do 8.00hod. </w:t>
      </w:r>
    </w:p>
    <w:p w:rsidR="00E62318" w:rsidRPr="00E62318" w:rsidRDefault="00E62318" w:rsidP="00E6231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Provoz mateřské školy bývá podle místních podmínek přerušen v době hlavních prázdnin obvykle na 4</w:t>
      </w:r>
      <w:r w:rsidR="002A6B5B">
        <w:rPr>
          <w:rFonts w:ascii="Arial" w:hAnsi="Arial" w:cs="Arial"/>
          <w:sz w:val="24"/>
          <w:szCs w:val="24"/>
        </w:rPr>
        <w:t xml:space="preserve"> až 5 týdnů. Tato skutečnost j</w:t>
      </w:r>
      <w:r>
        <w:rPr>
          <w:rFonts w:ascii="Arial" w:hAnsi="Arial" w:cs="Arial"/>
          <w:sz w:val="24"/>
          <w:szCs w:val="24"/>
        </w:rPr>
        <w:t>e zveřejněna nejméně 2 měsíce předem. Z organizačních a technických příčin může být provoz přerušen nebo omezen i v jiném období (např.: příčiny technické nebo orga</w:t>
      </w:r>
      <w:r w:rsidR="00D13863">
        <w:rPr>
          <w:rFonts w:ascii="Arial" w:hAnsi="Arial" w:cs="Arial"/>
          <w:sz w:val="24"/>
          <w:szCs w:val="24"/>
        </w:rPr>
        <w:t>nizační, vedlejší prázdniny). R</w:t>
      </w:r>
      <w:r>
        <w:rPr>
          <w:rFonts w:ascii="Arial" w:hAnsi="Arial" w:cs="Arial"/>
          <w:sz w:val="24"/>
          <w:szCs w:val="24"/>
        </w:rPr>
        <w:t>ozsah omezení nebo přerušení se také stanoví dle počtu přihlášených dětí (</w:t>
      </w:r>
      <w:r w:rsidR="002A6B5B">
        <w:rPr>
          <w:rFonts w:ascii="Arial" w:hAnsi="Arial" w:cs="Arial"/>
          <w:sz w:val="24"/>
          <w:szCs w:val="24"/>
        </w:rPr>
        <w:t>klesne-</w:t>
      </w:r>
      <w:r w:rsidR="00E86B4C">
        <w:rPr>
          <w:rFonts w:ascii="Arial" w:hAnsi="Arial" w:cs="Arial"/>
          <w:sz w:val="24"/>
          <w:szCs w:val="24"/>
        </w:rPr>
        <w:t>li počet dětí na 10 a méně)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9542A" w:rsidRPr="0089542A" w:rsidRDefault="0089542A" w:rsidP="008954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Mateřská škola může organizovat školní výlety a další akce související s výchovně vzdělávací činností školy. O této skutečnosti informuje zákonné zástupce dětí nejméně týden před jejich zahájením. </w:t>
      </w:r>
    </w:p>
    <w:p w:rsidR="0089542A" w:rsidRPr="004852A7" w:rsidRDefault="0089542A" w:rsidP="008954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mimořádných podmínkách (dovolená, nemoc</w:t>
      </w:r>
      <w:r w:rsidR="004852A7">
        <w:rPr>
          <w:rFonts w:ascii="Arial" w:hAnsi="Arial" w:cs="Arial"/>
          <w:sz w:val="24"/>
          <w:szCs w:val="24"/>
        </w:rPr>
        <w:t xml:space="preserve"> nebo</w:t>
      </w:r>
      <w:r>
        <w:rPr>
          <w:rFonts w:ascii="Arial" w:hAnsi="Arial" w:cs="Arial"/>
          <w:sz w:val="24"/>
          <w:szCs w:val="24"/>
        </w:rPr>
        <w:t xml:space="preserve"> vzdělávání </w:t>
      </w:r>
      <w:r w:rsidR="000562D6">
        <w:rPr>
          <w:rFonts w:ascii="Arial" w:hAnsi="Arial" w:cs="Arial"/>
          <w:sz w:val="24"/>
          <w:szCs w:val="24"/>
        </w:rPr>
        <w:t>učitelky</w:t>
      </w:r>
      <w:r w:rsidR="004852A7">
        <w:rPr>
          <w:rFonts w:ascii="Arial" w:hAnsi="Arial" w:cs="Arial"/>
          <w:sz w:val="24"/>
          <w:szCs w:val="24"/>
        </w:rPr>
        <w:t xml:space="preserve"> či provozního zaměstnance jsou oddělení podle potřeby spojována.</w:t>
      </w:r>
    </w:p>
    <w:p w:rsidR="004852A7" w:rsidRPr="004852A7" w:rsidRDefault="004852A7" w:rsidP="008954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Předškolní vzdělávání dětí probíhá podle stanoveného školního vzdělávacího programu pro předškolní vzdělávání.</w:t>
      </w:r>
    </w:p>
    <w:p w:rsidR="004852A7" w:rsidRPr="00965886" w:rsidRDefault="00965886" w:rsidP="008954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dítě potřebuje do mateřské školy: vhodné a pohodlné oblečení a obu</w:t>
      </w:r>
      <w:r w:rsidR="000E5547">
        <w:rPr>
          <w:rFonts w:ascii="Arial" w:hAnsi="Arial" w:cs="Arial"/>
          <w:sz w:val="24"/>
          <w:szCs w:val="24"/>
        </w:rPr>
        <w:t>tí do třídy a na pobyt venku (</w:t>
      </w:r>
      <w:r>
        <w:rPr>
          <w:rFonts w:ascii="Arial" w:hAnsi="Arial" w:cs="Arial"/>
          <w:sz w:val="24"/>
          <w:szCs w:val="24"/>
        </w:rPr>
        <w:t xml:space="preserve">bačkory na patu), náhradní oblečení, spací oblečení (pokud odpočívá) a potřeby viz.: Dohoda mezi zákonnými zástupci a mateřskou školou, která je vytvořena vždy na příslušný školní rok. </w:t>
      </w:r>
    </w:p>
    <w:p w:rsidR="000562D6" w:rsidRPr="00374DE4" w:rsidRDefault="000562D6" w:rsidP="00374D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Budova j</w:t>
      </w:r>
      <w:r w:rsidR="0096588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odemčena od 7</w:t>
      </w:r>
      <w:r w:rsidR="002E672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0 do 8.00, od 12.15 do 13.00 a od 15.00 do 15.30hod. V době odemčení mateřské školy ve vestibulu dohlíží uklízečka a školnice. Jinak je budova z bezpečnostních důvodů uzamčena.</w:t>
      </w:r>
    </w:p>
    <w:p w:rsidR="00965886" w:rsidRPr="008A1C88" w:rsidRDefault="008A1C88" w:rsidP="0089542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Mateřská škola organizuje společná setkávání s rodiči a veřejností, pořádá Den otevřených dveří spojený se zápisem nových dětí.</w:t>
      </w:r>
    </w:p>
    <w:p w:rsidR="004852A7" w:rsidRPr="002907D6" w:rsidRDefault="008A1C88" w:rsidP="002907D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Stížnosti, podněty, oznámení k činnosti mateřské školy zákonní zástupci mohou písemně vkládat do schránky Dotazy, připomínky, podněty, která je umístěna ve vestibulu.</w:t>
      </w:r>
      <w:r w:rsidR="0089542A" w:rsidRPr="002907D6">
        <w:rPr>
          <w:rFonts w:ascii="Arial" w:hAnsi="Arial" w:cs="Arial"/>
          <w:sz w:val="24"/>
          <w:szCs w:val="24"/>
        </w:rPr>
        <w:tab/>
      </w:r>
    </w:p>
    <w:p w:rsidR="00113CFA" w:rsidRDefault="00113CFA">
      <w:pPr>
        <w:jc w:val="both"/>
        <w:rPr>
          <w:rFonts w:ascii="Arial" w:hAnsi="Arial" w:cs="Arial"/>
          <w:sz w:val="24"/>
          <w:szCs w:val="24"/>
        </w:rPr>
      </w:pP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PODMÍNKY ZAJIŠTĚNÍ BEZPEČNOSTI A OCHRANY ZDRAVÍ DĚTÍ</w:t>
      </w:r>
      <w:r w:rsidR="000E5547">
        <w:rPr>
          <w:rFonts w:ascii="Arial" w:hAnsi="Arial" w:cs="Arial"/>
          <w:sz w:val="24"/>
          <w:szCs w:val="24"/>
        </w:rPr>
        <w:t xml:space="preserve"> A JEJICH OCHRANY PŘED SOCIÁLNĚ PATOLOGICKÝMI JEVY A PŘED PROJEVY DISKRIMINACE, NEPŘÁTELSTVÍ A NÁSILÍ</w:t>
      </w:r>
    </w:p>
    <w:p w:rsidR="000601FC" w:rsidRDefault="00374DE4" w:rsidP="000601F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Učitelka</w:t>
      </w:r>
      <w:r w:rsidR="000601FC">
        <w:rPr>
          <w:rFonts w:ascii="Arial" w:hAnsi="Arial" w:cs="Arial"/>
          <w:sz w:val="24"/>
          <w:szCs w:val="24"/>
        </w:rPr>
        <w:t xml:space="preserve"> zodpovídá za dítě od doby, kdy dítě převezme od zákonného zástupce nebo jím pověřené osoby, až do doby, kdy jej opět předá zákonnému zástupci nebo pověře</w:t>
      </w:r>
      <w:r>
        <w:rPr>
          <w:rFonts w:ascii="Arial" w:hAnsi="Arial" w:cs="Arial"/>
          <w:sz w:val="24"/>
          <w:szCs w:val="24"/>
        </w:rPr>
        <w:t>né osobě. Učitelka</w:t>
      </w:r>
      <w:r w:rsidR="000601FC">
        <w:rPr>
          <w:rFonts w:ascii="Arial" w:hAnsi="Arial" w:cs="Arial"/>
          <w:sz w:val="24"/>
          <w:szCs w:val="24"/>
        </w:rPr>
        <w:t xml:space="preserve"> převezme/předá dítě pověřené osobě pouze na základě písemného pověření vystaveného zákonným zástupcem dítěte, kde jsou osoby jmenovitě uvedeny.</w:t>
      </w:r>
    </w:p>
    <w:p w:rsidR="00113CFA" w:rsidRPr="000F43B5" w:rsidRDefault="004852A7" w:rsidP="000F43B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 zajištění bezpečnosti dětí při pobytu mimo území mateřské školy připadá na </w:t>
      </w:r>
      <w:r w:rsidR="00374DE4">
        <w:rPr>
          <w:rFonts w:ascii="Arial" w:hAnsi="Arial" w:cs="Arial"/>
          <w:sz w:val="24"/>
          <w:szCs w:val="24"/>
        </w:rPr>
        <w:t>jednu učitelku</w:t>
      </w:r>
      <w:r>
        <w:rPr>
          <w:rFonts w:ascii="Arial" w:hAnsi="Arial" w:cs="Arial"/>
          <w:sz w:val="24"/>
          <w:szCs w:val="24"/>
        </w:rPr>
        <w:t xml:space="preserve"> 20 dětí z</w:t>
      </w:r>
      <w:r w:rsidR="000601FC">
        <w:rPr>
          <w:rFonts w:ascii="Arial" w:hAnsi="Arial" w:cs="Arial"/>
          <w:sz w:val="24"/>
          <w:szCs w:val="24"/>
        </w:rPr>
        <w:t> </w:t>
      </w:r>
      <w:r w:rsidR="00374DE4">
        <w:rPr>
          <w:rFonts w:ascii="Arial" w:hAnsi="Arial" w:cs="Arial"/>
          <w:sz w:val="24"/>
          <w:szCs w:val="24"/>
        </w:rPr>
        <w:t>běžné</w:t>
      </w:r>
      <w:r w:rsidR="000601FC">
        <w:rPr>
          <w:rFonts w:ascii="Arial" w:hAnsi="Arial" w:cs="Arial"/>
          <w:sz w:val="24"/>
          <w:szCs w:val="24"/>
        </w:rPr>
        <w:t xml:space="preserve"> tříd</w:t>
      </w:r>
      <w:r w:rsidR="00374DE4">
        <w:rPr>
          <w:rFonts w:ascii="Arial" w:hAnsi="Arial" w:cs="Arial"/>
          <w:sz w:val="24"/>
          <w:szCs w:val="24"/>
        </w:rPr>
        <w:t>y</w:t>
      </w:r>
      <w:r w:rsidR="000601FC">
        <w:rPr>
          <w:rFonts w:ascii="Arial" w:hAnsi="Arial" w:cs="Arial"/>
          <w:sz w:val="24"/>
          <w:szCs w:val="24"/>
        </w:rPr>
        <w:t>.</w:t>
      </w:r>
      <w:r w:rsidR="000601FC" w:rsidRPr="000601FC">
        <w:rPr>
          <w:rFonts w:ascii="Arial" w:hAnsi="Arial" w:cs="Arial"/>
          <w:sz w:val="24"/>
          <w:szCs w:val="24"/>
        </w:rPr>
        <w:t xml:space="preserve"> </w:t>
      </w:r>
      <w:r w:rsidR="000601FC">
        <w:rPr>
          <w:rFonts w:ascii="Arial" w:hAnsi="Arial" w:cs="Arial"/>
          <w:sz w:val="24"/>
          <w:szCs w:val="24"/>
        </w:rPr>
        <w:t>Mimo prostory mateřsk</w:t>
      </w:r>
      <w:r w:rsidR="00374DE4">
        <w:rPr>
          <w:rFonts w:ascii="Arial" w:hAnsi="Arial" w:cs="Arial"/>
          <w:sz w:val="24"/>
          <w:szCs w:val="24"/>
        </w:rPr>
        <w:t>é školy učitelky i</w:t>
      </w:r>
      <w:r w:rsidR="000601FC">
        <w:rPr>
          <w:rFonts w:ascii="Arial" w:hAnsi="Arial" w:cs="Arial"/>
          <w:sz w:val="24"/>
          <w:szCs w:val="24"/>
        </w:rPr>
        <w:t xml:space="preserve"> děti používají reflex</w:t>
      </w:r>
      <w:r w:rsidR="00374DE4">
        <w:rPr>
          <w:rFonts w:ascii="Arial" w:hAnsi="Arial" w:cs="Arial"/>
          <w:sz w:val="24"/>
          <w:szCs w:val="24"/>
        </w:rPr>
        <w:t>ní vestu. Učitelky</w:t>
      </w:r>
      <w:r w:rsidR="000601FC">
        <w:rPr>
          <w:rFonts w:ascii="Arial" w:hAnsi="Arial" w:cs="Arial"/>
          <w:sz w:val="24"/>
          <w:szCs w:val="24"/>
        </w:rPr>
        <w:t xml:space="preserve"> ještě terčík. Pobyt venku je zpravidla 2 hodiny. Důvodem </w:t>
      </w:r>
      <w:r w:rsidR="00374DE4">
        <w:rPr>
          <w:rFonts w:ascii="Arial" w:hAnsi="Arial" w:cs="Arial"/>
          <w:sz w:val="24"/>
          <w:szCs w:val="24"/>
        </w:rPr>
        <w:t xml:space="preserve">zkrácení, </w:t>
      </w:r>
      <w:r w:rsidR="000601FC">
        <w:rPr>
          <w:rFonts w:ascii="Arial" w:hAnsi="Arial" w:cs="Arial"/>
          <w:sz w:val="24"/>
          <w:szCs w:val="24"/>
        </w:rPr>
        <w:t>vynechání po</w:t>
      </w:r>
      <w:r w:rsidR="00374DE4">
        <w:rPr>
          <w:rFonts w:ascii="Arial" w:hAnsi="Arial" w:cs="Arial"/>
          <w:sz w:val="24"/>
          <w:szCs w:val="24"/>
        </w:rPr>
        <w:t>bytu venku jsou nepříznivé podmínky.</w:t>
      </w:r>
    </w:p>
    <w:p w:rsidR="000601FC" w:rsidRDefault="003B745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zjištění nemoci </w:t>
      </w:r>
      <w:r w:rsidR="00967ABC">
        <w:rPr>
          <w:rFonts w:ascii="Arial" w:hAnsi="Arial" w:cs="Arial"/>
          <w:sz w:val="24"/>
          <w:szCs w:val="24"/>
        </w:rPr>
        <w:t>dítěte v průběhu dne si mateřská škola vyhrazuje právo kontaktovat zákonné zástupce k odvedení dítěte ze školy. MŠ nemá prostorové ani personální podmínky k izolaci nemocného dítěte.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67ABC" w:rsidRDefault="00967AB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onemocnění závažným onemocněním v rodině (např. žloutenka, příušnice, neštovice,</w:t>
      </w:r>
      <w:r w:rsidR="00DF6A5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mononukleóza,apod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) je nutné, aby zákonný zástupce informoval školu, respektoval případnou karanténu dítěte, aby nedošlo k přenosu choroby na jiné děti. Po vyléčení dítěte ze závažnější nemoci, žádá mateřská škola potvrzení o bezinfekčnosti od pediatra.</w:t>
      </w:r>
    </w:p>
    <w:p w:rsidR="00967ABC" w:rsidRDefault="00967AB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snížené zdravotní způsobilosti, např. poúrazový stav – sádra, ortéza na končetině, medikace, omezené vidění a další podobné případy, má mateřská škola právo dítě k předškolnímu vzdělávání nepřijmout. Pokud bude zákonný zástupce nadále trvat na přijetí, musí se celá záležitost projednat se zástupkyní za ma</w:t>
      </w:r>
      <w:r w:rsidR="00622623">
        <w:rPr>
          <w:rFonts w:ascii="Arial" w:hAnsi="Arial" w:cs="Arial"/>
          <w:sz w:val="24"/>
          <w:szCs w:val="24"/>
        </w:rPr>
        <w:t>teřskou školu a učitelkami ve třídě. Dítě bude přijato pouze s doporučením pediatra a s písemným prohlášením zákonného zástupce, že si je plně vědom rizik a následků, které mohou vyplývat ze snížené zdravotní způsobilosti.</w:t>
      </w:r>
    </w:p>
    <w:p w:rsidR="00622623" w:rsidRPr="00655534" w:rsidRDefault="00374DE4" w:rsidP="0065553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převzetí dítěte od učitelky mateřské školy</w:t>
      </w:r>
      <w:r w:rsidR="00622623">
        <w:rPr>
          <w:rFonts w:ascii="Arial" w:hAnsi="Arial" w:cs="Arial"/>
          <w:sz w:val="24"/>
          <w:szCs w:val="24"/>
        </w:rPr>
        <w:t xml:space="preserve"> přebírají zákonný zástupce nebo pověřené osoby odpovědnost za bezpečnost dítěte v celém areálu mateřské školy, včetně školní zahrady. Za cizí děti odpovídají zákonní zástupci, nebo pověřené osoby, které tyto děti doprovázejí. </w:t>
      </w:r>
      <w:r w:rsidR="00655534">
        <w:rPr>
          <w:rFonts w:ascii="Arial" w:hAnsi="Arial" w:cs="Arial"/>
          <w:sz w:val="24"/>
          <w:szCs w:val="24"/>
        </w:rPr>
        <w:t>V zařízení mateřské školy pobývají dobu nezbytně nutnou.</w:t>
      </w:r>
    </w:p>
    <w:p w:rsidR="00113CFA" w:rsidRDefault="004852A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pobytu na školní zahradě </w:t>
      </w:r>
      <w:r w:rsidR="00374DE4">
        <w:rPr>
          <w:rFonts w:ascii="Arial" w:hAnsi="Arial" w:cs="Arial"/>
          <w:sz w:val="24"/>
          <w:szCs w:val="24"/>
        </w:rPr>
        <w:t>zajišťuje učitelka</w:t>
      </w:r>
      <w:r>
        <w:rPr>
          <w:rFonts w:ascii="Arial" w:hAnsi="Arial" w:cs="Arial"/>
          <w:sz w:val="24"/>
          <w:szCs w:val="24"/>
        </w:rPr>
        <w:t xml:space="preserve"> bezpečnost u skluzavek, průlezek.</w:t>
      </w:r>
    </w:p>
    <w:p w:rsidR="00FA4B82" w:rsidRDefault="00FA4B8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pob</w:t>
      </w:r>
      <w:r w:rsidR="00374DE4">
        <w:rPr>
          <w:rFonts w:ascii="Arial" w:hAnsi="Arial" w:cs="Arial"/>
          <w:sz w:val="24"/>
          <w:szCs w:val="24"/>
        </w:rPr>
        <w:t>ytu venku učitelky</w:t>
      </w:r>
      <w:r>
        <w:rPr>
          <w:rFonts w:ascii="Arial" w:hAnsi="Arial" w:cs="Arial"/>
          <w:sz w:val="24"/>
          <w:szCs w:val="24"/>
        </w:rPr>
        <w:t xml:space="preserve"> využívají pouze známá místa a před pobytem odstraní všechny nebezpečné předměty a dbají, aby děti neopustily vymezené prostranství.</w:t>
      </w:r>
    </w:p>
    <w:p w:rsidR="00655534" w:rsidRDefault="0065553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Režim dne respektuje individuální potřeby aktivity, spánku a odpočinku dětí.</w:t>
      </w:r>
    </w:p>
    <w:p w:rsidR="00655534" w:rsidRPr="00655534" w:rsidRDefault="00655534" w:rsidP="0065553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zakázáno vodit do areálu školy psy.</w:t>
      </w:r>
    </w:p>
    <w:p w:rsidR="00113CFA" w:rsidRDefault="004852A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Nepovolaným osobám je do areálu vstup zakázán.</w:t>
      </w:r>
    </w:p>
    <w:p w:rsidR="00622623" w:rsidRPr="00655534" w:rsidRDefault="00622623" w:rsidP="00FE203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55534">
        <w:rPr>
          <w:rFonts w:ascii="Arial" w:hAnsi="Arial" w:cs="Arial"/>
          <w:sz w:val="24"/>
          <w:szCs w:val="24"/>
        </w:rPr>
        <w:lastRenderedPageBreak/>
        <w:t xml:space="preserve"> </w:t>
      </w:r>
      <w:r w:rsidR="00081FA7">
        <w:rPr>
          <w:rFonts w:ascii="Arial" w:hAnsi="Arial" w:cs="Arial"/>
          <w:sz w:val="24"/>
          <w:szCs w:val="24"/>
        </w:rPr>
        <w:t>Mateřská škola</w:t>
      </w:r>
      <w:r w:rsidR="00655534" w:rsidRPr="00655534">
        <w:rPr>
          <w:rFonts w:ascii="Arial" w:hAnsi="Arial" w:cs="Arial"/>
          <w:sz w:val="24"/>
          <w:szCs w:val="24"/>
        </w:rPr>
        <w:t xml:space="preserve"> je vybavena zařízením, která jsou vhodná pro pohybové</w:t>
      </w:r>
      <w:r w:rsidR="0041682B">
        <w:rPr>
          <w:rFonts w:ascii="Arial" w:hAnsi="Arial" w:cs="Arial"/>
          <w:sz w:val="24"/>
          <w:szCs w:val="24"/>
        </w:rPr>
        <w:t>, výtvarné, spontánní, vzdělávací</w:t>
      </w:r>
      <w:r w:rsidR="00655534" w:rsidRPr="00655534">
        <w:rPr>
          <w:rFonts w:ascii="Arial" w:hAnsi="Arial" w:cs="Arial"/>
          <w:sz w:val="24"/>
          <w:szCs w:val="24"/>
        </w:rPr>
        <w:t xml:space="preserve"> a relaxační aktivity předškolních dětí a splňuje bezpečnostní a hygienické normy a předpisy.</w:t>
      </w:r>
    </w:p>
    <w:p w:rsidR="00622623" w:rsidRPr="00622623" w:rsidRDefault="00622623" w:rsidP="0062262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tělovýchovných </w:t>
      </w:r>
      <w:r w:rsidR="00D67996">
        <w:rPr>
          <w:rFonts w:ascii="Arial" w:hAnsi="Arial" w:cs="Arial"/>
          <w:sz w:val="24"/>
          <w:szCs w:val="24"/>
        </w:rPr>
        <w:t>aktivitách učitelka</w:t>
      </w:r>
      <w:r>
        <w:rPr>
          <w:rFonts w:ascii="Arial" w:hAnsi="Arial" w:cs="Arial"/>
          <w:sz w:val="24"/>
          <w:szCs w:val="24"/>
        </w:rPr>
        <w:t xml:space="preserve"> dbá bezpečnosti dětí </w:t>
      </w:r>
      <w:r w:rsidR="00655534">
        <w:rPr>
          <w:rFonts w:ascii="Arial" w:hAnsi="Arial" w:cs="Arial"/>
          <w:sz w:val="24"/>
          <w:szCs w:val="24"/>
        </w:rPr>
        <w:t>a sám</w:t>
      </w:r>
      <w:r w:rsidRPr="00622623">
        <w:rPr>
          <w:rFonts w:ascii="Arial" w:hAnsi="Arial" w:cs="Arial"/>
          <w:sz w:val="24"/>
          <w:szCs w:val="24"/>
        </w:rPr>
        <w:t xml:space="preserve"> je na nejrizikovějším místě.</w:t>
      </w:r>
    </w:p>
    <w:p w:rsidR="00113CFA" w:rsidRDefault="00D6799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zaměstnan</w:t>
      </w:r>
      <w:r w:rsidR="00DF6A50">
        <w:rPr>
          <w:rFonts w:ascii="Arial" w:hAnsi="Arial" w:cs="Arial"/>
          <w:sz w:val="24"/>
          <w:szCs w:val="24"/>
        </w:rPr>
        <w:t>kyně</w:t>
      </w:r>
      <w:r w:rsidR="004852A7">
        <w:rPr>
          <w:rFonts w:ascii="Arial" w:hAnsi="Arial" w:cs="Arial"/>
          <w:sz w:val="24"/>
          <w:szCs w:val="24"/>
        </w:rPr>
        <w:t xml:space="preserve"> jsou povinny poskytnout první pomoc při úrazu, v případě nutnosti okamžitě přivolají lékařskou pomoc, rychlou záchrannou službu. O dané situaci neprodleně informují rodiče postiženého dítěte, zástupkyni pro mateřskou školu. V situaci, která vyžaduje přítomnost Policie ČR, zajistí i toto. Každý úraz je zaznamenán do knihy úrazů, která je u školní lékárničky.</w:t>
      </w:r>
    </w:p>
    <w:p w:rsidR="00113CFA" w:rsidRDefault="00D67996">
      <w:pPr>
        <w:pStyle w:val="Odstavecseseznamem"/>
        <w:numPr>
          <w:ilvl w:val="0"/>
          <w:numId w:val="3"/>
        </w:num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Učitelky</w:t>
      </w:r>
      <w:r w:rsidR="004852A7">
        <w:rPr>
          <w:rFonts w:ascii="Arial" w:hAnsi="Arial" w:cs="Arial"/>
          <w:sz w:val="24"/>
          <w:szCs w:val="24"/>
        </w:rPr>
        <w:t xml:space="preserve"> mohou od zákonných zástupců dětí požadovat doklad od lékaře, že je dítě zdrávo a může do kolektivu, a to </w:t>
      </w:r>
      <w:r w:rsidR="00FA4B82">
        <w:rPr>
          <w:rFonts w:ascii="Arial" w:hAnsi="Arial" w:cs="Arial"/>
          <w:sz w:val="24"/>
          <w:szCs w:val="24"/>
        </w:rPr>
        <w:t>z důvodu zajištění</w:t>
      </w:r>
      <w:r w:rsidR="004852A7">
        <w:rPr>
          <w:rFonts w:ascii="Arial" w:hAnsi="Arial" w:cs="Arial"/>
          <w:sz w:val="24"/>
          <w:szCs w:val="24"/>
        </w:rPr>
        <w:t xml:space="preserve"> ochrany zdraví.</w:t>
      </w:r>
    </w:p>
    <w:p w:rsidR="00FA4B82" w:rsidRDefault="0051043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Důležitý prvek výchovně vzdělávacího působení na děti předškolního věku je zaměřené na zdravý způsob života. V rámci školního vzdělávacího programu jsou děti nenásilnou formou a přiměřeně k jejich věku vedeny pochopit a porozumět problematice seznamování s nebezpečím drogové závislosti, alkoholismu, kouření, virtuální závislosti (počítače, video, televize), patologického hráčství (gambl</w:t>
      </w:r>
      <w:r w:rsidR="00DF6A5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rství), vandalismu, kriminality a jiných forem násilného chování a jsou jim vysvětlovány pozitiva zdravého životního stylu.</w:t>
      </w:r>
    </w:p>
    <w:p w:rsidR="00510434" w:rsidRPr="002907D6" w:rsidRDefault="00510434" w:rsidP="0051043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Důležitým prvkem prevence v obl</w:t>
      </w:r>
      <w:r w:rsidR="00B43BF9">
        <w:rPr>
          <w:rFonts w:ascii="Arial" w:hAnsi="Arial" w:cs="Arial"/>
          <w:sz w:val="24"/>
          <w:szCs w:val="24"/>
        </w:rPr>
        <w:t>asti rizikového chování</w:t>
      </w:r>
      <w:r>
        <w:rPr>
          <w:rFonts w:ascii="Arial" w:hAnsi="Arial" w:cs="Arial"/>
          <w:sz w:val="24"/>
          <w:szCs w:val="24"/>
        </w:rPr>
        <w:t>, diskriminace, nepřátelství nebo násilí je vytváření příznivého klimatu mezi dětmi navzájem, mezi dě</w:t>
      </w:r>
      <w:r w:rsidR="00B43BF9">
        <w:rPr>
          <w:rFonts w:ascii="Arial" w:hAnsi="Arial" w:cs="Arial"/>
          <w:sz w:val="24"/>
          <w:szCs w:val="24"/>
        </w:rPr>
        <w:t>tmi a učitelkami</w:t>
      </w:r>
      <w:r>
        <w:rPr>
          <w:rFonts w:ascii="Arial" w:hAnsi="Arial" w:cs="Arial"/>
          <w:sz w:val="24"/>
          <w:szCs w:val="24"/>
        </w:rPr>
        <w:t xml:space="preserve"> a</w:t>
      </w:r>
      <w:r w:rsidR="00D67996">
        <w:rPr>
          <w:rFonts w:ascii="Arial" w:hAnsi="Arial" w:cs="Arial"/>
          <w:sz w:val="24"/>
          <w:szCs w:val="24"/>
        </w:rPr>
        <w:t xml:space="preserve"> mezi učitelkami</w:t>
      </w:r>
      <w:r>
        <w:rPr>
          <w:rFonts w:ascii="Arial" w:hAnsi="Arial" w:cs="Arial"/>
          <w:sz w:val="24"/>
          <w:szCs w:val="24"/>
        </w:rPr>
        <w:t xml:space="preserve"> a zákonnými zástupci. </w:t>
      </w:r>
    </w:p>
    <w:p w:rsidR="00510434" w:rsidRDefault="00510434" w:rsidP="00510434">
      <w:pPr>
        <w:jc w:val="both"/>
        <w:rPr>
          <w:rFonts w:ascii="Arial" w:hAnsi="Arial" w:cs="Arial"/>
          <w:sz w:val="24"/>
          <w:szCs w:val="24"/>
        </w:rPr>
      </w:pPr>
    </w:p>
    <w:p w:rsidR="00113CFA" w:rsidRPr="00921A7D" w:rsidRDefault="0041682B" w:rsidP="00921A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21A7D">
        <w:rPr>
          <w:rFonts w:ascii="Arial" w:hAnsi="Arial" w:cs="Arial"/>
          <w:sz w:val="24"/>
          <w:szCs w:val="24"/>
        </w:rPr>
        <w:t xml:space="preserve">ODMÍNKY </w:t>
      </w:r>
      <w:r w:rsidR="00510434">
        <w:rPr>
          <w:rFonts w:ascii="Arial" w:hAnsi="Arial" w:cs="Arial"/>
          <w:sz w:val="24"/>
          <w:szCs w:val="24"/>
        </w:rPr>
        <w:t xml:space="preserve">ZACHÁZENÍ S MAJETKEM </w:t>
      </w:r>
      <w:r w:rsidR="00921A7D">
        <w:rPr>
          <w:rFonts w:ascii="Arial" w:hAnsi="Arial" w:cs="Arial"/>
          <w:sz w:val="24"/>
          <w:szCs w:val="24"/>
        </w:rPr>
        <w:t>ŠKOLY</w:t>
      </w:r>
    </w:p>
    <w:p w:rsidR="00921A7D" w:rsidRDefault="00D6799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Učitelky</w:t>
      </w:r>
      <w:r w:rsidR="004852A7">
        <w:rPr>
          <w:rFonts w:ascii="Arial" w:hAnsi="Arial" w:cs="Arial"/>
          <w:sz w:val="24"/>
          <w:szCs w:val="24"/>
        </w:rPr>
        <w:t xml:space="preserve"> ve spolupráci se zákonnými zástupci vedou děti k ochraně a šetrnému zacházení s majetkem školy. </w:t>
      </w:r>
      <w:r w:rsidR="00921A7D">
        <w:rPr>
          <w:rFonts w:ascii="Arial" w:hAnsi="Arial" w:cs="Arial"/>
          <w:sz w:val="24"/>
          <w:szCs w:val="24"/>
        </w:rPr>
        <w:t>V případě poškození</w:t>
      </w:r>
      <w:r w:rsidR="0041682B">
        <w:rPr>
          <w:rFonts w:ascii="Arial" w:hAnsi="Arial" w:cs="Arial"/>
          <w:sz w:val="24"/>
          <w:szCs w:val="24"/>
        </w:rPr>
        <w:t xml:space="preserve"> zařízení či hraček ze strany dítěte</w:t>
      </w:r>
      <w:r w:rsidR="00921A7D">
        <w:rPr>
          <w:rFonts w:ascii="Arial" w:hAnsi="Arial" w:cs="Arial"/>
          <w:sz w:val="24"/>
          <w:szCs w:val="24"/>
        </w:rPr>
        <w:t xml:space="preserve">, bude tato záležitost projednána se zákonným zástupcem dítěte. </w:t>
      </w:r>
    </w:p>
    <w:p w:rsidR="00AC774C" w:rsidRDefault="00AC774C" w:rsidP="00AC774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C774C">
        <w:rPr>
          <w:rFonts w:ascii="Arial" w:hAnsi="Arial" w:cs="Arial"/>
          <w:sz w:val="24"/>
          <w:szCs w:val="24"/>
        </w:rPr>
        <w:t xml:space="preserve">V každé třídě jsou stanovena pravidla donášení </w:t>
      </w:r>
      <w:r>
        <w:rPr>
          <w:rFonts w:ascii="Arial" w:hAnsi="Arial" w:cs="Arial"/>
          <w:sz w:val="24"/>
          <w:szCs w:val="24"/>
        </w:rPr>
        <w:t xml:space="preserve">svých </w:t>
      </w:r>
      <w:r w:rsidRPr="00AC774C">
        <w:rPr>
          <w:rFonts w:ascii="Arial" w:hAnsi="Arial" w:cs="Arial"/>
          <w:sz w:val="24"/>
          <w:szCs w:val="24"/>
        </w:rPr>
        <w:t>hraček do mateřské školy</w:t>
      </w:r>
      <w:r>
        <w:rPr>
          <w:rFonts w:ascii="Arial" w:hAnsi="Arial" w:cs="Arial"/>
          <w:sz w:val="24"/>
          <w:szCs w:val="24"/>
        </w:rPr>
        <w:t>, se kterými jsou zákonní zástupci seznámeni v září na třídních schůzkách</w:t>
      </w:r>
      <w:r w:rsidRPr="00AC774C">
        <w:rPr>
          <w:rFonts w:ascii="Arial" w:hAnsi="Arial" w:cs="Arial"/>
          <w:sz w:val="24"/>
          <w:szCs w:val="24"/>
        </w:rPr>
        <w:t>.</w:t>
      </w:r>
      <w:r w:rsidR="00921A7D" w:rsidRPr="00AC774C">
        <w:rPr>
          <w:rFonts w:ascii="Arial" w:hAnsi="Arial" w:cs="Arial"/>
          <w:sz w:val="24"/>
          <w:szCs w:val="24"/>
        </w:rPr>
        <w:t xml:space="preserve"> Mateřská škola za tyto hračky nepřebírá odpovědnost. </w:t>
      </w:r>
    </w:p>
    <w:p w:rsidR="00AC774C" w:rsidRPr="0041682B" w:rsidRDefault="00921A7D" w:rsidP="0041682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C774C">
        <w:rPr>
          <w:rFonts w:ascii="Arial" w:hAnsi="Arial" w:cs="Arial"/>
          <w:sz w:val="24"/>
          <w:szCs w:val="24"/>
        </w:rPr>
        <w:t>Po dobu pobytu v prostorách mateřské školy jsou zákonní zástupci povinni se chovat tak, aby nepoškozovali majetek mateřské školy a v případě, že zjistí poškození, nahlásí tuto skutečnost n</w:t>
      </w:r>
      <w:r w:rsidR="00D67996">
        <w:rPr>
          <w:rFonts w:ascii="Arial" w:hAnsi="Arial" w:cs="Arial"/>
          <w:sz w:val="24"/>
          <w:szCs w:val="24"/>
        </w:rPr>
        <w:t>eprodleně zaměstnanci</w:t>
      </w:r>
      <w:r w:rsidRPr="00AC774C">
        <w:rPr>
          <w:rFonts w:ascii="Arial" w:hAnsi="Arial" w:cs="Arial"/>
          <w:sz w:val="24"/>
          <w:szCs w:val="24"/>
        </w:rPr>
        <w:t xml:space="preserve"> školy.  </w:t>
      </w:r>
      <w:r w:rsidR="004852A7" w:rsidRPr="0041682B">
        <w:rPr>
          <w:rFonts w:ascii="Arial" w:hAnsi="Arial" w:cs="Arial"/>
          <w:sz w:val="24"/>
          <w:szCs w:val="24"/>
        </w:rPr>
        <w:t xml:space="preserve"> </w:t>
      </w:r>
    </w:p>
    <w:p w:rsidR="00AC774C" w:rsidRPr="002907D6" w:rsidRDefault="00AC774C" w:rsidP="002907D6">
      <w:pPr>
        <w:jc w:val="both"/>
        <w:rPr>
          <w:rFonts w:ascii="Arial" w:hAnsi="Arial" w:cs="Arial"/>
          <w:sz w:val="24"/>
          <w:szCs w:val="24"/>
        </w:rPr>
      </w:pPr>
    </w:p>
    <w:p w:rsidR="00113CFA" w:rsidRPr="00AC774C" w:rsidRDefault="004852A7" w:rsidP="00AC774C">
      <w:pPr>
        <w:jc w:val="both"/>
        <w:rPr>
          <w:rFonts w:ascii="Arial" w:hAnsi="Arial" w:cs="Arial"/>
          <w:sz w:val="24"/>
          <w:szCs w:val="24"/>
        </w:rPr>
      </w:pPr>
      <w:r w:rsidRPr="00AC774C">
        <w:rPr>
          <w:rFonts w:ascii="Arial" w:hAnsi="Arial" w:cs="Arial"/>
          <w:sz w:val="24"/>
          <w:szCs w:val="24"/>
        </w:rPr>
        <w:t>STRAVOVÁNÍ</w:t>
      </w:r>
    </w:p>
    <w:p w:rsidR="00113CFA" w:rsidRDefault="004852A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mateřské škole je zaveden pitný režim. Je dětem připravována šťáva nebo </w:t>
      </w:r>
      <w:r w:rsidR="0041682B">
        <w:rPr>
          <w:rFonts w:ascii="Arial" w:hAnsi="Arial" w:cs="Arial"/>
          <w:sz w:val="24"/>
          <w:szCs w:val="24"/>
        </w:rPr>
        <w:t xml:space="preserve">kohoutková </w:t>
      </w:r>
      <w:r w:rsidR="00B43BF9">
        <w:rPr>
          <w:rFonts w:ascii="Arial" w:hAnsi="Arial" w:cs="Arial"/>
          <w:sz w:val="24"/>
          <w:szCs w:val="24"/>
        </w:rPr>
        <w:t>voda. Děti po</w:t>
      </w:r>
      <w:r>
        <w:rPr>
          <w:rFonts w:ascii="Arial" w:hAnsi="Arial" w:cs="Arial"/>
          <w:sz w:val="24"/>
          <w:szCs w:val="24"/>
        </w:rPr>
        <w:t>žívají nápoje v průběhu celého pobytu v mateřské škole v samoobslužném režimu podle vlastního pocitu žízně.</w:t>
      </w:r>
      <w:r w:rsidR="00B43BF9">
        <w:rPr>
          <w:rFonts w:ascii="Arial" w:hAnsi="Arial" w:cs="Arial"/>
          <w:sz w:val="24"/>
          <w:szCs w:val="24"/>
        </w:rPr>
        <w:t xml:space="preserve"> </w:t>
      </w:r>
    </w:p>
    <w:p w:rsidR="00AC774C" w:rsidRDefault="00AC774C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Stravování v mateřské škole zajišťuje školní jídelna. V mateřské škole je výdejna a hlavní jídlo je dováženo. Svačiny se připravují v mateřské škole ve výdejně.</w:t>
      </w:r>
    </w:p>
    <w:p w:rsidR="00AC774C" w:rsidRDefault="00AC774C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přípravě jídel se postupuje podle</w:t>
      </w:r>
      <w:r w:rsidR="0067612F">
        <w:rPr>
          <w:rFonts w:ascii="Arial" w:hAnsi="Arial" w:cs="Arial"/>
          <w:sz w:val="24"/>
          <w:szCs w:val="24"/>
        </w:rPr>
        <w:t xml:space="preserve"> vyhlášky č. 107/2005 </w:t>
      </w:r>
      <w:r>
        <w:rPr>
          <w:rFonts w:ascii="Arial" w:hAnsi="Arial" w:cs="Arial"/>
          <w:sz w:val="24"/>
          <w:szCs w:val="24"/>
        </w:rPr>
        <w:t xml:space="preserve">Sb., o školním stravování a řídí se platnými výživovými normami a zásadami zdravé výživy. </w:t>
      </w:r>
    </w:p>
    <w:p w:rsidR="00AC774C" w:rsidRDefault="00AC774C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je dítě v mateřské škole přítomno v době podávání jídla, stravuje se vždy.  </w:t>
      </w:r>
    </w:p>
    <w:p w:rsidR="002A6755" w:rsidRPr="002A6755" w:rsidRDefault="002A6755" w:rsidP="002A675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A6755">
        <w:rPr>
          <w:rFonts w:ascii="Arial" w:hAnsi="Arial" w:cs="Arial"/>
          <w:sz w:val="24"/>
          <w:szCs w:val="24"/>
        </w:rPr>
        <w:lastRenderedPageBreak/>
        <w:t xml:space="preserve">Dítě se stravuje na základě přihlášky ke stravování, kterou vyplní zákonný zástupce dítěte. Poté obdrží přístupové údaje pro internetové přihlášení nebo odhlášení celodenní stravy. Pokud je dítě nemocné, nebo z jiných důvodů do mateřské školy nepůjde, je třeba stravu odhlásit nejpozději v daný den do 7.00hod. Pokud se odhláška nestihne, je možné si stravu v první den nepřítomnosti vyzvednout ve školní jídelně po tel. domluvě </w:t>
      </w:r>
      <w:proofErr w:type="gramStart"/>
      <w:r w:rsidRPr="002A6755">
        <w:rPr>
          <w:rFonts w:ascii="Arial" w:hAnsi="Arial" w:cs="Arial"/>
          <w:sz w:val="24"/>
          <w:szCs w:val="24"/>
        </w:rPr>
        <w:t>s</w:t>
      </w:r>
      <w:proofErr w:type="gramEnd"/>
      <w:r w:rsidRPr="002A6755">
        <w:rPr>
          <w:rFonts w:ascii="Arial" w:hAnsi="Arial" w:cs="Arial"/>
          <w:sz w:val="24"/>
          <w:szCs w:val="24"/>
        </w:rPr>
        <w:t> vedoucí školní jídelny. Odpolední svačiny lze samostatně odhlásit pouze telefonicky na tel. č. 569 433 372 nebo 569 442 117 nejpozději v daný den do 7.00 hod. V době přerušení provozu jsou děti automaticky odhlášeny.</w:t>
      </w:r>
    </w:p>
    <w:p w:rsidR="00113CFA" w:rsidRDefault="004852A7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Úhrada stravy se provádí inkasní platbou z účtu zákonného zástupce strávníka</w:t>
      </w:r>
      <w:r w:rsidR="00D67996">
        <w:rPr>
          <w:rFonts w:ascii="Arial" w:hAnsi="Arial" w:cs="Arial"/>
          <w:sz w:val="24"/>
          <w:szCs w:val="24"/>
        </w:rPr>
        <w:t xml:space="preserve"> k 20 </w:t>
      </w:r>
      <w:r w:rsidR="00081FA7">
        <w:rPr>
          <w:rFonts w:ascii="Arial" w:hAnsi="Arial" w:cs="Arial"/>
          <w:sz w:val="24"/>
          <w:szCs w:val="24"/>
        </w:rPr>
        <w:t>dni předcházejícího</w:t>
      </w:r>
      <w:r w:rsidR="00D67996">
        <w:rPr>
          <w:rFonts w:ascii="Arial" w:hAnsi="Arial" w:cs="Arial"/>
          <w:sz w:val="24"/>
          <w:szCs w:val="24"/>
        </w:rPr>
        <w:t xml:space="preserve"> měsíce</w:t>
      </w:r>
      <w:r>
        <w:rPr>
          <w:rFonts w:ascii="Arial" w:hAnsi="Arial" w:cs="Arial"/>
          <w:sz w:val="24"/>
          <w:szCs w:val="24"/>
        </w:rPr>
        <w:t>.</w:t>
      </w:r>
    </w:p>
    <w:p w:rsidR="00113CFA" w:rsidRDefault="0041682B" w:rsidP="001A67E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Dětem je poskytována plnohodnotná a vyvážená stra</w:t>
      </w:r>
      <w:r w:rsidR="00986BD9">
        <w:rPr>
          <w:rFonts w:ascii="Arial" w:hAnsi="Arial" w:cs="Arial"/>
          <w:sz w:val="24"/>
          <w:szCs w:val="24"/>
        </w:rPr>
        <w:t>va, děti nejsou do jídla nuceny.</w:t>
      </w:r>
    </w:p>
    <w:p w:rsidR="00986BD9" w:rsidRDefault="00986BD9" w:rsidP="00986BD9">
      <w:pPr>
        <w:jc w:val="both"/>
        <w:rPr>
          <w:rFonts w:ascii="Arial" w:hAnsi="Arial" w:cs="Arial"/>
          <w:sz w:val="24"/>
          <w:szCs w:val="24"/>
        </w:rPr>
      </w:pPr>
    </w:p>
    <w:p w:rsidR="00986BD9" w:rsidRDefault="00986BD9" w:rsidP="00986BD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DISTANČNÍ VZDĚLÁVÁNÍ</w:t>
      </w:r>
    </w:p>
    <w:p w:rsidR="00986BD9" w:rsidRDefault="00887CD2" w:rsidP="00986BD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Mateřská škola poskytuje vzdělávání distančním způsobem, pokud je v důsledku krizových nebo mimořádných opatření (např.: mimořádná opatření krajské hygienické stanice nebo plošným opatřením </w:t>
      </w:r>
      <w:r w:rsidR="006A52F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inisterstva zdravotnictví,)</w:t>
      </w:r>
      <w:r w:rsidR="00DF6A5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nebo z důvodů nařízení karantény znemožněna osobní přítomnost více než poloviny dětí jedné třídy ve škole. Týká se to dětí, pro které je předškolní vzdělávání povinné.</w:t>
      </w:r>
      <w:r w:rsidR="006A52F0">
        <w:rPr>
          <w:rFonts w:ascii="Arial" w:hAnsi="Arial" w:cs="Arial"/>
          <w:sz w:val="24"/>
          <w:szCs w:val="24"/>
        </w:rPr>
        <w:t xml:space="preserve"> Probíhá v souladu s RVP PV a způsob vzdělávání je přizpůsoben podmínkám dítěte.</w:t>
      </w:r>
    </w:p>
    <w:p w:rsidR="004B560A" w:rsidRDefault="004B560A" w:rsidP="004B560A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:rsidR="004B560A" w:rsidRDefault="004B560A" w:rsidP="004B56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INFORMAČNÍ SYSTÉM</w:t>
      </w:r>
    </w:p>
    <w:p w:rsidR="004B560A" w:rsidRPr="004B560A" w:rsidRDefault="004B560A" w:rsidP="004B560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1. 9. 202</w:t>
      </w:r>
      <w:r w:rsidR="007B33E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přechází mateřská škola </w:t>
      </w:r>
      <w:r w:rsidR="007B33E5">
        <w:rPr>
          <w:rFonts w:ascii="Arial" w:hAnsi="Arial" w:cs="Arial"/>
          <w:sz w:val="24"/>
          <w:szCs w:val="24"/>
        </w:rPr>
        <w:t xml:space="preserve">plně </w:t>
      </w:r>
      <w:r>
        <w:rPr>
          <w:rFonts w:ascii="Arial" w:hAnsi="Arial" w:cs="Arial"/>
          <w:sz w:val="24"/>
          <w:szCs w:val="24"/>
        </w:rPr>
        <w:t xml:space="preserve">na elektronickou aplikaci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7B33E5">
        <w:rPr>
          <w:rFonts w:ascii="Arial" w:hAnsi="Arial" w:cs="Arial"/>
          <w:sz w:val="24"/>
          <w:szCs w:val="24"/>
        </w:rPr>
        <w:t>wigsee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7B33E5">
        <w:rPr>
          <w:rFonts w:ascii="Arial" w:hAnsi="Arial" w:cs="Arial"/>
          <w:sz w:val="24"/>
          <w:szCs w:val="24"/>
        </w:rPr>
        <w:t xml:space="preserve">Omluvy z docházky, které se týkají dětí s povinným předškolním vzděláváním, budou probíhat pouze přes aplikaci </w:t>
      </w:r>
      <w:proofErr w:type="spellStart"/>
      <w:r w:rsidR="007B33E5">
        <w:rPr>
          <w:rFonts w:ascii="Arial" w:hAnsi="Arial" w:cs="Arial"/>
          <w:sz w:val="24"/>
          <w:szCs w:val="24"/>
        </w:rPr>
        <w:t>Twigsee</w:t>
      </w:r>
      <w:proofErr w:type="spellEnd"/>
      <w:r w:rsidR="007B33E5">
        <w:rPr>
          <w:rFonts w:ascii="Arial" w:hAnsi="Arial" w:cs="Arial"/>
          <w:sz w:val="24"/>
          <w:szCs w:val="24"/>
        </w:rPr>
        <w:t>.</w:t>
      </w:r>
    </w:p>
    <w:p w:rsidR="004B560A" w:rsidRPr="004B560A" w:rsidRDefault="004B560A" w:rsidP="004B560A">
      <w:pPr>
        <w:jc w:val="both"/>
        <w:rPr>
          <w:rFonts w:ascii="Arial" w:hAnsi="Arial" w:cs="Arial"/>
          <w:sz w:val="24"/>
          <w:szCs w:val="24"/>
        </w:rPr>
      </w:pPr>
    </w:p>
    <w:p w:rsidR="004B560A" w:rsidRPr="004B560A" w:rsidRDefault="004B560A" w:rsidP="004B560A">
      <w:pPr>
        <w:jc w:val="both"/>
        <w:rPr>
          <w:rFonts w:ascii="Arial" w:hAnsi="Arial" w:cs="Arial"/>
          <w:sz w:val="24"/>
          <w:szCs w:val="24"/>
        </w:rPr>
      </w:pPr>
    </w:p>
    <w:p w:rsidR="006A52F0" w:rsidRDefault="006A52F0" w:rsidP="006A52F0">
      <w:pPr>
        <w:jc w:val="both"/>
        <w:rPr>
          <w:rFonts w:ascii="Arial" w:hAnsi="Arial" w:cs="Arial"/>
          <w:sz w:val="24"/>
          <w:szCs w:val="24"/>
        </w:rPr>
      </w:pPr>
    </w:p>
    <w:p w:rsidR="006A52F0" w:rsidRPr="006A52F0" w:rsidRDefault="006A52F0" w:rsidP="006A52F0">
      <w:pPr>
        <w:jc w:val="both"/>
        <w:rPr>
          <w:rFonts w:ascii="Arial" w:hAnsi="Arial" w:cs="Arial"/>
          <w:sz w:val="24"/>
          <w:szCs w:val="24"/>
        </w:rPr>
      </w:pPr>
    </w:p>
    <w:p w:rsidR="00113CFA" w:rsidRDefault="00113CFA">
      <w:pPr>
        <w:jc w:val="both"/>
        <w:rPr>
          <w:rFonts w:ascii="Arial" w:hAnsi="Arial" w:cs="Arial"/>
          <w:sz w:val="24"/>
          <w:szCs w:val="24"/>
        </w:rPr>
      </w:pPr>
    </w:p>
    <w:p w:rsidR="006A52F0" w:rsidRDefault="006A52F0">
      <w:pPr>
        <w:jc w:val="both"/>
        <w:rPr>
          <w:rFonts w:ascii="Arial" w:hAnsi="Arial" w:cs="Arial"/>
          <w:sz w:val="24"/>
          <w:szCs w:val="24"/>
        </w:rPr>
      </w:pPr>
    </w:p>
    <w:p w:rsidR="006A52F0" w:rsidRDefault="006A52F0">
      <w:pPr>
        <w:jc w:val="both"/>
        <w:rPr>
          <w:rFonts w:ascii="Arial" w:hAnsi="Arial" w:cs="Arial"/>
          <w:sz w:val="24"/>
          <w:szCs w:val="24"/>
        </w:rPr>
      </w:pPr>
    </w:p>
    <w:p w:rsidR="00113CFA" w:rsidRDefault="00113CFA">
      <w:pPr>
        <w:jc w:val="both"/>
        <w:rPr>
          <w:rFonts w:ascii="Arial" w:hAnsi="Arial" w:cs="Arial"/>
          <w:sz w:val="24"/>
          <w:szCs w:val="24"/>
        </w:rPr>
      </w:pPr>
    </w:p>
    <w:p w:rsidR="006A52F0" w:rsidRDefault="006A52F0">
      <w:pPr>
        <w:jc w:val="both"/>
        <w:rPr>
          <w:rFonts w:ascii="Arial" w:hAnsi="Arial" w:cs="Arial"/>
          <w:sz w:val="24"/>
          <w:szCs w:val="24"/>
        </w:rPr>
      </w:pPr>
    </w:p>
    <w:p w:rsidR="00113CFA" w:rsidRDefault="00485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22E72">
        <w:rPr>
          <w:rFonts w:ascii="Arial" w:hAnsi="Arial" w:cs="Arial"/>
          <w:sz w:val="24"/>
          <w:szCs w:val="24"/>
        </w:rPr>
        <w:t>…………………………………………..</w:t>
      </w:r>
      <w:r>
        <w:rPr>
          <w:rFonts w:ascii="Arial" w:hAnsi="Arial" w:cs="Arial"/>
          <w:sz w:val="24"/>
          <w:szCs w:val="24"/>
        </w:rPr>
        <w:t xml:space="preserve"> </w:t>
      </w:r>
      <w:r w:rsidR="0067612F">
        <w:rPr>
          <w:rFonts w:ascii="Arial" w:hAnsi="Arial" w:cs="Arial"/>
          <w:sz w:val="24"/>
          <w:szCs w:val="24"/>
        </w:rPr>
        <w:t xml:space="preserve">    </w:t>
      </w:r>
      <w:r w:rsidR="00081FA7">
        <w:rPr>
          <w:rFonts w:ascii="Arial" w:hAnsi="Arial" w:cs="Arial"/>
          <w:sz w:val="24"/>
          <w:szCs w:val="24"/>
        </w:rPr>
        <w:tab/>
      </w:r>
      <w:r w:rsidR="00081FA7">
        <w:rPr>
          <w:rFonts w:ascii="Arial" w:hAnsi="Arial" w:cs="Arial"/>
          <w:sz w:val="24"/>
          <w:szCs w:val="24"/>
        </w:rPr>
        <w:tab/>
      </w:r>
    </w:p>
    <w:p w:rsidR="00B05054" w:rsidRDefault="00081FA7" w:rsidP="00B050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852A7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247A24">
        <w:rPr>
          <w:rFonts w:ascii="Arial" w:hAnsi="Arial" w:cs="Arial"/>
          <w:sz w:val="24"/>
          <w:szCs w:val="24"/>
        </w:rPr>
        <w:t xml:space="preserve">  </w:t>
      </w:r>
      <w:r w:rsidR="004852A7">
        <w:rPr>
          <w:rFonts w:ascii="Arial" w:hAnsi="Arial" w:cs="Arial"/>
          <w:sz w:val="24"/>
          <w:szCs w:val="24"/>
        </w:rPr>
        <w:t xml:space="preserve">Mgr. </w:t>
      </w:r>
      <w:r w:rsidR="00986BD9">
        <w:rPr>
          <w:rFonts w:ascii="Arial" w:hAnsi="Arial" w:cs="Arial"/>
          <w:sz w:val="24"/>
          <w:szCs w:val="24"/>
        </w:rPr>
        <w:t>Alena Víšková</w:t>
      </w:r>
      <w:r w:rsidR="00722E72">
        <w:rPr>
          <w:rFonts w:ascii="Arial" w:hAnsi="Arial" w:cs="Arial"/>
          <w:sz w:val="24"/>
          <w:szCs w:val="24"/>
        </w:rPr>
        <w:t>, ředitelka ZŠ a MŠ</w:t>
      </w:r>
    </w:p>
    <w:sectPr w:rsidR="00B05054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BEF" w:rsidRDefault="000B0BEF">
      <w:r>
        <w:separator/>
      </w:r>
    </w:p>
  </w:endnote>
  <w:endnote w:type="continuationSeparator" w:id="0">
    <w:p w:rsidR="000B0BEF" w:rsidRDefault="000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413932"/>
      <w:docPartObj>
        <w:docPartGallery w:val="Page Numbers (Bottom of Page)"/>
        <w:docPartUnique/>
      </w:docPartObj>
    </w:sdtPr>
    <w:sdtEndPr/>
    <w:sdtContent>
      <w:p w:rsidR="00247A24" w:rsidRDefault="00247A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863">
          <w:rPr>
            <w:noProof/>
          </w:rPr>
          <w:t>4</w:t>
        </w:r>
        <w:r>
          <w:fldChar w:fldCharType="end"/>
        </w:r>
      </w:p>
    </w:sdtContent>
  </w:sdt>
  <w:p w:rsidR="00113CFA" w:rsidRDefault="00113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BEF" w:rsidRDefault="000B0BEF">
      <w:r>
        <w:separator/>
      </w:r>
    </w:p>
  </w:footnote>
  <w:footnote w:type="continuationSeparator" w:id="0">
    <w:p w:rsidR="000B0BEF" w:rsidRDefault="000B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2C9"/>
    <w:multiLevelType w:val="multilevel"/>
    <w:tmpl w:val="C322A8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718DD"/>
    <w:multiLevelType w:val="multilevel"/>
    <w:tmpl w:val="32706A72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9F074E"/>
    <w:multiLevelType w:val="hybridMultilevel"/>
    <w:tmpl w:val="15F23B68"/>
    <w:lvl w:ilvl="0" w:tplc="040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A7D6606"/>
    <w:multiLevelType w:val="multilevel"/>
    <w:tmpl w:val="82542F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1E2172"/>
    <w:multiLevelType w:val="hybridMultilevel"/>
    <w:tmpl w:val="96CE0586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347E2"/>
    <w:multiLevelType w:val="multilevel"/>
    <w:tmpl w:val="B4A21A44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E72329"/>
    <w:multiLevelType w:val="hybridMultilevel"/>
    <w:tmpl w:val="4BE03E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CFA"/>
    <w:rsid w:val="00010E69"/>
    <w:rsid w:val="0005254A"/>
    <w:rsid w:val="000562D6"/>
    <w:rsid w:val="000601FC"/>
    <w:rsid w:val="00081FA7"/>
    <w:rsid w:val="000B0BEF"/>
    <w:rsid w:val="000E5547"/>
    <w:rsid w:val="000F43B5"/>
    <w:rsid w:val="00113CFA"/>
    <w:rsid w:val="001226E4"/>
    <w:rsid w:val="001766A6"/>
    <w:rsid w:val="001800D2"/>
    <w:rsid w:val="001A67EA"/>
    <w:rsid w:val="001C652D"/>
    <w:rsid w:val="001C797E"/>
    <w:rsid w:val="001F7198"/>
    <w:rsid w:val="00247A24"/>
    <w:rsid w:val="002907D6"/>
    <w:rsid w:val="002A6755"/>
    <w:rsid w:val="002A6B5B"/>
    <w:rsid w:val="002C5527"/>
    <w:rsid w:val="002E6729"/>
    <w:rsid w:val="00316BF3"/>
    <w:rsid w:val="00374DE4"/>
    <w:rsid w:val="003A642B"/>
    <w:rsid w:val="003B745D"/>
    <w:rsid w:val="0041682B"/>
    <w:rsid w:val="004242F5"/>
    <w:rsid w:val="0045575C"/>
    <w:rsid w:val="004852A7"/>
    <w:rsid w:val="00492E86"/>
    <w:rsid w:val="004B560A"/>
    <w:rsid w:val="004B6013"/>
    <w:rsid w:val="004D56F4"/>
    <w:rsid w:val="004F5E9E"/>
    <w:rsid w:val="00510434"/>
    <w:rsid w:val="0051602B"/>
    <w:rsid w:val="005E6873"/>
    <w:rsid w:val="00622623"/>
    <w:rsid w:val="00632B83"/>
    <w:rsid w:val="00655534"/>
    <w:rsid w:val="0067612F"/>
    <w:rsid w:val="00693AAF"/>
    <w:rsid w:val="006A52F0"/>
    <w:rsid w:val="006B7EDE"/>
    <w:rsid w:val="006D06A9"/>
    <w:rsid w:val="007148E3"/>
    <w:rsid w:val="00722E72"/>
    <w:rsid w:val="007B33E5"/>
    <w:rsid w:val="007C1DA2"/>
    <w:rsid w:val="007E2038"/>
    <w:rsid w:val="00800938"/>
    <w:rsid w:val="008166E3"/>
    <w:rsid w:val="00887CD2"/>
    <w:rsid w:val="0089542A"/>
    <w:rsid w:val="008A1C88"/>
    <w:rsid w:val="00921A7D"/>
    <w:rsid w:val="00965886"/>
    <w:rsid w:val="00967ABC"/>
    <w:rsid w:val="009814A8"/>
    <w:rsid w:val="00986BD9"/>
    <w:rsid w:val="009A641E"/>
    <w:rsid w:val="00AC774C"/>
    <w:rsid w:val="00B05054"/>
    <w:rsid w:val="00B33F72"/>
    <w:rsid w:val="00B43BF9"/>
    <w:rsid w:val="00BE4E13"/>
    <w:rsid w:val="00C64DDD"/>
    <w:rsid w:val="00D13863"/>
    <w:rsid w:val="00D44E71"/>
    <w:rsid w:val="00D6632D"/>
    <w:rsid w:val="00D67996"/>
    <w:rsid w:val="00DF0D21"/>
    <w:rsid w:val="00DF6A50"/>
    <w:rsid w:val="00E15693"/>
    <w:rsid w:val="00E511DF"/>
    <w:rsid w:val="00E62318"/>
    <w:rsid w:val="00E774B8"/>
    <w:rsid w:val="00E86B4C"/>
    <w:rsid w:val="00EA16C1"/>
    <w:rsid w:val="00EE5EA5"/>
    <w:rsid w:val="00F70B95"/>
    <w:rsid w:val="00FA4B82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E390"/>
  <w15:docId w15:val="{C69D4F54-8067-4505-BB3B-71F6728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22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FF723E"/>
  </w:style>
  <w:style w:type="character" w:customStyle="1" w:styleId="ZpatChar">
    <w:name w:val="Zápatí Char"/>
    <w:basedOn w:val="Standardnpsmoodstavce"/>
    <w:link w:val="Zpat"/>
    <w:uiPriority w:val="99"/>
    <w:rsid w:val="00FF723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Arial"/>
    </w:rPr>
  </w:style>
  <w:style w:type="character" w:customStyle="1" w:styleId="ListLabel4">
    <w:name w:val="ListLabel 4"/>
    <w:rPr>
      <w:b w:val="0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872D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5022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72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F723E"/>
    <w:pPr>
      <w:tabs>
        <w:tab w:val="center" w:pos="4536"/>
        <w:tab w:val="right" w:pos="9072"/>
      </w:tabs>
    </w:pPr>
  </w:style>
  <w:style w:type="character" w:styleId="Zstupntext">
    <w:name w:val="Placeholder Text"/>
    <w:basedOn w:val="Standardnpsmoodstavce"/>
    <w:uiPriority w:val="99"/>
    <w:semiHidden/>
    <w:rsid w:val="000F43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3112</Words>
  <Characters>18363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Reditelka</dc:creator>
  <cp:lastModifiedBy>Vlčková Vladislava</cp:lastModifiedBy>
  <cp:revision>2</cp:revision>
  <cp:lastPrinted>2020-11-13T08:11:00Z</cp:lastPrinted>
  <dcterms:created xsi:type="dcterms:W3CDTF">2022-08-22T12:48:00Z</dcterms:created>
  <dcterms:modified xsi:type="dcterms:W3CDTF">2022-08-22T12:48:00Z</dcterms:modified>
  <dc:language>cs-CZ</dc:language>
</cp:coreProperties>
</file>