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355E" w:rsidRPr="00A9355E" w:rsidRDefault="00A9355E" w:rsidP="00A9355E">
      <w:pPr>
        <w:pStyle w:val="Default"/>
        <w:jc w:val="center"/>
        <w:rPr>
          <w:rFonts w:ascii="Times New Roman" w:hAnsi="Times New Roman" w:cs="Times New Roman"/>
          <w:color w:val="auto"/>
          <w:sz w:val="44"/>
          <w:szCs w:val="44"/>
        </w:rPr>
      </w:pPr>
      <w:r w:rsidRPr="00A9355E">
        <w:rPr>
          <w:rFonts w:ascii="Times New Roman" w:hAnsi="Times New Roman" w:cs="Times New Roman"/>
          <w:b/>
          <w:bCs/>
          <w:color w:val="auto"/>
          <w:sz w:val="44"/>
          <w:szCs w:val="44"/>
        </w:rPr>
        <w:t>Dlouhodobý plán</w:t>
      </w:r>
    </w:p>
    <w:p w:rsidR="00A9355E" w:rsidRPr="00A9355E" w:rsidRDefault="00A9355E" w:rsidP="00A9355E">
      <w:pPr>
        <w:pStyle w:val="Default"/>
        <w:jc w:val="center"/>
        <w:rPr>
          <w:rFonts w:ascii="Times New Roman" w:hAnsi="Times New Roman" w:cs="Times New Roman"/>
          <w:color w:val="auto"/>
          <w:sz w:val="44"/>
          <w:szCs w:val="44"/>
        </w:rPr>
      </w:pPr>
      <w:r w:rsidRPr="00A9355E">
        <w:rPr>
          <w:rFonts w:ascii="Times New Roman" w:hAnsi="Times New Roman" w:cs="Times New Roman"/>
          <w:b/>
          <w:bCs/>
          <w:color w:val="auto"/>
          <w:sz w:val="44"/>
          <w:szCs w:val="44"/>
        </w:rPr>
        <w:t>koncep</w:t>
      </w:r>
      <w:r w:rsidR="0027558C">
        <w:rPr>
          <w:rFonts w:ascii="Times New Roman" w:hAnsi="Times New Roman" w:cs="Times New Roman"/>
          <w:b/>
          <w:bCs/>
          <w:color w:val="auto"/>
          <w:sz w:val="44"/>
          <w:szCs w:val="44"/>
        </w:rPr>
        <w:t>ční záměry a úkoly v období 2019 - 202</w:t>
      </w:r>
      <w:r w:rsidR="0018781E">
        <w:rPr>
          <w:rFonts w:ascii="Times New Roman" w:hAnsi="Times New Roman" w:cs="Times New Roman"/>
          <w:b/>
          <w:bCs/>
          <w:color w:val="auto"/>
          <w:sz w:val="44"/>
          <w:szCs w:val="44"/>
        </w:rPr>
        <w:t>5</w:t>
      </w:r>
    </w:p>
    <w:p w:rsidR="00A9355E" w:rsidRDefault="00A9355E" w:rsidP="00A9355E">
      <w:pPr>
        <w:pStyle w:val="Default"/>
        <w:rPr>
          <w:rFonts w:ascii="Times New Roman" w:hAnsi="Times New Roman" w:cs="Times New Roman"/>
          <w:b/>
          <w:bCs/>
          <w:color w:val="auto"/>
          <w:sz w:val="36"/>
          <w:szCs w:val="36"/>
        </w:rPr>
      </w:pPr>
    </w:p>
    <w:p w:rsidR="00A9355E" w:rsidRDefault="00A9355E" w:rsidP="00A9355E">
      <w:pPr>
        <w:pStyle w:val="Default"/>
        <w:rPr>
          <w:rFonts w:ascii="Times New Roman" w:hAnsi="Times New Roman" w:cs="Times New Roman"/>
          <w:b/>
          <w:bCs/>
          <w:color w:val="auto"/>
          <w:sz w:val="36"/>
          <w:szCs w:val="36"/>
        </w:rPr>
      </w:pPr>
      <w:r w:rsidRPr="00A9355E">
        <w:rPr>
          <w:rFonts w:ascii="Times New Roman" w:hAnsi="Times New Roman" w:cs="Times New Roman"/>
          <w:b/>
          <w:bCs/>
          <w:color w:val="auto"/>
          <w:sz w:val="36"/>
          <w:szCs w:val="36"/>
        </w:rPr>
        <w:t xml:space="preserve">Charakteristika školy: </w:t>
      </w:r>
    </w:p>
    <w:p w:rsidR="00A9355E" w:rsidRPr="00A9355E" w:rsidRDefault="00A9355E" w:rsidP="00A9355E">
      <w:pPr>
        <w:pStyle w:val="Default"/>
        <w:rPr>
          <w:rFonts w:ascii="Times New Roman" w:hAnsi="Times New Roman" w:cs="Times New Roman"/>
          <w:color w:val="auto"/>
          <w:sz w:val="36"/>
          <w:szCs w:val="36"/>
        </w:rPr>
      </w:pPr>
    </w:p>
    <w:p w:rsidR="00A9355E" w:rsidRPr="00A9355E" w:rsidRDefault="00A9355E" w:rsidP="00A9355E">
      <w:pPr>
        <w:pStyle w:val="Default"/>
        <w:rPr>
          <w:rFonts w:ascii="Times New Roman" w:hAnsi="Times New Roman" w:cs="Times New Roman"/>
          <w:color w:val="auto"/>
          <w:sz w:val="28"/>
          <w:szCs w:val="28"/>
        </w:rPr>
      </w:pPr>
      <w:r w:rsidRPr="00A9355E">
        <w:rPr>
          <w:rFonts w:ascii="Times New Roman" w:hAnsi="Times New Roman" w:cs="Times New Roman"/>
          <w:b/>
          <w:bCs/>
          <w:color w:val="auto"/>
          <w:sz w:val="28"/>
          <w:szCs w:val="28"/>
        </w:rPr>
        <w:t xml:space="preserve">NÁZEV: </w:t>
      </w:r>
      <w:r>
        <w:rPr>
          <w:rFonts w:ascii="Times New Roman" w:hAnsi="Times New Roman" w:cs="Times New Roman"/>
          <w:b/>
          <w:bCs/>
          <w:color w:val="auto"/>
          <w:sz w:val="28"/>
          <w:szCs w:val="28"/>
        </w:rPr>
        <w:tab/>
      </w:r>
      <w:r>
        <w:rPr>
          <w:rFonts w:ascii="Times New Roman" w:hAnsi="Times New Roman" w:cs="Times New Roman"/>
          <w:b/>
          <w:bCs/>
          <w:color w:val="auto"/>
          <w:sz w:val="28"/>
          <w:szCs w:val="28"/>
        </w:rPr>
        <w:tab/>
      </w:r>
      <w:r>
        <w:rPr>
          <w:rFonts w:ascii="Times New Roman" w:hAnsi="Times New Roman" w:cs="Times New Roman"/>
          <w:color w:val="auto"/>
          <w:sz w:val="28"/>
          <w:szCs w:val="28"/>
        </w:rPr>
        <w:t xml:space="preserve">Základní škola Klimkovice, </w:t>
      </w:r>
      <w:r w:rsidRPr="00A9355E">
        <w:rPr>
          <w:rFonts w:ascii="Times New Roman" w:hAnsi="Times New Roman" w:cs="Times New Roman"/>
          <w:color w:val="auto"/>
          <w:sz w:val="28"/>
          <w:szCs w:val="28"/>
        </w:rPr>
        <w:t xml:space="preserve">příspěvková organizace </w:t>
      </w:r>
    </w:p>
    <w:p w:rsidR="00A9355E" w:rsidRPr="00A9355E" w:rsidRDefault="00A9355E" w:rsidP="00A9355E">
      <w:pPr>
        <w:pStyle w:val="Default"/>
        <w:rPr>
          <w:rFonts w:ascii="Times New Roman" w:hAnsi="Times New Roman" w:cs="Times New Roman"/>
          <w:color w:val="auto"/>
          <w:sz w:val="28"/>
          <w:szCs w:val="28"/>
        </w:rPr>
      </w:pPr>
      <w:r w:rsidRPr="00A9355E">
        <w:rPr>
          <w:rFonts w:ascii="Times New Roman" w:hAnsi="Times New Roman" w:cs="Times New Roman"/>
          <w:b/>
          <w:bCs/>
          <w:color w:val="auto"/>
          <w:sz w:val="28"/>
          <w:szCs w:val="28"/>
        </w:rPr>
        <w:t xml:space="preserve">ZŘIZOVATEL: </w:t>
      </w:r>
      <w:r>
        <w:rPr>
          <w:rFonts w:ascii="Times New Roman" w:hAnsi="Times New Roman" w:cs="Times New Roman"/>
          <w:b/>
          <w:bCs/>
          <w:color w:val="auto"/>
          <w:sz w:val="28"/>
          <w:szCs w:val="28"/>
        </w:rPr>
        <w:tab/>
      </w:r>
      <w:r w:rsidRPr="00A9355E">
        <w:rPr>
          <w:rFonts w:ascii="Times New Roman" w:hAnsi="Times New Roman" w:cs="Times New Roman"/>
          <w:color w:val="auto"/>
          <w:sz w:val="28"/>
          <w:szCs w:val="28"/>
        </w:rPr>
        <w:t xml:space="preserve">Město Klimkovice </w:t>
      </w:r>
    </w:p>
    <w:p w:rsidR="00A9355E" w:rsidRPr="00A9355E" w:rsidRDefault="00A9355E" w:rsidP="00A9355E">
      <w:pPr>
        <w:pStyle w:val="Default"/>
        <w:rPr>
          <w:rFonts w:ascii="Times New Roman" w:hAnsi="Times New Roman" w:cs="Times New Roman"/>
          <w:color w:val="auto"/>
          <w:sz w:val="28"/>
          <w:szCs w:val="28"/>
        </w:rPr>
      </w:pPr>
      <w:r w:rsidRPr="00A9355E">
        <w:rPr>
          <w:rFonts w:ascii="Times New Roman" w:hAnsi="Times New Roman" w:cs="Times New Roman"/>
          <w:b/>
          <w:bCs/>
          <w:color w:val="auto"/>
          <w:sz w:val="28"/>
          <w:szCs w:val="28"/>
        </w:rPr>
        <w:t xml:space="preserve">IZO: </w:t>
      </w:r>
      <w:r>
        <w:rPr>
          <w:rFonts w:ascii="Times New Roman" w:hAnsi="Times New Roman" w:cs="Times New Roman"/>
          <w:b/>
          <w:bCs/>
          <w:color w:val="auto"/>
          <w:sz w:val="28"/>
          <w:szCs w:val="28"/>
        </w:rPr>
        <w:tab/>
      </w:r>
      <w:r>
        <w:rPr>
          <w:rFonts w:ascii="Times New Roman" w:hAnsi="Times New Roman" w:cs="Times New Roman"/>
          <w:b/>
          <w:bCs/>
          <w:color w:val="auto"/>
          <w:sz w:val="28"/>
          <w:szCs w:val="28"/>
        </w:rPr>
        <w:tab/>
      </w:r>
      <w:r>
        <w:rPr>
          <w:rFonts w:ascii="Times New Roman" w:hAnsi="Times New Roman" w:cs="Times New Roman"/>
          <w:b/>
          <w:bCs/>
          <w:color w:val="auto"/>
          <w:sz w:val="28"/>
          <w:szCs w:val="28"/>
        </w:rPr>
        <w:tab/>
      </w:r>
      <w:r w:rsidRPr="00A9355E">
        <w:rPr>
          <w:rFonts w:ascii="Times New Roman" w:hAnsi="Times New Roman" w:cs="Times New Roman"/>
          <w:color w:val="auto"/>
          <w:sz w:val="28"/>
          <w:szCs w:val="28"/>
        </w:rPr>
        <w:t xml:space="preserve">102 244 154 </w:t>
      </w:r>
    </w:p>
    <w:p w:rsidR="00A9355E" w:rsidRPr="00A9355E" w:rsidRDefault="00A9355E" w:rsidP="00A9355E">
      <w:pPr>
        <w:pStyle w:val="Default"/>
        <w:rPr>
          <w:rFonts w:ascii="Times New Roman" w:hAnsi="Times New Roman" w:cs="Times New Roman"/>
          <w:color w:val="auto"/>
          <w:sz w:val="28"/>
          <w:szCs w:val="28"/>
        </w:rPr>
      </w:pPr>
      <w:r w:rsidRPr="00A9355E">
        <w:rPr>
          <w:rFonts w:ascii="Times New Roman" w:hAnsi="Times New Roman" w:cs="Times New Roman"/>
          <w:b/>
          <w:bCs/>
          <w:color w:val="auto"/>
          <w:sz w:val="28"/>
          <w:szCs w:val="28"/>
        </w:rPr>
        <w:t xml:space="preserve">telefon: </w:t>
      </w:r>
      <w:r>
        <w:rPr>
          <w:rFonts w:ascii="Times New Roman" w:hAnsi="Times New Roman" w:cs="Times New Roman"/>
          <w:b/>
          <w:bCs/>
          <w:color w:val="auto"/>
          <w:sz w:val="28"/>
          <w:szCs w:val="28"/>
        </w:rPr>
        <w:tab/>
      </w:r>
      <w:r>
        <w:rPr>
          <w:rFonts w:ascii="Times New Roman" w:hAnsi="Times New Roman" w:cs="Times New Roman"/>
          <w:b/>
          <w:bCs/>
          <w:color w:val="auto"/>
          <w:sz w:val="28"/>
          <w:szCs w:val="28"/>
        </w:rPr>
        <w:tab/>
      </w:r>
      <w:r w:rsidRPr="00A9355E">
        <w:rPr>
          <w:rFonts w:ascii="Times New Roman" w:hAnsi="Times New Roman" w:cs="Times New Roman"/>
          <w:color w:val="auto"/>
          <w:sz w:val="28"/>
          <w:szCs w:val="28"/>
        </w:rPr>
        <w:t xml:space="preserve">556 420 519 </w:t>
      </w:r>
    </w:p>
    <w:p w:rsidR="00A9355E" w:rsidRPr="00A9355E" w:rsidRDefault="00A9355E" w:rsidP="00A9355E">
      <w:pPr>
        <w:pStyle w:val="Default"/>
        <w:rPr>
          <w:rFonts w:ascii="Times New Roman" w:hAnsi="Times New Roman" w:cs="Times New Roman"/>
          <w:color w:val="auto"/>
          <w:sz w:val="28"/>
          <w:szCs w:val="28"/>
        </w:rPr>
      </w:pPr>
      <w:r w:rsidRPr="00A9355E">
        <w:rPr>
          <w:rFonts w:ascii="Times New Roman" w:hAnsi="Times New Roman" w:cs="Times New Roman"/>
          <w:b/>
          <w:bCs/>
          <w:color w:val="auto"/>
          <w:sz w:val="28"/>
          <w:szCs w:val="28"/>
        </w:rPr>
        <w:t xml:space="preserve">e-mail: </w:t>
      </w:r>
      <w:r>
        <w:rPr>
          <w:rFonts w:ascii="Times New Roman" w:hAnsi="Times New Roman" w:cs="Times New Roman"/>
          <w:b/>
          <w:bCs/>
          <w:color w:val="auto"/>
          <w:sz w:val="28"/>
          <w:szCs w:val="28"/>
        </w:rPr>
        <w:tab/>
      </w:r>
      <w:r>
        <w:rPr>
          <w:rFonts w:ascii="Times New Roman" w:hAnsi="Times New Roman" w:cs="Times New Roman"/>
          <w:b/>
          <w:bCs/>
          <w:color w:val="auto"/>
          <w:sz w:val="28"/>
          <w:szCs w:val="28"/>
        </w:rPr>
        <w:tab/>
      </w:r>
      <w:r w:rsidRPr="00A9355E">
        <w:rPr>
          <w:rFonts w:ascii="Times New Roman" w:hAnsi="Times New Roman" w:cs="Times New Roman"/>
          <w:color w:val="auto"/>
          <w:sz w:val="28"/>
          <w:szCs w:val="28"/>
        </w:rPr>
        <w:t xml:space="preserve">info@zsklimkovice.cz </w:t>
      </w:r>
    </w:p>
    <w:p w:rsidR="00A9355E" w:rsidRPr="00A9355E" w:rsidRDefault="00A9355E" w:rsidP="00A9355E">
      <w:pPr>
        <w:pStyle w:val="Default"/>
        <w:rPr>
          <w:rFonts w:ascii="Times New Roman" w:hAnsi="Times New Roman" w:cs="Times New Roman"/>
          <w:color w:val="auto"/>
          <w:sz w:val="28"/>
          <w:szCs w:val="28"/>
        </w:rPr>
      </w:pPr>
      <w:r w:rsidRPr="00A9355E">
        <w:rPr>
          <w:rFonts w:ascii="Times New Roman" w:hAnsi="Times New Roman" w:cs="Times New Roman"/>
          <w:b/>
          <w:bCs/>
          <w:color w:val="auto"/>
          <w:sz w:val="28"/>
          <w:szCs w:val="28"/>
        </w:rPr>
        <w:t>web:</w:t>
      </w:r>
      <w:r>
        <w:rPr>
          <w:rFonts w:ascii="Times New Roman" w:hAnsi="Times New Roman" w:cs="Times New Roman"/>
          <w:b/>
          <w:bCs/>
          <w:color w:val="auto"/>
          <w:sz w:val="28"/>
          <w:szCs w:val="28"/>
        </w:rPr>
        <w:tab/>
      </w:r>
      <w:r>
        <w:rPr>
          <w:rFonts w:ascii="Times New Roman" w:hAnsi="Times New Roman" w:cs="Times New Roman"/>
          <w:b/>
          <w:bCs/>
          <w:color w:val="auto"/>
          <w:sz w:val="28"/>
          <w:szCs w:val="28"/>
        </w:rPr>
        <w:tab/>
      </w:r>
      <w:r>
        <w:rPr>
          <w:rFonts w:ascii="Times New Roman" w:hAnsi="Times New Roman" w:cs="Times New Roman"/>
          <w:b/>
          <w:bCs/>
          <w:color w:val="auto"/>
          <w:sz w:val="28"/>
          <w:szCs w:val="28"/>
        </w:rPr>
        <w:tab/>
      </w:r>
      <w:r w:rsidRPr="00A9355E">
        <w:rPr>
          <w:rFonts w:ascii="Times New Roman" w:hAnsi="Times New Roman" w:cs="Times New Roman"/>
          <w:color w:val="auto"/>
          <w:sz w:val="28"/>
          <w:szCs w:val="28"/>
        </w:rPr>
        <w:t xml:space="preserve">http://zsklimkovice.cz/ </w:t>
      </w:r>
    </w:p>
    <w:p w:rsidR="00A9355E" w:rsidRDefault="00A9355E" w:rsidP="00A9355E">
      <w:pPr>
        <w:pStyle w:val="Default"/>
        <w:rPr>
          <w:rFonts w:ascii="Times New Roman" w:hAnsi="Times New Roman" w:cs="Times New Roman"/>
          <w:b/>
          <w:bCs/>
          <w:color w:val="auto"/>
          <w:sz w:val="28"/>
          <w:szCs w:val="28"/>
        </w:rPr>
      </w:pPr>
    </w:p>
    <w:p w:rsidR="00741F74" w:rsidRDefault="00741F74" w:rsidP="00A9355E">
      <w:pPr>
        <w:pStyle w:val="Default"/>
        <w:rPr>
          <w:rFonts w:ascii="Times New Roman" w:hAnsi="Times New Roman" w:cs="Times New Roman"/>
          <w:b/>
          <w:bCs/>
          <w:color w:val="auto"/>
          <w:sz w:val="28"/>
          <w:szCs w:val="28"/>
        </w:rPr>
      </w:pPr>
    </w:p>
    <w:p w:rsidR="00A9355E" w:rsidRDefault="00A9355E" w:rsidP="00A9355E">
      <w:pPr>
        <w:pStyle w:val="Default"/>
        <w:rPr>
          <w:rFonts w:ascii="Times New Roman" w:hAnsi="Times New Roman" w:cs="Times New Roman"/>
          <w:color w:val="auto"/>
          <w:sz w:val="28"/>
          <w:szCs w:val="28"/>
        </w:rPr>
      </w:pPr>
      <w:r w:rsidRPr="00A9355E">
        <w:rPr>
          <w:rFonts w:ascii="Times New Roman" w:hAnsi="Times New Roman" w:cs="Times New Roman"/>
          <w:b/>
          <w:bCs/>
          <w:color w:val="auto"/>
          <w:sz w:val="28"/>
          <w:szCs w:val="28"/>
        </w:rPr>
        <w:t xml:space="preserve">ŠKOLSKÁ RADA </w:t>
      </w:r>
      <w:r w:rsidRPr="00A9355E">
        <w:rPr>
          <w:rFonts w:ascii="Times New Roman" w:hAnsi="Times New Roman" w:cs="Times New Roman"/>
          <w:color w:val="auto"/>
          <w:sz w:val="28"/>
          <w:szCs w:val="28"/>
        </w:rPr>
        <w:t xml:space="preserve">zřízena dne 1. 1. 2006 Městem Klimkovice </w:t>
      </w:r>
    </w:p>
    <w:p w:rsidR="00753591" w:rsidRDefault="00753591" w:rsidP="00A9355E">
      <w:pPr>
        <w:pStyle w:val="Default"/>
        <w:rPr>
          <w:rFonts w:ascii="Times New Roman" w:hAnsi="Times New Roman" w:cs="Times New Roman"/>
          <w:color w:val="auto"/>
          <w:sz w:val="28"/>
          <w:szCs w:val="28"/>
        </w:rPr>
      </w:pPr>
    </w:p>
    <w:p w:rsidR="00753591" w:rsidRPr="00A9355E" w:rsidRDefault="00753591" w:rsidP="00753591">
      <w:pPr>
        <w:pStyle w:val="Default"/>
        <w:rPr>
          <w:rFonts w:ascii="Times New Roman" w:hAnsi="Times New Roman" w:cs="Times New Roman"/>
          <w:color w:val="auto"/>
          <w:sz w:val="28"/>
          <w:szCs w:val="28"/>
        </w:rPr>
      </w:pPr>
      <w:r w:rsidRPr="00A9355E">
        <w:rPr>
          <w:rFonts w:ascii="Times New Roman" w:hAnsi="Times New Roman" w:cs="Times New Roman"/>
          <w:b/>
          <w:bCs/>
          <w:color w:val="auto"/>
          <w:sz w:val="28"/>
          <w:szCs w:val="28"/>
        </w:rPr>
        <w:t xml:space="preserve">Škola sdružuje: </w:t>
      </w:r>
      <w:r>
        <w:rPr>
          <w:rFonts w:ascii="Times New Roman" w:hAnsi="Times New Roman" w:cs="Times New Roman"/>
          <w:b/>
          <w:bCs/>
          <w:color w:val="auto"/>
          <w:sz w:val="28"/>
          <w:szCs w:val="28"/>
        </w:rPr>
        <w:tab/>
      </w:r>
      <w:r w:rsidRPr="00A9355E">
        <w:rPr>
          <w:rFonts w:ascii="Times New Roman" w:hAnsi="Times New Roman" w:cs="Times New Roman"/>
          <w:color w:val="auto"/>
          <w:sz w:val="28"/>
          <w:szCs w:val="28"/>
        </w:rPr>
        <w:t xml:space="preserve">základní školu (kapacita 600 žáků) </w:t>
      </w:r>
    </w:p>
    <w:p w:rsidR="00753591" w:rsidRPr="00A9355E" w:rsidRDefault="00753591" w:rsidP="00753591">
      <w:pPr>
        <w:pStyle w:val="Default"/>
        <w:ind w:left="1416" w:firstLine="708"/>
        <w:rPr>
          <w:rFonts w:ascii="Times New Roman" w:hAnsi="Times New Roman" w:cs="Times New Roman"/>
          <w:color w:val="auto"/>
          <w:sz w:val="28"/>
          <w:szCs w:val="28"/>
        </w:rPr>
      </w:pPr>
      <w:r w:rsidRPr="00A9355E">
        <w:rPr>
          <w:rFonts w:ascii="Times New Roman" w:hAnsi="Times New Roman" w:cs="Times New Roman"/>
          <w:color w:val="auto"/>
          <w:sz w:val="28"/>
          <w:szCs w:val="28"/>
        </w:rPr>
        <w:t xml:space="preserve">školní družinu (kapacita 150 žáků) </w:t>
      </w:r>
    </w:p>
    <w:p w:rsidR="00753591" w:rsidRPr="00A9355E" w:rsidRDefault="00753591" w:rsidP="00753591">
      <w:pPr>
        <w:pStyle w:val="Default"/>
        <w:ind w:left="1416" w:firstLine="708"/>
        <w:rPr>
          <w:rFonts w:ascii="Times New Roman" w:hAnsi="Times New Roman" w:cs="Times New Roman"/>
          <w:color w:val="auto"/>
          <w:sz w:val="28"/>
          <w:szCs w:val="28"/>
        </w:rPr>
      </w:pPr>
      <w:r w:rsidRPr="00A9355E">
        <w:rPr>
          <w:rFonts w:ascii="Times New Roman" w:hAnsi="Times New Roman" w:cs="Times New Roman"/>
          <w:color w:val="auto"/>
          <w:sz w:val="28"/>
          <w:szCs w:val="28"/>
        </w:rPr>
        <w:t xml:space="preserve">školní jídelnu (kapacita 700 žáků) </w:t>
      </w:r>
    </w:p>
    <w:p w:rsidR="00A9355E" w:rsidRDefault="00A9355E" w:rsidP="00A9355E">
      <w:pPr>
        <w:pStyle w:val="Default"/>
        <w:rPr>
          <w:rFonts w:ascii="Times New Roman" w:hAnsi="Times New Roman" w:cs="Times New Roman"/>
          <w:b/>
          <w:bCs/>
          <w:color w:val="auto"/>
          <w:sz w:val="28"/>
          <w:szCs w:val="28"/>
        </w:rPr>
      </w:pPr>
    </w:p>
    <w:p w:rsidR="00A9355E" w:rsidRPr="00A9355E" w:rsidRDefault="00A9355E" w:rsidP="00A9355E">
      <w:pPr>
        <w:pStyle w:val="Default"/>
        <w:rPr>
          <w:rFonts w:ascii="Times New Roman" w:hAnsi="Times New Roman" w:cs="Times New Roman"/>
          <w:color w:val="auto"/>
          <w:sz w:val="28"/>
          <w:szCs w:val="28"/>
        </w:rPr>
      </w:pPr>
      <w:r w:rsidRPr="00A9355E">
        <w:rPr>
          <w:rFonts w:ascii="Times New Roman" w:hAnsi="Times New Roman" w:cs="Times New Roman"/>
          <w:b/>
          <w:bCs/>
          <w:color w:val="auto"/>
          <w:sz w:val="28"/>
          <w:szCs w:val="28"/>
        </w:rPr>
        <w:t xml:space="preserve">Počet tříd: </w:t>
      </w:r>
      <w:r>
        <w:rPr>
          <w:rFonts w:ascii="Times New Roman" w:hAnsi="Times New Roman" w:cs="Times New Roman"/>
          <w:b/>
          <w:bCs/>
          <w:color w:val="auto"/>
          <w:sz w:val="28"/>
          <w:szCs w:val="28"/>
        </w:rPr>
        <w:tab/>
      </w:r>
      <w:r w:rsidRPr="00A9355E">
        <w:rPr>
          <w:rFonts w:ascii="Times New Roman" w:hAnsi="Times New Roman" w:cs="Times New Roman"/>
          <w:color w:val="auto"/>
          <w:sz w:val="28"/>
          <w:szCs w:val="28"/>
        </w:rPr>
        <w:t>I. stupeň 1</w:t>
      </w:r>
      <w:r>
        <w:rPr>
          <w:rFonts w:ascii="Times New Roman" w:hAnsi="Times New Roman" w:cs="Times New Roman"/>
          <w:color w:val="auto"/>
          <w:sz w:val="28"/>
          <w:szCs w:val="28"/>
        </w:rPr>
        <w:t>2</w:t>
      </w:r>
      <w:r w:rsidRPr="00A9355E">
        <w:rPr>
          <w:rFonts w:ascii="Times New Roman" w:hAnsi="Times New Roman" w:cs="Times New Roman"/>
          <w:color w:val="auto"/>
          <w:sz w:val="28"/>
          <w:szCs w:val="28"/>
        </w:rPr>
        <w:t xml:space="preserve"> tříd </w:t>
      </w:r>
    </w:p>
    <w:p w:rsidR="00A9355E" w:rsidRPr="00A9355E" w:rsidRDefault="00A9355E" w:rsidP="00A9355E">
      <w:pPr>
        <w:pStyle w:val="Default"/>
        <w:ind w:left="708" w:firstLine="708"/>
        <w:rPr>
          <w:rFonts w:ascii="Times New Roman" w:hAnsi="Times New Roman" w:cs="Times New Roman"/>
          <w:color w:val="auto"/>
          <w:sz w:val="28"/>
          <w:szCs w:val="28"/>
        </w:rPr>
      </w:pPr>
      <w:r>
        <w:rPr>
          <w:rFonts w:ascii="Times New Roman" w:hAnsi="Times New Roman" w:cs="Times New Roman"/>
          <w:color w:val="auto"/>
          <w:sz w:val="28"/>
          <w:szCs w:val="28"/>
        </w:rPr>
        <w:t xml:space="preserve">II. stupeň </w:t>
      </w:r>
      <w:r w:rsidR="00753591">
        <w:rPr>
          <w:rFonts w:ascii="Times New Roman" w:hAnsi="Times New Roman" w:cs="Times New Roman"/>
          <w:color w:val="auto"/>
          <w:sz w:val="28"/>
          <w:szCs w:val="28"/>
        </w:rPr>
        <w:t>10</w:t>
      </w:r>
      <w:r w:rsidRPr="00A9355E">
        <w:rPr>
          <w:rFonts w:ascii="Times New Roman" w:hAnsi="Times New Roman" w:cs="Times New Roman"/>
          <w:color w:val="auto"/>
          <w:sz w:val="28"/>
          <w:szCs w:val="28"/>
        </w:rPr>
        <w:t xml:space="preserve"> tříd </w:t>
      </w:r>
    </w:p>
    <w:p w:rsidR="00F20B0B" w:rsidRDefault="00A9355E" w:rsidP="00A9355E">
      <w:pPr>
        <w:pStyle w:val="Default"/>
        <w:ind w:left="708" w:firstLine="708"/>
        <w:rPr>
          <w:rFonts w:ascii="Times New Roman" w:hAnsi="Times New Roman" w:cs="Times New Roman"/>
          <w:color w:val="auto"/>
          <w:sz w:val="28"/>
          <w:szCs w:val="28"/>
        </w:rPr>
      </w:pPr>
      <w:r w:rsidRPr="00A9355E">
        <w:rPr>
          <w:rFonts w:ascii="Times New Roman" w:hAnsi="Times New Roman" w:cs="Times New Roman"/>
          <w:color w:val="auto"/>
          <w:sz w:val="28"/>
          <w:szCs w:val="28"/>
        </w:rPr>
        <w:t>ŠD 5 oddělení</w:t>
      </w:r>
    </w:p>
    <w:p w:rsidR="00A9355E" w:rsidRDefault="00A9355E" w:rsidP="00A9355E">
      <w:pPr>
        <w:pStyle w:val="Default"/>
        <w:ind w:left="708" w:firstLine="708"/>
        <w:rPr>
          <w:rFonts w:ascii="Times New Roman" w:hAnsi="Times New Roman" w:cs="Times New Roman"/>
          <w:color w:val="auto"/>
          <w:sz w:val="28"/>
          <w:szCs w:val="28"/>
        </w:rPr>
      </w:pPr>
      <w:r w:rsidRPr="00A9355E">
        <w:rPr>
          <w:rFonts w:ascii="Times New Roman" w:hAnsi="Times New Roman" w:cs="Times New Roman"/>
          <w:color w:val="auto"/>
          <w:sz w:val="28"/>
          <w:szCs w:val="28"/>
        </w:rPr>
        <w:t xml:space="preserve"> </w:t>
      </w:r>
    </w:p>
    <w:p w:rsidR="00F20B0B" w:rsidRDefault="00F20B0B" w:rsidP="00F20B0B">
      <w:pPr>
        <w:pStyle w:val="Default"/>
        <w:rPr>
          <w:rFonts w:ascii="Times New Roman" w:hAnsi="Times New Roman" w:cs="Times New Roman"/>
          <w:color w:val="auto"/>
          <w:sz w:val="28"/>
          <w:szCs w:val="28"/>
        </w:rPr>
      </w:pPr>
      <w:r>
        <w:rPr>
          <w:rFonts w:ascii="Times New Roman" w:hAnsi="Times New Roman" w:cs="Times New Roman"/>
          <w:color w:val="auto"/>
          <w:sz w:val="28"/>
          <w:szCs w:val="28"/>
        </w:rPr>
        <w:t xml:space="preserve">Počet zaměstnanců:  </w:t>
      </w:r>
      <w:r>
        <w:rPr>
          <w:rFonts w:ascii="Times New Roman" w:hAnsi="Times New Roman" w:cs="Times New Roman"/>
          <w:color w:val="auto"/>
          <w:sz w:val="28"/>
          <w:szCs w:val="28"/>
        </w:rPr>
        <w:tab/>
        <w:t xml:space="preserve">40 pedagogů  </w:t>
      </w:r>
      <w:r>
        <w:rPr>
          <w:rFonts w:ascii="Times New Roman" w:hAnsi="Times New Roman" w:cs="Times New Roman"/>
          <w:color w:val="auto"/>
          <w:sz w:val="28"/>
          <w:szCs w:val="28"/>
        </w:rPr>
        <w:tab/>
        <w:t>5 vychovatelek</w:t>
      </w:r>
    </w:p>
    <w:p w:rsidR="00A9355E" w:rsidRDefault="00F20B0B" w:rsidP="00F20B0B">
      <w:pPr>
        <w:pStyle w:val="Default"/>
        <w:ind w:left="4248" w:firstLine="708"/>
        <w:rPr>
          <w:rFonts w:ascii="Times New Roman" w:hAnsi="Times New Roman" w:cs="Times New Roman"/>
          <w:color w:val="auto"/>
          <w:sz w:val="28"/>
          <w:szCs w:val="28"/>
        </w:rPr>
      </w:pPr>
      <w:r>
        <w:rPr>
          <w:rFonts w:ascii="Times New Roman" w:hAnsi="Times New Roman" w:cs="Times New Roman"/>
          <w:color w:val="auto"/>
          <w:sz w:val="28"/>
          <w:szCs w:val="28"/>
        </w:rPr>
        <w:t>5 asistentů pedagoga,</w:t>
      </w:r>
    </w:p>
    <w:p w:rsidR="00F20B0B" w:rsidRDefault="00F20B0B" w:rsidP="00F20B0B">
      <w:pPr>
        <w:pStyle w:val="Default"/>
        <w:rPr>
          <w:rFonts w:ascii="Times New Roman" w:hAnsi="Times New Roman" w:cs="Times New Roman"/>
          <w:color w:val="auto"/>
          <w:sz w:val="28"/>
          <w:szCs w:val="28"/>
        </w:rPr>
      </w:pPr>
      <w:r>
        <w:rPr>
          <w:rFonts w:ascii="Times New Roman" w:hAnsi="Times New Roman" w:cs="Times New Roman"/>
          <w:color w:val="auto"/>
          <w:sz w:val="28"/>
          <w:szCs w:val="28"/>
        </w:rPr>
        <w:tab/>
      </w:r>
      <w:r>
        <w:rPr>
          <w:rFonts w:ascii="Times New Roman" w:hAnsi="Times New Roman" w:cs="Times New Roman"/>
          <w:color w:val="auto"/>
          <w:sz w:val="28"/>
          <w:szCs w:val="28"/>
        </w:rPr>
        <w:tab/>
      </w:r>
      <w:r>
        <w:rPr>
          <w:rFonts w:ascii="Times New Roman" w:hAnsi="Times New Roman" w:cs="Times New Roman"/>
          <w:color w:val="auto"/>
          <w:sz w:val="28"/>
          <w:szCs w:val="28"/>
        </w:rPr>
        <w:tab/>
      </w:r>
      <w:r>
        <w:rPr>
          <w:rFonts w:ascii="Times New Roman" w:hAnsi="Times New Roman" w:cs="Times New Roman"/>
          <w:color w:val="auto"/>
          <w:sz w:val="28"/>
          <w:szCs w:val="28"/>
        </w:rPr>
        <w:tab/>
      </w:r>
      <w:r>
        <w:rPr>
          <w:rFonts w:ascii="Times New Roman" w:hAnsi="Times New Roman" w:cs="Times New Roman"/>
          <w:color w:val="auto"/>
          <w:sz w:val="28"/>
          <w:szCs w:val="28"/>
        </w:rPr>
        <w:tab/>
      </w:r>
      <w:r>
        <w:rPr>
          <w:rFonts w:ascii="Times New Roman" w:hAnsi="Times New Roman" w:cs="Times New Roman"/>
          <w:color w:val="auto"/>
          <w:sz w:val="28"/>
          <w:szCs w:val="28"/>
        </w:rPr>
        <w:tab/>
      </w:r>
      <w:r>
        <w:rPr>
          <w:rFonts w:ascii="Times New Roman" w:hAnsi="Times New Roman" w:cs="Times New Roman"/>
          <w:color w:val="auto"/>
          <w:sz w:val="28"/>
          <w:szCs w:val="28"/>
        </w:rPr>
        <w:tab/>
        <w:t>1 školní psycholog</w:t>
      </w:r>
    </w:p>
    <w:p w:rsidR="00F20B0B" w:rsidRDefault="00F20B0B" w:rsidP="00F20B0B">
      <w:pPr>
        <w:pStyle w:val="Default"/>
        <w:rPr>
          <w:rFonts w:ascii="Times New Roman" w:hAnsi="Times New Roman" w:cs="Times New Roman"/>
          <w:color w:val="auto"/>
          <w:sz w:val="28"/>
          <w:szCs w:val="28"/>
        </w:rPr>
      </w:pPr>
      <w:r>
        <w:rPr>
          <w:rFonts w:ascii="Times New Roman" w:hAnsi="Times New Roman" w:cs="Times New Roman"/>
          <w:color w:val="auto"/>
          <w:sz w:val="28"/>
          <w:szCs w:val="28"/>
        </w:rPr>
        <w:tab/>
      </w:r>
      <w:r>
        <w:rPr>
          <w:rFonts w:ascii="Times New Roman" w:hAnsi="Times New Roman" w:cs="Times New Roman"/>
          <w:color w:val="auto"/>
          <w:sz w:val="28"/>
          <w:szCs w:val="28"/>
        </w:rPr>
        <w:tab/>
      </w:r>
      <w:r>
        <w:rPr>
          <w:rFonts w:ascii="Times New Roman" w:hAnsi="Times New Roman" w:cs="Times New Roman"/>
          <w:color w:val="auto"/>
          <w:sz w:val="28"/>
          <w:szCs w:val="28"/>
        </w:rPr>
        <w:tab/>
      </w:r>
      <w:r>
        <w:rPr>
          <w:rFonts w:ascii="Times New Roman" w:hAnsi="Times New Roman" w:cs="Times New Roman"/>
          <w:color w:val="auto"/>
          <w:sz w:val="28"/>
          <w:szCs w:val="28"/>
        </w:rPr>
        <w:tab/>
        <w:t>14 správních zaměstnanců</w:t>
      </w:r>
    </w:p>
    <w:p w:rsidR="00A9355E" w:rsidRDefault="00A9355E" w:rsidP="00A9355E">
      <w:pPr>
        <w:pStyle w:val="Default"/>
        <w:ind w:left="708" w:firstLine="708"/>
        <w:rPr>
          <w:rFonts w:ascii="Times New Roman" w:hAnsi="Times New Roman" w:cs="Times New Roman"/>
          <w:color w:val="auto"/>
          <w:sz w:val="28"/>
          <w:szCs w:val="28"/>
        </w:rPr>
      </w:pPr>
    </w:p>
    <w:p w:rsidR="00A9355E" w:rsidRDefault="00F20B0B" w:rsidP="00F20B0B">
      <w:pPr>
        <w:pStyle w:val="Default"/>
        <w:rPr>
          <w:rFonts w:ascii="Times New Roman" w:hAnsi="Times New Roman" w:cs="Times New Roman"/>
          <w:color w:val="auto"/>
          <w:sz w:val="28"/>
          <w:szCs w:val="28"/>
        </w:rPr>
      </w:pPr>
      <w:r>
        <w:rPr>
          <w:rFonts w:ascii="Times New Roman" w:hAnsi="Times New Roman" w:cs="Times New Roman"/>
          <w:color w:val="auto"/>
          <w:sz w:val="28"/>
          <w:szCs w:val="28"/>
        </w:rPr>
        <w:t>Počet žáků:</w:t>
      </w:r>
      <w:r w:rsidR="00E7533F">
        <w:rPr>
          <w:rFonts w:ascii="Times New Roman" w:hAnsi="Times New Roman" w:cs="Times New Roman"/>
          <w:color w:val="auto"/>
          <w:sz w:val="28"/>
          <w:szCs w:val="28"/>
        </w:rPr>
        <w:t xml:space="preserve"> (předpoklad dle stavu v MŠ a spádových školách)</w:t>
      </w:r>
    </w:p>
    <w:p w:rsidR="00F20B0B" w:rsidRDefault="00F20B0B" w:rsidP="00F20B0B">
      <w:pPr>
        <w:pStyle w:val="Default"/>
        <w:rPr>
          <w:rFonts w:ascii="Times New Roman" w:hAnsi="Times New Roman" w:cs="Times New Roman"/>
          <w:color w:val="auto"/>
          <w:sz w:val="28"/>
          <w:szCs w:val="28"/>
        </w:rPr>
      </w:pPr>
    </w:p>
    <w:p w:rsidR="00F20B0B" w:rsidRDefault="00F20B0B" w:rsidP="00F20B0B">
      <w:pPr>
        <w:pStyle w:val="Default"/>
        <w:rPr>
          <w:rFonts w:ascii="Times New Roman" w:hAnsi="Times New Roman" w:cs="Times New Roman"/>
          <w:color w:val="auto"/>
          <w:sz w:val="28"/>
          <w:szCs w:val="28"/>
        </w:rPr>
      </w:pPr>
      <w:r>
        <w:rPr>
          <w:rFonts w:ascii="Times New Roman" w:hAnsi="Times New Roman" w:cs="Times New Roman"/>
          <w:color w:val="auto"/>
          <w:sz w:val="28"/>
          <w:szCs w:val="28"/>
        </w:rPr>
        <w:t>2019/2020</w:t>
      </w:r>
      <w:r>
        <w:rPr>
          <w:rFonts w:ascii="Times New Roman" w:hAnsi="Times New Roman" w:cs="Times New Roman"/>
          <w:color w:val="auto"/>
          <w:sz w:val="28"/>
          <w:szCs w:val="28"/>
        </w:rPr>
        <w:tab/>
      </w:r>
      <w:r>
        <w:rPr>
          <w:rFonts w:ascii="Times New Roman" w:hAnsi="Times New Roman" w:cs="Times New Roman"/>
          <w:color w:val="auto"/>
          <w:sz w:val="28"/>
          <w:szCs w:val="28"/>
        </w:rPr>
        <w:tab/>
        <w:t>2020/2021</w:t>
      </w:r>
      <w:r w:rsidR="00E7533F">
        <w:rPr>
          <w:rFonts w:ascii="Times New Roman" w:hAnsi="Times New Roman" w:cs="Times New Roman"/>
          <w:color w:val="auto"/>
          <w:sz w:val="28"/>
          <w:szCs w:val="28"/>
        </w:rPr>
        <w:tab/>
      </w:r>
      <w:r w:rsidR="00E7533F">
        <w:rPr>
          <w:rFonts w:ascii="Times New Roman" w:hAnsi="Times New Roman" w:cs="Times New Roman"/>
          <w:color w:val="auto"/>
          <w:sz w:val="28"/>
          <w:szCs w:val="28"/>
        </w:rPr>
        <w:tab/>
        <w:t>2021/2022</w:t>
      </w:r>
      <w:r w:rsidR="00E7533F">
        <w:rPr>
          <w:rFonts w:ascii="Times New Roman" w:hAnsi="Times New Roman" w:cs="Times New Roman"/>
          <w:color w:val="auto"/>
          <w:sz w:val="28"/>
          <w:szCs w:val="28"/>
        </w:rPr>
        <w:tab/>
      </w:r>
      <w:r w:rsidR="00E7533F">
        <w:rPr>
          <w:rFonts w:ascii="Times New Roman" w:hAnsi="Times New Roman" w:cs="Times New Roman"/>
          <w:color w:val="auto"/>
          <w:sz w:val="28"/>
          <w:szCs w:val="28"/>
        </w:rPr>
        <w:tab/>
        <w:t>2022/2023</w:t>
      </w:r>
      <w:r w:rsidR="00E7533F">
        <w:rPr>
          <w:rFonts w:ascii="Times New Roman" w:hAnsi="Times New Roman" w:cs="Times New Roman"/>
          <w:color w:val="auto"/>
          <w:sz w:val="28"/>
          <w:szCs w:val="28"/>
        </w:rPr>
        <w:tab/>
      </w:r>
      <w:r w:rsidR="00E7533F">
        <w:rPr>
          <w:rFonts w:ascii="Times New Roman" w:hAnsi="Times New Roman" w:cs="Times New Roman"/>
          <w:color w:val="auto"/>
          <w:sz w:val="28"/>
          <w:szCs w:val="28"/>
        </w:rPr>
        <w:tab/>
        <w:t>2023/2024</w:t>
      </w:r>
    </w:p>
    <w:p w:rsidR="00E7533F" w:rsidRDefault="00E7533F" w:rsidP="00F20B0B">
      <w:pPr>
        <w:pStyle w:val="Default"/>
        <w:rPr>
          <w:rFonts w:ascii="Times New Roman" w:hAnsi="Times New Roman" w:cs="Times New Roman"/>
          <w:color w:val="auto"/>
          <w:sz w:val="28"/>
          <w:szCs w:val="28"/>
        </w:rPr>
      </w:pPr>
    </w:p>
    <w:p w:rsidR="00F20B0B" w:rsidRDefault="00F20B0B" w:rsidP="00F20B0B">
      <w:pPr>
        <w:pStyle w:val="Default"/>
        <w:rPr>
          <w:rFonts w:ascii="Times New Roman" w:hAnsi="Times New Roman" w:cs="Times New Roman"/>
          <w:color w:val="auto"/>
          <w:sz w:val="28"/>
          <w:szCs w:val="28"/>
        </w:rPr>
      </w:pPr>
      <w:r>
        <w:rPr>
          <w:rFonts w:ascii="Times New Roman" w:hAnsi="Times New Roman" w:cs="Times New Roman"/>
          <w:color w:val="auto"/>
          <w:sz w:val="28"/>
          <w:szCs w:val="28"/>
        </w:rPr>
        <w:t>489 žáků</w:t>
      </w:r>
      <w:r w:rsidR="00E7533F">
        <w:rPr>
          <w:rFonts w:ascii="Times New Roman" w:hAnsi="Times New Roman" w:cs="Times New Roman"/>
          <w:color w:val="auto"/>
          <w:sz w:val="28"/>
          <w:szCs w:val="28"/>
        </w:rPr>
        <w:tab/>
      </w:r>
      <w:r w:rsidR="00E7533F">
        <w:rPr>
          <w:rFonts w:ascii="Times New Roman" w:hAnsi="Times New Roman" w:cs="Times New Roman"/>
          <w:color w:val="auto"/>
          <w:sz w:val="28"/>
          <w:szCs w:val="28"/>
        </w:rPr>
        <w:tab/>
        <w:t xml:space="preserve"> 515 žáků</w:t>
      </w:r>
      <w:r w:rsidR="00E7533F">
        <w:rPr>
          <w:rFonts w:ascii="Times New Roman" w:hAnsi="Times New Roman" w:cs="Times New Roman"/>
          <w:color w:val="auto"/>
          <w:sz w:val="28"/>
          <w:szCs w:val="28"/>
        </w:rPr>
        <w:tab/>
      </w:r>
      <w:r w:rsidR="00E7533F">
        <w:rPr>
          <w:rFonts w:ascii="Times New Roman" w:hAnsi="Times New Roman" w:cs="Times New Roman"/>
          <w:color w:val="auto"/>
          <w:sz w:val="28"/>
          <w:szCs w:val="28"/>
        </w:rPr>
        <w:tab/>
        <w:t xml:space="preserve">  525 žáků</w:t>
      </w:r>
      <w:r w:rsidR="00E7533F">
        <w:rPr>
          <w:rFonts w:ascii="Times New Roman" w:hAnsi="Times New Roman" w:cs="Times New Roman"/>
          <w:color w:val="auto"/>
          <w:sz w:val="28"/>
          <w:szCs w:val="28"/>
        </w:rPr>
        <w:tab/>
      </w:r>
      <w:r w:rsidR="00E7533F">
        <w:rPr>
          <w:rFonts w:ascii="Times New Roman" w:hAnsi="Times New Roman" w:cs="Times New Roman"/>
          <w:color w:val="auto"/>
          <w:sz w:val="28"/>
          <w:szCs w:val="28"/>
        </w:rPr>
        <w:tab/>
        <w:t xml:space="preserve">525 žáků </w:t>
      </w:r>
      <w:r w:rsidR="00E7533F">
        <w:rPr>
          <w:rFonts w:ascii="Times New Roman" w:hAnsi="Times New Roman" w:cs="Times New Roman"/>
          <w:color w:val="auto"/>
          <w:sz w:val="28"/>
          <w:szCs w:val="28"/>
        </w:rPr>
        <w:tab/>
      </w:r>
      <w:r w:rsidR="00E7533F">
        <w:rPr>
          <w:rFonts w:ascii="Times New Roman" w:hAnsi="Times New Roman" w:cs="Times New Roman"/>
          <w:color w:val="auto"/>
          <w:sz w:val="28"/>
          <w:szCs w:val="28"/>
        </w:rPr>
        <w:tab/>
        <w:t xml:space="preserve">  510 žáků</w:t>
      </w:r>
    </w:p>
    <w:p w:rsidR="00A9355E" w:rsidRPr="00A9355E" w:rsidRDefault="00A9355E" w:rsidP="00E7533F">
      <w:pPr>
        <w:pStyle w:val="Default"/>
        <w:rPr>
          <w:rFonts w:ascii="Times New Roman" w:hAnsi="Times New Roman" w:cs="Times New Roman"/>
          <w:color w:val="auto"/>
          <w:sz w:val="28"/>
          <w:szCs w:val="28"/>
        </w:rPr>
      </w:pPr>
    </w:p>
    <w:p w:rsidR="00A9355E" w:rsidRPr="00A9355E" w:rsidRDefault="00A9355E" w:rsidP="00A9355E">
      <w:pPr>
        <w:pStyle w:val="Default"/>
        <w:rPr>
          <w:rFonts w:ascii="Times New Roman" w:hAnsi="Times New Roman" w:cs="Times New Roman"/>
          <w:color w:val="auto"/>
          <w:sz w:val="28"/>
          <w:szCs w:val="28"/>
        </w:rPr>
      </w:pPr>
      <w:r w:rsidRPr="00A9355E">
        <w:rPr>
          <w:rFonts w:ascii="Times New Roman" w:hAnsi="Times New Roman" w:cs="Times New Roman"/>
          <w:color w:val="auto"/>
          <w:sz w:val="28"/>
          <w:szCs w:val="28"/>
        </w:rPr>
        <w:t xml:space="preserve">Klimkovická základní škola je jedinou základní školou ve městě, je důležitou součástí jeho kulturního a společenského života. Je spádová pro okolní školy v obcích Olbramice, Zbyslavice, Vřesina. Hlavním strategickým cílem je poskytovat podmínky pro vzdělávání všem žákům s různými úrovněmi nadání, i žákům s mimořádným nadáním a také žákům se speciálními vzdělávacími potřebami. </w:t>
      </w:r>
    </w:p>
    <w:p w:rsidR="00A9355E" w:rsidRDefault="00A9355E" w:rsidP="00A9355E">
      <w:pPr>
        <w:pStyle w:val="Default"/>
        <w:rPr>
          <w:rFonts w:ascii="Times New Roman" w:hAnsi="Times New Roman" w:cs="Times New Roman"/>
          <w:b/>
          <w:bCs/>
          <w:color w:val="auto"/>
          <w:sz w:val="28"/>
          <w:szCs w:val="28"/>
        </w:rPr>
      </w:pPr>
    </w:p>
    <w:p w:rsidR="00A9355E" w:rsidRPr="00A9355E" w:rsidRDefault="00A9355E" w:rsidP="00A9355E">
      <w:pPr>
        <w:pStyle w:val="Default"/>
        <w:rPr>
          <w:rFonts w:ascii="Times New Roman" w:hAnsi="Times New Roman" w:cs="Times New Roman"/>
          <w:color w:val="auto"/>
          <w:sz w:val="28"/>
          <w:szCs w:val="28"/>
        </w:rPr>
      </w:pPr>
      <w:r w:rsidRPr="00A9355E">
        <w:rPr>
          <w:rFonts w:ascii="Times New Roman" w:hAnsi="Times New Roman" w:cs="Times New Roman"/>
          <w:b/>
          <w:bCs/>
          <w:color w:val="auto"/>
          <w:sz w:val="28"/>
          <w:szCs w:val="28"/>
        </w:rPr>
        <w:t xml:space="preserve">Zpracovala: </w:t>
      </w:r>
      <w:r w:rsidRPr="00A9355E">
        <w:rPr>
          <w:rFonts w:ascii="Times New Roman" w:hAnsi="Times New Roman" w:cs="Times New Roman"/>
          <w:color w:val="auto"/>
          <w:sz w:val="28"/>
          <w:szCs w:val="28"/>
        </w:rPr>
        <w:t xml:space="preserve">Mgr. Miroslava </w:t>
      </w:r>
      <w:proofErr w:type="spellStart"/>
      <w:r w:rsidRPr="00A9355E">
        <w:rPr>
          <w:rFonts w:ascii="Times New Roman" w:hAnsi="Times New Roman" w:cs="Times New Roman"/>
          <w:color w:val="auto"/>
          <w:sz w:val="28"/>
          <w:szCs w:val="28"/>
        </w:rPr>
        <w:t>Hoňková</w:t>
      </w:r>
      <w:proofErr w:type="spellEnd"/>
      <w:r w:rsidRPr="00A9355E">
        <w:rPr>
          <w:rFonts w:ascii="Times New Roman" w:hAnsi="Times New Roman" w:cs="Times New Roman"/>
          <w:color w:val="auto"/>
          <w:sz w:val="28"/>
          <w:szCs w:val="28"/>
        </w:rPr>
        <w:t xml:space="preserve"> </w:t>
      </w:r>
    </w:p>
    <w:p w:rsidR="00A9355E" w:rsidRPr="00A9355E" w:rsidRDefault="00A9355E" w:rsidP="00A9355E">
      <w:pPr>
        <w:pStyle w:val="Default"/>
        <w:pageBreakBefore/>
        <w:rPr>
          <w:rFonts w:ascii="Times New Roman" w:hAnsi="Times New Roman" w:cs="Times New Roman"/>
          <w:color w:val="auto"/>
          <w:sz w:val="28"/>
          <w:szCs w:val="28"/>
        </w:rPr>
      </w:pPr>
      <w:r w:rsidRPr="00A9355E">
        <w:rPr>
          <w:rFonts w:ascii="Times New Roman" w:hAnsi="Times New Roman" w:cs="Times New Roman"/>
          <w:b/>
          <w:bCs/>
          <w:color w:val="auto"/>
          <w:sz w:val="28"/>
          <w:szCs w:val="28"/>
        </w:rPr>
        <w:lastRenderedPageBreak/>
        <w:t xml:space="preserve">Oblast řízení a správy </w:t>
      </w:r>
    </w:p>
    <w:p w:rsidR="00A9355E" w:rsidRPr="00A9355E" w:rsidRDefault="00A9355E" w:rsidP="00741F74">
      <w:pPr>
        <w:pStyle w:val="Default"/>
        <w:numPr>
          <w:ilvl w:val="0"/>
          <w:numId w:val="26"/>
        </w:numPr>
        <w:ind w:left="567"/>
        <w:rPr>
          <w:rFonts w:ascii="Times New Roman" w:hAnsi="Times New Roman" w:cs="Times New Roman"/>
          <w:color w:val="auto"/>
          <w:sz w:val="28"/>
          <w:szCs w:val="28"/>
        </w:rPr>
      </w:pPr>
      <w:r w:rsidRPr="00A9355E">
        <w:rPr>
          <w:rFonts w:ascii="Times New Roman" w:hAnsi="Times New Roman" w:cs="Times New Roman"/>
          <w:color w:val="auto"/>
          <w:sz w:val="28"/>
          <w:szCs w:val="28"/>
        </w:rPr>
        <w:t>Vzdělávání realizovat prostřednictvím naplňování strategického dokumentu Tvořivá škola</w:t>
      </w:r>
      <w:r w:rsidR="0097315C">
        <w:rPr>
          <w:rFonts w:ascii="Times New Roman" w:hAnsi="Times New Roman" w:cs="Times New Roman"/>
          <w:color w:val="auto"/>
          <w:sz w:val="28"/>
          <w:szCs w:val="28"/>
        </w:rPr>
        <w:t xml:space="preserve"> Klimkovice</w:t>
      </w:r>
      <w:r w:rsidRPr="00A9355E">
        <w:rPr>
          <w:rFonts w:ascii="Times New Roman" w:hAnsi="Times New Roman" w:cs="Times New Roman"/>
          <w:color w:val="auto"/>
          <w:sz w:val="28"/>
          <w:szCs w:val="28"/>
        </w:rPr>
        <w:t xml:space="preserve"> – školní vzdělávací program pro základní vzdělávání. Hodnotit a inovovat jeho strategie a plány, reagovat na změny v zákonech, vyhláškách a pokynech MŠMT, na změny ve společnosti, na změny podmínek a potřeb žáků, pedagogů školy, rodičů. </w:t>
      </w:r>
    </w:p>
    <w:p w:rsidR="00A9355E" w:rsidRPr="00A9355E" w:rsidRDefault="00A9355E" w:rsidP="00741F74">
      <w:pPr>
        <w:pStyle w:val="Default"/>
        <w:ind w:left="567"/>
        <w:rPr>
          <w:rFonts w:ascii="Times New Roman" w:hAnsi="Times New Roman" w:cs="Times New Roman"/>
          <w:color w:val="auto"/>
          <w:sz w:val="28"/>
          <w:szCs w:val="28"/>
        </w:rPr>
      </w:pPr>
    </w:p>
    <w:p w:rsidR="00A9355E" w:rsidRPr="00A9355E" w:rsidRDefault="00A9355E" w:rsidP="00741F74">
      <w:pPr>
        <w:pStyle w:val="Default"/>
        <w:numPr>
          <w:ilvl w:val="0"/>
          <w:numId w:val="26"/>
        </w:numPr>
        <w:ind w:left="567"/>
        <w:rPr>
          <w:rFonts w:ascii="Times New Roman" w:hAnsi="Times New Roman" w:cs="Times New Roman"/>
          <w:color w:val="auto"/>
          <w:sz w:val="28"/>
          <w:szCs w:val="28"/>
        </w:rPr>
      </w:pPr>
      <w:r w:rsidRPr="00A9355E">
        <w:rPr>
          <w:rFonts w:ascii="Times New Roman" w:hAnsi="Times New Roman" w:cs="Times New Roman"/>
          <w:color w:val="auto"/>
          <w:sz w:val="28"/>
          <w:szCs w:val="28"/>
        </w:rPr>
        <w:t xml:space="preserve">Rozvíjet dobré jméno školy se zapojením všech pracovníků školy. Zvyšovat aktivní podíl pracovníků a žáků na řízení a plánování, na zlepšování práce školy. </w:t>
      </w:r>
    </w:p>
    <w:p w:rsidR="00A9355E" w:rsidRPr="00A9355E" w:rsidRDefault="00A9355E" w:rsidP="00741F74">
      <w:pPr>
        <w:pStyle w:val="Default"/>
        <w:ind w:left="567"/>
        <w:rPr>
          <w:rFonts w:ascii="Times New Roman" w:hAnsi="Times New Roman" w:cs="Times New Roman"/>
          <w:color w:val="auto"/>
          <w:sz w:val="28"/>
          <w:szCs w:val="28"/>
        </w:rPr>
      </w:pPr>
    </w:p>
    <w:p w:rsidR="00A9355E" w:rsidRPr="00A9355E" w:rsidRDefault="00A9355E" w:rsidP="00741F74">
      <w:pPr>
        <w:pStyle w:val="Default"/>
        <w:numPr>
          <w:ilvl w:val="0"/>
          <w:numId w:val="26"/>
        </w:numPr>
        <w:ind w:left="567"/>
        <w:rPr>
          <w:rFonts w:ascii="Times New Roman" w:hAnsi="Times New Roman" w:cs="Times New Roman"/>
          <w:color w:val="auto"/>
          <w:sz w:val="28"/>
          <w:szCs w:val="28"/>
        </w:rPr>
      </w:pPr>
      <w:r w:rsidRPr="00A9355E">
        <w:rPr>
          <w:rFonts w:ascii="Times New Roman" w:hAnsi="Times New Roman" w:cs="Times New Roman"/>
          <w:color w:val="auto"/>
          <w:sz w:val="28"/>
          <w:szCs w:val="28"/>
        </w:rPr>
        <w:t xml:space="preserve">Průběžně vyhodnocovat cíle s vizemi školy, přijímat opatření k naplňování záměrů. Prověřit soulad cílů ŠVP s potřebami klientů školy – dotazníky, ankety. Využít k ověřování školní úspěšnosti srovnávací testování (SCIO, Mapa školy, …), využít možnosti hodnocení úrovně vzdělávání v rámci škol ČR. </w:t>
      </w:r>
    </w:p>
    <w:p w:rsidR="00A9355E" w:rsidRPr="00A9355E" w:rsidRDefault="00A9355E" w:rsidP="00741F74">
      <w:pPr>
        <w:pStyle w:val="Default"/>
        <w:ind w:left="567"/>
        <w:rPr>
          <w:rFonts w:ascii="Times New Roman" w:hAnsi="Times New Roman" w:cs="Times New Roman"/>
          <w:color w:val="auto"/>
          <w:sz w:val="28"/>
          <w:szCs w:val="28"/>
        </w:rPr>
      </w:pPr>
    </w:p>
    <w:p w:rsidR="00A9355E" w:rsidRPr="00A9355E" w:rsidRDefault="00A9355E" w:rsidP="00741F74">
      <w:pPr>
        <w:pStyle w:val="Default"/>
        <w:numPr>
          <w:ilvl w:val="0"/>
          <w:numId w:val="26"/>
        </w:numPr>
        <w:ind w:left="567"/>
        <w:rPr>
          <w:rFonts w:ascii="Times New Roman" w:hAnsi="Times New Roman" w:cs="Times New Roman"/>
          <w:color w:val="auto"/>
          <w:sz w:val="28"/>
          <w:szCs w:val="28"/>
        </w:rPr>
      </w:pPr>
      <w:r w:rsidRPr="00A9355E">
        <w:rPr>
          <w:rFonts w:ascii="Times New Roman" w:hAnsi="Times New Roman" w:cs="Times New Roman"/>
          <w:color w:val="auto"/>
          <w:sz w:val="28"/>
          <w:szCs w:val="28"/>
        </w:rPr>
        <w:t>Pracovat na tvorbě projektů k získání dotací z fondů EU (vybavenost školy, mezinárodní spolupráce, profil regionu</w:t>
      </w:r>
      <w:r w:rsidR="0097315C">
        <w:rPr>
          <w:rFonts w:ascii="Times New Roman" w:hAnsi="Times New Roman" w:cs="Times New Roman"/>
          <w:color w:val="auto"/>
          <w:sz w:val="28"/>
          <w:szCs w:val="28"/>
        </w:rPr>
        <w:t>)</w:t>
      </w:r>
      <w:r w:rsidRPr="00A9355E">
        <w:rPr>
          <w:rFonts w:ascii="Times New Roman" w:hAnsi="Times New Roman" w:cs="Times New Roman"/>
          <w:color w:val="auto"/>
          <w:sz w:val="28"/>
          <w:szCs w:val="28"/>
        </w:rPr>
        <w:t xml:space="preserve">. </w:t>
      </w:r>
    </w:p>
    <w:p w:rsidR="00A9355E" w:rsidRPr="00A9355E" w:rsidRDefault="00A9355E" w:rsidP="00741F74">
      <w:pPr>
        <w:pStyle w:val="Default"/>
        <w:ind w:left="567"/>
        <w:rPr>
          <w:rFonts w:ascii="Times New Roman" w:hAnsi="Times New Roman" w:cs="Times New Roman"/>
          <w:color w:val="auto"/>
          <w:sz w:val="28"/>
          <w:szCs w:val="28"/>
        </w:rPr>
      </w:pPr>
    </w:p>
    <w:p w:rsidR="00A9355E" w:rsidRPr="00A9355E" w:rsidRDefault="00A9355E" w:rsidP="00741F74">
      <w:pPr>
        <w:pStyle w:val="Default"/>
        <w:numPr>
          <w:ilvl w:val="0"/>
          <w:numId w:val="26"/>
        </w:numPr>
        <w:ind w:left="567"/>
        <w:rPr>
          <w:rFonts w:ascii="Times New Roman" w:hAnsi="Times New Roman" w:cs="Times New Roman"/>
          <w:color w:val="auto"/>
          <w:sz w:val="28"/>
          <w:szCs w:val="28"/>
        </w:rPr>
      </w:pPr>
      <w:r w:rsidRPr="00A9355E">
        <w:rPr>
          <w:rFonts w:ascii="Times New Roman" w:hAnsi="Times New Roman" w:cs="Times New Roman"/>
          <w:color w:val="auto"/>
          <w:sz w:val="28"/>
          <w:szCs w:val="28"/>
        </w:rPr>
        <w:t>Spolupracovat s dalšími školskými zařízeními (speciálními pedagogickými centry a poradnami), s dalšími orgány (</w:t>
      </w:r>
      <w:r w:rsidR="0097315C">
        <w:rPr>
          <w:rFonts w:ascii="Times New Roman" w:hAnsi="Times New Roman" w:cs="Times New Roman"/>
          <w:color w:val="auto"/>
          <w:sz w:val="28"/>
          <w:szCs w:val="28"/>
        </w:rPr>
        <w:t>Česká s</w:t>
      </w:r>
      <w:r w:rsidRPr="00A9355E">
        <w:rPr>
          <w:rFonts w:ascii="Times New Roman" w:hAnsi="Times New Roman" w:cs="Times New Roman"/>
          <w:color w:val="auto"/>
          <w:sz w:val="28"/>
          <w:szCs w:val="28"/>
        </w:rPr>
        <w:t xml:space="preserve">práva sociálního zabezpečení, Policie ČR, …). </w:t>
      </w:r>
    </w:p>
    <w:p w:rsidR="00A9355E" w:rsidRPr="00A9355E" w:rsidRDefault="00A9355E" w:rsidP="00741F74">
      <w:pPr>
        <w:pStyle w:val="Default"/>
        <w:ind w:left="567"/>
        <w:rPr>
          <w:rFonts w:ascii="Times New Roman" w:hAnsi="Times New Roman" w:cs="Times New Roman"/>
          <w:color w:val="auto"/>
          <w:sz w:val="28"/>
          <w:szCs w:val="28"/>
        </w:rPr>
      </w:pPr>
    </w:p>
    <w:p w:rsidR="00A9355E" w:rsidRPr="00A9355E" w:rsidRDefault="00A9355E" w:rsidP="00741F74">
      <w:pPr>
        <w:pStyle w:val="Default"/>
        <w:numPr>
          <w:ilvl w:val="0"/>
          <w:numId w:val="26"/>
        </w:numPr>
        <w:ind w:left="567"/>
        <w:rPr>
          <w:rFonts w:ascii="Times New Roman" w:hAnsi="Times New Roman" w:cs="Times New Roman"/>
          <w:color w:val="auto"/>
          <w:sz w:val="28"/>
          <w:szCs w:val="28"/>
        </w:rPr>
      </w:pPr>
      <w:r w:rsidRPr="00A9355E">
        <w:rPr>
          <w:rFonts w:ascii="Times New Roman" w:hAnsi="Times New Roman" w:cs="Times New Roman"/>
          <w:color w:val="auto"/>
          <w:sz w:val="28"/>
          <w:szCs w:val="28"/>
        </w:rPr>
        <w:t xml:space="preserve">Rozvíjet podpůrné, poradenské a konzultační činnosti školy žákům, zákonným zástupcům. Zvážit možnosti zajistit pravidelné odborné poradenské konzultace. </w:t>
      </w:r>
    </w:p>
    <w:p w:rsidR="00A9355E" w:rsidRPr="00A9355E" w:rsidRDefault="00A9355E" w:rsidP="00741F74">
      <w:pPr>
        <w:pStyle w:val="Default"/>
        <w:ind w:left="567"/>
        <w:rPr>
          <w:rFonts w:ascii="Times New Roman" w:hAnsi="Times New Roman" w:cs="Times New Roman"/>
          <w:color w:val="auto"/>
          <w:sz w:val="28"/>
          <w:szCs w:val="28"/>
        </w:rPr>
      </w:pPr>
    </w:p>
    <w:p w:rsidR="00A9355E" w:rsidRPr="00A9355E" w:rsidRDefault="00A9355E" w:rsidP="00741F74">
      <w:pPr>
        <w:pStyle w:val="Default"/>
        <w:numPr>
          <w:ilvl w:val="0"/>
          <w:numId w:val="26"/>
        </w:numPr>
        <w:ind w:left="567"/>
        <w:rPr>
          <w:rFonts w:ascii="Times New Roman" w:hAnsi="Times New Roman" w:cs="Times New Roman"/>
          <w:color w:val="auto"/>
          <w:sz w:val="28"/>
          <w:szCs w:val="28"/>
        </w:rPr>
      </w:pPr>
      <w:r w:rsidRPr="00A9355E">
        <w:rPr>
          <w:rFonts w:ascii="Times New Roman" w:hAnsi="Times New Roman" w:cs="Times New Roman"/>
          <w:color w:val="auto"/>
          <w:sz w:val="28"/>
          <w:szCs w:val="28"/>
        </w:rPr>
        <w:t xml:space="preserve">Podporovat ekologické aktivity. Zaměřit se zejména na třídění odpadu, trvale udržitelný rozvoj, </w:t>
      </w:r>
      <w:r w:rsidR="0018781E">
        <w:rPr>
          <w:rFonts w:ascii="Times New Roman" w:hAnsi="Times New Roman" w:cs="Times New Roman"/>
          <w:color w:val="auto"/>
          <w:sz w:val="28"/>
          <w:szCs w:val="28"/>
        </w:rPr>
        <w:t>vytváření pozitivního vztahu k životnímu</w:t>
      </w:r>
      <w:r w:rsidRPr="00A9355E">
        <w:rPr>
          <w:rFonts w:ascii="Times New Roman" w:hAnsi="Times New Roman" w:cs="Times New Roman"/>
          <w:color w:val="auto"/>
          <w:sz w:val="28"/>
          <w:szCs w:val="28"/>
        </w:rPr>
        <w:t xml:space="preserve"> prostředí. Využívat vzdělávací aktivity pro žáky společností OZO, sdružení </w:t>
      </w:r>
      <w:proofErr w:type="spellStart"/>
      <w:r w:rsidRPr="00A9355E">
        <w:rPr>
          <w:rFonts w:ascii="Times New Roman" w:hAnsi="Times New Roman" w:cs="Times New Roman"/>
          <w:color w:val="auto"/>
          <w:sz w:val="28"/>
          <w:szCs w:val="28"/>
        </w:rPr>
        <w:t>Renarkorn</w:t>
      </w:r>
      <w:proofErr w:type="spellEnd"/>
      <w:r w:rsidRPr="00A9355E">
        <w:rPr>
          <w:rFonts w:ascii="Times New Roman" w:hAnsi="Times New Roman" w:cs="Times New Roman"/>
          <w:color w:val="auto"/>
          <w:sz w:val="28"/>
          <w:szCs w:val="28"/>
        </w:rPr>
        <w:t xml:space="preserve">, Vita, Tereza a podobně. Spolupracovat s různými odborníky a školami. </w:t>
      </w:r>
    </w:p>
    <w:p w:rsidR="00A9355E" w:rsidRPr="00A9355E" w:rsidRDefault="00A9355E" w:rsidP="00741F74">
      <w:pPr>
        <w:pStyle w:val="Default"/>
        <w:ind w:left="567"/>
        <w:rPr>
          <w:rFonts w:ascii="Times New Roman" w:hAnsi="Times New Roman" w:cs="Times New Roman"/>
          <w:color w:val="auto"/>
          <w:sz w:val="28"/>
          <w:szCs w:val="28"/>
        </w:rPr>
      </w:pPr>
    </w:p>
    <w:p w:rsidR="00A9355E" w:rsidRPr="00A9355E" w:rsidRDefault="00A9355E" w:rsidP="00741F74">
      <w:pPr>
        <w:pStyle w:val="Default"/>
        <w:numPr>
          <w:ilvl w:val="0"/>
          <w:numId w:val="26"/>
        </w:numPr>
        <w:ind w:left="567"/>
        <w:rPr>
          <w:rFonts w:ascii="Times New Roman" w:hAnsi="Times New Roman" w:cs="Times New Roman"/>
          <w:color w:val="auto"/>
          <w:sz w:val="28"/>
          <w:szCs w:val="28"/>
        </w:rPr>
      </w:pPr>
      <w:r w:rsidRPr="00A9355E">
        <w:rPr>
          <w:rFonts w:ascii="Times New Roman" w:hAnsi="Times New Roman" w:cs="Times New Roman"/>
          <w:color w:val="auto"/>
          <w:sz w:val="28"/>
          <w:szCs w:val="28"/>
        </w:rPr>
        <w:t xml:space="preserve">Propojovat školní aktivity s aktivitami města. Spolupracovat se společenskými, sportovními organizacemi a spolky města. Spolupracovat s městskou knihovnou, se sdružením Centrum volného času Mozaika Klimkovice, se Sanatorii Klimkovice. </w:t>
      </w:r>
    </w:p>
    <w:p w:rsidR="00A9355E" w:rsidRPr="00A9355E" w:rsidRDefault="00A9355E" w:rsidP="00741F74">
      <w:pPr>
        <w:pStyle w:val="Default"/>
        <w:ind w:left="567"/>
        <w:rPr>
          <w:rFonts w:ascii="Times New Roman" w:hAnsi="Times New Roman" w:cs="Times New Roman"/>
          <w:color w:val="auto"/>
          <w:sz w:val="28"/>
          <w:szCs w:val="28"/>
        </w:rPr>
      </w:pPr>
    </w:p>
    <w:p w:rsidR="00A9355E" w:rsidRPr="00A9355E" w:rsidRDefault="00A9355E" w:rsidP="00741F74">
      <w:pPr>
        <w:pStyle w:val="Default"/>
        <w:numPr>
          <w:ilvl w:val="0"/>
          <w:numId w:val="26"/>
        </w:numPr>
        <w:ind w:left="567"/>
        <w:rPr>
          <w:rFonts w:ascii="Times New Roman" w:hAnsi="Times New Roman" w:cs="Times New Roman"/>
          <w:color w:val="auto"/>
          <w:sz w:val="28"/>
          <w:szCs w:val="28"/>
        </w:rPr>
      </w:pPr>
      <w:r w:rsidRPr="00A9355E">
        <w:rPr>
          <w:rFonts w:ascii="Times New Roman" w:hAnsi="Times New Roman" w:cs="Times New Roman"/>
          <w:color w:val="auto"/>
          <w:sz w:val="28"/>
          <w:szCs w:val="28"/>
        </w:rPr>
        <w:t xml:space="preserve">Zapojovat rodiče do dění školy, získávat v nich možné partnery ve všech oblastech činnosti školy. </w:t>
      </w:r>
    </w:p>
    <w:p w:rsidR="00A9355E" w:rsidRDefault="00A9355E" w:rsidP="00A9355E">
      <w:pPr>
        <w:pStyle w:val="Default"/>
        <w:rPr>
          <w:rFonts w:ascii="Times New Roman" w:hAnsi="Times New Roman" w:cs="Times New Roman"/>
          <w:color w:val="auto"/>
          <w:sz w:val="28"/>
          <w:szCs w:val="28"/>
        </w:rPr>
      </w:pPr>
    </w:p>
    <w:p w:rsidR="00741F74" w:rsidRDefault="00741F74" w:rsidP="00A9355E">
      <w:pPr>
        <w:pStyle w:val="Default"/>
        <w:rPr>
          <w:rFonts w:ascii="Times New Roman" w:hAnsi="Times New Roman" w:cs="Times New Roman"/>
          <w:color w:val="auto"/>
          <w:sz w:val="28"/>
          <w:szCs w:val="28"/>
        </w:rPr>
      </w:pPr>
    </w:p>
    <w:p w:rsidR="0097315C" w:rsidRDefault="0097315C" w:rsidP="00A9355E">
      <w:pPr>
        <w:pStyle w:val="Default"/>
        <w:rPr>
          <w:rFonts w:ascii="Times New Roman" w:hAnsi="Times New Roman" w:cs="Times New Roman"/>
          <w:color w:val="auto"/>
          <w:sz w:val="28"/>
          <w:szCs w:val="28"/>
        </w:rPr>
      </w:pPr>
    </w:p>
    <w:p w:rsidR="0097315C" w:rsidRDefault="0097315C" w:rsidP="00A9355E">
      <w:pPr>
        <w:pStyle w:val="Default"/>
        <w:rPr>
          <w:rFonts w:ascii="Times New Roman" w:hAnsi="Times New Roman" w:cs="Times New Roman"/>
          <w:color w:val="auto"/>
          <w:sz w:val="28"/>
          <w:szCs w:val="28"/>
        </w:rPr>
      </w:pPr>
    </w:p>
    <w:p w:rsidR="00741F74" w:rsidRPr="00A9355E" w:rsidRDefault="00741F74" w:rsidP="00A9355E">
      <w:pPr>
        <w:pStyle w:val="Default"/>
        <w:rPr>
          <w:rFonts w:ascii="Times New Roman" w:hAnsi="Times New Roman" w:cs="Times New Roman"/>
          <w:color w:val="auto"/>
          <w:sz w:val="28"/>
          <w:szCs w:val="28"/>
        </w:rPr>
      </w:pPr>
    </w:p>
    <w:p w:rsidR="00A9355E" w:rsidRPr="00A9355E" w:rsidRDefault="00A9355E" w:rsidP="00A9355E">
      <w:pPr>
        <w:pStyle w:val="Default"/>
        <w:rPr>
          <w:rFonts w:ascii="Times New Roman" w:hAnsi="Times New Roman" w:cs="Times New Roman"/>
          <w:color w:val="auto"/>
          <w:sz w:val="28"/>
          <w:szCs w:val="28"/>
        </w:rPr>
      </w:pPr>
      <w:r w:rsidRPr="00A9355E">
        <w:rPr>
          <w:rFonts w:ascii="Times New Roman" w:hAnsi="Times New Roman" w:cs="Times New Roman"/>
          <w:b/>
          <w:bCs/>
          <w:color w:val="auto"/>
          <w:sz w:val="28"/>
          <w:szCs w:val="28"/>
        </w:rPr>
        <w:lastRenderedPageBreak/>
        <w:t xml:space="preserve">Oblast vzdělávání </w:t>
      </w:r>
    </w:p>
    <w:p w:rsidR="00A9355E" w:rsidRPr="00A9355E" w:rsidRDefault="00A9355E" w:rsidP="00741F74">
      <w:pPr>
        <w:pStyle w:val="Default"/>
        <w:numPr>
          <w:ilvl w:val="0"/>
          <w:numId w:val="28"/>
        </w:numPr>
        <w:spacing w:after="47"/>
        <w:ind w:left="567"/>
        <w:rPr>
          <w:rFonts w:ascii="Times New Roman" w:hAnsi="Times New Roman" w:cs="Times New Roman"/>
          <w:color w:val="auto"/>
          <w:sz w:val="28"/>
          <w:szCs w:val="28"/>
        </w:rPr>
      </w:pPr>
      <w:r w:rsidRPr="00A9355E">
        <w:rPr>
          <w:rFonts w:ascii="Times New Roman" w:hAnsi="Times New Roman" w:cs="Times New Roman"/>
          <w:color w:val="auto"/>
          <w:sz w:val="28"/>
          <w:szCs w:val="28"/>
        </w:rPr>
        <w:t xml:space="preserve">Organizace vyučovacího a výchovného procesu se řídí platnými školskými předpisy a vnitřním řádem školy. </w:t>
      </w:r>
    </w:p>
    <w:p w:rsidR="00A9355E" w:rsidRPr="00A9355E" w:rsidRDefault="00A9355E" w:rsidP="00741F74">
      <w:pPr>
        <w:pStyle w:val="Default"/>
        <w:numPr>
          <w:ilvl w:val="0"/>
          <w:numId w:val="28"/>
        </w:numPr>
        <w:spacing w:after="47"/>
        <w:ind w:left="567"/>
        <w:rPr>
          <w:rFonts w:ascii="Times New Roman" w:hAnsi="Times New Roman" w:cs="Times New Roman"/>
          <w:color w:val="auto"/>
          <w:sz w:val="28"/>
          <w:szCs w:val="28"/>
        </w:rPr>
      </w:pPr>
      <w:r w:rsidRPr="00A9355E">
        <w:rPr>
          <w:rFonts w:ascii="Times New Roman" w:hAnsi="Times New Roman" w:cs="Times New Roman"/>
          <w:color w:val="auto"/>
          <w:sz w:val="28"/>
          <w:szCs w:val="28"/>
        </w:rPr>
        <w:t xml:space="preserve">Vytvářet podnětné, příjemné prostředí pro žáky i pedagogy. Rozvíjet spolupráci mezi žáky, pracovníky školy a rodiči. Usilovat o soulad rodiny a školy ve výchovném působení na žáky. Zaměřit se na etickou výchovu a slušné chování. </w:t>
      </w:r>
    </w:p>
    <w:p w:rsidR="00A9355E" w:rsidRPr="00A9355E" w:rsidRDefault="00A9355E" w:rsidP="00741F74">
      <w:pPr>
        <w:pStyle w:val="Default"/>
        <w:numPr>
          <w:ilvl w:val="0"/>
          <w:numId w:val="28"/>
        </w:numPr>
        <w:spacing w:after="47"/>
        <w:ind w:left="567"/>
        <w:rPr>
          <w:rFonts w:ascii="Times New Roman" w:hAnsi="Times New Roman" w:cs="Times New Roman"/>
          <w:color w:val="auto"/>
          <w:sz w:val="28"/>
          <w:szCs w:val="28"/>
        </w:rPr>
      </w:pPr>
      <w:r w:rsidRPr="00A9355E">
        <w:rPr>
          <w:rFonts w:ascii="Times New Roman" w:hAnsi="Times New Roman" w:cs="Times New Roman"/>
          <w:color w:val="auto"/>
          <w:sz w:val="28"/>
          <w:szCs w:val="28"/>
        </w:rPr>
        <w:t xml:space="preserve">Zajistit rovné příležitosti pro všechny žáky školy. </w:t>
      </w:r>
    </w:p>
    <w:p w:rsidR="00A9355E" w:rsidRPr="00A9355E" w:rsidRDefault="00A9355E" w:rsidP="00741F74">
      <w:pPr>
        <w:pStyle w:val="Default"/>
        <w:numPr>
          <w:ilvl w:val="0"/>
          <w:numId w:val="28"/>
        </w:numPr>
        <w:spacing w:after="47"/>
        <w:ind w:left="567"/>
        <w:rPr>
          <w:rFonts w:ascii="Times New Roman" w:hAnsi="Times New Roman" w:cs="Times New Roman"/>
          <w:color w:val="auto"/>
          <w:sz w:val="28"/>
          <w:szCs w:val="28"/>
        </w:rPr>
      </w:pPr>
      <w:r w:rsidRPr="00A9355E">
        <w:rPr>
          <w:rFonts w:ascii="Times New Roman" w:hAnsi="Times New Roman" w:cs="Times New Roman"/>
          <w:color w:val="auto"/>
          <w:sz w:val="28"/>
          <w:szCs w:val="28"/>
        </w:rPr>
        <w:t xml:space="preserve">Systematicky hodnotit dosahované výsledky ve všech vzdělávacích oblastech a sledovat úspěšnost účastníků vzdělávání, výstupy pro hodnocení získávat z více zdrojů. </w:t>
      </w:r>
    </w:p>
    <w:p w:rsidR="00A9355E" w:rsidRPr="00A9355E" w:rsidRDefault="00A9355E" w:rsidP="00741F74">
      <w:pPr>
        <w:pStyle w:val="Default"/>
        <w:numPr>
          <w:ilvl w:val="0"/>
          <w:numId w:val="28"/>
        </w:numPr>
        <w:spacing w:after="47"/>
        <w:ind w:left="567"/>
        <w:rPr>
          <w:rFonts w:ascii="Times New Roman" w:hAnsi="Times New Roman" w:cs="Times New Roman"/>
          <w:color w:val="auto"/>
          <w:sz w:val="28"/>
          <w:szCs w:val="28"/>
        </w:rPr>
      </w:pPr>
      <w:r w:rsidRPr="00A9355E">
        <w:rPr>
          <w:rFonts w:ascii="Times New Roman" w:hAnsi="Times New Roman" w:cs="Times New Roman"/>
          <w:color w:val="auto"/>
          <w:sz w:val="28"/>
          <w:szCs w:val="28"/>
        </w:rPr>
        <w:t>Realizovat školní vzdělávací program školy Tvořivá škola</w:t>
      </w:r>
      <w:r w:rsidR="0097315C">
        <w:rPr>
          <w:rFonts w:ascii="Times New Roman" w:hAnsi="Times New Roman" w:cs="Times New Roman"/>
          <w:color w:val="auto"/>
          <w:sz w:val="28"/>
          <w:szCs w:val="28"/>
        </w:rPr>
        <w:t xml:space="preserve"> Klimkovice</w:t>
      </w:r>
      <w:r w:rsidRPr="00A9355E">
        <w:rPr>
          <w:rFonts w:ascii="Times New Roman" w:hAnsi="Times New Roman" w:cs="Times New Roman"/>
          <w:color w:val="auto"/>
          <w:sz w:val="28"/>
          <w:szCs w:val="28"/>
        </w:rPr>
        <w:t xml:space="preserve">. Průběžně pracovat na inovacích školního vzdělávacího programu a na strategiích jeho rozvoje, na základě zkušeností pracovníků a požadavků rodičů, v závislosti na skladbě žáků, identifikovat a vyhodnocovat silné a slabé stránky školy. </w:t>
      </w:r>
    </w:p>
    <w:p w:rsidR="00A9355E" w:rsidRPr="00A9355E" w:rsidRDefault="00A9355E" w:rsidP="00741F74">
      <w:pPr>
        <w:pStyle w:val="Default"/>
        <w:numPr>
          <w:ilvl w:val="0"/>
          <w:numId w:val="28"/>
        </w:numPr>
        <w:spacing w:after="47"/>
        <w:ind w:left="567"/>
        <w:rPr>
          <w:rFonts w:ascii="Times New Roman" w:hAnsi="Times New Roman" w:cs="Times New Roman"/>
          <w:color w:val="auto"/>
          <w:sz w:val="28"/>
          <w:szCs w:val="28"/>
        </w:rPr>
      </w:pPr>
      <w:r w:rsidRPr="00A9355E">
        <w:rPr>
          <w:rFonts w:ascii="Times New Roman" w:hAnsi="Times New Roman" w:cs="Times New Roman"/>
          <w:color w:val="auto"/>
          <w:sz w:val="28"/>
          <w:szCs w:val="28"/>
        </w:rPr>
        <w:t xml:space="preserve">Hlavní cíle </w:t>
      </w:r>
      <w:r w:rsidR="0097315C">
        <w:rPr>
          <w:rFonts w:ascii="Times New Roman" w:hAnsi="Times New Roman" w:cs="Times New Roman"/>
          <w:color w:val="auto"/>
          <w:sz w:val="28"/>
          <w:szCs w:val="28"/>
        </w:rPr>
        <w:t>š</w:t>
      </w:r>
      <w:r w:rsidRPr="00A9355E">
        <w:rPr>
          <w:rFonts w:ascii="Times New Roman" w:hAnsi="Times New Roman" w:cs="Times New Roman"/>
          <w:color w:val="auto"/>
          <w:sz w:val="28"/>
          <w:szCs w:val="28"/>
        </w:rPr>
        <w:t>kolního vzdělávacího programu pro základní vzdělávání – Tvořivá škola</w:t>
      </w:r>
      <w:r w:rsidR="0097315C">
        <w:rPr>
          <w:rFonts w:ascii="Times New Roman" w:hAnsi="Times New Roman" w:cs="Times New Roman"/>
          <w:color w:val="auto"/>
          <w:sz w:val="28"/>
          <w:szCs w:val="28"/>
        </w:rPr>
        <w:t xml:space="preserve"> Klimkovice</w:t>
      </w:r>
      <w:r w:rsidRPr="00A9355E">
        <w:rPr>
          <w:rFonts w:ascii="Times New Roman" w:hAnsi="Times New Roman" w:cs="Times New Roman"/>
          <w:color w:val="auto"/>
          <w:sz w:val="28"/>
          <w:szCs w:val="28"/>
        </w:rPr>
        <w:t xml:space="preserve">: </w:t>
      </w:r>
    </w:p>
    <w:p w:rsidR="00A9355E" w:rsidRPr="00A9355E" w:rsidRDefault="00A9355E" w:rsidP="00741F74">
      <w:pPr>
        <w:pStyle w:val="Default"/>
        <w:numPr>
          <w:ilvl w:val="0"/>
          <w:numId w:val="29"/>
        </w:numPr>
        <w:ind w:left="993"/>
        <w:rPr>
          <w:rFonts w:ascii="Times New Roman" w:hAnsi="Times New Roman" w:cs="Times New Roman"/>
          <w:color w:val="auto"/>
          <w:sz w:val="28"/>
          <w:szCs w:val="28"/>
        </w:rPr>
      </w:pPr>
      <w:r w:rsidRPr="00A9355E">
        <w:rPr>
          <w:rFonts w:ascii="Times New Roman" w:hAnsi="Times New Roman" w:cs="Times New Roman"/>
          <w:color w:val="auto"/>
          <w:sz w:val="28"/>
          <w:szCs w:val="28"/>
        </w:rPr>
        <w:t>Umožnit žákům osvojit si strategii učení a motivovat je pro celoživotní učení.</w:t>
      </w:r>
    </w:p>
    <w:p w:rsidR="00A9355E" w:rsidRPr="00A9355E" w:rsidRDefault="00A9355E" w:rsidP="00741F74">
      <w:pPr>
        <w:pStyle w:val="Default"/>
        <w:numPr>
          <w:ilvl w:val="0"/>
          <w:numId w:val="29"/>
        </w:numPr>
        <w:spacing w:after="27"/>
        <w:ind w:left="993"/>
        <w:rPr>
          <w:rFonts w:ascii="Times New Roman" w:hAnsi="Times New Roman" w:cs="Times New Roman"/>
          <w:color w:val="auto"/>
          <w:sz w:val="28"/>
          <w:szCs w:val="28"/>
        </w:rPr>
      </w:pPr>
      <w:r w:rsidRPr="00A9355E">
        <w:rPr>
          <w:rFonts w:ascii="Times New Roman" w:hAnsi="Times New Roman" w:cs="Times New Roman"/>
          <w:color w:val="auto"/>
          <w:sz w:val="28"/>
          <w:szCs w:val="28"/>
        </w:rPr>
        <w:t xml:space="preserve">Podněcovat žáky k tvořivému myšlení, logickému uvažování a k řešení problémů. </w:t>
      </w:r>
    </w:p>
    <w:p w:rsidR="00A9355E" w:rsidRPr="00A9355E" w:rsidRDefault="00A9355E" w:rsidP="00741F74">
      <w:pPr>
        <w:pStyle w:val="Default"/>
        <w:numPr>
          <w:ilvl w:val="0"/>
          <w:numId w:val="29"/>
        </w:numPr>
        <w:spacing w:after="27"/>
        <w:ind w:left="993"/>
        <w:rPr>
          <w:rFonts w:ascii="Times New Roman" w:hAnsi="Times New Roman" w:cs="Times New Roman"/>
          <w:color w:val="auto"/>
          <w:sz w:val="28"/>
          <w:szCs w:val="28"/>
        </w:rPr>
      </w:pPr>
      <w:r w:rsidRPr="00A9355E">
        <w:rPr>
          <w:rFonts w:ascii="Times New Roman" w:hAnsi="Times New Roman" w:cs="Times New Roman"/>
          <w:color w:val="auto"/>
          <w:sz w:val="28"/>
          <w:szCs w:val="28"/>
        </w:rPr>
        <w:t xml:space="preserve">Vést žáky k všestranné, účinné a otevřené komunikaci. </w:t>
      </w:r>
    </w:p>
    <w:p w:rsidR="00A9355E" w:rsidRPr="00A9355E" w:rsidRDefault="00A9355E" w:rsidP="00741F74">
      <w:pPr>
        <w:pStyle w:val="Default"/>
        <w:numPr>
          <w:ilvl w:val="0"/>
          <w:numId w:val="29"/>
        </w:numPr>
        <w:spacing w:after="27"/>
        <w:ind w:left="993"/>
        <w:rPr>
          <w:rFonts w:ascii="Times New Roman" w:hAnsi="Times New Roman" w:cs="Times New Roman"/>
          <w:color w:val="auto"/>
          <w:sz w:val="28"/>
          <w:szCs w:val="28"/>
        </w:rPr>
      </w:pPr>
      <w:r w:rsidRPr="00A9355E">
        <w:rPr>
          <w:rFonts w:ascii="Times New Roman" w:hAnsi="Times New Roman" w:cs="Times New Roman"/>
          <w:color w:val="auto"/>
          <w:sz w:val="28"/>
          <w:szCs w:val="28"/>
        </w:rPr>
        <w:t xml:space="preserve">Rozvíjet u žáků schopnost spolupracovat a respektovat práci a úspěchy vlastní i druhých. </w:t>
      </w:r>
    </w:p>
    <w:p w:rsidR="00A9355E" w:rsidRPr="00A9355E" w:rsidRDefault="00A9355E" w:rsidP="00741F74">
      <w:pPr>
        <w:pStyle w:val="Default"/>
        <w:numPr>
          <w:ilvl w:val="0"/>
          <w:numId w:val="29"/>
        </w:numPr>
        <w:spacing w:after="27"/>
        <w:ind w:left="993"/>
        <w:rPr>
          <w:rFonts w:ascii="Times New Roman" w:hAnsi="Times New Roman" w:cs="Times New Roman"/>
          <w:color w:val="auto"/>
          <w:sz w:val="28"/>
          <w:szCs w:val="28"/>
        </w:rPr>
      </w:pPr>
      <w:r w:rsidRPr="00A9355E">
        <w:rPr>
          <w:rFonts w:ascii="Times New Roman" w:hAnsi="Times New Roman" w:cs="Times New Roman"/>
          <w:color w:val="auto"/>
          <w:sz w:val="28"/>
          <w:szCs w:val="28"/>
        </w:rPr>
        <w:t xml:space="preserve">Připravovat žáky k tomu, aby se projevovali jako svébytné, svobodné a zodpovědné osobnosti, uplatňovali svá práva a plnili své povinnosti. </w:t>
      </w:r>
    </w:p>
    <w:p w:rsidR="00A9355E" w:rsidRPr="00A9355E" w:rsidRDefault="00A9355E" w:rsidP="00741F74">
      <w:pPr>
        <w:pStyle w:val="Default"/>
        <w:numPr>
          <w:ilvl w:val="0"/>
          <w:numId w:val="29"/>
        </w:numPr>
        <w:spacing w:after="27"/>
        <w:ind w:left="993"/>
        <w:rPr>
          <w:rFonts w:ascii="Times New Roman" w:hAnsi="Times New Roman" w:cs="Times New Roman"/>
          <w:color w:val="auto"/>
          <w:sz w:val="28"/>
          <w:szCs w:val="28"/>
        </w:rPr>
      </w:pPr>
      <w:r w:rsidRPr="00A9355E">
        <w:rPr>
          <w:rFonts w:ascii="Times New Roman" w:hAnsi="Times New Roman" w:cs="Times New Roman"/>
          <w:color w:val="auto"/>
          <w:sz w:val="28"/>
          <w:szCs w:val="28"/>
        </w:rPr>
        <w:t xml:space="preserve">Vytvářet u žáků potřebu projevovat pozitivní city v chování, jednání a v prožívání životních situací, rozvíjet vnímavost a citlivé vztahy k lidem, svému prostředí i k přírodě. </w:t>
      </w:r>
    </w:p>
    <w:p w:rsidR="00A9355E" w:rsidRPr="00A9355E" w:rsidRDefault="00A9355E" w:rsidP="00741F74">
      <w:pPr>
        <w:pStyle w:val="Default"/>
        <w:numPr>
          <w:ilvl w:val="0"/>
          <w:numId w:val="29"/>
        </w:numPr>
        <w:spacing w:after="27"/>
        <w:ind w:left="993"/>
        <w:rPr>
          <w:rFonts w:ascii="Times New Roman" w:hAnsi="Times New Roman" w:cs="Times New Roman"/>
          <w:color w:val="auto"/>
          <w:sz w:val="28"/>
          <w:szCs w:val="28"/>
        </w:rPr>
      </w:pPr>
      <w:r w:rsidRPr="00A9355E">
        <w:rPr>
          <w:rFonts w:ascii="Times New Roman" w:hAnsi="Times New Roman" w:cs="Times New Roman"/>
          <w:color w:val="auto"/>
          <w:sz w:val="28"/>
          <w:szCs w:val="28"/>
        </w:rPr>
        <w:t xml:space="preserve">Učit žáky aktivně rozvíjet a chránit své fyzické, duševní a sociální zdraví a být za ně odpovědný. </w:t>
      </w:r>
    </w:p>
    <w:p w:rsidR="00A9355E" w:rsidRPr="00A9355E" w:rsidRDefault="00A9355E" w:rsidP="00741F74">
      <w:pPr>
        <w:pStyle w:val="Default"/>
        <w:numPr>
          <w:ilvl w:val="0"/>
          <w:numId w:val="29"/>
        </w:numPr>
        <w:spacing w:after="27"/>
        <w:ind w:left="993"/>
        <w:rPr>
          <w:rFonts w:ascii="Times New Roman" w:hAnsi="Times New Roman" w:cs="Times New Roman"/>
          <w:color w:val="auto"/>
          <w:sz w:val="28"/>
          <w:szCs w:val="28"/>
        </w:rPr>
      </w:pPr>
      <w:r w:rsidRPr="00A9355E">
        <w:rPr>
          <w:rFonts w:ascii="Times New Roman" w:hAnsi="Times New Roman" w:cs="Times New Roman"/>
          <w:color w:val="auto"/>
          <w:sz w:val="28"/>
          <w:szCs w:val="28"/>
        </w:rPr>
        <w:t xml:space="preserve">Vést žáky k toleranci a ohleduplnosti k jiným lidem, jejich kulturám a duchovním hodnotám, učit je žít společně s ostatními lidmi. </w:t>
      </w:r>
    </w:p>
    <w:p w:rsidR="00A9355E" w:rsidRPr="00A9355E" w:rsidRDefault="00A9355E" w:rsidP="00741F74">
      <w:pPr>
        <w:pStyle w:val="Default"/>
        <w:numPr>
          <w:ilvl w:val="0"/>
          <w:numId w:val="29"/>
        </w:numPr>
        <w:ind w:left="993"/>
        <w:rPr>
          <w:rFonts w:ascii="Times New Roman" w:hAnsi="Times New Roman" w:cs="Times New Roman"/>
          <w:color w:val="auto"/>
          <w:sz w:val="28"/>
          <w:szCs w:val="28"/>
        </w:rPr>
      </w:pPr>
      <w:r w:rsidRPr="00A9355E">
        <w:rPr>
          <w:rFonts w:ascii="Times New Roman" w:hAnsi="Times New Roman" w:cs="Times New Roman"/>
          <w:color w:val="auto"/>
          <w:sz w:val="28"/>
          <w:szCs w:val="28"/>
        </w:rPr>
        <w:t xml:space="preserve">Pomáhat žákům poznávat a rozvíjet vlastní schopnosti v souladu s reálnými možnostmi a uplatňovat je spolu s osvojenými vědomostmi a dovednostmi při rozhodování o vlastní životní a profesní orientaci. </w:t>
      </w:r>
    </w:p>
    <w:p w:rsidR="00A9355E" w:rsidRPr="00A9355E" w:rsidRDefault="00A9355E" w:rsidP="00741F74">
      <w:pPr>
        <w:pStyle w:val="Default"/>
        <w:numPr>
          <w:ilvl w:val="0"/>
          <w:numId w:val="31"/>
        </w:numPr>
        <w:spacing w:after="47"/>
        <w:ind w:left="567"/>
        <w:rPr>
          <w:rFonts w:ascii="Times New Roman" w:hAnsi="Times New Roman" w:cs="Times New Roman"/>
          <w:color w:val="auto"/>
          <w:sz w:val="28"/>
          <w:szCs w:val="28"/>
        </w:rPr>
      </w:pPr>
      <w:r w:rsidRPr="00A9355E">
        <w:rPr>
          <w:rFonts w:ascii="Times New Roman" w:hAnsi="Times New Roman" w:cs="Times New Roman"/>
          <w:color w:val="auto"/>
          <w:sz w:val="28"/>
          <w:szCs w:val="28"/>
        </w:rPr>
        <w:t xml:space="preserve">Zaměřit se na podporu funkčních gramotností u žáků, zejména čtenářské, matematické, finanční, informační gramotnosti a schopnosti komunikace v cizím jazyce. </w:t>
      </w:r>
    </w:p>
    <w:p w:rsidR="00A9355E" w:rsidRPr="00A9355E" w:rsidRDefault="00A9355E" w:rsidP="00741F74">
      <w:pPr>
        <w:pStyle w:val="Default"/>
        <w:numPr>
          <w:ilvl w:val="0"/>
          <w:numId w:val="31"/>
        </w:numPr>
        <w:spacing w:after="47"/>
        <w:ind w:left="567"/>
        <w:rPr>
          <w:rFonts w:ascii="Times New Roman" w:hAnsi="Times New Roman" w:cs="Times New Roman"/>
          <w:color w:val="auto"/>
          <w:sz w:val="28"/>
          <w:szCs w:val="28"/>
        </w:rPr>
      </w:pPr>
      <w:r w:rsidRPr="00A9355E">
        <w:rPr>
          <w:rFonts w:ascii="Times New Roman" w:hAnsi="Times New Roman" w:cs="Times New Roman"/>
          <w:color w:val="auto"/>
          <w:sz w:val="28"/>
          <w:szCs w:val="28"/>
        </w:rPr>
        <w:t xml:space="preserve">Systematicky hodnotit dosahované výsledky ve všech vzdělávacích oblastech a sledovat úspěšnost účastníků vzdělávání, výstupy pro hodnocení získávat z více zdrojů, analyzovat důvody neprospěchu, zaměřit se na prevenci školní </w:t>
      </w:r>
      <w:r w:rsidRPr="00A9355E">
        <w:rPr>
          <w:rFonts w:ascii="Times New Roman" w:hAnsi="Times New Roman" w:cs="Times New Roman"/>
          <w:color w:val="auto"/>
          <w:sz w:val="28"/>
          <w:szCs w:val="28"/>
        </w:rPr>
        <w:lastRenderedPageBreak/>
        <w:t xml:space="preserve">neúspěšnosti, zejména u žáků, kteří dlouhodobě vykazují vysokou míru neúspěšnosti. </w:t>
      </w:r>
    </w:p>
    <w:p w:rsidR="00A9355E" w:rsidRPr="00A9355E" w:rsidRDefault="00A9355E" w:rsidP="00741F74">
      <w:pPr>
        <w:pStyle w:val="Default"/>
        <w:numPr>
          <w:ilvl w:val="0"/>
          <w:numId w:val="31"/>
        </w:numPr>
        <w:spacing w:after="47"/>
        <w:ind w:left="567"/>
        <w:rPr>
          <w:rFonts w:ascii="Times New Roman" w:hAnsi="Times New Roman" w:cs="Times New Roman"/>
          <w:color w:val="auto"/>
          <w:sz w:val="28"/>
          <w:szCs w:val="28"/>
        </w:rPr>
      </w:pPr>
      <w:r w:rsidRPr="00A9355E">
        <w:rPr>
          <w:rFonts w:ascii="Times New Roman" w:hAnsi="Times New Roman" w:cs="Times New Roman"/>
          <w:color w:val="auto"/>
          <w:sz w:val="28"/>
          <w:szCs w:val="28"/>
        </w:rPr>
        <w:t xml:space="preserve">Zajišťovat účinnou individuální péči žákům s potřebou podpůrných opatření, spolupracovat s poradenskými zařízeními. </w:t>
      </w:r>
    </w:p>
    <w:p w:rsidR="00A9355E" w:rsidRDefault="00A9355E" w:rsidP="00741F74">
      <w:pPr>
        <w:pStyle w:val="Default"/>
        <w:numPr>
          <w:ilvl w:val="0"/>
          <w:numId w:val="31"/>
        </w:numPr>
        <w:spacing w:after="47"/>
        <w:ind w:left="567"/>
        <w:rPr>
          <w:rFonts w:ascii="Times New Roman" w:hAnsi="Times New Roman" w:cs="Times New Roman"/>
          <w:color w:val="auto"/>
          <w:sz w:val="28"/>
          <w:szCs w:val="28"/>
        </w:rPr>
      </w:pPr>
      <w:r w:rsidRPr="00A9355E">
        <w:rPr>
          <w:rFonts w:ascii="Times New Roman" w:hAnsi="Times New Roman" w:cs="Times New Roman"/>
          <w:color w:val="auto"/>
          <w:sz w:val="28"/>
          <w:szCs w:val="28"/>
        </w:rPr>
        <w:t xml:space="preserve">Sledovat kvalitu práce pedagogů, podněcovat je k uplatňování a ověřování moderních metod a forem výuky, podporovat je k vytváření a využívání digitálních učebních materiálů. </w:t>
      </w:r>
    </w:p>
    <w:p w:rsidR="002B49E5" w:rsidRDefault="002B49E5" w:rsidP="00741F74">
      <w:pPr>
        <w:pStyle w:val="Default"/>
        <w:numPr>
          <w:ilvl w:val="0"/>
          <w:numId w:val="31"/>
        </w:numPr>
        <w:spacing w:after="47"/>
        <w:ind w:left="567"/>
        <w:rPr>
          <w:rFonts w:ascii="Times New Roman" w:hAnsi="Times New Roman" w:cs="Times New Roman"/>
          <w:color w:val="auto"/>
          <w:sz w:val="28"/>
          <w:szCs w:val="28"/>
        </w:rPr>
      </w:pPr>
      <w:r>
        <w:rPr>
          <w:rFonts w:ascii="Times New Roman" w:hAnsi="Times New Roman" w:cs="Times New Roman"/>
          <w:color w:val="auto"/>
          <w:sz w:val="28"/>
          <w:szCs w:val="28"/>
        </w:rPr>
        <w:t>Využívání inovačních prvků ve výuce – tablety, robotické stavebnice.</w:t>
      </w:r>
    </w:p>
    <w:p w:rsidR="002B49E5" w:rsidRDefault="002B49E5" w:rsidP="00741F74">
      <w:pPr>
        <w:pStyle w:val="Default"/>
        <w:numPr>
          <w:ilvl w:val="0"/>
          <w:numId w:val="31"/>
        </w:numPr>
        <w:spacing w:after="47"/>
        <w:ind w:left="567"/>
        <w:rPr>
          <w:rFonts w:ascii="Times New Roman" w:hAnsi="Times New Roman" w:cs="Times New Roman"/>
          <w:color w:val="auto"/>
          <w:sz w:val="28"/>
          <w:szCs w:val="28"/>
        </w:rPr>
      </w:pPr>
      <w:r>
        <w:rPr>
          <w:rFonts w:ascii="Times New Roman" w:hAnsi="Times New Roman" w:cs="Times New Roman"/>
          <w:color w:val="auto"/>
          <w:sz w:val="28"/>
          <w:szCs w:val="28"/>
        </w:rPr>
        <w:t xml:space="preserve">Motivovat žáky ke vzdělávání v oblasti cizích jazyků – elektronická, písemná komunikace se žáky zahraničních škol v ruštině a němčině, zahraničními zájezdy (Osvětim, </w:t>
      </w:r>
      <w:proofErr w:type="spellStart"/>
      <w:r>
        <w:rPr>
          <w:rFonts w:ascii="Times New Roman" w:hAnsi="Times New Roman" w:cs="Times New Roman"/>
          <w:color w:val="auto"/>
          <w:sz w:val="28"/>
          <w:szCs w:val="28"/>
        </w:rPr>
        <w:t>Víděň</w:t>
      </w:r>
      <w:proofErr w:type="spellEnd"/>
      <w:r>
        <w:rPr>
          <w:rFonts w:ascii="Times New Roman" w:hAnsi="Times New Roman" w:cs="Times New Roman"/>
          <w:color w:val="auto"/>
          <w:sz w:val="28"/>
          <w:szCs w:val="28"/>
        </w:rPr>
        <w:t xml:space="preserve">, Londýn, …)  </w:t>
      </w:r>
    </w:p>
    <w:p w:rsidR="00A9355E" w:rsidRPr="00A9355E" w:rsidRDefault="00A9355E" w:rsidP="00741F74">
      <w:pPr>
        <w:pStyle w:val="Default"/>
        <w:numPr>
          <w:ilvl w:val="0"/>
          <w:numId w:val="31"/>
        </w:numPr>
        <w:spacing w:after="47"/>
        <w:ind w:left="567"/>
        <w:rPr>
          <w:rFonts w:ascii="Times New Roman" w:hAnsi="Times New Roman" w:cs="Times New Roman"/>
          <w:color w:val="auto"/>
          <w:sz w:val="28"/>
          <w:szCs w:val="28"/>
        </w:rPr>
      </w:pPr>
      <w:r w:rsidRPr="00A9355E">
        <w:rPr>
          <w:rFonts w:ascii="Times New Roman" w:hAnsi="Times New Roman" w:cs="Times New Roman"/>
          <w:color w:val="auto"/>
          <w:sz w:val="28"/>
          <w:szCs w:val="28"/>
        </w:rPr>
        <w:t xml:space="preserve">Motivovat žáky k aktivní účasti na různých soutěžích a oceňovat jejich úspěchy. </w:t>
      </w:r>
    </w:p>
    <w:p w:rsidR="00A9355E" w:rsidRPr="00A9355E" w:rsidRDefault="00A9355E" w:rsidP="00741F74">
      <w:pPr>
        <w:pStyle w:val="Default"/>
        <w:numPr>
          <w:ilvl w:val="0"/>
          <w:numId w:val="31"/>
        </w:numPr>
        <w:spacing w:after="47"/>
        <w:ind w:left="567"/>
        <w:rPr>
          <w:rFonts w:ascii="Times New Roman" w:hAnsi="Times New Roman" w:cs="Times New Roman"/>
          <w:color w:val="auto"/>
          <w:sz w:val="28"/>
          <w:szCs w:val="28"/>
        </w:rPr>
      </w:pPr>
      <w:r w:rsidRPr="00A9355E">
        <w:rPr>
          <w:rFonts w:ascii="Times New Roman" w:hAnsi="Times New Roman" w:cs="Times New Roman"/>
          <w:color w:val="auto"/>
          <w:sz w:val="28"/>
          <w:szCs w:val="28"/>
        </w:rPr>
        <w:t xml:space="preserve">Zachovat a dle potřeby upravovat širokou nabídku volitelných předmětů. </w:t>
      </w:r>
    </w:p>
    <w:p w:rsidR="00A9355E" w:rsidRPr="00A9355E" w:rsidRDefault="00A9355E" w:rsidP="00741F74">
      <w:pPr>
        <w:pStyle w:val="Default"/>
        <w:numPr>
          <w:ilvl w:val="0"/>
          <w:numId w:val="31"/>
        </w:numPr>
        <w:spacing w:after="47"/>
        <w:ind w:left="567"/>
        <w:rPr>
          <w:rFonts w:ascii="Times New Roman" w:hAnsi="Times New Roman" w:cs="Times New Roman"/>
          <w:color w:val="auto"/>
          <w:sz w:val="28"/>
          <w:szCs w:val="28"/>
        </w:rPr>
      </w:pPr>
      <w:r w:rsidRPr="00A9355E">
        <w:rPr>
          <w:rFonts w:ascii="Times New Roman" w:hAnsi="Times New Roman" w:cs="Times New Roman"/>
          <w:color w:val="auto"/>
          <w:sz w:val="28"/>
          <w:szCs w:val="28"/>
        </w:rPr>
        <w:t xml:space="preserve">Výchovu ke zdraví zaměřit na rozvoj zdravých stravovacích návyků, pohybových dovedností a tělesné zdatnosti žáků, zaměřit se na prevenci rizikového chování žáků. </w:t>
      </w:r>
    </w:p>
    <w:p w:rsidR="00A9355E" w:rsidRPr="00A9355E" w:rsidRDefault="00A9355E" w:rsidP="00741F74">
      <w:pPr>
        <w:pStyle w:val="Default"/>
        <w:numPr>
          <w:ilvl w:val="0"/>
          <w:numId w:val="31"/>
        </w:numPr>
        <w:spacing w:after="47"/>
        <w:ind w:left="567"/>
        <w:rPr>
          <w:rFonts w:ascii="Times New Roman" w:hAnsi="Times New Roman" w:cs="Times New Roman"/>
          <w:color w:val="auto"/>
          <w:sz w:val="28"/>
          <w:szCs w:val="28"/>
        </w:rPr>
      </w:pPr>
      <w:r w:rsidRPr="00A9355E">
        <w:rPr>
          <w:rFonts w:ascii="Times New Roman" w:hAnsi="Times New Roman" w:cs="Times New Roman"/>
          <w:color w:val="auto"/>
          <w:sz w:val="28"/>
          <w:szCs w:val="28"/>
        </w:rPr>
        <w:t>Podněcovat vychovatelky k vytváření bezpečného a příjemného klimatu v</w:t>
      </w:r>
      <w:r w:rsidR="00F019AC">
        <w:rPr>
          <w:rFonts w:ascii="Times New Roman" w:hAnsi="Times New Roman" w:cs="Times New Roman"/>
          <w:color w:val="auto"/>
          <w:sz w:val="28"/>
          <w:szCs w:val="28"/>
        </w:rPr>
        <w:t> </w:t>
      </w:r>
      <w:r w:rsidRPr="00A9355E">
        <w:rPr>
          <w:rFonts w:ascii="Times New Roman" w:hAnsi="Times New Roman" w:cs="Times New Roman"/>
          <w:color w:val="auto"/>
          <w:sz w:val="28"/>
          <w:szCs w:val="28"/>
        </w:rPr>
        <w:t>odděleních</w:t>
      </w:r>
      <w:r w:rsidR="00F019AC">
        <w:rPr>
          <w:rFonts w:ascii="Times New Roman" w:hAnsi="Times New Roman" w:cs="Times New Roman"/>
          <w:color w:val="auto"/>
          <w:sz w:val="28"/>
          <w:szCs w:val="28"/>
        </w:rPr>
        <w:t xml:space="preserve"> školní družiny</w:t>
      </w:r>
      <w:r w:rsidRPr="00A9355E">
        <w:rPr>
          <w:rFonts w:ascii="Times New Roman" w:hAnsi="Times New Roman" w:cs="Times New Roman"/>
          <w:color w:val="auto"/>
          <w:sz w:val="28"/>
          <w:szCs w:val="28"/>
        </w:rPr>
        <w:t>, k upevňování kamarádských vztahů, k vedení svěřenců ke smysluplným činnostem, uspokojovat a rozvíjet</w:t>
      </w:r>
      <w:r w:rsidR="00F019AC">
        <w:rPr>
          <w:rFonts w:ascii="Times New Roman" w:hAnsi="Times New Roman" w:cs="Times New Roman"/>
          <w:color w:val="auto"/>
          <w:sz w:val="28"/>
          <w:szCs w:val="28"/>
        </w:rPr>
        <w:t xml:space="preserve"> potřeby a rozmanité zájmy žáků, rozvíjet a podporovat zdravý životní styl.</w:t>
      </w:r>
      <w:r w:rsidRPr="00A9355E">
        <w:rPr>
          <w:rFonts w:ascii="Times New Roman" w:hAnsi="Times New Roman" w:cs="Times New Roman"/>
          <w:color w:val="auto"/>
          <w:sz w:val="28"/>
          <w:szCs w:val="28"/>
        </w:rPr>
        <w:t xml:space="preserve"> </w:t>
      </w:r>
    </w:p>
    <w:p w:rsidR="00A9355E" w:rsidRPr="00A9355E" w:rsidRDefault="00A9355E" w:rsidP="00741F74">
      <w:pPr>
        <w:pStyle w:val="Default"/>
        <w:numPr>
          <w:ilvl w:val="0"/>
          <w:numId w:val="31"/>
        </w:numPr>
        <w:ind w:left="567"/>
        <w:rPr>
          <w:rFonts w:ascii="Times New Roman" w:hAnsi="Times New Roman" w:cs="Times New Roman"/>
          <w:color w:val="auto"/>
          <w:sz w:val="28"/>
          <w:szCs w:val="28"/>
        </w:rPr>
      </w:pPr>
      <w:r w:rsidRPr="00A9355E">
        <w:rPr>
          <w:rFonts w:ascii="Times New Roman" w:hAnsi="Times New Roman" w:cs="Times New Roman"/>
          <w:color w:val="auto"/>
          <w:sz w:val="28"/>
          <w:szCs w:val="28"/>
        </w:rPr>
        <w:t xml:space="preserve">Realizovat celoškolní projekty: </w:t>
      </w:r>
    </w:p>
    <w:p w:rsidR="00A9355E" w:rsidRPr="00A9355E" w:rsidRDefault="00A9355E" w:rsidP="00741F74">
      <w:pPr>
        <w:pStyle w:val="Default"/>
        <w:ind w:left="1276"/>
        <w:rPr>
          <w:rFonts w:ascii="Times New Roman" w:hAnsi="Times New Roman" w:cs="Times New Roman"/>
          <w:color w:val="auto"/>
          <w:sz w:val="28"/>
          <w:szCs w:val="28"/>
        </w:rPr>
      </w:pPr>
      <w:r w:rsidRPr="00A9355E">
        <w:rPr>
          <w:rFonts w:ascii="Times New Roman" w:hAnsi="Times New Roman" w:cs="Times New Roman"/>
          <w:color w:val="auto"/>
          <w:sz w:val="28"/>
          <w:szCs w:val="28"/>
        </w:rPr>
        <w:t xml:space="preserve">Zdravá škola </w:t>
      </w:r>
    </w:p>
    <w:p w:rsidR="00A9355E" w:rsidRPr="00A9355E" w:rsidRDefault="0097315C" w:rsidP="00741F74">
      <w:pPr>
        <w:pStyle w:val="Default"/>
        <w:ind w:left="1276"/>
        <w:rPr>
          <w:rFonts w:ascii="Times New Roman" w:hAnsi="Times New Roman" w:cs="Times New Roman"/>
          <w:color w:val="auto"/>
          <w:sz w:val="28"/>
          <w:szCs w:val="28"/>
        </w:rPr>
      </w:pPr>
      <w:r>
        <w:rPr>
          <w:rFonts w:ascii="Times New Roman" w:hAnsi="Times New Roman" w:cs="Times New Roman"/>
          <w:color w:val="auto"/>
          <w:sz w:val="28"/>
          <w:szCs w:val="28"/>
        </w:rPr>
        <w:t>V</w:t>
      </w:r>
      <w:r w:rsidR="00A9355E" w:rsidRPr="00A9355E">
        <w:rPr>
          <w:rFonts w:ascii="Times New Roman" w:hAnsi="Times New Roman" w:cs="Times New Roman"/>
          <w:color w:val="auto"/>
          <w:sz w:val="28"/>
          <w:szCs w:val="28"/>
        </w:rPr>
        <w:t xml:space="preserve">ánoční strom </w:t>
      </w:r>
    </w:p>
    <w:p w:rsidR="00A9355E" w:rsidRPr="00A9355E" w:rsidRDefault="0097315C" w:rsidP="00741F74">
      <w:pPr>
        <w:pStyle w:val="Default"/>
        <w:ind w:left="1276"/>
        <w:rPr>
          <w:rFonts w:ascii="Times New Roman" w:hAnsi="Times New Roman" w:cs="Times New Roman"/>
          <w:color w:val="auto"/>
          <w:sz w:val="28"/>
          <w:szCs w:val="28"/>
        </w:rPr>
      </w:pPr>
      <w:r>
        <w:rPr>
          <w:rFonts w:ascii="Times New Roman" w:hAnsi="Times New Roman" w:cs="Times New Roman"/>
          <w:color w:val="auto"/>
          <w:sz w:val="28"/>
          <w:szCs w:val="28"/>
        </w:rPr>
        <w:t>Rorýsí škola – Jaro ožívá</w:t>
      </w:r>
      <w:r w:rsidR="00A9355E" w:rsidRPr="00A9355E">
        <w:rPr>
          <w:rFonts w:ascii="Times New Roman" w:hAnsi="Times New Roman" w:cs="Times New Roman"/>
          <w:color w:val="auto"/>
          <w:sz w:val="28"/>
          <w:szCs w:val="28"/>
        </w:rPr>
        <w:t xml:space="preserve"> – EVVO </w:t>
      </w:r>
    </w:p>
    <w:p w:rsidR="00A9355E" w:rsidRPr="00A9355E" w:rsidRDefault="00A9355E" w:rsidP="00741F74">
      <w:pPr>
        <w:pStyle w:val="Default"/>
        <w:ind w:left="1276"/>
        <w:rPr>
          <w:rFonts w:ascii="Times New Roman" w:hAnsi="Times New Roman" w:cs="Times New Roman"/>
          <w:color w:val="auto"/>
          <w:sz w:val="28"/>
          <w:szCs w:val="28"/>
        </w:rPr>
      </w:pPr>
      <w:r w:rsidRPr="00A9355E">
        <w:rPr>
          <w:rFonts w:ascii="Times New Roman" w:hAnsi="Times New Roman" w:cs="Times New Roman"/>
          <w:color w:val="auto"/>
          <w:sz w:val="28"/>
          <w:szCs w:val="28"/>
        </w:rPr>
        <w:t xml:space="preserve">Škola udržitelného rozvoje </w:t>
      </w:r>
    </w:p>
    <w:p w:rsidR="00A9355E" w:rsidRDefault="00A9355E" w:rsidP="00741F74">
      <w:pPr>
        <w:pStyle w:val="Default"/>
        <w:ind w:left="1276"/>
        <w:rPr>
          <w:rFonts w:ascii="Times New Roman" w:hAnsi="Times New Roman" w:cs="Times New Roman"/>
          <w:color w:val="auto"/>
          <w:sz w:val="28"/>
          <w:szCs w:val="28"/>
        </w:rPr>
      </w:pPr>
      <w:r w:rsidRPr="00A9355E">
        <w:rPr>
          <w:rFonts w:ascii="Times New Roman" w:hAnsi="Times New Roman" w:cs="Times New Roman"/>
          <w:color w:val="auto"/>
          <w:sz w:val="28"/>
          <w:szCs w:val="28"/>
        </w:rPr>
        <w:t xml:space="preserve">Vydávání školních časopisů </w:t>
      </w:r>
      <w:proofErr w:type="spellStart"/>
      <w:r w:rsidRPr="00A9355E">
        <w:rPr>
          <w:rFonts w:ascii="Times New Roman" w:hAnsi="Times New Roman" w:cs="Times New Roman"/>
          <w:color w:val="auto"/>
          <w:sz w:val="28"/>
          <w:szCs w:val="28"/>
        </w:rPr>
        <w:t>Klimkováček</w:t>
      </w:r>
      <w:proofErr w:type="spellEnd"/>
      <w:r w:rsidRPr="00A9355E">
        <w:rPr>
          <w:rFonts w:ascii="Times New Roman" w:hAnsi="Times New Roman" w:cs="Times New Roman"/>
          <w:color w:val="auto"/>
          <w:sz w:val="28"/>
          <w:szCs w:val="28"/>
        </w:rPr>
        <w:t xml:space="preserve"> - I. stupeň, </w:t>
      </w:r>
      <w:proofErr w:type="spellStart"/>
      <w:proofErr w:type="gramStart"/>
      <w:r w:rsidRPr="00A9355E">
        <w:rPr>
          <w:rFonts w:ascii="Times New Roman" w:hAnsi="Times New Roman" w:cs="Times New Roman"/>
          <w:color w:val="auto"/>
          <w:sz w:val="28"/>
          <w:szCs w:val="28"/>
        </w:rPr>
        <w:t>Klimix</w:t>
      </w:r>
      <w:proofErr w:type="spellEnd"/>
      <w:proofErr w:type="gramEnd"/>
      <w:r w:rsidRPr="00A9355E">
        <w:rPr>
          <w:rFonts w:ascii="Times New Roman" w:hAnsi="Times New Roman" w:cs="Times New Roman"/>
          <w:color w:val="auto"/>
          <w:sz w:val="28"/>
          <w:szCs w:val="28"/>
        </w:rPr>
        <w:t xml:space="preserve"> –</w:t>
      </w:r>
      <w:proofErr w:type="gramStart"/>
      <w:r w:rsidRPr="00A9355E">
        <w:rPr>
          <w:rFonts w:ascii="Times New Roman" w:hAnsi="Times New Roman" w:cs="Times New Roman"/>
          <w:color w:val="auto"/>
          <w:sz w:val="28"/>
          <w:szCs w:val="28"/>
        </w:rPr>
        <w:t>II</w:t>
      </w:r>
      <w:proofErr w:type="gramEnd"/>
      <w:r w:rsidRPr="00A9355E">
        <w:rPr>
          <w:rFonts w:ascii="Times New Roman" w:hAnsi="Times New Roman" w:cs="Times New Roman"/>
          <w:color w:val="auto"/>
          <w:sz w:val="28"/>
          <w:szCs w:val="28"/>
        </w:rPr>
        <w:t xml:space="preserve">. stupeň </w:t>
      </w:r>
    </w:p>
    <w:p w:rsidR="00056E36" w:rsidRPr="00A9355E" w:rsidRDefault="00056E36" w:rsidP="00741F74">
      <w:pPr>
        <w:pStyle w:val="Default"/>
        <w:ind w:left="1276"/>
        <w:rPr>
          <w:rFonts w:ascii="Times New Roman" w:hAnsi="Times New Roman" w:cs="Times New Roman"/>
          <w:color w:val="auto"/>
          <w:sz w:val="28"/>
          <w:szCs w:val="28"/>
        </w:rPr>
      </w:pPr>
      <w:r>
        <w:rPr>
          <w:rFonts w:ascii="Times New Roman" w:hAnsi="Times New Roman" w:cs="Times New Roman"/>
          <w:color w:val="auto"/>
          <w:sz w:val="28"/>
          <w:szCs w:val="28"/>
        </w:rPr>
        <w:t>Dobročinné aktivity</w:t>
      </w:r>
    </w:p>
    <w:p w:rsidR="0097315C" w:rsidRDefault="0097315C" w:rsidP="00741F74">
      <w:pPr>
        <w:pStyle w:val="Default"/>
        <w:ind w:left="1276"/>
        <w:rPr>
          <w:rFonts w:ascii="Times New Roman" w:hAnsi="Times New Roman" w:cs="Times New Roman"/>
          <w:color w:val="auto"/>
          <w:sz w:val="28"/>
          <w:szCs w:val="28"/>
        </w:rPr>
      </w:pPr>
      <w:r>
        <w:rPr>
          <w:rFonts w:ascii="Times New Roman" w:hAnsi="Times New Roman" w:cs="Times New Roman"/>
          <w:color w:val="auto"/>
          <w:sz w:val="28"/>
          <w:szCs w:val="28"/>
        </w:rPr>
        <w:t>Den Země</w:t>
      </w:r>
    </w:p>
    <w:p w:rsidR="00A9355E" w:rsidRPr="00A9355E" w:rsidRDefault="00A9355E" w:rsidP="00741F74">
      <w:pPr>
        <w:pStyle w:val="Default"/>
        <w:ind w:left="1276"/>
        <w:rPr>
          <w:rFonts w:ascii="Times New Roman" w:hAnsi="Times New Roman" w:cs="Times New Roman"/>
          <w:color w:val="auto"/>
          <w:sz w:val="28"/>
          <w:szCs w:val="28"/>
        </w:rPr>
      </w:pPr>
      <w:r w:rsidRPr="00A9355E">
        <w:rPr>
          <w:rFonts w:ascii="Times New Roman" w:hAnsi="Times New Roman" w:cs="Times New Roman"/>
          <w:color w:val="auto"/>
          <w:sz w:val="28"/>
          <w:szCs w:val="28"/>
        </w:rPr>
        <w:t xml:space="preserve">Branný den </w:t>
      </w:r>
    </w:p>
    <w:p w:rsidR="00A9355E" w:rsidRPr="00A9355E" w:rsidRDefault="00A9355E" w:rsidP="00741F74">
      <w:pPr>
        <w:pStyle w:val="Default"/>
        <w:ind w:left="1276"/>
        <w:rPr>
          <w:rFonts w:ascii="Times New Roman" w:hAnsi="Times New Roman" w:cs="Times New Roman"/>
          <w:color w:val="auto"/>
          <w:sz w:val="28"/>
          <w:szCs w:val="28"/>
        </w:rPr>
      </w:pPr>
      <w:r w:rsidRPr="00A9355E">
        <w:rPr>
          <w:rFonts w:ascii="Times New Roman" w:hAnsi="Times New Roman" w:cs="Times New Roman"/>
          <w:color w:val="auto"/>
          <w:sz w:val="28"/>
          <w:szCs w:val="28"/>
        </w:rPr>
        <w:t xml:space="preserve">Den zdraví - II. st. </w:t>
      </w:r>
    </w:p>
    <w:p w:rsidR="00A9355E" w:rsidRDefault="00A9355E" w:rsidP="00741F74">
      <w:pPr>
        <w:pStyle w:val="Default"/>
        <w:ind w:left="1276"/>
        <w:rPr>
          <w:rFonts w:ascii="Times New Roman" w:hAnsi="Times New Roman" w:cs="Times New Roman"/>
          <w:color w:val="auto"/>
          <w:sz w:val="28"/>
          <w:szCs w:val="28"/>
        </w:rPr>
      </w:pPr>
      <w:r w:rsidRPr="00A9355E">
        <w:rPr>
          <w:rFonts w:ascii="Times New Roman" w:hAnsi="Times New Roman" w:cs="Times New Roman"/>
          <w:color w:val="auto"/>
          <w:sz w:val="28"/>
          <w:szCs w:val="28"/>
        </w:rPr>
        <w:t xml:space="preserve">Den prevence – II. st. </w:t>
      </w:r>
    </w:p>
    <w:p w:rsidR="0097315C" w:rsidRPr="00A9355E" w:rsidRDefault="0097315C" w:rsidP="00741F74">
      <w:pPr>
        <w:pStyle w:val="Default"/>
        <w:ind w:left="1276"/>
        <w:rPr>
          <w:rFonts w:ascii="Times New Roman" w:hAnsi="Times New Roman" w:cs="Times New Roman"/>
          <w:color w:val="auto"/>
          <w:sz w:val="28"/>
          <w:szCs w:val="28"/>
        </w:rPr>
      </w:pPr>
      <w:r>
        <w:rPr>
          <w:rFonts w:ascii="Times New Roman" w:hAnsi="Times New Roman" w:cs="Times New Roman"/>
          <w:color w:val="auto"/>
          <w:sz w:val="28"/>
          <w:szCs w:val="28"/>
        </w:rPr>
        <w:t>Finanční gramotnost</w:t>
      </w:r>
      <w:bookmarkStart w:id="0" w:name="_GoBack"/>
      <w:bookmarkEnd w:id="0"/>
    </w:p>
    <w:p w:rsidR="00A9355E" w:rsidRPr="00A9355E" w:rsidRDefault="00A9355E" w:rsidP="00741F74">
      <w:pPr>
        <w:pStyle w:val="Default"/>
        <w:ind w:left="1276"/>
        <w:rPr>
          <w:rFonts w:ascii="Times New Roman" w:hAnsi="Times New Roman" w:cs="Times New Roman"/>
          <w:color w:val="auto"/>
          <w:sz w:val="28"/>
          <w:szCs w:val="28"/>
        </w:rPr>
      </w:pPr>
      <w:r w:rsidRPr="00A9355E">
        <w:rPr>
          <w:rFonts w:ascii="Times New Roman" w:hAnsi="Times New Roman" w:cs="Times New Roman"/>
          <w:color w:val="auto"/>
          <w:sz w:val="28"/>
          <w:szCs w:val="28"/>
        </w:rPr>
        <w:t xml:space="preserve">Žákovský parlament </w:t>
      </w:r>
    </w:p>
    <w:p w:rsidR="00A9355E" w:rsidRPr="00A9355E" w:rsidRDefault="00A9355E" w:rsidP="00741F74">
      <w:pPr>
        <w:pStyle w:val="Default"/>
        <w:ind w:left="1276"/>
        <w:rPr>
          <w:rFonts w:ascii="Times New Roman" w:hAnsi="Times New Roman" w:cs="Times New Roman"/>
          <w:color w:val="auto"/>
          <w:sz w:val="28"/>
          <w:szCs w:val="28"/>
        </w:rPr>
      </w:pPr>
      <w:r w:rsidRPr="00A9355E">
        <w:rPr>
          <w:rFonts w:ascii="Times New Roman" w:hAnsi="Times New Roman" w:cs="Times New Roman"/>
          <w:color w:val="auto"/>
          <w:sz w:val="28"/>
          <w:szCs w:val="28"/>
        </w:rPr>
        <w:t>Mezinárodní troj</w:t>
      </w:r>
      <w:r w:rsidR="002B49E5">
        <w:rPr>
          <w:rFonts w:ascii="Times New Roman" w:hAnsi="Times New Roman" w:cs="Times New Roman"/>
          <w:color w:val="auto"/>
          <w:sz w:val="28"/>
          <w:szCs w:val="28"/>
        </w:rPr>
        <w:t xml:space="preserve">utkání Klimkovice, </w:t>
      </w:r>
      <w:proofErr w:type="spellStart"/>
      <w:r w:rsidR="002B49E5">
        <w:rPr>
          <w:rFonts w:ascii="Times New Roman" w:hAnsi="Times New Roman" w:cs="Times New Roman"/>
          <w:color w:val="auto"/>
          <w:sz w:val="28"/>
          <w:szCs w:val="28"/>
        </w:rPr>
        <w:t>Miko</w:t>
      </w:r>
      <w:r w:rsidR="0097315C">
        <w:rPr>
          <w:rFonts w:ascii="Times New Roman" w:hAnsi="Times New Roman" w:cs="Times New Roman"/>
          <w:color w:val="auto"/>
          <w:sz w:val="28"/>
          <w:szCs w:val="28"/>
        </w:rPr>
        <w:t>ł</w:t>
      </w:r>
      <w:r w:rsidR="002B49E5">
        <w:rPr>
          <w:rFonts w:ascii="Times New Roman" w:hAnsi="Times New Roman" w:cs="Times New Roman"/>
          <w:color w:val="auto"/>
          <w:sz w:val="28"/>
          <w:szCs w:val="28"/>
        </w:rPr>
        <w:t>ow</w:t>
      </w:r>
      <w:proofErr w:type="spellEnd"/>
      <w:r w:rsidR="002B49E5">
        <w:rPr>
          <w:rFonts w:ascii="Times New Roman" w:hAnsi="Times New Roman" w:cs="Times New Roman"/>
          <w:color w:val="auto"/>
          <w:sz w:val="28"/>
          <w:szCs w:val="28"/>
        </w:rPr>
        <w:t xml:space="preserve">, </w:t>
      </w:r>
      <w:proofErr w:type="spellStart"/>
      <w:r w:rsidR="002B49E5">
        <w:rPr>
          <w:rFonts w:ascii="Times New Roman" w:hAnsi="Times New Roman" w:cs="Times New Roman"/>
          <w:color w:val="auto"/>
          <w:sz w:val="28"/>
          <w:szCs w:val="28"/>
        </w:rPr>
        <w:t>Ilav</w:t>
      </w:r>
      <w:r w:rsidRPr="00A9355E">
        <w:rPr>
          <w:rFonts w:ascii="Times New Roman" w:hAnsi="Times New Roman" w:cs="Times New Roman"/>
          <w:color w:val="auto"/>
          <w:sz w:val="28"/>
          <w:szCs w:val="28"/>
        </w:rPr>
        <w:t>a</w:t>
      </w:r>
      <w:proofErr w:type="spellEnd"/>
      <w:r w:rsidRPr="00A9355E">
        <w:rPr>
          <w:rFonts w:ascii="Times New Roman" w:hAnsi="Times New Roman" w:cs="Times New Roman"/>
          <w:color w:val="auto"/>
          <w:sz w:val="28"/>
          <w:szCs w:val="28"/>
        </w:rPr>
        <w:t xml:space="preserve"> </w:t>
      </w:r>
    </w:p>
    <w:p w:rsidR="00A9355E" w:rsidRPr="00A9355E" w:rsidRDefault="00A9355E" w:rsidP="00741F74">
      <w:pPr>
        <w:pStyle w:val="Default"/>
        <w:ind w:left="1276"/>
        <w:rPr>
          <w:rFonts w:ascii="Times New Roman" w:hAnsi="Times New Roman" w:cs="Times New Roman"/>
          <w:color w:val="auto"/>
          <w:sz w:val="28"/>
          <w:szCs w:val="28"/>
        </w:rPr>
      </w:pPr>
      <w:r w:rsidRPr="00A9355E">
        <w:rPr>
          <w:rFonts w:ascii="Times New Roman" w:hAnsi="Times New Roman" w:cs="Times New Roman"/>
          <w:color w:val="auto"/>
          <w:sz w:val="28"/>
          <w:szCs w:val="28"/>
        </w:rPr>
        <w:t xml:space="preserve">Mezinárodní setkání mládeže </w:t>
      </w:r>
    </w:p>
    <w:p w:rsidR="00A9355E" w:rsidRPr="00A9355E" w:rsidRDefault="00A9355E" w:rsidP="00741F74">
      <w:pPr>
        <w:pStyle w:val="Default"/>
        <w:numPr>
          <w:ilvl w:val="0"/>
          <w:numId w:val="30"/>
        </w:numPr>
        <w:spacing w:after="87"/>
        <w:ind w:left="567"/>
        <w:rPr>
          <w:rFonts w:ascii="Times New Roman" w:hAnsi="Times New Roman" w:cs="Times New Roman"/>
          <w:color w:val="auto"/>
          <w:sz w:val="28"/>
          <w:szCs w:val="28"/>
        </w:rPr>
      </w:pPr>
      <w:r w:rsidRPr="00A9355E">
        <w:rPr>
          <w:rFonts w:ascii="Times New Roman" w:hAnsi="Times New Roman" w:cs="Times New Roman"/>
          <w:color w:val="auto"/>
          <w:sz w:val="28"/>
          <w:szCs w:val="28"/>
        </w:rPr>
        <w:t xml:space="preserve">Podporovat realizaci třídních projektů. </w:t>
      </w:r>
    </w:p>
    <w:p w:rsidR="00A9355E" w:rsidRPr="00741F74" w:rsidRDefault="00A9355E" w:rsidP="00A9355E">
      <w:pPr>
        <w:pStyle w:val="Default"/>
        <w:numPr>
          <w:ilvl w:val="0"/>
          <w:numId w:val="30"/>
        </w:numPr>
        <w:ind w:left="567"/>
        <w:rPr>
          <w:rFonts w:ascii="Times New Roman" w:hAnsi="Times New Roman" w:cs="Times New Roman"/>
          <w:color w:val="auto"/>
          <w:sz w:val="28"/>
          <w:szCs w:val="28"/>
        </w:rPr>
      </w:pPr>
      <w:r w:rsidRPr="00A9355E">
        <w:rPr>
          <w:rFonts w:ascii="Times New Roman" w:hAnsi="Times New Roman" w:cs="Times New Roman"/>
          <w:color w:val="auto"/>
          <w:sz w:val="28"/>
          <w:szCs w:val="28"/>
        </w:rPr>
        <w:t xml:space="preserve">Podporovat a rozvíjet zájmové aktivity žáků a dětí (sportovní, keramické, společenské, …). Vedení kroužků vlastními pracovníky školy. Spolupráce se spolky věnující se zájmovým činnostem s dětmi. Podpora aktivit Centra volného času Mozaika Klimkovice. </w:t>
      </w:r>
    </w:p>
    <w:p w:rsidR="00A9355E" w:rsidRPr="00A9355E" w:rsidRDefault="00A9355E" w:rsidP="00A9355E">
      <w:pPr>
        <w:pStyle w:val="Default"/>
        <w:rPr>
          <w:rFonts w:ascii="Times New Roman" w:hAnsi="Times New Roman" w:cs="Times New Roman"/>
          <w:color w:val="auto"/>
          <w:sz w:val="28"/>
          <w:szCs w:val="28"/>
        </w:rPr>
      </w:pPr>
    </w:p>
    <w:p w:rsidR="00A9355E" w:rsidRPr="00741F74" w:rsidRDefault="00A9355E" w:rsidP="00A9355E">
      <w:pPr>
        <w:pStyle w:val="Default"/>
        <w:pageBreakBefore/>
        <w:rPr>
          <w:rFonts w:ascii="Times New Roman" w:hAnsi="Times New Roman" w:cs="Times New Roman"/>
          <w:color w:val="auto"/>
          <w:sz w:val="28"/>
          <w:szCs w:val="28"/>
        </w:rPr>
      </w:pPr>
      <w:r w:rsidRPr="00741F74">
        <w:rPr>
          <w:rFonts w:ascii="Times New Roman" w:hAnsi="Times New Roman" w:cs="Times New Roman"/>
          <w:b/>
          <w:bCs/>
          <w:color w:val="auto"/>
          <w:sz w:val="28"/>
          <w:szCs w:val="28"/>
        </w:rPr>
        <w:lastRenderedPageBreak/>
        <w:t xml:space="preserve">Oblast sociální </w:t>
      </w:r>
    </w:p>
    <w:p w:rsidR="00A9355E" w:rsidRPr="00741F74" w:rsidRDefault="00A9355E" w:rsidP="00741F74">
      <w:pPr>
        <w:pStyle w:val="Default"/>
        <w:numPr>
          <w:ilvl w:val="0"/>
          <w:numId w:val="32"/>
        </w:numPr>
        <w:spacing w:after="44"/>
        <w:ind w:left="567"/>
        <w:rPr>
          <w:rFonts w:ascii="Times New Roman" w:hAnsi="Times New Roman" w:cs="Times New Roman"/>
          <w:color w:val="auto"/>
          <w:sz w:val="28"/>
          <w:szCs w:val="28"/>
        </w:rPr>
      </w:pPr>
      <w:r w:rsidRPr="00741F74">
        <w:rPr>
          <w:rFonts w:ascii="Times New Roman" w:hAnsi="Times New Roman" w:cs="Times New Roman"/>
          <w:color w:val="auto"/>
          <w:sz w:val="28"/>
          <w:szCs w:val="28"/>
        </w:rPr>
        <w:t xml:space="preserve">Vytvářet ve škole přátelskou atmosféru a ovzduší spolupráce mezi žáky, zaměstnanci školy a rodiči. </w:t>
      </w:r>
    </w:p>
    <w:p w:rsidR="00A9355E" w:rsidRPr="00741F74" w:rsidRDefault="00A9355E" w:rsidP="00741F74">
      <w:pPr>
        <w:pStyle w:val="Default"/>
        <w:numPr>
          <w:ilvl w:val="0"/>
          <w:numId w:val="32"/>
        </w:numPr>
        <w:spacing w:after="44"/>
        <w:ind w:left="567"/>
        <w:rPr>
          <w:rFonts w:ascii="Times New Roman" w:hAnsi="Times New Roman" w:cs="Times New Roman"/>
          <w:color w:val="auto"/>
          <w:sz w:val="28"/>
          <w:szCs w:val="28"/>
        </w:rPr>
      </w:pPr>
      <w:r w:rsidRPr="00741F74">
        <w:rPr>
          <w:rFonts w:ascii="Times New Roman" w:hAnsi="Times New Roman" w:cs="Times New Roman"/>
          <w:color w:val="auto"/>
          <w:sz w:val="28"/>
          <w:szCs w:val="28"/>
        </w:rPr>
        <w:t xml:space="preserve">Na základě vyhodnocování sociologického průzkumu třídy předcházet rizikovému chování žáků. </w:t>
      </w:r>
    </w:p>
    <w:p w:rsidR="00A9355E" w:rsidRPr="00741F74" w:rsidRDefault="00A9355E" w:rsidP="00741F74">
      <w:pPr>
        <w:pStyle w:val="Default"/>
        <w:numPr>
          <w:ilvl w:val="0"/>
          <w:numId w:val="32"/>
        </w:numPr>
        <w:spacing w:after="44"/>
        <w:ind w:left="567"/>
        <w:rPr>
          <w:rFonts w:ascii="Times New Roman" w:hAnsi="Times New Roman" w:cs="Times New Roman"/>
          <w:color w:val="auto"/>
          <w:sz w:val="28"/>
          <w:szCs w:val="28"/>
        </w:rPr>
      </w:pPr>
      <w:r w:rsidRPr="00741F74">
        <w:rPr>
          <w:rFonts w:ascii="Times New Roman" w:hAnsi="Times New Roman" w:cs="Times New Roman"/>
          <w:color w:val="auto"/>
          <w:sz w:val="28"/>
          <w:szCs w:val="28"/>
        </w:rPr>
        <w:t xml:space="preserve">Prostřednictvím schránky důvěry poskytnout možnost komunikace v rámci prevence šikany a sociálně patologických jevů. </w:t>
      </w:r>
    </w:p>
    <w:p w:rsidR="00A9355E" w:rsidRPr="00741F74" w:rsidRDefault="00A9355E" w:rsidP="00741F74">
      <w:pPr>
        <w:pStyle w:val="Default"/>
        <w:numPr>
          <w:ilvl w:val="0"/>
          <w:numId w:val="32"/>
        </w:numPr>
        <w:spacing w:after="44"/>
        <w:ind w:left="567"/>
        <w:rPr>
          <w:rFonts w:ascii="Times New Roman" w:hAnsi="Times New Roman" w:cs="Times New Roman"/>
          <w:color w:val="auto"/>
          <w:sz w:val="28"/>
          <w:szCs w:val="28"/>
        </w:rPr>
      </w:pPr>
      <w:r w:rsidRPr="00741F74">
        <w:rPr>
          <w:rFonts w:ascii="Times New Roman" w:hAnsi="Times New Roman" w:cs="Times New Roman"/>
          <w:color w:val="auto"/>
          <w:sz w:val="28"/>
          <w:szCs w:val="28"/>
        </w:rPr>
        <w:t xml:space="preserve">Vést děti k morálním hodnotám a pozitivnímu vztahu ke světu, k lidem a k přírodě (ekologické myšlení), také k vlastenectví a vztahu k regionu. </w:t>
      </w:r>
    </w:p>
    <w:p w:rsidR="00A9355E" w:rsidRPr="00741F74" w:rsidRDefault="00A9355E" w:rsidP="00741F74">
      <w:pPr>
        <w:pStyle w:val="Default"/>
        <w:numPr>
          <w:ilvl w:val="0"/>
          <w:numId w:val="32"/>
        </w:numPr>
        <w:spacing w:after="44"/>
        <w:ind w:left="567"/>
        <w:rPr>
          <w:rFonts w:ascii="Times New Roman" w:hAnsi="Times New Roman" w:cs="Times New Roman"/>
          <w:color w:val="auto"/>
          <w:sz w:val="28"/>
          <w:szCs w:val="28"/>
        </w:rPr>
      </w:pPr>
      <w:r w:rsidRPr="00741F74">
        <w:rPr>
          <w:rFonts w:ascii="Times New Roman" w:hAnsi="Times New Roman" w:cs="Times New Roman"/>
          <w:color w:val="auto"/>
          <w:sz w:val="28"/>
          <w:szCs w:val="28"/>
        </w:rPr>
        <w:t xml:space="preserve">Dbát na součinnost rodiny a školy, usilovat o soulad ve výchovném působení, prohloubení zájmu rodičů o dění ve škole. </w:t>
      </w:r>
    </w:p>
    <w:p w:rsidR="00A9355E" w:rsidRPr="00741F74" w:rsidRDefault="00A9355E" w:rsidP="00741F74">
      <w:pPr>
        <w:pStyle w:val="Default"/>
        <w:numPr>
          <w:ilvl w:val="0"/>
          <w:numId w:val="32"/>
        </w:numPr>
        <w:spacing w:after="44"/>
        <w:ind w:left="567"/>
        <w:rPr>
          <w:rFonts w:ascii="Times New Roman" w:hAnsi="Times New Roman" w:cs="Times New Roman"/>
          <w:color w:val="auto"/>
          <w:sz w:val="28"/>
          <w:szCs w:val="28"/>
        </w:rPr>
      </w:pPr>
      <w:r w:rsidRPr="00741F74">
        <w:rPr>
          <w:rFonts w:ascii="Times New Roman" w:hAnsi="Times New Roman" w:cs="Times New Roman"/>
          <w:color w:val="auto"/>
          <w:sz w:val="28"/>
          <w:szCs w:val="28"/>
        </w:rPr>
        <w:t xml:space="preserve">Poskytovat poradenské pracoviště žákům i rodičům. </w:t>
      </w:r>
    </w:p>
    <w:p w:rsidR="00A9355E" w:rsidRPr="00741F74" w:rsidRDefault="00A9355E" w:rsidP="00741F74">
      <w:pPr>
        <w:pStyle w:val="Default"/>
        <w:numPr>
          <w:ilvl w:val="0"/>
          <w:numId w:val="32"/>
        </w:numPr>
        <w:spacing w:after="44"/>
        <w:ind w:left="567"/>
        <w:rPr>
          <w:rFonts w:ascii="Times New Roman" w:hAnsi="Times New Roman" w:cs="Times New Roman"/>
          <w:color w:val="auto"/>
          <w:sz w:val="28"/>
          <w:szCs w:val="28"/>
        </w:rPr>
      </w:pPr>
      <w:r w:rsidRPr="00741F74">
        <w:rPr>
          <w:rFonts w:ascii="Times New Roman" w:hAnsi="Times New Roman" w:cs="Times New Roman"/>
          <w:color w:val="auto"/>
          <w:sz w:val="28"/>
          <w:szCs w:val="28"/>
        </w:rPr>
        <w:t xml:space="preserve">Trvale posilovat pocit sounáležitosti se školou. Podporovat kolektivní akce podporující vytváření osobnostně sociální výchovu (adaptační seminář 6. tříd, školní výlety, kulturní představení, vzdělávací pořady, …), podporující respektování osobnosti dítěte, posilování jeho zdravého sebevědomí, podněcování jeho všestranné aktivity. </w:t>
      </w:r>
    </w:p>
    <w:p w:rsidR="00A9355E" w:rsidRPr="00741F74" w:rsidRDefault="00A9355E" w:rsidP="00741F74">
      <w:pPr>
        <w:pStyle w:val="Default"/>
        <w:numPr>
          <w:ilvl w:val="0"/>
          <w:numId w:val="32"/>
        </w:numPr>
        <w:spacing w:after="44"/>
        <w:ind w:left="567"/>
        <w:rPr>
          <w:rFonts w:ascii="Times New Roman" w:hAnsi="Times New Roman" w:cs="Times New Roman"/>
          <w:color w:val="auto"/>
          <w:sz w:val="28"/>
          <w:szCs w:val="28"/>
        </w:rPr>
      </w:pPr>
      <w:r w:rsidRPr="00741F74">
        <w:rPr>
          <w:rFonts w:ascii="Times New Roman" w:hAnsi="Times New Roman" w:cs="Times New Roman"/>
          <w:color w:val="auto"/>
          <w:sz w:val="28"/>
          <w:szCs w:val="28"/>
        </w:rPr>
        <w:t xml:space="preserve">Zohledňovat vnější prostředí (především sociální). </w:t>
      </w:r>
    </w:p>
    <w:p w:rsidR="00A9355E" w:rsidRPr="00741F74" w:rsidRDefault="00A9355E" w:rsidP="00741F74">
      <w:pPr>
        <w:pStyle w:val="Default"/>
        <w:numPr>
          <w:ilvl w:val="0"/>
          <w:numId w:val="32"/>
        </w:numPr>
        <w:ind w:left="567"/>
        <w:rPr>
          <w:rFonts w:ascii="Times New Roman" w:hAnsi="Times New Roman" w:cs="Times New Roman"/>
          <w:color w:val="auto"/>
          <w:sz w:val="28"/>
          <w:szCs w:val="28"/>
        </w:rPr>
      </w:pPr>
      <w:r w:rsidRPr="00741F74">
        <w:rPr>
          <w:rFonts w:ascii="Times New Roman" w:hAnsi="Times New Roman" w:cs="Times New Roman"/>
          <w:color w:val="auto"/>
          <w:sz w:val="28"/>
          <w:szCs w:val="28"/>
        </w:rPr>
        <w:t xml:space="preserve">Odstraňovat sociální, zdravotní a bezpečnostní bariéry. </w:t>
      </w:r>
    </w:p>
    <w:p w:rsidR="00A9355E" w:rsidRPr="00741F74" w:rsidRDefault="00A9355E" w:rsidP="00A9355E">
      <w:pPr>
        <w:pStyle w:val="Default"/>
        <w:rPr>
          <w:rFonts w:ascii="Times New Roman" w:hAnsi="Times New Roman" w:cs="Times New Roman"/>
          <w:color w:val="auto"/>
          <w:sz w:val="28"/>
          <w:szCs w:val="28"/>
        </w:rPr>
      </w:pPr>
    </w:p>
    <w:p w:rsidR="00A9355E" w:rsidRPr="00741F74" w:rsidRDefault="00A9355E" w:rsidP="00A9355E">
      <w:pPr>
        <w:pStyle w:val="Default"/>
        <w:rPr>
          <w:rFonts w:ascii="Times New Roman" w:hAnsi="Times New Roman" w:cs="Times New Roman"/>
          <w:color w:val="auto"/>
          <w:sz w:val="28"/>
          <w:szCs w:val="28"/>
        </w:rPr>
      </w:pPr>
      <w:r w:rsidRPr="00741F74">
        <w:rPr>
          <w:rFonts w:ascii="Times New Roman" w:hAnsi="Times New Roman" w:cs="Times New Roman"/>
          <w:b/>
          <w:bCs/>
          <w:color w:val="auto"/>
          <w:sz w:val="28"/>
          <w:szCs w:val="28"/>
        </w:rPr>
        <w:t xml:space="preserve">Cíle </w:t>
      </w:r>
    </w:p>
    <w:p w:rsidR="00A9355E" w:rsidRPr="00741F74" w:rsidRDefault="00A9355E" w:rsidP="00741F74">
      <w:pPr>
        <w:pStyle w:val="Default"/>
        <w:numPr>
          <w:ilvl w:val="0"/>
          <w:numId w:val="33"/>
        </w:numPr>
        <w:spacing w:after="87"/>
        <w:ind w:left="567"/>
        <w:rPr>
          <w:rFonts w:ascii="Times New Roman" w:hAnsi="Times New Roman" w:cs="Times New Roman"/>
          <w:color w:val="auto"/>
          <w:sz w:val="28"/>
          <w:szCs w:val="28"/>
        </w:rPr>
      </w:pPr>
      <w:r w:rsidRPr="00741F74">
        <w:rPr>
          <w:rFonts w:ascii="Times New Roman" w:hAnsi="Times New Roman" w:cs="Times New Roman"/>
          <w:color w:val="auto"/>
          <w:sz w:val="28"/>
          <w:szCs w:val="28"/>
        </w:rPr>
        <w:t xml:space="preserve">Usilovat o ztotožnění pedagogů, rodičů a zřizovatele s konkrétně formulovanou vizí školy. </w:t>
      </w:r>
    </w:p>
    <w:p w:rsidR="00A9355E" w:rsidRPr="00741F74" w:rsidRDefault="00A9355E" w:rsidP="00741F74">
      <w:pPr>
        <w:pStyle w:val="Default"/>
        <w:numPr>
          <w:ilvl w:val="0"/>
          <w:numId w:val="33"/>
        </w:numPr>
        <w:spacing w:after="87"/>
        <w:ind w:left="567"/>
        <w:rPr>
          <w:rFonts w:ascii="Times New Roman" w:hAnsi="Times New Roman" w:cs="Times New Roman"/>
          <w:color w:val="auto"/>
          <w:sz w:val="28"/>
          <w:szCs w:val="28"/>
        </w:rPr>
      </w:pPr>
      <w:r w:rsidRPr="00741F74">
        <w:rPr>
          <w:rFonts w:ascii="Times New Roman" w:hAnsi="Times New Roman" w:cs="Times New Roman"/>
          <w:color w:val="auto"/>
          <w:sz w:val="28"/>
          <w:szCs w:val="28"/>
        </w:rPr>
        <w:t xml:space="preserve">Rozvoj podmínek ke vzdělávání – ekonomické zdroje, kulturnost a vybavenost prostředí, hygiena. </w:t>
      </w:r>
    </w:p>
    <w:p w:rsidR="00A9355E" w:rsidRPr="00741F74" w:rsidRDefault="00A9355E" w:rsidP="00741F74">
      <w:pPr>
        <w:pStyle w:val="Default"/>
        <w:numPr>
          <w:ilvl w:val="0"/>
          <w:numId w:val="33"/>
        </w:numPr>
        <w:spacing w:after="87"/>
        <w:ind w:left="567"/>
        <w:rPr>
          <w:rFonts w:ascii="Times New Roman" w:hAnsi="Times New Roman" w:cs="Times New Roman"/>
          <w:color w:val="auto"/>
          <w:sz w:val="28"/>
          <w:szCs w:val="28"/>
        </w:rPr>
      </w:pPr>
      <w:r w:rsidRPr="00741F74">
        <w:rPr>
          <w:rFonts w:ascii="Times New Roman" w:hAnsi="Times New Roman" w:cs="Times New Roman"/>
          <w:color w:val="auto"/>
          <w:sz w:val="28"/>
          <w:szCs w:val="28"/>
        </w:rPr>
        <w:t xml:space="preserve">Preventivně předcházet problémům pomocí neustálé údržby budovy školy. </w:t>
      </w:r>
    </w:p>
    <w:p w:rsidR="00A9355E" w:rsidRPr="00741F74" w:rsidRDefault="00A9355E" w:rsidP="00741F74">
      <w:pPr>
        <w:pStyle w:val="Default"/>
        <w:numPr>
          <w:ilvl w:val="0"/>
          <w:numId w:val="33"/>
        </w:numPr>
        <w:spacing w:after="87"/>
        <w:ind w:left="567"/>
        <w:rPr>
          <w:rFonts w:ascii="Times New Roman" w:hAnsi="Times New Roman" w:cs="Times New Roman"/>
          <w:color w:val="auto"/>
          <w:sz w:val="28"/>
          <w:szCs w:val="28"/>
        </w:rPr>
      </w:pPr>
      <w:r w:rsidRPr="00741F74">
        <w:rPr>
          <w:rFonts w:ascii="Times New Roman" w:hAnsi="Times New Roman" w:cs="Times New Roman"/>
          <w:color w:val="auto"/>
          <w:sz w:val="28"/>
          <w:szCs w:val="28"/>
        </w:rPr>
        <w:t xml:space="preserve">Zaměřit se na školu a její okolí z hlediska estetické výchovy. </w:t>
      </w:r>
    </w:p>
    <w:p w:rsidR="00A9355E" w:rsidRPr="00741F74" w:rsidRDefault="00A9355E" w:rsidP="00741F74">
      <w:pPr>
        <w:pStyle w:val="Default"/>
        <w:numPr>
          <w:ilvl w:val="0"/>
          <w:numId w:val="33"/>
        </w:numPr>
        <w:spacing w:after="87"/>
        <w:ind w:left="567"/>
        <w:rPr>
          <w:rFonts w:ascii="Times New Roman" w:hAnsi="Times New Roman" w:cs="Times New Roman"/>
          <w:color w:val="auto"/>
          <w:sz w:val="28"/>
          <w:szCs w:val="28"/>
        </w:rPr>
      </w:pPr>
      <w:r w:rsidRPr="00741F74">
        <w:rPr>
          <w:rFonts w:ascii="Times New Roman" w:hAnsi="Times New Roman" w:cs="Times New Roman"/>
          <w:color w:val="auto"/>
          <w:sz w:val="28"/>
          <w:szCs w:val="28"/>
        </w:rPr>
        <w:t xml:space="preserve">Usilovat o získání dalších finančních prostředků pomocí nejrůznějších projektů a grantů. </w:t>
      </w:r>
    </w:p>
    <w:p w:rsidR="00A9355E" w:rsidRPr="00741F74" w:rsidRDefault="00A9355E" w:rsidP="00741F74">
      <w:pPr>
        <w:pStyle w:val="Default"/>
        <w:numPr>
          <w:ilvl w:val="0"/>
          <w:numId w:val="33"/>
        </w:numPr>
        <w:spacing w:after="87"/>
        <w:ind w:left="567"/>
        <w:rPr>
          <w:rFonts w:ascii="Times New Roman" w:hAnsi="Times New Roman" w:cs="Times New Roman"/>
          <w:color w:val="auto"/>
          <w:sz w:val="28"/>
          <w:szCs w:val="28"/>
        </w:rPr>
      </w:pPr>
      <w:r w:rsidRPr="00741F74">
        <w:rPr>
          <w:rFonts w:ascii="Times New Roman" w:hAnsi="Times New Roman" w:cs="Times New Roman"/>
          <w:color w:val="auto"/>
          <w:sz w:val="28"/>
          <w:szCs w:val="28"/>
        </w:rPr>
        <w:t xml:space="preserve">Zvýšit objem prostředků získaných vlastní hospodářskou činností a od sponzorů. </w:t>
      </w:r>
    </w:p>
    <w:p w:rsidR="00A9355E" w:rsidRPr="00741F74" w:rsidRDefault="00A9355E" w:rsidP="00741F74">
      <w:pPr>
        <w:pStyle w:val="Default"/>
        <w:numPr>
          <w:ilvl w:val="0"/>
          <w:numId w:val="33"/>
        </w:numPr>
        <w:spacing w:after="87"/>
        <w:ind w:left="567"/>
        <w:rPr>
          <w:rFonts w:ascii="Times New Roman" w:hAnsi="Times New Roman" w:cs="Times New Roman"/>
          <w:color w:val="auto"/>
          <w:sz w:val="28"/>
          <w:szCs w:val="28"/>
        </w:rPr>
      </w:pPr>
      <w:r w:rsidRPr="00741F74">
        <w:rPr>
          <w:rFonts w:ascii="Times New Roman" w:hAnsi="Times New Roman" w:cs="Times New Roman"/>
          <w:color w:val="auto"/>
          <w:sz w:val="28"/>
          <w:szCs w:val="28"/>
        </w:rPr>
        <w:t xml:space="preserve">Zvyšování kvalifikovanosti pedagogů, rozvoj pedagogických dovedností pedagogů a odborných znalostí pracovníků školy. </w:t>
      </w:r>
    </w:p>
    <w:p w:rsidR="00A9355E" w:rsidRPr="00741F74" w:rsidRDefault="00A9355E" w:rsidP="00741F74">
      <w:pPr>
        <w:pStyle w:val="Default"/>
        <w:numPr>
          <w:ilvl w:val="0"/>
          <w:numId w:val="33"/>
        </w:numPr>
        <w:spacing w:after="87"/>
        <w:ind w:left="567"/>
        <w:rPr>
          <w:rFonts w:ascii="Times New Roman" w:hAnsi="Times New Roman" w:cs="Times New Roman"/>
          <w:color w:val="auto"/>
          <w:sz w:val="28"/>
          <w:szCs w:val="28"/>
        </w:rPr>
      </w:pPr>
      <w:r w:rsidRPr="00741F74">
        <w:rPr>
          <w:rFonts w:ascii="Times New Roman" w:hAnsi="Times New Roman" w:cs="Times New Roman"/>
          <w:color w:val="auto"/>
          <w:sz w:val="28"/>
          <w:szCs w:val="28"/>
        </w:rPr>
        <w:t xml:space="preserve">Rozvoj podpůrné, poradenské a konzultační činnosti školy žákům, zákonným zástupcům. </w:t>
      </w:r>
    </w:p>
    <w:p w:rsidR="00A9355E" w:rsidRPr="00741F74" w:rsidRDefault="00A9355E" w:rsidP="00741F74">
      <w:pPr>
        <w:pStyle w:val="Default"/>
        <w:numPr>
          <w:ilvl w:val="0"/>
          <w:numId w:val="33"/>
        </w:numPr>
        <w:spacing w:after="87"/>
        <w:ind w:left="567"/>
        <w:rPr>
          <w:rFonts w:ascii="Times New Roman" w:hAnsi="Times New Roman" w:cs="Times New Roman"/>
          <w:color w:val="auto"/>
          <w:sz w:val="28"/>
          <w:szCs w:val="28"/>
        </w:rPr>
      </w:pPr>
      <w:r w:rsidRPr="00741F74">
        <w:rPr>
          <w:rFonts w:ascii="Times New Roman" w:hAnsi="Times New Roman" w:cs="Times New Roman"/>
          <w:color w:val="auto"/>
          <w:sz w:val="28"/>
          <w:szCs w:val="28"/>
        </w:rPr>
        <w:t xml:space="preserve">Rozvíjet působení školního psychologa, asistentek pedagoga. </w:t>
      </w:r>
    </w:p>
    <w:p w:rsidR="00A9355E" w:rsidRPr="00741F74" w:rsidRDefault="00A9355E" w:rsidP="00741F74">
      <w:pPr>
        <w:pStyle w:val="Default"/>
        <w:numPr>
          <w:ilvl w:val="0"/>
          <w:numId w:val="33"/>
        </w:numPr>
        <w:spacing w:after="87"/>
        <w:ind w:left="567"/>
        <w:rPr>
          <w:rFonts w:ascii="Times New Roman" w:hAnsi="Times New Roman" w:cs="Times New Roman"/>
          <w:color w:val="auto"/>
          <w:sz w:val="28"/>
          <w:szCs w:val="28"/>
        </w:rPr>
      </w:pPr>
      <w:r w:rsidRPr="00741F74">
        <w:rPr>
          <w:rFonts w:ascii="Times New Roman" w:hAnsi="Times New Roman" w:cs="Times New Roman"/>
          <w:color w:val="auto"/>
          <w:sz w:val="28"/>
          <w:szCs w:val="28"/>
        </w:rPr>
        <w:t xml:space="preserve">Rozvoj týmové spolupráce a kolegiálních vztahů ve škole. </w:t>
      </w:r>
    </w:p>
    <w:p w:rsidR="00A9355E" w:rsidRPr="00741F74" w:rsidRDefault="00A9355E" w:rsidP="00741F74">
      <w:pPr>
        <w:pStyle w:val="Default"/>
        <w:numPr>
          <w:ilvl w:val="0"/>
          <w:numId w:val="33"/>
        </w:numPr>
        <w:ind w:left="567"/>
        <w:rPr>
          <w:rFonts w:ascii="Times New Roman" w:hAnsi="Times New Roman" w:cs="Times New Roman"/>
          <w:color w:val="auto"/>
          <w:sz w:val="28"/>
          <w:szCs w:val="28"/>
        </w:rPr>
      </w:pPr>
      <w:r w:rsidRPr="00741F74">
        <w:rPr>
          <w:rFonts w:ascii="Times New Roman" w:hAnsi="Times New Roman" w:cs="Times New Roman"/>
          <w:color w:val="auto"/>
          <w:sz w:val="28"/>
          <w:szCs w:val="28"/>
        </w:rPr>
        <w:t xml:space="preserve">Rozvoj informačního systému a prezentace školy. </w:t>
      </w:r>
    </w:p>
    <w:p w:rsidR="00A9355E" w:rsidRPr="00741F74" w:rsidRDefault="00A9355E" w:rsidP="00A9355E">
      <w:pPr>
        <w:pStyle w:val="Default"/>
        <w:rPr>
          <w:rFonts w:ascii="Times New Roman" w:hAnsi="Times New Roman" w:cs="Times New Roman"/>
          <w:color w:val="auto"/>
          <w:sz w:val="28"/>
          <w:szCs w:val="28"/>
        </w:rPr>
      </w:pPr>
    </w:p>
    <w:p w:rsidR="00A9355E" w:rsidRPr="00741F74" w:rsidRDefault="00A9355E" w:rsidP="00A9355E">
      <w:pPr>
        <w:pStyle w:val="Default"/>
        <w:rPr>
          <w:rFonts w:ascii="Times New Roman" w:hAnsi="Times New Roman" w:cs="Times New Roman"/>
          <w:color w:val="auto"/>
          <w:sz w:val="28"/>
          <w:szCs w:val="28"/>
        </w:rPr>
      </w:pPr>
      <w:r w:rsidRPr="00741F74">
        <w:rPr>
          <w:rFonts w:ascii="Times New Roman" w:hAnsi="Times New Roman" w:cs="Times New Roman"/>
          <w:b/>
          <w:bCs/>
          <w:color w:val="auto"/>
          <w:sz w:val="28"/>
          <w:szCs w:val="28"/>
        </w:rPr>
        <w:lastRenderedPageBreak/>
        <w:t xml:space="preserve">STRATEGIE </w:t>
      </w:r>
    </w:p>
    <w:p w:rsidR="00A9355E" w:rsidRPr="00741F74" w:rsidRDefault="00A9355E" w:rsidP="00A9355E">
      <w:pPr>
        <w:pStyle w:val="Default"/>
        <w:rPr>
          <w:rFonts w:ascii="Times New Roman" w:hAnsi="Times New Roman" w:cs="Times New Roman"/>
          <w:color w:val="auto"/>
          <w:sz w:val="28"/>
          <w:szCs w:val="28"/>
        </w:rPr>
      </w:pPr>
      <w:r w:rsidRPr="00741F74">
        <w:rPr>
          <w:rFonts w:ascii="Times New Roman" w:hAnsi="Times New Roman" w:cs="Times New Roman"/>
          <w:b/>
          <w:bCs/>
          <w:color w:val="auto"/>
          <w:sz w:val="28"/>
          <w:szCs w:val="28"/>
        </w:rPr>
        <w:t xml:space="preserve">Oblast pedagogická </w:t>
      </w:r>
    </w:p>
    <w:p w:rsidR="00A9355E" w:rsidRDefault="00A9355E" w:rsidP="00424B00">
      <w:pPr>
        <w:pStyle w:val="Default"/>
        <w:numPr>
          <w:ilvl w:val="0"/>
          <w:numId w:val="34"/>
        </w:numPr>
        <w:spacing w:after="85"/>
        <w:ind w:left="567"/>
        <w:rPr>
          <w:rFonts w:ascii="Times New Roman" w:hAnsi="Times New Roman" w:cs="Times New Roman"/>
          <w:color w:val="auto"/>
          <w:sz w:val="28"/>
          <w:szCs w:val="28"/>
        </w:rPr>
      </w:pPr>
      <w:r w:rsidRPr="00741F74">
        <w:rPr>
          <w:rFonts w:ascii="Times New Roman" w:hAnsi="Times New Roman" w:cs="Times New Roman"/>
          <w:color w:val="auto"/>
          <w:sz w:val="28"/>
          <w:szCs w:val="28"/>
        </w:rPr>
        <w:t xml:space="preserve">Podporovat </w:t>
      </w:r>
      <w:r w:rsidR="00753591">
        <w:rPr>
          <w:rFonts w:ascii="Times New Roman" w:hAnsi="Times New Roman" w:cs="Times New Roman"/>
          <w:color w:val="auto"/>
          <w:sz w:val="28"/>
          <w:szCs w:val="28"/>
        </w:rPr>
        <w:t>integraci moderních výukových metod, které navazují na předchozí koncepci školy vycházející ze školního vzdělávacího programu Tvořivá škola Klimkovice:</w:t>
      </w:r>
    </w:p>
    <w:p w:rsidR="00753591" w:rsidRDefault="00753591" w:rsidP="00753591">
      <w:pPr>
        <w:pStyle w:val="Default"/>
        <w:spacing w:after="85"/>
        <w:ind w:left="567"/>
        <w:rPr>
          <w:rFonts w:ascii="Times New Roman" w:hAnsi="Times New Roman" w:cs="Times New Roman"/>
          <w:color w:val="auto"/>
          <w:sz w:val="28"/>
          <w:szCs w:val="28"/>
        </w:rPr>
      </w:pPr>
      <w:r>
        <w:rPr>
          <w:rFonts w:ascii="Times New Roman" w:hAnsi="Times New Roman" w:cs="Times New Roman"/>
          <w:color w:val="auto"/>
          <w:sz w:val="28"/>
          <w:szCs w:val="28"/>
        </w:rPr>
        <w:t>Metody:</w:t>
      </w:r>
    </w:p>
    <w:p w:rsidR="00753591" w:rsidRDefault="00753591" w:rsidP="00753591">
      <w:pPr>
        <w:pStyle w:val="Default"/>
        <w:numPr>
          <w:ilvl w:val="0"/>
          <w:numId w:val="43"/>
        </w:numPr>
        <w:spacing w:after="85"/>
        <w:rPr>
          <w:rFonts w:ascii="Times New Roman" w:hAnsi="Times New Roman" w:cs="Times New Roman"/>
          <w:color w:val="auto"/>
          <w:sz w:val="28"/>
          <w:szCs w:val="28"/>
        </w:rPr>
      </w:pPr>
      <w:r>
        <w:rPr>
          <w:rFonts w:ascii="Times New Roman" w:hAnsi="Times New Roman" w:cs="Times New Roman"/>
          <w:color w:val="auto"/>
          <w:sz w:val="28"/>
          <w:szCs w:val="28"/>
        </w:rPr>
        <w:t>do výuky matematiky zařazovat postupy prof. Hejného,</w:t>
      </w:r>
    </w:p>
    <w:p w:rsidR="00753591" w:rsidRDefault="00753591" w:rsidP="00753591">
      <w:pPr>
        <w:pStyle w:val="Default"/>
        <w:numPr>
          <w:ilvl w:val="0"/>
          <w:numId w:val="43"/>
        </w:numPr>
        <w:spacing w:after="85"/>
        <w:rPr>
          <w:rFonts w:ascii="Times New Roman" w:hAnsi="Times New Roman" w:cs="Times New Roman"/>
          <w:color w:val="auto"/>
          <w:sz w:val="28"/>
          <w:szCs w:val="28"/>
        </w:rPr>
      </w:pPr>
      <w:r>
        <w:rPr>
          <w:rFonts w:ascii="Times New Roman" w:hAnsi="Times New Roman" w:cs="Times New Roman"/>
          <w:color w:val="auto"/>
          <w:sz w:val="28"/>
          <w:szCs w:val="28"/>
        </w:rPr>
        <w:t>kritické myšlení,</w:t>
      </w:r>
    </w:p>
    <w:p w:rsidR="00753591" w:rsidRDefault="00753591" w:rsidP="00753591">
      <w:pPr>
        <w:pStyle w:val="Default"/>
        <w:numPr>
          <w:ilvl w:val="0"/>
          <w:numId w:val="43"/>
        </w:numPr>
        <w:spacing w:after="85"/>
        <w:rPr>
          <w:rFonts w:ascii="Times New Roman" w:hAnsi="Times New Roman" w:cs="Times New Roman"/>
          <w:color w:val="auto"/>
          <w:sz w:val="28"/>
          <w:szCs w:val="28"/>
        </w:rPr>
      </w:pPr>
      <w:r>
        <w:rPr>
          <w:rFonts w:ascii="Times New Roman" w:hAnsi="Times New Roman" w:cs="Times New Roman"/>
          <w:color w:val="auto"/>
          <w:sz w:val="28"/>
          <w:szCs w:val="28"/>
        </w:rPr>
        <w:t>čtenářské dílny,</w:t>
      </w:r>
    </w:p>
    <w:p w:rsidR="00753591" w:rsidRDefault="00753591" w:rsidP="00753591">
      <w:pPr>
        <w:pStyle w:val="Default"/>
        <w:numPr>
          <w:ilvl w:val="0"/>
          <w:numId w:val="43"/>
        </w:numPr>
        <w:spacing w:after="85"/>
        <w:rPr>
          <w:rFonts w:ascii="Times New Roman" w:hAnsi="Times New Roman" w:cs="Times New Roman"/>
          <w:color w:val="auto"/>
          <w:sz w:val="28"/>
          <w:szCs w:val="28"/>
        </w:rPr>
      </w:pPr>
      <w:r>
        <w:rPr>
          <w:rFonts w:ascii="Times New Roman" w:hAnsi="Times New Roman" w:cs="Times New Roman"/>
          <w:color w:val="auto"/>
          <w:sz w:val="28"/>
          <w:szCs w:val="28"/>
        </w:rPr>
        <w:t>činnostní učení,</w:t>
      </w:r>
    </w:p>
    <w:p w:rsidR="00753591" w:rsidRDefault="00753591" w:rsidP="00753591">
      <w:pPr>
        <w:pStyle w:val="Default"/>
        <w:numPr>
          <w:ilvl w:val="0"/>
          <w:numId w:val="43"/>
        </w:numPr>
        <w:spacing w:after="85"/>
        <w:rPr>
          <w:rFonts w:ascii="Times New Roman" w:hAnsi="Times New Roman" w:cs="Times New Roman"/>
          <w:color w:val="auto"/>
          <w:sz w:val="28"/>
          <w:szCs w:val="28"/>
        </w:rPr>
      </w:pPr>
      <w:r>
        <w:rPr>
          <w:rFonts w:ascii="Times New Roman" w:hAnsi="Times New Roman" w:cs="Times New Roman"/>
          <w:color w:val="auto"/>
          <w:sz w:val="28"/>
          <w:szCs w:val="28"/>
        </w:rPr>
        <w:t xml:space="preserve">sebehodnocení, vytváření portfolií – </w:t>
      </w:r>
      <w:proofErr w:type="spellStart"/>
      <w:r>
        <w:rPr>
          <w:rFonts w:ascii="Times New Roman" w:hAnsi="Times New Roman" w:cs="Times New Roman"/>
          <w:color w:val="auto"/>
          <w:sz w:val="28"/>
          <w:szCs w:val="28"/>
        </w:rPr>
        <w:t>sebeevaluace</w:t>
      </w:r>
      <w:proofErr w:type="spellEnd"/>
      <w:r>
        <w:rPr>
          <w:rFonts w:ascii="Times New Roman" w:hAnsi="Times New Roman" w:cs="Times New Roman"/>
          <w:color w:val="auto"/>
          <w:sz w:val="28"/>
          <w:szCs w:val="28"/>
        </w:rPr>
        <w:t>,</w:t>
      </w:r>
      <w:r w:rsidRPr="00753591">
        <w:rPr>
          <w:rFonts w:ascii="Times New Roman" w:hAnsi="Times New Roman" w:cs="Times New Roman"/>
          <w:color w:val="auto"/>
          <w:sz w:val="28"/>
          <w:szCs w:val="28"/>
        </w:rPr>
        <w:t xml:space="preserve"> </w:t>
      </w:r>
    </w:p>
    <w:p w:rsidR="009A6E5D" w:rsidRDefault="009A6E5D" w:rsidP="00753591">
      <w:pPr>
        <w:pStyle w:val="Default"/>
        <w:numPr>
          <w:ilvl w:val="0"/>
          <w:numId w:val="43"/>
        </w:numPr>
        <w:spacing w:after="85"/>
        <w:rPr>
          <w:rFonts w:ascii="Times New Roman" w:hAnsi="Times New Roman" w:cs="Times New Roman"/>
          <w:color w:val="auto"/>
          <w:sz w:val="28"/>
          <w:szCs w:val="28"/>
        </w:rPr>
      </w:pPr>
      <w:r>
        <w:rPr>
          <w:rFonts w:ascii="Times New Roman" w:hAnsi="Times New Roman" w:cs="Times New Roman"/>
          <w:color w:val="auto"/>
          <w:sz w:val="28"/>
          <w:szCs w:val="28"/>
        </w:rPr>
        <w:t>zapojení odborníka do výuky – rodilého mluvčího,</w:t>
      </w:r>
    </w:p>
    <w:p w:rsidR="009A6E5D" w:rsidRDefault="009A6E5D" w:rsidP="00753591">
      <w:pPr>
        <w:pStyle w:val="Default"/>
        <w:numPr>
          <w:ilvl w:val="0"/>
          <w:numId w:val="43"/>
        </w:numPr>
        <w:spacing w:after="85"/>
        <w:rPr>
          <w:rFonts w:ascii="Times New Roman" w:hAnsi="Times New Roman" w:cs="Times New Roman"/>
          <w:color w:val="auto"/>
          <w:sz w:val="28"/>
          <w:szCs w:val="28"/>
        </w:rPr>
      </w:pPr>
      <w:r>
        <w:rPr>
          <w:rFonts w:ascii="Times New Roman" w:hAnsi="Times New Roman" w:cs="Times New Roman"/>
          <w:color w:val="auto"/>
          <w:sz w:val="28"/>
          <w:szCs w:val="28"/>
        </w:rPr>
        <w:t>polytechnické vyučování,</w:t>
      </w:r>
    </w:p>
    <w:p w:rsidR="009A6E5D" w:rsidRPr="00753591" w:rsidRDefault="009A6E5D" w:rsidP="00753591">
      <w:pPr>
        <w:pStyle w:val="Default"/>
        <w:numPr>
          <w:ilvl w:val="0"/>
          <w:numId w:val="43"/>
        </w:numPr>
        <w:spacing w:after="85"/>
        <w:rPr>
          <w:rFonts w:ascii="Times New Roman" w:hAnsi="Times New Roman" w:cs="Times New Roman"/>
          <w:color w:val="auto"/>
          <w:sz w:val="28"/>
          <w:szCs w:val="28"/>
        </w:rPr>
      </w:pPr>
      <w:r>
        <w:rPr>
          <w:rFonts w:ascii="Times New Roman" w:hAnsi="Times New Roman" w:cs="Times New Roman"/>
          <w:color w:val="auto"/>
          <w:sz w:val="28"/>
          <w:szCs w:val="28"/>
        </w:rPr>
        <w:t>využívání inovačních technologií ve výuce.</w:t>
      </w:r>
    </w:p>
    <w:p w:rsidR="00A9355E" w:rsidRDefault="00753591" w:rsidP="00424B00">
      <w:pPr>
        <w:pStyle w:val="Default"/>
        <w:numPr>
          <w:ilvl w:val="0"/>
          <w:numId w:val="34"/>
        </w:numPr>
        <w:spacing w:after="85"/>
        <w:ind w:left="567"/>
        <w:rPr>
          <w:rFonts w:ascii="Times New Roman" w:hAnsi="Times New Roman" w:cs="Times New Roman"/>
          <w:color w:val="auto"/>
          <w:sz w:val="28"/>
          <w:szCs w:val="28"/>
        </w:rPr>
      </w:pPr>
      <w:r>
        <w:rPr>
          <w:rFonts w:ascii="Times New Roman" w:hAnsi="Times New Roman" w:cs="Times New Roman"/>
          <w:color w:val="auto"/>
          <w:sz w:val="28"/>
          <w:szCs w:val="28"/>
        </w:rPr>
        <w:t>Zajišťovat podmínky inkluze. Podporovat začleňování žáků se speciálními vzdělávacími potřebami</w:t>
      </w:r>
      <w:r w:rsidR="00A9355E" w:rsidRPr="00741F74">
        <w:rPr>
          <w:rFonts w:ascii="Times New Roman" w:hAnsi="Times New Roman" w:cs="Times New Roman"/>
          <w:color w:val="auto"/>
          <w:sz w:val="28"/>
          <w:szCs w:val="28"/>
        </w:rPr>
        <w:t xml:space="preserve">. </w:t>
      </w:r>
    </w:p>
    <w:p w:rsidR="00726B4A" w:rsidRDefault="00726B4A" w:rsidP="00424B00">
      <w:pPr>
        <w:pStyle w:val="Default"/>
        <w:numPr>
          <w:ilvl w:val="0"/>
          <w:numId w:val="34"/>
        </w:numPr>
        <w:spacing w:after="85"/>
        <w:ind w:left="567"/>
        <w:rPr>
          <w:rFonts w:ascii="Times New Roman" w:hAnsi="Times New Roman" w:cs="Times New Roman"/>
          <w:color w:val="auto"/>
          <w:sz w:val="28"/>
          <w:szCs w:val="28"/>
        </w:rPr>
      </w:pPr>
      <w:r>
        <w:rPr>
          <w:rFonts w:ascii="Times New Roman" w:hAnsi="Times New Roman" w:cs="Times New Roman"/>
          <w:color w:val="auto"/>
          <w:sz w:val="28"/>
          <w:szCs w:val="28"/>
        </w:rPr>
        <w:t>Spolupracovat s poradenskými zařízeními.</w:t>
      </w:r>
    </w:p>
    <w:p w:rsidR="00726B4A" w:rsidRDefault="00726B4A" w:rsidP="00424B00">
      <w:pPr>
        <w:pStyle w:val="Default"/>
        <w:numPr>
          <w:ilvl w:val="0"/>
          <w:numId w:val="34"/>
        </w:numPr>
        <w:spacing w:after="85"/>
        <w:ind w:left="567"/>
        <w:rPr>
          <w:rFonts w:ascii="Times New Roman" w:hAnsi="Times New Roman" w:cs="Times New Roman"/>
          <w:color w:val="auto"/>
          <w:sz w:val="28"/>
          <w:szCs w:val="28"/>
        </w:rPr>
      </w:pPr>
      <w:r>
        <w:rPr>
          <w:rFonts w:ascii="Times New Roman" w:hAnsi="Times New Roman" w:cs="Times New Roman"/>
          <w:color w:val="auto"/>
          <w:sz w:val="28"/>
          <w:szCs w:val="28"/>
        </w:rPr>
        <w:t>Koordinovat činnost asistentů pedagoga, spolupracovat se školním psychologem.</w:t>
      </w:r>
    </w:p>
    <w:p w:rsidR="00726B4A" w:rsidRDefault="00726B4A" w:rsidP="00424B00">
      <w:pPr>
        <w:pStyle w:val="Default"/>
        <w:numPr>
          <w:ilvl w:val="0"/>
          <w:numId w:val="34"/>
        </w:numPr>
        <w:spacing w:after="85"/>
        <w:ind w:left="567"/>
        <w:rPr>
          <w:rFonts w:ascii="Times New Roman" w:hAnsi="Times New Roman" w:cs="Times New Roman"/>
          <w:color w:val="auto"/>
          <w:sz w:val="28"/>
          <w:szCs w:val="28"/>
        </w:rPr>
      </w:pPr>
      <w:r>
        <w:rPr>
          <w:rFonts w:ascii="Times New Roman" w:hAnsi="Times New Roman" w:cs="Times New Roman"/>
          <w:color w:val="auto"/>
          <w:sz w:val="28"/>
          <w:szCs w:val="28"/>
        </w:rPr>
        <w:t>Podporovat nadané a talentované žáky.</w:t>
      </w:r>
    </w:p>
    <w:p w:rsidR="00726B4A" w:rsidRPr="00741F74" w:rsidRDefault="00726B4A" w:rsidP="00424B00">
      <w:pPr>
        <w:pStyle w:val="Default"/>
        <w:numPr>
          <w:ilvl w:val="0"/>
          <w:numId w:val="34"/>
        </w:numPr>
        <w:spacing w:after="85"/>
        <w:ind w:left="567"/>
        <w:rPr>
          <w:rFonts w:ascii="Times New Roman" w:hAnsi="Times New Roman" w:cs="Times New Roman"/>
          <w:color w:val="auto"/>
          <w:sz w:val="28"/>
          <w:szCs w:val="28"/>
        </w:rPr>
      </w:pPr>
      <w:r>
        <w:rPr>
          <w:rFonts w:ascii="Times New Roman" w:hAnsi="Times New Roman" w:cs="Times New Roman"/>
          <w:color w:val="auto"/>
          <w:sz w:val="28"/>
          <w:szCs w:val="28"/>
        </w:rPr>
        <w:t xml:space="preserve">Podporovat patronství žáků 8. třídy nad prvňáky. </w:t>
      </w:r>
    </w:p>
    <w:p w:rsidR="00753591" w:rsidRPr="00726B4A" w:rsidRDefault="00A9355E" w:rsidP="00726B4A">
      <w:pPr>
        <w:pStyle w:val="Default"/>
        <w:numPr>
          <w:ilvl w:val="0"/>
          <w:numId w:val="35"/>
        </w:numPr>
        <w:spacing w:after="85"/>
        <w:ind w:left="567"/>
        <w:rPr>
          <w:rFonts w:ascii="Times New Roman" w:hAnsi="Times New Roman" w:cs="Times New Roman"/>
          <w:color w:val="auto"/>
          <w:sz w:val="28"/>
          <w:szCs w:val="28"/>
        </w:rPr>
      </w:pPr>
      <w:r w:rsidRPr="00741F74">
        <w:rPr>
          <w:rFonts w:ascii="Times New Roman" w:hAnsi="Times New Roman" w:cs="Times New Roman"/>
          <w:color w:val="auto"/>
          <w:sz w:val="28"/>
          <w:szCs w:val="28"/>
        </w:rPr>
        <w:t xml:space="preserve">Zaměřovat se na osobnostně sociální rozvoj žáků, rozvíjet tvořivost, samostatnost, sebevzdělávání, schopnost dialogu. </w:t>
      </w:r>
    </w:p>
    <w:p w:rsidR="00A9355E" w:rsidRPr="00741F74" w:rsidRDefault="00A9355E" w:rsidP="00424B00">
      <w:pPr>
        <w:pStyle w:val="Default"/>
        <w:numPr>
          <w:ilvl w:val="0"/>
          <w:numId w:val="35"/>
        </w:numPr>
        <w:spacing w:after="85"/>
        <w:ind w:left="567"/>
        <w:rPr>
          <w:rFonts w:ascii="Times New Roman" w:hAnsi="Times New Roman" w:cs="Times New Roman"/>
          <w:color w:val="auto"/>
          <w:sz w:val="28"/>
          <w:szCs w:val="28"/>
        </w:rPr>
      </w:pPr>
      <w:r w:rsidRPr="00741F74">
        <w:rPr>
          <w:rFonts w:ascii="Times New Roman" w:hAnsi="Times New Roman" w:cs="Times New Roman"/>
          <w:color w:val="auto"/>
          <w:sz w:val="28"/>
          <w:szCs w:val="28"/>
        </w:rPr>
        <w:t xml:space="preserve">Preventivně předcházet kázeňským problémům – vytipováním problémových žáků, společné působení, včasná informovanost rodičů. </w:t>
      </w:r>
    </w:p>
    <w:p w:rsidR="00A9355E" w:rsidRPr="00741F74" w:rsidRDefault="00A9355E" w:rsidP="00424B00">
      <w:pPr>
        <w:pStyle w:val="Default"/>
        <w:numPr>
          <w:ilvl w:val="0"/>
          <w:numId w:val="35"/>
        </w:numPr>
        <w:spacing w:after="85"/>
        <w:ind w:left="567"/>
        <w:rPr>
          <w:rFonts w:ascii="Times New Roman" w:hAnsi="Times New Roman" w:cs="Times New Roman"/>
          <w:color w:val="auto"/>
          <w:sz w:val="28"/>
          <w:szCs w:val="28"/>
        </w:rPr>
      </w:pPr>
      <w:r w:rsidRPr="00741F74">
        <w:rPr>
          <w:rFonts w:ascii="Times New Roman" w:hAnsi="Times New Roman" w:cs="Times New Roman"/>
          <w:color w:val="auto"/>
          <w:sz w:val="28"/>
          <w:szCs w:val="28"/>
        </w:rPr>
        <w:t xml:space="preserve">Zaměřit se na prevenci rizikového chování. </w:t>
      </w:r>
      <w:r w:rsidR="00726B4A">
        <w:rPr>
          <w:rFonts w:ascii="Times New Roman" w:hAnsi="Times New Roman" w:cs="Times New Roman"/>
          <w:color w:val="auto"/>
          <w:sz w:val="28"/>
          <w:szCs w:val="28"/>
        </w:rPr>
        <w:t>Zvyšovat kompetence žáků v řešení krizových situací.</w:t>
      </w:r>
    </w:p>
    <w:p w:rsidR="00A9355E" w:rsidRPr="00741F74" w:rsidRDefault="00A9355E" w:rsidP="00424B00">
      <w:pPr>
        <w:pStyle w:val="Default"/>
        <w:numPr>
          <w:ilvl w:val="0"/>
          <w:numId w:val="35"/>
        </w:numPr>
        <w:ind w:left="567"/>
        <w:rPr>
          <w:rFonts w:ascii="Times New Roman" w:hAnsi="Times New Roman" w:cs="Times New Roman"/>
          <w:color w:val="auto"/>
          <w:sz w:val="28"/>
          <w:szCs w:val="28"/>
        </w:rPr>
      </w:pPr>
      <w:r w:rsidRPr="00741F74">
        <w:rPr>
          <w:rFonts w:ascii="Times New Roman" w:hAnsi="Times New Roman" w:cs="Times New Roman"/>
          <w:color w:val="auto"/>
          <w:sz w:val="28"/>
          <w:szCs w:val="28"/>
        </w:rPr>
        <w:t xml:space="preserve">Zohledňovat vzdělávací potřeby cizinců. </w:t>
      </w:r>
    </w:p>
    <w:p w:rsidR="00A9355E" w:rsidRPr="00741F74" w:rsidRDefault="00A9355E" w:rsidP="00A9355E">
      <w:pPr>
        <w:pStyle w:val="Default"/>
        <w:rPr>
          <w:rFonts w:ascii="Times New Roman" w:hAnsi="Times New Roman" w:cs="Times New Roman"/>
          <w:color w:val="auto"/>
          <w:sz w:val="28"/>
          <w:szCs w:val="28"/>
        </w:rPr>
      </w:pPr>
    </w:p>
    <w:p w:rsidR="00A9355E" w:rsidRPr="00741F74" w:rsidRDefault="00A9355E" w:rsidP="00A9355E">
      <w:pPr>
        <w:pStyle w:val="Default"/>
        <w:rPr>
          <w:rFonts w:ascii="Times New Roman" w:hAnsi="Times New Roman" w:cs="Times New Roman"/>
          <w:color w:val="auto"/>
          <w:sz w:val="28"/>
          <w:szCs w:val="28"/>
        </w:rPr>
      </w:pPr>
      <w:r w:rsidRPr="00741F74">
        <w:rPr>
          <w:rFonts w:ascii="Times New Roman" w:hAnsi="Times New Roman" w:cs="Times New Roman"/>
          <w:b/>
          <w:bCs/>
          <w:color w:val="auto"/>
          <w:sz w:val="28"/>
          <w:szCs w:val="28"/>
        </w:rPr>
        <w:t xml:space="preserve">Oblast materiálně technická </w:t>
      </w:r>
    </w:p>
    <w:p w:rsidR="00A9355E" w:rsidRPr="00741F74" w:rsidRDefault="00A9355E" w:rsidP="00424B00">
      <w:pPr>
        <w:pStyle w:val="Default"/>
        <w:numPr>
          <w:ilvl w:val="0"/>
          <w:numId w:val="37"/>
        </w:numPr>
        <w:spacing w:after="68"/>
        <w:ind w:left="567"/>
        <w:rPr>
          <w:rFonts w:ascii="Times New Roman" w:hAnsi="Times New Roman" w:cs="Times New Roman"/>
          <w:color w:val="auto"/>
          <w:sz w:val="28"/>
          <w:szCs w:val="28"/>
        </w:rPr>
      </w:pPr>
      <w:r w:rsidRPr="00741F74">
        <w:rPr>
          <w:rFonts w:ascii="Times New Roman" w:hAnsi="Times New Roman" w:cs="Times New Roman"/>
          <w:color w:val="auto"/>
          <w:sz w:val="28"/>
          <w:szCs w:val="28"/>
        </w:rPr>
        <w:t xml:space="preserve">V oblasti materiálního vybavení: </w:t>
      </w:r>
    </w:p>
    <w:p w:rsidR="00A9355E" w:rsidRPr="00741F74" w:rsidRDefault="00A9355E" w:rsidP="00424B00">
      <w:pPr>
        <w:pStyle w:val="Default"/>
        <w:numPr>
          <w:ilvl w:val="0"/>
          <w:numId w:val="36"/>
        </w:numPr>
        <w:ind w:left="1134"/>
        <w:rPr>
          <w:rFonts w:ascii="Times New Roman" w:hAnsi="Times New Roman" w:cs="Times New Roman"/>
          <w:color w:val="auto"/>
          <w:sz w:val="28"/>
          <w:szCs w:val="28"/>
        </w:rPr>
      </w:pPr>
      <w:r w:rsidRPr="00741F74">
        <w:rPr>
          <w:rFonts w:ascii="Times New Roman" w:hAnsi="Times New Roman" w:cs="Times New Roman"/>
          <w:color w:val="auto"/>
          <w:sz w:val="28"/>
          <w:szCs w:val="28"/>
        </w:rPr>
        <w:t xml:space="preserve">Plánovaně udržovat školní budovy a areál dle finančních prostředků. Vyhodnocovat priority a modernizovat nemovitý majetek ve spolupráci se zřizovatelem. </w:t>
      </w:r>
    </w:p>
    <w:p w:rsidR="00A9355E" w:rsidRPr="00741F74" w:rsidRDefault="00A9355E" w:rsidP="00424B00">
      <w:pPr>
        <w:pStyle w:val="Default"/>
        <w:ind w:left="1134"/>
        <w:rPr>
          <w:rFonts w:ascii="Times New Roman" w:hAnsi="Times New Roman" w:cs="Times New Roman"/>
          <w:color w:val="auto"/>
          <w:sz w:val="28"/>
          <w:szCs w:val="28"/>
        </w:rPr>
      </w:pPr>
    </w:p>
    <w:p w:rsidR="00F019AC" w:rsidRPr="00F019AC" w:rsidRDefault="00A9355E" w:rsidP="00F019AC">
      <w:pPr>
        <w:pStyle w:val="Default"/>
        <w:numPr>
          <w:ilvl w:val="0"/>
          <w:numId w:val="36"/>
        </w:numPr>
        <w:ind w:left="1134"/>
        <w:rPr>
          <w:rFonts w:ascii="Times New Roman" w:hAnsi="Times New Roman" w:cs="Times New Roman"/>
          <w:color w:val="auto"/>
          <w:sz w:val="28"/>
          <w:szCs w:val="28"/>
        </w:rPr>
      </w:pPr>
      <w:r w:rsidRPr="00741F74">
        <w:rPr>
          <w:rFonts w:ascii="Times New Roman" w:hAnsi="Times New Roman" w:cs="Times New Roman"/>
          <w:color w:val="auto"/>
          <w:sz w:val="28"/>
          <w:szCs w:val="28"/>
        </w:rPr>
        <w:t xml:space="preserve">Priority školy </w:t>
      </w:r>
    </w:p>
    <w:p w:rsidR="009B6771" w:rsidRPr="005B44D1" w:rsidRDefault="00A9355E" w:rsidP="00F019AC">
      <w:pPr>
        <w:pStyle w:val="Default"/>
        <w:ind w:left="1134"/>
        <w:rPr>
          <w:rFonts w:ascii="Times New Roman" w:hAnsi="Times New Roman" w:cs="Times New Roman"/>
          <w:sz w:val="28"/>
          <w:szCs w:val="28"/>
          <w:shd w:val="clear" w:color="auto" w:fill="FFFFFF"/>
        </w:rPr>
      </w:pPr>
      <w:proofErr w:type="gramStart"/>
      <w:r w:rsidRPr="005B44D1">
        <w:rPr>
          <w:rFonts w:ascii="Times New Roman" w:hAnsi="Times New Roman" w:cs="Times New Roman"/>
          <w:color w:val="auto"/>
          <w:sz w:val="28"/>
          <w:szCs w:val="28"/>
        </w:rPr>
        <w:t xml:space="preserve">- </w:t>
      </w:r>
      <w:r w:rsidR="00F019AC" w:rsidRPr="005B44D1">
        <w:rPr>
          <w:rFonts w:ascii="Times New Roman" w:hAnsi="Times New Roman" w:cs="Times New Roman"/>
          <w:color w:val="auto"/>
          <w:sz w:val="28"/>
          <w:szCs w:val="28"/>
        </w:rPr>
        <w:t xml:space="preserve">    zajistit</w:t>
      </w:r>
      <w:proofErr w:type="gramEnd"/>
      <w:r w:rsidR="00F019AC" w:rsidRPr="005B44D1">
        <w:rPr>
          <w:rFonts w:ascii="Times New Roman" w:hAnsi="Times New Roman" w:cs="Times New Roman"/>
          <w:color w:val="auto"/>
          <w:sz w:val="28"/>
          <w:szCs w:val="28"/>
        </w:rPr>
        <w:t xml:space="preserve"> </w:t>
      </w:r>
      <w:r w:rsidR="009B6771" w:rsidRPr="005B44D1">
        <w:rPr>
          <w:rFonts w:ascii="Times New Roman" w:hAnsi="Times New Roman" w:cs="Times New Roman"/>
          <w:color w:val="auto"/>
          <w:sz w:val="28"/>
          <w:szCs w:val="28"/>
        </w:rPr>
        <w:t xml:space="preserve">standartní </w:t>
      </w:r>
      <w:r w:rsidR="009B6771" w:rsidRPr="005B44D1">
        <w:rPr>
          <w:rFonts w:ascii="Times New Roman" w:hAnsi="Times New Roman" w:cs="Times New Roman"/>
          <w:sz w:val="28"/>
          <w:szCs w:val="28"/>
          <w:shd w:val="clear" w:color="auto" w:fill="FFFFFF"/>
        </w:rPr>
        <w:t xml:space="preserve">připojení odběrného místa elektrického zařízení školy </w:t>
      </w:r>
    </w:p>
    <w:p w:rsidR="00F019AC" w:rsidRPr="005B44D1" w:rsidRDefault="009B6771" w:rsidP="00F019AC">
      <w:pPr>
        <w:pStyle w:val="Default"/>
        <w:ind w:left="1134"/>
        <w:rPr>
          <w:rFonts w:ascii="Times New Roman" w:hAnsi="Times New Roman" w:cs="Times New Roman"/>
          <w:color w:val="auto"/>
          <w:sz w:val="28"/>
          <w:szCs w:val="28"/>
        </w:rPr>
      </w:pPr>
      <w:r w:rsidRPr="005B44D1">
        <w:rPr>
          <w:rFonts w:ascii="Times New Roman" w:hAnsi="Times New Roman" w:cs="Times New Roman"/>
          <w:sz w:val="28"/>
          <w:szCs w:val="28"/>
          <w:shd w:val="clear" w:color="auto" w:fill="FFFFFF"/>
        </w:rPr>
        <w:t xml:space="preserve">       k distribuční soustavě,</w:t>
      </w:r>
    </w:p>
    <w:p w:rsidR="00A9355E" w:rsidRPr="00741F74" w:rsidRDefault="00F019AC" w:rsidP="00F019AC">
      <w:pPr>
        <w:pStyle w:val="Default"/>
        <w:ind w:left="1134"/>
        <w:rPr>
          <w:rFonts w:ascii="Times New Roman" w:hAnsi="Times New Roman" w:cs="Times New Roman"/>
          <w:color w:val="auto"/>
          <w:sz w:val="28"/>
          <w:szCs w:val="28"/>
        </w:rPr>
      </w:pPr>
      <w:proofErr w:type="gramStart"/>
      <w:r>
        <w:rPr>
          <w:rFonts w:ascii="Times New Roman" w:hAnsi="Times New Roman" w:cs="Times New Roman"/>
          <w:color w:val="auto"/>
          <w:sz w:val="28"/>
          <w:szCs w:val="28"/>
        </w:rPr>
        <w:lastRenderedPageBreak/>
        <w:t>-     dokončit</w:t>
      </w:r>
      <w:proofErr w:type="gramEnd"/>
      <w:r>
        <w:rPr>
          <w:rFonts w:ascii="Times New Roman" w:hAnsi="Times New Roman" w:cs="Times New Roman"/>
          <w:color w:val="auto"/>
          <w:sz w:val="28"/>
          <w:szCs w:val="28"/>
        </w:rPr>
        <w:t xml:space="preserve"> modernizaci</w:t>
      </w:r>
      <w:r w:rsidR="00A9355E" w:rsidRPr="00741F74">
        <w:rPr>
          <w:rFonts w:ascii="Times New Roman" w:hAnsi="Times New Roman" w:cs="Times New Roman"/>
          <w:color w:val="auto"/>
          <w:sz w:val="28"/>
          <w:szCs w:val="28"/>
        </w:rPr>
        <w:t xml:space="preserve"> hygienického</w:t>
      </w:r>
      <w:r>
        <w:rPr>
          <w:rFonts w:ascii="Times New Roman" w:hAnsi="Times New Roman" w:cs="Times New Roman"/>
          <w:color w:val="auto"/>
          <w:sz w:val="28"/>
          <w:szCs w:val="28"/>
        </w:rPr>
        <w:t xml:space="preserve"> zařízení pro žáky v pavilonu A</w:t>
      </w:r>
      <w:r w:rsidR="00A9355E" w:rsidRPr="00741F74">
        <w:rPr>
          <w:rFonts w:ascii="Times New Roman" w:hAnsi="Times New Roman" w:cs="Times New Roman"/>
          <w:color w:val="auto"/>
          <w:sz w:val="28"/>
          <w:szCs w:val="28"/>
        </w:rPr>
        <w:t xml:space="preserve"> </w:t>
      </w:r>
    </w:p>
    <w:p w:rsidR="00A9355E" w:rsidRPr="00741F74" w:rsidRDefault="00F019AC" w:rsidP="00F019AC">
      <w:pPr>
        <w:pStyle w:val="Default"/>
        <w:ind w:left="1134"/>
        <w:rPr>
          <w:rFonts w:ascii="Times New Roman" w:hAnsi="Times New Roman" w:cs="Times New Roman"/>
          <w:color w:val="auto"/>
          <w:sz w:val="28"/>
          <w:szCs w:val="28"/>
        </w:rPr>
      </w:pPr>
      <w:r>
        <w:rPr>
          <w:rFonts w:ascii="Times New Roman" w:hAnsi="Times New Roman" w:cs="Times New Roman"/>
          <w:color w:val="auto"/>
          <w:sz w:val="28"/>
          <w:szCs w:val="28"/>
        </w:rPr>
        <w:t xml:space="preserve">              </w:t>
      </w:r>
      <w:r w:rsidR="00A9355E" w:rsidRPr="00741F74">
        <w:rPr>
          <w:rFonts w:ascii="Times New Roman" w:hAnsi="Times New Roman" w:cs="Times New Roman"/>
          <w:color w:val="auto"/>
          <w:sz w:val="28"/>
          <w:szCs w:val="28"/>
        </w:rPr>
        <w:t xml:space="preserve">(WC a sprchy), </w:t>
      </w:r>
    </w:p>
    <w:p w:rsidR="00A9355E" w:rsidRPr="00741F74" w:rsidRDefault="00F019AC" w:rsidP="00424B00">
      <w:pPr>
        <w:pStyle w:val="Default"/>
        <w:numPr>
          <w:ilvl w:val="1"/>
          <w:numId w:val="36"/>
        </w:numPr>
        <w:spacing w:after="68"/>
        <w:ind w:left="1560"/>
        <w:rPr>
          <w:rFonts w:ascii="Times New Roman" w:hAnsi="Times New Roman" w:cs="Times New Roman"/>
          <w:color w:val="auto"/>
          <w:sz w:val="28"/>
          <w:szCs w:val="28"/>
        </w:rPr>
      </w:pPr>
      <w:r>
        <w:rPr>
          <w:rFonts w:ascii="Times New Roman" w:hAnsi="Times New Roman" w:cs="Times New Roman"/>
          <w:color w:val="auto"/>
          <w:sz w:val="28"/>
          <w:szCs w:val="28"/>
        </w:rPr>
        <w:t>pokračovat ve</w:t>
      </w:r>
      <w:r w:rsidR="00A9355E" w:rsidRPr="00741F74">
        <w:rPr>
          <w:rFonts w:ascii="Times New Roman" w:hAnsi="Times New Roman" w:cs="Times New Roman"/>
          <w:color w:val="auto"/>
          <w:sz w:val="28"/>
          <w:szCs w:val="28"/>
        </w:rPr>
        <w:t xml:space="preserve"> v</w:t>
      </w:r>
      <w:r>
        <w:rPr>
          <w:rFonts w:ascii="Times New Roman" w:hAnsi="Times New Roman" w:cs="Times New Roman"/>
          <w:color w:val="auto"/>
          <w:sz w:val="28"/>
          <w:szCs w:val="28"/>
        </w:rPr>
        <w:t>ýměně</w:t>
      </w:r>
      <w:r w:rsidR="00A9355E" w:rsidRPr="00741F74">
        <w:rPr>
          <w:rFonts w:ascii="Times New Roman" w:hAnsi="Times New Roman" w:cs="Times New Roman"/>
          <w:color w:val="auto"/>
          <w:sz w:val="28"/>
          <w:szCs w:val="28"/>
        </w:rPr>
        <w:t xml:space="preserve"> vodoinstalace (hlavní rozvod již vyměněn) </w:t>
      </w:r>
    </w:p>
    <w:p w:rsidR="00A9355E" w:rsidRPr="00424B00" w:rsidRDefault="00A9355E" w:rsidP="00424B00">
      <w:pPr>
        <w:pStyle w:val="Default"/>
        <w:numPr>
          <w:ilvl w:val="1"/>
          <w:numId w:val="36"/>
        </w:numPr>
        <w:ind w:left="1560"/>
        <w:rPr>
          <w:rFonts w:ascii="Times New Roman" w:hAnsi="Times New Roman" w:cs="Times New Roman"/>
          <w:color w:val="auto"/>
          <w:sz w:val="28"/>
          <w:szCs w:val="28"/>
        </w:rPr>
      </w:pPr>
      <w:r w:rsidRPr="00741F74">
        <w:rPr>
          <w:rFonts w:ascii="Times New Roman" w:hAnsi="Times New Roman" w:cs="Times New Roman"/>
          <w:color w:val="auto"/>
          <w:sz w:val="28"/>
          <w:szCs w:val="28"/>
        </w:rPr>
        <w:t>řeše</w:t>
      </w:r>
      <w:r w:rsidR="00424B00">
        <w:rPr>
          <w:rFonts w:ascii="Times New Roman" w:hAnsi="Times New Roman" w:cs="Times New Roman"/>
          <w:color w:val="auto"/>
          <w:sz w:val="28"/>
          <w:szCs w:val="28"/>
        </w:rPr>
        <w:t xml:space="preserve">ní dopravní situace před školou, </w:t>
      </w:r>
      <w:r w:rsidRPr="00424B00">
        <w:rPr>
          <w:rFonts w:ascii="Times New Roman" w:hAnsi="Times New Roman" w:cs="Times New Roman"/>
          <w:color w:val="auto"/>
          <w:sz w:val="28"/>
          <w:szCs w:val="28"/>
        </w:rPr>
        <w:t xml:space="preserve">realizace zálivu pro rodiče i autobus, </w:t>
      </w:r>
    </w:p>
    <w:p w:rsidR="00A9355E" w:rsidRPr="00741F74" w:rsidRDefault="00A9355E" w:rsidP="00424B00">
      <w:pPr>
        <w:pStyle w:val="Default"/>
        <w:numPr>
          <w:ilvl w:val="1"/>
          <w:numId w:val="36"/>
        </w:numPr>
        <w:ind w:left="1560"/>
        <w:rPr>
          <w:rFonts w:ascii="Times New Roman" w:hAnsi="Times New Roman" w:cs="Times New Roman"/>
          <w:color w:val="auto"/>
          <w:sz w:val="28"/>
          <w:szCs w:val="28"/>
        </w:rPr>
      </w:pPr>
      <w:r w:rsidRPr="00741F74">
        <w:rPr>
          <w:rFonts w:ascii="Times New Roman" w:hAnsi="Times New Roman" w:cs="Times New Roman"/>
          <w:color w:val="auto"/>
          <w:sz w:val="28"/>
          <w:szCs w:val="28"/>
        </w:rPr>
        <w:t xml:space="preserve">rozšíření možnosti parkování pro rodiče, </w:t>
      </w:r>
    </w:p>
    <w:p w:rsidR="00A9355E" w:rsidRPr="00741F74" w:rsidRDefault="00A9355E" w:rsidP="00424B00">
      <w:pPr>
        <w:pStyle w:val="Default"/>
        <w:numPr>
          <w:ilvl w:val="1"/>
          <w:numId w:val="36"/>
        </w:numPr>
        <w:spacing w:after="68"/>
        <w:ind w:left="1560"/>
        <w:rPr>
          <w:rFonts w:ascii="Times New Roman" w:hAnsi="Times New Roman" w:cs="Times New Roman"/>
          <w:color w:val="auto"/>
          <w:sz w:val="28"/>
          <w:szCs w:val="28"/>
        </w:rPr>
      </w:pPr>
      <w:r w:rsidRPr="00741F74">
        <w:rPr>
          <w:rFonts w:ascii="Times New Roman" w:hAnsi="Times New Roman" w:cs="Times New Roman"/>
          <w:color w:val="auto"/>
          <w:sz w:val="28"/>
          <w:szCs w:val="28"/>
        </w:rPr>
        <w:t>p</w:t>
      </w:r>
      <w:r w:rsidR="009B6771">
        <w:rPr>
          <w:rFonts w:ascii="Times New Roman" w:hAnsi="Times New Roman" w:cs="Times New Roman"/>
          <w:color w:val="auto"/>
          <w:sz w:val="28"/>
          <w:szCs w:val="28"/>
        </w:rPr>
        <w:t>okračování v rekonstrukci</w:t>
      </w:r>
      <w:r w:rsidRPr="00741F74">
        <w:rPr>
          <w:rFonts w:ascii="Times New Roman" w:hAnsi="Times New Roman" w:cs="Times New Roman"/>
          <w:color w:val="auto"/>
          <w:sz w:val="28"/>
          <w:szCs w:val="28"/>
        </w:rPr>
        <w:t xml:space="preserve"> elektroinstalace, </w:t>
      </w:r>
    </w:p>
    <w:p w:rsidR="00A9355E" w:rsidRPr="00741F74" w:rsidRDefault="00A9355E" w:rsidP="00424B00">
      <w:pPr>
        <w:pStyle w:val="Default"/>
        <w:numPr>
          <w:ilvl w:val="1"/>
          <w:numId w:val="36"/>
        </w:numPr>
        <w:spacing w:after="68"/>
        <w:ind w:left="1560"/>
        <w:rPr>
          <w:rFonts w:ascii="Times New Roman" w:hAnsi="Times New Roman" w:cs="Times New Roman"/>
          <w:color w:val="auto"/>
          <w:sz w:val="28"/>
          <w:szCs w:val="28"/>
        </w:rPr>
      </w:pPr>
      <w:r w:rsidRPr="00741F74">
        <w:rPr>
          <w:rFonts w:ascii="Times New Roman" w:hAnsi="Times New Roman" w:cs="Times New Roman"/>
          <w:color w:val="auto"/>
          <w:sz w:val="28"/>
          <w:szCs w:val="28"/>
        </w:rPr>
        <w:t xml:space="preserve">bezbariérovost školy. </w:t>
      </w:r>
    </w:p>
    <w:p w:rsidR="00A9355E" w:rsidRPr="00741F74" w:rsidRDefault="00A9355E" w:rsidP="00424B00">
      <w:pPr>
        <w:pStyle w:val="Default"/>
        <w:numPr>
          <w:ilvl w:val="0"/>
          <w:numId w:val="36"/>
        </w:numPr>
        <w:spacing w:after="68"/>
        <w:ind w:left="1134"/>
        <w:rPr>
          <w:rFonts w:ascii="Times New Roman" w:hAnsi="Times New Roman" w:cs="Times New Roman"/>
          <w:color w:val="auto"/>
          <w:sz w:val="28"/>
          <w:szCs w:val="28"/>
        </w:rPr>
      </w:pPr>
      <w:r w:rsidRPr="00741F74">
        <w:rPr>
          <w:rFonts w:ascii="Times New Roman" w:hAnsi="Times New Roman" w:cs="Times New Roman"/>
          <w:color w:val="auto"/>
          <w:sz w:val="28"/>
          <w:szCs w:val="28"/>
        </w:rPr>
        <w:t xml:space="preserve">Udržovat a rozšiřovat naučnou botanickou stezku ve venkovním areálu. </w:t>
      </w:r>
    </w:p>
    <w:p w:rsidR="00A9355E" w:rsidRDefault="00A9355E" w:rsidP="00424B00">
      <w:pPr>
        <w:pStyle w:val="Default"/>
        <w:numPr>
          <w:ilvl w:val="0"/>
          <w:numId w:val="36"/>
        </w:numPr>
        <w:spacing w:after="68"/>
        <w:ind w:left="1134"/>
        <w:rPr>
          <w:rFonts w:ascii="Times New Roman" w:hAnsi="Times New Roman" w:cs="Times New Roman"/>
          <w:color w:val="auto"/>
          <w:sz w:val="28"/>
          <w:szCs w:val="28"/>
        </w:rPr>
      </w:pPr>
      <w:r w:rsidRPr="00741F74">
        <w:rPr>
          <w:rFonts w:ascii="Times New Roman" w:hAnsi="Times New Roman" w:cs="Times New Roman"/>
          <w:color w:val="auto"/>
          <w:sz w:val="28"/>
          <w:szCs w:val="28"/>
        </w:rPr>
        <w:t xml:space="preserve">Vybudovat další zákoutí pro školní družinu - pořídit venkovní herní prvky (průlezky, posezení). </w:t>
      </w:r>
    </w:p>
    <w:p w:rsidR="00726B4A" w:rsidRPr="00741F74" w:rsidRDefault="00726B4A" w:rsidP="00424B00">
      <w:pPr>
        <w:pStyle w:val="Default"/>
        <w:numPr>
          <w:ilvl w:val="0"/>
          <w:numId w:val="36"/>
        </w:numPr>
        <w:spacing w:after="68"/>
        <w:ind w:left="1134"/>
        <w:rPr>
          <w:rFonts w:ascii="Times New Roman" w:hAnsi="Times New Roman" w:cs="Times New Roman"/>
          <w:color w:val="auto"/>
          <w:sz w:val="28"/>
          <w:szCs w:val="28"/>
        </w:rPr>
      </w:pPr>
      <w:r>
        <w:rPr>
          <w:rFonts w:ascii="Times New Roman" w:hAnsi="Times New Roman" w:cs="Times New Roman"/>
          <w:color w:val="auto"/>
          <w:sz w:val="28"/>
          <w:szCs w:val="28"/>
        </w:rPr>
        <w:t>Zabezpečit údržbu povrchu fotbalového hřiště provedením dosypu granulátu.</w:t>
      </w:r>
    </w:p>
    <w:p w:rsidR="00A9355E" w:rsidRPr="00424B00" w:rsidRDefault="00A9355E" w:rsidP="00A9355E">
      <w:pPr>
        <w:pStyle w:val="Default"/>
        <w:numPr>
          <w:ilvl w:val="0"/>
          <w:numId w:val="36"/>
        </w:numPr>
        <w:ind w:left="1134"/>
        <w:rPr>
          <w:rFonts w:ascii="Times New Roman" w:hAnsi="Times New Roman" w:cs="Times New Roman"/>
          <w:color w:val="auto"/>
          <w:sz w:val="28"/>
          <w:szCs w:val="28"/>
        </w:rPr>
      </w:pPr>
      <w:r w:rsidRPr="00741F74">
        <w:rPr>
          <w:rFonts w:ascii="Times New Roman" w:hAnsi="Times New Roman" w:cs="Times New Roman"/>
          <w:color w:val="auto"/>
          <w:sz w:val="28"/>
          <w:szCs w:val="28"/>
        </w:rPr>
        <w:t xml:space="preserve">Průběžně obnovovat a doplňovat pomůcky do jednotlivých kabinetů pro větší názornost </w:t>
      </w:r>
      <w:r w:rsidRPr="00424B00">
        <w:rPr>
          <w:rFonts w:ascii="Times New Roman" w:hAnsi="Times New Roman" w:cs="Times New Roman"/>
          <w:color w:val="auto"/>
          <w:sz w:val="28"/>
          <w:szCs w:val="28"/>
        </w:rPr>
        <w:t xml:space="preserve">a efektivitu vyučování, doplňovat knihovny, v závislosti na požadavcích vyučujících, nabídce a výši finančních prostředků. </w:t>
      </w:r>
    </w:p>
    <w:p w:rsidR="00A9355E" w:rsidRPr="00741F74" w:rsidRDefault="00A9355E" w:rsidP="00424B00">
      <w:pPr>
        <w:pStyle w:val="Default"/>
        <w:numPr>
          <w:ilvl w:val="0"/>
          <w:numId w:val="38"/>
        </w:numPr>
        <w:spacing w:after="68"/>
        <w:ind w:left="1134"/>
        <w:rPr>
          <w:rFonts w:ascii="Times New Roman" w:hAnsi="Times New Roman" w:cs="Times New Roman"/>
          <w:color w:val="auto"/>
          <w:sz w:val="28"/>
          <w:szCs w:val="28"/>
        </w:rPr>
      </w:pPr>
      <w:r w:rsidRPr="00741F74">
        <w:rPr>
          <w:rFonts w:ascii="Times New Roman" w:hAnsi="Times New Roman" w:cs="Times New Roman"/>
          <w:color w:val="auto"/>
          <w:sz w:val="28"/>
          <w:szCs w:val="28"/>
        </w:rPr>
        <w:t xml:space="preserve">Vytvořit bezpečné prostředí pro reálnou bezpečnost fyzických osob, pravidelně prověřovat účinnost. </w:t>
      </w:r>
    </w:p>
    <w:p w:rsidR="00A9355E" w:rsidRPr="00741F74" w:rsidRDefault="00A9355E" w:rsidP="00424B00">
      <w:pPr>
        <w:pStyle w:val="Default"/>
        <w:numPr>
          <w:ilvl w:val="0"/>
          <w:numId w:val="38"/>
        </w:numPr>
        <w:spacing w:after="68"/>
        <w:ind w:left="1134"/>
        <w:rPr>
          <w:rFonts w:ascii="Times New Roman" w:hAnsi="Times New Roman" w:cs="Times New Roman"/>
          <w:color w:val="auto"/>
          <w:sz w:val="28"/>
          <w:szCs w:val="28"/>
        </w:rPr>
      </w:pPr>
      <w:r w:rsidRPr="00741F74">
        <w:rPr>
          <w:rFonts w:ascii="Times New Roman" w:hAnsi="Times New Roman" w:cs="Times New Roman"/>
          <w:color w:val="auto"/>
          <w:sz w:val="28"/>
          <w:szCs w:val="28"/>
        </w:rPr>
        <w:t xml:space="preserve">Modernizovat počítačovou techniku dle finančních možností. Rozšířit školní síť do všech kmenových učeben II. stupně a do kabinetů pedagogů. Vytvořit podmínky pro zřízení webových aplikací - klasifikace, rozvrh, komunikační systém školy, vedení elektronické školní dokumentace. </w:t>
      </w:r>
    </w:p>
    <w:p w:rsidR="00A9355E" w:rsidRPr="00741F74" w:rsidRDefault="00A9355E" w:rsidP="00424B00">
      <w:pPr>
        <w:pStyle w:val="Default"/>
        <w:numPr>
          <w:ilvl w:val="0"/>
          <w:numId w:val="38"/>
        </w:numPr>
        <w:spacing w:after="68"/>
        <w:ind w:left="1134"/>
        <w:rPr>
          <w:rFonts w:ascii="Times New Roman" w:hAnsi="Times New Roman" w:cs="Times New Roman"/>
          <w:color w:val="auto"/>
          <w:sz w:val="28"/>
          <w:szCs w:val="28"/>
        </w:rPr>
      </w:pPr>
      <w:r w:rsidRPr="00741F74">
        <w:rPr>
          <w:rFonts w:ascii="Times New Roman" w:hAnsi="Times New Roman" w:cs="Times New Roman"/>
          <w:color w:val="auto"/>
          <w:sz w:val="28"/>
          <w:szCs w:val="28"/>
        </w:rPr>
        <w:t xml:space="preserve">Modernizovat odborné učebny. </w:t>
      </w:r>
    </w:p>
    <w:p w:rsidR="00A9355E" w:rsidRPr="00741F74" w:rsidRDefault="00A9355E" w:rsidP="00424B00">
      <w:pPr>
        <w:pStyle w:val="Default"/>
        <w:numPr>
          <w:ilvl w:val="0"/>
          <w:numId w:val="38"/>
        </w:numPr>
        <w:ind w:left="1134"/>
        <w:rPr>
          <w:rFonts w:ascii="Times New Roman" w:hAnsi="Times New Roman" w:cs="Times New Roman"/>
          <w:color w:val="auto"/>
          <w:sz w:val="28"/>
          <w:szCs w:val="28"/>
        </w:rPr>
      </w:pPr>
      <w:r w:rsidRPr="00741F74">
        <w:rPr>
          <w:rFonts w:ascii="Times New Roman" w:hAnsi="Times New Roman" w:cs="Times New Roman"/>
          <w:color w:val="auto"/>
          <w:sz w:val="28"/>
          <w:szCs w:val="28"/>
        </w:rPr>
        <w:t xml:space="preserve">Ve všech odděleních školní družiny průběžně doplňovat a pořizovat podnětné hry a hračky pro volnočasové aktivity. Vyhodnocovat materiální potřeby vzhledem k náplni a cílům školní družiny. </w:t>
      </w:r>
    </w:p>
    <w:p w:rsidR="00A9355E" w:rsidRPr="00741F74" w:rsidRDefault="00A9355E" w:rsidP="00A9355E">
      <w:pPr>
        <w:pStyle w:val="Default"/>
        <w:rPr>
          <w:rFonts w:ascii="Times New Roman" w:hAnsi="Times New Roman" w:cs="Times New Roman"/>
          <w:color w:val="auto"/>
          <w:sz w:val="28"/>
          <w:szCs w:val="28"/>
        </w:rPr>
      </w:pPr>
    </w:p>
    <w:p w:rsidR="00A9355E" w:rsidRPr="00741F74" w:rsidRDefault="00A9355E" w:rsidP="00A9355E">
      <w:pPr>
        <w:pStyle w:val="Default"/>
        <w:rPr>
          <w:rFonts w:ascii="Times New Roman" w:hAnsi="Times New Roman" w:cs="Times New Roman"/>
          <w:color w:val="auto"/>
          <w:sz w:val="28"/>
          <w:szCs w:val="28"/>
        </w:rPr>
      </w:pPr>
      <w:r w:rsidRPr="00741F74">
        <w:rPr>
          <w:rFonts w:ascii="Times New Roman" w:hAnsi="Times New Roman" w:cs="Times New Roman"/>
          <w:b/>
          <w:bCs/>
          <w:color w:val="auto"/>
          <w:sz w:val="28"/>
          <w:szCs w:val="28"/>
        </w:rPr>
        <w:t xml:space="preserve">Oblast personální </w:t>
      </w:r>
    </w:p>
    <w:p w:rsidR="00A9355E" w:rsidRPr="00741F74" w:rsidRDefault="00A9355E" w:rsidP="00424B00">
      <w:pPr>
        <w:pStyle w:val="Default"/>
        <w:numPr>
          <w:ilvl w:val="0"/>
          <w:numId w:val="39"/>
        </w:numPr>
        <w:spacing w:after="87"/>
        <w:ind w:left="567"/>
        <w:rPr>
          <w:rFonts w:ascii="Times New Roman" w:hAnsi="Times New Roman" w:cs="Times New Roman"/>
          <w:color w:val="auto"/>
          <w:sz w:val="28"/>
          <w:szCs w:val="28"/>
        </w:rPr>
      </w:pPr>
      <w:r w:rsidRPr="00741F74">
        <w:rPr>
          <w:rFonts w:ascii="Times New Roman" w:hAnsi="Times New Roman" w:cs="Times New Roman"/>
          <w:color w:val="auto"/>
          <w:sz w:val="28"/>
          <w:szCs w:val="28"/>
        </w:rPr>
        <w:t xml:space="preserve">Současný pedagogický sbor je stabilizovaný, s rovnoměrným zastoupením učitelů s různou délkou pedagogické praxe. </w:t>
      </w:r>
    </w:p>
    <w:p w:rsidR="00A9355E" w:rsidRDefault="00A9355E" w:rsidP="00424B00">
      <w:pPr>
        <w:pStyle w:val="Default"/>
        <w:numPr>
          <w:ilvl w:val="0"/>
          <w:numId w:val="39"/>
        </w:numPr>
        <w:spacing w:after="87"/>
        <w:ind w:left="567"/>
        <w:rPr>
          <w:rFonts w:ascii="Times New Roman" w:hAnsi="Times New Roman" w:cs="Times New Roman"/>
          <w:color w:val="auto"/>
          <w:sz w:val="28"/>
          <w:szCs w:val="28"/>
        </w:rPr>
      </w:pPr>
      <w:r w:rsidRPr="00741F74">
        <w:rPr>
          <w:rFonts w:ascii="Times New Roman" w:hAnsi="Times New Roman" w:cs="Times New Roman"/>
          <w:color w:val="auto"/>
          <w:sz w:val="28"/>
          <w:szCs w:val="28"/>
        </w:rPr>
        <w:t xml:space="preserve">Promyšleně řešit personální obsazení. Zpracovat skladbu sboru pro nový školní rok s ohledem na případné odchody do důchodu a návraty z mateřské dovolené. Ve škole je kvalifikovaný výchovný poradce, metodik prevence sociálně patologických jevů, koordinátor EVVO a koordinátor ICT. </w:t>
      </w:r>
    </w:p>
    <w:p w:rsidR="00A9355E" w:rsidRPr="00424B00" w:rsidRDefault="00A9355E" w:rsidP="00A9355E">
      <w:pPr>
        <w:pStyle w:val="Default"/>
        <w:numPr>
          <w:ilvl w:val="0"/>
          <w:numId w:val="39"/>
        </w:numPr>
        <w:ind w:left="567"/>
        <w:rPr>
          <w:rFonts w:ascii="Times New Roman" w:hAnsi="Times New Roman" w:cs="Times New Roman"/>
          <w:color w:val="auto"/>
          <w:sz w:val="28"/>
          <w:szCs w:val="28"/>
        </w:rPr>
      </w:pPr>
      <w:r w:rsidRPr="00741F74">
        <w:rPr>
          <w:rFonts w:ascii="Times New Roman" w:hAnsi="Times New Roman" w:cs="Times New Roman"/>
          <w:color w:val="auto"/>
          <w:sz w:val="28"/>
          <w:szCs w:val="28"/>
        </w:rPr>
        <w:t xml:space="preserve">Podněcovat pedagogy k dalšímu vzdělávání, podporovat růst jejich pedagogických dovedností. </w:t>
      </w:r>
      <w:r w:rsidR="00B65788">
        <w:rPr>
          <w:rFonts w:ascii="Times New Roman" w:hAnsi="Times New Roman" w:cs="Times New Roman"/>
          <w:color w:val="auto"/>
          <w:sz w:val="28"/>
          <w:szCs w:val="28"/>
        </w:rPr>
        <w:t xml:space="preserve">Pracovat s kompetenčním </w:t>
      </w:r>
      <w:r w:rsidR="00C00372">
        <w:rPr>
          <w:rFonts w:ascii="Times New Roman" w:hAnsi="Times New Roman" w:cs="Times New Roman"/>
          <w:color w:val="auto"/>
          <w:sz w:val="28"/>
          <w:szCs w:val="28"/>
        </w:rPr>
        <w:t xml:space="preserve">modelem profesních kvalit pedagoga. </w:t>
      </w:r>
      <w:r w:rsidR="00B65788">
        <w:rPr>
          <w:rFonts w:ascii="Times New Roman" w:hAnsi="Times New Roman" w:cs="Times New Roman"/>
          <w:color w:val="auto"/>
          <w:sz w:val="28"/>
          <w:szCs w:val="28"/>
        </w:rPr>
        <w:t xml:space="preserve">Využívat </w:t>
      </w:r>
      <w:proofErr w:type="spellStart"/>
      <w:r w:rsidR="00B65788">
        <w:rPr>
          <w:rFonts w:ascii="Times New Roman" w:hAnsi="Times New Roman" w:cs="Times New Roman"/>
          <w:color w:val="auto"/>
          <w:sz w:val="28"/>
          <w:szCs w:val="28"/>
        </w:rPr>
        <w:t>mentoringu</w:t>
      </w:r>
      <w:proofErr w:type="spellEnd"/>
      <w:r w:rsidR="00C00372">
        <w:rPr>
          <w:rFonts w:ascii="Times New Roman" w:hAnsi="Times New Roman" w:cs="Times New Roman"/>
          <w:color w:val="auto"/>
          <w:sz w:val="28"/>
          <w:szCs w:val="28"/>
        </w:rPr>
        <w:t xml:space="preserve"> jako kolegiální podpory</w:t>
      </w:r>
      <w:r w:rsidR="00B65788">
        <w:rPr>
          <w:rFonts w:ascii="Times New Roman" w:hAnsi="Times New Roman" w:cs="Times New Roman"/>
          <w:color w:val="auto"/>
          <w:sz w:val="28"/>
          <w:szCs w:val="28"/>
        </w:rPr>
        <w:t>, v</w:t>
      </w:r>
      <w:r w:rsidR="00C00372">
        <w:rPr>
          <w:rFonts w:ascii="Times New Roman" w:hAnsi="Times New Roman" w:cs="Times New Roman"/>
          <w:color w:val="auto"/>
          <w:sz w:val="28"/>
          <w:szCs w:val="28"/>
        </w:rPr>
        <w:t>zájemného předávání zkušeností ke zkvalitnění vzdělávání žáků.</w:t>
      </w:r>
    </w:p>
    <w:p w:rsidR="00A9355E" w:rsidRPr="00741F74" w:rsidRDefault="00A9355E" w:rsidP="00424B00">
      <w:pPr>
        <w:pStyle w:val="Default"/>
        <w:numPr>
          <w:ilvl w:val="0"/>
          <w:numId w:val="40"/>
        </w:numPr>
        <w:spacing w:after="85"/>
        <w:ind w:left="567"/>
        <w:rPr>
          <w:rFonts w:ascii="Times New Roman" w:hAnsi="Times New Roman" w:cs="Times New Roman"/>
          <w:color w:val="auto"/>
          <w:sz w:val="28"/>
          <w:szCs w:val="28"/>
        </w:rPr>
      </w:pPr>
      <w:r w:rsidRPr="00741F74">
        <w:rPr>
          <w:rFonts w:ascii="Times New Roman" w:hAnsi="Times New Roman" w:cs="Times New Roman"/>
          <w:color w:val="auto"/>
          <w:sz w:val="28"/>
          <w:szCs w:val="28"/>
        </w:rPr>
        <w:t xml:space="preserve">Motivovat zaměstnance průhledným a jasným systémem vyplácení mimotarifních složek platu, možnostmi odborného rozvoje. </w:t>
      </w:r>
    </w:p>
    <w:p w:rsidR="00A9355E" w:rsidRPr="00741F74" w:rsidRDefault="00A9355E" w:rsidP="00424B00">
      <w:pPr>
        <w:pStyle w:val="Default"/>
        <w:numPr>
          <w:ilvl w:val="0"/>
          <w:numId w:val="40"/>
        </w:numPr>
        <w:spacing w:after="85"/>
        <w:ind w:left="567"/>
        <w:rPr>
          <w:rFonts w:ascii="Times New Roman" w:hAnsi="Times New Roman" w:cs="Times New Roman"/>
          <w:color w:val="auto"/>
          <w:sz w:val="28"/>
          <w:szCs w:val="28"/>
        </w:rPr>
      </w:pPr>
      <w:r w:rsidRPr="00741F74">
        <w:rPr>
          <w:rFonts w:ascii="Times New Roman" w:hAnsi="Times New Roman" w:cs="Times New Roman"/>
          <w:color w:val="auto"/>
          <w:sz w:val="28"/>
          <w:szCs w:val="28"/>
        </w:rPr>
        <w:t xml:space="preserve">Realizovat kontrolní systém ve všech oblastech činnosti školy. V systému odměňování podporovat realizaci ŠVP. </w:t>
      </w:r>
    </w:p>
    <w:p w:rsidR="00A9355E" w:rsidRPr="00741F74" w:rsidRDefault="00A9355E" w:rsidP="00424B00">
      <w:pPr>
        <w:pStyle w:val="Default"/>
        <w:numPr>
          <w:ilvl w:val="0"/>
          <w:numId w:val="40"/>
        </w:numPr>
        <w:spacing w:after="85"/>
        <w:ind w:left="567"/>
        <w:rPr>
          <w:rFonts w:ascii="Times New Roman" w:hAnsi="Times New Roman" w:cs="Times New Roman"/>
          <w:color w:val="auto"/>
          <w:sz w:val="28"/>
          <w:szCs w:val="28"/>
        </w:rPr>
      </w:pPr>
      <w:r w:rsidRPr="00741F74">
        <w:rPr>
          <w:rFonts w:ascii="Times New Roman" w:hAnsi="Times New Roman" w:cs="Times New Roman"/>
          <w:color w:val="auto"/>
          <w:sz w:val="28"/>
          <w:szCs w:val="28"/>
        </w:rPr>
        <w:lastRenderedPageBreak/>
        <w:t xml:space="preserve">Pokračovat ve společném vzdělávání celého pedagogického týmu v oblastech finanční gramotnosti, metod osobního rozvoje, moderních metod a forem vyučování a podobně. Podporovat především vzdělávání jazykové, v oblasti informačních technologií, v oblasti speciální pedagogiky. </w:t>
      </w:r>
    </w:p>
    <w:p w:rsidR="00A9355E" w:rsidRPr="00741F74" w:rsidRDefault="00A9355E" w:rsidP="00424B00">
      <w:pPr>
        <w:pStyle w:val="Default"/>
        <w:numPr>
          <w:ilvl w:val="0"/>
          <w:numId w:val="40"/>
        </w:numPr>
        <w:ind w:left="567"/>
        <w:rPr>
          <w:rFonts w:ascii="Times New Roman" w:hAnsi="Times New Roman" w:cs="Times New Roman"/>
          <w:color w:val="auto"/>
          <w:sz w:val="28"/>
          <w:szCs w:val="28"/>
        </w:rPr>
      </w:pPr>
      <w:r w:rsidRPr="00741F74">
        <w:rPr>
          <w:rFonts w:ascii="Times New Roman" w:hAnsi="Times New Roman" w:cs="Times New Roman"/>
          <w:color w:val="auto"/>
          <w:sz w:val="28"/>
          <w:szCs w:val="28"/>
        </w:rPr>
        <w:t xml:space="preserve">Spolupracovat se spádovými školami a speciálními poradenskými centry. </w:t>
      </w:r>
    </w:p>
    <w:p w:rsidR="00A9355E" w:rsidRPr="00741F74" w:rsidRDefault="00A9355E" w:rsidP="00A9355E">
      <w:pPr>
        <w:pStyle w:val="Default"/>
        <w:rPr>
          <w:rFonts w:ascii="Times New Roman" w:hAnsi="Times New Roman" w:cs="Times New Roman"/>
          <w:color w:val="auto"/>
          <w:sz w:val="28"/>
          <w:szCs w:val="28"/>
        </w:rPr>
      </w:pPr>
    </w:p>
    <w:p w:rsidR="00A9355E" w:rsidRPr="00741F74" w:rsidRDefault="00A9355E" w:rsidP="00A9355E">
      <w:pPr>
        <w:pStyle w:val="Default"/>
        <w:rPr>
          <w:rFonts w:ascii="Times New Roman" w:hAnsi="Times New Roman" w:cs="Times New Roman"/>
          <w:color w:val="auto"/>
          <w:sz w:val="28"/>
          <w:szCs w:val="28"/>
        </w:rPr>
      </w:pPr>
      <w:r w:rsidRPr="00741F74">
        <w:rPr>
          <w:rFonts w:ascii="Times New Roman" w:hAnsi="Times New Roman" w:cs="Times New Roman"/>
          <w:b/>
          <w:bCs/>
          <w:color w:val="auto"/>
          <w:sz w:val="28"/>
          <w:szCs w:val="28"/>
        </w:rPr>
        <w:t xml:space="preserve">Oblast ekonomická </w:t>
      </w:r>
    </w:p>
    <w:p w:rsidR="00A9355E" w:rsidRPr="00741F74" w:rsidRDefault="00A9355E" w:rsidP="00424B00">
      <w:pPr>
        <w:pStyle w:val="Default"/>
        <w:numPr>
          <w:ilvl w:val="0"/>
          <w:numId w:val="41"/>
        </w:numPr>
        <w:spacing w:after="86"/>
        <w:ind w:left="567"/>
        <w:rPr>
          <w:rFonts w:ascii="Times New Roman" w:hAnsi="Times New Roman" w:cs="Times New Roman"/>
          <w:color w:val="auto"/>
          <w:sz w:val="28"/>
          <w:szCs w:val="28"/>
        </w:rPr>
      </w:pPr>
      <w:r w:rsidRPr="00741F74">
        <w:rPr>
          <w:rFonts w:ascii="Times New Roman" w:hAnsi="Times New Roman" w:cs="Times New Roman"/>
          <w:color w:val="auto"/>
          <w:sz w:val="28"/>
          <w:szCs w:val="28"/>
        </w:rPr>
        <w:t xml:space="preserve">Hospodárně a efektivně čerpat rozpočet školy na provoz. Ve spolupráci se zřizovatelem plánovat větší opravy a modernizaci areálu a budovy. Přidělované finanční prostředky ze státního rozpočtu využívat především na platy, odvody, školní potřeby a učebnice. </w:t>
      </w:r>
    </w:p>
    <w:p w:rsidR="00A9355E" w:rsidRPr="00741F74" w:rsidRDefault="00A9355E" w:rsidP="00424B00">
      <w:pPr>
        <w:pStyle w:val="Default"/>
        <w:numPr>
          <w:ilvl w:val="0"/>
          <w:numId w:val="41"/>
        </w:numPr>
        <w:ind w:left="567"/>
        <w:rPr>
          <w:rFonts w:ascii="Times New Roman" w:hAnsi="Times New Roman" w:cs="Times New Roman"/>
          <w:color w:val="auto"/>
          <w:sz w:val="28"/>
          <w:szCs w:val="28"/>
        </w:rPr>
      </w:pPr>
      <w:r w:rsidRPr="00741F74">
        <w:rPr>
          <w:rFonts w:ascii="Times New Roman" w:hAnsi="Times New Roman" w:cs="Times New Roman"/>
          <w:color w:val="auto"/>
          <w:sz w:val="28"/>
          <w:szCs w:val="28"/>
        </w:rPr>
        <w:t xml:space="preserve">Vyhledávat a využívat další možnosti financování např. sponzory, granty, fondy EU. Posilovat rozpočet vedlejší hospodářskou činností. </w:t>
      </w:r>
    </w:p>
    <w:p w:rsidR="00A9355E" w:rsidRDefault="00A9355E" w:rsidP="00424B00">
      <w:pPr>
        <w:pStyle w:val="Default"/>
        <w:ind w:left="567"/>
        <w:rPr>
          <w:rFonts w:ascii="Times New Roman" w:hAnsi="Times New Roman" w:cs="Times New Roman"/>
          <w:color w:val="auto"/>
          <w:sz w:val="28"/>
          <w:szCs w:val="28"/>
        </w:rPr>
      </w:pPr>
    </w:p>
    <w:p w:rsidR="009B6771" w:rsidRDefault="009B6771" w:rsidP="00424B00">
      <w:pPr>
        <w:pStyle w:val="Default"/>
        <w:ind w:left="567"/>
        <w:rPr>
          <w:rFonts w:ascii="Times New Roman" w:hAnsi="Times New Roman" w:cs="Times New Roman"/>
          <w:color w:val="auto"/>
          <w:sz w:val="28"/>
          <w:szCs w:val="28"/>
        </w:rPr>
      </w:pPr>
    </w:p>
    <w:p w:rsidR="00B65788" w:rsidRPr="00741F74" w:rsidRDefault="00B65788" w:rsidP="00424B00">
      <w:pPr>
        <w:pStyle w:val="Default"/>
        <w:ind w:left="567"/>
        <w:rPr>
          <w:rFonts w:ascii="Times New Roman" w:hAnsi="Times New Roman" w:cs="Times New Roman"/>
          <w:color w:val="auto"/>
          <w:sz w:val="28"/>
          <w:szCs w:val="28"/>
        </w:rPr>
      </w:pPr>
    </w:p>
    <w:p w:rsidR="00A9355E" w:rsidRPr="00741F74" w:rsidRDefault="00A9355E" w:rsidP="00A9355E">
      <w:pPr>
        <w:pStyle w:val="Default"/>
        <w:rPr>
          <w:rFonts w:ascii="Times New Roman" w:hAnsi="Times New Roman" w:cs="Times New Roman"/>
          <w:color w:val="auto"/>
          <w:sz w:val="28"/>
          <w:szCs w:val="28"/>
        </w:rPr>
      </w:pPr>
      <w:r w:rsidRPr="00741F74">
        <w:rPr>
          <w:rFonts w:ascii="Times New Roman" w:hAnsi="Times New Roman" w:cs="Times New Roman"/>
          <w:b/>
          <w:bCs/>
          <w:color w:val="auto"/>
          <w:sz w:val="28"/>
          <w:szCs w:val="28"/>
        </w:rPr>
        <w:t xml:space="preserve">Oblast informačních systémů a kontaktů s veřejností </w:t>
      </w:r>
    </w:p>
    <w:p w:rsidR="00A9355E" w:rsidRPr="00741F74" w:rsidRDefault="00A9355E" w:rsidP="0049348E">
      <w:pPr>
        <w:pStyle w:val="Default"/>
        <w:numPr>
          <w:ilvl w:val="0"/>
          <w:numId w:val="42"/>
        </w:numPr>
        <w:spacing w:after="47"/>
        <w:ind w:left="567"/>
        <w:rPr>
          <w:rFonts w:ascii="Times New Roman" w:hAnsi="Times New Roman" w:cs="Times New Roman"/>
          <w:color w:val="auto"/>
          <w:sz w:val="28"/>
          <w:szCs w:val="28"/>
        </w:rPr>
      </w:pPr>
      <w:r w:rsidRPr="00741F74">
        <w:rPr>
          <w:rFonts w:ascii="Times New Roman" w:hAnsi="Times New Roman" w:cs="Times New Roman"/>
          <w:color w:val="auto"/>
          <w:sz w:val="28"/>
          <w:szCs w:val="28"/>
        </w:rPr>
        <w:t xml:space="preserve">Spolupracovat s okolními školami, výměna zkušeností pedagogů, společné akce. </w:t>
      </w:r>
    </w:p>
    <w:p w:rsidR="00A9355E" w:rsidRPr="00741F74" w:rsidRDefault="00A9355E" w:rsidP="0049348E">
      <w:pPr>
        <w:pStyle w:val="Default"/>
        <w:numPr>
          <w:ilvl w:val="0"/>
          <w:numId w:val="42"/>
        </w:numPr>
        <w:spacing w:after="47"/>
        <w:ind w:left="567"/>
        <w:rPr>
          <w:rFonts w:ascii="Times New Roman" w:hAnsi="Times New Roman" w:cs="Times New Roman"/>
          <w:color w:val="auto"/>
          <w:sz w:val="28"/>
          <w:szCs w:val="28"/>
        </w:rPr>
      </w:pPr>
      <w:r w:rsidRPr="00741F74">
        <w:rPr>
          <w:rFonts w:ascii="Times New Roman" w:hAnsi="Times New Roman" w:cs="Times New Roman"/>
          <w:color w:val="auto"/>
          <w:sz w:val="28"/>
          <w:szCs w:val="28"/>
        </w:rPr>
        <w:t xml:space="preserve">Informovat veřejnost o vzdělávacích nabídkách školy, o provozu a školní činnosti prostřednictvím příspěvků v místním tisku i veřejném tisku (práce žáků, články pedagogů, školské rady), výroční zprávy. Sledovat formální i obsahovou kvalitu příspěvků. </w:t>
      </w:r>
    </w:p>
    <w:p w:rsidR="00A9355E" w:rsidRPr="00741F74" w:rsidRDefault="00A9355E" w:rsidP="0049348E">
      <w:pPr>
        <w:pStyle w:val="Default"/>
        <w:numPr>
          <w:ilvl w:val="0"/>
          <w:numId w:val="42"/>
        </w:numPr>
        <w:spacing w:after="47"/>
        <w:ind w:left="567"/>
        <w:rPr>
          <w:rFonts w:ascii="Times New Roman" w:hAnsi="Times New Roman" w:cs="Times New Roman"/>
          <w:color w:val="auto"/>
          <w:sz w:val="28"/>
          <w:szCs w:val="28"/>
        </w:rPr>
      </w:pPr>
      <w:r w:rsidRPr="00741F74">
        <w:rPr>
          <w:rFonts w:ascii="Times New Roman" w:hAnsi="Times New Roman" w:cs="Times New Roman"/>
          <w:color w:val="auto"/>
          <w:sz w:val="28"/>
          <w:szCs w:val="28"/>
        </w:rPr>
        <w:t xml:space="preserve">Prezentovat školu na veřejných akcích, podporovat účast pedagogů a žáků na veřejných akcích. </w:t>
      </w:r>
    </w:p>
    <w:p w:rsidR="00A9355E" w:rsidRPr="00741F74" w:rsidRDefault="00A9355E" w:rsidP="0049348E">
      <w:pPr>
        <w:pStyle w:val="Default"/>
        <w:numPr>
          <w:ilvl w:val="0"/>
          <w:numId w:val="42"/>
        </w:numPr>
        <w:spacing w:after="47"/>
        <w:ind w:left="567"/>
        <w:rPr>
          <w:rFonts w:ascii="Times New Roman" w:hAnsi="Times New Roman" w:cs="Times New Roman"/>
          <w:color w:val="auto"/>
          <w:sz w:val="28"/>
          <w:szCs w:val="28"/>
        </w:rPr>
      </w:pPr>
      <w:r w:rsidRPr="00741F74">
        <w:rPr>
          <w:rFonts w:ascii="Times New Roman" w:hAnsi="Times New Roman" w:cs="Times New Roman"/>
          <w:color w:val="auto"/>
          <w:sz w:val="28"/>
          <w:szCs w:val="28"/>
        </w:rPr>
        <w:t xml:space="preserve">Provozovat webové stránky školy. Obnovovat </w:t>
      </w:r>
      <w:r w:rsidR="009B6771">
        <w:rPr>
          <w:rFonts w:ascii="Times New Roman" w:hAnsi="Times New Roman" w:cs="Times New Roman"/>
          <w:color w:val="auto"/>
          <w:sz w:val="28"/>
          <w:szCs w:val="28"/>
        </w:rPr>
        <w:t>a aktualizovat je. Zapojit do na</w:t>
      </w:r>
      <w:r w:rsidRPr="00741F74">
        <w:rPr>
          <w:rFonts w:ascii="Times New Roman" w:hAnsi="Times New Roman" w:cs="Times New Roman"/>
          <w:color w:val="auto"/>
          <w:sz w:val="28"/>
          <w:szCs w:val="28"/>
        </w:rPr>
        <w:t xml:space="preserve">plňování jejich obsahu pedagogy i žáky školy. </w:t>
      </w:r>
    </w:p>
    <w:p w:rsidR="00A9355E" w:rsidRPr="00741F74" w:rsidRDefault="00A9355E" w:rsidP="0049348E">
      <w:pPr>
        <w:pStyle w:val="Default"/>
        <w:numPr>
          <w:ilvl w:val="0"/>
          <w:numId w:val="42"/>
        </w:numPr>
        <w:spacing w:after="47"/>
        <w:ind w:left="567"/>
        <w:rPr>
          <w:rFonts w:ascii="Times New Roman" w:hAnsi="Times New Roman" w:cs="Times New Roman"/>
          <w:color w:val="auto"/>
          <w:sz w:val="28"/>
          <w:szCs w:val="28"/>
        </w:rPr>
      </w:pPr>
      <w:r w:rsidRPr="00741F74">
        <w:rPr>
          <w:rFonts w:ascii="Times New Roman" w:hAnsi="Times New Roman" w:cs="Times New Roman"/>
          <w:color w:val="auto"/>
          <w:sz w:val="28"/>
          <w:szCs w:val="28"/>
        </w:rPr>
        <w:t>Vytváření propagačních materiálů (</w:t>
      </w:r>
      <w:r w:rsidR="005B44D1">
        <w:rPr>
          <w:rFonts w:ascii="Times New Roman" w:hAnsi="Times New Roman" w:cs="Times New Roman"/>
          <w:color w:val="auto"/>
          <w:sz w:val="28"/>
          <w:szCs w:val="28"/>
        </w:rPr>
        <w:t>p</w:t>
      </w:r>
      <w:r w:rsidRPr="00741F74">
        <w:rPr>
          <w:rFonts w:ascii="Times New Roman" w:hAnsi="Times New Roman" w:cs="Times New Roman"/>
          <w:color w:val="auto"/>
          <w:sz w:val="28"/>
          <w:szCs w:val="28"/>
        </w:rPr>
        <w:t xml:space="preserve">ozvánky na akce, letáčky, </w:t>
      </w:r>
      <w:r w:rsidR="005B44D1">
        <w:rPr>
          <w:rFonts w:ascii="Times New Roman" w:hAnsi="Times New Roman" w:cs="Times New Roman"/>
          <w:color w:val="auto"/>
          <w:sz w:val="28"/>
          <w:szCs w:val="28"/>
        </w:rPr>
        <w:t>b</w:t>
      </w:r>
      <w:r w:rsidRPr="00741F74">
        <w:rPr>
          <w:rFonts w:ascii="Times New Roman" w:hAnsi="Times New Roman" w:cs="Times New Roman"/>
          <w:color w:val="auto"/>
          <w:sz w:val="28"/>
          <w:szCs w:val="28"/>
        </w:rPr>
        <w:t xml:space="preserve">ulletiny, prezentace, výstavy, akce pro pedagogy, akce pro širokou veřejnost). </w:t>
      </w:r>
    </w:p>
    <w:p w:rsidR="00A9355E" w:rsidRPr="00741F74" w:rsidRDefault="009B6771" w:rsidP="0049348E">
      <w:pPr>
        <w:pStyle w:val="Default"/>
        <w:numPr>
          <w:ilvl w:val="0"/>
          <w:numId w:val="42"/>
        </w:numPr>
        <w:ind w:left="567"/>
        <w:rPr>
          <w:rFonts w:ascii="Times New Roman" w:hAnsi="Times New Roman" w:cs="Times New Roman"/>
          <w:color w:val="auto"/>
          <w:sz w:val="28"/>
          <w:szCs w:val="28"/>
        </w:rPr>
      </w:pPr>
      <w:r>
        <w:rPr>
          <w:rFonts w:ascii="Times New Roman" w:hAnsi="Times New Roman" w:cs="Times New Roman"/>
          <w:color w:val="auto"/>
          <w:sz w:val="28"/>
          <w:szCs w:val="28"/>
        </w:rPr>
        <w:t>Spolupracovat se SRZ</w:t>
      </w:r>
      <w:r w:rsidR="00A9355E" w:rsidRPr="00741F74">
        <w:rPr>
          <w:rFonts w:ascii="Times New Roman" w:hAnsi="Times New Roman" w:cs="Times New Roman"/>
          <w:color w:val="auto"/>
          <w:sz w:val="28"/>
          <w:szCs w:val="28"/>
        </w:rPr>
        <w:t xml:space="preserve">Š, </w:t>
      </w:r>
      <w:r w:rsidR="005B44D1">
        <w:rPr>
          <w:rFonts w:ascii="Times New Roman" w:hAnsi="Times New Roman" w:cs="Times New Roman"/>
          <w:color w:val="auto"/>
          <w:sz w:val="28"/>
          <w:szCs w:val="28"/>
        </w:rPr>
        <w:t>školskou radou</w:t>
      </w:r>
      <w:r w:rsidR="00A9355E" w:rsidRPr="00741F74">
        <w:rPr>
          <w:rFonts w:ascii="Times New Roman" w:hAnsi="Times New Roman" w:cs="Times New Roman"/>
          <w:color w:val="auto"/>
          <w:sz w:val="28"/>
          <w:szCs w:val="28"/>
        </w:rPr>
        <w:t xml:space="preserve">, ZŠ a MŠ v okolí. </w:t>
      </w:r>
    </w:p>
    <w:p w:rsidR="00A9355E" w:rsidRDefault="00A9355E" w:rsidP="00A9355E">
      <w:pPr>
        <w:pStyle w:val="Default"/>
        <w:rPr>
          <w:rFonts w:ascii="Times New Roman" w:hAnsi="Times New Roman" w:cs="Times New Roman"/>
          <w:color w:val="auto"/>
          <w:sz w:val="28"/>
          <w:szCs w:val="28"/>
        </w:rPr>
      </w:pPr>
    </w:p>
    <w:p w:rsidR="0049348E" w:rsidRPr="00741F74" w:rsidRDefault="0049348E" w:rsidP="00A9355E">
      <w:pPr>
        <w:pStyle w:val="Default"/>
        <w:rPr>
          <w:rFonts w:ascii="Times New Roman" w:hAnsi="Times New Roman" w:cs="Times New Roman"/>
          <w:color w:val="auto"/>
          <w:sz w:val="28"/>
          <w:szCs w:val="28"/>
        </w:rPr>
      </w:pPr>
    </w:p>
    <w:p w:rsidR="00A9355E" w:rsidRPr="00741F74" w:rsidRDefault="00A9355E" w:rsidP="00A9355E">
      <w:pPr>
        <w:pStyle w:val="Default"/>
        <w:rPr>
          <w:rFonts w:ascii="Times New Roman" w:hAnsi="Times New Roman" w:cs="Times New Roman"/>
          <w:color w:val="auto"/>
          <w:sz w:val="28"/>
          <w:szCs w:val="28"/>
        </w:rPr>
      </w:pPr>
      <w:r w:rsidRPr="00741F74">
        <w:rPr>
          <w:rFonts w:ascii="Times New Roman" w:hAnsi="Times New Roman" w:cs="Times New Roman"/>
          <w:color w:val="auto"/>
          <w:sz w:val="28"/>
          <w:szCs w:val="28"/>
        </w:rPr>
        <w:t xml:space="preserve">Koncepční záměry projednány se školskou radou a zřizovatelem </w:t>
      </w:r>
    </w:p>
    <w:p w:rsidR="00D4601E" w:rsidRDefault="00D4601E" w:rsidP="00A9355E">
      <w:pPr>
        <w:pStyle w:val="Default"/>
        <w:rPr>
          <w:rFonts w:ascii="Times New Roman" w:hAnsi="Times New Roman" w:cs="Times New Roman"/>
          <w:color w:val="auto"/>
          <w:sz w:val="28"/>
          <w:szCs w:val="28"/>
        </w:rPr>
      </w:pPr>
    </w:p>
    <w:p w:rsidR="00A9355E" w:rsidRPr="00741F74" w:rsidRDefault="009B6771" w:rsidP="00A9355E">
      <w:pPr>
        <w:pStyle w:val="Default"/>
        <w:rPr>
          <w:rFonts w:ascii="Times New Roman" w:hAnsi="Times New Roman" w:cs="Times New Roman"/>
          <w:color w:val="auto"/>
          <w:sz w:val="28"/>
          <w:szCs w:val="28"/>
        </w:rPr>
      </w:pPr>
      <w:r>
        <w:rPr>
          <w:rFonts w:ascii="Times New Roman" w:hAnsi="Times New Roman" w:cs="Times New Roman"/>
          <w:color w:val="auto"/>
          <w:sz w:val="28"/>
          <w:szCs w:val="28"/>
        </w:rPr>
        <w:t>V Klimkovicích 1.</w:t>
      </w:r>
      <w:r w:rsidR="005B44D1">
        <w:rPr>
          <w:rFonts w:ascii="Times New Roman" w:hAnsi="Times New Roman" w:cs="Times New Roman"/>
          <w:color w:val="auto"/>
          <w:sz w:val="28"/>
          <w:szCs w:val="28"/>
        </w:rPr>
        <w:t xml:space="preserve"> </w:t>
      </w:r>
      <w:r>
        <w:rPr>
          <w:rFonts w:ascii="Times New Roman" w:hAnsi="Times New Roman" w:cs="Times New Roman"/>
          <w:color w:val="auto"/>
          <w:sz w:val="28"/>
          <w:szCs w:val="28"/>
        </w:rPr>
        <w:t>9.</w:t>
      </w:r>
      <w:r w:rsidR="005B44D1">
        <w:rPr>
          <w:rFonts w:ascii="Times New Roman" w:hAnsi="Times New Roman" w:cs="Times New Roman"/>
          <w:color w:val="auto"/>
          <w:sz w:val="28"/>
          <w:szCs w:val="28"/>
        </w:rPr>
        <w:t xml:space="preserve"> </w:t>
      </w:r>
      <w:r>
        <w:rPr>
          <w:rFonts w:ascii="Times New Roman" w:hAnsi="Times New Roman" w:cs="Times New Roman"/>
          <w:color w:val="auto"/>
          <w:sz w:val="28"/>
          <w:szCs w:val="28"/>
        </w:rPr>
        <w:t>2019</w:t>
      </w:r>
      <w:r w:rsidR="00A9355E" w:rsidRPr="00741F74">
        <w:rPr>
          <w:rFonts w:ascii="Times New Roman" w:hAnsi="Times New Roman" w:cs="Times New Roman"/>
          <w:color w:val="auto"/>
          <w:sz w:val="28"/>
          <w:szCs w:val="28"/>
        </w:rPr>
        <w:t xml:space="preserve"> </w:t>
      </w:r>
    </w:p>
    <w:p w:rsidR="00D4601E" w:rsidRDefault="00D4601E" w:rsidP="00A9355E">
      <w:pPr>
        <w:rPr>
          <w:rFonts w:ascii="Times New Roman" w:hAnsi="Times New Roman" w:cs="Times New Roman"/>
          <w:sz w:val="28"/>
          <w:szCs w:val="28"/>
        </w:rPr>
      </w:pPr>
    </w:p>
    <w:p w:rsidR="008A6922" w:rsidRPr="00741F74" w:rsidRDefault="00A9355E" w:rsidP="00A9355E">
      <w:pPr>
        <w:rPr>
          <w:rFonts w:ascii="Times New Roman" w:hAnsi="Times New Roman" w:cs="Times New Roman"/>
          <w:sz w:val="28"/>
          <w:szCs w:val="28"/>
        </w:rPr>
      </w:pPr>
      <w:r w:rsidRPr="00741F74">
        <w:rPr>
          <w:rFonts w:ascii="Times New Roman" w:hAnsi="Times New Roman" w:cs="Times New Roman"/>
          <w:sz w:val="28"/>
          <w:szCs w:val="28"/>
        </w:rPr>
        <w:t xml:space="preserve">Mgr. Miroslava </w:t>
      </w:r>
      <w:proofErr w:type="spellStart"/>
      <w:r w:rsidRPr="00741F74">
        <w:rPr>
          <w:rFonts w:ascii="Times New Roman" w:hAnsi="Times New Roman" w:cs="Times New Roman"/>
          <w:sz w:val="28"/>
          <w:szCs w:val="28"/>
        </w:rPr>
        <w:t>Hoňková</w:t>
      </w:r>
      <w:proofErr w:type="spellEnd"/>
      <w:r w:rsidRPr="00741F74">
        <w:rPr>
          <w:rFonts w:ascii="Times New Roman" w:hAnsi="Times New Roman" w:cs="Times New Roman"/>
          <w:sz w:val="28"/>
          <w:szCs w:val="28"/>
        </w:rPr>
        <w:t>, ředitelka školy</w:t>
      </w:r>
    </w:p>
    <w:sectPr w:rsidR="008A6922" w:rsidRPr="00741F74" w:rsidSect="00424B00">
      <w:pgSz w:w="11906" w:h="16838"/>
      <w:pgMar w:top="1417" w:right="991" w:bottom="1417"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6E36" w:rsidRDefault="00056E36" w:rsidP="00056E36">
      <w:pPr>
        <w:spacing w:after="0" w:line="240" w:lineRule="auto"/>
      </w:pPr>
      <w:r>
        <w:separator/>
      </w:r>
    </w:p>
  </w:endnote>
  <w:endnote w:type="continuationSeparator" w:id="0">
    <w:p w:rsidR="00056E36" w:rsidRDefault="00056E36" w:rsidP="00056E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EE"/>
    <w:family w:val="modern"/>
    <w:pitch w:val="fixed"/>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6E36" w:rsidRDefault="00056E36" w:rsidP="00056E36">
      <w:pPr>
        <w:spacing w:after="0" w:line="240" w:lineRule="auto"/>
      </w:pPr>
      <w:r>
        <w:separator/>
      </w:r>
    </w:p>
  </w:footnote>
  <w:footnote w:type="continuationSeparator" w:id="0">
    <w:p w:rsidR="00056E36" w:rsidRDefault="00056E36" w:rsidP="00056E3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683EF36"/>
    <w:multiLevelType w:val="hybridMultilevel"/>
    <w:tmpl w:val="4DD45DA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8D040905"/>
    <w:multiLevelType w:val="hybridMultilevel"/>
    <w:tmpl w:val="F70A582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903E4E6D"/>
    <w:multiLevelType w:val="hybridMultilevel"/>
    <w:tmpl w:val="BD97FEF0"/>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98A633CA"/>
    <w:multiLevelType w:val="hybridMultilevel"/>
    <w:tmpl w:val="3F1B4AB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9D083656"/>
    <w:multiLevelType w:val="hybridMultilevel"/>
    <w:tmpl w:val="2F89294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B47FC5CC"/>
    <w:multiLevelType w:val="hybridMultilevel"/>
    <w:tmpl w:val="DB23A9F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BF8B24F9"/>
    <w:multiLevelType w:val="hybridMultilevel"/>
    <w:tmpl w:val="93B79FB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C642E59C"/>
    <w:multiLevelType w:val="hybridMultilevel"/>
    <w:tmpl w:val="0068091E"/>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D073CC30"/>
    <w:multiLevelType w:val="hybridMultilevel"/>
    <w:tmpl w:val="C02ADD6E"/>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DB689FBD"/>
    <w:multiLevelType w:val="hybridMultilevel"/>
    <w:tmpl w:val="5BFD2A2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EBCE67A2"/>
    <w:multiLevelType w:val="hybridMultilevel"/>
    <w:tmpl w:val="CF58871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FBDC100D"/>
    <w:multiLevelType w:val="hybridMultilevel"/>
    <w:tmpl w:val="7467363E"/>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FEFFE066"/>
    <w:multiLevelType w:val="hybridMultilevel"/>
    <w:tmpl w:val="E4EEBCA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067C636A"/>
    <w:multiLevelType w:val="hybridMultilevel"/>
    <w:tmpl w:val="82184B6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08F020FB"/>
    <w:multiLevelType w:val="hybridMultilevel"/>
    <w:tmpl w:val="CE5C2D46"/>
    <w:lvl w:ilvl="0" w:tplc="04050003">
      <w:start w:val="1"/>
      <w:numFmt w:val="bullet"/>
      <w:lvlText w:val="o"/>
      <w:lvlJc w:val="left"/>
      <w:pPr>
        <w:ind w:left="2130" w:hanging="360"/>
      </w:pPr>
      <w:rPr>
        <w:rFonts w:ascii="Courier New" w:hAnsi="Courier New" w:cs="Courier New" w:hint="default"/>
      </w:rPr>
    </w:lvl>
    <w:lvl w:ilvl="1" w:tplc="04050003" w:tentative="1">
      <w:start w:val="1"/>
      <w:numFmt w:val="bullet"/>
      <w:lvlText w:val="o"/>
      <w:lvlJc w:val="left"/>
      <w:pPr>
        <w:ind w:left="2850" w:hanging="360"/>
      </w:pPr>
      <w:rPr>
        <w:rFonts w:ascii="Courier New" w:hAnsi="Courier New" w:cs="Courier New" w:hint="default"/>
      </w:rPr>
    </w:lvl>
    <w:lvl w:ilvl="2" w:tplc="04050005" w:tentative="1">
      <w:start w:val="1"/>
      <w:numFmt w:val="bullet"/>
      <w:lvlText w:val=""/>
      <w:lvlJc w:val="left"/>
      <w:pPr>
        <w:ind w:left="3570" w:hanging="360"/>
      </w:pPr>
      <w:rPr>
        <w:rFonts w:ascii="Wingdings" w:hAnsi="Wingdings" w:hint="default"/>
      </w:rPr>
    </w:lvl>
    <w:lvl w:ilvl="3" w:tplc="04050001" w:tentative="1">
      <w:start w:val="1"/>
      <w:numFmt w:val="bullet"/>
      <w:lvlText w:val=""/>
      <w:lvlJc w:val="left"/>
      <w:pPr>
        <w:ind w:left="4290" w:hanging="360"/>
      </w:pPr>
      <w:rPr>
        <w:rFonts w:ascii="Symbol" w:hAnsi="Symbol" w:hint="default"/>
      </w:rPr>
    </w:lvl>
    <w:lvl w:ilvl="4" w:tplc="04050003" w:tentative="1">
      <w:start w:val="1"/>
      <w:numFmt w:val="bullet"/>
      <w:lvlText w:val="o"/>
      <w:lvlJc w:val="left"/>
      <w:pPr>
        <w:ind w:left="5010" w:hanging="360"/>
      </w:pPr>
      <w:rPr>
        <w:rFonts w:ascii="Courier New" w:hAnsi="Courier New" w:cs="Courier New" w:hint="default"/>
      </w:rPr>
    </w:lvl>
    <w:lvl w:ilvl="5" w:tplc="04050005" w:tentative="1">
      <w:start w:val="1"/>
      <w:numFmt w:val="bullet"/>
      <w:lvlText w:val=""/>
      <w:lvlJc w:val="left"/>
      <w:pPr>
        <w:ind w:left="5730" w:hanging="360"/>
      </w:pPr>
      <w:rPr>
        <w:rFonts w:ascii="Wingdings" w:hAnsi="Wingdings" w:hint="default"/>
      </w:rPr>
    </w:lvl>
    <w:lvl w:ilvl="6" w:tplc="04050001" w:tentative="1">
      <w:start w:val="1"/>
      <w:numFmt w:val="bullet"/>
      <w:lvlText w:val=""/>
      <w:lvlJc w:val="left"/>
      <w:pPr>
        <w:ind w:left="6450" w:hanging="360"/>
      </w:pPr>
      <w:rPr>
        <w:rFonts w:ascii="Symbol" w:hAnsi="Symbol" w:hint="default"/>
      </w:rPr>
    </w:lvl>
    <w:lvl w:ilvl="7" w:tplc="04050003" w:tentative="1">
      <w:start w:val="1"/>
      <w:numFmt w:val="bullet"/>
      <w:lvlText w:val="o"/>
      <w:lvlJc w:val="left"/>
      <w:pPr>
        <w:ind w:left="7170" w:hanging="360"/>
      </w:pPr>
      <w:rPr>
        <w:rFonts w:ascii="Courier New" w:hAnsi="Courier New" w:cs="Courier New" w:hint="default"/>
      </w:rPr>
    </w:lvl>
    <w:lvl w:ilvl="8" w:tplc="04050005" w:tentative="1">
      <w:start w:val="1"/>
      <w:numFmt w:val="bullet"/>
      <w:lvlText w:val=""/>
      <w:lvlJc w:val="left"/>
      <w:pPr>
        <w:ind w:left="7890" w:hanging="360"/>
      </w:pPr>
      <w:rPr>
        <w:rFonts w:ascii="Wingdings" w:hAnsi="Wingdings" w:hint="default"/>
      </w:rPr>
    </w:lvl>
  </w:abstractNum>
  <w:abstractNum w:abstractNumId="15">
    <w:nsid w:val="0AD4D385"/>
    <w:multiLevelType w:val="hybridMultilevel"/>
    <w:tmpl w:val="63A14CA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nsid w:val="0AEA5845"/>
    <w:multiLevelType w:val="hybridMultilevel"/>
    <w:tmpl w:val="0EF6661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nsid w:val="0B23BFCA"/>
    <w:multiLevelType w:val="hybridMultilevel"/>
    <w:tmpl w:val="3DB59B8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nsid w:val="0FCF31CE"/>
    <w:multiLevelType w:val="hybridMultilevel"/>
    <w:tmpl w:val="B1AA754E"/>
    <w:lvl w:ilvl="0" w:tplc="04050003">
      <w:start w:val="1"/>
      <w:numFmt w:val="bullet"/>
      <w:lvlText w:val="o"/>
      <w:lvlJc w:val="left"/>
      <w:pPr>
        <w:ind w:left="1571" w:hanging="360"/>
      </w:pPr>
      <w:rPr>
        <w:rFonts w:ascii="Courier New" w:hAnsi="Courier New" w:cs="Courier New"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19">
    <w:nsid w:val="116F7DF4"/>
    <w:multiLevelType w:val="hybridMultilevel"/>
    <w:tmpl w:val="7E4ED3D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nsid w:val="1CBE2E2A"/>
    <w:multiLevelType w:val="hybridMultilevel"/>
    <w:tmpl w:val="1061AF40"/>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nsid w:val="1F5E7FAB"/>
    <w:multiLevelType w:val="hybridMultilevel"/>
    <w:tmpl w:val="17C8D90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nsid w:val="20713DFD"/>
    <w:multiLevelType w:val="hybridMultilevel"/>
    <w:tmpl w:val="A7108A7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nsid w:val="2779F756"/>
    <w:multiLevelType w:val="hybridMultilevel"/>
    <w:tmpl w:val="6A68FAC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nsid w:val="29A4762D"/>
    <w:multiLevelType w:val="hybridMultilevel"/>
    <w:tmpl w:val="DF060A4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nsid w:val="2BFBAC0B"/>
    <w:multiLevelType w:val="hybridMultilevel"/>
    <w:tmpl w:val="053E009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nsid w:val="2C480D41"/>
    <w:multiLevelType w:val="hybridMultilevel"/>
    <w:tmpl w:val="5F162E2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nsid w:val="2F67D8CB"/>
    <w:multiLevelType w:val="hybridMultilevel"/>
    <w:tmpl w:val="1EA44F3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nsid w:val="35B64706"/>
    <w:multiLevelType w:val="hybridMultilevel"/>
    <w:tmpl w:val="23846EB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nsid w:val="375F6BCB"/>
    <w:multiLevelType w:val="hybridMultilevel"/>
    <w:tmpl w:val="481CE54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nsid w:val="3DF5EB10"/>
    <w:multiLevelType w:val="hybridMultilevel"/>
    <w:tmpl w:val="6042C7C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nsid w:val="493C44B2"/>
    <w:multiLevelType w:val="hybridMultilevel"/>
    <w:tmpl w:val="31E45772"/>
    <w:lvl w:ilvl="0" w:tplc="04050003">
      <w:start w:val="1"/>
      <w:numFmt w:val="bullet"/>
      <w:lvlText w:val="o"/>
      <w:lvlJc w:val="left"/>
      <w:pPr>
        <w:ind w:left="720" w:hanging="360"/>
      </w:pPr>
      <w:rPr>
        <w:rFonts w:ascii="Courier New" w:hAnsi="Courier New" w:cs="Courier New" w:hint="default"/>
      </w:rPr>
    </w:lvl>
    <w:lvl w:ilvl="1" w:tplc="E34EAE7A">
      <w:numFmt w:val="bullet"/>
      <w:lvlText w:val="-"/>
      <w:lvlJc w:val="left"/>
      <w:pPr>
        <w:ind w:left="1440" w:hanging="360"/>
      </w:pPr>
      <w:rPr>
        <w:rFonts w:ascii="Times New Roman" w:eastAsiaTheme="minorHAnsi" w:hAnsi="Times New Roman" w:cs="Times New Roman" w:hint="default"/>
      </w:rPr>
    </w:lvl>
    <w:lvl w:ilvl="2" w:tplc="421E0DFA">
      <w:numFmt w:val="bullet"/>
      <w:lvlText w:val="–"/>
      <w:lvlJc w:val="left"/>
      <w:pPr>
        <w:ind w:left="2160" w:hanging="360"/>
      </w:pPr>
      <w:rPr>
        <w:rFonts w:ascii="Times New Roman" w:eastAsiaTheme="minorHAnsi" w:hAnsi="Times New Roman" w:cs="Times New Roman"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nsid w:val="5A036CE1"/>
    <w:multiLevelType w:val="hybridMultilevel"/>
    <w:tmpl w:val="4E7E9DE6"/>
    <w:lvl w:ilvl="0" w:tplc="304A086A">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nsid w:val="5AC0490A"/>
    <w:multiLevelType w:val="hybridMultilevel"/>
    <w:tmpl w:val="7B40BB5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nsid w:val="5C23692C"/>
    <w:multiLevelType w:val="hybridMultilevel"/>
    <w:tmpl w:val="2856D4F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nsid w:val="64A233AB"/>
    <w:multiLevelType w:val="hybridMultilevel"/>
    <w:tmpl w:val="B2E0F11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nsid w:val="65D562DD"/>
    <w:multiLevelType w:val="hybridMultilevel"/>
    <w:tmpl w:val="0100AF0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nsid w:val="7285353B"/>
    <w:multiLevelType w:val="hybridMultilevel"/>
    <w:tmpl w:val="93746D8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nsid w:val="74D97DB2"/>
    <w:multiLevelType w:val="hybridMultilevel"/>
    <w:tmpl w:val="CC64D2D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nsid w:val="75DD77F9"/>
    <w:multiLevelType w:val="hybridMultilevel"/>
    <w:tmpl w:val="C98C9C1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nsid w:val="75F624C7"/>
    <w:multiLevelType w:val="hybridMultilevel"/>
    <w:tmpl w:val="577A424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nsid w:val="763EB05A"/>
    <w:multiLevelType w:val="hybridMultilevel"/>
    <w:tmpl w:val="79132CB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2">
    <w:nsid w:val="78D275A3"/>
    <w:multiLevelType w:val="hybridMultilevel"/>
    <w:tmpl w:val="60DC2E42"/>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25"/>
  </w:num>
  <w:num w:numId="2">
    <w:abstractNumId w:val="23"/>
  </w:num>
  <w:num w:numId="3">
    <w:abstractNumId w:val="24"/>
  </w:num>
  <w:num w:numId="4">
    <w:abstractNumId w:val="27"/>
  </w:num>
  <w:num w:numId="5">
    <w:abstractNumId w:val="9"/>
  </w:num>
  <w:num w:numId="6">
    <w:abstractNumId w:val="30"/>
  </w:num>
  <w:num w:numId="7">
    <w:abstractNumId w:val="0"/>
  </w:num>
  <w:num w:numId="8">
    <w:abstractNumId w:val="12"/>
  </w:num>
  <w:num w:numId="9">
    <w:abstractNumId w:val="5"/>
  </w:num>
  <w:num w:numId="10">
    <w:abstractNumId w:val="15"/>
  </w:num>
  <w:num w:numId="11">
    <w:abstractNumId w:val="10"/>
  </w:num>
  <w:num w:numId="12">
    <w:abstractNumId w:val="8"/>
  </w:num>
  <w:num w:numId="13">
    <w:abstractNumId w:val="35"/>
  </w:num>
  <w:num w:numId="14">
    <w:abstractNumId w:val="2"/>
  </w:num>
  <w:num w:numId="15">
    <w:abstractNumId w:val="7"/>
  </w:num>
  <w:num w:numId="16">
    <w:abstractNumId w:val="20"/>
  </w:num>
  <w:num w:numId="17">
    <w:abstractNumId w:val="28"/>
  </w:num>
  <w:num w:numId="18">
    <w:abstractNumId w:val="41"/>
  </w:num>
  <w:num w:numId="19">
    <w:abstractNumId w:val="1"/>
  </w:num>
  <w:num w:numId="20">
    <w:abstractNumId w:val="6"/>
  </w:num>
  <w:num w:numId="21">
    <w:abstractNumId w:val="4"/>
  </w:num>
  <w:num w:numId="22">
    <w:abstractNumId w:val="3"/>
  </w:num>
  <w:num w:numId="23">
    <w:abstractNumId w:val="11"/>
  </w:num>
  <w:num w:numId="24">
    <w:abstractNumId w:val="13"/>
  </w:num>
  <w:num w:numId="25">
    <w:abstractNumId w:val="17"/>
  </w:num>
  <w:num w:numId="26">
    <w:abstractNumId w:val="38"/>
  </w:num>
  <w:num w:numId="27">
    <w:abstractNumId w:val="32"/>
  </w:num>
  <w:num w:numId="28">
    <w:abstractNumId w:val="16"/>
  </w:num>
  <w:num w:numId="29">
    <w:abstractNumId w:val="42"/>
  </w:num>
  <w:num w:numId="30">
    <w:abstractNumId w:val="19"/>
  </w:num>
  <w:num w:numId="31">
    <w:abstractNumId w:val="40"/>
  </w:num>
  <w:num w:numId="32">
    <w:abstractNumId w:val="22"/>
  </w:num>
  <w:num w:numId="33">
    <w:abstractNumId w:val="36"/>
  </w:num>
  <w:num w:numId="34">
    <w:abstractNumId w:val="37"/>
  </w:num>
  <w:num w:numId="35">
    <w:abstractNumId w:val="21"/>
  </w:num>
  <w:num w:numId="36">
    <w:abstractNumId w:val="31"/>
  </w:num>
  <w:num w:numId="37">
    <w:abstractNumId w:val="39"/>
  </w:num>
  <w:num w:numId="38">
    <w:abstractNumId w:val="18"/>
  </w:num>
  <w:num w:numId="39">
    <w:abstractNumId w:val="26"/>
  </w:num>
  <w:num w:numId="40">
    <w:abstractNumId w:val="34"/>
  </w:num>
  <w:num w:numId="41">
    <w:abstractNumId w:val="29"/>
  </w:num>
  <w:num w:numId="42">
    <w:abstractNumId w:val="33"/>
  </w:num>
  <w:num w:numId="4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1E1A"/>
    <w:rsid w:val="0001181F"/>
    <w:rsid w:val="00056E36"/>
    <w:rsid w:val="0016276B"/>
    <w:rsid w:val="0018781E"/>
    <w:rsid w:val="0027558C"/>
    <w:rsid w:val="002B49E5"/>
    <w:rsid w:val="00424B00"/>
    <w:rsid w:val="0049348E"/>
    <w:rsid w:val="005B44D1"/>
    <w:rsid w:val="00661A6E"/>
    <w:rsid w:val="00726B4A"/>
    <w:rsid w:val="00741F74"/>
    <w:rsid w:val="00753591"/>
    <w:rsid w:val="007C1E1A"/>
    <w:rsid w:val="0097315C"/>
    <w:rsid w:val="009A6E5D"/>
    <w:rsid w:val="009B6771"/>
    <w:rsid w:val="00A155AD"/>
    <w:rsid w:val="00A9355E"/>
    <w:rsid w:val="00B65788"/>
    <w:rsid w:val="00BE519E"/>
    <w:rsid w:val="00C00372"/>
    <w:rsid w:val="00D4601E"/>
    <w:rsid w:val="00E2097D"/>
    <w:rsid w:val="00E7533F"/>
    <w:rsid w:val="00F019AC"/>
    <w:rsid w:val="00F20B0B"/>
    <w:rsid w:val="00F77F8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rsid w:val="00A9355E"/>
    <w:pPr>
      <w:autoSpaceDE w:val="0"/>
      <w:autoSpaceDN w:val="0"/>
      <w:adjustRightInd w:val="0"/>
      <w:spacing w:after="0" w:line="240" w:lineRule="auto"/>
    </w:pPr>
    <w:rPr>
      <w:rFonts w:ascii="Calibri" w:hAnsi="Calibri" w:cs="Calibri"/>
      <w:color w:val="000000"/>
      <w:sz w:val="24"/>
      <w:szCs w:val="24"/>
    </w:rPr>
  </w:style>
  <w:style w:type="paragraph" w:styleId="Odstavecseseznamem">
    <w:name w:val="List Paragraph"/>
    <w:basedOn w:val="Normln"/>
    <w:uiPriority w:val="34"/>
    <w:qFormat/>
    <w:rsid w:val="00F019AC"/>
    <w:pPr>
      <w:ind w:left="720"/>
      <w:contextualSpacing/>
    </w:pPr>
  </w:style>
  <w:style w:type="paragraph" w:styleId="Zhlav">
    <w:name w:val="header"/>
    <w:basedOn w:val="Normln"/>
    <w:link w:val="ZhlavChar"/>
    <w:uiPriority w:val="99"/>
    <w:unhideWhenUsed/>
    <w:rsid w:val="00056E3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56E36"/>
  </w:style>
  <w:style w:type="paragraph" w:styleId="Zpat">
    <w:name w:val="footer"/>
    <w:basedOn w:val="Normln"/>
    <w:link w:val="ZpatChar"/>
    <w:uiPriority w:val="99"/>
    <w:unhideWhenUsed/>
    <w:rsid w:val="00056E36"/>
    <w:pPr>
      <w:tabs>
        <w:tab w:val="center" w:pos="4536"/>
        <w:tab w:val="right" w:pos="9072"/>
      </w:tabs>
      <w:spacing w:after="0" w:line="240" w:lineRule="auto"/>
    </w:pPr>
  </w:style>
  <w:style w:type="character" w:customStyle="1" w:styleId="ZpatChar">
    <w:name w:val="Zápatí Char"/>
    <w:basedOn w:val="Standardnpsmoodstavce"/>
    <w:link w:val="Zpat"/>
    <w:uiPriority w:val="99"/>
    <w:rsid w:val="00056E36"/>
  </w:style>
  <w:style w:type="paragraph" w:styleId="Textbubliny">
    <w:name w:val="Balloon Text"/>
    <w:basedOn w:val="Normln"/>
    <w:link w:val="TextbublinyChar"/>
    <w:uiPriority w:val="99"/>
    <w:semiHidden/>
    <w:unhideWhenUsed/>
    <w:rsid w:val="00056E36"/>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056E3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rsid w:val="00A9355E"/>
    <w:pPr>
      <w:autoSpaceDE w:val="0"/>
      <w:autoSpaceDN w:val="0"/>
      <w:adjustRightInd w:val="0"/>
      <w:spacing w:after="0" w:line="240" w:lineRule="auto"/>
    </w:pPr>
    <w:rPr>
      <w:rFonts w:ascii="Calibri" w:hAnsi="Calibri" w:cs="Calibri"/>
      <w:color w:val="000000"/>
      <w:sz w:val="24"/>
      <w:szCs w:val="24"/>
    </w:rPr>
  </w:style>
  <w:style w:type="paragraph" w:styleId="Odstavecseseznamem">
    <w:name w:val="List Paragraph"/>
    <w:basedOn w:val="Normln"/>
    <w:uiPriority w:val="34"/>
    <w:qFormat/>
    <w:rsid w:val="00F019AC"/>
    <w:pPr>
      <w:ind w:left="720"/>
      <w:contextualSpacing/>
    </w:pPr>
  </w:style>
  <w:style w:type="paragraph" w:styleId="Zhlav">
    <w:name w:val="header"/>
    <w:basedOn w:val="Normln"/>
    <w:link w:val="ZhlavChar"/>
    <w:uiPriority w:val="99"/>
    <w:unhideWhenUsed/>
    <w:rsid w:val="00056E3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56E36"/>
  </w:style>
  <w:style w:type="paragraph" w:styleId="Zpat">
    <w:name w:val="footer"/>
    <w:basedOn w:val="Normln"/>
    <w:link w:val="ZpatChar"/>
    <w:uiPriority w:val="99"/>
    <w:unhideWhenUsed/>
    <w:rsid w:val="00056E36"/>
    <w:pPr>
      <w:tabs>
        <w:tab w:val="center" w:pos="4536"/>
        <w:tab w:val="right" w:pos="9072"/>
      </w:tabs>
      <w:spacing w:after="0" w:line="240" w:lineRule="auto"/>
    </w:pPr>
  </w:style>
  <w:style w:type="character" w:customStyle="1" w:styleId="ZpatChar">
    <w:name w:val="Zápatí Char"/>
    <w:basedOn w:val="Standardnpsmoodstavce"/>
    <w:link w:val="Zpat"/>
    <w:uiPriority w:val="99"/>
    <w:rsid w:val="00056E36"/>
  </w:style>
  <w:style w:type="paragraph" w:styleId="Textbubliny">
    <w:name w:val="Balloon Text"/>
    <w:basedOn w:val="Normln"/>
    <w:link w:val="TextbublinyChar"/>
    <w:uiPriority w:val="99"/>
    <w:semiHidden/>
    <w:unhideWhenUsed/>
    <w:rsid w:val="00056E36"/>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056E3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2163</Words>
  <Characters>12766</Characters>
  <Application>Microsoft Office Word</Application>
  <DocSecurity>0</DocSecurity>
  <Lines>106</Lines>
  <Paragraphs>29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14900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ucitel</dc:creator>
  <cp:lastModifiedBy>Lea Kundelová</cp:lastModifiedBy>
  <cp:revision>2</cp:revision>
  <cp:lastPrinted>2019-09-24T08:26:00Z</cp:lastPrinted>
  <dcterms:created xsi:type="dcterms:W3CDTF">2019-09-24T08:29:00Z</dcterms:created>
  <dcterms:modified xsi:type="dcterms:W3CDTF">2019-09-24T08:29:00Z</dcterms:modified>
</cp:coreProperties>
</file>