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84" w:rsidRDefault="009A5B84" w:rsidP="009A5B8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9A5B84" w:rsidTr="001876A8">
        <w:tc>
          <w:tcPr>
            <w:tcW w:w="9426" w:type="dxa"/>
            <w:gridSpan w:val="2"/>
            <w:tcBorders>
              <w:bottom w:val="nil"/>
            </w:tcBorders>
          </w:tcPr>
          <w:p w:rsidR="009A5B84" w:rsidRDefault="009A5B84" w:rsidP="001876A8">
            <w:pPr>
              <w:rPr>
                <w:sz w:val="28"/>
              </w:rPr>
            </w:pPr>
            <w:r>
              <w:rPr>
                <w:sz w:val="28"/>
              </w:rPr>
              <w:t>Základní škola Vendryně236,</w:t>
            </w:r>
            <w:proofErr w:type="gramStart"/>
            <w:r>
              <w:rPr>
                <w:sz w:val="28"/>
              </w:rPr>
              <w:t>okr.Frýdek-Místek</w:t>
            </w:r>
            <w:proofErr w:type="gramEnd"/>
          </w:p>
          <w:p w:rsidR="009A5B84" w:rsidRDefault="009A5B84" w:rsidP="001876A8">
            <w:r>
              <w:t xml:space="preserve">73994 Vendryně236  </w:t>
            </w:r>
          </w:p>
          <w:p w:rsidR="009A5B84" w:rsidRDefault="009A5B84" w:rsidP="001876A8">
            <w:pPr>
              <w:rPr>
                <w:sz w:val="28"/>
              </w:rPr>
            </w:pPr>
          </w:p>
        </w:tc>
      </w:tr>
      <w:tr w:rsidR="009A5B84" w:rsidTr="001876A8">
        <w:trPr>
          <w:cantSplit/>
        </w:trPr>
        <w:tc>
          <w:tcPr>
            <w:tcW w:w="9426" w:type="dxa"/>
            <w:gridSpan w:val="2"/>
          </w:tcPr>
          <w:p w:rsidR="009A5B84" w:rsidRPr="00453DB1" w:rsidRDefault="009A5B84" w:rsidP="001876A8">
            <w:pPr>
              <w:spacing w:before="120" w:line="240" w:lineRule="atLeast"/>
              <w:rPr>
                <w:color w:val="0000FF"/>
                <w:sz w:val="28"/>
              </w:rPr>
            </w:pPr>
            <w:r w:rsidRPr="00453DB1">
              <w:rPr>
                <w:b/>
                <w:color w:val="0000FF"/>
                <w:sz w:val="48"/>
              </w:rPr>
              <w:t>ORGANIZAČNÍ  ŘÁD  ŠKOLY</w:t>
            </w:r>
          </w:p>
        </w:tc>
      </w:tr>
      <w:tr w:rsidR="009A5B84" w:rsidTr="001876A8">
        <w:trPr>
          <w:cantSplit/>
        </w:trPr>
        <w:tc>
          <w:tcPr>
            <w:tcW w:w="9426" w:type="dxa"/>
            <w:gridSpan w:val="2"/>
          </w:tcPr>
          <w:p w:rsidR="009A5B84" w:rsidRPr="00453DB1" w:rsidRDefault="009A5B84" w:rsidP="00F030DD">
            <w:pPr>
              <w:spacing w:before="120" w:line="240" w:lineRule="atLeast"/>
              <w:rPr>
                <w:color w:val="0000FF"/>
                <w:sz w:val="28"/>
              </w:rPr>
            </w:pPr>
            <w:r w:rsidRPr="00453DB1">
              <w:rPr>
                <w:color w:val="0000FF"/>
                <w:sz w:val="28"/>
              </w:rPr>
              <w:t xml:space="preserve">část: </w:t>
            </w:r>
            <w:r w:rsidRPr="00453DB1">
              <w:rPr>
                <w:b/>
                <w:caps/>
                <w:color w:val="0000FF"/>
                <w:sz w:val="40"/>
              </w:rPr>
              <w:t xml:space="preserve"> 2.  ŠKOLNÍ ŘÁD</w:t>
            </w:r>
            <w:r w:rsidR="00F5448E">
              <w:rPr>
                <w:b/>
                <w:caps/>
                <w:color w:val="0000FF"/>
                <w:sz w:val="40"/>
              </w:rPr>
              <w:t xml:space="preserve"> </w:t>
            </w:r>
            <w:bookmarkStart w:id="0" w:name="_GoBack"/>
            <w:bookmarkEnd w:id="0"/>
          </w:p>
        </w:tc>
      </w:tr>
      <w:tr w:rsidR="009A5B84" w:rsidTr="001876A8">
        <w:tc>
          <w:tcPr>
            <w:tcW w:w="4465" w:type="dxa"/>
          </w:tcPr>
          <w:p w:rsidR="009A5B84" w:rsidRDefault="009A5B84" w:rsidP="001876A8">
            <w:pPr>
              <w:spacing w:before="120" w:line="240" w:lineRule="atLeast"/>
              <w:rPr>
                <w:sz w:val="28"/>
              </w:rPr>
            </w:pPr>
            <w:r>
              <w:rPr>
                <w:sz w:val="28"/>
              </w:rPr>
              <w:t>Vypracoval:</w:t>
            </w:r>
          </w:p>
        </w:tc>
        <w:tc>
          <w:tcPr>
            <w:tcW w:w="4961" w:type="dxa"/>
          </w:tcPr>
          <w:p w:rsidR="009A5B84" w:rsidRDefault="009A5B84" w:rsidP="001876A8">
            <w:pPr>
              <w:pStyle w:val="DefinitionTerm"/>
              <w:widowControl/>
              <w:spacing w:before="120" w:line="240" w:lineRule="atLeast"/>
              <w:rPr>
                <w:sz w:val="28"/>
              </w:rPr>
            </w:pPr>
            <w:r>
              <w:rPr>
                <w:sz w:val="28"/>
              </w:rPr>
              <w:t xml:space="preserve">Mgr. Bohuslava Burá, ředitelka školy </w:t>
            </w:r>
          </w:p>
        </w:tc>
      </w:tr>
      <w:tr w:rsidR="009A5B84" w:rsidTr="001876A8">
        <w:tc>
          <w:tcPr>
            <w:tcW w:w="4465" w:type="dxa"/>
          </w:tcPr>
          <w:p w:rsidR="009A5B84" w:rsidRDefault="009A5B84" w:rsidP="001876A8">
            <w:pPr>
              <w:spacing w:before="120" w:line="240" w:lineRule="atLeast"/>
              <w:rPr>
                <w:sz w:val="28"/>
              </w:rPr>
            </w:pPr>
            <w:r>
              <w:rPr>
                <w:sz w:val="28"/>
              </w:rPr>
              <w:t>Pedagogická rada projednala dne</w:t>
            </w:r>
          </w:p>
        </w:tc>
        <w:tc>
          <w:tcPr>
            <w:tcW w:w="4961" w:type="dxa"/>
          </w:tcPr>
          <w:p w:rsidR="009A5B84" w:rsidRDefault="00F5448E" w:rsidP="001876A8">
            <w:pPr>
              <w:spacing w:before="120" w:line="240" w:lineRule="atLeast"/>
              <w:rPr>
                <w:sz w:val="28"/>
              </w:rPr>
            </w:pPr>
            <w:proofErr w:type="gramStart"/>
            <w:r>
              <w:rPr>
                <w:sz w:val="28"/>
              </w:rPr>
              <w:t>29.8.2016</w:t>
            </w:r>
            <w:proofErr w:type="gramEnd"/>
          </w:p>
        </w:tc>
      </w:tr>
      <w:tr w:rsidR="009A5B84" w:rsidTr="001876A8">
        <w:tc>
          <w:tcPr>
            <w:tcW w:w="4465" w:type="dxa"/>
          </w:tcPr>
          <w:p w:rsidR="009A5B84" w:rsidRDefault="009A5B84" w:rsidP="001876A8">
            <w:pPr>
              <w:spacing w:before="120" w:line="240" w:lineRule="atLeast"/>
              <w:rPr>
                <w:sz w:val="28"/>
              </w:rPr>
            </w:pPr>
            <w:r>
              <w:rPr>
                <w:sz w:val="28"/>
              </w:rPr>
              <w:t>Školská rada projednala dne:</w:t>
            </w:r>
          </w:p>
        </w:tc>
        <w:tc>
          <w:tcPr>
            <w:tcW w:w="4961" w:type="dxa"/>
          </w:tcPr>
          <w:p w:rsidR="009A5B84" w:rsidRDefault="00F5448E" w:rsidP="001876A8">
            <w:pPr>
              <w:spacing w:before="120" w:line="240" w:lineRule="atLeast"/>
              <w:rPr>
                <w:sz w:val="28"/>
              </w:rPr>
            </w:pPr>
            <w:r>
              <w:rPr>
                <w:sz w:val="28"/>
              </w:rPr>
              <w:t xml:space="preserve">dostala k projednání </w:t>
            </w:r>
            <w:proofErr w:type="gramStart"/>
            <w:r>
              <w:rPr>
                <w:sz w:val="28"/>
              </w:rPr>
              <w:t>31.8.2016</w:t>
            </w:r>
            <w:proofErr w:type="gramEnd"/>
          </w:p>
        </w:tc>
      </w:tr>
      <w:tr w:rsidR="009A5B84" w:rsidTr="001876A8">
        <w:tc>
          <w:tcPr>
            <w:tcW w:w="4465" w:type="dxa"/>
          </w:tcPr>
          <w:p w:rsidR="009A5B84" w:rsidRDefault="009A5B84" w:rsidP="001876A8">
            <w:pPr>
              <w:spacing w:before="120" w:line="240" w:lineRule="atLeast"/>
              <w:rPr>
                <w:sz w:val="28"/>
              </w:rPr>
            </w:pPr>
            <w:r>
              <w:rPr>
                <w:sz w:val="28"/>
              </w:rPr>
              <w:t>Směrnice nabývá platnosti ode dne:</w:t>
            </w:r>
          </w:p>
        </w:tc>
        <w:tc>
          <w:tcPr>
            <w:tcW w:w="4961" w:type="dxa"/>
          </w:tcPr>
          <w:p w:rsidR="009A5B84" w:rsidRDefault="00F5448E" w:rsidP="001876A8">
            <w:pPr>
              <w:spacing w:before="120" w:line="240" w:lineRule="atLeast"/>
              <w:rPr>
                <w:sz w:val="28"/>
              </w:rPr>
            </w:pPr>
            <w:proofErr w:type="gramStart"/>
            <w:r>
              <w:rPr>
                <w:sz w:val="28"/>
              </w:rPr>
              <w:t>1.9.2016</w:t>
            </w:r>
            <w:proofErr w:type="gramEnd"/>
          </w:p>
        </w:tc>
      </w:tr>
      <w:tr w:rsidR="009A5B84" w:rsidTr="001876A8">
        <w:tc>
          <w:tcPr>
            <w:tcW w:w="4465" w:type="dxa"/>
          </w:tcPr>
          <w:p w:rsidR="009A5B84" w:rsidRDefault="009A5B84" w:rsidP="001876A8">
            <w:pPr>
              <w:spacing w:before="120" w:line="240" w:lineRule="atLeast"/>
              <w:rPr>
                <w:sz w:val="28"/>
              </w:rPr>
            </w:pPr>
            <w:r>
              <w:rPr>
                <w:sz w:val="28"/>
              </w:rPr>
              <w:t>Směrnice nabývá účinnosti ode dne:</w:t>
            </w:r>
          </w:p>
        </w:tc>
        <w:tc>
          <w:tcPr>
            <w:tcW w:w="4961" w:type="dxa"/>
          </w:tcPr>
          <w:p w:rsidR="009A5B84" w:rsidRDefault="00F5448E" w:rsidP="001876A8">
            <w:pPr>
              <w:spacing w:before="120" w:line="240" w:lineRule="atLeast"/>
              <w:rPr>
                <w:sz w:val="28"/>
              </w:rPr>
            </w:pPr>
            <w:proofErr w:type="gramStart"/>
            <w:r>
              <w:rPr>
                <w:sz w:val="28"/>
              </w:rPr>
              <w:t>1.9.2016</w:t>
            </w:r>
            <w:proofErr w:type="gramEnd"/>
          </w:p>
        </w:tc>
      </w:tr>
      <w:tr w:rsidR="009A5B84" w:rsidTr="001876A8">
        <w:tc>
          <w:tcPr>
            <w:tcW w:w="9426" w:type="dxa"/>
            <w:gridSpan w:val="2"/>
          </w:tcPr>
          <w:p w:rsidR="009A5B84" w:rsidRDefault="009A5B84" w:rsidP="001876A8">
            <w:pPr>
              <w:rPr>
                <w:sz w:val="28"/>
              </w:rPr>
            </w:pPr>
            <w:r>
              <w:rPr>
                <w:sz w:val="28"/>
              </w:rPr>
              <w:t>Změny ve směrnici jsou prováděny formou  číslovaných písemných dodatků, které tvoří součást tohoto předpisu.</w:t>
            </w:r>
          </w:p>
        </w:tc>
      </w:tr>
    </w:tbl>
    <w:p w:rsidR="009A5B84" w:rsidRDefault="009A5B84" w:rsidP="009A5B84">
      <w:pPr>
        <w:rPr>
          <w:b/>
        </w:rPr>
      </w:pPr>
    </w:p>
    <w:p w:rsidR="009A5B84" w:rsidRPr="00640C76" w:rsidRDefault="009A5B84" w:rsidP="009A5B84">
      <w:pPr>
        <w:rPr>
          <w:b/>
        </w:rPr>
      </w:pPr>
      <w:r w:rsidRPr="00640C76">
        <w:rPr>
          <w:b/>
        </w:rPr>
        <w:t>Obecná ustanovení</w:t>
      </w:r>
    </w:p>
    <w:p w:rsidR="009A5B84" w:rsidRPr="00640C76" w:rsidRDefault="009A5B84" w:rsidP="009A5B84"/>
    <w:p w:rsidR="009A5B84" w:rsidRPr="00640C76" w:rsidRDefault="009A5B84" w:rsidP="009A5B84">
      <w:pPr>
        <w:pStyle w:val="Zkladntext21"/>
        <w:spacing w:before="120" w:line="240" w:lineRule="atLeast"/>
        <w:rPr>
          <w:b w:val="0"/>
          <w:color w:val="auto"/>
        </w:rPr>
      </w:pPr>
      <w:r w:rsidRPr="00640C76">
        <w:rPr>
          <w:b w:val="0"/>
          <w:color w:val="auto"/>
        </w:rPr>
        <w:t>Na základě ustanovení § 30, odst. 1) zákona č. 561/2004 Sb.</w:t>
      </w:r>
      <w:r>
        <w:rPr>
          <w:b w:val="0"/>
          <w:color w:val="auto"/>
        </w:rPr>
        <w:t>,</w:t>
      </w:r>
      <w:r w:rsidRPr="00640C76">
        <w:rPr>
          <w:b w:val="0"/>
          <w:color w:val="auto"/>
        </w:rPr>
        <w:t xml:space="preserve"> o předškolním, základním středním, vyšším odborném a jiném vzdělávání (školský zákon) v platném znění vydávám jako statutární orgán školy tuto směrnici. </w:t>
      </w: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Prosttext1"/>
        <w:rPr>
          <w:rFonts w:ascii="Times New Roman" w:hAnsi="Times New Roman"/>
          <w:b/>
          <w:color w:val="auto"/>
          <w:sz w:val="24"/>
          <w:u w:val="single"/>
        </w:rPr>
      </w:pPr>
      <w:r w:rsidRPr="00640C76">
        <w:rPr>
          <w:rFonts w:ascii="Times New Roman" w:hAnsi="Times New Roman"/>
          <w:b/>
          <w:color w:val="auto"/>
          <w:sz w:val="24"/>
          <w:u w:val="single"/>
        </w:rPr>
        <w:t>I. Práva a povinností žáků a jejich zákonných zástupců ve škole a podrobnosti o pravidlech vzájemných vztahů s pedagogickými pracovníky,</w:t>
      </w:r>
    </w:p>
    <w:p w:rsidR="009A5B84" w:rsidRPr="00640C76" w:rsidRDefault="009A5B84" w:rsidP="009A5B84">
      <w:pPr>
        <w:pStyle w:val="Prosttext1"/>
        <w:rPr>
          <w:color w:val="auto"/>
        </w:rPr>
      </w:pPr>
    </w:p>
    <w:p w:rsidR="009A5B84" w:rsidRPr="00640C76" w:rsidRDefault="009A5B84" w:rsidP="009A5B84">
      <w:pPr>
        <w:pStyle w:val="Prosttext1"/>
        <w:rPr>
          <w:color w:val="auto"/>
        </w:rPr>
      </w:pPr>
      <w:r w:rsidRPr="00640C76">
        <w:rPr>
          <w:color w:val="auto"/>
        </w:rPr>
        <w:t xml:space="preserve"> </w:t>
      </w:r>
    </w:p>
    <w:p w:rsidR="009A5B84" w:rsidRPr="00640C76" w:rsidRDefault="009A5B84" w:rsidP="009A5B84">
      <w:pPr>
        <w:jc w:val="both"/>
        <w:rPr>
          <w:b/>
          <w:u w:val="single"/>
        </w:rPr>
      </w:pPr>
      <w:r w:rsidRPr="00640C76">
        <w:rPr>
          <w:b/>
          <w:u w:val="single"/>
        </w:rPr>
        <w:t>A. PRÁVA A POVINNOSTI ŽÁK</w:t>
      </w:r>
      <w:r w:rsidRPr="00640C76">
        <w:rPr>
          <w:b/>
          <w:caps/>
          <w:u w:val="single"/>
        </w:rPr>
        <w:t>ů</w:t>
      </w:r>
    </w:p>
    <w:p w:rsidR="009A5B84" w:rsidRPr="00640C76" w:rsidRDefault="009A5B84" w:rsidP="009A5B84">
      <w:pPr>
        <w:jc w:val="both"/>
      </w:pPr>
    </w:p>
    <w:p w:rsidR="009A5B84" w:rsidRDefault="009A5B84" w:rsidP="009A5B84">
      <w:r>
        <w:t>1. Žáci mají právo</w:t>
      </w:r>
    </w:p>
    <w:p w:rsidR="009A5B84" w:rsidRDefault="009A5B84" w:rsidP="009A5B84"/>
    <w:p w:rsidR="009A5B84" w:rsidRDefault="009A5B84" w:rsidP="009A5B84">
      <w:r>
        <w:t>a) na vzdělávání a školské služby podle školského zákona,</w:t>
      </w:r>
    </w:p>
    <w:p w:rsidR="009A5B84" w:rsidRDefault="009A5B84" w:rsidP="009A5B84">
      <w:r>
        <w:t>b) být informován o průběhu a výsledcích svého vzdělávání,</w:t>
      </w:r>
    </w:p>
    <w:p w:rsidR="009A5B84" w:rsidRDefault="009A5B84" w:rsidP="009A5B84">
      <w:r>
        <w:t xml:space="preserve">c) volit a být voleni do školské rady, jsou-li zletilí, </w:t>
      </w:r>
    </w:p>
    <w:p w:rsidR="00F5448E" w:rsidRPr="00F5448E" w:rsidRDefault="00F5448E" w:rsidP="00F5448E">
      <w:pPr>
        <w:rPr>
          <w:b/>
          <w:szCs w:val="24"/>
        </w:rPr>
      </w:pPr>
      <w:r w:rsidRPr="00F5448E">
        <w:rPr>
          <w:szCs w:val="24"/>
        </w:rPr>
        <w:t xml:space="preserve">d) zakládat v rámci školy samosprávné orgány žáků a studentů, volit a být do nich voleni, pracovat v nich a jejich prostřednictvím se obracet na ředitele školy </w:t>
      </w:r>
      <w:r w:rsidRPr="00F5448E">
        <w:rPr>
          <w:b/>
          <w:szCs w:val="24"/>
        </w:rPr>
        <w:t>nebo školskou radu</w:t>
      </w:r>
      <w:r w:rsidRPr="00F5448E">
        <w:rPr>
          <w:szCs w:val="24"/>
        </w:rPr>
        <w:t xml:space="preserve"> s tím, že ředitel školy </w:t>
      </w:r>
      <w:r w:rsidRPr="00F5448E">
        <w:rPr>
          <w:b/>
          <w:szCs w:val="24"/>
        </w:rPr>
        <w:t>nebo školská rada</w:t>
      </w:r>
      <w:r w:rsidRPr="00F5448E">
        <w:rPr>
          <w:szCs w:val="24"/>
        </w:rPr>
        <w:t xml:space="preserve"> jsou povinni se stanovisky a vyjádřeními těchto samosprávných orgánů zabývat </w:t>
      </w:r>
      <w:r w:rsidRPr="00F5448E">
        <w:rPr>
          <w:b/>
          <w:szCs w:val="24"/>
        </w:rPr>
        <w:t>a své stanovisko k nim odůvodnit,</w:t>
      </w:r>
    </w:p>
    <w:p w:rsidR="009A5B84" w:rsidRDefault="009A5B84" w:rsidP="009A5B84">
      <w:r>
        <w:t>e) vyjadřovat se ke všem rozhodnutím týkajícím se podstatných záležitostí jejich vzdělávání, přičemž jejich vyjádřením musí být věnována pozornost odpovídající jejich věku a stupni vývoje,</w:t>
      </w:r>
    </w:p>
    <w:p w:rsidR="009A5B84" w:rsidRDefault="009A5B84" w:rsidP="009A5B84">
      <w:r>
        <w:t>f) na informace a poradenskou pomoc školy v záležitostech týkajících se vzdělávání</w:t>
      </w:r>
    </w:p>
    <w:p w:rsidR="009A5B84" w:rsidRDefault="009A5B84" w:rsidP="009A5B84"/>
    <w:p w:rsidR="009A5B84" w:rsidRPr="007E42DC" w:rsidRDefault="009A5B84" w:rsidP="009A5B84">
      <w:r w:rsidRPr="007E42DC">
        <w:t xml:space="preserve">Rodiče (zákonní zástupci) mají právo zejména </w:t>
      </w:r>
      <w:proofErr w:type="gramStart"/>
      <w:r w:rsidRPr="007E42DC">
        <w:t>na</w:t>
      </w:r>
      <w:proofErr w:type="gramEnd"/>
    </w:p>
    <w:p w:rsidR="009A5B84" w:rsidRPr="007E42DC" w:rsidRDefault="009A5B84" w:rsidP="009A5B84"/>
    <w:p w:rsidR="009A5B84" w:rsidRPr="007E42DC" w:rsidRDefault="009A5B84" w:rsidP="009A5B84">
      <w:r>
        <w:t>a) svobodnou volb</w:t>
      </w:r>
      <w:r w:rsidRPr="007E42DC">
        <w:t>u školy pro své dítě</w:t>
      </w:r>
    </w:p>
    <w:p w:rsidR="009A5B84" w:rsidRPr="007E42DC" w:rsidRDefault="009A5B84" w:rsidP="009A5B84">
      <w:r w:rsidRPr="007E42DC">
        <w:t>b) informace o průběhu a vzdělávání dítěte ve škole</w:t>
      </w:r>
    </w:p>
    <w:p w:rsidR="009A5B84" w:rsidRPr="007E42DC" w:rsidRDefault="009A5B84" w:rsidP="009A5B84">
      <w:r w:rsidRPr="007E42DC">
        <w:t>c) informace o škole podle zákona č. 106/1999 Sb.</w:t>
      </w:r>
      <w:r>
        <w:t>,</w:t>
      </w:r>
      <w:r w:rsidRPr="007E42DC">
        <w:t xml:space="preserve"> o svobodném přístupu k informacím</w:t>
      </w:r>
    </w:p>
    <w:p w:rsidR="009A5B84" w:rsidRPr="007E42DC" w:rsidRDefault="009A5B84" w:rsidP="009A5B84">
      <w:r w:rsidRPr="007E42DC">
        <w:lastRenderedPageBreak/>
        <w:t>d) nahlížet do výroční zprávy, pořizovat si z ní opisy a výpisy,</w:t>
      </w:r>
    </w:p>
    <w:p w:rsidR="009A5B84" w:rsidRPr="007E42DC" w:rsidRDefault="009A5B84" w:rsidP="009A5B84">
      <w:r w:rsidRPr="007E42DC">
        <w:t>e) právo na vzdělávání v jazyce národnostní menšiny, a to za podmínek stanovených v § 14 školského zákona</w:t>
      </w:r>
    </w:p>
    <w:p w:rsidR="009A5B84" w:rsidRPr="007E42DC" w:rsidRDefault="009A5B84" w:rsidP="009A5B84">
      <w:r w:rsidRPr="007E42DC">
        <w:t>f) na informace a poradenskou pomoc školy nebo školského poradenského zařízení v záležitostech týkajících se vzdělávání podle školského zákona,</w:t>
      </w:r>
    </w:p>
    <w:p w:rsidR="009A5B84" w:rsidRPr="007E42DC" w:rsidRDefault="009A5B84" w:rsidP="009A5B84">
      <w:r w:rsidRPr="007E42DC">
        <w:t>f)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9A5B84" w:rsidRPr="007E42DC" w:rsidRDefault="009A5B84" w:rsidP="009A5B84">
      <w:r w:rsidRPr="007E42DC">
        <w:t>g) volit a být voleni do školské rady,</w:t>
      </w:r>
    </w:p>
    <w:p w:rsidR="009A5B84" w:rsidRPr="007E42DC" w:rsidRDefault="009A5B84" w:rsidP="009A5B84">
      <w:r w:rsidRPr="007E42DC">
        <w:t xml:space="preserve">h) vyjadřovat se ke všem rozhodnutím týkajícím se podstatných záležitostí vzdělávání žáka, </w:t>
      </w:r>
    </w:p>
    <w:p w:rsidR="009A5B84" w:rsidRPr="007E42DC" w:rsidRDefault="009A5B84" w:rsidP="009A5B84">
      <w:r w:rsidRPr="007E42DC">
        <w:t>i) požádat o přezkou</w:t>
      </w:r>
      <w:r>
        <w:t>mání výsledků hodnocení žáka,</w:t>
      </w:r>
    </w:p>
    <w:p w:rsidR="009A5B84" w:rsidRPr="000A3047" w:rsidRDefault="009A5B84" w:rsidP="009A5B84">
      <w:pPr>
        <w:rPr>
          <w:color w:val="0000FF"/>
        </w:rPr>
      </w:pPr>
    </w:p>
    <w:p w:rsidR="009A5B84" w:rsidRPr="00C1171C" w:rsidRDefault="009A5B84" w:rsidP="009A5B84">
      <w:pPr>
        <w:rPr>
          <w:color w:val="0000FF"/>
        </w:rPr>
      </w:pPr>
    </w:p>
    <w:p w:rsidR="009A5B84" w:rsidRDefault="009A5B84" w:rsidP="009A5B84"/>
    <w:p w:rsidR="009A5B84" w:rsidRDefault="009A5B84" w:rsidP="009A5B84">
      <w:r>
        <w:t>2. Žáci (studenti) jsou povinni</w:t>
      </w:r>
    </w:p>
    <w:p w:rsidR="009A5B84" w:rsidRDefault="009A5B84" w:rsidP="009A5B84"/>
    <w:p w:rsidR="009A5B84" w:rsidRDefault="009A5B84" w:rsidP="009A5B84">
      <w:r>
        <w:t>a) řádně docházet do školy nebo školského zařízení a řádně se vzdělávat,</w:t>
      </w:r>
    </w:p>
    <w:p w:rsidR="009A5B84" w:rsidRDefault="009A5B84" w:rsidP="009A5B84">
      <w:r>
        <w:t>b) dodržovat školní a vnitřní řád a předpisy a pokyny školy a školského zařízení k ochraně zdraví a bezpečnosti, s nimiž byli seznámeni,</w:t>
      </w:r>
    </w:p>
    <w:p w:rsidR="009A5B84" w:rsidRDefault="009A5B84" w:rsidP="009A5B84">
      <w:r>
        <w:t>c) plnit pokyny pedagogických pracovníků škol a školských zařízení vydané v souladu s právními předpisy a školním nebo vnitřním řádem.</w:t>
      </w:r>
    </w:p>
    <w:p w:rsidR="009A5B84" w:rsidRDefault="009A5B84" w:rsidP="009A5B84"/>
    <w:p w:rsidR="009A5B84" w:rsidRDefault="009A5B84" w:rsidP="009A5B84">
      <w:r>
        <w:t xml:space="preserve">3. Žák se ve škole chová slušně k dospělým i jiným žákům školy, dbá pokynů pedagogických a provozních pracovníků, dodržuje školní řád školy a řády odborných učeben. Chová se tak, aby neohrozil zdraví svoje, ani jiných osob.      </w:t>
      </w:r>
    </w:p>
    <w:p w:rsidR="009A5B84" w:rsidRDefault="009A5B84" w:rsidP="009A5B84">
      <w:pPr>
        <w:jc w:val="both"/>
      </w:pPr>
    </w:p>
    <w:p w:rsidR="009A5B84" w:rsidRDefault="009A5B84" w:rsidP="009A5B84">
      <w:r>
        <w:t xml:space="preserve">4. Žák chodí do školy pravidelně a včas podle rozvrhu hodin a účastní se činností organizovaných školou. Účast na vyučování nepovinných předmětů je pro přihlášené žáky povinná. Odhlásit se může vždy ke konci pololetí.      </w:t>
      </w:r>
    </w:p>
    <w:p w:rsidR="009A5B84" w:rsidRDefault="009A5B84" w:rsidP="009A5B84">
      <w:pPr>
        <w:jc w:val="both"/>
      </w:pPr>
    </w:p>
    <w:p w:rsidR="009A5B84" w:rsidRDefault="009A5B84" w:rsidP="009A5B84">
      <w:pPr>
        <w:jc w:val="both"/>
      </w:pPr>
      <w:r>
        <w:t xml:space="preserve">5. Žák chodí do školy vhodně a čistě upraven a oblečen.     </w:t>
      </w:r>
    </w:p>
    <w:p w:rsidR="009A5B84" w:rsidRDefault="009A5B84" w:rsidP="009A5B84">
      <w:pPr>
        <w:jc w:val="both"/>
      </w:pPr>
    </w:p>
    <w:p w:rsidR="009A5B84" w:rsidRDefault="009A5B84" w:rsidP="009A5B84">
      <w:pPr>
        <w:jc w:val="both"/>
      </w:pPr>
      <w:r>
        <w:t xml:space="preserve">6.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9A5B84" w:rsidRDefault="009A5B84" w:rsidP="009A5B84">
      <w:pPr>
        <w:jc w:val="both"/>
      </w:pPr>
    </w:p>
    <w:p w:rsidR="009A5B84" w:rsidRDefault="009A5B84" w:rsidP="009A5B84">
      <w:r>
        <w:t xml:space="preserve">7. Před ukončením vyučování žáci z bezpečnostních důvodů neopouštějí školní budovu bez vědomí vyučujících. V době mimo vyučování žáci zůstávají ve škole jen se svolením vyučujících a pod jejich dohledem.      </w:t>
      </w:r>
    </w:p>
    <w:p w:rsidR="009A5B84" w:rsidRDefault="009A5B84" w:rsidP="009A5B84"/>
    <w:p w:rsidR="009A5B84" w:rsidRDefault="009A5B84" w:rsidP="009A5B84">
      <w:r>
        <w:t xml:space="preserve">8. Žáci chrání své zdraví i zdraví spolužáků; žákům jsou zakázány všechny činnosti, které jsou zdraví škodlivé (např. kouření, pití alkoholických nápojů, zneužívání návykových a zdraví škodlivých látek).      </w:t>
      </w:r>
    </w:p>
    <w:p w:rsidR="009A5B84" w:rsidRPr="00640C76" w:rsidRDefault="009A5B84" w:rsidP="009A5B84"/>
    <w:p w:rsidR="009A5B84" w:rsidRPr="00640C76" w:rsidRDefault="009A5B84" w:rsidP="009A5B84">
      <w:r>
        <w:t>9</w:t>
      </w:r>
      <w:r w:rsidRPr="00640C76">
        <w:t>. Žák chodí do školy pravidelně a včas podle rozvrhu hodin nebo pokynů vyučujících.</w:t>
      </w:r>
    </w:p>
    <w:p w:rsidR="009A5B84" w:rsidRPr="00640C76" w:rsidRDefault="009A5B84" w:rsidP="009A5B84"/>
    <w:p w:rsidR="009A5B84" w:rsidRPr="00640C76" w:rsidRDefault="009A5B84" w:rsidP="009A5B84">
      <w:r>
        <w:t>10</w:t>
      </w:r>
      <w:r w:rsidRPr="00640C76">
        <w:t>.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9A5B84" w:rsidRPr="00640C76" w:rsidRDefault="009A5B84" w:rsidP="009A5B84">
      <w:r w:rsidRPr="00640C76">
        <w:t xml:space="preserve">Odchod žáka z vyučování před jeho ukončením je možný pouze na základě písemné omluvy rodičů, kterou žák předloží vyučujícímu hodiny (při uvolnění na jednu hodinu), nebo třídnímu učiteli – při uvolnění na více hodin. </w:t>
      </w:r>
    </w:p>
    <w:p w:rsidR="009A5B84" w:rsidRPr="00640C76" w:rsidRDefault="009A5B84" w:rsidP="009A5B84">
      <w:pPr>
        <w:jc w:val="both"/>
      </w:pPr>
    </w:p>
    <w:p w:rsidR="009A5B84" w:rsidRPr="00640C76" w:rsidRDefault="009A5B84" w:rsidP="009A5B84">
      <w:pPr>
        <w:jc w:val="both"/>
      </w:pPr>
      <w:r>
        <w:t>11</w:t>
      </w:r>
      <w:r w:rsidRPr="00640C76">
        <w:t>. Žák se řádně a systematicky připravuje na vyučování.</w:t>
      </w:r>
    </w:p>
    <w:p w:rsidR="009A5B84" w:rsidRPr="00640C76" w:rsidRDefault="009A5B84" w:rsidP="009A5B84"/>
    <w:p w:rsidR="009A5B84" w:rsidRDefault="009A5B84" w:rsidP="009A5B84">
      <w:r>
        <w:t>12.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rsidR="009A5B84" w:rsidRDefault="009A5B84" w:rsidP="009A5B84"/>
    <w:p w:rsidR="009A5B84" w:rsidRDefault="009A5B84" w:rsidP="009A5B84">
      <w:r>
        <w:t>13. 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Mobilní telefon má žák v době obytu ve škole vypnutý. Použít jej může se svolením vyučujícího</w:t>
      </w:r>
    </w:p>
    <w:p w:rsidR="009A5B84" w:rsidRPr="00640C76" w:rsidRDefault="009A5B84" w:rsidP="009A5B84"/>
    <w:p w:rsidR="009A5B84" w:rsidRPr="00640C76" w:rsidRDefault="009A5B84" w:rsidP="009A5B84">
      <w:pPr>
        <w:pStyle w:val="Prosttext1"/>
        <w:rPr>
          <w:rFonts w:ascii="Times New Roman" w:hAnsi="Times New Roman"/>
          <w:color w:val="auto"/>
          <w:sz w:val="24"/>
        </w:rPr>
      </w:pPr>
      <w:r w:rsidRPr="00640C76">
        <w:rPr>
          <w:rFonts w:ascii="Times New Roman" w:hAnsi="Times New Roman"/>
          <w:color w:val="auto"/>
          <w:sz w:val="24"/>
        </w:rPr>
        <w:t>1</w:t>
      </w:r>
      <w:r>
        <w:rPr>
          <w:rFonts w:ascii="Times New Roman" w:hAnsi="Times New Roman"/>
          <w:color w:val="auto"/>
          <w:sz w:val="24"/>
        </w:rPr>
        <w:t>4</w:t>
      </w:r>
      <w:r w:rsidRPr="00640C76">
        <w:rPr>
          <w:rFonts w:ascii="Times New Roman" w:hAnsi="Times New Roman"/>
          <w:color w:val="auto"/>
          <w:sz w:val="24"/>
        </w:rPr>
        <w:t xml:space="preserve">. </w:t>
      </w:r>
      <w:r>
        <w:rPr>
          <w:rFonts w:ascii="Times New Roman" w:hAnsi="Times New Roman"/>
          <w:color w:val="auto"/>
          <w:sz w:val="24"/>
        </w:rPr>
        <w:t>Slovní a</w:t>
      </w:r>
      <w:r w:rsidRPr="00640C76">
        <w:rPr>
          <w:rFonts w:ascii="Times New Roman" w:hAnsi="Times New Roman"/>
          <w:color w:val="auto"/>
          <w:sz w:val="24"/>
        </w:rPr>
        <w:t xml:space="preserve"> fyzické útoky žáka vůči pracovníkům školy nebo školského zařízení se vždy považují za závažné zaviněné porušení povinností stanovených tímto zákonem.</w:t>
      </w:r>
    </w:p>
    <w:p w:rsidR="009A5B84" w:rsidRPr="00640C76" w:rsidRDefault="009A5B84" w:rsidP="009A5B84">
      <w:pPr>
        <w:pStyle w:val="Prosttext1"/>
        <w:rPr>
          <w:rFonts w:ascii="Times New Roman" w:hAnsi="Times New Roman"/>
          <w:color w:val="auto"/>
          <w:sz w:val="24"/>
        </w:rPr>
      </w:pPr>
    </w:p>
    <w:p w:rsidR="009A5B84" w:rsidRPr="00640C76" w:rsidRDefault="009A5B84" w:rsidP="009A5B84">
      <w:r>
        <w:t>15.</w:t>
      </w:r>
      <w:r w:rsidRPr="00640C76">
        <w:t xml:space="preserve"> Při porušení povinností stanovených tímto školním řádem lze podle závažnosti porušení žákovi uložit:</w:t>
      </w:r>
      <w:r w:rsidRPr="00640C76">
        <w:br/>
        <w:t>a) napomenutí třídního učitele,</w:t>
      </w:r>
    </w:p>
    <w:p w:rsidR="009A5B84" w:rsidRPr="00640C76" w:rsidRDefault="009A5B84" w:rsidP="009A5B84">
      <w:r w:rsidRPr="00640C76">
        <w:t>b) důtku třídního učitele,</w:t>
      </w:r>
    </w:p>
    <w:p w:rsidR="009A5B84" w:rsidRPr="00640C76" w:rsidRDefault="009A5B84" w:rsidP="009A5B84">
      <w:r w:rsidRPr="00640C76">
        <w:t>c) důtku ředitele školy.</w:t>
      </w:r>
    </w:p>
    <w:p w:rsidR="009A5B84" w:rsidRPr="00640C76" w:rsidRDefault="009A5B84" w:rsidP="009A5B84">
      <w:pPr>
        <w:pStyle w:val="Zkladntext"/>
      </w:pPr>
      <w:r w:rsidRPr="00640C76">
        <w:t>Škola neprodleně oznámí uložení napomenutí nebo důtky a jeho důvody prokazatelným způsobem žákovi a jeho zákonnému zástupci a zaznamená je do dokumentace školy.</w:t>
      </w:r>
    </w:p>
    <w:p w:rsidR="009A5B84" w:rsidRPr="00640C76" w:rsidRDefault="009A5B84" w:rsidP="009A5B84">
      <w:pPr>
        <w:pStyle w:val="Zkladntext"/>
      </w:pPr>
    </w:p>
    <w:p w:rsidR="009A5B84" w:rsidRDefault="009A5B84" w:rsidP="009A5B84">
      <w:pPr>
        <w:rPr>
          <w:b/>
          <w:u w:val="single"/>
        </w:rPr>
      </w:pPr>
      <w:r w:rsidRPr="00640C76">
        <w:rPr>
          <w:b/>
          <w:u w:val="single"/>
        </w:rPr>
        <w:t xml:space="preserve">II. Provoz a vnitřní režim školy      </w:t>
      </w:r>
    </w:p>
    <w:p w:rsidR="00ED0B49" w:rsidRPr="00640C76" w:rsidRDefault="00ED0B49" w:rsidP="00ED0B49">
      <w:pPr>
        <w:rPr>
          <w:b/>
          <w:u w:val="single"/>
        </w:rPr>
      </w:pPr>
      <w:r w:rsidRPr="00640C76">
        <w:rPr>
          <w:b/>
          <w:u w:val="single"/>
        </w:rPr>
        <w:t>A.</w:t>
      </w:r>
      <w:r>
        <w:rPr>
          <w:b/>
          <w:u w:val="single"/>
        </w:rPr>
        <w:t xml:space="preserve"> </w:t>
      </w:r>
      <w:r w:rsidRPr="00640C76">
        <w:rPr>
          <w:b/>
          <w:u w:val="single"/>
        </w:rPr>
        <w:t xml:space="preserve">Režim činnosti ve škole </w:t>
      </w:r>
    </w:p>
    <w:p w:rsidR="00ED0B49" w:rsidRPr="00640C76" w:rsidRDefault="00ED0B49" w:rsidP="00ED0B49">
      <w:r>
        <w:t>1. Vyučování začíná v 7,55</w:t>
      </w:r>
      <w:r w:rsidRPr="00640C76">
        <w:t xml:space="preserve"> hodin, vyučování výjimečně zařazené na dřívější dobu nesmí začínat dříve než v 7 hodin. Vyučování probíhá podle časového rozvržení vyučovacích hodin a přestávek, které je přílohou tohoto řádu. Tyto údaje mají žác</w:t>
      </w:r>
      <w:r>
        <w:t xml:space="preserve">i zapsány v žákovských knížkách a v I škole. Vyučování končí nejpozději do 17 hodin. Rámcový vzdělávací program školy může pro žáky se speciálními vzdělávacími potřebami stanovit odlišnou délku vyučovací hodiny. V odůvodněných případech lze vyučovací hodiny dělit </w:t>
      </w:r>
      <w:r w:rsidRPr="00640C76">
        <w:t>a spojovat, v tomto případě je odlišná doba ukončení vyučování oznámena rodičům.</w:t>
      </w:r>
    </w:p>
    <w:p w:rsidR="00ED0B49" w:rsidRPr="00640C76" w:rsidRDefault="00ED0B49" w:rsidP="00ED0B49"/>
    <w:p w:rsidR="00ED0B49" w:rsidRPr="00640C76" w:rsidRDefault="00ED0B49" w:rsidP="00ED0B49">
      <w:r w:rsidRPr="00640C76">
        <w:t>2. Školní budov</w:t>
      </w:r>
      <w:r>
        <w:t>a se pro žáky otevírá v 7,40</w:t>
      </w:r>
      <w:r w:rsidRPr="00640C76">
        <w:t xml:space="preserve"> hodin dopoledne</w:t>
      </w:r>
      <w:r>
        <w:t>. Ž</w:t>
      </w:r>
      <w:r w:rsidRPr="007E42DC">
        <w:t>ákům je umožněn vstup do budovy nejméně 20 minut před začátkem dopoledního vyučování a 15 minut před začátkem odpoledního vyučování</w:t>
      </w:r>
      <w:r w:rsidRPr="00640C76">
        <w:t xml:space="preserve">. V jinou dobu vstupují žáci do školy pouze na vyzvání zaměstnanců školy, kteří nad </w:t>
      </w:r>
      <w:r>
        <w:t xml:space="preserve">nimi zajišťují dohled. </w:t>
      </w:r>
      <w:r w:rsidRPr="00640C76">
        <w:t xml:space="preserve"> Do</w:t>
      </w:r>
      <w:r>
        <w:t>hled</w:t>
      </w:r>
      <w:r w:rsidRPr="00640C76">
        <w:t xml:space="preserve"> nad žáky je zajištěn po celou dobu jejich pobytu ve školní budově, přehled do</w:t>
      </w:r>
      <w:r>
        <w:t>hledů</w:t>
      </w:r>
      <w:r w:rsidRPr="00640C76">
        <w:t xml:space="preserve"> je vyvěšen na všech úsecích, kde do</w:t>
      </w:r>
      <w:r>
        <w:t>hled</w:t>
      </w:r>
      <w:r w:rsidRPr="00640C76">
        <w:t xml:space="preserve"> probíhá.    </w:t>
      </w:r>
    </w:p>
    <w:p w:rsidR="00ED0B49" w:rsidRPr="00640C76" w:rsidRDefault="00ED0B49" w:rsidP="00ED0B49">
      <w:pPr>
        <w:pStyle w:val="Zkladntext21"/>
        <w:jc w:val="left"/>
        <w:rPr>
          <w:b w:val="0"/>
          <w:color w:val="auto"/>
        </w:rPr>
      </w:pPr>
    </w:p>
    <w:p w:rsidR="00ED0B49" w:rsidRPr="00ED0B49" w:rsidRDefault="00ED0B49" w:rsidP="00ED0B49">
      <w:r w:rsidRPr="00ED0B49">
        <w:t xml:space="preserve">3. Přestávky mezi vyučovacími hodinami jsou desetiminutové. Po druhé vyučovací hodině se zařazuje přestávka v délce 20 minut. Přestávka mezi dopoledním a odpoledním vyučováním trvá 30 </w:t>
      </w:r>
      <w:proofErr w:type="gramStart"/>
      <w:r w:rsidRPr="00ED0B49">
        <w:t>minut . Přestávky</w:t>
      </w:r>
      <w:proofErr w:type="gramEnd"/>
      <w:r w:rsidRPr="00ED0B49">
        <w:t xml:space="preserve"> mezi hodinami odpoledního vyučování jsou upraveny na 5 minut. Veškeré zkrácení je učiněno s ohledem na dopravní obslužnost dojíždějících žáků.</w:t>
      </w:r>
    </w:p>
    <w:p w:rsidR="00ED0B49" w:rsidRPr="00ED0B49" w:rsidRDefault="00ED0B49" w:rsidP="00ED0B49"/>
    <w:p w:rsidR="00ED0B49" w:rsidRPr="00640C76" w:rsidRDefault="00ED0B49" w:rsidP="00ED0B49">
      <w:r w:rsidRPr="00640C76">
        <w:t xml:space="preserve">4. Po příchodu do budovy si žáci odkládají obuv a svršky na místa k tomu určená - v šatnách a ihned odcházejí do učeben. V průběhu vyučování je žákům vstup do šaten povolen pouze se svolením vyučujícího.      </w:t>
      </w:r>
    </w:p>
    <w:p w:rsidR="00ED0B49" w:rsidRPr="00640C76" w:rsidRDefault="00ED0B49" w:rsidP="00ED0B49"/>
    <w:p w:rsidR="00ED0B49" w:rsidRPr="00640C76" w:rsidRDefault="00ED0B49" w:rsidP="00ED0B49">
      <w:r w:rsidRPr="00640C76">
        <w:lastRenderedPageBreak/>
        <w:t>5. Při organizaci výuky jinak než ve vyučovacích hodinách stanoví zařazení a d</w:t>
      </w:r>
      <w:r>
        <w:t>élku přestávek pedagog pověřený</w:t>
      </w:r>
      <w:r w:rsidRPr="00640C76">
        <w:t xml:space="preserve"> vedením akce podle charakteru činnosti a s přihlédnutím k základním fyziologickým potřebám žáků. </w:t>
      </w:r>
    </w:p>
    <w:p w:rsidR="00ED0B49" w:rsidRPr="00640C76" w:rsidRDefault="00ED0B49" w:rsidP="00ED0B49"/>
    <w:p w:rsidR="00ED0B49" w:rsidRPr="00640C76" w:rsidRDefault="00ED0B49" w:rsidP="00ED0B49">
      <w:r w:rsidRPr="00640C76">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ED0B49" w:rsidRPr="00A21B22" w:rsidRDefault="00ED0B49" w:rsidP="00ED0B49"/>
    <w:p w:rsidR="00ED0B49" w:rsidRPr="00640C76" w:rsidRDefault="00ED0B49" w:rsidP="00ED0B49">
      <w:pPr>
        <w:jc w:val="both"/>
      </w:pPr>
      <w:r w:rsidRPr="00A21B22">
        <w:t>7. Nejvyšší počet žáků ve třídě je obecně 30</w:t>
      </w:r>
      <w:r>
        <w:t>.</w:t>
      </w:r>
    </w:p>
    <w:p w:rsidR="00ED0B49" w:rsidRPr="00640C76" w:rsidRDefault="00ED0B49" w:rsidP="00ED0B49">
      <w:pPr>
        <w:jc w:val="both"/>
      </w:pPr>
    </w:p>
    <w:p w:rsidR="00ED0B49" w:rsidRPr="00640C76" w:rsidRDefault="00ED0B49" w:rsidP="00ED0B49">
      <w:pPr>
        <w:jc w:val="both"/>
      </w:pPr>
      <w:r w:rsidRPr="00640C76">
        <w:t xml:space="preserve">8. Při výuce některých předmětů, zejména nepovinných a volitelných, </w:t>
      </w:r>
      <w:r>
        <w:t>jsou</w:t>
      </w:r>
      <w:r w:rsidRPr="00640C76">
        <w:t xml:space="preserve"> děl</w:t>
      </w:r>
      <w:r>
        <w:t>eny</w:t>
      </w:r>
      <w:r w:rsidRPr="00640C76">
        <w:t xml:space="preserve"> třídy na skupiny, vytvář</w:t>
      </w:r>
      <w:r>
        <w:t>eny</w:t>
      </w:r>
      <w:r w:rsidRPr="00640C76">
        <w:t xml:space="preserve"> skupiny žáků ze stejných nebo různých ročníků nebo spojov</w:t>
      </w:r>
      <w:r>
        <w:t>ány</w:t>
      </w:r>
      <w:r w:rsidRPr="00640C76">
        <w:t xml:space="preserve"> třídy, počet skupin a</w:t>
      </w:r>
      <w:r>
        <w:t xml:space="preserve">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w:t>
      </w:r>
      <w:r w:rsidRPr="00640C76">
        <w:t>náročnost předmětu.</w:t>
      </w:r>
    </w:p>
    <w:p w:rsidR="00ED0B49" w:rsidRPr="00640C76" w:rsidRDefault="00ED0B49" w:rsidP="00ED0B49">
      <w:pPr>
        <w:jc w:val="both"/>
      </w:pPr>
      <w:r w:rsidRPr="00640C76">
        <w:br/>
        <w:t>9. Nejvyšší počet žáků ve skupině je 30. Při výuce cizích jazyků je nejvyšší počet žáků ve skupině 24.</w:t>
      </w:r>
    </w:p>
    <w:p w:rsidR="00ED0B49" w:rsidRPr="00640C76" w:rsidRDefault="00ED0B49" w:rsidP="00ED0B49">
      <w:pPr>
        <w:jc w:val="both"/>
      </w:pPr>
    </w:p>
    <w:p w:rsidR="00ED0B49" w:rsidRPr="00640C76" w:rsidRDefault="00ED0B49" w:rsidP="00ED0B49">
      <w:pPr>
        <w:pStyle w:val="Prosttext1"/>
        <w:rPr>
          <w:rFonts w:ascii="Times New Roman" w:hAnsi="Times New Roman"/>
          <w:color w:val="auto"/>
          <w:sz w:val="24"/>
        </w:rPr>
      </w:pPr>
      <w:r>
        <w:rPr>
          <w:rFonts w:ascii="Times New Roman" w:hAnsi="Times New Roman"/>
          <w:color w:val="auto"/>
          <w:sz w:val="24"/>
        </w:rPr>
        <w:t xml:space="preserve">10. Škola </w:t>
      </w:r>
      <w:r w:rsidRPr="00640C76">
        <w:rPr>
          <w:rFonts w:ascii="Times New Roman" w:hAnsi="Times New Roman"/>
          <w:color w:val="auto"/>
          <w:sz w:val="24"/>
        </w:rPr>
        <w:t>při vzdělávání a s ním přímo souvisejících činnostech a při poskytování školských služeb přihlíží k základním fyziologickým potřebám dětí, žáků a studentů a vytváří podmínky pro jejich zdravý vývoj a pro předcházení vzniku sociálně patologických jevů.</w:t>
      </w:r>
    </w:p>
    <w:p w:rsidR="00ED0B49" w:rsidRPr="00640C76" w:rsidRDefault="00ED0B49" w:rsidP="00ED0B49">
      <w:pPr>
        <w:pStyle w:val="Prosttext1"/>
        <w:rPr>
          <w:rFonts w:ascii="Times New Roman" w:hAnsi="Times New Roman"/>
          <w:color w:val="auto"/>
          <w:sz w:val="24"/>
        </w:rPr>
      </w:pPr>
    </w:p>
    <w:p w:rsidR="00ED0B49" w:rsidRPr="00640C76" w:rsidRDefault="00ED0B49" w:rsidP="00ED0B49">
      <w:pPr>
        <w:pStyle w:val="Prosttext1"/>
        <w:rPr>
          <w:rFonts w:ascii="Times New Roman" w:hAnsi="Times New Roman"/>
          <w:color w:val="auto"/>
          <w:sz w:val="24"/>
        </w:rPr>
      </w:pPr>
      <w:r w:rsidRPr="00640C76">
        <w:rPr>
          <w:rFonts w:ascii="Times New Roman" w:hAnsi="Times New Roman"/>
          <w:color w:val="auto"/>
          <w:sz w:val="24"/>
        </w:rPr>
        <w:t>11. Škol</w:t>
      </w:r>
      <w:r>
        <w:rPr>
          <w:rFonts w:ascii="Times New Roman" w:hAnsi="Times New Roman"/>
          <w:color w:val="auto"/>
          <w:sz w:val="24"/>
        </w:rPr>
        <w:t>a</w:t>
      </w:r>
      <w:r w:rsidRPr="00640C76">
        <w:rPr>
          <w:rFonts w:ascii="Times New Roman" w:hAnsi="Times New Roman"/>
          <w:color w:val="auto"/>
          <w:sz w:val="24"/>
        </w:rPr>
        <w:t xml:space="preserve">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rsidR="00ED0B49" w:rsidRPr="00640C76" w:rsidRDefault="00ED0B49" w:rsidP="00ED0B49">
      <w:pPr>
        <w:pStyle w:val="Prosttext1"/>
        <w:rPr>
          <w:rFonts w:ascii="Times New Roman" w:hAnsi="Times New Roman"/>
          <w:color w:val="auto"/>
          <w:sz w:val="24"/>
        </w:rPr>
      </w:pPr>
    </w:p>
    <w:p w:rsidR="00ED0B49" w:rsidRPr="00640C76" w:rsidRDefault="00ED0B49" w:rsidP="00ED0B49">
      <w:pPr>
        <w:jc w:val="both"/>
      </w:pPr>
      <w:r w:rsidRPr="00640C76">
        <w:t xml:space="preserve">12. Škola vede evidenci úrazů dětí, žáků a studentů, k nimž došlo při činnostech uvedených v odstavci 11, vyhotovuje a zasílá záznam o úrazu stanoveným orgánům a institucím. </w:t>
      </w:r>
    </w:p>
    <w:p w:rsidR="00ED0B49" w:rsidRPr="00640C76" w:rsidRDefault="00ED0B49" w:rsidP="00ED0B49">
      <w:pPr>
        <w:jc w:val="both"/>
      </w:pPr>
    </w:p>
    <w:p w:rsidR="00ED0B49" w:rsidRPr="00640C76" w:rsidRDefault="00ED0B49" w:rsidP="00ED0B49">
      <w:pPr>
        <w:jc w:val="both"/>
      </w:pPr>
      <w:r w:rsidRPr="00640C76">
        <w:t xml:space="preserve">13. O všech přestávkách je umožněn pohyb dětí </w:t>
      </w:r>
      <w:r>
        <w:t>mimo třídu. Velké přestávky lze</w:t>
      </w:r>
      <w:r w:rsidRPr="00640C76">
        <w:t xml:space="preserve"> za příznivého počasí </w:t>
      </w:r>
      <w:r>
        <w:t xml:space="preserve">trávit </w:t>
      </w:r>
      <w:r w:rsidRPr="00640C76">
        <w:t xml:space="preserve">mimo budovu školy.      </w:t>
      </w:r>
    </w:p>
    <w:p w:rsidR="00ED0B49" w:rsidRPr="00640C76" w:rsidRDefault="00ED0B49" w:rsidP="00ED0B49">
      <w:pPr>
        <w:jc w:val="both"/>
      </w:pPr>
    </w:p>
    <w:p w:rsidR="00ED0B49" w:rsidRPr="00640C76" w:rsidRDefault="00ED0B49" w:rsidP="00ED0B49">
      <w:r w:rsidRPr="00640C76">
        <w:t>14. Provoz školy pr</w:t>
      </w:r>
      <w:r>
        <w:t>obíhá ve všedních dnech, od 6,00 do 20,00</w:t>
      </w:r>
      <w:r w:rsidRPr="00640C76">
        <w:t xml:space="preserve"> hodin. Úřední hodiny jsou vyznačeny u vstupu do kanceláře školy (podatelny)</w:t>
      </w:r>
      <w:r>
        <w:t>.</w:t>
      </w:r>
      <w:r w:rsidRPr="00640C76">
        <w:t xml:space="preserve">      </w:t>
      </w:r>
    </w:p>
    <w:p w:rsidR="00ED0B49" w:rsidRPr="00640C76" w:rsidRDefault="00ED0B49" w:rsidP="00ED0B49"/>
    <w:p w:rsidR="00ED0B49" w:rsidRPr="00640C76" w:rsidRDefault="00ED0B49" w:rsidP="00ED0B49">
      <w:r w:rsidRPr="00640C76">
        <w:t>15. V období školního vyučování může ředitel školy ze závažných důvodů, zejména organizačních a technických, vyhlásit pro žáky nejvýše 5 volných dnů ve školním roce.</w:t>
      </w:r>
    </w:p>
    <w:p w:rsidR="00ED0B49" w:rsidRPr="00640C76" w:rsidRDefault="00ED0B49" w:rsidP="00ED0B49"/>
    <w:p w:rsidR="00ED0B49" w:rsidRPr="00640C76" w:rsidRDefault="00ED0B49" w:rsidP="00ED0B49">
      <w:pPr>
        <w:rPr>
          <w:b/>
          <w:u w:val="single"/>
        </w:rPr>
      </w:pPr>
      <w:r w:rsidRPr="00640C76">
        <w:rPr>
          <w:b/>
          <w:u w:val="single"/>
        </w:rPr>
        <w:t>B. Režim při akcích mimo školu</w:t>
      </w:r>
    </w:p>
    <w:p w:rsidR="00ED0B49" w:rsidRPr="00640C76" w:rsidRDefault="00ED0B49" w:rsidP="00ED0B49">
      <w:r w:rsidRPr="00640C76">
        <w:br/>
        <w:t>1. Bezpečnost a ochranu zdraví žáků při akcích a vzdělávání mimo místo, kde se uskutečňuje vzdělávání</w:t>
      </w:r>
      <w:r>
        <w:t xml:space="preserve">, </w:t>
      </w:r>
      <w:r w:rsidRPr="00640C76">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ED0B49" w:rsidRPr="00640C76" w:rsidRDefault="00ED0B49" w:rsidP="00ED0B49"/>
    <w:p w:rsidR="00ED0B49" w:rsidRPr="00640C76" w:rsidRDefault="00ED0B49" w:rsidP="00ED0B49">
      <w:pPr>
        <w:pStyle w:val="Zkladntext21"/>
        <w:jc w:val="left"/>
        <w:rPr>
          <w:b w:val="0"/>
          <w:color w:val="auto"/>
        </w:rPr>
      </w:pPr>
      <w:r w:rsidRPr="00640C76">
        <w:rPr>
          <w:b w:val="0"/>
          <w:color w:val="auto"/>
        </w:rPr>
        <w:t>2. Při organizaci výuky při akcích souvisejících s výchovně vzdělávací činností školy mimo místo, kde se uskutečňuje vzdělávání</w:t>
      </w:r>
      <w:r>
        <w:rPr>
          <w:b w:val="0"/>
          <w:color w:val="auto"/>
        </w:rPr>
        <w:t>,</w:t>
      </w:r>
      <w:r w:rsidRPr="00640C76">
        <w:rPr>
          <w:b w:val="0"/>
          <w:color w:val="auto"/>
        </w:rPr>
        <w:t xml:space="preserve"> stanoví zařazení a d</w:t>
      </w:r>
      <w:r>
        <w:rPr>
          <w:b w:val="0"/>
          <w:color w:val="auto"/>
        </w:rPr>
        <w:t>élku přestávek pedagog pověřený</w:t>
      </w:r>
      <w:r w:rsidRPr="00640C76">
        <w:rPr>
          <w:b w:val="0"/>
          <w:color w:val="auto"/>
        </w:rPr>
        <w:t xml:space="preserve"> vedením akce, podle charakteru činnosti a s přihlédnutím k základním fyziologickým potřebám žáků. </w:t>
      </w:r>
    </w:p>
    <w:p w:rsidR="00ED0B49" w:rsidRPr="00640C76" w:rsidRDefault="00ED0B49" w:rsidP="00ED0B49"/>
    <w:p w:rsidR="00ED0B49" w:rsidRPr="00640C76" w:rsidRDefault="00ED0B49" w:rsidP="00ED0B49">
      <w:r w:rsidRPr="00640C76">
        <w:lastRenderedPageBreak/>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rsidR="00ED0B49" w:rsidRPr="00640C76" w:rsidRDefault="00ED0B49" w:rsidP="00ED0B49"/>
    <w:p w:rsidR="00ED0B49" w:rsidRPr="00640C76" w:rsidRDefault="00ED0B49" w:rsidP="00ED0B49">
      <w:r w:rsidRPr="00640C76">
        <w:t>4. Při akcích konaných mimo místo, kde škola uskutečňuje vzdělávání, kdy místem pro shromáždění žáků není místo, kde škola uskutečňuje vzdělávání</w:t>
      </w:r>
      <w:r>
        <w:t xml:space="preserve">, </w:t>
      </w:r>
      <w:r w:rsidRPr="00640C76">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w:t>
      </w:r>
      <w:r w:rsidRPr="00ED0B49">
        <w:t xml:space="preserve">nejméně 2 dny předem </w:t>
      </w:r>
      <w:r w:rsidRPr="00640C76">
        <w:t>zákonným zástupcům žáků a to zápisem do žákovské knížky, nebo jinou písemnou informací.</w:t>
      </w:r>
    </w:p>
    <w:p w:rsidR="00ED0B49" w:rsidRPr="00640C76" w:rsidRDefault="00ED0B49" w:rsidP="00ED0B49"/>
    <w:p w:rsidR="00ED0B49" w:rsidRDefault="00ED0B49" w:rsidP="00ED0B49">
      <w: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rsidR="00ED0B49" w:rsidRDefault="00ED0B49" w:rsidP="00ED0B49"/>
    <w:p w:rsidR="00646240" w:rsidRDefault="00646240" w:rsidP="00646240">
      <w:r>
        <w:t>6. Pro pořádání mimoškolních akcí platí zvláštní směrnice školy zahrnující i oblast bezpečnosti a ochrany zdraví žáků:</w:t>
      </w:r>
    </w:p>
    <w:p w:rsidR="00646240" w:rsidRDefault="00646240" w:rsidP="00646240">
      <w:pPr>
        <w:numPr>
          <w:ilvl w:val="0"/>
          <w:numId w:val="1"/>
        </w:numPr>
        <w:tabs>
          <w:tab w:val="left" w:pos="720"/>
        </w:tabs>
      </w:pPr>
      <w:r>
        <w:t xml:space="preserve">směrnice pro školy v přírodě, </w:t>
      </w:r>
    </w:p>
    <w:p w:rsidR="00646240" w:rsidRDefault="00646240" w:rsidP="00646240">
      <w:pPr>
        <w:numPr>
          <w:ilvl w:val="0"/>
          <w:numId w:val="2"/>
        </w:numPr>
        <w:tabs>
          <w:tab w:val="left" w:pos="720"/>
        </w:tabs>
      </w:pPr>
      <w:r>
        <w:t>lyžařské výcvikové kurzy,</w:t>
      </w:r>
    </w:p>
    <w:p w:rsidR="00646240" w:rsidRDefault="00646240" w:rsidP="00646240">
      <w:pPr>
        <w:numPr>
          <w:ilvl w:val="0"/>
          <w:numId w:val="3"/>
        </w:numPr>
        <w:tabs>
          <w:tab w:val="left" w:pos="720"/>
        </w:tabs>
      </w:pPr>
      <w:r>
        <w:t xml:space="preserve">zahraniční výjezdy, </w:t>
      </w:r>
    </w:p>
    <w:p w:rsidR="00646240" w:rsidRDefault="00646240" w:rsidP="00646240">
      <w:pPr>
        <w:numPr>
          <w:ilvl w:val="0"/>
          <w:numId w:val="4"/>
        </w:numPr>
        <w:tabs>
          <w:tab w:val="left" w:pos="720"/>
        </w:tabs>
      </w:pPr>
      <w:r>
        <w:t>školní výlety.</w:t>
      </w:r>
    </w:p>
    <w:p w:rsidR="00646240" w:rsidRDefault="00646240" w:rsidP="00646240">
      <w:r>
        <w:t>Za dodržování předpisů o BOZP odpovídá vedoucí akce, který je určen ředitelem školy.</w:t>
      </w:r>
    </w:p>
    <w:p w:rsidR="00646240" w:rsidRDefault="00646240" w:rsidP="00646240"/>
    <w:p w:rsidR="00646240" w:rsidRDefault="00646240" w:rsidP="00646240">
      <w:r>
        <w:t xml:space="preserve">7. Součástí výuky je také výuka plavání ve dvou ročnících prvního stupně a lyžařský výcvik v sedmém ročníku. Do výuky mohou být zařazeny také další aktivity jako bruslení, školy v přírodě, atd. Těchto aktivit se mohou účastnit pouze žáci zdravotně způsobilí, jejichž rodiče o tom dodají škole písemné lékařské potvrzení ne  starší jednoho roku. </w:t>
      </w:r>
    </w:p>
    <w:p w:rsidR="00ED0B49" w:rsidRDefault="00ED0B49" w:rsidP="00ED0B49"/>
    <w:p w:rsidR="00ED0B49" w:rsidRDefault="00ED0B49" w:rsidP="00ED0B49">
      <w:r>
        <w:t xml:space="preserve">8. Chování žáka na mimoškolních akcích je součástí celkového hodnocení žáka včetně hodnocení na vysvědčení. </w:t>
      </w:r>
    </w:p>
    <w:p w:rsidR="00ED0B49" w:rsidRDefault="00ED0B49" w:rsidP="00ED0B49"/>
    <w:p w:rsidR="00ED0B49" w:rsidRPr="00640C76" w:rsidRDefault="00ED0B49" w:rsidP="00ED0B49">
      <w:r w:rsidRPr="00640C76">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ED0B49" w:rsidRPr="00640C76" w:rsidRDefault="00ED0B49" w:rsidP="009A5B84">
      <w:pPr>
        <w:rPr>
          <w:b/>
          <w:u w:val="single"/>
        </w:rPr>
      </w:pPr>
    </w:p>
    <w:p w:rsidR="00646240" w:rsidRPr="00640C76" w:rsidRDefault="00646240" w:rsidP="00646240">
      <w:r w:rsidRPr="00640C76">
        <w:t>10. 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w:t>
      </w:r>
    </w:p>
    <w:p w:rsidR="009A5B84" w:rsidRPr="00640C76" w:rsidRDefault="009A5B84" w:rsidP="009A5B84">
      <w:pPr>
        <w:rPr>
          <w:b/>
          <w:u w:val="single"/>
        </w:rPr>
      </w:pPr>
    </w:p>
    <w:p w:rsidR="009A5B84" w:rsidRDefault="009A5B84" w:rsidP="009A5B84"/>
    <w:p w:rsidR="009A5B84" w:rsidRPr="00640C76" w:rsidRDefault="009A5B84" w:rsidP="009A5B84">
      <w:pPr>
        <w:rPr>
          <w:b/>
          <w:u w:val="single"/>
        </w:rPr>
      </w:pPr>
      <w:r w:rsidRPr="00640C76">
        <w:rPr>
          <w:b/>
          <w:u w:val="single"/>
        </w:rPr>
        <w:t>C. Docházka do školy</w:t>
      </w:r>
    </w:p>
    <w:p w:rsidR="00646240" w:rsidRPr="00640C76" w:rsidRDefault="00646240" w:rsidP="00646240"/>
    <w:p w:rsidR="00646240" w:rsidRDefault="00646240" w:rsidP="00646240">
      <w:r w:rsidRPr="00640C76">
        <w:t xml:space="preserve">1. Zákonný zástupce žáka je povinen doložit důvody nepřítomnosti žáka ve vyučování nejpozději do 3 kalendářních dnů od počátku nepřítomnosti žáka </w:t>
      </w:r>
      <w:r>
        <w:t>–</w:t>
      </w:r>
      <w:r w:rsidRPr="00640C76">
        <w:t xml:space="preserve"> písemně</w:t>
      </w:r>
      <w:r>
        <w:t>, v elektronické třídní knize</w:t>
      </w:r>
      <w:r w:rsidRPr="00640C76">
        <w:t xml:space="preserve"> nebo telefonicky. Po návratu žáka do školy písemně na omluvném listu v žákovské knížce. Omluvu podepisuje jeden ze zákonných zástupců žáka. Omluvenku předloží žák třídnímu </w:t>
      </w:r>
      <w:r>
        <w:t xml:space="preserve">bez </w:t>
      </w:r>
      <w:r>
        <w:lastRenderedPageBreak/>
        <w:t>zbytečného odkladu</w:t>
      </w:r>
      <w:r w:rsidRPr="00640C76">
        <w:t xml:space="preserve"> po návratu do školy. Absenci žáka omlouvají zákonní zástupci žáka. Z jedné vyučovací hodiny uvolňuje přís</w:t>
      </w:r>
      <w:r>
        <w:t xml:space="preserve">lušný vyučující, na dobu do tří dnů třídní učitel, dobu delší než tři dny ředitel školy. </w:t>
      </w:r>
      <w:r w:rsidRPr="00640C76">
        <w:t>Při dlouhodobé absenci známé předem škola vyžaduje od rodičů předem písemnou omluvu absence (např. rodinné rekreace).</w:t>
      </w:r>
    </w:p>
    <w:p w:rsidR="00646240" w:rsidRPr="00640C76" w:rsidRDefault="00646240" w:rsidP="00646240"/>
    <w:p w:rsidR="009A5B84" w:rsidRDefault="009A5B84" w:rsidP="009A5B84">
      <w:r w:rsidRPr="00640C76">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r>
        <w:t xml:space="preserve"> V předmětu tělesná výchova uvolní ředitel školy žáka z vyučování na písemné doporučení registrujícího praktického lékaře pro děti a dorost nebo odborného lékaře. Na první nebo poslední vyučovací hodinu</w:t>
      </w:r>
      <w:r w:rsidR="00646240">
        <w:t xml:space="preserve"> TV</w:t>
      </w:r>
      <w:r>
        <w:t xml:space="preserve"> může být žák uvolněn se souhlasem zákonného zástupce bez náhrady.</w:t>
      </w:r>
    </w:p>
    <w:p w:rsidR="00646240" w:rsidRDefault="00646240" w:rsidP="009A5B84"/>
    <w:p w:rsidR="009A5B84" w:rsidRPr="00640C76" w:rsidRDefault="009A5B84" w:rsidP="009A5B84">
      <w:r>
        <w:t>3. Žákovi, který se nemůže pro svůj zdravotní stav po dobu delší než dva měsíce účastnit vyučování, stanoví ředitel takový způsob vzdělávání, který odpovídá možnostem žáka. Nebo mu může povolit vzdělávání podle individuálního vzdělávacího plánu. Zákonný zástupce žáka je povinen vytvořit pro stanovené vzdělávání podmínky.</w:t>
      </w:r>
    </w:p>
    <w:p w:rsidR="009A5B84" w:rsidRPr="00640C76" w:rsidRDefault="009A5B84" w:rsidP="009A5B84"/>
    <w:p w:rsidR="00646240" w:rsidRPr="00640C76" w:rsidRDefault="00646240" w:rsidP="00646240">
      <w:pPr>
        <w:jc w:val="both"/>
        <w:rPr>
          <w:b/>
          <w:u w:val="single"/>
        </w:rPr>
      </w:pPr>
      <w:r w:rsidRPr="00640C76">
        <w:rPr>
          <w:b/>
          <w:u w:val="single"/>
        </w:rPr>
        <w:t xml:space="preserve">D. Zákonní zástupci žáků </w:t>
      </w:r>
    </w:p>
    <w:p w:rsidR="00646240" w:rsidRPr="00640C76" w:rsidRDefault="00646240" w:rsidP="00646240">
      <w:pPr>
        <w:jc w:val="both"/>
      </w:pPr>
    </w:p>
    <w:p w:rsidR="00646240" w:rsidRPr="00640C76" w:rsidRDefault="00646240" w:rsidP="00646240">
      <w:pPr>
        <w:pStyle w:val="Prosttext1"/>
        <w:rPr>
          <w:rFonts w:ascii="Times New Roman" w:hAnsi="Times New Roman"/>
          <w:color w:val="auto"/>
          <w:sz w:val="24"/>
        </w:rPr>
      </w:pPr>
      <w:r w:rsidRPr="00640C76">
        <w:rPr>
          <w:rFonts w:ascii="Times New Roman" w:hAnsi="Times New Roman"/>
          <w:color w:val="auto"/>
          <w:sz w:val="24"/>
        </w:rPr>
        <w:t xml:space="preserve">1. Zákonní zástupci dětí a nezletilých žáků jsou povinni </w:t>
      </w:r>
    </w:p>
    <w:p w:rsidR="00646240" w:rsidRPr="00640C76" w:rsidRDefault="00646240" w:rsidP="00646240">
      <w:pPr>
        <w:pStyle w:val="Prosttext1"/>
        <w:rPr>
          <w:rFonts w:ascii="Times New Roman" w:hAnsi="Times New Roman"/>
          <w:color w:val="auto"/>
          <w:sz w:val="24"/>
        </w:rPr>
      </w:pPr>
    </w:p>
    <w:p w:rsidR="00646240" w:rsidRPr="00640C76" w:rsidRDefault="00646240" w:rsidP="00646240">
      <w:pPr>
        <w:pStyle w:val="Prosttext1"/>
        <w:rPr>
          <w:rFonts w:ascii="Times New Roman" w:hAnsi="Times New Roman"/>
          <w:color w:val="auto"/>
          <w:sz w:val="24"/>
        </w:rPr>
      </w:pPr>
      <w:r w:rsidRPr="00640C76">
        <w:rPr>
          <w:rFonts w:ascii="Times New Roman" w:hAnsi="Times New Roman"/>
          <w:color w:val="auto"/>
          <w:sz w:val="24"/>
        </w:rPr>
        <w:t>a) zajistit, aby dítě a žák docházel řádně do školy nebo školského zařízení,</w:t>
      </w:r>
    </w:p>
    <w:p w:rsidR="00646240" w:rsidRPr="00640C76" w:rsidRDefault="00646240" w:rsidP="00646240">
      <w:r w:rsidRPr="00640C76">
        <w:t>b) na vyzvání ředitele školy nebo školského zařízení se osobně zúčastnit projednání závažných otázek týkajících se vzdělávání dítěte nebo žáka,</w:t>
      </w:r>
    </w:p>
    <w:p w:rsidR="00646240" w:rsidRPr="00640C76" w:rsidRDefault="00646240" w:rsidP="00646240">
      <w:r w:rsidRPr="00640C76">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rsidR="00646240" w:rsidRPr="00640C76" w:rsidRDefault="00646240" w:rsidP="00646240">
      <w:r w:rsidRPr="00640C76">
        <w:t>d) dokládat důvody nepřítomnosti dítěte a žáka ve vyučování v souladu s podmínkami stanovenými školním řádem,</w:t>
      </w:r>
    </w:p>
    <w:p w:rsidR="00646240" w:rsidRPr="00640C76" w:rsidRDefault="00646240" w:rsidP="00646240">
      <w:r w:rsidRPr="00640C76">
        <w:t>e) oznamovat škole a školskému zařízení údaje podle § 28 odst. 2 a 3 a školského zákona č. 561/2004 Sb. další údaje, které jsou podstatné pro průběh vzdělávání nebo bezpečnost dítěte a žáka, a změny v těchto údajích.</w:t>
      </w:r>
    </w:p>
    <w:p w:rsidR="00646240" w:rsidRPr="00640C76" w:rsidRDefault="00646240" w:rsidP="00646240">
      <w:pPr>
        <w:jc w:val="both"/>
      </w:pPr>
    </w:p>
    <w:p w:rsidR="009A5B84" w:rsidRDefault="009A5B84" w:rsidP="009A5B84">
      <w:pPr>
        <w:rPr>
          <w:b/>
          <w:u w:val="single"/>
        </w:rPr>
      </w:pPr>
    </w:p>
    <w:p w:rsidR="009A5B84" w:rsidRPr="00640C76" w:rsidRDefault="009A5B84" w:rsidP="009A5B84">
      <w:pPr>
        <w:rPr>
          <w:b/>
          <w:u w:val="single"/>
        </w:rPr>
      </w:pPr>
      <w:r w:rsidRPr="00640C76">
        <w:rPr>
          <w:b/>
          <w:u w:val="single"/>
        </w:rPr>
        <w:t xml:space="preserve">E. Zaměstnanci školy      </w:t>
      </w:r>
    </w:p>
    <w:p w:rsidR="009A5B84" w:rsidRPr="00640C76" w:rsidRDefault="009A5B84" w:rsidP="009A5B84"/>
    <w:p w:rsidR="009A5B84" w:rsidRDefault="009A5B84" w:rsidP="009A5B84">
      <w:r w:rsidRPr="00640C76">
        <w:t>1. Učitelé věnují individuální péči dětem z málo podnětného rodinného   prostředí, dětem se zdravotními problémy, dbají, aby se zdraví žáka a zdravý vývoj nenarušil činností školy. Berou</w:t>
      </w:r>
      <w:r>
        <w:t xml:space="preserve"> ohled na výsledky  lékařských vyšetření, zpráv o vyšetření v </w:t>
      </w:r>
      <w:proofErr w:type="spellStart"/>
      <w:r>
        <w:t>pedagogicko</w:t>
      </w:r>
      <w:proofErr w:type="spellEnd"/>
      <w:r>
        <w:t xml:space="preserve"> psychologických   poradnách a na sdělení rodičů o dítěti. Třídní učitelé průběžně seznamují ostatní pedagogy o nových skutečnostech zjištěných u žáka - problémy s chováním, prospěchem, zdravotní a rodinné problémy. Všichni vyučující zajišťují bezpečnost a ochranu zdraví žáků při   činnostech, které přímo souvisejí s výchovou a vzděláním. Pravidelně a soustavně informují zástupce žáka o prospěchu žáka, sdělují jim všechny závažné známky. Informují je o každém mimořádném  zhoršení prospěchu žáka.      </w:t>
      </w:r>
    </w:p>
    <w:p w:rsidR="009A5B84" w:rsidRDefault="009A5B84" w:rsidP="009A5B84">
      <w:r>
        <w:t>Učitelé evidují a kontrolují absenci žáků. Vyžadují od rodičů omluvu nepřítomnosti. Na žádost rodičů uvolňují žáka z vyučování, vždy na základě písemné žádosti o uvolnění. Není přípustná omluva telefonicky, mailem či faxem. Pravidelně informují rodiče o prospěchu a chování žáků prostřednictvím sešitů, třídních katalogů a žákovských knížek, při hovorových hodinách a třídních schůzkách s rodiči. Souhrnné hodnocení píší dle potřeby do žákovských knížek tak, aby byla zajištěna informovanost rodičů o prospěchu a chování žáků podle požadavků  klasifikačního řádu. Kontrolují,  zda rodiče sledují zápisy v žákovských knížkách.</w:t>
      </w:r>
    </w:p>
    <w:p w:rsidR="009A5B84" w:rsidRDefault="009A5B84" w:rsidP="009A5B84"/>
    <w:p w:rsidR="009A5B84" w:rsidRDefault="009A5B84" w:rsidP="009A5B84">
      <w:r>
        <w:t>2. Pedagogičtí zaměstnanci přicházejí do školy nejméně 20 minut před zahájením vyučování a výchovné činnosti, dostatečně včas před výkonem dozoru nad žáky.</w:t>
      </w:r>
    </w:p>
    <w:p w:rsidR="009A5B84" w:rsidRDefault="009A5B84" w:rsidP="009A5B84"/>
    <w:p w:rsidR="009A5B84" w:rsidRDefault="009A5B84" w:rsidP="009A5B84">
      <w:r>
        <w:t xml:space="preserve">3. Po skončení poslední vyučovací hodiny překontrolují pořádek ve třídě, uzavření oken, uzavření přívodu vody a vypnutí elektrických spotřebičů. </w:t>
      </w:r>
      <w:proofErr w:type="gramStart"/>
      <w:r>
        <w:t xml:space="preserve">Pedagog </w:t>
      </w:r>
      <w:r w:rsidR="00646240">
        <w:t>, který</w:t>
      </w:r>
      <w:proofErr w:type="gramEnd"/>
      <w:r w:rsidR="00646240">
        <w:t xml:space="preserve"> </w:t>
      </w:r>
      <w:r>
        <w:t>odchází ze třídy poslední, ji</w:t>
      </w:r>
      <w:r w:rsidR="00646240">
        <w:t xml:space="preserve"> zamyká</w:t>
      </w:r>
      <w:r>
        <w:t>. Při odchodu z budovy kontrolují uzavření a zajištění  oken a dveří v kabinetech. Před odchodem z budovy se ve sborovně seznámí s přehledem zastupování a dozorů na další dny.</w:t>
      </w:r>
    </w:p>
    <w:p w:rsidR="009A5B84" w:rsidRDefault="009A5B84" w:rsidP="009A5B84"/>
    <w:p w:rsidR="009A5B84" w:rsidRDefault="009A5B84" w:rsidP="009A5B84">
      <w:r>
        <w:t xml:space="preserve">4. </w:t>
      </w:r>
      <w:r w:rsidR="00646240">
        <w:t>V areálu školy</w:t>
      </w:r>
      <w:r>
        <w:t xml:space="preserve"> se nekouří.      </w:t>
      </w:r>
    </w:p>
    <w:p w:rsidR="009A5B84" w:rsidRDefault="009A5B84" w:rsidP="009A5B84"/>
    <w:p w:rsidR="007104EB" w:rsidRDefault="009A5B84" w:rsidP="009A5B84">
      <w:r>
        <w:t xml:space="preserve">5. V budově lze používat pouze evidované elektrické spotřebiče. K vaření vody na nápoje je povoleno používat pouze varné konvice zakoupené školou, v době mimo provoz musí být konvice umístěna mimo podložku, ze které je napájena el. </w:t>
      </w:r>
      <w:r w:rsidR="007104EB">
        <w:t>E</w:t>
      </w:r>
      <w:r>
        <w:t>nergií</w:t>
      </w:r>
    </w:p>
    <w:p w:rsidR="007104EB" w:rsidRDefault="007104EB" w:rsidP="009A5B84">
      <w:r>
        <w:t xml:space="preserve"> </w:t>
      </w:r>
    </w:p>
    <w:p w:rsidR="007104EB" w:rsidRPr="007104EB" w:rsidRDefault="007104EB" w:rsidP="007104EB">
      <w:r>
        <w:t>6</w:t>
      </w:r>
      <w:r w:rsidRPr="007104EB">
        <w:t>. Každý ze zaměstnanců má povinnost zajistit oddělení dítěte nebo mladistvého, který vykazuje známky akutního onemocnění, od ostatních dětí a mladistvých, zajistit nad ním dohled zletilé fyzické osoby a neprodleně oznámit tuto skutečnost nadřízeným vedoucím zaměstnancům.“</w:t>
      </w:r>
    </w:p>
    <w:p w:rsidR="009A5B84" w:rsidRDefault="009A5B84" w:rsidP="009A5B84">
      <w:r>
        <w:t xml:space="preserve"> </w:t>
      </w:r>
    </w:p>
    <w:p w:rsidR="009A5B84" w:rsidRDefault="009A5B84" w:rsidP="009A5B84"/>
    <w:p w:rsidR="009A5B84" w:rsidRDefault="009A5B84" w:rsidP="009A5B84">
      <w:pPr>
        <w:rPr>
          <w:highlight w:val="yellow"/>
        </w:rPr>
      </w:pPr>
    </w:p>
    <w:p w:rsidR="00646240" w:rsidRPr="00640C76" w:rsidRDefault="00646240" w:rsidP="00646240">
      <w:pPr>
        <w:pStyle w:val="Prosttext1"/>
        <w:rPr>
          <w:rFonts w:ascii="Times New Roman" w:hAnsi="Times New Roman"/>
          <w:b/>
          <w:color w:val="auto"/>
          <w:sz w:val="24"/>
          <w:u w:val="single"/>
        </w:rPr>
      </w:pPr>
      <w:r w:rsidRPr="00640C76">
        <w:rPr>
          <w:rFonts w:ascii="Times New Roman" w:hAnsi="Times New Roman"/>
          <w:b/>
          <w:color w:val="auto"/>
          <w:sz w:val="24"/>
          <w:u w:val="single"/>
        </w:rPr>
        <w:t>III. Podmínky zajištění bezpečnosti a ochrany zdraví dětí a jejich ochrany před sociálně patologickými jevy a před projevy diskriminace, nepřátelství nebo násilí,</w:t>
      </w:r>
    </w:p>
    <w:p w:rsidR="00646240" w:rsidRPr="00640C76" w:rsidRDefault="00646240" w:rsidP="00646240">
      <w:pPr>
        <w:jc w:val="both"/>
      </w:pPr>
    </w:p>
    <w:p w:rsidR="00646240" w:rsidRPr="00640C76" w:rsidRDefault="00646240" w:rsidP="00646240">
      <w:r w:rsidRPr="00640C76">
        <w:t xml:space="preserve">1. Všichni žáci se chovají při pobytu ve škole i mimo školu tak, aby neohrozili zdraví a majetek svůj ani jiných osob.   </w:t>
      </w:r>
    </w:p>
    <w:p w:rsidR="00646240" w:rsidRPr="00640C76" w:rsidRDefault="00646240" w:rsidP="00646240"/>
    <w:p w:rsidR="00646240" w:rsidRPr="00640C76" w:rsidRDefault="00646240" w:rsidP="00646240">
      <w:r w:rsidRPr="00640C76">
        <w:t>2. Žákům není</w:t>
      </w:r>
      <w:r>
        <w:t xml:space="preserve"> dovoleno se</w:t>
      </w:r>
      <w:r w:rsidRPr="00640C76">
        <w:t xml:space="preserve"> v době mimo vyučování zdržovat v prostorách školy, pokud nad nimi není vykonáván do</w:t>
      </w:r>
      <w:r>
        <w:t>hled</w:t>
      </w:r>
      <w:r w:rsidRPr="00640C76">
        <w:t xml:space="preserve"> způsobilou osobou.       </w:t>
      </w:r>
    </w:p>
    <w:p w:rsidR="00646240" w:rsidRPr="00640C76" w:rsidRDefault="00646240" w:rsidP="00646240"/>
    <w:p w:rsidR="00646240" w:rsidRPr="00640C76" w:rsidRDefault="00646240" w:rsidP="00646240">
      <w:r w:rsidRPr="00640C76">
        <w:t>3. Každý úraz, poranění či nehodu, k níž dojde během pobytu žáků ve školní budově nebo mimo budovu při akci pořádané školou žáci hlásí ihned vyučujícímu, nebo pedagogickému dozoru.</w:t>
      </w:r>
    </w:p>
    <w:p w:rsidR="00646240" w:rsidRPr="00640C76" w:rsidRDefault="00646240" w:rsidP="00646240"/>
    <w:p w:rsidR="00646240" w:rsidRDefault="00646240" w:rsidP="00646240">
      <w:r w:rsidRPr="00640C76">
        <w:t>4. Žákům je zakázáno manipulovat s elektrickými spotřebiči, vypínači a elektrickým vedením</w:t>
      </w:r>
      <w:r>
        <w:t xml:space="preserve"> bez dohledu pedagoga. </w:t>
      </w:r>
    </w:p>
    <w:p w:rsidR="00646240" w:rsidRDefault="00646240" w:rsidP="00646240">
      <w:pPr>
        <w:jc w:val="both"/>
      </w:pPr>
    </w:p>
    <w:p w:rsidR="00646240" w:rsidRDefault="00646240" w:rsidP="00646240">
      <w:r>
        <w:t>5. Při výuce v tělocvičně, dílnách, na pozemcích, v laboratoři zachovávají žáci specifické bezpečnostní předpisy pro tyto učebny,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rsidR="00646240" w:rsidRDefault="00646240" w:rsidP="00646240"/>
    <w:p w:rsidR="00646240" w:rsidRDefault="00646240" w:rsidP="00646240">
      <w:r>
        <w:t>6. Školní budova je volně přístupná zvenčí pouze v době, kdy je dozírajícími zaměstnanci školy zajištěna kontrola přicházejících osob; při odchodu žáků z budovy pedagogové podle plánu dohledů.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646240" w:rsidRDefault="00646240" w:rsidP="00646240"/>
    <w:p w:rsidR="00646240" w:rsidRDefault="00646240" w:rsidP="00646240">
      <w:pPr>
        <w:pStyle w:val="Zkladntext21"/>
        <w:jc w:val="left"/>
        <w:rPr>
          <w:b w:val="0"/>
          <w:color w:val="auto"/>
        </w:rPr>
      </w:pPr>
      <w:r>
        <w:rPr>
          <w:b w:val="0"/>
          <w:color w:val="auto"/>
        </w:rPr>
        <w:t xml:space="preserve">7. Šatny s odloženými svršky žáků jsou uzamčeny, klíče od šaten mají žákovské služby třídy určené třídním učitelem. Třídní učitelé určí služby žáků tak, aby bylo možno toto opatření dodržovat i během dělené a odpolední výuky žáků. Uzamčení všech šaten průběžně kontroluje školník.       </w:t>
      </w:r>
    </w:p>
    <w:p w:rsidR="00646240" w:rsidRDefault="00646240" w:rsidP="00646240">
      <w:pPr>
        <w:pStyle w:val="Prosttext1"/>
        <w:rPr>
          <w:rFonts w:ascii="Times New Roman" w:hAnsi="Times New Roman"/>
          <w:sz w:val="24"/>
        </w:rPr>
      </w:pPr>
    </w:p>
    <w:p w:rsidR="00646240" w:rsidRPr="00640C76" w:rsidRDefault="00646240" w:rsidP="00646240">
      <w:pPr>
        <w:pStyle w:val="Prosttext1"/>
        <w:rPr>
          <w:rFonts w:ascii="Times New Roman" w:hAnsi="Times New Roman"/>
          <w:color w:val="auto"/>
          <w:sz w:val="24"/>
        </w:rPr>
      </w:pPr>
      <w:r>
        <w:rPr>
          <w:rFonts w:ascii="Times New Roman" w:hAnsi="Times New Roman"/>
          <w:color w:val="auto"/>
          <w:sz w:val="24"/>
        </w:rPr>
        <w:t>8</w:t>
      </w:r>
      <w:r w:rsidRPr="00640C76">
        <w:rPr>
          <w:rFonts w:ascii="Times New Roman" w:hAnsi="Times New Roman"/>
          <w:color w:val="auto"/>
          <w:sz w:val="24"/>
        </w:rPr>
        <w:t>.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a studentům nezbytné informace k zajištění bezpečnosti a ochrany zdraví.</w:t>
      </w:r>
    </w:p>
    <w:p w:rsidR="00646240" w:rsidRPr="00640C76" w:rsidRDefault="00646240" w:rsidP="00646240">
      <w:pPr>
        <w:pStyle w:val="Prosttext1"/>
        <w:rPr>
          <w:rFonts w:ascii="Times New Roman" w:hAnsi="Times New Roman"/>
          <w:color w:val="auto"/>
          <w:sz w:val="24"/>
        </w:rPr>
      </w:pPr>
    </w:p>
    <w:p w:rsidR="00646240" w:rsidRPr="00640C76" w:rsidRDefault="00646240" w:rsidP="00646240">
      <w:pPr>
        <w:jc w:val="both"/>
      </w:pPr>
      <w:r>
        <w:t>9</w:t>
      </w:r>
      <w:r w:rsidRPr="00640C76">
        <w:t xml:space="preserve">. Všichni zaměstnanci školy jsou povinni oznamovat údaje související s úrazy žáků, poskytovat první pomoc a vést evidenci úrazů podle pokynů vedení školy.  </w:t>
      </w:r>
    </w:p>
    <w:p w:rsidR="00646240" w:rsidRDefault="00646240" w:rsidP="00646240">
      <w:pPr>
        <w:jc w:val="both"/>
      </w:pPr>
    </w:p>
    <w:p w:rsidR="00646240" w:rsidRDefault="00646240" w:rsidP="00646240">
      <w:r>
        <w:t xml:space="preserve">10. Po poslední vyučovací hodině dopoledního a odpoledního vyučování vyučující předává žáky, kteří jsou přihlášeni do školní družiny vychovatelkám školní družiny. Ostatní odvádí do šaten a stravující se žáky pak do školní jídelny. Žáci </w:t>
      </w:r>
      <w:proofErr w:type="spellStart"/>
      <w:proofErr w:type="gramStart"/>
      <w:r>
        <w:t>II.stupně</w:t>
      </w:r>
      <w:proofErr w:type="spellEnd"/>
      <w:proofErr w:type="gramEnd"/>
      <w:r>
        <w:t xml:space="preserve"> mohou se souhlasem </w:t>
      </w:r>
      <w:proofErr w:type="spellStart"/>
      <w:r>
        <w:t>vyučujícíco</w:t>
      </w:r>
      <w:proofErr w:type="spellEnd"/>
      <w:r>
        <w:t xml:space="preserve">  po poslední vyučovací hodině odejít do šatny a na do jídelny samostatně,  Dohled v šatnách nad žáky odcházející z budovy vykonává další dohlížející pedagog.     </w:t>
      </w:r>
    </w:p>
    <w:p w:rsidR="00646240" w:rsidRDefault="00646240" w:rsidP="00646240">
      <w:pPr>
        <w:jc w:val="both"/>
      </w:pPr>
    </w:p>
    <w:p w:rsidR="00646240" w:rsidRDefault="00646240" w:rsidP="00646240">
      <w:r>
        <w:t xml:space="preserve">11.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646240" w:rsidRDefault="00646240" w:rsidP="00646240">
      <w: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646240" w:rsidRDefault="00646240" w:rsidP="00646240">
      <w:pPr>
        <w:jc w:val="both"/>
      </w:pPr>
      <w:r>
        <w:t xml:space="preserve">    </w:t>
      </w:r>
    </w:p>
    <w:p w:rsidR="00646240" w:rsidRDefault="00646240" w:rsidP="00646240">
      <w:pPr>
        <w:jc w:val="both"/>
      </w:pPr>
      <w:r>
        <w:t xml:space="preserve">12. 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w:t>
      </w:r>
    </w:p>
    <w:p w:rsidR="00646240" w:rsidRDefault="00646240" w:rsidP="00646240">
      <w:pPr>
        <w:jc w:val="both"/>
      </w:pPr>
    </w:p>
    <w:p w:rsidR="00646240" w:rsidRDefault="00646240" w:rsidP="00646240">
      <w:r>
        <w:t xml:space="preserve">13. Ve všech budovách a prostorách školy platí přísný zákaz - požívání   alkoholu - používání ponorných el. </w:t>
      </w:r>
      <w:proofErr w:type="gramStart"/>
      <w:r>
        <w:t>vařičů</w:t>
      </w:r>
      <w:proofErr w:type="gramEnd"/>
      <w:r>
        <w:t xml:space="preserve"> - ponechávat peníze   v hotovosti a osobní cenné věci volně ve stolech, skříních ve třídě   i v kabinetech, ponechávat je ve škole přes noc.     </w:t>
      </w:r>
    </w:p>
    <w:p w:rsidR="00646240" w:rsidRDefault="00646240" w:rsidP="00646240">
      <w:pPr>
        <w:jc w:val="both"/>
      </w:pPr>
      <w:r>
        <w:t xml:space="preserve"> </w:t>
      </w:r>
    </w:p>
    <w:p w:rsidR="00646240" w:rsidRPr="00A420CD" w:rsidRDefault="00646240" w:rsidP="00646240">
      <w:pPr>
        <w:rPr>
          <w:b/>
          <w:u w:val="single"/>
        </w:rPr>
      </w:pPr>
      <w:r w:rsidRPr="00A420CD">
        <w:rPr>
          <w:b/>
          <w:u w:val="single"/>
        </w:rPr>
        <w:t>14. Postup školy při výskytu podezřelé látky a při podezření na užití omamné látky žákem</w:t>
      </w:r>
    </w:p>
    <w:p w:rsidR="00646240" w:rsidRPr="00A420CD" w:rsidRDefault="00646240" w:rsidP="00646240"/>
    <w:p w:rsidR="00646240" w:rsidRPr="00A420CD" w:rsidRDefault="00646240" w:rsidP="00646240">
      <w:pPr>
        <w:rPr>
          <w:b/>
        </w:rPr>
      </w:pPr>
      <w:r w:rsidRPr="00A420CD">
        <w:rPr>
          <w:b/>
        </w:rPr>
        <w:t>Doporučené postupy školy</w:t>
      </w:r>
    </w:p>
    <w:p w:rsidR="00646240" w:rsidRPr="00A420CD" w:rsidRDefault="00646240" w:rsidP="00646240"/>
    <w:p w:rsidR="00646240" w:rsidRPr="00A420CD" w:rsidRDefault="00646240" w:rsidP="00646240">
      <w:pPr>
        <w:pStyle w:val="Textvbloku"/>
        <w:numPr>
          <w:ilvl w:val="0"/>
          <w:numId w:val="16"/>
        </w:numPr>
        <w:ind w:right="408"/>
        <w:jc w:val="both"/>
        <w:rPr>
          <w:rFonts w:ascii="Times New Roman" w:hAnsi="Times New Roman" w:cs="Times New Roman"/>
          <w:b/>
          <w:bCs/>
          <w:color w:val="auto"/>
          <w:sz w:val="24"/>
          <w:szCs w:val="24"/>
        </w:rPr>
      </w:pPr>
      <w:r w:rsidRPr="00A420CD">
        <w:rPr>
          <w:rFonts w:ascii="Times New Roman" w:hAnsi="Times New Roman" w:cs="Times New Roman"/>
          <w:color w:val="auto"/>
          <w:sz w:val="24"/>
          <w:szCs w:val="24"/>
        </w:rPr>
        <w:t>Vytvořit podmínky pro předcházení výskytu případů užívání návykových látek v prostorách školy v době školního vyučování, včetně všech školních akcí i mimoškolní činnosti.</w:t>
      </w:r>
    </w:p>
    <w:p w:rsidR="00646240" w:rsidRPr="00A420CD" w:rsidRDefault="00646240" w:rsidP="00646240">
      <w:pPr>
        <w:pStyle w:val="Textvbloku"/>
        <w:numPr>
          <w:ilvl w:val="0"/>
          <w:numId w:val="16"/>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Zajistit bezpečnost a ochranu zdraví žáků před škodlivými účinky návykových látek v prostorách školy v době školního vyučování, včetně veškerých školních akcí. </w:t>
      </w:r>
    </w:p>
    <w:p w:rsidR="00646240" w:rsidRPr="00A420CD" w:rsidRDefault="00646240" w:rsidP="00646240">
      <w:pPr>
        <w:pStyle w:val="Textvbloku"/>
        <w:numPr>
          <w:ilvl w:val="0"/>
          <w:numId w:val="16"/>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Školním řádem školy a vnitřním řádem školského zařízení (dále jen „školní řád“) jasně vymezit zákaz užívání návykových látek ve škole, jejich nošení do školy.</w:t>
      </w:r>
    </w:p>
    <w:p w:rsidR="00646240" w:rsidRPr="00A420CD" w:rsidRDefault="00646240" w:rsidP="00646240">
      <w:pPr>
        <w:pStyle w:val="Textvbloku"/>
        <w:numPr>
          <w:ilvl w:val="0"/>
          <w:numId w:val="16"/>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Poskytovat žákům a zákonným zástupcům nezbytné informace nutné k zajištění jejich ochrany před tímto jevem.</w:t>
      </w:r>
    </w:p>
    <w:p w:rsidR="00646240" w:rsidRPr="00A420CD" w:rsidRDefault="00646240" w:rsidP="00646240">
      <w:pPr>
        <w:pStyle w:val="Textvbloku"/>
        <w:numPr>
          <w:ilvl w:val="0"/>
          <w:numId w:val="16"/>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Poskytovat žákům věcné a pravdivé informace o návykových látkách formou, která je přiměřená jejich rozumovému a osobnostnímu vývoji.</w:t>
      </w:r>
    </w:p>
    <w:p w:rsidR="00646240" w:rsidRPr="00A420CD" w:rsidRDefault="00646240" w:rsidP="00646240">
      <w:pPr>
        <w:pStyle w:val="Textvbloku"/>
        <w:numPr>
          <w:ilvl w:val="0"/>
          <w:numId w:val="16"/>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lastRenderedPageBreak/>
        <w:t>Působit na žáky v oblasti primární prevence užívání návykových látek.</w:t>
      </w:r>
    </w:p>
    <w:p w:rsidR="00646240" w:rsidRPr="00A420CD" w:rsidRDefault="00646240" w:rsidP="00646240">
      <w:pPr>
        <w:pStyle w:val="Textvbloku"/>
        <w:numPr>
          <w:ilvl w:val="0"/>
          <w:numId w:val="16"/>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Do veškerých poučení o bezpečnosti a ochraně zdraví zakotvit informace o nebezpečnosti užívání návykových látek a zákazu jejich užívání při všech činnostech souvisejících se školními aktivitami.</w:t>
      </w:r>
    </w:p>
    <w:p w:rsidR="00646240" w:rsidRPr="00A420CD" w:rsidRDefault="00646240" w:rsidP="00646240">
      <w:pPr>
        <w:pStyle w:val="Textvbloku"/>
        <w:numPr>
          <w:ilvl w:val="0"/>
          <w:numId w:val="16"/>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Poskytovat žákům, kteří mají s užíváním návykových látek problémy, jakož i jejich zákonným zástupcům, informace o pomáhajících institucích a možnostech řešení situace.</w:t>
      </w:r>
    </w:p>
    <w:p w:rsidR="00646240" w:rsidRPr="00A420CD" w:rsidRDefault="00646240" w:rsidP="00646240">
      <w:pPr>
        <w:pStyle w:val="Textvbloku"/>
        <w:numPr>
          <w:ilvl w:val="0"/>
          <w:numId w:val="16"/>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Při řešení případů souvisejících s užíváním návykových látek nebo distribucí OPL je třeba spolupracovat s dalšími zainteresovanými institucemi – Policie ČR, orgány sociálně-právní ochrany dětí, školská poradenská zařízení apod. </w:t>
      </w:r>
    </w:p>
    <w:p w:rsidR="00646240" w:rsidRPr="00A420CD" w:rsidRDefault="00646240" w:rsidP="00646240">
      <w:pPr>
        <w:pStyle w:val="Textvbloku"/>
        <w:numPr>
          <w:ilvl w:val="0"/>
          <w:numId w:val="16"/>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případech, které stanoví zákon, plnit ohlašovací povinnost směrem k orgánům činným v trestním řízení, orgánům sociálně-právní ochrany obce s rozšířenou působností a zákonným zástupcům žáka.</w:t>
      </w:r>
    </w:p>
    <w:p w:rsidR="00646240" w:rsidRPr="00A420CD" w:rsidRDefault="00646240" w:rsidP="00646240">
      <w:pPr>
        <w:keepLines/>
        <w:jc w:val="both"/>
        <w:rPr>
          <w:szCs w:val="24"/>
        </w:rPr>
      </w:pPr>
    </w:p>
    <w:p w:rsidR="00646240" w:rsidRPr="00A420CD" w:rsidRDefault="00646240" w:rsidP="00646240">
      <w:pPr>
        <w:rPr>
          <w:szCs w:val="24"/>
        </w:rPr>
      </w:pPr>
    </w:p>
    <w:p w:rsidR="00646240" w:rsidRPr="00A420CD" w:rsidRDefault="00646240" w:rsidP="00646240">
      <w:pPr>
        <w:pStyle w:val="Textvbloku"/>
        <w:ind w:left="180" w:right="408" w:hanging="180"/>
        <w:jc w:val="both"/>
        <w:rPr>
          <w:rFonts w:ascii="Times New Roman" w:hAnsi="Times New Roman" w:cs="Times New Roman"/>
          <w:b/>
          <w:bCs/>
          <w:color w:val="auto"/>
          <w:sz w:val="24"/>
          <w:szCs w:val="24"/>
        </w:rPr>
      </w:pPr>
    </w:p>
    <w:p w:rsidR="00646240" w:rsidRPr="00A420CD" w:rsidRDefault="00646240" w:rsidP="00646240">
      <w:pPr>
        <w:pStyle w:val="Textvbloku"/>
        <w:ind w:left="180" w:right="408" w:hanging="180"/>
        <w:jc w:val="both"/>
        <w:rPr>
          <w:rFonts w:ascii="Times New Roman" w:hAnsi="Times New Roman" w:cs="Times New Roman"/>
          <w:b/>
          <w:bCs/>
          <w:color w:val="auto"/>
          <w:sz w:val="24"/>
          <w:szCs w:val="24"/>
          <w:u w:val="single"/>
        </w:rPr>
      </w:pPr>
      <w:r w:rsidRPr="00A420CD">
        <w:rPr>
          <w:rFonts w:ascii="Times New Roman" w:hAnsi="Times New Roman" w:cs="Times New Roman"/>
          <w:b/>
          <w:bCs/>
          <w:color w:val="auto"/>
          <w:sz w:val="24"/>
          <w:szCs w:val="24"/>
          <w:u w:val="single"/>
        </w:rPr>
        <w:t>14.1. Tabákové výrobky</w:t>
      </w:r>
    </w:p>
    <w:p w:rsidR="00646240" w:rsidRPr="00A420CD" w:rsidRDefault="00646240" w:rsidP="00646240">
      <w:pPr>
        <w:pStyle w:val="Textvbloku"/>
        <w:ind w:left="-18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Ve vnitřních i vnějších prostorách všech typů škol je zakázáno kouřit. Kouřit zde nesmějí žádné osoby a není možné ani zřizovat kuřárny nebo místa pro kouření vyhrazená.</w:t>
      </w:r>
    </w:p>
    <w:p w:rsidR="00646240" w:rsidRPr="00A420CD" w:rsidRDefault="00646240" w:rsidP="00646240">
      <w:pPr>
        <w:pStyle w:val="Textvbloku"/>
        <w:numPr>
          <w:ilvl w:val="0"/>
          <w:numId w:val="9"/>
        </w:numPr>
        <w:ind w:right="408"/>
        <w:jc w:val="both"/>
        <w:rPr>
          <w:rFonts w:ascii="Times New Roman" w:hAnsi="Times New Roman" w:cs="Times New Roman"/>
          <w:color w:val="auto"/>
          <w:sz w:val="24"/>
          <w:szCs w:val="24"/>
        </w:rPr>
      </w:pPr>
      <w:r>
        <w:rPr>
          <w:rFonts w:ascii="Times New Roman" w:hAnsi="Times New Roman" w:cs="Times New Roman"/>
          <w:color w:val="auto"/>
          <w:sz w:val="24"/>
          <w:szCs w:val="24"/>
        </w:rPr>
        <w:t>Prostory školy jsou</w:t>
      </w:r>
      <w:r w:rsidRPr="00A420CD">
        <w:rPr>
          <w:rFonts w:ascii="Times New Roman" w:hAnsi="Times New Roman" w:cs="Times New Roman"/>
          <w:color w:val="auto"/>
          <w:sz w:val="24"/>
          <w:szCs w:val="24"/>
        </w:rPr>
        <w:t xml:space="preserve"> označen</w:t>
      </w:r>
      <w:r>
        <w:rPr>
          <w:rFonts w:ascii="Times New Roman" w:hAnsi="Times New Roman" w:cs="Times New Roman"/>
          <w:color w:val="auto"/>
          <w:sz w:val="24"/>
          <w:szCs w:val="24"/>
        </w:rPr>
        <w:t>y</w:t>
      </w:r>
      <w:r w:rsidRPr="00A420CD">
        <w:rPr>
          <w:rFonts w:ascii="Times New Roman" w:hAnsi="Times New Roman" w:cs="Times New Roman"/>
          <w:color w:val="auto"/>
          <w:sz w:val="24"/>
          <w:szCs w:val="24"/>
        </w:rPr>
        <w:t xml:space="preserve"> viditelným textem doplněným grafickou značkou zákazu kouření. Takto jsou označeny vnitřní i vnější prostory. </w:t>
      </w:r>
    </w:p>
    <w:p w:rsidR="00646240" w:rsidRPr="00A420CD" w:rsidRDefault="00646240" w:rsidP="00646240">
      <w:pPr>
        <w:pStyle w:val="Textvbloku"/>
        <w:numPr>
          <w:ilvl w:val="0"/>
          <w:numId w:val="9"/>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Kouření v prostorách školy je zakázáno pod sankcemi uvedenými ve vyhlášce o základním vzdělávání.</w:t>
      </w:r>
    </w:p>
    <w:p w:rsidR="00646240" w:rsidRPr="00A420CD" w:rsidRDefault="00646240" w:rsidP="00646240">
      <w:pPr>
        <w:pStyle w:val="Textvbloku"/>
        <w:ind w:left="-180" w:right="408"/>
        <w:jc w:val="both"/>
        <w:rPr>
          <w:rFonts w:ascii="Times New Roman" w:hAnsi="Times New Roman" w:cs="Times New Roman"/>
          <w:color w:val="auto"/>
          <w:sz w:val="24"/>
          <w:szCs w:val="24"/>
        </w:rPr>
      </w:pPr>
    </w:p>
    <w:p w:rsidR="00646240" w:rsidRPr="00A420CD" w:rsidRDefault="00646240" w:rsidP="00646240">
      <w:pPr>
        <w:pStyle w:val="Textvbloku"/>
        <w:ind w:left="102" w:right="40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Konzumace tabákových výrobků ve škole </w:t>
      </w:r>
    </w:p>
    <w:p w:rsidR="00646240" w:rsidRPr="00A420CD" w:rsidRDefault="00646240" w:rsidP="00646240">
      <w:pPr>
        <w:pStyle w:val="Textvbloku"/>
        <w:numPr>
          <w:ilvl w:val="0"/>
          <w:numId w:val="10"/>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kdy je žák přistižen při konzumaci tabákových výrobků v prostorách školy nebo v době školního vyučování, či v rámci akcí školou pořádaných, je primárně nutné mu v další konzumaci zabránit.</w:t>
      </w:r>
    </w:p>
    <w:p w:rsidR="00646240" w:rsidRPr="00A420CD" w:rsidRDefault="00646240" w:rsidP="00646240">
      <w:pPr>
        <w:pStyle w:val="Textvbloku"/>
        <w:numPr>
          <w:ilvl w:val="0"/>
          <w:numId w:val="10"/>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Tabákový výrobek je třeba žákovi odebrat a zajistit, aby nemohl v konzumaci pokračovat.</w:t>
      </w:r>
    </w:p>
    <w:p w:rsidR="00646240" w:rsidRPr="00A420CD" w:rsidRDefault="00646240" w:rsidP="00646240">
      <w:pPr>
        <w:pStyle w:val="Textvbloku"/>
        <w:numPr>
          <w:ilvl w:val="0"/>
          <w:numId w:val="10"/>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Pedagogický pracovník dále postupuje podle školního řádu školy: o události sepíše stručný záznam s vyjádřením žáka, (zejména odkud, od koho má tabákový výrobek), který založí školní metodik prevence do své agendy.</w:t>
      </w:r>
      <w:r w:rsidRPr="00A420CD">
        <w:rPr>
          <w:color w:val="auto"/>
          <w:sz w:val="24"/>
          <w:szCs w:val="24"/>
        </w:rPr>
        <w:t xml:space="preserve"> </w:t>
      </w:r>
    </w:p>
    <w:p w:rsidR="00646240" w:rsidRPr="00A420CD" w:rsidRDefault="00646240" w:rsidP="00646240">
      <w:pPr>
        <w:pStyle w:val="Textvbloku"/>
        <w:numPr>
          <w:ilvl w:val="0"/>
          <w:numId w:val="10"/>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porušení zákazu kouření informuje třídní učitel zákonného zástupce nezletilého žáka.</w:t>
      </w:r>
    </w:p>
    <w:p w:rsidR="00646240" w:rsidRPr="00A420CD" w:rsidRDefault="00646240" w:rsidP="00646240">
      <w:pPr>
        <w:pStyle w:val="Textvbloku"/>
        <w:numPr>
          <w:ilvl w:val="0"/>
          <w:numId w:val="10"/>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rsidR="00646240" w:rsidRPr="00A420CD" w:rsidRDefault="00646240" w:rsidP="00646240">
      <w:pPr>
        <w:pStyle w:val="Textvbloku"/>
        <w:numPr>
          <w:ilvl w:val="0"/>
          <w:numId w:val="10"/>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Z konzumace tabákových výrobků ve škole je třeba vyvodit sankce tímto stanovené školním řádem - postupuje se podle vyhlášky pro příslušný stupeň vzdělávání. </w:t>
      </w:r>
    </w:p>
    <w:p w:rsidR="00646240" w:rsidRPr="00A420CD" w:rsidRDefault="00646240" w:rsidP="00646240">
      <w:pPr>
        <w:pStyle w:val="Textvbloku"/>
        <w:ind w:left="102" w:right="408"/>
        <w:jc w:val="both"/>
        <w:rPr>
          <w:rFonts w:ascii="Times New Roman" w:hAnsi="Times New Roman" w:cs="Times New Roman"/>
          <w:color w:val="auto"/>
          <w:sz w:val="24"/>
          <w:szCs w:val="24"/>
        </w:rPr>
      </w:pPr>
    </w:p>
    <w:p w:rsidR="00646240" w:rsidRPr="00A420CD" w:rsidRDefault="00646240" w:rsidP="00646240">
      <w:pPr>
        <w:pStyle w:val="Textvbloku"/>
        <w:ind w:left="0" w:right="408"/>
        <w:jc w:val="both"/>
        <w:rPr>
          <w:rFonts w:ascii="Times New Roman" w:hAnsi="Times New Roman" w:cs="Times New Roman"/>
          <w:b/>
          <w:bCs/>
          <w:color w:val="auto"/>
          <w:sz w:val="24"/>
          <w:szCs w:val="24"/>
          <w:u w:val="single"/>
        </w:rPr>
      </w:pPr>
      <w:r w:rsidRPr="00A420CD">
        <w:rPr>
          <w:rFonts w:ascii="Times New Roman" w:hAnsi="Times New Roman" w:cs="Times New Roman"/>
          <w:b/>
          <w:bCs/>
          <w:color w:val="auto"/>
          <w:sz w:val="24"/>
          <w:szCs w:val="24"/>
          <w:u w:val="single"/>
        </w:rPr>
        <w:t>14.2. Alkohol</w:t>
      </w:r>
    </w:p>
    <w:p w:rsidR="00646240" w:rsidRPr="00A420CD" w:rsidRDefault="00646240" w:rsidP="00646240">
      <w:pPr>
        <w:pStyle w:val="Textvbloku"/>
        <w:ind w:left="-18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Prodej nebo podávání alkoholických nápojů osobám mladším 18 let je v ČR zakázáno. Zakázáno je rovněž osobám mladším 18 let alkohol nabízet, anebo je v konzumaci alkoholu podporovat. </w:t>
      </w:r>
    </w:p>
    <w:p w:rsidR="00646240" w:rsidRPr="00A420CD" w:rsidRDefault="00646240" w:rsidP="00646240">
      <w:pPr>
        <w:pStyle w:val="Textvbloku"/>
        <w:numPr>
          <w:ilvl w:val="0"/>
          <w:numId w:val="1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Tímto školním řádem škola stanoví zákaz užívání alkoholu v prostorách školy v době školního vyučování i na všech akcích školou pořádaných. </w:t>
      </w:r>
    </w:p>
    <w:p w:rsidR="00646240" w:rsidRPr="00A420CD" w:rsidRDefault="00646240" w:rsidP="00646240">
      <w:pPr>
        <w:pStyle w:val="Textvbloku"/>
        <w:numPr>
          <w:ilvl w:val="0"/>
          <w:numId w:val="1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lastRenderedPageBreak/>
        <w:t>Podávání alkoholických nápojů osobám mladším 18 let může být trestným činem nebo přestupkem.</w:t>
      </w:r>
    </w:p>
    <w:p w:rsidR="00646240" w:rsidRPr="00A420CD" w:rsidRDefault="00646240" w:rsidP="00646240">
      <w:pPr>
        <w:pStyle w:val="Textvbloku"/>
        <w:ind w:left="102" w:right="408" w:firstLine="78"/>
        <w:jc w:val="both"/>
        <w:rPr>
          <w:rFonts w:ascii="Times New Roman" w:hAnsi="Times New Roman" w:cs="Times New Roman"/>
          <w:b/>
          <w:bCs/>
          <w:color w:val="auto"/>
          <w:sz w:val="24"/>
          <w:szCs w:val="24"/>
        </w:rPr>
      </w:pPr>
    </w:p>
    <w:p w:rsidR="00646240" w:rsidRDefault="00646240" w:rsidP="00646240">
      <w:pPr>
        <w:pStyle w:val="Textvbloku"/>
        <w:ind w:left="102" w:right="408" w:firstLine="78"/>
        <w:jc w:val="both"/>
        <w:rPr>
          <w:rFonts w:ascii="Times New Roman" w:hAnsi="Times New Roman" w:cs="Times New Roman"/>
          <w:b/>
          <w:bCs/>
          <w:color w:val="auto"/>
          <w:sz w:val="24"/>
          <w:szCs w:val="24"/>
        </w:rPr>
      </w:pPr>
    </w:p>
    <w:p w:rsidR="00646240" w:rsidRPr="00A420CD" w:rsidRDefault="00646240" w:rsidP="00646240">
      <w:pPr>
        <w:pStyle w:val="Textvbloku"/>
        <w:ind w:left="102" w:right="408" w:firstLine="7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Konzumace alkoholu ve škole </w:t>
      </w:r>
    </w:p>
    <w:p w:rsidR="00646240" w:rsidRPr="00A420CD" w:rsidRDefault="00646240" w:rsidP="00646240">
      <w:pPr>
        <w:pStyle w:val="Textvbloku"/>
        <w:numPr>
          <w:ilvl w:val="0"/>
          <w:numId w:val="12"/>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kdy je žák přistižen při konzumaci alkoholu v prostorách školy nebo v době školního vyučování, či v rámci akcí školou pořádaných, je primárně nutné mu v další konzumaci zabránit.</w:t>
      </w:r>
    </w:p>
    <w:p w:rsidR="00646240" w:rsidRPr="00A420CD" w:rsidRDefault="00646240" w:rsidP="00646240">
      <w:pPr>
        <w:pStyle w:val="Textvbloku"/>
        <w:numPr>
          <w:ilvl w:val="0"/>
          <w:numId w:val="12"/>
        </w:numPr>
        <w:tabs>
          <w:tab w:val="clear" w:pos="180"/>
          <w:tab w:val="num" w:pos="360"/>
        </w:tabs>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Alkohol je třeba žákovi odebrat a zajistit, aby nemohl v konzumaci pokračovat.</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kdy je žák pod vlivem alkoholu do té míry, že je ohrožen na zdraví a životě, zajistí škola nezbytnou pomoc a péči a volá lékařskou službu první pomoci.</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Jestliže akutní nebezpečí nehrozí, postupuje pedagogický pracovník podle školního řádu školy: O</w:t>
      </w:r>
      <w:r w:rsidRPr="00A420CD">
        <w:rPr>
          <w:rFonts w:ascii="Times New Roman" w:hAnsi="Times New Roman" w:cs="Times New Roman"/>
          <w:b/>
          <w:color w:val="auto"/>
          <w:sz w:val="24"/>
          <w:szCs w:val="24"/>
        </w:rPr>
        <w:t xml:space="preserve"> </w:t>
      </w:r>
      <w:r w:rsidRPr="00A420CD">
        <w:rPr>
          <w:rFonts w:ascii="Times New Roman" w:hAnsi="Times New Roman" w:cs="Times New Roman"/>
          <w:color w:val="auto"/>
          <w:sz w:val="24"/>
          <w:szCs w:val="24"/>
        </w:rPr>
        <w:t>události sepíše stručný záznam s vyjádřením žáka (zejména odkud, od koho má alkohol), který založí školní metodik prevence do své agendy a vyrozumí vedení školy.</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že žák není schopný pokračovat ve vyučování, vyrozumí škola ihned zákonného zástupce a vyzve jej, aby si žáka vyzvedl, protože není zdravotně způsobilý k pobytu ve škole.</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Zákonnému zástupci ohlásí škola skutečnost, že žák konzumoval alkohol ve škole i v případě, kdy je žák schopen výuky.</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Jestliže se situace opakuje, splní škola oznamovací povinnost k orgánu sociálně-právní ochrany dítěte.  Oznamovacím místem je příslušný odbor obecního úřadu obce s rozšířenou působností podle místa bydliště dítěte.     </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uživatelova zájmu nebo zájmu jeho zákonných zástupců, poskytne škola potřebné informace o možnostech odborné pomoci při řešení takové situace.</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 konzumace alkoholu ve škole je třeba vyvodit sankce stanovené školním řádem. Za nebezpečné a protiprávní jednání je rovněž považováno navádění jiných žáků k užívání alkoholických nápojů.</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V případě podezření na intoxikaci žáka může pedagogický pracovník provést orientační test na přítomnost alkoholu (dechová zkouška), ale pouze na základě předem získaného souhlasu zákonného zástupce nebo zletilého žáka či studenta s orientačním testováním žáka na přítomnost alkoholu. Pokud je výsledek testu pozitivní, postupuje pedagogický pracovník obdobným </w:t>
      </w:r>
      <w:proofErr w:type="gramStart"/>
      <w:r w:rsidRPr="00A420CD">
        <w:rPr>
          <w:rFonts w:ascii="Times New Roman" w:hAnsi="Times New Roman" w:cs="Times New Roman"/>
          <w:color w:val="auto"/>
          <w:sz w:val="24"/>
          <w:szCs w:val="24"/>
        </w:rPr>
        <w:t>postupem jako</w:t>
      </w:r>
      <w:proofErr w:type="gramEnd"/>
      <w:r w:rsidRPr="00A420CD">
        <w:rPr>
          <w:rFonts w:ascii="Times New Roman" w:hAnsi="Times New Roman" w:cs="Times New Roman"/>
          <w:color w:val="auto"/>
          <w:sz w:val="24"/>
          <w:szCs w:val="24"/>
        </w:rPr>
        <w:t xml:space="preserve"> je uvedeno od bodu 3. O události sepíše pedagogický pracovník stručný záznam s vyjádřením žáka.</w:t>
      </w:r>
    </w:p>
    <w:p w:rsidR="00646240" w:rsidRPr="00A420CD" w:rsidRDefault="00646240" w:rsidP="00646240">
      <w:pPr>
        <w:pStyle w:val="Textvbloku"/>
        <w:numPr>
          <w:ilvl w:val="0"/>
          <w:numId w:val="12"/>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Obdobný postup zvolí pedagogický pracovník i v případě příchodu žáka do školy pod vlivem alkoholu, resp. kdy nelze prokázat, že se žák intoxikoval ve škole.</w:t>
      </w:r>
    </w:p>
    <w:p w:rsidR="00646240" w:rsidRPr="00A420CD" w:rsidRDefault="00646240" w:rsidP="00646240">
      <w:pPr>
        <w:pStyle w:val="Textvbloku"/>
        <w:ind w:right="408" w:firstLine="259"/>
        <w:jc w:val="both"/>
        <w:rPr>
          <w:rFonts w:ascii="Times New Roman" w:hAnsi="Times New Roman" w:cs="Times New Roman"/>
          <w:b/>
          <w:bCs/>
          <w:color w:val="auto"/>
          <w:sz w:val="24"/>
          <w:szCs w:val="24"/>
        </w:rPr>
      </w:pPr>
    </w:p>
    <w:p w:rsidR="00646240" w:rsidRPr="00A420CD" w:rsidRDefault="00646240" w:rsidP="00646240">
      <w:pPr>
        <w:pStyle w:val="Textvbloku"/>
        <w:ind w:left="0" w:right="408"/>
        <w:jc w:val="both"/>
        <w:rPr>
          <w:rFonts w:ascii="Times New Roman" w:hAnsi="Times New Roman" w:cs="Times New Roman"/>
          <w:b/>
          <w:bCs/>
          <w:color w:val="auto"/>
          <w:sz w:val="24"/>
          <w:szCs w:val="24"/>
        </w:rPr>
      </w:pPr>
    </w:p>
    <w:p w:rsidR="00646240" w:rsidRPr="00A420CD" w:rsidRDefault="00646240" w:rsidP="00646240">
      <w:pPr>
        <w:pStyle w:val="Textvbloku"/>
        <w:ind w:left="0" w:right="40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Nález alkoholu ve škole </w:t>
      </w:r>
    </w:p>
    <w:p w:rsidR="00646240" w:rsidRPr="00A420CD" w:rsidRDefault="00646240" w:rsidP="00646240">
      <w:pPr>
        <w:pStyle w:val="Textvbloku"/>
        <w:ind w:left="360" w:right="408" w:hanging="540"/>
        <w:jc w:val="both"/>
        <w:rPr>
          <w:rFonts w:ascii="Times New Roman" w:hAnsi="Times New Roman" w:cs="Times New Roman"/>
          <w:color w:val="auto"/>
          <w:sz w:val="24"/>
          <w:szCs w:val="24"/>
        </w:rPr>
      </w:pPr>
    </w:p>
    <w:p w:rsidR="00646240" w:rsidRPr="00A420CD" w:rsidRDefault="00646240" w:rsidP="00646240">
      <w:pPr>
        <w:pStyle w:val="Textvbloku"/>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1. V případě, kdy pracovníci školy </w:t>
      </w:r>
      <w:r w:rsidRPr="00A420CD">
        <w:rPr>
          <w:rFonts w:ascii="Times New Roman" w:hAnsi="Times New Roman" w:cs="Times New Roman"/>
          <w:b/>
          <w:bCs/>
          <w:color w:val="auto"/>
          <w:sz w:val="24"/>
          <w:szCs w:val="24"/>
        </w:rPr>
        <w:t>naleznou v prostorách školy</w:t>
      </w:r>
      <w:r w:rsidRPr="00A420CD">
        <w:rPr>
          <w:rFonts w:ascii="Times New Roman" w:hAnsi="Times New Roman" w:cs="Times New Roman"/>
          <w:color w:val="auto"/>
          <w:sz w:val="24"/>
          <w:szCs w:val="24"/>
        </w:rPr>
        <w:t xml:space="preserve"> </w:t>
      </w:r>
      <w:r w:rsidRPr="00A420CD">
        <w:rPr>
          <w:rFonts w:ascii="Times New Roman" w:hAnsi="Times New Roman" w:cs="Times New Roman"/>
          <w:b/>
          <w:bCs/>
          <w:color w:val="auto"/>
          <w:sz w:val="24"/>
          <w:szCs w:val="24"/>
        </w:rPr>
        <w:t>alkohol</w:t>
      </w:r>
      <w:r w:rsidRPr="00A420CD">
        <w:rPr>
          <w:rFonts w:ascii="Times New Roman" w:hAnsi="Times New Roman" w:cs="Times New Roman"/>
          <w:color w:val="auto"/>
          <w:sz w:val="24"/>
          <w:szCs w:val="24"/>
        </w:rPr>
        <w:t>, postupují takto:</w:t>
      </w:r>
    </w:p>
    <w:p w:rsidR="00646240" w:rsidRPr="00A420CD" w:rsidRDefault="00646240" w:rsidP="00646240">
      <w:pPr>
        <w:pStyle w:val="Textvbloku"/>
        <w:numPr>
          <w:ilvl w:val="0"/>
          <w:numId w:val="7"/>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lastRenderedPageBreak/>
        <w:t xml:space="preserve">Tekutinu nepodrobují žádnému testu ke zjištění jeho chemické struktury. </w:t>
      </w:r>
    </w:p>
    <w:p w:rsidR="00646240" w:rsidRPr="00A420CD" w:rsidRDefault="00646240" w:rsidP="00646240">
      <w:pPr>
        <w:pStyle w:val="Textvbloku"/>
        <w:numPr>
          <w:ilvl w:val="0"/>
          <w:numId w:val="7"/>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 nálezu ihned uvědomí vedení školy.</w:t>
      </w:r>
    </w:p>
    <w:p w:rsidR="00646240" w:rsidRPr="00A420CD" w:rsidRDefault="00646240" w:rsidP="00646240">
      <w:pPr>
        <w:pStyle w:val="Textvbloku"/>
        <w:numPr>
          <w:ilvl w:val="0"/>
          <w:numId w:val="7"/>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Nalezenou tekutinu uloží u vedení školy pro případ usvědčujícího důkazu.</w:t>
      </w:r>
    </w:p>
    <w:p w:rsidR="00646240" w:rsidRPr="00A420CD" w:rsidRDefault="00646240" w:rsidP="00646240">
      <w:pPr>
        <w:pStyle w:val="Textvbloku"/>
        <w:numPr>
          <w:ilvl w:val="0"/>
          <w:numId w:val="7"/>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Zpracují stručný záznam o události. </w:t>
      </w:r>
    </w:p>
    <w:p w:rsidR="00646240" w:rsidRPr="00A420CD" w:rsidRDefault="00646240" w:rsidP="00646240">
      <w:pPr>
        <w:pStyle w:val="Textvbloku"/>
        <w:ind w:left="360" w:hanging="540"/>
        <w:jc w:val="both"/>
        <w:rPr>
          <w:rFonts w:ascii="Times New Roman" w:hAnsi="Times New Roman" w:cs="Times New Roman"/>
          <w:color w:val="auto"/>
          <w:sz w:val="24"/>
          <w:szCs w:val="24"/>
        </w:rPr>
      </w:pPr>
    </w:p>
    <w:p w:rsidR="00646240" w:rsidRPr="00A420CD" w:rsidRDefault="00646240" w:rsidP="00646240">
      <w:pPr>
        <w:pStyle w:val="Textvbloku"/>
        <w:ind w:left="360"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2. V případě, kdy pracovníci školy </w:t>
      </w:r>
      <w:r w:rsidRPr="00A420CD">
        <w:rPr>
          <w:rFonts w:ascii="Times New Roman" w:hAnsi="Times New Roman" w:cs="Times New Roman"/>
          <w:b/>
          <w:bCs/>
          <w:color w:val="auto"/>
          <w:sz w:val="24"/>
          <w:szCs w:val="24"/>
        </w:rPr>
        <w:t>zadrží u některého žáka alkohol</w:t>
      </w:r>
      <w:r w:rsidRPr="00A420CD">
        <w:rPr>
          <w:rFonts w:ascii="Times New Roman" w:hAnsi="Times New Roman" w:cs="Times New Roman"/>
          <w:color w:val="auto"/>
          <w:sz w:val="24"/>
          <w:szCs w:val="24"/>
        </w:rPr>
        <w:t>, postupují takto:</w:t>
      </w:r>
    </w:p>
    <w:p w:rsidR="00646240" w:rsidRPr="00A420CD" w:rsidRDefault="00646240" w:rsidP="00646240">
      <w:pPr>
        <w:pStyle w:val="Textvbloku"/>
        <w:numPr>
          <w:ilvl w:val="0"/>
          <w:numId w:val="8"/>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Zabavenou tekutinu nepodrobují žádnému testu ke zjištění její chemické struktury.</w:t>
      </w:r>
    </w:p>
    <w:p w:rsidR="00646240" w:rsidRPr="00A420CD" w:rsidRDefault="00646240" w:rsidP="00646240">
      <w:pPr>
        <w:pStyle w:val="Textvbloku"/>
        <w:numPr>
          <w:ilvl w:val="0"/>
          <w:numId w:val="8"/>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 nálezu ihned uvědomí vedení školy.</w:t>
      </w:r>
    </w:p>
    <w:p w:rsidR="00646240" w:rsidRPr="00A420CD" w:rsidRDefault="00646240" w:rsidP="00646240">
      <w:pPr>
        <w:pStyle w:val="Textvbloku"/>
        <w:numPr>
          <w:ilvl w:val="0"/>
          <w:numId w:val="8"/>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přítomen/na ředitel/</w:t>
      </w:r>
      <w:proofErr w:type="spellStart"/>
      <w:r w:rsidRPr="00A420CD">
        <w:rPr>
          <w:rFonts w:ascii="Times New Roman" w:hAnsi="Times New Roman" w:cs="Times New Roman"/>
          <w:color w:val="auto"/>
          <w:sz w:val="24"/>
          <w:szCs w:val="24"/>
        </w:rPr>
        <w:t>ka</w:t>
      </w:r>
      <w:proofErr w:type="spellEnd"/>
      <w:r w:rsidRPr="00A420CD">
        <w:rPr>
          <w:rFonts w:ascii="Times New Roman" w:hAnsi="Times New Roman" w:cs="Times New Roman"/>
          <w:color w:val="auto"/>
          <w:sz w:val="24"/>
          <w:szCs w:val="24"/>
        </w:rPr>
        <w:t xml:space="preserve"> školy nebo její/jeho zástupce. Zápis záznamu založí školní metodik prevence do své agendy. </w:t>
      </w:r>
    </w:p>
    <w:p w:rsidR="00646240" w:rsidRPr="00A420CD" w:rsidRDefault="00646240" w:rsidP="00646240">
      <w:pPr>
        <w:pStyle w:val="Textvbloku"/>
        <w:numPr>
          <w:ilvl w:val="0"/>
          <w:numId w:val="8"/>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O nálezu vyrozumí zákonného zástupce žáka, a v případě, že se jedná o opakovaný nález u téhož žáka, i orgán sociálně-právní ochrany dítěte, kterým je obecní úřad obce s rozšířenou působností. </w:t>
      </w:r>
    </w:p>
    <w:p w:rsidR="00646240" w:rsidRPr="00A420CD" w:rsidRDefault="00646240" w:rsidP="00646240">
      <w:pPr>
        <w:pStyle w:val="Textvbloku"/>
        <w:numPr>
          <w:ilvl w:val="0"/>
          <w:numId w:val="8"/>
        </w:numPr>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podezření, že alkohol obsahuje i jiné příměsi a byl nalezen u žáka, který se jím intoxikoval, předají zajištěnou tekutinu přivolanému lékaři.</w:t>
      </w:r>
    </w:p>
    <w:p w:rsidR="00646240" w:rsidRPr="00A420CD" w:rsidRDefault="00646240" w:rsidP="00646240">
      <w:pPr>
        <w:pStyle w:val="Textvbloku"/>
        <w:ind w:left="461"/>
        <w:jc w:val="both"/>
        <w:rPr>
          <w:rFonts w:ascii="Times New Roman" w:hAnsi="Times New Roman" w:cs="Times New Roman"/>
          <w:color w:val="auto"/>
          <w:sz w:val="24"/>
          <w:szCs w:val="24"/>
        </w:rPr>
      </w:pPr>
    </w:p>
    <w:p w:rsidR="00646240" w:rsidRPr="00A420CD" w:rsidRDefault="00646240" w:rsidP="00646240">
      <w:pPr>
        <w:pStyle w:val="Textvbloku"/>
        <w:ind w:left="461"/>
        <w:jc w:val="both"/>
        <w:rPr>
          <w:rFonts w:ascii="Times New Roman" w:hAnsi="Times New Roman" w:cs="Times New Roman"/>
          <w:color w:val="auto"/>
          <w:sz w:val="24"/>
          <w:szCs w:val="24"/>
        </w:rPr>
      </w:pPr>
    </w:p>
    <w:p w:rsidR="00646240" w:rsidRPr="00A420CD" w:rsidRDefault="00646240" w:rsidP="00646240">
      <w:pPr>
        <w:rPr>
          <w:b/>
          <w:szCs w:val="24"/>
          <w:u w:val="single"/>
        </w:rPr>
      </w:pPr>
      <w:r w:rsidRPr="00A420CD">
        <w:rPr>
          <w:b/>
          <w:szCs w:val="24"/>
          <w:u w:val="single"/>
        </w:rPr>
        <w:t>14.3. Omamné a psychotropní látky</w:t>
      </w:r>
    </w:p>
    <w:p w:rsidR="00646240" w:rsidRPr="00A420CD" w:rsidRDefault="00646240" w:rsidP="00646240">
      <w:pPr>
        <w:pStyle w:val="Textvbloku"/>
        <w:ind w:left="-180" w:right="408"/>
        <w:jc w:val="both"/>
        <w:rPr>
          <w:rFonts w:ascii="Times New Roman" w:hAnsi="Times New Roman" w:cs="Times New Roman"/>
          <w:color w:val="auto"/>
          <w:sz w:val="24"/>
          <w:szCs w:val="24"/>
        </w:rPr>
      </w:pPr>
    </w:p>
    <w:p w:rsidR="00646240" w:rsidRPr="00A420CD" w:rsidRDefault="00646240" w:rsidP="00646240">
      <w:pPr>
        <w:pStyle w:val="Textvbloku"/>
        <w:ind w:left="-18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p>
    <w:p w:rsidR="00646240" w:rsidRPr="00A420CD" w:rsidRDefault="00646240" w:rsidP="00646240">
      <w:pPr>
        <w:pStyle w:val="Textvbloku"/>
        <w:numPr>
          <w:ilvl w:val="0"/>
          <w:numId w:val="1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Tímto školním řádem škola stanovuje zákaz užívání OPL a jejich distribuci a přechovávání. Současně stanovuje zákaz vstupu do školy pod jejich vlivem. Školním řádem stanovuje rovněž tyto sankci za porušení zákazu: napomenutí třídního učitele, důtka třídního učitele, důtka ředitele školy. Porušení zákazu bude vždy projednáváno na pedagogické radě za účelem hodnocení klasifikace chování žáka. </w:t>
      </w:r>
    </w:p>
    <w:p w:rsidR="00646240" w:rsidRPr="00A420CD" w:rsidRDefault="00646240" w:rsidP="00646240">
      <w:pPr>
        <w:pStyle w:val="Textvbloku"/>
        <w:numPr>
          <w:ilvl w:val="0"/>
          <w:numId w:val="13"/>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Ten, kdo se hodnověrným způsobem dozví, že jiný připravuje nebo páchá trestný čin nedovolené výroby a držení omamných a psychotropních látek a jedů podle § 187 a 188 a spáchání nebo dokončení takového trestného činu nepřekazí, se sám vystavuje trestnímu stíhání. Překazit takový čin lze tím, že ho včas oznámí orgánům Policie ČR nebo státnímu zástupci. </w:t>
      </w:r>
    </w:p>
    <w:p w:rsidR="00646240" w:rsidRPr="00A420CD" w:rsidRDefault="00646240" w:rsidP="00646240">
      <w:pPr>
        <w:pStyle w:val="Textvbloku"/>
        <w:ind w:left="102" w:right="408" w:firstLine="78"/>
        <w:jc w:val="both"/>
        <w:rPr>
          <w:rFonts w:ascii="Times New Roman" w:hAnsi="Times New Roman" w:cs="Times New Roman"/>
          <w:b/>
          <w:color w:val="auto"/>
          <w:sz w:val="24"/>
          <w:szCs w:val="24"/>
        </w:rPr>
      </w:pPr>
    </w:p>
    <w:p w:rsidR="00646240" w:rsidRPr="00A420CD" w:rsidRDefault="00646240" w:rsidP="00646240">
      <w:pPr>
        <w:pStyle w:val="Textvbloku"/>
        <w:ind w:left="102" w:right="408" w:firstLine="7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Konzumace OPL ve škole </w:t>
      </w:r>
    </w:p>
    <w:p w:rsidR="00646240" w:rsidRPr="00A420CD" w:rsidRDefault="00646240" w:rsidP="00646240">
      <w:pPr>
        <w:pStyle w:val="Textvbloku"/>
        <w:numPr>
          <w:ilvl w:val="0"/>
          <w:numId w:val="14"/>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kdy je žák přistižen při konzumaci OPL v prostorách školy nebo v době školního vyučování, či v rámci akcí školou pořádaných, je primárně nutné mu v další konzumaci zabránit.</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Návykovou látku je třeba žákovi odebrat a zajistit ji, aby nemohl v konzumaci pokračovat.</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lastRenderedPageBreak/>
        <w:t>V případě, kdy je žák pod vlivem OPL do té míry, že je ohrožen na zdraví a životě, zajistí škola nezbytnou pomoc a péči a volá lékařskou službu první pomoci.</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Jestliže akutní nebezpečí nehrozí, postupuje pedagogický pracovník podle školního řádu školy. Především ihned zajistí vyjádření žáka a vyrozumí vedení školy.</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že žák není schopen pokračovat ve vyučování, vyrozumí škola ihned zákonného zástupce a vyzve jej, aby si žáka vyzvedl, protože není zdravotně způsobilý k pobytu ve škole.</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že žák není schopný dbát pokynů zaměstnanců školy, vyrozumí škola ihned zákonného zástupce a vyzve jej, aby si žáka vyzvedl, protože není zdravotně způsobilý k pobytu ve škole.</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Jestliže není zákonný zástupce dostupný, vyrozumí škola orgán sociálně právní ochrany a vyčká jeho pokynů. Škola může od orgánu sociálně-právní ochrany obce vyžadovat pomoc.</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Zákonnému zástupci ohlásí škola skutečnost, že žák konzumoval OPL ve škole i v případě, kdy je žák schopen výuky (dbát pokynů pracovníků školy).</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Současně splní oznamovací povinnost k orgánu sociálně-právní ochrany dítěte. Oznamovacím místem je příslušný odbor obce s rozšířenou působností podle místa bydliště dítěte.</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V případě uživatelova zájmu nebo zájmu jeho zákonných zástupců, poskytne škola informace o možnostech odborné pomoci při řešení takové situace.</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Navádění jiných žáků k užívání návykových látek je považováno rovněž za nebezpečné a protiprávní jednání.</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 xml:space="preserve">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w:t>
      </w:r>
      <w:proofErr w:type="gramStart"/>
      <w:r w:rsidRPr="00A420CD">
        <w:rPr>
          <w:rFonts w:ascii="Times New Roman" w:hAnsi="Times New Roman" w:cs="Times New Roman"/>
          <w:color w:val="auto"/>
          <w:sz w:val="24"/>
          <w:szCs w:val="24"/>
        </w:rPr>
        <w:t>postupem jako</w:t>
      </w:r>
      <w:proofErr w:type="gramEnd"/>
      <w:r w:rsidRPr="00A420CD">
        <w:rPr>
          <w:rFonts w:ascii="Times New Roman" w:hAnsi="Times New Roman" w:cs="Times New Roman"/>
          <w:color w:val="auto"/>
          <w:sz w:val="24"/>
          <w:szCs w:val="24"/>
        </w:rPr>
        <w:t xml:space="preserve"> je uvedeno od bodu 3. O události sepíše pedagogický pracovník stručný záznam s vyjádřením žáka.</w:t>
      </w:r>
    </w:p>
    <w:p w:rsidR="00646240" w:rsidRPr="00A420CD" w:rsidRDefault="00646240" w:rsidP="00646240">
      <w:pPr>
        <w:pStyle w:val="Textvbloku"/>
        <w:numPr>
          <w:ilvl w:val="0"/>
          <w:numId w:val="14"/>
        </w:numPr>
        <w:tabs>
          <w:tab w:val="clear" w:pos="180"/>
          <w:tab w:val="num" w:pos="360"/>
        </w:tabs>
        <w:ind w:left="360" w:right="408" w:hanging="540"/>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Obdobný postup zvolí pedagogický pracovník i v případě příchodu žáka do školy pod vlivem OPL, resp. kdy nelze prokázat, že se žák intoxikoval ve škole.</w:t>
      </w:r>
    </w:p>
    <w:p w:rsidR="00646240" w:rsidRPr="00A420CD" w:rsidRDefault="00646240" w:rsidP="00646240">
      <w:pPr>
        <w:pStyle w:val="Textvbloku"/>
        <w:ind w:left="102" w:right="408"/>
        <w:jc w:val="both"/>
        <w:rPr>
          <w:rFonts w:ascii="Times New Roman" w:hAnsi="Times New Roman" w:cs="Times New Roman"/>
          <w:color w:val="auto"/>
          <w:sz w:val="24"/>
          <w:szCs w:val="24"/>
        </w:rPr>
      </w:pPr>
    </w:p>
    <w:p w:rsidR="00646240" w:rsidRPr="00A420CD" w:rsidRDefault="00646240" w:rsidP="00646240">
      <w:pPr>
        <w:pStyle w:val="Textvbloku"/>
        <w:ind w:right="40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 xml:space="preserve">Distribuce OPL ve škole </w:t>
      </w:r>
    </w:p>
    <w:p w:rsidR="00646240" w:rsidRPr="00A420CD" w:rsidRDefault="00646240" w:rsidP="00646240">
      <w:pPr>
        <w:pStyle w:val="Textvbloku"/>
        <w:numPr>
          <w:ilvl w:val="0"/>
          <w:numId w:val="15"/>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Distribuce OPL je v České republice považována za protiprávní jednání. Je proto zakázána a může být kvalifikována jako trestný čin. Množství, které žák distribuuje, není nijak rozhodující.</w:t>
      </w:r>
    </w:p>
    <w:p w:rsidR="00646240" w:rsidRPr="00A420CD" w:rsidRDefault="00646240" w:rsidP="00646240">
      <w:pPr>
        <w:pStyle w:val="Textvbloku"/>
        <w:numPr>
          <w:ilvl w:val="0"/>
          <w:numId w:val="15"/>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rsidR="00646240" w:rsidRPr="00A420CD" w:rsidRDefault="00646240" w:rsidP="00646240">
      <w:pPr>
        <w:pStyle w:val="Textvbloku"/>
        <w:numPr>
          <w:ilvl w:val="0"/>
          <w:numId w:val="1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Jestliže má pracovník školy důvodné podezření, že ve škole došlo k distribuci OPL, musí o této skutečnosti škola vždy vyrozumět místně příslušné oddělení Policie ČR, protože se jedná o podezření ze spáchání trestného činu.</w:t>
      </w:r>
    </w:p>
    <w:p w:rsidR="00646240" w:rsidRPr="00A420CD" w:rsidRDefault="00646240" w:rsidP="00646240">
      <w:pPr>
        <w:pStyle w:val="Textvbloku"/>
        <w:numPr>
          <w:ilvl w:val="0"/>
          <w:numId w:val="1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lastRenderedPageBreak/>
        <w:t>Jestliže se tohoto jednání dopustila osoba mladší 18 let nebo bylo namířeno proti osobě mladší 18 let, vyrozumí škola také zákonného zástupce a orgán sociálně-právní ochrany obce s rozšířenou působností.</w:t>
      </w:r>
    </w:p>
    <w:p w:rsidR="00646240" w:rsidRPr="00A420CD" w:rsidRDefault="00646240" w:rsidP="00646240">
      <w:pPr>
        <w:pStyle w:val="Textvbloku"/>
        <w:numPr>
          <w:ilvl w:val="0"/>
          <w:numId w:val="11"/>
        </w:numPr>
        <w:ind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Pokud v rámci tohoto podezření zajistí pracovníci školy nějakou látku, postupují způsobem popsaným níže.</w:t>
      </w:r>
    </w:p>
    <w:p w:rsidR="00646240" w:rsidRPr="00A420CD" w:rsidRDefault="00646240" w:rsidP="00646240">
      <w:pPr>
        <w:pStyle w:val="Textvbloku"/>
        <w:ind w:right="408"/>
        <w:jc w:val="both"/>
        <w:rPr>
          <w:rFonts w:ascii="Times New Roman" w:hAnsi="Times New Roman" w:cs="Times New Roman"/>
          <w:color w:val="auto"/>
          <w:sz w:val="24"/>
          <w:szCs w:val="24"/>
        </w:rPr>
      </w:pPr>
    </w:p>
    <w:p w:rsidR="00646240" w:rsidRPr="00A420CD" w:rsidRDefault="00646240" w:rsidP="00646240">
      <w:pPr>
        <w:rPr>
          <w:b/>
          <w:szCs w:val="24"/>
          <w:u w:val="single"/>
        </w:rPr>
      </w:pPr>
      <w:r w:rsidRPr="00A420CD">
        <w:rPr>
          <w:b/>
          <w:szCs w:val="24"/>
          <w:u w:val="single"/>
        </w:rPr>
        <w:t xml:space="preserve">Nález OPL ve škole </w:t>
      </w:r>
    </w:p>
    <w:p w:rsidR="00646240" w:rsidRPr="00A420CD" w:rsidRDefault="00646240" w:rsidP="00646240">
      <w:pPr>
        <w:rPr>
          <w:b/>
          <w:szCs w:val="24"/>
          <w:u w:val="single"/>
        </w:rPr>
      </w:pPr>
    </w:p>
    <w:p w:rsidR="00646240" w:rsidRPr="00A420CD" w:rsidRDefault="00646240" w:rsidP="00646240">
      <w:pPr>
        <w:rPr>
          <w:b/>
          <w:szCs w:val="24"/>
        </w:rPr>
      </w:pPr>
      <w:r w:rsidRPr="00A420CD">
        <w:rPr>
          <w:b/>
          <w:szCs w:val="24"/>
        </w:rPr>
        <w:t>A.  V případě, kdy pracovníci školy naleznou v prostorách školy látku, kterou považují za omamnou nebo psychotropní, postupují takto:</w:t>
      </w:r>
    </w:p>
    <w:p w:rsidR="00646240" w:rsidRPr="00A420CD" w:rsidRDefault="00646240" w:rsidP="00646240">
      <w:pPr>
        <w:rPr>
          <w:szCs w:val="24"/>
        </w:rPr>
      </w:pPr>
    </w:p>
    <w:p w:rsidR="00646240" w:rsidRPr="00A420CD" w:rsidRDefault="00646240" w:rsidP="00646240">
      <w:pPr>
        <w:rPr>
          <w:szCs w:val="24"/>
        </w:rPr>
      </w:pPr>
      <w:r w:rsidRPr="00A420CD">
        <w:rPr>
          <w:szCs w:val="24"/>
        </w:rPr>
        <w:t>Látku nepodrobují žádnému testu ke zjištění její chemické struktury.</w:t>
      </w:r>
    </w:p>
    <w:p w:rsidR="00646240" w:rsidRPr="00A420CD" w:rsidRDefault="00646240" w:rsidP="00646240">
      <w:pPr>
        <w:rPr>
          <w:szCs w:val="24"/>
        </w:rPr>
      </w:pPr>
      <w:r w:rsidRPr="00A420CD">
        <w:rPr>
          <w:szCs w:val="24"/>
        </w:rPr>
        <w:t>O nálezu ihned uvědomí vedení školy.</w:t>
      </w:r>
    </w:p>
    <w:p w:rsidR="00646240" w:rsidRPr="00A420CD" w:rsidRDefault="00646240" w:rsidP="00646240">
      <w:pPr>
        <w:rPr>
          <w:szCs w:val="24"/>
        </w:rPr>
      </w:pPr>
      <w:r w:rsidRPr="00A420CD">
        <w:rPr>
          <w:szCs w:val="24"/>
        </w:rPr>
        <w:t xml:space="preserve">Za přítomnosti dalšího pracovníka školy vloží látku do obálky, napíší datum, čas a místo nálezu. Obálku přelepí, </w:t>
      </w:r>
      <w:proofErr w:type="gramStart"/>
      <w:r w:rsidRPr="00A420CD">
        <w:rPr>
          <w:szCs w:val="24"/>
        </w:rPr>
        <w:t>přelep opatří</w:t>
      </w:r>
      <w:proofErr w:type="gramEnd"/>
      <w:r w:rsidRPr="00A420CD">
        <w:rPr>
          <w:szCs w:val="24"/>
        </w:rPr>
        <w:t xml:space="preserve"> razítkem školy a svým podpisem a uschovají ji do školního trezoru.</w:t>
      </w:r>
    </w:p>
    <w:p w:rsidR="00646240" w:rsidRPr="00A420CD" w:rsidRDefault="00646240" w:rsidP="00646240">
      <w:pPr>
        <w:rPr>
          <w:szCs w:val="24"/>
        </w:rPr>
      </w:pPr>
      <w:r w:rsidRPr="00A420CD">
        <w:rPr>
          <w:szCs w:val="24"/>
        </w:rPr>
        <w:t>O nálezu vyrozumí Policii ČR, která provede identifikaci a zajištění podezřelé látky.</w:t>
      </w:r>
    </w:p>
    <w:p w:rsidR="00646240" w:rsidRPr="00A420CD" w:rsidRDefault="00646240" w:rsidP="00646240">
      <w:pPr>
        <w:rPr>
          <w:szCs w:val="24"/>
        </w:rPr>
      </w:pPr>
    </w:p>
    <w:p w:rsidR="00646240" w:rsidRPr="00A420CD" w:rsidRDefault="00646240" w:rsidP="00646240">
      <w:pPr>
        <w:rPr>
          <w:b/>
          <w:szCs w:val="24"/>
        </w:rPr>
      </w:pPr>
      <w:r w:rsidRPr="00A420CD">
        <w:rPr>
          <w:b/>
          <w:szCs w:val="24"/>
        </w:rPr>
        <w:t>B.</w:t>
      </w:r>
      <w:r w:rsidRPr="00A420CD">
        <w:rPr>
          <w:b/>
          <w:szCs w:val="24"/>
        </w:rPr>
        <w:tab/>
        <w:t>V případě, kdy pracovníci školy zadrží u některého žáka látku, kterou považují za omamnou nebo psychotropní, postupují takto:</w:t>
      </w:r>
    </w:p>
    <w:p w:rsidR="00646240" w:rsidRPr="00A420CD" w:rsidRDefault="00646240" w:rsidP="00646240">
      <w:pPr>
        <w:rPr>
          <w:szCs w:val="24"/>
        </w:rPr>
      </w:pPr>
    </w:p>
    <w:p w:rsidR="00646240" w:rsidRPr="00A420CD" w:rsidRDefault="00646240" w:rsidP="00646240">
      <w:pPr>
        <w:rPr>
          <w:szCs w:val="24"/>
        </w:rPr>
      </w:pPr>
      <w:r w:rsidRPr="00A420CD">
        <w:rPr>
          <w:szCs w:val="24"/>
        </w:rPr>
        <w:t>(1)  Zabavenou látku nepodrobují žádnému testu ke zjištění její chemické struktury.</w:t>
      </w:r>
    </w:p>
    <w:p w:rsidR="00646240" w:rsidRPr="00A420CD" w:rsidRDefault="00646240" w:rsidP="00646240">
      <w:pPr>
        <w:rPr>
          <w:szCs w:val="24"/>
        </w:rPr>
      </w:pPr>
      <w:r w:rsidRPr="00A420CD">
        <w:rPr>
          <w:szCs w:val="24"/>
        </w:rPr>
        <w:t>(2) O nálezu ihned uvědomí vedení školy.</w:t>
      </w:r>
    </w:p>
    <w:p w:rsidR="00646240" w:rsidRPr="00A420CD" w:rsidRDefault="00646240" w:rsidP="00646240">
      <w:pPr>
        <w:rPr>
          <w:szCs w:val="24"/>
        </w:rPr>
      </w:pPr>
      <w:r w:rsidRPr="00A420CD">
        <w:rPr>
          <w:szCs w:val="24"/>
        </w:rPr>
        <w:t>(3) 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přítomen/na ředitel/</w:t>
      </w:r>
      <w:proofErr w:type="spellStart"/>
      <w:r w:rsidRPr="00A420CD">
        <w:rPr>
          <w:szCs w:val="24"/>
        </w:rPr>
        <w:t>ka</w:t>
      </w:r>
      <w:proofErr w:type="spellEnd"/>
      <w:r w:rsidRPr="00A420CD">
        <w:rPr>
          <w:szCs w:val="24"/>
        </w:rPr>
        <w:t xml:space="preserve"> školy nebo její/jeho zástupce.</w:t>
      </w:r>
    </w:p>
    <w:p w:rsidR="00646240" w:rsidRPr="00A420CD" w:rsidRDefault="00646240" w:rsidP="00646240">
      <w:pPr>
        <w:rPr>
          <w:szCs w:val="24"/>
        </w:rPr>
      </w:pPr>
      <w:r w:rsidRPr="00A420CD">
        <w:rPr>
          <w:szCs w:val="24"/>
        </w:rPr>
        <w:t>(4) O nálezu vyrozumí Policii ČR, která provede identifikaci a zajištění podezřelé látky a informuje zákonného zástupce žáka.</w:t>
      </w:r>
    </w:p>
    <w:p w:rsidR="00646240" w:rsidRPr="00A420CD" w:rsidRDefault="00646240" w:rsidP="00646240">
      <w:pPr>
        <w:rPr>
          <w:szCs w:val="24"/>
        </w:rPr>
      </w:pPr>
      <w:r w:rsidRPr="00A420CD">
        <w:rPr>
          <w:szCs w:val="24"/>
        </w:rPr>
        <w:t>(5) 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rsidR="00646240" w:rsidRPr="00A420CD" w:rsidRDefault="00646240" w:rsidP="00646240">
      <w:pPr>
        <w:rPr>
          <w:szCs w:val="24"/>
        </w:rPr>
      </w:pPr>
    </w:p>
    <w:p w:rsidR="00646240" w:rsidRPr="00A420CD" w:rsidRDefault="00646240" w:rsidP="00646240">
      <w:pPr>
        <w:rPr>
          <w:b/>
          <w:szCs w:val="24"/>
        </w:rPr>
      </w:pPr>
      <w:r w:rsidRPr="00A420CD">
        <w:rPr>
          <w:b/>
          <w:szCs w:val="24"/>
        </w:rPr>
        <w:t>C.  V případě, kdy pracovníci školy mají podezření, že některý z žáků má nějakou OPL u sebe, postupují takto:</w:t>
      </w:r>
    </w:p>
    <w:p w:rsidR="00646240" w:rsidRPr="00A420CD" w:rsidRDefault="00646240" w:rsidP="00646240">
      <w:pPr>
        <w:rPr>
          <w:szCs w:val="24"/>
        </w:rPr>
      </w:pPr>
    </w:p>
    <w:p w:rsidR="00646240" w:rsidRPr="00A420CD" w:rsidRDefault="00646240" w:rsidP="00646240">
      <w:pPr>
        <w:rPr>
          <w:szCs w:val="24"/>
        </w:rPr>
      </w:pPr>
      <w:r w:rsidRPr="00A420CD">
        <w:rPr>
          <w:szCs w:val="24"/>
        </w:rPr>
        <w:t>(1) Jedná se o podezření ze spáchání trestného činu nebo přestupku, a proto řešení této   situace spadá do kompetence Policie ČR.</w:t>
      </w:r>
    </w:p>
    <w:p w:rsidR="00646240" w:rsidRPr="00A420CD" w:rsidRDefault="00646240" w:rsidP="00646240">
      <w:pPr>
        <w:rPr>
          <w:szCs w:val="24"/>
        </w:rPr>
      </w:pPr>
      <w:r w:rsidRPr="00A420CD">
        <w:rPr>
          <w:szCs w:val="24"/>
        </w:rPr>
        <w:t>(2) Bezodkladně vyrozumí Policii ČR, zkonzultují s ní další postup a informují zákonného zástupce žáka.</w:t>
      </w:r>
    </w:p>
    <w:p w:rsidR="00646240" w:rsidRPr="00A420CD" w:rsidRDefault="00646240" w:rsidP="00646240">
      <w:pPr>
        <w:rPr>
          <w:szCs w:val="24"/>
        </w:rPr>
      </w:pPr>
      <w:r w:rsidRPr="00A420CD">
        <w:rPr>
          <w:szCs w:val="24"/>
        </w:rPr>
        <w:t xml:space="preserve">(3) Žáka izolují od ostatních a do příjezdu Policie ČR je nutné mít ho pod dohledem. U žáka v žádném případě neprovádějí osobní prohlídku nebo prohlídku jeho věcí. </w:t>
      </w:r>
    </w:p>
    <w:p w:rsidR="00646240" w:rsidRPr="00A420CD" w:rsidRDefault="00646240" w:rsidP="00646240">
      <w:pPr>
        <w:shd w:val="clear" w:color="auto" w:fill="FFFFFF"/>
        <w:spacing w:after="101"/>
        <w:ind w:left="101" w:right="406"/>
        <w:jc w:val="center"/>
        <w:rPr>
          <w:b/>
          <w:bCs/>
          <w:szCs w:val="24"/>
          <w:u w:val="single"/>
        </w:rPr>
      </w:pPr>
    </w:p>
    <w:p w:rsidR="00646240" w:rsidRPr="00A420CD" w:rsidRDefault="00646240" w:rsidP="00646240">
      <w:pPr>
        <w:shd w:val="clear" w:color="auto" w:fill="FFFFFF"/>
        <w:spacing w:after="101"/>
        <w:ind w:left="101" w:right="406"/>
        <w:jc w:val="center"/>
        <w:rPr>
          <w:b/>
          <w:bCs/>
          <w:szCs w:val="24"/>
          <w:u w:val="single"/>
        </w:rPr>
      </w:pPr>
    </w:p>
    <w:p w:rsidR="00646240" w:rsidRPr="00A420CD" w:rsidRDefault="00646240" w:rsidP="00646240">
      <w:pPr>
        <w:shd w:val="clear" w:color="auto" w:fill="FFFFFF"/>
        <w:spacing w:after="101"/>
        <w:ind w:right="406"/>
        <w:rPr>
          <w:b/>
          <w:bCs/>
          <w:szCs w:val="24"/>
          <w:u w:val="single"/>
        </w:rPr>
      </w:pPr>
      <w:r w:rsidRPr="00A420CD">
        <w:rPr>
          <w:b/>
          <w:bCs/>
          <w:szCs w:val="24"/>
          <w:u w:val="single"/>
        </w:rPr>
        <w:t>14.4. Krádeže, vandalizmus</w:t>
      </w:r>
    </w:p>
    <w:p w:rsidR="00646240" w:rsidRPr="00A420CD" w:rsidRDefault="00646240" w:rsidP="00646240">
      <w:pPr>
        <w:shd w:val="clear" w:color="auto" w:fill="FFFFFF"/>
        <w:spacing w:after="101"/>
        <w:ind w:left="101" w:right="406"/>
        <w:jc w:val="center"/>
        <w:rPr>
          <w:b/>
          <w:bCs/>
          <w:szCs w:val="24"/>
          <w:u w:val="single"/>
        </w:rPr>
      </w:pPr>
    </w:p>
    <w:p w:rsidR="00646240" w:rsidRPr="00A420CD" w:rsidRDefault="00646240" w:rsidP="00646240">
      <w:pPr>
        <w:rPr>
          <w:szCs w:val="24"/>
        </w:rPr>
      </w:pPr>
      <w:r w:rsidRPr="00A420CD">
        <w:rPr>
          <w:szCs w:val="24"/>
        </w:rPr>
        <w:t xml:space="preserve">Krádeže, zejména mobilních telefonů, a ničení školního majetku, jsou nejčastějšími formami protiprávního jednáním, se kterými se lze v  prostředí škol setkat. </w:t>
      </w:r>
    </w:p>
    <w:p w:rsidR="00646240" w:rsidRPr="00A420CD" w:rsidRDefault="00646240" w:rsidP="00646240">
      <w:pPr>
        <w:rPr>
          <w:szCs w:val="24"/>
        </w:rPr>
      </w:pPr>
    </w:p>
    <w:p w:rsidR="00646240" w:rsidRPr="00A420CD" w:rsidRDefault="00646240" w:rsidP="00646240">
      <w:pPr>
        <w:rPr>
          <w:b/>
          <w:szCs w:val="24"/>
        </w:rPr>
      </w:pPr>
      <w:r w:rsidRPr="00A420CD">
        <w:rPr>
          <w:b/>
          <w:szCs w:val="24"/>
        </w:rPr>
        <w:t>Jak postupovat preventivně proti krádežím</w:t>
      </w:r>
    </w:p>
    <w:p w:rsidR="00646240" w:rsidRPr="00A420CD" w:rsidRDefault="00646240" w:rsidP="00646240">
      <w:pPr>
        <w:rPr>
          <w:szCs w:val="24"/>
        </w:rPr>
      </w:pPr>
    </w:p>
    <w:p w:rsidR="00646240" w:rsidRPr="00A420CD" w:rsidRDefault="00646240" w:rsidP="00646240">
      <w:pPr>
        <w:pStyle w:val="Textvbloku"/>
        <w:ind w:left="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lastRenderedPageBreak/>
        <w:t xml:space="preserve">Krádeže jsou protiprávním </w:t>
      </w:r>
      <w:proofErr w:type="gramStart"/>
      <w:r w:rsidRPr="00A420CD">
        <w:rPr>
          <w:rFonts w:ascii="Times New Roman" w:hAnsi="Times New Roman" w:cs="Times New Roman"/>
          <w:color w:val="auto"/>
          <w:sz w:val="24"/>
          <w:szCs w:val="24"/>
        </w:rPr>
        <w:t>jednáním a jakmile</w:t>
      </w:r>
      <w:proofErr w:type="gramEnd"/>
      <w:r w:rsidRPr="00A420CD">
        <w:rPr>
          <w:rFonts w:ascii="Times New Roman" w:hAnsi="Times New Roman" w:cs="Times New Roman"/>
          <w:color w:val="auto"/>
          <w:sz w:val="24"/>
          <w:szCs w:val="24"/>
        </w:rPr>
        <w:t xml:space="preserve"> se škola o takovém jednání dozví, bude tuto skutečnost hlásit orgánům činným v trestním řízení, nebo doporučí poškozenému (jeho zákonnému zástupci), aby se na tyto orgány obrátil.</w:t>
      </w:r>
    </w:p>
    <w:p w:rsidR="00646240" w:rsidRPr="00A420CD" w:rsidRDefault="00646240" w:rsidP="00646240">
      <w:pPr>
        <w:pStyle w:val="Textvbloku"/>
        <w:ind w:left="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Nošení cenných věcí (zejména věcí malých rozměrů) do školy je rizikové chování, které může vést k jejich odcizení. Škola žákům doporučuje cenné věci, které nesouvisí s vyučováním a vzděláváním nemají žáci do školy nebo školského zařízení nosit, případně je mohou odkládat na místa k tomu určená. Pokud takové místo žáci nemají stanoveno, platí pro ně zákaz odkládání těchto věcí.</w:t>
      </w:r>
    </w:p>
    <w:p w:rsidR="00646240" w:rsidRPr="00A420CD" w:rsidRDefault="00646240" w:rsidP="00646240">
      <w:pPr>
        <w:ind w:right="454"/>
        <w:jc w:val="both"/>
        <w:rPr>
          <w:szCs w:val="24"/>
        </w:rPr>
      </w:pPr>
      <w:r w:rsidRPr="00A420CD">
        <w:rPr>
          <w:szCs w:val="24"/>
        </w:rPr>
        <w:t xml:space="preserve">I v případě, že bude žákům doporučeno nenosit do školy věci nesouvisející s vyučováním, nelze se odpovědnosti za škodu způsobenou na vnesených nebo odložených věcech jednostranně zprostit a za klenoty, peníze a jiné cennosti se odpovídá do výše 5 000 Kč (§ 1 nařízení vlády č. 258/1995 Sb., kterým se provádí občanský zákoník); pokud budou věci převzaty do úschovy, hradí se škoda bez omezení.    </w:t>
      </w:r>
    </w:p>
    <w:p w:rsidR="00646240" w:rsidRPr="00A420CD" w:rsidRDefault="00646240" w:rsidP="00646240">
      <w:pPr>
        <w:ind w:left="101"/>
        <w:jc w:val="both"/>
        <w:rPr>
          <w:szCs w:val="24"/>
        </w:rPr>
      </w:pPr>
    </w:p>
    <w:p w:rsidR="00646240" w:rsidRPr="00A420CD" w:rsidRDefault="00646240" w:rsidP="00646240">
      <w:pPr>
        <w:pStyle w:val="Textvbloku"/>
        <w:ind w:left="0" w:right="408"/>
        <w:jc w:val="both"/>
        <w:rPr>
          <w:rFonts w:ascii="Times New Roman" w:hAnsi="Times New Roman" w:cs="Times New Roman"/>
          <w:color w:val="auto"/>
          <w:sz w:val="24"/>
          <w:szCs w:val="24"/>
        </w:rPr>
      </w:pPr>
      <w:r w:rsidRPr="00A420CD">
        <w:rPr>
          <w:rFonts w:ascii="Times New Roman" w:hAnsi="Times New Roman" w:cs="Times New Roman"/>
          <w:color w:val="auto"/>
          <w:sz w:val="24"/>
          <w:szCs w:val="24"/>
        </w:rPr>
        <w:t>Pedagogové vedou žáky k tomu, aby dokázali protiprávní jednání rozpoznat, byli všímaví vůči svému okolí a v případě, kdy budou svědky takového jednání, ohlásili věc pedagogickému pracovníkovi školy.</w:t>
      </w:r>
    </w:p>
    <w:p w:rsidR="00646240" w:rsidRPr="00A420CD" w:rsidRDefault="00646240" w:rsidP="00646240">
      <w:pPr>
        <w:pStyle w:val="Textvbloku"/>
        <w:ind w:left="102" w:right="408"/>
        <w:jc w:val="both"/>
        <w:rPr>
          <w:rFonts w:ascii="Times New Roman" w:hAnsi="Times New Roman" w:cs="Times New Roman"/>
          <w:color w:val="auto"/>
          <w:sz w:val="24"/>
          <w:szCs w:val="24"/>
        </w:rPr>
      </w:pPr>
    </w:p>
    <w:p w:rsidR="00646240" w:rsidRPr="00A420CD" w:rsidRDefault="00646240" w:rsidP="00646240">
      <w:pPr>
        <w:rPr>
          <w:b/>
          <w:szCs w:val="24"/>
        </w:rPr>
      </w:pPr>
      <w:r w:rsidRPr="00A420CD">
        <w:rPr>
          <w:b/>
          <w:szCs w:val="24"/>
        </w:rPr>
        <w:t>Jak postupovat při nahlášení krádeže žákem</w:t>
      </w:r>
    </w:p>
    <w:p w:rsidR="00646240" w:rsidRPr="00A420CD" w:rsidRDefault="00646240" w:rsidP="00646240">
      <w:pPr>
        <w:rPr>
          <w:b/>
          <w:szCs w:val="24"/>
        </w:rPr>
      </w:pPr>
    </w:p>
    <w:p w:rsidR="00646240" w:rsidRPr="00A420CD" w:rsidRDefault="00646240" w:rsidP="00646240">
      <w:pPr>
        <w:rPr>
          <w:szCs w:val="24"/>
        </w:rPr>
      </w:pPr>
      <w:r w:rsidRPr="00A420CD">
        <w:rPr>
          <w:szCs w:val="24"/>
        </w:rPr>
        <w:t xml:space="preserve">O události pořídit záznam na základě výpovědi poškozeného. Věc předat orgánům činným v trestním řízení (ohlásit na místní nebo obvodní oddělení Policie ČR), nebo poučit poškozeného žáka (jeho zákonného zástupce), že má tuto </w:t>
      </w:r>
      <w:proofErr w:type="spellStart"/>
      <w:proofErr w:type="gramStart"/>
      <w:r w:rsidRPr="00A420CD">
        <w:rPr>
          <w:szCs w:val="24"/>
        </w:rPr>
        <w:t>možnost.V</w:t>
      </w:r>
      <w:proofErr w:type="spellEnd"/>
      <w:r w:rsidRPr="00A420CD">
        <w:rPr>
          <w:szCs w:val="24"/>
        </w:rPr>
        <w:t> případě</w:t>
      </w:r>
      <w:proofErr w:type="gramEnd"/>
      <w:r w:rsidRPr="00A420CD">
        <w:rPr>
          <w:szCs w:val="24"/>
        </w:rPr>
        <w:t>, že je znám pachatel, je třeba nahlásit věc orgánu sociálně-právní ochrany (byl-li pachatel mladší 18 let) a současně věc předat orgánům činným v trestním řízení.</w:t>
      </w:r>
    </w:p>
    <w:p w:rsidR="00646240" w:rsidRPr="00A420CD" w:rsidRDefault="00646240" w:rsidP="00646240">
      <w:pPr>
        <w:rPr>
          <w:szCs w:val="24"/>
        </w:rPr>
      </w:pPr>
    </w:p>
    <w:p w:rsidR="00646240" w:rsidRPr="00A420CD" w:rsidRDefault="00646240" w:rsidP="00646240">
      <w:pPr>
        <w:rPr>
          <w:b/>
          <w:szCs w:val="24"/>
        </w:rPr>
      </w:pPr>
      <w:r w:rsidRPr="00A420CD">
        <w:rPr>
          <w:b/>
          <w:szCs w:val="24"/>
        </w:rPr>
        <w:t>Jak postupovat preventivně proti vandalismu</w:t>
      </w:r>
    </w:p>
    <w:p w:rsidR="00646240" w:rsidRPr="00A420CD" w:rsidRDefault="00646240" w:rsidP="00646240">
      <w:pPr>
        <w:rPr>
          <w:szCs w:val="24"/>
        </w:rPr>
      </w:pPr>
    </w:p>
    <w:p w:rsidR="00646240" w:rsidRPr="00A420CD" w:rsidRDefault="00646240" w:rsidP="00646240">
      <w:pPr>
        <w:rPr>
          <w:szCs w:val="24"/>
        </w:rPr>
      </w:pPr>
      <w:r w:rsidRPr="00A420CD">
        <w:rPr>
          <w:szCs w:val="24"/>
        </w:rPr>
        <w:t>Každý je odpovědný za škody, které svým jednáním způsobil, a proto po něm bude škola požadovat náhradu, jestliže škodu způsobil úmyslně nebo z </w:t>
      </w:r>
      <w:proofErr w:type="spellStart"/>
      <w:proofErr w:type="gramStart"/>
      <w:r w:rsidRPr="00A420CD">
        <w:rPr>
          <w:szCs w:val="24"/>
        </w:rPr>
        <w:t>nedbalosti.V</w:t>
      </w:r>
      <w:proofErr w:type="spellEnd"/>
      <w:r w:rsidRPr="00A420CD">
        <w:rPr>
          <w:szCs w:val="24"/>
        </w:rPr>
        <w:t> poučeních</w:t>
      </w:r>
      <w:proofErr w:type="gramEnd"/>
      <w:r w:rsidRPr="00A420CD">
        <w:rPr>
          <w:szCs w:val="24"/>
        </w:rPr>
        <w:t xml:space="preserve"> o bezpečnosti a ochraně zdraví je třeba se problematice vzniklých škod věnovat a žáky opakovaně upozorňovat na jednání, které k poškození majetku vede a jak se takovému jednání vyhnout.</w:t>
      </w:r>
    </w:p>
    <w:p w:rsidR="00646240" w:rsidRPr="00A420CD" w:rsidRDefault="00646240" w:rsidP="00646240">
      <w:pPr>
        <w:rPr>
          <w:szCs w:val="24"/>
        </w:rPr>
      </w:pPr>
    </w:p>
    <w:p w:rsidR="00646240" w:rsidRPr="00A420CD" w:rsidRDefault="00646240" w:rsidP="00646240">
      <w:pPr>
        <w:pStyle w:val="Textvbloku"/>
        <w:ind w:left="0" w:right="408"/>
        <w:jc w:val="both"/>
        <w:rPr>
          <w:rFonts w:ascii="Times New Roman" w:hAnsi="Times New Roman" w:cs="Times New Roman"/>
          <w:b/>
          <w:bCs/>
          <w:color w:val="auto"/>
          <w:sz w:val="24"/>
          <w:szCs w:val="24"/>
        </w:rPr>
      </w:pPr>
      <w:r w:rsidRPr="00A420CD">
        <w:rPr>
          <w:rFonts w:ascii="Times New Roman" w:hAnsi="Times New Roman" w:cs="Times New Roman"/>
          <w:b/>
          <w:bCs/>
          <w:color w:val="auto"/>
          <w:sz w:val="24"/>
          <w:szCs w:val="24"/>
        </w:rPr>
        <w:t>Jak postupovat při vzniku škody</w:t>
      </w:r>
    </w:p>
    <w:p w:rsidR="00646240" w:rsidRPr="00A420CD" w:rsidRDefault="00646240" w:rsidP="00646240">
      <w:pPr>
        <w:rPr>
          <w:szCs w:val="24"/>
        </w:rPr>
      </w:pPr>
      <w:r w:rsidRPr="00A420CD">
        <w:rPr>
          <w:szCs w:val="24"/>
        </w:rPr>
        <w:t>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rsidR="00646240" w:rsidRPr="00A420CD" w:rsidRDefault="00646240" w:rsidP="00646240">
      <w:pPr>
        <w:rPr>
          <w:szCs w:val="24"/>
        </w:rPr>
      </w:pPr>
    </w:p>
    <w:p w:rsidR="00646240" w:rsidRPr="00A420CD" w:rsidRDefault="00646240" w:rsidP="00646240">
      <w:pPr>
        <w:rPr>
          <w:b/>
          <w:szCs w:val="24"/>
          <w:u w:val="single"/>
        </w:rPr>
      </w:pPr>
      <w:r w:rsidRPr="00A420CD">
        <w:rPr>
          <w:b/>
          <w:szCs w:val="24"/>
          <w:u w:val="single"/>
        </w:rPr>
        <w:t xml:space="preserve">14.5. Oblast prevence užívání návykových látek </w:t>
      </w:r>
    </w:p>
    <w:p w:rsidR="00646240" w:rsidRPr="00A420CD" w:rsidRDefault="00646240" w:rsidP="00646240">
      <w:pPr>
        <w:rPr>
          <w:szCs w:val="24"/>
        </w:rPr>
      </w:pPr>
    </w:p>
    <w:p w:rsidR="00646240" w:rsidRPr="00A420CD" w:rsidRDefault="00646240" w:rsidP="00646240">
      <w:pPr>
        <w:rPr>
          <w:szCs w:val="24"/>
        </w:rPr>
      </w:pPr>
    </w:p>
    <w:p w:rsidR="00646240" w:rsidRPr="00A420CD" w:rsidRDefault="00646240" w:rsidP="00646240">
      <w:pPr>
        <w:rPr>
          <w:szCs w:val="24"/>
        </w:rPr>
      </w:pPr>
      <w:r w:rsidRPr="00A420CD">
        <w:rPr>
          <w:szCs w:val="24"/>
        </w:rPr>
        <w:t>Všem osobám je v prostorách školy zakázáno užívat návykové látky, ve škole s nimi manipulovat. To neplatí pro případy, kdy osoba užívá návykové látky v rámci léčebného procesu, který jí byl stanoven zdravotnickým zařízením.</w:t>
      </w:r>
    </w:p>
    <w:p w:rsidR="00646240" w:rsidRPr="00A420CD" w:rsidRDefault="00646240" w:rsidP="00646240">
      <w:pPr>
        <w:rPr>
          <w:szCs w:val="24"/>
        </w:rPr>
      </w:pPr>
    </w:p>
    <w:p w:rsidR="00646240" w:rsidRPr="00A420CD" w:rsidRDefault="00646240" w:rsidP="00646240">
      <w:pPr>
        <w:rPr>
          <w:szCs w:val="24"/>
        </w:rPr>
      </w:pPr>
      <w:r w:rsidRPr="00A420CD">
        <w:rPr>
          <w:szCs w:val="24"/>
        </w:rPr>
        <w:t>Požívání omamných a psychotropních látek (dále jen „OPL“) osobami mladšími 18 let je v České republice považováno za nebezpečné chování. Každý, kdo se ho dopouští, má nárok na pomoc orgánů sociálně-právní ochrany dětí.</w:t>
      </w:r>
    </w:p>
    <w:p w:rsidR="00646240" w:rsidRPr="00A420CD" w:rsidRDefault="00646240" w:rsidP="00646240">
      <w:pPr>
        <w:rPr>
          <w:szCs w:val="24"/>
        </w:rPr>
      </w:pPr>
    </w:p>
    <w:p w:rsidR="00646240" w:rsidRPr="00A420CD" w:rsidRDefault="00646240" w:rsidP="00646240">
      <w:pPr>
        <w:rPr>
          <w:szCs w:val="24"/>
        </w:rPr>
      </w:pPr>
      <w:r w:rsidRPr="00A420CD">
        <w:rPr>
          <w:szCs w:val="24"/>
        </w:rPr>
        <w:lastRenderedPageBreak/>
        <w:t xml:space="preserve">(1) V případě, kdy se škola o takovém chování dozví, bude tuto skutečnost hlásit zákonnému zástupci žáka. </w:t>
      </w:r>
    </w:p>
    <w:p w:rsidR="00646240" w:rsidRPr="00A420CD" w:rsidRDefault="00646240" w:rsidP="00646240">
      <w:pPr>
        <w:rPr>
          <w:szCs w:val="24"/>
        </w:rPr>
      </w:pPr>
    </w:p>
    <w:p w:rsidR="00646240" w:rsidRPr="00A420CD" w:rsidRDefault="00646240" w:rsidP="00646240">
      <w:pPr>
        <w:rPr>
          <w:szCs w:val="24"/>
        </w:rPr>
      </w:pPr>
      <w:r w:rsidRPr="00A420CD">
        <w:rPr>
          <w:szCs w:val="24"/>
        </w:rPr>
        <w:t xml:space="preserve">(2) Škola je povinna oznámit orgánu sociálně-právní ochrany dětí obecního úřadu obce s rozšířenou působností skutečnosti, které nasvědčují tomu, že žák požívá návykové látky. </w:t>
      </w:r>
    </w:p>
    <w:p w:rsidR="00646240" w:rsidRPr="00A420CD" w:rsidRDefault="00646240" w:rsidP="00646240">
      <w:pPr>
        <w:rPr>
          <w:szCs w:val="24"/>
        </w:rPr>
      </w:pPr>
    </w:p>
    <w:p w:rsidR="00646240" w:rsidRPr="00A420CD" w:rsidRDefault="00646240" w:rsidP="00646240">
      <w:pPr>
        <w:rPr>
          <w:szCs w:val="24"/>
        </w:rPr>
      </w:pPr>
      <w:r w:rsidRPr="00A420CD">
        <w:rPr>
          <w:szCs w:val="24"/>
        </w:rPr>
        <w:t xml:space="preserve">(3) Distribuce dle § 187 trestního zákona  a  šíření OPL dle § 188 trestního zákona je v ČR zakázána a takové jednání je trestným činem nebo proviněním.  Škola je povinna v takovém případě takový trestný čin překazit a učiní tak v každém případě včasným oznámením věci policejnímu orgánu.  </w:t>
      </w:r>
    </w:p>
    <w:p w:rsidR="00646240" w:rsidRPr="00A420CD" w:rsidRDefault="00646240" w:rsidP="00646240">
      <w:pPr>
        <w:rPr>
          <w:szCs w:val="24"/>
        </w:rPr>
      </w:pPr>
    </w:p>
    <w:p w:rsidR="00646240" w:rsidRPr="00A420CD" w:rsidRDefault="00646240" w:rsidP="00646240">
      <w:pPr>
        <w:rPr>
          <w:szCs w:val="24"/>
        </w:rPr>
      </w:pPr>
      <w:r w:rsidRPr="00A420CD">
        <w:rPr>
          <w:szCs w:val="24"/>
        </w:rPr>
        <w:t xml:space="preserve">(4) V případě výskytu látky, u níž je podezření, že se jedná o omamnou a psychotropní látku v prostorách školy, nebo v případě přechovávání takové látky žákem bude škola postupovat stejně jako v bodu (3). </w:t>
      </w:r>
    </w:p>
    <w:p w:rsidR="00646240" w:rsidRPr="00A420CD" w:rsidRDefault="00646240" w:rsidP="00646240">
      <w:pPr>
        <w:jc w:val="both"/>
        <w:rPr>
          <w:szCs w:val="24"/>
        </w:rPr>
      </w:pPr>
    </w:p>
    <w:p w:rsidR="003964E2" w:rsidRPr="003964E2" w:rsidRDefault="003964E2" w:rsidP="003964E2">
      <w:pPr>
        <w:rPr>
          <w:b/>
          <w:szCs w:val="24"/>
          <w:u w:val="single"/>
        </w:rPr>
      </w:pPr>
      <w:r w:rsidRPr="003964E2">
        <w:rPr>
          <w:b/>
          <w:szCs w:val="24"/>
          <w:u w:val="single"/>
        </w:rPr>
        <w:t>14.6 Šikana a postup při zjištění šikany</w:t>
      </w:r>
    </w:p>
    <w:p w:rsidR="003964E2" w:rsidRPr="003964E2" w:rsidRDefault="003964E2" w:rsidP="003964E2">
      <w:pPr>
        <w:rPr>
          <w:b/>
          <w:szCs w:val="24"/>
          <w:u w:val="single"/>
        </w:rPr>
      </w:pPr>
    </w:p>
    <w:p w:rsidR="003964E2" w:rsidRPr="003964E2" w:rsidRDefault="003964E2" w:rsidP="003964E2">
      <w:pPr>
        <w:rPr>
          <w:szCs w:val="24"/>
        </w:rPr>
      </w:pPr>
      <w:r w:rsidRPr="003964E2">
        <w:rPr>
          <w:szCs w:val="24"/>
        </w:rPr>
        <w:t>Projevy šikanování mezi žáky tj. násilí, omezování osobní svobody, ponižování apod. jsou v prostorách školy a při školních akcích přísně zakázány a jsou považovány za hrubý přestupek proti řádu školy.</w:t>
      </w:r>
    </w:p>
    <w:p w:rsidR="003964E2" w:rsidRPr="003964E2" w:rsidRDefault="003964E2" w:rsidP="003964E2">
      <w:pPr>
        <w:rPr>
          <w:szCs w:val="24"/>
        </w:rPr>
      </w:pPr>
    </w:p>
    <w:p w:rsidR="003964E2" w:rsidRPr="003964E2" w:rsidRDefault="003964E2" w:rsidP="003964E2">
      <w:pPr>
        <w:rPr>
          <w:szCs w:val="24"/>
        </w:rPr>
      </w:pPr>
      <w:r w:rsidRPr="003964E2">
        <w:rPr>
          <w:szCs w:val="24"/>
        </w:rPr>
        <w:t>Třídní učitelé, pedagogičtí pracovníci, výchovný poradce, metodik prevence a vedení školy při zjištěné šikaně přijímají bez zbytečného odkladu tato opatření:</w:t>
      </w:r>
    </w:p>
    <w:p w:rsidR="003964E2" w:rsidRPr="003964E2" w:rsidRDefault="003964E2" w:rsidP="003964E2">
      <w:pPr>
        <w:rPr>
          <w:szCs w:val="24"/>
        </w:rPr>
      </w:pPr>
    </w:p>
    <w:p w:rsidR="003964E2" w:rsidRPr="003964E2" w:rsidRDefault="003964E2" w:rsidP="003964E2">
      <w:pPr>
        <w:rPr>
          <w:b/>
          <w:szCs w:val="24"/>
        </w:rPr>
      </w:pPr>
      <w:r w:rsidRPr="003964E2">
        <w:rPr>
          <w:b/>
          <w:szCs w:val="24"/>
        </w:rPr>
        <w:t xml:space="preserve">Postup: </w:t>
      </w:r>
    </w:p>
    <w:p w:rsidR="003964E2" w:rsidRPr="003964E2" w:rsidRDefault="003964E2" w:rsidP="003964E2">
      <w:pPr>
        <w:rPr>
          <w:szCs w:val="24"/>
        </w:rPr>
      </w:pPr>
      <w:r w:rsidRPr="003964E2">
        <w:rPr>
          <w:szCs w:val="24"/>
        </w:rPr>
        <w:t>1) Přijmout ohlašovatele šikany,  vytvoření zápisu (datum, čas, kdo nahlásil, obsah sdělení, podpis zapisovatel, podpis svědka)</w:t>
      </w:r>
    </w:p>
    <w:p w:rsidR="003964E2" w:rsidRPr="003964E2" w:rsidRDefault="003964E2" w:rsidP="003964E2">
      <w:pPr>
        <w:rPr>
          <w:szCs w:val="24"/>
        </w:rPr>
      </w:pPr>
      <w:r w:rsidRPr="003964E2">
        <w:rPr>
          <w:szCs w:val="24"/>
        </w:rPr>
        <w:t>2) Rozlišit, zda se jedná o šikanu nebo škádlení</w:t>
      </w:r>
    </w:p>
    <w:p w:rsidR="003964E2" w:rsidRPr="003964E2" w:rsidRDefault="003964E2" w:rsidP="003964E2">
      <w:pPr>
        <w:rPr>
          <w:szCs w:val="24"/>
        </w:rPr>
      </w:pPr>
      <w:r w:rsidRPr="003964E2">
        <w:rPr>
          <w:szCs w:val="24"/>
        </w:rPr>
        <w:t xml:space="preserve">3) Ověřování si prvotních informací, pohovory se </w:t>
      </w:r>
      <w:proofErr w:type="gramStart"/>
      <w:r w:rsidRPr="003964E2">
        <w:rPr>
          <w:szCs w:val="24"/>
        </w:rPr>
        <w:t>žáky ( nejdříve</w:t>
      </w:r>
      <w:proofErr w:type="gramEnd"/>
      <w:r w:rsidRPr="003964E2">
        <w:rPr>
          <w:szCs w:val="24"/>
        </w:rPr>
        <w:t xml:space="preserve"> rozhovor s údajnou obětí, potom se svědky a nakonec rozhovor s agresorem)</w:t>
      </w:r>
    </w:p>
    <w:p w:rsidR="003964E2" w:rsidRPr="003964E2" w:rsidRDefault="003964E2" w:rsidP="003964E2">
      <w:pPr>
        <w:rPr>
          <w:szCs w:val="24"/>
        </w:rPr>
      </w:pPr>
      <w:r w:rsidRPr="003964E2">
        <w:rPr>
          <w:szCs w:val="24"/>
        </w:rPr>
        <w:t>4) Sestavení výchovné komise, pohovory se zákonnými zástupci nezletilých žáků, výchovná opatření</w:t>
      </w:r>
    </w:p>
    <w:p w:rsidR="003964E2" w:rsidRPr="003964E2" w:rsidRDefault="003964E2" w:rsidP="003964E2">
      <w:pPr>
        <w:rPr>
          <w:szCs w:val="24"/>
        </w:rPr>
      </w:pPr>
      <w:r w:rsidRPr="003964E2">
        <w:rPr>
          <w:szCs w:val="24"/>
        </w:rPr>
        <w:t>5) Sdělení výsledku šetření pedagogickému sboru, třídě, nastavení pravidel třídy, pohovor se žáky, udělení výchovných opatření</w:t>
      </w:r>
    </w:p>
    <w:p w:rsidR="003964E2" w:rsidRPr="003964E2" w:rsidRDefault="003964E2" w:rsidP="003964E2">
      <w:pPr>
        <w:rPr>
          <w:szCs w:val="24"/>
        </w:rPr>
      </w:pPr>
      <w:r w:rsidRPr="003964E2">
        <w:rPr>
          <w:szCs w:val="24"/>
        </w:rPr>
        <w:t>6) Sdělení rodičům na třídních schůzkách výsledek šetření a udělené postihy</w:t>
      </w:r>
    </w:p>
    <w:p w:rsidR="003964E2" w:rsidRPr="003964E2" w:rsidRDefault="003964E2" w:rsidP="003964E2">
      <w:pPr>
        <w:rPr>
          <w:szCs w:val="24"/>
        </w:rPr>
      </w:pPr>
    </w:p>
    <w:p w:rsidR="003964E2" w:rsidRPr="003964E2" w:rsidRDefault="003964E2" w:rsidP="003964E2">
      <w:pPr>
        <w:rPr>
          <w:szCs w:val="24"/>
        </w:rPr>
      </w:pPr>
      <w:r w:rsidRPr="003964E2">
        <w:rPr>
          <w:szCs w:val="24"/>
        </w:rPr>
        <w:t xml:space="preserve">V případě vyšší závažnosti se metodik prevence </w:t>
      </w:r>
      <w:proofErr w:type="spellStart"/>
      <w:r w:rsidRPr="003964E2">
        <w:rPr>
          <w:szCs w:val="24"/>
        </w:rPr>
        <w:t>popř</w:t>
      </w:r>
      <w:proofErr w:type="spellEnd"/>
      <w:r w:rsidRPr="003964E2">
        <w:rPr>
          <w:szCs w:val="24"/>
        </w:rPr>
        <w:t xml:space="preserve"> . </w:t>
      </w:r>
      <w:proofErr w:type="gramStart"/>
      <w:r w:rsidRPr="003964E2">
        <w:rPr>
          <w:szCs w:val="24"/>
        </w:rPr>
        <w:t>ředitel</w:t>
      </w:r>
      <w:proofErr w:type="gramEnd"/>
      <w:r w:rsidRPr="003964E2">
        <w:rPr>
          <w:szCs w:val="24"/>
        </w:rPr>
        <w:t xml:space="preserve"> školy spojí s externí organizací zabývající se touto problematikou a jedná na doporučení odborníků. Ve zvlášť závažných případech ředitel školy informuje Policii ČR.</w:t>
      </w:r>
    </w:p>
    <w:p w:rsidR="003964E2" w:rsidRDefault="003964E2" w:rsidP="003964E2">
      <w:pPr>
        <w:rPr>
          <w:sz w:val="28"/>
          <w:szCs w:val="28"/>
        </w:rPr>
      </w:pPr>
      <w:r>
        <w:rPr>
          <w:sz w:val="28"/>
          <w:szCs w:val="28"/>
        </w:rPr>
        <w:t xml:space="preserve"> </w:t>
      </w:r>
    </w:p>
    <w:p w:rsidR="003964E2" w:rsidRPr="00640C76" w:rsidRDefault="003964E2" w:rsidP="003964E2">
      <w:r w:rsidRPr="00640C76">
        <w:t>1</w:t>
      </w:r>
      <w:r>
        <w:t>5</w:t>
      </w:r>
      <w:r w:rsidRPr="00640C76">
        <w:t xml:space="preserve">. </w:t>
      </w:r>
      <w:r w:rsidRPr="00640C76">
        <w:rPr>
          <w:b/>
        </w:rPr>
        <w:t>Evidence úrazů</w:t>
      </w:r>
      <w:r w:rsidRPr="00640C76">
        <w:t xml:space="preserve">. </w:t>
      </w:r>
    </w:p>
    <w:p w:rsidR="003964E2" w:rsidRPr="00640C76" w:rsidRDefault="003964E2" w:rsidP="003964E2">
      <w:pPr>
        <w:numPr>
          <w:ilvl w:val="0"/>
          <w:numId w:val="5"/>
        </w:numPr>
      </w:pPr>
      <w:r>
        <w:t>Zápis do knihy úrazů</w:t>
      </w:r>
      <w:r w:rsidRPr="00640C76">
        <w:t xml:space="preserve"> provádí zaměstnanec školy, který v době vzniku úrazu vykonával nad žáky dohled. Pokud byl úraz ohlášen dodatečně žákem nebo jeho zákonnými zástupci, záznam provádí opět zaměstnanec, během jehož dohledu k úraz</w:t>
      </w:r>
      <w:r>
        <w:t>u</w:t>
      </w:r>
      <w:r w:rsidRPr="00640C76">
        <w:t xml:space="preserve"> údajně došlo, nebo třídní učitel.</w:t>
      </w:r>
    </w:p>
    <w:p w:rsidR="003964E2" w:rsidRPr="00640C76" w:rsidRDefault="003964E2" w:rsidP="003964E2">
      <w:pPr>
        <w:numPr>
          <w:ilvl w:val="0"/>
          <w:numId w:val="5"/>
        </w:numPr>
      </w:pPr>
      <w:r w:rsidRPr="003964E2">
        <w:t>V knize úrazů</w:t>
      </w:r>
      <w:r w:rsidRPr="00640C76">
        <w:t xml:space="preserve"> se evidují všechny úrazy dětí, žáků a studentů (dále jen "úraz"), ke kterým došlo při vzdělávání a s ním přímo souvisejících činnostech a to nejpozději do 24 hodin od okamžiku, kdy se škola (školské zařízení) o úrazu dozví. </w:t>
      </w:r>
    </w:p>
    <w:p w:rsidR="003964E2" w:rsidRPr="00640C76" w:rsidRDefault="003964E2" w:rsidP="003964E2">
      <w:pPr>
        <w:numPr>
          <w:ilvl w:val="0"/>
          <w:numId w:val="5"/>
        </w:numPr>
      </w:pPr>
      <w:r w:rsidRPr="00640C76">
        <w:t>Při úrazech smrtelných a úrazech</w:t>
      </w:r>
      <w:r>
        <w:t>,</w:t>
      </w:r>
      <w:r w:rsidRPr="00640C76">
        <w:t xml:space="preserve"> jejichž důsledkem byla nepřítomnost dítěte, žáka nebo studenta ve škole nebo školském zařízení, vyhotovuje škola záznamy o úrazu na </w:t>
      </w:r>
      <w:r>
        <w:t xml:space="preserve">webových stránkách ČŠI ( </w:t>
      </w:r>
      <w:hyperlink r:id="rId7" w:history="1">
        <w:r w:rsidRPr="0092233F">
          <w:rPr>
            <w:rStyle w:val="Hypertextovodkaz"/>
          </w:rPr>
          <w:t>https://inspis.csicr.cz</w:t>
        </w:r>
      </w:hyperlink>
      <w:r>
        <w:t xml:space="preserve">). </w:t>
      </w:r>
      <w:r w:rsidRPr="00640C76">
        <w:t xml:space="preserve">Pro účely školských předpisů se smrtelným úrazem  rozumí takové poškození zdraví, které způsobilo smrt po úrazu nebo na jehož následky žák zemřel nejpozději do jednoho roku od vzniku úrazu. Záznam o jakémkoli úrazu, i </w:t>
      </w:r>
      <w:r w:rsidRPr="00640C76">
        <w:lastRenderedPageBreak/>
        <w:t>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3964E2" w:rsidRPr="00640C76" w:rsidRDefault="003964E2" w:rsidP="003964E2">
      <w:pPr>
        <w:numPr>
          <w:ilvl w:val="0"/>
          <w:numId w:val="5"/>
        </w:numPr>
      </w:pPr>
      <w:r w:rsidRPr="00640C76">
        <w:t>Hlášení úrazu. O úrazu nezletilého žáka podá škola nebo školské zařízení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w:t>
      </w:r>
    </w:p>
    <w:p w:rsidR="003964E2" w:rsidRPr="00640C76" w:rsidRDefault="003964E2" w:rsidP="003964E2">
      <w:pPr>
        <w:numPr>
          <w:ilvl w:val="0"/>
          <w:numId w:val="5"/>
        </w:numPr>
      </w:pPr>
      <w:r w:rsidRPr="00640C76">
        <w:t xml:space="preserve">Záznam o </w:t>
      </w:r>
      <w:proofErr w:type="gramStart"/>
      <w:r w:rsidRPr="00640C76">
        <w:t>úrazu jehož</w:t>
      </w:r>
      <w:proofErr w:type="gramEnd"/>
      <w:r w:rsidRPr="00640C76">
        <w:t xml:space="preserve"> důsledkem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w:t>
      </w:r>
    </w:p>
    <w:p w:rsidR="003964E2" w:rsidRPr="00640C76" w:rsidRDefault="003964E2" w:rsidP="003964E2">
      <w:pPr>
        <w:numPr>
          <w:ilvl w:val="0"/>
          <w:numId w:val="5"/>
        </w:numPr>
      </w:pPr>
      <w:r w:rsidRPr="00640C76">
        <w:t>Záznam o smrtelném úrazu zasílá škola (školské zařízení) navíc ještě místně příslušnému útvaru Policie České republiky a to do 5 pracovních dnů po podání hlášení podle předchozího odstavce.</w:t>
      </w:r>
    </w:p>
    <w:p w:rsidR="003964E2" w:rsidRPr="00640C76" w:rsidRDefault="003964E2" w:rsidP="003964E2">
      <w:pPr>
        <w:numPr>
          <w:ilvl w:val="0"/>
          <w:numId w:val="5"/>
        </w:numPr>
      </w:pPr>
      <w:r w:rsidRPr="00640C76">
        <w:t>Osobní údaje, které jsou součástí knihy úrazů, mohou být zpracovávány pouze za účelem evidence úrazů, popřípadě jako podklad pro vyhotovení záznamu o úrazu, podléhají režimu ochrany osobních údajů podle planých právních předpisů.</w:t>
      </w:r>
    </w:p>
    <w:p w:rsidR="003964E2" w:rsidRDefault="003964E2" w:rsidP="003964E2">
      <w:pPr>
        <w:rPr>
          <w:sz w:val="28"/>
          <w:szCs w:val="28"/>
        </w:rPr>
      </w:pPr>
      <w:r>
        <w:rPr>
          <w:sz w:val="28"/>
          <w:szCs w:val="28"/>
        </w:rPr>
        <w:t xml:space="preserve">            </w:t>
      </w:r>
    </w:p>
    <w:p w:rsidR="009A5B84" w:rsidRPr="007A19FF" w:rsidRDefault="009A5B84" w:rsidP="009A5B84"/>
    <w:p w:rsidR="009A5B84" w:rsidRPr="00640C76" w:rsidRDefault="009A5B84" w:rsidP="009A5B84"/>
    <w:p w:rsidR="009A5B84" w:rsidRPr="00640C76" w:rsidRDefault="009A5B84" w:rsidP="009A5B84">
      <w:pPr>
        <w:pStyle w:val="Prosttext1"/>
        <w:rPr>
          <w:rFonts w:ascii="Times New Roman" w:hAnsi="Times New Roman"/>
          <w:b/>
          <w:color w:val="auto"/>
          <w:sz w:val="24"/>
          <w:u w:val="single"/>
        </w:rPr>
      </w:pPr>
      <w:r w:rsidRPr="00640C76">
        <w:rPr>
          <w:rFonts w:ascii="Times New Roman" w:hAnsi="Times New Roman"/>
          <w:b/>
          <w:color w:val="auto"/>
          <w:sz w:val="24"/>
          <w:u w:val="single"/>
        </w:rPr>
        <w:t>IV. Podmínky zacházení s majetkem školy nebo školského zařízení ze strany dětí, žáků a studentů.</w:t>
      </w:r>
    </w:p>
    <w:p w:rsidR="009A5B84" w:rsidRPr="00640C76" w:rsidRDefault="009A5B84" w:rsidP="009A5B84">
      <w:pPr>
        <w:pStyle w:val="Prosttext1"/>
        <w:rPr>
          <w:color w:val="auto"/>
        </w:rPr>
      </w:pPr>
    </w:p>
    <w:p w:rsidR="009A5B84" w:rsidRPr="00640C76" w:rsidRDefault="009A5B84" w:rsidP="009A5B84">
      <w:pPr>
        <w:pStyle w:val="Prosttext1"/>
        <w:rPr>
          <w:color w:val="auto"/>
        </w:rPr>
      </w:pPr>
    </w:p>
    <w:p w:rsidR="009A5B84" w:rsidRPr="00640C76" w:rsidRDefault="009A5B84" w:rsidP="009A5B84">
      <w:r w:rsidRPr="00640C76">
        <w:t>1. U každého svévolného poškození nebo zničení majetku školy, majetku žáků,</w:t>
      </w:r>
      <w:r w:rsidR="003964E2">
        <w:t xml:space="preserve"> </w:t>
      </w:r>
      <w:r w:rsidRPr="00640C76">
        <w:t>učitelů či jiných osob žákem je vyžadována úhrada od rodičů žáka, který poškození způsobil. Pokud byl vznik škody umožněn nedostatečným dozorem nad žákem, na náhradu škody od rodičů není právní nárok</w:t>
      </w:r>
      <w:r>
        <w:t>.</w:t>
      </w:r>
      <w:r w:rsidRPr="00640C76">
        <w:t xml:space="preserve"> Při závažnější škodě nebo nemožnosti vyřešit náhradu škody s rodiči je vznik škody hlášen Policii ČR, případně orgánům sociální péče.</w:t>
      </w:r>
    </w:p>
    <w:p w:rsidR="009A5B84" w:rsidRPr="00640C76" w:rsidRDefault="009A5B84" w:rsidP="009A5B84"/>
    <w:p w:rsidR="009A5B84" w:rsidRPr="00640C76" w:rsidRDefault="009A5B84" w:rsidP="009A5B84">
      <w:r w:rsidRPr="00640C76">
        <w:t>2. Ztráty věcí hlásí žáci neprodleně svému třídnímu učiteli. Žáci dbají na dostatečné zajištění svých věcí - uzamykání šaten,</w:t>
      </w:r>
      <w:r w:rsidR="003964E2">
        <w:t xml:space="preserve"> </w:t>
      </w:r>
      <w:r w:rsidRPr="00640C76">
        <w:t xml:space="preserve">tříd. </w:t>
      </w:r>
    </w:p>
    <w:p w:rsidR="009A5B84" w:rsidRPr="00640C76" w:rsidRDefault="009A5B84" w:rsidP="009A5B84"/>
    <w:p w:rsidR="009A5B84" w:rsidRPr="00640C76" w:rsidRDefault="009A5B84" w:rsidP="009A5B84">
      <w:r w:rsidRPr="00640C76">
        <w:t>3.</w:t>
      </w:r>
      <w:r w:rsidR="003964E2">
        <w:t xml:space="preserve"> </w:t>
      </w:r>
      <w:r w:rsidRPr="00640C76">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9A5B84" w:rsidRPr="00640C76" w:rsidRDefault="009A5B84" w:rsidP="009A5B84">
      <w:pPr>
        <w:pStyle w:val="Prosttext1"/>
        <w:rPr>
          <w:color w:val="auto"/>
        </w:rPr>
      </w:pPr>
    </w:p>
    <w:p w:rsidR="009A5B84" w:rsidRPr="00640C76" w:rsidRDefault="009A5B84" w:rsidP="009A5B84">
      <w:r w:rsidRPr="00640C76">
        <w:t>4. Žáci a zaměstnanci školy odkládají osobní majetek pouze na místa k tomu určená.</w:t>
      </w:r>
    </w:p>
    <w:p w:rsidR="009A5B84" w:rsidRPr="00640C76" w:rsidRDefault="009A5B84" w:rsidP="009A5B84">
      <w:pPr>
        <w:pStyle w:val="Prosttext1"/>
        <w:rPr>
          <w:color w:val="auto"/>
        </w:rPr>
      </w:pPr>
    </w:p>
    <w:p w:rsidR="009A5B84" w:rsidRPr="00640C76" w:rsidRDefault="009A5B84" w:rsidP="009A5B84">
      <w:pPr>
        <w:pStyle w:val="Prosttext1"/>
        <w:rPr>
          <w:rFonts w:ascii="Times New Roman" w:hAnsi="Times New Roman"/>
          <w:color w:val="auto"/>
          <w:sz w:val="24"/>
        </w:rPr>
      </w:pPr>
      <w:r w:rsidRPr="00640C76">
        <w:rPr>
          <w:rFonts w:ascii="Times New Roman" w:hAnsi="Times New Roman"/>
          <w:color w:val="auto"/>
          <w:sz w:val="24"/>
        </w:rPr>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w:t>
      </w:r>
      <w:r w:rsidRPr="00640C76">
        <w:rPr>
          <w:rFonts w:ascii="Times New Roman" w:hAnsi="Times New Roman"/>
          <w:color w:val="auto"/>
          <w:sz w:val="24"/>
        </w:rPr>
        <w:lastRenderedPageBreak/>
        <w:t xml:space="preserve">propůjčený majetek školy, ochraňovat jej před ztrátou a poškozením, vrátit jej na konci roku v řádném stavu. </w:t>
      </w:r>
    </w:p>
    <w:p w:rsidR="009A5B84" w:rsidRPr="00640C76" w:rsidRDefault="009A5B84" w:rsidP="009A5B84">
      <w:pPr>
        <w:pStyle w:val="Prosttext1"/>
        <w:rPr>
          <w:color w:val="auto"/>
        </w:rPr>
      </w:pPr>
    </w:p>
    <w:p w:rsidR="009A5B84" w:rsidRPr="00640C76" w:rsidRDefault="009A5B84" w:rsidP="009A5B84">
      <w:pPr>
        <w:rPr>
          <w:b/>
          <w:u w:val="single"/>
        </w:rPr>
      </w:pPr>
      <w:r w:rsidRPr="00640C76">
        <w:rPr>
          <w:b/>
          <w:u w:val="single"/>
        </w:rPr>
        <w:t>V. Pravidla pro hodnocení výsledků vzdělávání žáků a studentů.</w:t>
      </w:r>
    </w:p>
    <w:p w:rsidR="009A5B84" w:rsidRPr="00640C76" w:rsidRDefault="009A5B84" w:rsidP="009A5B84"/>
    <w:p w:rsidR="009A5B84" w:rsidRPr="00674A01" w:rsidRDefault="009A5B84" w:rsidP="009A5B84">
      <w:r w:rsidRPr="00674A01">
        <w:t xml:space="preserve">1. Tato pravidla jsou pro svoji rozsáhlost uvedena v dílčí, samostatné části školního řádu - ve směrnici "Školní řád - pravidla pro hodnocení výsledků vzdělávání žáků a studentů" (klasifikačním řádu). </w:t>
      </w:r>
    </w:p>
    <w:p w:rsidR="009A5B84" w:rsidRPr="00674A01" w:rsidRDefault="009A5B84" w:rsidP="009A5B84"/>
    <w:p w:rsidR="009A5B84" w:rsidRPr="00640C76" w:rsidRDefault="009A5B84" w:rsidP="009A5B84">
      <w:pPr>
        <w:rPr>
          <w:b/>
          <w:u w:val="single"/>
        </w:rPr>
      </w:pPr>
      <w:r w:rsidRPr="00640C76">
        <w:rPr>
          <w:b/>
          <w:u w:val="single"/>
        </w:rPr>
        <w:t>VI. Školní stravování</w:t>
      </w:r>
    </w:p>
    <w:p w:rsidR="009A5B84" w:rsidRPr="00640C76" w:rsidRDefault="009A5B84" w:rsidP="009A5B84"/>
    <w:p w:rsidR="009A5B84" w:rsidRDefault="009A5B84" w:rsidP="009A5B84">
      <w:r w:rsidRPr="00640C76">
        <w:t xml:space="preserve">Podle vyhlášky č. 107/2005 Sb. o školním stravování (§2, odst. 3) stanovuje ředitel školy podmínky pro </w:t>
      </w:r>
      <w:r>
        <w:t xml:space="preserve">poskytování školního stravování. </w:t>
      </w:r>
    </w:p>
    <w:p w:rsidR="009A5B84" w:rsidRDefault="009A5B84" w:rsidP="009A5B84">
      <w:r>
        <w:t xml:space="preserve">Tato pravidla jsou uvedena v dílčí samostatné části školního řádu – ve směrnici </w:t>
      </w:r>
      <w:proofErr w:type="gramStart"/>
      <w:r>
        <w:t>č.19</w:t>
      </w:r>
      <w:proofErr w:type="gramEnd"/>
      <w:r>
        <w:t xml:space="preserve"> k provozu školní jídelny.</w:t>
      </w:r>
    </w:p>
    <w:p w:rsidR="009A5B84" w:rsidRDefault="009A5B84" w:rsidP="009A5B84"/>
    <w:p w:rsidR="009A5B84" w:rsidRDefault="009A5B84" w:rsidP="009A5B84">
      <w:pPr>
        <w:rPr>
          <w:b/>
          <w:u w:val="single"/>
        </w:rPr>
      </w:pPr>
      <w:r w:rsidRPr="00A857C7">
        <w:rPr>
          <w:b/>
          <w:u w:val="single"/>
        </w:rPr>
        <w:t>VII.</w:t>
      </w:r>
      <w:r>
        <w:rPr>
          <w:b/>
          <w:u w:val="single"/>
        </w:rPr>
        <w:t xml:space="preserve"> </w:t>
      </w:r>
      <w:r w:rsidRPr="00A857C7">
        <w:rPr>
          <w:b/>
          <w:u w:val="single"/>
        </w:rPr>
        <w:t>Školní družina</w:t>
      </w:r>
    </w:p>
    <w:p w:rsidR="009A5B84" w:rsidRDefault="009A5B84" w:rsidP="009A5B84">
      <w:r>
        <w:t xml:space="preserve">Tato pravidla jsou uvedena v dílčí samostatné části školního řádu – ve směrnici </w:t>
      </w:r>
      <w:proofErr w:type="gramStart"/>
      <w:r>
        <w:t>č.18</w:t>
      </w:r>
      <w:proofErr w:type="gramEnd"/>
      <w:r>
        <w:t xml:space="preserve"> k provozu školní družiny.</w:t>
      </w:r>
    </w:p>
    <w:p w:rsidR="009A5B84" w:rsidRPr="00A857C7" w:rsidRDefault="009A5B84" w:rsidP="009A5B84">
      <w:pPr>
        <w:rPr>
          <w:b/>
          <w:u w:val="single"/>
        </w:rPr>
      </w:pPr>
    </w:p>
    <w:p w:rsidR="009A5B84" w:rsidRPr="00640C76" w:rsidRDefault="009A5B84" w:rsidP="009A5B84"/>
    <w:p w:rsidR="009A5B84" w:rsidRPr="00640C76" w:rsidRDefault="009A5B84" w:rsidP="009A5B84">
      <w:pPr>
        <w:rPr>
          <w:b/>
          <w:u w:val="single"/>
        </w:rPr>
      </w:pPr>
      <w:r w:rsidRPr="00640C76">
        <w:rPr>
          <w:b/>
          <w:u w:val="single"/>
        </w:rPr>
        <w:t>VII. Závěrečná ustanovení</w:t>
      </w:r>
    </w:p>
    <w:p w:rsidR="009A5B84" w:rsidRPr="00640C76" w:rsidRDefault="009A5B84" w:rsidP="009A5B84"/>
    <w:p w:rsidR="009A5B84" w:rsidRPr="00640C76" w:rsidRDefault="009A5B84" w:rsidP="009A5B84">
      <w:pPr>
        <w:numPr>
          <w:ilvl w:val="0"/>
          <w:numId w:val="6"/>
        </w:numPr>
        <w:ind w:left="720"/>
      </w:pPr>
      <w:r w:rsidRPr="00640C76">
        <w:t>Kontrolou provádění ustanovení této směrnice je statutárním orgánem školy pověřen zaměstnanec:</w:t>
      </w:r>
      <w:r>
        <w:t xml:space="preserve"> Mgr. Bohuslava Burá</w:t>
      </w:r>
    </w:p>
    <w:p w:rsidR="009A5B84" w:rsidRPr="00640C76" w:rsidRDefault="009A5B84" w:rsidP="009A5B84">
      <w:pPr>
        <w:numPr>
          <w:ilvl w:val="0"/>
          <w:numId w:val="6"/>
        </w:numPr>
        <w:ind w:left="720"/>
      </w:pPr>
      <w:r w:rsidRPr="00640C76">
        <w:t>S</w:t>
      </w:r>
      <w:r>
        <w:t xml:space="preserve">měrnice </w:t>
      </w:r>
      <w:r w:rsidR="003964E2">
        <w:t xml:space="preserve">nabývá účinnosti dnem : </w:t>
      </w:r>
      <w:proofErr w:type="gramStart"/>
      <w:r w:rsidR="003964E2">
        <w:t>1.9.2015</w:t>
      </w:r>
      <w:proofErr w:type="gramEnd"/>
    </w:p>
    <w:p w:rsidR="009A5B84" w:rsidRPr="00640C76" w:rsidRDefault="009A5B84" w:rsidP="009A5B84">
      <w:pPr>
        <w:numPr>
          <w:ilvl w:val="0"/>
          <w:numId w:val="6"/>
        </w:numPr>
        <w:ind w:left="720"/>
      </w:pPr>
      <w:r w:rsidRPr="00640C76">
        <w:t xml:space="preserve">Podle § 30 školského zákona č. 561/2004 Sb. zveřejňuje ředitel školy tento řád následujícím způsobem: </w:t>
      </w:r>
      <w:r>
        <w:t xml:space="preserve">uložením v ředitelně </w:t>
      </w:r>
      <w:r w:rsidRPr="00640C76">
        <w:t xml:space="preserve"> a ve sborovně školy.</w:t>
      </w:r>
    </w:p>
    <w:p w:rsidR="009A5B84" w:rsidRPr="00640C76" w:rsidRDefault="009A5B84" w:rsidP="009A5B84">
      <w:pPr>
        <w:numPr>
          <w:ilvl w:val="0"/>
          <w:numId w:val="6"/>
        </w:numPr>
        <w:ind w:left="720"/>
      </w:pPr>
      <w:r w:rsidRPr="00640C76">
        <w:t xml:space="preserve">Zaměstnanci školy s tímto řádem byli seznámeni na provozní poradě </w:t>
      </w:r>
      <w:r w:rsidR="003964E2">
        <w:t xml:space="preserve">dne </w:t>
      </w:r>
      <w:proofErr w:type="gramStart"/>
      <w:r w:rsidR="003964E2">
        <w:t>31.8.2015</w:t>
      </w:r>
      <w:proofErr w:type="gramEnd"/>
      <w:r>
        <w:t>.</w:t>
      </w:r>
    </w:p>
    <w:p w:rsidR="009A5B84" w:rsidRPr="00640C76" w:rsidRDefault="009A5B84" w:rsidP="009A5B84">
      <w:pPr>
        <w:numPr>
          <w:ilvl w:val="0"/>
          <w:numId w:val="6"/>
        </w:numPr>
        <w:ind w:left="720"/>
      </w:pPr>
      <w:r w:rsidRPr="00640C76">
        <w:t xml:space="preserve">Žáci školy byli s tímto řádem seznámeni třídními učiteli ve dnech </w:t>
      </w:r>
      <w:proofErr w:type="gramStart"/>
      <w:r w:rsidR="003964E2">
        <w:t>1</w:t>
      </w:r>
      <w:r>
        <w:t xml:space="preserve">.9. </w:t>
      </w:r>
      <w:r w:rsidR="003964E2">
        <w:t>2015</w:t>
      </w:r>
      <w:proofErr w:type="gramEnd"/>
      <w:r>
        <w:t xml:space="preserve"> a </w:t>
      </w:r>
      <w:r w:rsidRPr="00640C76">
        <w:t xml:space="preserve">seznámení je zaznamenáno v třídních knihách. </w:t>
      </w:r>
    </w:p>
    <w:p w:rsidR="009A5B84" w:rsidRPr="00640C76" w:rsidRDefault="009A5B84" w:rsidP="009A5B84">
      <w:pPr>
        <w:numPr>
          <w:ilvl w:val="0"/>
          <w:numId w:val="6"/>
        </w:numPr>
        <w:ind w:left="720"/>
      </w:pPr>
      <w:r w:rsidRPr="00640C76">
        <w:t>Zákonní zástupci žáků byli informováni o vydání řádu školy informací v žákovských knížkách, řád je pro ně zpřístupněn</w:t>
      </w:r>
      <w:r w:rsidR="003964E2">
        <w:t xml:space="preserve"> v hale a</w:t>
      </w:r>
      <w:r w:rsidRPr="00640C76">
        <w:t xml:space="preserve"> na webových stránkách školy.</w:t>
      </w:r>
    </w:p>
    <w:p w:rsidR="009A5B84" w:rsidRPr="00640C76" w:rsidRDefault="009A5B84" w:rsidP="009A5B84"/>
    <w:p w:rsidR="009A5B84" w:rsidRPr="00640C76"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p w:rsidR="009A5B84" w:rsidRDefault="009A5B84" w:rsidP="009A5B84">
      <w:r w:rsidRPr="00640C76">
        <w:t>V</w:t>
      </w:r>
      <w:r w:rsidR="003964E2">
        <w:t xml:space="preserve">e Vendryni </w:t>
      </w:r>
      <w:r w:rsidR="003964E2">
        <w:tab/>
        <w:t>dne 28.8.2015</w:t>
      </w:r>
    </w:p>
    <w:p w:rsidR="009A5B84" w:rsidRDefault="009A5B84" w:rsidP="009A5B84"/>
    <w:p w:rsidR="009A5B84" w:rsidRDefault="009A5B84" w:rsidP="009A5B84"/>
    <w:p w:rsidR="009A5B84" w:rsidRPr="00FB60C1" w:rsidRDefault="009A5B84" w:rsidP="009A5B84">
      <w:r>
        <w:t>Mgr. Bohuslava Burá, ředitelka ZŠ</w:t>
      </w:r>
    </w:p>
    <w:p w:rsidR="009A5B84" w:rsidRPr="002120DE" w:rsidRDefault="009A5B84" w:rsidP="009A5B84">
      <w:pPr>
        <w:rPr>
          <w:i/>
        </w:rPr>
      </w:pPr>
    </w:p>
    <w:p w:rsidR="009A5B84" w:rsidRPr="002120DE" w:rsidRDefault="009A5B84" w:rsidP="009A5B84">
      <w:pPr>
        <w:rPr>
          <w:i/>
        </w:rPr>
      </w:pPr>
    </w:p>
    <w:p w:rsidR="009A5B84" w:rsidRPr="002120DE" w:rsidRDefault="009A5B84" w:rsidP="009A5B84">
      <w:pPr>
        <w:rPr>
          <w:i/>
        </w:rPr>
      </w:pPr>
    </w:p>
    <w:p w:rsidR="009A5B84" w:rsidRPr="002120DE" w:rsidRDefault="009A5B84" w:rsidP="009A5B84">
      <w:pPr>
        <w:rPr>
          <w:i/>
        </w:rPr>
      </w:pPr>
    </w:p>
    <w:p w:rsidR="009A5B84" w:rsidRPr="00640C76" w:rsidRDefault="009A5B84" w:rsidP="009A5B84">
      <w:pPr>
        <w:pStyle w:val="Zkladntext"/>
        <w:jc w:val="both"/>
      </w:pPr>
      <w:r>
        <w:tab/>
      </w:r>
      <w:r>
        <w:tab/>
      </w:r>
      <w:r>
        <w:tab/>
      </w:r>
      <w:r>
        <w:tab/>
      </w:r>
      <w:r>
        <w:tab/>
      </w:r>
      <w:r>
        <w:tab/>
      </w:r>
      <w:r>
        <w:tab/>
      </w: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Pr="00640C76" w:rsidRDefault="009A5B84" w:rsidP="009A5B84">
      <w:pPr>
        <w:pStyle w:val="Zkladntext"/>
      </w:pPr>
    </w:p>
    <w:p w:rsidR="009A5B84" w:rsidRDefault="009A5B84" w:rsidP="009A5B84">
      <w:pPr>
        <w:pStyle w:val="Zkladntext"/>
      </w:pPr>
    </w:p>
    <w:p w:rsidR="00583068" w:rsidRDefault="00583068"/>
    <w:sectPr w:rsidR="00583068">
      <w:headerReference w:type="default" r:id="rId8"/>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D4" w:rsidRDefault="00FB55D4">
      <w:r>
        <w:separator/>
      </w:r>
    </w:p>
  </w:endnote>
  <w:endnote w:type="continuationSeparator" w:id="0">
    <w:p w:rsidR="00FB55D4" w:rsidRDefault="00FB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D4" w:rsidRDefault="00FB55D4">
      <w:r>
        <w:separator/>
      </w:r>
    </w:p>
  </w:footnote>
  <w:footnote w:type="continuationSeparator" w:id="0">
    <w:p w:rsidR="00FB55D4" w:rsidRDefault="00FB55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CC" w:rsidRDefault="003964E2">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Základní škola Vendryně </w:t>
    </w:r>
    <w:proofErr w:type="gramStart"/>
    <w:r>
      <w:rPr>
        <w:sz w:val="18"/>
      </w:rPr>
      <w:t>236,okr.</w:t>
    </w:r>
    <w:proofErr w:type="gramEnd"/>
    <w:r>
      <w:rPr>
        <w:sz w:val="18"/>
      </w:rPr>
      <w:t xml:space="preserve"> Frýdek-Místek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 w15:restartNumberingAfterBreak="0">
    <w:nsid w:val="107922B8"/>
    <w:multiLevelType w:val="singleLevel"/>
    <w:tmpl w:val="61D6AE8E"/>
    <w:lvl w:ilvl="0">
      <w:start w:val="6"/>
      <w:numFmt w:val="none"/>
      <w:lvlText w:val="-"/>
      <w:legacy w:legacy="1" w:legacySpace="120" w:legacyIndent="360"/>
      <w:lvlJc w:val="left"/>
      <w:pPr>
        <w:ind w:left="720" w:hanging="360"/>
      </w:pPr>
    </w:lvl>
  </w:abstractNum>
  <w:abstractNum w:abstractNumId="2" w15:restartNumberingAfterBreak="0">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 w15:restartNumberingAfterBreak="0">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4" w15:restartNumberingAfterBreak="0">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5" w15:restartNumberingAfterBreak="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3F1E3314"/>
    <w:multiLevelType w:val="singleLevel"/>
    <w:tmpl w:val="61D6AE8E"/>
    <w:lvl w:ilvl="0">
      <w:start w:val="6"/>
      <w:numFmt w:val="none"/>
      <w:lvlText w:val="-"/>
      <w:legacy w:legacy="1" w:legacySpace="120" w:legacyIndent="360"/>
      <w:lvlJc w:val="left"/>
      <w:pPr>
        <w:ind w:left="720" w:hanging="360"/>
      </w:pPr>
    </w:lvl>
  </w:abstractNum>
  <w:abstractNum w:abstractNumId="8" w15:restartNumberingAfterBreak="0">
    <w:nsid w:val="46FC6B63"/>
    <w:multiLevelType w:val="singleLevel"/>
    <w:tmpl w:val="61D6AE8E"/>
    <w:lvl w:ilvl="0">
      <w:start w:val="6"/>
      <w:numFmt w:val="none"/>
      <w:lvlText w:val="-"/>
      <w:legacy w:legacy="1" w:legacySpace="120" w:legacyIndent="360"/>
      <w:lvlJc w:val="left"/>
      <w:pPr>
        <w:ind w:left="720" w:hanging="360"/>
      </w:pPr>
    </w:lvl>
  </w:abstractNum>
  <w:abstractNum w:abstractNumId="9" w15:restartNumberingAfterBreak="0">
    <w:nsid w:val="4DC135D6"/>
    <w:multiLevelType w:val="singleLevel"/>
    <w:tmpl w:val="61D6AE8E"/>
    <w:lvl w:ilvl="0">
      <w:start w:val="6"/>
      <w:numFmt w:val="none"/>
      <w:lvlText w:val="-"/>
      <w:legacy w:legacy="1" w:legacySpace="120" w:legacyIndent="360"/>
      <w:lvlJc w:val="left"/>
      <w:pPr>
        <w:ind w:left="720" w:hanging="360"/>
      </w:pPr>
    </w:lvl>
  </w:abstractNum>
  <w:abstractNum w:abstractNumId="10" w15:restartNumberingAfterBreak="0">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1" w15:restartNumberingAfterBreak="0">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12" w15:restartNumberingAfterBreak="0">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4" w15:restartNumberingAfterBreak="0">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5" w15:restartNumberingAfterBreak="0">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num w:numId="1">
    <w:abstractNumId w:val="7"/>
  </w:num>
  <w:num w:numId="2">
    <w:abstractNumId w:val="1"/>
  </w:num>
  <w:num w:numId="3">
    <w:abstractNumId w:val="9"/>
  </w:num>
  <w:num w:numId="4">
    <w:abstractNumId w:val="8"/>
  </w:num>
  <w:num w:numId="5">
    <w:abstractNumId w:val="11"/>
  </w:num>
  <w:num w:numId="6">
    <w:abstractNumId w:val="6"/>
  </w:num>
  <w:num w:numId="7">
    <w:abstractNumId w:val="13"/>
  </w:num>
  <w:num w:numId="8">
    <w:abstractNumId w:val="4"/>
  </w:num>
  <w:num w:numId="9">
    <w:abstractNumId w:val="5"/>
  </w:num>
  <w:num w:numId="10">
    <w:abstractNumId w:val="0"/>
  </w:num>
  <w:num w:numId="11">
    <w:abstractNumId w:val="2"/>
  </w:num>
  <w:num w:numId="12">
    <w:abstractNumId w:val="3"/>
  </w:num>
  <w:num w:numId="13">
    <w:abstractNumId w:val="10"/>
  </w:num>
  <w:num w:numId="14">
    <w:abstractNumId w:val="1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84"/>
    <w:rsid w:val="00004E50"/>
    <w:rsid w:val="003964E2"/>
    <w:rsid w:val="004E0471"/>
    <w:rsid w:val="00513EA8"/>
    <w:rsid w:val="00583068"/>
    <w:rsid w:val="005A186A"/>
    <w:rsid w:val="00633CC8"/>
    <w:rsid w:val="00646240"/>
    <w:rsid w:val="007104EB"/>
    <w:rsid w:val="008B5218"/>
    <w:rsid w:val="009A5B84"/>
    <w:rsid w:val="00E141C7"/>
    <w:rsid w:val="00ED0B49"/>
    <w:rsid w:val="00F030DD"/>
    <w:rsid w:val="00F5448E"/>
    <w:rsid w:val="00FB5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9A9D5-E283-47E6-8382-BFE01921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5B8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9A5B84"/>
    <w:pPr>
      <w:jc w:val="both"/>
    </w:pPr>
    <w:rPr>
      <w:b/>
      <w:color w:val="0000FF"/>
    </w:rPr>
  </w:style>
  <w:style w:type="paragraph" w:styleId="Zkladntext">
    <w:name w:val="Body Text"/>
    <w:basedOn w:val="Normln"/>
    <w:link w:val="ZkladntextChar"/>
    <w:rsid w:val="009A5B84"/>
  </w:style>
  <w:style w:type="character" w:customStyle="1" w:styleId="ZkladntextChar">
    <w:name w:val="Základní text Char"/>
    <w:basedOn w:val="Standardnpsmoodstavce"/>
    <w:link w:val="Zkladntext"/>
    <w:rsid w:val="009A5B84"/>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9A5B84"/>
    <w:pPr>
      <w:widowControl w:val="0"/>
    </w:pPr>
  </w:style>
  <w:style w:type="paragraph" w:customStyle="1" w:styleId="Prosttext1">
    <w:name w:val="Prostý text1"/>
    <w:basedOn w:val="Normln"/>
    <w:rsid w:val="009A5B84"/>
    <w:rPr>
      <w:rFonts w:ascii="Courier New" w:hAnsi="Courier New"/>
      <w:color w:val="000000"/>
      <w:sz w:val="20"/>
    </w:rPr>
  </w:style>
  <w:style w:type="paragraph" w:styleId="Zhlav">
    <w:name w:val="header"/>
    <w:basedOn w:val="Normln"/>
    <w:link w:val="ZhlavChar"/>
    <w:rsid w:val="009A5B84"/>
    <w:pPr>
      <w:tabs>
        <w:tab w:val="center" w:pos="4536"/>
        <w:tab w:val="right" w:pos="9072"/>
      </w:tabs>
    </w:pPr>
  </w:style>
  <w:style w:type="character" w:customStyle="1" w:styleId="ZhlavChar">
    <w:name w:val="Záhlaví Char"/>
    <w:basedOn w:val="Standardnpsmoodstavce"/>
    <w:link w:val="Zhlav"/>
    <w:rsid w:val="009A5B84"/>
    <w:rPr>
      <w:rFonts w:ascii="Times New Roman" w:eastAsia="Times New Roman" w:hAnsi="Times New Roman" w:cs="Times New Roman"/>
      <w:sz w:val="24"/>
      <w:szCs w:val="20"/>
      <w:lang w:eastAsia="cs-CZ"/>
    </w:rPr>
  </w:style>
  <w:style w:type="paragraph" w:styleId="Textvbloku">
    <w:name w:val="Block Text"/>
    <w:basedOn w:val="Normln"/>
    <w:rsid w:val="009A5B84"/>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646240"/>
    <w:pPr>
      <w:ind w:left="720"/>
      <w:contextualSpacing/>
    </w:pPr>
  </w:style>
  <w:style w:type="character" w:styleId="Hypertextovodkaz">
    <w:name w:val="Hyperlink"/>
    <w:basedOn w:val="Standardnpsmoodstavce"/>
    <w:uiPriority w:val="99"/>
    <w:unhideWhenUsed/>
    <w:rsid w:val="003964E2"/>
    <w:rPr>
      <w:color w:val="0000FF" w:themeColor="hyperlink"/>
      <w:u w:val="single"/>
    </w:rPr>
  </w:style>
  <w:style w:type="paragraph" w:styleId="Textbubliny">
    <w:name w:val="Balloon Text"/>
    <w:basedOn w:val="Normln"/>
    <w:link w:val="TextbublinyChar"/>
    <w:uiPriority w:val="99"/>
    <w:semiHidden/>
    <w:unhideWhenUsed/>
    <w:rsid w:val="00F5448E"/>
    <w:rPr>
      <w:rFonts w:ascii="Tahoma" w:hAnsi="Tahoma" w:cs="Tahoma"/>
      <w:sz w:val="16"/>
      <w:szCs w:val="16"/>
    </w:rPr>
  </w:style>
  <w:style w:type="character" w:customStyle="1" w:styleId="TextbublinyChar">
    <w:name w:val="Text bubliny Char"/>
    <w:basedOn w:val="Standardnpsmoodstavce"/>
    <w:link w:val="Textbubliny"/>
    <w:uiPriority w:val="99"/>
    <w:semiHidden/>
    <w:rsid w:val="00F5448E"/>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14006">
      <w:bodyDiv w:val="1"/>
      <w:marLeft w:val="0"/>
      <w:marRight w:val="0"/>
      <w:marTop w:val="0"/>
      <w:marBottom w:val="0"/>
      <w:divBdr>
        <w:top w:val="none" w:sz="0" w:space="0" w:color="auto"/>
        <w:left w:val="none" w:sz="0" w:space="0" w:color="auto"/>
        <w:bottom w:val="none" w:sz="0" w:space="0" w:color="auto"/>
        <w:right w:val="none" w:sz="0" w:space="0" w:color="auto"/>
      </w:divBdr>
    </w:div>
    <w:div w:id="640574428">
      <w:bodyDiv w:val="1"/>
      <w:marLeft w:val="0"/>
      <w:marRight w:val="0"/>
      <w:marTop w:val="0"/>
      <w:marBottom w:val="0"/>
      <w:divBdr>
        <w:top w:val="none" w:sz="0" w:space="0" w:color="auto"/>
        <w:left w:val="none" w:sz="0" w:space="0" w:color="auto"/>
        <w:bottom w:val="none" w:sz="0" w:space="0" w:color="auto"/>
        <w:right w:val="none" w:sz="0" w:space="0" w:color="auto"/>
      </w:divBdr>
    </w:div>
    <w:div w:id="121956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spis.csi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7114</Words>
  <Characters>41976</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Bohuslava Burá</cp:lastModifiedBy>
  <cp:revision>6</cp:revision>
  <cp:lastPrinted>2019-08-30T12:21:00Z</cp:lastPrinted>
  <dcterms:created xsi:type="dcterms:W3CDTF">2017-08-29T06:44:00Z</dcterms:created>
  <dcterms:modified xsi:type="dcterms:W3CDTF">2019-08-30T12:21:00Z</dcterms:modified>
</cp:coreProperties>
</file>