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3A4" w:rsidRDefault="00F873A4" w:rsidP="00153AC4">
      <w:pPr>
        <w:pStyle w:val="Zkladntextodsazen"/>
        <w:ind w:left="360"/>
        <w:jc w:val="center"/>
        <w:rPr>
          <w:b/>
          <w:bCs/>
          <w:sz w:val="36"/>
        </w:rPr>
      </w:pPr>
    </w:p>
    <w:p w:rsidR="00F873A4" w:rsidRDefault="00F873A4" w:rsidP="00153AC4">
      <w:pPr>
        <w:pStyle w:val="Zkladntextodsazen"/>
        <w:ind w:left="360"/>
        <w:jc w:val="center"/>
        <w:rPr>
          <w:b/>
          <w:bCs/>
          <w:sz w:val="36"/>
        </w:rPr>
      </w:pPr>
    </w:p>
    <w:p w:rsidR="00F873A4" w:rsidRDefault="00F873A4" w:rsidP="00153AC4">
      <w:pPr>
        <w:pStyle w:val="Zkladntextodsazen"/>
        <w:ind w:left="360"/>
        <w:jc w:val="center"/>
        <w:rPr>
          <w:b/>
          <w:bCs/>
          <w:sz w:val="36"/>
        </w:rPr>
      </w:pPr>
    </w:p>
    <w:p w:rsidR="00F873A4" w:rsidRDefault="00F873A4" w:rsidP="00153AC4">
      <w:pPr>
        <w:pStyle w:val="Zkladntextodsazen"/>
        <w:ind w:left="360"/>
        <w:jc w:val="center"/>
        <w:rPr>
          <w:b/>
          <w:bCs/>
          <w:sz w:val="36"/>
        </w:rPr>
      </w:pPr>
    </w:p>
    <w:p w:rsidR="00F873A4" w:rsidRDefault="00F873A4" w:rsidP="00153AC4">
      <w:pPr>
        <w:pStyle w:val="Zkladntextodsazen"/>
        <w:ind w:left="360"/>
        <w:jc w:val="center"/>
        <w:rPr>
          <w:b/>
          <w:bCs/>
          <w:sz w:val="36"/>
        </w:rPr>
      </w:pPr>
    </w:p>
    <w:p w:rsidR="00153AC4" w:rsidRDefault="00153AC4" w:rsidP="00153AC4">
      <w:pPr>
        <w:pStyle w:val="Zkladntextodsazen"/>
        <w:ind w:left="360"/>
        <w:jc w:val="center"/>
        <w:rPr>
          <w:b/>
          <w:bCs/>
          <w:sz w:val="36"/>
        </w:rPr>
      </w:pPr>
      <w:r>
        <w:rPr>
          <w:b/>
          <w:bCs/>
          <w:sz w:val="36"/>
        </w:rPr>
        <w:t xml:space="preserve">Mateřská škola Cvikov, Jiráskova 88/I, </w:t>
      </w:r>
    </w:p>
    <w:p w:rsidR="00153AC4" w:rsidRDefault="00153AC4" w:rsidP="00153AC4">
      <w:pPr>
        <w:pStyle w:val="Zkladntextodsazen"/>
        <w:ind w:left="360"/>
        <w:jc w:val="center"/>
        <w:rPr>
          <w:b/>
          <w:bCs/>
          <w:sz w:val="36"/>
        </w:rPr>
      </w:pPr>
      <w:r>
        <w:rPr>
          <w:b/>
          <w:bCs/>
          <w:sz w:val="36"/>
        </w:rPr>
        <w:t>příspěvková organizace</w:t>
      </w:r>
    </w:p>
    <w:p w:rsidR="00153AC4" w:rsidRDefault="00153AC4" w:rsidP="00153AC4">
      <w:pPr>
        <w:pStyle w:val="Zkladntextodsazen"/>
        <w:ind w:left="360"/>
        <w:jc w:val="center"/>
        <w:rPr>
          <w:b/>
          <w:bCs/>
          <w:sz w:val="36"/>
          <w:u w:val="single"/>
        </w:rPr>
      </w:pPr>
    </w:p>
    <w:p w:rsidR="00153AC4" w:rsidRDefault="00153AC4" w:rsidP="00153AC4">
      <w:pPr>
        <w:pStyle w:val="Zkladntextodsazen"/>
        <w:ind w:left="0"/>
        <w:jc w:val="center"/>
        <w:rPr>
          <w:b/>
          <w:iCs/>
          <w:sz w:val="72"/>
          <w:u w:val="single"/>
        </w:rPr>
      </w:pPr>
    </w:p>
    <w:p w:rsidR="00153AC4" w:rsidRDefault="00153AC4" w:rsidP="00153AC4">
      <w:pPr>
        <w:pStyle w:val="Zkladntextodsazen"/>
        <w:ind w:left="0"/>
        <w:jc w:val="center"/>
        <w:rPr>
          <w:b/>
          <w:iCs/>
          <w:sz w:val="72"/>
          <w:u w:val="single"/>
        </w:rPr>
      </w:pPr>
    </w:p>
    <w:p w:rsidR="00153AC4" w:rsidRDefault="00153AC4" w:rsidP="00153AC4">
      <w:pPr>
        <w:pStyle w:val="Zkladntextodsazen"/>
        <w:ind w:left="0"/>
        <w:jc w:val="center"/>
        <w:rPr>
          <w:b/>
          <w:iCs/>
          <w:sz w:val="72"/>
          <w:u w:val="single"/>
        </w:rPr>
      </w:pPr>
      <w:r>
        <w:rPr>
          <w:b/>
          <w:iCs/>
          <w:sz w:val="72"/>
          <w:u w:val="single"/>
        </w:rPr>
        <w:t>Školní vzdělávací program</w:t>
      </w:r>
    </w:p>
    <w:p w:rsidR="00153AC4" w:rsidRDefault="00153AC4" w:rsidP="00153AC4">
      <w:pPr>
        <w:pStyle w:val="Zkladntextodsazen"/>
        <w:ind w:left="360"/>
        <w:jc w:val="center"/>
        <w:rPr>
          <w:b/>
          <w:bCs/>
          <w:iCs/>
          <w:sz w:val="36"/>
          <w:u w:val="single"/>
        </w:rPr>
      </w:pPr>
    </w:p>
    <w:p w:rsidR="00153AC4" w:rsidRDefault="00153AC4" w:rsidP="00153AC4">
      <w:pPr>
        <w:pStyle w:val="Zkladntextodsazen"/>
        <w:ind w:left="360"/>
        <w:jc w:val="center"/>
        <w:rPr>
          <w:b/>
          <w:bCs/>
          <w:sz w:val="72"/>
          <w:szCs w:val="72"/>
          <w:u w:val="single"/>
        </w:rPr>
      </w:pPr>
      <w:r>
        <w:rPr>
          <w:b/>
          <w:bCs/>
          <w:sz w:val="72"/>
          <w:szCs w:val="72"/>
          <w:u w:val="single"/>
        </w:rPr>
        <w:t>pro předškolní vzdělávání</w:t>
      </w:r>
    </w:p>
    <w:p w:rsidR="00153AC4" w:rsidRDefault="00153AC4" w:rsidP="00153AC4">
      <w:pPr>
        <w:pStyle w:val="Zkladntextodsazen"/>
        <w:ind w:left="360"/>
        <w:jc w:val="center"/>
        <w:rPr>
          <w:b/>
          <w:bCs/>
          <w:sz w:val="36"/>
          <w:u w:val="single"/>
        </w:rPr>
      </w:pPr>
    </w:p>
    <w:p w:rsidR="00153AC4" w:rsidRDefault="00153AC4" w:rsidP="00153AC4">
      <w:pPr>
        <w:pStyle w:val="Zkladntextodsazen"/>
        <w:ind w:left="360"/>
        <w:jc w:val="center"/>
        <w:rPr>
          <w:b/>
          <w:bCs/>
          <w:sz w:val="36"/>
          <w:u w:val="single"/>
        </w:rPr>
      </w:pPr>
    </w:p>
    <w:p w:rsidR="00153AC4" w:rsidRDefault="00153AC4" w:rsidP="00153AC4">
      <w:pPr>
        <w:pStyle w:val="Zkladntextodsazen"/>
        <w:ind w:left="360"/>
        <w:jc w:val="center"/>
        <w:rPr>
          <w:b/>
          <w:bCs/>
          <w:sz w:val="36"/>
          <w:u w:val="single"/>
        </w:rPr>
      </w:pPr>
    </w:p>
    <w:p w:rsidR="00153AC4" w:rsidRDefault="00153AC4" w:rsidP="00153AC4">
      <w:pPr>
        <w:pStyle w:val="Zkladntextodsazen"/>
        <w:ind w:left="360"/>
        <w:jc w:val="center"/>
        <w:rPr>
          <w:b/>
          <w:bCs/>
          <w:sz w:val="36"/>
          <w:u w:val="single"/>
        </w:rPr>
      </w:pPr>
    </w:p>
    <w:p w:rsidR="00153AC4" w:rsidRDefault="00153AC4" w:rsidP="00153AC4">
      <w:pPr>
        <w:pStyle w:val="Zkladntextodsazen"/>
        <w:ind w:left="0"/>
        <w:jc w:val="center"/>
        <w:rPr>
          <w:b/>
          <w:sz w:val="52"/>
        </w:rPr>
      </w:pPr>
      <w:proofErr w:type="gramStart"/>
      <w:r>
        <w:rPr>
          <w:b/>
          <w:sz w:val="48"/>
        </w:rPr>
        <w:t>OBJEVUJEME  SVĚT</w:t>
      </w:r>
      <w:proofErr w:type="gramEnd"/>
      <w:r>
        <w:rPr>
          <w:b/>
          <w:sz w:val="48"/>
        </w:rPr>
        <w:t xml:space="preserve">  KOLEM  NÁS</w:t>
      </w:r>
    </w:p>
    <w:p w:rsidR="00153AC4" w:rsidRDefault="00153AC4" w:rsidP="00153AC4">
      <w:pPr>
        <w:pStyle w:val="Zkladntextodsazen"/>
        <w:ind w:left="0"/>
        <w:jc w:val="center"/>
        <w:rPr>
          <w:b/>
          <w:sz w:val="52"/>
        </w:rPr>
      </w:pPr>
    </w:p>
    <w:p w:rsidR="00153AC4" w:rsidRDefault="00153AC4" w:rsidP="00153AC4">
      <w:pPr>
        <w:pStyle w:val="Zkladntextodsazen"/>
        <w:ind w:left="0"/>
        <w:jc w:val="center"/>
        <w:rPr>
          <w:b/>
          <w:sz w:val="52"/>
        </w:rPr>
      </w:pPr>
    </w:p>
    <w:p w:rsidR="00153AC4" w:rsidRDefault="00153AC4" w:rsidP="00153AC4">
      <w:pPr>
        <w:pStyle w:val="Zkladntextodsazen"/>
        <w:ind w:left="0"/>
        <w:rPr>
          <w:b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4"/>
        </w:rPr>
      </w:pPr>
      <w:r>
        <w:rPr>
          <w:b/>
          <w:iCs/>
          <w:sz w:val="24"/>
        </w:rPr>
        <w:lastRenderedPageBreak/>
        <w:t>Obsah školního vzdělávacího programu</w:t>
      </w:r>
    </w:p>
    <w:p w:rsidR="00153AC4" w:rsidRDefault="00153AC4" w:rsidP="00153AC4">
      <w:pPr>
        <w:pStyle w:val="Zkladntextodsazen"/>
        <w:ind w:left="0"/>
        <w:rPr>
          <w:b/>
          <w:iC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740"/>
        <w:gridCol w:w="1030"/>
      </w:tblGrid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jc w:val="center"/>
              <w:rPr>
                <w:b/>
                <w:iCs/>
                <w:sz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  <w:u w:val="single"/>
              </w:rPr>
            </w:pP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b/>
                <w:iCs/>
                <w:sz w:val="24"/>
              </w:rPr>
            </w:pPr>
            <w:r>
              <w:rPr>
                <w:b/>
                <w:iCs/>
                <w:sz w:val="24"/>
              </w:rPr>
              <w:t>1.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  <w:u w:val="single"/>
              </w:rPr>
            </w:pPr>
            <w:proofErr w:type="gramStart"/>
            <w:r>
              <w:rPr>
                <w:b/>
                <w:iCs/>
                <w:sz w:val="24"/>
              </w:rPr>
              <w:t>IDENTIFIKAČNÍ  ÚDAJE</w:t>
            </w:r>
            <w:proofErr w:type="gramEnd"/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jc w:val="center"/>
              <w:rPr>
                <w:b/>
                <w:iCs/>
                <w:sz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  <w:u w:val="single"/>
              </w:rPr>
            </w:pP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b/>
                <w:iCs/>
                <w:sz w:val="24"/>
              </w:rPr>
            </w:pPr>
            <w:r>
              <w:rPr>
                <w:b/>
                <w:iCs/>
                <w:sz w:val="24"/>
              </w:rPr>
              <w:t>2.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</w:rPr>
            </w:pPr>
            <w:proofErr w:type="gramStart"/>
            <w:r>
              <w:rPr>
                <w:b/>
                <w:iCs/>
                <w:sz w:val="24"/>
              </w:rPr>
              <w:t>OBECNÁ  CHARAKTERISTIKA</w:t>
            </w:r>
            <w:proofErr w:type="gramEnd"/>
            <w:r>
              <w:rPr>
                <w:b/>
                <w:iCs/>
                <w:sz w:val="24"/>
              </w:rPr>
              <w:t xml:space="preserve">  MŠ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2. 1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Charakteristika MŠ Cvikov, Jiráskova 88/I, příspěvková organizace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2. 2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 xml:space="preserve">Charakteristika a historie MŠ Jiráskova 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2. 3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 xml:space="preserve">Charakteristika a historie MŠ </w:t>
            </w:r>
            <w:proofErr w:type="spellStart"/>
            <w:r>
              <w:rPr>
                <w:iCs/>
                <w:sz w:val="24"/>
              </w:rPr>
              <w:t>Lindava</w:t>
            </w:r>
            <w:proofErr w:type="spellEnd"/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5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2. 4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Charakteristika a historie MŠ Sídliště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7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  <w:u w:val="single"/>
              </w:rPr>
            </w:pP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b/>
                <w:iCs/>
                <w:sz w:val="24"/>
              </w:rPr>
            </w:pPr>
            <w:r>
              <w:rPr>
                <w:b/>
                <w:iCs/>
                <w:sz w:val="24"/>
              </w:rPr>
              <w:t>3.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</w:rPr>
            </w:pPr>
            <w:r>
              <w:rPr>
                <w:b/>
                <w:iCs/>
                <w:sz w:val="24"/>
              </w:rPr>
              <w:t>PODMÍNKY VZDĚLÁVÁNÍ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9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3. 1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Věcné podmínky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9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3. 2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Životospráva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11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3. 3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Psychosociální podmínky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11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3. 4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Organizace chodu MŠ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11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3. 5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Řízení mateřské školy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15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3. 6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Personální obsazení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15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3. 7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Spoluúčast rodičů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16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3. 8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Podmínky pro vzdělávání dětí se speciálními vzdělávacími potřebami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16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3. 9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Podmínky pro vzdělávání dětí - cizinců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16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3. 10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Podmínky vzdělávání dětí nadaných a mimořádně nadaných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16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3. 11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Podmínky vzdělávání dětí mladších tří let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16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b/>
                <w:iCs/>
                <w:sz w:val="24"/>
              </w:rPr>
            </w:pPr>
            <w:r>
              <w:rPr>
                <w:b/>
                <w:iCs/>
                <w:sz w:val="24"/>
              </w:rPr>
              <w:t>4.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</w:rPr>
            </w:pPr>
            <w:proofErr w:type="gramStart"/>
            <w:r>
              <w:rPr>
                <w:b/>
                <w:iCs/>
                <w:sz w:val="24"/>
              </w:rPr>
              <w:t>ORGANIZACE  VZDĚLÁVÁNÍ</w:t>
            </w:r>
            <w:proofErr w:type="gramEnd"/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16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  <w:u w:val="single"/>
              </w:rPr>
            </w:pP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b/>
                <w:iCs/>
                <w:sz w:val="24"/>
              </w:rPr>
            </w:pPr>
            <w:r>
              <w:rPr>
                <w:b/>
                <w:iCs/>
                <w:sz w:val="24"/>
              </w:rPr>
              <w:t>5.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</w:rPr>
            </w:pPr>
            <w:proofErr w:type="gramStart"/>
            <w:r>
              <w:rPr>
                <w:b/>
                <w:iCs/>
                <w:sz w:val="24"/>
              </w:rPr>
              <w:t>CHARAKTERISTIKA  VZDĚLÁVACÍHO</w:t>
            </w:r>
            <w:proofErr w:type="gramEnd"/>
            <w:r>
              <w:rPr>
                <w:b/>
                <w:iCs/>
                <w:sz w:val="24"/>
              </w:rPr>
              <w:t xml:space="preserve">  PROGRAMU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18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5. 1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Charakteristika vzdělávacího programu, hlavní záměr školy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18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5. 2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 xml:space="preserve">Zajištění průběhu vzdělávání dětí se speciálními vzdělávacími potřebami 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21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5. 3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Zajištění průběhu vzdělávání dětí nadaných a mimořádně nadaných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22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5. 4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Zajištění průběhu vzdělávání dětí mladších tří let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23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  <w:u w:val="single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  <w:u w:val="single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  <w:u w:val="single"/>
              </w:rPr>
            </w:pP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b/>
                <w:iCs/>
                <w:sz w:val="24"/>
              </w:rPr>
            </w:pPr>
            <w:r>
              <w:rPr>
                <w:b/>
                <w:iCs/>
                <w:sz w:val="24"/>
              </w:rPr>
              <w:t>6.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</w:rPr>
            </w:pPr>
            <w:proofErr w:type="gramStart"/>
            <w:r>
              <w:rPr>
                <w:b/>
                <w:iCs/>
                <w:sz w:val="24"/>
              </w:rPr>
              <w:t>VZDĚLÁVACÍ  OBSAH</w:t>
            </w:r>
            <w:proofErr w:type="gramEnd"/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26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  <w:u w:val="single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  <w:u w:val="single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  <w:u w:val="single"/>
              </w:rPr>
            </w:pP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b/>
                <w:iCs/>
                <w:sz w:val="24"/>
              </w:rPr>
            </w:pPr>
            <w:r>
              <w:rPr>
                <w:b/>
                <w:iCs/>
                <w:sz w:val="24"/>
              </w:rPr>
              <w:t>7.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</w:rPr>
            </w:pPr>
            <w:proofErr w:type="gramStart"/>
            <w:r>
              <w:rPr>
                <w:b/>
                <w:iCs/>
                <w:sz w:val="24"/>
              </w:rPr>
              <w:t>EVALUAČNÍ  SYSTÉM</w:t>
            </w:r>
            <w:proofErr w:type="gramEnd"/>
            <w:r>
              <w:rPr>
                <w:b/>
                <w:iCs/>
                <w:sz w:val="24"/>
              </w:rPr>
              <w:t xml:space="preserve">  A  PEDAGOGICKÁ  DIAGNOSTIKA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27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7. 1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Zásady hodnocení a evaluace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27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7. 1. 1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Hodnocení dítěte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27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7. 1. 2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Hodnocení - pedagog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28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7. 1. 3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Hodnocení - ostatní zaměstnanci školy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28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7. 2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Vnitřní evaluace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28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7. 3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Autoevaluace</w:t>
            </w:r>
            <w:proofErr w:type="spellEnd"/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29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7. 4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Evaluace školního kurikula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30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7. 5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Vnější evaluace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31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  <w:u w:val="single"/>
              </w:rPr>
            </w:pP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b/>
                <w:iCs/>
                <w:sz w:val="24"/>
              </w:rPr>
            </w:pPr>
            <w:r>
              <w:rPr>
                <w:b/>
                <w:iCs/>
                <w:sz w:val="24"/>
              </w:rPr>
              <w:t>8.</w:t>
            </w: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rPr>
                <w:iCs/>
                <w:sz w:val="24"/>
              </w:rPr>
            </w:pPr>
            <w:r>
              <w:rPr>
                <w:b/>
                <w:iCs/>
                <w:sz w:val="24"/>
              </w:rPr>
              <w:t xml:space="preserve">INDIKÁTORY </w:t>
            </w:r>
            <w:r>
              <w:rPr>
                <w:iCs/>
                <w:sz w:val="24"/>
              </w:rPr>
              <w:t>- ukazatelé dosažených cílů</w:t>
            </w: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  <w:r>
              <w:rPr>
                <w:iCs/>
                <w:sz w:val="24"/>
              </w:rPr>
              <w:t>32</w:t>
            </w:r>
          </w:p>
        </w:tc>
      </w:tr>
      <w:tr w:rsidR="00153AC4" w:rsidTr="00153AC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jc w:val="center"/>
              <w:rPr>
                <w:b/>
                <w:iCs/>
                <w:sz w:val="24"/>
              </w:rPr>
            </w:pPr>
          </w:p>
        </w:tc>
        <w:tc>
          <w:tcPr>
            <w:tcW w:w="7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</w:rPr>
            </w:pPr>
          </w:p>
        </w:tc>
        <w:tc>
          <w:tcPr>
            <w:tcW w:w="1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jc w:val="center"/>
              <w:rPr>
                <w:iCs/>
                <w:sz w:val="24"/>
              </w:rPr>
            </w:pPr>
          </w:p>
        </w:tc>
      </w:tr>
    </w:tbl>
    <w:p w:rsidR="00153AC4" w:rsidRDefault="00153AC4" w:rsidP="00153AC4">
      <w:pPr>
        <w:pStyle w:val="Zkladntextodsazen"/>
        <w:ind w:left="0"/>
        <w:rPr>
          <w:b/>
          <w:iCs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4"/>
          <w:u w:val="single"/>
        </w:rPr>
      </w:pPr>
    </w:p>
    <w:p w:rsidR="005F0EC0" w:rsidRDefault="005F0EC0" w:rsidP="00153AC4">
      <w:pPr>
        <w:pStyle w:val="Zkladntextodsazen"/>
        <w:ind w:left="0"/>
        <w:jc w:val="center"/>
        <w:rPr>
          <w:b/>
          <w:iCs/>
          <w:sz w:val="24"/>
          <w:u w:val="single"/>
        </w:rPr>
      </w:pPr>
    </w:p>
    <w:p w:rsidR="005F0EC0" w:rsidRDefault="005F0EC0" w:rsidP="00153AC4">
      <w:pPr>
        <w:pStyle w:val="Zkladntextodsazen"/>
        <w:ind w:left="0"/>
        <w:jc w:val="center"/>
        <w:rPr>
          <w:b/>
          <w:iCs/>
          <w:sz w:val="24"/>
          <w:u w:val="single"/>
        </w:rPr>
      </w:pPr>
    </w:p>
    <w:p w:rsidR="005F0EC0" w:rsidRDefault="005F0EC0" w:rsidP="00153AC4">
      <w:pPr>
        <w:pStyle w:val="Zkladntextodsazen"/>
        <w:ind w:left="0"/>
        <w:jc w:val="center"/>
        <w:rPr>
          <w:b/>
          <w:iCs/>
          <w:sz w:val="24"/>
          <w:u w:val="single"/>
        </w:rPr>
      </w:pPr>
    </w:p>
    <w:p w:rsidR="005F0EC0" w:rsidRDefault="005F0EC0" w:rsidP="00153AC4">
      <w:pPr>
        <w:pStyle w:val="Zkladntextodsazen"/>
        <w:ind w:left="0"/>
        <w:jc w:val="center"/>
        <w:rPr>
          <w:b/>
          <w:iCs/>
          <w:sz w:val="24"/>
          <w:u w:val="single"/>
        </w:rPr>
      </w:pPr>
    </w:p>
    <w:p w:rsidR="005F0EC0" w:rsidRDefault="005F0EC0" w:rsidP="00153AC4">
      <w:pPr>
        <w:pStyle w:val="Zkladntextodsazen"/>
        <w:ind w:left="0"/>
        <w:jc w:val="center"/>
        <w:rPr>
          <w:b/>
          <w:iCs/>
          <w:sz w:val="24"/>
          <w:u w:val="single"/>
        </w:rPr>
      </w:pPr>
    </w:p>
    <w:p w:rsidR="00153AC4" w:rsidRDefault="00153AC4" w:rsidP="00153AC4">
      <w:pPr>
        <w:pStyle w:val="Zkladntextodsazen"/>
        <w:ind w:left="0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153AC4" w:rsidTr="00153AC4"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jc w:val="center"/>
              <w:rPr>
                <w:b/>
                <w:iCs/>
                <w:sz w:val="40"/>
                <w:szCs w:val="40"/>
              </w:rPr>
            </w:pPr>
          </w:p>
          <w:p w:rsidR="00153AC4" w:rsidRDefault="00153AC4">
            <w:pPr>
              <w:pStyle w:val="Zkladntextodsazen"/>
              <w:ind w:left="0"/>
              <w:jc w:val="center"/>
              <w:rPr>
                <w:b/>
                <w:iCs/>
                <w:sz w:val="24"/>
                <w:u w:val="single"/>
              </w:rPr>
            </w:pPr>
            <w:r>
              <w:rPr>
                <w:b/>
                <w:iCs/>
                <w:sz w:val="40"/>
                <w:szCs w:val="40"/>
              </w:rPr>
              <w:t xml:space="preserve">1. </w:t>
            </w:r>
            <w:proofErr w:type="gramStart"/>
            <w:r>
              <w:rPr>
                <w:b/>
                <w:iCs/>
                <w:sz w:val="40"/>
                <w:szCs w:val="40"/>
              </w:rPr>
              <w:t>IDENTIFIKAČNÍ  ÚDAJE</w:t>
            </w:r>
            <w:proofErr w:type="gramEnd"/>
          </w:p>
          <w:p w:rsidR="00153AC4" w:rsidRDefault="00153AC4">
            <w:pPr>
              <w:pStyle w:val="Zkladntextodsazen"/>
              <w:ind w:left="0"/>
              <w:rPr>
                <w:b/>
                <w:iCs/>
                <w:sz w:val="24"/>
                <w:u w:val="single"/>
              </w:rPr>
            </w:pPr>
          </w:p>
        </w:tc>
      </w:tr>
    </w:tbl>
    <w:p w:rsidR="00153AC4" w:rsidRDefault="00153AC4" w:rsidP="00153AC4">
      <w:pPr>
        <w:tabs>
          <w:tab w:val="left" w:pos="426"/>
          <w:tab w:val="left" w:pos="709"/>
        </w:tabs>
        <w:jc w:val="both"/>
      </w:pPr>
    </w:p>
    <w:p w:rsidR="00153AC4" w:rsidRDefault="00153AC4" w:rsidP="00153AC4">
      <w:pPr>
        <w:tabs>
          <w:tab w:val="left" w:pos="426"/>
          <w:tab w:val="left" w:pos="709"/>
        </w:tabs>
        <w:jc w:val="both"/>
      </w:pPr>
      <w:r>
        <w:t>O vzniku subjektu Mateřská škola Cvikov, Jiráskova 88/I, příspěvková organizace rozhodlo Zastupitelstvo města Cvikov usnesením č. 9 ze dne 15. 09. 2016, kdy bylo rozhodnuto o sloučení mateřských škol ve Cvikově, s účinností od 01. 01. 2017.</w:t>
      </w:r>
    </w:p>
    <w:p w:rsidR="00153AC4" w:rsidRDefault="00153AC4" w:rsidP="00153AC4">
      <w:pPr>
        <w:jc w:val="center"/>
        <w:rPr>
          <w:b/>
          <w:color w:val="0000FF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6521"/>
      </w:tblGrid>
      <w:tr w:rsidR="00153AC4" w:rsidTr="00153AC4"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Název </w:t>
            </w:r>
          </w:p>
        </w:tc>
        <w:tc>
          <w:tcPr>
            <w:tcW w:w="6521" w:type="dxa"/>
            <w:tcBorders>
              <w:top w:val="single" w:sz="8" w:space="0" w:color="auto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Mateřská škola Cvikov, Jiráskova 88/I, příspěvková organizace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3544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Adresa sídla</w:t>
            </w:r>
          </w:p>
        </w:tc>
        <w:tc>
          <w:tcPr>
            <w:tcW w:w="6521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Cvikov, Jiráskova 88/I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3544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Právní forma</w:t>
            </w:r>
          </w:p>
        </w:tc>
        <w:tc>
          <w:tcPr>
            <w:tcW w:w="6521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Příspěvková organizace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3544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Identifikační číslo organizace</w:t>
            </w:r>
          </w:p>
        </w:tc>
        <w:tc>
          <w:tcPr>
            <w:tcW w:w="6521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70 69 53 42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3544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Identifikátor zařízení</w:t>
            </w:r>
          </w:p>
        </w:tc>
        <w:tc>
          <w:tcPr>
            <w:tcW w:w="6521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600 074 021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3544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Telefon do sídla školy</w:t>
            </w:r>
          </w:p>
        </w:tc>
        <w:tc>
          <w:tcPr>
            <w:tcW w:w="6521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487 751 483; 704 549 584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3544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E-mail do sídla školy</w:t>
            </w:r>
          </w:p>
        </w:tc>
        <w:tc>
          <w:tcPr>
            <w:tcW w:w="6521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920B48">
            <w:pPr>
              <w:rPr>
                <w:sz w:val="22"/>
                <w:szCs w:val="22"/>
              </w:rPr>
            </w:pPr>
            <w:hyperlink r:id="rId6" w:history="1">
              <w:r w:rsidR="00153AC4">
                <w:rPr>
                  <w:rStyle w:val="Hypertextovodkaz"/>
                  <w:sz w:val="22"/>
                  <w:szCs w:val="22"/>
                </w:rPr>
                <w:t>bobelakova.ms@volny.cz</w:t>
              </w:r>
            </w:hyperlink>
            <w:r w:rsidR="00153AC4">
              <w:rPr>
                <w:sz w:val="22"/>
                <w:szCs w:val="22"/>
              </w:rPr>
              <w:t xml:space="preserve"> 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3544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Internetové stránky</w:t>
            </w:r>
          </w:p>
        </w:tc>
        <w:tc>
          <w:tcPr>
            <w:tcW w:w="6521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920B48">
            <w:pPr>
              <w:rPr>
                <w:sz w:val="22"/>
                <w:szCs w:val="22"/>
              </w:rPr>
            </w:pPr>
            <w:hyperlink r:id="rId7" w:history="1">
              <w:r w:rsidR="00153AC4">
                <w:rPr>
                  <w:rStyle w:val="Hypertextovodkaz"/>
                  <w:sz w:val="22"/>
                  <w:szCs w:val="22"/>
                </w:rPr>
                <w:t>http://msjiraskova.cvikov.cz</w:t>
              </w:r>
            </w:hyperlink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3544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Zřizovatel </w:t>
            </w:r>
          </w:p>
        </w:tc>
        <w:tc>
          <w:tcPr>
            <w:tcW w:w="6521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Město Cvikov, Náměstí Osvobození 63/I, Cvikov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Telefon: 487 829 012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3544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Ředitelka školy</w:t>
            </w:r>
          </w:p>
        </w:tc>
        <w:tc>
          <w:tcPr>
            <w:tcW w:w="6521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Bc. </w:t>
            </w:r>
            <w:proofErr w:type="spellStart"/>
            <w:r>
              <w:rPr>
                <w:sz w:val="22"/>
                <w:szCs w:val="22"/>
              </w:rPr>
              <w:t>Bobeláková</w:t>
            </w:r>
            <w:proofErr w:type="spellEnd"/>
            <w:r>
              <w:rPr>
                <w:sz w:val="22"/>
                <w:szCs w:val="22"/>
              </w:rPr>
              <w:t xml:space="preserve"> Eva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3544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Zástupkyně ředitelky: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Kovalevová</w:t>
            </w:r>
            <w:proofErr w:type="spellEnd"/>
            <w:r>
              <w:rPr>
                <w:sz w:val="22"/>
                <w:szCs w:val="22"/>
              </w:rPr>
              <w:t xml:space="preserve"> Kateřina - zastupuje ředitelku v době její nepřítomnosti</w:t>
            </w:r>
          </w:p>
        </w:tc>
      </w:tr>
      <w:tr w:rsidR="00153AC4" w:rsidTr="00153AC4">
        <w:tc>
          <w:tcPr>
            <w:tcW w:w="3544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Vedoucí učitelky</w:t>
            </w:r>
          </w:p>
        </w:tc>
        <w:tc>
          <w:tcPr>
            <w:tcW w:w="6521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Bc. Fialová Kateřina</w:t>
            </w:r>
          </w:p>
          <w:p w:rsidR="00153AC4" w:rsidRDefault="00153AC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Kovalevová</w:t>
            </w:r>
            <w:proofErr w:type="spellEnd"/>
            <w:r>
              <w:rPr>
                <w:sz w:val="22"/>
                <w:szCs w:val="22"/>
              </w:rPr>
              <w:t xml:space="preserve"> Kateřina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3544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Vedoucí stravování:</w:t>
            </w:r>
          </w:p>
        </w:tc>
        <w:tc>
          <w:tcPr>
            <w:tcW w:w="6521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Kubějová</w:t>
            </w:r>
            <w:proofErr w:type="spellEnd"/>
            <w:r>
              <w:rPr>
                <w:sz w:val="22"/>
                <w:szCs w:val="22"/>
              </w:rPr>
              <w:t xml:space="preserve"> Pavlína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3544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Kapacita celé školy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 dětí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3544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Mateřská škola poskytuje služby</w:t>
            </w:r>
          </w:p>
        </w:tc>
        <w:tc>
          <w:tcPr>
            <w:tcW w:w="6521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Školní jídelna 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3544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Název ŠVP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„Objevujeme svět kolem nás“</w:t>
            </w:r>
          </w:p>
          <w:p w:rsidR="00153AC4" w:rsidRDefault="00153AC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ŠVP byl zpracován dle úpravy RVP PV, která byla provedena na základě ustanovení zákona č. 178/2016 Sb., kterým se mění zákon č. 561/2004 Sb., školský zákon, ve znění pozdějších předpisů.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3544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Platnost dokumentu </w:t>
            </w:r>
            <w:proofErr w:type="gramStart"/>
            <w:r>
              <w:rPr>
                <w:sz w:val="22"/>
                <w:szCs w:val="22"/>
              </w:rPr>
              <w:t>od</w:t>
            </w:r>
            <w:proofErr w:type="gramEnd"/>
          </w:p>
          <w:p w:rsidR="00153AC4" w:rsidRDefault="00153AC4">
            <w:pPr>
              <w:rPr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01. 09. 2021</w:t>
            </w:r>
          </w:p>
        </w:tc>
      </w:tr>
    </w:tbl>
    <w:p w:rsidR="00153AC4" w:rsidRDefault="00153AC4" w:rsidP="00153AC4">
      <w:pPr>
        <w:jc w:val="both"/>
      </w:pPr>
    </w:p>
    <w:p w:rsidR="00153AC4" w:rsidRDefault="00153AC4" w:rsidP="00153AC4">
      <w:pPr>
        <w:jc w:val="both"/>
      </w:pPr>
    </w:p>
    <w:p w:rsidR="00153AC4" w:rsidRDefault="00153AC4" w:rsidP="00153AC4">
      <w:pPr>
        <w:jc w:val="both"/>
      </w:pPr>
    </w:p>
    <w:p w:rsidR="00153AC4" w:rsidRDefault="00153AC4" w:rsidP="00153AC4">
      <w:pPr>
        <w:jc w:val="both"/>
      </w:pPr>
      <w:r>
        <w:t>Na vzniku školního vzdělávacího programu spolupracovali všichni zaměstnanci školy. Stěžejní podíl měla ředitelka mateřské školy a vedoucí učitelky.</w:t>
      </w:r>
    </w:p>
    <w:p w:rsidR="005F0EC0" w:rsidRDefault="005F0EC0" w:rsidP="00153AC4">
      <w:pPr>
        <w:jc w:val="center"/>
      </w:pPr>
    </w:p>
    <w:p w:rsidR="005F0EC0" w:rsidRDefault="005F0EC0" w:rsidP="00153AC4">
      <w:pPr>
        <w:jc w:val="center"/>
      </w:pPr>
    </w:p>
    <w:p w:rsidR="005F0EC0" w:rsidRDefault="005F0EC0" w:rsidP="00153AC4">
      <w:pPr>
        <w:jc w:val="center"/>
      </w:pPr>
    </w:p>
    <w:p w:rsidR="00153AC4" w:rsidRDefault="00153AC4" w:rsidP="00153AC4">
      <w:pPr>
        <w:jc w:val="center"/>
      </w:pPr>
      <w:r>
        <w:t>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153AC4" w:rsidTr="00153AC4"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b/>
                <w:bCs/>
                <w:sz w:val="22"/>
                <w:szCs w:val="22"/>
              </w:rPr>
            </w:pPr>
          </w:p>
          <w:p w:rsidR="00153AC4" w:rsidRDefault="00153AC4">
            <w:pPr>
              <w:pStyle w:val="Zkladntextodsazen"/>
              <w:ind w:left="0"/>
              <w:jc w:val="center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</w:rPr>
              <w:t xml:space="preserve">2. </w:t>
            </w:r>
            <w:proofErr w:type="gramStart"/>
            <w:r>
              <w:rPr>
                <w:b/>
                <w:bCs/>
                <w:sz w:val="22"/>
                <w:szCs w:val="22"/>
              </w:rPr>
              <w:t>OBECNÁ  CHARAKTERISTIKA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 ŠKOLY</w:t>
            </w:r>
          </w:p>
          <w:p w:rsidR="00153AC4" w:rsidRDefault="00153AC4">
            <w:pPr>
              <w:pStyle w:val="Zkladntextodsazen"/>
              <w:ind w:left="0"/>
              <w:rPr>
                <w:b/>
                <w:bCs/>
                <w:sz w:val="22"/>
                <w:szCs w:val="22"/>
                <w:u w:val="single"/>
              </w:rPr>
            </w:pPr>
          </w:p>
        </w:tc>
      </w:tr>
    </w:tbl>
    <w:p w:rsidR="00153AC4" w:rsidRDefault="00153AC4" w:rsidP="00153AC4">
      <w:pPr>
        <w:pStyle w:val="Zkladntextodsazen"/>
        <w:ind w:left="0"/>
        <w:rPr>
          <w:b/>
          <w:bCs/>
          <w:sz w:val="22"/>
          <w:szCs w:val="22"/>
          <w:u w:val="single"/>
        </w:rPr>
      </w:pPr>
    </w:p>
    <w:p w:rsidR="00153AC4" w:rsidRDefault="00153AC4" w:rsidP="00153AC4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2. 1 Charakteristika MŠ Cvikov, Jiráskova 88/I, příspěvková organizace</w:t>
      </w:r>
    </w:p>
    <w:p w:rsidR="00153AC4" w:rsidRDefault="00153AC4" w:rsidP="00153AC4">
      <w:pPr>
        <w:rPr>
          <w:b/>
          <w:sz w:val="22"/>
          <w:szCs w:val="22"/>
          <w:u w:val="single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BFBFBF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0"/>
        <w:gridCol w:w="5565"/>
      </w:tblGrid>
      <w:tr w:rsidR="00153AC4" w:rsidTr="00153AC4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Kapacita mateřské školy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8" w:space="0" w:color="auto"/>
              <w:bottom w:val="single" w:sz="6" w:space="0" w:color="BFBFBF"/>
              <w:right w:val="single" w:sz="4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 dětí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4500" w:type="dxa"/>
            <w:tcBorders>
              <w:top w:val="single" w:sz="6" w:space="0" w:color="BFBFBF"/>
              <w:left w:val="single" w:sz="4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 zaměstnanců k 01. 09. 2021</w:t>
            </w:r>
          </w:p>
        </w:tc>
        <w:tc>
          <w:tcPr>
            <w:tcW w:w="5565" w:type="dxa"/>
            <w:tcBorders>
              <w:top w:val="single" w:sz="6" w:space="0" w:color="BFBFBF"/>
              <w:left w:val="single" w:sz="8" w:space="0" w:color="auto"/>
              <w:bottom w:val="single" w:sz="6" w:space="0" w:color="BFBFBF"/>
              <w:right w:val="single" w:sz="4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28 zaměstnanců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4500" w:type="dxa"/>
            <w:tcBorders>
              <w:top w:val="single" w:sz="6" w:space="0" w:color="BFBFBF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 tříd</w:t>
            </w:r>
          </w:p>
        </w:tc>
        <w:tc>
          <w:tcPr>
            <w:tcW w:w="5565" w:type="dxa"/>
            <w:tcBorders>
              <w:top w:val="single" w:sz="6" w:space="0" w:color="BFBFBF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7 tříd 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</w:tbl>
    <w:p w:rsidR="00153AC4" w:rsidRDefault="00153AC4" w:rsidP="00153AC4">
      <w:pPr>
        <w:rPr>
          <w:sz w:val="22"/>
          <w:szCs w:val="22"/>
        </w:rPr>
      </w:pPr>
    </w:p>
    <w:p w:rsidR="00153AC4" w:rsidRDefault="00153AC4" w:rsidP="00153AC4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Mateřská škola Cvikov, Jiráskova 88/I, příspěvková </w:t>
      </w:r>
      <w:proofErr w:type="gramStart"/>
      <w:r>
        <w:rPr>
          <w:i/>
          <w:sz w:val="22"/>
          <w:szCs w:val="22"/>
        </w:rPr>
        <w:t>organizace  vznikla</w:t>
      </w:r>
      <w:proofErr w:type="gramEnd"/>
      <w:r>
        <w:rPr>
          <w:i/>
          <w:sz w:val="22"/>
          <w:szCs w:val="22"/>
        </w:rPr>
        <w:t xml:space="preserve"> 1. ledna 2017. Je tvořena třemi mateřskými školami. Celkem je v nich 7 tříd.</w:t>
      </w:r>
    </w:p>
    <w:p w:rsidR="00153AC4" w:rsidRDefault="00153AC4" w:rsidP="00153AC4">
      <w:pPr>
        <w:jc w:val="both"/>
        <w:rPr>
          <w:i/>
          <w:sz w:val="22"/>
          <w:szCs w:val="22"/>
        </w:rPr>
      </w:pPr>
    </w:p>
    <w:p w:rsidR="00153AC4" w:rsidRDefault="00153AC4" w:rsidP="00153AC4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Kmenová mateřská škola je MŠ Jiráskova. Je to čtyřtřídní mateřská škola nacházející se v centru města. </w:t>
      </w:r>
    </w:p>
    <w:p w:rsidR="00153AC4" w:rsidRDefault="00153AC4" w:rsidP="00153AC4">
      <w:pPr>
        <w:jc w:val="both"/>
        <w:rPr>
          <w:i/>
          <w:sz w:val="22"/>
          <w:szCs w:val="22"/>
        </w:rPr>
      </w:pPr>
    </w:p>
    <w:p w:rsidR="00153AC4" w:rsidRDefault="00153AC4" w:rsidP="00153AC4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Mateřská škola v </w:t>
      </w:r>
      <w:proofErr w:type="spellStart"/>
      <w:r>
        <w:rPr>
          <w:i/>
          <w:sz w:val="22"/>
          <w:szCs w:val="22"/>
        </w:rPr>
        <w:t>Lindavě</w:t>
      </w:r>
      <w:proofErr w:type="spellEnd"/>
      <w:r>
        <w:rPr>
          <w:i/>
          <w:sz w:val="22"/>
          <w:szCs w:val="22"/>
        </w:rPr>
        <w:t xml:space="preserve"> má jednu třídu. Je umístěna v budově bývalé školy.</w:t>
      </w:r>
    </w:p>
    <w:p w:rsidR="00153AC4" w:rsidRDefault="00153AC4" w:rsidP="00153AC4">
      <w:pPr>
        <w:jc w:val="both"/>
        <w:rPr>
          <w:i/>
          <w:sz w:val="22"/>
          <w:szCs w:val="22"/>
        </w:rPr>
      </w:pPr>
    </w:p>
    <w:p w:rsidR="00153AC4" w:rsidRDefault="00153AC4" w:rsidP="00153AC4">
      <w:pPr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Mateřská škola Sídliště se nachází v blízkosti cvikovského sídliště. Je to dvoutřídní mateřská škola, která zahájila provoz v roce 1976.</w:t>
      </w:r>
    </w:p>
    <w:p w:rsidR="00153AC4" w:rsidRDefault="00153AC4" w:rsidP="00153AC4">
      <w:pPr>
        <w:rPr>
          <w:i/>
          <w:sz w:val="22"/>
          <w:szCs w:val="22"/>
        </w:rPr>
      </w:pPr>
    </w:p>
    <w:p w:rsidR="00153AC4" w:rsidRDefault="00153AC4" w:rsidP="00153AC4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2. 2 Charakteristika a historie MŠ Jiráskova</w:t>
      </w:r>
    </w:p>
    <w:p w:rsidR="00153AC4" w:rsidRDefault="00153AC4" w:rsidP="00153AC4">
      <w:pPr>
        <w:rPr>
          <w:sz w:val="22"/>
          <w:szCs w:val="22"/>
        </w:rPr>
      </w:pP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BFBFBF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0"/>
        <w:gridCol w:w="5565"/>
      </w:tblGrid>
      <w:tr w:rsidR="00153AC4" w:rsidTr="00153AC4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Kapacita mateřské školy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8" w:space="0" w:color="auto"/>
              <w:bottom w:val="single" w:sz="6" w:space="0" w:color="BFBFBF"/>
              <w:right w:val="single" w:sz="4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 dětí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4500" w:type="dxa"/>
            <w:tcBorders>
              <w:top w:val="single" w:sz="6" w:space="0" w:color="BFBFBF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 tříd</w:t>
            </w:r>
          </w:p>
        </w:tc>
        <w:tc>
          <w:tcPr>
            <w:tcW w:w="5565" w:type="dxa"/>
            <w:tcBorders>
              <w:top w:val="single" w:sz="6" w:space="0" w:color="BFBFBF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4 třídy 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</w:tbl>
    <w:p w:rsidR="00153AC4" w:rsidRDefault="00153AC4" w:rsidP="00153AC4">
      <w:pPr>
        <w:pStyle w:val="Zkladntextodsazen"/>
        <w:ind w:left="0"/>
        <w:rPr>
          <w:b/>
          <w:bCs/>
          <w:sz w:val="22"/>
          <w:szCs w:val="22"/>
          <w:u w:val="single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Mateřská škola se nachází v blízkosti centra města.</w:t>
      </w: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Tvoří ji dvě budovy - stará a nová, které jsou spolu propojené. Jejich technický stav je dobrý. </w:t>
      </w:r>
    </w:p>
    <w:p w:rsidR="00153AC4" w:rsidRDefault="00153AC4" w:rsidP="00153AC4">
      <w:pPr>
        <w:pStyle w:val="Zkladntextodsazen"/>
        <w:ind w:left="0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    </w:t>
      </w:r>
    </w:p>
    <w:p w:rsidR="00153AC4" w:rsidRDefault="00153AC4" w:rsidP="00153AC4">
      <w:pPr>
        <w:pStyle w:val="Zkladntextodsazen"/>
        <w:ind w:left="0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Budova je dvoupatrová.</w:t>
      </w:r>
    </w:p>
    <w:p w:rsidR="00153AC4" w:rsidRDefault="00153AC4" w:rsidP="00153AC4">
      <w:pPr>
        <w:pStyle w:val="Zkladntextodsazen"/>
        <w:ind w:left="0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   </w:t>
      </w: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V suterénu se nachází školní kuchyň, šatna zaměstnanců školní kuchyně, sociální zařízení, sklad potravin, sklad </w:t>
      </w:r>
      <w:proofErr w:type="gramStart"/>
      <w:r>
        <w:rPr>
          <w:bCs/>
          <w:i/>
          <w:iCs/>
          <w:sz w:val="22"/>
          <w:szCs w:val="22"/>
        </w:rPr>
        <w:t>čistících</w:t>
      </w:r>
      <w:proofErr w:type="gramEnd"/>
      <w:r>
        <w:rPr>
          <w:bCs/>
          <w:i/>
          <w:iCs/>
          <w:sz w:val="22"/>
          <w:szCs w:val="22"/>
        </w:rPr>
        <w:t xml:space="preserve"> prostředků, kabinet pomůcek a kotelna na plynové topení.</w:t>
      </w:r>
    </w:p>
    <w:p w:rsidR="00153AC4" w:rsidRDefault="00153AC4" w:rsidP="00153AC4">
      <w:pPr>
        <w:pStyle w:val="Zkladntextodsazen"/>
        <w:ind w:left="0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  </w:t>
      </w: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V přízemí jsou šatny jednotlivých tříd, sociální zařízení dospělých, šatna zaměstnanců, 1. a 3. třída, ředitelna a kuchyňka na mytí nádobí.</w:t>
      </w:r>
    </w:p>
    <w:p w:rsidR="00153AC4" w:rsidRDefault="00153AC4" w:rsidP="00153AC4">
      <w:pPr>
        <w:pStyle w:val="Zkladntextodsazen"/>
        <w:ind w:left="0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 </w:t>
      </w: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V prvním patře je 2. a 4. třída, knihovna, kabinety pomůcek, kuchyňka na mytí nádobí a velká tělocvična, která byla vybudovaná v roce 1996 - v současné době bohužel slouží jako lehárna.</w:t>
      </w:r>
    </w:p>
    <w:p w:rsidR="00153AC4" w:rsidRDefault="00153AC4" w:rsidP="00153AC4">
      <w:pPr>
        <w:pStyle w:val="Zkladntextodsazen"/>
        <w:ind w:left="0"/>
        <w:rPr>
          <w:bCs/>
          <w:i/>
          <w:iCs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Ve druhém patře je lehárna se sociálním zařízením. </w:t>
      </w: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Část </w:t>
      </w:r>
      <w:proofErr w:type="gramStart"/>
      <w:r>
        <w:rPr>
          <w:bCs/>
          <w:i/>
          <w:iCs/>
          <w:sz w:val="22"/>
          <w:szCs w:val="22"/>
        </w:rPr>
        <w:t>nové  budovy</w:t>
      </w:r>
      <w:proofErr w:type="gramEnd"/>
      <w:r>
        <w:rPr>
          <w:bCs/>
          <w:i/>
          <w:iCs/>
          <w:sz w:val="22"/>
          <w:szCs w:val="22"/>
        </w:rPr>
        <w:t xml:space="preserve"> druhého patra je stavebně nedokončená -  již dříve zde  měly vzniknout  lehárny pro dvě třídy, ale neustále je nedostatek finančních prostředků. </w:t>
      </w:r>
    </w:p>
    <w:p w:rsidR="00153AC4" w:rsidRDefault="00153AC4" w:rsidP="00153AC4">
      <w:pPr>
        <w:pStyle w:val="Zkladntextodsazen"/>
        <w:ind w:left="0"/>
        <w:rPr>
          <w:bCs/>
          <w:i/>
          <w:iCs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Součástí každé třídy je herna a sociální zařízení pro děti. V jedné třídě </w:t>
      </w:r>
      <w:proofErr w:type="gramStart"/>
      <w:r>
        <w:rPr>
          <w:bCs/>
          <w:i/>
          <w:iCs/>
          <w:sz w:val="22"/>
          <w:szCs w:val="22"/>
        </w:rPr>
        <w:t>se  denně</w:t>
      </w:r>
      <w:proofErr w:type="gramEnd"/>
      <w:r>
        <w:rPr>
          <w:bCs/>
          <w:i/>
          <w:iCs/>
          <w:sz w:val="22"/>
          <w:szCs w:val="22"/>
        </w:rPr>
        <w:t xml:space="preserve"> rozkládají a skládají lehátka, další třída má lehárnu v tělocvičně.</w:t>
      </w:r>
    </w:p>
    <w:p w:rsidR="00153AC4" w:rsidRDefault="00153AC4" w:rsidP="00153AC4">
      <w:pPr>
        <w:pStyle w:val="Zkladntextodsazen"/>
        <w:ind w:left="0"/>
        <w:jc w:val="both"/>
        <w:rPr>
          <w:bCs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Mateřská škola má přiměřeně velké prostory, vhodný dětský nábytek, tělocvičné nářadí. Hygienická zařízení jsou uzpůsobena potřebám dětí, jsou zdravotně nezávadná, bezpečná.</w:t>
      </w:r>
    </w:p>
    <w:p w:rsidR="00153AC4" w:rsidRDefault="00153AC4" w:rsidP="00153AC4">
      <w:pPr>
        <w:pStyle w:val="Zkladntextodsazen"/>
        <w:ind w:left="0"/>
        <w:jc w:val="center"/>
        <w:rPr>
          <w:bCs/>
          <w:iCs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Vybavení hračkami, pomůckami a materiály je vyhovující. Vše je ovlivněno finančními možnostmi MŠ, které jí přiděluje zřizovatel. Podstatná část </w:t>
      </w:r>
      <w:proofErr w:type="gramStart"/>
      <w:r>
        <w:rPr>
          <w:bCs/>
          <w:i/>
          <w:iCs/>
          <w:sz w:val="22"/>
          <w:szCs w:val="22"/>
        </w:rPr>
        <w:t>hraček  je</w:t>
      </w:r>
      <w:proofErr w:type="gramEnd"/>
      <w:r>
        <w:rPr>
          <w:bCs/>
          <w:i/>
          <w:iCs/>
          <w:sz w:val="22"/>
          <w:szCs w:val="22"/>
        </w:rPr>
        <w:t xml:space="preserve">  umístěna  tak, aby je děti dobře viděly, mohly si je samy brát i ukládat.</w:t>
      </w:r>
    </w:p>
    <w:p w:rsidR="005F0EC0" w:rsidRDefault="005F0EC0" w:rsidP="005F0EC0">
      <w:pPr>
        <w:pStyle w:val="Zkladntextodsazen"/>
        <w:ind w:left="0"/>
        <w:jc w:val="center"/>
        <w:rPr>
          <w:bCs/>
          <w:iCs/>
          <w:sz w:val="22"/>
          <w:szCs w:val="22"/>
        </w:rPr>
      </w:pPr>
    </w:p>
    <w:p w:rsidR="00153AC4" w:rsidRPr="005F0EC0" w:rsidRDefault="005F0EC0" w:rsidP="005F0EC0">
      <w:pPr>
        <w:pStyle w:val="Zkladntextodsazen"/>
        <w:ind w:left="0"/>
        <w:jc w:val="center"/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>3.</w:t>
      </w: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lastRenderedPageBreak/>
        <w:t>Děti se svými výtvory podílejí na úpravě a výzdobě prostředí, dětské práce jsou přístupné rodičům a veřejnosti.</w:t>
      </w: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Mateřská škola má velkou školní zahradu s pískovišti, </w:t>
      </w:r>
      <w:proofErr w:type="gramStart"/>
      <w:r>
        <w:rPr>
          <w:bCs/>
          <w:i/>
          <w:iCs/>
          <w:sz w:val="22"/>
          <w:szCs w:val="22"/>
        </w:rPr>
        <w:t>několika  zahradními</w:t>
      </w:r>
      <w:proofErr w:type="gramEnd"/>
      <w:r>
        <w:rPr>
          <w:bCs/>
          <w:i/>
          <w:iCs/>
          <w:sz w:val="22"/>
          <w:szCs w:val="22"/>
        </w:rPr>
        <w:t xml:space="preserve"> průlezkami, houpačkami, tobogánem, je vybavena i zahradními dřevěnými lavicemi a stoly a dřevěnými domečky pro hry dětí.</w:t>
      </w:r>
    </w:p>
    <w:p w:rsidR="00153AC4" w:rsidRDefault="00153AC4" w:rsidP="00153AC4">
      <w:pPr>
        <w:pStyle w:val="Zkladntextodsazen"/>
        <w:ind w:left="0"/>
        <w:jc w:val="center"/>
        <w:rPr>
          <w:bCs/>
          <w:iCs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  <w:r>
        <w:rPr>
          <w:bCs/>
          <w:i/>
          <w:iCs/>
          <w:sz w:val="22"/>
          <w:szCs w:val="22"/>
        </w:rPr>
        <w:t>Prostory školní zahrady jsou vybavené tak, aby umožňovaly dětem rozmanité pohybové hry a další aktivity.</w:t>
      </w:r>
    </w:p>
    <w:p w:rsidR="00153AC4" w:rsidRDefault="00153AC4" w:rsidP="00153AC4">
      <w:pPr>
        <w:pStyle w:val="Zkladntextodsazen"/>
        <w:ind w:left="0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Velmi hezky působí množství stromů, které dotváří ráz zahrady. </w:t>
      </w:r>
    </w:p>
    <w:p w:rsidR="00153AC4" w:rsidRDefault="00153AC4" w:rsidP="00153AC4">
      <w:pPr>
        <w:pStyle w:val="Zkladntextodsazen"/>
        <w:ind w:left="0"/>
        <w:rPr>
          <w:bCs/>
          <w:i/>
          <w:iCs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Všechny vnitřní i venkovní prostory mateřské školy splňují bezpečnostní a hygienické normy dle platných předpisů.</w:t>
      </w:r>
    </w:p>
    <w:p w:rsidR="00153AC4" w:rsidRDefault="00153AC4" w:rsidP="00153AC4">
      <w:pPr>
        <w:pStyle w:val="Zkladntextodsazen2"/>
        <w:ind w:left="0"/>
        <w:rPr>
          <w:b w:val="0"/>
          <w:bCs/>
          <w:sz w:val="22"/>
          <w:szCs w:val="22"/>
          <w:u w:val="none"/>
        </w:rPr>
      </w:pPr>
    </w:p>
    <w:p w:rsidR="00153AC4" w:rsidRDefault="00153AC4" w:rsidP="00153AC4">
      <w:pPr>
        <w:pStyle w:val="Zkladntextodsazen"/>
        <w:ind w:left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Historie školy</w:t>
      </w:r>
    </w:p>
    <w:p w:rsidR="00153AC4" w:rsidRDefault="00153AC4" w:rsidP="00153AC4">
      <w:pPr>
        <w:pStyle w:val="Nadpis5"/>
        <w:jc w:val="both"/>
        <w:rPr>
          <w:sz w:val="22"/>
          <w:szCs w:val="22"/>
          <w:u w:val="single"/>
        </w:rPr>
      </w:pPr>
    </w:p>
    <w:p w:rsidR="00153AC4" w:rsidRDefault="00153AC4" w:rsidP="00153AC4">
      <w:pPr>
        <w:pStyle w:val="Nadpis5"/>
        <w:jc w:val="both"/>
        <w:rPr>
          <w:sz w:val="22"/>
          <w:szCs w:val="22"/>
        </w:rPr>
      </w:pPr>
      <w:r>
        <w:rPr>
          <w:sz w:val="22"/>
          <w:szCs w:val="22"/>
        </w:rPr>
        <w:t>Mateřská škola Cvikov, Jiráskova 88/I, byla založena jako jednotřídní a to v roce</w:t>
      </w:r>
      <w:r>
        <w:rPr>
          <w:i w:val="0"/>
          <w:iCs w:val="0"/>
          <w:sz w:val="22"/>
          <w:szCs w:val="22"/>
        </w:rPr>
        <w:t xml:space="preserve"> </w:t>
      </w:r>
      <w:r>
        <w:rPr>
          <w:sz w:val="22"/>
          <w:szCs w:val="22"/>
        </w:rPr>
        <w:t>1945</w:t>
      </w:r>
      <w:r>
        <w:rPr>
          <w:i w:val="0"/>
          <w:iCs w:val="0"/>
          <w:sz w:val="22"/>
          <w:szCs w:val="22"/>
        </w:rPr>
        <w:t xml:space="preserve">. </w:t>
      </w:r>
      <w:r>
        <w:rPr>
          <w:sz w:val="22"/>
          <w:szCs w:val="22"/>
        </w:rPr>
        <w:t>V té době ji navštěvovalo 30 dětí.</w:t>
      </w:r>
    </w:p>
    <w:p w:rsidR="00153AC4" w:rsidRDefault="00153AC4" w:rsidP="00153AC4">
      <w:pPr>
        <w:jc w:val="both"/>
        <w:rPr>
          <w:bCs/>
          <w:i/>
          <w:i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24D1D8B7" wp14:editId="2173A9B7">
            <wp:simplePos x="0" y="0"/>
            <wp:positionH relativeFrom="column">
              <wp:posOffset>4517390</wp:posOffset>
            </wp:positionH>
            <wp:positionV relativeFrom="paragraph">
              <wp:posOffset>118745</wp:posOffset>
            </wp:positionV>
            <wp:extent cx="1905000" cy="1352550"/>
            <wp:effectExtent l="0" t="0" r="0" b="0"/>
            <wp:wrapSquare wrapText="bothSides"/>
            <wp:docPr id="12" name="Obrázek 12" descr="http://msjiraskova.cvikov.cz/_/rsrc/1301655989111/o-skolce/prezentece-skoly/%C5%A1kolka-Jir%C3%A1skova-1950.jpg?height=142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sjiraskova.cvikov.cz/_/rsrc/1301655989111/o-skolce/prezentece-skoly/%C5%A1kolka-Jir%C3%A1skova-1950.jpg?height=142&amp;width=20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AC4" w:rsidRDefault="00153AC4" w:rsidP="00153AC4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V roce 1951 byla otevřena další třída a počet se zvýšil na 60 dětí.</w:t>
      </w:r>
    </w:p>
    <w:p w:rsidR="00153AC4" w:rsidRDefault="00153AC4" w:rsidP="00153AC4">
      <w:pPr>
        <w:jc w:val="both"/>
        <w:rPr>
          <w:i/>
          <w:iCs/>
          <w:sz w:val="22"/>
          <w:szCs w:val="22"/>
        </w:rPr>
      </w:pPr>
    </w:p>
    <w:p w:rsidR="00153AC4" w:rsidRDefault="00153AC4" w:rsidP="00153AC4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Vzhledem k tomu, že MŠ tvořila jedna budova, která byla zcela </w:t>
      </w:r>
      <w:proofErr w:type="gramStart"/>
      <w:r>
        <w:rPr>
          <w:i/>
          <w:iCs/>
          <w:sz w:val="22"/>
          <w:szCs w:val="22"/>
        </w:rPr>
        <w:t>naplněna  a kapacita</w:t>
      </w:r>
      <w:proofErr w:type="gramEnd"/>
      <w:r>
        <w:rPr>
          <w:i/>
          <w:iCs/>
          <w:sz w:val="22"/>
          <w:szCs w:val="22"/>
        </w:rPr>
        <w:t xml:space="preserve"> byla nevyhovující, došlo v letech 1958 a 1959 k otevření dalších dvou tříd v bývalém Domě osvěty. V té době navštěvovalo MŠ asi 98 dětí, byla čtyřtřídní a nacházela se ve dvou budovách ve městě.</w:t>
      </w:r>
    </w:p>
    <w:p w:rsidR="00153AC4" w:rsidRDefault="00153AC4" w:rsidP="00153AC4">
      <w:pPr>
        <w:jc w:val="both"/>
        <w:rPr>
          <w:i/>
          <w:iCs/>
          <w:sz w:val="22"/>
          <w:szCs w:val="22"/>
        </w:rPr>
      </w:pPr>
    </w:p>
    <w:p w:rsidR="00153AC4" w:rsidRDefault="00153AC4" w:rsidP="00153AC4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Z tohoto důvodu dochází k přístavbě MŠ k původní budově. Stavba je dokončena v roce 1964.</w:t>
      </w:r>
    </w:p>
    <w:p w:rsidR="00153AC4" w:rsidRDefault="00153AC4" w:rsidP="00153AC4">
      <w:pPr>
        <w:jc w:val="both"/>
        <w:rPr>
          <w:i/>
          <w:iCs/>
          <w:sz w:val="22"/>
          <w:szCs w:val="22"/>
        </w:rPr>
      </w:pPr>
    </w:p>
    <w:p w:rsidR="00153AC4" w:rsidRDefault="00153AC4" w:rsidP="00153AC4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336699"/>
          <w:sz w:val="22"/>
          <w:szCs w:val="22"/>
        </w:rPr>
        <w:drawing>
          <wp:inline distT="0" distB="0" distL="0" distR="0" wp14:anchorId="6D42A506" wp14:editId="30C1C553">
            <wp:extent cx="1990725" cy="1343025"/>
            <wp:effectExtent l="0" t="0" r="9525" b="9525"/>
            <wp:docPr id="1" name="Obrázek 1" descr="http://msjiraskova.cvikov.cz/_/rsrc/1302255046226/o-skolce/prezentece-skoly/skolka%20jiraskova%2000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sjiraskova.cvikov.cz/_/rsrc/1302255046226/o-skolce/prezentece-skoly/skolka%20jiraskova%20001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AC4" w:rsidRDefault="00153AC4" w:rsidP="00153AC4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153AC4" w:rsidRDefault="00153AC4" w:rsidP="00153AC4">
      <w:pPr>
        <w:rPr>
          <w:rFonts w:ascii="Arial" w:hAnsi="Arial" w:cs="Arial"/>
          <w:color w:val="000000"/>
          <w:sz w:val="22"/>
          <w:szCs w:val="22"/>
        </w:rPr>
      </w:pPr>
    </w:p>
    <w:p w:rsidR="00153AC4" w:rsidRDefault="00153AC4" w:rsidP="00153AC4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Roku 1967 je dokončena i adaptace původní budovy a všechny čtyři třídy jsou přestěhovány zpět do původní a přistavěné budovy.</w:t>
      </w:r>
    </w:p>
    <w:p w:rsidR="00153AC4" w:rsidRDefault="00153AC4" w:rsidP="00153AC4">
      <w:pPr>
        <w:jc w:val="both"/>
        <w:rPr>
          <w:i/>
          <w:i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4BBDB98" wp14:editId="05E412EA">
            <wp:simplePos x="0" y="0"/>
            <wp:positionH relativeFrom="column">
              <wp:posOffset>3898265</wp:posOffset>
            </wp:positionH>
            <wp:positionV relativeFrom="paragraph">
              <wp:posOffset>29210</wp:posOffset>
            </wp:positionV>
            <wp:extent cx="1905000" cy="1314450"/>
            <wp:effectExtent l="0" t="0" r="0" b="0"/>
            <wp:wrapNone/>
            <wp:docPr id="11" name="Obrázek 11" descr="http://msjiraskova.cvikov.cz/_/rsrc/1302255166527/o-skolce/prezentece-skoly/%C5%A1kolka-Jir%C3%A1skova-2.jpg?height=138&amp;width=20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sjiraskova.cvikov.cz/_/rsrc/1302255166527/o-skolce/prezentece-skoly/%C5%A1kolka-Jir%C3%A1skova-2.jpg?height=138&amp;width=20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22"/>
          <w:szCs w:val="22"/>
        </w:rPr>
        <w:t xml:space="preserve">V  letech 1967-1982 docházelo do </w:t>
      </w:r>
      <w:proofErr w:type="gramStart"/>
      <w:r>
        <w:rPr>
          <w:i/>
          <w:iCs/>
          <w:sz w:val="22"/>
          <w:szCs w:val="22"/>
        </w:rPr>
        <w:t>MŠ  100</w:t>
      </w:r>
      <w:proofErr w:type="gramEnd"/>
      <w:r>
        <w:rPr>
          <w:i/>
          <w:iCs/>
          <w:sz w:val="22"/>
          <w:szCs w:val="22"/>
        </w:rPr>
        <w:t xml:space="preserve"> až 110 dětí.</w:t>
      </w:r>
    </w:p>
    <w:p w:rsidR="00153AC4" w:rsidRDefault="00153AC4" w:rsidP="00153AC4">
      <w:pPr>
        <w:jc w:val="both"/>
        <w:rPr>
          <w:i/>
          <w:iCs/>
          <w:sz w:val="22"/>
          <w:szCs w:val="22"/>
        </w:rPr>
      </w:pPr>
    </w:p>
    <w:p w:rsidR="00153AC4" w:rsidRDefault="00153AC4" w:rsidP="00153AC4">
      <w:pPr>
        <w:pStyle w:val="Zkladntext3"/>
        <w:rPr>
          <w:sz w:val="22"/>
          <w:szCs w:val="22"/>
        </w:rPr>
      </w:pPr>
      <w:r>
        <w:rPr>
          <w:sz w:val="22"/>
          <w:szCs w:val="22"/>
        </w:rPr>
        <w:t>V roce 1996 byla z otevřené terasy vybudována</w:t>
      </w:r>
    </w:p>
    <w:p w:rsidR="00153AC4" w:rsidRDefault="00153AC4" w:rsidP="00153AC4">
      <w:pPr>
        <w:pStyle w:val="Zkladntext3"/>
        <w:rPr>
          <w:sz w:val="22"/>
          <w:szCs w:val="22"/>
        </w:rPr>
      </w:pPr>
      <w:r>
        <w:rPr>
          <w:sz w:val="22"/>
          <w:szCs w:val="22"/>
        </w:rPr>
        <w:t xml:space="preserve">tělocvična a budova dostala i novou </w:t>
      </w:r>
      <w:proofErr w:type="gramStart"/>
      <w:r>
        <w:rPr>
          <w:sz w:val="22"/>
          <w:szCs w:val="22"/>
        </w:rPr>
        <w:t>venkovní  fasádu</w:t>
      </w:r>
      <w:proofErr w:type="gramEnd"/>
      <w:r>
        <w:rPr>
          <w:sz w:val="22"/>
          <w:szCs w:val="22"/>
        </w:rPr>
        <w:t>.</w:t>
      </w:r>
    </w:p>
    <w:p w:rsidR="00153AC4" w:rsidRDefault="00153AC4" w:rsidP="00153AC4">
      <w:pPr>
        <w:pStyle w:val="Zkladntext3"/>
        <w:jc w:val="right"/>
        <w:rPr>
          <w:sz w:val="22"/>
          <w:szCs w:val="22"/>
        </w:rPr>
      </w:pPr>
    </w:p>
    <w:p w:rsidR="00153AC4" w:rsidRDefault="00153AC4" w:rsidP="00153AC4">
      <w:pPr>
        <w:pStyle w:val="Zkladntext3"/>
        <w:rPr>
          <w:sz w:val="22"/>
          <w:szCs w:val="22"/>
        </w:rPr>
      </w:pPr>
    </w:p>
    <w:p w:rsidR="00153AC4" w:rsidRDefault="00153AC4" w:rsidP="00153AC4">
      <w:pPr>
        <w:pStyle w:val="Zkladntext3"/>
        <w:rPr>
          <w:i w:val="0"/>
          <w:sz w:val="22"/>
          <w:szCs w:val="22"/>
        </w:rPr>
      </w:pPr>
    </w:p>
    <w:p w:rsidR="00153AC4" w:rsidRDefault="00153AC4" w:rsidP="00153AC4">
      <w:pPr>
        <w:pStyle w:val="Zkladntext3"/>
        <w:rPr>
          <w:i w:val="0"/>
          <w:sz w:val="22"/>
          <w:szCs w:val="22"/>
        </w:rPr>
      </w:pPr>
    </w:p>
    <w:p w:rsidR="00153AC4" w:rsidRDefault="00153AC4" w:rsidP="00153AC4">
      <w:pPr>
        <w:pStyle w:val="Zkladntext3"/>
        <w:rPr>
          <w:i w:val="0"/>
          <w:sz w:val="22"/>
          <w:szCs w:val="22"/>
        </w:rPr>
      </w:pPr>
    </w:p>
    <w:p w:rsidR="00153AC4" w:rsidRDefault="00153AC4" w:rsidP="00153AC4">
      <w:pPr>
        <w:pStyle w:val="Zkladntext3"/>
        <w:jc w:val="center"/>
        <w:rPr>
          <w:i w:val="0"/>
          <w:sz w:val="22"/>
          <w:szCs w:val="22"/>
        </w:rPr>
      </w:pPr>
    </w:p>
    <w:p w:rsidR="00153AC4" w:rsidRDefault="00153AC4" w:rsidP="00153AC4">
      <w:pPr>
        <w:pStyle w:val="Zkladntext3"/>
        <w:rPr>
          <w:sz w:val="22"/>
          <w:szCs w:val="22"/>
        </w:rPr>
      </w:pPr>
      <w:r>
        <w:rPr>
          <w:sz w:val="22"/>
          <w:szCs w:val="22"/>
        </w:rPr>
        <w:t xml:space="preserve">Od 1. 1. 2003 byla mateřská škola zřízena jako samostatný právní subjekt a rozhodnutím KÚ Libereckého kraje, </w:t>
      </w:r>
      <w:proofErr w:type="gramStart"/>
      <w:r>
        <w:rPr>
          <w:sz w:val="22"/>
          <w:szCs w:val="22"/>
        </w:rPr>
        <w:t>odborem  školství</w:t>
      </w:r>
      <w:proofErr w:type="gramEnd"/>
      <w:r>
        <w:rPr>
          <w:sz w:val="22"/>
          <w:szCs w:val="22"/>
        </w:rPr>
        <w:t xml:space="preserve"> a mládeže, zařazena do sítě škol.</w:t>
      </w:r>
    </w:p>
    <w:p w:rsidR="00153AC4" w:rsidRDefault="00153AC4" w:rsidP="00153AC4">
      <w:pPr>
        <w:pStyle w:val="Zkladntext3"/>
        <w:rPr>
          <w:sz w:val="22"/>
          <w:szCs w:val="22"/>
        </w:rPr>
      </w:pPr>
    </w:p>
    <w:p w:rsidR="00153AC4" w:rsidRDefault="00153AC4" w:rsidP="00153AC4">
      <w:pPr>
        <w:pStyle w:val="Zkladntext3"/>
        <w:rPr>
          <w:sz w:val="22"/>
          <w:szCs w:val="22"/>
        </w:rPr>
      </w:pPr>
      <w:r>
        <w:rPr>
          <w:sz w:val="22"/>
          <w:szCs w:val="22"/>
        </w:rPr>
        <w:t>Ve školním roce 2010/2011 prošla MŠ celkovou rekonstrukcí. Došlo k výměně oken, zateplení budovy a školka dostala i novou fasádu.</w:t>
      </w:r>
    </w:p>
    <w:p w:rsidR="005F0EC0" w:rsidRDefault="005F0EC0" w:rsidP="00153AC4">
      <w:pPr>
        <w:pStyle w:val="Zkladntext3"/>
        <w:rPr>
          <w:sz w:val="22"/>
          <w:szCs w:val="22"/>
        </w:rPr>
      </w:pPr>
    </w:p>
    <w:p w:rsidR="005F0EC0" w:rsidRDefault="005F0EC0" w:rsidP="00153AC4">
      <w:pPr>
        <w:pStyle w:val="Zkladntext3"/>
        <w:rPr>
          <w:sz w:val="22"/>
          <w:szCs w:val="22"/>
        </w:rPr>
      </w:pPr>
    </w:p>
    <w:p w:rsidR="005F0EC0" w:rsidRDefault="005F0EC0" w:rsidP="00153AC4">
      <w:pPr>
        <w:pStyle w:val="Zkladntext3"/>
        <w:rPr>
          <w:sz w:val="22"/>
          <w:szCs w:val="22"/>
        </w:rPr>
      </w:pPr>
    </w:p>
    <w:p w:rsidR="005F0EC0" w:rsidRDefault="005F0EC0" w:rsidP="00153AC4">
      <w:pPr>
        <w:pStyle w:val="Zkladntext3"/>
        <w:rPr>
          <w:sz w:val="22"/>
          <w:szCs w:val="22"/>
        </w:rPr>
      </w:pPr>
    </w:p>
    <w:p w:rsidR="005F0EC0" w:rsidRDefault="005F0EC0" w:rsidP="00153AC4">
      <w:pPr>
        <w:pStyle w:val="Zkladntext3"/>
        <w:rPr>
          <w:sz w:val="22"/>
          <w:szCs w:val="22"/>
        </w:rPr>
      </w:pPr>
    </w:p>
    <w:p w:rsidR="005F0EC0" w:rsidRPr="005F0EC0" w:rsidRDefault="005F0EC0" w:rsidP="005F0EC0">
      <w:pPr>
        <w:pStyle w:val="Zkladntext3"/>
        <w:jc w:val="center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t>4.</w:t>
      </w:r>
    </w:p>
    <w:p w:rsidR="005F0EC0" w:rsidRDefault="005F0EC0" w:rsidP="00153AC4">
      <w:pPr>
        <w:pStyle w:val="Zkladntext3"/>
        <w:rPr>
          <w:i w:val="0"/>
          <w:sz w:val="22"/>
          <w:szCs w:val="22"/>
        </w:rPr>
      </w:pPr>
    </w:p>
    <w:p w:rsidR="00153AC4" w:rsidRDefault="00153AC4" w:rsidP="00153AC4">
      <w:pPr>
        <w:pStyle w:val="Zkladntext3"/>
        <w:rPr>
          <w:sz w:val="22"/>
          <w:szCs w:val="22"/>
        </w:rPr>
      </w:pPr>
      <w:r>
        <w:rPr>
          <w:sz w:val="22"/>
          <w:szCs w:val="22"/>
        </w:rPr>
        <w:lastRenderedPageBreak/>
        <w:t>Vše se uskutečnilo na základě podpory Státního fondu životního prostředí a prostředků EU - Fond soudržnosti. Velkou měrou se finančně podílel i zřizovatel Město Cvikov.</w:t>
      </w:r>
    </w:p>
    <w:p w:rsidR="00153AC4" w:rsidRDefault="00153AC4" w:rsidP="00153AC4">
      <w:pPr>
        <w:pStyle w:val="Zkladntext3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19B6536E" wp14:editId="02AB7430">
            <wp:simplePos x="0" y="0"/>
            <wp:positionH relativeFrom="column">
              <wp:posOffset>4164965</wp:posOffset>
            </wp:positionH>
            <wp:positionV relativeFrom="paragraph">
              <wp:posOffset>114300</wp:posOffset>
            </wp:positionV>
            <wp:extent cx="19050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ight>
            <wp:docPr id="10" name="Obrázek 10" descr="http://msjiraskova.cvikov.cz/_/rsrc/1301655828367/o-skolce/prezentece-skoly/P3040014.JPG?height=150&amp;width=20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sjiraskova.cvikov.cz/_/rsrc/1301655828367/o-skolce/prezentece-skoly/P3040014.JPG?height=150&amp;width=20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AC4" w:rsidRDefault="00153AC4" w:rsidP="00153AC4">
      <w:pPr>
        <w:pStyle w:val="Zkladntext3"/>
        <w:rPr>
          <w:sz w:val="22"/>
          <w:szCs w:val="22"/>
        </w:rPr>
      </w:pPr>
    </w:p>
    <w:p w:rsidR="00153AC4" w:rsidRDefault="00153AC4" w:rsidP="00153AC4">
      <w:pPr>
        <w:pStyle w:val="Zkladntext3"/>
        <w:rPr>
          <w:sz w:val="22"/>
          <w:szCs w:val="22"/>
        </w:rPr>
      </w:pPr>
    </w:p>
    <w:p w:rsidR="00153AC4" w:rsidRDefault="00153AC4" w:rsidP="00153AC4">
      <w:pPr>
        <w:pStyle w:val="Zkladntext3"/>
        <w:rPr>
          <w:sz w:val="22"/>
          <w:szCs w:val="22"/>
        </w:rPr>
      </w:pPr>
    </w:p>
    <w:p w:rsidR="00153AC4" w:rsidRDefault="00153AC4" w:rsidP="00153AC4">
      <w:pPr>
        <w:pStyle w:val="Zkladntext3"/>
        <w:rPr>
          <w:sz w:val="22"/>
          <w:szCs w:val="22"/>
        </w:rPr>
      </w:pPr>
    </w:p>
    <w:p w:rsidR="00153AC4" w:rsidRDefault="00153AC4" w:rsidP="00153AC4">
      <w:pPr>
        <w:pStyle w:val="Zkladntext3"/>
        <w:rPr>
          <w:sz w:val="22"/>
          <w:szCs w:val="22"/>
        </w:rPr>
      </w:pPr>
    </w:p>
    <w:p w:rsidR="00153AC4" w:rsidRDefault="00153AC4" w:rsidP="00153AC4">
      <w:pPr>
        <w:pStyle w:val="Zkladntext3"/>
        <w:rPr>
          <w:sz w:val="22"/>
          <w:szCs w:val="22"/>
        </w:rPr>
      </w:pPr>
    </w:p>
    <w:p w:rsidR="00153AC4" w:rsidRDefault="00153AC4" w:rsidP="00153AC4">
      <w:pPr>
        <w:pStyle w:val="Zkladntext3"/>
        <w:jc w:val="center"/>
        <w:rPr>
          <w:i w:val="0"/>
          <w:sz w:val="22"/>
          <w:szCs w:val="22"/>
        </w:rPr>
      </w:pPr>
    </w:p>
    <w:p w:rsidR="00153AC4" w:rsidRDefault="00153AC4" w:rsidP="00153AC4">
      <w:pPr>
        <w:pStyle w:val="Zkladntext3"/>
        <w:jc w:val="center"/>
        <w:rPr>
          <w:i w:val="0"/>
          <w:sz w:val="22"/>
          <w:szCs w:val="22"/>
        </w:rPr>
      </w:pPr>
    </w:p>
    <w:p w:rsidR="00153AC4" w:rsidRDefault="00153AC4" w:rsidP="00153AC4">
      <w:pPr>
        <w:pStyle w:val="Zkladntext3"/>
        <w:jc w:val="center"/>
        <w:rPr>
          <w:i w:val="0"/>
          <w:sz w:val="22"/>
          <w:szCs w:val="22"/>
        </w:rPr>
      </w:pPr>
    </w:p>
    <w:p w:rsidR="00153AC4" w:rsidRDefault="00153AC4" w:rsidP="00153AC4">
      <w:pPr>
        <w:pStyle w:val="Zkladntext3"/>
        <w:rPr>
          <w:sz w:val="22"/>
          <w:szCs w:val="22"/>
        </w:rPr>
      </w:pPr>
      <w:r>
        <w:rPr>
          <w:sz w:val="22"/>
          <w:szCs w:val="22"/>
        </w:rPr>
        <w:t xml:space="preserve">Celkově zrekonstruovaná byla i plynová kotelna, která byla financována z investiční dotace </w:t>
      </w:r>
      <w:proofErr w:type="gramStart"/>
      <w:r>
        <w:rPr>
          <w:sz w:val="22"/>
          <w:szCs w:val="22"/>
        </w:rPr>
        <w:t>poskytnuté  zřizovatelem</w:t>
      </w:r>
      <w:proofErr w:type="gramEnd"/>
      <w:r>
        <w:rPr>
          <w:sz w:val="22"/>
          <w:szCs w:val="22"/>
        </w:rPr>
        <w:t xml:space="preserve"> a částečně i z financí určených na údržbu MŠ.</w:t>
      </w:r>
    </w:p>
    <w:p w:rsidR="00153AC4" w:rsidRDefault="00153AC4" w:rsidP="00153AC4">
      <w:pPr>
        <w:pStyle w:val="Zkladntext3"/>
        <w:rPr>
          <w:sz w:val="22"/>
          <w:szCs w:val="22"/>
        </w:rPr>
      </w:pPr>
    </w:p>
    <w:p w:rsidR="00153AC4" w:rsidRDefault="00153AC4" w:rsidP="00153AC4">
      <w:pPr>
        <w:pStyle w:val="Zkladntext3"/>
        <w:rPr>
          <w:sz w:val="22"/>
          <w:szCs w:val="22"/>
        </w:rPr>
      </w:pPr>
      <w:r>
        <w:rPr>
          <w:sz w:val="22"/>
          <w:szCs w:val="22"/>
        </w:rPr>
        <w:t xml:space="preserve">Od 1. 1. 2017 se součástí této mateřské školy stala MŠ </w:t>
      </w:r>
      <w:proofErr w:type="spellStart"/>
      <w:r>
        <w:rPr>
          <w:sz w:val="22"/>
          <w:szCs w:val="22"/>
        </w:rPr>
        <w:t>Lindava</w:t>
      </w:r>
      <w:proofErr w:type="spellEnd"/>
      <w:r>
        <w:rPr>
          <w:sz w:val="22"/>
          <w:szCs w:val="22"/>
        </w:rPr>
        <w:t xml:space="preserve"> a MŠ Sídliště.</w:t>
      </w:r>
    </w:p>
    <w:p w:rsidR="00153AC4" w:rsidRDefault="00153AC4" w:rsidP="00153AC4">
      <w:pPr>
        <w:pStyle w:val="Zkladntext3"/>
        <w:rPr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V roce 2018 byla realizována úprava školní zahrady a </w:t>
      </w:r>
      <w:proofErr w:type="gramStart"/>
      <w:r>
        <w:rPr>
          <w:i/>
          <w:sz w:val="22"/>
          <w:szCs w:val="22"/>
        </w:rPr>
        <w:t>tak  více</w:t>
      </w:r>
      <w:proofErr w:type="gramEnd"/>
      <w:r>
        <w:rPr>
          <w:i/>
          <w:sz w:val="22"/>
          <w:szCs w:val="22"/>
        </w:rPr>
        <w:t xml:space="preserve"> slouží i k environmentálnímu vzdělávání.</w:t>
      </w:r>
    </w:p>
    <w:p w:rsidR="00153AC4" w:rsidRDefault="00153AC4" w:rsidP="00153AC4">
      <w:pPr>
        <w:pStyle w:val="Zkladntext3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153AC4" w:rsidRDefault="00153AC4" w:rsidP="00153AC4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2. 3 Charakteristika a historie MŠ </w:t>
      </w:r>
      <w:proofErr w:type="spellStart"/>
      <w:r>
        <w:rPr>
          <w:b/>
          <w:sz w:val="22"/>
          <w:szCs w:val="22"/>
          <w:u w:val="single"/>
        </w:rPr>
        <w:t>Lindava</w:t>
      </w:r>
      <w:proofErr w:type="spellEnd"/>
    </w:p>
    <w:p w:rsidR="00153AC4" w:rsidRDefault="00153AC4" w:rsidP="00153AC4">
      <w:pPr>
        <w:rPr>
          <w:sz w:val="22"/>
          <w:szCs w:val="22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BFBFBF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0"/>
        <w:gridCol w:w="5706"/>
      </w:tblGrid>
      <w:tr w:rsidR="00153AC4" w:rsidTr="00153AC4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Kapacita mateřské školy</w:t>
            </w:r>
          </w:p>
        </w:tc>
        <w:tc>
          <w:tcPr>
            <w:tcW w:w="5706" w:type="dxa"/>
            <w:tcBorders>
              <w:top w:val="single" w:sz="4" w:space="0" w:color="auto"/>
              <w:left w:val="single" w:sz="8" w:space="0" w:color="auto"/>
              <w:bottom w:val="single" w:sz="6" w:space="0" w:color="BFBFBF"/>
              <w:right w:val="single" w:sz="4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dětí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4500" w:type="dxa"/>
            <w:tcBorders>
              <w:top w:val="single" w:sz="6" w:space="0" w:color="BFBFBF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 tříd</w:t>
            </w:r>
          </w:p>
        </w:tc>
        <w:tc>
          <w:tcPr>
            <w:tcW w:w="5706" w:type="dxa"/>
            <w:tcBorders>
              <w:top w:val="single" w:sz="6" w:space="0" w:color="BFBFBF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1 třída 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</w:tbl>
    <w:p w:rsidR="00153AC4" w:rsidRDefault="00153AC4" w:rsidP="00153AC4">
      <w:pPr>
        <w:pStyle w:val="Zkladntextodsazen"/>
        <w:ind w:left="0"/>
        <w:rPr>
          <w:b/>
          <w:sz w:val="22"/>
          <w:szCs w:val="22"/>
          <w:u w:val="single"/>
        </w:rPr>
      </w:pP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Mateřská škola se nachází u silnice, ve středu obce. Má vybavenou zahradu s několika hracími prvky - pískoviště, věž se skluzavkou, závěsné houpačky, lavičky a stůl. V blízkosti školy je fotbalové hřiště, kde je možnost sportovního vyžití, les a louky.</w:t>
      </w: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Třída MŠ je smíšená, provozní doba je od 7.00 do 16.00 hodin.</w:t>
      </w: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V přízemí budovy je tělocvična, která je od hlavního vchodu do budovy oddělená a uzamčena a šatna dětí. Je zde též jídelna a sociální zařízení pro zaměstnance. </w:t>
      </w: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V mezipatře se nachází umývárna se záchodky.</w:t>
      </w: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V prvním patře je herna, která slouží zároveň jako prostor k odpolednímu odpočinku. Je zde skladová místnost pro hračky a pomůcky. </w:t>
      </w: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Mateřská škola má vhodný dětský nábytek, tělocvičné nářadí. Hygienické zařízení je uzpůsobeno potřebám dětí, jsou zdravotně nezávadné, bezpečné. </w:t>
      </w: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 xml:space="preserve">Vybavení hračkami, pomůckami a materiály je vyhovující. Vše je ovlivněno finančními možnostmi MŠ, které jí přiděluje zřizovatel. Podstatná část </w:t>
      </w:r>
      <w:proofErr w:type="gramStart"/>
      <w:r>
        <w:rPr>
          <w:bCs/>
          <w:i/>
          <w:iCs/>
          <w:sz w:val="22"/>
          <w:szCs w:val="22"/>
        </w:rPr>
        <w:t>hraček  je</w:t>
      </w:r>
      <w:proofErr w:type="gramEnd"/>
      <w:r>
        <w:rPr>
          <w:bCs/>
          <w:i/>
          <w:iCs/>
          <w:sz w:val="22"/>
          <w:szCs w:val="22"/>
        </w:rPr>
        <w:t xml:space="preserve">  umístěna  tak, aby je děti dobře viděly, mohly si je samy brát i ukládat.</w:t>
      </w: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Děti se svými výtvory podílejí na úpravě a výzdobě prostředí, dětské práce jsou přístupné rodičům a veřejnosti.</w:t>
      </w: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V </w:t>
      </w:r>
      <w:proofErr w:type="gramStart"/>
      <w:r>
        <w:rPr>
          <w:i/>
          <w:sz w:val="22"/>
          <w:szCs w:val="22"/>
        </w:rPr>
        <w:t>přízemi</w:t>
      </w:r>
      <w:proofErr w:type="gramEnd"/>
      <w:r>
        <w:rPr>
          <w:i/>
          <w:sz w:val="22"/>
          <w:szCs w:val="22"/>
        </w:rPr>
        <w:t xml:space="preserve"> budovy je  poštovní úřad, který slouží veřejnosti každý den. </w:t>
      </w: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V prvním </w:t>
      </w:r>
      <w:proofErr w:type="gramStart"/>
      <w:r>
        <w:rPr>
          <w:i/>
          <w:sz w:val="22"/>
          <w:szCs w:val="22"/>
        </w:rPr>
        <w:t>patře  je</w:t>
      </w:r>
      <w:proofErr w:type="gramEnd"/>
      <w:r>
        <w:rPr>
          <w:i/>
          <w:sz w:val="22"/>
          <w:szCs w:val="22"/>
        </w:rPr>
        <w:t xml:space="preserve"> místní knihovna, která je otevřena dva dny v týdnu. </w:t>
      </w:r>
    </w:p>
    <w:p w:rsidR="00153AC4" w:rsidRDefault="00153AC4" w:rsidP="00153AC4">
      <w:pPr>
        <w:pStyle w:val="Zkladntextodsazen"/>
        <w:ind w:left="0"/>
        <w:jc w:val="both"/>
        <w:rPr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sz w:val="22"/>
          <w:szCs w:val="22"/>
        </w:rPr>
      </w:pPr>
    </w:p>
    <w:p w:rsidR="005F0EC0" w:rsidRDefault="005F0EC0" w:rsidP="00153AC4">
      <w:pPr>
        <w:pStyle w:val="Zkladntextodsazen"/>
        <w:ind w:left="0"/>
        <w:jc w:val="both"/>
        <w:rPr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sz w:val="22"/>
          <w:szCs w:val="22"/>
        </w:rPr>
      </w:pPr>
    </w:p>
    <w:p w:rsidR="005F0EC0" w:rsidRDefault="005F0EC0" w:rsidP="00153AC4">
      <w:pPr>
        <w:pStyle w:val="Zkladntextodsazen"/>
        <w:ind w:left="0"/>
        <w:jc w:val="both"/>
        <w:rPr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>5.</w:t>
      </w:r>
    </w:p>
    <w:p w:rsidR="00153AC4" w:rsidRDefault="00153AC4" w:rsidP="00153AC4">
      <w:pPr>
        <w:pStyle w:val="Zkladntextodsazen"/>
        <w:ind w:left="0"/>
        <w:jc w:val="both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06950505" wp14:editId="1DEE5169">
            <wp:simplePos x="0" y="0"/>
            <wp:positionH relativeFrom="column">
              <wp:posOffset>3689985</wp:posOffset>
            </wp:positionH>
            <wp:positionV relativeFrom="paragraph">
              <wp:posOffset>85090</wp:posOffset>
            </wp:positionV>
            <wp:extent cx="2352675" cy="1597025"/>
            <wp:effectExtent l="0" t="0" r="9525" b="317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2"/>
          <w:szCs w:val="22"/>
          <w:u w:val="single"/>
        </w:rPr>
        <w:t>Historie školy</w:t>
      </w:r>
    </w:p>
    <w:p w:rsidR="00153AC4" w:rsidRDefault="00153AC4" w:rsidP="00153AC4">
      <w:pPr>
        <w:pStyle w:val="Zkladntextodsazen"/>
        <w:ind w:left="0"/>
        <w:rPr>
          <w:b/>
          <w:sz w:val="22"/>
          <w:szCs w:val="22"/>
          <w:u w:val="single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První zjištěné informace o MŠ jsou ze září 1967. </w:t>
      </w:r>
    </w:p>
    <w:p w:rsidR="00153AC4" w:rsidRDefault="00153AC4" w:rsidP="00153AC4">
      <w:pPr>
        <w:pStyle w:val="Zkladntextodsazen"/>
        <w:ind w:left="0"/>
        <w:rPr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Mateřská škola se </w:t>
      </w:r>
      <w:proofErr w:type="gramStart"/>
      <w:r>
        <w:rPr>
          <w:i/>
          <w:sz w:val="22"/>
          <w:szCs w:val="22"/>
        </w:rPr>
        <w:t>nacházela  v budově</w:t>
      </w:r>
      <w:proofErr w:type="gramEnd"/>
      <w:r>
        <w:rPr>
          <w:i/>
          <w:sz w:val="22"/>
          <w:szCs w:val="22"/>
        </w:rPr>
        <w:t xml:space="preserve"> číslo popisné 246,</w:t>
      </w: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>která je hned vedle současné mateřské školy.</w:t>
      </w: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>Zapsáno bylo asi 16 dětí.</w:t>
      </w: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V roce 1975 se začala stavět nová mateřská škola s kapacitou 60 dětí a to v blízkosti staré budovy. Byla slavnostně </w:t>
      </w:r>
      <w:proofErr w:type="gramStart"/>
      <w:r>
        <w:rPr>
          <w:i/>
          <w:sz w:val="22"/>
          <w:szCs w:val="22"/>
        </w:rPr>
        <w:t>otevřena  2. června</w:t>
      </w:r>
      <w:proofErr w:type="gramEnd"/>
      <w:r>
        <w:rPr>
          <w:i/>
          <w:sz w:val="22"/>
          <w:szCs w:val="22"/>
        </w:rPr>
        <w:t xml:space="preserve"> 1981. Později tato MŠ sloužila pro potřeby ÚSP, nyní je v osobním vlastnictví.</w:t>
      </w: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Navštěvovalo ji 31 dětí </w:t>
      </w:r>
      <w:proofErr w:type="gramStart"/>
      <w:r>
        <w:rPr>
          <w:i/>
          <w:sz w:val="22"/>
          <w:szCs w:val="22"/>
        </w:rPr>
        <w:t>převážně  z </w:t>
      </w:r>
      <w:proofErr w:type="spellStart"/>
      <w:r>
        <w:rPr>
          <w:i/>
          <w:sz w:val="22"/>
          <w:szCs w:val="22"/>
        </w:rPr>
        <w:t>Lindavy</w:t>
      </w:r>
      <w:proofErr w:type="spellEnd"/>
      <w:proofErr w:type="gramEnd"/>
      <w:r>
        <w:rPr>
          <w:i/>
          <w:sz w:val="22"/>
          <w:szCs w:val="22"/>
        </w:rPr>
        <w:t>, Svitavy,  ale i  Nového Boru.</w:t>
      </w: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5AB5E347" wp14:editId="0EDD09F4">
            <wp:simplePos x="0" y="0"/>
            <wp:positionH relativeFrom="column">
              <wp:posOffset>1480185</wp:posOffset>
            </wp:positionH>
            <wp:positionV relativeFrom="paragraph">
              <wp:posOffset>130175</wp:posOffset>
            </wp:positionV>
            <wp:extent cx="2581275" cy="1886585"/>
            <wp:effectExtent l="0" t="0" r="952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Vzhledem k poklesu žáků a dětí došlo od 1. září 1996 ke sloučení ZŠ a </w:t>
      </w:r>
      <w:proofErr w:type="gramStart"/>
      <w:r>
        <w:rPr>
          <w:i/>
          <w:sz w:val="22"/>
          <w:szCs w:val="22"/>
        </w:rPr>
        <w:t>MŠ  do</w:t>
      </w:r>
      <w:proofErr w:type="gramEnd"/>
      <w:r>
        <w:rPr>
          <w:i/>
          <w:sz w:val="22"/>
          <w:szCs w:val="22"/>
        </w:rPr>
        <w:t xml:space="preserve"> jedné a to současné budovy MŠ.</w:t>
      </w: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>Od 1. 9. 1997 se mateřská škola stala součástí Základní školy ve Cvikově.</w:t>
      </w: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  <w:r>
        <w:rPr>
          <w:i/>
          <w:sz w:val="22"/>
          <w:szCs w:val="22"/>
        </w:rPr>
        <w:t>Od 1. 1. 2017 je mateřská škola součástí Mateřské školy Cvikov, Jiráskova 88/I, příspěvková organizace.</w:t>
      </w: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0D387B1" wp14:editId="5E097807">
            <wp:simplePos x="0" y="0"/>
            <wp:positionH relativeFrom="column">
              <wp:posOffset>1327785</wp:posOffset>
            </wp:positionH>
            <wp:positionV relativeFrom="paragraph">
              <wp:posOffset>145415</wp:posOffset>
            </wp:positionV>
            <wp:extent cx="2895600" cy="2169160"/>
            <wp:effectExtent l="0" t="0" r="0" b="2540"/>
            <wp:wrapNone/>
            <wp:docPr id="7" name="Obrázek 7" descr="IM00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0001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6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i/>
          <w:sz w:val="22"/>
          <w:szCs w:val="22"/>
        </w:rPr>
      </w:pPr>
    </w:p>
    <w:p w:rsidR="00153AC4" w:rsidRDefault="00153AC4" w:rsidP="00153AC4">
      <w:pPr>
        <w:rPr>
          <w:b/>
          <w:sz w:val="22"/>
          <w:szCs w:val="22"/>
          <w:u w:val="single"/>
        </w:rPr>
      </w:pPr>
    </w:p>
    <w:p w:rsidR="00153AC4" w:rsidRDefault="00153AC4" w:rsidP="00153AC4">
      <w:pPr>
        <w:rPr>
          <w:b/>
          <w:sz w:val="22"/>
          <w:szCs w:val="22"/>
          <w:u w:val="single"/>
        </w:rPr>
      </w:pPr>
    </w:p>
    <w:p w:rsidR="00153AC4" w:rsidRDefault="00153AC4" w:rsidP="00153AC4">
      <w:pPr>
        <w:rPr>
          <w:b/>
          <w:sz w:val="22"/>
          <w:szCs w:val="22"/>
          <w:u w:val="single"/>
        </w:rPr>
      </w:pPr>
    </w:p>
    <w:p w:rsidR="00153AC4" w:rsidRDefault="00153AC4" w:rsidP="00153AC4">
      <w:pPr>
        <w:rPr>
          <w:b/>
          <w:sz w:val="22"/>
          <w:szCs w:val="22"/>
          <w:u w:val="single"/>
        </w:rPr>
      </w:pPr>
    </w:p>
    <w:p w:rsidR="005F0EC0" w:rsidRDefault="005F0EC0" w:rsidP="00153AC4">
      <w:pPr>
        <w:rPr>
          <w:b/>
          <w:sz w:val="22"/>
          <w:szCs w:val="22"/>
          <w:u w:val="single"/>
        </w:rPr>
      </w:pPr>
    </w:p>
    <w:p w:rsidR="005F0EC0" w:rsidRDefault="005F0EC0" w:rsidP="00153AC4">
      <w:pPr>
        <w:rPr>
          <w:b/>
          <w:sz w:val="22"/>
          <w:szCs w:val="22"/>
          <w:u w:val="single"/>
        </w:rPr>
      </w:pPr>
    </w:p>
    <w:p w:rsidR="00153AC4" w:rsidRDefault="00153AC4" w:rsidP="00153AC4">
      <w:pPr>
        <w:jc w:val="center"/>
        <w:rPr>
          <w:sz w:val="22"/>
          <w:szCs w:val="22"/>
        </w:rPr>
      </w:pPr>
      <w:r>
        <w:rPr>
          <w:sz w:val="22"/>
          <w:szCs w:val="22"/>
        </w:rPr>
        <w:t>6.</w:t>
      </w:r>
    </w:p>
    <w:p w:rsidR="00153AC4" w:rsidRDefault="00153AC4" w:rsidP="00153AC4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 xml:space="preserve">2. 4 Charakteristika a historie MŠ Sídliště </w:t>
      </w:r>
    </w:p>
    <w:p w:rsidR="00153AC4" w:rsidRDefault="00153AC4" w:rsidP="00153AC4">
      <w:pPr>
        <w:rPr>
          <w:sz w:val="22"/>
          <w:szCs w:val="22"/>
        </w:rPr>
      </w:pPr>
    </w:p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BFBFBF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00"/>
        <w:gridCol w:w="5220"/>
      </w:tblGrid>
      <w:tr w:rsidR="00153AC4" w:rsidTr="00153AC4"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6" w:space="0" w:color="BFBFBF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Kapacita mateřské školy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8" w:space="0" w:color="auto"/>
              <w:bottom w:val="single" w:sz="6" w:space="0" w:color="BFBFBF"/>
              <w:right w:val="single" w:sz="4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dětí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  <w:tr w:rsidR="00153AC4" w:rsidTr="00153AC4">
        <w:tc>
          <w:tcPr>
            <w:tcW w:w="4500" w:type="dxa"/>
            <w:tcBorders>
              <w:top w:val="single" w:sz="6" w:space="0" w:color="BFBFBF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 tříd</w:t>
            </w:r>
          </w:p>
        </w:tc>
        <w:tc>
          <w:tcPr>
            <w:tcW w:w="5220" w:type="dxa"/>
            <w:tcBorders>
              <w:top w:val="single" w:sz="6" w:space="0" w:color="BFBFBF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2 třídy </w:t>
            </w:r>
          </w:p>
          <w:p w:rsidR="00153AC4" w:rsidRDefault="00153AC4">
            <w:pPr>
              <w:rPr>
                <w:sz w:val="22"/>
                <w:szCs w:val="22"/>
              </w:rPr>
            </w:pPr>
          </w:p>
        </w:tc>
      </w:tr>
    </w:tbl>
    <w:p w:rsidR="00153AC4" w:rsidRDefault="00153AC4" w:rsidP="00153AC4">
      <w:pPr>
        <w:pStyle w:val="Normlnweb"/>
        <w:spacing w:line="300" w:lineRule="atLeast"/>
        <w:jc w:val="both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Budova mateřské školy je jednopodlažní, v přízemí se nacházejí dvě třídy. Součástí každé </w:t>
      </w:r>
      <w:proofErr w:type="gramStart"/>
      <w:r>
        <w:rPr>
          <w:i/>
          <w:color w:val="000000"/>
          <w:sz w:val="22"/>
          <w:szCs w:val="22"/>
        </w:rPr>
        <w:t>třídy  je</w:t>
      </w:r>
      <w:proofErr w:type="gramEnd"/>
      <w:r>
        <w:rPr>
          <w:i/>
          <w:color w:val="000000"/>
          <w:sz w:val="22"/>
          <w:szCs w:val="22"/>
        </w:rPr>
        <w:t xml:space="preserve"> šatna, umývárna se sprchovým koutem a sociálním zařízením, třída, herna a ložnice. </w:t>
      </w:r>
    </w:p>
    <w:p w:rsidR="00153AC4" w:rsidRDefault="00153AC4" w:rsidP="00153AC4">
      <w:pPr>
        <w:spacing w:line="360" w:lineRule="auto"/>
        <w:jc w:val="both"/>
        <w:rPr>
          <w:i/>
          <w:sz w:val="16"/>
          <w:szCs w:val="16"/>
        </w:rPr>
      </w:pPr>
      <w:r>
        <w:rPr>
          <w:i/>
          <w:sz w:val="22"/>
          <w:szCs w:val="22"/>
        </w:rPr>
        <w:t>V přízemí se nachází také kuchyňka, která slouží k výdeji jídla a kancelář vedoucí učitelky.</w:t>
      </w:r>
    </w:p>
    <w:p w:rsidR="00153AC4" w:rsidRDefault="00153AC4" w:rsidP="00153AC4">
      <w:pPr>
        <w:spacing w:line="360" w:lineRule="auto"/>
        <w:jc w:val="both"/>
        <w:rPr>
          <w:i/>
          <w:sz w:val="16"/>
          <w:szCs w:val="16"/>
        </w:rPr>
      </w:pPr>
    </w:p>
    <w:p w:rsidR="00153AC4" w:rsidRDefault="00153AC4" w:rsidP="00153AC4">
      <w:pPr>
        <w:spacing w:line="360" w:lineRule="auto"/>
        <w:jc w:val="both"/>
        <w:rPr>
          <w:i/>
          <w:color w:val="000000"/>
          <w:sz w:val="22"/>
          <w:szCs w:val="22"/>
        </w:rPr>
      </w:pPr>
      <w:r>
        <w:rPr>
          <w:i/>
          <w:sz w:val="22"/>
          <w:szCs w:val="22"/>
        </w:rPr>
        <w:t>V suterénu je školní kuchyně, kancelář vedoucí stravování, kotelna, sklady a prádelna.</w:t>
      </w:r>
    </w:p>
    <w:p w:rsidR="00153AC4" w:rsidRDefault="00153AC4" w:rsidP="00153AC4">
      <w:pPr>
        <w:spacing w:line="360" w:lineRule="auto"/>
        <w:jc w:val="both"/>
        <w:rPr>
          <w:i/>
          <w:color w:val="000000"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16"/>
          <w:szCs w:val="16"/>
        </w:rPr>
      </w:pPr>
      <w:r>
        <w:rPr>
          <w:i/>
          <w:color w:val="000000"/>
          <w:sz w:val="22"/>
          <w:szCs w:val="22"/>
        </w:rPr>
        <w:t>Všechny místnosti jsou vymalovány veselými barvami a prostředí působí hravým dojmem i díky výzdobě, na které se podílejí děti samotné.</w:t>
      </w:r>
      <w:r>
        <w:rPr>
          <w:i/>
          <w:sz w:val="22"/>
          <w:szCs w:val="22"/>
        </w:rPr>
        <w:t xml:space="preserve"> K útulné atmosféře přispívají i nástěnné dekorace od známé výtvarnice Lenky Procházkové.</w:t>
      </w:r>
    </w:p>
    <w:p w:rsidR="00153AC4" w:rsidRDefault="00153AC4" w:rsidP="00153AC4">
      <w:pPr>
        <w:spacing w:line="360" w:lineRule="auto"/>
        <w:jc w:val="both"/>
        <w:rPr>
          <w:i/>
          <w:sz w:val="16"/>
          <w:szCs w:val="16"/>
        </w:rPr>
      </w:pPr>
    </w:p>
    <w:p w:rsidR="00153AC4" w:rsidRDefault="00153AC4" w:rsidP="00153AC4">
      <w:pPr>
        <w:spacing w:line="360" w:lineRule="auto"/>
        <w:jc w:val="both"/>
        <w:rPr>
          <w:i/>
          <w:sz w:val="16"/>
          <w:szCs w:val="16"/>
        </w:rPr>
      </w:pPr>
      <w:r>
        <w:rPr>
          <w:i/>
          <w:sz w:val="22"/>
          <w:szCs w:val="22"/>
        </w:rPr>
        <w:t xml:space="preserve">Okolí mateřské školy je bezpečné, je blízko </w:t>
      </w:r>
      <w:proofErr w:type="gramStart"/>
      <w:r>
        <w:rPr>
          <w:i/>
          <w:sz w:val="22"/>
          <w:szCs w:val="22"/>
        </w:rPr>
        <w:t>jak  do</w:t>
      </w:r>
      <w:proofErr w:type="gramEnd"/>
      <w:r>
        <w:rPr>
          <w:i/>
          <w:sz w:val="22"/>
          <w:szCs w:val="22"/>
        </w:rPr>
        <w:t xml:space="preserve"> centra města, tak i do volné přírody.</w:t>
      </w:r>
    </w:p>
    <w:p w:rsidR="00153AC4" w:rsidRDefault="00153AC4" w:rsidP="00153AC4">
      <w:pPr>
        <w:spacing w:line="360" w:lineRule="auto"/>
        <w:jc w:val="both"/>
        <w:rPr>
          <w:i/>
          <w:sz w:val="16"/>
          <w:szCs w:val="16"/>
        </w:rPr>
      </w:pPr>
    </w:p>
    <w:p w:rsidR="00153AC4" w:rsidRDefault="00153AC4" w:rsidP="00153AC4">
      <w:pPr>
        <w:spacing w:line="360" w:lineRule="auto"/>
        <w:jc w:val="both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Významnou součástí mateřské školy je její rozlehlá a členitá zahrada, plná vzrostlých listnatých i jehličnatých stromů, </w:t>
      </w:r>
      <w:proofErr w:type="gramStart"/>
      <w:r>
        <w:rPr>
          <w:i/>
          <w:color w:val="000000"/>
          <w:sz w:val="22"/>
          <w:szCs w:val="22"/>
        </w:rPr>
        <w:t>které  zajišťují</w:t>
      </w:r>
      <w:proofErr w:type="gramEnd"/>
      <w:r>
        <w:rPr>
          <w:i/>
          <w:color w:val="000000"/>
          <w:sz w:val="22"/>
          <w:szCs w:val="22"/>
        </w:rPr>
        <w:t xml:space="preserve"> v horkých měsících potřebný stín a v ostatních měsících roku nádhernou barevnou kulisu. </w:t>
      </w:r>
    </w:p>
    <w:p w:rsidR="00153AC4" w:rsidRDefault="00153AC4" w:rsidP="00153AC4">
      <w:pPr>
        <w:spacing w:line="360" w:lineRule="auto"/>
        <w:jc w:val="both"/>
        <w:rPr>
          <w:i/>
          <w:color w:val="000000"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 xml:space="preserve">Zahrada poskytuje dětem dostatek možností pro hry a sportování během celého roku. </w:t>
      </w:r>
    </w:p>
    <w:p w:rsidR="00153AC4" w:rsidRDefault="00153AC4" w:rsidP="00153AC4">
      <w:pPr>
        <w:pStyle w:val="Zkladntextodsazen"/>
        <w:ind w:left="0"/>
        <w:jc w:val="both"/>
        <w:rPr>
          <w:i/>
          <w:color w:val="000000"/>
          <w:sz w:val="22"/>
          <w:szCs w:val="22"/>
        </w:rPr>
      </w:pPr>
    </w:p>
    <w:p w:rsidR="00153AC4" w:rsidRDefault="00153AC4" w:rsidP="00153AC4">
      <w:pPr>
        <w:pStyle w:val="Zkladntextodsazen"/>
        <w:ind w:left="0"/>
        <w:jc w:val="both"/>
        <w:rPr>
          <w:i/>
          <w:color w:val="000000"/>
          <w:sz w:val="22"/>
          <w:szCs w:val="22"/>
        </w:rPr>
      </w:pPr>
      <w:proofErr w:type="gramStart"/>
      <w:r>
        <w:rPr>
          <w:i/>
          <w:color w:val="000000"/>
          <w:sz w:val="22"/>
          <w:szCs w:val="22"/>
        </w:rPr>
        <w:t>Zahradu  je</w:t>
      </w:r>
      <w:proofErr w:type="gramEnd"/>
      <w:r>
        <w:rPr>
          <w:i/>
          <w:color w:val="000000"/>
          <w:sz w:val="22"/>
          <w:szCs w:val="22"/>
        </w:rPr>
        <w:t xml:space="preserve"> vybavena  herními prvky, které umožňují dětem rozmanité pohybové a další aktivity.  </w:t>
      </w:r>
    </w:p>
    <w:p w:rsidR="00153AC4" w:rsidRDefault="00153AC4" w:rsidP="00153AC4">
      <w:pPr>
        <w:pStyle w:val="Zkladntextodsazen"/>
        <w:ind w:left="0"/>
        <w:rPr>
          <w:b/>
          <w:sz w:val="22"/>
          <w:szCs w:val="22"/>
          <w:u w:val="single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Všechny vnitřní i venkovní prostory mateřské školy splňují bezpečnostní a hygienické normy dle platných předpisů.</w:t>
      </w: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2"/>
          <w:szCs w:val="22"/>
        </w:rPr>
      </w:pPr>
    </w:p>
    <w:p w:rsidR="00153AC4" w:rsidRDefault="00153AC4" w:rsidP="00153AC4">
      <w:pPr>
        <w:pStyle w:val="Zkladntextodsazen"/>
        <w:ind w:left="0"/>
        <w:rPr>
          <w:b/>
          <w:sz w:val="22"/>
          <w:szCs w:val="22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Historie školy</w:t>
      </w:r>
    </w:p>
    <w:p w:rsidR="00153AC4" w:rsidRDefault="00153AC4" w:rsidP="00153AC4">
      <w:pPr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C4E7F82" wp14:editId="5A7E6555">
            <wp:simplePos x="0" y="0"/>
            <wp:positionH relativeFrom="column">
              <wp:posOffset>4367530</wp:posOffset>
            </wp:positionH>
            <wp:positionV relativeFrom="paragraph">
              <wp:posOffset>310515</wp:posOffset>
            </wp:positionV>
            <wp:extent cx="2140585" cy="1514475"/>
            <wp:effectExtent l="0" t="0" r="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2"/>
          <w:szCs w:val="22"/>
        </w:rPr>
        <w:t xml:space="preserve">Mateřská škola Sídliště zahájila svůj provoz 3. 11. 1976.  </w:t>
      </w:r>
      <w:r>
        <w:rPr>
          <w:rFonts w:ascii="Calibri" w:hAnsi="Calibri"/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Mezi obyvateli </w:t>
      </w:r>
      <w:proofErr w:type="gramStart"/>
      <w:r>
        <w:rPr>
          <w:i/>
          <w:sz w:val="22"/>
          <w:szCs w:val="22"/>
        </w:rPr>
        <w:t>města  je</w:t>
      </w:r>
      <w:proofErr w:type="gramEnd"/>
      <w:r>
        <w:rPr>
          <w:i/>
          <w:sz w:val="22"/>
          <w:szCs w:val="22"/>
        </w:rPr>
        <w:t xml:space="preserve"> známá také pod názvem „U Koníčka“ (před budovou školy stojí socha koníčka). </w:t>
      </w: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E02562E" wp14:editId="7AB0F68D">
            <wp:simplePos x="0" y="0"/>
            <wp:positionH relativeFrom="column">
              <wp:posOffset>850265</wp:posOffset>
            </wp:positionH>
            <wp:positionV relativeFrom="paragraph">
              <wp:posOffset>146685</wp:posOffset>
            </wp:positionV>
            <wp:extent cx="1507490" cy="108585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center"/>
        <w:rPr>
          <w:sz w:val="22"/>
          <w:szCs w:val="22"/>
        </w:rPr>
      </w:pPr>
    </w:p>
    <w:p w:rsidR="00153AC4" w:rsidRDefault="00153AC4" w:rsidP="00153AC4">
      <w:pPr>
        <w:spacing w:line="360" w:lineRule="auto"/>
        <w:jc w:val="center"/>
        <w:rPr>
          <w:sz w:val="22"/>
          <w:szCs w:val="22"/>
        </w:rPr>
      </w:pPr>
    </w:p>
    <w:p w:rsidR="00153AC4" w:rsidRDefault="00153AC4" w:rsidP="00153AC4">
      <w:pPr>
        <w:spacing w:line="360" w:lineRule="auto"/>
        <w:jc w:val="center"/>
        <w:rPr>
          <w:sz w:val="22"/>
          <w:szCs w:val="22"/>
        </w:rPr>
      </w:pPr>
    </w:p>
    <w:p w:rsidR="00153AC4" w:rsidRDefault="00153AC4" w:rsidP="00153AC4">
      <w:pPr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7.</w:t>
      </w: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lastRenderedPageBreak/>
        <w:t xml:space="preserve">Budova prošla rozsáhlou rekonstrukcí. V roce 2010 byla celkově zrekonstruována školní kuchyně, která je nyní moderně vybavena a splňuje všechny hygienické a bezpečnostní normy. Proběhla také rekonstrukce skladu potravin, zde byla nainstalována klimatizace. </w:t>
      </w: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>V roce 2011 došlo k celkovému zateplení a výměně všech oken, tím se výrazně zlepšilo klima a tepelná pohoda ve třídách. Barevná fasáda působí vesele, přívětivě a vhodně zapadá do okolí.</w:t>
      </w: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1EF893D" wp14:editId="0D70D97B">
            <wp:simplePos x="0" y="0"/>
            <wp:positionH relativeFrom="column">
              <wp:posOffset>2994660</wp:posOffset>
            </wp:positionH>
            <wp:positionV relativeFrom="paragraph">
              <wp:posOffset>13970</wp:posOffset>
            </wp:positionV>
            <wp:extent cx="2322830" cy="1740535"/>
            <wp:effectExtent l="0" t="0" r="1270" b="0"/>
            <wp:wrapNone/>
            <wp:docPr id="4" name="Obrázek 4" descr="mš sídliš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š sídliště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  <w:r>
        <w:rPr>
          <w:i/>
          <w:color w:val="000000"/>
          <w:sz w:val="22"/>
          <w:szCs w:val="22"/>
        </w:rPr>
        <w:t>Další výraznou úpravou prošla mateřská škola v roce 2012, kdy proběhla rekonstrukce elektroinstalace v přízemí.</w:t>
      </w: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Kvůli zvýšení bezpečnosti dětí i zaměstnanců </w:t>
      </w:r>
      <w:proofErr w:type="gramStart"/>
      <w:r>
        <w:rPr>
          <w:i/>
          <w:sz w:val="22"/>
          <w:szCs w:val="22"/>
        </w:rPr>
        <w:t>byl  v roce</w:t>
      </w:r>
      <w:proofErr w:type="gramEnd"/>
      <w:r>
        <w:rPr>
          <w:i/>
          <w:sz w:val="22"/>
          <w:szCs w:val="22"/>
        </w:rPr>
        <w:t xml:space="preserve"> 2015 nainstalován elektronický bezpečnostní vstup do mateřské školy.</w:t>
      </w: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V roce 2018 byla realizována úprava školní zahrady a </w:t>
      </w:r>
      <w:proofErr w:type="gramStart"/>
      <w:r>
        <w:rPr>
          <w:i/>
          <w:sz w:val="22"/>
          <w:szCs w:val="22"/>
        </w:rPr>
        <w:t>tak  více</w:t>
      </w:r>
      <w:proofErr w:type="gramEnd"/>
      <w:r>
        <w:rPr>
          <w:i/>
          <w:sz w:val="22"/>
          <w:szCs w:val="22"/>
        </w:rPr>
        <w:t xml:space="preserve"> slouží i k environmentálnímu vzdělávání.</w:t>
      </w: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5F0EC0" w:rsidRDefault="005F0EC0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both"/>
        <w:rPr>
          <w:i/>
          <w:sz w:val="22"/>
          <w:szCs w:val="22"/>
        </w:rPr>
      </w:pPr>
    </w:p>
    <w:p w:rsidR="00153AC4" w:rsidRDefault="00153AC4" w:rsidP="00153AC4">
      <w:pPr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8"/>
      </w:tblGrid>
      <w:tr w:rsidR="00153AC4" w:rsidTr="00153AC4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b/>
                <w:sz w:val="22"/>
                <w:szCs w:val="22"/>
                <w:u w:val="single"/>
              </w:rPr>
            </w:pPr>
          </w:p>
          <w:p w:rsidR="00153AC4" w:rsidRDefault="00153AC4">
            <w:pPr>
              <w:pStyle w:val="Zkladntextodsazen"/>
              <w:ind w:left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3. </w:t>
            </w:r>
            <w:proofErr w:type="gramStart"/>
            <w:r>
              <w:rPr>
                <w:b/>
                <w:sz w:val="22"/>
                <w:szCs w:val="22"/>
              </w:rPr>
              <w:t>PODMÍNKY  VZDĚLÁVÁNÍ</w:t>
            </w:r>
            <w:proofErr w:type="gramEnd"/>
          </w:p>
          <w:p w:rsidR="00153AC4" w:rsidRDefault="00153AC4">
            <w:pPr>
              <w:pStyle w:val="Zkladntextodsazen"/>
              <w:ind w:left="0"/>
              <w:rPr>
                <w:b/>
                <w:sz w:val="22"/>
                <w:szCs w:val="22"/>
                <w:u w:val="single"/>
              </w:rPr>
            </w:pPr>
          </w:p>
        </w:tc>
      </w:tr>
    </w:tbl>
    <w:p w:rsidR="00153AC4" w:rsidRDefault="00153AC4" w:rsidP="00153AC4">
      <w:pPr>
        <w:pStyle w:val="Zkladntextodsazen"/>
        <w:ind w:left="0"/>
        <w:rPr>
          <w:b/>
          <w:sz w:val="22"/>
          <w:szCs w:val="22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sz w:val="20"/>
          <w:u w:val="single"/>
        </w:rPr>
      </w:pPr>
      <w:r>
        <w:rPr>
          <w:b/>
          <w:sz w:val="20"/>
          <w:u w:val="single"/>
        </w:rPr>
        <w:t>3. 1 Věcné podmínky:</w:t>
      </w:r>
    </w:p>
    <w:p w:rsidR="00153AC4" w:rsidRDefault="00153AC4" w:rsidP="00153AC4">
      <w:pPr>
        <w:pStyle w:val="Zkladntextodsazen"/>
        <w:ind w:left="0"/>
        <w:rPr>
          <w:b/>
          <w:i/>
          <w:iCs/>
          <w:sz w:val="20"/>
          <w:u w:val="single"/>
        </w:rPr>
      </w:pPr>
    </w:p>
    <w:p w:rsidR="00153AC4" w:rsidRDefault="00153AC4" w:rsidP="00153AC4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Usilujeme o to, aby:</w:t>
      </w:r>
    </w:p>
    <w:p w:rsidR="00153AC4" w:rsidRDefault="00153AC4" w:rsidP="00153AC4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• Věcné podmínky odpovídaly hygienickým požadavkům.</w:t>
      </w:r>
    </w:p>
    <w:p w:rsidR="00153AC4" w:rsidRDefault="00153AC4" w:rsidP="00153AC4">
      <w:pPr>
        <w:rPr>
          <w:color w:val="0000FF"/>
          <w:sz w:val="20"/>
          <w:szCs w:val="20"/>
        </w:rPr>
      </w:pPr>
      <w:r>
        <w:rPr>
          <w:bCs/>
          <w:sz w:val="20"/>
          <w:szCs w:val="20"/>
        </w:rPr>
        <w:t xml:space="preserve">• </w:t>
      </w:r>
      <w:r>
        <w:rPr>
          <w:sz w:val="20"/>
          <w:szCs w:val="20"/>
        </w:rPr>
        <w:t>Třídy byly místem společného tvoření a setkávání.</w:t>
      </w:r>
    </w:p>
    <w:p w:rsidR="00153AC4" w:rsidRDefault="00153AC4" w:rsidP="00153AC4">
      <w:pPr>
        <w:rPr>
          <w:sz w:val="20"/>
          <w:szCs w:val="20"/>
        </w:rPr>
      </w:pPr>
      <w:r>
        <w:rPr>
          <w:bCs/>
          <w:sz w:val="20"/>
          <w:szCs w:val="20"/>
        </w:rPr>
        <w:t>•</w:t>
      </w:r>
      <w:r>
        <w:rPr>
          <w:sz w:val="20"/>
          <w:szCs w:val="20"/>
        </w:rPr>
        <w:t xml:space="preserve"> Úklid a pořádek sloužil k snadnější orientaci ve věcech.</w:t>
      </w:r>
    </w:p>
    <w:p w:rsidR="00153AC4" w:rsidRDefault="00153AC4" w:rsidP="00153AC4">
      <w:pPr>
        <w:rPr>
          <w:color w:val="002060"/>
          <w:sz w:val="20"/>
          <w:szCs w:val="20"/>
        </w:rPr>
      </w:pPr>
      <w:r>
        <w:rPr>
          <w:bCs/>
          <w:sz w:val="20"/>
          <w:szCs w:val="20"/>
        </w:rPr>
        <w:t xml:space="preserve">• </w:t>
      </w:r>
      <w:r>
        <w:rPr>
          <w:sz w:val="20"/>
          <w:szCs w:val="20"/>
        </w:rPr>
        <w:t xml:space="preserve">Přístup k vybavení, hračkám i potřebnému materiálu </w:t>
      </w:r>
      <w:r w:rsidR="004F020C">
        <w:rPr>
          <w:sz w:val="20"/>
          <w:szCs w:val="20"/>
        </w:rPr>
        <w:t>byl snadný</w:t>
      </w:r>
      <w:r>
        <w:rPr>
          <w:sz w:val="20"/>
          <w:szCs w:val="20"/>
        </w:rPr>
        <w:t>.</w:t>
      </w:r>
    </w:p>
    <w:p w:rsidR="00153AC4" w:rsidRDefault="00153AC4" w:rsidP="00153AC4">
      <w:pPr>
        <w:rPr>
          <w:sz w:val="20"/>
          <w:szCs w:val="20"/>
        </w:rPr>
      </w:pPr>
      <w:r>
        <w:rPr>
          <w:bCs/>
          <w:sz w:val="20"/>
          <w:szCs w:val="20"/>
        </w:rPr>
        <w:t xml:space="preserve">• </w:t>
      </w:r>
      <w:r>
        <w:rPr>
          <w:sz w:val="20"/>
          <w:szCs w:val="20"/>
        </w:rPr>
        <w:t>Prostředí mělo herní i pracovní koutky.</w:t>
      </w:r>
    </w:p>
    <w:p w:rsidR="00153AC4" w:rsidRDefault="00153AC4" w:rsidP="00153AC4">
      <w:pPr>
        <w:rPr>
          <w:sz w:val="20"/>
          <w:szCs w:val="20"/>
        </w:rPr>
      </w:pPr>
      <w:r>
        <w:rPr>
          <w:bCs/>
          <w:sz w:val="20"/>
          <w:szCs w:val="20"/>
        </w:rPr>
        <w:t xml:space="preserve">• </w:t>
      </w:r>
      <w:r>
        <w:rPr>
          <w:sz w:val="20"/>
          <w:szCs w:val="20"/>
        </w:rPr>
        <w:t>Pískoviště bylo chráněno proti mechanickému znečištění.</w:t>
      </w:r>
    </w:p>
    <w:p w:rsidR="00153AC4" w:rsidRDefault="00153AC4" w:rsidP="00153AC4">
      <w:pPr>
        <w:pStyle w:val="Zkladntextodsazen"/>
        <w:ind w:left="0"/>
        <w:jc w:val="both"/>
        <w:rPr>
          <w:bCs/>
          <w:i/>
          <w:iCs/>
          <w:sz w:val="20"/>
        </w:rPr>
      </w:pPr>
    </w:p>
    <w:p w:rsidR="00153AC4" w:rsidRDefault="00153AC4" w:rsidP="00153AC4">
      <w:pPr>
        <w:pStyle w:val="Nadpis2"/>
        <w:tabs>
          <w:tab w:val="left" w:pos="-709"/>
        </w:tabs>
        <w:rPr>
          <w:b w:val="0"/>
          <w:i w:val="0"/>
          <w:sz w:val="20"/>
        </w:rPr>
      </w:pPr>
      <w:r>
        <w:rPr>
          <w:i w:val="0"/>
          <w:sz w:val="20"/>
          <w:u w:val="single"/>
        </w:rPr>
        <w:t xml:space="preserve">Budova </w:t>
      </w:r>
      <w:r>
        <w:rPr>
          <w:b w:val="0"/>
          <w:i w:val="0"/>
          <w:sz w:val="20"/>
        </w:rPr>
        <w:t>- viz charakteristika budov a okolí MŠ</w:t>
      </w: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tabs>
          <w:tab w:val="left" w:pos="709"/>
        </w:tabs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Kuchyň</w:t>
      </w:r>
    </w:p>
    <w:p w:rsidR="00153AC4" w:rsidRDefault="00153AC4" w:rsidP="00153AC4">
      <w:pPr>
        <w:tabs>
          <w:tab w:val="left" w:pos="709"/>
        </w:tabs>
        <w:jc w:val="both"/>
        <w:rPr>
          <w:sz w:val="20"/>
          <w:szCs w:val="20"/>
        </w:rPr>
      </w:pPr>
    </w:p>
    <w:p w:rsidR="00153AC4" w:rsidRDefault="00153AC4" w:rsidP="00153AC4">
      <w:pPr>
        <w:tabs>
          <w:tab w:val="left" w:pos="709"/>
        </w:tabs>
        <w:jc w:val="both"/>
        <w:rPr>
          <w:b/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MŠ Jiráskova</w:t>
      </w:r>
    </w:p>
    <w:p w:rsidR="00153AC4" w:rsidRDefault="00153AC4" w:rsidP="00153AC4">
      <w:pPr>
        <w:tabs>
          <w:tab w:val="left" w:pos="709"/>
        </w:tabs>
        <w:jc w:val="both"/>
        <w:rPr>
          <w:sz w:val="20"/>
          <w:szCs w:val="20"/>
        </w:rPr>
      </w:pPr>
      <w:r>
        <w:rPr>
          <w:bCs/>
          <w:iCs/>
          <w:sz w:val="20"/>
          <w:szCs w:val="20"/>
        </w:rPr>
        <w:t>Nachází se v suterénu budovy</w:t>
      </w:r>
      <w:r>
        <w:rPr>
          <w:sz w:val="20"/>
          <w:szCs w:val="20"/>
        </w:rPr>
        <w:t>. Vybavení a uspořádání kuchyně odpovídá požadovaným hygienickým normám. Jsou zde nerezové stoly, nádobí, bezdotykové baterie. Z kuchyně se posílá jídlo jídelním výtahem pro jednotlivé třídy.</w:t>
      </w:r>
    </w:p>
    <w:p w:rsidR="00153AC4" w:rsidRDefault="00153AC4" w:rsidP="00153AC4">
      <w:pPr>
        <w:tabs>
          <w:tab w:val="left" w:pos="709"/>
        </w:tabs>
        <w:jc w:val="both"/>
        <w:rPr>
          <w:sz w:val="20"/>
          <w:szCs w:val="20"/>
        </w:rPr>
      </w:pPr>
    </w:p>
    <w:p w:rsidR="00153AC4" w:rsidRDefault="00153AC4" w:rsidP="00153AC4">
      <w:pPr>
        <w:tabs>
          <w:tab w:val="left" w:pos="709"/>
        </w:tabs>
        <w:jc w:val="both"/>
        <w:rPr>
          <w:sz w:val="20"/>
          <w:szCs w:val="20"/>
        </w:rPr>
      </w:pPr>
      <w:r>
        <w:rPr>
          <w:sz w:val="20"/>
          <w:szCs w:val="20"/>
        </w:rPr>
        <w:t>V přilehlých prostorách je šatna zaměstnanců školní kuchyně a sociální zařízení.</w:t>
      </w:r>
    </w:p>
    <w:p w:rsidR="00153AC4" w:rsidRDefault="00153AC4" w:rsidP="00153AC4">
      <w:pPr>
        <w:tabs>
          <w:tab w:val="left" w:pos="709"/>
        </w:tabs>
        <w:jc w:val="both"/>
        <w:rPr>
          <w:sz w:val="20"/>
          <w:szCs w:val="20"/>
        </w:rPr>
      </w:pPr>
    </w:p>
    <w:p w:rsidR="00153AC4" w:rsidRDefault="00153AC4" w:rsidP="00153AC4">
      <w:pPr>
        <w:tabs>
          <w:tab w:val="left" w:pos="709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MŠ </w:t>
      </w:r>
      <w:proofErr w:type="spellStart"/>
      <w:r>
        <w:rPr>
          <w:b/>
          <w:sz w:val="20"/>
          <w:szCs w:val="20"/>
        </w:rPr>
        <w:t>Lindava</w:t>
      </w:r>
      <w:proofErr w:type="spellEnd"/>
    </w:p>
    <w:p w:rsidR="00153AC4" w:rsidRDefault="00153AC4" w:rsidP="00153AC4">
      <w:pPr>
        <w:tabs>
          <w:tab w:val="left" w:pos="709"/>
        </w:tabs>
        <w:jc w:val="both"/>
        <w:rPr>
          <w:sz w:val="20"/>
          <w:szCs w:val="20"/>
        </w:rPr>
      </w:pPr>
      <w:r>
        <w:rPr>
          <w:sz w:val="20"/>
          <w:szCs w:val="20"/>
        </w:rPr>
        <w:t>Zde je pouze výdejna. Jídlo se dováží z Mateřské školy Cvikov - Jiráskova.</w:t>
      </w:r>
    </w:p>
    <w:p w:rsidR="00153AC4" w:rsidRDefault="00153AC4" w:rsidP="00153AC4">
      <w:pPr>
        <w:tabs>
          <w:tab w:val="left" w:pos="709"/>
        </w:tabs>
        <w:jc w:val="both"/>
        <w:rPr>
          <w:sz w:val="20"/>
          <w:szCs w:val="20"/>
        </w:rPr>
      </w:pPr>
    </w:p>
    <w:p w:rsidR="00153AC4" w:rsidRDefault="00153AC4" w:rsidP="00153AC4">
      <w:pPr>
        <w:tabs>
          <w:tab w:val="left" w:pos="709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MŠ Sídliště</w:t>
      </w:r>
    </w:p>
    <w:p w:rsidR="00153AC4" w:rsidRDefault="00153AC4" w:rsidP="00153AC4">
      <w:pPr>
        <w:tabs>
          <w:tab w:val="left" w:pos="709"/>
        </w:tabs>
        <w:jc w:val="both"/>
        <w:rPr>
          <w:sz w:val="20"/>
          <w:szCs w:val="20"/>
        </w:rPr>
      </w:pPr>
      <w:r>
        <w:rPr>
          <w:bCs/>
          <w:iCs/>
          <w:sz w:val="20"/>
          <w:szCs w:val="20"/>
        </w:rPr>
        <w:t>Nachází se v suterénu budovy</w:t>
      </w:r>
      <w:r>
        <w:rPr>
          <w:sz w:val="20"/>
          <w:szCs w:val="20"/>
        </w:rPr>
        <w:t>. Vybavení a uspořádání kuchyně odpovídá požadovaným hygienickým normám. Jsou zde nerezové stoly, nádobí, bezdotykové baterie. Z kuchyně se posílá jídlo jídelním výtahem pro jednotlivé třídy.</w:t>
      </w:r>
    </w:p>
    <w:p w:rsidR="00153AC4" w:rsidRDefault="00153AC4" w:rsidP="00153AC4">
      <w:pPr>
        <w:tabs>
          <w:tab w:val="left" w:pos="709"/>
        </w:tabs>
        <w:jc w:val="both"/>
        <w:rPr>
          <w:sz w:val="20"/>
          <w:szCs w:val="20"/>
        </w:rPr>
      </w:pPr>
    </w:p>
    <w:p w:rsidR="00153AC4" w:rsidRDefault="00153AC4" w:rsidP="00153AC4">
      <w:pPr>
        <w:tabs>
          <w:tab w:val="left" w:pos="709"/>
        </w:tabs>
        <w:jc w:val="both"/>
        <w:rPr>
          <w:sz w:val="20"/>
          <w:szCs w:val="20"/>
        </w:rPr>
      </w:pPr>
      <w:r>
        <w:rPr>
          <w:sz w:val="20"/>
          <w:szCs w:val="20"/>
        </w:rPr>
        <w:t>V přilehlých prostorách je šatna zaměstnanců školní kuchyně a sociální zařízení.</w:t>
      </w:r>
    </w:p>
    <w:p w:rsidR="00153AC4" w:rsidRDefault="00153AC4" w:rsidP="00153AC4">
      <w:pPr>
        <w:tabs>
          <w:tab w:val="left" w:pos="709"/>
        </w:tabs>
        <w:jc w:val="both"/>
        <w:rPr>
          <w:b/>
          <w:sz w:val="20"/>
          <w:szCs w:val="20"/>
        </w:rPr>
      </w:pPr>
    </w:p>
    <w:p w:rsidR="00153AC4" w:rsidRDefault="00153AC4" w:rsidP="00153AC4">
      <w:pPr>
        <w:tabs>
          <w:tab w:val="left" w:pos="709"/>
        </w:tabs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Vybavení tříd</w:t>
      </w:r>
    </w:p>
    <w:p w:rsidR="00153AC4" w:rsidRDefault="00153AC4" w:rsidP="00153AC4">
      <w:pPr>
        <w:tabs>
          <w:tab w:val="left" w:pos="709"/>
        </w:tabs>
        <w:jc w:val="both"/>
        <w:rPr>
          <w:b/>
          <w:bCs/>
          <w:iCs/>
          <w:sz w:val="20"/>
          <w:szCs w:val="20"/>
        </w:rPr>
      </w:pPr>
    </w:p>
    <w:p w:rsidR="00153AC4" w:rsidRDefault="00153AC4" w:rsidP="00153AC4">
      <w:pPr>
        <w:tabs>
          <w:tab w:val="left" w:pos="709"/>
        </w:tabs>
        <w:jc w:val="both"/>
        <w:rPr>
          <w:sz w:val="20"/>
          <w:szCs w:val="20"/>
        </w:rPr>
      </w:pPr>
      <w:r>
        <w:rPr>
          <w:b/>
          <w:bCs/>
          <w:iCs/>
          <w:sz w:val="20"/>
          <w:szCs w:val="20"/>
        </w:rPr>
        <w:t>MŠ Jiráskova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Mateřská škola má čtyři třídy. Dvě třídy pro mladší děti se nacházejí ve staré budově, dvě třídy pro starší děti v nové budově. Prostory nejsou velké. Součástí každé třídy je herna, sociální zařízení, šatna, ve dvou třídách je místnost pro úklid lůžkovin (v jedné třídě se lehátka denně rozkládají) a ve </w:t>
      </w:r>
      <w:proofErr w:type="gramStart"/>
      <w:r>
        <w:rPr>
          <w:bCs/>
          <w:iCs/>
          <w:sz w:val="20"/>
        </w:rPr>
        <w:t>dvou</w:t>
      </w:r>
      <w:proofErr w:type="gramEnd"/>
      <w:r>
        <w:rPr>
          <w:bCs/>
          <w:iCs/>
          <w:sz w:val="20"/>
        </w:rPr>
        <w:t xml:space="preserve"> kabinet na výtvarné pomůcky.</w:t>
      </w:r>
    </w:p>
    <w:p w:rsidR="00153AC4" w:rsidRDefault="00153AC4" w:rsidP="00153AC4">
      <w:pPr>
        <w:pStyle w:val="Zkladntext"/>
        <w:jc w:val="both"/>
        <w:rPr>
          <w:i w:val="0"/>
          <w:sz w:val="20"/>
        </w:rPr>
      </w:pPr>
    </w:p>
    <w:p w:rsidR="00153AC4" w:rsidRDefault="00153AC4" w:rsidP="00153AC4">
      <w:pPr>
        <w:pStyle w:val="Zkladntext"/>
        <w:jc w:val="both"/>
        <w:rPr>
          <w:i w:val="0"/>
          <w:sz w:val="20"/>
        </w:rPr>
      </w:pPr>
      <w:r>
        <w:rPr>
          <w:i w:val="0"/>
          <w:sz w:val="20"/>
        </w:rPr>
        <w:t xml:space="preserve">Třídy </w:t>
      </w:r>
      <w:proofErr w:type="gramStart"/>
      <w:r>
        <w:rPr>
          <w:i w:val="0"/>
          <w:sz w:val="20"/>
        </w:rPr>
        <w:t>jsou  světlé</w:t>
      </w:r>
      <w:proofErr w:type="gramEnd"/>
      <w:r>
        <w:rPr>
          <w:i w:val="0"/>
          <w:sz w:val="20"/>
        </w:rPr>
        <w:t xml:space="preserve">, slouží ke stolování, hře i organizované činnosti. V herně či třídě je utvořeno několik koutků pro námětové hry dětí, do kterých jsou pořízeny doplňkové kusy nábytku - kadeřník, kuchyňka, pokojíček, dílna, obchod, divadélka, </w:t>
      </w:r>
      <w:proofErr w:type="gramStart"/>
      <w:r>
        <w:rPr>
          <w:i w:val="0"/>
          <w:sz w:val="20"/>
        </w:rPr>
        <w:t>apod. .</w:t>
      </w:r>
      <w:proofErr w:type="gramEnd"/>
    </w:p>
    <w:p w:rsidR="00153AC4" w:rsidRDefault="00153AC4" w:rsidP="00153AC4">
      <w:pPr>
        <w:pStyle w:val="Nadpis1"/>
        <w:rPr>
          <w:i w:val="0"/>
          <w:sz w:val="20"/>
          <w:szCs w:val="20"/>
        </w:rPr>
      </w:pPr>
    </w:p>
    <w:p w:rsidR="00153AC4" w:rsidRDefault="00153AC4" w:rsidP="00153AC4">
      <w:pPr>
        <w:pStyle w:val="Nadpis1"/>
        <w:rPr>
          <w:i w:val="0"/>
          <w:sz w:val="20"/>
          <w:szCs w:val="20"/>
        </w:rPr>
      </w:pPr>
      <w:r>
        <w:rPr>
          <w:i w:val="0"/>
          <w:sz w:val="20"/>
          <w:szCs w:val="20"/>
        </w:rPr>
        <w:t xml:space="preserve">Všechny prostory jsou vybaveny vhodným nábytkem a dostatečným množstvím hraček, dále zde děti mají konstruktivní stavebnice, společenské hry, kočárky, panenky, auta,… . Dle finančních </w:t>
      </w:r>
      <w:proofErr w:type="gramStart"/>
      <w:r>
        <w:rPr>
          <w:i w:val="0"/>
          <w:sz w:val="20"/>
          <w:szCs w:val="20"/>
        </w:rPr>
        <w:t>možností  jsou</w:t>
      </w:r>
      <w:proofErr w:type="gramEnd"/>
      <w:r>
        <w:rPr>
          <w:i w:val="0"/>
          <w:sz w:val="20"/>
          <w:szCs w:val="20"/>
        </w:rPr>
        <w:t xml:space="preserve"> průběžně dokupovány z peněz od zřizovatele.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Podstatná část hraček je umístěna tak, aby je děti dobře viděly, mohly si je samy brát, tvořit z nich a samy je zpět ukládat.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Děti se svými výtvarnými pracemi podílejí na úpravě a výzdobě třídy i celého prostředí, dětské práce jsou přístupné rodičům a veřejnosti.</w:t>
      </w:r>
    </w:p>
    <w:p w:rsidR="00153AC4" w:rsidRDefault="00153AC4" w:rsidP="00153AC4">
      <w:pPr>
        <w:pStyle w:val="Zkladntextodsazen"/>
        <w:ind w:left="0"/>
        <w:jc w:val="both"/>
        <w:rPr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sz w:val="20"/>
        </w:rPr>
      </w:pPr>
      <w:r>
        <w:rPr>
          <w:sz w:val="20"/>
        </w:rPr>
        <w:t xml:space="preserve">Postupnou výměnou dochází k obnově nábytku tak, aby vyhovoval bezpečnostním a </w:t>
      </w:r>
      <w:proofErr w:type="gramStart"/>
      <w:r>
        <w:rPr>
          <w:sz w:val="20"/>
        </w:rPr>
        <w:t>hygienickým  parametrům</w:t>
      </w:r>
      <w:proofErr w:type="gramEnd"/>
      <w:r>
        <w:rPr>
          <w:sz w:val="20"/>
        </w:rPr>
        <w:t xml:space="preserve">. </w:t>
      </w:r>
    </w:p>
    <w:p w:rsidR="00153AC4" w:rsidRDefault="00153AC4" w:rsidP="00153AC4">
      <w:pPr>
        <w:pStyle w:val="Zkladntextodsazen"/>
        <w:ind w:left="0"/>
        <w:jc w:val="both"/>
        <w:rPr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sz w:val="20"/>
        </w:rPr>
      </w:pPr>
      <w:r>
        <w:rPr>
          <w:sz w:val="20"/>
        </w:rPr>
        <w:t>Mateřská škola má dostatek vhodných učebních pomůcek, které paní učitelky používají ke své práci.</w:t>
      </w:r>
    </w:p>
    <w:p w:rsidR="00153AC4" w:rsidRDefault="00153AC4" w:rsidP="00153AC4">
      <w:pPr>
        <w:pStyle w:val="Zkladntextodsazen"/>
        <w:ind w:left="0"/>
        <w:jc w:val="center"/>
        <w:rPr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sz w:val="20"/>
        </w:rPr>
        <w:t>Ve všech třídách jsou nové stoly a židličky.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Mateřská škola má přiměřeně velké prostory, dětský nábytek, tělocvičné nářadí, zdravotně hygienická zařízení jsou uzpůsobena potřebám a počtu dětí, jsou zdravotně nezávadná, bezpečná. </w:t>
      </w: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Dá se konstatovat, že vnitřní vybavení odpovídá požadavkům na dostupnost, účelnost a variabilitu.</w:t>
      </w:r>
    </w:p>
    <w:p w:rsidR="005F0EC0" w:rsidRDefault="005F0EC0" w:rsidP="00153AC4">
      <w:pPr>
        <w:rPr>
          <w:sz w:val="20"/>
          <w:szCs w:val="20"/>
        </w:rPr>
      </w:pPr>
    </w:p>
    <w:p w:rsidR="005F0EC0" w:rsidRDefault="005F0EC0" w:rsidP="00153AC4">
      <w:pPr>
        <w:rPr>
          <w:sz w:val="20"/>
          <w:szCs w:val="20"/>
        </w:rPr>
      </w:pPr>
    </w:p>
    <w:p w:rsidR="00153AC4" w:rsidRDefault="00153AC4" w:rsidP="00153AC4">
      <w:pPr>
        <w:jc w:val="center"/>
        <w:rPr>
          <w:i/>
          <w:sz w:val="20"/>
          <w:szCs w:val="20"/>
        </w:rPr>
      </w:pPr>
      <w:r>
        <w:rPr>
          <w:sz w:val="20"/>
          <w:szCs w:val="20"/>
        </w:rPr>
        <w:t>9.</w:t>
      </w:r>
    </w:p>
    <w:p w:rsidR="00153AC4" w:rsidRDefault="00153AC4" w:rsidP="00153AC4">
      <w:pPr>
        <w:tabs>
          <w:tab w:val="left" w:pos="709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MŠ </w:t>
      </w:r>
      <w:proofErr w:type="spellStart"/>
      <w:r>
        <w:rPr>
          <w:b/>
          <w:sz w:val="20"/>
          <w:szCs w:val="20"/>
        </w:rPr>
        <w:t>Lindava</w:t>
      </w:r>
      <w:proofErr w:type="spellEnd"/>
    </w:p>
    <w:p w:rsidR="00153AC4" w:rsidRDefault="00153AC4" w:rsidP="00153AC4">
      <w:pPr>
        <w:tabs>
          <w:tab w:val="left" w:pos="709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Mateřská škola má jednu třídu, která zároveň slouží i jako herna a místo pro odpolední odpočinek. Součástí je jídelna, šatna, umývárna se sociálním zařízením a tělocvična.</w:t>
      </w:r>
    </w:p>
    <w:p w:rsidR="00153AC4" w:rsidRDefault="00153AC4" w:rsidP="00153AC4">
      <w:pPr>
        <w:pStyle w:val="Zkladntext"/>
        <w:jc w:val="both"/>
        <w:rPr>
          <w:i w:val="0"/>
          <w:sz w:val="20"/>
        </w:rPr>
      </w:pPr>
    </w:p>
    <w:p w:rsidR="00153AC4" w:rsidRDefault="00153AC4" w:rsidP="00153AC4">
      <w:pPr>
        <w:pStyle w:val="Zkladntext"/>
        <w:jc w:val="both"/>
        <w:rPr>
          <w:i w:val="0"/>
          <w:sz w:val="20"/>
        </w:rPr>
      </w:pPr>
      <w:r>
        <w:rPr>
          <w:i w:val="0"/>
          <w:sz w:val="20"/>
        </w:rPr>
        <w:t xml:space="preserve">Třída </w:t>
      </w:r>
      <w:proofErr w:type="gramStart"/>
      <w:r>
        <w:rPr>
          <w:i w:val="0"/>
          <w:sz w:val="20"/>
        </w:rPr>
        <w:t>je  světlá</w:t>
      </w:r>
      <w:proofErr w:type="gramEnd"/>
      <w:r>
        <w:rPr>
          <w:i w:val="0"/>
          <w:sz w:val="20"/>
        </w:rPr>
        <w:t>, je zde utvořeno několik koutků pro námětové hry dětí.</w:t>
      </w:r>
    </w:p>
    <w:p w:rsidR="00153AC4" w:rsidRDefault="00153AC4" w:rsidP="00153AC4">
      <w:pPr>
        <w:pStyle w:val="Nadpis1"/>
        <w:rPr>
          <w:i w:val="0"/>
          <w:sz w:val="20"/>
          <w:szCs w:val="20"/>
        </w:rPr>
      </w:pPr>
    </w:p>
    <w:p w:rsidR="00153AC4" w:rsidRDefault="00153AC4" w:rsidP="00153AC4">
      <w:pPr>
        <w:pStyle w:val="Nadpis1"/>
        <w:rPr>
          <w:i w:val="0"/>
          <w:sz w:val="20"/>
          <w:szCs w:val="20"/>
        </w:rPr>
      </w:pPr>
      <w:r>
        <w:rPr>
          <w:i w:val="0"/>
          <w:sz w:val="20"/>
          <w:szCs w:val="20"/>
        </w:rPr>
        <w:t>Všechny prostory jsou vybaveny vhodným nábytkem a dostatečným množstvím hraček, konstruktivními stavebnicemi, společenskými hrami, kočárky, panenky, a</w:t>
      </w:r>
      <w:r w:rsidR="005F0EC0">
        <w:rPr>
          <w:i w:val="0"/>
          <w:sz w:val="20"/>
          <w:szCs w:val="20"/>
        </w:rPr>
        <w:t>uty,</w:t>
      </w:r>
      <w:proofErr w:type="gramStart"/>
      <w:r w:rsidR="005F0EC0">
        <w:rPr>
          <w:i w:val="0"/>
          <w:sz w:val="20"/>
          <w:szCs w:val="20"/>
        </w:rPr>
        <w:t>… . Dle</w:t>
      </w:r>
      <w:proofErr w:type="gramEnd"/>
      <w:r w:rsidR="005F0EC0">
        <w:rPr>
          <w:i w:val="0"/>
          <w:sz w:val="20"/>
          <w:szCs w:val="20"/>
        </w:rPr>
        <w:t xml:space="preserve"> finančních možností</w:t>
      </w:r>
      <w:r>
        <w:rPr>
          <w:i w:val="0"/>
          <w:sz w:val="20"/>
          <w:szCs w:val="20"/>
        </w:rPr>
        <w:t xml:space="preserve"> jsou průběžně dokupovány z peněz od zřizovatele.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Podstatná část hraček je umístěna tak, aby je děti dobře </w:t>
      </w:r>
      <w:proofErr w:type="gramStart"/>
      <w:r>
        <w:rPr>
          <w:bCs/>
          <w:iCs/>
          <w:sz w:val="20"/>
        </w:rPr>
        <w:t>viděly,  mohly</w:t>
      </w:r>
      <w:proofErr w:type="gramEnd"/>
      <w:r>
        <w:rPr>
          <w:bCs/>
          <w:iCs/>
          <w:sz w:val="20"/>
        </w:rPr>
        <w:t xml:space="preserve"> si je samy brát, tvořit z nich a samy je zpět ukládat.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Děti se svými výtvarnými pracemi podílejí na úpravě a výzdobě tříd i celého prostředí, dětské práce jsou přístupné rodičům a veřejnosti.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sz w:val="20"/>
        </w:rPr>
      </w:pPr>
      <w:r>
        <w:rPr>
          <w:sz w:val="20"/>
        </w:rPr>
        <w:t>Mateřská škola má dostatek vhodných učebních pomůcek, které paní učitelky používají ke své práci.</w:t>
      </w:r>
    </w:p>
    <w:p w:rsidR="00153AC4" w:rsidRDefault="00153AC4" w:rsidP="00153AC4">
      <w:pPr>
        <w:pStyle w:val="Zkladntextodsazen"/>
        <w:ind w:left="0"/>
        <w:jc w:val="center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Dětský nábytek, tělocvičné nářadí, zdravotně hygienická zařízení jsou uzpůsobena potřebám a počtu dětí, jsou zdravotně nezávadná, bezpečná. </w:t>
      </w: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</w:p>
    <w:p w:rsidR="00153AC4" w:rsidRDefault="00153AC4" w:rsidP="00153AC4">
      <w:pPr>
        <w:rPr>
          <w:i/>
          <w:sz w:val="20"/>
          <w:szCs w:val="20"/>
        </w:rPr>
      </w:pPr>
      <w:r>
        <w:rPr>
          <w:sz w:val="20"/>
          <w:szCs w:val="20"/>
        </w:rPr>
        <w:t xml:space="preserve">Dá se konstatovat, že vnitřní vybavení odpovídá požadavkům na dostupnost, účelnost a variabilitu. </w:t>
      </w:r>
    </w:p>
    <w:p w:rsidR="00153AC4" w:rsidRDefault="00153AC4" w:rsidP="00153AC4">
      <w:pPr>
        <w:tabs>
          <w:tab w:val="left" w:pos="709"/>
        </w:tabs>
        <w:jc w:val="both"/>
        <w:rPr>
          <w:sz w:val="20"/>
          <w:szCs w:val="20"/>
        </w:rPr>
      </w:pPr>
    </w:p>
    <w:p w:rsidR="00153AC4" w:rsidRDefault="00153AC4" w:rsidP="00153AC4">
      <w:pPr>
        <w:tabs>
          <w:tab w:val="left" w:pos="709"/>
        </w:tabs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MŠ Sídliště</w:t>
      </w:r>
    </w:p>
    <w:p w:rsidR="00153AC4" w:rsidRDefault="00153AC4" w:rsidP="00153AC4">
      <w:pPr>
        <w:tabs>
          <w:tab w:val="left" w:pos="709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Mateřská škola má dvě třídy. Součástí každé třídy je herna, šatna, umývárna se sprchovým koutem a sociálním zařízením a ložnice.  </w:t>
      </w:r>
    </w:p>
    <w:p w:rsidR="00153AC4" w:rsidRDefault="00153AC4" w:rsidP="00153AC4">
      <w:pPr>
        <w:pStyle w:val="Zkladntext"/>
        <w:jc w:val="both"/>
        <w:rPr>
          <w:i w:val="0"/>
          <w:sz w:val="20"/>
        </w:rPr>
      </w:pPr>
    </w:p>
    <w:p w:rsidR="00153AC4" w:rsidRDefault="00153AC4" w:rsidP="00153AC4">
      <w:pPr>
        <w:pStyle w:val="Zkladntext"/>
        <w:jc w:val="both"/>
        <w:rPr>
          <w:i w:val="0"/>
          <w:sz w:val="20"/>
        </w:rPr>
      </w:pPr>
      <w:r>
        <w:rPr>
          <w:i w:val="0"/>
          <w:sz w:val="20"/>
        </w:rPr>
        <w:t xml:space="preserve">Třídy </w:t>
      </w:r>
      <w:proofErr w:type="gramStart"/>
      <w:r>
        <w:rPr>
          <w:i w:val="0"/>
          <w:sz w:val="20"/>
        </w:rPr>
        <w:t>jsou  světlé</w:t>
      </w:r>
      <w:proofErr w:type="gramEnd"/>
      <w:r>
        <w:rPr>
          <w:i w:val="0"/>
          <w:sz w:val="20"/>
        </w:rPr>
        <w:t xml:space="preserve">, slouží ke stolování, hře i organizované činnosti. V herně či třídě je utvořeno několik koutků pro námětové hry dětí, do kterých jsou pořízeny doplňkové kusy nábytku - kadeřník, kuchyňka, pokojíček, dílna, obchod, divadélka, </w:t>
      </w:r>
      <w:proofErr w:type="gramStart"/>
      <w:r>
        <w:rPr>
          <w:i w:val="0"/>
          <w:sz w:val="20"/>
        </w:rPr>
        <w:t>apod. .</w:t>
      </w:r>
      <w:proofErr w:type="gramEnd"/>
    </w:p>
    <w:p w:rsidR="00153AC4" w:rsidRDefault="00153AC4" w:rsidP="00153AC4">
      <w:pPr>
        <w:pStyle w:val="Zkladntext"/>
        <w:jc w:val="both"/>
        <w:rPr>
          <w:i w:val="0"/>
          <w:sz w:val="20"/>
        </w:rPr>
      </w:pPr>
    </w:p>
    <w:p w:rsidR="00153AC4" w:rsidRDefault="00153AC4" w:rsidP="00153AC4">
      <w:pPr>
        <w:pStyle w:val="Nadpis1"/>
        <w:rPr>
          <w:i w:val="0"/>
          <w:sz w:val="20"/>
          <w:szCs w:val="20"/>
        </w:rPr>
      </w:pPr>
      <w:r>
        <w:rPr>
          <w:i w:val="0"/>
          <w:sz w:val="20"/>
          <w:szCs w:val="20"/>
        </w:rPr>
        <w:t xml:space="preserve">Všechny prostory jsou vybaveny vhodným nábytkem a dostatečným množstvím hraček, konstruktivními stavebnicemi, společenskými hrami, kočárky, panenky, auty,… . Dle finančních </w:t>
      </w:r>
      <w:proofErr w:type="gramStart"/>
      <w:r>
        <w:rPr>
          <w:i w:val="0"/>
          <w:sz w:val="20"/>
          <w:szCs w:val="20"/>
        </w:rPr>
        <w:t>možností  jsou</w:t>
      </w:r>
      <w:proofErr w:type="gramEnd"/>
      <w:r>
        <w:rPr>
          <w:i w:val="0"/>
          <w:sz w:val="20"/>
          <w:szCs w:val="20"/>
        </w:rPr>
        <w:t xml:space="preserve"> průběžně dokupovány z peněz od zřizovatele.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Podstatná část hraček je umístěna tak, aby je děti dobře viděly, mohly si je samy brát, tvořit z nich a samy je zpět ukládat.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Děti se svými výtvarnými pracemi podílejí na úpravě a výzdobě tříd i celého prostředí, dětské práce jsou přístupné rodičům a veřejnosti.</w:t>
      </w:r>
    </w:p>
    <w:p w:rsidR="00153AC4" w:rsidRDefault="00153AC4" w:rsidP="00153AC4">
      <w:pPr>
        <w:pStyle w:val="Zkladntextodsazen"/>
        <w:ind w:left="0"/>
        <w:jc w:val="both"/>
        <w:rPr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sz w:val="20"/>
        </w:rPr>
      </w:pPr>
      <w:r>
        <w:rPr>
          <w:sz w:val="20"/>
        </w:rPr>
        <w:t xml:space="preserve">Postupnou výměnou dochází k obnově nábytku tak, aby vyhovoval bezpečnostním a </w:t>
      </w:r>
      <w:proofErr w:type="gramStart"/>
      <w:r>
        <w:rPr>
          <w:sz w:val="20"/>
        </w:rPr>
        <w:t>hygienickým  parametrům</w:t>
      </w:r>
      <w:proofErr w:type="gramEnd"/>
      <w:r>
        <w:rPr>
          <w:sz w:val="20"/>
        </w:rPr>
        <w:t xml:space="preserve">. </w:t>
      </w:r>
    </w:p>
    <w:p w:rsidR="00153AC4" w:rsidRDefault="00153AC4" w:rsidP="00153AC4">
      <w:pPr>
        <w:pStyle w:val="Zkladntextodsazen"/>
        <w:ind w:left="0"/>
        <w:jc w:val="both"/>
        <w:rPr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sz w:val="20"/>
        </w:rPr>
      </w:pPr>
      <w:r>
        <w:rPr>
          <w:sz w:val="20"/>
        </w:rPr>
        <w:t>Mateřská škola má dostatek vhodných učebních pomůcek, které paní učitelky používají ke své práci.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Mateřská škola má velké prostory, dětský nábytek, tělocvičné nářadí, zdravotně hygienická zařízení jsou uzpůsobena potřebám a počtu dětí, jsou zdravotně nezávadná, bezpečná. </w:t>
      </w: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</w:p>
    <w:p w:rsidR="00153AC4" w:rsidRDefault="00153AC4" w:rsidP="00153AC4">
      <w:pPr>
        <w:rPr>
          <w:i/>
          <w:sz w:val="20"/>
          <w:szCs w:val="20"/>
        </w:rPr>
      </w:pPr>
      <w:r>
        <w:rPr>
          <w:sz w:val="20"/>
          <w:szCs w:val="20"/>
        </w:rPr>
        <w:t xml:space="preserve">Dá se konstatovat, že vnitřní vybavení odpovídá požadavkům na dostupnost, účelnost a variabilitu. </w:t>
      </w:r>
    </w:p>
    <w:p w:rsidR="00153AC4" w:rsidRDefault="00153AC4" w:rsidP="00153AC4">
      <w:pPr>
        <w:tabs>
          <w:tab w:val="left" w:pos="709"/>
        </w:tabs>
        <w:jc w:val="both"/>
        <w:rPr>
          <w:sz w:val="20"/>
          <w:szCs w:val="20"/>
        </w:rPr>
      </w:pPr>
    </w:p>
    <w:p w:rsidR="00153AC4" w:rsidRDefault="00153AC4" w:rsidP="00153AC4">
      <w:pPr>
        <w:tabs>
          <w:tab w:val="left" w:pos="709"/>
        </w:tabs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Zahrada</w:t>
      </w:r>
    </w:p>
    <w:p w:rsidR="00153AC4" w:rsidRDefault="00153AC4" w:rsidP="00153AC4">
      <w:pPr>
        <w:tabs>
          <w:tab w:val="left" w:pos="709"/>
        </w:tabs>
        <w:jc w:val="both"/>
        <w:rPr>
          <w:b/>
          <w:sz w:val="20"/>
          <w:szCs w:val="20"/>
          <w:u w:val="single"/>
        </w:rPr>
      </w:pPr>
    </w:p>
    <w:p w:rsidR="00153AC4" w:rsidRDefault="00153AC4" w:rsidP="00153AC4">
      <w:pPr>
        <w:tabs>
          <w:tab w:val="left" w:pos="709"/>
        </w:tabs>
        <w:jc w:val="both"/>
        <w:rPr>
          <w:bCs/>
          <w:i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MŠ Jiráskova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Mateřská škola má velkou školní zahradu s</w:t>
      </w:r>
      <w:r w:rsidR="005F0EC0">
        <w:rPr>
          <w:bCs/>
          <w:iCs/>
          <w:sz w:val="20"/>
        </w:rPr>
        <w:t xml:space="preserve"> dvěma </w:t>
      </w:r>
      <w:proofErr w:type="spellStart"/>
      <w:r>
        <w:rPr>
          <w:bCs/>
          <w:iCs/>
          <w:sz w:val="20"/>
        </w:rPr>
        <w:t>písko</w:t>
      </w:r>
      <w:r w:rsidR="005F0EC0">
        <w:rPr>
          <w:bCs/>
          <w:iCs/>
          <w:sz w:val="20"/>
        </w:rPr>
        <w:t>viši</w:t>
      </w:r>
      <w:proofErr w:type="spellEnd"/>
      <w:r>
        <w:rPr>
          <w:bCs/>
          <w:iCs/>
          <w:sz w:val="20"/>
        </w:rPr>
        <w:t>, několika zahradními průlezkami, houpačkami, skluzavkami, je vybavena i zahradními dřevěnými lavicemi a stoly a dřevěnými domečky pro hry dětí.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Prostory školní zahrady jsou vybavené tak, aby umožňovaly dětem rozmanité pohybové a další aktivity.</w:t>
      </w: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  <w:r>
        <w:rPr>
          <w:bCs/>
          <w:iCs/>
          <w:sz w:val="20"/>
        </w:rPr>
        <w:t xml:space="preserve">Velmi hezky působí množství stromů, které dotváří ráz zahrady. </w:t>
      </w:r>
    </w:p>
    <w:p w:rsidR="00153AC4" w:rsidRDefault="00153AC4" w:rsidP="00153AC4">
      <w:pPr>
        <w:jc w:val="both"/>
        <w:rPr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Oplocení je nové a je pravidelně udržováno.</w:t>
      </w:r>
    </w:p>
    <w:p w:rsidR="00153AC4" w:rsidRDefault="00153AC4" w:rsidP="00153AC4">
      <w:pPr>
        <w:jc w:val="both"/>
        <w:rPr>
          <w:sz w:val="20"/>
          <w:szCs w:val="20"/>
        </w:rPr>
      </w:pPr>
    </w:p>
    <w:p w:rsidR="00153AC4" w:rsidRDefault="00153AC4" w:rsidP="00153AC4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MŠ </w:t>
      </w:r>
      <w:proofErr w:type="spellStart"/>
      <w:r>
        <w:rPr>
          <w:b/>
          <w:sz w:val="20"/>
          <w:szCs w:val="20"/>
        </w:rPr>
        <w:t>Lindava</w:t>
      </w:r>
      <w:proofErr w:type="spellEnd"/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Mateřská škola má svou zahradu, na které je pískoviště, průlezka a závěsné houpačky. Je zde i dřevěný stůl a lavice. </w:t>
      </w:r>
      <w:r>
        <w:rPr>
          <w:bCs/>
          <w:iCs/>
          <w:sz w:val="20"/>
          <w:szCs w:val="20"/>
        </w:rPr>
        <w:t>Velmi hezky působí několik stromů, které dotváří ráz zahrady.</w:t>
      </w:r>
    </w:p>
    <w:p w:rsidR="00153AC4" w:rsidRDefault="00153AC4" w:rsidP="00153AC4">
      <w:pPr>
        <w:jc w:val="both"/>
        <w:rPr>
          <w:b/>
          <w:sz w:val="20"/>
          <w:szCs w:val="20"/>
        </w:rPr>
      </w:pPr>
    </w:p>
    <w:p w:rsidR="00153AC4" w:rsidRDefault="00153AC4" w:rsidP="00153AC4">
      <w:pPr>
        <w:jc w:val="both"/>
        <w:rPr>
          <w:b/>
          <w:sz w:val="20"/>
          <w:szCs w:val="20"/>
        </w:rPr>
      </w:pPr>
    </w:p>
    <w:p w:rsidR="00153AC4" w:rsidRDefault="00153AC4" w:rsidP="00153AC4">
      <w:pPr>
        <w:jc w:val="center"/>
        <w:rPr>
          <w:sz w:val="20"/>
          <w:szCs w:val="20"/>
        </w:rPr>
      </w:pPr>
      <w:r>
        <w:rPr>
          <w:sz w:val="20"/>
          <w:szCs w:val="20"/>
        </w:rPr>
        <w:t>10.</w:t>
      </w:r>
    </w:p>
    <w:p w:rsidR="00153AC4" w:rsidRDefault="00153AC4" w:rsidP="00153AC4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MŠ Sídliště</w:t>
      </w:r>
    </w:p>
    <w:p w:rsidR="00153AC4" w:rsidRDefault="00153AC4" w:rsidP="005F0EC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Mateřská škola má rozlehlou a členitou zahradu, plnou vzrostlých listnatých i jehličnatých stromů, které zajišťují v horkých měsících potřebný stín a v ostatních měsících roku nádhernou barevnou kulisu. Zahrada poskytuje dětem dostatek možností pro hry a sportování během celého </w:t>
      </w:r>
      <w:proofErr w:type="spellStart"/>
      <w:proofErr w:type="gramStart"/>
      <w:r>
        <w:rPr>
          <w:color w:val="000000"/>
          <w:sz w:val="20"/>
          <w:szCs w:val="20"/>
        </w:rPr>
        <w:t>roku.</w:t>
      </w:r>
      <w:r w:rsidR="005F0EC0">
        <w:rPr>
          <w:color w:val="000000"/>
          <w:sz w:val="20"/>
          <w:szCs w:val="20"/>
        </w:rPr>
        <w:t>Jsou</w:t>
      </w:r>
      <w:proofErr w:type="spellEnd"/>
      <w:proofErr w:type="gramEnd"/>
      <w:r w:rsidR="005F0EC0">
        <w:rPr>
          <w:color w:val="000000"/>
          <w:sz w:val="20"/>
          <w:szCs w:val="20"/>
        </w:rPr>
        <w:t xml:space="preserve"> zde jedno</w:t>
      </w:r>
      <w:r>
        <w:rPr>
          <w:color w:val="000000"/>
          <w:sz w:val="20"/>
          <w:szCs w:val="20"/>
        </w:rPr>
        <w:t xml:space="preserve"> pískoviště, průlezka se skluzavkou, dřev</w:t>
      </w:r>
      <w:r w:rsidR="005F0EC0">
        <w:rPr>
          <w:color w:val="000000"/>
          <w:sz w:val="20"/>
          <w:szCs w:val="20"/>
        </w:rPr>
        <w:t xml:space="preserve">ěné domečky, pružinová </w:t>
      </w:r>
      <w:proofErr w:type="spellStart"/>
      <w:r w:rsidR="005F0EC0">
        <w:rPr>
          <w:color w:val="000000"/>
          <w:sz w:val="20"/>
          <w:szCs w:val="20"/>
        </w:rPr>
        <w:t>hopsadla</w:t>
      </w:r>
      <w:proofErr w:type="spellEnd"/>
      <w:r w:rsidR="005F0EC0">
        <w:rPr>
          <w:color w:val="000000"/>
          <w:sz w:val="20"/>
          <w:szCs w:val="20"/>
        </w:rPr>
        <w:t>,….. .</w:t>
      </w:r>
    </w:p>
    <w:p w:rsidR="00153AC4" w:rsidRDefault="00153AC4" w:rsidP="00153AC4">
      <w:pPr>
        <w:pStyle w:val="Normlnweb"/>
        <w:spacing w:line="300" w:lineRule="atLeast"/>
        <w:rPr>
          <w:bCs/>
          <w:iCs/>
          <w:sz w:val="20"/>
          <w:szCs w:val="20"/>
          <w:u w:val="single"/>
        </w:rPr>
      </w:pPr>
      <w:r>
        <w:rPr>
          <w:b/>
          <w:iCs/>
          <w:sz w:val="20"/>
          <w:szCs w:val="20"/>
          <w:u w:val="single"/>
        </w:rPr>
        <w:t>3. 2 Životospráva: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Dětem je poskytována plnohodnotná a vyvážená strava dle příslušných předpisů.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Je zachována vhodná skladba jídelníčku, dodržovány technologie přípravy pokrmů a nápojů.</w:t>
      </w: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  <w:r>
        <w:rPr>
          <w:bCs/>
          <w:iCs/>
          <w:sz w:val="20"/>
        </w:rPr>
        <w:t>Je zajištěn dostatečný pitný režim v průběhu celého dne.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Dětem je podávána přesnídávka, oběd, odpolední svačina. Mezi jednotlivými jídly jsou dodržovány vhodné intervaly.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Děti nikdy do jídla nenutíme, ale snažíme se, aby všechno alespoň ochutnaly a naučily se tak zdravému stravování.</w:t>
      </w:r>
    </w:p>
    <w:p w:rsidR="00153AC4" w:rsidRDefault="00153AC4" w:rsidP="00153AC4">
      <w:pPr>
        <w:pStyle w:val="Zkladntextodsazen"/>
        <w:ind w:left="0"/>
        <w:rPr>
          <w:bCs/>
          <w:i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V každé třídě je zajištěn pravidelný denní rytmus a řád, který je ale natolik flexibilní, že umožňuje organizaci činností dětí v průběhu dne přizpůsobit potřebám a aktuální situaci. Děti jsou každodenně a dostatečně dlouho venku, vždy s ohledem na okamžitý stav ovzduší či jiné přírodní překážky jako </w:t>
      </w:r>
      <w:proofErr w:type="gramStart"/>
      <w:r>
        <w:rPr>
          <w:bCs/>
          <w:iCs/>
          <w:sz w:val="20"/>
        </w:rPr>
        <w:t>je  náledí</w:t>
      </w:r>
      <w:proofErr w:type="gramEnd"/>
      <w:r>
        <w:rPr>
          <w:bCs/>
          <w:iCs/>
          <w:sz w:val="20"/>
        </w:rPr>
        <w:t>, silný vítr, mráz pod -10 stupňů, déšť, inverze,…. 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Děti mají dostatek volného pohybu nejen na zahradě, ale v rámci možností i v MŠ.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Spací aktivity dětí jsou upraveny dle individuálních potřeb dětí, všechny děti odpočívají. Do spaní v MŠ nikdo děti nenutí. 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Na jednotlivých součástech mateřské školy jsou v době spaní dětem nabízeny různorodé zábavné aktivity: 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MŠ Jiráskova: - zpívání, hra na </w:t>
      </w:r>
      <w:proofErr w:type="gramStart"/>
      <w:r>
        <w:rPr>
          <w:bCs/>
          <w:iCs/>
          <w:sz w:val="20"/>
        </w:rPr>
        <w:t>flétnu,  malování</w:t>
      </w:r>
      <w:proofErr w:type="gramEnd"/>
      <w:r>
        <w:rPr>
          <w:bCs/>
          <w:iCs/>
          <w:sz w:val="20"/>
        </w:rPr>
        <w:t xml:space="preserve"> a tvoření,</w:t>
      </w:r>
      <w:r w:rsidR="004F020C">
        <w:rPr>
          <w:bCs/>
          <w:iCs/>
          <w:sz w:val="20"/>
        </w:rPr>
        <w:t xml:space="preserve"> malý architekt</w:t>
      </w:r>
      <w:r>
        <w:rPr>
          <w:bCs/>
          <w:iCs/>
          <w:sz w:val="20"/>
        </w:rPr>
        <w:t>, tancování.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MŠ Sídliště: - Kuliferda - stolní hry a činnosti pro</w:t>
      </w:r>
      <w:r w:rsidR="004F020C">
        <w:rPr>
          <w:bCs/>
          <w:iCs/>
          <w:sz w:val="20"/>
        </w:rPr>
        <w:t xml:space="preserve"> rozvoj školní připravenosti, </w:t>
      </w:r>
      <w:r>
        <w:rPr>
          <w:bCs/>
          <w:iCs/>
          <w:sz w:val="20"/>
        </w:rPr>
        <w:t>Na slovíčko - hry a činnosti pro rozvoj komunikačních dovedností</w:t>
      </w:r>
    </w:p>
    <w:p w:rsidR="00153AC4" w:rsidRDefault="00153AC4" w:rsidP="00153AC4">
      <w:pPr>
        <w:pStyle w:val="Zkladntextodsazen"/>
        <w:ind w:left="0"/>
        <w:jc w:val="center"/>
        <w:rPr>
          <w:b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Během dne zaměstnanci školy respektují individuální potřeby dětí, reagují na ně a napomáhají v jejich uspokojování. Pedagogové se sami chovají podle zásad zdravého životního stylu a poskytují tak dětem přirozený 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vzor.</w:t>
      </w: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rPr>
          <w:bCs/>
          <w:iCs/>
          <w:sz w:val="20"/>
          <w:u w:val="single"/>
        </w:rPr>
      </w:pPr>
      <w:r>
        <w:rPr>
          <w:b/>
          <w:iCs/>
          <w:sz w:val="20"/>
          <w:u w:val="single"/>
        </w:rPr>
        <w:t>3. 3 Psychosociální podmínky:</w:t>
      </w:r>
    </w:p>
    <w:p w:rsidR="00153AC4" w:rsidRDefault="00153AC4" w:rsidP="00153AC4">
      <w:pPr>
        <w:pStyle w:val="Zkladntextodsazen"/>
        <w:ind w:left="300"/>
        <w:rPr>
          <w:bCs/>
          <w:i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Všichni zaměstnanci školy vytváří dětem takové prostředí, aby se zde cítily spokojeně, jistě a bezpečně.</w:t>
      </w:r>
    </w:p>
    <w:p w:rsidR="00153AC4" w:rsidRDefault="00153AC4" w:rsidP="00153AC4">
      <w:pPr>
        <w:pStyle w:val="Zkladntextodsazen"/>
        <w:ind w:left="0"/>
        <w:jc w:val="center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Všechny děti mají v jednotlivých součástech naší MŠ stejná práva, stejné možnosti i stejné povinnosti. Nikdo není znevýhodňován či zvýhodňován.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Péče o děti je podporující, sympatizující, počítáme s aktivní spoluúčastí dítěte při všech činnostech. Pedagogové se snaží o nenásilnou komunikaci s dítětem, která mu je příjemná, kterou navozuje vzájemný vztah důvěry a spolupráce.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Během dne pedagogové respektují potřeby jednotlivých dětí, vhodně na ně reagují a napomáhají v jejich uspokojování.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Převažují pozitivní hodnocení, pochvaly, podporujeme dítě nebát se, pracovat samostatně, důvěřovat si.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V dětech rozvíjíme citlivost pro vzájemnou toleranci, ohleduplnost, zdvořilost, vzájemnou pomoc a podporu.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Děti jsou seznamovány s jasnými pravidly chování ve skupině tak, aby se ve třídách vytvořil kolektiv dobrých kamarádů, kde jsou všichni rádi.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Pedagogové se dostatečně věnují vztahům ve třídě, nenásilně tyto vztahy ovlivňují prosociálním směrem (prevence šikany).</w:t>
      </w: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  <w:r>
        <w:rPr>
          <w:bCs/>
          <w:iCs/>
          <w:sz w:val="20"/>
        </w:rPr>
        <w:t>Nově příchozím dětem nabízíme adaptační režim.</w:t>
      </w: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  <w:r>
        <w:rPr>
          <w:b/>
          <w:iCs/>
          <w:sz w:val="20"/>
          <w:u w:val="single"/>
        </w:rPr>
        <w:t>3. 4 Organizace chodu MŠ:</w:t>
      </w:r>
    </w:p>
    <w:p w:rsidR="00153AC4" w:rsidRDefault="00153AC4" w:rsidP="00153AC4">
      <w:pPr>
        <w:pStyle w:val="Zkladntextodsazen"/>
        <w:ind w:left="0"/>
        <w:rPr>
          <w:b/>
          <w:iCs/>
          <w:sz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 xml:space="preserve">V MŠ Cvikov Jiráskova jsou zapsané </w:t>
      </w:r>
      <w:proofErr w:type="gramStart"/>
      <w:r>
        <w:rPr>
          <w:b/>
          <w:bCs/>
          <w:iCs/>
          <w:sz w:val="20"/>
          <w:szCs w:val="20"/>
        </w:rPr>
        <w:t>děti</w:t>
      </w:r>
      <w:r>
        <w:rPr>
          <w:iCs/>
          <w:sz w:val="20"/>
          <w:szCs w:val="20"/>
        </w:rPr>
        <w:t xml:space="preserve">  rozděleny</w:t>
      </w:r>
      <w:proofErr w:type="gramEnd"/>
      <w:r>
        <w:rPr>
          <w:iCs/>
          <w:sz w:val="20"/>
          <w:szCs w:val="20"/>
        </w:rPr>
        <w:t xml:space="preserve"> do čtyř tříd podle věku.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Mateřská škola má čtyři třídy. Všechny třídy jsou s </w:t>
      </w:r>
      <w:r>
        <w:rPr>
          <w:b/>
          <w:sz w:val="20"/>
          <w:szCs w:val="20"/>
        </w:rPr>
        <w:t>celodenním</w:t>
      </w:r>
      <w:r>
        <w:rPr>
          <w:sz w:val="20"/>
          <w:szCs w:val="20"/>
        </w:rPr>
        <w:t xml:space="preserve"> provozem s určenou dobou pobytu pro děti od 6.</w:t>
      </w:r>
      <w:r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>15 hodin do 16.</w:t>
      </w:r>
      <w:r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>15 hodin.</w:t>
      </w:r>
    </w:p>
    <w:p w:rsidR="005F0EC0" w:rsidRDefault="005F0EC0" w:rsidP="00153AC4">
      <w:pPr>
        <w:jc w:val="center"/>
        <w:rPr>
          <w:sz w:val="20"/>
          <w:szCs w:val="20"/>
        </w:rPr>
      </w:pPr>
    </w:p>
    <w:p w:rsidR="00153AC4" w:rsidRDefault="00153AC4" w:rsidP="00153AC4">
      <w:pPr>
        <w:jc w:val="center"/>
        <w:rPr>
          <w:iCs/>
          <w:sz w:val="20"/>
          <w:szCs w:val="20"/>
        </w:rPr>
      </w:pPr>
      <w:r>
        <w:rPr>
          <w:sz w:val="20"/>
          <w:szCs w:val="20"/>
        </w:rPr>
        <w:t>11.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b/>
          <w:iCs/>
          <w:sz w:val="20"/>
          <w:szCs w:val="20"/>
        </w:rPr>
        <w:lastRenderedPageBreak/>
        <w:t xml:space="preserve">V MŠ Cvikov </w:t>
      </w:r>
      <w:proofErr w:type="spellStart"/>
      <w:r>
        <w:rPr>
          <w:b/>
          <w:iCs/>
          <w:sz w:val="20"/>
          <w:szCs w:val="20"/>
        </w:rPr>
        <w:t>Lindava</w:t>
      </w:r>
      <w:proofErr w:type="spellEnd"/>
      <w:r>
        <w:rPr>
          <w:iCs/>
          <w:sz w:val="20"/>
          <w:szCs w:val="20"/>
        </w:rPr>
        <w:t xml:space="preserve"> je jedna třída - heterogenní. Třída je s celodenním provozem s určenou dobou pobytu pro děti od 7. 00 hodin do 16. 00 hodin.</w:t>
      </w:r>
    </w:p>
    <w:p w:rsidR="00153AC4" w:rsidRDefault="00153AC4" w:rsidP="00153AC4">
      <w:pPr>
        <w:jc w:val="center"/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b/>
          <w:iCs/>
          <w:sz w:val="20"/>
          <w:szCs w:val="20"/>
        </w:rPr>
        <w:t xml:space="preserve">V MŠ </w:t>
      </w:r>
      <w:proofErr w:type="gramStart"/>
      <w:r>
        <w:rPr>
          <w:b/>
          <w:iCs/>
          <w:sz w:val="20"/>
          <w:szCs w:val="20"/>
        </w:rPr>
        <w:t>Cvikov  Sídliště</w:t>
      </w:r>
      <w:proofErr w:type="gramEnd"/>
      <w:r>
        <w:rPr>
          <w:iCs/>
          <w:sz w:val="20"/>
          <w:szCs w:val="20"/>
        </w:rPr>
        <w:t xml:space="preserve"> jsou dvě třídy - (v jedné třídě jsou děti od 2,5 - 4, 5 let, ve druhé od 4,5 do 6 let).</w:t>
      </w:r>
      <w:r>
        <w:rPr>
          <w:sz w:val="20"/>
          <w:szCs w:val="20"/>
        </w:rPr>
        <w:t xml:space="preserve"> 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Třídy jsou s </w:t>
      </w:r>
      <w:r>
        <w:rPr>
          <w:b/>
          <w:sz w:val="20"/>
          <w:szCs w:val="20"/>
        </w:rPr>
        <w:t>celodenním</w:t>
      </w:r>
      <w:r>
        <w:rPr>
          <w:sz w:val="20"/>
          <w:szCs w:val="20"/>
        </w:rPr>
        <w:t xml:space="preserve"> provozem s určenou dobou pobytu pro děti od 6.</w:t>
      </w:r>
      <w:r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>15 hodin do 16.</w:t>
      </w:r>
      <w:r>
        <w:rPr>
          <w:sz w:val="20"/>
          <w:szCs w:val="20"/>
          <w:vertAlign w:val="superscript"/>
        </w:rPr>
        <w:t xml:space="preserve"> </w:t>
      </w:r>
      <w:r>
        <w:rPr>
          <w:sz w:val="20"/>
          <w:szCs w:val="20"/>
        </w:rPr>
        <w:t>15 hodin.</w:t>
      </w:r>
    </w:p>
    <w:p w:rsidR="00153AC4" w:rsidRDefault="00153AC4" w:rsidP="00153AC4">
      <w:pPr>
        <w:jc w:val="both"/>
        <w:rPr>
          <w:iCs/>
          <w:sz w:val="20"/>
          <w:szCs w:val="20"/>
        </w:rPr>
      </w:pPr>
    </w:p>
    <w:p w:rsidR="00153AC4" w:rsidRDefault="00153AC4" w:rsidP="00153AC4">
      <w:pPr>
        <w:pStyle w:val="Zkladntext"/>
        <w:jc w:val="both"/>
        <w:rPr>
          <w:iCs w:val="0"/>
          <w:sz w:val="20"/>
        </w:rPr>
      </w:pPr>
      <w:r>
        <w:rPr>
          <w:sz w:val="20"/>
        </w:rPr>
        <w:t xml:space="preserve">Třída se naplňuje dle stanovené kapacity daného zařízení, maximálně do počtu 24 dětí smyslově, tělesně a duševně zdravých. Po dohodě se zřizovatelem může být povolena </w:t>
      </w:r>
      <w:proofErr w:type="gramStart"/>
      <w:r>
        <w:rPr>
          <w:sz w:val="20"/>
        </w:rPr>
        <w:t>výjimka o  vyšším</w:t>
      </w:r>
      <w:proofErr w:type="gramEnd"/>
      <w:r>
        <w:rPr>
          <w:sz w:val="20"/>
        </w:rPr>
        <w:t> počtu dětí na třídu (do počtu 28 dětí), než stanovuje vyhláška MŠMT o mateřských školách (Vyhláška č. 14/2005 Sb., ve znění pozdějších předpisů).</w:t>
      </w:r>
    </w:p>
    <w:p w:rsidR="00153AC4" w:rsidRDefault="00153AC4" w:rsidP="00153AC4">
      <w:pPr>
        <w:jc w:val="both"/>
        <w:rPr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Uspořádání dne v jednotlivých součástech mateřské školy odpovídá hygienickým a vývojovým potřebám dětí. Respektuje individuální potřeby dětí, vymezuje dostatečný prostor pro rozmanité činnosti.</w:t>
      </w:r>
    </w:p>
    <w:p w:rsidR="00153AC4" w:rsidRDefault="00153AC4" w:rsidP="00153AC4">
      <w:pPr>
        <w:jc w:val="both"/>
        <w:rPr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Pokud je třeba některé třídy na </w:t>
      </w:r>
      <w:r>
        <w:rPr>
          <w:b/>
          <w:sz w:val="20"/>
          <w:szCs w:val="20"/>
        </w:rPr>
        <w:t>odpoledne</w:t>
      </w:r>
      <w:r>
        <w:rPr>
          <w:sz w:val="20"/>
          <w:szCs w:val="20"/>
        </w:rPr>
        <w:t xml:space="preserve"> spojit jsou rodiče včas informování. Vždy je to pouze z vážných důvodů, které se na MŠ vyskytnou (náhlá nemoc učitelek, účast na vzdělávacích akcích, nízký počet dětí ve třídách,….).</w:t>
      </w:r>
    </w:p>
    <w:p w:rsidR="00153AC4" w:rsidRDefault="00153AC4" w:rsidP="00153AC4">
      <w:pPr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bCs/>
          <w:iCs/>
          <w:sz w:val="20"/>
          <w:szCs w:val="20"/>
        </w:rPr>
        <w:t>Je zajištěn pravidelný denní řád, který je ale natolik flexibilní, že umožňuje organizaci činností dětí v průběhu dne přizpůsobit potřebám a aktuální situaci.</w:t>
      </w:r>
    </w:p>
    <w:p w:rsidR="00153AC4" w:rsidRDefault="00153AC4" w:rsidP="00153AC4">
      <w:pPr>
        <w:rPr>
          <w:iCs/>
          <w:sz w:val="20"/>
          <w:szCs w:val="20"/>
        </w:rPr>
      </w:pPr>
    </w:p>
    <w:p w:rsidR="00153AC4" w:rsidRDefault="00153AC4" w:rsidP="00153AC4">
      <w:pPr>
        <w:rPr>
          <w:iCs/>
          <w:sz w:val="20"/>
          <w:szCs w:val="20"/>
        </w:rPr>
      </w:pPr>
      <w:r>
        <w:rPr>
          <w:iCs/>
          <w:sz w:val="20"/>
          <w:szCs w:val="20"/>
        </w:rPr>
        <w:t>Plánování činností vychází z potřeb a zájmů dětí.</w:t>
      </w:r>
    </w:p>
    <w:p w:rsidR="00153AC4" w:rsidRDefault="00153AC4" w:rsidP="00153AC4">
      <w:pPr>
        <w:jc w:val="both"/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Pedagogové se plně věnují dětem a jejich vzdělávání.  Veškeré aktivity jsou organizovány tak, aby děti byly podněcovány k vlastní aktivitě a experimentování, aby se zapojovaly do organizace činností, pracovaly svým tempem.</w:t>
      </w:r>
    </w:p>
    <w:p w:rsidR="00153AC4" w:rsidRDefault="00153AC4" w:rsidP="00153AC4">
      <w:pPr>
        <w:jc w:val="both"/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Děti mají dostatek času a prostoru pro spontánní hru, mohou ji v klidu dokončit nebo v ní později pokračovat.</w:t>
      </w:r>
    </w:p>
    <w:p w:rsidR="00153AC4" w:rsidRDefault="00153AC4" w:rsidP="00153AC4">
      <w:pPr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Je dostatečně dbáno na osobní soukromí dětí, pokud někdo potřebuje, má možnost uchýlit se do klidného koutku a neúčastnit se společných činností. </w:t>
      </w:r>
    </w:p>
    <w:p w:rsidR="00153AC4" w:rsidRDefault="00153AC4" w:rsidP="00153AC4">
      <w:pPr>
        <w:jc w:val="center"/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Poměr spontánních a řízených činností je v denním programu vyvážený a to včetně aktivit, které mateřská škola organizuje nad rámec běžného programu.</w:t>
      </w:r>
    </w:p>
    <w:p w:rsidR="00153AC4" w:rsidRDefault="00153AC4" w:rsidP="00153AC4">
      <w:pPr>
        <w:rPr>
          <w:iCs/>
          <w:sz w:val="20"/>
          <w:szCs w:val="20"/>
        </w:rPr>
      </w:pPr>
    </w:p>
    <w:p w:rsidR="00153AC4" w:rsidRDefault="00153AC4" w:rsidP="00153AC4">
      <w:pPr>
        <w:rPr>
          <w:iCs/>
          <w:sz w:val="20"/>
          <w:szCs w:val="20"/>
        </w:rPr>
      </w:pPr>
      <w:r>
        <w:rPr>
          <w:iCs/>
          <w:sz w:val="20"/>
          <w:szCs w:val="20"/>
        </w:rPr>
        <w:t>Denní režim je zcela přizpůsoben a podřízen potřebám dětí. Plánování všech činností vždy vychází ze zájmů dětí a zohledňuje jejich individuální vzdělávací potřeby a možnosti.</w:t>
      </w:r>
    </w:p>
    <w:p w:rsidR="00153AC4" w:rsidRDefault="00153AC4" w:rsidP="00153AC4">
      <w:pPr>
        <w:pStyle w:val="Nadpis6"/>
        <w:rPr>
          <w:rFonts w:ascii="Times New Roman" w:hAnsi="Times New Roman"/>
          <w:b w:val="0"/>
          <w:sz w:val="20"/>
          <w:szCs w:val="20"/>
        </w:rPr>
      </w:pPr>
      <w:r>
        <w:rPr>
          <w:b w:val="0"/>
          <w:bCs w:val="0"/>
          <w:sz w:val="20"/>
          <w:szCs w:val="20"/>
        </w:rPr>
        <w:sym w:font="Symbol" w:char="F0DE"/>
      </w:r>
      <w:r>
        <w:rPr>
          <w:rFonts w:ascii="Times New Roman" w:hAnsi="Times New Roman"/>
          <w:sz w:val="20"/>
          <w:szCs w:val="20"/>
        </w:rPr>
        <w:t xml:space="preserve"> Řízené zdravotně preventivní pohybové aktivity</w:t>
      </w: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pStyle w:val="Textvbloku"/>
        <w:ind w:left="0"/>
        <w:rPr>
          <w:sz w:val="20"/>
          <w:szCs w:val="20"/>
        </w:rPr>
      </w:pPr>
      <w:r>
        <w:rPr>
          <w:sz w:val="20"/>
          <w:szCs w:val="20"/>
        </w:rPr>
        <w:t xml:space="preserve">Do denního programu jsou pravidelně zařazovány řízené zdravotně preventivní pohybové aktivity, které se konají ve </w:t>
      </w:r>
      <w:proofErr w:type="gramStart"/>
      <w:r>
        <w:rPr>
          <w:sz w:val="20"/>
          <w:szCs w:val="20"/>
        </w:rPr>
        <w:t>třídě,  v tělocvičně</w:t>
      </w:r>
      <w:proofErr w:type="gramEnd"/>
      <w:r>
        <w:rPr>
          <w:sz w:val="20"/>
          <w:szCs w:val="20"/>
        </w:rPr>
        <w:t xml:space="preserve"> či při pobytu venku nebo v sokolovně. </w:t>
      </w:r>
    </w:p>
    <w:p w:rsidR="00153AC4" w:rsidRDefault="00153AC4" w:rsidP="00153AC4">
      <w:pPr>
        <w:ind w:right="-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Jsou prováděny převážně skupinově, popřípadě individuálně. </w:t>
      </w:r>
    </w:p>
    <w:p w:rsidR="00153AC4" w:rsidRDefault="00153AC4" w:rsidP="00153AC4">
      <w:pPr>
        <w:ind w:right="-284"/>
        <w:jc w:val="both"/>
        <w:rPr>
          <w:sz w:val="20"/>
          <w:szCs w:val="20"/>
        </w:rPr>
      </w:pPr>
      <w:r>
        <w:rPr>
          <w:sz w:val="20"/>
          <w:szCs w:val="20"/>
        </w:rPr>
        <w:t>Jejich denní provádění doplňují další pohybové aktivity.</w:t>
      </w:r>
    </w:p>
    <w:p w:rsidR="00153AC4" w:rsidRDefault="00153AC4" w:rsidP="00153AC4">
      <w:pPr>
        <w:pStyle w:val="Nadpis5"/>
        <w:rPr>
          <w:sz w:val="20"/>
        </w:rPr>
      </w:pPr>
    </w:p>
    <w:p w:rsidR="00153AC4" w:rsidRDefault="00153AC4" w:rsidP="00153AC4">
      <w:pPr>
        <w:pStyle w:val="Nadpis5"/>
        <w:rPr>
          <w:b/>
          <w:i w:val="0"/>
          <w:sz w:val="20"/>
        </w:rPr>
      </w:pPr>
      <w:r>
        <w:rPr>
          <w:bCs w:val="0"/>
          <w:i w:val="0"/>
          <w:sz w:val="20"/>
        </w:rPr>
        <w:sym w:font="Symbol" w:char="F0DE"/>
      </w:r>
      <w:r>
        <w:rPr>
          <w:sz w:val="20"/>
        </w:rPr>
        <w:t xml:space="preserve"> </w:t>
      </w:r>
      <w:proofErr w:type="spellStart"/>
      <w:r>
        <w:rPr>
          <w:b/>
          <w:i w:val="0"/>
          <w:sz w:val="20"/>
        </w:rPr>
        <w:t>Předadaptační</w:t>
      </w:r>
      <w:proofErr w:type="spellEnd"/>
      <w:r>
        <w:rPr>
          <w:b/>
          <w:i w:val="0"/>
          <w:sz w:val="20"/>
        </w:rPr>
        <w:t xml:space="preserve"> a adaptační období</w:t>
      </w:r>
    </w:p>
    <w:p w:rsidR="00153AC4" w:rsidRDefault="00153AC4" w:rsidP="00153AC4">
      <w:pPr>
        <w:tabs>
          <w:tab w:val="left" w:pos="709"/>
        </w:tabs>
        <w:jc w:val="both"/>
        <w:rPr>
          <w:sz w:val="20"/>
          <w:szCs w:val="20"/>
        </w:rPr>
      </w:pPr>
    </w:p>
    <w:p w:rsidR="00153AC4" w:rsidRDefault="00153AC4" w:rsidP="00153AC4">
      <w:pPr>
        <w:tabs>
          <w:tab w:val="left" w:pos="709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Ředitelka či vedoucí učitelka seznámí rodiče s třídní učitelkou, s prostorami školy a uspořádáním dne, vhodně upozorní na psychickou náročnost </w:t>
      </w:r>
      <w:proofErr w:type="gramStart"/>
      <w:r>
        <w:rPr>
          <w:sz w:val="20"/>
          <w:szCs w:val="20"/>
        </w:rPr>
        <w:t>vstupu a  ústně</w:t>
      </w:r>
      <w:proofErr w:type="gramEnd"/>
      <w:r>
        <w:rPr>
          <w:sz w:val="20"/>
          <w:szCs w:val="20"/>
        </w:rPr>
        <w:t xml:space="preserve"> dohodne podrobnosti adaptace dítěte v mateřské škole za přítomnosti rodičů </w:t>
      </w:r>
      <w:r>
        <w:rPr>
          <w:i/>
          <w:sz w:val="20"/>
          <w:szCs w:val="20"/>
        </w:rPr>
        <w:t>(pobyt na zahradě, odpolední hry)</w:t>
      </w:r>
      <w:r>
        <w:rPr>
          <w:sz w:val="20"/>
          <w:szCs w:val="20"/>
        </w:rPr>
        <w:t>.</w:t>
      </w:r>
    </w:p>
    <w:p w:rsidR="00153AC4" w:rsidRDefault="00153AC4" w:rsidP="00153AC4">
      <w:pPr>
        <w:ind w:left="709" w:hanging="142"/>
        <w:rPr>
          <w:sz w:val="20"/>
          <w:szCs w:val="20"/>
        </w:rPr>
      </w:pPr>
    </w:p>
    <w:p w:rsidR="00153AC4" w:rsidRDefault="00153AC4" w:rsidP="00153AC4">
      <w:pPr>
        <w:ind w:left="142" w:hanging="142"/>
        <w:rPr>
          <w:sz w:val="20"/>
          <w:szCs w:val="20"/>
        </w:rPr>
      </w:pPr>
      <w:r>
        <w:rPr>
          <w:sz w:val="20"/>
          <w:szCs w:val="20"/>
        </w:rPr>
        <w:t>Rodiče a děti mají možnost účastnit se akcí a pobytu venku ještě před vstupem do mateřské školy.</w:t>
      </w:r>
    </w:p>
    <w:p w:rsidR="00153AC4" w:rsidRDefault="00153AC4" w:rsidP="00153AC4">
      <w:pPr>
        <w:jc w:val="both"/>
        <w:rPr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Děti mají možnost vzít si z domova oblíbenou hračku a mít ji podle potřeby u sebe ve třídě či při odpočinku na lehátku.</w:t>
      </w:r>
    </w:p>
    <w:p w:rsidR="00153AC4" w:rsidRDefault="00153AC4" w:rsidP="00153AC4">
      <w:pPr>
        <w:jc w:val="both"/>
        <w:rPr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Učitelky  přijímají</w:t>
      </w:r>
      <w:proofErr w:type="gramEnd"/>
      <w:r>
        <w:rPr>
          <w:sz w:val="20"/>
          <w:szCs w:val="20"/>
        </w:rPr>
        <w:t xml:space="preserve"> a vítají dítě vlídně, neopomíjí ranní rozhovor s dítětem i s rodičem (bezdůvodně ho však neprodlužují), nabízejí vstřícnou a trpělivou pomoc dítěti při tom, co nezvládá.</w:t>
      </w:r>
    </w:p>
    <w:p w:rsidR="00153AC4" w:rsidRDefault="00153AC4" w:rsidP="00153AC4">
      <w:pPr>
        <w:tabs>
          <w:tab w:val="left" w:pos="142"/>
        </w:tabs>
        <w:ind w:right="-288" w:firstLine="426"/>
        <w:jc w:val="center"/>
        <w:rPr>
          <w:sz w:val="20"/>
          <w:szCs w:val="20"/>
        </w:rPr>
      </w:pPr>
    </w:p>
    <w:p w:rsidR="00153AC4" w:rsidRDefault="00153AC4" w:rsidP="00153AC4">
      <w:pPr>
        <w:ind w:left="540" w:hanging="5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sym w:font="Symbol" w:char="F0DE"/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Denní režim při vzdělávání dětí</w:t>
      </w:r>
    </w:p>
    <w:p w:rsidR="00153AC4" w:rsidRDefault="00153AC4" w:rsidP="00153AC4">
      <w:pPr>
        <w:ind w:right="-284"/>
        <w:jc w:val="both"/>
        <w:rPr>
          <w:sz w:val="20"/>
          <w:szCs w:val="20"/>
        </w:rPr>
      </w:pPr>
    </w:p>
    <w:p w:rsidR="00153AC4" w:rsidRDefault="00153AC4" w:rsidP="00153AC4">
      <w:pPr>
        <w:ind w:right="-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Předškolní vzdělávání dětí vychází ze stanoveného školního vzdělávacího programu v následujícím základním denním režimu, respektuje biorytmus dětí a kolísání denní křivky výkonu.  </w:t>
      </w:r>
    </w:p>
    <w:p w:rsidR="00153AC4" w:rsidRDefault="00153AC4" w:rsidP="00153AC4">
      <w:pPr>
        <w:ind w:right="-284"/>
        <w:jc w:val="both"/>
        <w:rPr>
          <w:sz w:val="20"/>
          <w:szCs w:val="20"/>
        </w:rPr>
      </w:pPr>
    </w:p>
    <w:p w:rsidR="00153AC4" w:rsidRDefault="00153AC4" w:rsidP="00153AC4">
      <w:pPr>
        <w:ind w:right="-284"/>
        <w:jc w:val="both"/>
        <w:rPr>
          <w:sz w:val="20"/>
          <w:szCs w:val="20"/>
        </w:rPr>
      </w:pPr>
      <w:r>
        <w:rPr>
          <w:sz w:val="20"/>
          <w:szCs w:val="20"/>
        </w:rPr>
        <w:t>U</w:t>
      </w:r>
      <w:r>
        <w:rPr>
          <w:bCs/>
          <w:sz w:val="20"/>
          <w:szCs w:val="20"/>
        </w:rPr>
        <w:t>možňuje učitelce</w:t>
      </w:r>
      <w:r>
        <w:rPr>
          <w:sz w:val="20"/>
          <w:szCs w:val="20"/>
        </w:rPr>
        <w:t xml:space="preserve">, aby realizovala navozené činnosti jak ve skupinách, tak individuálně a respektovala individuální tempo dětí a dokončení započaté činnosti. </w:t>
      </w:r>
    </w:p>
    <w:p w:rsidR="00153AC4" w:rsidRDefault="00153AC4" w:rsidP="00153AC4">
      <w:pPr>
        <w:ind w:right="-284"/>
        <w:jc w:val="both"/>
        <w:rPr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V dopoledních hodinách paní učitelky vhodně střídají činnosti přímo řízené, dospělými organizované, vykonávané v celé skupině, s činnostmi, které vycházejí z vlastní samostatnosti a aktivity dítěte. </w:t>
      </w:r>
    </w:p>
    <w:p w:rsidR="005F0EC0" w:rsidRDefault="005F0EC0" w:rsidP="005F0EC0">
      <w:pPr>
        <w:jc w:val="center"/>
        <w:rPr>
          <w:sz w:val="20"/>
          <w:szCs w:val="20"/>
        </w:rPr>
      </w:pPr>
    </w:p>
    <w:p w:rsidR="00153AC4" w:rsidRDefault="005F0EC0" w:rsidP="005F0EC0">
      <w:pPr>
        <w:jc w:val="center"/>
        <w:rPr>
          <w:sz w:val="20"/>
          <w:szCs w:val="20"/>
        </w:rPr>
      </w:pPr>
      <w:r>
        <w:rPr>
          <w:sz w:val="20"/>
          <w:szCs w:val="20"/>
        </w:rPr>
        <w:t>12.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Plánovanými činnostmi podporujeme u dětí rozvoj smyslového vnímání a přirozené poznávání světa kolem nás - od přírodních prvků, dějů a zákonitostí podle ročních období až k lidským činnostem, tradicím i moderním vývojovým trendům. O všem co dětí poznají, chceme, </w:t>
      </w:r>
      <w:proofErr w:type="gramStart"/>
      <w:r>
        <w:rPr>
          <w:sz w:val="20"/>
          <w:szCs w:val="20"/>
        </w:rPr>
        <w:t>aby u měly</w:t>
      </w:r>
      <w:proofErr w:type="gramEnd"/>
      <w:r>
        <w:rPr>
          <w:sz w:val="20"/>
          <w:szCs w:val="20"/>
        </w:rPr>
        <w:t xml:space="preserve"> přemýšlet a své myšlenky umět vyjádřit.</w:t>
      </w:r>
    </w:p>
    <w:p w:rsidR="00153AC4" w:rsidRDefault="00153AC4" w:rsidP="00153AC4">
      <w:pPr>
        <w:ind w:right="-284"/>
        <w:jc w:val="both"/>
        <w:rPr>
          <w:bCs/>
          <w:sz w:val="20"/>
          <w:szCs w:val="20"/>
        </w:rPr>
      </w:pPr>
    </w:p>
    <w:p w:rsidR="00153AC4" w:rsidRDefault="00153AC4" w:rsidP="00153AC4">
      <w:pPr>
        <w:ind w:right="-284"/>
        <w:jc w:val="both"/>
        <w:rPr>
          <w:sz w:val="20"/>
          <w:szCs w:val="20"/>
        </w:rPr>
      </w:pPr>
      <w:r>
        <w:rPr>
          <w:bCs/>
          <w:sz w:val="20"/>
          <w:szCs w:val="20"/>
        </w:rPr>
        <w:t>Děti mají možnost volby</w:t>
      </w:r>
      <w:r>
        <w:rPr>
          <w:sz w:val="20"/>
          <w:szCs w:val="20"/>
        </w:rPr>
        <w:t>, zda se činnosti připravené a nabízené učitelkou účastní.</w:t>
      </w:r>
    </w:p>
    <w:p w:rsidR="00153AC4" w:rsidRDefault="00153AC4" w:rsidP="00153AC4">
      <w:pPr>
        <w:jc w:val="both"/>
        <w:rPr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Níže uvedený denní režim je vodítkem k orientaci zaměstnanců a organizaci jednotlivých aktivit a činností. </w:t>
      </w:r>
    </w:p>
    <w:p w:rsidR="00153AC4" w:rsidRDefault="00153AC4" w:rsidP="00153AC4">
      <w:pPr>
        <w:jc w:val="both"/>
        <w:rPr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Stanovený základní denní režim může být pozměněn v případě, že to vyplývá ze školního rámcového programu a v případě výletů, exkursí, </w:t>
      </w:r>
      <w:proofErr w:type="gramStart"/>
      <w:r>
        <w:rPr>
          <w:sz w:val="20"/>
          <w:szCs w:val="20"/>
        </w:rPr>
        <w:t>divadelních a  filmových</w:t>
      </w:r>
      <w:proofErr w:type="gramEnd"/>
      <w:r>
        <w:rPr>
          <w:sz w:val="20"/>
          <w:szCs w:val="20"/>
        </w:rPr>
        <w:t xml:space="preserve"> představení pro děti, besídek, dětských dnů a podobných akcí. </w:t>
      </w:r>
    </w:p>
    <w:p w:rsidR="00153AC4" w:rsidRDefault="00153AC4" w:rsidP="00153AC4">
      <w:pPr>
        <w:jc w:val="both"/>
        <w:rPr>
          <w:sz w:val="20"/>
          <w:szCs w:val="20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153AC4" w:rsidRDefault="00153AC4" w:rsidP="00153AC4">
      <w:pPr>
        <w:ind w:right="21"/>
        <w:jc w:val="center"/>
        <w:rPr>
          <w:b/>
          <w:sz w:val="20"/>
          <w:szCs w:val="20"/>
          <w:u w:val="single"/>
        </w:rPr>
      </w:pPr>
    </w:p>
    <w:p w:rsidR="005F0EC0" w:rsidRDefault="005F0EC0" w:rsidP="00153AC4">
      <w:pPr>
        <w:ind w:right="21"/>
        <w:jc w:val="center"/>
        <w:rPr>
          <w:sz w:val="20"/>
          <w:szCs w:val="20"/>
        </w:rPr>
      </w:pPr>
    </w:p>
    <w:p w:rsidR="005F0EC0" w:rsidRDefault="005F0EC0" w:rsidP="00153AC4">
      <w:pPr>
        <w:ind w:right="21"/>
        <w:jc w:val="center"/>
        <w:rPr>
          <w:sz w:val="20"/>
          <w:szCs w:val="20"/>
        </w:rPr>
      </w:pPr>
    </w:p>
    <w:p w:rsidR="005F0EC0" w:rsidRDefault="005F0EC0" w:rsidP="00153AC4">
      <w:pPr>
        <w:ind w:right="21"/>
        <w:jc w:val="center"/>
        <w:rPr>
          <w:sz w:val="20"/>
          <w:szCs w:val="20"/>
        </w:rPr>
      </w:pPr>
    </w:p>
    <w:p w:rsidR="005F0EC0" w:rsidRDefault="005F0EC0" w:rsidP="00153AC4">
      <w:pPr>
        <w:ind w:right="21"/>
        <w:jc w:val="center"/>
        <w:rPr>
          <w:sz w:val="20"/>
          <w:szCs w:val="20"/>
        </w:rPr>
      </w:pPr>
    </w:p>
    <w:p w:rsidR="005F0EC0" w:rsidRDefault="005F0EC0" w:rsidP="00153AC4">
      <w:pPr>
        <w:ind w:right="21"/>
        <w:jc w:val="center"/>
        <w:rPr>
          <w:sz w:val="20"/>
          <w:szCs w:val="20"/>
        </w:rPr>
      </w:pPr>
    </w:p>
    <w:p w:rsidR="005F0EC0" w:rsidRDefault="005F0EC0" w:rsidP="00153AC4">
      <w:pPr>
        <w:ind w:right="21"/>
        <w:jc w:val="center"/>
        <w:rPr>
          <w:sz w:val="20"/>
          <w:szCs w:val="20"/>
        </w:rPr>
      </w:pPr>
    </w:p>
    <w:p w:rsidR="005F0EC0" w:rsidRDefault="005F0EC0" w:rsidP="00153AC4">
      <w:pPr>
        <w:ind w:right="21"/>
        <w:jc w:val="center"/>
        <w:rPr>
          <w:sz w:val="20"/>
          <w:szCs w:val="20"/>
        </w:rPr>
      </w:pPr>
    </w:p>
    <w:p w:rsidR="00153AC4" w:rsidRDefault="00153AC4" w:rsidP="00153AC4">
      <w:pPr>
        <w:ind w:right="21"/>
        <w:jc w:val="center"/>
        <w:rPr>
          <w:sz w:val="20"/>
          <w:szCs w:val="20"/>
        </w:rPr>
      </w:pPr>
      <w:r>
        <w:rPr>
          <w:sz w:val="20"/>
          <w:szCs w:val="20"/>
        </w:rPr>
        <w:t>13.</w:t>
      </w:r>
    </w:p>
    <w:p w:rsidR="00153AC4" w:rsidRDefault="00153AC4" w:rsidP="00153AC4">
      <w:pPr>
        <w:ind w:right="21"/>
        <w:jc w:val="center"/>
        <w:rPr>
          <w:sz w:val="20"/>
          <w:szCs w:val="20"/>
        </w:rPr>
      </w:pPr>
      <w:r>
        <w:rPr>
          <w:b/>
          <w:sz w:val="20"/>
          <w:szCs w:val="20"/>
          <w:u w:val="single"/>
        </w:rPr>
        <w:lastRenderedPageBreak/>
        <w:t>Orientační denní režim naší mateřské školy</w:t>
      </w:r>
    </w:p>
    <w:p w:rsidR="00153AC4" w:rsidRDefault="00153AC4" w:rsidP="00153AC4">
      <w:pPr>
        <w:ind w:right="21"/>
        <w:jc w:val="both"/>
        <w:rPr>
          <w:sz w:val="20"/>
          <w:szCs w:val="20"/>
        </w:rPr>
      </w:pPr>
    </w:p>
    <w:p w:rsidR="00153AC4" w:rsidRDefault="00153AC4" w:rsidP="00153AC4">
      <w:pPr>
        <w:ind w:right="21"/>
        <w:jc w:val="both"/>
        <w:rPr>
          <w:sz w:val="20"/>
          <w:szCs w:val="20"/>
        </w:rPr>
      </w:pPr>
      <w:r>
        <w:rPr>
          <w:sz w:val="20"/>
          <w:szCs w:val="20"/>
        </w:rPr>
        <w:t>Uvedené časy jsou záchytné a orientační, není to žádné dogma, které je nutno striktně dodržet. Je na každé učitelce, kolik času věnuje té které činnosti a jak si den zorganizuje.</w:t>
      </w:r>
    </w:p>
    <w:p w:rsidR="00153AC4" w:rsidRDefault="00153AC4" w:rsidP="00153AC4">
      <w:pPr>
        <w:ind w:right="21"/>
        <w:jc w:val="both"/>
        <w:rPr>
          <w:sz w:val="20"/>
          <w:szCs w:val="20"/>
        </w:rPr>
      </w:pPr>
    </w:p>
    <w:p w:rsidR="00153AC4" w:rsidRDefault="00153AC4" w:rsidP="00153AC4">
      <w:pPr>
        <w:ind w:right="21"/>
        <w:jc w:val="both"/>
        <w:rPr>
          <w:sz w:val="20"/>
          <w:szCs w:val="20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5"/>
        <w:gridCol w:w="7855"/>
      </w:tblGrid>
      <w:tr w:rsidR="00153AC4" w:rsidTr="00153AC4">
        <w:trPr>
          <w:trHeight w:val="529"/>
        </w:trPr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 15 - 8. 10</w:t>
            </w:r>
          </w:p>
          <w:p w:rsidR="00153AC4" w:rsidRDefault="00153AC4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7. 00  - 8. 10 (MŠ </w:t>
            </w:r>
            <w:proofErr w:type="spellStart"/>
            <w:r>
              <w:rPr>
                <w:b/>
                <w:bCs/>
                <w:sz w:val="20"/>
                <w:szCs w:val="20"/>
              </w:rPr>
              <w:t>Lindava</w:t>
            </w:r>
            <w:proofErr w:type="spellEnd"/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scházení dětí ve třídách 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spontánní zájmové činnosti a aktivity dle přání dětí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individuální péče o děti se specifickými vzdělávacími potřebami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didakticky zacílené činnosti (záměrné i spontánní učení) ve skupinách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</w:p>
        </w:tc>
      </w:tr>
      <w:tr w:rsidR="00153AC4" w:rsidTr="00153AC4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8. 10 - 9. 00</w:t>
            </w:r>
          </w:p>
        </w:tc>
        <w:tc>
          <w:tcPr>
            <w:tcW w:w="7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hygiena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přesnídávka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kondiční a relaxační cvičení, pohybové hry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volné činnosti a aktivity dětí řízené pedagogickými pracovníky zaměřené především na hry a zájmovou činnost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</w:p>
        </w:tc>
      </w:tr>
      <w:tr w:rsidR="00153AC4" w:rsidTr="00153AC4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9. 00 - 10. 00</w:t>
            </w:r>
          </w:p>
        </w:tc>
        <w:tc>
          <w:tcPr>
            <w:tcW w:w="7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kondiční a relaxační cvičení, pohybové hry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jazykové chvilky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řízené činnosti a aktivity zaměřené na výchovu a vzdělávání dětí, na jejich citový, rozumový a tělesný rozvoj, prováděné podle školního </w:t>
            </w:r>
            <w:proofErr w:type="gramStart"/>
            <w:r>
              <w:rPr>
                <w:sz w:val="20"/>
                <w:szCs w:val="20"/>
              </w:rPr>
              <w:t>vzdělávacího  programu</w:t>
            </w:r>
            <w:proofErr w:type="gramEnd"/>
            <w:r>
              <w:rPr>
                <w:sz w:val="20"/>
                <w:szCs w:val="20"/>
              </w:rPr>
              <w:t>, didakticky zacílené činnosti vyžadující soustředění celé třídy nebo ve skupinách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hygiena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příprava na pobyt venku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</w:p>
        </w:tc>
      </w:tr>
      <w:tr w:rsidR="00153AC4" w:rsidTr="00153AC4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10. 00 - 11. 30</w:t>
            </w:r>
          </w:p>
        </w:tc>
        <w:tc>
          <w:tcPr>
            <w:tcW w:w="7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pobyt venku, při kterém probíhají řízené a spontánní činnosti aktivity 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</w:p>
        </w:tc>
      </w:tr>
      <w:tr w:rsidR="00153AC4" w:rsidTr="00153AC4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 30 - 12. 15</w:t>
            </w:r>
          </w:p>
        </w:tc>
        <w:tc>
          <w:tcPr>
            <w:tcW w:w="7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osobní hygiena dětí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oběd</w:t>
            </w:r>
          </w:p>
        </w:tc>
      </w:tr>
      <w:tr w:rsidR="00153AC4" w:rsidTr="00153AC4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 15 - 13. 55</w:t>
            </w:r>
          </w:p>
        </w:tc>
        <w:tc>
          <w:tcPr>
            <w:tcW w:w="7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četba před spánkem nebo vyprávění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spánek a odpočinek dětí respektující rozdílné potřeby dětí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zájmové zábavné aktivity organizované pro </w:t>
            </w:r>
            <w:proofErr w:type="gramStart"/>
            <w:r>
              <w:rPr>
                <w:sz w:val="20"/>
                <w:szCs w:val="20"/>
              </w:rPr>
              <w:t>dětí</w:t>
            </w:r>
            <w:proofErr w:type="gramEnd"/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individuální práce s dětmi se specificky vzdělávacími potřebami a odkladem školní docházky</w:t>
            </w:r>
          </w:p>
        </w:tc>
      </w:tr>
      <w:tr w:rsidR="00153AC4" w:rsidTr="00153AC4"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13. 55 - 16. 15</w:t>
            </w:r>
          </w:p>
          <w:p w:rsidR="00153AC4" w:rsidRDefault="00153AC4">
            <w:pPr>
              <w:jc w:val="both"/>
              <w:rPr>
                <w:b/>
                <w:bCs/>
                <w:sz w:val="20"/>
                <w:szCs w:val="20"/>
              </w:rPr>
            </w:pPr>
          </w:p>
          <w:p w:rsidR="00153AC4" w:rsidRDefault="00153AC4">
            <w:pPr>
              <w:jc w:val="both"/>
              <w:rPr>
                <w:b/>
                <w:bCs/>
                <w:sz w:val="20"/>
                <w:szCs w:val="20"/>
              </w:rPr>
            </w:pPr>
          </w:p>
          <w:p w:rsidR="00153AC4" w:rsidRDefault="00153AC4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13. 55 - 16. 00 (MŠ </w:t>
            </w:r>
            <w:proofErr w:type="spellStart"/>
            <w:r>
              <w:rPr>
                <w:b/>
                <w:bCs/>
                <w:sz w:val="20"/>
                <w:szCs w:val="20"/>
              </w:rPr>
              <w:t>Lindava</w:t>
            </w:r>
            <w:proofErr w:type="spellEnd"/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volné činnosti a aktivity děti řízené pedagogickými pracovníky, zaměřené především na hry, zájmové činnosti a pohybové aktivity dětí, v případě příznivého počasí pobyt na zahradě mateřské školy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odpolední svačina</w:t>
            </w:r>
          </w:p>
          <w:p w:rsidR="00153AC4" w:rsidRDefault="00153A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rozcházení dětí</w:t>
            </w:r>
          </w:p>
        </w:tc>
      </w:tr>
    </w:tbl>
    <w:p w:rsidR="00153AC4" w:rsidRDefault="00153AC4" w:rsidP="00153AC4">
      <w:pPr>
        <w:jc w:val="both"/>
        <w:rPr>
          <w:b/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Uspořádání dne v mateřské škole odpovídá hygienickým a vývojovým potřebám dětí. Respektuje individuální potřeby dětí, vymezuje dostatečný prostor pro rozmanité činnosti.</w:t>
      </w:r>
    </w:p>
    <w:p w:rsidR="00153AC4" w:rsidRDefault="00153AC4" w:rsidP="00153AC4">
      <w:pPr>
        <w:rPr>
          <w:iCs/>
          <w:sz w:val="20"/>
          <w:szCs w:val="20"/>
        </w:rPr>
      </w:pPr>
    </w:p>
    <w:p w:rsidR="00153AC4" w:rsidRDefault="00153AC4" w:rsidP="00153AC4">
      <w:pPr>
        <w:rPr>
          <w:iCs/>
          <w:sz w:val="20"/>
          <w:szCs w:val="20"/>
        </w:rPr>
      </w:pPr>
      <w:r>
        <w:rPr>
          <w:iCs/>
          <w:sz w:val="20"/>
          <w:szCs w:val="20"/>
        </w:rPr>
        <w:t>Denní režim je zcela přizpůsoben a podřízen potřebám dětí.</w:t>
      </w:r>
    </w:p>
    <w:p w:rsidR="00153AC4" w:rsidRDefault="00153AC4" w:rsidP="00153AC4">
      <w:pPr>
        <w:jc w:val="both"/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Plánování všech činností vždy vychází ze zájmů dětí a zohledňuje jejich individuální vzdělávací potřeby a možnosti.</w:t>
      </w:r>
    </w:p>
    <w:p w:rsidR="00153AC4" w:rsidRDefault="00153AC4" w:rsidP="00153AC4">
      <w:pPr>
        <w:jc w:val="both"/>
        <w:rPr>
          <w:iCs/>
          <w:sz w:val="20"/>
          <w:szCs w:val="20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5F0EC0" w:rsidRDefault="005F0EC0" w:rsidP="00153AC4">
      <w:pPr>
        <w:pStyle w:val="Zkladntextodsazen"/>
        <w:ind w:left="0"/>
        <w:jc w:val="center"/>
        <w:rPr>
          <w:iCs/>
          <w:sz w:val="20"/>
        </w:rPr>
      </w:pPr>
    </w:p>
    <w:p w:rsidR="005F0EC0" w:rsidRDefault="005F0EC0" w:rsidP="00153AC4">
      <w:pPr>
        <w:pStyle w:val="Zkladntextodsazen"/>
        <w:ind w:left="0"/>
        <w:jc w:val="center"/>
        <w:rPr>
          <w:iCs/>
          <w:sz w:val="20"/>
        </w:rPr>
      </w:pPr>
    </w:p>
    <w:p w:rsidR="005F0EC0" w:rsidRDefault="005F0EC0" w:rsidP="00153AC4">
      <w:pPr>
        <w:pStyle w:val="Zkladntextodsazen"/>
        <w:ind w:left="0"/>
        <w:jc w:val="center"/>
        <w:rPr>
          <w:iCs/>
          <w:sz w:val="20"/>
        </w:rPr>
      </w:pPr>
    </w:p>
    <w:p w:rsidR="005F0EC0" w:rsidRDefault="005F0EC0" w:rsidP="00153AC4">
      <w:pPr>
        <w:pStyle w:val="Zkladntextodsazen"/>
        <w:ind w:left="0"/>
        <w:jc w:val="center"/>
        <w:rPr>
          <w:iCs/>
          <w:sz w:val="20"/>
        </w:rPr>
      </w:pPr>
    </w:p>
    <w:p w:rsidR="005F0EC0" w:rsidRDefault="005F0EC0" w:rsidP="00153AC4">
      <w:pPr>
        <w:pStyle w:val="Zkladntextodsazen"/>
        <w:ind w:left="0"/>
        <w:jc w:val="center"/>
        <w:rPr>
          <w:iCs/>
          <w:sz w:val="20"/>
        </w:rPr>
      </w:pPr>
    </w:p>
    <w:p w:rsidR="005F0EC0" w:rsidRDefault="005F0EC0" w:rsidP="00153AC4">
      <w:pPr>
        <w:pStyle w:val="Zkladntextodsazen"/>
        <w:ind w:left="0"/>
        <w:jc w:val="center"/>
        <w:rPr>
          <w:iCs/>
          <w:sz w:val="20"/>
        </w:rPr>
      </w:pPr>
    </w:p>
    <w:p w:rsidR="00153AC4" w:rsidRDefault="00153AC4" w:rsidP="00153AC4">
      <w:pPr>
        <w:pStyle w:val="Zkladntextodsazen"/>
        <w:ind w:left="0"/>
        <w:jc w:val="center"/>
        <w:rPr>
          <w:iCs/>
          <w:sz w:val="20"/>
        </w:rPr>
      </w:pPr>
      <w:r>
        <w:rPr>
          <w:iCs/>
          <w:sz w:val="20"/>
        </w:rPr>
        <w:t>14.</w:t>
      </w: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  <w:r>
        <w:rPr>
          <w:b/>
          <w:iCs/>
          <w:sz w:val="20"/>
          <w:u w:val="single"/>
        </w:rPr>
        <w:lastRenderedPageBreak/>
        <w:t>3. 5 Řízení mateřské školy:</w:t>
      </w: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Povinnosti, pravomoci a úkoly všech pracovníků jsou jasně vymezeny.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Je vytvořen funkční informační systém a to jak uvnitř MŠ, tak navenek. 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Při vedení zaměstnanců ředitelka vytváří ovzduší vzájemné důvěry a tolerance, ponechává spolupracovníkům dostatek pravomocí a respektuje jejich názory. Snaží se, aby pedagogický sbor pracoval jako tým a aktivně se účastnil rozhodování o zásadních otázkách školního programu.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Dle zájmu a potřeb zve ke spolupráci i rodiče. </w:t>
      </w:r>
    </w:p>
    <w:p w:rsidR="00153AC4" w:rsidRDefault="00153AC4" w:rsidP="00153AC4">
      <w:pPr>
        <w:pStyle w:val="Zkladntextodsazen"/>
        <w:ind w:left="0"/>
        <w:jc w:val="center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Ředitelka školy vyhodnocuje práci všech zaměstnanců, pozitivně je motivuje a podporuje jejich vzájemnou spolupráci.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Kontrolní a evaluační činnosti zahrnují veškerý chod MŠ a z příslušných výsledků jsou vyvozovány závěry pro další práci.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Mateřská škola pravidelně spolupracuje se zřizovatelem, základní školou, ZUŠ, pečovatelským domem, městskou knihovnou </w:t>
      </w:r>
      <w:r w:rsidR="00920B48">
        <w:rPr>
          <w:bCs/>
          <w:iCs/>
          <w:sz w:val="20"/>
        </w:rPr>
        <w:t xml:space="preserve"> </w:t>
      </w:r>
      <w:bookmarkStart w:id="0" w:name="_GoBack"/>
      <w:bookmarkEnd w:id="0"/>
      <w:r>
        <w:rPr>
          <w:bCs/>
          <w:iCs/>
          <w:sz w:val="20"/>
        </w:rPr>
        <w:t>i  dalšími institucemi a odborníky ve městě, využívá pomoc i odborníků, kteří poskytují pomoc zejména při řešení individuálních výchovných a vzdělávacích problémech dětí.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 </w:t>
      </w:r>
    </w:p>
    <w:p w:rsidR="00153AC4" w:rsidRDefault="00153AC4" w:rsidP="00153AC4">
      <w:pPr>
        <w:pStyle w:val="Zkladntextodsazen"/>
        <w:ind w:left="0"/>
        <w:jc w:val="both"/>
        <w:rPr>
          <w:b/>
          <w:iCs/>
          <w:sz w:val="20"/>
          <w:u w:val="single"/>
        </w:rPr>
      </w:pPr>
      <w:r>
        <w:rPr>
          <w:b/>
          <w:iCs/>
          <w:sz w:val="20"/>
          <w:u w:val="single"/>
        </w:rPr>
        <w:t>3. 6 Personální podmínky:</w:t>
      </w:r>
    </w:p>
    <w:p w:rsidR="00153AC4" w:rsidRDefault="00153AC4" w:rsidP="00153AC4">
      <w:pPr>
        <w:pStyle w:val="Zkladntextodsazen"/>
        <w:ind w:left="0"/>
        <w:rPr>
          <w:b/>
          <w:i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Cs/>
          <w:sz w:val="20"/>
        </w:rPr>
      </w:pPr>
      <w:r>
        <w:rPr>
          <w:b/>
          <w:iCs/>
          <w:sz w:val="20"/>
          <w:u w:val="single"/>
        </w:rPr>
        <w:t>Ředitelka - statutární zástupce MŠ:</w:t>
      </w:r>
      <w:r>
        <w:rPr>
          <w:b/>
          <w:sz w:val="20"/>
        </w:rPr>
        <w:t xml:space="preserve"> </w:t>
      </w:r>
      <w:r>
        <w:rPr>
          <w:bCs/>
          <w:sz w:val="20"/>
        </w:rPr>
        <w:t xml:space="preserve">Bc. Eva </w:t>
      </w:r>
      <w:proofErr w:type="spellStart"/>
      <w:r>
        <w:rPr>
          <w:bCs/>
          <w:sz w:val="20"/>
        </w:rPr>
        <w:t>Bobeláková</w:t>
      </w:r>
      <w:proofErr w:type="spellEnd"/>
    </w:p>
    <w:p w:rsidR="00153AC4" w:rsidRDefault="00153AC4" w:rsidP="00153AC4">
      <w:pPr>
        <w:pStyle w:val="Zkladntextodsazen"/>
        <w:ind w:left="0"/>
        <w:rPr>
          <w:bCs/>
          <w:sz w:val="20"/>
        </w:rPr>
      </w:pPr>
    </w:p>
    <w:p w:rsidR="00153AC4" w:rsidRDefault="00153AC4" w:rsidP="00153AC4">
      <w:pPr>
        <w:pStyle w:val="Zkladntextodsazen"/>
        <w:ind w:left="0"/>
        <w:rPr>
          <w:bCs/>
          <w:sz w:val="20"/>
        </w:rPr>
      </w:pPr>
      <w:r>
        <w:rPr>
          <w:b/>
          <w:bCs/>
          <w:sz w:val="20"/>
          <w:u w:val="single"/>
        </w:rPr>
        <w:t>Zástupkyně ředitelky:</w:t>
      </w:r>
      <w:r>
        <w:rPr>
          <w:bCs/>
          <w:sz w:val="20"/>
        </w:rPr>
        <w:t xml:space="preserve"> </w:t>
      </w:r>
      <w:proofErr w:type="spellStart"/>
      <w:r>
        <w:rPr>
          <w:bCs/>
          <w:sz w:val="20"/>
        </w:rPr>
        <w:t>Kovalevová</w:t>
      </w:r>
      <w:proofErr w:type="spellEnd"/>
      <w:r>
        <w:rPr>
          <w:bCs/>
          <w:sz w:val="20"/>
        </w:rPr>
        <w:t xml:space="preserve"> Kateřina - zastupuje ředitelku v době její nepřítomnosti</w:t>
      </w: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Cs/>
          <w:sz w:val="20"/>
        </w:rPr>
      </w:pPr>
      <w:r>
        <w:rPr>
          <w:b/>
          <w:iCs/>
          <w:sz w:val="20"/>
          <w:u w:val="single"/>
        </w:rPr>
        <w:t>Vedoucí učitelky:</w:t>
      </w:r>
      <w:r>
        <w:rPr>
          <w:b/>
          <w:sz w:val="20"/>
        </w:rPr>
        <w:t xml:space="preserve"> </w:t>
      </w:r>
      <w:r>
        <w:rPr>
          <w:bCs/>
          <w:sz w:val="20"/>
        </w:rPr>
        <w:t>Bc. Fialová Kateřina</w:t>
      </w:r>
    </w:p>
    <w:p w:rsidR="00153AC4" w:rsidRDefault="00153AC4" w:rsidP="00153AC4">
      <w:pPr>
        <w:pStyle w:val="Zkladntextodsazen"/>
        <w:tabs>
          <w:tab w:val="left" w:pos="1980"/>
        </w:tabs>
        <w:ind w:left="0"/>
        <w:rPr>
          <w:bCs/>
          <w:sz w:val="20"/>
        </w:rPr>
      </w:pPr>
      <w:r>
        <w:rPr>
          <w:bCs/>
          <w:sz w:val="20"/>
        </w:rPr>
        <w:t xml:space="preserve">                               </w:t>
      </w:r>
      <w:proofErr w:type="spellStart"/>
      <w:r>
        <w:rPr>
          <w:bCs/>
          <w:sz w:val="20"/>
        </w:rPr>
        <w:t>Kovalevová</w:t>
      </w:r>
      <w:proofErr w:type="spellEnd"/>
      <w:r>
        <w:rPr>
          <w:bCs/>
          <w:sz w:val="20"/>
        </w:rPr>
        <w:t xml:space="preserve"> Kateřina</w:t>
      </w:r>
    </w:p>
    <w:p w:rsidR="00153AC4" w:rsidRDefault="00153AC4" w:rsidP="00153AC4">
      <w:pPr>
        <w:pStyle w:val="Zkladntextodsazen"/>
        <w:tabs>
          <w:tab w:val="left" w:pos="1980"/>
        </w:tabs>
        <w:ind w:left="0"/>
        <w:rPr>
          <w:bCs/>
          <w:sz w:val="20"/>
        </w:rPr>
      </w:pPr>
    </w:p>
    <w:p w:rsidR="00153AC4" w:rsidRDefault="00153AC4" w:rsidP="00153AC4">
      <w:pPr>
        <w:pStyle w:val="Zkladntextodsazen"/>
        <w:tabs>
          <w:tab w:val="left" w:pos="1980"/>
        </w:tabs>
        <w:ind w:left="0"/>
        <w:rPr>
          <w:bCs/>
          <w:sz w:val="20"/>
        </w:rPr>
      </w:pPr>
      <w:r>
        <w:rPr>
          <w:b/>
          <w:bCs/>
          <w:sz w:val="20"/>
          <w:u w:val="single"/>
        </w:rPr>
        <w:t>Vedoucí stravování:</w:t>
      </w:r>
      <w:r>
        <w:rPr>
          <w:bCs/>
          <w:sz w:val="20"/>
        </w:rPr>
        <w:t xml:space="preserve"> </w:t>
      </w:r>
      <w:proofErr w:type="spellStart"/>
      <w:r>
        <w:rPr>
          <w:bCs/>
          <w:sz w:val="20"/>
        </w:rPr>
        <w:t>Kubějová</w:t>
      </w:r>
      <w:proofErr w:type="spellEnd"/>
      <w:r>
        <w:rPr>
          <w:bCs/>
          <w:sz w:val="20"/>
        </w:rPr>
        <w:t xml:space="preserve"> Pavlína</w:t>
      </w: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  <w:r>
        <w:rPr>
          <w:b/>
          <w:iCs/>
          <w:sz w:val="20"/>
          <w:u w:val="single"/>
        </w:rPr>
        <w:t>Pedagogičtí zaměstnanci:</w:t>
      </w: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Vzdělávání dětí v jednotlivých třídách ve všech součástech mateřské škole zajišťují </w:t>
      </w:r>
      <w:proofErr w:type="gramStart"/>
      <w:r>
        <w:rPr>
          <w:bCs/>
          <w:iCs/>
          <w:sz w:val="20"/>
        </w:rPr>
        <w:t>kvalifikované  pedagogické</w:t>
      </w:r>
      <w:proofErr w:type="gramEnd"/>
      <w:r>
        <w:rPr>
          <w:bCs/>
          <w:iCs/>
          <w:sz w:val="20"/>
        </w:rPr>
        <w:t xml:space="preserve"> pracovnice (učitelky, asistentky).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 </w:t>
      </w:r>
    </w:p>
    <w:p w:rsidR="00153AC4" w:rsidRDefault="00153AC4" w:rsidP="00153AC4">
      <w:pPr>
        <w:pStyle w:val="Zkladntextodsazen"/>
        <w:ind w:left="0"/>
        <w:jc w:val="both"/>
        <w:rPr>
          <w:b/>
          <w:bCs/>
          <w:iCs/>
          <w:sz w:val="20"/>
        </w:rPr>
      </w:pPr>
      <w:r>
        <w:rPr>
          <w:b/>
          <w:bCs/>
          <w:iCs/>
          <w:sz w:val="20"/>
        </w:rPr>
        <w:t>Většina pedagogických pracovnic má kurz logopedické prevence.</w:t>
      </w: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  <w:r>
        <w:rPr>
          <w:bCs/>
          <w:iCs/>
          <w:sz w:val="20"/>
        </w:rPr>
        <w:t xml:space="preserve"> 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Pedagogický sbor funguje na základě jasně vymezených a společně vytvořených pravidel.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Služby pedagogů jsou organizovány tak, aby byla vždy a při všech činnostech zajištěna dětem optimální pedagogická péče a zaručena bezpečnost při aktivitách, které pro děti MŠ připravuje a organizuje. Pedagogové se ve třídě každý den minimálně 2, 5 hodiny překrývají (kromě třídy, kde pracuje paní učitelka s paní ředitelkou).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Pedagogičtí zaměstnanci se mohou vzdělávat dle své potřeby - účast na akcích pořádaných různými institucemi, studiem odborných knih a časopisů,</w:t>
      </w:r>
      <w:proofErr w:type="gramStart"/>
      <w:r>
        <w:rPr>
          <w:bCs/>
          <w:iCs/>
          <w:sz w:val="20"/>
        </w:rPr>
        <w:t>… . Všichni</w:t>
      </w:r>
      <w:proofErr w:type="gramEnd"/>
      <w:r>
        <w:rPr>
          <w:bCs/>
          <w:iCs/>
          <w:sz w:val="20"/>
        </w:rPr>
        <w:t xml:space="preserve"> ke vzdělávání přistupují aktivně. Ředitelka se snaží vytvářet podmínky pro jejich další vzdělávání.</w:t>
      </w: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Při své práci a vystupování se pedagogové chovají a jednají profesionálním způsobem a to v souladu se společenskými pravidly a pedagogickými zásadami výchovy a vzdělávání předškolních dětí. </w:t>
      </w: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Informace o specializovaných službách pro rodiče (logopedie, speciální pedagog, Středisko pro ranou péči </w:t>
      </w:r>
      <w:proofErr w:type="gramStart"/>
      <w:r>
        <w:rPr>
          <w:bCs/>
          <w:iCs/>
          <w:sz w:val="20"/>
        </w:rPr>
        <w:t>Liberec,,…</w:t>
      </w:r>
      <w:proofErr w:type="gramEnd"/>
      <w:r>
        <w:rPr>
          <w:bCs/>
          <w:iCs/>
          <w:sz w:val="20"/>
        </w:rPr>
        <w:t>) je zajišťována ve spolupráci s ředitelkou MŠ a vedoucími učitelkami.</w:t>
      </w: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  <w:r>
        <w:rPr>
          <w:b/>
          <w:iCs/>
          <w:sz w:val="20"/>
          <w:u w:val="single"/>
        </w:rPr>
        <w:t>Provozní zaměstnanci:</w:t>
      </w:r>
    </w:p>
    <w:p w:rsidR="00153AC4" w:rsidRDefault="00153AC4" w:rsidP="00153AC4">
      <w:pPr>
        <w:pStyle w:val="Zkladntextodsazen"/>
        <w:ind w:left="0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proofErr w:type="gramStart"/>
      <w:r>
        <w:rPr>
          <w:bCs/>
          <w:iCs/>
          <w:sz w:val="20"/>
        </w:rPr>
        <w:t>Pracují</w:t>
      </w:r>
      <w:proofErr w:type="gramEnd"/>
      <w:r>
        <w:rPr>
          <w:bCs/>
          <w:iCs/>
          <w:sz w:val="20"/>
        </w:rPr>
        <w:t xml:space="preserve"> zde </w:t>
      </w:r>
      <w:proofErr w:type="gramStart"/>
      <w:r>
        <w:rPr>
          <w:bCs/>
          <w:iCs/>
          <w:sz w:val="20"/>
        </w:rPr>
        <w:t>pět</w:t>
      </w:r>
      <w:proofErr w:type="gramEnd"/>
      <w:r>
        <w:rPr>
          <w:bCs/>
          <w:iCs/>
          <w:sz w:val="20"/>
        </w:rPr>
        <w:t xml:space="preserve">  paní uklízeček - plný i zkrácený úvazek, dva domovníci - na zkrácený úvazek a jedna chůva pro děti do zahájení povinné školní docházky. </w:t>
      </w: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  <w:r>
        <w:rPr>
          <w:b/>
          <w:iCs/>
          <w:sz w:val="20"/>
          <w:u w:val="single"/>
        </w:rPr>
        <w:t>Pracovníci školní kuchyně:</w:t>
      </w:r>
    </w:p>
    <w:p w:rsidR="00153AC4" w:rsidRDefault="00153AC4" w:rsidP="00153AC4">
      <w:pPr>
        <w:pStyle w:val="Zkladntextodsazen"/>
        <w:ind w:left="0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Pracují zde dvě samostatné kuchařky - na plný úvazek, dále čtyři  kuchařky - na zkrácený úvazek, vedoucí školní jídelny - na zkrácený úvazek.</w:t>
      </w:r>
    </w:p>
    <w:p w:rsidR="005F0EC0" w:rsidRDefault="005F0EC0" w:rsidP="00153AC4">
      <w:pPr>
        <w:pStyle w:val="Zkladntextodsazen"/>
        <w:ind w:left="0"/>
        <w:jc w:val="center"/>
        <w:rPr>
          <w:bCs/>
          <w:iCs/>
          <w:sz w:val="20"/>
        </w:rPr>
      </w:pPr>
    </w:p>
    <w:p w:rsidR="005F0EC0" w:rsidRDefault="005F0EC0" w:rsidP="00153AC4">
      <w:pPr>
        <w:pStyle w:val="Zkladntextodsazen"/>
        <w:ind w:left="0"/>
        <w:jc w:val="center"/>
        <w:rPr>
          <w:bCs/>
          <w:iCs/>
          <w:sz w:val="20"/>
        </w:rPr>
      </w:pPr>
    </w:p>
    <w:p w:rsidR="005F0EC0" w:rsidRDefault="005F0EC0" w:rsidP="00153AC4">
      <w:pPr>
        <w:pStyle w:val="Zkladntextodsazen"/>
        <w:ind w:left="0"/>
        <w:jc w:val="center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center"/>
        <w:rPr>
          <w:bCs/>
          <w:iCs/>
          <w:sz w:val="20"/>
        </w:rPr>
      </w:pPr>
      <w:r>
        <w:rPr>
          <w:bCs/>
          <w:iCs/>
          <w:sz w:val="20"/>
        </w:rPr>
        <w:t>15.</w:t>
      </w:r>
    </w:p>
    <w:p w:rsidR="00153AC4" w:rsidRDefault="00153AC4" w:rsidP="00153AC4">
      <w:pPr>
        <w:pStyle w:val="Zkladntextodsazen"/>
        <w:ind w:left="0"/>
        <w:rPr>
          <w:bCs/>
          <w:iCs/>
          <w:sz w:val="20"/>
          <w:u w:val="single"/>
        </w:rPr>
      </w:pPr>
      <w:proofErr w:type="gramStart"/>
      <w:r>
        <w:rPr>
          <w:b/>
          <w:iCs/>
          <w:sz w:val="20"/>
          <w:u w:val="single"/>
        </w:rPr>
        <w:lastRenderedPageBreak/>
        <w:t>3. 7  Spoluúčast</w:t>
      </w:r>
      <w:proofErr w:type="gramEnd"/>
      <w:r>
        <w:rPr>
          <w:b/>
          <w:iCs/>
          <w:sz w:val="20"/>
          <w:u w:val="single"/>
        </w:rPr>
        <w:t xml:space="preserve"> rodičů:</w:t>
      </w:r>
      <w:r>
        <w:rPr>
          <w:bCs/>
          <w:iCs/>
          <w:sz w:val="20"/>
          <w:u w:val="single"/>
        </w:rPr>
        <w:t xml:space="preserve"> 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Snažíme se, aby mezi učitelkami a rodiči panovala oboustranná důvěra a otevřenost, vstřícnost, porozumění, respekt a ochota spolupracovat. 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Sledujeme konkrétní potřeby jednotlivých dětí, případně rodin, chceme jim porozumět a dle možností vyhovět. 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Rodiče jsou pravidelně a dostatečně informování o veškerém dění v MŠ (nástěnky v šatnách u každé třídy a na vstupní chodbě, nově i na internetových stránkách naší mateřské školy). 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proofErr w:type="gramStart"/>
      <w:r>
        <w:rPr>
          <w:bCs/>
          <w:iCs/>
          <w:sz w:val="20"/>
        </w:rPr>
        <w:t>Projeví-li</w:t>
      </w:r>
      <w:proofErr w:type="gramEnd"/>
      <w:r>
        <w:rPr>
          <w:bCs/>
          <w:iCs/>
          <w:sz w:val="20"/>
        </w:rPr>
        <w:t xml:space="preserve"> rodiče zájem </w:t>
      </w:r>
      <w:proofErr w:type="gramStart"/>
      <w:r>
        <w:rPr>
          <w:bCs/>
          <w:iCs/>
          <w:sz w:val="20"/>
        </w:rPr>
        <w:t>mohou</w:t>
      </w:r>
      <w:proofErr w:type="gramEnd"/>
      <w:r>
        <w:rPr>
          <w:bCs/>
          <w:iCs/>
          <w:sz w:val="20"/>
        </w:rPr>
        <w:t xml:space="preserve"> spolurozhodovat při plánování programu mateřské školy, při řešení vzniklých problémů,… . 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Učitelky dle potřeby informují rodiče o prospívání jejich dítěte i o jeho individuálních pokrocích v rozvoji učení. Domlouvají se s nimi o společném postupu při jeho výchově a vzdělávání. 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 xml:space="preserve">Dle potřeby jim nabízí poradenský servis.  </w:t>
      </w:r>
      <w:r>
        <w:rPr>
          <w:b/>
          <w:bCs/>
          <w:iCs/>
          <w:sz w:val="20"/>
        </w:rPr>
        <w:t>Dbají, aby chránily přitom soukromí rodiny,</w:t>
      </w:r>
      <w:r>
        <w:rPr>
          <w:bCs/>
          <w:iCs/>
          <w:sz w:val="20"/>
        </w:rPr>
        <w:t xml:space="preserve"> zachovávaly patřičnou mlčenlivost o jejich vnitřních záležitostech, varují se přílišné horlivosti a poskytování nevyžádaných rad,</w:t>
      </w:r>
      <w:proofErr w:type="gramStart"/>
      <w:r>
        <w:rPr>
          <w:bCs/>
          <w:iCs/>
          <w:sz w:val="20"/>
        </w:rPr>
        <w:t>… .</w:t>
      </w:r>
      <w:proofErr w:type="gramEnd"/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Naše mateřská škola podporuje rodinnou výchovu a pomáhá rodičům v péči o dítě. Dle zájmu rodičů jim nabízí poradenský servis v otázkách výchovy a vzdělávání předškolních dětí. Dle potřeb je možnost zapůjčení vhodné odborné literatury.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/>
          <w:iCs/>
          <w:sz w:val="20"/>
          <w:u w:val="single"/>
        </w:rPr>
      </w:pPr>
      <w:r>
        <w:rPr>
          <w:b/>
          <w:iCs/>
          <w:sz w:val="20"/>
          <w:u w:val="single"/>
        </w:rPr>
        <w:t>3. 8 Podmínky pro vzdělávání dětí se speciálními vzdělávacími potřebami:</w:t>
      </w:r>
    </w:p>
    <w:p w:rsidR="00153AC4" w:rsidRDefault="00153AC4" w:rsidP="00153AC4">
      <w:pPr>
        <w:pStyle w:val="Zkladntextodsazen"/>
        <w:ind w:left="0"/>
        <w:jc w:val="both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jc w:val="both"/>
        <w:rPr>
          <w:iCs/>
          <w:sz w:val="20"/>
        </w:rPr>
      </w:pPr>
      <w:r>
        <w:rPr>
          <w:iCs/>
          <w:sz w:val="20"/>
        </w:rPr>
        <w:t>Pokud takové dítě bude přijato do MŠ, bude s ním pracováno podle IVP, který bude vytvořen ve spolupráci s doporučující institucí. Budou mu vytvořeny vhodné podmínky pro jeho vzdělávání v odpovídající třídě, která je součástí MŠ.</w:t>
      </w: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3. 9 Podmínky pro vzdělávání dětí - cizinců: </w:t>
      </w: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Vhodné podmínky budou též vytvořeny pro děti - cizince, které pocházejí z jiného jazykového a kulturního prostředí.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Dětem bude věnována zvýšená pozornost při poskytování jazykové podpory již od samotného nástupu do mateřské školy.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Podpůrným metodickým materiálem při vzdělávání dětí s nedostatečnou znalostí českého jazyka je kurikulum češtiny jako druhého jazyka pro povinné předškolní vzdělávání. </w:t>
      </w: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Kurikulum je přílohou ŠVP a je také součástí TVP v každé třídě.</w:t>
      </w:r>
    </w:p>
    <w:p w:rsidR="00153AC4" w:rsidRDefault="00153AC4" w:rsidP="00153AC4">
      <w:pPr>
        <w:pStyle w:val="Zkladntextodsazen"/>
        <w:ind w:left="0"/>
        <w:jc w:val="both"/>
        <w:rPr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/>
          <w:iCs/>
          <w:sz w:val="20"/>
          <w:u w:val="single"/>
        </w:rPr>
      </w:pPr>
      <w:r>
        <w:rPr>
          <w:b/>
          <w:iCs/>
          <w:sz w:val="20"/>
          <w:u w:val="single"/>
        </w:rPr>
        <w:t>3. 10. Podmínky vzdělávání dětí nadaných a mimořádně nadaných:</w:t>
      </w:r>
    </w:p>
    <w:p w:rsidR="00153AC4" w:rsidRDefault="00153AC4" w:rsidP="00153AC4">
      <w:pPr>
        <w:pStyle w:val="Zkladntextodsazen"/>
        <w:ind w:left="0"/>
        <w:jc w:val="both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jc w:val="both"/>
        <w:rPr>
          <w:iCs/>
          <w:sz w:val="20"/>
        </w:rPr>
      </w:pPr>
      <w:r>
        <w:rPr>
          <w:iCs/>
          <w:sz w:val="20"/>
        </w:rPr>
        <w:t>Na jednotlivých součástech MŠ jsou těmto dětem nabízeny různorodé zájmové aktivity. U těchto dětí rozvíjíme jeho projevy nadání v jednotlivých činnostech v průběhu dne.</w:t>
      </w:r>
    </w:p>
    <w:p w:rsidR="00153AC4" w:rsidRDefault="00153AC4" w:rsidP="00153AC4">
      <w:pPr>
        <w:pStyle w:val="Zkladntextodsazen"/>
        <w:ind w:left="0"/>
        <w:jc w:val="both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jc w:val="both"/>
        <w:rPr>
          <w:b/>
          <w:iCs/>
          <w:sz w:val="20"/>
          <w:u w:val="single"/>
        </w:rPr>
      </w:pPr>
      <w:r>
        <w:rPr>
          <w:b/>
          <w:iCs/>
          <w:sz w:val="20"/>
          <w:u w:val="single"/>
        </w:rPr>
        <w:t>3. 11 Podmínky vzdělávání dětí mladších tří let:</w:t>
      </w:r>
    </w:p>
    <w:p w:rsidR="00153AC4" w:rsidRDefault="00153AC4" w:rsidP="00153AC4">
      <w:pPr>
        <w:pStyle w:val="Zkladntextodsazen"/>
        <w:ind w:left="0"/>
        <w:jc w:val="both"/>
        <w:rPr>
          <w:b/>
          <w:iCs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jc w:val="both"/>
        <w:rPr>
          <w:iCs/>
          <w:sz w:val="20"/>
        </w:rPr>
      </w:pPr>
      <w:r>
        <w:rPr>
          <w:iCs/>
          <w:sz w:val="20"/>
        </w:rPr>
        <w:t>Mateřská škola se bude snažit pro tyto děti vytvořit samostatnou třídu, kde bude snížený počet dětí a budou zde pracovat dvě pedagogické pracovnice a chůva (vše je však závislé na financování regionálního školství či získání financí z projektů).</w:t>
      </w:r>
    </w:p>
    <w:p w:rsidR="00153AC4" w:rsidRDefault="00153AC4" w:rsidP="00153AC4">
      <w:pPr>
        <w:pStyle w:val="Zkladntextodsazen"/>
        <w:ind w:left="0"/>
        <w:jc w:val="center"/>
        <w:rPr>
          <w:iCs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8"/>
      </w:tblGrid>
      <w:tr w:rsidR="00153AC4" w:rsidTr="00153AC4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rPr>
                <w:b/>
                <w:sz w:val="20"/>
                <w:u w:val="single"/>
              </w:rPr>
            </w:pPr>
          </w:p>
          <w:p w:rsidR="00153AC4" w:rsidRDefault="00153AC4">
            <w:pPr>
              <w:pStyle w:val="Zkladntextodsazen"/>
              <w:ind w:left="0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4.  ORGANIZACE</w:t>
            </w:r>
            <w:proofErr w:type="gramEnd"/>
            <w:r>
              <w:rPr>
                <w:b/>
                <w:sz w:val="20"/>
              </w:rPr>
              <w:t xml:space="preserve">  VZDĚLÁVÁNÍ</w:t>
            </w:r>
          </w:p>
          <w:p w:rsidR="00153AC4" w:rsidRDefault="00153AC4">
            <w:pPr>
              <w:pStyle w:val="Zkladntextodsazen"/>
              <w:ind w:left="0"/>
              <w:rPr>
                <w:b/>
                <w:sz w:val="20"/>
                <w:u w:val="single"/>
              </w:rPr>
            </w:pPr>
          </w:p>
        </w:tc>
      </w:tr>
    </w:tbl>
    <w:p w:rsidR="00153AC4" w:rsidRDefault="00153AC4" w:rsidP="00153AC4">
      <w:pPr>
        <w:pStyle w:val="Zkladntextodsazen"/>
        <w:ind w:left="0"/>
        <w:rPr>
          <w:b/>
          <w:sz w:val="20"/>
          <w:u w:val="single"/>
        </w:rPr>
      </w:pPr>
    </w:p>
    <w:p w:rsidR="00153AC4" w:rsidRDefault="00153AC4" w:rsidP="00153AC4">
      <w:pPr>
        <w:jc w:val="both"/>
        <w:rPr>
          <w:bCs/>
          <w:iCs/>
          <w:sz w:val="20"/>
          <w:szCs w:val="20"/>
        </w:rPr>
      </w:pPr>
      <w:r>
        <w:rPr>
          <w:bCs/>
          <w:iCs/>
          <w:sz w:val="20"/>
          <w:szCs w:val="20"/>
        </w:rPr>
        <w:t>Snažíme se o pružný denní režim, aby umožňoval reagovat na individuální možnosti a zájmy dětí či aktuální potřeby.</w:t>
      </w:r>
    </w:p>
    <w:p w:rsidR="00153AC4" w:rsidRDefault="00153AC4" w:rsidP="00153AC4">
      <w:pPr>
        <w:jc w:val="both"/>
        <w:rPr>
          <w:b/>
          <w:bCs/>
          <w:iCs/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Předškolní vzdělávání se organizuje zpravidla pro děti ve věku od tří do šesti let. Naše MŠ přijímá děti od 3 let. </w:t>
      </w:r>
    </w:p>
    <w:p w:rsidR="00153AC4" w:rsidRDefault="00153AC4" w:rsidP="00153AC4">
      <w:pPr>
        <w:jc w:val="both"/>
        <w:rPr>
          <w:sz w:val="20"/>
          <w:szCs w:val="20"/>
        </w:rPr>
      </w:pPr>
    </w:p>
    <w:p w:rsidR="00153AC4" w:rsidRDefault="00153AC4" w:rsidP="00153AC4">
      <w:pPr>
        <w:jc w:val="both"/>
        <w:rPr>
          <w:i/>
          <w:sz w:val="20"/>
          <w:szCs w:val="20"/>
        </w:rPr>
      </w:pPr>
      <w:r>
        <w:rPr>
          <w:sz w:val="20"/>
          <w:szCs w:val="20"/>
        </w:rPr>
        <w:t>Přijímá i</w:t>
      </w:r>
      <w:r>
        <w:rPr>
          <w:b/>
          <w:sz w:val="20"/>
          <w:szCs w:val="20"/>
        </w:rPr>
        <w:t xml:space="preserve"> děti mladší </w:t>
      </w:r>
      <w:proofErr w:type="gramStart"/>
      <w:r>
        <w:rPr>
          <w:b/>
          <w:sz w:val="20"/>
          <w:szCs w:val="20"/>
        </w:rPr>
        <w:t>tří</w:t>
      </w:r>
      <w:proofErr w:type="gramEnd"/>
      <w:r>
        <w:rPr>
          <w:b/>
          <w:sz w:val="20"/>
          <w:szCs w:val="20"/>
        </w:rPr>
        <w:t xml:space="preserve"> let </w:t>
      </w:r>
      <w:r>
        <w:rPr>
          <w:sz w:val="20"/>
          <w:szCs w:val="20"/>
        </w:rPr>
        <w:t>(nejdříve však od 2, 5 let, s nástupem od 01. 09. a to v případě, že není naplněna kapacita MŠ a je tedy volné místo a dítě splňuje požadavky MŠ - umí se najíst, částečně obléknout a dodržuje hygienu = je bez plen). Všechny děti jsou přijímány na celodenní docházku a rodiče si sami určí délku pobytu dítěte v MŠ.</w:t>
      </w:r>
    </w:p>
    <w:p w:rsidR="00153AC4" w:rsidRDefault="00153AC4" w:rsidP="00153AC4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 běžné třídy </w:t>
      </w:r>
      <w:r>
        <w:rPr>
          <w:b/>
          <w:sz w:val="20"/>
          <w:szCs w:val="20"/>
        </w:rPr>
        <w:t>lze integrovat</w:t>
      </w:r>
      <w:r>
        <w:rPr>
          <w:sz w:val="20"/>
          <w:szCs w:val="20"/>
        </w:rPr>
        <w:t xml:space="preserve"> děti </w:t>
      </w:r>
      <w:r>
        <w:rPr>
          <w:bCs/>
          <w:color w:val="000000"/>
          <w:sz w:val="20"/>
          <w:szCs w:val="20"/>
        </w:rPr>
        <w:t>se speciálními vzdělávacími potřebami</w:t>
      </w:r>
      <w:r>
        <w:rPr>
          <w:bCs/>
          <w:color w:val="0000FF"/>
          <w:sz w:val="20"/>
          <w:szCs w:val="20"/>
        </w:rPr>
        <w:t xml:space="preserve"> </w:t>
      </w:r>
      <w:r>
        <w:rPr>
          <w:bCs/>
          <w:color w:val="000000"/>
          <w:sz w:val="20"/>
          <w:szCs w:val="20"/>
        </w:rPr>
        <w:t>a to</w:t>
      </w:r>
      <w:r>
        <w:rPr>
          <w:sz w:val="20"/>
          <w:szCs w:val="20"/>
        </w:rPr>
        <w:t xml:space="preserve"> na základě písemného vyjádření školského poradenského zařízení, SPC, popřípadě praktického lékaře. </w:t>
      </w:r>
    </w:p>
    <w:p w:rsidR="00153AC4" w:rsidRDefault="00153AC4" w:rsidP="00153AC4">
      <w:pPr>
        <w:jc w:val="center"/>
        <w:rPr>
          <w:sz w:val="20"/>
          <w:szCs w:val="20"/>
        </w:rPr>
      </w:pPr>
    </w:p>
    <w:p w:rsidR="00153AC4" w:rsidRDefault="00153AC4" w:rsidP="00153AC4">
      <w:pPr>
        <w:pStyle w:val="Zhlav"/>
        <w:tabs>
          <w:tab w:val="left" w:pos="1260"/>
        </w:tabs>
        <w:jc w:val="both"/>
        <w:rPr>
          <w:iCs/>
          <w:sz w:val="20"/>
          <w:szCs w:val="20"/>
        </w:rPr>
      </w:pPr>
      <w:r>
        <w:rPr>
          <w:sz w:val="20"/>
          <w:szCs w:val="20"/>
        </w:rPr>
        <w:t xml:space="preserve">O přijetí dítěte k předškolnímu vzdělávání </w:t>
      </w:r>
      <w:r>
        <w:rPr>
          <w:b/>
          <w:sz w:val="20"/>
          <w:szCs w:val="20"/>
        </w:rPr>
        <w:t>rozhoduje</w:t>
      </w:r>
      <w:r>
        <w:rPr>
          <w:sz w:val="20"/>
          <w:szCs w:val="20"/>
        </w:rPr>
        <w:t xml:space="preserve"> ředitelka mateřské školy </w:t>
      </w:r>
      <w:r>
        <w:rPr>
          <w:b/>
          <w:sz w:val="20"/>
          <w:szCs w:val="20"/>
        </w:rPr>
        <w:t>podle správního řádu</w:t>
      </w:r>
      <w:r>
        <w:rPr>
          <w:sz w:val="20"/>
          <w:szCs w:val="20"/>
        </w:rPr>
        <w:t xml:space="preserve"> na základě žádosti zákonných zástupců. </w:t>
      </w:r>
    </w:p>
    <w:p w:rsidR="00153AC4" w:rsidRDefault="00153AC4" w:rsidP="00153AC4">
      <w:pPr>
        <w:pStyle w:val="Zhlav"/>
        <w:tabs>
          <w:tab w:val="left" w:pos="708"/>
        </w:tabs>
        <w:ind w:left="1260" w:hanging="540"/>
        <w:rPr>
          <w:iCs/>
          <w:sz w:val="20"/>
          <w:szCs w:val="20"/>
        </w:rPr>
      </w:pPr>
    </w:p>
    <w:p w:rsidR="005F0EC0" w:rsidRDefault="005F0EC0" w:rsidP="005F0EC0">
      <w:pPr>
        <w:pStyle w:val="Zhlav"/>
        <w:tabs>
          <w:tab w:val="left" w:pos="708"/>
        </w:tabs>
        <w:ind w:left="1260" w:hanging="540"/>
        <w:jc w:val="center"/>
        <w:rPr>
          <w:iCs/>
          <w:sz w:val="20"/>
          <w:szCs w:val="20"/>
        </w:rPr>
      </w:pPr>
      <w:r>
        <w:rPr>
          <w:iCs/>
          <w:sz w:val="20"/>
          <w:szCs w:val="20"/>
        </w:rPr>
        <w:t>16.</w:t>
      </w:r>
    </w:p>
    <w:p w:rsidR="00153AC4" w:rsidRDefault="00153AC4" w:rsidP="00153AC4">
      <w:pPr>
        <w:pStyle w:val="Zhlav"/>
        <w:tabs>
          <w:tab w:val="left" w:pos="708"/>
        </w:tabs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Při přijímání dětí k předškolnímu vzdělávání je třeba dodržet podmínky stanovené zvláštním právním </w:t>
      </w:r>
      <w:proofErr w:type="gramStart"/>
      <w:r>
        <w:rPr>
          <w:sz w:val="20"/>
          <w:szCs w:val="20"/>
        </w:rPr>
        <w:t>předpisem  o ochraně</w:t>
      </w:r>
      <w:proofErr w:type="gramEnd"/>
      <w:r>
        <w:rPr>
          <w:sz w:val="20"/>
          <w:szCs w:val="20"/>
        </w:rPr>
        <w:t xml:space="preserve"> veřejného zdraví. Přijímá se pouze dítě, které se podrobilo stanovenému </w:t>
      </w:r>
      <w:r>
        <w:rPr>
          <w:b/>
          <w:sz w:val="20"/>
          <w:szCs w:val="20"/>
        </w:rPr>
        <w:t xml:space="preserve">pravidelnému očkování, </w:t>
      </w:r>
      <w:r>
        <w:rPr>
          <w:sz w:val="20"/>
          <w:szCs w:val="20"/>
        </w:rPr>
        <w:t>anebo doloží, že se nemůže očkování podrobit pro trvalou kontraindikaci.</w:t>
      </w:r>
    </w:p>
    <w:p w:rsidR="00153AC4" w:rsidRDefault="00153AC4" w:rsidP="00153AC4">
      <w:pPr>
        <w:jc w:val="both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Přijímání dětí do mateřské školy se provádí formou zápisu k předškolnímu vzdělávání. Termín a místo zápisu stanoví ředitelka mateřské školy po dohodě se zřizovatelem </w:t>
      </w:r>
      <w:r>
        <w:rPr>
          <w:b/>
          <w:color w:val="000000"/>
          <w:sz w:val="20"/>
          <w:szCs w:val="20"/>
        </w:rPr>
        <w:t>(od 2. května do 16. května)</w:t>
      </w:r>
      <w:r>
        <w:rPr>
          <w:i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 zveřejní je způsobem v místě obvyklým </w:t>
      </w:r>
      <w:r>
        <w:rPr>
          <w:b/>
          <w:color w:val="000000"/>
          <w:sz w:val="20"/>
          <w:szCs w:val="20"/>
        </w:rPr>
        <w:t>(informační plakáty, webové stránky školy,…).</w:t>
      </w:r>
    </w:p>
    <w:p w:rsidR="00153AC4" w:rsidRDefault="00153AC4" w:rsidP="00153AC4">
      <w:pPr>
        <w:jc w:val="center"/>
        <w:rPr>
          <w:color w:val="000000"/>
          <w:sz w:val="20"/>
          <w:szCs w:val="20"/>
        </w:rPr>
      </w:pPr>
    </w:p>
    <w:p w:rsidR="00153AC4" w:rsidRDefault="00153AC4" w:rsidP="00153AC4">
      <w:pPr>
        <w:tabs>
          <w:tab w:val="left" w:pos="426"/>
          <w:tab w:val="left" w:pos="2977"/>
        </w:tabs>
        <w:jc w:val="both"/>
        <w:rPr>
          <w:b/>
          <w:bCs/>
          <w:iCs/>
          <w:sz w:val="20"/>
          <w:szCs w:val="20"/>
          <w:u w:val="single"/>
        </w:rPr>
      </w:pPr>
      <w:r>
        <w:rPr>
          <w:b/>
          <w:bCs/>
          <w:iCs/>
          <w:sz w:val="20"/>
          <w:szCs w:val="20"/>
          <w:u w:val="single"/>
        </w:rPr>
        <w:t>Kritéria pro přijímání dětí k předškolnímu vzdělávání:</w:t>
      </w:r>
    </w:p>
    <w:p w:rsidR="00153AC4" w:rsidRDefault="00153AC4" w:rsidP="00153AC4">
      <w:pPr>
        <w:tabs>
          <w:tab w:val="left" w:pos="426"/>
          <w:tab w:val="left" w:pos="2977"/>
        </w:tabs>
        <w:jc w:val="both"/>
        <w:rPr>
          <w:b/>
          <w:bCs/>
          <w:iCs/>
          <w:sz w:val="20"/>
          <w:szCs w:val="20"/>
          <w:u w:val="single"/>
        </w:rPr>
      </w:pPr>
    </w:p>
    <w:p w:rsidR="00153AC4" w:rsidRDefault="00153AC4" w:rsidP="00153AC4">
      <w:pPr>
        <w:tabs>
          <w:tab w:val="left" w:pos="2977"/>
        </w:tabs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- přednostně jsou přijímány děti s místem trvalého pobytu ve spádovém obvodu Cvikov (včetně obcí Mařenice, Mařeničky, Krompach v Čechách, Naděje, Dolní Světlá, Horní Světlá)</w:t>
      </w:r>
    </w:p>
    <w:p w:rsidR="00153AC4" w:rsidRDefault="00153AC4" w:rsidP="00153AC4">
      <w:pPr>
        <w:tabs>
          <w:tab w:val="left" w:pos="2977"/>
        </w:tabs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- děti, pro které je předškolní vzdělávání povinné (které mají rok před nástupem do ZŠ či odklad školní docházky)</w:t>
      </w:r>
    </w:p>
    <w:p w:rsidR="00153AC4" w:rsidRDefault="00153AC4" w:rsidP="00153AC4">
      <w:pPr>
        <w:tabs>
          <w:tab w:val="left" w:pos="2977"/>
        </w:tabs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- děti, jejichž sourozenci již dochází do mateřské školy</w:t>
      </w:r>
    </w:p>
    <w:p w:rsidR="00153AC4" w:rsidRDefault="00153AC4" w:rsidP="00153AC4">
      <w:pPr>
        <w:tabs>
          <w:tab w:val="left" w:pos="2977"/>
        </w:tabs>
        <w:jc w:val="both"/>
        <w:rPr>
          <w:bCs/>
          <w:i/>
          <w:color w:val="000000"/>
          <w:sz w:val="20"/>
          <w:szCs w:val="20"/>
        </w:rPr>
      </w:pPr>
      <w:r>
        <w:rPr>
          <w:iCs/>
          <w:sz w:val="20"/>
          <w:szCs w:val="20"/>
        </w:rPr>
        <w:t xml:space="preserve">- věk dítěte </w:t>
      </w:r>
      <w:r>
        <w:rPr>
          <w:bCs/>
          <w:color w:val="000000"/>
          <w:sz w:val="20"/>
          <w:szCs w:val="20"/>
        </w:rPr>
        <w:t>(pořadí bude určeno od nejstarších po nejmladší)</w:t>
      </w:r>
    </w:p>
    <w:p w:rsidR="00153AC4" w:rsidRDefault="00153AC4" w:rsidP="00153AC4">
      <w:pPr>
        <w:jc w:val="both"/>
        <w:rPr>
          <w:b/>
          <w:bCs/>
          <w:iCs/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V měsících červenci a srpnu je </w:t>
      </w:r>
      <w:r>
        <w:rPr>
          <w:b/>
          <w:sz w:val="20"/>
          <w:szCs w:val="20"/>
        </w:rPr>
        <w:t>provoz omezen</w:t>
      </w:r>
      <w:r>
        <w:rPr>
          <w:sz w:val="20"/>
          <w:szCs w:val="20"/>
        </w:rPr>
        <w:t xml:space="preserve">. </w:t>
      </w:r>
    </w:p>
    <w:p w:rsidR="00153AC4" w:rsidRDefault="00153AC4" w:rsidP="00153AC4">
      <w:pPr>
        <w:pStyle w:val="Zkladntext"/>
        <w:jc w:val="both"/>
        <w:rPr>
          <w:i w:val="0"/>
          <w:sz w:val="20"/>
        </w:rPr>
      </w:pPr>
    </w:p>
    <w:p w:rsidR="00153AC4" w:rsidRDefault="00153AC4" w:rsidP="00153AC4">
      <w:pPr>
        <w:pStyle w:val="Zkladntext"/>
        <w:jc w:val="both"/>
        <w:rPr>
          <w:i w:val="0"/>
          <w:sz w:val="20"/>
        </w:rPr>
      </w:pPr>
      <w:r>
        <w:rPr>
          <w:i w:val="0"/>
          <w:sz w:val="20"/>
        </w:rPr>
        <w:t xml:space="preserve">Úprava provozu je oznámena zákonným zástupcům dětí (dostatečně dlouho předem - únor, březen), nejdříve jako návrh, ke kterému mají možnost se vyjádřit. Provoz mateřské školy </w:t>
      </w:r>
      <w:r>
        <w:rPr>
          <w:b/>
          <w:bCs/>
          <w:i w:val="0"/>
          <w:sz w:val="20"/>
        </w:rPr>
        <w:t xml:space="preserve">je </w:t>
      </w:r>
      <w:r>
        <w:rPr>
          <w:bCs/>
          <w:i w:val="0"/>
          <w:sz w:val="20"/>
        </w:rPr>
        <w:t>zpravidla</w:t>
      </w:r>
      <w:r>
        <w:rPr>
          <w:b/>
          <w:bCs/>
          <w:i w:val="0"/>
          <w:sz w:val="20"/>
        </w:rPr>
        <w:t xml:space="preserve"> přerušen</w:t>
      </w:r>
      <w:r>
        <w:rPr>
          <w:i w:val="0"/>
          <w:sz w:val="20"/>
        </w:rPr>
        <w:t xml:space="preserve"> 4 týdny v měsících červenci a srpnu a v době mezi vánočními svátky (vždy po předchozím projednání se všemi rodiči). 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Ředitelka mateřské školy po dohodě se zřizovatelem může ze závažných důvodů omezit nebo přerušit stanovený provoz i v jiném období než je červenec a srpen a to zejména z </w:t>
      </w:r>
      <w:r>
        <w:rPr>
          <w:b/>
          <w:sz w:val="20"/>
          <w:szCs w:val="20"/>
        </w:rPr>
        <w:t>důvodů organizačních či technických</w:t>
      </w:r>
      <w:r>
        <w:rPr>
          <w:sz w:val="20"/>
          <w:szCs w:val="20"/>
        </w:rPr>
        <w:t xml:space="preserve"> (stavební úpravy, nízký počet dětí, absence pedagogického personálu, apod.), které znemožňují řádné poskytování předškolního vzdělávání. 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Rozsah omezení nebo přerušení oznámí ředitelka mateřské školy zákonným zástupcům dětí neprodleně poté, co o přerušení provozu rozhodne.  </w:t>
      </w:r>
    </w:p>
    <w:p w:rsidR="00153AC4" w:rsidRDefault="00153AC4" w:rsidP="00153AC4">
      <w:pPr>
        <w:pStyle w:val="Zkladntextodsazen"/>
        <w:ind w:left="1080" w:hanging="360"/>
        <w:jc w:val="right"/>
        <w:rPr>
          <w:i/>
          <w:sz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Ráno se děti scházejí v určených třídách, taktéž se odpoledne rozcházejí v jedné předem určené třídě. Pokud je z provozních důvodů nutno zavřít odpoledne některou třídu, je informace o umístění dětí zveřejněna v prostorách chodby. Bezdůvodné spojování tříd je maximálně omezeno, dochází k němu pouze v případech, kdy nelze jiným způsobem zajistit řádný chod MŠ (absence učitelek,…).</w:t>
      </w:r>
    </w:p>
    <w:p w:rsidR="00153AC4" w:rsidRDefault="00153AC4" w:rsidP="00153AC4">
      <w:pPr>
        <w:ind w:right="-284"/>
        <w:jc w:val="both"/>
        <w:rPr>
          <w:sz w:val="20"/>
          <w:szCs w:val="20"/>
        </w:rPr>
      </w:pPr>
    </w:p>
    <w:p w:rsidR="00153AC4" w:rsidRDefault="00153AC4" w:rsidP="00153AC4">
      <w:pPr>
        <w:ind w:right="-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Uspořádání dne respektuje biorytmus dětí a kolísání denní křivky výkonu.  </w:t>
      </w:r>
    </w:p>
    <w:p w:rsidR="00153AC4" w:rsidRDefault="00153AC4" w:rsidP="00153AC4">
      <w:pPr>
        <w:ind w:right="-284"/>
        <w:jc w:val="both"/>
        <w:rPr>
          <w:sz w:val="20"/>
          <w:szCs w:val="20"/>
        </w:rPr>
      </w:pPr>
    </w:p>
    <w:p w:rsidR="00153AC4" w:rsidRDefault="00153AC4" w:rsidP="00153AC4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Organizace výchovné činnosti ve všech třídách:</w:t>
      </w:r>
    </w:p>
    <w:p w:rsidR="00153AC4" w:rsidRDefault="00153AC4" w:rsidP="00153AC4">
      <w:pPr>
        <w:pStyle w:val="Zkladntext"/>
        <w:jc w:val="both"/>
        <w:rPr>
          <w:i w:val="0"/>
          <w:sz w:val="20"/>
        </w:rPr>
      </w:pPr>
      <w:r>
        <w:rPr>
          <w:i w:val="0"/>
          <w:sz w:val="20"/>
        </w:rPr>
        <w:t xml:space="preserve">Výchovně vzdělávací činnost vychází ze školního vzdělávacího programu, je rozpracována do týdenních tematických plánů - u dětí je rozvíjena stránka pohybová, komunikativní, estetická, poznávací, citová, praktické činnosti. </w:t>
      </w:r>
    </w:p>
    <w:p w:rsidR="00153AC4" w:rsidRDefault="00153AC4" w:rsidP="00153AC4">
      <w:pPr>
        <w:pStyle w:val="Zkladntext"/>
        <w:jc w:val="both"/>
        <w:rPr>
          <w:i w:val="0"/>
          <w:sz w:val="20"/>
        </w:rPr>
      </w:pPr>
      <w:r>
        <w:rPr>
          <w:i w:val="0"/>
          <w:sz w:val="20"/>
        </w:rPr>
        <w:t xml:space="preserve">Je založena na aktivní účasti dítěte, vychází z dětské volby, zvídavosti a potřeby objevovat. Má charakter hry, zábavy a zajímavých činností. Je zcela přizpůsobena potřebám dětí. </w:t>
      </w:r>
    </w:p>
    <w:p w:rsidR="00153AC4" w:rsidRDefault="00153AC4" w:rsidP="00153AC4">
      <w:pPr>
        <w:pStyle w:val="Zkladntext"/>
        <w:jc w:val="both"/>
        <w:rPr>
          <w:i w:val="0"/>
          <w:sz w:val="20"/>
        </w:rPr>
      </w:pPr>
    </w:p>
    <w:p w:rsidR="00153AC4" w:rsidRDefault="00153AC4" w:rsidP="00153AC4">
      <w:pPr>
        <w:pStyle w:val="Zkladntext"/>
        <w:jc w:val="both"/>
        <w:rPr>
          <w:b/>
          <w:i w:val="0"/>
          <w:sz w:val="20"/>
        </w:rPr>
      </w:pPr>
      <w:r>
        <w:rPr>
          <w:b/>
          <w:i w:val="0"/>
          <w:sz w:val="20"/>
        </w:rPr>
        <w:t>Vše děláme pro děti, jejich spokojenost, štěstí a radost.</w:t>
      </w:r>
    </w:p>
    <w:p w:rsidR="00153AC4" w:rsidRDefault="00153AC4" w:rsidP="00153AC4">
      <w:pPr>
        <w:pStyle w:val="Zkladntext"/>
        <w:rPr>
          <w:sz w:val="20"/>
        </w:rPr>
      </w:pPr>
    </w:p>
    <w:p w:rsidR="00153AC4" w:rsidRDefault="00153AC4" w:rsidP="00153AC4">
      <w:pPr>
        <w:pStyle w:val="Zkladntext"/>
        <w:jc w:val="both"/>
        <w:rPr>
          <w:i w:val="0"/>
          <w:sz w:val="20"/>
        </w:rPr>
      </w:pPr>
      <w:r>
        <w:rPr>
          <w:i w:val="0"/>
          <w:sz w:val="20"/>
        </w:rPr>
        <w:t xml:space="preserve">Ve všech třídách </w:t>
      </w:r>
      <w:proofErr w:type="gramStart"/>
      <w:r>
        <w:rPr>
          <w:i w:val="0"/>
          <w:sz w:val="20"/>
        </w:rPr>
        <w:t>je</w:t>
      </w:r>
      <w:proofErr w:type="gramEnd"/>
      <w:r>
        <w:rPr>
          <w:i w:val="0"/>
          <w:sz w:val="20"/>
        </w:rPr>
        <w:t xml:space="preserve"> denní režim je zcela přizpůsoben a podřízen věkovému složení dětí. Vhodně jsou střídány spontánní hry s řízenými činnostmi, které vycházejí převážně ze zájmu dětí. </w:t>
      </w:r>
    </w:p>
    <w:p w:rsidR="00153AC4" w:rsidRDefault="00153AC4" w:rsidP="00153AC4">
      <w:pPr>
        <w:pStyle w:val="Zkladntextodsazen"/>
        <w:ind w:left="0"/>
        <w:jc w:val="both"/>
        <w:rPr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iCs/>
          <w:sz w:val="20"/>
        </w:rPr>
        <w:t>Při hodnocení dětí využíváme především pochvaly a povzbuzení, snažíme se je vhodně motivovat k dalším činnostem.</w:t>
      </w:r>
      <w:r>
        <w:rPr>
          <w:bCs/>
          <w:iCs/>
          <w:sz w:val="20"/>
        </w:rPr>
        <w:t xml:space="preserve"> 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Podporujeme dítě nebát se,</w:t>
      </w:r>
      <w:r>
        <w:rPr>
          <w:bCs/>
          <w:i/>
          <w:iCs/>
          <w:sz w:val="20"/>
        </w:rPr>
        <w:t xml:space="preserve"> </w:t>
      </w:r>
      <w:r>
        <w:rPr>
          <w:bCs/>
          <w:iCs/>
          <w:sz w:val="20"/>
        </w:rPr>
        <w:t>pracovat samostatně, důvěřovat si.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Rozvíjíme v nich citlivost pro vzájemnou toleranci, ohleduplnost, zdvořilost, vzájemnou pomoc a podporu.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Děti jsou seznamovány s jasnými pravidly chování ve skupině tak, aby se ve třídách vytvořil kolektiv dobrých kamarádů, kde jsou všichni rádi.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Pedagogové se dostatečně věnují vztahům ve třídě, nenásilně tyto vztahy ovlivňují prosociálním směrem (prevence šikany).</w:t>
      </w:r>
    </w:p>
    <w:p w:rsidR="00153AC4" w:rsidRDefault="00153AC4" w:rsidP="00153AC4">
      <w:pPr>
        <w:jc w:val="both"/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Kázeňské problémy se snažíme řešit domluvou, poučením a vysvětlováním i oboustrannými konzultacemi s rodiči. 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Během celého roku zjišťujeme celkovou zralost dítěte. </w:t>
      </w:r>
    </w:p>
    <w:p w:rsidR="00153AC4" w:rsidRDefault="00153AC4" w:rsidP="00153AC4">
      <w:pPr>
        <w:jc w:val="both"/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Individuální činnost zaměřujeme na všechny děti dle jejich potřeb, zvýšená individuální péči je věnována dětem, které se těžko adaptují na nový kolektiv a prostředí - častá nemocnost, nepravidelná docházka do MŠ, s logopedickými problémy, s odkladem školní </w:t>
      </w:r>
      <w:proofErr w:type="gramStart"/>
      <w:r>
        <w:rPr>
          <w:iCs/>
          <w:sz w:val="20"/>
          <w:szCs w:val="20"/>
        </w:rPr>
        <w:t>docházky,.. .</w:t>
      </w:r>
      <w:proofErr w:type="gramEnd"/>
    </w:p>
    <w:p w:rsidR="00153AC4" w:rsidRDefault="00153AC4" w:rsidP="00153AC4">
      <w:pPr>
        <w:jc w:val="both"/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bCs/>
          <w:sz w:val="20"/>
          <w:szCs w:val="20"/>
        </w:rPr>
        <w:t>Spolupráce s </w:t>
      </w:r>
      <w:proofErr w:type="gramStart"/>
      <w:r>
        <w:rPr>
          <w:bCs/>
          <w:sz w:val="20"/>
          <w:szCs w:val="20"/>
        </w:rPr>
        <w:t>rodiči</w:t>
      </w:r>
      <w:r>
        <w:rPr>
          <w:b/>
          <w:bCs/>
          <w:sz w:val="20"/>
          <w:szCs w:val="20"/>
        </w:rPr>
        <w:t xml:space="preserve">  s</w:t>
      </w:r>
      <w:r>
        <w:rPr>
          <w:sz w:val="20"/>
          <w:szCs w:val="20"/>
        </w:rPr>
        <w:t>počívá</w:t>
      </w:r>
      <w:proofErr w:type="gramEnd"/>
      <w:r>
        <w:rPr>
          <w:sz w:val="20"/>
          <w:szCs w:val="20"/>
        </w:rPr>
        <w:t xml:space="preserve"> především ve vzájemné komunikaci  a informovanosti ( individuální rozhovory).</w:t>
      </w:r>
    </w:p>
    <w:p w:rsidR="00153AC4" w:rsidRDefault="00153AC4" w:rsidP="00153AC4">
      <w:pPr>
        <w:pStyle w:val="Nadpis1"/>
        <w:rPr>
          <w:i w:val="0"/>
          <w:sz w:val="20"/>
          <w:szCs w:val="20"/>
        </w:rPr>
      </w:pPr>
    </w:p>
    <w:p w:rsidR="00153AC4" w:rsidRDefault="00153AC4" w:rsidP="00153AC4">
      <w:pPr>
        <w:pStyle w:val="Nadpis1"/>
        <w:rPr>
          <w:i w:val="0"/>
          <w:sz w:val="20"/>
          <w:szCs w:val="20"/>
        </w:rPr>
      </w:pPr>
      <w:r>
        <w:rPr>
          <w:i w:val="0"/>
          <w:sz w:val="20"/>
          <w:szCs w:val="20"/>
        </w:rPr>
        <w:t xml:space="preserve">Pro rodiče jsou pořádány rodičovské schůzky a </w:t>
      </w:r>
      <w:proofErr w:type="gramStart"/>
      <w:r>
        <w:rPr>
          <w:i w:val="0"/>
          <w:sz w:val="20"/>
          <w:szCs w:val="20"/>
        </w:rPr>
        <w:t>vystoupení  k různým</w:t>
      </w:r>
      <w:proofErr w:type="gramEnd"/>
      <w:r>
        <w:rPr>
          <w:i w:val="0"/>
          <w:sz w:val="20"/>
          <w:szCs w:val="20"/>
        </w:rPr>
        <w:t xml:space="preserve"> příležitostem.</w:t>
      </w:r>
    </w:p>
    <w:p w:rsidR="00153AC4" w:rsidRDefault="00153AC4" w:rsidP="00153AC4">
      <w:pPr>
        <w:jc w:val="both"/>
        <w:rPr>
          <w:b/>
          <w:bCs/>
          <w:iCs/>
          <w:sz w:val="20"/>
          <w:szCs w:val="20"/>
        </w:rPr>
      </w:pPr>
    </w:p>
    <w:p w:rsidR="00153AC4" w:rsidRDefault="00153AC4" w:rsidP="00153AC4">
      <w:pPr>
        <w:jc w:val="center"/>
        <w:rPr>
          <w:bCs/>
          <w:iCs/>
          <w:sz w:val="20"/>
          <w:szCs w:val="20"/>
        </w:rPr>
      </w:pPr>
      <w:r>
        <w:rPr>
          <w:bCs/>
          <w:iCs/>
          <w:sz w:val="20"/>
          <w:szCs w:val="20"/>
        </w:rPr>
        <w:t>17.</w:t>
      </w:r>
    </w:p>
    <w:p w:rsidR="00153AC4" w:rsidRDefault="00153AC4" w:rsidP="00153AC4">
      <w:pPr>
        <w:jc w:val="both"/>
        <w:rPr>
          <w:b/>
          <w:bCs/>
          <w:iCs/>
          <w:sz w:val="20"/>
          <w:szCs w:val="20"/>
          <w:u w:val="single"/>
        </w:rPr>
      </w:pPr>
      <w:r>
        <w:rPr>
          <w:b/>
          <w:bCs/>
          <w:iCs/>
          <w:sz w:val="20"/>
          <w:szCs w:val="20"/>
          <w:u w:val="single"/>
        </w:rPr>
        <w:lastRenderedPageBreak/>
        <w:t>MŠ Jiráskova</w:t>
      </w:r>
    </w:p>
    <w:p w:rsidR="00153AC4" w:rsidRDefault="00153AC4" w:rsidP="00153AC4">
      <w:pPr>
        <w:jc w:val="both"/>
        <w:rPr>
          <w:b/>
          <w:bCs/>
          <w:iCs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Zapsané děti</w:t>
      </w:r>
      <w:r>
        <w:rPr>
          <w:iCs/>
          <w:sz w:val="20"/>
          <w:szCs w:val="20"/>
        </w:rPr>
        <w:t xml:space="preserve"> jsou rozděleny do čtyř tříd.</w:t>
      </w:r>
    </w:p>
    <w:p w:rsidR="00153AC4" w:rsidRDefault="00153AC4" w:rsidP="00153AC4">
      <w:pPr>
        <w:pStyle w:val="Zkladntext"/>
        <w:jc w:val="both"/>
        <w:rPr>
          <w:iCs w:val="0"/>
          <w:sz w:val="20"/>
        </w:rPr>
      </w:pPr>
    </w:p>
    <w:p w:rsidR="00153AC4" w:rsidRDefault="00153AC4" w:rsidP="00153AC4">
      <w:pPr>
        <w:pStyle w:val="Zkladntext1"/>
        <w:jc w:val="both"/>
        <w:rPr>
          <w:sz w:val="20"/>
        </w:rPr>
      </w:pPr>
      <w:r>
        <w:rPr>
          <w:sz w:val="20"/>
        </w:rPr>
        <w:t xml:space="preserve">Děti jsou do tříd rozděleny podle věku. Práce s takto utvořenými skupinami dětí vyhovuje po dlouholetých zkušenostech rodičům i našim záměrům při plnění ŠVP. </w:t>
      </w:r>
    </w:p>
    <w:p w:rsidR="00153AC4" w:rsidRDefault="00153AC4" w:rsidP="00153AC4">
      <w:pPr>
        <w:pStyle w:val="Zkladntext1"/>
        <w:jc w:val="both"/>
        <w:rPr>
          <w:sz w:val="20"/>
        </w:rPr>
      </w:pPr>
    </w:p>
    <w:p w:rsidR="00153AC4" w:rsidRDefault="00153AC4" w:rsidP="00153AC4">
      <w:pPr>
        <w:pStyle w:val="Zkladntext1"/>
        <w:jc w:val="both"/>
        <w:rPr>
          <w:sz w:val="20"/>
        </w:rPr>
      </w:pPr>
      <w:r>
        <w:rPr>
          <w:sz w:val="20"/>
        </w:rPr>
        <w:t xml:space="preserve">Ve všech třídách pracují dvě učitelky, které se denně minimálně 2, 5 hodiny překrývají (kromě paní učitelky, která pracuje s paní ředitelkou), takže je možno děti dělit na menší skupiny a více se jim věnovat.  Překrývají se především při oblékání dětí, pobytu venku a při podávání oběda. V případě konání sportovních, kulturních a zábavných akcích organizovaných pro děti. </w:t>
      </w:r>
    </w:p>
    <w:p w:rsidR="00153AC4" w:rsidRDefault="00153AC4" w:rsidP="00153AC4">
      <w:pPr>
        <w:pStyle w:val="Zkladntext1"/>
        <w:jc w:val="both"/>
        <w:rPr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Cs/>
          <w:iCs/>
          <w:sz w:val="20"/>
        </w:rPr>
        <w:t>Každá třída má určené prostory v budově, ale v případě potřeby je možné po domluvě si některé třídy na určitou dobu vyměnit.</w:t>
      </w:r>
    </w:p>
    <w:p w:rsidR="00153AC4" w:rsidRDefault="00153AC4" w:rsidP="00153AC4">
      <w:pPr>
        <w:tabs>
          <w:tab w:val="left" w:pos="426"/>
          <w:tab w:val="left" w:pos="2977"/>
        </w:tabs>
        <w:jc w:val="both"/>
        <w:rPr>
          <w:b/>
          <w:bCs/>
          <w:iCs/>
          <w:sz w:val="20"/>
          <w:szCs w:val="20"/>
          <w:u w:val="single"/>
        </w:rPr>
      </w:pPr>
    </w:p>
    <w:p w:rsidR="00153AC4" w:rsidRDefault="00153AC4" w:rsidP="00153AC4">
      <w:pPr>
        <w:jc w:val="both"/>
        <w:rPr>
          <w:b/>
          <w:bCs/>
          <w:iCs/>
          <w:sz w:val="20"/>
          <w:szCs w:val="20"/>
          <w:u w:val="single"/>
        </w:rPr>
      </w:pPr>
      <w:r>
        <w:rPr>
          <w:b/>
          <w:bCs/>
          <w:iCs/>
          <w:sz w:val="20"/>
          <w:szCs w:val="20"/>
          <w:u w:val="single"/>
        </w:rPr>
        <w:t xml:space="preserve">MŠ </w:t>
      </w:r>
      <w:proofErr w:type="spellStart"/>
      <w:r>
        <w:rPr>
          <w:b/>
          <w:bCs/>
          <w:iCs/>
          <w:sz w:val="20"/>
          <w:szCs w:val="20"/>
          <w:u w:val="single"/>
        </w:rPr>
        <w:t>Lindava</w:t>
      </w:r>
      <w:proofErr w:type="spellEnd"/>
    </w:p>
    <w:p w:rsidR="00153AC4" w:rsidRDefault="00153AC4" w:rsidP="00153AC4">
      <w:pPr>
        <w:jc w:val="both"/>
        <w:rPr>
          <w:b/>
          <w:bCs/>
          <w:iCs/>
          <w:sz w:val="20"/>
          <w:szCs w:val="20"/>
          <w:u w:val="single"/>
        </w:rPr>
      </w:pPr>
    </w:p>
    <w:p w:rsidR="00153AC4" w:rsidRDefault="00153AC4" w:rsidP="00153AC4">
      <w:pPr>
        <w:jc w:val="both"/>
        <w:rPr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 xml:space="preserve">Zapsané děti jsou v jedné třídě. </w:t>
      </w:r>
      <w:r>
        <w:rPr>
          <w:bCs/>
          <w:iCs/>
          <w:sz w:val="20"/>
          <w:szCs w:val="20"/>
        </w:rPr>
        <w:t>Pracují zde dvě učitelky, které se z důvodu nízkého počtu dětí nepřekrývají, není zde tedy zajištěné souběžné působení dvou učitelek.</w:t>
      </w:r>
    </w:p>
    <w:p w:rsidR="00153AC4" w:rsidRDefault="00153AC4" w:rsidP="00153AC4">
      <w:pPr>
        <w:jc w:val="both"/>
        <w:rPr>
          <w:bCs/>
          <w:iCs/>
          <w:sz w:val="20"/>
          <w:szCs w:val="20"/>
        </w:rPr>
      </w:pPr>
    </w:p>
    <w:p w:rsidR="00153AC4" w:rsidRDefault="00153AC4" w:rsidP="00153AC4">
      <w:pPr>
        <w:jc w:val="both"/>
        <w:rPr>
          <w:b/>
          <w:bCs/>
          <w:iCs/>
          <w:sz w:val="20"/>
          <w:szCs w:val="20"/>
          <w:u w:val="single"/>
        </w:rPr>
      </w:pPr>
    </w:p>
    <w:p w:rsidR="00153AC4" w:rsidRDefault="00153AC4" w:rsidP="00153AC4">
      <w:pPr>
        <w:jc w:val="both"/>
        <w:rPr>
          <w:b/>
          <w:bCs/>
          <w:iCs/>
          <w:sz w:val="20"/>
          <w:szCs w:val="20"/>
          <w:u w:val="single"/>
        </w:rPr>
      </w:pPr>
      <w:r>
        <w:rPr>
          <w:b/>
          <w:bCs/>
          <w:iCs/>
          <w:sz w:val="20"/>
          <w:szCs w:val="20"/>
          <w:u w:val="single"/>
        </w:rPr>
        <w:t>MŠ Sídliště</w:t>
      </w:r>
    </w:p>
    <w:p w:rsidR="00153AC4" w:rsidRDefault="00153AC4" w:rsidP="00153AC4">
      <w:pPr>
        <w:jc w:val="both"/>
        <w:rPr>
          <w:b/>
          <w:bCs/>
          <w:iCs/>
          <w:sz w:val="20"/>
          <w:szCs w:val="20"/>
          <w:u w:val="single"/>
        </w:rPr>
      </w:pPr>
    </w:p>
    <w:p w:rsidR="00153AC4" w:rsidRDefault="00153AC4" w:rsidP="00153AC4">
      <w:pPr>
        <w:jc w:val="both"/>
        <w:rPr>
          <w:bCs/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Zapsané děti</w:t>
      </w:r>
      <w:r>
        <w:rPr>
          <w:bCs/>
          <w:iCs/>
          <w:sz w:val="20"/>
          <w:szCs w:val="20"/>
        </w:rPr>
        <w:t xml:space="preserve"> jsou rozděleny do dvou tříd. Do jedné třídy chodí děti ve věku od 2, 5 - 4, 5 let, do druhé děti od 4,5 let do 6 let.</w:t>
      </w:r>
    </w:p>
    <w:p w:rsidR="00153AC4" w:rsidRDefault="00153AC4" w:rsidP="00153AC4">
      <w:pPr>
        <w:jc w:val="both"/>
        <w:rPr>
          <w:bCs/>
          <w:iCs/>
          <w:sz w:val="20"/>
          <w:szCs w:val="20"/>
        </w:rPr>
      </w:pPr>
    </w:p>
    <w:p w:rsidR="00153AC4" w:rsidRDefault="00153AC4" w:rsidP="00153AC4">
      <w:pPr>
        <w:pStyle w:val="Zkladntext1"/>
        <w:jc w:val="both"/>
        <w:rPr>
          <w:sz w:val="20"/>
        </w:rPr>
      </w:pPr>
      <w:r>
        <w:rPr>
          <w:sz w:val="20"/>
        </w:rPr>
        <w:t xml:space="preserve">Ve všech třídách pracují dvě učitelky, které se denně minimálně 2, 5 hodiny překrývají, takže je možno děti dělit na menší skupiny a více se jim věnovat.  Překrývají se především při oblékání dětí, pobytu venku a při podávání oběda, ale i v případě konání sportovních, kulturních a zábavných akcích organizovaných pro děti. </w:t>
      </w:r>
    </w:p>
    <w:p w:rsidR="00153AC4" w:rsidRDefault="00153AC4" w:rsidP="00153AC4">
      <w:pPr>
        <w:jc w:val="center"/>
        <w:rPr>
          <w:i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8"/>
      </w:tblGrid>
      <w:tr w:rsidR="00153AC4" w:rsidTr="00153AC4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ind w:right="-284"/>
              <w:jc w:val="both"/>
              <w:rPr>
                <w:sz w:val="20"/>
                <w:szCs w:val="20"/>
              </w:rPr>
            </w:pPr>
          </w:p>
          <w:p w:rsidR="00153AC4" w:rsidRDefault="00153AC4">
            <w:pPr>
              <w:ind w:right="-284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5. </w:t>
            </w:r>
            <w:proofErr w:type="gramStart"/>
            <w:r>
              <w:rPr>
                <w:b/>
                <w:sz w:val="20"/>
                <w:szCs w:val="20"/>
              </w:rPr>
              <w:t>CHARAKTERISTIKA  VZDĚLÁVACÍHO</w:t>
            </w:r>
            <w:proofErr w:type="gramEnd"/>
            <w:r>
              <w:rPr>
                <w:b/>
                <w:sz w:val="20"/>
                <w:szCs w:val="20"/>
              </w:rPr>
              <w:t xml:space="preserve">  PROGRAMU</w:t>
            </w:r>
          </w:p>
          <w:p w:rsidR="00153AC4" w:rsidRDefault="00153AC4">
            <w:pPr>
              <w:ind w:right="-284"/>
              <w:jc w:val="both"/>
              <w:rPr>
                <w:sz w:val="20"/>
                <w:szCs w:val="20"/>
              </w:rPr>
            </w:pPr>
          </w:p>
        </w:tc>
      </w:tr>
    </w:tbl>
    <w:p w:rsidR="00153AC4" w:rsidRDefault="00153AC4" w:rsidP="00153AC4">
      <w:pPr>
        <w:ind w:right="-284"/>
        <w:jc w:val="both"/>
        <w:rPr>
          <w:sz w:val="20"/>
          <w:szCs w:val="20"/>
        </w:rPr>
      </w:pPr>
    </w:p>
    <w:p w:rsidR="00153AC4" w:rsidRDefault="00153AC4" w:rsidP="00153AC4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5. 1 Charakteristika vzdělávacího programu, hlavní záměr školy.</w:t>
      </w:r>
    </w:p>
    <w:p w:rsidR="00153AC4" w:rsidRDefault="00153AC4" w:rsidP="00153AC4">
      <w:pPr>
        <w:rPr>
          <w:i/>
          <w:iCs/>
          <w:sz w:val="20"/>
          <w:szCs w:val="20"/>
        </w:rPr>
      </w:pPr>
    </w:p>
    <w:p w:rsidR="00153AC4" w:rsidRDefault="00153AC4" w:rsidP="00153AC4">
      <w:pPr>
        <w:pStyle w:val="Zkladntext"/>
        <w:jc w:val="both"/>
        <w:rPr>
          <w:b/>
          <w:bCs/>
          <w:i w:val="0"/>
          <w:sz w:val="20"/>
          <w:u w:val="single"/>
        </w:rPr>
      </w:pPr>
      <w:r>
        <w:rPr>
          <w:i w:val="0"/>
          <w:sz w:val="20"/>
        </w:rPr>
        <w:t>Filozofií naší školy je rozvíjet samostatné, zdravě sebevědomé a tvůrčí jedince cestou přirozené výchovy, položit základy celoživotního vzdělávání všem dětem podle jejich možností, zájmů a potřeb a rozvíjet péči o děti se specifickými vzdělávacími potřebami.</w:t>
      </w:r>
      <w:r>
        <w:rPr>
          <w:b/>
          <w:bCs/>
          <w:i w:val="0"/>
          <w:sz w:val="20"/>
          <w:u w:val="single"/>
        </w:rPr>
        <w:t xml:space="preserve"> </w:t>
      </w:r>
    </w:p>
    <w:p w:rsidR="00153AC4" w:rsidRDefault="00153AC4" w:rsidP="00153AC4">
      <w:pPr>
        <w:pStyle w:val="Zkladntext"/>
        <w:rPr>
          <w:b/>
          <w:bCs/>
          <w:i w:val="0"/>
          <w:sz w:val="20"/>
          <w:u w:val="single"/>
        </w:rPr>
      </w:pPr>
    </w:p>
    <w:p w:rsidR="00153AC4" w:rsidRDefault="00153AC4" w:rsidP="00153AC4">
      <w:pPr>
        <w:pStyle w:val="Zkladntext"/>
        <w:jc w:val="both"/>
        <w:rPr>
          <w:i w:val="0"/>
          <w:sz w:val="20"/>
        </w:rPr>
      </w:pPr>
      <w:r>
        <w:rPr>
          <w:i w:val="0"/>
          <w:sz w:val="20"/>
        </w:rPr>
        <w:t xml:space="preserve">Pracujeme podle nového Rámcového programu pro předškolní vzdělávání, nabízíme kvalitní standardní péči o všechny děti naší školy (zábavné aktivity, sportovní a kulturní akce, výlety,…). </w:t>
      </w:r>
      <w:r>
        <w:rPr>
          <w:b/>
          <w:i w:val="0"/>
          <w:sz w:val="20"/>
        </w:rPr>
        <w:t>Při tvorbě ŠVP</w:t>
      </w:r>
      <w:r>
        <w:rPr>
          <w:i w:val="0"/>
          <w:sz w:val="20"/>
        </w:rPr>
        <w:t xml:space="preserve"> jsme čerpali i některé poznatky ze </w:t>
      </w:r>
      <w:r>
        <w:rPr>
          <w:b/>
          <w:i w:val="0"/>
          <w:sz w:val="20"/>
        </w:rPr>
        <w:t>Zdravé mateřské školy</w:t>
      </w:r>
      <w:r>
        <w:rPr>
          <w:i w:val="0"/>
          <w:sz w:val="20"/>
        </w:rPr>
        <w:t xml:space="preserve">. </w:t>
      </w:r>
    </w:p>
    <w:p w:rsidR="00153AC4" w:rsidRDefault="00153AC4" w:rsidP="00153AC4">
      <w:pPr>
        <w:pStyle w:val="Zkladntext"/>
        <w:jc w:val="both"/>
        <w:rPr>
          <w:i w:val="0"/>
          <w:sz w:val="20"/>
        </w:rPr>
      </w:pPr>
    </w:p>
    <w:p w:rsidR="00153AC4" w:rsidRDefault="00153AC4" w:rsidP="00153AC4">
      <w:pPr>
        <w:pStyle w:val="Zkladntext"/>
        <w:jc w:val="both"/>
        <w:rPr>
          <w:i w:val="0"/>
          <w:sz w:val="20"/>
        </w:rPr>
      </w:pPr>
      <w:r>
        <w:rPr>
          <w:i w:val="0"/>
          <w:sz w:val="20"/>
        </w:rPr>
        <w:t>Ve vzdělávání dětí upřednostňujeme rozvíjení smyslového vnímání jako základu veškerého přirozeného poznávání.</w:t>
      </w:r>
    </w:p>
    <w:p w:rsidR="00153AC4" w:rsidRDefault="00153AC4" w:rsidP="00153AC4">
      <w:pPr>
        <w:pStyle w:val="Zkladntext"/>
        <w:jc w:val="both"/>
        <w:rPr>
          <w:i w:val="0"/>
          <w:sz w:val="20"/>
        </w:rPr>
      </w:pPr>
    </w:p>
    <w:p w:rsidR="00153AC4" w:rsidRDefault="00153AC4" w:rsidP="00153AC4">
      <w:pPr>
        <w:pStyle w:val="Zkladntext"/>
        <w:jc w:val="both"/>
        <w:rPr>
          <w:i w:val="0"/>
          <w:sz w:val="20"/>
        </w:rPr>
      </w:pPr>
      <w:r>
        <w:rPr>
          <w:i w:val="0"/>
          <w:sz w:val="20"/>
        </w:rPr>
        <w:t xml:space="preserve">Cílem výchovy v naší mateřské škole je dostupnými prostředky přispívat k rozvoji zdravých, samostatných a zdravě sebevědomých dětí. </w:t>
      </w:r>
    </w:p>
    <w:p w:rsidR="00153AC4" w:rsidRDefault="00153AC4" w:rsidP="00153AC4">
      <w:pPr>
        <w:pStyle w:val="Zkladntext"/>
        <w:jc w:val="both"/>
        <w:rPr>
          <w:i w:val="0"/>
          <w:sz w:val="20"/>
        </w:rPr>
      </w:pPr>
    </w:p>
    <w:p w:rsidR="00153AC4" w:rsidRDefault="00153AC4" w:rsidP="00153AC4">
      <w:pPr>
        <w:pStyle w:val="Zkladntext"/>
        <w:jc w:val="both"/>
        <w:rPr>
          <w:i w:val="0"/>
          <w:sz w:val="20"/>
        </w:rPr>
      </w:pPr>
      <w:r>
        <w:rPr>
          <w:i w:val="0"/>
          <w:sz w:val="20"/>
        </w:rPr>
        <w:t xml:space="preserve">Plánovanými činnostmi podporujeme rozvoj smyslového vnímání a přirozené poznávání světa kolem nás - od přírodních prvků, dějů a zákonitostí podle ročních období až k lidským činnostem, tradicím i moderním vývojovým trendům. Snažíme se, aby děti o tom co poznají, uměly přemýšlet a vhodně se vyjádřit. Důležitou součástí výchovy v naší škole a jejich součástech je získávání a upevňování zdravých návyků a životních postojů. </w:t>
      </w:r>
    </w:p>
    <w:p w:rsidR="00153AC4" w:rsidRDefault="00153AC4" w:rsidP="00153AC4">
      <w:pPr>
        <w:pStyle w:val="Zkladntext"/>
        <w:jc w:val="both"/>
        <w:rPr>
          <w:i w:val="0"/>
          <w:sz w:val="20"/>
        </w:rPr>
      </w:pPr>
    </w:p>
    <w:p w:rsidR="00153AC4" w:rsidRDefault="00153AC4" w:rsidP="00153AC4">
      <w:pPr>
        <w:pStyle w:val="Zkladntext"/>
        <w:jc w:val="both"/>
        <w:rPr>
          <w:i w:val="0"/>
          <w:sz w:val="20"/>
        </w:rPr>
      </w:pPr>
      <w:r>
        <w:rPr>
          <w:i w:val="0"/>
          <w:sz w:val="20"/>
        </w:rPr>
        <w:t>Důraz klademe na vytváření dobrých mezilidských vztahů, učíme děti vzájemné toleranci a přátelství k druhým, bez rozdílu jaký kdo je a jak vypadá.</w:t>
      </w:r>
    </w:p>
    <w:p w:rsidR="00153AC4" w:rsidRDefault="00153AC4" w:rsidP="00153AC4">
      <w:pPr>
        <w:pStyle w:val="Zkladntext"/>
        <w:jc w:val="both"/>
        <w:rPr>
          <w:i w:val="0"/>
          <w:sz w:val="20"/>
        </w:rPr>
      </w:pPr>
    </w:p>
    <w:p w:rsidR="00153AC4" w:rsidRDefault="00153AC4" w:rsidP="00153AC4">
      <w:pPr>
        <w:pStyle w:val="Zkladntext"/>
        <w:jc w:val="both"/>
        <w:rPr>
          <w:i w:val="0"/>
          <w:sz w:val="20"/>
        </w:rPr>
      </w:pPr>
      <w:r>
        <w:rPr>
          <w:i w:val="0"/>
          <w:sz w:val="20"/>
        </w:rPr>
        <w:t xml:space="preserve">Denně se věnujeme též prevenci vadné výslovnosti - zařazováním jazykových chvilek, rozvíjením komunikativních </w:t>
      </w:r>
      <w:proofErr w:type="gramStart"/>
      <w:r>
        <w:rPr>
          <w:i w:val="0"/>
          <w:sz w:val="20"/>
        </w:rPr>
        <w:t>dovedností  dětí</w:t>
      </w:r>
      <w:proofErr w:type="gramEnd"/>
      <w:r>
        <w:rPr>
          <w:i w:val="0"/>
          <w:sz w:val="20"/>
        </w:rPr>
        <w:t>.</w:t>
      </w:r>
    </w:p>
    <w:p w:rsidR="00153AC4" w:rsidRDefault="00153AC4" w:rsidP="00153AC4">
      <w:pPr>
        <w:pStyle w:val="Zkladntext"/>
        <w:rPr>
          <w:i w:val="0"/>
          <w:sz w:val="20"/>
        </w:rPr>
      </w:pPr>
    </w:p>
    <w:p w:rsidR="00153AC4" w:rsidRDefault="00153AC4" w:rsidP="00153AC4">
      <w:pPr>
        <w:pStyle w:val="Zkladntext3"/>
        <w:rPr>
          <w:i w:val="0"/>
          <w:sz w:val="20"/>
        </w:rPr>
      </w:pPr>
      <w:r>
        <w:rPr>
          <w:i w:val="0"/>
          <w:sz w:val="20"/>
        </w:rPr>
        <w:t xml:space="preserve">Naše mateřská škola se zaměřuje na všestrannou a odbornou péči o všechny svěřené děti a to v návaznosti na rodinnou výchovu. Všechny děti mají rovnocenné postavení, jsou respektovány jejich potřeby, nejsou neúměrně </w:t>
      </w:r>
      <w:proofErr w:type="gramStart"/>
      <w:r>
        <w:rPr>
          <w:i w:val="0"/>
          <w:sz w:val="20"/>
        </w:rPr>
        <w:t>zatěžovány  či</w:t>
      </w:r>
      <w:proofErr w:type="gramEnd"/>
      <w:r>
        <w:rPr>
          <w:i w:val="0"/>
          <w:sz w:val="20"/>
        </w:rPr>
        <w:t xml:space="preserve"> neurotizovány.</w:t>
      </w:r>
    </w:p>
    <w:p w:rsidR="00153AC4" w:rsidRDefault="00153AC4" w:rsidP="00153AC4">
      <w:pPr>
        <w:rPr>
          <w:iCs/>
          <w:sz w:val="20"/>
          <w:szCs w:val="20"/>
        </w:rPr>
      </w:pPr>
    </w:p>
    <w:p w:rsidR="00153AC4" w:rsidRDefault="00153AC4" w:rsidP="00153AC4">
      <w:pPr>
        <w:jc w:val="center"/>
        <w:rPr>
          <w:iCs/>
          <w:sz w:val="20"/>
          <w:szCs w:val="20"/>
        </w:rPr>
      </w:pPr>
      <w:r>
        <w:rPr>
          <w:iCs/>
          <w:sz w:val="20"/>
          <w:szCs w:val="20"/>
        </w:rPr>
        <w:t>18.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lastRenderedPageBreak/>
        <w:t>Hlavní koncepce spočívá v harmonickém rozvoji dětské osobnosti v souladu s jeho potřebami, možnostmi, schopnostmi, zájmy a věkovými zvláštnostmi.</w:t>
      </w:r>
    </w:p>
    <w:p w:rsidR="00153AC4" w:rsidRDefault="00153AC4" w:rsidP="00153AC4">
      <w:pPr>
        <w:rPr>
          <w:iCs/>
          <w:sz w:val="20"/>
          <w:szCs w:val="20"/>
        </w:rPr>
      </w:pPr>
    </w:p>
    <w:p w:rsidR="00153AC4" w:rsidRDefault="00153AC4" w:rsidP="00153AC4">
      <w:pPr>
        <w:pStyle w:val="Zkladntext3"/>
        <w:rPr>
          <w:i w:val="0"/>
          <w:sz w:val="20"/>
        </w:rPr>
      </w:pPr>
      <w:r>
        <w:rPr>
          <w:i w:val="0"/>
          <w:sz w:val="20"/>
        </w:rPr>
        <w:t>Děti jsou při své práci vedeny k  podporujícímu stylu, aktivní spolupráci, samostatnému rozhodování, vstřícné a naslouchající komunikaci s učitelkou.</w:t>
      </w:r>
    </w:p>
    <w:p w:rsidR="00153AC4" w:rsidRDefault="00153AC4" w:rsidP="00153AC4">
      <w:pPr>
        <w:rPr>
          <w:iCs/>
          <w:sz w:val="20"/>
          <w:szCs w:val="20"/>
        </w:rPr>
      </w:pPr>
    </w:p>
    <w:p w:rsidR="00153AC4" w:rsidRDefault="00153AC4" w:rsidP="00153AC4">
      <w:pPr>
        <w:pStyle w:val="Zkladntext3"/>
        <w:rPr>
          <w:i w:val="0"/>
          <w:sz w:val="20"/>
        </w:rPr>
      </w:pPr>
      <w:r>
        <w:rPr>
          <w:i w:val="0"/>
          <w:sz w:val="20"/>
        </w:rPr>
        <w:t xml:space="preserve">Ve vztazích mezi dospělými a dětmi se projevuje vzájemná důvěra, tolerance, ohleduplnost, zdvořilost, vzájemná pomoc a podpora.    </w:t>
      </w:r>
    </w:p>
    <w:p w:rsidR="00153AC4" w:rsidRDefault="00153AC4" w:rsidP="00153AC4">
      <w:pPr>
        <w:pStyle w:val="Nadpis5"/>
        <w:rPr>
          <w:bCs w:val="0"/>
          <w:i w:val="0"/>
          <w:sz w:val="20"/>
        </w:rPr>
      </w:pPr>
    </w:p>
    <w:p w:rsidR="00153AC4" w:rsidRDefault="00153AC4" w:rsidP="00153AC4">
      <w:pPr>
        <w:pStyle w:val="Nadpis5"/>
        <w:jc w:val="both"/>
        <w:rPr>
          <w:i w:val="0"/>
          <w:sz w:val="20"/>
        </w:rPr>
      </w:pPr>
      <w:r>
        <w:rPr>
          <w:i w:val="0"/>
          <w:sz w:val="20"/>
        </w:rPr>
        <w:t>Veškeré snažení všech zaměstnanců směřuje k tomu, aby zde bylo dítě maximálně šťastné.</w:t>
      </w:r>
    </w:p>
    <w:p w:rsidR="00153AC4" w:rsidRDefault="00153AC4" w:rsidP="00153AC4">
      <w:pPr>
        <w:pStyle w:val="Zkladntext"/>
        <w:rPr>
          <w:i w:val="0"/>
          <w:sz w:val="20"/>
        </w:rPr>
      </w:pPr>
    </w:p>
    <w:p w:rsidR="00153AC4" w:rsidRDefault="00153AC4" w:rsidP="00153AC4">
      <w:pPr>
        <w:pStyle w:val="Zkladntext"/>
        <w:jc w:val="both"/>
        <w:rPr>
          <w:i w:val="0"/>
          <w:sz w:val="20"/>
        </w:rPr>
      </w:pPr>
      <w:r>
        <w:rPr>
          <w:i w:val="0"/>
          <w:sz w:val="20"/>
        </w:rPr>
        <w:t xml:space="preserve">Cílem naší péče a výchovného působení je zdárný duševní a fyzický vývoj osobnosti. </w:t>
      </w:r>
    </w:p>
    <w:p w:rsidR="00153AC4" w:rsidRDefault="00153AC4" w:rsidP="00153AC4">
      <w:pPr>
        <w:rPr>
          <w:iCs/>
          <w:sz w:val="20"/>
          <w:szCs w:val="20"/>
        </w:rPr>
      </w:pPr>
    </w:p>
    <w:p w:rsidR="00153AC4" w:rsidRDefault="00153AC4" w:rsidP="00153AC4">
      <w:pPr>
        <w:pStyle w:val="Zkladntext3"/>
        <w:rPr>
          <w:i w:val="0"/>
          <w:sz w:val="20"/>
        </w:rPr>
      </w:pPr>
      <w:r>
        <w:rPr>
          <w:i w:val="0"/>
          <w:sz w:val="20"/>
        </w:rPr>
        <w:t xml:space="preserve">Snažíme se, aby děti v naší mateřské škole plnohodnotně prožívaly svůj dětský  věk, aby </w:t>
      </w:r>
      <w:proofErr w:type="gramStart"/>
      <w:r>
        <w:rPr>
          <w:i w:val="0"/>
          <w:sz w:val="20"/>
        </w:rPr>
        <w:t>prostředí v němž</w:t>
      </w:r>
      <w:proofErr w:type="gramEnd"/>
      <w:r>
        <w:rPr>
          <w:i w:val="0"/>
          <w:sz w:val="20"/>
        </w:rPr>
        <w:t xml:space="preserve"> tráví převážnou část svého dne, pro ně bylo kamarádským  společenstvím, kde jsou spokojené a do kterého se rády vrací.</w:t>
      </w:r>
    </w:p>
    <w:p w:rsidR="00153AC4" w:rsidRDefault="00153AC4" w:rsidP="00153AC4">
      <w:pPr>
        <w:pStyle w:val="Zkladntext3"/>
        <w:rPr>
          <w:i w:val="0"/>
          <w:sz w:val="20"/>
        </w:rPr>
      </w:pPr>
    </w:p>
    <w:p w:rsidR="00153AC4" w:rsidRDefault="00153AC4" w:rsidP="00153AC4">
      <w:pPr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  <w:r>
        <w:rPr>
          <w:iCs/>
          <w:sz w:val="20"/>
          <w:szCs w:val="20"/>
          <w:u w:val="single"/>
        </w:rPr>
        <w:t>Zvýšená pozornost je věnována:</w:t>
      </w:r>
    </w:p>
    <w:p w:rsidR="00153AC4" w:rsidRDefault="00153AC4" w:rsidP="00153AC4">
      <w:pPr>
        <w:rPr>
          <w:iCs/>
          <w:sz w:val="20"/>
          <w:szCs w:val="20"/>
        </w:rPr>
      </w:pPr>
    </w:p>
    <w:p w:rsidR="00153AC4" w:rsidRDefault="00153AC4" w:rsidP="00153AC4">
      <w:pPr>
        <w:numPr>
          <w:ilvl w:val="0"/>
          <w:numId w:val="1"/>
        </w:numPr>
        <w:ind w:left="0" w:firstLine="0"/>
        <w:jc w:val="both"/>
        <w:rPr>
          <w:iCs/>
          <w:sz w:val="20"/>
          <w:szCs w:val="20"/>
        </w:rPr>
      </w:pPr>
      <w:r>
        <w:rPr>
          <w:b/>
          <w:iCs/>
          <w:sz w:val="20"/>
          <w:szCs w:val="20"/>
        </w:rPr>
        <w:t>spontánní hře</w:t>
      </w:r>
      <w:r>
        <w:rPr>
          <w:iCs/>
          <w:sz w:val="20"/>
          <w:szCs w:val="20"/>
        </w:rPr>
        <w:t xml:space="preserve"> - dětem se zajišťuje dostatek funkčních, podnětných a estetických hraček, předmětů a materiálů ke hraní.</w:t>
      </w:r>
    </w:p>
    <w:p w:rsidR="00153AC4" w:rsidRDefault="00153AC4" w:rsidP="00153AC4">
      <w:pPr>
        <w:ind w:left="60"/>
        <w:jc w:val="both"/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Hra je hlavní činností dětí předškolního věku a proto jí vytváříme dostatek prostoru a času a to nejen v budově mateřské školy, ale i při pobytu venku.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Dětem se snažíme ve třídách vytvářet takové prostorové uspořádání, které nejvíce vyhovuje jejich nejrůznějším skupinovým a individuálním činnostem.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Vytváříme jim různé koutky (kadeřník, </w:t>
      </w:r>
      <w:proofErr w:type="gramStart"/>
      <w:r>
        <w:rPr>
          <w:iCs/>
          <w:sz w:val="20"/>
          <w:szCs w:val="20"/>
        </w:rPr>
        <w:t>obchod,..), aby</w:t>
      </w:r>
      <w:proofErr w:type="gramEnd"/>
      <w:r>
        <w:rPr>
          <w:iCs/>
          <w:sz w:val="20"/>
          <w:szCs w:val="20"/>
        </w:rPr>
        <w:t xml:space="preserve"> snáze pronikly do okolního světa, poznaly ho a později v něm i  obstály.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Všem dětem je umožněno si své produkty ze hry uchovat na různých poličkách (výstavy) a dle potřeby je použít pro svoji další</w:t>
      </w:r>
      <w:r>
        <w:rPr>
          <w:b/>
          <w:bCs/>
          <w:iCs/>
          <w:sz w:val="20"/>
          <w:szCs w:val="20"/>
        </w:rPr>
        <w:t xml:space="preserve"> </w:t>
      </w:r>
      <w:r>
        <w:rPr>
          <w:iCs/>
          <w:sz w:val="20"/>
          <w:szCs w:val="20"/>
        </w:rPr>
        <w:t>hru.</w:t>
      </w:r>
    </w:p>
    <w:p w:rsidR="00153AC4" w:rsidRDefault="00153AC4" w:rsidP="00153AC4">
      <w:pPr>
        <w:jc w:val="both"/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iCs/>
          <w:sz w:val="20"/>
          <w:szCs w:val="20"/>
        </w:rPr>
        <w:t>Během her jsou děti vedeny ke kamarádským</w:t>
      </w:r>
      <w:r>
        <w:rPr>
          <w:i/>
          <w:iCs/>
          <w:sz w:val="20"/>
          <w:szCs w:val="20"/>
        </w:rPr>
        <w:t xml:space="preserve"> </w:t>
      </w:r>
      <w:r>
        <w:rPr>
          <w:iCs/>
          <w:sz w:val="20"/>
          <w:szCs w:val="20"/>
        </w:rPr>
        <w:t>vztahům, potřebě pomoci druhým, rozdělit se, neubližovat</w:t>
      </w:r>
      <w:r>
        <w:rPr>
          <w:sz w:val="20"/>
          <w:szCs w:val="20"/>
        </w:rPr>
        <w:t xml:space="preserve"> </w:t>
      </w:r>
      <w:r>
        <w:rPr>
          <w:iCs/>
          <w:sz w:val="20"/>
          <w:szCs w:val="20"/>
        </w:rPr>
        <w:t>si</w:t>
      </w:r>
      <w:r>
        <w:rPr>
          <w:sz w:val="20"/>
          <w:szCs w:val="20"/>
        </w:rPr>
        <w:t>,</w:t>
      </w:r>
      <w:proofErr w:type="gramStart"/>
      <w:r>
        <w:rPr>
          <w:sz w:val="20"/>
          <w:szCs w:val="20"/>
        </w:rPr>
        <w:t>…. .</w:t>
      </w:r>
      <w:proofErr w:type="gramEnd"/>
    </w:p>
    <w:p w:rsidR="00153AC4" w:rsidRDefault="00153AC4" w:rsidP="00153AC4">
      <w:pPr>
        <w:jc w:val="both"/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b/>
          <w:iCs/>
          <w:sz w:val="20"/>
          <w:szCs w:val="20"/>
        </w:rPr>
        <w:t>b) poznávání a ochraně přírody</w:t>
      </w:r>
      <w:r>
        <w:rPr>
          <w:iCs/>
          <w:sz w:val="20"/>
          <w:szCs w:val="20"/>
        </w:rPr>
        <w:t xml:space="preserve"> - při každodenním pobytu venku se děti seznamují s okolím našeho města, se živou a neživou přírodou, vedeme je k postupnému chápání významu pro život nás všech, vytváříme u nich potřebu </w:t>
      </w:r>
      <w:proofErr w:type="gramStart"/>
      <w:r>
        <w:rPr>
          <w:iCs/>
          <w:sz w:val="20"/>
          <w:szCs w:val="20"/>
        </w:rPr>
        <w:t>pečovat  o přírodu</w:t>
      </w:r>
      <w:proofErr w:type="gramEnd"/>
      <w:r>
        <w:rPr>
          <w:iCs/>
          <w:sz w:val="20"/>
          <w:szCs w:val="20"/>
        </w:rPr>
        <w:t xml:space="preserve"> a život v ní, neničit ji, ale chránit.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V pojízdných záhonech na zahradě školy, děti pěstují bylinky a drobnou zeleninu.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Ve třídách se v různých koutcích starají o africké šneky, pečují o pokojové květiny,</w:t>
      </w:r>
      <w:proofErr w:type="gramStart"/>
      <w:r>
        <w:rPr>
          <w:iCs/>
          <w:sz w:val="20"/>
          <w:szCs w:val="20"/>
        </w:rPr>
        <w:t>…..   .</w:t>
      </w:r>
      <w:proofErr w:type="gramEnd"/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Upozorňujeme je na ochranu přírody v souvislosti s rozvojem techniky (znečišťování ovzduší, odstraňování odpadků, mytí aut v přírodě, ekologické havárie,…). </w:t>
      </w:r>
      <w:r>
        <w:rPr>
          <w:bCs/>
          <w:iCs/>
          <w:sz w:val="20"/>
          <w:szCs w:val="20"/>
        </w:rPr>
        <w:t>Sbíráme s dětmi</w:t>
      </w:r>
      <w:r>
        <w:rPr>
          <w:bCs/>
          <w:sz w:val="20"/>
          <w:szCs w:val="20"/>
        </w:rPr>
        <w:t xml:space="preserve"> </w:t>
      </w:r>
      <w:r>
        <w:rPr>
          <w:bCs/>
          <w:iCs/>
          <w:sz w:val="20"/>
          <w:szCs w:val="20"/>
        </w:rPr>
        <w:t>přírodniny, které využíváme k výtvarným a pracovním</w:t>
      </w:r>
      <w:r>
        <w:rPr>
          <w:bCs/>
          <w:sz w:val="20"/>
          <w:szCs w:val="20"/>
        </w:rPr>
        <w:t xml:space="preserve"> </w:t>
      </w:r>
      <w:r>
        <w:rPr>
          <w:bCs/>
          <w:iCs/>
          <w:sz w:val="20"/>
          <w:szCs w:val="20"/>
        </w:rPr>
        <w:t>čin</w:t>
      </w:r>
      <w:r>
        <w:rPr>
          <w:iCs/>
          <w:sz w:val="20"/>
          <w:szCs w:val="20"/>
        </w:rPr>
        <w:t>nostem, ale i k estetické výzdobě tříd a budovy mateřské školy.</w:t>
      </w:r>
    </w:p>
    <w:p w:rsidR="00153AC4" w:rsidRDefault="00153AC4" w:rsidP="00153AC4">
      <w:pPr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b/>
          <w:iCs/>
          <w:sz w:val="20"/>
          <w:szCs w:val="20"/>
        </w:rPr>
        <w:t>c) dobré spolupráci s rodinou</w:t>
      </w:r>
      <w:r>
        <w:rPr>
          <w:iCs/>
          <w:sz w:val="20"/>
          <w:szCs w:val="20"/>
        </w:rPr>
        <w:t xml:space="preserve"> - snaha o zapojení rodičů do dění mateřské školy a  to formou pořádání ukázek výchovné práce s dětmi, besídek k různým příležitostem, zajišťováním přednášek, uskutečňováním výletů společně s </w:t>
      </w:r>
      <w:proofErr w:type="gramStart"/>
      <w:r>
        <w:rPr>
          <w:iCs/>
          <w:sz w:val="20"/>
          <w:szCs w:val="20"/>
        </w:rPr>
        <w:t>rodiči,.. .</w:t>
      </w:r>
      <w:proofErr w:type="gramEnd"/>
    </w:p>
    <w:p w:rsidR="00153AC4" w:rsidRDefault="00153AC4" w:rsidP="00153AC4">
      <w:pPr>
        <w:pStyle w:val="Zkladntext3"/>
        <w:rPr>
          <w:i w:val="0"/>
          <w:sz w:val="20"/>
        </w:rPr>
      </w:pPr>
    </w:p>
    <w:p w:rsidR="00153AC4" w:rsidRDefault="00153AC4" w:rsidP="00153AC4">
      <w:pPr>
        <w:pStyle w:val="Zkladntext3"/>
        <w:rPr>
          <w:i w:val="0"/>
          <w:sz w:val="20"/>
        </w:rPr>
      </w:pPr>
      <w:r>
        <w:rPr>
          <w:i w:val="0"/>
          <w:sz w:val="20"/>
        </w:rPr>
        <w:t>Mezi pedagogy a rodiči se snažíme o oboustrannou důvěru a otevřenost, porozumění, respekt, vstřícnost a ochotu spolupracovat.</w:t>
      </w:r>
    </w:p>
    <w:p w:rsidR="00153AC4" w:rsidRDefault="00153AC4" w:rsidP="00153AC4">
      <w:pPr>
        <w:pStyle w:val="Zkladntext3"/>
        <w:rPr>
          <w:i w:val="0"/>
          <w:sz w:val="20"/>
        </w:rPr>
      </w:pPr>
    </w:p>
    <w:p w:rsidR="00153AC4" w:rsidRDefault="00153AC4" w:rsidP="00153AC4">
      <w:pPr>
        <w:pStyle w:val="Zkladntext3"/>
        <w:rPr>
          <w:i w:val="0"/>
          <w:sz w:val="20"/>
        </w:rPr>
      </w:pPr>
      <w:r>
        <w:rPr>
          <w:i w:val="0"/>
          <w:sz w:val="20"/>
        </w:rPr>
        <w:t>Projeví-li rodiče zájem, mohou spolurozhodovat při plánování programu mateřské</w:t>
      </w:r>
      <w:r>
        <w:rPr>
          <w:i w:val="0"/>
          <w:iCs w:val="0"/>
          <w:sz w:val="20"/>
        </w:rPr>
        <w:t xml:space="preserve"> </w:t>
      </w:r>
      <w:r>
        <w:rPr>
          <w:i w:val="0"/>
          <w:sz w:val="20"/>
        </w:rPr>
        <w:t>školy, při řešení vzniklých problémů,</w:t>
      </w:r>
      <w:proofErr w:type="gramStart"/>
      <w:r>
        <w:rPr>
          <w:i w:val="0"/>
          <w:sz w:val="20"/>
        </w:rPr>
        <w:t>… .</w:t>
      </w:r>
      <w:proofErr w:type="gramEnd"/>
    </w:p>
    <w:p w:rsidR="00153AC4" w:rsidRDefault="00153AC4" w:rsidP="00153AC4">
      <w:pPr>
        <w:pStyle w:val="Zkladntext3"/>
        <w:rPr>
          <w:i w:val="0"/>
          <w:sz w:val="20"/>
        </w:rPr>
      </w:pPr>
      <w:r>
        <w:rPr>
          <w:i w:val="0"/>
          <w:sz w:val="20"/>
        </w:rPr>
        <w:t xml:space="preserve">Pracovnice našich zařízení budou i nadále využívat profesionality rodičů, kteří jsou ochotni vypomáhat při zlepšování prostředí v mateřské škole a na školní zahradě. I nadále se budeme snažit o získávání rodičů, kteří mají zájem našemu zařízení sponzorsky vypomáhat.   </w:t>
      </w:r>
    </w:p>
    <w:p w:rsidR="00153AC4" w:rsidRDefault="00153AC4" w:rsidP="00153AC4">
      <w:pPr>
        <w:pStyle w:val="Zkladntext3"/>
        <w:rPr>
          <w:i w:val="0"/>
          <w:sz w:val="20"/>
        </w:rPr>
      </w:pPr>
    </w:p>
    <w:p w:rsidR="00153AC4" w:rsidRDefault="00153AC4" w:rsidP="00153AC4">
      <w:pPr>
        <w:pStyle w:val="Zkladntext3"/>
        <w:rPr>
          <w:i w:val="0"/>
          <w:sz w:val="20"/>
        </w:rPr>
      </w:pPr>
      <w:r>
        <w:rPr>
          <w:i w:val="0"/>
          <w:sz w:val="20"/>
        </w:rPr>
        <w:t xml:space="preserve">V rámci dobré spolupráce budou pedagogové pravidelně a dostatečně informovat rodiče o veškerém dění v MŠ - na nástěnkách, individuální pohovory, webové stránky MŠ.                              </w:t>
      </w:r>
    </w:p>
    <w:p w:rsidR="00153AC4" w:rsidRDefault="00153AC4" w:rsidP="00153AC4">
      <w:pPr>
        <w:pStyle w:val="Zkladntext3"/>
        <w:rPr>
          <w:i w:val="0"/>
          <w:sz w:val="20"/>
        </w:rPr>
      </w:pPr>
      <w:r>
        <w:rPr>
          <w:i w:val="0"/>
          <w:sz w:val="20"/>
        </w:rPr>
        <w:t>Paní učitelky se domlouvají s rodiči jednotlivých dětí o společném</w:t>
      </w:r>
      <w:r>
        <w:rPr>
          <w:i w:val="0"/>
          <w:iCs w:val="0"/>
          <w:sz w:val="20"/>
        </w:rPr>
        <w:t xml:space="preserve"> </w:t>
      </w:r>
      <w:r>
        <w:rPr>
          <w:i w:val="0"/>
          <w:sz w:val="20"/>
        </w:rPr>
        <w:t>postupu při jeho</w:t>
      </w:r>
      <w:r>
        <w:rPr>
          <w:i w:val="0"/>
          <w:iCs w:val="0"/>
          <w:sz w:val="20"/>
        </w:rPr>
        <w:t xml:space="preserve"> </w:t>
      </w:r>
      <w:proofErr w:type="gramStart"/>
      <w:r>
        <w:rPr>
          <w:i w:val="0"/>
          <w:sz w:val="20"/>
        </w:rPr>
        <w:t>výchově  a  vzdělávání</w:t>
      </w:r>
      <w:proofErr w:type="gramEnd"/>
      <w:r>
        <w:rPr>
          <w:i w:val="0"/>
          <w:sz w:val="20"/>
        </w:rPr>
        <w:t>.</w:t>
      </w:r>
    </w:p>
    <w:p w:rsidR="00153AC4" w:rsidRDefault="00153AC4" w:rsidP="00153AC4">
      <w:pPr>
        <w:pStyle w:val="Zkladntext"/>
        <w:rPr>
          <w:i w:val="0"/>
          <w:sz w:val="20"/>
        </w:rPr>
      </w:pPr>
    </w:p>
    <w:p w:rsidR="00153AC4" w:rsidRDefault="00153AC4" w:rsidP="00153AC4">
      <w:pPr>
        <w:pStyle w:val="Zkladntext"/>
        <w:jc w:val="both"/>
        <w:rPr>
          <w:i w:val="0"/>
          <w:sz w:val="20"/>
        </w:rPr>
      </w:pPr>
      <w:r>
        <w:rPr>
          <w:i w:val="0"/>
          <w:sz w:val="20"/>
        </w:rPr>
        <w:t>Při vystupování jednají s rodiči ohleduplně a taktně. Chrání soukromí rodiny a zachovávají patřičnou mlčenlivost o jejich vnitřních záležitostech.</w:t>
      </w:r>
    </w:p>
    <w:p w:rsidR="00153AC4" w:rsidRDefault="00153AC4" w:rsidP="00153AC4">
      <w:pPr>
        <w:pStyle w:val="Zkladntext"/>
        <w:jc w:val="both"/>
        <w:rPr>
          <w:i w:val="0"/>
          <w:sz w:val="20"/>
        </w:rPr>
      </w:pPr>
      <w:r>
        <w:rPr>
          <w:i w:val="0"/>
          <w:sz w:val="20"/>
        </w:rPr>
        <w:t>Nezasahují do života a soukromí rodiny, vyvarují se přílišné horlivosti a poskytování nevyžádaných rad.</w:t>
      </w:r>
    </w:p>
    <w:p w:rsidR="00153AC4" w:rsidRDefault="00153AC4" w:rsidP="00153AC4">
      <w:pPr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b/>
          <w:bCs/>
          <w:iCs/>
          <w:sz w:val="20"/>
          <w:szCs w:val="20"/>
        </w:rPr>
        <w:t>Mateřská škola</w:t>
      </w:r>
      <w:r>
        <w:rPr>
          <w:iCs/>
          <w:sz w:val="20"/>
          <w:szCs w:val="20"/>
        </w:rPr>
        <w:t xml:space="preserve"> podporuje rodinnou výchovu a pomáhá rodičům v péči o jejich dítě. Pravidelně informuje rodiče nejen o jeho dítěti, ale dává jim základní objektivní informace o mateřské škole, o problematických oblastech při výchově dětí.</w:t>
      </w:r>
    </w:p>
    <w:p w:rsidR="00153AC4" w:rsidRDefault="00153AC4" w:rsidP="00153AC4">
      <w:pPr>
        <w:rPr>
          <w:iCs/>
          <w:sz w:val="20"/>
          <w:szCs w:val="20"/>
        </w:rPr>
      </w:pPr>
      <w:r>
        <w:rPr>
          <w:iCs/>
          <w:sz w:val="20"/>
          <w:szCs w:val="20"/>
        </w:rPr>
        <w:t>Snaží se o rozvíjení oboustranného toku informací (MŠ x rodina).</w:t>
      </w:r>
    </w:p>
    <w:p w:rsidR="00153AC4" w:rsidRDefault="00153AC4" w:rsidP="00153AC4">
      <w:pPr>
        <w:pStyle w:val="Zkladntext3"/>
        <w:rPr>
          <w:i w:val="0"/>
          <w:sz w:val="20"/>
        </w:rPr>
      </w:pPr>
    </w:p>
    <w:p w:rsidR="00153AC4" w:rsidRDefault="00153AC4" w:rsidP="00153AC4">
      <w:pPr>
        <w:pStyle w:val="Zkladntext3"/>
        <w:jc w:val="center"/>
        <w:rPr>
          <w:i w:val="0"/>
          <w:sz w:val="20"/>
        </w:rPr>
      </w:pPr>
      <w:r>
        <w:rPr>
          <w:i w:val="0"/>
          <w:sz w:val="20"/>
        </w:rPr>
        <w:t>19.</w:t>
      </w:r>
    </w:p>
    <w:p w:rsidR="00153AC4" w:rsidRDefault="00153AC4" w:rsidP="00153AC4">
      <w:pPr>
        <w:pStyle w:val="Zkladntext3"/>
        <w:rPr>
          <w:i w:val="0"/>
          <w:sz w:val="20"/>
        </w:rPr>
      </w:pPr>
      <w:r>
        <w:rPr>
          <w:i w:val="0"/>
          <w:sz w:val="20"/>
        </w:rPr>
        <w:lastRenderedPageBreak/>
        <w:t>Pedagogické pracovnice nabízí rodičům poradenský servis i nejrůznější osvětové aktivity v otázkách výchovy a vzdělávání předškolních dětí - možnost zapůjčení odborné literatury,</w:t>
      </w:r>
      <w:proofErr w:type="gramStart"/>
      <w:r>
        <w:rPr>
          <w:i w:val="0"/>
          <w:sz w:val="20"/>
        </w:rPr>
        <w:t>… .</w:t>
      </w:r>
      <w:proofErr w:type="gramEnd"/>
    </w:p>
    <w:p w:rsidR="00153AC4" w:rsidRDefault="00153AC4" w:rsidP="00153AC4">
      <w:pPr>
        <w:pStyle w:val="Zkladntext3"/>
        <w:rPr>
          <w:i w:val="0"/>
          <w:sz w:val="20"/>
        </w:rPr>
      </w:pPr>
      <w:r>
        <w:rPr>
          <w:i w:val="0"/>
          <w:sz w:val="20"/>
        </w:rPr>
        <w:t xml:space="preserve">Pravidelně a dostatečně informuje rodiče o dění v mateřské škole, o práci s dětmi, o individuálních pokrocích jejich dítěte v jeho rozvoji i učení. Pro rodiče připravuje různé ukázky výchovné práce s dětmi, výstavky výtvarných prací, </w:t>
      </w:r>
      <w:proofErr w:type="gramStart"/>
      <w:r>
        <w:rPr>
          <w:i w:val="0"/>
          <w:sz w:val="20"/>
        </w:rPr>
        <w:t>vystoupení,.. .</w:t>
      </w:r>
      <w:proofErr w:type="gramEnd"/>
    </w:p>
    <w:p w:rsidR="00153AC4" w:rsidRDefault="00153AC4" w:rsidP="00153AC4">
      <w:pPr>
        <w:pStyle w:val="Zkladntext3"/>
        <w:rPr>
          <w:i w:val="0"/>
          <w:sz w:val="20"/>
        </w:rPr>
      </w:pPr>
      <w:r>
        <w:rPr>
          <w:i w:val="0"/>
          <w:sz w:val="20"/>
        </w:rPr>
        <w:t>Na rodičích požadujeme, aby se při rozhovoru s dítětem zajímali také o jeho práci v mateřské škole, co zde celý den dělalo,</w:t>
      </w:r>
      <w:proofErr w:type="gramStart"/>
      <w:r>
        <w:rPr>
          <w:i w:val="0"/>
          <w:sz w:val="20"/>
        </w:rPr>
        <w:t>… .</w:t>
      </w:r>
      <w:proofErr w:type="gramEnd"/>
      <w:r>
        <w:rPr>
          <w:i w:val="0"/>
          <w:sz w:val="20"/>
        </w:rPr>
        <w:t xml:space="preserve">  </w:t>
      </w:r>
    </w:p>
    <w:p w:rsidR="00153AC4" w:rsidRDefault="00153AC4" w:rsidP="00153AC4">
      <w:pPr>
        <w:jc w:val="both"/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b/>
          <w:iCs/>
          <w:sz w:val="20"/>
          <w:szCs w:val="20"/>
        </w:rPr>
        <w:t>d) specifickým činnostem souvisejících s tělesnou výchovou a celkovým rozvojem pohybových dovedností</w:t>
      </w:r>
      <w:r>
        <w:rPr>
          <w:iCs/>
          <w:sz w:val="20"/>
          <w:szCs w:val="20"/>
        </w:rPr>
        <w:t xml:space="preserve"> - každodenním cvičením se snažíme u dětí vytvářet kladný vztah k pohybovým aktivitám, k tomu využíváme prostory tělocvičny (MŠ Jiráskova a MŠ </w:t>
      </w:r>
      <w:proofErr w:type="spellStart"/>
      <w:r>
        <w:rPr>
          <w:iCs/>
          <w:sz w:val="20"/>
          <w:szCs w:val="20"/>
        </w:rPr>
        <w:t>Lindava</w:t>
      </w:r>
      <w:proofErr w:type="spellEnd"/>
      <w:r>
        <w:rPr>
          <w:iCs/>
          <w:sz w:val="20"/>
          <w:szCs w:val="20"/>
        </w:rPr>
        <w:t xml:space="preserve">), které jsou velmi dobře vybaveny vhodným nářadím a náčiním a prostory sokolovny (MŠ Sídliště).   </w:t>
      </w:r>
    </w:p>
    <w:p w:rsidR="00153AC4" w:rsidRDefault="00153AC4" w:rsidP="00153AC4">
      <w:pPr>
        <w:jc w:val="both"/>
        <w:rPr>
          <w:iCs/>
          <w:sz w:val="20"/>
          <w:szCs w:val="20"/>
        </w:rPr>
      </w:pPr>
    </w:p>
    <w:p w:rsidR="00153AC4" w:rsidRDefault="00153AC4" w:rsidP="00153AC4">
      <w:pPr>
        <w:pStyle w:val="Zkladntext3"/>
        <w:rPr>
          <w:i w:val="0"/>
          <w:sz w:val="20"/>
        </w:rPr>
      </w:pPr>
      <w:r>
        <w:rPr>
          <w:i w:val="0"/>
          <w:sz w:val="20"/>
        </w:rPr>
        <w:t xml:space="preserve">V každém ročním období pořádáme pro děti sportovní soutěže (závody v bobování, sportovní </w:t>
      </w:r>
      <w:proofErr w:type="gramStart"/>
      <w:r>
        <w:rPr>
          <w:i w:val="0"/>
          <w:sz w:val="20"/>
        </w:rPr>
        <w:t>olympiáda, ..).</w:t>
      </w:r>
      <w:proofErr w:type="gramEnd"/>
    </w:p>
    <w:p w:rsidR="00153AC4" w:rsidRDefault="00153AC4" w:rsidP="00153AC4">
      <w:pPr>
        <w:pStyle w:val="Zkladntext3"/>
        <w:rPr>
          <w:i w:val="0"/>
          <w:sz w:val="20"/>
        </w:rPr>
      </w:pPr>
    </w:p>
    <w:p w:rsidR="00153AC4" w:rsidRDefault="00153AC4" w:rsidP="00153AC4">
      <w:pPr>
        <w:rPr>
          <w:b/>
          <w:bCs/>
          <w:iCs/>
          <w:sz w:val="20"/>
          <w:szCs w:val="20"/>
          <w:u w:val="single"/>
        </w:rPr>
      </w:pPr>
      <w:r>
        <w:rPr>
          <w:b/>
          <w:bCs/>
          <w:iCs/>
          <w:sz w:val="20"/>
          <w:szCs w:val="20"/>
          <w:u w:val="single"/>
        </w:rPr>
        <w:t xml:space="preserve">Po celý rok je dodržován systém ozdravných opatření ve všech třídách a to: </w:t>
      </w:r>
    </w:p>
    <w:p w:rsidR="00153AC4" w:rsidRDefault="00153AC4" w:rsidP="00153AC4">
      <w:pPr>
        <w:rPr>
          <w:b/>
          <w:bCs/>
          <w:iCs/>
          <w:sz w:val="20"/>
          <w:szCs w:val="20"/>
        </w:rPr>
      </w:pPr>
    </w:p>
    <w:p w:rsidR="00153AC4" w:rsidRDefault="00153AC4" w:rsidP="00153AC4">
      <w:pPr>
        <w:pStyle w:val="Zkladntext3"/>
        <w:rPr>
          <w:i w:val="0"/>
          <w:iCs w:val="0"/>
          <w:sz w:val="20"/>
        </w:rPr>
      </w:pPr>
      <w:proofErr w:type="gramStart"/>
      <w:r>
        <w:rPr>
          <w:i w:val="0"/>
          <w:sz w:val="20"/>
        </w:rPr>
        <w:t>-  každodenní</w:t>
      </w:r>
      <w:proofErr w:type="gramEnd"/>
      <w:r>
        <w:rPr>
          <w:i w:val="0"/>
          <w:sz w:val="20"/>
        </w:rPr>
        <w:t xml:space="preserve"> pobyty venku, které jsou dostatečně dlouhé a přizpůsobené momentální kvalitě ovzduší</w:t>
      </w:r>
    </w:p>
    <w:p w:rsidR="00153AC4" w:rsidRDefault="00153AC4" w:rsidP="00153AC4">
      <w:pPr>
        <w:rPr>
          <w:iCs/>
          <w:sz w:val="20"/>
          <w:szCs w:val="20"/>
        </w:rPr>
      </w:pPr>
      <w:proofErr w:type="gramStart"/>
      <w:r>
        <w:rPr>
          <w:iCs/>
          <w:sz w:val="20"/>
          <w:szCs w:val="20"/>
        </w:rPr>
        <w:t>-  časté</w:t>
      </w:r>
      <w:proofErr w:type="gramEnd"/>
      <w:r>
        <w:rPr>
          <w:iCs/>
          <w:sz w:val="20"/>
          <w:szCs w:val="20"/>
        </w:rPr>
        <w:t xml:space="preserve"> větrání ve všech místnostech mateřské školy</w:t>
      </w:r>
    </w:p>
    <w:p w:rsidR="00153AC4" w:rsidRDefault="00153AC4" w:rsidP="00153AC4">
      <w:pPr>
        <w:rPr>
          <w:iCs/>
          <w:sz w:val="20"/>
          <w:szCs w:val="20"/>
        </w:rPr>
      </w:pPr>
      <w:proofErr w:type="gramStart"/>
      <w:r>
        <w:rPr>
          <w:iCs/>
          <w:sz w:val="20"/>
          <w:szCs w:val="20"/>
        </w:rPr>
        <w:t>-  udržování</w:t>
      </w:r>
      <w:proofErr w:type="gramEnd"/>
      <w:r>
        <w:rPr>
          <w:iCs/>
          <w:sz w:val="20"/>
          <w:szCs w:val="20"/>
        </w:rPr>
        <w:t xml:space="preserve"> optimální teploty ve třídách</w:t>
      </w:r>
    </w:p>
    <w:p w:rsidR="00153AC4" w:rsidRDefault="00153AC4" w:rsidP="00153AC4">
      <w:pPr>
        <w:rPr>
          <w:iCs/>
          <w:sz w:val="20"/>
          <w:szCs w:val="20"/>
        </w:rPr>
      </w:pPr>
      <w:proofErr w:type="gramStart"/>
      <w:r>
        <w:rPr>
          <w:iCs/>
          <w:sz w:val="20"/>
          <w:szCs w:val="20"/>
        </w:rPr>
        <w:t>-  otužování</w:t>
      </w:r>
      <w:proofErr w:type="gramEnd"/>
      <w:r>
        <w:rPr>
          <w:iCs/>
          <w:sz w:val="20"/>
          <w:szCs w:val="20"/>
        </w:rPr>
        <w:t xml:space="preserve"> dětí - vzduchem, vodou</w:t>
      </w:r>
    </w:p>
    <w:p w:rsidR="00153AC4" w:rsidRDefault="00153AC4" w:rsidP="00153AC4">
      <w:pPr>
        <w:rPr>
          <w:iCs/>
          <w:sz w:val="20"/>
          <w:szCs w:val="20"/>
        </w:rPr>
      </w:pPr>
      <w:proofErr w:type="gramStart"/>
      <w:r>
        <w:rPr>
          <w:iCs/>
          <w:sz w:val="20"/>
          <w:szCs w:val="20"/>
        </w:rPr>
        <w:t>-  každodenní</w:t>
      </w:r>
      <w:proofErr w:type="gramEnd"/>
      <w:r>
        <w:rPr>
          <w:iCs/>
          <w:sz w:val="20"/>
          <w:szCs w:val="20"/>
        </w:rPr>
        <w:t xml:space="preserve"> provádění ranního filtru u dětí</w:t>
      </w:r>
    </w:p>
    <w:p w:rsidR="00153AC4" w:rsidRDefault="00153AC4" w:rsidP="00153AC4">
      <w:pPr>
        <w:jc w:val="center"/>
        <w:rPr>
          <w:sz w:val="20"/>
          <w:szCs w:val="20"/>
        </w:rPr>
      </w:pPr>
    </w:p>
    <w:p w:rsidR="00153AC4" w:rsidRDefault="00153AC4" w:rsidP="00153AC4">
      <w:pPr>
        <w:pStyle w:val="Zkladntext2"/>
        <w:rPr>
          <w:i w:val="0"/>
          <w:sz w:val="20"/>
          <w:szCs w:val="20"/>
        </w:rPr>
      </w:pPr>
      <w:r>
        <w:rPr>
          <w:i w:val="0"/>
          <w:sz w:val="20"/>
          <w:szCs w:val="20"/>
        </w:rPr>
        <w:t xml:space="preserve">Základní obsah školního vzdělávacího programu naší MŠ je strukturován tak, aby respektoval věk dětí, předpoklady a zkušenosti dětí předškolního věku, jejich současné a budoucí potřeby, je přizpůsoben prostředí, </w:t>
      </w:r>
      <w:proofErr w:type="gramStart"/>
      <w:r>
        <w:rPr>
          <w:i w:val="0"/>
          <w:sz w:val="20"/>
          <w:szCs w:val="20"/>
        </w:rPr>
        <w:t>podmínkám  a možnostem</w:t>
      </w:r>
      <w:proofErr w:type="gramEnd"/>
      <w:r>
        <w:rPr>
          <w:i w:val="0"/>
          <w:sz w:val="20"/>
          <w:szCs w:val="20"/>
        </w:rPr>
        <w:t xml:space="preserve"> jednotlivých součástí mateřské školy.                  </w:t>
      </w:r>
    </w:p>
    <w:p w:rsidR="00153AC4" w:rsidRDefault="00153AC4" w:rsidP="00153AC4">
      <w:pPr>
        <w:jc w:val="center"/>
        <w:rPr>
          <w:iCs/>
          <w:sz w:val="20"/>
          <w:szCs w:val="20"/>
        </w:rPr>
      </w:pPr>
    </w:p>
    <w:p w:rsidR="00153AC4" w:rsidRDefault="00153AC4" w:rsidP="00153AC4">
      <w:pPr>
        <w:rPr>
          <w:iCs/>
          <w:sz w:val="20"/>
          <w:szCs w:val="20"/>
        </w:rPr>
      </w:pPr>
      <w:r>
        <w:rPr>
          <w:b/>
          <w:iCs/>
          <w:sz w:val="20"/>
          <w:szCs w:val="20"/>
          <w:u w:val="single"/>
        </w:rPr>
        <w:t>Prostředky k dosažení cílů:</w:t>
      </w:r>
      <w:r>
        <w:rPr>
          <w:iCs/>
          <w:sz w:val="20"/>
          <w:szCs w:val="20"/>
        </w:rPr>
        <w:t xml:space="preserve">  </w:t>
      </w:r>
    </w:p>
    <w:p w:rsidR="00153AC4" w:rsidRDefault="00153AC4" w:rsidP="00153AC4">
      <w:pPr>
        <w:jc w:val="both"/>
        <w:rPr>
          <w:i/>
          <w:iCs/>
          <w:sz w:val="20"/>
          <w:szCs w:val="20"/>
        </w:rPr>
      </w:pPr>
      <w:r>
        <w:rPr>
          <w:sz w:val="20"/>
          <w:szCs w:val="20"/>
        </w:rPr>
        <w:t>Základním prostředkem k dosažení cílů je plnění školního vzdělávacího programu, rozpracovaného pedagogickými pracovnicemi jednotlivých tříd do třídních týdenních tematických plánů.</w:t>
      </w:r>
    </w:p>
    <w:p w:rsidR="00153AC4" w:rsidRDefault="00153AC4" w:rsidP="00153AC4">
      <w:pPr>
        <w:pStyle w:val="Zkladntext3"/>
        <w:rPr>
          <w:i w:val="0"/>
          <w:sz w:val="20"/>
        </w:rPr>
      </w:pPr>
      <w:r>
        <w:rPr>
          <w:i w:val="0"/>
          <w:sz w:val="20"/>
        </w:rPr>
        <w:t xml:space="preserve">Při plnění vzdělávacího plánu dbáme na to, aby vedle cílů poznávacích byly </w:t>
      </w:r>
      <w:proofErr w:type="gramStart"/>
      <w:r>
        <w:rPr>
          <w:i w:val="0"/>
          <w:sz w:val="20"/>
        </w:rPr>
        <w:t>plněny  i cíle</w:t>
      </w:r>
      <w:proofErr w:type="gramEnd"/>
      <w:r>
        <w:rPr>
          <w:i w:val="0"/>
          <w:sz w:val="20"/>
        </w:rPr>
        <w:t xml:space="preserve"> hodnotové, orientované k formování osobnostních rysů a mravních   vlastností dětí.</w:t>
      </w:r>
    </w:p>
    <w:p w:rsidR="00153AC4" w:rsidRDefault="00153AC4" w:rsidP="00153AC4">
      <w:pPr>
        <w:jc w:val="both"/>
        <w:rPr>
          <w:i/>
          <w:iCs/>
          <w:sz w:val="20"/>
          <w:szCs w:val="20"/>
        </w:rPr>
      </w:pPr>
    </w:p>
    <w:p w:rsidR="00153AC4" w:rsidRDefault="00153AC4" w:rsidP="00153AC4">
      <w:pPr>
        <w:pStyle w:val="Zkladntextodsazen2"/>
        <w:ind w:left="0"/>
        <w:jc w:val="left"/>
        <w:rPr>
          <w:sz w:val="20"/>
          <w:u w:val="none"/>
        </w:rPr>
      </w:pPr>
      <w:r>
        <w:rPr>
          <w:sz w:val="20"/>
          <w:u w:val="none"/>
        </w:rPr>
        <w:t>Popis a formy vzdělávání, realizace výchovného cíle.</w:t>
      </w: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both"/>
        <w:rPr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 xml:space="preserve">Vzdělávání je uskutečňováno </w:t>
      </w:r>
      <w:r>
        <w:rPr>
          <w:iCs/>
          <w:sz w:val="20"/>
          <w:u w:val="none"/>
        </w:rPr>
        <w:t>ve všech činnostech a situacích</w:t>
      </w:r>
      <w:r>
        <w:rPr>
          <w:b w:val="0"/>
          <w:bCs/>
          <w:iCs/>
          <w:sz w:val="20"/>
          <w:u w:val="none"/>
        </w:rPr>
        <w:t xml:space="preserve">, které se v průběhu dne vyskytnou a to vyváženým poměrem </w:t>
      </w:r>
      <w:r>
        <w:rPr>
          <w:iCs/>
          <w:sz w:val="20"/>
          <w:u w:val="none"/>
        </w:rPr>
        <w:t>spontánních a řízených aktivit.</w:t>
      </w: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>Je založeno na přímých zážitcích dítěte, uskutečňuje se v  menších či větších skupinách nebo individuálně vychází z dětské volby, dětské zvídavosti a potřeby objevovat</w:t>
      </w:r>
      <w:r>
        <w:rPr>
          <w:iCs/>
          <w:sz w:val="20"/>
          <w:u w:val="none"/>
        </w:rPr>
        <w:t>. Má charakter hry, zábavy a zajímavých činností pro děti</w:t>
      </w:r>
      <w:r>
        <w:rPr>
          <w:b w:val="0"/>
          <w:bCs/>
          <w:iCs/>
          <w:sz w:val="20"/>
          <w:u w:val="none"/>
        </w:rPr>
        <w:t>, které probouzejí aktivní zájem v dítěti a chuť dívat se kolem sebe, naslouchat, objevovat.</w:t>
      </w:r>
    </w:p>
    <w:p w:rsidR="00153AC4" w:rsidRDefault="00153AC4" w:rsidP="00153AC4">
      <w:pPr>
        <w:pStyle w:val="Zkladntextodsazen2"/>
        <w:ind w:left="0"/>
        <w:jc w:val="left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>Mateřská škola se snaží svým zaměřením vytvářet co nejlepší podmínky pro další rozvoj dítěte v základní škole a jeho komunikaci mezi lidmi.</w:t>
      </w:r>
    </w:p>
    <w:p w:rsidR="00153AC4" w:rsidRDefault="00153AC4" w:rsidP="00153AC4">
      <w:pPr>
        <w:pStyle w:val="Zkladntextodsazen2"/>
        <w:ind w:left="0"/>
        <w:jc w:val="left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>Dítě je vedeno k tomu, aby bylo schopno samostatně myslet, svobodně se rozhodovat a to vše v souladu s obecně uznávanými životními a mravními hodnotami.</w:t>
      </w:r>
    </w:p>
    <w:p w:rsidR="00153AC4" w:rsidRDefault="00153AC4" w:rsidP="00153AC4">
      <w:pPr>
        <w:pStyle w:val="Zkladntextodsazen2"/>
        <w:ind w:left="0"/>
        <w:jc w:val="left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 xml:space="preserve">Specifickou formu představuje </w:t>
      </w:r>
      <w:r>
        <w:rPr>
          <w:iCs/>
          <w:sz w:val="20"/>
          <w:u w:val="none"/>
        </w:rPr>
        <w:t>didakticky zacílená činnost,</w:t>
      </w:r>
      <w:r>
        <w:rPr>
          <w:b w:val="0"/>
          <w:bCs/>
          <w:iCs/>
          <w:sz w:val="20"/>
          <w:u w:val="none"/>
        </w:rPr>
        <w:t xml:space="preserve"> ve které pedagog s dětmi naplňuje konkrétní vzdělávací cíle formou záměrného a spontánního učení. </w:t>
      </w: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>Toto učení zakládáme na aktivní účasti dítěte, založené na smyslovém vnímání, prožitkovém a interaktivním učení, zpravidla ve skupinách a individuálně.</w:t>
      </w: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>Omezujeme učení předáváním hotových poznatků a slovních poučení.</w:t>
      </w:r>
    </w:p>
    <w:p w:rsidR="00153AC4" w:rsidRDefault="00153AC4" w:rsidP="00153AC4">
      <w:pPr>
        <w:pStyle w:val="Zkladntextodsazen2"/>
        <w:ind w:left="0"/>
        <w:jc w:val="left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left"/>
        <w:rPr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 xml:space="preserve">Všechny činnosti obsahují prvky </w:t>
      </w:r>
      <w:r>
        <w:rPr>
          <w:iCs/>
          <w:sz w:val="20"/>
          <w:u w:val="none"/>
        </w:rPr>
        <w:t>hry a tvořivosti.</w:t>
      </w:r>
    </w:p>
    <w:p w:rsidR="00153AC4" w:rsidRDefault="00153AC4" w:rsidP="00153AC4">
      <w:pPr>
        <w:pStyle w:val="Zkladntextodsazen2"/>
        <w:ind w:left="0"/>
        <w:jc w:val="left"/>
        <w:rPr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iCs/>
          <w:sz w:val="20"/>
          <w:u w:val="none"/>
        </w:rPr>
        <w:t>Součástí práce paní učitelek</w:t>
      </w:r>
      <w:r>
        <w:rPr>
          <w:b w:val="0"/>
          <w:bCs/>
          <w:iCs/>
          <w:sz w:val="20"/>
          <w:u w:val="none"/>
        </w:rPr>
        <w:t xml:space="preserve"> je tvořivá improvizace - pružné a citlivé reagování na okamžité situace, které se v průběhu dne vyskytnou. To poskytuje dětem praktickou ukázku souvislostí, učí děti vnímat spojitosti, umocňuje zážitky a tím zvyšuje přirozenou účinnost vzdělávání.</w:t>
      </w:r>
    </w:p>
    <w:p w:rsidR="00153AC4" w:rsidRDefault="00153AC4" w:rsidP="00153AC4">
      <w:pPr>
        <w:pStyle w:val="Zkladntextodsazen2"/>
        <w:ind w:left="0"/>
        <w:jc w:val="left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left"/>
        <w:rPr>
          <w:iCs/>
          <w:sz w:val="20"/>
          <w:u w:val="none"/>
        </w:rPr>
      </w:pPr>
      <w:r>
        <w:rPr>
          <w:iCs/>
          <w:sz w:val="20"/>
          <w:u w:val="none"/>
        </w:rPr>
        <w:t>Děti se speciálními vzdělávacími potřebami</w:t>
      </w:r>
      <w:r>
        <w:rPr>
          <w:b w:val="0"/>
          <w:bCs/>
          <w:iCs/>
          <w:sz w:val="20"/>
          <w:u w:val="none"/>
        </w:rPr>
        <w:t xml:space="preserve"> jsou vzdělávány dle </w:t>
      </w:r>
      <w:r>
        <w:rPr>
          <w:iCs/>
          <w:sz w:val="20"/>
          <w:u w:val="none"/>
        </w:rPr>
        <w:t xml:space="preserve">individuálních vzdělávacích plánů. </w:t>
      </w:r>
    </w:p>
    <w:p w:rsidR="00153AC4" w:rsidRDefault="00153AC4" w:rsidP="00153AC4">
      <w:pPr>
        <w:pStyle w:val="Zkladntextodsazen2"/>
        <w:ind w:left="0"/>
        <w:jc w:val="both"/>
        <w:rPr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 xml:space="preserve">Kromě běžné nabídky standardních aktivit poskytujeme těmto dětem další </w:t>
      </w:r>
      <w:r>
        <w:rPr>
          <w:iCs/>
          <w:sz w:val="20"/>
          <w:u w:val="none"/>
        </w:rPr>
        <w:t>speciálně pedagogické činnosti</w:t>
      </w:r>
      <w:r>
        <w:rPr>
          <w:b w:val="0"/>
          <w:bCs/>
          <w:iCs/>
          <w:sz w:val="20"/>
          <w:u w:val="none"/>
        </w:rPr>
        <w:t>, které napomáhají k optimálnímu rozvoji jejich osobnosti a co největší samostatnosti.</w:t>
      </w: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>20.</w:t>
      </w: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lastRenderedPageBreak/>
        <w:t xml:space="preserve">Vzdělávání těchto dětí je zcela přizpůsobeno vždy potřebám dítěte a to zajištěním převážně individuální péče. V rámci správného působení na dítě je velmi </w:t>
      </w:r>
      <w:r>
        <w:rPr>
          <w:iCs/>
          <w:sz w:val="20"/>
          <w:u w:val="none"/>
        </w:rPr>
        <w:t>nutná dobrá spolupráce s rodiči</w:t>
      </w:r>
      <w:r>
        <w:rPr>
          <w:b w:val="0"/>
          <w:bCs/>
          <w:iCs/>
          <w:sz w:val="20"/>
          <w:u w:val="none"/>
        </w:rPr>
        <w:t xml:space="preserve">. Pokud je některému dítěti přiznáno podpůrné opatření </w:t>
      </w:r>
      <w:proofErr w:type="gramStart"/>
      <w:r>
        <w:rPr>
          <w:b w:val="0"/>
          <w:bCs/>
          <w:iCs/>
          <w:sz w:val="20"/>
          <w:u w:val="none"/>
        </w:rPr>
        <w:t>druhého až</w:t>
      </w:r>
      <w:proofErr w:type="gramEnd"/>
      <w:r>
        <w:rPr>
          <w:b w:val="0"/>
          <w:bCs/>
          <w:iCs/>
          <w:sz w:val="20"/>
          <w:u w:val="none"/>
        </w:rPr>
        <w:t xml:space="preserve"> pátého stupně využívá se i služeb asistenta pedagoga.</w:t>
      </w: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 xml:space="preserve">Dle potřeby je zajištěna spolupráce s dětskou lékařkou, příslušným speciálně pedagogickým centrem, odbornými lékaři, </w:t>
      </w:r>
      <w:proofErr w:type="spellStart"/>
      <w:r>
        <w:rPr>
          <w:b w:val="0"/>
          <w:bCs/>
          <w:iCs/>
          <w:sz w:val="20"/>
          <w:u w:val="none"/>
        </w:rPr>
        <w:t>pedagogicko</w:t>
      </w:r>
      <w:proofErr w:type="spellEnd"/>
      <w:r>
        <w:rPr>
          <w:b w:val="0"/>
          <w:bCs/>
          <w:iCs/>
          <w:sz w:val="20"/>
          <w:u w:val="none"/>
        </w:rPr>
        <w:t xml:space="preserve"> - psychologickou poradnou,</w:t>
      </w:r>
      <w:proofErr w:type="gramStart"/>
      <w:r>
        <w:rPr>
          <w:b w:val="0"/>
          <w:bCs/>
          <w:iCs/>
          <w:sz w:val="20"/>
          <w:u w:val="none"/>
        </w:rPr>
        <w:t>…. .</w:t>
      </w:r>
      <w:proofErr w:type="gramEnd"/>
    </w:p>
    <w:p w:rsidR="00153AC4" w:rsidRDefault="00153AC4" w:rsidP="00153AC4">
      <w:pPr>
        <w:pStyle w:val="Zkladntextodsazen2"/>
        <w:ind w:left="0"/>
        <w:jc w:val="left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both"/>
        <w:rPr>
          <w:iCs/>
          <w:sz w:val="20"/>
          <w:u w:val="none"/>
        </w:rPr>
      </w:pPr>
      <w:proofErr w:type="gramStart"/>
      <w:r>
        <w:rPr>
          <w:b w:val="0"/>
          <w:bCs/>
          <w:iCs/>
          <w:sz w:val="20"/>
          <w:u w:val="none"/>
        </w:rPr>
        <w:t>U  dětí</w:t>
      </w:r>
      <w:proofErr w:type="gramEnd"/>
      <w:r>
        <w:rPr>
          <w:b w:val="0"/>
          <w:bCs/>
          <w:iCs/>
          <w:sz w:val="20"/>
          <w:u w:val="none"/>
        </w:rPr>
        <w:t xml:space="preserve"> s vadou řeči provádíme </w:t>
      </w:r>
      <w:r>
        <w:rPr>
          <w:iCs/>
          <w:sz w:val="20"/>
          <w:u w:val="none"/>
        </w:rPr>
        <w:t>individuální logopedickou prevenci.</w:t>
      </w:r>
    </w:p>
    <w:p w:rsidR="00153AC4" w:rsidRDefault="00153AC4" w:rsidP="00153AC4">
      <w:pPr>
        <w:pStyle w:val="Zkladntextodsazen2"/>
        <w:ind w:left="0"/>
        <w:jc w:val="both"/>
        <w:rPr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 xml:space="preserve">Ve vzdělávání </w:t>
      </w:r>
      <w:r>
        <w:rPr>
          <w:iCs/>
          <w:sz w:val="20"/>
          <w:u w:val="none"/>
        </w:rPr>
        <w:t>nadaných či mimořádně nadaných dětí</w:t>
      </w:r>
      <w:r>
        <w:rPr>
          <w:b w:val="0"/>
          <w:bCs/>
          <w:iCs/>
          <w:sz w:val="20"/>
          <w:u w:val="none"/>
        </w:rPr>
        <w:t xml:space="preserve"> nabízíme další </w:t>
      </w:r>
      <w:r>
        <w:rPr>
          <w:bCs/>
          <w:iCs/>
          <w:sz w:val="20"/>
          <w:u w:val="none"/>
        </w:rPr>
        <w:t>zábavné aktivity</w:t>
      </w:r>
      <w:r>
        <w:rPr>
          <w:iCs/>
          <w:sz w:val="20"/>
          <w:u w:val="none"/>
        </w:rPr>
        <w:t>,</w:t>
      </w:r>
      <w:r>
        <w:rPr>
          <w:b w:val="0"/>
          <w:bCs/>
          <w:iCs/>
          <w:sz w:val="20"/>
          <w:u w:val="none"/>
        </w:rPr>
        <w:t xml:space="preserve"> které vedou paní učitelky na našich MŠ. </w:t>
      </w:r>
    </w:p>
    <w:p w:rsidR="00153AC4" w:rsidRDefault="00153AC4" w:rsidP="00153AC4">
      <w:pPr>
        <w:pStyle w:val="Zkladntextodsazen2"/>
        <w:ind w:left="0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both"/>
        <w:rPr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 xml:space="preserve">Individuálních vzdělávacích plánů využíváme také k rozvoji dětí </w:t>
      </w:r>
      <w:r>
        <w:rPr>
          <w:iCs/>
          <w:sz w:val="20"/>
          <w:u w:val="none"/>
        </w:rPr>
        <w:t>s odkladem školní docházky.</w:t>
      </w:r>
    </w:p>
    <w:p w:rsidR="00153AC4" w:rsidRDefault="00153AC4" w:rsidP="00153AC4">
      <w:pPr>
        <w:pStyle w:val="Zkladntextodsazen2"/>
        <w:ind w:left="0"/>
        <w:jc w:val="left"/>
        <w:rPr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both"/>
        <w:rPr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 xml:space="preserve">Je zajištěn pravidelný denní rytmus a řád, který je však současně natolik flexibilní, že umožňuje organizaci jednotlivých činností v průběhu dne zcela </w:t>
      </w:r>
      <w:r>
        <w:rPr>
          <w:iCs/>
          <w:sz w:val="20"/>
          <w:u w:val="none"/>
        </w:rPr>
        <w:t>přizpůsobit potřebám a aktuální situaci jak dětí, tak i rodičů či neplánovaným událostem v životě mateřské školy.</w:t>
      </w:r>
    </w:p>
    <w:p w:rsidR="00153AC4" w:rsidRDefault="00153AC4" w:rsidP="00153AC4">
      <w:pPr>
        <w:pStyle w:val="Zkladntextodsazen2"/>
        <w:ind w:left="0" w:hanging="142"/>
        <w:jc w:val="left"/>
        <w:rPr>
          <w:i/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 xml:space="preserve">V denním programu je respektována individuální </w:t>
      </w:r>
      <w:r>
        <w:rPr>
          <w:iCs/>
          <w:sz w:val="20"/>
          <w:u w:val="none"/>
        </w:rPr>
        <w:t xml:space="preserve">potřeba aktivity a odpočinku </w:t>
      </w:r>
      <w:r>
        <w:rPr>
          <w:b w:val="0"/>
          <w:bCs/>
          <w:iCs/>
          <w:sz w:val="20"/>
          <w:u w:val="none"/>
        </w:rPr>
        <w:t>jednotlivých dětí.</w:t>
      </w: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 xml:space="preserve">Mezi oblíbené formy naplňující záměry vzdělávání patří </w:t>
      </w:r>
      <w:r>
        <w:rPr>
          <w:iCs/>
          <w:sz w:val="20"/>
          <w:u w:val="none"/>
        </w:rPr>
        <w:t xml:space="preserve">množství zájmových aktivit </w:t>
      </w:r>
      <w:r>
        <w:rPr>
          <w:b w:val="0"/>
          <w:bCs/>
          <w:iCs/>
          <w:sz w:val="20"/>
          <w:u w:val="none"/>
        </w:rPr>
        <w:t xml:space="preserve">(výlety, sportovní a kulturní </w:t>
      </w:r>
      <w:proofErr w:type="gramStart"/>
      <w:r>
        <w:rPr>
          <w:b w:val="0"/>
          <w:bCs/>
          <w:iCs/>
          <w:sz w:val="20"/>
          <w:u w:val="none"/>
        </w:rPr>
        <w:t>akce,..).</w:t>
      </w:r>
      <w:proofErr w:type="gramEnd"/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/>
          <w:iCs/>
          <w:sz w:val="20"/>
          <w:u w:val="none"/>
        </w:rPr>
      </w:pPr>
    </w:p>
    <w:p w:rsidR="00153AC4" w:rsidRDefault="00153AC4" w:rsidP="00153AC4">
      <w:pPr>
        <w:pStyle w:val="Zkladntextodsazen2"/>
        <w:tabs>
          <w:tab w:val="left" w:pos="360"/>
        </w:tabs>
        <w:ind w:left="0"/>
        <w:jc w:val="both"/>
        <w:rPr>
          <w:sz w:val="20"/>
        </w:rPr>
      </w:pPr>
      <w:r>
        <w:rPr>
          <w:sz w:val="20"/>
        </w:rPr>
        <w:t>Obecným záměrem MŠ je dovést dítě na konci jeho předškolního období k tomu, aby v rozsahu svých osobních předpokladů získalo:</w:t>
      </w:r>
    </w:p>
    <w:p w:rsidR="00153AC4" w:rsidRDefault="00153AC4" w:rsidP="00153AC4">
      <w:pPr>
        <w:rPr>
          <w:b/>
          <w:i/>
          <w:iCs/>
          <w:sz w:val="20"/>
          <w:szCs w:val="20"/>
          <w:u w:val="single"/>
        </w:rPr>
      </w:pPr>
    </w:p>
    <w:p w:rsidR="00153AC4" w:rsidRDefault="00153AC4" w:rsidP="00153AC4">
      <w:pPr>
        <w:numPr>
          <w:ilvl w:val="0"/>
          <w:numId w:val="2"/>
        </w:numPr>
        <w:ind w:left="0" w:firstLine="0"/>
        <w:rPr>
          <w:b/>
          <w:iCs/>
          <w:sz w:val="20"/>
          <w:szCs w:val="20"/>
        </w:rPr>
      </w:pPr>
      <w:r>
        <w:rPr>
          <w:b/>
          <w:iCs/>
          <w:sz w:val="20"/>
          <w:szCs w:val="20"/>
        </w:rPr>
        <w:t xml:space="preserve"> základy hodnot, na nichž je založena naše společnost</w:t>
      </w:r>
    </w:p>
    <w:p w:rsidR="00153AC4" w:rsidRDefault="00153AC4" w:rsidP="00153AC4">
      <w:pPr>
        <w:rPr>
          <w:b/>
          <w:iCs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bCs/>
          <w:iCs/>
          <w:sz w:val="20"/>
          <w:szCs w:val="20"/>
        </w:rPr>
        <w:t xml:space="preserve">- </w:t>
      </w:r>
      <w:r>
        <w:rPr>
          <w:iCs/>
          <w:sz w:val="20"/>
          <w:szCs w:val="20"/>
        </w:rPr>
        <w:t xml:space="preserve">poskytovat dítěti možnost poznávat takové hodnoty, jako je nedotknutelnost lidských práv, individuální svoboda, stejná hodnota a rovnost všech lidí, soucítění a solidarita se slabými a ohroženými, péče o druhé a ohled na jiné, hodnoty spojené se zdravím, životem a životním prostředím a důstojnými vztahy mezi lidmi  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- v rozsahu dětských možností přispívat k předávání kulturního dědictví, jeho hodnot, tradic, jazyka a poznání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proofErr w:type="gramStart"/>
      <w:r>
        <w:rPr>
          <w:bCs/>
          <w:iCs/>
          <w:sz w:val="20"/>
          <w:szCs w:val="20"/>
        </w:rPr>
        <w:t xml:space="preserve">-  </w:t>
      </w:r>
      <w:r>
        <w:rPr>
          <w:iCs/>
          <w:sz w:val="20"/>
          <w:szCs w:val="20"/>
        </w:rPr>
        <w:t>rozvíjet</w:t>
      </w:r>
      <w:proofErr w:type="gramEnd"/>
      <w:r>
        <w:rPr>
          <w:iCs/>
          <w:sz w:val="20"/>
          <w:szCs w:val="20"/>
        </w:rPr>
        <w:t xml:space="preserve"> schopnost komunikovat, spolupracovat, spolupodílet se na činnostech a rozhodnutích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- vést děti k sociální soudržnosti, připravovat je na život v multikulturní společnosti, k tomu, aby vnímaly různost kulturních komunit jako samozřejmost a měly porozumění pro jejich rozdílné hodnoty i pro vzájemné sbližování</w:t>
      </w:r>
    </w:p>
    <w:p w:rsidR="00153AC4" w:rsidRDefault="00153AC4" w:rsidP="00153AC4">
      <w:pPr>
        <w:tabs>
          <w:tab w:val="left" w:pos="360"/>
        </w:tabs>
        <w:jc w:val="both"/>
        <w:rPr>
          <w:b/>
          <w:iCs/>
          <w:sz w:val="20"/>
          <w:szCs w:val="20"/>
        </w:rPr>
      </w:pPr>
    </w:p>
    <w:p w:rsidR="00153AC4" w:rsidRDefault="00153AC4" w:rsidP="00153AC4">
      <w:pPr>
        <w:tabs>
          <w:tab w:val="left" w:pos="360"/>
        </w:tabs>
        <w:jc w:val="both"/>
        <w:rPr>
          <w:iCs/>
          <w:sz w:val="20"/>
          <w:szCs w:val="20"/>
        </w:rPr>
      </w:pPr>
      <w:r>
        <w:rPr>
          <w:b/>
          <w:iCs/>
          <w:sz w:val="20"/>
          <w:szCs w:val="20"/>
        </w:rPr>
        <w:t>b) schopnost projevovat se jako samotná osobnost působící na své okolí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proofErr w:type="gramStart"/>
      <w:r>
        <w:rPr>
          <w:iCs/>
          <w:sz w:val="20"/>
          <w:szCs w:val="20"/>
        </w:rPr>
        <w:t>-  rozvíjet</w:t>
      </w:r>
      <w:proofErr w:type="gramEnd"/>
      <w:r>
        <w:rPr>
          <w:iCs/>
          <w:sz w:val="20"/>
          <w:szCs w:val="20"/>
        </w:rPr>
        <w:t xml:space="preserve"> poznávání sama sebe, vlastních zájmů, možností a potřeb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proofErr w:type="gramStart"/>
      <w:r>
        <w:rPr>
          <w:iCs/>
          <w:sz w:val="20"/>
          <w:szCs w:val="20"/>
        </w:rPr>
        <w:t>-  vytvářet</w:t>
      </w:r>
      <w:proofErr w:type="gramEnd"/>
      <w:r>
        <w:rPr>
          <w:iCs/>
          <w:sz w:val="20"/>
          <w:szCs w:val="20"/>
        </w:rPr>
        <w:t xml:space="preserve"> příležitosti k rozvoji sebevědomí a získání zdravé sebedůvěry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sz w:val="20"/>
          <w:szCs w:val="20"/>
        </w:rPr>
        <w:t xml:space="preserve">- </w:t>
      </w:r>
      <w:r>
        <w:rPr>
          <w:iCs/>
          <w:sz w:val="20"/>
          <w:szCs w:val="20"/>
        </w:rPr>
        <w:t>vést dítě k zájmu podílet se na společném životě a činnostech ve škole i v rodině (učit je spolupracovat, spoluodpovídat, akceptovat a tolerovat druhé)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proofErr w:type="gramStart"/>
      <w:r>
        <w:rPr>
          <w:iCs/>
          <w:sz w:val="20"/>
          <w:szCs w:val="20"/>
        </w:rPr>
        <w:t>-  vést</w:t>
      </w:r>
      <w:proofErr w:type="gramEnd"/>
      <w:r>
        <w:rPr>
          <w:iCs/>
          <w:sz w:val="20"/>
          <w:szCs w:val="20"/>
        </w:rPr>
        <w:t xml:space="preserve"> dítě k poznání, že může svou životní situaci ovlivňovat, že může jednat svobodně, že však za to, jak se rozhodne a co udělá</w:t>
      </w:r>
      <w:r>
        <w:rPr>
          <w:sz w:val="20"/>
          <w:szCs w:val="20"/>
        </w:rPr>
        <w:t xml:space="preserve">, </w:t>
      </w:r>
      <w:r>
        <w:rPr>
          <w:iCs/>
          <w:sz w:val="20"/>
          <w:szCs w:val="20"/>
        </w:rPr>
        <w:t>odpovídá</w:t>
      </w:r>
    </w:p>
    <w:p w:rsidR="00153AC4" w:rsidRDefault="00153AC4" w:rsidP="00153AC4">
      <w:pPr>
        <w:jc w:val="both"/>
        <w:rPr>
          <w:b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b/>
          <w:sz w:val="20"/>
          <w:szCs w:val="20"/>
        </w:rPr>
        <w:t xml:space="preserve">c) </w:t>
      </w:r>
      <w:r>
        <w:rPr>
          <w:b/>
          <w:bCs/>
          <w:iCs/>
          <w:sz w:val="20"/>
          <w:szCs w:val="20"/>
        </w:rPr>
        <w:t xml:space="preserve">základy kompetencí důležitých pro život, jeho další rozvoj, </w:t>
      </w:r>
      <w:proofErr w:type="gramStart"/>
      <w:r>
        <w:rPr>
          <w:b/>
          <w:bCs/>
          <w:iCs/>
          <w:sz w:val="20"/>
          <w:szCs w:val="20"/>
        </w:rPr>
        <w:t xml:space="preserve">schopnost </w:t>
      </w:r>
      <w:r>
        <w:rPr>
          <w:iCs/>
          <w:sz w:val="20"/>
          <w:szCs w:val="20"/>
        </w:rPr>
        <w:t xml:space="preserve"> </w:t>
      </w:r>
      <w:r>
        <w:rPr>
          <w:b/>
          <w:iCs/>
          <w:sz w:val="20"/>
          <w:szCs w:val="20"/>
        </w:rPr>
        <w:t>učit</w:t>
      </w:r>
      <w:proofErr w:type="gramEnd"/>
      <w:r>
        <w:rPr>
          <w:b/>
          <w:iCs/>
          <w:sz w:val="20"/>
          <w:szCs w:val="20"/>
        </w:rPr>
        <w:t xml:space="preserve">  a vzdělávat se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- podporovat tělesný rozvoj a zdraví dítěte, jeho osobní spokojenost a pohodu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- systematicky rozvíjet řeč dítěte a cvičit schopnosti a dovednosti, které dítěti umožňují a usnadňují proces jeho dalšího rozvoje a učení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- podporovat stále dokonalejší chápání okolního světa i dětskou radost z rozšiřujících se možností zasahovat do jeho dění, motivovat dítě k </w:t>
      </w:r>
      <w:proofErr w:type="gramStart"/>
      <w:r>
        <w:rPr>
          <w:iCs/>
          <w:sz w:val="20"/>
          <w:szCs w:val="20"/>
        </w:rPr>
        <w:t>aktivnímu  poznání</w:t>
      </w:r>
      <w:proofErr w:type="gramEnd"/>
      <w:r>
        <w:rPr>
          <w:iCs/>
          <w:sz w:val="20"/>
          <w:szCs w:val="20"/>
        </w:rPr>
        <w:t>, povzbuzovat jeho chuť k učení, zájem poznávat nové a objevovat neznámé, porozumět věcem a jevům kolem sebe</w:t>
      </w: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>- rozvíjet schopnost přemýšlet a rozhodovat se, rozvíjet všechny poznávací a tvůrčí schopnosti dětí, jejich fantazii, zájmy a nadání</w:t>
      </w:r>
    </w:p>
    <w:p w:rsidR="00153AC4" w:rsidRDefault="00153AC4" w:rsidP="00153AC4">
      <w:pPr>
        <w:jc w:val="both"/>
        <w:rPr>
          <w:iCs/>
          <w:sz w:val="20"/>
          <w:szCs w:val="20"/>
        </w:rPr>
      </w:pPr>
    </w:p>
    <w:p w:rsidR="00153AC4" w:rsidRDefault="00153AC4" w:rsidP="00153AC4">
      <w:pPr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- přispívat k elementárnímu dětskému chápání vývoje, pohybu a proměn, rozvíjet schopnost dítěte přizpůsobovat se, reagovat na změny a vyrovnávat se s nimi </w:t>
      </w:r>
    </w:p>
    <w:p w:rsidR="00153AC4" w:rsidRDefault="00153AC4" w:rsidP="00153AC4">
      <w:pPr>
        <w:jc w:val="both"/>
        <w:rPr>
          <w:iCs/>
          <w:sz w:val="20"/>
          <w:szCs w:val="20"/>
        </w:rPr>
      </w:pP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b/>
          <w:color w:val="000000"/>
          <w:sz w:val="20"/>
          <w:szCs w:val="20"/>
          <w:u w:val="single"/>
        </w:rPr>
      </w:pPr>
      <w:r w:rsidRPr="005F0EC0">
        <w:rPr>
          <w:rFonts w:ascii="Times New Roman" w:hAnsi="Times New Roman"/>
          <w:b/>
          <w:color w:val="000000"/>
          <w:sz w:val="20"/>
          <w:szCs w:val="20"/>
          <w:u w:val="single"/>
        </w:rPr>
        <w:t>5. 2 Zajištění průběhu vzdělávání dětí se speciálními vzdělávacími potřebami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b/>
          <w:color w:val="000000"/>
          <w:sz w:val="20"/>
          <w:szCs w:val="20"/>
          <w:u w:val="single"/>
        </w:rPr>
      </w:pP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b/>
          <w:color w:val="000000"/>
          <w:sz w:val="20"/>
          <w:szCs w:val="20"/>
        </w:rPr>
        <w:t xml:space="preserve">5. 2. 1 Pravidla a průběh tvorby, realizace a vyhodnocení plánu pedagogické podpory (PLPP) a individuálního vzdělávacího plánu (IVP) dítěte. 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t>Zodpovědnou osobou za systém péče o děti se speciálními vzdělávacími potřebami je ředitelka mateřské školy.</w:t>
      </w:r>
    </w:p>
    <w:p w:rsidR="00153AC4" w:rsidRPr="005F0EC0" w:rsidRDefault="00153AC4" w:rsidP="00153AC4">
      <w:pPr>
        <w:pStyle w:val="Bezmezer"/>
        <w:jc w:val="center"/>
        <w:rPr>
          <w:rFonts w:ascii="Times New Roman" w:hAnsi="Times New Roman"/>
          <w:color w:val="000000"/>
          <w:sz w:val="20"/>
          <w:szCs w:val="20"/>
        </w:rPr>
      </w:pP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t>PLPP i IVP má písemnou podobu, sestavují ho paní učitelky, které mají dané dítě ve své třídě.  Před jeho zpracováním budou probíhat rozhovory s ostatními učiteli s cílem stanovení metod práce s dítětem, způsobů kontroly osvojení potřebných dovedností, návyků a postojů.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t>Po sestavení PLPP a IVP zorganizují třídní učitelky společnou schůzku se zákonnými zástupci dítěte.</w:t>
      </w:r>
    </w:p>
    <w:p w:rsidR="00153AC4" w:rsidRPr="005F0EC0" w:rsidRDefault="005F0EC0" w:rsidP="005F0EC0">
      <w:pPr>
        <w:pStyle w:val="Bezmezer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21.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lastRenderedPageBreak/>
        <w:t>Záznamy se provádějí měsíčně.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t xml:space="preserve">Do systému vzdělávání péče o </w:t>
      </w:r>
      <w:proofErr w:type="gramStart"/>
      <w:r w:rsidRPr="005F0EC0">
        <w:rPr>
          <w:rFonts w:ascii="Times New Roman" w:hAnsi="Times New Roman"/>
          <w:color w:val="000000"/>
          <w:sz w:val="20"/>
          <w:szCs w:val="20"/>
        </w:rPr>
        <w:t>dětí</w:t>
      </w:r>
      <w:proofErr w:type="gramEnd"/>
      <w:r w:rsidRPr="005F0EC0">
        <w:rPr>
          <w:rFonts w:ascii="Times New Roman" w:hAnsi="Times New Roman"/>
          <w:color w:val="000000"/>
          <w:sz w:val="20"/>
          <w:szCs w:val="20"/>
        </w:rPr>
        <w:t xml:space="preserve"> se speciálními vzdělávacími potřebami je zapojeno i příslušné školské poradenské zařízení, které vydalo doporučení k přiznání daného stupně podpůrného opatření. Pracovníci dané instituce poskytují konzultace dle potřeby a jednou za šest </w:t>
      </w:r>
      <w:proofErr w:type="gramStart"/>
      <w:r w:rsidRPr="005F0EC0">
        <w:rPr>
          <w:rFonts w:ascii="Times New Roman" w:hAnsi="Times New Roman"/>
          <w:color w:val="000000"/>
          <w:sz w:val="20"/>
          <w:szCs w:val="20"/>
        </w:rPr>
        <w:t>měsíců  je</w:t>
      </w:r>
      <w:proofErr w:type="gramEnd"/>
      <w:r w:rsidRPr="005F0EC0">
        <w:rPr>
          <w:rFonts w:ascii="Times New Roman" w:hAnsi="Times New Roman"/>
          <w:color w:val="000000"/>
          <w:sz w:val="20"/>
          <w:szCs w:val="20"/>
        </w:rPr>
        <w:t xml:space="preserve"> s nimi na mateřské škole konáno konzultační odpoledne.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t>Vzdělávací obsah speciálně pedagogické péče je přizpůsoben vzdělávacím možnostem a předpokladům dítěte s přiznanými podpůrnými opatřeními.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5F0EC0">
        <w:rPr>
          <w:rFonts w:ascii="Times New Roman" w:hAnsi="Times New Roman"/>
          <w:b/>
          <w:color w:val="000000"/>
          <w:sz w:val="20"/>
          <w:szCs w:val="20"/>
        </w:rPr>
        <w:t>5. 2. 2 Podpůrná opatření prvního stupně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t>Ředitelka mateřské školy rozhodne o poskytování podpůrných opatření prvního stupně bez doporučení školského poradenského zařízení i bez informovaného souhlasu zákonného zástupce. Tím není dotčeno právo zákonného zástupce na informace o průběhu a výsledcích vzdělávání dítěte.</w:t>
      </w:r>
    </w:p>
    <w:p w:rsidR="00153AC4" w:rsidRPr="005F0EC0" w:rsidRDefault="00153AC4" w:rsidP="00153AC4">
      <w:pPr>
        <w:pStyle w:val="Bezmezer"/>
        <w:jc w:val="both"/>
        <w:rPr>
          <w:rStyle w:val="Styl6Char"/>
          <w:rFonts w:ascii="Times New Roman" w:hAnsi="Times New Roman" w:cs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t xml:space="preserve">Učitel mateřské školy zpracuje plán pedagogické podpory, </w:t>
      </w:r>
      <w:r w:rsidRPr="005F0EC0">
        <w:rPr>
          <w:rStyle w:val="Styl6Char"/>
          <w:rFonts w:ascii="Times New Roman" w:hAnsi="Times New Roman" w:cs="Times New Roman"/>
          <w:color w:val="000000"/>
          <w:sz w:val="20"/>
          <w:szCs w:val="20"/>
        </w:rPr>
        <w:t>ve kterém bude upravena organizace a hodnocení vzdělávání dítěte včetně úpravy metod a forem práce a projedná jej s ředitelkou školy.</w:t>
      </w:r>
    </w:p>
    <w:p w:rsidR="00153AC4" w:rsidRPr="005F0EC0" w:rsidRDefault="00153AC4" w:rsidP="00153AC4">
      <w:pPr>
        <w:pStyle w:val="Bezmezer"/>
        <w:jc w:val="both"/>
        <w:rPr>
          <w:rStyle w:val="Styl6Char"/>
          <w:rFonts w:ascii="Times New Roman" w:hAnsi="Times New Roman" w:cs="Times New Roman"/>
          <w:color w:val="000000"/>
          <w:sz w:val="20"/>
          <w:szCs w:val="20"/>
        </w:rPr>
      </w:pPr>
    </w:p>
    <w:p w:rsidR="00153AC4" w:rsidRPr="005F0EC0" w:rsidRDefault="00153AC4" w:rsidP="00153AC4">
      <w:pPr>
        <w:pStyle w:val="Styl5"/>
        <w:jc w:val="both"/>
        <w:rPr>
          <w:b w:val="0"/>
          <w:i/>
          <w:sz w:val="20"/>
          <w:szCs w:val="20"/>
        </w:rPr>
      </w:pPr>
      <w:r w:rsidRPr="005F0EC0">
        <w:rPr>
          <w:rFonts w:ascii="Times New Roman" w:hAnsi="Times New Roman"/>
          <w:b w:val="0"/>
          <w:color w:val="000000"/>
          <w:sz w:val="20"/>
          <w:szCs w:val="20"/>
        </w:rPr>
        <w:t>Pokud by nepostačovala podpůrná opatření prvního stupně (po vyhodnocení plánu pedagogické podpory) doporučí ředitelka školy využití poradenské pomoci školského poradenského zařízení za účelem posouzení speciálních vzdělávacích potřeb dítěte.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b/>
          <w:color w:val="000000"/>
          <w:sz w:val="20"/>
          <w:szCs w:val="20"/>
        </w:rPr>
      </w:pPr>
      <w:r w:rsidRPr="005F0EC0">
        <w:rPr>
          <w:rFonts w:ascii="Times New Roman" w:hAnsi="Times New Roman"/>
          <w:b/>
          <w:color w:val="000000"/>
          <w:sz w:val="20"/>
          <w:szCs w:val="20"/>
        </w:rPr>
        <w:t>5. 2. 3 Podpůrná opatření druhého až pátého stupně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b/>
          <w:color w:val="000000"/>
          <w:sz w:val="20"/>
          <w:szCs w:val="20"/>
        </w:rPr>
      </w:pP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t xml:space="preserve">Podmínkou pro uplatnění podpůrného opatření 2 až 5 stupně je doporučení školského poradenského zařízení a informovaný souhlas zákonného zástupce dítěte. K poskytnutí poradenské pomoci školského poradenského zařízení dojde na základě vlastního uvážení zákonného zástupce, doporučení ředitelky mateřské školy nebo OSPOD. 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t>Ředitelka školy určí učitele odpovědného za spolupráci se školským poradenským zařízením v souvislosti s doporučením podpůrných opatření dítěti se speciálními vzdělávacími potřebami.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53AC4" w:rsidRPr="005F0EC0" w:rsidRDefault="00153AC4" w:rsidP="00153AC4">
      <w:pPr>
        <w:pStyle w:val="Styl6"/>
        <w:jc w:val="both"/>
        <w:rPr>
          <w:rFonts w:ascii="Times New Roman" w:hAnsi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t>Ředitelka školy zahájí poskytování podpůrných opatření 2 až 5 stupně bezodkladně po obdržení doporučení školského poradenského zařízení a získání informovaného souhlasu zákonného zástupce.</w:t>
      </w:r>
    </w:p>
    <w:p w:rsidR="00153AC4" w:rsidRPr="005F0EC0" w:rsidRDefault="00153AC4" w:rsidP="00153AC4">
      <w:pPr>
        <w:pStyle w:val="Styl5"/>
        <w:jc w:val="both"/>
        <w:rPr>
          <w:rFonts w:ascii="Times New Roman" w:hAnsi="Times New Roman"/>
          <w:b w:val="0"/>
          <w:color w:val="000000"/>
          <w:sz w:val="20"/>
          <w:szCs w:val="20"/>
        </w:rPr>
      </w:pPr>
    </w:p>
    <w:p w:rsidR="00153AC4" w:rsidRPr="005F0EC0" w:rsidRDefault="00153AC4" w:rsidP="00153AC4">
      <w:pPr>
        <w:pStyle w:val="Styl5"/>
        <w:jc w:val="both"/>
        <w:rPr>
          <w:rFonts w:ascii="Times New Roman" w:hAnsi="Times New Roman"/>
          <w:b w:val="0"/>
          <w:color w:val="000000"/>
          <w:sz w:val="20"/>
          <w:szCs w:val="20"/>
        </w:rPr>
      </w:pPr>
      <w:r w:rsidRPr="005F0EC0">
        <w:rPr>
          <w:rFonts w:ascii="Times New Roman" w:hAnsi="Times New Roman"/>
          <w:b w:val="0"/>
          <w:color w:val="000000"/>
          <w:sz w:val="20"/>
          <w:szCs w:val="20"/>
        </w:rPr>
        <w:t xml:space="preserve">Ředitelka školy společně s vedoucími a třídními učitelkami průběžně vyhodnocuje poskytování podpůrných opatření, nejméně však jeden krát ročně, v případě souvisejících okolností častěji. </w:t>
      </w:r>
    </w:p>
    <w:p w:rsidR="00153AC4" w:rsidRPr="005F0EC0" w:rsidRDefault="00153AC4" w:rsidP="00153AC4">
      <w:pPr>
        <w:pStyle w:val="Styl5"/>
        <w:jc w:val="both"/>
        <w:rPr>
          <w:rFonts w:ascii="Times New Roman" w:hAnsi="Times New Roman"/>
          <w:b w:val="0"/>
          <w:i/>
          <w:color w:val="000000"/>
          <w:sz w:val="20"/>
          <w:szCs w:val="20"/>
        </w:rPr>
      </w:pPr>
      <w:r w:rsidRPr="005F0EC0">
        <w:rPr>
          <w:rFonts w:ascii="Times New Roman" w:hAnsi="Times New Roman"/>
          <w:b w:val="0"/>
          <w:color w:val="000000"/>
          <w:sz w:val="20"/>
          <w:szCs w:val="20"/>
        </w:rPr>
        <w:t xml:space="preserve">Je-li z doporučení školského poradenského zařízení </w:t>
      </w:r>
      <w:proofErr w:type="gramStart"/>
      <w:r w:rsidRPr="005F0EC0">
        <w:rPr>
          <w:rFonts w:ascii="Times New Roman" w:hAnsi="Times New Roman"/>
          <w:b w:val="0"/>
          <w:color w:val="000000"/>
          <w:sz w:val="20"/>
          <w:szCs w:val="20"/>
        </w:rPr>
        <w:t>zřejmé,  že</w:t>
      </w:r>
      <w:proofErr w:type="gramEnd"/>
      <w:r w:rsidRPr="005F0EC0">
        <w:rPr>
          <w:rFonts w:ascii="Times New Roman" w:hAnsi="Times New Roman"/>
          <w:b w:val="0"/>
          <w:color w:val="000000"/>
          <w:sz w:val="20"/>
          <w:szCs w:val="20"/>
        </w:rPr>
        <w:t xml:space="preserve"> podpůrná opatření 2 až 5 stupně již nejsou potřeba, může dojit k jejich ukončení. V takovém případě se nevyžaduje informovaný souhlas zákonného zástupce, s ním se pouze projedná. 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b/>
          <w:color w:val="000000"/>
          <w:sz w:val="20"/>
          <w:szCs w:val="20"/>
          <w:u w:val="single"/>
        </w:rPr>
      </w:pP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b/>
          <w:color w:val="000000"/>
          <w:sz w:val="20"/>
          <w:szCs w:val="20"/>
          <w:u w:val="single"/>
        </w:rPr>
      </w:pPr>
      <w:r w:rsidRPr="005F0EC0">
        <w:rPr>
          <w:rFonts w:ascii="Times New Roman" w:hAnsi="Times New Roman"/>
          <w:b/>
          <w:color w:val="000000"/>
          <w:sz w:val="20"/>
          <w:szCs w:val="20"/>
          <w:u w:val="single"/>
        </w:rPr>
        <w:t>5. 3 Zajištění průběhu vzdělávání dětí nadaných a mimořádně nadaných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  <w:u w:val="single"/>
        </w:rPr>
      </w:pPr>
      <w:r w:rsidRPr="005F0EC0">
        <w:rPr>
          <w:rFonts w:ascii="Times New Roman" w:hAnsi="Times New Roman"/>
          <w:color w:val="000000"/>
          <w:sz w:val="20"/>
          <w:szCs w:val="20"/>
          <w:u w:val="single"/>
        </w:rPr>
        <w:t xml:space="preserve"> 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t xml:space="preserve">Při vzdělávání dětí v jednotlivých součástech mateřské škole vytváříme v rámci integrovaných bloků podmínky, které stimulují vzdělávací potenciál všech dětí v různých oblastech. 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t xml:space="preserve">S ohledem na individuální možnosti dětí jsou jim v rámci pestré nabídky aktivit předkládány činnosti, které umožňují tento potenciál projevit a v co největší míře využít. Nečekáme na potvrzení a i identifikaci nadání, či mimořádného nadání, podporujeme všechny projevy a známky nadání. Dětem, které projevují známky nadání, věnujeme zvýšenou pozornost zaměřenou na to, aby se projevy nadání dětí v rozmanitých oblastech činnosti smysluplně uplatnily a s ohledem na individuální možnosti děti dále rozvíjely. 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t>V případě, že se jedná o velmi výrazné projevy nadání, zejména v situacích vyžadujících značnou spolupráci a koordinaci s rodiči, je zpracován PLPP.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t>Pokud se u dítěte projeví mimořádné nadání v jedné nebo více oblastech, doporučíme rodičům dítěte vyšetření ve školském poradenském zařízení. Do doby než vyšetření proběhne a škole je školským poradenským zařízením doručeno doporučení ke vzdělávání dítěte, postupujeme při vzdělávání takového dítěte zpravidla podle PLPP. Pokud školské poradenské zařízení identifikuje mimořádné nadání dítěte a doporučí vypracování individuálního vzdělávacího plánu, postupujeme při jeho zpracování, realizaci a vyhodnocování v úzké spolupráci s rodiči dítěte a školským poradenským zařízením.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t xml:space="preserve">Mateřská škola vytváří ve svém školním vzdělávacím programu a při jeho realizaci podmínky k co největšímu využití potenciálu každého dítěte s ohledem na jeho individuální možnosti. </w:t>
      </w: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53AC4" w:rsidRPr="005F0EC0" w:rsidRDefault="00153AC4" w:rsidP="00153AC4">
      <w:pPr>
        <w:pStyle w:val="Bezmezer"/>
        <w:jc w:val="both"/>
        <w:rPr>
          <w:rFonts w:ascii="Times New Roman" w:hAnsi="Times New Roman"/>
          <w:color w:val="000000"/>
          <w:sz w:val="20"/>
          <w:szCs w:val="20"/>
        </w:rPr>
      </w:pPr>
      <w:r w:rsidRPr="005F0EC0">
        <w:rPr>
          <w:rFonts w:ascii="Times New Roman" w:hAnsi="Times New Roman"/>
          <w:color w:val="000000"/>
          <w:sz w:val="20"/>
          <w:szCs w:val="20"/>
        </w:rPr>
        <w:t>To platí v plné míře i pro vzdělávání dětí nadaných a mimořádně nadaných.</w:t>
      </w:r>
    </w:p>
    <w:p w:rsidR="00153AC4" w:rsidRDefault="00153AC4" w:rsidP="00153AC4">
      <w:pPr>
        <w:pStyle w:val="Bezmez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</w:t>
      </w:r>
    </w:p>
    <w:p w:rsidR="00153AC4" w:rsidRDefault="00153AC4" w:rsidP="00153AC4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Mateřská škola je povinna zajistit realizaci všech stanovených podpůrných opatření pro podporu nadání podle individuálních vzdělávacích potřeb dětí v rozsahu prvního až čtvrtého stupně podpory.</w:t>
      </w:r>
    </w:p>
    <w:p w:rsidR="00153AC4" w:rsidRDefault="00153AC4" w:rsidP="00153AC4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Ve všech součástech naší mateřské školy jsou dětem nabízeny různorodé zájmové aktivity.</w:t>
      </w:r>
    </w:p>
    <w:p w:rsidR="00153AC4" w:rsidRDefault="00153AC4" w:rsidP="00153AC4">
      <w:pPr>
        <w:jc w:val="center"/>
        <w:rPr>
          <w:color w:val="000000"/>
          <w:sz w:val="20"/>
          <w:szCs w:val="20"/>
        </w:rPr>
      </w:pPr>
    </w:p>
    <w:p w:rsidR="005F0EC0" w:rsidRPr="005F0EC0" w:rsidRDefault="005F0EC0" w:rsidP="005F0EC0">
      <w:pPr>
        <w:jc w:val="center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>22.</w:t>
      </w:r>
    </w:p>
    <w:p w:rsidR="00153AC4" w:rsidRDefault="00153AC4" w:rsidP="00153AC4">
      <w:pPr>
        <w:rPr>
          <w:sz w:val="20"/>
          <w:szCs w:val="20"/>
        </w:rPr>
      </w:pPr>
      <w:r>
        <w:rPr>
          <w:rFonts w:eastAsia="Arial"/>
          <w:b/>
          <w:sz w:val="20"/>
          <w:szCs w:val="20"/>
          <w:u w:val="single"/>
        </w:rPr>
        <w:lastRenderedPageBreak/>
        <w:t>5. 4 Zajištění průběhu vzdělávání dětí mladších tří let</w:t>
      </w: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rFonts w:eastAsia="Arial"/>
          <w:sz w:val="20"/>
          <w:szCs w:val="20"/>
        </w:rPr>
        <w:t>Individuální výchovná péče o svěřené děti mladších tří let věku je zaměřená na rozvoj rozumových a řečových schopností, pohybových, pracovních, hudebních, výtvarných schopností a kulturně hygienických návyků přiměřených věku dítěte. Zajišťování bezpečnosti a zdraví dětí, jejich pobytu na čerstvém vzduchu, spánku v odpovídajícím hygienickém prostředí a osobní hygieny dětí, včetně poskytování první pomoci.</w:t>
      </w:r>
    </w:p>
    <w:p w:rsidR="00153AC4" w:rsidRDefault="00153AC4" w:rsidP="00153AC4">
      <w:pPr>
        <w:jc w:val="both"/>
        <w:rPr>
          <w:sz w:val="20"/>
          <w:szCs w:val="20"/>
        </w:rPr>
      </w:pPr>
    </w:p>
    <w:p w:rsidR="00153AC4" w:rsidRDefault="00153AC4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b/>
          <w:sz w:val="20"/>
          <w:szCs w:val="20"/>
          <w:u w:val="single"/>
        </w:rPr>
      </w:pPr>
    </w:p>
    <w:p w:rsidR="004F020C" w:rsidRP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sz w:val="20"/>
          <w:szCs w:val="20"/>
        </w:rPr>
      </w:pPr>
      <w:r w:rsidRPr="004F020C">
        <w:rPr>
          <w:rFonts w:eastAsia="Arial"/>
          <w:sz w:val="20"/>
          <w:szCs w:val="20"/>
        </w:rPr>
        <w:t>23.</w:t>
      </w:r>
    </w:p>
    <w:p w:rsidR="004F020C" w:rsidRDefault="004F020C" w:rsidP="00153AC4">
      <w:pPr>
        <w:widowControl w:val="0"/>
        <w:suppressAutoHyphens/>
        <w:overflowPunct w:val="0"/>
        <w:autoSpaceDE w:val="0"/>
        <w:autoSpaceDN w:val="0"/>
        <w:jc w:val="center"/>
        <w:rPr>
          <w:rFonts w:eastAsia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153AC4" w:rsidTr="00153AC4"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jc w:val="center"/>
              <w:rPr>
                <w:rFonts w:eastAsia="Arial"/>
                <w:sz w:val="20"/>
                <w:szCs w:val="20"/>
              </w:rPr>
            </w:pPr>
          </w:p>
          <w:p w:rsidR="00153AC4" w:rsidRDefault="00153AC4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6.  VZDĚLÁVACÍ</w:t>
            </w:r>
            <w:proofErr w:type="gramEnd"/>
            <w:r>
              <w:rPr>
                <w:b/>
                <w:sz w:val="20"/>
                <w:szCs w:val="20"/>
              </w:rPr>
              <w:t xml:space="preserve">  OBSAH</w:t>
            </w:r>
          </w:p>
          <w:p w:rsidR="00153AC4" w:rsidRDefault="00153AC4">
            <w:pPr>
              <w:jc w:val="center"/>
              <w:rPr>
                <w:sz w:val="20"/>
                <w:szCs w:val="20"/>
              </w:rPr>
            </w:pPr>
          </w:p>
        </w:tc>
      </w:tr>
    </w:tbl>
    <w:p w:rsidR="00153AC4" w:rsidRDefault="00153AC4" w:rsidP="00153AC4">
      <w:pPr>
        <w:jc w:val="center"/>
        <w:rPr>
          <w:sz w:val="20"/>
          <w:szCs w:val="20"/>
        </w:rPr>
      </w:pPr>
    </w:p>
    <w:p w:rsidR="00153AC4" w:rsidRDefault="00153AC4" w:rsidP="00153AC4">
      <w:pPr>
        <w:pStyle w:val="Zkladntextodsazen2"/>
        <w:ind w:left="0"/>
        <w:rPr>
          <w:sz w:val="20"/>
        </w:rPr>
      </w:pP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>Obsah vzdělávání</w:t>
      </w:r>
      <w:r>
        <w:rPr>
          <w:iCs/>
          <w:sz w:val="20"/>
          <w:u w:val="none"/>
        </w:rPr>
        <w:t xml:space="preserve"> </w:t>
      </w:r>
      <w:r>
        <w:rPr>
          <w:b w:val="0"/>
          <w:bCs/>
          <w:iCs/>
          <w:sz w:val="20"/>
          <w:u w:val="none"/>
        </w:rPr>
        <w:t>pod názvem</w:t>
      </w:r>
      <w:r>
        <w:rPr>
          <w:b w:val="0"/>
          <w:bCs/>
          <w:sz w:val="20"/>
          <w:u w:val="none"/>
        </w:rPr>
        <w:t xml:space="preserve"> </w:t>
      </w:r>
      <w:r>
        <w:rPr>
          <w:sz w:val="20"/>
          <w:u w:val="none"/>
        </w:rPr>
        <w:t>„Objevujeme svět kolem nás“</w:t>
      </w:r>
      <w:r>
        <w:rPr>
          <w:b w:val="0"/>
          <w:bCs/>
          <w:sz w:val="20"/>
          <w:u w:val="none"/>
        </w:rPr>
        <w:t xml:space="preserve"> </w:t>
      </w:r>
      <w:r>
        <w:rPr>
          <w:b w:val="0"/>
          <w:bCs/>
          <w:iCs/>
          <w:sz w:val="20"/>
          <w:u w:val="none"/>
        </w:rPr>
        <w:t>je uspořádán do integrovaných tematických bloků.</w:t>
      </w:r>
    </w:p>
    <w:p w:rsidR="00153AC4" w:rsidRDefault="00153AC4" w:rsidP="00153AC4">
      <w:pPr>
        <w:pStyle w:val="Zkladntextodsazen2"/>
        <w:ind w:left="0"/>
        <w:jc w:val="left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>Jeho obsah je součástí přílohy ŠVP.</w:t>
      </w:r>
    </w:p>
    <w:p w:rsidR="00153AC4" w:rsidRDefault="00153AC4" w:rsidP="00153AC4">
      <w:pPr>
        <w:pStyle w:val="Zkladntextodsazen2"/>
        <w:ind w:left="0"/>
        <w:jc w:val="left"/>
        <w:rPr>
          <w:sz w:val="20"/>
        </w:rPr>
      </w:pPr>
    </w:p>
    <w:p w:rsidR="00153AC4" w:rsidRDefault="00153AC4" w:rsidP="00153AC4">
      <w:pPr>
        <w:pStyle w:val="Zkladntextodsazen2"/>
        <w:ind w:left="0"/>
        <w:jc w:val="left"/>
        <w:rPr>
          <w:iCs/>
          <w:sz w:val="20"/>
        </w:rPr>
      </w:pPr>
      <w:r>
        <w:rPr>
          <w:iCs/>
          <w:sz w:val="20"/>
        </w:rPr>
        <w:t>Vzdělávací obsah vychází:</w:t>
      </w:r>
    </w:p>
    <w:p w:rsidR="00153AC4" w:rsidRDefault="00153AC4" w:rsidP="00153AC4">
      <w:pPr>
        <w:pStyle w:val="Zkladntextodsazen2"/>
        <w:ind w:left="0"/>
        <w:jc w:val="left"/>
        <w:rPr>
          <w:iCs/>
          <w:sz w:val="20"/>
        </w:rPr>
      </w:pPr>
    </w:p>
    <w:p w:rsidR="00153AC4" w:rsidRDefault="00153AC4" w:rsidP="00153AC4">
      <w:pPr>
        <w:pStyle w:val="Zkladntextodsazen2"/>
        <w:ind w:left="0"/>
        <w:jc w:val="left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>- z přirozeného vývoje života dítěte</w:t>
      </w: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>- z ročních období, různých výročí, slavností, událostí během roku, ze zdravého způsobu života, ochrany přírody,…</w:t>
      </w: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>- z oblasti pohybové, jazykové, smyslové a poznávací, estetické, citové, sociální a pracovní</w:t>
      </w:r>
    </w:p>
    <w:p w:rsidR="00153AC4" w:rsidRDefault="00153AC4" w:rsidP="00153AC4">
      <w:pPr>
        <w:pStyle w:val="Zkladntextodsazen2"/>
        <w:ind w:left="0"/>
        <w:jc w:val="left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>- z části i z projektu Zdravé mateřské školy a podpory zdraví v mateřské škole</w:t>
      </w:r>
    </w:p>
    <w:p w:rsidR="00153AC4" w:rsidRDefault="00153AC4" w:rsidP="00153AC4">
      <w:pPr>
        <w:pStyle w:val="Zkladntextodsazen2"/>
        <w:ind w:left="0"/>
        <w:jc w:val="left"/>
        <w:rPr>
          <w:b w:val="0"/>
          <w:b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iCs/>
          <w:sz w:val="20"/>
        </w:rPr>
        <w:t>Školní vzdělávací program mateřské školy</w:t>
      </w:r>
      <w:r>
        <w:rPr>
          <w:b w:val="0"/>
          <w:bCs/>
          <w:iCs/>
          <w:sz w:val="20"/>
          <w:u w:val="none"/>
        </w:rPr>
        <w:t xml:space="preserve"> vychází ve své základní koncepci z respektování individuálních potřeb a možností každého dítěte. Každému dítěti vytváří optimální podmínky k rozvoji jeho osobnosti, k učení i ke komunikaci s ostatními a pomáhá mu, aby dosáhlo co největší samostatnosti.</w:t>
      </w:r>
    </w:p>
    <w:p w:rsidR="00153AC4" w:rsidRDefault="00153AC4" w:rsidP="00153AC4">
      <w:pPr>
        <w:pStyle w:val="Zkladntextodsazen2"/>
        <w:ind w:left="0"/>
        <w:jc w:val="left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left"/>
        <w:rPr>
          <w:b w:val="0"/>
          <w:bCs/>
          <w:iCs/>
          <w:sz w:val="20"/>
          <w:u w:val="none"/>
        </w:rPr>
      </w:pPr>
      <w:r>
        <w:rPr>
          <w:iCs/>
          <w:sz w:val="20"/>
        </w:rPr>
        <w:t xml:space="preserve">Základní struktura vzdělávacího programu vychází ze </w:t>
      </w:r>
      <w:proofErr w:type="gramStart"/>
      <w:r>
        <w:rPr>
          <w:iCs/>
          <w:sz w:val="20"/>
        </w:rPr>
        <w:t>dvou  základních</w:t>
      </w:r>
      <w:proofErr w:type="gramEnd"/>
      <w:r>
        <w:rPr>
          <w:iCs/>
          <w:sz w:val="20"/>
        </w:rPr>
        <w:t xml:space="preserve"> částí:</w:t>
      </w: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  <w:r>
        <w:rPr>
          <w:b w:val="0"/>
          <w:bCs/>
          <w:iCs/>
          <w:sz w:val="20"/>
          <w:u w:val="none"/>
        </w:rPr>
        <w:t xml:space="preserve">- integrovaných </w:t>
      </w:r>
      <w:proofErr w:type="spellStart"/>
      <w:r>
        <w:rPr>
          <w:b w:val="0"/>
          <w:bCs/>
          <w:iCs/>
          <w:sz w:val="20"/>
          <w:u w:val="none"/>
        </w:rPr>
        <w:t>tématických</w:t>
      </w:r>
      <w:proofErr w:type="spellEnd"/>
      <w:r>
        <w:rPr>
          <w:b w:val="0"/>
          <w:bCs/>
          <w:iCs/>
          <w:sz w:val="20"/>
          <w:u w:val="none"/>
        </w:rPr>
        <w:t xml:space="preserve"> bloků (společné pro všechny třídy)</w:t>
      </w:r>
    </w:p>
    <w:p w:rsidR="00153AC4" w:rsidRDefault="00153AC4" w:rsidP="00153AC4">
      <w:pPr>
        <w:pStyle w:val="Zkladntextodsazen"/>
        <w:ind w:left="0"/>
        <w:jc w:val="both"/>
        <w:rPr>
          <w:bCs/>
          <w:iCs/>
          <w:sz w:val="20"/>
        </w:rPr>
      </w:pPr>
      <w:r>
        <w:rPr>
          <w:b/>
          <w:bCs/>
          <w:iCs/>
          <w:sz w:val="20"/>
        </w:rPr>
        <w:t xml:space="preserve">- </w:t>
      </w:r>
      <w:r>
        <w:rPr>
          <w:bCs/>
          <w:iCs/>
          <w:sz w:val="20"/>
        </w:rPr>
        <w:t xml:space="preserve">podtémat (vytváří si každá třída sama) - třídní plány jsou učitelkami rozpracovány podle podmínek a věku dětí na hry a zábavné činnosti </w:t>
      </w:r>
    </w:p>
    <w:p w:rsidR="00153AC4" w:rsidRDefault="00153AC4" w:rsidP="00153AC4">
      <w:pPr>
        <w:pStyle w:val="Zkladntextodsazen2"/>
        <w:ind w:left="0"/>
        <w:jc w:val="both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"/>
        <w:spacing w:line="360" w:lineRule="auto"/>
        <w:ind w:left="0"/>
        <w:jc w:val="both"/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INTEGROVANÉ </w:t>
      </w:r>
      <w:proofErr w:type="gramStart"/>
      <w:r>
        <w:rPr>
          <w:b/>
          <w:sz w:val="20"/>
          <w:u w:val="single"/>
        </w:rPr>
        <w:t>TÉMATICKÉ  BLOKY</w:t>
      </w:r>
      <w:proofErr w:type="gramEnd"/>
      <w:r>
        <w:rPr>
          <w:b/>
          <w:sz w:val="20"/>
          <w:u w:val="single"/>
        </w:rPr>
        <w:t xml:space="preserve">  </w:t>
      </w:r>
    </w:p>
    <w:p w:rsidR="00153AC4" w:rsidRDefault="00153AC4" w:rsidP="00153AC4">
      <w:pPr>
        <w:pStyle w:val="Zkladntextodsazen"/>
        <w:spacing w:line="360" w:lineRule="auto"/>
        <w:ind w:left="0"/>
        <w:jc w:val="both"/>
        <w:rPr>
          <w:b/>
          <w:sz w:val="20"/>
          <w:u w:val="single"/>
        </w:rPr>
      </w:pPr>
    </w:p>
    <w:p w:rsidR="00153AC4" w:rsidRDefault="00153AC4" w:rsidP="00153AC4">
      <w:pPr>
        <w:pStyle w:val="Zkladntextodsazen"/>
        <w:spacing w:line="360" w:lineRule="auto"/>
        <w:ind w:left="0"/>
        <w:jc w:val="both"/>
        <w:rPr>
          <w:bCs/>
          <w:i/>
          <w:iCs/>
          <w:sz w:val="20"/>
        </w:rPr>
      </w:pPr>
      <w:r>
        <w:rPr>
          <w:bCs/>
          <w:i/>
          <w:iCs/>
          <w:sz w:val="20"/>
        </w:rPr>
        <w:sym w:font="Symbol" w:char="F0B7"/>
      </w:r>
      <w:r>
        <w:rPr>
          <w:bCs/>
          <w:i/>
          <w:iCs/>
          <w:sz w:val="20"/>
        </w:rPr>
        <w:t xml:space="preserve"> Kluci, holky, spěchejte do naší školky</w:t>
      </w:r>
    </w:p>
    <w:p w:rsidR="00153AC4" w:rsidRDefault="00153AC4" w:rsidP="00153AC4">
      <w:pPr>
        <w:pStyle w:val="Zkladntextodsazen"/>
        <w:spacing w:line="360" w:lineRule="auto"/>
        <w:ind w:left="0"/>
        <w:jc w:val="both"/>
        <w:rPr>
          <w:bCs/>
          <w:i/>
          <w:iCs/>
          <w:sz w:val="20"/>
        </w:rPr>
      </w:pPr>
      <w:r>
        <w:rPr>
          <w:bCs/>
          <w:i/>
          <w:iCs/>
          <w:sz w:val="20"/>
        </w:rPr>
        <w:sym w:font="Symbol" w:char="F0B7"/>
      </w:r>
      <w:r>
        <w:rPr>
          <w:bCs/>
          <w:i/>
          <w:iCs/>
          <w:sz w:val="20"/>
        </w:rPr>
        <w:t xml:space="preserve"> Sklízíme plody podzimu</w:t>
      </w:r>
    </w:p>
    <w:p w:rsidR="00153AC4" w:rsidRDefault="00153AC4" w:rsidP="00153AC4">
      <w:pPr>
        <w:pStyle w:val="Zkladntextodsazen"/>
        <w:spacing w:line="360" w:lineRule="auto"/>
        <w:ind w:left="0"/>
        <w:jc w:val="both"/>
        <w:rPr>
          <w:bCs/>
          <w:i/>
          <w:iCs/>
          <w:sz w:val="20"/>
        </w:rPr>
      </w:pPr>
      <w:r>
        <w:rPr>
          <w:bCs/>
          <w:i/>
          <w:iCs/>
          <w:sz w:val="20"/>
        </w:rPr>
        <w:sym w:font="Symbol" w:char="F0B7"/>
      </w:r>
      <w:r>
        <w:rPr>
          <w:bCs/>
          <w:i/>
          <w:iCs/>
          <w:sz w:val="20"/>
        </w:rPr>
        <w:t xml:space="preserve"> Listí žloutne, poletuje</w:t>
      </w:r>
    </w:p>
    <w:p w:rsidR="00153AC4" w:rsidRDefault="00153AC4" w:rsidP="00153AC4">
      <w:pPr>
        <w:pStyle w:val="Zkladntextodsazen"/>
        <w:spacing w:line="360" w:lineRule="auto"/>
        <w:ind w:left="0"/>
        <w:jc w:val="both"/>
        <w:rPr>
          <w:bCs/>
          <w:i/>
          <w:iCs/>
          <w:sz w:val="20"/>
        </w:rPr>
      </w:pPr>
      <w:r>
        <w:rPr>
          <w:bCs/>
          <w:i/>
          <w:iCs/>
          <w:sz w:val="20"/>
        </w:rPr>
        <w:sym w:font="Symbol" w:char="F0B7"/>
      </w:r>
      <w:r>
        <w:rPr>
          <w:bCs/>
          <w:i/>
          <w:iCs/>
          <w:sz w:val="20"/>
        </w:rPr>
        <w:t xml:space="preserve"> Jak se staráme o své zdraví</w:t>
      </w:r>
    </w:p>
    <w:p w:rsidR="00153AC4" w:rsidRDefault="00153AC4" w:rsidP="00153AC4">
      <w:pPr>
        <w:pStyle w:val="Zkladntextodsazen"/>
        <w:spacing w:line="360" w:lineRule="auto"/>
        <w:ind w:left="0"/>
        <w:jc w:val="both"/>
        <w:rPr>
          <w:bCs/>
          <w:i/>
          <w:iCs/>
          <w:sz w:val="20"/>
        </w:rPr>
      </w:pPr>
      <w:r>
        <w:rPr>
          <w:bCs/>
          <w:i/>
          <w:iCs/>
          <w:sz w:val="20"/>
        </w:rPr>
        <w:sym w:font="Symbol" w:char="F0B7"/>
      </w:r>
      <w:r>
        <w:rPr>
          <w:bCs/>
          <w:i/>
          <w:iCs/>
          <w:sz w:val="20"/>
        </w:rPr>
        <w:t xml:space="preserve"> Těšíme se na Vánoce</w:t>
      </w:r>
    </w:p>
    <w:p w:rsidR="00153AC4" w:rsidRDefault="00153AC4" w:rsidP="00153AC4">
      <w:pPr>
        <w:pStyle w:val="Zkladntextodsazen"/>
        <w:spacing w:line="360" w:lineRule="auto"/>
        <w:ind w:left="0"/>
        <w:jc w:val="both"/>
        <w:rPr>
          <w:bCs/>
          <w:i/>
          <w:iCs/>
          <w:sz w:val="20"/>
        </w:rPr>
      </w:pPr>
      <w:r>
        <w:rPr>
          <w:bCs/>
          <w:i/>
          <w:iCs/>
          <w:sz w:val="20"/>
        </w:rPr>
        <w:sym w:font="Symbol" w:char="F0B7"/>
      </w:r>
      <w:r>
        <w:rPr>
          <w:bCs/>
          <w:i/>
          <w:iCs/>
          <w:sz w:val="20"/>
        </w:rPr>
        <w:t xml:space="preserve"> Zima je, zima je, každý se raduje</w:t>
      </w:r>
    </w:p>
    <w:p w:rsidR="00153AC4" w:rsidRDefault="00153AC4" w:rsidP="00153AC4">
      <w:pPr>
        <w:pStyle w:val="Zkladntextodsazen"/>
        <w:spacing w:line="360" w:lineRule="auto"/>
        <w:ind w:left="0"/>
        <w:jc w:val="both"/>
        <w:rPr>
          <w:bCs/>
          <w:i/>
          <w:iCs/>
          <w:sz w:val="20"/>
        </w:rPr>
      </w:pPr>
      <w:r>
        <w:rPr>
          <w:bCs/>
          <w:i/>
          <w:iCs/>
          <w:sz w:val="20"/>
        </w:rPr>
        <w:sym w:font="Symbol" w:char="F0B7"/>
      </w:r>
      <w:r>
        <w:rPr>
          <w:bCs/>
          <w:i/>
          <w:iCs/>
          <w:sz w:val="20"/>
        </w:rPr>
        <w:t xml:space="preserve"> Co děláme celý den</w:t>
      </w:r>
    </w:p>
    <w:p w:rsidR="00153AC4" w:rsidRDefault="00153AC4" w:rsidP="00153AC4">
      <w:pPr>
        <w:pStyle w:val="Zkladntextodsazen"/>
        <w:spacing w:line="360" w:lineRule="auto"/>
        <w:ind w:left="0"/>
        <w:jc w:val="both"/>
        <w:rPr>
          <w:bCs/>
          <w:i/>
          <w:iCs/>
          <w:sz w:val="20"/>
        </w:rPr>
      </w:pPr>
      <w:r>
        <w:rPr>
          <w:bCs/>
          <w:i/>
          <w:iCs/>
          <w:sz w:val="20"/>
        </w:rPr>
        <w:sym w:font="Symbol" w:char="F0B7"/>
      </w:r>
      <w:r>
        <w:rPr>
          <w:bCs/>
          <w:i/>
          <w:iCs/>
          <w:sz w:val="20"/>
        </w:rPr>
        <w:t xml:space="preserve"> Knížka je náš kamarád</w:t>
      </w:r>
    </w:p>
    <w:p w:rsidR="00153AC4" w:rsidRDefault="00153AC4" w:rsidP="00153AC4">
      <w:pPr>
        <w:pStyle w:val="Zkladntextodsazen"/>
        <w:spacing w:line="360" w:lineRule="auto"/>
        <w:ind w:left="0"/>
        <w:jc w:val="both"/>
        <w:rPr>
          <w:bCs/>
          <w:i/>
          <w:iCs/>
          <w:sz w:val="20"/>
        </w:rPr>
      </w:pPr>
      <w:r>
        <w:rPr>
          <w:bCs/>
          <w:i/>
          <w:iCs/>
          <w:sz w:val="20"/>
        </w:rPr>
        <w:sym w:font="Symbol" w:char="F0B7"/>
      </w:r>
      <w:r>
        <w:rPr>
          <w:bCs/>
          <w:i/>
          <w:iCs/>
          <w:sz w:val="20"/>
        </w:rPr>
        <w:t xml:space="preserve"> Jak se rodí jaro</w:t>
      </w:r>
    </w:p>
    <w:p w:rsidR="00153AC4" w:rsidRDefault="00153AC4" w:rsidP="00153AC4">
      <w:pPr>
        <w:pStyle w:val="Zkladntextodsazen"/>
        <w:spacing w:line="360" w:lineRule="auto"/>
        <w:ind w:left="0"/>
        <w:jc w:val="both"/>
        <w:rPr>
          <w:bCs/>
          <w:i/>
          <w:iCs/>
          <w:sz w:val="20"/>
        </w:rPr>
      </w:pPr>
      <w:r>
        <w:rPr>
          <w:bCs/>
          <w:i/>
          <w:iCs/>
          <w:sz w:val="20"/>
        </w:rPr>
        <w:sym w:font="Symbol" w:char="F0B7"/>
      </w:r>
      <w:r>
        <w:rPr>
          <w:bCs/>
          <w:i/>
          <w:iCs/>
          <w:sz w:val="20"/>
        </w:rPr>
        <w:t xml:space="preserve"> Poznáváme svět kolem nás</w:t>
      </w:r>
    </w:p>
    <w:p w:rsidR="00153AC4" w:rsidRDefault="00153AC4" w:rsidP="00153AC4">
      <w:pPr>
        <w:pStyle w:val="Zkladntextodsazen"/>
        <w:spacing w:line="360" w:lineRule="auto"/>
        <w:ind w:left="0"/>
        <w:jc w:val="both"/>
        <w:rPr>
          <w:bCs/>
          <w:i/>
          <w:iCs/>
          <w:sz w:val="20"/>
        </w:rPr>
      </w:pPr>
      <w:r>
        <w:rPr>
          <w:bCs/>
          <w:i/>
          <w:iCs/>
          <w:sz w:val="20"/>
        </w:rPr>
        <w:sym w:font="Symbol" w:char="F0B7"/>
      </w:r>
      <w:r>
        <w:rPr>
          <w:bCs/>
          <w:i/>
          <w:iCs/>
          <w:sz w:val="20"/>
        </w:rPr>
        <w:t xml:space="preserve"> Kolem nás už všechno kvete</w:t>
      </w:r>
    </w:p>
    <w:p w:rsidR="00153AC4" w:rsidRDefault="00153AC4" w:rsidP="00153AC4">
      <w:pPr>
        <w:pStyle w:val="Zkladntextodsazen"/>
        <w:spacing w:line="360" w:lineRule="auto"/>
        <w:ind w:left="0"/>
        <w:jc w:val="both"/>
        <w:rPr>
          <w:bCs/>
          <w:i/>
          <w:iCs/>
          <w:sz w:val="20"/>
        </w:rPr>
      </w:pPr>
      <w:r>
        <w:rPr>
          <w:bCs/>
          <w:sz w:val="20"/>
        </w:rPr>
        <w:sym w:font="Symbol" w:char="F0B7"/>
      </w:r>
      <w:r>
        <w:rPr>
          <w:bCs/>
          <w:sz w:val="20"/>
        </w:rPr>
        <w:t xml:space="preserve"> </w:t>
      </w:r>
      <w:r>
        <w:rPr>
          <w:bCs/>
          <w:i/>
          <w:iCs/>
          <w:sz w:val="20"/>
        </w:rPr>
        <w:t>Pojďte se s námi radovat</w:t>
      </w:r>
    </w:p>
    <w:p w:rsidR="00153AC4" w:rsidRDefault="00153AC4" w:rsidP="00153AC4">
      <w:pPr>
        <w:pStyle w:val="Zkladntextodsazen"/>
        <w:spacing w:line="360" w:lineRule="auto"/>
        <w:ind w:left="0"/>
        <w:jc w:val="both"/>
        <w:rPr>
          <w:bCs/>
          <w:i/>
          <w:iCs/>
          <w:sz w:val="20"/>
        </w:rPr>
      </w:pPr>
      <w:r>
        <w:rPr>
          <w:bCs/>
          <w:sz w:val="20"/>
        </w:rPr>
        <w:sym w:font="Symbol" w:char="F0B7"/>
      </w:r>
      <w:r>
        <w:rPr>
          <w:bCs/>
          <w:sz w:val="20"/>
        </w:rPr>
        <w:t xml:space="preserve"> </w:t>
      </w:r>
      <w:r>
        <w:rPr>
          <w:bCs/>
          <w:i/>
          <w:iCs/>
          <w:sz w:val="20"/>
        </w:rPr>
        <w:t>Hurá máme prázdniny</w:t>
      </w:r>
    </w:p>
    <w:p w:rsidR="00153AC4" w:rsidRDefault="00153AC4" w:rsidP="00153AC4">
      <w:pPr>
        <w:pStyle w:val="Zkladntextodsazen"/>
        <w:spacing w:line="360" w:lineRule="auto"/>
        <w:ind w:left="0"/>
        <w:jc w:val="both"/>
        <w:rPr>
          <w:bCs/>
          <w:i/>
          <w:iCs/>
          <w:sz w:val="20"/>
        </w:rPr>
      </w:pPr>
    </w:p>
    <w:p w:rsidR="00153AC4" w:rsidRDefault="00153AC4" w:rsidP="00153AC4">
      <w:pPr>
        <w:pStyle w:val="Zkladntextodsazen2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rPr>
          <w:b w:val="0"/>
          <w:bCs/>
          <w:iCs/>
          <w:sz w:val="20"/>
          <w:u w:val="none"/>
        </w:rPr>
      </w:pPr>
    </w:p>
    <w:p w:rsidR="005F0EC0" w:rsidRDefault="005F0EC0" w:rsidP="00153AC4">
      <w:pPr>
        <w:pStyle w:val="Zkladntextodsazen2"/>
        <w:rPr>
          <w:b w:val="0"/>
          <w:bCs/>
          <w:iCs/>
          <w:sz w:val="20"/>
          <w:u w:val="none"/>
        </w:rPr>
      </w:pPr>
    </w:p>
    <w:p w:rsidR="005F0EC0" w:rsidRDefault="005F0EC0" w:rsidP="00153AC4">
      <w:pPr>
        <w:pStyle w:val="Zkladntextodsazen2"/>
        <w:rPr>
          <w:b w:val="0"/>
          <w:bCs/>
          <w:iCs/>
          <w:sz w:val="20"/>
          <w:u w:val="none"/>
        </w:rPr>
      </w:pPr>
    </w:p>
    <w:p w:rsidR="005F0EC0" w:rsidRDefault="005F0EC0" w:rsidP="00153AC4">
      <w:pPr>
        <w:pStyle w:val="Zkladntextodsazen2"/>
        <w:rPr>
          <w:b w:val="0"/>
          <w:bCs/>
          <w:iCs/>
          <w:sz w:val="20"/>
          <w:u w:val="none"/>
        </w:rPr>
      </w:pPr>
    </w:p>
    <w:p w:rsidR="00153AC4" w:rsidRDefault="00153AC4" w:rsidP="00153AC4">
      <w:pPr>
        <w:pStyle w:val="Zkladntextodsazen2"/>
        <w:rPr>
          <w:b w:val="0"/>
          <w:bCs/>
          <w:iCs/>
          <w:sz w:val="20"/>
          <w:u w:val="none"/>
        </w:rPr>
      </w:pPr>
    </w:p>
    <w:p w:rsidR="00153AC4" w:rsidRDefault="004F020C" w:rsidP="00153AC4">
      <w:pPr>
        <w:pStyle w:val="Zkladntextodsazen2"/>
        <w:rPr>
          <w:b w:val="0"/>
          <w:bCs/>
          <w:iCs/>
          <w:sz w:val="24"/>
          <w:u w:val="none"/>
        </w:rPr>
      </w:pPr>
      <w:r>
        <w:rPr>
          <w:b w:val="0"/>
          <w:bCs/>
          <w:iCs/>
          <w:sz w:val="20"/>
          <w:u w:val="none"/>
        </w:rPr>
        <w:t>24</w:t>
      </w:r>
      <w:r w:rsidR="00153AC4">
        <w:rPr>
          <w:b w:val="0"/>
          <w:bCs/>
          <w:iCs/>
          <w:sz w:val="22"/>
          <w:szCs w:val="22"/>
          <w:u w:val="none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153AC4" w:rsidTr="00153AC4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AC4" w:rsidRDefault="00153AC4">
            <w:pPr>
              <w:pStyle w:val="Zkladntextodsazen"/>
              <w:ind w:left="0"/>
              <w:jc w:val="center"/>
              <w:rPr>
                <w:b/>
                <w:sz w:val="20"/>
                <w:u w:val="single"/>
              </w:rPr>
            </w:pPr>
          </w:p>
          <w:p w:rsidR="00153AC4" w:rsidRDefault="00153AC4">
            <w:pPr>
              <w:pStyle w:val="Zkladntextodsazen"/>
              <w:ind w:left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7. </w:t>
            </w:r>
            <w:proofErr w:type="gramStart"/>
            <w:r>
              <w:rPr>
                <w:b/>
                <w:sz w:val="20"/>
              </w:rPr>
              <w:t>EVALUAČNÍ  SYSTÉM</w:t>
            </w:r>
            <w:proofErr w:type="gramEnd"/>
            <w:r>
              <w:rPr>
                <w:b/>
                <w:sz w:val="20"/>
              </w:rPr>
              <w:t xml:space="preserve"> A PEDAGOGICKÁ  DIAGNOSTIKA</w:t>
            </w:r>
          </w:p>
          <w:p w:rsidR="00153AC4" w:rsidRDefault="00153AC4">
            <w:pPr>
              <w:pStyle w:val="Zkladntextodsazen"/>
              <w:ind w:left="0"/>
              <w:jc w:val="center"/>
              <w:rPr>
                <w:b/>
                <w:sz w:val="20"/>
                <w:u w:val="single"/>
              </w:rPr>
            </w:pPr>
          </w:p>
        </w:tc>
      </w:tr>
    </w:tbl>
    <w:p w:rsidR="00153AC4" w:rsidRDefault="00153AC4" w:rsidP="00153AC4">
      <w:pPr>
        <w:pStyle w:val="Zkladntextodsazen"/>
        <w:ind w:left="0"/>
        <w:jc w:val="center"/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  </w:t>
      </w:r>
    </w:p>
    <w:p w:rsidR="00153AC4" w:rsidRDefault="00153AC4" w:rsidP="00153AC4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Řídíme se tím, že víme: </w:t>
      </w:r>
    </w:p>
    <w:p w:rsidR="00153AC4" w:rsidRDefault="00153AC4" w:rsidP="00153AC4">
      <w:pPr>
        <w:rPr>
          <w:b/>
          <w:sz w:val="20"/>
          <w:szCs w:val="20"/>
        </w:rPr>
      </w:pPr>
    </w:p>
    <w:p w:rsidR="00153AC4" w:rsidRDefault="00153AC4" w:rsidP="00153AC4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Co </w:t>
      </w:r>
      <w:r>
        <w:rPr>
          <w:sz w:val="20"/>
          <w:szCs w:val="20"/>
        </w:rPr>
        <w:t>je evaluace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●   evaluace je hodnocení efektivnosti vzdělávacího procesu, kvality školy, výsledků kteréhokoliv procesu, který jsme ovlivnili nějakou záměrnou činností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●  evaluace je systematické, pravidelné a řízené shromažďování informací a jejich analýza (řízené hodnocení) podle předem daných pravidel za účelem zpětné vazby</w:t>
      </w:r>
    </w:p>
    <w:p w:rsidR="00153AC4" w:rsidRDefault="00153AC4" w:rsidP="00153AC4">
      <w:pPr>
        <w:jc w:val="both"/>
        <w:rPr>
          <w:b/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Cílem </w:t>
      </w:r>
      <w:r>
        <w:rPr>
          <w:sz w:val="20"/>
          <w:szCs w:val="20"/>
        </w:rPr>
        <w:t>evaluace je ověřit a zlepšit kvalitu předškolního vzdělávání.</w:t>
      </w:r>
    </w:p>
    <w:p w:rsidR="00153AC4" w:rsidRDefault="00153AC4" w:rsidP="00153AC4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Pravidla </w:t>
      </w:r>
      <w:r>
        <w:rPr>
          <w:sz w:val="20"/>
          <w:szCs w:val="20"/>
        </w:rPr>
        <w:t>evaluace spočívají v ujasnění si</w:t>
      </w:r>
    </w:p>
    <w:p w:rsidR="00153AC4" w:rsidRDefault="00153AC4" w:rsidP="00153AC4">
      <w:pPr>
        <w:jc w:val="both"/>
        <w:rPr>
          <w:b/>
          <w:sz w:val="20"/>
          <w:szCs w:val="20"/>
        </w:rPr>
      </w:pPr>
      <w:r>
        <w:rPr>
          <w:b/>
          <w:i/>
          <w:sz w:val="20"/>
          <w:szCs w:val="20"/>
        </w:rPr>
        <w:t xml:space="preserve">                   </w:t>
      </w:r>
      <w:proofErr w:type="gramStart"/>
      <w:r>
        <w:rPr>
          <w:b/>
          <w:i/>
          <w:sz w:val="20"/>
          <w:szCs w:val="20"/>
        </w:rPr>
        <w:t>CO</w:t>
      </w:r>
      <w:r>
        <w:rPr>
          <w:b/>
          <w:sz w:val="20"/>
          <w:szCs w:val="20"/>
        </w:rPr>
        <w:t xml:space="preserve">      </w:t>
      </w:r>
      <w:r>
        <w:rPr>
          <w:sz w:val="20"/>
          <w:szCs w:val="20"/>
        </w:rPr>
        <w:t>budeme</w:t>
      </w:r>
      <w:proofErr w:type="gramEnd"/>
      <w:r>
        <w:rPr>
          <w:sz w:val="20"/>
          <w:szCs w:val="20"/>
        </w:rPr>
        <w:t xml:space="preserve"> evaluovat,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</w:t>
      </w:r>
      <w:proofErr w:type="gramStart"/>
      <w:r>
        <w:rPr>
          <w:b/>
          <w:i/>
          <w:sz w:val="20"/>
          <w:szCs w:val="20"/>
        </w:rPr>
        <w:t>KDO</w:t>
      </w:r>
      <w:r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>se</w:t>
      </w:r>
      <w:proofErr w:type="gramEnd"/>
      <w:r>
        <w:rPr>
          <w:sz w:val="20"/>
          <w:szCs w:val="20"/>
        </w:rPr>
        <w:t xml:space="preserve"> bude podílet na evaluaci,</w:t>
      </w:r>
    </w:p>
    <w:p w:rsidR="00153AC4" w:rsidRDefault="00153AC4" w:rsidP="00153AC4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</w:t>
      </w:r>
      <w:proofErr w:type="gramStart"/>
      <w:r>
        <w:rPr>
          <w:b/>
          <w:i/>
          <w:sz w:val="20"/>
          <w:szCs w:val="20"/>
        </w:rPr>
        <w:t>JAK</w:t>
      </w:r>
      <w:r>
        <w:rPr>
          <w:b/>
          <w:sz w:val="20"/>
          <w:szCs w:val="20"/>
        </w:rPr>
        <w:t xml:space="preserve">    </w:t>
      </w:r>
      <w:r>
        <w:rPr>
          <w:sz w:val="20"/>
          <w:szCs w:val="20"/>
        </w:rPr>
        <w:t>jakými</w:t>
      </w:r>
      <w:proofErr w:type="gramEnd"/>
      <w:r>
        <w:rPr>
          <w:sz w:val="20"/>
          <w:szCs w:val="20"/>
        </w:rPr>
        <w:t xml:space="preserve"> způsoby, metodami, s jakými výstupy,</w:t>
      </w:r>
    </w:p>
    <w:p w:rsidR="00153AC4" w:rsidRDefault="00153AC4" w:rsidP="00153AC4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</w:t>
      </w:r>
      <w:proofErr w:type="gramStart"/>
      <w:r>
        <w:rPr>
          <w:b/>
          <w:i/>
          <w:sz w:val="20"/>
          <w:szCs w:val="20"/>
        </w:rPr>
        <w:t>KDY</w:t>
      </w:r>
      <w:r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>budeme</w:t>
      </w:r>
      <w:proofErr w:type="gramEnd"/>
      <w:r>
        <w:rPr>
          <w:sz w:val="20"/>
          <w:szCs w:val="20"/>
        </w:rPr>
        <w:t xml:space="preserve"> evaluovat, v jakých časových intervalech.</w:t>
      </w:r>
    </w:p>
    <w:p w:rsidR="00153AC4" w:rsidRDefault="00153AC4" w:rsidP="00153AC4">
      <w:pPr>
        <w:jc w:val="both"/>
        <w:rPr>
          <w:b/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JAK </w:t>
      </w:r>
      <w:r>
        <w:rPr>
          <w:sz w:val="20"/>
          <w:szCs w:val="20"/>
        </w:rPr>
        <w:t xml:space="preserve">(metody evaluace) 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Rozhovor, diskuze, rozbor dokumentace vlastní pedagogické práce, pozorování, analýza programů a projektů, dotazníky, ankety, hospitace, sledování klimatu ve třídách, záznamů o dětech, odezvy rodičů, projevů dětí, odezvy od návštěvníků a partnerů,</w:t>
      </w:r>
      <w:proofErr w:type="gramStart"/>
      <w:r>
        <w:rPr>
          <w:sz w:val="20"/>
          <w:szCs w:val="20"/>
        </w:rPr>
        <w:t>…... .</w:t>
      </w:r>
      <w:proofErr w:type="gramEnd"/>
    </w:p>
    <w:p w:rsidR="00153AC4" w:rsidRDefault="00153AC4" w:rsidP="00153AC4">
      <w:pPr>
        <w:jc w:val="both"/>
        <w:rPr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proofErr w:type="gramStart"/>
      <w:r>
        <w:rPr>
          <w:b/>
          <w:sz w:val="20"/>
          <w:szCs w:val="20"/>
        </w:rPr>
        <w:t xml:space="preserve">KDY  </w:t>
      </w:r>
      <w:r>
        <w:rPr>
          <w:sz w:val="20"/>
          <w:szCs w:val="20"/>
        </w:rPr>
        <w:t>budeme</w:t>
      </w:r>
      <w:proofErr w:type="gramEnd"/>
      <w:r>
        <w:rPr>
          <w:sz w:val="20"/>
          <w:szCs w:val="20"/>
        </w:rPr>
        <w:t xml:space="preserve"> evaluovat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●  když chceme vyřešit nějaký problém, který lze podle předem daných kritérií porovnat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●  když chceme něco určitého zjistit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●  kdykoliv je třeba, ale protože je to proces řízený, je třeba stanovit časové rozvržení evaluovaných součástí - pololetí, čtvrtletí, konec školního roku </w:t>
      </w:r>
      <w:proofErr w:type="gramStart"/>
      <w:r>
        <w:rPr>
          <w:sz w:val="20"/>
          <w:szCs w:val="20"/>
        </w:rPr>
        <w:t>… .</w:t>
      </w:r>
      <w:proofErr w:type="gramEnd"/>
    </w:p>
    <w:p w:rsidR="00153AC4" w:rsidRDefault="00153AC4" w:rsidP="00153AC4">
      <w:pPr>
        <w:jc w:val="both"/>
        <w:rPr>
          <w:b/>
          <w:sz w:val="20"/>
          <w:szCs w:val="20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7. 1 Zásady hodnocení a evaluace</w:t>
      </w: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Hodnocení:</w:t>
      </w: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■  je činnost přirozená, většinou neplánovaná, spontánní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■  je činnost vztahující se ke konkrétnímu subjektu, objektu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■  je </w:t>
      </w:r>
      <w:proofErr w:type="gramStart"/>
      <w:r>
        <w:rPr>
          <w:sz w:val="20"/>
          <w:szCs w:val="20"/>
        </w:rPr>
        <w:t>činnost  v  pedagogické</w:t>
      </w:r>
      <w:proofErr w:type="gramEnd"/>
      <w:r>
        <w:rPr>
          <w:sz w:val="20"/>
          <w:szCs w:val="20"/>
        </w:rPr>
        <w:t xml:space="preserve"> praxi převážně se vztahující k dítěti, k pedagogickým a provozním zaměstnancům 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■ mimo jiné, plní významnou funkci motivační</w:t>
      </w:r>
    </w:p>
    <w:p w:rsidR="00153AC4" w:rsidRDefault="00153AC4" w:rsidP="00153AC4">
      <w:pPr>
        <w:rPr>
          <w:b/>
          <w:sz w:val="20"/>
          <w:szCs w:val="20"/>
        </w:rPr>
      </w:pPr>
    </w:p>
    <w:p w:rsidR="00153AC4" w:rsidRDefault="00153AC4" w:rsidP="00153AC4">
      <w:pPr>
        <w:rPr>
          <w:b/>
          <w:sz w:val="20"/>
          <w:szCs w:val="20"/>
        </w:rPr>
      </w:pPr>
      <w:r>
        <w:rPr>
          <w:b/>
          <w:sz w:val="20"/>
          <w:szCs w:val="20"/>
        </w:rPr>
        <w:t>Kdy budeme hodnotit: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 xml:space="preserve">●  hodnocení provádíme průběžně, téměř neustále 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●  hodnotíme i bezděčně v každém okamžiku</w:t>
      </w:r>
    </w:p>
    <w:p w:rsidR="00153AC4" w:rsidRDefault="00153AC4" w:rsidP="00153AC4">
      <w:pPr>
        <w:rPr>
          <w:b/>
          <w:sz w:val="20"/>
          <w:szCs w:val="20"/>
        </w:rPr>
      </w:pPr>
    </w:p>
    <w:p w:rsidR="00153AC4" w:rsidRDefault="00153AC4" w:rsidP="00153AC4">
      <w:pPr>
        <w:rPr>
          <w:b/>
          <w:sz w:val="20"/>
          <w:szCs w:val="20"/>
        </w:rPr>
      </w:pPr>
      <w:r>
        <w:rPr>
          <w:b/>
          <w:sz w:val="20"/>
          <w:szCs w:val="20"/>
        </w:rPr>
        <w:t>Co a koho budeme hodnotit - prostředky k naplnění hodnocení:</w:t>
      </w:r>
    </w:p>
    <w:p w:rsidR="00153AC4" w:rsidRDefault="00153AC4" w:rsidP="00153AC4">
      <w:pPr>
        <w:rPr>
          <w:b/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7. 1. 1. Hodnocení dítěte:</w:t>
      </w:r>
      <w:r>
        <w:rPr>
          <w:sz w:val="20"/>
          <w:szCs w:val="20"/>
          <w:u w:val="single"/>
        </w:rPr>
        <w:t xml:space="preserve"> 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sym w:font="Symbol" w:char="F0B7"/>
      </w:r>
      <w:r>
        <w:rPr>
          <w:sz w:val="20"/>
          <w:szCs w:val="20"/>
        </w:rPr>
        <w:t xml:space="preserve"> z  konkrétních projevů, postojů a jednání dítěte učitelka usuzuje, jak se dítě mění a jak se přibližuje ke kompetencím šestiletého dítěte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sym w:font="Symbol" w:char="F0B7"/>
      </w:r>
      <w:r>
        <w:rPr>
          <w:sz w:val="20"/>
          <w:szCs w:val="20"/>
        </w:rPr>
        <w:t xml:space="preserve"> při hodnocení dětí je třeba dávat pozor na to, abychom neporovnávali výkony dětí mezi sebou</w:t>
      </w:r>
    </w:p>
    <w:p w:rsidR="00153AC4" w:rsidRDefault="00153AC4" w:rsidP="00153AC4">
      <w:pPr>
        <w:jc w:val="both"/>
        <w:rPr>
          <w:sz w:val="20"/>
          <w:szCs w:val="20"/>
        </w:rPr>
      </w:pPr>
    </w:p>
    <w:p w:rsidR="00153AC4" w:rsidRDefault="00153AC4" w:rsidP="00153AC4">
      <w:pPr>
        <w:rPr>
          <w:b/>
          <w:bCs/>
          <w:sz w:val="20"/>
          <w:szCs w:val="20"/>
        </w:rPr>
      </w:pPr>
    </w:p>
    <w:p w:rsidR="00153AC4" w:rsidRDefault="00153AC4" w:rsidP="00153AC4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7. 1. 2. Hodnocení - pedagog: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sym w:font="Symbol" w:char="F0B7"/>
      </w:r>
      <w:r>
        <w:rPr>
          <w:sz w:val="20"/>
          <w:szCs w:val="20"/>
        </w:rPr>
        <w:t xml:space="preserve"> hodnotí se jejich kvalita práce, nejčastější formou je hospitační </w:t>
      </w:r>
      <w:proofErr w:type="gramStart"/>
      <w:r>
        <w:rPr>
          <w:sz w:val="20"/>
          <w:szCs w:val="20"/>
        </w:rPr>
        <w:t>činnost  ředitelky</w:t>
      </w:r>
      <w:proofErr w:type="gramEnd"/>
      <w:r>
        <w:rPr>
          <w:sz w:val="20"/>
          <w:szCs w:val="20"/>
        </w:rPr>
        <w:t xml:space="preserve"> či vedoucí učitelky </w:t>
      </w: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rPr>
          <w:sz w:val="20"/>
          <w:szCs w:val="20"/>
        </w:rPr>
      </w:pPr>
      <w:r>
        <w:rPr>
          <w:b/>
          <w:sz w:val="20"/>
          <w:szCs w:val="20"/>
        </w:rPr>
        <w:t>Provádí:</w:t>
      </w:r>
      <w:r>
        <w:rPr>
          <w:sz w:val="20"/>
          <w:szCs w:val="20"/>
        </w:rPr>
        <w:t xml:space="preserve"> ředitelka, vedoucí učitelka</w:t>
      </w:r>
    </w:p>
    <w:p w:rsidR="00153AC4" w:rsidRDefault="00153AC4" w:rsidP="00153AC4">
      <w:pPr>
        <w:rPr>
          <w:sz w:val="20"/>
          <w:szCs w:val="20"/>
        </w:rPr>
      </w:pPr>
      <w:r>
        <w:rPr>
          <w:b/>
          <w:sz w:val="20"/>
          <w:szCs w:val="20"/>
        </w:rPr>
        <w:t>Hodnocení:</w:t>
      </w:r>
      <w:r>
        <w:rPr>
          <w:sz w:val="20"/>
          <w:szCs w:val="20"/>
        </w:rPr>
        <w:t xml:space="preserve"> průběžně - dle plánu Celoročního plánu kontrolní a hospitační činnosti</w:t>
      </w: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rPr>
          <w:sz w:val="20"/>
          <w:szCs w:val="20"/>
        </w:rPr>
      </w:pPr>
      <w:r>
        <w:rPr>
          <w:b/>
          <w:sz w:val="20"/>
          <w:szCs w:val="20"/>
          <w:u w:val="single"/>
        </w:rPr>
        <w:t>7. 1. 3. Hodnocení - ostatní zaměstnanci školy:</w:t>
      </w:r>
      <w:r>
        <w:rPr>
          <w:sz w:val="20"/>
          <w:szCs w:val="20"/>
        </w:rPr>
        <w:t xml:space="preserve"> </w:t>
      </w:r>
    </w:p>
    <w:p w:rsidR="00153AC4" w:rsidRDefault="00153AC4" w:rsidP="00153AC4">
      <w:pPr>
        <w:jc w:val="both"/>
        <w:rPr>
          <w:b/>
          <w:sz w:val="20"/>
          <w:szCs w:val="20"/>
        </w:rPr>
      </w:pPr>
      <w:r>
        <w:rPr>
          <w:sz w:val="20"/>
          <w:szCs w:val="20"/>
        </w:rPr>
        <w:sym w:font="Symbol" w:char="F0B7"/>
      </w:r>
      <w:r>
        <w:rPr>
          <w:sz w:val="20"/>
          <w:szCs w:val="20"/>
        </w:rPr>
        <w:t xml:space="preserve"> hodnotí se jejich kvalita práce, nejčastější formou je kontrolní činnost ředitelky, vedoucí učitelky či vedoucí stravování</w:t>
      </w: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7. 2. </w:t>
      </w:r>
      <w:proofErr w:type="gramStart"/>
      <w:r>
        <w:rPr>
          <w:b/>
          <w:sz w:val="20"/>
          <w:szCs w:val="20"/>
          <w:u w:val="single"/>
        </w:rPr>
        <w:t>Vnitřní  evaluace</w:t>
      </w:r>
      <w:proofErr w:type="gramEnd"/>
    </w:p>
    <w:p w:rsidR="00153AC4" w:rsidRDefault="00153AC4" w:rsidP="00153AC4">
      <w:pPr>
        <w:jc w:val="center"/>
        <w:rPr>
          <w:b/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■   je hodnocení efektivnosti vzdělávacího procesu, kvality školy, výsledků kteréhokoliv procesu, který jsme ovlivnili nějakou záměrnou činností.</w:t>
      </w:r>
    </w:p>
    <w:p w:rsidR="00A60FD0" w:rsidRDefault="00A60FD0" w:rsidP="00153AC4">
      <w:pPr>
        <w:jc w:val="both"/>
        <w:rPr>
          <w:sz w:val="20"/>
          <w:szCs w:val="20"/>
        </w:rPr>
      </w:pPr>
    </w:p>
    <w:p w:rsidR="00A60FD0" w:rsidRDefault="00A60FD0" w:rsidP="00A60FD0">
      <w:pPr>
        <w:jc w:val="center"/>
        <w:rPr>
          <w:sz w:val="20"/>
          <w:szCs w:val="20"/>
        </w:rPr>
      </w:pPr>
      <w:r>
        <w:rPr>
          <w:sz w:val="20"/>
          <w:szCs w:val="20"/>
        </w:rPr>
        <w:t>25.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■   je systematické, pravidelné a řízené shromažďování informací a jejich analýza (řízené hodnocení) podle předem daných pravidel za účelem zpětné vazby.</w:t>
      </w:r>
    </w:p>
    <w:p w:rsidR="00153AC4" w:rsidRDefault="00153AC4" w:rsidP="00153AC4">
      <w:pPr>
        <w:jc w:val="center"/>
        <w:rPr>
          <w:b/>
          <w:sz w:val="20"/>
          <w:szCs w:val="20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7. 3 </w:t>
      </w:r>
      <w:proofErr w:type="spellStart"/>
      <w:r>
        <w:rPr>
          <w:b/>
          <w:sz w:val="20"/>
          <w:szCs w:val="20"/>
          <w:u w:val="single"/>
        </w:rPr>
        <w:t>Autoevaluace</w:t>
      </w:r>
      <w:proofErr w:type="spellEnd"/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● je proces, v němž je učitelka současně subjektem i objektem.</w:t>
      </w:r>
    </w:p>
    <w:p w:rsidR="00153AC4" w:rsidRDefault="00153AC4" w:rsidP="00153AC4">
      <w:pPr>
        <w:jc w:val="both"/>
        <w:rPr>
          <w:b/>
          <w:bCs/>
          <w:sz w:val="20"/>
          <w:szCs w:val="20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7. 4. Evaluace školního kurikula</w:t>
      </w: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Ředitelka, učitelky, rodiče, popřípadě i představitelé obce vyhodnocují  naplňování  školního kurikula </w:t>
      </w:r>
      <w:proofErr w:type="gramStart"/>
      <w:r>
        <w:rPr>
          <w:sz w:val="20"/>
          <w:szCs w:val="20"/>
        </w:rPr>
        <w:t>vždy  ve</w:t>
      </w:r>
      <w:proofErr w:type="gramEnd"/>
      <w:r>
        <w:rPr>
          <w:sz w:val="20"/>
          <w:szCs w:val="20"/>
        </w:rPr>
        <w:t xml:space="preserve"> spojení s vlastním hodnocením školy. Realizace školního kurikula se hodnotí průběžně ve spojení s rytmem pedagogických porad. Dochází k výměně zkušeností, názorů, řešení vzniklých situací na základě života dětí ve třídě a na základě vlastního hodnocení.</w:t>
      </w:r>
    </w:p>
    <w:p w:rsidR="00153AC4" w:rsidRDefault="00153AC4" w:rsidP="00153AC4">
      <w:pPr>
        <w:rPr>
          <w:b/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Úkolem evaluace školního kurikula</w:t>
      </w:r>
      <w:r>
        <w:rPr>
          <w:sz w:val="20"/>
          <w:szCs w:val="20"/>
        </w:rPr>
        <w:t xml:space="preserve"> je zjistit, jak jsou zmapovány, naplňovány, vytvářeny a udržovány odpovídající podmínky pro předškolní vzdělávání a v případě potřeby hledat další možnosti v tomto procesu.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Celková analýza výsledků, podmínek a funkčnosti školního kurikula, zejména vyhodnocení jak školní kurikulum pomáhá práci učitelky s dětmi ve třídě.</w:t>
      </w:r>
    </w:p>
    <w:p w:rsidR="00153AC4" w:rsidRDefault="00153AC4" w:rsidP="00153AC4">
      <w:pPr>
        <w:jc w:val="both"/>
        <w:rPr>
          <w:b/>
          <w:bCs/>
          <w:sz w:val="20"/>
          <w:szCs w:val="20"/>
        </w:rPr>
      </w:pPr>
    </w:p>
    <w:p w:rsidR="00153AC4" w:rsidRDefault="00153AC4" w:rsidP="00153AC4">
      <w:pPr>
        <w:pStyle w:val="Zkladntextodsazen"/>
        <w:ind w:left="0"/>
        <w:rPr>
          <w:b/>
          <w:sz w:val="20"/>
          <w:u w:val="single"/>
        </w:rPr>
      </w:pPr>
      <w:r>
        <w:rPr>
          <w:b/>
          <w:sz w:val="20"/>
          <w:u w:val="single"/>
        </w:rPr>
        <w:t>Hodnocení a evaluace ředitelkou školy a vedoucí učitelkou:</w:t>
      </w:r>
    </w:p>
    <w:p w:rsidR="00153AC4" w:rsidRDefault="00153AC4" w:rsidP="00153AC4">
      <w:pPr>
        <w:pStyle w:val="Zkladntextodsazen"/>
        <w:ind w:left="0"/>
        <w:rPr>
          <w:b/>
          <w:sz w:val="20"/>
          <w:u w:val="single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sz w:val="20"/>
        </w:rPr>
      </w:pPr>
      <w:r>
        <w:rPr>
          <w:bCs/>
          <w:sz w:val="20"/>
        </w:rPr>
        <w:t>Ředitelka a vedoucí učitelka hodnotí svoji pedagogickou a řídící práci, hodnotí jako ostatní pedagogové individuální pokroky jednotlivých dětí, kontroluje a hodnotí práci pedagogů a provozních zaměstnanců a evaluuje proces celé mateřské školy.</w:t>
      </w:r>
    </w:p>
    <w:p w:rsidR="00153AC4" w:rsidRDefault="00153AC4" w:rsidP="00153AC4">
      <w:pPr>
        <w:pStyle w:val="Zkladntextodsazen"/>
        <w:ind w:left="0"/>
        <w:jc w:val="both"/>
        <w:rPr>
          <w:bCs/>
          <w:sz w:val="20"/>
        </w:rPr>
      </w:pPr>
      <w:r>
        <w:rPr>
          <w:bCs/>
          <w:sz w:val="20"/>
        </w:rPr>
        <w:t>O těchto činnostech vede záznamy do třídních plánu, do individuálního hodnocení dětí, do sešitu kontrol a záznamů o hospitaci (celoroční plán kontrolní a hospitační činnosti).</w:t>
      </w:r>
    </w:p>
    <w:p w:rsidR="00153AC4" w:rsidRDefault="00153AC4" w:rsidP="00153AC4">
      <w:pPr>
        <w:pStyle w:val="Zkladntextodsazen"/>
        <w:ind w:left="0"/>
        <w:rPr>
          <w:bCs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sz w:val="20"/>
        </w:rPr>
      </w:pPr>
      <w:r>
        <w:rPr>
          <w:bCs/>
          <w:sz w:val="20"/>
        </w:rPr>
        <w:t xml:space="preserve">Získaná data </w:t>
      </w:r>
      <w:r>
        <w:rPr>
          <w:b/>
          <w:sz w:val="20"/>
        </w:rPr>
        <w:t>porovnává se stanovenými záměry</w:t>
      </w:r>
      <w:r>
        <w:rPr>
          <w:bCs/>
          <w:sz w:val="20"/>
        </w:rPr>
        <w:t xml:space="preserve"> a na základě zjištění zpracovává hodnocení.</w:t>
      </w:r>
    </w:p>
    <w:p w:rsidR="00153AC4" w:rsidRDefault="00153AC4" w:rsidP="00153AC4">
      <w:pPr>
        <w:pStyle w:val="Zkladntextodsazen"/>
        <w:ind w:left="0"/>
        <w:jc w:val="both"/>
        <w:rPr>
          <w:b/>
          <w:sz w:val="20"/>
        </w:rPr>
      </w:pPr>
      <w:r>
        <w:rPr>
          <w:bCs/>
          <w:sz w:val="20"/>
        </w:rPr>
        <w:t xml:space="preserve">Závěrečné hodnocení a evaluace mateřské školy je realizováno formou </w:t>
      </w:r>
      <w:r>
        <w:rPr>
          <w:b/>
          <w:sz w:val="20"/>
        </w:rPr>
        <w:t>vlastního hodnocení MŠ.</w:t>
      </w:r>
    </w:p>
    <w:p w:rsidR="00153AC4" w:rsidRDefault="00153AC4" w:rsidP="00153AC4">
      <w:pPr>
        <w:pStyle w:val="Zkladntextodsazen"/>
        <w:ind w:left="0"/>
        <w:jc w:val="both"/>
        <w:rPr>
          <w:b/>
          <w:sz w:val="20"/>
        </w:rPr>
      </w:pPr>
    </w:p>
    <w:p w:rsidR="00153AC4" w:rsidRDefault="00153AC4" w:rsidP="00153AC4">
      <w:pPr>
        <w:pStyle w:val="Zkladntextodsazen"/>
        <w:ind w:left="0"/>
        <w:jc w:val="both"/>
        <w:rPr>
          <w:bCs/>
          <w:sz w:val="20"/>
        </w:rPr>
      </w:pPr>
      <w:r>
        <w:rPr>
          <w:b/>
          <w:sz w:val="20"/>
        </w:rPr>
        <w:t xml:space="preserve">Ze závěrů vyvozuje důsledky </w:t>
      </w:r>
      <w:r>
        <w:rPr>
          <w:bCs/>
          <w:sz w:val="20"/>
        </w:rPr>
        <w:t>vedoucí k optimalizaci a zkvalitnění školy, což může být například úprava programu, přehodnocení cílů, organizace, metod, forem, podmínek personálních i věcných,</w:t>
      </w:r>
      <w:proofErr w:type="gramStart"/>
      <w:r>
        <w:rPr>
          <w:bCs/>
          <w:sz w:val="20"/>
        </w:rPr>
        <w:t>… .</w:t>
      </w:r>
      <w:proofErr w:type="gramEnd"/>
      <w:r>
        <w:rPr>
          <w:bCs/>
          <w:sz w:val="20"/>
        </w:rPr>
        <w:t xml:space="preserve"> </w:t>
      </w:r>
    </w:p>
    <w:p w:rsidR="00153AC4" w:rsidRDefault="00153AC4" w:rsidP="00153AC4">
      <w:pPr>
        <w:pStyle w:val="Zkladntextodsazen"/>
        <w:ind w:left="0"/>
        <w:jc w:val="center"/>
        <w:rPr>
          <w:bCs/>
          <w:sz w:val="20"/>
        </w:rPr>
      </w:pPr>
    </w:p>
    <w:p w:rsidR="00153AC4" w:rsidRDefault="00153AC4" w:rsidP="00153AC4">
      <w:pPr>
        <w:rPr>
          <w:sz w:val="20"/>
          <w:szCs w:val="20"/>
        </w:rPr>
      </w:pPr>
      <w:r>
        <w:rPr>
          <w:b/>
          <w:sz w:val="20"/>
          <w:szCs w:val="20"/>
        </w:rPr>
        <w:t>Provádí:</w:t>
      </w:r>
      <w:r>
        <w:rPr>
          <w:sz w:val="20"/>
          <w:szCs w:val="20"/>
        </w:rPr>
        <w:t xml:space="preserve"> ředitelka, vedoucí učitelka                                 </w:t>
      </w:r>
    </w:p>
    <w:p w:rsidR="00153AC4" w:rsidRDefault="00153AC4" w:rsidP="00153AC4">
      <w:pPr>
        <w:rPr>
          <w:sz w:val="20"/>
          <w:szCs w:val="20"/>
        </w:rPr>
      </w:pPr>
      <w:r>
        <w:rPr>
          <w:b/>
          <w:sz w:val="20"/>
          <w:szCs w:val="20"/>
        </w:rPr>
        <w:t>Hodnocení:</w:t>
      </w:r>
      <w:r>
        <w:rPr>
          <w:sz w:val="20"/>
          <w:szCs w:val="20"/>
        </w:rPr>
        <w:t xml:space="preserve"> průběžně - dle plánu Celoročního plánu kontrolní a hospitační činnosti</w:t>
      </w: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pStyle w:val="Nadpis4"/>
        <w:rPr>
          <w:rFonts w:eastAsia="Times New Roman"/>
          <w:sz w:val="20"/>
        </w:rPr>
      </w:pPr>
      <w:r>
        <w:rPr>
          <w:rFonts w:eastAsia="Times New Roman"/>
          <w:sz w:val="20"/>
        </w:rPr>
        <w:t>7. 5. Vnější evaluace</w:t>
      </w: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 xml:space="preserve">Vnější hodnotící procesy jsou pro nás velmi důležitou zpětnou vazbou a informací o tom, jak na danou </w:t>
      </w:r>
      <w:proofErr w:type="gramStart"/>
      <w:r>
        <w:rPr>
          <w:sz w:val="20"/>
          <w:szCs w:val="20"/>
        </w:rPr>
        <w:t>problematiku  nahlíží</w:t>
      </w:r>
      <w:proofErr w:type="gramEnd"/>
      <w:r>
        <w:rPr>
          <w:sz w:val="20"/>
          <w:szCs w:val="20"/>
        </w:rPr>
        <w:t xml:space="preserve"> subjekt vně školy.</w:t>
      </w:r>
    </w:p>
    <w:p w:rsidR="00153AC4" w:rsidRDefault="00153AC4" w:rsidP="00153AC4">
      <w:pPr>
        <w:jc w:val="center"/>
        <w:rPr>
          <w:sz w:val="20"/>
          <w:szCs w:val="20"/>
        </w:rPr>
      </w:pP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 xml:space="preserve">Dostává se nám ji </w:t>
      </w:r>
      <w:proofErr w:type="gramStart"/>
      <w:r>
        <w:rPr>
          <w:sz w:val="20"/>
          <w:szCs w:val="20"/>
        </w:rPr>
        <w:t>od</w:t>
      </w:r>
      <w:proofErr w:type="gramEnd"/>
      <w:r>
        <w:rPr>
          <w:sz w:val="20"/>
          <w:szCs w:val="20"/>
        </w:rPr>
        <w:t xml:space="preserve">: rodičů </w:t>
      </w:r>
      <w:r>
        <w:rPr>
          <w:sz w:val="20"/>
          <w:szCs w:val="20"/>
        </w:rPr>
        <w:sym w:font="Symbol" w:char="F0DE"/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- příloha č. 9 - Evaluační dotazník pro rodiče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zřizovatele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České školní inspekce</w:t>
      </w:r>
    </w:p>
    <w:p w:rsidR="00153AC4" w:rsidRDefault="00153AC4" w:rsidP="00153AC4">
      <w:pPr>
        <w:pStyle w:val="Textvysvtlivek"/>
        <w:widowControl/>
        <w:jc w:val="both"/>
        <w:rPr>
          <w:sz w:val="20"/>
        </w:rPr>
      </w:pPr>
      <w:r>
        <w:rPr>
          <w:sz w:val="20"/>
        </w:rPr>
        <w:t xml:space="preserve">                                   různých </w:t>
      </w:r>
      <w:proofErr w:type="gramStart"/>
      <w:r>
        <w:rPr>
          <w:sz w:val="20"/>
        </w:rPr>
        <w:t>kontrolní</w:t>
      </w:r>
      <w:proofErr w:type="gramEnd"/>
      <w:r>
        <w:rPr>
          <w:sz w:val="20"/>
        </w:rPr>
        <w:t xml:space="preserve"> subjektů  široké veřejnosti (OSSZ, zdravotní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pojišťovny,….)</w:t>
      </w:r>
    </w:p>
    <w:p w:rsidR="00153AC4" w:rsidRDefault="00153AC4" w:rsidP="00153AC4">
      <w:pPr>
        <w:jc w:val="center"/>
        <w:rPr>
          <w:sz w:val="20"/>
          <w:szCs w:val="20"/>
        </w:rPr>
      </w:pPr>
    </w:p>
    <w:p w:rsidR="00153AC4" w:rsidRDefault="00153AC4" w:rsidP="00153AC4">
      <w:pPr>
        <w:rPr>
          <w:b/>
          <w:sz w:val="20"/>
          <w:szCs w:val="20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Default="00153AC4" w:rsidP="00153AC4">
      <w:pPr>
        <w:rPr>
          <w:b/>
          <w:sz w:val="20"/>
          <w:szCs w:val="20"/>
          <w:u w:val="single"/>
        </w:rPr>
      </w:pPr>
    </w:p>
    <w:p w:rsidR="00153AC4" w:rsidRPr="00A60FD0" w:rsidRDefault="00A60FD0" w:rsidP="00A60FD0">
      <w:pPr>
        <w:jc w:val="center"/>
        <w:rPr>
          <w:sz w:val="20"/>
          <w:szCs w:val="20"/>
        </w:rPr>
      </w:pPr>
      <w:r>
        <w:rPr>
          <w:sz w:val="20"/>
          <w:szCs w:val="20"/>
        </w:rPr>
        <w:t>26.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0"/>
      </w:tblGrid>
      <w:tr w:rsidR="00153AC4" w:rsidTr="00153AC4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AC4" w:rsidRDefault="00153AC4">
            <w:pPr>
              <w:pStyle w:val="Nadpis1"/>
              <w:jc w:val="center"/>
              <w:rPr>
                <w:b/>
                <w:bCs/>
                <w:i w:val="0"/>
                <w:iCs w:val="0"/>
                <w:sz w:val="20"/>
                <w:szCs w:val="20"/>
              </w:rPr>
            </w:pPr>
            <w:r>
              <w:rPr>
                <w:b/>
                <w:bCs/>
                <w:i w:val="0"/>
                <w:iCs w:val="0"/>
                <w:sz w:val="20"/>
                <w:szCs w:val="20"/>
              </w:rPr>
              <w:lastRenderedPageBreak/>
              <w:t xml:space="preserve">  INDIKÁTORY  -  ukazatele dosažených cílů</w:t>
            </w:r>
          </w:p>
        </w:tc>
      </w:tr>
    </w:tbl>
    <w:p w:rsidR="00153AC4" w:rsidRDefault="00153AC4" w:rsidP="00153AC4">
      <w:pPr>
        <w:pStyle w:val="Nadpis1"/>
        <w:rPr>
          <w:sz w:val="20"/>
          <w:szCs w:val="20"/>
        </w:rPr>
      </w:pPr>
    </w:p>
    <w:p w:rsidR="00153AC4" w:rsidRDefault="00153AC4" w:rsidP="00153AC4">
      <w:pPr>
        <w:pStyle w:val="Nadpis2"/>
        <w:jc w:val="center"/>
        <w:rPr>
          <w:i w:val="0"/>
          <w:iCs/>
          <w:sz w:val="20"/>
        </w:rPr>
      </w:pPr>
      <w:r>
        <w:rPr>
          <w:i w:val="0"/>
          <w:iCs/>
          <w:sz w:val="20"/>
        </w:rPr>
        <w:t>1. Podmínky</w:t>
      </w: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Fungují  pravidla</w:t>
      </w:r>
      <w:proofErr w:type="gramEnd"/>
      <w:r>
        <w:rPr>
          <w:sz w:val="20"/>
          <w:szCs w:val="20"/>
        </w:rPr>
        <w:t xml:space="preserve"> soužití, to je jednání a chování lidí - dětí i dospělých v mateřské škole, jejichž naplňování je kdykoliv ověřitelné.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Rodiče mají přístup </w:t>
      </w:r>
      <w:r>
        <w:rPr>
          <w:b/>
          <w:bCs/>
          <w:sz w:val="20"/>
          <w:szCs w:val="20"/>
        </w:rPr>
        <w:t>do prostor až k dítěti</w:t>
      </w:r>
      <w:r>
        <w:rPr>
          <w:sz w:val="20"/>
          <w:szCs w:val="20"/>
        </w:rPr>
        <w:t xml:space="preserve"> (nebo tam, kde právě je) a možnost účastnit se jeho momentální činnosti.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Učení dětí je založeno na spontánní hře a prožitkovém učení, které vyžadují tomu odpovídající organizaci a metody učení.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Užívané formy učení nesignalizují riziko, že by se učitelky navracely </w:t>
      </w:r>
      <w:r>
        <w:rPr>
          <w:b/>
          <w:bCs/>
          <w:sz w:val="20"/>
          <w:szCs w:val="20"/>
        </w:rPr>
        <w:t>zpět k překonaným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činnostem</w:t>
      </w:r>
      <w:r>
        <w:rPr>
          <w:b/>
          <w:bCs/>
          <w:sz w:val="20"/>
          <w:szCs w:val="20"/>
        </w:rPr>
        <w:t xml:space="preserve"> a formám frontální výuky.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Činnosti jsou organizovány skupinově nebo individuálně.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Je organizačně zajištěna podmínka pro respektování </w:t>
      </w:r>
      <w:r>
        <w:rPr>
          <w:b/>
          <w:bCs/>
          <w:sz w:val="20"/>
          <w:szCs w:val="20"/>
        </w:rPr>
        <w:t>individuálně potřebné délky spánku</w:t>
      </w:r>
      <w:r>
        <w:rPr>
          <w:sz w:val="20"/>
          <w:szCs w:val="20"/>
        </w:rPr>
        <w:t xml:space="preserve"> a odpočinku.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Je důsledně realizováno přirozené uspokojování potřeby jídla.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 xml:space="preserve">Dítě je ponecháno </w:t>
      </w:r>
      <w:r>
        <w:rPr>
          <w:b/>
          <w:bCs/>
          <w:sz w:val="20"/>
          <w:szCs w:val="20"/>
        </w:rPr>
        <w:t>alespoň u jedné učitelky po celou dobu</w:t>
      </w:r>
      <w:r>
        <w:rPr>
          <w:sz w:val="20"/>
          <w:szCs w:val="20"/>
        </w:rPr>
        <w:t xml:space="preserve"> docházky do MŠ.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Možnosti pro spontánní pohyb v herně.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Hračky, pomůcky a vystavené předměty jsou</w:t>
      </w:r>
      <w:r>
        <w:rPr>
          <w:b/>
          <w:bCs/>
          <w:sz w:val="20"/>
          <w:szCs w:val="20"/>
        </w:rPr>
        <w:t xml:space="preserve"> dostupné dětem na dohled a dosah.</w:t>
      </w:r>
    </w:p>
    <w:p w:rsidR="00153AC4" w:rsidRDefault="00153AC4" w:rsidP="00153AC4">
      <w:pPr>
        <w:pStyle w:val="Nadpis2"/>
        <w:jc w:val="center"/>
        <w:rPr>
          <w:i w:val="0"/>
          <w:iCs/>
          <w:sz w:val="20"/>
        </w:rPr>
      </w:pPr>
    </w:p>
    <w:p w:rsidR="00153AC4" w:rsidRDefault="00153AC4" w:rsidP="00153AC4">
      <w:pPr>
        <w:pStyle w:val="Nadpis2"/>
        <w:jc w:val="center"/>
        <w:rPr>
          <w:i w:val="0"/>
          <w:iCs/>
          <w:sz w:val="20"/>
        </w:rPr>
      </w:pPr>
      <w:r>
        <w:rPr>
          <w:i w:val="0"/>
          <w:iCs/>
          <w:sz w:val="20"/>
        </w:rPr>
        <w:t>2. Učitelka</w:t>
      </w: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Nemanipuluje  s dětmi</w:t>
      </w:r>
      <w:proofErr w:type="gramEnd"/>
      <w:r>
        <w:rPr>
          <w:sz w:val="20"/>
          <w:szCs w:val="20"/>
        </w:rPr>
        <w:t xml:space="preserve"> - pokud nabízí společné hry a hromadné činnosti, </w:t>
      </w:r>
      <w:r>
        <w:rPr>
          <w:b/>
          <w:bCs/>
          <w:sz w:val="20"/>
          <w:szCs w:val="20"/>
        </w:rPr>
        <w:t>není v nich účast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dětí povinná</w:t>
      </w:r>
      <w:r>
        <w:rPr>
          <w:sz w:val="20"/>
          <w:szCs w:val="20"/>
        </w:rPr>
        <w:t>, děti mají možnost volby.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Neukončuje nebo nepřerušuje násilně spontánní hry dětí. Poskytuje dětem dostatek času a prostoru pro hru i veškeré činnosti - </w:t>
      </w:r>
      <w:r>
        <w:rPr>
          <w:b/>
          <w:bCs/>
          <w:sz w:val="20"/>
          <w:szCs w:val="20"/>
        </w:rPr>
        <w:t>nevzniká riziko časového stresu</w:t>
      </w:r>
      <w:r>
        <w:rPr>
          <w:sz w:val="20"/>
          <w:szCs w:val="20"/>
        </w:rPr>
        <w:t xml:space="preserve">. 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 xml:space="preserve">Ví, kdy má taktně s předstihem upozornit dítě, že se hra chýlí ke konci. 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Nebrání dítěti ve volném pohybu a spontánních aktivitách.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 xml:space="preserve">Dává dětem možnost vyjádřit nesouhlas, </w:t>
      </w:r>
      <w:r>
        <w:rPr>
          <w:b/>
          <w:bCs/>
          <w:sz w:val="20"/>
          <w:szCs w:val="20"/>
        </w:rPr>
        <w:t>který nepovažuje za neposlušnost.</w:t>
      </w:r>
    </w:p>
    <w:p w:rsidR="00153AC4" w:rsidRDefault="00153AC4" w:rsidP="00153AC4">
      <w:pPr>
        <w:rPr>
          <w:sz w:val="20"/>
          <w:szCs w:val="20"/>
        </w:rPr>
      </w:pPr>
      <w:r>
        <w:rPr>
          <w:b/>
          <w:bCs/>
          <w:sz w:val="20"/>
          <w:szCs w:val="20"/>
        </w:rPr>
        <w:t>Nenutí děti do jídla,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aby  dojídaly</w:t>
      </w:r>
      <w:proofErr w:type="gramEnd"/>
      <w:r>
        <w:rPr>
          <w:sz w:val="20"/>
          <w:szCs w:val="20"/>
        </w:rPr>
        <w:t>, nechá je určit si velikost porce jídla, kdykoliv se napít.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Nenutí děti ke spánku.</w:t>
      </w:r>
      <w:r>
        <w:rPr>
          <w:sz w:val="20"/>
          <w:szCs w:val="20"/>
        </w:rPr>
        <w:t xml:space="preserve"> Individuálně přizpůsobuje délku odpoledního odpočinku a spánku potřebám dětí.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V případě negativních až destruktivních spontánních projevů dětí učitelka nezasahuje vůči dítěti direktivně, ale využívá situace k posilování jeho sebekontroly a duševní odolnosti.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Chová se nedirektivně, kroky dětí usměrňuje nepřímými metodami.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 xml:space="preserve">Zajímá se o projekty dětí - na co si chtějí hrát, co vytvořit, s čím už ráno přicházejí do </w:t>
      </w:r>
      <w:proofErr w:type="gramStart"/>
      <w:r>
        <w:rPr>
          <w:sz w:val="20"/>
          <w:szCs w:val="20"/>
        </w:rPr>
        <w:t>školky,.. .</w:t>
      </w:r>
      <w:proofErr w:type="gramEnd"/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 xml:space="preserve">Předchází situacím, při nichž by mohlo dojít k posměchu nebo výsměchu. 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 xml:space="preserve">Oslovuje každé dítě </w:t>
      </w:r>
      <w:r>
        <w:rPr>
          <w:b/>
          <w:bCs/>
          <w:sz w:val="20"/>
          <w:szCs w:val="20"/>
        </w:rPr>
        <w:t>křestním jménem,</w:t>
      </w:r>
      <w:r>
        <w:rPr>
          <w:sz w:val="20"/>
          <w:szCs w:val="20"/>
        </w:rPr>
        <w:t xml:space="preserve"> pokud možno formou, jakou má nositel jména rád.</w:t>
      </w:r>
    </w:p>
    <w:p w:rsidR="00153AC4" w:rsidRDefault="00153AC4" w:rsidP="00153AC4">
      <w:pPr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Netrestá děti, ale ani nezneužívá odměn</w:t>
      </w:r>
      <w:r>
        <w:rPr>
          <w:sz w:val="20"/>
          <w:szCs w:val="20"/>
        </w:rPr>
        <w:t>, nýbrž používá efektivnější prostředky pozitivní motivace: věcnou zpětnou vazbu, přirozené následky, vlastní rozhodnutí dítěte o způsobu nápravy, kompenzace.</w:t>
      </w:r>
    </w:p>
    <w:p w:rsidR="00153AC4" w:rsidRDefault="00153AC4" w:rsidP="00153AC4">
      <w:pPr>
        <w:pStyle w:val="Nadpis2"/>
        <w:jc w:val="center"/>
        <w:rPr>
          <w:b w:val="0"/>
          <w:bCs/>
          <w:i w:val="0"/>
          <w:iCs/>
          <w:sz w:val="20"/>
        </w:rPr>
      </w:pPr>
    </w:p>
    <w:p w:rsidR="00153AC4" w:rsidRDefault="00153AC4" w:rsidP="00153AC4">
      <w:pPr>
        <w:pStyle w:val="Nadpis2"/>
        <w:jc w:val="center"/>
        <w:rPr>
          <w:i w:val="0"/>
          <w:iCs/>
          <w:sz w:val="20"/>
        </w:rPr>
      </w:pPr>
      <w:r>
        <w:rPr>
          <w:i w:val="0"/>
          <w:iCs/>
          <w:sz w:val="20"/>
        </w:rPr>
        <w:t>3. Děti</w:t>
      </w: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Méně se ptají na zavedené věci, více autonomně jednají. </w:t>
      </w:r>
      <w:r>
        <w:rPr>
          <w:b/>
          <w:bCs/>
          <w:sz w:val="20"/>
          <w:szCs w:val="20"/>
        </w:rPr>
        <w:t>Vědí si rady</w:t>
      </w:r>
      <w:r>
        <w:rPr>
          <w:sz w:val="20"/>
          <w:szCs w:val="20"/>
        </w:rPr>
        <w:t xml:space="preserve"> v běžných věcech, nevyžadují neustálou pomoc a ujišťování.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 xml:space="preserve">Obracejí se na učitelku s důvěrou, protože vědí, že se jim dostane </w:t>
      </w:r>
      <w:r>
        <w:rPr>
          <w:b/>
          <w:bCs/>
          <w:sz w:val="20"/>
          <w:szCs w:val="20"/>
        </w:rPr>
        <w:t>přijetí a kladné odezvy.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Dovedou se zeptat a vyžádat si pomoc jak jiného dítěte, tak dospělého.</w:t>
      </w:r>
    </w:p>
    <w:p w:rsidR="00153AC4" w:rsidRDefault="00153AC4" w:rsidP="00153AC4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Přiměřeně se prosazují, </w:t>
      </w:r>
      <w:r>
        <w:rPr>
          <w:b/>
          <w:bCs/>
          <w:sz w:val="20"/>
          <w:szCs w:val="20"/>
        </w:rPr>
        <w:t>ne na úkor druhých.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Spolupodílejí se na rozhodování ve třídě.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 xml:space="preserve">Hrají si se zájmem, </w:t>
      </w:r>
      <w:r>
        <w:rPr>
          <w:b/>
          <w:bCs/>
          <w:sz w:val="20"/>
          <w:szCs w:val="20"/>
        </w:rPr>
        <w:t>nevšímají si případné návštěvy.</w:t>
      </w: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 xml:space="preserve">Využívají nářadí, dovedou si </w:t>
      </w:r>
      <w:r>
        <w:rPr>
          <w:b/>
          <w:bCs/>
          <w:sz w:val="20"/>
          <w:szCs w:val="20"/>
        </w:rPr>
        <w:t>samy zorganizovat</w:t>
      </w:r>
      <w:r>
        <w:rPr>
          <w:sz w:val="20"/>
          <w:szCs w:val="20"/>
        </w:rPr>
        <w:t xml:space="preserve"> střídání.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Pohybují se ve třídě autonomně (bez obav).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Berou si věci, hračky, pomůcky samostatně, jak potřebují ke hře.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Děti mají možnost volného výběru činností a rozhodují se při výběru samostatně.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 xml:space="preserve">Začaté produkty nedokončených činností si ponechávají na svém místě pro pokračování. 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Rozlišují, co je ukončená a neuklizená hra a co rozpracovaná.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Rozhodují samy o vystavení svého výtvoru.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Stále se mají čím zaměstnávat.</w:t>
      </w:r>
    </w:p>
    <w:p w:rsidR="00153AC4" w:rsidRDefault="00153AC4" w:rsidP="00153AC4">
      <w:pPr>
        <w:pStyle w:val="Nadpis2"/>
        <w:jc w:val="center"/>
        <w:rPr>
          <w:i w:val="0"/>
          <w:iCs/>
          <w:sz w:val="20"/>
        </w:rPr>
      </w:pPr>
      <w:r>
        <w:rPr>
          <w:i w:val="0"/>
          <w:iCs/>
          <w:sz w:val="20"/>
        </w:rPr>
        <w:t>4. Rodiče</w:t>
      </w: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Rodiče jsou považováni za hlavní partnery MŠ.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Vybrali si pro své dítě právě tuto MŠ, protože jim vyhovuje její program.</w:t>
      </w:r>
    </w:p>
    <w:p w:rsidR="00153AC4" w:rsidRDefault="00153AC4" w:rsidP="00153AC4">
      <w:pPr>
        <w:jc w:val="both"/>
        <w:rPr>
          <w:sz w:val="20"/>
          <w:szCs w:val="20"/>
        </w:rPr>
      </w:pPr>
      <w:r>
        <w:rPr>
          <w:sz w:val="20"/>
          <w:szCs w:val="20"/>
        </w:rPr>
        <w:t>Spolu s rodiči se pořádají celoškolní aktivity, oslavy a svátky. Vytvářejí se podmínky pro společné zážitky.</w:t>
      </w:r>
    </w:p>
    <w:p w:rsidR="00153AC4" w:rsidRDefault="00153AC4" w:rsidP="00153AC4">
      <w:pPr>
        <w:rPr>
          <w:sz w:val="20"/>
          <w:szCs w:val="20"/>
        </w:rPr>
      </w:pPr>
      <w:r>
        <w:rPr>
          <w:sz w:val="20"/>
          <w:szCs w:val="20"/>
        </w:rPr>
        <w:t>Přicházejí se pochlubit s úspěchy svých dětí.</w:t>
      </w:r>
    </w:p>
    <w:p w:rsidR="00153AC4" w:rsidRDefault="00153AC4" w:rsidP="00153AC4">
      <w:pPr>
        <w:rPr>
          <w:sz w:val="20"/>
          <w:szCs w:val="20"/>
        </w:rPr>
      </w:pPr>
    </w:p>
    <w:p w:rsidR="00153AC4" w:rsidRDefault="00153AC4" w:rsidP="00153AC4">
      <w:pPr>
        <w:rPr>
          <w:sz w:val="20"/>
          <w:szCs w:val="20"/>
        </w:rPr>
      </w:pPr>
    </w:p>
    <w:p w:rsidR="00A60FD0" w:rsidRDefault="00A60FD0" w:rsidP="00153AC4">
      <w:pPr>
        <w:rPr>
          <w:sz w:val="20"/>
          <w:szCs w:val="20"/>
        </w:rPr>
      </w:pPr>
    </w:p>
    <w:p w:rsidR="00A60FD0" w:rsidRDefault="00A60FD0" w:rsidP="00A60FD0">
      <w:pPr>
        <w:jc w:val="center"/>
        <w:rPr>
          <w:sz w:val="20"/>
          <w:szCs w:val="20"/>
        </w:rPr>
      </w:pPr>
      <w:r>
        <w:rPr>
          <w:sz w:val="20"/>
          <w:szCs w:val="20"/>
        </w:rPr>
        <w:t>27.</w:t>
      </w:r>
    </w:p>
    <w:sectPr w:rsidR="00A60FD0" w:rsidSect="005F0EC0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tabs>
          <w:tab w:val="num" w:pos="720"/>
        </w:tabs>
        <w:ind w:left="0" w:firstLine="0"/>
      </w:pPr>
      <w:rPr>
        <w:rFonts w:ascii="Tahoma" w:hAnsi="Tahoma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•"/>
      <w:lvlJc w:val="left"/>
      <w:pPr>
        <w:tabs>
          <w:tab w:val="num" w:pos="720"/>
        </w:tabs>
        <w:ind w:left="0" w:firstLine="0"/>
      </w:pPr>
      <w:rPr>
        <w:rFonts w:ascii="Tahoma" w:hAnsi="Tahoma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•"/>
      <w:lvlJc w:val="left"/>
      <w:pPr>
        <w:tabs>
          <w:tab w:val="num" w:pos="720"/>
        </w:tabs>
        <w:ind w:left="0" w:firstLine="0"/>
      </w:pPr>
      <w:rPr>
        <w:rFonts w:ascii="Tahoma" w:hAnsi="Tahoma" w:cs="OpenSymbol"/>
      </w:rPr>
    </w:lvl>
    <w:lvl w:ilvl="1">
      <w:start w:val="1"/>
      <w:numFmt w:val="bullet"/>
      <w:lvlText w:val="●"/>
      <w:lvlJc w:val="left"/>
      <w:pPr>
        <w:tabs>
          <w:tab w:val="num" w:pos="1080"/>
        </w:tabs>
        <w:ind w:left="0" w:firstLine="0"/>
      </w:pPr>
      <w:rPr>
        <w:rFonts w:ascii="Tahoma" w:hAnsi="Tahoma" w:cs="OpenSymbol"/>
      </w:rPr>
    </w:lvl>
    <w:lvl w:ilvl="2">
      <w:start w:val="1"/>
      <w:numFmt w:val="bullet"/>
      <w:lvlText w:val="●"/>
      <w:lvlJc w:val="left"/>
      <w:pPr>
        <w:tabs>
          <w:tab w:val="num" w:pos="1440"/>
        </w:tabs>
        <w:ind w:left="0" w:firstLine="0"/>
      </w:pPr>
      <w:rPr>
        <w:rFonts w:ascii="Tahoma" w:hAnsi="Tahoma" w:cs="OpenSymbol"/>
      </w:rPr>
    </w:lvl>
    <w:lvl w:ilvl="3">
      <w:start w:val="1"/>
      <w:numFmt w:val="bullet"/>
      <w:lvlText w:val="●"/>
      <w:lvlJc w:val="left"/>
      <w:pPr>
        <w:tabs>
          <w:tab w:val="num" w:pos="1800"/>
        </w:tabs>
        <w:ind w:left="0" w:firstLine="0"/>
      </w:pPr>
      <w:rPr>
        <w:rFonts w:ascii="Tahoma" w:hAnsi="Tahoma" w:cs="OpenSymbol"/>
      </w:rPr>
    </w:lvl>
    <w:lvl w:ilvl="4">
      <w:start w:val="1"/>
      <w:numFmt w:val="bullet"/>
      <w:lvlText w:val="●"/>
      <w:lvlJc w:val="left"/>
      <w:pPr>
        <w:tabs>
          <w:tab w:val="num" w:pos="2160"/>
        </w:tabs>
        <w:ind w:left="0" w:firstLine="0"/>
      </w:pPr>
      <w:rPr>
        <w:rFonts w:ascii="Tahoma" w:hAnsi="Tahoma" w:cs="OpenSymbol"/>
      </w:rPr>
    </w:lvl>
    <w:lvl w:ilvl="5">
      <w:start w:val="1"/>
      <w:numFmt w:val="bullet"/>
      <w:lvlText w:val="●"/>
      <w:lvlJc w:val="left"/>
      <w:pPr>
        <w:tabs>
          <w:tab w:val="num" w:pos="2520"/>
        </w:tabs>
        <w:ind w:left="0" w:firstLine="0"/>
      </w:pPr>
      <w:rPr>
        <w:rFonts w:ascii="Tahoma" w:hAnsi="Tahoma" w:cs="OpenSymbol"/>
      </w:rPr>
    </w:lvl>
    <w:lvl w:ilvl="6">
      <w:start w:val="1"/>
      <w:numFmt w:val="bullet"/>
      <w:lvlText w:val="●"/>
      <w:lvlJc w:val="left"/>
      <w:pPr>
        <w:tabs>
          <w:tab w:val="num" w:pos="2880"/>
        </w:tabs>
        <w:ind w:left="0" w:firstLine="0"/>
      </w:pPr>
      <w:rPr>
        <w:rFonts w:ascii="Tahoma" w:hAnsi="Tahoma" w:cs="OpenSymbol"/>
      </w:rPr>
    </w:lvl>
    <w:lvl w:ilvl="7">
      <w:start w:val="1"/>
      <w:numFmt w:val="bullet"/>
      <w:lvlText w:val="●"/>
      <w:lvlJc w:val="left"/>
      <w:pPr>
        <w:tabs>
          <w:tab w:val="num" w:pos="3240"/>
        </w:tabs>
        <w:ind w:left="0" w:firstLine="0"/>
      </w:pPr>
      <w:rPr>
        <w:rFonts w:ascii="Tahoma" w:hAnsi="Tahoma" w:cs="OpenSymbol"/>
      </w:rPr>
    </w:lvl>
    <w:lvl w:ilvl="8">
      <w:start w:val="1"/>
      <w:numFmt w:val="bullet"/>
      <w:lvlText w:val="●"/>
      <w:lvlJc w:val="left"/>
      <w:pPr>
        <w:tabs>
          <w:tab w:val="num" w:pos="3600"/>
        </w:tabs>
        <w:ind w:left="0" w:firstLine="0"/>
      </w:pPr>
      <w:rPr>
        <w:rFonts w:ascii="Tahoma" w:hAnsi="Tahoma" w:cs="OpenSymbol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•"/>
      <w:lvlJc w:val="left"/>
      <w:pPr>
        <w:tabs>
          <w:tab w:val="num" w:pos="720"/>
        </w:tabs>
        <w:ind w:left="0" w:firstLine="0"/>
      </w:pPr>
      <w:rPr>
        <w:rFonts w:ascii="Tahoma" w:hAnsi="Tahoma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→"/>
      <w:lvlJc w:val="left"/>
      <w:pPr>
        <w:tabs>
          <w:tab w:val="num" w:pos="720"/>
        </w:tabs>
        <w:ind w:left="0" w:firstLine="0"/>
      </w:pPr>
      <w:rPr>
        <w:rFonts w:ascii="Times New Roman" w:hAnsi="Times New Roman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•"/>
      <w:lvlJc w:val="left"/>
      <w:pPr>
        <w:tabs>
          <w:tab w:val="num" w:pos="720"/>
        </w:tabs>
        <w:ind w:left="0" w:firstLine="0"/>
      </w:pPr>
      <w:rPr>
        <w:rFonts w:ascii="Tahoma" w:hAnsi="Tahoma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•"/>
      <w:lvlJc w:val="left"/>
      <w:pPr>
        <w:tabs>
          <w:tab w:val="num" w:pos="720"/>
        </w:tabs>
        <w:ind w:left="0" w:firstLine="0"/>
      </w:pPr>
      <w:rPr>
        <w:rFonts w:ascii="Tahoma" w:hAnsi="Tahoma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7">
    <w:nsid w:val="00000008"/>
    <w:multiLevelType w:val="multilevel"/>
    <w:tmpl w:val="00000008"/>
    <w:lvl w:ilvl="0">
      <w:start w:val="1"/>
      <w:numFmt w:val="bullet"/>
      <w:lvlText w:val="→"/>
      <w:lvlJc w:val="left"/>
      <w:pPr>
        <w:tabs>
          <w:tab w:val="num" w:pos="720"/>
        </w:tabs>
        <w:ind w:left="0" w:firstLine="0"/>
      </w:pPr>
      <w:rPr>
        <w:rFonts w:ascii="Times New Roman" w:hAnsi="Times New Roman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•"/>
      <w:lvlJc w:val="left"/>
      <w:pPr>
        <w:tabs>
          <w:tab w:val="num" w:pos="720"/>
        </w:tabs>
        <w:ind w:left="0" w:firstLine="0"/>
      </w:pPr>
      <w:rPr>
        <w:rFonts w:ascii="Tahoma" w:hAnsi="Tahoma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9">
    <w:nsid w:val="0000000A"/>
    <w:multiLevelType w:val="multilevel"/>
    <w:tmpl w:val="0000000A"/>
    <w:lvl w:ilvl="0">
      <w:start w:val="1"/>
      <w:numFmt w:val="bullet"/>
      <w:lvlText w:val="•"/>
      <w:lvlJc w:val="left"/>
      <w:pPr>
        <w:tabs>
          <w:tab w:val="num" w:pos="720"/>
        </w:tabs>
        <w:ind w:left="0" w:firstLine="0"/>
      </w:pPr>
      <w:rPr>
        <w:rFonts w:ascii="Tahoma" w:hAnsi="Tahoma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0">
    <w:nsid w:val="0000000B"/>
    <w:multiLevelType w:val="multilevel"/>
    <w:tmpl w:val="0000000B"/>
    <w:lvl w:ilvl="0">
      <w:start w:val="1"/>
      <w:numFmt w:val="bullet"/>
      <w:lvlText w:val="→"/>
      <w:lvlJc w:val="left"/>
      <w:pPr>
        <w:tabs>
          <w:tab w:val="num" w:pos="720"/>
        </w:tabs>
        <w:ind w:left="0" w:firstLine="0"/>
      </w:pPr>
      <w:rPr>
        <w:rFonts w:ascii="Times New Roman" w:hAnsi="Times New Roman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1">
    <w:nsid w:val="0000000C"/>
    <w:multiLevelType w:val="multilevel"/>
    <w:tmpl w:val="0000000C"/>
    <w:lvl w:ilvl="0">
      <w:start w:val="1"/>
      <w:numFmt w:val="bullet"/>
      <w:lvlText w:val="•"/>
      <w:lvlJc w:val="left"/>
      <w:pPr>
        <w:tabs>
          <w:tab w:val="num" w:pos="720"/>
        </w:tabs>
        <w:ind w:left="0" w:firstLine="0"/>
      </w:pPr>
      <w:rPr>
        <w:rFonts w:ascii="Tahoma" w:hAnsi="Tahoma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2">
    <w:nsid w:val="0000000D"/>
    <w:multiLevelType w:val="multilevel"/>
    <w:tmpl w:val="0000000D"/>
    <w:lvl w:ilvl="0">
      <w:start w:val="1"/>
      <w:numFmt w:val="bullet"/>
      <w:lvlText w:val="•"/>
      <w:lvlJc w:val="left"/>
      <w:pPr>
        <w:tabs>
          <w:tab w:val="num" w:pos="720"/>
        </w:tabs>
        <w:ind w:left="0" w:firstLine="0"/>
      </w:pPr>
      <w:rPr>
        <w:rFonts w:ascii="Tahoma" w:hAnsi="Tahoma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3">
    <w:nsid w:val="0000000E"/>
    <w:multiLevelType w:val="multilevel"/>
    <w:tmpl w:val="0000000E"/>
    <w:lvl w:ilvl="0">
      <w:start w:val="1"/>
      <w:numFmt w:val="bullet"/>
      <w:lvlText w:val="•"/>
      <w:lvlJc w:val="left"/>
      <w:pPr>
        <w:tabs>
          <w:tab w:val="num" w:pos="720"/>
        </w:tabs>
        <w:ind w:left="0" w:firstLine="0"/>
      </w:pPr>
      <w:rPr>
        <w:rFonts w:ascii="Tahoma" w:hAnsi="Tahoma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4">
    <w:nsid w:val="0000000F"/>
    <w:multiLevelType w:val="multilevel"/>
    <w:tmpl w:val="0000000F"/>
    <w:lvl w:ilvl="0">
      <w:start w:val="1"/>
      <w:numFmt w:val="bullet"/>
      <w:lvlText w:val="•"/>
      <w:lvlJc w:val="left"/>
      <w:pPr>
        <w:tabs>
          <w:tab w:val="num" w:pos="720"/>
        </w:tabs>
        <w:ind w:left="0" w:firstLine="0"/>
      </w:pPr>
      <w:rPr>
        <w:rFonts w:ascii="Tahoma" w:hAnsi="Tahoma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5">
    <w:nsid w:val="00000010"/>
    <w:multiLevelType w:val="multilevel"/>
    <w:tmpl w:val="00000010"/>
    <w:lvl w:ilvl="0">
      <w:start w:val="1"/>
      <w:numFmt w:val="bullet"/>
      <w:lvlText w:val="•"/>
      <w:lvlJc w:val="left"/>
      <w:pPr>
        <w:tabs>
          <w:tab w:val="num" w:pos="720"/>
        </w:tabs>
        <w:ind w:left="0" w:firstLine="0"/>
      </w:pPr>
      <w:rPr>
        <w:rFonts w:ascii="Tahoma" w:hAnsi="Tahoma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6">
    <w:nsid w:val="00000011"/>
    <w:multiLevelType w:val="multilevel"/>
    <w:tmpl w:val="00000011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7">
    <w:nsid w:val="00000012"/>
    <w:multiLevelType w:val="multilevel"/>
    <w:tmpl w:val="00000012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8">
    <w:nsid w:val="00000013"/>
    <w:multiLevelType w:val="multilevel"/>
    <w:tmpl w:val="00000013"/>
    <w:lvl w:ilvl="0">
      <w:start w:val="1"/>
      <w:numFmt w:val="bullet"/>
      <w:lvlText w:val="•"/>
      <w:lvlJc w:val="left"/>
      <w:pPr>
        <w:tabs>
          <w:tab w:val="num" w:pos="720"/>
        </w:tabs>
        <w:ind w:left="0" w:firstLine="0"/>
      </w:pPr>
      <w:rPr>
        <w:rFonts w:ascii="Tahoma" w:hAnsi="Tahoma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19">
    <w:nsid w:val="00000014"/>
    <w:multiLevelType w:val="multilevel"/>
    <w:tmpl w:val="00000014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0">
    <w:nsid w:val="00000015"/>
    <w:multiLevelType w:val="multilevel"/>
    <w:tmpl w:val="00000015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1">
    <w:nsid w:val="00000016"/>
    <w:multiLevelType w:val="multilevel"/>
    <w:tmpl w:val="00000016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2">
    <w:nsid w:val="00000017"/>
    <w:multiLevelType w:val="multilevel"/>
    <w:tmpl w:val="00000017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3">
    <w:nsid w:val="00000018"/>
    <w:multiLevelType w:val="multilevel"/>
    <w:tmpl w:val="00000018"/>
    <w:lvl w:ilvl="0">
      <w:start w:val="1"/>
      <w:numFmt w:val="none"/>
      <w:lvlText w:val=""/>
      <w:lvlJc w:val="left"/>
      <w:pPr>
        <w:tabs>
          <w:tab w:val="num" w:pos="432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0" w:firstLine="0"/>
      </w:pPr>
    </w:lvl>
  </w:abstractNum>
  <w:abstractNum w:abstractNumId="24">
    <w:nsid w:val="00000019"/>
    <w:multiLevelType w:val="multilevel"/>
    <w:tmpl w:val="000000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5">
    <w:nsid w:val="0000001A"/>
    <w:multiLevelType w:val="multilevel"/>
    <w:tmpl w:val="0000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6">
    <w:nsid w:val="0000001B"/>
    <w:multiLevelType w:val="multilevel"/>
    <w:tmpl w:val="0000001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7">
    <w:nsid w:val="0000001C"/>
    <w:multiLevelType w:val="multilevel"/>
    <w:tmpl w:val="00000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8">
    <w:nsid w:val="0000001D"/>
    <w:multiLevelType w:val="multilevel"/>
    <w:tmpl w:val="0000001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9">
    <w:nsid w:val="0000001E"/>
    <w:multiLevelType w:val="multilevel"/>
    <w:tmpl w:val="0000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0">
    <w:nsid w:val="0000001F"/>
    <w:multiLevelType w:val="multilevel"/>
    <w:tmpl w:val="0000001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1">
    <w:nsid w:val="00000020"/>
    <w:multiLevelType w:val="multilevel"/>
    <w:tmpl w:val="00000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2">
    <w:nsid w:val="00000021"/>
    <w:multiLevelType w:val="multilevel"/>
    <w:tmpl w:val="000000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3">
    <w:nsid w:val="00000022"/>
    <w:multiLevelType w:val="multilevel"/>
    <w:tmpl w:val="0000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4">
    <w:nsid w:val="00000023"/>
    <w:multiLevelType w:val="multilevel"/>
    <w:tmpl w:val="000000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5">
    <w:nsid w:val="00000024"/>
    <w:multiLevelType w:val="multilevel"/>
    <w:tmpl w:val="00000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6">
    <w:nsid w:val="00000025"/>
    <w:multiLevelType w:val="multilevel"/>
    <w:tmpl w:val="000000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7">
    <w:nsid w:val="00000026"/>
    <w:multiLevelType w:val="multilevel"/>
    <w:tmpl w:val="00000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8">
    <w:nsid w:val="00000027"/>
    <w:multiLevelType w:val="multilevel"/>
    <w:tmpl w:val="000000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9">
    <w:nsid w:val="00000028"/>
    <w:multiLevelType w:val="multilevel"/>
    <w:tmpl w:val="0000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0">
    <w:nsid w:val="00000029"/>
    <w:multiLevelType w:val="multilevel"/>
    <w:tmpl w:val="000000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1">
    <w:nsid w:val="0000002A"/>
    <w:multiLevelType w:val="multilevel"/>
    <w:tmpl w:val="00000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2">
    <w:nsid w:val="0000002B"/>
    <w:multiLevelType w:val="multilevel"/>
    <w:tmpl w:val="0000002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3">
    <w:nsid w:val="0000002C"/>
    <w:multiLevelType w:val="multilevel"/>
    <w:tmpl w:val="00000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4">
    <w:nsid w:val="0000002D"/>
    <w:multiLevelType w:val="multilevel"/>
    <w:tmpl w:val="0000002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5">
    <w:nsid w:val="0000002E"/>
    <w:multiLevelType w:val="multilevel"/>
    <w:tmpl w:val="00000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6">
    <w:nsid w:val="0000002F"/>
    <w:multiLevelType w:val="multilevel"/>
    <w:tmpl w:val="0000002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7">
    <w:nsid w:val="00000030"/>
    <w:multiLevelType w:val="multilevel"/>
    <w:tmpl w:val="00000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8">
    <w:nsid w:val="00000031"/>
    <w:multiLevelType w:val="multilevel"/>
    <w:tmpl w:val="000000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9">
    <w:nsid w:val="00000032"/>
    <w:multiLevelType w:val="multilevel"/>
    <w:tmpl w:val="00000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0">
    <w:nsid w:val="00000033"/>
    <w:multiLevelType w:val="multilevel"/>
    <w:tmpl w:val="000000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1">
    <w:nsid w:val="00000034"/>
    <w:multiLevelType w:val="multilevel"/>
    <w:tmpl w:val="00000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2">
    <w:nsid w:val="00000035"/>
    <w:multiLevelType w:val="multilevel"/>
    <w:tmpl w:val="000000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3">
    <w:nsid w:val="00000036"/>
    <w:multiLevelType w:val="multilevel"/>
    <w:tmpl w:val="0000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4">
    <w:nsid w:val="00000037"/>
    <w:multiLevelType w:val="multilevel"/>
    <w:tmpl w:val="0000003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5">
    <w:nsid w:val="00000038"/>
    <w:multiLevelType w:val="multilevel"/>
    <w:tmpl w:val="00000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6">
    <w:nsid w:val="00000039"/>
    <w:multiLevelType w:val="multilevel"/>
    <w:tmpl w:val="000000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7">
    <w:nsid w:val="0000003A"/>
    <w:multiLevelType w:val="multilevel"/>
    <w:tmpl w:val="00000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8">
    <w:nsid w:val="0000003B"/>
    <w:multiLevelType w:val="multilevel"/>
    <w:tmpl w:val="0000003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9">
    <w:nsid w:val="0000003C"/>
    <w:multiLevelType w:val="multilevel"/>
    <w:tmpl w:val="00000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0">
    <w:nsid w:val="0000003D"/>
    <w:multiLevelType w:val="multilevel"/>
    <w:tmpl w:val="0000003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1">
    <w:nsid w:val="0000003E"/>
    <w:multiLevelType w:val="multilevel"/>
    <w:tmpl w:val="00000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2">
    <w:nsid w:val="0000003F"/>
    <w:multiLevelType w:val="multilevel"/>
    <w:tmpl w:val="0000003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3">
    <w:nsid w:val="00000040"/>
    <w:multiLevelType w:val="multilevel"/>
    <w:tmpl w:val="0000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4">
    <w:nsid w:val="00000041"/>
    <w:multiLevelType w:val="multilevel"/>
    <w:tmpl w:val="000000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5">
    <w:nsid w:val="00000042"/>
    <w:multiLevelType w:val="multilevel"/>
    <w:tmpl w:val="0000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6">
    <w:nsid w:val="00000043"/>
    <w:multiLevelType w:val="multilevel"/>
    <w:tmpl w:val="0000004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7">
    <w:nsid w:val="00000044"/>
    <w:multiLevelType w:val="multilevel"/>
    <w:tmpl w:val="0000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8">
    <w:nsid w:val="00000045"/>
    <w:multiLevelType w:val="multilevel"/>
    <w:tmpl w:val="0000004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9">
    <w:nsid w:val="00000046"/>
    <w:multiLevelType w:val="multilevel"/>
    <w:tmpl w:val="000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0">
    <w:nsid w:val="00000047"/>
    <w:multiLevelType w:val="multilevel"/>
    <w:tmpl w:val="000000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1">
    <w:nsid w:val="00000048"/>
    <w:multiLevelType w:val="multilevel"/>
    <w:tmpl w:val="00000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2">
    <w:nsid w:val="00000049"/>
    <w:multiLevelType w:val="multilevel"/>
    <w:tmpl w:val="0000004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3">
    <w:nsid w:val="0000004A"/>
    <w:multiLevelType w:val="multilevel"/>
    <w:tmpl w:val="00000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4">
    <w:nsid w:val="0000004B"/>
    <w:multiLevelType w:val="multilevel"/>
    <w:tmpl w:val="0000004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5">
    <w:nsid w:val="0000004C"/>
    <w:multiLevelType w:val="multilevel"/>
    <w:tmpl w:val="0000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6">
    <w:nsid w:val="0000004D"/>
    <w:multiLevelType w:val="multilevel"/>
    <w:tmpl w:val="0000004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7">
    <w:nsid w:val="0000004E"/>
    <w:multiLevelType w:val="multilevel"/>
    <w:tmpl w:val="00000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8">
    <w:nsid w:val="0000004F"/>
    <w:multiLevelType w:val="multilevel"/>
    <w:tmpl w:val="0000004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9">
    <w:nsid w:val="00000050"/>
    <w:multiLevelType w:val="multilevel"/>
    <w:tmpl w:val="00000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0">
    <w:nsid w:val="00000051"/>
    <w:multiLevelType w:val="multilevel"/>
    <w:tmpl w:val="000000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1">
    <w:nsid w:val="00000052"/>
    <w:multiLevelType w:val="multilevel"/>
    <w:tmpl w:val="0000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2">
    <w:nsid w:val="00000054"/>
    <w:multiLevelType w:val="multilevel"/>
    <w:tmpl w:val="0000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3">
    <w:nsid w:val="00000055"/>
    <w:multiLevelType w:val="multilevel"/>
    <w:tmpl w:val="0000005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4">
    <w:nsid w:val="00000056"/>
    <w:multiLevelType w:val="multilevel"/>
    <w:tmpl w:val="00000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5">
    <w:nsid w:val="00000057"/>
    <w:multiLevelType w:val="multilevel"/>
    <w:tmpl w:val="0000005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6">
    <w:nsid w:val="00000058"/>
    <w:multiLevelType w:val="multilevel"/>
    <w:tmpl w:val="0000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7">
    <w:nsid w:val="00000059"/>
    <w:multiLevelType w:val="multilevel"/>
    <w:tmpl w:val="000000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8">
    <w:nsid w:val="0000005A"/>
    <w:multiLevelType w:val="multilevel"/>
    <w:tmpl w:val="00000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9">
    <w:nsid w:val="0000005B"/>
    <w:multiLevelType w:val="multilevel"/>
    <w:tmpl w:val="0000005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0">
    <w:nsid w:val="0000005C"/>
    <w:multiLevelType w:val="multilevel"/>
    <w:tmpl w:val="00000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1">
    <w:nsid w:val="0000005D"/>
    <w:multiLevelType w:val="multilevel"/>
    <w:tmpl w:val="0000005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2">
    <w:nsid w:val="0000005E"/>
    <w:multiLevelType w:val="multilevel"/>
    <w:tmpl w:val="00000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3">
    <w:nsid w:val="0000005F"/>
    <w:multiLevelType w:val="multilevel"/>
    <w:tmpl w:val="0000005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4">
    <w:nsid w:val="00000060"/>
    <w:multiLevelType w:val="multilevel"/>
    <w:tmpl w:val="00000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5">
    <w:nsid w:val="00000061"/>
    <w:multiLevelType w:val="multilevel"/>
    <w:tmpl w:val="0000006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6">
    <w:nsid w:val="00000062"/>
    <w:multiLevelType w:val="multilevel"/>
    <w:tmpl w:val="00000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7">
    <w:nsid w:val="00000063"/>
    <w:multiLevelType w:val="multilevel"/>
    <w:tmpl w:val="0000006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8">
    <w:nsid w:val="00000064"/>
    <w:multiLevelType w:val="multilevel"/>
    <w:tmpl w:val="00000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9">
    <w:nsid w:val="00000065"/>
    <w:multiLevelType w:val="multilevel"/>
    <w:tmpl w:val="0000006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0">
    <w:nsid w:val="00000066"/>
    <w:multiLevelType w:val="multilevel"/>
    <w:tmpl w:val="00000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1">
    <w:nsid w:val="00000067"/>
    <w:multiLevelType w:val="multilevel"/>
    <w:tmpl w:val="0000006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2">
    <w:nsid w:val="00000068"/>
    <w:multiLevelType w:val="multilevel"/>
    <w:tmpl w:val="00000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3">
    <w:nsid w:val="00000069"/>
    <w:multiLevelType w:val="multilevel"/>
    <w:tmpl w:val="0000006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4">
    <w:nsid w:val="0000006A"/>
    <w:multiLevelType w:val="multilevel"/>
    <w:tmpl w:val="0000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5">
    <w:nsid w:val="0000006B"/>
    <w:multiLevelType w:val="multilevel"/>
    <w:tmpl w:val="0000006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6">
    <w:nsid w:val="0000006C"/>
    <w:multiLevelType w:val="multilevel"/>
    <w:tmpl w:val="00000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7">
    <w:nsid w:val="0000006D"/>
    <w:multiLevelType w:val="multilevel"/>
    <w:tmpl w:val="0000006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8">
    <w:nsid w:val="0000006E"/>
    <w:multiLevelType w:val="multilevel"/>
    <w:tmpl w:val="00000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9">
    <w:nsid w:val="0000006F"/>
    <w:multiLevelType w:val="multilevel"/>
    <w:tmpl w:val="0000006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0">
    <w:nsid w:val="00000070"/>
    <w:multiLevelType w:val="multilevel"/>
    <w:tmpl w:val="0000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1">
    <w:nsid w:val="00000071"/>
    <w:multiLevelType w:val="multilevel"/>
    <w:tmpl w:val="0000007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2">
    <w:nsid w:val="00000072"/>
    <w:multiLevelType w:val="multilevel"/>
    <w:tmpl w:val="00000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3">
    <w:nsid w:val="00000073"/>
    <w:multiLevelType w:val="multilevel"/>
    <w:tmpl w:val="0000007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4">
    <w:nsid w:val="00000074"/>
    <w:multiLevelType w:val="multilevel"/>
    <w:tmpl w:val="00000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5">
    <w:nsid w:val="00000075"/>
    <w:multiLevelType w:val="multilevel"/>
    <w:tmpl w:val="0000007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6">
    <w:nsid w:val="00000076"/>
    <w:multiLevelType w:val="multilevel"/>
    <w:tmpl w:val="00000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7">
    <w:nsid w:val="00000077"/>
    <w:multiLevelType w:val="multilevel"/>
    <w:tmpl w:val="0000007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8">
    <w:nsid w:val="00000078"/>
    <w:multiLevelType w:val="multilevel"/>
    <w:tmpl w:val="00000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9">
    <w:nsid w:val="00000079"/>
    <w:multiLevelType w:val="multilevel"/>
    <w:tmpl w:val="0000007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0">
    <w:nsid w:val="0000007A"/>
    <w:multiLevelType w:val="multilevel"/>
    <w:tmpl w:val="00000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1">
    <w:nsid w:val="0000007B"/>
    <w:multiLevelType w:val="multilevel"/>
    <w:tmpl w:val="0000007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2">
    <w:nsid w:val="0000007C"/>
    <w:multiLevelType w:val="multilevel"/>
    <w:tmpl w:val="00000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3">
    <w:nsid w:val="0000007D"/>
    <w:multiLevelType w:val="multilevel"/>
    <w:tmpl w:val="0000007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4">
    <w:nsid w:val="0000007E"/>
    <w:multiLevelType w:val="multilevel"/>
    <w:tmpl w:val="00000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5">
    <w:nsid w:val="0000007F"/>
    <w:multiLevelType w:val="multilevel"/>
    <w:tmpl w:val="0000007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6">
    <w:nsid w:val="00000080"/>
    <w:multiLevelType w:val="multilevel"/>
    <w:tmpl w:val="00000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7">
    <w:nsid w:val="00000081"/>
    <w:multiLevelType w:val="multilevel"/>
    <w:tmpl w:val="0000008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8">
    <w:nsid w:val="00000082"/>
    <w:multiLevelType w:val="multilevel"/>
    <w:tmpl w:val="00000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9">
    <w:nsid w:val="00000083"/>
    <w:multiLevelType w:val="multilevel"/>
    <w:tmpl w:val="0000008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0">
    <w:nsid w:val="00000084"/>
    <w:multiLevelType w:val="multilevel"/>
    <w:tmpl w:val="00000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1">
    <w:nsid w:val="00000085"/>
    <w:multiLevelType w:val="multilevel"/>
    <w:tmpl w:val="0000008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2">
    <w:nsid w:val="00000086"/>
    <w:multiLevelType w:val="multilevel"/>
    <w:tmpl w:val="00000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3">
    <w:nsid w:val="00000087"/>
    <w:multiLevelType w:val="multilevel"/>
    <w:tmpl w:val="0000008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4">
    <w:nsid w:val="00000088"/>
    <w:multiLevelType w:val="multilevel"/>
    <w:tmpl w:val="00000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5">
    <w:nsid w:val="00000089"/>
    <w:multiLevelType w:val="multilevel"/>
    <w:tmpl w:val="0000008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6">
    <w:nsid w:val="0000008A"/>
    <w:multiLevelType w:val="multilevel"/>
    <w:tmpl w:val="00000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7">
    <w:nsid w:val="0000008B"/>
    <w:multiLevelType w:val="multilevel"/>
    <w:tmpl w:val="0000008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8">
    <w:nsid w:val="0000008C"/>
    <w:multiLevelType w:val="multilevel"/>
    <w:tmpl w:val="00000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9">
    <w:nsid w:val="013626E0"/>
    <w:multiLevelType w:val="hybridMultilevel"/>
    <w:tmpl w:val="1B2845D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>
    <w:nsid w:val="01F3782D"/>
    <w:multiLevelType w:val="hybridMultilevel"/>
    <w:tmpl w:val="C17A0C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1">
    <w:nsid w:val="02B74A19"/>
    <w:multiLevelType w:val="hybridMultilevel"/>
    <w:tmpl w:val="EA402AB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">
    <w:nsid w:val="02E06946"/>
    <w:multiLevelType w:val="hybridMultilevel"/>
    <w:tmpl w:val="0340FB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3">
    <w:nsid w:val="03B31F2F"/>
    <w:multiLevelType w:val="hybridMultilevel"/>
    <w:tmpl w:val="192E3E6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4">
    <w:nsid w:val="04280F2C"/>
    <w:multiLevelType w:val="hybridMultilevel"/>
    <w:tmpl w:val="5CB04F7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5">
    <w:nsid w:val="04A84889"/>
    <w:multiLevelType w:val="hybridMultilevel"/>
    <w:tmpl w:val="05A6FA3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">
    <w:nsid w:val="08D50364"/>
    <w:multiLevelType w:val="hybridMultilevel"/>
    <w:tmpl w:val="A74A44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">
    <w:nsid w:val="09DC76D3"/>
    <w:multiLevelType w:val="hybridMultilevel"/>
    <w:tmpl w:val="A0DA631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8">
    <w:nsid w:val="0A853015"/>
    <w:multiLevelType w:val="hybridMultilevel"/>
    <w:tmpl w:val="92F2C15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">
    <w:nsid w:val="0C7B7FBE"/>
    <w:multiLevelType w:val="hybridMultilevel"/>
    <w:tmpl w:val="E6CA70D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0">
    <w:nsid w:val="0CAE2697"/>
    <w:multiLevelType w:val="hybridMultilevel"/>
    <w:tmpl w:val="30BADF6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1">
    <w:nsid w:val="0DB74EE7"/>
    <w:multiLevelType w:val="hybridMultilevel"/>
    <w:tmpl w:val="FCE8ECE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2">
    <w:nsid w:val="0ED0630A"/>
    <w:multiLevelType w:val="hybridMultilevel"/>
    <w:tmpl w:val="EA6017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3">
    <w:nsid w:val="0EEF1BC9"/>
    <w:multiLevelType w:val="hybridMultilevel"/>
    <w:tmpl w:val="9D62263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">
    <w:nsid w:val="0F8C20D5"/>
    <w:multiLevelType w:val="hybridMultilevel"/>
    <w:tmpl w:val="8B54A89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">
    <w:nsid w:val="0FAD041B"/>
    <w:multiLevelType w:val="hybridMultilevel"/>
    <w:tmpl w:val="68A88BD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6">
    <w:nsid w:val="10B76BAE"/>
    <w:multiLevelType w:val="hybridMultilevel"/>
    <w:tmpl w:val="53E2943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">
    <w:nsid w:val="10EA0527"/>
    <w:multiLevelType w:val="hybridMultilevel"/>
    <w:tmpl w:val="CAEECA8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8">
    <w:nsid w:val="11C90F0E"/>
    <w:multiLevelType w:val="hybridMultilevel"/>
    <w:tmpl w:val="CA3A9CB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9">
    <w:nsid w:val="12AB6478"/>
    <w:multiLevelType w:val="hybridMultilevel"/>
    <w:tmpl w:val="973EBA7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">
    <w:nsid w:val="15BB4CBC"/>
    <w:multiLevelType w:val="hybridMultilevel"/>
    <w:tmpl w:val="2118E02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1">
    <w:nsid w:val="16F14979"/>
    <w:multiLevelType w:val="hybridMultilevel"/>
    <w:tmpl w:val="E558EE8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2">
    <w:nsid w:val="173F142F"/>
    <w:multiLevelType w:val="hybridMultilevel"/>
    <w:tmpl w:val="F8F45A8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3">
    <w:nsid w:val="17961CD1"/>
    <w:multiLevelType w:val="hybridMultilevel"/>
    <w:tmpl w:val="71928DA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4">
    <w:nsid w:val="180F2724"/>
    <w:multiLevelType w:val="hybridMultilevel"/>
    <w:tmpl w:val="DFEACB98"/>
    <w:lvl w:ilvl="0" w:tplc="FA74C430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b/>
      </w:rPr>
    </w:lvl>
    <w:lvl w:ilvl="1" w:tplc="04050003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50005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03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0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03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05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5">
    <w:nsid w:val="182D2D41"/>
    <w:multiLevelType w:val="hybridMultilevel"/>
    <w:tmpl w:val="C5F036E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6">
    <w:nsid w:val="1A090667"/>
    <w:multiLevelType w:val="multilevel"/>
    <w:tmpl w:val="75BC3C0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67">
    <w:nsid w:val="1AE3389E"/>
    <w:multiLevelType w:val="hybridMultilevel"/>
    <w:tmpl w:val="A3DCD23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8">
    <w:nsid w:val="1D4C229E"/>
    <w:multiLevelType w:val="hybridMultilevel"/>
    <w:tmpl w:val="6EC4D45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9">
    <w:nsid w:val="21E17E32"/>
    <w:multiLevelType w:val="hybridMultilevel"/>
    <w:tmpl w:val="6D060D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0">
    <w:nsid w:val="264F6B21"/>
    <w:multiLevelType w:val="multilevel"/>
    <w:tmpl w:val="423411D0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71">
    <w:nsid w:val="294C0A16"/>
    <w:multiLevelType w:val="hybridMultilevel"/>
    <w:tmpl w:val="1AAE0C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29F43BBB"/>
    <w:multiLevelType w:val="multilevel"/>
    <w:tmpl w:val="76E4A00E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73">
    <w:nsid w:val="2A9C6D28"/>
    <w:multiLevelType w:val="hybridMultilevel"/>
    <w:tmpl w:val="C0565F5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4">
    <w:nsid w:val="2B0234D9"/>
    <w:multiLevelType w:val="hybridMultilevel"/>
    <w:tmpl w:val="5DC00B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5">
    <w:nsid w:val="2C9922A7"/>
    <w:multiLevelType w:val="hybridMultilevel"/>
    <w:tmpl w:val="0FD830F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6">
    <w:nsid w:val="2CF156C5"/>
    <w:multiLevelType w:val="hybridMultilevel"/>
    <w:tmpl w:val="3026A45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7">
    <w:nsid w:val="2F8427C4"/>
    <w:multiLevelType w:val="hybridMultilevel"/>
    <w:tmpl w:val="D2BAC10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8">
    <w:nsid w:val="301E2D68"/>
    <w:multiLevelType w:val="hybridMultilevel"/>
    <w:tmpl w:val="4712E16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9">
    <w:nsid w:val="303E052C"/>
    <w:multiLevelType w:val="hybridMultilevel"/>
    <w:tmpl w:val="A31850E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0">
    <w:nsid w:val="31694434"/>
    <w:multiLevelType w:val="hybridMultilevel"/>
    <w:tmpl w:val="9F342ED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1">
    <w:nsid w:val="323025C1"/>
    <w:multiLevelType w:val="hybridMultilevel"/>
    <w:tmpl w:val="4BC681E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2">
    <w:nsid w:val="32F35579"/>
    <w:multiLevelType w:val="hybridMultilevel"/>
    <w:tmpl w:val="7DC4613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3">
    <w:nsid w:val="33242F0B"/>
    <w:multiLevelType w:val="hybridMultilevel"/>
    <w:tmpl w:val="0ABE8DB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4">
    <w:nsid w:val="36767E04"/>
    <w:multiLevelType w:val="hybridMultilevel"/>
    <w:tmpl w:val="85EC32F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5">
    <w:nsid w:val="369D63CE"/>
    <w:multiLevelType w:val="multilevel"/>
    <w:tmpl w:val="4AC250EE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86">
    <w:nsid w:val="3B4B789E"/>
    <w:multiLevelType w:val="hybridMultilevel"/>
    <w:tmpl w:val="2E90D5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7">
    <w:nsid w:val="3BD04F40"/>
    <w:multiLevelType w:val="hybridMultilevel"/>
    <w:tmpl w:val="FCBA16E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8">
    <w:nsid w:val="3BFB429B"/>
    <w:multiLevelType w:val="hybridMultilevel"/>
    <w:tmpl w:val="E476187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9">
    <w:nsid w:val="3EC82EE9"/>
    <w:multiLevelType w:val="hybridMultilevel"/>
    <w:tmpl w:val="0E1EE41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>
    <w:nsid w:val="402A51EB"/>
    <w:multiLevelType w:val="hybridMultilevel"/>
    <w:tmpl w:val="1C6CCCE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1">
    <w:nsid w:val="40857DC4"/>
    <w:multiLevelType w:val="hybridMultilevel"/>
    <w:tmpl w:val="2690E15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2">
    <w:nsid w:val="410642FD"/>
    <w:multiLevelType w:val="hybridMultilevel"/>
    <w:tmpl w:val="97C282A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704027E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>
    <w:nsid w:val="42753BCB"/>
    <w:multiLevelType w:val="hybridMultilevel"/>
    <w:tmpl w:val="39189DB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4">
    <w:nsid w:val="43A142A2"/>
    <w:multiLevelType w:val="hybridMultilevel"/>
    <w:tmpl w:val="147C3B2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5">
    <w:nsid w:val="45290A25"/>
    <w:multiLevelType w:val="hybridMultilevel"/>
    <w:tmpl w:val="D046BB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6">
    <w:nsid w:val="459F2FD1"/>
    <w:multiLevelType w:val="hybridMultilevel"/>
    <w:tmpl w:val="91A864E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7">
    <w:nsid w:val="463A59E5"/>
    <w:multiLevelType w:val="hybridMultilevel"/>
    <w:tmpl w:val="1F4E687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8">
    <w:nsid w:val="46A574E4"/>
    <w:multiLevelType w:val="hybridMultilevel"/>
    <w:tmpl w:val="9A6A811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9">
    <w:nsid w:val="493960BC"/>
    <w:multiLevelType w:val="hybridMultilevel"/>
    <w:tmpl w:val="C45E033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0">
    <w:nsid w:val="49C96C67"/>
    <w:multiLevelType w:val="hybridMultilevel"/>
    <w:tmpl w:val="242633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1">
    <w:nsid w:val="4A2B0764"/>
    <w:multiLevelType w:val="hybridMultilevel"/>
    <w:tmpl w:val="4B64B3C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2">
    <w:nsid w:val="4D1D21E8"/>
    <w:multiLevelType w:val="hybridMultilevel"/>
    <w:tmpl w:val="DC72BB9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3">
    <w:nsid w:val="4EAF4467"/>
    <w:multiLevelType w:val="hybridMultilevel"/>
    <w:tmpl w:val="C942830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4">
    <w:nsid w:val="4EB657A0"/>
    <w:multiLevelType w:val="hybridMultilevel"/>
    <w:tmpl w:val="B7360BD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5">
    <w:nsid w:val="4EFC5257"/>
    <w:multiLevelType w:val="multilevel"/>
    <w:tmpl w:val="24DED3C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06">
    <w:nsid w:val="4F5F32D1"/>
    <w:multiLevelType w:val="hybridMultilevel"/>
    <w:tmpl w:val="90F6A6E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7">
    <w:nsid w:val="4F66471B"/>
    <w:multiLevelType w:val="hybridMultilevel"/>
    <w:tmpl w:val="943C5B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8">
    <w:nsid w:val="51DF1C7E"/>
    <w:multiLevelType w:val="hybridMultilevel"/>
    <w:tmpl w:val="A8E4D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9">
    <w:nsid w:val="52704D8F"/>
    <w:multiLevelType w:val="hybridMultilevel"/>
    <w:tmpl w:val="5D32D55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0">
    <w:nsid w:val="52A837C9"/>
    <w:multiLevelType w:val="hybridMultilevel"/>
    <w:tmpl w:val="FC80852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1">
    <w:nsid w:val="5757637D"/>
    <w:multiLevelType w:val="hybridMultilevel"/>
    <w:tmpl w:val="08121BA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2">
    <w:nsid w:val="593D3FE8"/>
    <w:multiLevelType w:val="hybridMultilevel"/>
    <w:tmpl w:val="191E089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3">
    <w:nsid w:val="59C81AF3"/>
    <w:multiLevelType w:val="multilevel"/>
    <w:tmpl w:val="3A0AFAC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14">
    <w:nsid w:val="5B9531A8"/>
    <w:multiLevelType w:val="hybridMultilevel"/>
    <w:tmpl w:val="82882C2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5">
    <w:nsid w:val="5BD4117A"/>
    <w:multiLevelType w:val="hybridMultilevel"/>
    <w:tmpl w:val="4C3E40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6">
    <w:nsid w:val="61327CBC"/>
    <w:multiLevelType w:val="hybridMultilevel"/>
    <w:tmpl w:val="FA32E1E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7">
    <w:nsid w:val="62110167"/>
    <w:multiLevelType w:val="hybridMultilevel"/>
    <w:tmpl w:val="D40433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641F4BA6"/>
    <w:multiLevelType w:val="hybridMultilevel"/>
    <w:tmpl w:val="4C304CD6"/>
    <w:lvl w:ilvl="0" w:tplc="FFFFFFFF">
      <w:start w:val="1"/>
      <w:numFmt w:val="lowerLetter"/>
      <w:lvlText w:val="%1)"/>
      <w:lvlJc w:val="left"/>
      <w:pPr>
        <w:tabs>
          <w:tab w:val="num" w:pos="210"/>
        </w:tabs>
        <w:ind w:left="210" w:hanging="390"/>
      </w:pPr>
    </w:lvl>
    <w:lvl w:ilvl="1" w:tplc="FFFFFFFF">
      <w:start w:val="3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19">
    <w:nsid w:val="698727F0"/>
    <w:multiLevelType w:val="multilevel"/>
    <w:tmpl w:val="C3E0DABA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20">
    <w:nsid w:val="69A817AF"/>
    <w:multiLevelType w:val="hybridMultilevel"/>
    <w:tmpl w:val="ACB416D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1">
    <w:nsid w:val="6BB12C16"/>
    <w:multiLevelType w:val="multilevel"/>
    <w:tmpl w:val="E41A718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22">
    <w:nsid w:val="6BD76175"/>
    <w:multiLevelType w:val="hybridMultilevel"/>
    <w:tmpl w:val="D2440C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3">
    <w:nsid w:val="6CD97FCA"/>
    <w:multiLevelType w:val="hybridMultilevel"/>
    <w:tmpl w:val="855EDA1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4">
    <w:nsid w:val="6DAC3E39"/>
    <w:multiLevelType w:val="hybridMultilevel"/>
    <w:tmpl w:val="96B2CBC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5">
    <w:nsid w:val="6E2B3178"/>
    <w:multiLevelType w:val="hybridMultilevel"/>
    <w:tmpl w:val="81621A1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6">
    <w:nsid w:val="6F501840"/>
    <w:multiLevelType w:val="hybridMultilevel"/>
    <w:tmpl w:val="ECCAB95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7">
    <w:nsid w:val="6F851343"/>
    <w:multiLevelType w:val="hybridMultilevel"/>
    <w:tmpl w:val="568237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8">
    <w:nsid w:val="6FBB1ED0"/>
    <w:multiLevelType w:val="hybridMultilevel"/>
    <w:tmpl w:val="885EF6A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9">
    <w:nsid w:val="6FC35371"/>
    <w:multiLevelType w:val="multilevel"/>
    <w:tmpl w:val="BCDE2E1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30">
    <w:nsid w:val="727A06FB"/>
    <w:multiLevelType w:val="hybridMultilevel"/>
    <w:tmpl w:val="473AF16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1">
    <w:nsid w:val="74A76CCC"/>
    <w:multiLevelType w:val="hybridMultilevel"/>
    <w:tmpl w:val="D3E0DFA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2">
    <w:nsid w:val="74D02050"/>
    <w:multiLevelType w:val="hybridMultilevel"/>
    <w:tmpl w:val="B328867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3">
    <w:nsid w:val="75841E2B"/>
    <w:multiLevelType w:val="hybridMultilevel"/>
    <w:tmpl w:val="0846AF4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4">
    <w:nsid w:val="76601C18"/>
    <w:multiLevelType w:val="hybridMultilevel"/>
    <w:tmpl w:val="E95E7EC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5">
    <w:nsid w:val="784D0665"/>
    <w:multiLevelType w:val="hybridMultilevel"/>
    <w:tmpl w:val="E9FC179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6">
    <w:nsid w:val="792A0A57"/>
    <w:multiLevelType w:val="hybridMultilevel"/>
    <w:tmpl w:val="8CCC1AA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7">
    <w:nsid w:val="79CA0373"/>
    <w:multiLevelType w:val="hybridMultilevel"/>
    <w:tmpl w:val="8294D9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8">
    <w:nsid w:val="79E1005E"/>
    <w:multiLevelType w:val="hybridMultilevel"/>
    <w:tmpl w:val="271256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9">
    <w:nsid w:val="7AF13F2B"/>
    <w:multiLevelType w:val="multilevel"/>
    <w:tmpl w:val="4EF8DD30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40">
    <w:nsid w:val="7B485411"/>
    <w:multiLevelType w:val="hybridMultilevel"/>
    <w:tmpl w:val="321A58C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1">
    <w:nsid w:val="7DAF65DA"/>
    <w:multiLevelType w:val="hybridMultilevel"/>
    <w:tmpl w:val="2F5404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2">
    <w:nsid w:val="7DBE42AC"/>
    <w:multiLevelType w:val="hybridMultilevel"/>
    <w:tmpl w:val="E9FAB46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3"/>
  </w:num>
  <w:num w:numId="14">
    <w:abstractNumId w:val="230"/>
  </w:num>
  <w:num w:numId="15">
    <w:abstractNumId w:val="199"/>
  </w:num>
  <w:num w:numId="16">
    <w:abstractNumId w:val="156"/>
  </w:num>
  <w:num w:numId="17">
    <w:abstractNumId w:val="204"/>
  </w:num>
  <w:num w:numId="18">
    <w:abstractNumId w:val="222"/>
  </w:num>
  <w:num w:numId="19">
    <w:abstractNumId w:val="159"/>
  </w:num>
  <w:num w:numId="20">
    <w:abstractNumId w:val="200"/>
  </w:num>
  <w:num w:numId="21">
    <w:abstractNumId w:val="214"/>
  </w:num>
  <w:num w:numId="22">
    <w:abstractNumId w:val="197"/>
  </w:num>
  <w:num w:numId="23">
    <w:abstractNumId w:val="162"/>
  </w:num>
  <w:num w:numId="24">
    <w:abstractNumId w:val="231"/>
  </w:num>
  <w:num w:numId="25">
    <w:abstractNumId w:val="140"/>
  </w:num>
  <w:num w:numId="26">
    <w:abstractNumId w:val="148"/>
  </w:num>
  <w:num w:numId="27">
    <w:abstractNumId w:val="157"/>
  </w:num>
  <w:num w:numId="28">
    <w:abstractNumId w:val="184"/>
  </w:num>
  <w:num w:numId="29">
    <w:abstractNumId w:val="212"/>
  </w:num>
  <w:num w:numId="30">
    <w:abstractNumId w:val="215"/>
  </w:num>
  <w:num w:numId="31">
    <w:abstractNumId w:val="194"/>
  </w:num>
  <w:num w:numId="32">
    <w:abstractNumId w:val="237"/>
  </w:num>
  <w:num w:numId="33">
    <w:abstractNumId w:val="179"/>
  </w:num>
  <w:num w:numId="34">
    <w:abstractNumId w:val="150"/>
  </w:num>
  <w:num w:numId="35">
    <w:abstractNumId w:val="180"/>
  </w:num>
  <w:num w:numId="36">
    <w:abstractNumId w:val="209"/>
  </w:num>
  <w:num w:numId="37">
    <w:abstractNumId w:val="145"/>
  </w:num>
  <w:num w:numId="38">
    <w:abstractNumId w:val="224"/>
  </w:num>
  <w:num w:numId="39">
    <w:abstractNumId w:val="210"/>
  </w:num>
  <w:num w:numId="40">
    <w:abstractNumId w:val="228"/>
  </w:num>
  <w:num w:numId="41">
    <w:abstractNumId w:val="189"/>
  </w:num>
  <w:num w:numId="42">
    <w:abstractNumId w:val="160"/>
  </w:num>
  <w:num w:numId="43">
    <w:abstractNumId w:val="152"/>
  </w:num>
  <w:num w:numId="44">
    <w:abstractNumId w:val="181"/>
  </w:num>
  <w:num w:numId="45">
    <w:abstractNumId w:val="220"/>
  </w:num>
  <w:num w:numId="46">
    <w:abstractNumId w:val="208"/>
  </w:num>
  <w:num w:numId="47">
    <w:abstractNumId w:val="242"/>
  </w:num>
  <w:num w:numId="48">
    <w:abstractNumId w:val="183"/>
  </w:num>
  <w:num w:numId="49">
    <w:abstractNumId w:val="207"/>
  </w:num>
  <w:num w:numId="50">
    <w:abstractNumId w:val="178"/>
  </w:num>
  <w:num w:numId="51">
    <w:abstractNumId w:val="201"/>
  </w:num>
  <w:num w:numId="52">
    <w:abstractNumId w:val="177"/>
  </w:num>
  <w:num w:numId="53">
    <w:abstractNumId w:val="167"/>
  </w:num>
  <w:num w:numId="54">
    <w:abstractNumId w:val="165"/>
  </w:num>
  <w:num w:numId="55">
    <w:abstractNumId w:val="226"/>
  </w:num>
  <w:num w:numId="56">
    <w:abstractNumId w:val="151"/>
  </w:num>
  <w:num w:numId="57">
    <w:abstractNumId w:val="196"/>
  </w:num>
  <w:num w:numId="58">
    <w:abstractNumId w:val="171"/>
  </w:num>
  <w:num w:numId="59">
    <w:abstractNumId w:val="206"/>
  </w:num>
  <w:num w:numId="60">
    <w:abstractNumId w:val="223"/>
  </w:num>
  <w:num w:numId="61">
    <w:abstractNumId w:val="176"/>
  </w:num>
  <w:num w:numId="62">
    <w:abstractNumId w:val="141"/>
  </w:num>
  <w:num w:numId="63">
    <w:abstractNumId w:val="187"/>
  </w:num>
  <w:num w:numId="64">
    <w:abstractNumId w:val="211"/>
  </w:num>
  <w:num w:numId="65">
    <w:abstractNumId w:val="202"/>
  </w:num>
  <w:num w:numId="66">
    <w:abstractNumId w:val="158"/>
  </w:num>
  <w:num w:numId="67">
    <w:abstractNumId w:val="144"/>
  </w:num>
  <w:num w:numId="68">
    <w:abstractNumId w:val="225"/>
  </w:num>
  <w:num w:numId="69">
    <w:abstractNumId w:val="186"/>
  </w:num>
  <w:num w:numId="70">
    <w:abstractNumId w:val="173"/>
  </w:num>
  <w:num w:numId="71">
    <w:abstractNumId w:val="146"/>
  </w:num>
  <w:num w:numId="72">
    <w:abstractNumId w:val="240"/>
  </w:num>
  <w:num w:numId="73">
    <w:abstractNumId w:val="155"/>
  </w:num>
  <w:num w:numId="74">
    <w:abstractNumId w:val="241"/>
  </w:num>
  <w:num w:numId="75">
    <w:abstractNumId w:val="175"/>
  </w:num>
  <w:num w:numId="76">
    <w:abstractNumId w:val="190"/>
  </w:num>
  <w:num w:numId="77">
    <w:abstractNumId w:val="139"/>
  </w:num>
  <w:num w:numId="78">
    <w:abstractNumId w:val="153"/>
  </w:num>
  <w:num w:numId="79">
    <w:abstractNumId w:val="234"/>
  </w:num>
  <w:num w:numId="80">
    <w:abstractNumId w:val="154"/>
  </w:num>
  <w:num w:numId="81">
    <w:abstractNumId w:val="216"/>
  </w:num>
  <w:num w:numId="82">
    <w:abstractNumId w:val="203"/>
  </w:num>
  <w:num w:numId="83">
    <w:abstractNumId w:val="191"/>
  </w:num>
  <w:num w:numId="84">
    <w:abstractNumId w:val="232"/>
  </w:num>
  <w:num w:numId="85">
    <w:abstractNumId w:val="143"/>
  </w:num>
  <w:num w:numId="86">
    <w:abstractNumId w:val="182"/>
  </w:num>
  <w:num w:numId="87">
    <w:abstractNumId w:val="142"/>
  </w:num>
  <w:num w:numId="88">
    <w:abstractNumId w:val="235"/>
  </w:num>
  <w:num w:numId="89">
    <w:abstractNumId w:val="227"/>
  </w:num>
  <w:num w:numId="90">
    <w:abstractNumId w:val="163"/>
  </w:num>
  <w:num w:numId="91">
    <w:abstractNumId w:val="149"/>
  </w:num>
  <w:num w:numId="92">
    <w:abstractNumId w:val="147"/>
  </w:num>
  <w:num w:numId="93">
    <w:abstractNumId w:val="233"/>
  </w:num>
  <w:num w:numId="94">
    <w:abstractNumId w:val="169"/>
  </w:num>
  <w:num w:numId="95">
    <w:abstractNumId w:val="168"/>
  </w:num>
  <w:num w:numId="96">
    <w:abstractNumId w:val="198"/>
  </w:num>
  <w:num w:numId="97">
    <w:abstractNumId w:val="161"/>
  </w:num>
  <w:num w:numId="98">
    <w:abstractNumId w:val="236"/>
  </w:num>
  <w:num w:numId="99">
    <w:abstractNumId w:val="188"/>
  </w:num>
  <w:num w:numId="100">
    <w:abstractNumId w:val="195"/>
  </w:num>
  <w:num w:numId="101">
    <w:abstractNumId w:val="217"/>
  </w:num>
  <w:num w:numId="102">
    <w:abstractNumId w:val="174"/>
  </w:num>
  <w:num w:numId="103">
    <w:abstractNumId w:val="238"/>
  </w:num>
  <w:num w:numId="104">
    <w:abstractNumId w:val="192"/>
  </w:num>
  <w:num w:numId="10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2"/>
  </w:num>
  <w:num w:numId="10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24"/>
  </w:num>
  <w:num w:numId="130">
    <w:abstractNumId w:val="25"/>
  </w:num>
  <w:num w:numId="131">
    <w:abstractNumId w:val="26"/>
  </w:num>
  <w:num w:numId="132">
    <w:abstractNumId w:val="27"/>
  </w:num>
  <w:num w:numId="133">
    <w:abstractNumId w:val="28"/>
  </w:num>
  <w:num w:numId="134">
    <w:abstractNumId w:val="29"/>
  </w:num>
  <w:num w:numId="135">
    <w:abstractNumId w:val="30"/>
  </w:num>
  <w:num w:numId="136">
    <w:abstractNumId w:val="31"/>
  </w:num>
  <w:num w:numId="137">
    <w:abstractNumId w:val="32"/>
  </w:num>
  <w:num w:numId="138">
    <w:abstractNumId w:val="33"/>
  </w:num>
  <w:num w:numId="139">
    <w:abstractNumId w:val="34"/>
  </w:num>
  <w:num w:numId="140">
    <w:abstractNumId w:val="35"/>
  </w:num>
  <w:num w:numId="141">
    <w:abstractNumId w:val="36"/>
  </w:num>
  <w:num w:numId="142">
    <w:abstractNumId w:val="37"/>
  </w:num>
  <w:num w:numId="143">
    <w:abstractNumId w:val="38"/>
  </w:num>
  <w:num w:numId="144">
    <w:abstractNumId w:val="39"/>
  </w:num>
  <w:num w:numId="145">
    <w:abstractNumId w:val="40"/>
  </w:num>
  <w:num w:numId="146">
    <w:abstractNumId w:val="41"/>
  </w:num>
  <w:num w:numId="147">
    <w:abstractNumId w:val="42"/>
  </w:num>
  <w:num w:numId="148">
    <w:abstractNumId w:val="43"/>
  </w:num>
  <w:num w:numId="149">
    <w:abstractNumId w:val="44"/>
  </w:num>
  <w:num w:numId="150">
    <w:abstractNumId w:val="45"/>
  </w:num>
  <w:num w:numId="151">
    <w:abstractNumId w:val="46"/>
  </w:num>
  <w:num w:numId="152">
    <w:abstractNumId w:val="47"/>
  </w:num>
  <w:num w:numId="153">
    <w:abstractNumId w:val="48"/>
  </w:num>
  <w:num w:numId="154">
    <w:abstractNumId w:val="49"/>
  </w:num>
  <w:num w:numId="155">
    <w:abstractNumId w:val="50"/>
  </w:num>
  <w:num w:numId="156">
    <w:abstractNumId w:val="51"/>
  </w:num>
  <w:num w:numId="157">
    <w:abstractNumId w:val="52"/>
  </w:num>
  <w:num w:numId="158">
    <w:abstractNumId w:val="53"/>
  </w:num>
  <w:num w:numId="159">
    <w:abstractNumId w:val="54"/>
  </w:num>
  <w:num w:numId="160">
    <w:abstractNumId w:val="55"/>
  </w:num>
  <w:num w:numId="161">
    <w:abstractNumId w:val="56"/>
  </w:num>
  <w:num w:numId="162">
    <w:abstractNumId w:val="57"/>
  </w:num>
  <w:num w:numId="163">
    <w:abstractNumId w:val="58"/>
  </w:num>
  <w:num w:numId="164">
    <w:abstractNumId w:val="59"/>
  </w:num>
  <w:num w:numId="165">
    <w:abstractNumId w:val="60"/>
  </w:num>
  <w:num w:numId="166">
    <w:abstractNumId w:val="61"/>
  </w:num>
  <w:num w:numId="167">
    <w:abstractNumId w:val="62"/>
  </w:num>
  <w:num w:numId="168">
    <w:abstractNumId w:val="63"/>
  </w:num>
  <w:num w:numId="169">
    <w:abstractNumId w:val="64"/>
  </w:num>
  <w:num w:numId="170">
    <w:abstractNumId w:val="65"/>
  </w:num>
  <w:num w:numId="171">
    <w:abstractNumId w:val="66"/>
  </w:num>
  <w:num w:numId="172">
    <w:abstractNumId w:val="67"/>
  </w:num>
  <w:num w:numId="173">
    <w:abstractNumId w:val="68"/>
  </w:num>
  <w:num w:numId="174">
    <w:abstractNumId w:val="69"/>
  </w:num>
  <w:num w:numId="175">
    <w:abstractNumId w:val="70"/>
  </w:num>
  <w:num w:numId="176">
    <w:abstractNumId w:val="71"/>
  </w:num>
  <w:num w:numId="177">
    <w:abstractNumId w:val="72"/>
  </w:num>
  <w:num w:numId="178">
    <w:abstractNumId w:val="73"/>
  </w:num>
  <w:num w:numId="179">
    <w:abstractNumId w:val="74"/>
  </w:num>
  <w:num w:numId="180">
    <w:abstractNumId w:val="75"/>
  </w:num>
  <w:num w:numId="181">
    <w:abstractNumId w:val="76"/>
  </w:num>
  <w:num w:numId="182">
    <w:abstractNumId w:val="77"/>
  </w:num>
  <w:num w:numId="183">
    <w:abstractNumId w:val="78"/>
  </w:num>
  <w:num w:numId="184">
    <w:abstractNumId w:val="79"/>
  </w:num>
  <w:num w:numId="185">
    <w:abstractNumId w:val="80"/>
  </w:num>
  <w:num w:numId="186">
    <w:abstractNumId w:val="81"/>
  </w:num>
  <w:num w:numId="187">
    <w:abstractNumId w:val="82"/>
  </w:num>
  <w:num w:numId="188">
    <w:abstractNumId w:val="83"/>
  </w:num>
  <w:num w:numId="189">
    <w:abstractNumId w:val="84"/>
  </w:num>
  <w:num w:numId="190">
    <w:abstractNumId w:val="85"/>
  </w:num>
  <w:num w:numId="191">
    <w:abstractNumId w:val="86"/>
  </w:num>
  <w:num w:numId="192">
    <w:abstractNumId w:val="87"/>
  </w:num>
  <w:num w:numId="193">
    <w:abstractNumId w:val="88"/>
  </w:num>
  <w:num w:numId="194">
    <w:abstractNumId w:val="89"/>
  </w:num>
  <w:num w:numId="195">
    <w:abstractNumId w:val="90"/>
  </w:num>
  <w:num w:numId="196">
    <w:abstractNumId w:val="91"/>
  </w:num>
  <w:num w:numId="197">
    <w:abstractNumId w:val="92"/>
  </w:num>
  <w:num w:numId="198">
    <w:abstractNumId w:val="93"/>
  </w:num>
  <w:num w:numId="199">
    <w:abstractNumId w:val="94"/>
  </w:num>
  <w:num w:numId="200">
    <w:abstractNumId w:val="95"/>
  </w:num>
  <w:num w:numId="201">
    <w:abstractNumId w:val="96"/>
  </w:num>
  <w:num w:numId="202">
    <w:abstractNumId w:val="97"/>
  </w:num>
  <w:num w:numId="203">
    <w:abstractNumId w:val="98"/>
  </w:num>
  <w:num w:numId="204">
    <w:abstractNumId w:val="99"/>
  </w:num>
  <w:num w:numId="205">
    <w:abstractNumId w:val="100"/>
  </w:num>
  <w:num w:numId="206">
    <w:abstractNumId w:val="101"/>
  </w:num>
  <w:num w:numId="207">
    <w:abstractNumId w:val="102"/>
  </w:num>
  <w:num w:numId="208">
    <w:abstractNumId w:val="103"/>
  </w:num>
  <w:num w:numId="209">
    <w:abstractNumId w:val="104"/>
  </w:num>
  <w:num w:numId="210">
    <w:abstractNumId w:val="105"/>
  </w:num>
  <w:num w:numId="211">
    <w:abstractNumId w:val="106"/>
  </w:num>
  <w:num w:numId="212">
    <w:abstractNumId w:val="107"/>
  </w:num>
  <w:num w:numId="213">
    <w:abstractNumId w:val="108"/>
  </w:num>
  <w:num w:numId="214">
    <w:abstractNumId w:val="109"/>
  </w:num>
  <w:num w:numId="215">
    <w:abstractNumId w:val="110"/>
  </w:num>
  <w:num w:numId="216">
    <w:abstractNumId w:val="111"/>
  </w:num>
  <w:num w:numId="217">
    <w:abstractNumId w:val="112"/>
  </w:num>
  <w:num w:numId="218">
    <w:abstractNumId w:val="113"/>
  </w:num>
  <w:num w:numId="219">
    <w:abstractNumId w:val="114"/>
  </w:num>
  <w:num w:numId="220">
    <w:abstractNumId w:val="115"/>
  </w:num>
  <w:num w:numId="221">
    <w:abstractNumId w:val="116"/>
  </w:num>
  <w:num w:numId="222">
    <w:abstractNumId w:val="117"/>
  </w:num>
  <w:num w:numId="223">
    <w:abstractNumId w:val="118"/>
  </w:num>
  <w:num w:numId="224">
    <w:abstractNumId w:val="119"/>
  </w:num>
  <w:num w:numId="225">
    <w:abstractNumId w:val="120"/>
  </w:num>
  <w:num w:numId="226">
    <w:abstractNumId w:val="121"/>
  </w:num>
  <w:num w:numId="227">
    <w:abstractNumId w:val="122"/>
  </w:num>
  <w:num w:numId="228">
    <w:abstractNumId w:val="123"/>
  </w:num>
  <w:num w:numId="229">
    <w:abstractNumId w:val="124"/>
  </w:num>
  <w:num w:numId="230">
    <w:abstractNumId w:val="125"/>
  </w:num>
  <w:num w:numId="231">
    <w:abstractNumId w:val="126"/>
  </w:num>
  <w:num w:numId="232">
    <w:abstractNumId w:val="127"/>
  </w:num>
  <w:num w:numId="233">
    <w:abstractNumId w:val="128"/>
  </w:num>
  <w:num w:numId="234">
    <w:abstractNumId w:val="129"/>
  </w:num>
  <w:num w:numId="235">
    <w:abstractNumId w:val="130"/>
  </w:num>
  <w:num w:numId="236">
    <w:abstractNumId w:val="131"/>
  </w:num>
  <w:num w:numId="237">
    <w:abstractNumId w:val="132"/>
  </w:num>
  <w:num w:numId="238">
    <w:abstractNumId w:val="133"/>
  </w:num>
  <w:num w:numId="239">
    <w:abstractNumId w:val="134"/>
  </w:num>
  <w:num w:numId="240">
    <w:abstractNumId w:val="135"/>
  </w:num>
  <w:num w:numId="241">
    <w:abstractNumId w:val="136"/>
  </w:num>
  <w:num w:numId="242">
    <w:abstractNumId w:val="137"/>
  </w:num>
  <w:num w:numId="243">
    <w:abstractNumId w:val="138"/>
  </w:num>
  <w:numIdMacAtCleanup w:val="2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AC4"/>
    <w:rsid w:val="00153AC4"/>
    <w:rsid w:val="004F020C"/>
    <w:rsid w:val="005F0EC0"/>
    <w:rsid w:val="0072595A"/>
    <w:rsid w:val="00920B48"/>
    <w:rsid w:val="00A60FD0"/>
    <w:rsid w:val="00F8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3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53AC4"/>
    <w:pPr>
      <w:keepNext/>
      <w:jc w:val="both"/>
      <w:outlineLvl w:val="0"/>
    </w:pPr>
    <w:rPr>
      <w:i/>
      <w:iCs/>
      <w:sz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153AC4"/>
    <w:pPr>
      <w:keepNext/>
      <w:outlineLvl w:val="1"/>
    </w:pPr>
    <w:rPr>
      <w:b/>
      <w:i/>
      <w:sz w:val="28"/>
      <w:szCs w:val="20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153AC4"/>
    <w:pPr>
      <w:keepNext/>
      <w:jc w:val="center"/>
      <w:outlineLvl w:val="2"/>
    </w:pPr>
    <w:rPr>
      <w:b/>
      <w:sz w:val="28"/>
      <w:szCs w:val="20"/>
      <w:u w:val="single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153AC4"/>
    <w:pPr>
      <w:keepNext/>
      <w:outlineLvl w:val="3"/>
    </w:pPr>
    <w:rPr>
      <w:rFonts w:eastAsia="Arial Unicode MS"/>
      <w:b/>
      <w:sz w:val="28"/>
      <w:szCs w:val="20"/>
      <w:u w:val="single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153AC4"/>
    <w:pPr>
      <w:keepNext/>
      <w:outlineLvl w:val="4"/>
    </w:pPr>
    <w:rPr>
      <w:rFonts w:eastAsia="Arial Unicode MS"/>
      <w:bCs/>
      <w:i/>
      <w:iCs/>
      <w:sz w:val="28"/>
      <w:szCs w:val="20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153AC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semiHidden/>
    <w:unhideWhenUsed/>
    <w:qFormat/>
    <w:rsid w:val="00153AC4"/>
    <w:pPr>
      <w:keepNext/>
      <w:jc w:val="center"/>
      <w:outlineLvl w:val="6"/>
    </w:pPr>
    <w:rPr>
      <w:sz w:val="32"/>
      <w:u w:val="single"/>
    </w:rPr>
  </w:style>
  <w:style w:type="paragraph" w:styleId="Nadpis8">
    <w:name w:val="heading 8"/>
    <w:basedOn w:val="Normln"/>
    <w:next w:val="Normln"/>
    <w:link w:val="Nadpis8Char"/>
    <w:uiPriority w:val="99"/>
    <w:semiHidden/>
    <w:unhideWhenUsed/>
    <w:qFormat/>
    <w:rsid w:val="00153AC4"/>
    <w:pPr>
      <w:keepNext/>
      <w:outlineLvl w:val="7"/>
    </w:pPr>
    <w:rPr>
      <w:b/>
      <w:bCs/>
    </w:rPr>
  </w:style>
  <w:style w:type="paragraph" w:styleId="Nadpis9">
    <w:name w:val="heading 9"/>
    <w:basedOn w:val="Normln"/>
    <w:next w:val="Normln"/>
    <w:link w:val="Nadpis9Char"/>
    <w:uiPriority w:val="99"/>
    <w:semiHidden/>
    <w:unhideWhenUsed/>
    <w:qFormat/>
    <w:rsid w:val="00153AC4"/>
    <w:pPr>
      <w:keepNext/>
      <w:jc w:val="center"/>
      <w:outlineLvl w:val="8"/>
    </w:pPr>
    <w:rPr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53AC4"/>
    <w:rPr>
      <w:rFonts w:ascii="Times New Roman" w:eastAsia="Times New Roman" w:hAnsi="Times New Roman" w:cs="Times New Roman"/>
      <w:i/>
      <w:iCs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153AC4"/>
    <w:rPr>
      <w:rFonts w:ascii="Times New Roman" w:eastAsia="Times New Roman" w:hAnsi="Times New Roman" w:cs="Times New Roman"/>
      <w:b/>
      <w:i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153AC4"/>
    <w:rPr>
      <w:rFonts w:ascii="Times New Roman" w:eastAsia="Times New Roman" w:hAnsi="Times New Roman" w:cs="Times New Roman"/>
      <w:b/>
      <w:sz w:val="28"/>
      <w:szCs w:val="20"/>
      <w:u w:val="single"/>
      <w:lang w:eastAsia="cs-CZ"/>
    </w:rPr>
  </w:style>
  <w:style w:type="character" w:customStyle="1" w:styleId="Nadpis4Char">
    <w:name w:val="Nadpis 4 Char"/>
    <w:basedOn w:val="Standardnpsmoodstavce"/>
    <w:link w:val="Nadpis4"/>
    <w:semiHidden/>
    <w:rsid w:val="00153AC4"/>
    <w:rPr>
      <w:rFonts w:ascii="Times New Roman" w:eastAsia="Arial Unicode MS" w:hAnsi="Times New Roman" w:cs="Times New Roman"/>
      <w:b/>
      <w:sz w:val="28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153AC4"/>
    <w:rPr>
      <w:rFonts w:ascii="Times New Roman" w:eastAsia="Arial Unicode MS" w:hAnsi="Times New Roman" w:cs="Times New Roman"/>
      <w:bCs/>
      <w:i/>
      <w:iCs/>
      <w:sz w:val="28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semiHidden/>
    <w:rsid w:val="00153AC4"/>
    <w:rPr>
      <w:rFonts w:ascii="Calibri" w:eastAsia="Times New Roman" w:hAnsi="Calibri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153AC4"/>
    <w:rPr>
      <w:rFonts w:ascii="Times New Roman" w:eastAsia="Times New Roman" w:hAnsi="Times New Roman" w:cs="Times New Roman"/>
      <w:sz w:val="32"/>
      <w:szCs w:val="24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153AC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153AC4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styleId="Hypertextovodkaz">
    <w:name w:val="Hyperlink"/>
    <w:semiHidden/>
    <w:unhideWhenUsed/>
    <w:rsid w:val="00153AC4"/>
    <w:rPr>
      <w:color w:val="0000FF"/>
      <w:u w:val="single"/>
    </w:rPr>
  </w:style>
  <w:style w:type="character" w:styleId="Sledovanodkaz">
    <w:name w:val="FollowedHyperlink"/>
    <w:semiHidden/>
    <w:unhideWhenUsed/>
    <w:rsid w:val="00153AC4"/>
    <w:rPr>
      <w:color w:val="800000"/>
      <w:u w:val="single"/>
    </w:rPr>
  </w:style>
  <w:style w:type="paragraph" w:styleId="Normlnweb">
    <w:name w:val="Normal (Web)"/>
    <w:basedOn w:val="Normln"/>
    <w:uiPriority w:val="99"/>
    <w:semiHidden/>
    <w:unhideWhenUsed/>
    <w:rsid w:val="00153AC4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semiHidden/>
    <w:unhideWhenUsed/>
    <w:rsid w:val="00153AC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53AC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153AC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53AC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vysvtlivek">
    <w:name w:val="endnote text"/>
    <w:basedOn w:val="Normln"/>
    <w:link w:val="TextvysvtlivekChar"/>
    <w:uiPriority w:val="99"/>
    <w:unhideWhenUsed/>
    <w:rsid w:val="00153AC4"/>
    <w:pPr>
      <w:widowControl w:val="0"/>
      <w:snapToGrid w:val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153AC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rsid w:val="00153AC4"/>
    <w:rPr>
      <w:i/>
      <w:iCs/>
      <w:sz w:val="28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53AC4"/>
    <w:rPr>
      <w:rFonts w:ascii="Times New Roman" w:eastAsia="Times New Roman" w:hAnsi="Times New Roman" w:cs="Times New Roman"/>
      <w:i/>
      <w:iCs/>
      <w:sz w:val="28"/>
      <w:szCs w:val="20"/>
      <w:lang w:eastAsia="cs-CZ"/>
    </w:rPr>
  </w:style>
  <w:style w:type="paragraph" w:styleId="Seznam">
    <w:name w:val="List"/>
    <w:basedOn w:val="Zkladntext"/>
    <w:uiPriority w:val="99"/>
    <w:semiHidden/>
    <w:unhideWhenUsed/>
    <w:rsid w:val="00153AC4"/>
    <w:pPr>
      <w:widowControl w:val="0"/>
      <w:suppressAutoHyphens/>
      <w:spacing w:after="120"/>
    </w:pPr>
    <w:rPr>
      <w:rFonts w:eastAsia="Arial Unicode MS" w:cs="Tahoma"/>
      <w:i w:val="0"/>
      <w:iCs w:val="0"/>
      <w:kern w:val="2"/>
      <w:sz w:val="24"/>
      <w:szCs w:val="24"/>
    </w:rPr>
  </w:style>
  <w:style w:type="paragraph" w:styleId="Nzev">
    <w:name w:val="Title"/>
    <w:basedOn w:val="Normln"/>
    <w:link w:val="NzevChar"/>
    <w:uiPriority w:val="99"/>
    <w:qFormat/>
    <w:rsid w:val="00153AC4"/>
    <w:pPr>
      <w:jc w:val="center"/>
    </w:pPr>
    <w:rPr>
      <w:b/>
      <w:bCs/>
    </w:rPr>
  </w:style>
  <w:style w:type="character" w:customStyle="1" w:styleId="NzevChar">
    <w:name w:val="Název Char"/>
    <w:basedOn w:val="Standardnpsmoodstavce"/>
    <w:link w:val="Nzev"/>
    <w:uiPriority w:val="99"/>
    <w:rsid w:val="00153AC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153AC4"/>
    <w:pPr>
      <w:ind w:left="1275"/>
    </w:pPr>
    <w:rPr>
      <w:sz w:val="32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153AC4"/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Podtitul">
    <w:name w:val="Subtitle"/>
    <w:basedOn w:val="Normln"/>
    <w:link w:val="PodtitulChar"/>
    <w:uiPriority w:val="99"/>
    <w:qFormat/>
    <w:rsid w:val="00153AC4"/>
    <w:pPr>
      <w:jc w:val="center"/>
    </w:pPr>
    <w:rPr>
      <w:b/>
      <w:bCs/>
      <w:sz w:val="28"/>
    </w:rPr>
  </w:style>
  <w:style w:type="character" w:customStyle="1" w:styleId="PodtitulChar">
    <w:name w:val="Podtitul Char"/>
    <w:basedOn w:val="Standardnpsmoodstavce"/>
    <w:link w:val="Podtitul"/>
    <w:uiPriority w:val="99"/>
    <w:rsid w:val="00153AC4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153AC4"/>
    <w:pPr>
      <w:jc w:val="both"/>
    </w:pPr>
    <w:rPr>
      <w:b/>
      <w:i/>
      <w:iCs/>
      <w:sz w:val="28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153AC4"/>
    <w:rPr>
      <w:rFonts w:ascii="Times New Roman" w:eastAsia="Times New Roman" w:hAnsi="Times New Roman" w:cs="Times New Roman"/>
      <w:b/>
      <w:i/>
      <w:iCs/>
      <w:sz w:val="28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unhideWhenUsed/>
    <w:rsid w:val="00153AC4"/>
    <w:pPr>
      <w:jc w:val="both"/>
    </w:pPr>
    <w:rPr>
      <w:i/>
      <w:iCs/>
      <w:sz w:val="28"/>
      <w:szCs w:val="20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153AC4"/>
    <w:rPr>
      <w:rFonts w:ascii="Times New Roman" w:eastAsia="Times New Roman" w:hAnsi="Times New Roman" w:cs="Times New Roman"/>
      <w:i/>
      <w:iCs/>
      <w:sz w:val="28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153AC4"/>
    <w:pPr>
      <w:ind w:left="1275"/>
      <w:jc w:val="center"/>
    </w:pPr>
    <w:rPr>
      <w:b/>
      <w:sz w:val="32"/>
      <w:szCs w:val="20"/>
      <w:u w:val="single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153AC4"/>
    <w:rPr>
      <w:rFonts w:ascii="Times New Roman" w:eastAsia="Times New Roman" w:hAnsi="Times New Roman" w:cs="Times New Roman"/>
      <w:b/>
      <w:sz w:val="32"/>
      <w:szCs w:val="20"/>
      <w:u w:val="single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153AC4"/>
    <w:pPr>
      <w:ind w:left="-180"/>
      <w:jc w:val="both"/>
    </w:pPr>
    <w:rPr>
      <w:i/>
      <w:iCs/>
      <w:sz w:val="28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153AC4"/>
    <w:rPr>
      <w:rFonts w:ascii="Times New Roman" w:eastAsia="Times New Roman" w:hAnsi="Times New Roman" w:cs="Times New Roman"/>
      <w:i/>
      <w:iCs/>
      <w:sz w:val="28"/>
      <w:szCs w:val="24"/>
      <w:lang w:eastAsia="cs-CZ"/>
    </w:rPr>
  </w:style>
  <w:style w:type="paragraph" w:styleId="Textvbloku">
    <w:name w:val="Block Text"/>
    <w:basedOn w:val="Normln"/>
    <w:uiPriority w:val="99"/>
    <w:semiHidden/>
    <w:unhideWhenUsed/>
    <w:rsid w:val="00153AC4"/>
    <w:pPr>
      <w:ind w:left="720" w:right="-284"/>
      <w:jc w:val="both"/>
    </w:pPr>
    <w:rPr>
      <w:rFonts w:eastAsia="Calibri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3A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3AC4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BezmezerChar">
    <w:name w:val="Bez mezer Char"/>
    <w:link w:val="Bezmezer"/>
    <w:uiPriority w:val="1"/>
    <w:locked/>
    <w:rsid w:val="00153AC4"/>
    <w:rPr>
      <w:rFonts w:ascii="Calibri" w:hAnsi="Calibri" w:cs="Calibri"/>
    </w:rPr>
  </w:style>
  <w:style w:type="paragraph" w:styleId="Bezmezer">
    <w:name w:val="No Spacing"/>
    <w:link w:val="BezmezerChar"/>
    <w:uiPriority w:val="1"/>
    <w:qFormat/>
    <w:rsid w:val="00153AC4"/>
    <w:pPr>
      <w:spacing w:after="0" w:line="240" w:lineRule="auto"/>
    </w:pPr>
    <w:rPr>
      <w:rFonts w:ascii="Calibri" w:hAnsi="Calibri" w:cs="Calibri"/>
    </w:rPr>
  </w:style>
  <w:style w:type="paragraph" w:styleId="Odstavecseseznamem">
    <w:name w:val="List Paragraph"/>
    <w:basedOn w:val="Normln"/>
    <w:uiPriority w:val="99"/>
    <w:qFormat/>
    <w:rsid w:val="00153A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Zkladntext1">
    <w:name w:val="Základní text1"/>
    <w:basedOn w:val="Normln"/>
    <w:uiPriority w:val="99"/>
    <w:rsid w:val="00153AC4"/>
    <w:pPr>
      <w:widowControl w:val="0"/>
      <w:suppressAutoHyphens/>
      <w:spacing w:line="288" w:lineRule="auto"/>
    </w:pPr>
    <w:rPr>
      <w:szCs w:val="20"/>
    </w:rPr>
  </w:style>
  <w:style w:type="paragraph" w:customStyle="1" w:styleId="Default">
    <w:name w:val="Default"/>
    <w:uiPriority w:val="99"/>
    <w:rsid w:val="00153AC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Obsahtabulky">
    <w:name w:val="Obsah tabulky"/>
    <w:basedOn w:val="Normln"/>
    <w:uiPriority w:val="99"/>
    <w:rsid w:val="00153AC4"/>
    <w:pPr>
      <w:widowControl w:val="0"/>
      <w:suppressLineNumbers/>
      <w:suppressAutoHyphens/>
    </w:pPr>
    <w:rPr>
      <w:rFonts w:eastAsia="Arial Unicode MS" w:cs="Tahoma"/>
      <w:kern w:val="2"/>
    </w:rPr>
  </w:style>
  <w:style w:type="paragraph" w:customStyle="1" w:styleId="Nadpis">
    <w:name w:val="Nadpis"/>
    <w:basedOn w:val="Normln"/>
    <w:next w:val="Zkladntext"/>
    <w:uiPriority w:val="99"/>
    <w:rsid w:val="00153AC4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2"/>
      <w:sz w:val="28"/>
      <w:szCs w:val="28"/>
    </w:rPr>
  </w:style>
  <w:style w:type="paragraph" w:customStyle="1" w:styleId="Popisek">
    <w:name w:val="Popisek"/>
    <w:basedOn w:val="Normln"/>
    <w:uiPriority w:val="99"/>
    <w:rsid w:val="00153AC4"/>
    <w:pPr>
      <w:widowControl w:val="0"/>
      <w:suppressLineNumbers/>
      <w:suppressAutoHyphens/>
      <w:spacing w:before="120" w:after="120"/>
    </w:pPr>
    <w:rPr>
      <w:rFonts w:eastAsia="Arial Unicode MS" w:cs="Tahoma"/>
      <w:i/>
      <w:iCs/>
      <w:kern w:val="2"/>
    </w:rPr>
  </w:style>
  <w:style w:type="paragraph" w:customStyle="1" w:styleId="Rejstk">
    <w:name w:val="Rejstřík"/>
    <w:basedOn w:val="Normln"/>
    <w:uiPriority w:val="99"/>
    <w:rsid w:val="00153AC4"/>
    <w:pPr>
      <w:widowControl w:val="0"/>
      <w:suppressLineNumbers/>
      <w:suppressAutoHyphens/>
    </w:pPr>
    <w:rPr>
      <w:rFonts w:eastAsia="Arial Unicode MS" w:cs="Tahoma"/>
      <w:kern w:val="2"/>
    </w:rPr>
  </w:style>
  <w:style w:type="paragraph" w:customStyle="1" w:styleId="Obsahseznamu">
    <w:name w:val="Obsah seznamu"/>
    <w:basedOn w:val="Normln"/>
    <w:uiPriority w:val="99"/>
    <w:rsid w:val="00153AC4"/>
    <w:pPr>
      <w:widowControl w:val="0"/>
      <w:suppressAutoHyphens/>
      <w:ind w:left="567"/>
    </w:pPr>
    <w:rPr>
      <w:rFonts w:eastAsia="Arial Unicode MS"/>
      <w:kern w:val="2"/>
    </w:rPr>
  </w:style>
  <w:style w:type="paragraph" w:customStyle="1" w:styleId="Nadpistabulky">
    <w:name w:val="Nadpis tabulky"/>
    <w:basedOn w:val="Obsahtabulky"/>
    <w:uiPriority w:val="99"/>
    <w:rsid w:val="00153AC4"/>
    <w:pPr>
      <w:jc w:val="center"/>
    </w:pPr>
    <w:rPr>
      <w:rFonts w:cs="Times New Roman"/>
      <w:b/>
      <w:bCs/>
    </w:rPr>
  </w:style>
  <w:style w:type="character" w:customStyle="1" w:styleId="Styl5Char">
    <w:name w:val="Styl5 Char"/>
    <w:link w:val="Styl5"/>
    <w:locked/>
    <w:rsid w:val="00153AC4"/>
    <w:rPr>
      <w:rFonts w:ascii="Calibri" w:eastAsia="Calibri" w:hAnsi="Calibri" w:cs="Calibri"/>
      <w:b/>
      <w:color w:val="002060"/>
    </w:rPr>
  </w:style>
  <w:style w:type="paragraph" w:customStyle="1" w:styleId="Styl5">
    <w:name w:val="Styl5"/>
    <w:basedOn w:val="Bezmezer"/>
    <w:link w:val="Styl5Char"/>
    <w:qFormat/>
    <w:rsid w:val="00153AC4"/>
    <w:rPr>
      <w:rFonts w:eastAsia="Calibri"/>
      <w:b/>
      <w:color w:val="002060"/>
    </w:rPr>
  </w:style>
  <w:style w:type="character" w:customStyle="1" w:styleId="Styl6Char">
    <w:name w:val="Styl6 Char"/>
    <w:link w:val="Styl6"/>
    <w:locked/>
    <w:rsid w:val="00153AC4"/>
    <w:rPr>
      <w:rFonts w:ascii="Calibri" w:eastAsia="Calibri" w:hAnsi="Calibri" w:cs="Calibri"/>
      <w:color w:val="800000"/>
    </w:rPr>
  </w:style>
  <w:style w:type="paragraph" w:customStyle="1" w:styleId="Styl6">
    <w:name w:val="Styl6"/>
    <w:basedOn w:val="Bezmezer"/>
    <w:link w:val="Styl6Char"/>
    <w:qFormat/>
    <w:rsid w:val="00153AC4"/>
    <w:rPr>
      <w:rFonts w:eastAsia="Calibri"/>
      <w:color w:val="800000"/>
    </w:rPr>
  </w:style>
  <w:style w:type="character" w:customStyle="1" w:styleId="Odrky">
    <w:name w:val="Odrážky"/>
    <w:rsid w:val="00153AC4"/>
    <w:rPr>
      <w:rFonts w:ascii="OpenSymbol" w:eastAsia="OpenSymbol" w:hAnsi="OpenSymbol" w:cs="OpenSymbol" w:hint="default"/>
    </w:rPr>
  </w:style>
  <w:style w:type="character" w:customStyle="1" w:styleId="Znakypropoznmkupodarou">
    <w:name w:val="Znaky pro poznámku pod čarou"/>
    <w:rsid w:val="00153AC4"/>
  </w:style>
  <w:style w:type="character" w:customStyle="1" w:styleId="Znakyprovysvtlivky">
    <w:name w:val="Znaky pro vysvětlivky"/>
    <w:rsid w:val="00153AC4"/>
  </w:style>
  <w:style w:type="character" w:customStyle="1" w:styleId="Symbolyproslovn">
    <w:name w:val="Symboly pro číslování"/>
    <w:rsid w:val="00153AC4"/>
  </w:style>
  <w:style w:type="table" w:styleId="Mkatabulky">
    <w:name w:val="Table Grid"/>
    <w:basedOn w:val="Normlntabulka"/>
    <w:uiPriority w:val="39"/>
    <w:rsid w:val="00153A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53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53AC4"/>
    <w:pPr>
      <w:keepNext/>
      <w:jc w:val="both"/>
      <w:outlineLvl w:val="0"/>
    </w:pPr>
    <w:rPr>
      <w:i/>
      <w:iCs/>
      <w:sz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153AC4"/>
    <w:pPr>
      <w:keepNext/>
      <w:outlineLvl w:val="1"/>
    </w:pPr>
    <w:rPr>
      <w:b/>
      <w:i/>
      <w:sz w:val="28"/>
      <w:szCs w:val="20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153AC4"/>
    <w:pPr>
      <w:keepNext/>
      <w:jc w:val="center"/>
      <w:outlineLvl w:val="2"/>
    </w:pPr>
    <w:rPr>
      <w:b/>
      <w:sz w:val="28"/>
      <w:szCs w:val="20"/>
      <w:u w:val="single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153AC4"/>
    <w:pPr>
      <w:keepNext/>
      <w:outlineLvl w:val="3"/>
    </w:pPr>
    <w:rPr>
      <w:rFonts w:eastAsia="Arial Unicode MS"/>
      <w:b/>
      <w:sz w:val="28"/>
      <w:szCs w:val="20"/>
      <w:u w:val="single"/>
    </w:rPr>
  </w:style>
  <w:style w:type="paragraph" w:styleId="Nadpis5">
    <w:name w:val="heading 5"/>
    <w:basedOn w:val="Normln"/>
    <w:next w:val="Normln"/>
    <w:link w:val="Nadpis5Char"/>
    <w:semiHidden/>
    <w:unhideWhenUsed/>
    <w:qFormat/>
    <w:rsid w:val="00153AC4"/>
    <w:pPr>
      <w:keepNext/>
      <w:outlineLvl w:val="4"/>
    </w:pPr>
    <w:rPr>
      <w:rFonts w:eastAsia="Arial Unicode MS"/>
      <w:bCs/>
      <w:i/>
      <w:iCs/>
      <w:sz w:val="28"/>
      <w:szCs w:val="20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153AC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semiHidden/>
    <w:unhideWhenUsed/>
    <w:qFormat/>
    <w:rsid w:val="00153AC4"/>
    <w:pPr>
      <w:keepNext/>
      <w:jc w:val="center"/>
      <w:outlineLvl w:val="6"/>
    </w:pPr>
    <w:rPr>
      <w:sz w:val="32"/>
      <w:u w:val="single"/>
    </w:rPr>
  </w:style>
  <w:style w:type="paragraph" w:styleId="Nadpis8">
    <w:name w:val="heading 8"/>
    <w:basedOn w:val="Normln"/>
    <w:next w:val="Normln"/>
    <w:link w:val="Nadpis8Char"/>
    <w:uiPriority w:val="99"/>
    <w:semiHidden/>
    <w:unhideWhenUsed/>
    <w:qFormat/>
    <w:rsid w:val="00153AC4"/>
    <w:pPr>
      <w:keepNext/>
      <w:outlineLvl w:val="7"/>
    </w:pPr>
    <w:rPr>
      <w:b/>
      <w:bCs/>
    </w:rPr>
  </w:style>
  <w:style w:type="paragraph" w:styleId="Nadpis9">
    <w:name w:val="heading 9"/>
    <w:basedOn w:val="Normln"/>
    <w:next w:val="Normln"/>
    <w:link w:val="Nadpis9Char"/>
    <w:uiPriority w:val="99"/>
    <w:semiHidden/>
    <w:unhideWhenUsed/>
    <w:qFormat/>
    <w:rsid w:val="00153AC4"/>
    <w:pPr>
      <w:keepNext/>
      <w:jc w:val="center"/>
      <w:outlineLvl w:val="8"/>
    </w:pPr>
    <w:rPr>
      <w:b/>
      <w:bCs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53AC4"/>
    <w:rPr>
      <w:rFonts w:ascii="Times New Roman" w:eastAsia="Times New Roman" w:hAnsi="Times New Roman" w:cs="Times New Roman"/>
      <w:i/>
      <w:iCs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153AC4"/>
    <w:rPr>
      <w:rFonts w:ascii="Times New Roman" w:eastAsia="Times New Roman" w:hAnsi="Times New Roman" w:cs="Times New Roman"/>
      <w:b/>
      <w:i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semiHidden/>
    <w:rsid w:val="00153AC4"/>
    <w:rPr>
      <w:rFonts w:ascii="Times New Roman" w:eastAsia="Times New Roman" w:hAnsi="Times New Roman" w:cs="Times New Roman"/>
      <w:b/>
      <w:sz w:val="28"/>
      <w:szCs w:val="20"/>
      <w:u w:val="single"/>
      <w:lang w:eastAsia="cs-CZ"/>
    </w:rPr>
  </w:style>
  <w:style w:type="character" w:customStyle="1" w:styleId="Nadpis4Char">
    <w:name w:val="Nadpis 4 Char"/>
    <w:basedOn w:val="Standardnpsmoodstavce"/>
    <w:link w:val="Nadpis4"/>
    <w:semiHidden/>
    <w:rsid w:val="00153AC4"/>
    <w:rPr>
      <w:rFonts w:ascii="Times New Roman" w:eastAsia="Arial Unicode MS" w:hAnsi="Times New Roman" w:cs="Times New Roman"/>
      <w:b/>
      <w:sz w:val="28"/>
      <w:szCs w:val="20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153AC4"/>
    <w:rPr>
      <w:rFonts w:ascii="Times New Roman" w:eastAsia="Arial Unicode MS" w:hAnsi="Times New Roman" w:cs="Times New Roman"/>
      <w:bCs/>
      <w:i/>
      <w:iCs/>
      <w:sz w:val="28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semiHidden/>
    <w:rsid w:val="00153AC4"/>
    <w:rPr>
      <w:rFonts w:ascii="Calibri" w:eastAsia="Times New Roman" w:hAnsi="Calibri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153AC4"/>
    <w:rPr>
      <w:rFonts w:ascii="Times New Roman" w:eastAsia="Times New Roman" w:hAnsi="Times New Roman" w:cs="Times New Roman"/>
      <w:sz w:val="32"/>
      <w:szCs w:val="24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153AC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153AC4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styleId="Hypertextovodkaz">
    <w:name w:val="Hyperlink"/>
    <w:semiHidden/>
    <w:unhideWhenUsed/>
    <w:rsid w:val="00153AC4"/>
    <w:rPr>
      <w:color w:val="0000FF"/>
      <w:u w:val="single"/>
    </w:rPr>
  </w:style>
  <w:style w:type="character" w:styleId="Sledovanodkaz">
    <w:name w:val="FollowedHyperlink"/>
    <w:semiHidden/>
    <w:unhideWhenUsed/>
    <w:rsid w:val="00153AC4"/>
    <w:rPr>
      <w:color w:val="800000"/>
      <w:u w:val="single"/>
    </w:rPr>
  </w:style>
  <w:style w:type="paragraph" w:styleId="Normlnweb">
    <w:name w:val="Normal (Web)"/>
    <w:basedOn w:val="Normln"/>
    <w:uiPriority w:val="99"/>
    <w:semiHidden/>
    <w:unhideWhenUsed/>
    <w:rsid w:val="00153AC4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semiHidden/>
    <w:unhideWhenUsed/>
    <w:rsid w:val="00153AC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53AC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153AC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53AC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vysvtlivek">
    <w:name w:val="endnote text"/>
    <w:basedOn w:val="Normln"/>
    <w:link w:val="TextvysvtlivekChar"/>
    <w:uiPriority w:val="99"/>
    <w:unhideWhenUsed/>
    <w:rsid w:val="00153AC4"/>
    <w:pPr>
      <w:widowControl w:val="0"/>
      <w:snapToGrid w:val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153AC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rsid w:val="00153AC4"/>
    <w:rPr>
      <w:i/>
      <w:iCs/>
      <w:sz w:val="28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53AC4"/>
    <w:rPr>
      <w:rFonts w:ascii="Times New Roman" w:eastAsia="Times New Roman" w:hAnsi="Times New Roman" w:cs="Times New Roman"/>
      <w:i/>
      <w:iCs/>
      <w:sz w:val="28"/>
      <w:szCs w:val="20"/>
      <w:lang w:eastAsia="cs-CZ"/>
    </w:rPr>
  </w:style>
  <w:style w:type="paragraph" w:styleId="Seznam">
    <w:name w:val="List"/>
    <w:basedOn w:val="Zkladntext"/>
    <w:uiPriority w:val="99"/>
    <w:semiHidden/>
    <w:unhideWhenUsed/>
    <w:rsid w:val="00153AC4"/>
    <w:pPr>
      <w:widowControl w:val="0"/>
      <w:suppressAutoHyphens/>
      <w:spacing w:after="120"/>
    </w:pPr>
    <w:rPr>
      <w:rFonts w:eastAsia="Arial Unicode MS" w:cs="Tahoma"/>
      <w:i w:val="0"/>
      <w:iCs w:val="0"/>
      <w:kern w:val="2"/>
      <w:sz w:val="24"/>
      <w:szCs w:val="24"/>
    </w:rPr>
  </w:style>
  <w:style w:type="paragraph" w:styleId="Nzev">
    <w:name w:val="Title"/>
    <w:basedOn w:val="Normln"/>
    <w:link w:val="NzevChar"/>
    <w:uiPriority w:val="99"/>
    <w:qFormat/>
    <w:rsid w:val="00153AC4"/>
    <w:pPr>
      <w:jc w:val="center"/>
    </w:pPr>
    <w:rPr>
      <w:b/>
      <w:bCs/>
    </w:rPr>
  </w:style>
  <w:style w:type="character" w:customStyle="1" w:styleId="NzevChar">
    <w:name w:val="Název Char"/>
    <w:basedOn w:val="Standardnpsmoodstavce"/>
    <w:link w:val="Nzev"/>
    <w:uiPriority w:val="99"/>
    <w:rsid w:val="00153AC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153AC4"/>
    <w:pPr>
      <w:ind w:left="1275"/>
    </w:pPr>
    <w:rPr>
      <w:sz w:val="32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153AC4"/>
    <w:rPr>
      <w:rFonts w:ascii="Times New Roman" w:eastAsia="Times New Roman" w:hAnsi="Times New Roman" w:cs="Times New Roman"/>
      <w:sz w:val="32"/>
      <w:szCs w:val="20"/>
      <w:lang w:eastAsia="cs-CZ"/>
    </w:rPr>
  </w:style>
  <w:style w:type="paragraph" w:styleId="Podtitul">
    <w:name w:val="Subtitle"/>
    <w:basedOn w:val="Normln"/>
    <w:link w:val="PodtitulChar"/>
    <w:uiPriority w:val="99"/>
    <w:qFormat/>
    <w:rsid w:val="00153AC4"/>
    <w:pPr>
      <w:jc w:val="center"/>
    </w:pPr>
    <w:rPr>
      <w:b/>
      <w:bCs/>
      <w:sz w:val="28"/>
    </w:rPr>
  </w:style>
  <w:style w:type="character" w:customStyle="1" w:styleId="PodtitulChar">
    <w:name w:val="Podtitul Char"/>
    <w:basedOn w:val="Standardnpsmoodstavce"/>
    <w:link w:val="Podtitul"/>
    <w:uiPriority w:val="99"/>
    <w:rsid w:val="00153AC4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unhideWhenUsed/>
    <w:rsid w:val="00153AC4"/>
    <w:pPr>
      <w:jc w:val="both"/>
    </w:pPr>
    <w:rPr>
      <w:b/>
      <w:i/>
      <w:iCs/>
      <w:sz w:val="28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153AC4"/>
    <w:rPr>
      <w:rFonts w:ascii="Times New Roman" w:eastAsia="Times New Roman" w:hAnsi="Times New Roman" w:cs="Times New Roman"/>
      <w:b/>
      <w:i/>
      <w:iCs/>
      <w:sz w:val="28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unhideWhenUsed/>
    <w:rsid w:val="00153AC4"/>
    <w:pPr>
      <w:jc w:val="both"/>
    </w:pPr>
    <w:rPr>
      <w:i/>
      <w:iCs/>
      <w:sz w:val="28"/>
      <w:szCs w:val="20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153AC4"/>
    <w:rPr>
      <w:rFonts w:ascii="Times New Roman" w:eastAsia="Times New Roman" w:hAnsi="Times New Roman" w:cs="Times New Roman"/>
      <w:i/>
      <w:iCs/>
      <w:sz w:val="28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153AC4"/>
    <w:pPr>
      <w:ind w:left="1275"/>
      <w:jc w:val="center"/>
    </w:pPr>
    <w:rPr>
      <w:b/>
      <w:sz w:val="32"/>
      <w:szCs w:val="20"/>
      <w:u w:val="single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153AC4"/>
    <w:rPr>
      <w:rFonts w:ascii="Times New Roman" w:eastAsia="Times New Roman" w:hAnsi="Times New Roman" w:cs="Times New Roman"/>
      <w:b/>
      <w:sz w:val="32"/>
      <w:szCs w:val="20"/>
      <w:u w:val="single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153AC4"/>
    <w:pPr>
      <w:ind w:left="-180"/>
      <w:jc w:val="both"/>
    </w:pPr>
    <w:rPr>
      <w:i/>
      <w:iCs/>
      <w:sz w:val="28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153AC4"/>
    <w:rPr>
      <w:rFonts w:ascii="Times New Roman" w:eastAsia="Times New Roman" w:hAnsi="Times New Roman" w:cs="Times New Roman"/>
      <w:i/>
      <w:iCs/>
      <w:sz w:val="28"/>
      <w:szCs w:val="24"/>
      <w:lang w:eastAsia="cs-CZ"/>
    </w:rPr>
  </w:style>
  <w:style w:type="paragraph" w:styleId="Textvbloku">
    <w:name w:val="Block Text"/>
    <w:basedOn w:val="Normln"/>
    <w:uiPriority w:val="99"/>
    <w:semiHidden/>
    <w:unhideWhenUsed/>
    <w:rsid w:val="00153AC4"/>
    <w:pPr>
      <w:ind w:left="720" w:right="-284"/>
      <w:jc w:val="both"/>
    </w:pPr>
    <w:rPr>
      <w:rFonts w:eastAsia="Calibri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3A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3AC4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BezmezerChar">
    <w:name w:val="Bez mezer Char"/>
    <w:link w:val="Bezmezer"/>
    <w:uiPriority w:val="1"/>
    <w:locked/>
    <w:rsid w:val="00153AC4"/>
    <w:rPr>
      <w:rFonts w:ascii="Calibri" w:hAnsi="Calibri" w:cs="Calibri"/>
    </w:rPr>
  </w:style>
  <w:style w:type="paragraph" w:styleId="Bezmezer">
    <w:name w:val="No Spacing"/>
    <w:link w:val="BezmezerChar"/>
    <w:uiPriority w:val="1"/>
    <w:qFormat/>
    <w:rsid w:val="00153AC4"/>
    <w:pPr>
      <w:spacing w:after="0" w:line="240" w:lineRule="auto"/>
    </w:pPr>
    <w:rPr>
      <w:rFonts w:ascii="Calibri" w:hAnsi="Calibri" w:cs="Calibri"/>
    </w:rPr>
  </w:style>
  <w:style w:type="paragraph" w:styleId="Odstavecseseznamem">
    <w:name w:val="List Paragraph"/>
    <w:basedOn w:val="Normln"/>
    <w:uiPriority w:val="99"/>
    <w:qFormat/>
    <w:rsid w:val="00153AC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Zkladntext1">
    <w:name w:val="Základní text1"/>
    <w:basedOn w:val="Normln"/>
    <w:uiPriority w:val="99"/>
    <w:rsid w:val="00153AC4"/>
    <w:pPr>
      <w:widowControl w:val="0"/>
      <w:suppressAutoHyphens/>
      <w:spacing w:line="288" w:lineRule="auto"/>
    </w:pPr>
    <w:rPr>
      <w:szCs w:val="20"/>
    </w:rPr>
  </w:style>
  <w:style w:type="paragraph" w:customStyle="1" w:styleId="Default">
    <w:name w:val="Default"/>
    <w:uiPriority w:val="99"/>
    <w:rsid w:val="00153AC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Obsahtabulky">
    <w:name w:val="Obsah tabulky"/>
    <w:basedOn w:val="Normln"/>
    <w:uiPriority w:val="99"/>
    <w:rsid w:val="00153AC4"/>
    <w:pPr>
      <w:widowControl w:val="0"/>
      <w:suppressLineNumbers/>
      <w:suppressAutoHyphens/>
    </w:pPr>
    <w:rPr>
      <w:rFonts w:eastAsia="Arial Unicode MS" w:cs="Tahoma"/>
      <w:kern w:val="2"/>
    </w:rPr>
  </w:style>
  <w:style w:type="paragraph" w:customStyle="1" w:styleId="Nadpis">
    <w:name w:val="Nadpis"/>
    <w:basedOn w:val="Normln"/>
    <w:next w:val="Zkladntext"/>
    <w:uiPriority w:val="99"/>
    <w:rsid w:val="00153AC4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2"/>
      <w:sz w:val="28"/>
      <w:szCs w:val="28"/>
    </w:rPr>
  </w:style>
  <w:style w:type="paragraph" w:customStyle="1" w:styleId="Popisek">
    <w:name w:val="Popisek"/>
    <w:basedOn w:val="Normln"/>
    <w:uiPriority w:val="99"/>
    <w:rsid w:val="00153AC4"/>
    <w:pPr>
      <w:widowControl w:val="0"/>
      <w:suppressLineNumbers/>
      <w:suppressAutoHyphens/>
      <w:spacing w:before="120" w:after="120"/>
    </w:pPr>
    <w:rPr>
      <w:rFonts w:eastAsia="Arial Unicode MS" w:cs="Tahoma"/>
      <w:i/>
      <w:iCs/>
      <w:kern w:val="2"/>
    </w:rPr>
  </w:style>
  <w:style w:type="paragraph" w:customStyle="1" w:styleId="Rejstk">
    <w:name w:val="Rejstřík"/>
    <w:basedOn w:val="Normln"/>
    <w:uiPriority w:val="99"/>
    <w:rsid w:val="00153AC4"/>
    <w:pPr>
      <w:widowControl w:val="0"/>
      <w:suppressLineNumbers/>
      <w:suppressAutoHyphens/>
    </w:pPr>
    <w:rPr>
      <w:rFonts w:eastAsia="Arial Unicode MS" w:cs="Tahoma"/>
      <w:kern w:val="2"/>
    </w:rPr>
  </w:style>
  <w:style w:type="paragraph" w:customStyle="1" w:styleId="Obsahseznamu">
    <w:name w:val="Obsah seznamu"/>
    <w:basedOn w:val="Normln"/>
    <w:uiPriority w:val="99"/>
    <w:rsid w:val="00153AC4"/>
    <w:pPr>
      <w:widowControl w:val="0"/>
      <w:suppressAutoHyphens/>
      <w:ind w:left="567"/>
    </w:pPr>
    <w:rPr>
      <w:rFonts w:eastAsia="Arial Unicode MS"/>
      <w:kern w:val="2"/>
    </w:rPr>
  </w:style>
  <w:style w:type="paragraph" w:customStyle="1" w:styleId="Nadpistabulky">
    <w:name w:val="Nadpis tabulky"/>
    <w:basedOn w:val="Obsahtabulky"/>
    <w:uiPriority w:val="99"/>
    <w:rsid w:val="00153AC4"/>
    <w:pPr>
      <w:jc w:val="center"/>
    </w:pPr>
    <w:rPr>
      <w:rFonts w:cs="Times New Roman"/>
      <w:b/>
      <w:bCs/>
    </w:rPr>
  </w:style>
  <w:style w:type="character" w:customStyle="1" w:styleId="Styl5Char">
    <w:name w:val="Styl5 Char"/>
    <w:link w:val="Styl5"/>
    <w:locked/>
    <w:rsid w:val="00153AC4"/>
    <w:rPr>
      <w:rFonts w:ascii="Calibri" w:eastAsia="Calibri" w:hAnsi="Calibri" w:cs="Calibri"/>
      <w:b/>
      <w:color w:val="002060"/>
    </w:rPr>
  </w:style>
  <w:style w:type="paragraph" w:customStyle="1" w:styleId="Styl5">
    <w:name w:val="Styl5"/>
    <w:basedOn w:val="Bezmezer"/>
    <w:link w:val="Styl5Char"/>
    <w:qFormat/>
    <w:rsid w:val="00153AC4"/>
    <w:rPr>
      <w:rFonts w:eastAsia="Calibri"/>
      <w:b/>
      <w:color w:val="002060"/>
    </w:rPr>
  </w:style>
  <w:style w:type="character" w:customStyle="1" w:styleId="Styl6Char">
    <w:name w:val="Styl6 Char"/>
    <w:link w:val="Styl6"/>
    <w:locked/>
    <w:rsid w:val="00153AC4"/>
    <w:rPr>
      <w:rFonts w:ascii="Calibri" w:eastAsia="Calibri" w:hAnsi="Calibri" w:cs="Calibri"/>
      <w:color w:val="800000"/>
    </w:rPr>
  </w:style>
  <w:style w:type="paragraph" w:customStyle="1" w:styleId="Styl6">
    <w:name w:val="Styl6"/>
    <w:basedOn w:val="Bezmezer"/>
    <w:link w:val="Styl6Char"/>
    <w:qFormat/>
    <w:rsid w:val="00153AC4"/>
    <w:rPr>
      <w:rFonts w:eastAsia="Calibri"/>
      <w:color w:val="800000"/>
    </w:rPr>
  </w:style>
  <w:style w:type="character" w:customStyle="1" w:styleId="Odrky">
    <w:name w:val="Odrážky"/>
    <w:rsid w:val="00153AC4"/>
    <w:rPr>
      <w:rFonts w:ascii="OpenSymbol" w:eastAsia="OpenSymbol" w:hAnsi="OpenSymbol" w:cs="OpenSymbol" w:hint="default"/>
    </w:rPr>
  </w:style>
  <w:style w:type="character" w:customStyle="1" w:styleId="Znakypropoznmkupodarou">
    <w:name w:val="Znaky pro poznámku pod čarou"/>
    <w:rsid w:val="00153AC4"/>
  </w:style>
  <w:style w:type="character" w:customStyle="1" w:styleId="Znakyprovysvtlivky">
    <w:name w:val="Znaky pro vysvětlivky"/>
    <w:rsid w:val="00153AC4"/>
  </w:style>
  <w:style w:type="character" w:customStyle="1" w:styleId="Symbolyproslovn">
    <w:name w:val="Symboly pro číslování"/>
    <w:rsid w:val="00153AC4"/>
  </w:style>
  <w:style w:type="table" w:styleId="Mkatabulky">
    <w:name w:val="Table Grid"/>
    <w:basedOn w:val="Normlntabulka"/>
    <w:uiPriority w:val="39"/>
    <w:rsid w:val="00153A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5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sjiraskova.cvikov.cz/o-skolce/prezentece-skoly/%C5%A1kolka-Jir%C3%A1skova-2.jpg?attredirects=0" TargetMode="External"/><Relationship Id="rId18" Type="http://schemas.openxmlformats.org/officeDocument/2006/relationships/image" Target="http://msjiraskova.cvikov.cz/_/rsrc/1301655828367/o-skolce/prezentece-skoly/P3040014.JPG?height=150&amp;width=200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hyperlink" Target="http://msjiraskova.cz/" TargetMode="External"/><Relationship Id="rId12" Type="http://schemas.openxmlformats.org/officeDocument/2006/relationships/image" Target="http://msjiraskova.cvikov.cz/_/rsrc/1302255046226/o-skolce/prezentece-skoly/skolka%20jiraskova%20001.jpg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sjiraskova.cvikov.cz/o-skolce/prezentece-skoly/P3040014.JPG?attredirects=0" TargetMode="External"/><Relationship Id="rId20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hyperlink" Target="mailto:bobelakova.ms@volny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http://msjiraskova.cvikov.cz/_/rsrc/1302255166527/o-skolce/prezentece-skoly/%C5%A1kolka-Jir%C3%A1skova-2.jpg?height=138&amp;width=200" TargetMode="External"/><Relationship Id="rId23" Type="http://schemas.openxmlformats.org/officeDocument/2006/relationships/image" Target="media/image9.emf"/><Relationship Id="rId10" Type="http://schemas.openxmlformats.org/officeDocument/2006/relationships/hyperlink" Target="http://msjiraskova.cvikov.cz/o-skolce/prezentece-skoly/skolka%20jiraskova%20001.jpg?attredirects=0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http://msjiraskova.cvikov.cz/_/rsrc/1301655989111/o-skolce/prezentece-skoly/%C5%A1kolka-Jir%C3%A1skova-1950.jpg?height=142&amp;width=200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10108</Words>
  <Characters>59639</Characters>
  <Application>Microsoft Office Word</Application>
  <DocSecurity>0</DocSecurity>
  <Lines>496</Lines>
  <Paragraphs>139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2021-10-21T10:38:00Z</dcterms:created>
  <dcterms:modified xsi:type="dcterms:W3CDTF">2021-10-21T11:24:00Z</dcterms:modified>
</cp:coreProperties>
</file>