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197A" w14:textId="77777777" w:rsidR="00E05BAC" w:rsidRDefault="00E05BAC" w:rsidP="00E05BAC">
      <w:pPr>
        <w:pStyle w:val="Zkladntext"/>
        <w:rPr>
          <w:sz w:val="20"/>
        </w:rPr>
      </w:pPr>
    </w:p>
    <w:p w14:paraId="19671CDD" w14:textId="77777777" w:rsidR="00E05BAC" w:rsidRPr="00296E8F" w:rsidRDefault="00E05BAC" w:rsidP="00E05BAC">
      <w:pPr>
        <w:jc w:val="center"/>
      </w:pPr>
      <w:r w:rsidRPr="0060173D">
        <w:rPr>
          <w:rFonts w:ascii="Arial" w:hAnsi="Arial" w:cs="Arial"/>
          <w:b/>
          <w:sz w:val="20"/>
          <w:szCs w:val="20"/>
        </w:rPr>
        <w:t>Základní škola</w:t>
      </w:r>
      <w:r>
        <w:rPr>
          <w:rFonts w:ascii="Arial" w:hAnsi="Arial" w:cs="Arial"/>
          <w:b/>
          <w:sz w:val="20"/>
          <w:szCs w:val="20"/>
        </w:rPr>
        <w:t>, Praha 4,</w:t>
      </w:r>
      <w:r w:rsidRPr="0060173D">
        <w:rPr>
          <w:rFonts w:ascii="Arial" w:hAnsi="Arial" w:cs="Arial"/>
          <w:b/>
          <w:sz w:val="20"/>
          <w:szCs w:val="20"/>
        </w:rPr>
        <w:t xml:space="preserve"> Poláčkova 1067</w:t>
      </w:r>
    </w:p>
    <w:p w14:paraId="23CAFEF6" w14:textId="77777777" w:rsidR="00E05BAC" w:rsidRDefault="00E05BAC" w:rsidP="00E05BAC">
      <w:pPr>
        <w:jc w:val="center"/>
      </w:pPr>
      <w:r w:rsidRPr="0060173D">
        <w:rPr>
          <w:noProof/>
          <w:sz w:val="20"/>
          <w:szCs w:val="20"/>
          <w:u w:val="single"/>
        </w:rPr>
        <w:t>tel./fax: 241 442 259     IČO: 61384755  www.zspolackova.cz</w:t>
      </w:r>
    </w:p>
    <w:p w14:paraId="3DA3F171" w14:textId="77777777" w:rsidR="00E05BAC" w:rsidRDefault="00E05BAC" w:rsidP="00E05BAC">
      <w:r>
        <w:rPr>
          <w:noProof/>
          <w:lang w:bidi="ar-SA"/>
        </w:rPr>
        <w:drawing>
          <wp:anchor distT="0" distB="0" distL="114300" distR="114300" simplePos="0" relativeHeight="251659264" behindDoc="1" locked="0" layoutInCell="1" allowOverlap="1" wp14:anchorId="67D2115E" wp14:editId="00F13EB6">
            <wp:simplePos x="0" y="0"/>
            <wp:positionH relativeFrom="column">
              <wp:posOffset>-309245</wp:posOffset>
            </wp:positionH>
            <wp:positionV relativeFrom="paragraph">
              <wp:posOffset>-442595</wp:posOffset>
            </wp:positionV>
            <wp:extent cx="800100" cy="800100"/>
            <wp:effectExtent l="19050" t="0" r="0" b="0"/>
            <wp:wrapTight wrapText="bothSides">
              <wp:wrapPolygon edited="0">
                <wp:start x="-514" y="0"/>
                <wp:lineTo x="-514" y="21086"/>
                <wp:lineTo x="21600" y="21086"/>
                <wp:lineTo x="21600" y="0"/>
                <wp:lineTo x="-514"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12000"/>
                      <a:grayscl/>
                    </a:blip>
                    <a:srcRect/>
                    <a:stretch>
                      <a:fillRect/>
                    </a:stretch>
                  </pic:blipFill>
                  <pic:spPr bwMode="auto">
                    <a:xfrm>
                      <a:off x="0" y="0"/>
                      <a:ext cx="800100" cy="800100"/>
                    </a:xfrm>
                    <a:prstGeom prst="rect">
                      <a:avLst/>
                    </a:prstGeom>
                    <a:noFill/>
                    <a:ln w="9525">
                      <a:noFill/>
                      <a:miter lim="800000"/>
                      <a:headEnd/>
                      <a:tailEnd/>
                    </a:ln>
                  </pic:spPr>
                </pic:pic>
              </a:graphicData>
            </a:graphic>
          </wp:anchor>
        </w:drawing>
      </w:r>
    </w:p>
    <w:p w14:paraId="5572603B" w14:textId="77777777" w:rsidR="00E05BAC" w:rsidRDefault="00E05BAC" w:rsidP="00E05BAC"/>
    <w:p w14:paraId="1FE28BA8" w14:textId="77777777" w:rsidR="00E05BAC" w:rsidRPr="0060173D" w:rsidRDefault="00E05BAC" w:rsidP="00E05BAC">
      <w:pPr>
        <w:pStyle w:val="Zhlav"/>
        <w:rPr>
          <w:sz w:val="20"/>
          <w:szCs w:val="20"/>
        </w:rPr>
      </w:pPr>
    </w:p>
    <w:p w14:paraId="511465CD" w14:textId="77777777" w:rsidR="00E05BAC" w:rsidRDefault="00E05BAC" w:rsidP="00E05BAC">
      <w:pPr>
        <w:rPr>
          <w:rFonts w:ascii="Arial" w:hAnsi="Arial" w:cs="Arial"/>
          <w:b/>
          <w:i/>
          <w:sz w:val="30"/>
          <w:szCs w:val="30"/>
        </w:rPr>
      </w:pPr>
    </w:p>
    <w:p w14:paraId="1692450A" w14:textId="77777777" w:rsidR="00E05BAC" w:rsidRDefault="00E05BAC" w:rsidP="00E05BAC"/>
    <w:p w14:paraId="046F42C4" w14:textId="77777777" w:rsidR="00E05BAC" w:rsidRDefault="00E05BAC" w:rsidP="00E05BAC"/>
    <w:p w14:paraId="3B60FA2C" w14:textId="77777777" w:rsidR="00E05BAC" w:rsidRPr="003F0B64" w:rsidRDefault="00B31223" w:rsidP="00E05BAC">
      <w:pPr>
        <w:pStyle w:val="Nadpis1"/>
        <w:jc w:val="center"/>
        <w:rPr>
          <w:sz w:val="36"/>
          <w:szCs w:val="36"/>
          <w:u w:val="single"/>
        </w:rPr>
      </w:pPr>
      <w:r>
        <w:rPr>
          <w:sz w:val="36"/>
          <w:szCs w:val="36"/>
          <w:u w:val="single"/>
        </w:rPr>
        <w:t>Školní řád</w:t>
      </w:r>
    </w:p>
    <w:p w14:paraId="126A40D4" w14:textId="77777777" w:rsidR="00E05BAC" w:rsidRDefault="007A795D" w:rsidP="00E05BAC">
      <w:pPr>
        <w:jc w:val="center"/>
      </w:pPr>
      <w:r>
        <w:t>Vnitřní předpis 8</w:t>
      </w:r>
      <w:r w:rsidR="00E05BAC">
        <w:t>/2018</w:t>
      </w:r>
    </w:p>
    <w:p w14:paraId="1145CC80" w14:textId="77777777" w:rsidR="00E05BAC" w:rsidRDefault="00E05BAC" w:rsidP="00E05BAC">
      <w:pPr>
        <w:jc w:val="center"/>
      </w:pPr>
    </w:p>
    <w:p w14:paraId="3DC308EA" w14:textId="77777777" w:rsidR="00E05BAC" w:rsidRDefault="00E05BAC" w:rsidP="00E05BAC">
      <w:pPr>
        <w:jc w:val="center"/>
      </w:pPr>
    </w:p>
    <w:p w14:paraId="7E39DE9B" w14:textId="77777777" w:rsidR="00E05BAC" w:rsidRDefault="00E05BAC" w:rsidP="00E05BAC">
      <w:pPr>
        <w:jc w:val="center"/>
      </w:pPr>
      <w:r>
        <w:t>Základní škola, Praha 4, Poláčkova 1067</w:t>
      </w:r>
    </w:p>
    <w:p w14:paraId="0D1DEC34" w14:textId="77777777" w:rsidR="00E05BAC" w:rsidRDefault="00E05BAC" w:rsidP="00E05BAC">
      <w:pPr>
        <w:jc w:val="center"/>
      </w:pPr>
      <w:r>
        <w:t>Poláčkova 1067</w:t>
      </w:r>
    </w:p>
    <w:p w14:paraId="4FFB3F29" w14:textId="77777777" w:rsidR="00E05BAC" w:rsidRDefault="00E05BAC" w:rsidP="00E05BAC">
      <w:pPr>
        <w:jc w:val="center"/>
      </w:pPr>
      <w:r>
        <w:t>142 00 Praha 4</w:t>
      </w:r>
    </w:p>
    <w:p w14:paraId="74B2F18A" w14:textId="77777777" w:rsidR="00E05BAC" w:rsidRDefault="00E05BAC" w:rsidP="00E05BAC">
      <w:pPr>
        <w:jc w:val="center"/>
      </w:pPr>
    </w:p>
    <w:p w14:paraId="0FE93FAF" w14:textId="77777777" w:rsidR="00E05BAC" w:rsidRDefault="00E05BAC" w:rsidP="00E05BAC">
      <w:pPr>
        <w:jc w:val="center"/>
      </w:pPr>
      <w:r>
        <w:t>IČO 6130847 55</w:t>
      </w:r>
    </w:p>
    <w:p w14:paraId="023CDC7E" w14:textId="77777777" w:rsidR="00E05BAC" w:rsidRDefault="00E05BAC" w:rsidP="00E05BAC">
      <w:pPr>
        <w:jc w:val="center"/>
      </w:pPr>
    </w:p>
    <w:p w14:paraId="73E37EEC" w14:textId="77777777" w:rsidR="00E05BAC" w:rsidRDefault="00E05BAC" w:rsidP="00E05BAC">
      <w:pPr>
        <w:jc w:val="center"/>
      </w:pPr>
    </w:p>
    <w:p w14:paraId="798929EE" w14:textId="77777777" w:rsidR="00E05BAC" w:rsidRDefault="00E05BAC" w:rsidP="00E05BAC">
      <w:pPr>
        <w:rPr>
          <w:sz w:val="40"/>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E05BAC" w:rsidRPr="0044229B" w14:paraId="7F0B5BCF" w14:textId="77777777" w:rsidTr="00042811">
        <w:tc>
          <w:tcPr>
            <w:tcW w:w="9426" w:type="dxa"/>
            <w:gridSpan w:val="2"/>
            <w:tcBorders>
              <w:bottom w:val="nil"/>
            </w:tcBorders>
          </w:tcPr>
          <w:p w14:paraId="1E1A8C85" w14:textId="77777777" w:rsidR="00E05BAC" w:rsidRPr="0044229B" w:rsidRDefault="00E05BAC" w:rsidP="00042811">
            <w:pPr>
              <w:jc w:val="center"/>
            </w:pPr>
            <w:r>
              <w:t>Základní škola, Praha 4, Poláčkova 1067</w:t>
            </w:r>
          </w:p>
          <w:p w14:paraId="7B8D83EF" w14:textId="77777777" w:rsidR="00E05BAC" w:rsidRPr="0044229B" w:rsidRDefault="00E05BAC" w:rsidP="00042811">
            <w:pPr>
              <w:jc w:val="center"/>
            </w:pPr>
            <w:r w:rsidRPr="0044229B">
              <w:t>se sídlem</w:t>
            </w:r>
            <w:r>
              <w:t xml:space="preserve"> 140 00, Praha 4, Poláčkova 1067</w:t>
            </w:r>
          </w:p>
        </w:tc>
      </w:tr>
      <w:tr w:rsidR="00E05BAC" w:rsidRPr="006D5D93" w14:paraId="32DC8AA2" w14:textId="77777777" w:rsidTr="00042811">
        <w:trPr>
          <w:cantSplit/>
        </w:trPr>
        <w:tc>
          <w:tcPr>
            <w:tcW w:w="9426" w:type="dxa"/>
            <w:gridSpan w:val="2"/>
          </w:tcPr>
          <w:p w14:paraId="71CE1B4B" w14:textId="77777777" w:rsidR="00E05BAC" w:rsidRPr="003F0B64" w:rsidRDefault="00E05BAC" w:rsidP="00042811">
            <w:pPr>
              <w:pStyle w:val="Nadpis1"/>
              <w:jc w:val="center"/>
              <w:rPr>
                <w:sz w:val="36"/>
                <w:szCs w:val="36"/>
                <w:u w:val="single"/>
              </w:rPr>
            </w:pPr>
            <w:r>
              <w:rPr>
                <w:b w:val="0"/>
                <w:caps/>
                <w:color w:val="0000FF"/>
                <w:sz w:val="36"/>
                <w:szCs w:val="36"/>
              </w:rPr>
              <w:t>8</w:t>
            </w:r>
            <w:r w:rsidRPr="006D5D93">
              <w:rPr>
                <w:caps/>
                <w:color w:val="0000FF"/>
              </w:rPr>
              <w:t xml:space="preserve">. </w:t>
            </w:r>
            <w:r>
              <w:rPr>
                <w:color w:val="0070C0"/>
                <w:sz w:val="36"/>
                <w:szCs w:val="36"/>
                <w:u w:val="single"/>
              </w:rPr>
              <w:t>Školní řád</w:t>
            </w:r>
          </w:p>
          <w:p w14:paraId="0AF9F945" w14:textId="77777777" w:rsidR="00E05BAC" w:rsidRPr="006D5D93" w:rsidRDefault="00E05BAC" w:rsidP="00042811">
            <w:pPr>
              <w:spacing w:before="120" w:line="240" w:lineRule="atLeast"/>
              <w:jc w:val="center"/>
              <w:rPr>
                <w:color w:val="0000FF"/>
                <w:sz w:val="28"/>
              </w:rPr>
            </w:pPr>
          </w:p>
        </w:tc>
      </w:tr>
      <w:tr w:rsidR="00E05BAC" w:rsidRPr="006D5D93" w14:paraId="23CFAF54" w14:textId="77777777" w:rsidTr="00042811">
        <w:tc>
          <w:tcPr>
            <w:tcW w:w="4465" w:type="dxa"/>
          </w:tcPr>
          <w:p w14:paraId="51BF3607" w14:textId="77777777" w:rsidR="00E05BAC" w:rsidRPr="006D5D93" w:rsidRDefault="00E05BAC" w:rsidP="00042811">
            <w:pPr>
              <w:spacing w:before="120" w:line="240" w:lineRule="atLeast"/>
              <w:rPr>
                <w:color w:val="0000FF"/>
              </w:rPr>
            </w:pPr>
            <w:r w:rsidRPr="006D5D93">
              <w:rPr>
                <w:color w:val="0000FF"/>
              </w:rPr>
              <w:t>Č.j.:            Spisový / skartační znak</w:t>
            </w:r>
          </w:p>
        </w:tc>
        <w:tc>
          <w:tcPr>
            <w:tcW w:w="4961" w:type="dxa"/>
          </w:tcPr>
          <w:p w14:paraId="2F8887D4" w14:textId="77777777" w:rsidR="00E05BAC" w:rsidRPr="006D5D93" w:rsidRDefault="000607B5" w:rsidP="000607B5">
            <w:pPr>
              <w:spacing w:before="120" w:line="240" w:lineRule="atLeast"/>
              <w:rPr>
                <w:b/>
                <w:color w:val="0000FF"/>
              </w:rPr>
            </w:pPr>
            <w:r>
              <w:rPr>
                <w:b/>
                <w:color w:val="0000FF"/>
              </w:rPr>
              <w:t>S353</w:t>
            </w:r>
            <w:r w:rsidR="00E05BAC" w:rsidRPr="006D5D93">
              <w:rPr>
                <w:b/>
                <w:color w:val="0000FF"/>
              </w:rPr>
              <w:t xml:space="preserve"> /201</w:t>
            </w:r>
            <w:r w:rsidR="00E05BAC">
              <w:rPr>
                <w:b/>
                <w:color w:val="0000FF"/>
              </w:rPr>
              <w:t>8</w:t>
            </w:r>
            <w:r w:rsidR="00E05BAC" w:rsidRPr="006D5D93">
              <w:rPr>
                <w:b/>
                <w:color w:val="0000FF"/>
              </w:rPr>
              <w:t>A.1.  A10</w:t>
            </w:r>
          </w:p>
        </w:tc>
      </w:tr>
      <w:tr w:rsidR="00E05BAC" w:rsidRPr="00454E33" w14:paraId="7A3283D3" w14:textId="77777777" w:rsidTr="00042811">
        <w:tc>
          <w:tcPr>
            <w:tcW w:w="4465" w:type="dxa"/>
          </w:tcPr>
          <w:p w14:paraId="7185DEC9" w14:textId="77777777" w:rsidR="00E05BAC" w:rsidRPr="00454E33" w:rsidRDefault="00E05BAC" w:rsidP="00042811">
            <w:pPr>
              <w:spacing w:before="120" w:line="240" w:lineRule="atLeast"/>
            </w:pPr>
            <w:r w:rsidRPr="00454E33">
              <w:t>Vypracoval</w:t>
            </w:r>
            <w:r>
              <w:t>a</w:t>
            </w:r>
            <w:r w:rsidRPr="00454E33">
              <w:t>:</w:t>
            </w:r>
          </w:p>
        </w:tc>
        <w:tc>
          <w:tcPr>
            <w:tcW w:w="4961" w:type="dxa"/>
          </w:tcPr>
          <w:p w14:paraId="37C0CAD8" w14:textId="77777777" w:rsidR="00E05BAC" w:rsidRPr="00454E33" w:rsidRDefault="00E05BAC" w:rsidP="00042811">
            <w:pPr>
              <w:spacing w:before="120" w:line="240" w:lineRule="atLeast"/>
              <w:jc w:val="right"/>
            </w:pPr>
            <w:r>
              <w:t>Mgr. Martina Lipárová</w:t>
            </w:r>
            <w:r w:rsidRPr="00454E33">
              <w:t>, ředitel</w:t>
            </w:r>
            <w:r>
              <w:t>ka</w:t>
            </w:r>
            <w:r w:rsidRPr="00454E33">
              <w:t xml:space="preserve"> školy </w:t>
            </w:r>
          </w:p>
        </w:tc>
      </w:tr>
      <w:tr w:rsidR="00E05BAC" w:rsidRPr="00454E33" w14:paraId="312D6326" w14:textId="77777777" w:rsidTr="00042811">
        <w:tc>
          <w:tcPr>
            <w:tcW w:w="4465" w:type="dxa"/>
          </w:tcPr>
          <w:p w14:paraId="7EF8412A" w14:textId="77777777" w:rsidR="00E05BAC" w:rsidRPr="00454E33" w:rsidRDefault="00E05BAC" w:rsidP="00042811">
            <w:pPr>
              <w:spacing w:before="120" w:line="240" w:lineRule="atLeast"/>
            </w:pPr>
            <w:r w:rsidRPr="00454E33">
              <w:t>Schválil</w:t>
            </w:r>
            <w:r>
              <w:t>a</w:t>
            </w:r>
            <w:r w:rsidRPr="00454E33">
              <w:t>:</w:t>
            </w:r>
          </w:p>
        </w:tc>
        <w:tc>
          <w:tcPr>
            <w:tcW w:w="4961" w:type="dxa"/>
          </w:tcPr>
          <w:p w14:paraId="14E8F0DB" w14:textId="77777777" w:rsidR="00E05BAC" w:rsidRPr="00454E33" w:rsidRDefault="00E05BAC" w:rsidP="00042811">
            <w:pPr>
              <w:spacing w:before="120" w:line="240" w:lineRule="atLeast"/>
              <w:jc w:val="right"/>
            </w:pPr>
            <w:r>
              <w:t>Mgr. Martina Lipárová</w:t>
            </w:r>
            <w:r w:rsidRPr="00454E33">
              <w:t>, ředitel</w:t>
            </w:r>
            <w:r>
              <w:t>ka</w:t>
            </w:r>
            <w:r w:rsidRPr="00454E33">
              <w:t xml:space="preserve"> školy </w:t>
            </w:r>
          </w:p>
          <w:p w14:paraId="476CBA21" w14:textId="77777777" w:rsidR="00E05BAC" w:rsidRPr="00454E33" w:rsidRDefault="00E05BAC" w:rsidP="00042811">
            <w:pPr>
              <w:spacing w:before="120" w:line="240" w:lineRule="atLeast"/>
              <w:jc w:val="right"/>
            </w:pPr>
          </w:p>
        </w:tc>
      </w:tr>
      <w:tr w:rsidR="00E05BAC" w:rsidRPr="00454E33" w14:paraId="6D43EF22" w14:textId="77777777" w:rsidTr="00042811">
        <w:tc>
          <w:tcPr>
            <w:tcW w:w="4465" w:type="dxa"/>
          </w:tcPr>
          <w:p w14:paraId="35417682" w14:textId="77777777" w:rsidR="00E05BAC" w:rsidRPr="00454E33" w:rsidRDefault="00E05BAC" w:rsidP="00042811">
            <w:pPr>
              <w:spacing w:before="120" w:line="240" w:lineRule="atLeast"/>
            </w:pPr>
            <w:r w:rsidRPr="00454E33">
              <w:t>Pedagogická rada projednala dne</w:t>
            </w:r>
          </w:p>
        </w:tc>
        <w:tc>
          <w:tcPr>
            <w:tcW w:w="4961" w:type="dxa"/>
          </w:tcPr>
          <w:p w14:paraId="2B6C1A91" w14:textId="77777777" w:rsidR="00E05BAC" w:rsidRPr="00454E33" w:rsidRDefault="00E05BAC" w:rsidP="00042811">
            <w:pPr>
              <w:spacing w:before="120" w:line="240" w:lineRule="atLeast"/>
            </w:pPr>
            <w:r>
              <w:t>30.8.2018</w:t>
            </w:r>
          </w:p>
        </w:tc>
      </w:tr>
      <w:tr w:rsidR="00E05BAC" w:rsidRPr="00454E33" w14:paraId="27687CA9" w14:textId="77777777" w:rsidTr="00042811">
        <w:tc>
          <w:tcPr>
            <w:tcW w:w="4465" w:type="dxa"/>
          </w:tcPr>
          <w:p w14:paraId="6239EFF9" w14:textId="77777777" w:rsidR="00E05BAC" w:rsidRPr="00454E33" w:rsidRDefault="00E05BAC" w:rsidP="00042811">
            <w:pPr>
              <w:spacing w:before="120" w:line="240" w:lineRule="atLeast"/>
            </w:pPr>
            <w:r w:rsidRPr="00454E33">
              <w:t>Směrnice nabývá platnosti dne:</w:t>
            </w:r>
          </w:p>
        </w:tc>
        <w:tc>
          <w:tcPr>
            <w:tcW w:w="4961" w:type="dxa"/>
          </w:tcPr>
          <w:p w14:paraId="63B810C7" w14:textId="77777777" w:rsidR="00E05BAC" w:rsidRPr="00454E33" w:rsidRDefault="00E05BAC" w:rsidP="00042811">
            <w:pPr>
              <w:spacing w:before="120" w:line="240" w:lineRule="atLeast"/>
            </w:pPr>
            <w:r>
              <w:t>1.9.2018</w:t>
            </w:r>
          </w:p>
        </w:tc>
      </w:tr>
      <w:tr w:rsidR="00E05BAC" w:rsidRPr="00454E33" w14:paraId="3B4E69AF" w14:textId="77777777" w:rsidTr="00042811">
        <w:tc>
          <w:tcPr>
            <w:tcW w:w="4465" w:type="dxa"/>
          </w:tcPr>
          <w:p w14:paraId="6E83151E" w14:textId="77777777" w:rsidR="00E05BAC" w:rsidRPr="00454E33" w:rsidRDefault="00E05BAC" w:rsidP="00042811">
            <w:pPr>
              <w:spacing w:before="120" w:line="240" w:lineRule="atLeast"/>
            </w:pPr>
            <w:r w:rsidRPr="00454E33">
              <w:t>Směrnice nabývá účinnosti dne:</w:t>
            </w:r>
          </w:p>
        </w:tc>
        <w:tc>
          <w:tcPr>
            <w:tcW w:w="4961" w:type="dxa"/>
          </w:tcPr>
          <w:p w14:paraId="35CE02CE" w14:textId="77777777" w:rsidR="00E05BAC" w:rsidRPr="00454E33" w:rsidRDefault="00E05BAC" w:rsidP="00042811">
            <w:pPr>
              <w:spacing w:before="120" w:line="240" w:lineRule="atLeast"/>
            </w:pPr>
            <w:r>
              <w:t>1.9.2018</w:t>
            </w:r>
          </w:p>
        </w:tc>
      </w:tr>
      <w:tr w:rsidR="00E05BAC" w:rsidRPr="00454E33" w14:paraId="1027ACD4" w14:textId="77777777" w:rsidTr="00042811">
        <w:tc>
          <w:tcPr>
            <w:tcW w:w="9426" w:type="dxa"/>
            <w:gridSpan w:val="2"/>
          </w:tcPr>
          <w:p w14:paraId="4A39380A" w14:textId="2D4422C8" w:rsidR="00E05BAC" w:rsidRPr="00454E33" w:rsidRDefault="00E05BAC" w:rsidP="00042811">
            <w:r w:rsidRPr="00454E33">
              <w:t>Změny ve směrnici jsou prováděny formou číslovaných písemných dodatků, které tvoří součást tohoto předpisu.</w:t>
            </w:r>
            <w:r w:rsidR="002D748A">
              <w:t xml:space="preserve"> Součástí školního řádu je sankční řád.</w:t>
            </w:r>
          </w:p>
        </w:tc>
      </w:tr>
    </w:tbl>
    <w:p w14:paraId="5D1E08A5" w14:textId="77777777" w:rsidR="00370AC9" w:rsidRDefault="00370AC9">
      <w:pPr>
        <w:sectPr w:rsidR="00370AC9">
          <w:footerReference w:type="default" r:id="rId8"/>
          <w:type w:val="continuous"/>
          <w:pgSz w:w="11910" w:h="16840"/>
          <w:pgMar w:top="1340" w:right="960" w:bottom="1080" w:left="1280" w:header="708" w:footer="884" w:gutter="0"/>
          <w:pgNumType w:start="1"/>
          <w:cols w:space="708"/>
        </w:sectPr>
      </w:pPr>
    </w:p>
    <w:sdt>
      <w:sdtPr>
        <w:id w:val="970498"/>
        <w:docPartObj>
          <w:docPartGallery w:val="Table of Contents"/>
          <w:docPartUnique/>
        </w:docPartObj>
      </w:sdtPr>
      <w:sdtEndPr/>
      <w:sdtContent>
        <w:p w14:paraId="643E94A8" w14:textId="77777777" w:rsidR="00370AC9" w:rsidRDefault="007B16A4">
          <w:pPr>
            <w:pStyle w:val="Obsah21"/>
            <w:tabs>
              <w:tab w:val="left" w:leader="dot" w:pos="9425"/>
            </w:tabs>
            <w:spacing w:before="71" w:line="240" w:lineRule="auto"/>
            <w:ind w:left="136" w:firstLine="0"/>
          </w:pPr>
          <w:r>
            <w:t>Obsah</w:t>
          </w:r>
          <w:r>
            <w:tab/>
            <w:t>2</w:t>
          </w:r>
        </w:p>
        <w:p w14:paraId="4FD9CE64" w14:textId="77777777" w:rsidR="00370AC9" w:rsidRDefault="00263E1B">
          <w:pPr>
            <w:pStyle w:val="Obsah11"/>
            <w:numPr>
              <w:ilvl w:val="0"/>
              <w:numId w:val="56"/>
            </w:numPr>
            <w:tabs>
              <w:tab w:val="left" w:pos="358"/>
              <w:tab w:val="left" w:leader="dot" w:pos="9428"/>
            </w:tabs>
            <w:spacing w:before="6" w:line="253" w:lineRule="exact"/>
            <w:ind w:firstLine="0"/>
          </w:pPr>
          <w:hyperlink w:anchor="_TOC_250038" w:history="1">
            <w:r w:rsidR="007B16A4">
              <w:t>Úvodní</w:t>
            </w:r>
            <w:r w:rsidR="007B16A4">
              <w:rPr>
                <w:spacing w:val="-1"/>
              </w:rPr>
              <w:t xml:space="preserve"> </w:t>
            </w:r>
            <w:r w:rsidR="007B16A4">
              <w:t>ustanovení</w:t>
            </w:r>
            <w:r w:rsidR="007B16A4">
              <w:tab/>
              <w:t>3</w:t>
            </w:r>
          </w:hyperlink>
        </w:p>
        <w:p w14:paraId="71CFB89A" w14:textId="77777777" w:rsidR="00370AC9" w:rsidRDefault="00263E1B">
          <w:pPr>
            <w:pStyle w:val="Obsah11"/>
            <w:numPr>
              <w:ilvl w:val="0"/>
              <w:numId w:val="56"/>
            </w:numPr>
            <w:tabs>
              <w:tab w:val="left" w:pos="358"/>
              <w:tab w:val="left" w:leader="dot" w:pos="9394"/>
            </w:tabs>
            <w:spacing w:line="251" w:lineRule="exact"/>
            <w:ind w:firstLine="0"/>
          </w:pPr>
          <w:hyperlink w:anchor="_TOC_250037" w:history="1">
            <w:r w:rsidR="007B16A4">
              <w:t>Práva a</w:t>
            </w:r>
            <w:r w:rsidR="007B16A4">
              <w:rPr>
                <w:spacing w:val="-2"/>
              </w:rPr>
              <w:t xml:space="preserve"> </w:t>
            </w:r>
            <w:r w:rsidR="007B16A4">
              <w:t>povinnosti žáků</w:t>
            </w:r>
            <w:r w:rsidR="007B16A4">
              <w:tab/>
              <w:t>3</w:t>
            </w:r>
          </w:hyperlink>
        </w:p>
        <w:p w14:paraId="48E9E9D3" w14:textId="77777777" w:rsidR="00370AC9" w:rsidRDefault="00263E1B">
          <w:pPr>
            <w:pStyle w:val="Obsah21"/>
            <w:numPr>
              <w:ilvl w:val="1"/>
              <w:numId w:val="56"/>
            </w:numPr>
            <w:tabs>
              <w:tab w:val="left" w:pos="523"/>
              <w:tab w:val="left" w:leader="dot" w:pos="9416"/>
            </w:tabs>
            <w:spacing w:line="251" w:lineRule="exact"/>
            <w:ind w:hanging="386"/>
          </w:pPr>
          <w:hyperlink w:anchor="_TOC_250036" w:history="1">
            <w:r w:rsidR="007B16A4">
              <w:t>Práva</w:t>
            </w:r>
            <w:r w:rsidR="007B16A4">
              <w:rPr>
                <w:spacing w:val="-2"/>
              </w:rPr>
              <w:t xml:space="preserve"> </w:t>
            </w:r>
            <w:r w:rsidR="007B16A4">
              <w:t>žáků</w:t>
            </w:r>
            <w:r w:rsidR="007B16A4">
              <w:tab/>
              <w:t>3</w:t>
            </w:r>
          </w:hyperlink>
        </w:p>
        <w:p w14:paraId="50BC237C" w14:textId="77777777" w:rsidR="00370AC9" w:rsidRDefault="00263E1B">
          <w:pPr>
            <w:pStyle w:val="Obsah21"/>
            <w:numPr>
              <w:ilvl w:val="1"/>
              <w:numId w:val="56"/>
            </w:numPr>
            <w:tabs>
              <w:tab w:val="left" w:pos="523"/>
              <w:tab w:val="left" w:leader="dot" w:pos="9416"/>
            </w:tabs>
            <w:ind w:hanging="386"/>
          </w:pPr>
          <w:hyperlink w:anchor="_TOC_250035" w:history="1">
            <w:r w:rsidR="007B16A4">
              <w:t>Povinnosti</w:t>
            </w:r>
            <w:r w:rsidR="007B16A4">
              <w:rPr>
                <w:spacing w:val="-1"/>
              </w:rPr>
              <w:t xml:space="preserve"> </w:t>
            </w:r>
            <w:r w:rsidR="007B16A4">
              <w:t>žáků</w:t>
            </w:r>
            <w:r w:rsidR="007B16A4">
              <w:tab/>
              <w:t>4</w:t>
            </w:r>
          </w:hyperlink>
        </w:p>
        <w:p w14:paraId="5CAA3219" w14:textId="77777777" w:rsidR="00370AC9" w:rsidRDefault="00263E1B">
          <w:pPr>
            <w:pStyle w:val="Obsah21"/>
            <w:numPr>
              <w:ilvl w:val="1"/>
              <w:numId w:val="56"/>
            </w:numPr>
            <w:tabs>
              <w:tab w:val="left" w:pos="523"/>
              <w:tab w:val="left" w:leader="dot" w:pos="9394"/>
            </w:tabs>
            <w:ind w:hanging="386"/>
          </w:pPr>
          <w:hyperlink w:anchor="_TOC_250034" w:history="1">
            <w:r w:rsidR="007B16A4">
              <w:t>Povinnosti</w:t>
            </w:r>
            <w:r w:rsidR="007B16A4">
              <w:rPr>
                <w:spacing w:val="-4"/>
              </w:rPr>
              <w:t xml:space="preserve"> </w:t>
            </w:r>
            <w:r w:rsidR="007B16A4">
              <w:t>třídní</w:t>
            </w:r>
            <w:r w:rsidR="007B16A4">
              <w:rPr>
                <w:spacing w:val="-1"/>
              </w:rPr>
              <w:t xml:space="preserve"> </w:t>
            </w:r>
            <w:r w:rsidR="007B16A4">
              <w:t>služby</w:t>
            </w:r>
            <w:r w:rsidR="007B16A4">
              <w:tab/>
              <w:t>5</w:t>
            </w:r>
          </w:hyperlink>
        </w:p>
        <w:p w14:paraId="0850D20F" w14:textId="77777777" w:rsidR="00370AC9" w:rsidRDefault="00263E1B">
          <w:pPr>
            <w:pStyle w:val="Obsah11"/>
            <w:numPr>
              <w:ilvl w:val="0"/>
              <w:numId w:val="56"/>
            </w:numPr>
            <w:tabs>
              <w:tab w:val="left" w:pos="358"/>
              <w:tab w:val="left" w:leader="dot" w:pos="9413"/>
            </w:tabs>
            <w:spacing w:before="7" w:line="252" w:lineRule="exact"/>
            <w:ind w:firstLine="0"/>
          </w:pPr>
          <w:hyperlink w:anchor="_TOC_250033" w:history="1">
            <w:r w:rsidR="007B16A4">
              <w:t>Práva a povinnosti</w:t>
            </w:r>
            <w:r w:rsidR="007B16A4">
              <w:rPr>
                <w:spacing w:val="-3"/>
              </w:rPr>
              <w:t xml:space="preserve"> </w:t>
            </w:r>
            <w:r w:rsidR="007B16A4">
              <w:t>zákonných</w:t>
            </w:r>
            <w:r w:rsidR="007B16A4">
              <w:rPr>
                <w:spacing w:val="-1"/>
              </w:rPr>
              <w:t xml:space="preserve"> </w:t>
            </w:r>
            <w:r w:rsidR="007B16A4">
              <w:t>zástupců</w:t>
            </w:r>
            <w:r w:rsidR="007B16A4">
              <w:tab/>
              <w:t>5</w:t>
            </w:r>
          </w:hyperlink>
        </w:p>
        <w:p w14:paraId="1F974F49" w14:textId="77777777" w:rsidR="00370AC9" w:rsidRDefault="00263E1B">
          <w:pPr>
            <w:pStyle w:val="Obsah11"/>
            <w:numPr>
              <w:ilvl w:val="0"/>
              <w:numId w:val="56"/>
            </w:numPr>
            <w:tabs>
              <w:tab w:val="left" w:pos="358"/>
              <w:tab w:val="left" w:leader="dot" w:pos="9404"/>
            </w:tabs>
            <w:spacing w:line="251" w:lineRule="exact"/>
            <w:ind w:firstLine="0"/>
          </w:pPr>
          <w:hyperlink w:anchor="_TOC_250032" w:history="1">
            <w:r w:rsidR="007B16A4">
              <w:t>Provoz a vnitřní</w:t>
            </w:r>
            <w:r w:rsidR="007B16A4">
              <w:rPr>
                <w:spacing w:val="-3"/>
              </w:rPr>
              <w:t xml:space="preserve"> </w:t>
            </w:r>
            <w:r w:rsidR="007B16A4">
              <w:t>režim</w:t>
            </w:r>
            <w:r w:rsidR="007B16A4">
              <w:rPr>
                <w:spacing w:val="-2"/>
              </w:rPr>
              <w:t xml:space="preserve"> </w:t>
            </w:r>
            <w:r w:rsidR="007B16A4">
              <w:t>školy</w:t>
            </w:r>
            <w:r w:rsidR="007B16A4">
              <w:tab/>
              <w:t>6</w:t>
            </w:r>
          </w:hyperlink>
        </w:p>
        <w:p w14:paraId="0AC96217" w14:textId="77777777" w:rsidR="00370AC9" w:rsidRDefault="00263E1B">
          <w:pPr>
            <w:pStyle w:val="Obsah21"/>
            <w:numPr>
              <w:ilvl w:val="1"/>
              <w:numId w:val="56"/>
            </w:numPr>
            <w:tabs>
              <w:tab w:val="left" w:pos="523"/>
              <w:tab w:val="left" w:leader="dot" w:pos="9418"/>
            </w:tabs>
            <w:spacing w:line="251" w:lineRule="exact"/>
            <w:ind w:hanging="386"/>
          </w:pPr>
          <w:hyperlink w:anchor="_TOC_250031" w:history="1">
            <w:r w:rsidR="007B16A4">
              <w:t>Řád</w:t>
            </w:r>
            <w:r w:rsidR="007B16A4">
              <w:rPr>
                <w:spacing w:val="-1"/>
              </w:rPr>
              <w:t xml:space="preserve"> </w:t>
            </w:r>
            <w:r w:rsidR="007B16A4">
              <w:t>vyučovacího dne</w:t>
            </w:r>
            <w:r w:rsidR="007B16A4">
              <w:tab/>
              <w:t>6</w:t>
            </w:r>
          </w:hyperlink>
        </w:p>
        <w:p w14:paraId="6AC4B32B" w14:textId="77777777" w:rsidR="00370AC9" w:rsidRDefault="007B16A4">
          <w:pPr>
            <w:pStyle w:val="Obsah11"/>
            <w:numPr>
              <w:ilvl w:val="1"/>
              <w:numId w:val="56"/>
            </w:numPr>
            <w:tabs>
              <w:tab w:val="left" w:pos="523"/>
              <w:tab w:val="left" w:leader="dot" w:pos="9392"/>
            </w:tabs>
            <w:spacing w:line="252" w:lineRule="exact"/>
            <w:ind w:hanging="386"/>
            <w:rPr>
              <w:b w:val="0"/>
            </w:rPr>
          </w:pPr>
          <w:r>
            <w:t>Školní</w:t>
          </w:r>
          <w:r>
            <w:rPr>
              <w:spacing w:val="-2"/>
            </w:rPr>
            <w:t xml:space="preserve"> </w:t>
          </w:r>
          <w:r>
            <w:t>družina</w:t>
          </w:r>
          <w:r>
            <w:tab/>
          </w:r>
          <w:r>
            <w:rPr>
              <w:b w:val="0"/>
              <w:spacing w:val="-3"/>
            </w:rPr>
            <w:t>8</w:t>
          </w:r>
        </w:p>
        <w:p w14:paraId="171A55E9" w14:textId="77777777" w:rsidR="00370AC9" w:rsidRDefault="00263E1B">
          <w:pPr>
            <w:pStyle w:val="Obsah21"/>
            <w:numPr>
              <w:ilvl w:val="2"/>
              <w:numId w:val="56"/>
            </w:numPr>
            <w:tabs>
              <w:tab w:val="left" w:pos="689"/>
              <w:tab w:val="left" w:leader="dot" w:pos="9377"/>
            </w:tabs>
          </w:pPr>
          <w:hyperlink w:anchor="_TOC_250030" w:history="1">
            <w:r w:rsidR="007B16A4">
              <w:t>Přihlašování a</w:t>
            </w:r>
            <w:r w:rsidR="007B16A4">
              <w:rPr>
                <w:spacing w:val="-7"/>
              </w:rPr>
              <w:t xml:space="preserve"> </w:t>
            </w:r>
            <w:r w:rsidR="007B16A4">
              <w:t>odhlašování</w:t>
            </w:r>
            <w:r w:rsidR="007B16A4">
              <w:rPr>
                <w:spacing w:val="-1"/>
              </w:rPr>
              <w:t xml:space="preserve"> </w:t>
            </w:r>
            <w:r w:rsidR="007B16A4">
              <w:t>dítěte</w:t>
            </w:r>
            <w:r w:rsidR="007B16A4">
              <w:tab/>
              <w:t>8</w:t>
            </w:r>
          </w:hyperlink>
        </w:p>
        <w:p w14:paraId="685E84AA" w14:textId="77777777" w:rsidR="00370AC9" w:rsidRDefault="007B16A4">
          <w:pPr>
            <w:pStyle w:val="Obsah21"/>
            <w:numPr>
              <w:ilvl w:val="2"/>
              <w:numId w:val="56"/>
            </w:numPr>
            <w:tabs>
              <w:tab w:val="left" w:pos="689"/>
              <w:tab w:val="left" w:leader="dot" w:pos="9397"/>
            </w:tabs>
            <w:spacing w:before="1"/>
          </w:pPr>
          <w:r>
            <w:t>Stanovení</w:t>
          </w:r>
          <w:r>
            <w:rPr>
              <w:spacing w:val="-2"/>
            </w:rPr>
            <w:t xml:space="preserve"> </w:t>
          </w:r>
          <w:r>
            <w:t>výše</w:t>
          </w:r>
          <w:r>
            <w:rPr>
              <w:spacing w:val="-3"/>
            </w:rPr>
            <w:t xml:space="preserve"> </w:t>
          </w:r>
          <w:r>
            <w:t>poplatku</w:t>
          </w:r>
          <w:r>
            <w:tab/>
            <w:t>9</w:t>
          </w:r>
        </w:p>
        <w:p w14:paraId="0D14505E" w14:textId="77777777" w:rsidR="00370AC9" w:rsidRDefault="00263E1B">
          <w:pPr>
            <w:pStyle w:val="Obsah21"/>
            <w:numPr>
              <w:ilvl w:val="2"/>
              <w:numId w:val="56"/>
            </w:numPr>
            <w:tabs>
              <w:tab w:val="left" w:pos="689"/>
              <w:tab w:val="left" w:leader="dot" w:pos="9399"/>
            </w:tabs>
          </w:pPr>
          <w:hyperlink w:anchor="_TOC_250029" w:history="1">
            <w:r w:rsidR="007B16A4">
              <w:t>Provoz</w:t>
            </w:r>
            <w:r w:rsidR="007B16A4">
              <w:rPr>
                <w:spacing w:val="-5"/>
              </w:rPr>
              <w:t xml:space="preserve"> </w:t>
            </w:r>
            <w:r w:rsidR="007B16A4">
              <w:t>školní</w:t>
            </w:r>
            <w:r w:rsidR="007B16A4">
              <w:rPr>
                <w:spacing w:val="-2"/>
              </w:rPr>
              <w:t xml:space="preserve"> </w:t>
            </w:r>
            <w:r w:rsidR="007B16A4">
              <w:t>družiny</w:t>
            </w:r>
            <w:r w:rsidR="007B16A4">
              <w:tab/>
              <w:t>9</w:t>
            </w:r>
          </w:hyperlink>
        </w:p>
        <w:p w14:paraId="5F5BDB1F" w14:textId="77777777" w:rsidR="00370AC9" w:rsidRDefault="00263E1B">
          <w:pPr>
            <w:pStyle w:val="Obsah21"/>
            <w:numPr>
              <w:ilvl w:val="2"/>
              <w:numId w:val="56"/>
            </w:numPr>
            <w:tabs>
              <w:tab w:val="left" w:pos="689"/>
              <w:tab w:val="left" w:leader="dot" w:pos="9301"/>
            </w:tabs>
            <w:spacing w:before="1"/>
          </w:pPr>
          <w:hyperlink w:anchor="_TOC_250028" w:history="1">
            <w:r w:rsidR="007B16A4">
              <w:t>Docházka žáků do</w:t>
            </w:r>
            <w:r w:rsidR="007B16A4">
              <w:rPr>
                <w:spacing w:val="-3"/>
              </w:rPr>
              <w:t xml:space="preserve"> </w:t>
            </w:r>
            <w:r w:rsidR="007B16A4">
              <w:t>školní</w:t>
            </w:r>
            <w:r w:rsidR="007B16A4">
              <w:rPr>
                <w:spacing w:val="-3"/>
              </w:rPr>
              <w:t xml:space="preserve"> </w:t>
            </w:r>
            <w:r w:rsidR="007B16A4">
              <w:t>družiny</w:t>
            </w:r>
            <w:r w:rsidR="007B16A4">
              <w:tab/>
              <w:t>10</w:t>
            </w:r>
          </w:hyperlink>
        </w:p>
        <w:p w14:paraId="61F21E35" w14:textId="77777777" w:rsidR="00370AC9" w:rsidRDefault="007B16A4">
          <w:pPr>
            <w:pStyle w:val="Obsah11"/>
            <w:numPr>
              <w:ilvl w:val="1"/>
              <w:numId w:val="56"/>
            </w:numPr>
            <w:tabs>
              <w:tab w:val="left" w:pos="523"/>
              <w:tab w:val="left" w:leader="dot" w:pos="9308"/>
            </w:tabs>
            <w:spacing w:line="252" w:lineRule="exact"/>
            <w:ind w:hanging="386"/>
            <w:rPr>
              <w:b w:val="0"/>
            </w:rPr>
          </w:pPr>
          <w:r>
            <w:t>Školní</w:t>
          </w:r>
          <w:r>
            <w:rPr>
              <w:spacing w:val="-2"/>
            </w:rPr>
            <w:t xml:space="preserve"> </w:t>
          </w:r>
          <w:r>
            <w:t>jídelna</w:t>
          </w:r>
          <w:r>
            <w:tab/>
          </w:r>
          <w:r>
            <w:rPr>
              <w:b w:val="0"/>
            </w:rPr>
            <w:t>10</w:t>
          </w:r>
        </w:p>
        <w:p w14:paraId="207DD150" w14:textId="77777777" w:rsidR="00370AC9" w:rsidRDefault="00263E1B">
          <w:pPr>
            <w:pStyle w:val="Obsah21"/>
            <w:numPr>
              <w:ilvl w:val="2"/>
              <w:numId w:val="56"/>
            </w:numPr>
            <w:tabs>
              <w:tab w:val="left" w:pos="689"/>
              <w:tab w:val="left" w:leader="dot" w:pos="9296"/>
            </w:tabs>
            <w:spacing w:before="2" w:line="253" w:lineRule="exact"/>
          </w:pPr>
          <w:hyperlink w:anchor="_TOC_250027" w:history="1">
            <w:r w:rsidR="007B16A4">
              <w:t>Platby</w:t>
            </w:r>
            <w:r w:rsidR="007B16A4">
              <w:rPr>
                <w:spacing w:val="-3"/>
              </w:rPr>
              <w:t xml:space="preserve"> </w:t>
            </w:r>
            <w:r w:rsidR="007B16A4">
              <w:t>za obědy</w:t>
            </w:r>
            <w:r w:rsidR="007B16A4">
              <w:tab/>
              <w:t>10</w:t>
            </w:r>
          </w:hyperlink>
        </w:p>
        <w:p w14:paraId="15D3BFC9" w14:textId="77777777" w:rsidR="00370AC9" w:rsidRDefault="00263E1B">
          <w:pPr>
            <w:pStyle w:val="Obsah21"/>
            <w:numPr>
              <w:ilvl w:val="2"/>
              <w:numId w:val="56"/>
            </w:numPr>
            <w:tabs>
              <w:tab w:val="left" w:pos="689"/>
              <w:tab w:val="left" w:leader="dot" w:pos="9279"/>
            </w:tabs>
          </w:pPr>
          <w:hyperlink w:anchor="_TOC_250026" w:history="1">
            <w:r w:rsidR="007B16A4">
              <w:t>Provoz</w:t>
            </w:r>
            <w:r w:rsidR="007B16A4">
              <w:rPr>
                <w:spacing w:val="-4"/>
              </w:rPr>
              <w:t xml:space="preserve"> </w:t>
            </w:r>
            <w:r w:rsidR="007B16A4">
              <w:t>školní</w:t>
            </w:r>
            <w:r w:rsidR="007B16A4">
              <w:rPr>
                <w:spacing w:val="-3"/>
              </w:rPr>
              <w:t xml:space="preserve"> </w:t>
            </w:r>
            <w:r w:rsidR="007B16A4">
              <w:t>jídelny</w:t>
            </w:r>
            <w:r w:rsidR="007B16A4">
              <w:tab/>
              <w:t>11</w:t>
            </w:r>
          </w:hyperlink>
        </w:p>
        <w:p w14:paraId="77712DB3" w14:textId="77777777" w:rsidR="00370AC9" w:rsidRDefault="00263E1B">
          <w:pPr>
            <w:pStyle w:val="Obsah21"/>
            <w:numPr>
              <w:ilvl w:val="2"/>
              <w:numId w:val="56"/>
            </w:numPr>
            <w:tabs>
              <w:tab w:val="left" w:pos="689"/>
              <w:tab w:val="left" w:leader="dot" w:pos="9298"/>
            </w:tabs>
          </w:pPr>
          <w:hyperlink w:anchor="_TOC_250025" w:history="1">
            <w:r w:rsidR="007B16A4">
              <w:t>Chování žáků ve</w:t>
            </w:r>
            <w:r w:rsidR="007B16A4">
              <w:rPr>
                <w:spacing w:val="-3"/>
              </w:rPr>
              <w:t xml:space="preserve"> </w:t>
            </w:r>
            <w:r w:rsidR="007B16A4">
              <w:t>školní</w:t>
            </w:r>
            <w:r w:rsidR="007B16A4">
              <w:rPr>
                <w:spacing w:val="-3"/>
              </w:rPr>
              <w:t xml:space="preserve"> </w:t>
            </w:r>
            <w:r w:rsidR="007B16A4">
              <w:t>jídelně</w:t>
            </w:r>
            <w:r w:rsidR="007B16A4">
              <w:tab/>
              <w:t>12</w:t>
            </w:r>
          </w:hyperlink>
        </w:p>
        <w:p w14:paraId="4BF32842" w14:textId="77777777" w:rsidR="00370AC9" w:rsidRDefault="00263E1B">
          <w:pPr>
            <w:pStyle w:val="Obsah11"/>
            <w:numPr>
              <w:ilvl w:val="0"/>
              <w:numId w:val="56"/>
            </w:numPr>
            <w:tabs>
              <w:tab w:val="left" w:pos="358"/>
              <w:tab w:val="left" w:leader="dot" w:pos="9289"/>
            </w:tabs>
            <w:spacing w:before="6" w:line="250" w:lineRule="exact"/>
            <w:ind w:firstLine="0"/>
          </w:pPr>
          <w:hyperlink w:anchor="_TOC_250024" w:history="1">
            <w:r w:rsidR="007B16A4">
              <w:t>Bezpečnost, hygiena a</w:t>
            </w:r>
            <w:r w:rsidR="007B16A4">
              <w:rPr>
                <w:spacing w:val="-8"/>
              </w:rPr>
              <w:t xml:space="preserve"> </w:t>
            </w:r>
            <w:r w:rsidR="007B16A4">
              <w:t>ochrana</w:t>
            </w:r>
            <w:r w:rsidR="007B16A4">
              <w:rPr>
                <w:spacing w:val="-2"/>
              </w:rPr>
              <w:t xml:space="preserve"> </w:t>
            </w:r>
            <w:r w:rsidR="007B16A4">
              <w:t>zdraví</w:t>
            </w:r>
            <w:r w:rsidR="007B16A4">
              <w:tab/>
              <w:t>13</w:t>
            </w:r>
          </w:hyperlink>
        </w:p>
        <w:p w14:paraId="4A5C4C1C" w14:textId="77777777" w:rsidR="00370AC9" w:rsidRDefault="00263E1B">
          <w:pPr>
            <w:pStyle w:val="Obsah21"/>
            <w:numPr>
              <w:ilvl w:val="1"/>
              <w:numId w:val="56"/>
            </w:numPr>
            <w:tabs>
              <w:tab w:val="left" w:pos="523"/>
              <w:tab w:val="left" w:leader="dot" w:pos="9267"/>
            </w:tabs>
            <w:spacing w:line="250" w:lineRule="exact"/>
            <w:ind w:hanging="386"/>
          </w:pPr>
          <w:hyperlink w:anchor="_TOC_250023" w:history="1">
            <w:r w:rsidR="007B16A4">
              <w:t>Základní zásady</w:t>
            </w:r>
            <w:r w:rsidR="007B16A4">
              <w:rPr>
                <w:spacing w:val="-3"/>
              </w:rPr>
              <w:t xml:space="preserve"> </w:t>
            </w:r>
            <w:r w:rsidR="007B16A4">
              <w:t>bezpečnosti</w:t>
            </w:r>
            <w:r w:rsidR="007B16A4">
              <w:tab/>
              <w:t>13</w:t>
            </w:r>
          </w:hyperlink>
        </w:p>
        <w:p w14:paraId="51E0A9BC" w14:textId="77777777" w:rsidR="00370AC9" w:rsidRDefault="00263E1B">
          <w:pPr>
            <w:pStyle w:val="Obsah21"/>
            <w:numPr>
              <w:ilvl w:val="1"/>
              <w:numId w:val="56"/>
            </w:numPr>
            <w:tabs>
              <w:tab w:val="left" w:pos="523"/>
              <w:tab w:val="left" w:leader="dot" w:pos="9274"/>
            </w:tabs>
            <w:spacing w:before="1"/>
            <w:ind w:hanging="386"/>
          </w:pPr>
          <w:hyperlink w:anchor="_TOC_250022" w:history="1">
            <w:r w:rsidR="007B16A4">
              <w:t>Zásady chování při úrazu</w:t>
            </w:r>
            <w:r w:rsidR="007B16A4">
              <w:rPr>
                <w:spacing w:val="-5"/>
              </w:rPr>
              <w:t xml:space="preserve"> </w:t>
            </w:r>
            <w:r w:rsidR="007B16A4">
              <w:t>a nemoci</w:t>
            </w:r>
            <w:r w:rsidR="007B16A4">
              <w:tab/>
              <w:t>13</w:t>
            </w:r>
          </w:hyperlink>
        </w:p>
        <w:p w14:paraId="32DC69CA" w14:textId="77777777" w:rsidR="00370AC9" w:rsidRDefault="00263E1B">
          <w:pPr>
            <w:pStyle w:val="Obsah21"/>
            <w:tabs>
              <w:tab w:val="left" w:leader="dot" w:pos="9310"/>
            </w:tabs>
            <w:ind w:left="136" w:firstLine="0"/>
          </w:pPr>
          <w:hyperlink w:anchor="_TOC_250021" w:history="1">
            <w:r w:rsidR="007B16A4">
              <w:t>5.3 Ochrana před sociálně</w:t>
            </w:r>
            <w:r w:rsidR="007B16A4">
              <w:rPr>
                <w:spacing w:val="-9"/>
              </w:rPr>
              <w:t xml:space="preserve"> </w:t>
            </w:r>
            <w:r w:rsidR="007B16A4">
              <w:t>patologickými</w:t>
            </w:r>
            <w:r w:rsidR="007B16A4">
              <w:rPr>
                <w:spacing w:val="-1"/>
              </w:rPr>
              <w:t xml:space="preserve"> </w:t>
            </w:r>
            <w:r w:rsidR="007B16A4">
              <w:t>jevy</w:t>
            </w:r>
            <w:r w:rsidR="007B16A4">
              <w:tab/>
              <w:t>14</w:t>
            </w:r>
          </w:hyperlink>
        </w:p>
        <w:p w14:paraId="4CD331B7" w14:textId="77777777" w:rsidR="00370AC9" w:rsidRDefault="00263E1B">
          <w:pPr>
            <w:pStyle w:val="Obsah11"/>
            <w:numPr>
              <w:ilvl w:val="0"/>
              <w:numId w:val="56"/>
            </w:numPr>
            <w:tabs>
              <w:tab w:val="left" w:pos="358"/>
              <w:tab w:val="left" w:leader="dot" w:pos="9274"/>
            </w:tabs>
            <w:spacing w:before="4"/>
            <w:ind w:firstLine="0"/>
          </w:pPr>
          <w:hyperlink w:anchor="_TOC_250020" w:history="1">
            <w:r w:rsidR="007B16A4">
              <w:t>Zacházení s</w:t>
            </w:r>
            <w:r w:rsidR="007B16A4">
              <w:rPr>
                <w:spacing w:val="-3"/>
              </w:rPr>
              <w:t xml:space="preserve"> </w:t>
            </w:r>
            <w:r w:rsidR="007B16A4">
              <w:t>majetkem</w:t>
            </w:r>
            <w:r w:rsidR="007B16A4">
              <w:rPr>
                <w:spacing w:val="-4"/>
              </w:rPr>
              <w:t xml:space="preserve"> </w:t>
            </w:r>
            <w:r w:rsidR="007B16A4">
              <w:t>školy</w:t>
            </w:r>
            <w:r w:rsidR="007B16A4">
              <w:tab/>
              <w:t>15</w:t>
            </w:r>
          </w:hyperlink>
        </w:p>
        <w:p w14:paraId="5D271052" w14:textId="77777777" w:rsidR="00370AC9" w:rsidRDefault="00263E1B">
          <w:pPr>
            <w:pStyle w:val="Obsah11"/>
            <w:numPr>
              <w:ilvl w:val="0"/>
              <w:numId w:val="56"/>
            </w:numPr>
            <w:tabs>
              <w:tab w:val="left" w:pos="358"/>
              <w:tab w:val="left" w:leader="dot" w:pos="9303"/>
            </w:tabs>
            <w:spacing w:before="2"/>
            <w:ind w:right="142" w:firstLine="0"/>
          </w:pPr>
          <w:hyperlink w:anchor="_TOC_250019" w:history="1">
            <w:r w:rsidR="007B16A4">
              <w:t>Zásady a kriteria hodnocení průběhu a výsledků vzdělávání a chování žáka ve škole a na akcích pořádaných</w:t>
            </w:r>
            <w:r w:rsidR="007B16A4">
              <w:rPr>
                <w:spacing w:val="-5"/>
              </w:rPr>
              <w:t xml:space="preserve"> </w:t>
            </w:r>
            <w:r w:rsidR="007B16A4">
              <w:t>školou</w:t>
            </w:r>
            <w:r w:rsidR="007B16A4">
              <w:tab/>
              <w:t>15</w:t>
            </w:r>
          </w:hyperlink>
        </w:p>
        <w:p w14:paraId="3EAA07A2" w14:textId="77777777" w:rsidR="00370AC9" w:rsidRDefault="00263E1B">
          <w:pPr>
            <w:pStyle w:val="Obsah21"/>
            <w:numPr>
              <w:ilvl w:val="1"/>
              <w:numId w:val="56"/>
            </w:numPr>
            <w:tabs>
              <w:tab w:val="left" w:pos="523"/>
              <w:tab w:val="left" w:leader="dot" w:pos="9317"/>
            </w:tabs>
            <w:spacing w:line="248" w:lineRule="exact"/>
            <w:ind w:hanging="386"/>
          </w:pPr>
          <w:hyperlink w:anchor="_TOC_250018" w:history="1">
            <w:r w:rsidR="007B16A4">
              <w:t>Průběžné hodnocení žáka v povinných a</w:t>
            </w:r>
            <w:r w:rsidR="007B16A4">
              <w:rPr>
                <w:spacing w:val="-9"/>
              </w:rPr>
              <w:t xml:space="preserve"> </w:t>
            </w:r>
            <w:r w:rsidR="007B16A4">
              <w:t>nepovinných</w:t>
            </w:r>
            <w:r w:rsidR="007B16A4">
              <w:rPr>
                <w:spacing w:val="-1"/>
              </w:rPr>
              <w:t xml:space="preserve"> </w:t>
            </w:r>
            <w:r w:rsidR="007B16A4">
              <w:t>předmětech</w:t>
            </w:r>
            <w:r w:rsidR="007B16A4">
              <w:tab/>
              <w:t>15</w:t>
            </w:r>
          </w:hyperlink>
        </w:p>
        <w:p w14:paraId="1BF3B6A2" w14:textId="77777777" w:rsidR="00370AC9" w:rsidRDefault="00263E1B">
          <w:pPr>
            <w:pStyle w:val="Obsah21"/>
            <w:numPr>
              <w:ilvl w:val="2"/>
              <w:numId w:val="56"/>
            </w:numPr>
            <w:tabs>
              <w:tab w:val="left" w:pos="689"/>
              <w:tab w:val="left" w:leader="dot" w:pos="9279"/>
            </w:tabs>
          </w:pPr>
          <w:hyperlink w:anchor="_TOC_250017" w:history="1">
            <w:r w:rsidR="007B16A4">
              <w:t>Specifikace hodnocení pro naukové předměty (1. –</w:t>
            </w:r>
            <w:r w:rsidR="007B16A4">
              <w:rPr>
                <w:spacing w:val="-11"/>
              </w:rPr>
              <w:t xml:space="preserve"> </w:t>
            </w:r>
            <w:r w:rsidR="007B16A4">
              <w:t>9.</w:t>
            </w:r>
            <w:r w:rsidR="007B16A4">
              <w:rPr>
                <w:spacing w:val="-1"/>
              </w:rPr>
              <w:t xml:space="preserve"> </w:t>
            </w:r>
            <w:r w:rsidR="007B16A4">
              <w:t>ročník)</w:t>
            </w:r>
            <w:r w:rsidR="007B16A4">
              <w:tab/>
              <w:t>16</w:t>
            </w:r>
          </w:hyperlink>
        </w:p>
        <w:p w14:paraId="6FB22417" w14:textId="77777777" w:rsidR="00370AC9" w:rsidRDefault="00263E1B">
          <w:pPr>
            <w:pStyle w:val="Obsah21"/>
            <w:numPr>
              <w:ilvl w:val="2"/>
              <w:numId w:val="56"/>
            </w:numPr>
            <w:tabs>
              <w:tab w:val="left" w:pos="689"/>
              <w:tab w:val="left" w:leader="dot" w:pos="9279"/>
            </w:tabs>
          </w:pPr>
          <w:hyperlink w:anchor="_TOC_250016" w:history="1">
            <w:r w:rsidR="007B16A4">
              <w:t>Specifikace hodnocení pro výchovné předměty (1.</w:t>
            </w:r>
            <w:r w:rsidR="007B16A4">
              <w:rPr>
                <w:spacing w:val="-10"/>
              </w:rPr>
              <w:t xml:space="preserve"> </w:t>
            </w:r>
            <w:r w:rsidR="007B16A4">
              <w:t>–</w:t>
            </w:r>
            <w:r w:rsidR="007B16A4">
              <w:rPr>
                <w:spacing w:val="-1"/>
              </w:rPr>
              <w:t xml:space="preserve"> </w:t>
            </w:r>
            <w:r w:rsidR="007B16A4">
              <w:t>9.ročník)</w:t>
            </w:r>
            <w:r w:rsidR="007B16A4">
              <w:tab/>
              <w:t>17</w:t>
            </w:r>
          </w:hyperlink>
        </w:p>
        <w:p w14:paraId="201F6BE3" w14:textId="77777777" w:rsidR="00370AC9" w:rsidRDefault="00263E1B">
          <w:pPr>
            <w:pStyle w:val="Obsah21"/>
            <w:numPr>
              <w:ilvl w:val="1"/>
              <w:numId w:val="55"/>
            </w:numPr>
            <w:tabs>
              <w:tab w:val="left" w:pos="523"/>
              <w:tab w:val="left" w:leader="dot" w:pos="9286"/>
            </w:tabs>
            <w:spacing w:before="1"/>
            <w:ind w:hanging="386"/>
          </w:pPr>
          <w:hyperlink w:anchor="_TOC_250015" w:history="1">
            <w:r w:rsidR="007B16A4">
              <w:t>Hodnocení žáků se speciálními vzdělávacími potřebami a žáků</w:t>
            </w:r>
            <w:r w:rsidR="007B16A4">
              <w:rPr>
                <w:spacing w:val="-12"/>
              </w:rPr>
              <w:t xml:space="preserve"> </w:t>
            </w:r>
            <w:r w:rsidR="007B16A4">
              <w:t>mimořádně</w:t>
            </w:r>
            <w:r w:rsidR="007B16A4">
              <w:rPr>
                <w:spacing w:val="-2"/>
              </w:rPr>
              <w:t xml:space="preserve"> </w:t>
            </w:r>
            <w:r w:rsidR="007B16A4">
              <w:t>nadaných</w:t>
            </w:r>
            <w:r w:rsidR="007B16A4">
              <w:tab/>
              <w:t>17</w:t>
            </w:r>
          </w:hyperlink>
        </w:p>
        <w:p w14:paraId="707A9BBC" w14:textId="77777777" w:rsidR="00370AC9" w:rsidRDefault="00263E1B">
          <w:pPr>
            <w:pStyle w:val="Obsah21"/>
            <w:numPr>
              <w:ilvl w:val="1"/>
              <w:numId w:val="55"/>
            </w:numPr>
            <w:tabs>
              <w:tab w:val="left" w:pos="523"/>
              <w:tab w:val="left" w:leader="dot" w:pos="9301"/>
            </w:tabs>
            <w:ind w:hanging="386"/>
          </w:pPr>
          <w:hyperlink w:anchor="_TOC_250014" w:history="1">
            <w:r w:rsidR="007B16A4">
              <w:t>Celkové hodnocení chování a výsledků</w:t>
            </w:r>
            <w:r w:rsidR="007B16A4">
              <w:rPr>
                <w:spacing w:val="-6"/>
              </w:rPr>
              <w:t xml:space="preserve"> </w:t>
            </w:r>
            <w:r w:rsidR="007B16A4">
              <w:t>vzdělávání žáka</w:t>
            </w:r>
            <w:r w:rsidR="007B16A4">
              <w:tab/>
              <w:t>17</w:t>
            </w:r>
          </w:hyperlink>
        </w:p>
        <w:p w14:paraId="2AB564F3" w14:textId="77777777" w:rsidR="00370AC9" w:rsidRDefault="00263E1B">
          <w:pPr>
            <w:pStyle w:val="Obsah21"/>
            <w:numPr>
              <w:ilvl w:val="2"/>
              <w:numId w:val="55"/>
            </w:numPr>
            <w:tabs>
              <w:tab w:val="left" w:pos="689"/>
              <w:tab w:val="left" w:leader="dot" w:pos="9310"/>
            </w:tabs>
            <w:spacing w:before="2" w:line="253" w:lineRule="exact"/>
          </w:pPr>
          <w:hyperlink w:anchor="_TOC_250013" w:history="1">
            <w:r w:rsidR="007B16A4">
              <w:t>Stupně hodnocení pro klasifikaci</w:t>
            </w:r>
            <w:r w:rsidR="007B16A4">
              <w:rPr>
                <w:spacing w:val="-6"/>
              </w:rPr>
              <w:t xml:space="preserve"> </w:t>
            </w:r>
            <w:r w:rsidR="007B16A4">
              <w:t>chování</w:t>
            </w:r>
            <w:r w:rsidR="007B16A4">
              <w:rPr>
                <w:spacing w:val="-1"/>
              </w:rPr>
              <w:t xml:space="preserve"> </w:t>
            </w:r>
            <w:r w:rsidR="007B16A4">
              <w:t>žáka</w:t>
            </w:r>
            <w:r w:rsidR="007B16A4">
              <w:tab/>
              <w:t>18</w:t>
            </w:r>
          </w:hyperlink>
        </w:p>
        <w:p w14:paraId="0BEE7641" w14:textId="77777777" w:rsidR="00370AC9" w:rsidRDefault="007B16A4">
          <w:pPr>
            <w:pStyle w:val="Obsah21"/>
            <w:numPr>
              <w:ilvl w:val="2"/>
              <w:numId w:val="55"/>
            </w:numPr>
            <w:tabs>
              <w:tab w:val="left" w:pos="689"/>
            </w:tabs>
          </w:pPr>
          <w:r>
            <w:t>Stupně hodnocení pro klasifikaci výsledků vzdělávání žáka v povinných a nepov. předmětech</w:t>
          </w:r>
          <w:r>
            <w:rPr>
              <w:spacing w:val="-14"/>
            </w:rPr>
            <w:t xml:space="preserve"> </w:t>
          </w:r>
          <w:r>
            <w:t>.….18</w:t>
          </w:r>
        </w:p>
        <w:p w14:paraId="563B4306" w14:textId="77777777" w:rsidR="00370AC9" w:rsidRDefault="00263E1B">
          <w:pPr>
            <w:pStyle w:val="Obsah21"/>
            <w:numPr>
              <w:ilvl w:val="2"/>
              <w:numId w:val="55"/>
            </w:numPr>
            <w:tabs>
              <w:tab w:val="left" w:pos="689"/>
              <w:tab w:val="left" w:leader="dot" w:pos="9279"/>
            </w:tabs>
          </w:pPr>
          <w:hyperlink w:anchor="_TOC_250012" w:history="1">
            <w:r w:rsidR="007B16A4">
              <w:t>Hodnocení žáka v</w:t>
            </w:r>
            <w:r w:rsidR="007B16A4">
              <w:rPr>
                <w:spacing w:val="-3"/>
              </w:rPr>
              <w:t xml:space="preserve"> </w:t>
            </w:r>
            <w:r w:rsidR="007B16A4">
              <w:t>zájmových</w:t>
            </w:r>
            <w:r w:rsidR="007B16A4">
              <w:rPr>
                <w:spacing w:val="-1"/>
              </w:rPr>
              <w:t xml:space="preserve"> </w:t>
            </w:r>
            <w:r w:rsidR="007B16A4">
              <w:t>útvarech</w:t>
            </w:r>
            <w:r w:rsidR="007B16A4">
              <w:tab/>
              <w:t>19</w:t>
            </w:r>
          </w:hyperlink>
        </w:p>
        <w:p w14:paraId="3A872BD9" w14:textId="77777777" w:rsidR="00370AC9" w:rsidRDefault="00263E1B">
          <w:pPr>
            <w:pStyle w:val="Obsah21"/>
            <w:numPr>
              <w:ilvl w:val="2"/>
              <w:numId w:val="55"/>
            </w:numPr>
            <w:tabs>
              <w:tab w:val="left" w:pos="689"/>
              <w:tab w:val="left" w:leader="dot" w:pos="9298"/>
            </w:tabs>
            <w:spacing w:before="1"/>
          </w:pPr>
          <w:hyperlink w:anchor="_TOC_250011" w:history="1">
            <w:r w:rsidR="007B16A4">
              <w:t>Stupně hodnocení pro celkové</w:t>
            </w:r>
            <w:r w:rsidR="007B16A4">
              <w:rPr>
                <w:spacing w:val="-6"/>
              </w:rPr>
              <w:t xml:space="preserve"> </w:t>
            </w:r>
            <w:r w:rsidR="007B16A4">
              <w:t>hodnocení žáka</w:t>
            </w:r>
            <w:r w:rsidR="007B16A4">
              <w:tab/>
              <w:t>19</w:t>
            </w:r>
          </w:hyperlink>
        </w:p>
        <w:p w14:paraId="6EAA0888" w14:textId="77777777" w:rsidR="00370AC9" w:rsidRDefault="00263E1B">
          <w:pPr>
            <w:pStyle w:val="Obsah21"/>
            <w:numPr>
              <w:ilvl w:val="1"/>
              <w:numId w:val="54"/>
            </w:numPr>
            <w:tabs>
              <w:tab w:val="left" w:pos="523"/>
              <w:tab w:val="left" w:leader="dot" w:pos="9281"/>
            </w:tabs>
            <w:ind w:hanging="386"/>
          </w:pPr>
          <w:hyperlink w:anchor="_TOC_250010" w:history="1">
            <w:r w:rsidR="007B16A4">
              <w:t>Hodnocení dětí v</w:t>
            </w:r>
            <w:r w:rsidR="007B16A4">
              <w:rPr>
                <w:spacing w:val="-6"/>
              </w:rPr>
              <w:t xml:space="preserve"> </w:t>
            </w:r>
            <w:r w:rsidR="007B16A4">
              <w:t>přípravné třídě</w:t>
            </w:r>
            <w:r w:rsidR="007B16A4">
              <w:tab/>
              <w:t>19</w:t>
            </w:r>
          </w:hyperlink>
        </w:p>
        <w:p w14:paraId="0C164E68" w14:textId="77777777" w:rsidR="00370AC9" w:rsidRDefault="00263E1B">
          <w:pPr>
            <w:pStyle w:val="Obsah21"/>
            <w:numPr>
              <w:ilvl w:val="1"/>
              <w:numId w:val="54"/>
            </w:numPr>
            <w:tabs>
              <w:tab w:val="left" w:pos="523"/>
              <w:tab w:val="left" w:leader="dot" w:pos="9313"/>
            </w:tabs>
            <w:spacing w:before="1"/>
            <w:ind w:hanging="386"/>
          </w:pPr>
          <w:hyperlink w:anchor="_TOC_250009" w:history="1">
            <w:r w:rsidR="007B16A4">
              <w:t>Komisionální a</w:t>
            </w:r>
            <w:r w:rsidR="007B16A4">
              <w:rPr>
                <w:spacing w:val="-5"/>
              </w:rPr>
              <w:t xml:space="preserve"> </w:t>
            </w:r>
            <w:r w:rsidR="007B16A4">
              <w:t>opravné</w:t>
            </w:r>
            <w:r w:rsidR="007B16A4">
              <w:rPr>
                <w:spacing w:val="-1"/>
              </w:rPr>
              <w:t xml:space="preserve"> </w:t>
            </w:r>
            <w:r w:rsidR="007B16A4">
              <w:t>zkoušky</w:t>
            </w:r>
            <w:r w:rsidR="007B16A4">
              <w:tab/>
            </w:r>
            <w:r w:rsidR="007B16A4">
              <w:rPr>
                <w:spacing w:val="-3"/>
              </w:rPr>
              <w:t>19</w:t>
            </w:r>
          </w:hyperlink>
        </w:p>
        <w:p w14:paraId="4ECAAF24" w14:textId="77777777" w:rsidR="00370AC9" w:rsidRDefault="00263E1B">
          <w:pPr>
            <w:pStyle w:val="Obsah21"/>
            <w:numPr>
              <w:ilvl w:val="2"/>
              <w:numId w:val="54"/>
            </w:numPr>
            <w:tabs>
              <w:tab w:val="left" w:pos="687"/>
              <w:tab w:val="left" w:leader="dot" w:pos="9277"/>
            </w:tabs>
          </w:pPr>
          <w:hyperlink w:anchor="_TOC_250008" w:history="1">
            <w:r w:rsidR="007B16A4">
              <w:t>Komisionální</w:t>
            </w:r>
            <w:r w:rsidR="007B16A4">
              <w:rPr>
                <w:spacing w:val="-1"/>
              </w:rPr>
              <w:t xml:space="preserve"> </w:t>
            </w:r>
            <w:r w:rsidR="007B16A4">
              <w:t>přezkoušení</w:t>
            </w:r>
            <w:r w:rsidR="007B16A4">
              <w:tab/>
              <w:t>19</w:t>
            </w:r>
          </w:hyperlink>
        </w:p>
        <w:p w14:paraId="50ADDD3B" w14:textId="77777777" w:rsidR="00370AC9" w:rsidRDefault="00263E1B">
          <w:pPr>
            <w:pStyle w:val="Obsah21"/>
            <w:numPr>
              <w:ilvl w:val="2"/>
              <w:numId w:val="54"/>
            </w:numPr>
            <w:tabs>
              <w:tab w:val="left" w:pos="687"/>
              <w:tab w:val="left" w:leader="dot" w:pos="9274"/>
            </w:tabs>
            <w:spacing w:before="2"/>
          </w:pPr>
          <w:hyperlink w:anchor="_TOC_250007" w:history="1">
            <w:r w:rsidR="007B16A4">
              <w:t>Komisionální</w:t>
            </w:r>
            <w:r w:rsidR="007B16A4">
              <w:rPr>
                <w:spacing w:val="-1"/>
              </w:rPr>
              <w:t xml:space="preserve"> </w:t>
            </w:r>
            <w:r w:rsidR="007B16A4">
              <w:t>zkoušky</w:t>
            </w:r>
            <w:r w:rsidR="007B16A4">
              <w:tab/>
              <w:t>20</w:t>
            </w:r>
          </w:hyperlink>
        </w:p>
        <w:p w14:paraId="390D0284" w14:textId="77777777" w:rsidR="00370AC9" w:rsidRDefault="00263E1B">
          <w:pPr>
            <w:pStyle w:val="Obsah21"/>
            <w:numPr>
              <w:ilvl w:val="2"/>
              <w:numId w:val="54"/>
            </w:numPr>
            <w:tabs>
              <w:tab w:val="left" w:pos="689"/>
              <w:tab w:val="left" w:leader="dot" w:pos="9274"/>
            </w:tabs>
          </w:pPr>
          <w:hyperlink w:anchor="_TOC_250006" w:history="1">
            <w:r w:rsidR="007B16A4">
              <w:t>Opravné</w:t>
            </w:r>
            <w:r w:rsidR="007B16A4">
              <w:rPr>
                <w:spacing w:val="-2"/>
              </w:rPr>
              <w:t xml:space="preserve"> </w:t>
            </w:r>
            <w:r w:rsidR="007B16A4">
              <w:t>zkoušky</w:t>
            </w:r>
            <w:r w:rsidR="007B16A4">
              <w:tab/>
              <w:t>20</w:t>
            </w:r>
          </w:hyperlink>
        </w:p>
        <w:p w14:paraId="432652E0" w14:textId="77777777" w:rsidR="00370AC9" w:rsidRDefault="00263E1B">
          <w:pPr>
            <w:pStyle w:val="Obsah21"/>
            <w:numPr>
              <w:ilvl w:val="2"/>
              <w:numId w:val="54"/>
            </w:numPr>
            <w:tabs>
              <w:tab w:val="left" w:pos="687"/>
              <w:tab w:val="left" w:leader="dot" w:pos="9293"/>
            </w:tabs>
          </w:pPr>
          <w:hyperlink w:anchor="_TOC_250005" w:history="1">
            <w:r w:rsidR="007B16A4">
              <w:t>Komise</w:t>
            </w:r>
            <w:r w:rsidR="007B16A4">
              <w:tab/>
              <w:t>20</w:t>
            </w:r>
          </w:hyperlink>
        </w:p>
        <w:p w14:paraId="30463BCF" w14:textId="77777777" w:rsidR="00370AC9" w:rsidRDefault="00263E1B">
          <w:pPr>
            <w:pStyle w:val="Obsah21"/>
            <w:numPr>
              <w:ilvl w:val="2"/>
              <w:numId w:val="54"/>
            </w:numPr>
            <w:tabs>
              <w:tab w:val="left" w:pos="689"/>
              <w:tab w:val="left" w:leader="dot" w:pos="9310"/>
            </w:tabs>
            <w:spacing w:before="1"/>
          </w:pPr>
          <w:hyperlink w:anchor="_TOC_250004" w:history="1">
            <w:r w:rsidR="007B16A4">
              <w:t>Obsah a</w:t>
            </w:r>
            <w:r w:rsidR="007B16A4">
              <w:rPr>
                <w:spacing w:val="-5"/>
              </w:rPr>
              <w:t xml:space="preserve"> </w:t>
            </w:r>
            <w:r w:rsidR="007B16A4">
              <w:t>rozsah</w:t>
            </w:r>
            <w:r w:rsidR="007B16A4">
              <w:rPr>
                <w:spacing w:val="-1"/>
              </w:rPr>
              <w:t xml:space="preserve"> </w:t>
            </w:r>
            <w:r w:rsidR="007B16A4">
              <w:t>zkoušky</w:t>
            </w:r>
            <w:r w:rsidR="007B16A4">
              <w:tab/>
              <w:t>21</w:t>
            </w:r>
          </w:hyperlink>
        </w:p>
        <w:p w14:paraId="11714546" w14:textId="77777777" w:rsidR="00370AC9" w:rsidRDefault="00263E1B">
          <w:pPr>
            <w:pStyle w:val="Obsah21"/>
            <w:numPr>
              <w:ilvl w:val="2"/>
              <w:numId w:val="54"/>
            </w:numPr>
            <w:tabs>
              <w:tab w:val="left" w:pos="687"/>
              <w:tab w:val="left" w:leader="dot" w:pos="9291"/>
            </w:tabs>
          </w:pPr>
          <w:hyperlink w:anchor="_TOC_250003" w:history="1">
            <w:r w:rsidR="007B16A4">
              <w:t>Výsledek</w:t>
            </w:r>
            <w:r w:rsidR="007B16A4">
              <w:rPr>
                <w:spacing w:val="-4"/>
              </w:rPr>
              <w:t xml:space="preserve"> </w:t>
            </w:r>
            <w:r w:rsidR="007B16A4">
              <w:t>zkoušky</w:t>
            </w:r>
            <w:r w:rsidR="007B16A4">
              <w:tab/>
              <w:t>21</w:t>
            </w:r>
          </w:hyperlink>
        </w:p>
        <w:p w14:paraId="417B5670" w14:textId="77777777" w:rsidR="00370AC9" w:rsidRDefault="00263E1B">
          <w:pPr>
            <w:pStyle w:val="Obsah21"/>
            <w:numPr>
              <w:ilvl w:val="1"/>
              <w:numId w:val="53"/>
            </w:numPr>
            <w:tabs>
              <w:tab w:val="left" w:pos="523"/>
              <w:tab w:val="left" w:leader="dot" w:pos="9298"/>
            </w:tabs>
            <w:spacing w:before="2"/>
            <w:ind w:hanging="386"/>
          </w:pPr>
          <w:hyperlink w:anchor="_TOC_250002" w:history="1">
            <w:r w:rsidR="007B16A4">
              <w:t>Výchovná</w:t>
            </w:r>
            <w:r w:rsidR="007B16A4">
              <w:rPr>
                <w:spacing w:val="-2"/>
              </w:rPr>
              <w:t xml:space="preserve"> </w:t>
            </w:r>
            <w:r w:rsidR="007B16A4">
              <w:t>opatření</w:t>
            </w:r>
            <w:r w:rsidR="007B16A4">
              <w:tab/>
              <w:t>21</w:t>
            </w:r>
          </w:hyperlink>
        </w:p>
        <w:p w14:paraId="33AFCF85" w14:textId="77777777" w:rsidR="00370AC9" w:rsidRDefault="00263E1B">
          <w:pPr>
            <w:pStyle w:val="Obsah21"/>
            <w:numPr>
              <w:ilvl w:val="1"/>
              <w:numId w:val="53"/>
            </w:numPr>
            <w:tabs>
              <w:tab w:val="left" w:pos="523"/>
              <w:tab w:val="left" w:leader="dot" w:pos="9322"/>
            </w:tabs>
            <w:ind w:hanging="386"/>
          </w:pPr>
          <w:hyperlink w:anchor="_TOC_250001" w:history="1">
            <w:r w:rsidR="007B16A4">
              <w:t>Sebehodnocení</w:t>
            </w:r>
            <w:r w:rsidR="007B16A4">
              <w:rPr>
                <w:spacing w:val="-2"/>
              </w:rPr>
              <w:t xml:space="preserve"> </w:t>
            </w:r>
            <w:r w:rsidR="007B16A4">
              <w:t>žáků</w:t>
            </w:r>
            <w:r w:rsidR="007B16A4">
              <w:tab/>
              <w:t>23</w:t>
            </w:r>
          </w:hyperlink>
        </w:p>
        <w:p w14:paraId="7AB8EA12" w14:textId="77777777" w:rsidR="00370AC9" w:rsidRDefault="00263E1B">
          <w:pPr>
            <w:pStyle w:val="Obsah11"/>
            <w:numPr>
              <w:ilvl w:val="0"/>
              <w:numId w:val="56"/>
            </w:numPr>
            <w:tabs>
              <w:tab w:val="left" w:pos="358"/>
              <w:tab w:val="left" w:leader="dot" w:pos="9277"/>
            </w:tabs>
            <w:spacing w:before="3"/>
            <w:ind w:firstLine="0"/>
          </w:pPr>
          <w:hyperlink w:anchor="_TOC_250000" w:history="1">
            <w:r w:rsidR="007B16A4">
              <w:t>Práva a povinnosti</w:t>
            </w:r>
            <w:r w:rsidR="007B16A4">
              <w:rPr>
                <w:spacing w:val="-6"/>
              </w:rPr>
              <w:t xml:space="preserve"> </w:t>
            </w:r>
            <w:r w:rsidR="007B16A4">
              <w:t>zaměstnanců</w:t>
            </w:r>
            <w:r w:rsidR="007B16A4">
              <w:rPr>
                <w:spacing w:val="-2"/>
              </w:rPr>
              <w:t xml:space="preserve"> </w:t>
            </w:r>
            <w:r w:rsidR="007B16A4">
              <w:t>školy</w:t>
            </w:r>
            <w:r w:rsidR="007B16A4">
              <w:tab/>
              <w:t>23</w:t>
            </w:r>
          </w:hyperlink>
        </w:p>
        <w:p w14:paraId="22F89CB1" w14:textId="77777777" w:rsidR="00370AC9" w:rsidRDefault="007B16A4">
          <w:pPr>
            <w:pStyle w:val="Obsah21"/>
            <w:tabs>
              <w:tab w:val="left" w:leader="dot" w:pos="9317"/>
            </w:tabs>
            <w:spacing w:before="250" w:line="240" w:lineRule="auto"/>
            <w:ind w:left="136" w:firstLine="0"/>
          </w:pPr>
          <w:r>
            <w:t>Příloha:  Školní desatero (zkrácená verze</w:t>
          </w:r>
          <w:r>
            <w:rPr>
              <w:spacing w:val="-13"/>
            </w:rPr>
            <w:t xml:space="preserve"> </w:t>
          </w:r>
          <w:r>
            <w:t>školního</w:t>
          </w:r>
          <w:r>
            <w:rPr>
              <w:spacing w:val="-4"/>
            </w:rPr>
            <w:t xml:space="preserve"> </w:t>
          </w:r>
          <w:r>
            <w:t>řádu)</w:t>
          </w:r>
          <w:r>
            <w:tab/>
            <w:t>24</w:t>
          </w:r>
        </w:p>
      </w:sdtContent>
    </w:sdt>
    <w:p w14:paraId="369FF85C" w14:textId="77777777" w:rsidR="00370AC9" w:rsidRDefault="00370AC9">
      <w:pPr>
        <w:sectPr w:rsidR="00370AC9">
          <w:pgSz w:w="11910" w:h="16840"/>
          <w:pgMar w:top="1320" w:right="960" w:bottom="1160" w:left="1280" w:header="0" w:footer="884" w:gutter="0"/>
          <w:cols w:space="708"/>
        </w:sectPr>
      </w:pPr>
    </w:p>
    <w:p w14:paraId="3207B4E5" w14:textId="77777777" w:rsidR="00370AC9" w:rsidRDefault="007B16A4">
      <w:pPr>
        <w:pStyle w:val="Nadpis31"/>
        <w:numPr>
          <w:ilvl w:val="0"/>
          <w:numId w:val="52"/>
        </w:numPr>
        <w:tabs>
          <w:tab w:val="left" w:pos="358"/>
        </w:tabs>
        <w:spacing w:before="76"/>
      </w:pPr>
      <w:bookmarkStart w:id="0" w:name="_TOC_250038"/>
      <w:bookmarkEnd w:id="0"/>
      <w:r>
        <w:lastRenderedPageBreak/>
        <w:t>Úvodní ustanovení</w:t>
      </w:r>
    </w:p>
    <w:p w14:paraId="6CB37601" w14:textId="77777777" w:rsidR="00370AC9" w:rsidRDefault="00370AC9" w:rsidP="00E05BAC">
      <w:pPr>
        <w:pStyle w:val="Zkladntext"/>
        <w:spacing w:before="2"/>
        <w:ind w:left="0"/>
        <w:jc w:val="both"/>
        <w:rPr>
          <w:b/>
          <w:sz w:val="24"/>
        </w:rPr>
      </w:pPr>
    </w:p>
    <w:p w14:paraId="3BC2E2C6" w14:textId="77777777" w:rsidR="00370AC9" w:rsidRDefault="007B16A4" w:rsidP="00E05BAC">
      <w:pPr>
        <w:pStyle w:val="Odstavecseseznamem"/>
        <w:numPr>
          <w:ilvl w:val="1"/>
          <w:numId w:val="52"/>
        </w:numPr>
        <w:tabs>
          <w:tab w:val="left" w:pos="581"/>
        </w:tabs>
        <w:ind w:right="118"/>
      </w:pPr>
      <w:r>
        <w:t>Ředitel</w:t>
      </w:r>
      <w:r w:rsidR="00E05BAC">
        <w:t>ka</w:t>
      </w:r>
      <w:r>
        <w:t xml:space="preserve"> školy  vydává  tento  školní  řád  v souladu  se  zákonem  č.  561/2004  Sb.  (školský  zákon),</w:t>
      </w:r>
      <w:r w:rsidR="00E05BAC">
        <w:br/>
        <w:t xml:space="preserve">    </w:t>
      </w:r>
      <w:r>
        <w:t xml:space="preserve"> s vyhláškou č. 48/2005 Sb. (o základním vzdělávání), s Listinou základních práv a svobod č. 2/1993</w:t>
      </w:r>
      <w:r w:rsidR="00E05BAC">
        <w:br/>
        <w:t xml:space="preserve">   </w:t>
      </w:r>
      <w:r>
        <w:t xml:space="preserve"> Sb. a s Úmluvou o právech dítěte č. 104/1991 Sb. a dalšími navazujícími předpisy, vždy v platném</w:t>
      </w:r>
      <w:r>
        <w:rPr>
          <w:spacing w:val="-14"/>
        </w:rPr>
        <w:t xml:space="preserve"> </w:t>
      </w:r>
      <w:r w:rsidR="00E05BAC">
        <w:rPr>
          <w:spacing w:val="-14"/>
        </w:rPr>
        <w:br/>
        <w:t xml:space="preserve">    </w:t>
      </w:r>
      <w:r>
        <w:t>znění.</w:t>
      </w:r>
    </w:p>
    <w:p w14:paraId="3E829AAD" w14:textId="77777777" w:rsidR="00370AC9" w:rsidRDefault="00370AC9" w:rsidP="00E05BAC">
      <w:pPr>
        <w:pStyle w:val="Zkladntext"/>
        <w:spacing w:before="1"/>
        <w:ind w:left="0"/>
        <w:jc w:val="both"/>
        <w:rPr>
          <w:sz w:val="24"/>
        </w:rPr>
      </w:pPr>
    </w:p>
    <w:p w14:paraId="3374A309" w14:textId="77777777" w:rsidR="00370AC9" w:rsidRDefault="007B16A4" w:rsidP="00E05BAC">
      <w:pPr>
        <w:pStyle w:val="Odstavecseseznamem"/>
        <w:numPr>
          <w:ilvl w:val="1"/>
          <w:numId w:val="52"/>
        </w:numPr>
        <w:tabs>
          <w:tab w:val="left" w:pos="533"/>
        </w:tabs>
        <w:spacing w:before="1"/>
        <w:ind w:right="119"/>
      </w:pPr>
      <w:r>
        <w:t>Školní řád mimo jiné blíže rozvádí práva a povinnosti žáků a žákyň (dále jen žáci), jejich zákonných</w:t>
      </w:r>
      <w:r w:rsidR="00E05BAC">
        <w:br/>
        <w:t xml:space="preserve">   </w:t>
      </w:r>
      <w:r>
        <w:t xml:space="preserve"> zástupců, zaměstnanců školy a pravidla vzájemných vztahů. Pro všechny zmíněné skupiny je školní řád</w:t>
      </w:r>
      <w:r w:rsidR="00E05BAC">
        <w:br/>
        <w:t xml:space="preserve">  </w:t>
      </w:r>
      <w:r>
        <w:t xml:space="preserve"> závazným</w:t>
      </w:r>
      <w:r>
        <w:rPr>
          <w:spacing w:val="-5"/>
        </w:rPr>
        <w:t xml:space="preserve"> </w:t>
      </w:r>
      <w:r>
        <w:t>dokumentem.</w:t>
      </w:r>
    </w:p>
    <w:p w14:paraId="1C9F4EFD" w14:textId="77777777" w:rsidR="00370AC9" w:rsidRDefault="00370AC9" w:rsidP="00E05BAC">
      <w:pPr>
        <w:pStyle w:val="Zkladntext"/>
        <w:spacing w:before="4"/>
        <w:ind w:left="0"/>
        <w:jc w:val="both"/>
        <w:rPr>
          <w:sz w:val="24"/>
        </w:rPr>
      </w:pPr>
    </w:p>
    <w:p w14:paraId="26A5F4A9" w14:textId="77777777" w:rsidR="00370AC9" w:rsidRDefault="007B16A4" w:rsidP="00E05BAC">
      <w:pPr>
        <w:pStyle w:val="Odstavecseseznamem"/>
        <w:numPr>
          <w:ilvl w:val="1"/>
          <w:numId w:val="52"/>
        </w:numPr>
        <w:tabs>
          <w:tab w:val="left" w:pos="523"/>
        </w:tabs>
        <w:ind w:left="522" w:hanging="386"/>
      </w:pPr>
      <w:r>
        <w:t>Přestupky proti školnímu řádu budou projednány se zákonnými zástupci</w:t>
      </w:r>
      <w:r>
        <w:rPr>
          <w:spacing w:val="-8"/>
        </w:rPr>
        <w:t xml:space="preserve"> </w:t>
      </w:r>
      <w:r>
        <w:t>žáků.</w:t>
      </w:r>
    </w:p>
    <w:p w14:paraId="47A7CC70" w14:textId="77777777" w:rsidR="00370AC9" w:rsidRDefault="007B16A4" w:rsidP="00E05BAC">
      <w:pPr>
        <w:pStyle w:val="Odstavecseseznamem"/>
        <w:numPr>
          <w:ilvl w:val="1"/>
          <w:numId w:val="52"/>
        </w:numPr>
        <w:tabs>
          <w:tab w:val="left" w:pos="523"/>
        </w:tabs>
        <w:spacing w:before="121"/>
        <w:ind w:left="522" w:hanging="386"/>
      </w:pPr>
      <w:r>
        <w:t>Součástí školního řádu je zkrácená verze školního řádu „Školní desatero“ uvedená v příloze č.</w:t>
      </w:r>
      <w:r>
        <w:rPr>
          <w:spacing w:val="-19"/>
        </w:rPr>
        <w:t xml:space="preserve"> </w:t>
      </w:r>
      <w:r>
        <w:t>1.</w:t>
      </w:r>
    </w:p>
    <w:p w14:paraId="0B5AC4C0" w14:textId="77777777" w:rsidR="00370AC9" w:rsidRDefault="00370AC9" w:rsidP="00E05BAC">
      <w:pPr>
        <w:pStyle w:val="Zkladntext"/>
        <w:ind w:left="0"/>
        <w:jc w:val="both"/>
        <w:rPr>
          <w:sz w:val="24"/>
        </w:rPr>
      </w:pPr>
    </w:p>
    <w:p w14:paraId="343AA7FB" w14:textId="77777777" w:rsidR="00370AC9" w:rsidRDefault="00370AC9" w:rsidP="00E05BAC">
      <w:pPr>
        <w:pStyle w:val="Zkladntext"/>
        <w:spacing w:before="2"/>
        <w:ind w:left="0"/>
        <w:jc w:val="both"/>
        <w:rPr>
          <w:sz w:val="19"/>
        </w:rPr>
      </w:pPr>
    </w:p>
    <w:p w14:paraId="494B24CB" w14:textId="77777777" w:rsidR="00370AC9" w:rsidRDefault="007B16A4">
      <w:pPr>
        <w:pStyle w:val="Nadpis31"/>
        <w:numPr>
          <w:ilvl w:val="0"/>
          <w:numId w:val="52"/>
        </w:numPr>
        <w:tabs>
          <w:tab w:val="left" w:pos="358"/>
        </w:tabs>
      </w:pPr>
      <w:bookmarkStart w:id="1" w:name="_TOC_250037"/>
      <w:bookmarkEnd w:id="1"/>
      <w:r>
        <w:t>Práva a povinnosti žáků</w:t>
      </w:r>
    </w:p>
    <w:p w14:paraId="62CF6D11" w14:textId="77777777" w:rsidR="00370AC9" w:rsidRDefault="007B16A4">
      <w:pPr>
        <w:pStyle w:val="Nadpis31"/>
        <w:numPr>
          <w:ilvl w:val="1"/>
          <w:numId w:val="52"/>
        </w:numPr>
        <w:tabs>
          <w:tab w:val="left" w:pos="521"/>
        </w:tabs>
        <w:spacing w:before="122"/>
      </w:pPr>
      <w:bookmarkStart w:id="2" w:name="_TOC_250036"/>
      <w:bookmarkEnd w:id="2"/>
      <w:r>
        <w:t>Práva žáků</w:t>
      </w:r>
    </w:p>
    <w:p w14:paraId="4A97FF8A" w14:textId="77777777" w:rsidR="00370AC9" w:rsidRDefault="00042811">
      <w:pPr>
        <w:pStyle w:val="Odstavecseseznamem"/>
        <w:numPr>
          <w:ilvl w:val="0"/>
          <w:numId w:val="51"/>
        </w:numPr>
        <w:tabs>
          <w:tab w:val="left" w:pos="370"/>
        </w:tabs>
        <w:spacing w:before="114"/>
        <w:ind w:right="121" w:firstLine="0"/>
      </w:pPr>
      <w:r>
        <w:t xml:space="preserve"> </w:t>
      </w:r>
      <w:r w:rsidR="007B16A4">
        <w:t xml:space="preserve">Žáci školy využili se svými zákonnými zástupci právo vybrat si Základní školu </w:t>
      </w:r>
      <w:r w:rsidR="00E05BAC">
        <w:t>Poláčkova 1067</w:t>
      </w:r>
      <w:r w:rsidR="007B16A4">
        <w:t>. s tím,</w:t>
      </w:r>
      <w:r w:rsidR="00E05BAC">
        <w:br/>
        <w:t xml:space="preserve">  </w:t>
      </w:r>
      <w:r w:rsidR="007B16A4">
        <w:t xml:space="preserve"> </w:t>
      </w:r>
      <w:r>
        <w:t xml:space="preserve"> </w:t>
      </w:r>
      <w:r w:rsidR="007B16A4">
        <w:t xml:space="preserve">že v ní chtějí získat základní vzdělání. Svobodně si tak zvolili dodržovat povinnosti a využívat </w:t>
      </w:r>
      <w:r w:rsidR="00E05BAC">
        <w:t xml:space="preserve"> </w:t>
      </w:r>
      <w:r w:rsidR="00E05BAC">
        <w:br/>
        <w:t xml:space="preserve">   </w:t>
      </w:r>
      <w:r>
        <w:t xml:space="preserve"> </w:t>
      </w:r>
      <w:r w:rsidR="007B16A4">
        <w:t>nabízených podmínek pro práci ve</w:t>
      </w:r>
      <w:r w:rsidR="007B16A4">
        <w:rPr>
          <w:spacing w:val="-1"/>
        </w:rPr>
        <w:t xml:space="preserve"> </w:t>
      </w:r>
      <w:r w:rsidR="007B16A4">
        <w:t>škole.</w:t>
      </w:r>
    </w:p>
    <w:p w14:paraId="44332D38" w14:textId="77777777" w:rsidR="00370AC9" w:rsidRDefault="00A675AA">
      <w:pPr>
        <w:pStyle w:val="Odstavecseseznamem"/>
        <w:numPr>
          <w:ilvl w:val="0"/>
          <w:numId w:val="51"/>
        </w:numPr>
        <w:tabs>
          <w:tab w:val="left" w:pos="399"/>
        </w:tabs>
        <w:spacing w:before="122"/>
        <w:ind w:right="118" w:firstLine="0"/>
      </w:pPr>
      <w:r>
        <w:t>Všichni žáci mají právo na kvalitní</w:t>
      </w:r>
      <w:r w:rsidR="007B16A4">
        <w:t xml:space="preserve"> vzdělávání. To</w:t>
      </w:r>
      <w:r>
        <w:t xml:space="preserve"> může probíhat </w:t>
      </w:r>
      <w:r w:rsidR="007B16A4">
        <w:t>v hodinách,</w:t>
      </w:r>
      <w:r w:rsidR="00E05BAC">
        <w:t xml:space="preserve"> </w:t>
      </w:r>
      <w:r w:rsidR="00DE466C">
        <w:t>projektech,</w:t>
      </w:r>
      <w:r w:rsidR="007B16A4">
        <w:t xml:space="preserve"> blocích, </w:t>
      </w:r>
      <w:r w:rsidR="00E05BAC">
        <w:br/>
        <w:t xml:space="preserve">     </w:t>
      </w:r>
      <w:r w:rsidR="007B16A4">
        <w:t>v budovách školy i mimo školní</w:t>
      </w:r>
      <w:r w:rsidR="007B16A4">
        <w:rPr>
          <w:spacing w:val="-5"/>
        </w:rPr>
        <w:t xml:space="preserve"> </w:t>
      </w:r>
      <w:r w:rsidR="007B16A4">
        <w:t>areál.</w:t>
      </w:r>
    </w:p>
    <w:p w14:paraId="7A5AA03F" w14:textId="77777777" w:rsidR="00370AC9" w:rsidRDefault="00042811">
      <w:pPr>
        <w:pStyle w:val="Odstavecseseznamem"/>
        <w:numPr>
          <w:ilvl w:val="0"/>
          <w:numId w:val="51"/>
        </w:numPr>
        <w:tabs>
          <w:tab w:val="left" w:pos="358"/>
        </w:tabs>
        <w:spacing w:before="118"/>
        <w:ind w:left="357" w:hanging="221"/>
      </w:pPr>
      <w:r>
        <w:t xml:space="preserve"> </w:t>
      </w:r>
      <w:r w:rsidR="007B16A4">
        <w:t>Žáci mají právo na informace o průběhu a výsledcích svého</w:t>
      </w:r>
      <w:r w:rsidR="007B16A4">
        <w:rPr>
          <w:spacing w:val="-1"/>
        </w:rPr>
        <w:t xml:space="preserve"> </w:t>
      </w:r>
      <w:r w:rsidR="007B16A4">
        <w:t>vzdělávání.</w:t>
      </w:r>
    </w:p>
    <w:p w14:paraId="01C2881A" w14:textId="77777777" w:rsidR="00E05BAC" w:rsidRDefault="00E05BAC" w:rsidP="00E05BAC">
      <w:pPr>
        <w:pStyle w:val="Odstavecseseznamem"/>
        <w:numPr>
          <w:ilvl w:val="0"/>
          <w:numId w:val="51"/>
        </w:numPr>
        <w:tabs>
          <w:tab w:val="left" w:pos="358"/>
        </w:tabs>
        <w:spacing w:before="118"/>
        <w:ind w:left="357" w:hanging="221"/>
      </w:pPr>
      <w:r>
        <w:t xml:space="preserve"> </w:t>
      </w:r>
      <w:r w:rsidR="007B16A4">
        <w:t>Žáci mají právo spolupodílet se na chodu školy prostřednictvím školního parlamentu. Žáci mají právo</w:t>
      </w:r>
      <w:r>
        <w:br/>
      </w:r>
      <w:r w:rsidR="00042811">
        <w:t xml:space="preserve"> </w:t>
      </w:r>
      <w:r w:rsidR="007B16A4">
        <w:t xml:space="preserve">být do tohoto orgánu voleni, pracovat v něm a prostřednictvím školního parlamentu se obracet na </w:t>
      </w:r>
      <w:r>
        <w:br/>
        <w:t xml:space="preserve"> ředitelku</w:t>
      </w:r>
      <w:r w:rsidR="007B16A4">
        <w:t xml:space="preserve"> školy s tím, že ředitel</w:t>
      </w:r>
      <w:r>
        <w:t>ka</w:t>
      </w:r>
      <w:r w:rsidR="007B16A4">
        <w:t xml:space="preserve"> se bude stanovisky a vyjádřeními zabývat. Žáci mají možnost využít</w:t>
      </w:r>
      <w:r>
        <w:br/>
      </w:r>
      <w:r w:rsidR="00042811">
        <w:t xml:space="preserve"> </w:t>
      </w:r>
      <w:r w:rsidR="007B16A4">
        <w:t xml:space="preserve">školního parlamentu k hledání a nalezení vhodných řešení problémů, uspokojování potřeb a zájmů. </w:t>
      </w:r>
      <w:r>
        <w:br/>
      </w:r>
      <w:r w:rsidR="00042811">
        <w:t xml:space="preserve"> </w:t>
      </w:r>
      <w:r>
        <w:t>Každá třída 2</w:t>
      </w:r>
      <w:r w:rsidR="007B16A4">
        <w:t>.</w:t>
      </w:r>
      <w:r w:rsidR="007B16A4" w:rsidRPr="00E05BAC">
        <w:rPr>
          <w:spacing w:val="51"/>
        </w:rPr>
        <w:t xml:space="preserve"> </w:t>
      </w:r>
      <w:r w:rsidR="007B16A4">
        <w:t>-</w:t>
      </w:r>
      <w:r>
        <w:t xml:space="preserve"> 9. ročníku vysílá do parlamentu svoje zástupce, z nichž se volí výbor. Činnost</w:t>
      </w:r>
      <w:r>
        <w:br/>
      </w:r>
      <w:r w:rsidR="00042811">
        <w:t xml:space="preserve"> </w:t>
      </w:r>
      <w:r>
        <w:t>parlamentu je koordinována pověřenými pedagogy.</w:t>
      </w:r>
    </w:p>
    <w:p w14:paraId="1EEC00A0" w14:textId="77777777" w:rsidR="00E05BAC" w:rsidRDefault="00E05BAC" w:rsidP="00E05BAC">
      <w:pPr>
        <w:tabs>
          <w:tab w:val="left" w:pos="423"/>
        </w:tabs>
        <w:spacing w:before="120"/>
        <w:ind w:right="118"/>
      </w:pPr>
      <w:r>
        <w:t xml:space="preserve">5. </w:t>
      </w:r>
      <w:r w:rsidR="00042811">
        <w:t xml:space="preserve"> </w:t>
      </w:r>
      <w:r>
        <w:t xml:space="preserve">Žáci mají právo vyjadřovat se ke všem rozhodnutím týkajících se podstatných záležitostí jejich </w:t>
      </w:r>
      <w:r>
        <w:br/>
        <w:t xml:space="preserve">     </w:t>
      </w:r>
      <w:r w:rsidR="00042811">
        <w:t xml:space="preserve"> </w:t>
      </w:r>
      <w:r>
        <w:t xml:space="preserve">vzdělávání. Těmto vyjádřením bude věnována pozornost odpovídající jejich věku a stupni vývoje. Žák </w:t>
      </w:r>
      <w:r>
        <w:br/>
        <w:t xml:space="preserve">    </w:t>
      </w:r>
      <w:r w:rsidR="00042811">
        <w:t xml:space="preserve">  </w:t>
      </w:r>
      <w:r>
        <w:t xml:space="preserve">má právo na to, aby byl vyslechnut jeho názor. Žáci mají právo požádat kteréhokoliv zaměstnance školy </w:t>
      </w:r>
      <w:r>
        <w:br/>
        <w:t xml:space="preserve">    </w:t>
      </w:r>
      <w:r w:rsidR="00042811">
        <w:t xml:space="preserve">  </w:t>
      </w:r>
      <w:r>
        <w:t xml:space="preserve">o pomoc. Mají právo požádat slušnou formou o vysvětlení, radu a řešení. Chce-li během výuky </w:t>
      </w:r>
      <w:r>
        <w:br/>
      </w:r>
      <w:r w:rsidR="00042811">
        <w:t xml:space="preserve">      </w:t>
      </w:r>
      <w:r>
        <w:t>odpovídat, nebo se na něco zeptat, hlásí se zdvižením</w:t>
      </w:r>
      <w:r w:rsidRPr="00E05BAC">
        <w:rPr>
          <w:spacing w:val="-7"/>
        </w:rPr>
        <w:t xml:space="preserve"> </w:t>
      </w:r>
      <w:r>
        <w:t>ruky.</w:t>
      </w:r>
    </w:p>
    <w:p w14:paraId="5EE0AFED" w14:textId="77777777" w:rsidR="00370AC9" w:rsidRDefault="00042811" w:rsidP="00042811">
      <w:pPr>
        <w:tabs>
          <w:tab w:val="left" w:pos="375"/>
        </w:tabs>
        <w:spacing w:before="120"/>
        <w:ind w:right="118"/>
      </w:pPr>
      <w:r>
        <w:t xml:space="preserve">6.   </w:t>
      </w:r>
      <w:r w:rsidR="007B16A4">
        <w:t xml:space="preserve">Žáci mají právo využívat služeb školního poradenského pracoviště. Žáci se mohou obracet s žádostí o </w:t>
      </w:r>
      <w:r>
        <w:br/>
        <w:t xml:space="preserve">     pomoc nebo informace na výchovnou poradkyni</w:t>
      </w:r>
      <w:r w:rsidR="007B16A4">
        <w:t xml:space="preserve">, </w:t>
      </w:r>
      <w:r>
        <w:t>kariérovou poradkyni</w:t>
      </w:r>
      <w:r w:rsidR="00A675AA">
        <w:t xml:space="preserve">, metodičku  prevence </w:t>
      </w:r>
      <w:r>
        <w:t xml:space="preserve"> nebo </w:t>
      </w:r>
      <w:r w:rsidR="00A675AA">
        <w:br/>
        <w:t xml:space="preserve">     </w:t>
      </w:r>
      <w:r w:rsidR="007B16A4">
        <w:t>školní psyc</w:t>
      </w:r>
      <w:r w:rsidR="00DE466C">
        <w:t xml:space="preserve">holožku. </w:t>
      </w:r>
      <w:r w:rsidR="007B16A4">
        <w:t xml:space="preserve">Žák </w:t>
      </w:r>
      <w:r>
        <w:t xml:space="preserve"> </w:t>
      </w:r>
      <w:r w:rsidR="007B16A4">
        <w:t>má právo i povinnost vyjadřovat se k proj</w:t>
      </w:r>
      <w:r w:rsidR="00A675AA">
        <w:t>evům šikany a žádat o nápravu</w:t>
      </w:r>
      <w:r w:rsidR="00A675AA">
        <w:br/>
        <w:t xml:space="preserve">     </w:t>
      </w:r>
      <w:r w:rsidR="007B16A4">
        <w:t>třídního učitele,</w:t>
      </w:r>
      <w:r w:rsidR="00A675AA">
        <w:t xml:space="preserve"> metodičky prevence, </w:t>
      </w:r>
      <w:r w:rsidR="007B16A4">
        <w:t xml:space="preserve"> školní psycholožky či kteréhokoliv</w:t>
      </w:r>
      <w:r w:rsidR="007B16A4" w:rsidRPr="00042811">
        <w:rPr>
          <w:spacing w:val="-6"/>
        </w:rPr>
        <w:t xml:space="preserve"> </w:t>
      </w:r>
      <w:r w:rsidR="007B16A4">
        <w:t>pedagoga.</w:t>
      </w:r>
    </w:p>
    <w:p w14:paraId="6CC9F19C" w14:textId="77777777" w:rsidR="00370AC9" w:rsidRDefault="00042811" w:rsidP="00042811">
      <w:pPr>
        <w:tabs>
          <w:tab w:val="left" w:pos="377"/>
        </w:tabs>
        <w:spacing w:before="120"/>
        <w:ind w:right="118"/>
        <w:jc w:val="both"/>
      </w:pPr>
      <w:r>
        <w:t xml:space="preserve">7.  </w:t>
      </w:r>
      <w:r w:rsidR="007B16A4">
        <w:t>Žáci mají právo využívat prostory školy a její vybavení ke vzdělávání i zájmové činnosti. Ve volném</w:t>
      </w:r>
      <w:r>
        <w:br/>
        <w:t xml:space="preserve">    </w:t>
      </w:r>
      <w:r w:rsidR="007B16A4">
        <w:t xml:space="preserve"> čase mohou žáci navštívit školní knihovnu, případně se zdržovat v klidových prostorech š</w:t>
      </w:r>
      <w:r>
        <w:t>koly</w:t>
      </w:r>
      <w:r w:rsidR="007B16A4">
        <w:t xml:space="preserve"> po dobu</w:t>
      </w:r>
      <w:r>
        <w:br/>
        <w:t xml:space="preserve">    </w:t>
      </w:r>
      <w:r w:rsidR="007B16A4">
        <w:t xml:space="preserve"> nezbytně nutnou. V těchto prostorech se chovají klidně a udržují zde pořádek. Školní hřiště mohou žáci</w:t>
      </w:r>
      <w:r>
        <w:br/>
        <w:t xml:space="preserve">    </w:t>
      </w:r>
      <w:r w:rsidR="007B16A4">
        <w:t xml:space="preserve"> využívat ve volném čase jen v době, kdy na nich neprobíhají jiné aktivity školy, školní družiny nebo</w:t>
      </w:r>
      <w:r>
        <w:br/>
        <w:t xml:space="preserve">    </w:t>
      </w:r>
      <w:r w:rsidR="007B16A4">
        <w:t xml:space="preserve"> zájmových skupin. Pravidla pro chování v jednotlivých prostorech školního areálu řeší řády učeben, </w:t>
      </w:r>
      <w:r>
        <w:br/>
        <w:t xml:space="preserve">    </w:t>
      </w:r>
      <w:r w:rsidR="00C46DE4">
        <w:t xml:space="preserve"> </w:t>
      </w:r>
      <w:r w:rsidR="007B16A4">
        <w:t>hřišť atp..</w:t>
      </w:r>
    </w:p>
    <w:p w14:paraId="1A46D7B3" w14:textId="77777777" w:rsidR="00370AC9" w:rsidRDefault="00042811" w:rsidP="00042811">
      <w:pPr>
        <w:tabs>
          <w:tab w:val="left" w:pos="394"/>
        </w:tabs>
        <w:spacing w:before="121"/>
        <w:ind w:right="122"/>
      </w:pPr>
      <w:r>
        <w:t xml:space="preserve">8.  </w:t>
      </w:r>
      <w:r w:rsidR="007B16A4">
        <w:t xml:space="preserve">Žáci mají právo na odpočinek, relaxaci, na účast na akcích školy. Účast na akcích školy může být </w:t>
      </w:r>
      <w:r>
        <w:br/>
        <w:t xml:space="preserve">     </w:t>
      </w:r>
      <w:r w:rsidR="007B16A4">
        <w:t xml:space="preserve">odepřena žákům, kteří mohou zdárný průběh akce ohrozit. Takovým žákům bude nabídnut alternativní </w:t>
      </w:r>
      <w:r>
        <w:br/>
        <w:t xml:space="preserve">     </w:t>
      </w:r>
      <w:r w:rsidR="007B16A4">
        <w:t xml:space="preserve">program. Žáci mohou využít přestávku k načerpání nových sil, k odpočinku, hygieně a přípravě na další </w:t>
      </w:r>
      <w:r>
        <w:br/>
        <w:t xml:space="preserve">     </w:t>
      </w:r>
      <w:r w:rsidR="007B16A4">
        <w:t>vyučovací hodinu. Tráví ji převážně v učebně, ve které bude následovat další vyučovací</w:t>
      </w:r>
      <w:r w:rsidR="007B16A4" w:rsidRPr="00042811">
        <w:rPr>
          <w:spacing w:val="-12"/>
        </w:rPr>
        <w:t xml:space="preserve"> </w:t>
      </w:r>
      <w:r w:rsidR="007B16A4">
        <w:t>hodina.</w:t>
      </w:r>
    </w:p>
    <w:p w14:paraId="2ACDA267" w14:textId="77777777" w:rsidR="00370AC9" w:rsidRDefault="00370AC9">
      <w:pPr>
        <w:jc w:val="both"/>
        <w:sectPr w:rsidR="00370AC9">
          <w:pgSz w:w="11910" w:h="16840"/>
          <w:pgMar w:top="1320" w:right="960" w:bottom="1160" w:left="1280" w:header="0" w:footer="884" w:gutter="0"/>
          <w:cols w:space="708"/>
        </w:sectPr>
      </w:pPr>
    </w:p>
    <w:p w14:paraId="2DDC21FC" w14:textId="77777777" w:rsidR="00370AC9" w:rsidRDefault="00042811" w:rsidP="00042811">
      <w:pPr>
        <w:tabs>
          <w:tab w:val="left" w:pos="360"/>
        </w:tabs>
        <w:spacing w:before="71"/>
        <w:ind w:right="123"/>
        <w:jc w:val="both"/>
      </w:pPr>
      <w:r>
        <w:lastRenderedPageBreak/>
        <w:t xml:space="preserve">9.   </w:t>
      </w:r>
      <w:r w:rsidR="007B16A4">
        <w:t xml:space="preserve">Žák se zdravotním postižením, zdravotním znevýhodněním nebo sociálním a kulturním znevýhodněním </w:t>
      </w:r>
      <w:r>
        <w:br/>
        <w:t xml:space="preserve">     </w:t>
      </w:r>
      <w:r w:rsidR="007B16A4">
        <w:t xml:space="preserve">má právo na vzdělávání, jehož obsah, formy a metody odpovídají jeho vzdělávacím potřebám a </w:t>
      </w:r>
      <w:r>
        <w:br/>
        <w:t xml:space="preserve">     </w:t>
      </w:r>
      <w:r w:rsidR="007B16A4">
        <w:t>možnostem školy. Má právo, aby při jeho hodnocení bylo přihlédnuto k povaze jeho postižení nebo</w:t>
      </w:r>
      <w:r>
        <w:br/>
        <w:t xml:space="preserve">    </w:t>
      </w:r>
      <w:r w:rsidR="007B16A4">
        <w:t xml:space="preserve"> znevýhodnění.</w:t>
      </w:r>
    </w:p>
    <w:p w14:paraId="71108ED8" w14:textId="77777777" w:rsidR="00370AC9" w:rsidRDefault="00042811" w:rsidP="00042811">
      <w:pPr>
        <w:tabs>
          <w:tab w:val="left" w:pos="473"/>
        </w:tabs>
        <w:spacing w:before="121"/>
        <w:ind w:right="119"/>
        <w:jc w:val="both"/>
      </w:pPr>
      <w:r>
        <w:t xml:space="preserve">10. </w:t>
      </w:r>
      <w:r w:rsidR="007B16A4">
        <w:t xml:space="preserve">Všichni žáci jsou si rovni ve svých právech bez ohledu na věk, národnost, státní příslušnost, zdravotní </w:t>
      </w:r>
      <w:r>
        <w:br/>
        <w:t xml:space="preserve">      </w:t>
      </w:r>
      <w:r w:rsidR="007B16A4">
        <w:t>stav, náboženské vyznání, rasu, barvu pleti, sociální původ, pohlaví, sexuální orientaci či majetek. Toto</w:t>
      </w:r>
      <w:r>
        <w:br/>
        <w:t xml:space="preserve">    </w:t>
      </w:r>
      <w:r w:rsidR="007B16A4">
        <w:t xml:space="preserve"> se týká nejen žáka samotného, ale i jeho</w:t>
      </w:r>
      <w:r w:rsidR="007B16A4" w:rsidRPr="00042811">
        <w:rPr>
          <w:spacing w:val="-9"/>
        </w:rPr>
        <w:t xml:space="preserve"> </w:t>
      </w:r>
      <w:r w:rsidR="007B16A4">
        <w:t>rodiny.</w:t>
      </w:r>
    </w:p>
    <w:p w14:paraId="2344ED8E" w14:textId="77777777" w:rsidR="00370AC9" w:rsidRDefault="00370AC9">
      <w:pPr>
        <w:pStyle w:val="Zkladntext"/>
        <w:ind w:left="0"/>
        <w:rPr>
          <w:sz w:val="24"/>
        </w:rPr>
      </w:pPr>
    </w:p>
    <w:p w14:paraId="265A2872" w14:textId="77777777" w:rsidR="00370AC9" w:rsidRDefault="00370AC9">
      <w:pPr>
        <w:pStyle w:val="Zkladntext"/>
        <w:spacing w:before="4"/>
        <w:ind w:left="0"/>
        <w:rPr>
          <w:sz w:val="19"/>
        </w:rPr>
      </w:pPr>
    </w:p>
    <w:p w14:paraId="6BCE584E" w14:textId="77777777" w:rsidR="00370AC9" w:rsidRDefault="007B16A4">
      <w:pPr>
        <w:pStyle w:val="Nadpis31"/>
        <w:numPr>
          <w:ilvl w:val="1"/>
          <w:numId w:val="52"/>
        </w:numPr>
        <w:tabs>
          <w:tab w:val="left" w:pos="521"/>
        </w:tabs>
        <w:spacing w:before="1"/>
      </w:pPr>
      <w:bookmarkStart w:id="3" w:name="_TOC_250035"/>
      <w:bookmarkEnd w:id="3"/>
      <w:r>
        <w:t>Povinnosti žáků</w:t>
      </w:r>
    </w:p>
    <w:p w14:paraId="661E9FB2" w14:textId="77777777" w:rsidR="00370AC9" w:rsidRDefault="007B16A4">
      <w:pPr>
        <w:pStyle w:val="Odstavecseseznamem"/>
        <w:numPr>
          <w:ilvl w:val="0"/>
          <w:numId w:val="49"/>
        </w:numPr>
        <w:tabs>
          <w:tab w:val="left" w:pos="363"/>
        </w:tabs>
        <w:spacing w:before="114"/>
        <w:ind w:right="122" w:firstLine="0"/>
      </w:pPr>
      <w:r>
        <w:t xml:space="preserve">Žáci jsou povinni docházet do školy řádně a včas a řádně se vzdělávat podle rozvrhu včetně zájmových </w:t>
      </w:r>
      <w:r w:rsidR="00042811">
        <w:br/>
        <w:t xml:space="preserve">    </w:t>
      </w:r>
      <w:r>
        <w:t>kroužků, na které se</w:t>
      </w:r>
      <w:r>
        <w:rPr>
          <w:spacing w:val="-3"/>
        </w:rPr>
        <w:t xml:space="preserve"> </w:t>
      </w:r>
      <w:r>
        <w:t>přihlásili.</w:t>
      </w:r>
    </w:p>
    <w:p w14:paraId="3FE15724" w14:textId="77777777" w:rsidR="00370AC9" w:rsidRDefault="007B16A4">
      <w:pPr>
        <w:pStyle w:val="Odstavecseseznamem"/>
        <w:numPr>
          <w:ilvl w:val="0"/>
          <w:numId w:val="49"/>
        </w:numPr>
        <w:tabs>
          <w:tab w:val="left" w:pos="399"/>
        </w:tabs>
        <w:spacing w:before="120"/>
        <w:ind w:right="127" w:firstLine="0"/>
      </w:pPr>
      <w:r>
        <w:t>Po zvonění na vyučovací hodinu sedí žák na svém místě a na stolku má připraveno vše, co bude</w:t>
      </w:r>
      <w:r w:rsidR="00042811">
        <w:br/>
        <w:t xml:space="preserve">   </w:t>
      </w:r>
      <w:r>
        <w:t xml:space="preserve"> potřebovat. Při příchodu vyučujícího nebo jiné dospělé osoby do učebny místo pozdravení</w:t>
      </w:r>
      <w:r>
        <w:rPr>
          <w:spacing w:val="-12"/>
        </w:rPr>
        <w:t xml:space="preserve"> </w:t>
      </w:r>
      <w:r>
        <w:t>vstane.</w:t>
      </w:r>
    </w:p>
    <w:p w14:paraId="42D8D3FF" w14:textId="77777777" w:rsidR="00370AC9" w:rsidRDefault="007B16A4">
      <w:pPr>
        <w:pStyle w:val="Odstavecseseznamem"/>
        <w:numPr>
          <w:ilvl w:val="0"/>
          <w:numId w:val="49"/>
        </w:numPr>
        <w:tabs>
          <w:tab w:val="left" w:pos="386"/>
        </w:tabs>
        <w:spacing w:before="121"/>
        <w:ind w:right="122" w:firstLine="0"/>
      </w:pPr>
      <w:r>
        <w:t>Není-li žák připraven na vyučování, nemá-li úkol nebo zapomněl-li pomůcku, omluví se na začátku</w:t>
      </w:r>
      <w:r w:rsidR="00042811">
        <w:br/>
        <w:t xml:space="preserve">   </w:t>
      </w:r>
      <w:r>
        <w:t xml:space="preserve"> hodiny vyučujícímu</w:t>
      </w:r>
      <w:r>
        <w:rPr>
          <w:spacing w:val="-4"/>
        </w:rPr>
        <w:t xml:space="preserve"> </w:t>
      </w:r>
      <w:r>
        <w:t>učiteli.</w:t>
      </w:r>
    </w:p>
    <w:p w14:paraId="1349C843" w14:textId="77777777" w:rsidR="00C46DE4" w:rsidRDefault="007B16A4" w:rsidP="00C46DE4">
      <w:pPr>
        <w:pStyle w:val="Odstavecseseznamem"/>
        <w:numPr>
          <w:ilvl w:val="0"/>
          <w:numId w:val="49"/>
        </w:numPr>
        <w:tabs>
          <w:tab w:val="left" w:pos="358"/>
        </w:tabs>
        <w:spacing w:before="121"/>
        <w:ind w:right="119" w:firstLine="0"/>
        <w:jc w:val="left"/>
      </w:pPr>
      <w:r>
        <w:t>Ž</w:t>
      </w:r>
      <w:r w:rsidR="00C46DE4">
        <w:t>ák chrání svůj  omluvný list a jiná sdělení</w:t>
      </w:r>
      <w:r>
        <w:t xml:space="preserve"> před poškozením a ztrátou. Za vystavený</w:t>
      </w:r>
      <w:r w:rsidR="00C46DE4">
        <w:br/>
        <w:t xml:space="preserve">  </w:t>
      </w:r>
      <w:r>
        <w:t xml:space="preserve"> </w:t>
      </w:r>
      <w:r w:rsidR="00C46DE4">
        <w:t xml:space="preserve"> duplikát </w:t>
      </w:r>
      <w:r>
        <w:t>je žák povinen</w:t>
      </w:r>
      <w:r w:rsidR="00C46DE4">
        <w:t xml:space="preserve"> </w:t>
      </w:r>
      <w:r>
        <w:t xml:space="preserve">zaplatit částku odpovídající ceně. </w:t>
      </w:r>
      <w:r w:rsidR="00C46DE4">
        <w:t xml:space="preserve">Omluvný list a jiná sdělení </w:t>
      </w:r>
      <w:r>
        <w:t>j</w:t>
      </w:r>
      <w:r w:rsidR="00C46DE4">
        <w:t>e povinen na</w:t>
      </w:r>
    </w:p>
    <w:p w14:paraId="10947807" w14:textId="77777777" w:rsidR="00C46DE4" w:rsidRDefault="00C46DE4" w:rsidP="00C46DE4">
      <w:pPr>
        <w:tabs>
          <w:tab w:val="left" w:pos="358"/>
        </w:tabs>
        <w:spacing w:before="121"/>
        <w:ind w:left="136" w:right="119"/>
      </w:pPr>
      <w:r>
        <w:t xml:space="preserve">  vyzvání</w:t>
      </w:r>
    </w:p>
    <w:p w14:paraId="2ACD552C" w14:textId="77777777" w:rsidR="00370AC9" w:rsidRDefault="00C46DE4" w:rsidP="00C46DE4">
      <w:pPr>
        <w:tabs>
          <w:tab w:val="left" w:pos="358"/>
        </w:tabs>
        <w:spacing w:before="121"/>
        <w:ind w:left="136" w:right="119"/>
      </w:pPr>
      <w:r>
        <w:t>p</w:t>
      </w:r>
      <w:r w:rsidR="00042811">
        <w:t xml:space="preserve">ředložit </w:t>
      </w:r>
      <w:r>
        <w:t xml:space="preserve">kdykoliv </w:t>
      </w:r>
      <w:r w:rsidR="007B16A4">
        <w:t xml:space="preserve"> kterémukoliv zaměstnanci</w:t>
      </w:r>
      <w:r w:rsidR="007B16A4" w:rsidRPr="00C46DE4">
        <w:rPr>
          <w:spacing w:val="-3"/>
        </w:rPr>
        <w:t xml:space="preserve"> </w:t>
      </w:r>
      <w:r w:rsidR="007B16A4">
        <w:t>školy.</w:t>
      </w:r>
    </w:p>
    <w:p w14:paraId="22494E68" w14:textId="77777777" w:rsidR="00370AC9" w:rsidRDefault="007B16A4">
      <w:pPr>
        <w:pStyle w:val="Odstavecseseznamem"/>
        <w:numPr>
          <w:ilvl w:val="0"/>
          <w:numId w:val="49"/>
        </w:numPr>
        <w:tabs>
          <w:tab w:val="left" w:pos="432"/>
        </w:tabs>
        <w:spacing w:before="119"/>
        <w:ind w:right="122" w:firstLine="0"/>
      </w:pPr>
      <w:r>
        <w:t>Žáci jsou povinni dodržovat školní řád a vnitřní předpisy a pokyny školy k ochraně zdraví a</w:t>
      </w:r>
      <w:r w:rsidR="00042811">
        <w:br/>
        <w:t xml:space="preserve">   </w:t>
      </w:r>
      <w:r>
        <w:t xml:space="preserve"> bezpečnosti, s nimiž jsou pravidelně na začátku školního roku</w:t>
      </w:r>
      <w:r>
        <w:rPr>
          <w:spacing w:val="-11"/>
        </w:rPr>
        <w:t xml:space="preserve"> </w:t>
      </w:r>
      <w:r>
        <w:t>seznamováni.</w:t>
      </w:r>
    </w:p>
    <w:p w14:paraId="7151A1F4" w14:textId="77777777" w:rsidR="00370AC9" w:rsidRDefault="007B16A4">
      <w:pPr>
        <w:pStyle w:val="Odstavecseseznamem"/>
        <w:numPr>
          <w:ilvl w:val="0"/>
          <w:numId w:val="49"/>
        </w:numPr>
        <w:tabs>
          <w:tab w:val="left" w:pos="406"/>
        </w:tabs>
        <w:spacing w:before="121"/>
        <w:ind w:right="119" w:firstLine="0"/>
      </w:pPr>
      <w:r>
        <w:t>Žáci se chovají v průběhu hodin ukázněně, aktivně v hodinách pracují. Jsou povinni plnit pokyny</w:t>
      </w:r>
      <w:r w:rsidR="00042811">
        <w:br/>
        <w:t xml:space="preserve">    </w:t>
      </w:r>
      <w:r>
        <w:t xml:space="preserve"> pedagogických pracovníků či jiných zaměstnanců školy vydané v souladu s právními předpisy nebo</w:t>
      </w:r>
      <w:r w:rsidR="00042811">
        <w:br/>
        <w:t xml:space="preserve">   </w:t>
      </w:r>
      <w:r>
        <w:t xml:space="preserve"> školním</w:t>
      </w:r>
      <w:r>
        <w:rPr>
          <w:spacing w:val="-5"/>
        </w:rPr>
        <w:t xml:space="preserve"> </w:t>
      </w:r>
      <w:r>
        <w:t>řádem.</w:t>
      </w:r>
    </w:p>
    <w:p w14:paraId="63BEF3FE" w14:textId="77777777" w:rsidR="00370AC9" w:rsidRDefault="007B16A4">
      <w:pPr>
        <w:pStyle w:val="Odstavecseseznamem"/>
        <w:numPr>
          <w:ilvl w:val="0"/>
          <w:numId w:val="49"/>
        </w:numPr>
        <w:tabs>
          <w:tab w:val="left" w:pos="391"/>
        </w:tabs>
        <w:spacing w:before="119"/>
        <w:ind w:right="118" w:firstLine="0"/>
      </w:pPr>
      <w:r>
        <w:t>Žáci jsou povinni být opatrní na svoje osobní věci. Nalezené věci se shromažďují na vrátnici nebo</w:t>
      </w:r>
      <w:r w:rsidR="00042811">
        <w:br/>
        <w:t xml:space="preserve">    </w:t>
      </w:r>
      <w:r>
        <w:t xml:space="preserve"> v kanceláři školy. Zjistí-li žák ztrátu nebo poškození svého osobního majetku, pokusí se situaci nejprve</w:t>
      </w:r>
      <w:r w:rsidR="00042811">
        <w:br/>
        <w:t xml:space="preserve">    </w:t>
      </w:r>
      <w:r>
        <w:t xml:space="preserve"> řešit sám v rámci svých možností. Pokud se problém nepodaří vyřešit, oznámí to vyučujícímu nebo</w:t>
      </w:r>
      <w:r w:rsidR="00042811">
        <w:br/>
        <w:t xml:space="preserve">   </w:t>
      </w:r>
      <w:r>
        <w:t xml:space="preserve"> třídnímu učiteli a ve spolupráci s ním se snaží ztracenou věc najít. Při větší škodě je pro potřebu</w:t>
      </w:r>
      <w:r w:rsidR="00042811">
        <w:br/>
        <w:t xml:space="preserve">    </w:t>
      </w:r>
      <w:r>
        <w:t xml:space="preserve"> odškodnění z pojistné smlouvy nutné sepsání protokolu u Policie ČR. Žákům je doporučeno nenosit do </w:t>
      </w:r>
      <w:r w:rsidR="00042811">
        <w:br/>
        <w:t xml:space="preserve">     </w:t>
      </w:r>
      <w:r>
        <w:t xml:space="preserve">školy cenné předměty a větší částky peněz a nechávat je bez dozoru. Žáci mohou využít úschovy po </w:t>
      </w:r>
      <w:r w:rsidR="00042811">
        <w:br/>
        <w:t xml:space="preserve">    </w:t>
      </w:r>
      <w:r>
        <w:t>domluvě s pedagogy.</w:t>
      </w:r>
    </w:p>
    <w:p w14:paraId="2FA335E9" w14:textId="77777777" w:rsidR="00370AC9" w:rsidRDefault="007B16A4">
      <w:pPr>
        <w:pStyle w:val="Odstavecseseznamem"/>
        <w:numPr>
          <w:ilvl w:val="0"/>
          <w:numId w:val="49"/>
        </w:numPr>
        <w:tabs>
          <w:tab w:val="left" w:pos="394"/>
        </w:tabs>
        <w:spacing w:before="121"/>
        <w:ind w:right="120" w:firstLine="0"/>
      </w:pPr>
      <w:r>
        <w:t>Během vyučování platí zákaz používání mobilních telefonů, přehrávačů a dalších technologií, které</w:t>
      </w:r>
      <w:r w:rsidR="00042811">
        <w:br/>
        <w:t xml:space="preserve">    </w:t>
      </w:r>
      <w:r>
        <w:t xml:space="preserve"> nesouvisí s výukou. Žáci je mají ve stavu vypnutém uloženy v osobních</w:t>
      </w:r>
      <w:r>
        <w:rPr>
          <w:spacing w:val="-11"/>
        </w:rPr>
        <w:t xml:space="preserve"> </w:t>
      </w:r>
      <w:r>
        <w:t>taškách.</w:t>
      </w:r>
    </w:p>
    <w:p w14:paraId="2357EEEF" w14:textId="77777777" w:rsidR="00370AC9" w:rsidRDefault="007B16A4">
      <w:pPr>
        <w:pStyle w:val="Odstavecseseznamem"/>
        <w:numPr>
          <w:ilvl w:val="0"/>
          <w:numId w:val="49"/>
        </w:numPr>
        <w:tabs>
          <w:tab w:val="left" w:pos="384"/>
        </w:tabs>
        <w:spacing w:before="118"/>
        <w:ind w:right="122" w:firstLine="0"/>
      </w:pPr>
      <w:r>
        <w:t xml:space="preserve">Žáci zachovávají pravidla společenského chování - zejména umět poděkovat, požádat, pozdravit, dát </w:t>
      </w:r>
      <w:r w:rsidR="00042811">
        <w:br/>
        <w:t xml:space="preserve">    </w:t>
      </w:r>
      <w:r>
        <w:t>přednost, omluvit se, rozloučit se, mluvit pravdu atp. Nepoužívají hrubé a vulgární</w:t>
      </w:r>
      <w:r>
        <w:rPr>
          <w:spacing w:val="-12"/>
        </w:rPr>
        <w:t xml:space="preserve"> </w:t>
      </w:r>
      <w:r>
        <w:t>výrazy.</w:t>
      </w:r>
    </w:p>
    <w:p w14:paraId="7F75FEA4" w14:textId="77777777" w:rsidR="00370AC9" w:rsidRDefault="007B16A4">
      <w:pPr>
        <w:pStyle w:val="Odstavecseseznamem"/>
        <w:numPr>
          <w:ilvl w:val="0"/>
          <w:numId w:val="49"/>
        </w:numPr>
        <w:tabs>
          <w:tab w:val="left" w:pos="499"/>
        </w:tabs>
        <w:spacing w:before="120"/>
        <w:ind w:right="118" w:firstLine="0"/>
      </w:pPr>
      <w:r>
        <w:t xml:space="preserve">Žáci jsou povinni respektovat práva, osobnost, důstojnost, čest a pověst svých spolužáků, učitelů i </w:t>
      </w:r>
      <w:r w:rsidR="00042811">
        <w:br/>
        <w:t xml:space="preserve">      </w:t>
      </w:r>
      <w:r>
        <w:t xml:space="preserve">jiných osob. Ke spolužákům, pedagogům, dalším zaměstnancům školy a jiným osobám se chovají </w:t>
      </w:r>
      <w:r w:rsidR="00167654">
        <w:br/>
        <w:t xml:space="preserve">     </w:t>
      </w:r>
      <w:r>
        <w:t>podle společenských norem a pravidel slušného a uctivého chování. Při setkání je zdraví nejen ve</w:t>
      </w:r>
      <w:r w:rsidR="00167654">
        <w:br/>
        <w:t xml:space="preserve">    </w:t>
      </w:r>
      <w:r>
        <w:t xml:space="preserve"> škole. Vzájemně si</w:t>
      </w:r>
      <w:r>
        <w:rPr>
          <w:spacing w:val="-2"/>
        </w:rPr>
        <w:t xml:space="preserve"> </w:t>
      </w:r>
      <w:r>
        <w:t>pomáhají.</w:t>
      </w:r>
    </w:p>
    <w:p w14:paraId="6CB6E624" w14:textId="77777777" w:rsidR="00370AC9" w:rsidRDefault="007B16A4">
      <w:pPr>
        <w:pStyle w:val="Odstavecseseznamem"/>
        <w:numPr>
          <w:ilvl w:val="0"/>
          <w:numId w:val="49"/>
        </w:numPr>
        <w:tabs>
          <w:tab w:val="left" w:pos="487"/>
        </w:tabs>
        <w:spacing w:before="121"/>
        <w:ind w:right="121" w:firstLine="0"/>
      </w:pPr>
      <w:r>
        <w:t>Žák vystupuje na veřejnosti podle společenských norem a pravidel slušného chování. Uvědomuje si,</w:t>
      </w:r>
      <w:r w:rsidR="00167654">
        <w:br/>
        <w:t xml:space="preserve">     </w:t>
      </w:r>
      <w:r>
        <w:t xml:space="preserve"> že i mimo budovu reprezentuje jak svoji rodinu, tak i Základní školu </w:t>
      </w:r>
      <w:r w:rsidR="00167654">
        <w:t xml:space="preserve">Poláčkova </w:t>
      </w:r>
      <w:r>
        <w:t>.</w:t>
      </w:r>
    </w:p>
    <w:p w14:paraId="3FA7E9FD" w14:textId="77777777" w:rsidR="00370AC9" w:rsidRDefault="00370AC9">
      <w:pPr>
        <w:pStyle w:val="Zkladntext"/>
        <w:ind w:left="0"/>
        <w:rPr>
          <w:sz w:val="24"/>
        </w:rPr>
      </w:pPr>
    </w:p>
    <w:p w14:paraId="27C872F1" w14:textId="77777777" w:rsidR="00370AC9" w:rsidRDefault="00370AC9">
      <w:pPr>
        <w:pStyle w:val="Zkladntext"/>
        <w:spacing w:before="3"/>
        <w:ind w:left="0"/>
        <w:rPr>
          <w:sz w:val="19"/>
        </w:rPr>
      </w:pPr>
    </w:p>
    <w:p w14:paraId="4FEE4DD5" w14:textId="77777777" w:rsidR="00370AC9" w:rsidRDefault="007B16A4">
      <w:pPr>
        <w:pStyle w:val="Nadpis31"/>
        <w:numPr>
          <w:ilvl w:val="1"/>
          <w:numId w:val="52"/>
        </w:numPr>
        <w:tabs>
          <w:tab w:val="left" w:pos="521"/>
        </w:tabs>
        <w:spacing w:before="1"/>
      </w:pPr>
      <w:bookmarkStart w:id="4" w:name="_TOC_250034"/>
      <w:r>
        <w:t>Povinnosti třídní</w:t>
      </w:r>
      <w:r>
        <w:rPr>
          <w:spacing w:val="-2"/>
        </w:rPr>
        <w:t xml:space="preserve"> </w:t>
      </w:r>
      <w:bookmarkEnd w:id="4"/>
      <w:r>
        <w:t>služby</w:t>
      </w:r>
    </w:p>
    <w:p w14:paraId="042CCCC2" w14:textId="77777777" w:rsidR="00370AC9" w:rsidRDefault="007B16A4">
      <w:pPr>
        <w:pStyle w:val="Odstavecseseznamem"/>
        <w:numPr>
          <w:ilvl w:val="0"/>
          <w:numId w:val="48"/>
        </w:numPr>
        <w:tabs>
          <w:tab w:val="left" w:pos="358"/>
        </w:tabs>
        <w:spacing w:before="116"/>
        <w:ind w:firstLine="0"/>
      </w:pPr>
      <w:r>
        <w:t>Služby ve třídě určuje na každý týden třídní učitel. Jejich jména zapisuje do třídní</w:t>
      </w:r>
      <w:r>
        <w:rPr>
          <w:spacing w:val="-22"/>
        </w:rPr>
        <w:t xml:space="preserve"> </w:t>
      </w:r>
      <w:r>
        <w:t>knihy.</w:t>
      </w:r>
    </w:p>
    <w:p w14:paraId="45B7E2ED" w14:textId="77777777" w:rsidR="00370AC9" w:rsidRDefault="007B16A4">
      <w:pPr>
        <w:pStyle w:val="Odstavecseseznamem"/>
        <w:numPr>
          <w:ilvl w:val="0"/>
          <w:numId w:val="48"/>
        </w:numPr>
        <w:tabs>
          <w:tab w:val="left" w:pos="358"/>
        </w:tabs>
        <w:spacing w:before="119"/>
        <w:ind w:firstLine="0"/>
      </w:pPr>
      <w:r>
        <w:t>Na začátku vyučovací hodiny služba hlásí nepřítomné</w:t>
      </w:r>
      <w:r>
        <w:rPr>
          <w:spacing w:val="-3"/>
        </w:rPr>
        <w:t xml:space="preserve"> </w:t>
      </w:r>
      <w:r>
        <w:t>žáky.</w:t>
      </w:r>
    </w:p>
    <w:p w14:paraId="3A897DA2" w14:textId="77777777" w:rsidR="00370AC9" w:rsidRDefault="007B16A4">
      <w:pPr>
        <w:pStyle w:val="Odstavecseseznamem"/>
        <w:numPr>
          <w:ilvl w:val="0"/>
          <w:numId w:val="48"/>
        </w:numPr>
        <w:tabs>
          <w:tab w:val="left" w:pos="358"/>
        </w:tabs>
        <w:spacing w:before="119"/>
        <w:ind w:firstLine="0"/>
      </w:pPr>
      <w:r>
        <w:t>Služba se stará o čistotu</w:t>
      </w:r>
      <w:r>
        <w:rPr>
          <w:spacing w:val="-4"/>
        </w:rPr>
        <w:t xml:space="preserve"> </w:t>
      </w:r>
      <w:r>
        <w:t>tabule.</w:t>
      </w:r>
    </w:p>
    <w:p w14:paraId="47A57A08" w14:textId="77777777" w:rsidR="00370AC9" w:rsidRDefault="00370AC9">
      <w:pPr>
        <w:jc w:val="both"/>
        <w:sectPr w:rsidR="00370AC9">
          <w:pgSz w:w="11910" w:h="16840"/>
          <w:pgMar w:top="1320" w:right="960" w:bottom="1160" w:left="1280" w:header="0" w:footer="884" w:gutter="0"/>
          <w:cols w:space="708"/>
        </w:sectPr>
      </w:pPr>
    </w:p>
    <w:p w14:paraId="32475801" w14:textId="77777777" w:rsidR="00370AC9" w:rsidRDefault="007B16A4">
      <w:pPr>
        <w:pStyle w:val="Odstavecseseznamem"/>
        <w:numPr>
          <w:ilvl w:val="0"/>
          <w:numId w:val="48"/>
        </w:numPr>
        <w:tabs>
          <w:tab w:val="left" w:pos="358"/>
        </w:tabs>
        <w:spacing w:before="71"/>
        <w:ind w:firstLine="0"/>
      </w:pPr>
      <w:r>
        <w:lastRenderedPageBreak/>
        <w:t>Na požádání vyučujícího se podílí na přípravě a úklidu pomůcek a</w:t>
      </w:r>
      <w:r>
        <w:rPr>
          <w:spacing w:val="-9"/>
        </w:rPr>
        <w:t xml:space="preserve"> </w:t>
      </w:r>
      <w:r>
        <w:t>sešitů.</w:t>
      </w:r>
    </w:p>
    <w:p w14:paraId="7607E2B2" w14:textId="77777777" w:rsidR="00370AC9" w:rsidRDefault="007B16A4">
      <w:pPr>
        <w:pStyle w:val="Odstavecseseznamem"/>
        <w:numPr>
          <w:ilvl w:val="0"/>
          <w:numId w:val="48"/>
        </w:numPr>
        <w:tabs>
          <w:tab w:val="left" w:pos="358"/>
        </w:tabs>
        <w:spacing w:before="122"/>
        <w:ind w:firstLine="0"/>
      </w:pPr>
      <w:r>
        <w:t>O přestávkách dbá na pořádek ve</w:t>
      </w:r>
      <w:r>
        <w:rPr>
          <w:spacing w:val="-4"/>
        </w:rPr>
        <w:t xml:space="preserve"> </w:t>
      </w:r>
      <w:r>
        <w:t>třídě.</w:t>
      </w:r>
    </w:p>
    <w:p w14:paraId="2790B9AE" w14:textId="77777777" w:rsidR="00370AC9" w:rsidRDefault="007B16A4">
      <w:pPr>
        <w:pStyle w:val="Odstavecseseznamem"/>
        <w:numPr>
          <w:ilvl w:val="0"/>
          <w:numId w:val="48"/>
        </w:numPr>
        <w:tabs>
          <w:tab w:val="left" w:pos="389"/>
        </w:tabs>
        <w:spacing w:before="119"/>
        <w:ind w:right="125" w:firstLine="0"/>
      </w:pPr>
      <w:r>
        <w:t>Nedostaví-li se do 5-ti minut po zvonění do učebny vyučující u</w:t>
      </w:r>
      <w:r w:rsidR="00167654">
        <w:t>čitel, oznámí to služba ředitelce</w:t>
      </w:r>
      <w:r>
        <w:t xml:space="preserve"> nebo</w:t>
      </w:r>
      <w:r w:rsidR="00167654">
        <w:br/>
      </w:r>
      <w:r>
        <w:t xml:space="preserve"> </w:t>
      </w:r>
      <w:r w:rsidR="00167654">
        <w:t xml:space="preserve">   </w:t>
      </w:r>
      <w:r>
        <w:t>n</w:t>
      </w:r>
      <w:r w:rsidR="00167654">
        <w:t>ěkteré</w:t>
      </w:r>
      <w:r>
        <w:t xml:space="preserve"> z přítomných</w:t>
      </w:r>
      <w:r>
        <w:rPr>
          <w:spacing w:val="-3"/>
        </w:rPr>
        <w:t xml:space="preserve"> </w:t>
      </w:r>
      <w:r w:rsidR="00167654">
        <w:t>zástupkyň</w:t>
      </w:r>
      <w:r>
        <w:t>.</w:t>
      </w:r>
    </w:p>
    <w:p w14:paraId="76301B27" w14:textId="77777777" w:rsidR="00370AC9" w:rsidRDefault="007B16A4">
      <w:pPr>
        <w:pStyle w:val="Odstavecseseznamem"/>
        <w:numPr>
          <w:ilvl w:val="0"/>
          <w:numId w:val="48"/>
        </w:numPr>
        <w:tabs>
          <w:tab w:val="left" w:pos="384"/>
        </w:tabs>
        <w:spacing w:before="120"/>
        <w:ind w:right="126" w:firstLine="0"/>
      </w:pPr>
      <w:r>
        <w:t>Při střídání v učebnách dbá služba na neporušenost zařízení. Zjištěné závady, zejména na didaktické</w:t>
      </w:r>
      <w:r w:rsidR="00167654">
        <w:br/>
        <w:t xml:space="preserve">   </w:t>
      </w:r>
      <w:r>
        <w:t xml:space="preserve"> technice, hlásí ihned vyučujícímu nebo třídnímu</w:t>
      </w:r>
      <w:r>
        <w:rPr>
          <w:spacing w:val="-2"/>
        </w:rPr>
        <w:t xml:space="preserve"> </w:t>
      </w:r>
      <w:r>
        <w:t>učiteli.</w:t>
      </w:r>
    </w:p>
    <w:p w14:paraId="2E8EAA4B" w14:textId="77777777" w:rsidR="00370AC9" w:rsidRDefault="007B16A4">
      <w:pPr>
        <w:pStyle w:val="Odstavecseseznamem"/>
        <w:numPr>
          <w:ilvl w:val="0"/>
          <w:numId w:val="48"/>
        </w:numPr>
        <w:tabs>
          <w:tab w:val="left" w:pos="398"/>
        </w:tabs>
        <w:spacing w:before="121"/>
        <w:ind w:right="120" w:firstLine="0"/>
      </w:pPr>
      <w:r>
        <w:t xml:space="preserve">Po skončení vyučovací hodiny kontroluje spolu s vyučujícím čistotu pracovny a lavic, po poslední </w:t>
      </w:r>
      <w:r w:rsidR="00167654">
        <w:br/>
        <w:t xml:space="preserve">     </w:t>
      </w:r>
      <w:r>
        <w:t xml:space="preserve">hodině také uzavření oken a zvednutí židlí. Odstraňovat nedostatky nepřísluší službě, ale jednotlivým </w:t>
      </w:r>
      <w:r w:rsidR="00167654">
        <w:br/>
        <w:t xml:space="preserve">     </w:t>
      </w:r>
      <w:r>
        <w:t>žákům, kteří nepořádek způsobili.</w:t>
      </w:r>
    </w:p>
    <w:p w14:paraId="3227D44A" w14:textId="77777777" w:rsidR="00370AC9" w:rsidRDefault="007B16A4">
      <w:pPr>
        <w:pStyle w:val="Odstavecseseznamem"/>
        <w:numPr>
          <w:ilvl w:val="0"/>
          <w:numId w:val="48"/>
        </w:numPr>
        <w:tabs>
          <w:tab w:val="left" w:pos="362"/>
        </w:tabs>
        <w:spacing w:before="119"/>
        <w:ind w:right="129" w:firstLine="0"/>
      </w:pPr>
      <w:r>
        <w:t>Na základě dohody žáků a třídního učitele mohou být vytvořeny i další funkce ve třídě (péče o květiny,</w:t>
      </w:r>
      <w:r w:rsidR="00167654">
        <w:br/>
        <w:t xml:space="preserve">   </w:t>
      </w:r>
      <w:r>
        <w:t xml:space="preserve"> nástěnku, počítač atp.), které tak naplní žákovskou</w:t>
      </w:r>
      <w:r>
        <w:rPr>
          <w:spacing w:val="-3"/>
        </w:rPr>
        <w:t xml:space="preserve"> </w:t>
      </w:r>
      <w:r>
        <w:t>samosprávu.</w:t>
      </w:r>
    </w:p>
    <w:p w14:paraId="3D07FAF1" w14:textId="77777777" w:rsidR="00370AC9" w:rsidRDefault="00370AC9">
      <w:pPr>
        <w:pStyle w:val="Zkladntext"/>
        <w:ind w:left="0"/>
        <w:rPr>
          <w:sz w:val="24"/>
        </w:rPr>
      </w:pPr>
    </w:p>
    <w:p w14:paraId="7632C424" w14:textId="77777777" w:rsidR="00370AC9" w:rsidRDefault="00370AC9">
      <w:pPr>
        <w:pStyle w:val="Zkladntext"/>
        <w:spacing w:before="3"/>
        <w:ind w:left="0"/>
        <w:rPr>
          <w:sz w:val="19"/>
        </w:rPr>
      </w:pPr>
    </w:p>
    <w:p w14:paraId="149B9C0E" w14:textId="77777777" w:rsidR="00370AC9" w:rsidRDefault="007B16A4">
      <w:pPr>
        <w:pStyle w:val="Nadpis31"/>
        <w:ind w:left="136" w:firstLine="0"/>
      </w:pPr>
      <w:bookmarkStart w:id="5" w:name="_TOC_250033"/>
      <w:bookmarkEnd w:id="5"/>
      <w:r>
        <w:t>3. Práva a povinnosti zákonných zástupců</w:t>
      </w:r>
    </w:p>
    <w:p w14:paraId="30BE8C0B" w14:textId="77777777" w:rsidR="00C46DE4" w:rsidRDefault="007B16A4" w:rsidP="00C46DE4">
      <w:pPr>
        <w:pStyle w:val="Odstavecseseznamem"/>
        <w:numPr>
          <w:ilvl w:val="0"/>
          <w:numId w:val="47"/>
        </w:numPr>
        <w:tabs>
          <w:tab w:val="left" w:pos="408"/>
        </w:tabs>
        <w:spacing w:before="117"/>
        <w:ind w:right="119" w:firstLine="0"/>
        <w:jc w:val="left"/>
      </w:pPr>
      <w:r>
        <w:t>Zákonní zástupci, rodiče mají právo na veškeré informace, týkající se bezprostředně jejich dítěte,</w:t>
      </w:r>
      <w:r w:rsidR="00167654">
        <w:br/>
        <w:t xml:space="preserve">   </w:t>
      </w:r>
      <w:r>
        <w:t xml:space="preserve"> zejména hodnocení jeho prospěchu a chování. K informování zákonných zástupců, rodičů slouží</w:t>
      </w:r>
      <w:r w:rsidR="00C46DE4">
        <w:br/>
        <w:t xml:space="preserve">    omluvný list a jiná sdělení</w:t>
      </w:r>
      <w:r>
        <w:t>, třídní schůzky, konzultace, dopisy, elektronická pošta a další formy</w:t>
      </w:r>
      <w:r w:rsidR="00C46DE4">
        <w:t xml:space="preserve"> komunikace.</w:t>
      </w:r>
    </w:p>
    <w:p w14:paraId="190F5C5D" w14:textId="77777777" w:rsidR="00370AC9" w:rsidRDefault="007B16A4" w:rsidP="00C46DE4">
      <w:pPr>
        <w:tabs>
          <w:tab w:val="left" w:pos="408"/>
        </w:tabs>
        <w:spacing w:before="117"/>
        <w:ind w:left="136" w:right="119"/>
      </w:pPr>
      <w:r>
        <w:t>Pra</w:t>
      </w:r>
      <w:r w:rsidR="00167654">
        <w:t>videlně kontrolují</w:t>
      </w:r>
      <w:r w:rsidR="00C46DE4">
        <w:t xml:space="preserve"> žákovskou knížku, omluvný list a jiná sdělení</w:t>
      </w:r>
      <w:r>
        <w:t xml:space="preserve"> Mají právo se seznámit s podklady, které k danému hodnocení </w:t>
      </w:r>
      <w:r w:rsidR="00167654">
        <w:t xml:space="preserve"> </w:t>
      </w:r>
      <w:r>
        <w:t xml:space="preserve">vedly. </w:t>
      </w:r>
    </w:p>
    <w:p w14:paraId="7D571181" w14:textId="77777777" w:rsidR="00370AC9" w:rsidRDefault="007B16A4" w:rsidP="00167654">
      <w:pPr>
        <w:pStyle w:val="Odstavecseseznamem"/>
        <w:numPr>
          <w:ilvl w:val="0"/>
          <w:numId w:val="47"/>
        </w:numPr>
        <w:tabs>
          <w:tab w:val="left" w:pos="389"/>
        </w:tabs>
        <w:spacing w:before="120"/>
        <w:ind w:right="119" w:firstLine="0"/>
      </w:pPr>
      <w:r>
        <w:t>Konzultační hodiny slouží k setkávání zákonných zástupců, rodičů a učitelů. Vhodné je se předem</w:t>
      </w:r>
      <w:r w:rsidR="00167654">
        <w:br/>
        <w:t xml:space="preserve">   </w:t>
      </w:r>
      <w:r>
        <w:t xml:space="preserve"> ohlásit. Zákonní  zástupci,  rodiče  mají  možnost  informovat  se  osobně  i  jindy  po  předchozí  </w:t>
      </w:r>
      <w:r w:rsidR="00167654">
        <w:br/>
        <w:t xml:space="preserve">     </w:t>
      </w:r>
      <w:r>
        <w:t>dohodě  s vyučujícím ale zásadně v době mimo vyučování</w:t>
      </w:r>
    </w:p>
    <w:p w14:paraId="10478B23" w14:textId="77777777" w:rsidR="00370AC9" w:rsidRDefault="007B16A4">
      <w:pPr>
        <w:pStyle w:val="Odstavecseseznamem"/>
        <w:numPr>
          <w:ilvl w:val="0"/>
          <w:numId w:val="47"/>
        </w:numPr>
        <w:tabs>
          <w:tab w:val="left" w:pos="389"/>
        </w:tabs>
        <w:spacing w:before="120"/>
        <w:ind w:right="119" w:firstLine="0"/>
      </w:pPr>
      <w:r>
        <w:t>Zákonní zástupci dbají na přípravu žáka do školy, pravidelně konzultují jeho školní práci – oceňují</w:t>
      </w:r>
      <w:r w:rsidR="00167654">
        <w:br/>
        <w:t xml:space="preserve">   </w:t>
      </w:r>
      <w:r>
        <w:t xml:space="preserve"> úspěchy a pomáhají dítěti odstranit příčiny nezdarů. Zákonní zástupci jsou povinni zajistit svému dítěti </w:t>
      </w:r>
      <w:r w:rsidR="00167654">
        <w:br/>
        <w:t xml:space="preserve">    </w:t>
      </w:r>
      <w:r>
        <w:t>podmínky pro pravidelnou domác</w:t>
      </w:r>
      <w:r w:rsidRPr="00167654">
        <w:rPr>
          <w:spacing w:val="-6"/>
        </w:rPr>
        <w:t>í</w:t>
      </w:r>
      <w:r>
        <w:rPr>
          <w:spacing w:val="-6"/>
        </w:rPr>
        <w:t xml:space="preserve"> </w:t>
      </w:r>
      <w:r>
        <w:t>přípravu.</w:t>
      </w:r>
    </w:p>
    <w:p w14:paraId="23B16834" w14:textId="77777777" w:rsidR="00370AC9" w:rsidRDefault="007B16A4">
      <w:pPr>
        <w:pStyle w:val="Odstavecseseznamem"/>
        <w:numPr>
          <w:ilvl w:val="0"/>
          <w:numId w:val="47"/>
        </w:numPr>
        <w:tabs>
          <w:tab w:val="left" w:pos="363"/>
        </w:tabs>
        <w:spacing w:before="119"/>
        <w:ind w:right="118" w:firstLine="0"/>
      </w:pPr>
      <w:r>
        <w:t>Zákonní zástupci zajistí, aby žáci docházeli do školy na vyučování a na školní akce řádně, včas, zdraví,</w:t>
      </w:r>
      <w:r w:rsidR="00167654">
        <w:br/>
        <w:t xml:space="preserve">   </w:t>
      </w:r>
      <w:r>
        <w:t xml:space="preserve"> čistě a vhodně</w:t>
      </w:r>
      <w:r>
        <w:rPr>
          <w:spacing w:val="-1"/>
        </w:rPr>
        <w:t xml:space="preserve"> </w:t>
      </w:r>
      <w:r>
        <w:t>oblečeni.</w:t>
      </w:r>
    </w:p>
    <w:p w14:paraId="67F745FD" w14:textId="77777777" w:rsidR="00370AC9" w:rsidRDefault="007B16A4">
      <w:pPr>
        <w:pStyle w:val="Odstavecseseznamem"/>
        <w:numPr>
          <w:ilvl w:val="0"/>
          <w:numId w:val="47"/>
        </w:numPr>
        <w:tabs>
          <w:tab w:val="left" w:pos="415"/>
        </w:tabs>
        <w:spacing w:before="121"/>
        <w:ind w:right="123" w:firstLine="0"/>
      </w:pPr>
      <w:r>
        <w:t xml:space="preserve">Zákonní zástupci seznamují třídního učitele se zdravotním stavem svého dítěte, uvědomují ho o </w:t>
      </w:r>
      <w:r w:rsidR="00167654">
        <w:br/>
        <w:t xml:space="preserve">    </w:t>
      </w:r>
      <w:r>
        <w:t xml:space="preserve">případných změnách nebo jiných závažných skutečnostech, které by mohly mít vliv na průběh </w:t>
      </w:r>
      <w:r w:rsidR="00167654">
        <w:br/>
        <w:t xml:space="preserve">     </w:t>
      </w:r>
      <w:r>
        <w:t xml:space="preserve">vzdělávání. Zákonní zástupci, rodiče mají právo na ochranu svých osobních údajů podle zákona číslo </w:t>
      </w:r>
      <w:r w:rsidR="00167654">
        <w:br/>
        <w:t xml:space="preserve">    </w:t>
      </w:r>
      <w:r>
        <w:t xml:space="preserve">101/2000 Sb. </w:t>
      </w:r>
      <w:r>
        <w:rPr>
          <w:spacing w:val="-3"/>
        </w:rPr>
        <w:t xml:space="preserve">ve </w:t>
      </w:r>
      <w:r>
        <w:t>znění pozdějších předpisů, § 4, písmeno a) a b), pokud je škole</w:t>
      </w:r>
      <w:r>
        <w:rPr>
          <w:spacing w:val="-9"/>
        </w:rPr>
        <w:t xml:space="preserve"> </w:t>
      </w:r>
      <w:r>
        <w:t>poskytnou.</w:t>
      </w:r>
    </w:p>
    <w:p w14:paraId="1444F678" w14:textId="77777777" w:rsidR="00370AC9" w:rsidRDefault="007B16A4">
      <w:pPr>
        <w:pStyle w:val="Odstavecseseznamem"/>
        <w:numPr>
          <w:ilvl w:val="0"/>
          <w:numId w:val="47"/>
        </w:numPr>
        <w:tabs>
          <w:tab w:val="left" w:pos="363"/>
        </w:tabs>
        <w:spacing w:before="118"/>
        <w:ind w:right="117" w:firstLine="0"/>
      </w:pPr>
      <w:r>
        <w:t>Zákonní zástupci jsou povinni omlouvat absenci do 3 dnů (§ 50 školského zákona) telefonicky, osobně,</w:t>
      </w:r>
      <w:r w:rsidR="00167654">
        <w:br/>
        <w:t xml:space="preserve">   </w:t>
      </w:r>
      <w:r>
        <w:t xml:space="preserve"> elektronickou poštou nebo jiným způsobem a zápisem do omluvného listu. V</w:t>
      </w:r>
      <w:r w:rsidR="00167654">
        <w:t> </w:t>
      </w:r>
      <w:r>
        <w:t>případě</w:t>
      </w:r>
      <w:r w:rsidR="00167654">
        <w:br/>
        <w:t xml:space="preserve">  </w:t>
      </w:r>
      <w:r>
        <w:t xml:space="preserve"> častější nemocnosti předkládají na vyžádání třídního učitele potvrzení od lékaře. Nedoloží-li žák</w:t>
      </w:r>
      <w:r w:rsidR="00167654">
        <w:br/>
        <w:t xml:space="preserve">   </w:t>
      </w:r>
      <w:r>
        <w:t xml:space="preserve"> omluvenku od zákonných zástupců na dobu nepřítomnosti ve škole do 3 dnů po nástupu dítěte do školy,</w:t>
      </w:r>
      <w:r w:rsidR="00167654">
        <w:br/>
        <w:t xml:space="preserve">   </w:t>
      </w:r>
      <w:r>
        <w:t xml:space="preserve"> považují se tyto hodiny za neomluvené. Uvolnění žáka z výuky podává zákonný zástupce minimálně</w:t>
      </w:r>
      <w:r w:rsidR="00167654">
        <w:br/>
        <w:t xml:space="preserve">   </w:t>
      </w:r>
      <w:r>
        <w:t xml:space="preserve"> dva dny předem třídnímu učiteli, jedná-li se o 1-2 dny. Uvolnění na plánovanou absenci v délce 3 a více </w:t>
      </w:r>
      <w:r w:rsidR="00167654">
        <w:br/>
        <w:t xml:space="preserve">    </w:t>
      </w:r>
      <w:r>
        <w:t>dní povoluje ředitel</w:t>
      </w:r>
      <w:r w:rsidR="00167654">
        <w:t>ka</w:t>
      </w:r>
      <w:r>
        <w:t xml:space="preserve"> školy na základě písemné žádosti zákonných zástupců a doporučení třídního</w:t>
      </w:r>
      <w:r w:rsidR="00167654">
        <w:br/>
        <w:t xml:space="preserve">   </w:t>
      </w:r>
      <w:r>
        <w:t xml:space="preserve"> učitele v odůvodněných</w:t>
      </w:r>
      <w:r>
        <w:rPr>
          <w:spacing w:val="-19"/>
        </w:rPr>
        <w:t xml:space="preserve"> </w:t>
      </w:r>
      <w:r>
        <w:t>případech.</w:t>
      </w:r>
    </w:p>
    <w:p w14:paraId="34B0213A" w14:textId="77777777" w:rsidR="00370AC9" w:rsidRDefault="007B16A4">
      <w:pPr>
        <w:pStyle w:val="Odstavecseseznamem"/>
        <w:numPr>
          <w:ilvl w:val="0"/>
          <w:numId w:val="47"/>
        </w:numPr>
        <w:tabs>
          <w:tab w:val="left" w:pos="382"/>
        </w:tabs>
        <w:spacing w:before="121"/>
        <w:ind w:right="118" w:firstLine="0"/>
      </w:pPr>
      <w:r>
        <w:t>Nemůže-li se žák z objektivních důvodů zúčastnit některé z činností při vyučování (např. Tv, Vv, Pv</w:t>
      </w:r>
      <w:r w:rsidR="00167654">
        <w:br/>
        <w:t xml:space="preserve">   </w:t>
      </w:r>
      <w:r>
        <w:t xml:space="preserve"> atd.), předkládají žáci písemnou omluvu od zákonných zástupců na začátku vyučovací hodiny. O</w:t>
      </w:r>
      <w:r w:rsidR="00167654">
        <w:br/>
        <w:t xml:space="preserve">   </w:t>
      </w:r>
      <w:r>
        <w:t xml:space="preserve"> trvalém uvolnění z výuky některého předmětu rozhoduje ředitel</w:t>
      </w:r>
      <w:r w:rsidR="00167654">
        <w:t>ka</w:t>
      </w:r>
      <w:r>
        <w:t xml:space="preserve"> školy na základě písemné žádosti</w:t>
      </w:r>
      <w:r w:rsidR="00167654">
        <w:br/>
        <w:t xml:space="preserve">   </w:t>
      </w:r>
      <w:r>
        <w:t xml:space="preserve"> zákonných zástupců podložené doporučením lékaře nebo jiným odborníkem. O uvolnění nelze žádat se</w:t>
      </w:r>
      <w:r w:rsidR="00167654">
        <w:br/>
        <w:t xml:space="preserve">   </w:t>
      </w:r>
      <w:r>
        <w:t xml:space="preserve"> zpětnou platností.</w:t>
      </w:r>
    </w:p>
    <w:p w14:paraId="63F77A6C" w14:textId="77777777" w:rsidR="00370AC9" w:rsidRDefault="007B16A4">
      <w:pPr>
        <w:pStyle w:val="Odstavecseseznamem"/>
        <w:numPr>
          <w:ilvl w:val="0"/>
          <w:numId w:val="47"/>
        </w:numPr>
        <w:tabs>
          <w:tab w:val="left" w:pos="355"/>
        </w:tabs>
        <w:spacing w:before="120"/>
        <w:ind w:right="118" w:firstLine="0"/>
      </w:pPr>
      <w:r>
        <w:t>Je dobré, aby žák v době své nepřítomnosti udržoval kontakt se školou a doplňoval zameškané učivo.</w:t>
      </w:r>
      <w:r w:rsidR="00167654">
        <w:br/>
        <w:t xml:space="preserve">   </w:t>
      </w:r>
      <w:r>
        <w:t xml:space="preserve"> Po skončení absence pomohou zákonní zástupci dítěti doplnit si učivo podle pokynů</w:t>
      </w:r>
      <w:r>
        <w:rPr>
          <w:spacing w:val="-8"/>
        </w:rPr>
        <w:t xml:space="preserve"> </w:t>
      </w:r>
      <w:r>
        <w:t>učitelů.</w:t>
      </w:r>
    </w:p>
    <w:p w14:paraId="28205E99" w14:textId="77777777" w:rsidR="00370AC9" w:rsidRDefault="00370AC9">
      <w:pPr>
        <w:jc w:val="both"/>
        <w:sectPr w:rsidR="00370AC9">
          <w:pgSz w:w="11910" w:h="16840"/>
          <w:pgMar w:top="1320" w:right="960" w:bottom="1160" w:left="1280" w:header="0" w:footer="884" w:gutter="0"/>
          <w:cols w:space="708"/>
        </w:sectPr>
      </w:pPr>
    </w:p>
    <w:p w14:paraId="7CD9D37E" w14:textId="77777777" w:rsidR="00370AC9" w:rsidRDefault="007B16A4">
      <w:pPr>
        <w:pStyle w:val="Odstavecseseznamem"/>
        <w:numPr>
          <w:ilvl w:val="0"/>
          <w:numId w:val="47"/>
        </w:numPr>
        <w:tabs>
          <w:tab w:val="left" w:pos="372"/>
        </w:tabs>
        <w:spacing w:before="71"/>
        <w:ind w:right="120" w:firstLine="0"/>
      </w:pPr>
      <w:r>
        <w:lastRenderedPageBreak/>
        <w:t>V případě neomluvené absence, časté nepřítomnosti žáka ve škole a při pozdních omluvách absencí je</w:t>
      </w:r>
      <w:r w:rsidR="00167654">
        <w:br/>
        <w:t xml:space="preserve">    </w:t>
      </w:r>
      <w:r>
        <w:t xml:space="preserve"> škola povinna informovat o docházce žáka oddělení péče o dítě místně příslušného úřadu. Při velké</w:t>
      </w:r>
      <w:r w:rsidR="00167654">
        <w:br/>
        <w:t xml:space="preserve">    </w:t>
      </w:r>
      <w:r>
        <w:t xml:space="preserve"> absenci a chybějících klasifikačních podkladech může být v souladu s klasifikačním řádem žákovi</w:t>
      </w:r>
      <w:r w:rsidR="00167654">
        <w:br/>
        <w:t xml:space="preserve">   </w:t>
      </w:r>
      <w:r>
        <w:t xml:space="preserve"> odložena klasifikace a žák bude přezkoušen</w:t>
      </w:r>
      <w:r>
        <w:rPr>
          <w:spacing w:val="-3"/>
        </w:rPr>
        <w:t xml:space="preserve"> </w:t>
      </w:r>
      <w:r>
        <w:t>komisionálně.</w:t>
      </w:r>
    </w:p>
    <w:p w14:paraId="4B9386A7" w14:textId="77777777" w:rsidR="00370AC9" w:rsidRDefault="007B16A4">
      <w:pPr>
        <w:pStyle w:val="Odstavecseseznamem"/>
        <w:numPr>
          <w:ilvl w:val="0"/>
          <w:numId w:val="47"/>
        </w:numPr>
        <w:tabs>
          <w:tab w:val="left" w:pos="487"/>
        </w:tabs>
        <w:spacing w:before="121"/>
        <w:ind w:right="117" w:firstLine="0"/>
      </w:pPr>
      <w:r>
        <w:t>Zákonní zástupci, rodiče mají právo uplatňovat své připomínky a návrhy při pravidelně svolávaných</w:t>
      </w:r>
      <w:r w:rsidR="00167654">
        <w:br/>
        <w:t xml:space="preserve">     </w:t>
      </w:r>
      <w:r>
        <w:t xml:space="preserve"> třídních schůzkách a konzultačních hodinách i prostřednictvím zápisů ze třídních schůzek. Mají právo</w:t>
      </w:r>
      <w:r w:rsidR="00167654">
        <w:br/>
        <w:t xml:space="preserve">     </w:t>
      </w:r>
      <w:r>
        <w:t xml:space="preserve"> si písemně nebo ústně stěžovat nebo podávat návrhy řešení ředite</w:t>
      </w:r>
      <w:r w:rsidR="00167654">
        <w:t>lce</w:t>
      </w:r>
      <w:r>
        <w:t xml:space="preserve"> školy.  Zákonní zástupci</w:t>
      </w:r>
      <w:r w:rsidR="00167654">
        <w:br/>
        <w:t xml:space="preserve">       spolupracují </w:t>
      </w:r>
      <w:r>
        <w:t xml:space="preserve"> s učiteli při vzdělávání dítěte, jsou připraveni konzultovat návrhy, které třídní učitel</w:t>
      </w:r>
      <w:r w:rsidR="00167654">
        <w:br/>
        <w:t xml:space="preserve">      </w:t>
      </w:r>
      <w:r>
        <w:t xml:space="preserve"> zákonným zástupcům předkládá. Je-li vyzván, dostaví se zákonný zástupce na jednání s vyučujícím.</w:t>
      </w:r>
      <w:r w:rsidR="00167654">
        <w:br/>
      </w:r>
      <w:r>
        <w:t xml:space="preserve"> </w:t>
      </w:r>
      <w:r w:rsidR="00167654">
        <w:t xml:space="preserve">      </w:t>
      </w:r>
      <w:r>
        <w:t>Zákonný zástupce je povinen dostavit se na jednání výchovné komise, týkající se řešení závažných</w:t>
      </w:r>
      <w:r w:rsidR="00167654">
        <w:br/>
        <w:t xml:space="preserve">     </w:t>
      </w:r>
      <w:r>
        <w:t xml:space="preserve"> porušení školního řádu žákem nebo vývoje jeho studijních či jiných</w:t>
      </w:r>
      <w:r>
        <w:rPr>
          <w:spacing w:val="-13"/>
        </w:rPr>
        <w:t xml:space="preserve"> </w:t>
      </w:r>
      <w:r>
        <w:t>problémů.</w:t>
      </w:r>
    </w:p>
    <w:p w14:paraId="75A19480" w14:textId="77777777" w:rsidR="00370AC9" w:rsidRDefault="007B16A4">
      <w:pPr>
        <w:pStyle w:val="Odstavecseseznamem"/>
        <w:numPr>
          <w:ilvl w:val="0"/>
          <w:numId w:val="47"/>
        </w:numPr>
        <w:tabs>
          <w:tab w:val="left" w:pos="468"/>
        </w:tabs>
        <w:spacing w:before="121"/>
        <w:ind w:right="124" w:firstLine="0"/>
      </w:pPr>
      <w:r>
        <w:t>Pokud žák svévolně či úmyslně poškodí majetek školy, městské části Praha 4, žáků, učitelů či jiných</w:t>
      </w:r>
      <w:r w:rsidR="00167654">
        <w:br/>
        <w:t xml:space="preserve">    </w:t>
      </w:r>
      <w:r>
        <w:t xml:space="preserve"> osob, požádá škola zákonné zástupce o zakoupení nové pomůcky, knihy, učebnice nebo uhrazení</w:t>
      </w:r>
      <w:r w:rsidR="00167654">
        <w:br/>
        <w:t xml:space="preserve">    </w:t>
      </w:r>
      <w:r>
        <w:t xml:space="preserve"> opravy či jinou formu náhrady</w:t>
      </w:r>
      <w:r>
        <w:rPr>
          <w:spacing w:val="-7"/>
        </w:rPr>
        <w:t xml:space="preserve"> </w:t>
      </w:r>
      <w:r>
        <w:t>škody.</w:t>
      </w:r>
    </w:p>
    <w:p w14:paraId="52CAD88D" w14:textId="77777777" w:rsidR="00370AC9" w:rsidRDefault="007B16A4">
      <w:pPr>
        <w:pStyle w:val="Odstavecseseznamem"/>
        <w:numPr>
          <w:ilvl w:val="0"/>
          <w:numId w:val="47"/>
        </w:numPr>
        <w:tabs>
          <w:tab w:val="left" w:pos="468"/>
        </w:tabs>
        <w:spacing w:before="119" w:line="242" w:lineRule="auto"/>
        <w:ind w:right="116" w:firstLine="0"/>
      </w:pPr>
      <w:r>
        <w:t>Zákonní zástupci mají právo zúčastnit se vyučování po předchozí dohodě, být seznámeni s</w:t>
      </w:r>
      <w:r w:rsidR="00167654">
        <w:t> </w:t>
      </w:r>
      <w:r>
        <w:t>podklady</w:t>
      </w:r>
      <w:r w:rsidR="00167654">
        <w:br/>
        <w:t xml:space="preserve">    </w:t>
      </w:r>
      <w:r>
        <w:t xml:space="preserve"> pro hodnocení a klasifikaci žáků, zúčastnit se jednání školního žákovského</w:t>
      </w:r>
      <w:r>
        <w:rPr>
          <w:spacing w:val="-11"/>
        </w:rPr>
        <w:t xml:space="preserve"> </w:t>
      </w:r>
      <w:r>
        <w:t>parlamentu.</w:t>
      </w:r>
    </w:p>
    <w:p w14:paraId="4AE28259" w14:textId="77777777" w:rsidR="00370AC9" w:rsidRDefault="007B16A4">
      <w:pPr>
        <w:pStyle w:val="Odstavecseseznamem"/>
        <w:numPr>
          <w:ilvl w:val="0"/>
          <w:numId w:val="47"/>
        </w:numPr>
        <w:tabs>
          <w:tab w:val="left" w:pos="468"/>
        </w:tabs>
        <w:spacing w:before="116"/>
        <w:ind w:right="118" w:firstLine="0"/>
      </w:pPr>
      <w:r>
        <w:t>Zákonní zástupci mají právo volit členy Školské rady a být voleni do těchto orgánů. Zákonní zástupci</w:t>
      </w:r>
      <w:r w:rsidR="00167654">
        <w:t>,</w:t>
      </w:r>
      <w:r w:rsidR="00167654">
        <w:br/>
        <w:t xml:space="preserve">      </w:t>
      </w:r>
      <w:r>
        <w:t>rodiče mají právo účastnit se jednání Školské rady, jejím prostřednictvím uplatňovat svoje připomínky</w:t>
      </w:r>
      <w:r w:rsidR="00167654">
        <w:br/>
        <w:t xml:space="preserve">     </w:t>
      </w:r>
      <w:r>
        <w:t xml:space="preserve"> a návrhy. Školská rada také může zastupovat rodiče při jednání s vedením školy. Zákonní zástupci,</w:t>
      </w:r>
      <w:r w:rsidR="00167654">
        <w:br/>
      </w:r>
      <w:r w:rsidR="00A675AA">
        <w:t xml:space="preserve">     </w:t>
      </w:r>
      <w:r>
        <w:t xml:space="preserve">rodiče  se mohou zapojit do dění </w:t>
      </w:r>
      <w:r>
        <w:rPr>
          <w:spacing w:val="-3"/>
        </w:rPr>
        <w:t xml:space="preserve">ve </w:t>
      </w:r>
      <w:r>
        <w:t>škole i prostřednictvím</w:t>
      </w:r>
      <w:r w:rsidR="00A675AA">
        <w:t xml:space="preserve"> občanského sdružení Klub</w:t>
      </w:r>
      <w:r>
        <w:rPr>
          <w:spacing w:val="-9"/>
        </w:rPr>
        <w:t xml:space="preserve"> </w:t>
      </w:r>
      <w:r w:rsidR="00A675AA">
        <w:t>rodičů</w:t>
      </w:r>
      <w:r>
        <w:t>.</w:t>
      </w:r>
    </w:p>
    <w:p w14:paraId="6EAF6419" w14:textId="77777777" w:rsidR="00370AC9" w:rsidRDefault="007B16A4">
      <w:pPr>
        <w:pStyle w:val="Odstavecseseznamem"/>
        <w:numPr>
          <w:ilvl w:val="0"/>
          <w:numId w:val="47"/>
        </w:numPr>
        <w:tabs>
          <w:tab w:val="left" w:pos="485"/>
        </w:tabs>
        <w:spacing w:before="121"/>
        <w:ind w:right="119" w:firstLine="0"/>
      </w:pPr>
      <w:r>
        <w:t>Zákonní zástupci, rodiče mají právo obrátit se na členy školního poradenského pracoviště (výchovné</w:t>
      </w:r>
      <w:r w:rsidR="00A675AA">
        <w:br/>
        <w:t xml:space="preserve">     </w:t>
      </w:r>
      <w:r>
        <w:t xml:space="preserve"> poradkyně,</w:t>
      </w:r>
      <w:r w:rsidR="00A675AA">
        <w:t xml:space="preserve"> kariérové poradkyně </w:t>
      </w:r>
      <w:r>
        <w:t>, školní psycholožku a metodičku prevence) v době konzultačních</w:t>
      </w:r>
      <w:r w:rsidR="00A675AA">
        <w:br/>
        <w:t xml:space="preserve">     </w:t>
      </w:r>
      <w:r>
        <w:t xml:space="preserve">hodin pro rodiče nebo kdykoli jindy po předchozí domluvě. Tyto konzultace se mohou týkat </w:t>
      </w:r>
      <w:r w:rsidR="00A675AA">
        <w:br/>
        <w:t xml:space="preserve">     </w:t>
      </w:r>
      <w:r>
        <w:t>osobnostních, výchovných a výukových problémů jejich dětí nebo celkové rodinné</w:t>
      </w:r>
      <w:r>
        <w:rPr>
          <w:spacing w:val="-4"/>
        </w:rPr>
        <w:t xml:space="preserve"> </w:t>
      </w:r>
      <w:r>
        <w:t>situace.</w:t>
      </w:r>
    </w:p>
    <w:p w14:paraId="59A01621" w14:textId="77777777" w:rsidR="00370AC9" w:rsidRDefault="007B16A4">
      <w:pPr>
        <w:pStyle w:val="Odstavecseseznamem"/>
        <w:numPr>
          <w:ilvl w:val="0"/>
          <w:numId w:val="47"/>
        </w:numPr>
        <w:tabs>
          <w:tab w:val="left" w:pos="530"/>
        </w:tabs>
        <w:spacing w:before="119"/>
        <w:ind w:right="117" w:firstLine="0"/>
      </w:pPr>
      <w:r>
        <w:t xml:space="preserve">Zákonní zástupci jsou povinni seznámit se s aktuálním školním řádem a školním vzdělávacím </w:t>
      </w:r>
      <w:r w:rsidR="00A675AA">
        <w:br/>
        <w:t xml:space="preserve">       </w:t>
      </w:r>
      <w:r>
        <w:t>programem. Podáním přihlášky dítěte do školy toto stvrzují svým</w:t>
      </w:r>
      <w:r>
        <w:rPr>
          <w:spacing w:val="-22"/>
        </w:rPr>
        <w:t xml:space="preserve"> </w:t>
      </w:r>
      <w:r>
        <w:t>podpisem.</w:t>
      </w:r>
    </w:p>
    <w:p w14:paraId="6D7DE459" w14:textId="77777777" w:rsidR="00370AC9" w:rsidRDefault="00370AC9">
      <w:pPr>
        <w:pStyle w:val="Zkladntext"/>
        <w:ind w:left="0"/>
        <w:rPr>
          <w:sz w:val="24"/>
        </w:rPr>
      </w:pPr>
    </w:p>
    <w:p w14:paraId="11AE2DE9" w14:textId="77777777" w:rsidR="00370AC9" w:rsidRDefault="00370AC9">
      <w:pPr>
        <w:pStyle w:val="Zkladntext"/>
        <w:spacing w:before="2"/>
        <w:ind w:left="0"/>
        <w:rPr>
          <w:sz w:val="19"/>
        </w:rPr>
      </w:pPr>
    </w:p>
    <w:p w14:paraId="6223F59F" w14:textId="77777777" w:rsidR="00370AC9" w:rsidRDefault="007B16A4">
      <w:pPr>
        <w:pStyle w:val="Nadpis31"/>
        <w:numPr>
          <w:ilvl w:val="0"/>
          <w:numId w:val="46"/>
        </w:numPr>
        <w:tabs>
          <w:tab w:val="left" w:pos="358"/>
        </w:tabs>
      </w:pPr>
      <w:bookmarkStart w:id="6" w:name="_TOC_250032"/>
      <w:r>
        <w:t>Provoz a vnitřní režim</w:t>
      </w:r>
      <w:r>
        <w:rPr>
          <w:spacing w:val="-4"/>
        </w:rPr>
        <w:t xml:space="preserve"> </w:t>
      </w:r>
      <w:bookmarkEnd w:id="6"/>
      <w:r>
        <w:t>školy</w:t>
      </w:r>
    </w:p>
    <w:p w14:paraId="1892B486" w14:textId="77777777" w:rsidR="00370AC9" w:rsidRDefault="00370AC9">
      <w:pPr>
        <w:pStyle w:val="Zkladntext"/>
        <w:ind w:left="0"/>
        <w:rPr>
          <w:b/>
          <w:sz w:val="24"/>
        </w:rPr>
      </w:pPr>
    </w:p>
    <w:p w14:paraId="4F243166" w14:textId="77777777" w:rsidR="00370AC9" w:rsidRDefault="00370AC9">
      <w:pPr>
        <w:pStyle w:val="Zkladntext"/>
        <w:ind w:left="0"/>
        <w:rPr>
          <w:b/>
          <w:sz w:val="19"/>
        </w:rPr>
      </w:pPr>
    </w:p>
    <w:p w14:paraId="3A880327" w14:textId="77777777" w:rsidR="00370AC9" w:rsidRDefault="007B16A4">
      <w:pPr>
        <w:pStyle w:val="Nadpis31"/>
        <w:numPr>
          <w:ilvl w:val="1"/>
          <w:numId w:val="46"/>
        </w:numPr>
        <w:tabs>
          <w:tab w:val="left" w:pos="523"/>
        </w:tabs>
      </w:pPr>
      <w:bookmarkStart w:id="7" w:name="_TOC_250031"/>
      <w:r>
        <w:t>Řád vyučovacího</w:t>
      </w:r>
      <w:r>
        <w:rPr>
          <w:spacing w:val="-1"/>
        </w:rPr>
        <w:t xml:space="preserve"> </w:t>
      </w:r>
      <w:bookmarkEnd w:id="7"/>
      <w:r>
        <w:t>dne</w:t>
      </w:r>
    </w:p>
    <w:p w14:paraId="0EEDB4A1" w14:textId="77777777" w:rsidR="00370AC9" w:rsidRDefault="007B16A4">
      <w:pPr>
        <w:pStyle w:val="Odstavecseseznamem"/>
        <w:numPr>
          <w:ilvl w:val="0"/>
          <w:numId w:val="45"/>
        </w:numPr>
        <w:tabs>
          <w:tab w:val="left" w:pos="362"/>
        </w:tabs>
        <w:spacing w:before="116"/>
        <w:ind w:right="118" w:firstLine="0"/>
      </w:pPr>
      <w:r>
        <w:t>Školní budova se otevírá v 6:30 hodin a zavírá večer po sk</w:t>
      </w:r>
      <w:r w:rsidR="00FB3BEA">
        <w:t xml:space="preserve">ončení pronájmů (tj. cca ve 22:0 hodin). Do </w:t>
      </w:r>
      <w:r w:rsidR="00FB3BEA">
        <w:br/>
        <w:t xml:space="preserve">   </w:t>
      </w:r>
      <w:r>
        <w:t xml:space="preserve"> budovy jsou vpouštěni žá</w:t>
      </w:r>
      <w:r w:rsidR="00FB3BEA">
        <w:t xml:space="preserve">ci od 7:40 hodin do 7:55. </w:t>
      </w:r>
      <w:r>
        <w:t xml:space="preserve"> Pět minut před začátkem vyučování je doba určená </w:t>
      </w:r>
      <w:r w:rsidR="00FB3BEA">
        <w:br/>
        <w:t xml:space="preserve">    </w:t>
      </w:r>
      <w:r>
        <w:t>k přípravě na vyučovací hodinu. Pravidlo platí, pokud není vydán vedením školy nebo TU jiný</w:t>
      </w:r>
      <w:r>
        <w:rPr>
          <w:spacing w:val="-20"/>
        </w:rPr>
        <w:t xml:space="preserve"> </w:t>
      </w:r>
      <w:r>
        <w:t>pokyn.</w:t>
      </w:r>
    </w:p>
    <w:p w14:paraId="50374693" w14:textId="77777777" w:rsidR="00370AC9" w:rsidRDefault="007B16A4" w:rsidP="00FB3BEA">
      <w:pPr>
        <w:pStyle w:val="Odstavecseseznamem"/>
        <w:numPr>
          <w:ilvl w:val="0"/>
          <w:numId w:val="45"/>
        </w:numPr>
        <w:tabs>
          <w:tab w:val="left" w:pos="358"/>
        </w:tabs>
        <w:spacing w:before="119"/>
        <w:ind w:left="357" w:hanging="221"/>
        <w:jc w:val="left"/>
      </w:pPr>
      <w:r>
        <w:t>Vyučovací hodiny:</w:t>
      </w:r>
      <w:r w:rsidR="00FB3BEA">
        <w:br/>
      </w:r>
    </w:p>
    <w:p w14:paraId="739B572E" w14:textId="77777777" w:rsidR="00FB3BEA" w:rsidRDefault="00FB3BEA" w:rsidP="00FB3BEA">
      <w:pPr>
        <w:pStyle w:val="Zkladntext"/>
        <w:spacing w:line="252" w:lineRule="exact"/>
        <w:ind w:left="0"/>
        <w:jc w:val="both"/>
      </w:pPr>
      <w:r>
        <w:t xml:space="preserve">      hlavní vchod: 7:40 - 7:55</w:t>
      </w:r>
    </w:p>
    <w:p w14:paraId="296C817D" w14:textId="77777777" w:rsidR="00FB3BEA" w:rsidRDefault="00FB3BEA" w:rsidP="00FB3BEA">
      <w:pPr>
        <w:pStyle w:val="Zkladntext"/>
        <w:ind w:left="0"/>
      </w:pPr>
    </w:p>
    <w:p w14:paraId="42B062F7" w14:textId="77777777" w:rsidR="00FB3BEA" w:rsidRDefault="00FB3BEA" w:rsidP="00FB3BEA">
      <w:pPr>
        <w:pStyle w:val="Zkladntext"/>
        <w:spacing w:line="252" w:lineRule="exact"/>
        <w:jc w:val="both"/>
      </w:pPr>
      <w:r>
        <w:t>1. hodina: 8:00 - 8:45</w:t>
      </w:r>
    </w:p>
    <w:p w14:paraId="03D16D4F" w14:textId="77777777" w:rsidR="00FB3BEA" w:rsidRDefault="00FB3BEA" w:rsidP="00FB3BEA">
      <w:pPr>
        <w:pStyle w:val="Zkladntext"/>
        <w:spacing w:line="252" w:lineRule="exact"/>
        <w:ind w:left="357"/>
      </w:pPr>
      <w:r>
        <w:t>přestávka: 8:45 - 8:55</w:t>
      </w:r>
    </w:p>
    <w:p w14:paraId="145B1F6E" w14:textId="77777777" w:rsidR="00FB3BEA" w:rsidRDefault="00FB3BEA" w:rsidP="00FB3BEA">
      <w:pPr>
        <w:pStyle w:val="Zkladntext"/>
        <w:spacing w:before="2" w:line="252" w:lineRule="exact"/>
        <w:jc w:val="both"/>
      </w:pPr>
      <w:r>
        <w:t>2. hodina: 8:55 - 9:40</w:t>
      </w:r>
    </w:p>
    <w:p w14:paraId="06D18D7D" w14:textId="77777777" w:rsidR="00FB3BEA" w:rsidRDefault="00FB3BEA" w:rsidP="00FB3BEA">
      <w:pPr>
        <w:pStyle w:val="Zkladntext"/>
        <w:spacing w:line="252" w:lineRule="exact"/>
        <w:ind w:left="357"/>
      </w:pPr>
      <w:r>
        <w:t>svačinová přestávka: 9:40 - 10:00</w:t>
      </w:r>
    </w:p>
    <w:p w14:paraId="302DB5AD" w14:textId="77777777" w:rsidR="00FB3BEA" w:rsidRDefault="00FB3BEA" w:rsidP="00FB3BEA">
      <w:pPr>
        <w:pStyle w:val="Zkladntext"/>
        <w:spacing w:before="1" w:line="253" w:lineRule="exact"/>
        <w:jc w:val="both"/>
      </w:pPr>
      <w:r>
        <w:t>3. hodina: 10:00 - 10:45</w:t>
      </w:r>
    </w:p>
    <w:p w14:paraId="649F6957" w14:textId="77777777" w:rsidR="00FB3BEA" w:rsidRDefault="00FB3BEA" w:rsidP="00FB3BEA">
      <w:pPr>
        <w:pStyle w:val="Zkladntext"/>
        <w:spacing w:line="252" w:lineRule="exact"/>
        <w:ind w:left="357"/>
      </w:pPr>
      <w:r>
        <w:t xml:space="preserve"> přestávka: 10:45 - 10:55</w:t>
      </w:r>
    </w:p>
    <w:p w14:paraId="529910FC" w14:textId="77777777" w:rsidR="00FB3BEA" w:rsidRDefault="00FB3BEA" w:rsidP="00FB3BEA">
      <w:pPr>
        <w:pStyle w:val="Zkladntext"/>
        <w:spacing w:line="252" w:lineRule="exact"/>
        <w:jc w:val="both"/>
      </w:pPr>
      <w:r>
        <w:t>4. hodina: 10:55- 11:40</w:t>
      </w:r>
    </w:p>
    <w:p w14:paraId="552D8057" w14:textId="77777777" w:rsidR="00FB3BEA" w:rsidRDefault="00FB3BEA" w:rsidP="00FB3BEA">
      <w:pPr>
        <w:pStyle w:val="Zkladntext"/>
        <w:spacing w:before="2" w:line="252" w:lineRule="exact"/>
        <w:ind w:left="357"/>
      </w:pPr>
      <w:r>
        <w:t>přestávka: 11:40 - 11:5</w:t>
      </w:r>
      <w:r w:rsidR="00C32A37">
        <w:t>0</w:t>
      </w:r>
    </w:p>
    <w:p w14:paraId="4DA17FEB" w14:textId="77777777" w:rsidR="00FB3BEA" w:rsidRDefault="00FB3BEA" w:rsidP="00FB3BEA">
      <w:pPr>
        <w:pStyle w:val="Zkladntext"/>
        <w:spacing w:line="252" w:lineRule="exact"/>
        <w:jc w:val="both"/>
      </w:pPr>
      <w:r>
        <w:t>5. hodina: 11:5</w:t>
      </w:r>
      <w:r w:rsidR="00C32A37">
        <w:t>0</w:t>
      </w:r>
      <w:r>
        <w:t xml:space="preserve"> - 12:</w:t>
      </w:r>
      <w:r w:rsidR="00C32A37">
        <w:t>35</w:t>
      </w:r>
    </w:p>
    <w:p w14:paraId="47B52CF1" w14:textId="77777777" w:rsidR="00FB3BEA" w:rsidRDefault="00FB3BEA" w:rsidP="00FB3BEA">
      <w:pPr>
        <w:pStyle w:val="Zkladntext"/>
        <w:spacing w:before="1" w:line="252" w:lineRule="exact"/>
        <w:ind w:left="357"/>
      </w:pPr>
      <w:r>
        <w:t>přestávka: 12:</w:t>
      </w:r>
      <w:r w:rsidR="00C32A37" w:rsidRPr="00C32A37">
        <w:t xml:space="preserve"> </w:t>
      </w:r>
      <w:r w:rsidR="00C32A37">
        <w:t>35</w:t>
      </w:r>
      <w:r>
        <w:t>- 12:</w:t>
      </w:r>
      <w:r w:rsidR="00C32A37" w:rsidRPr="00C32A37">
        <w:t xml:space="preserve"> </w:t>
      </w:r>
      <w:r w:rsidR="00C32A37">
        <w:t>45</w:t>
      </w:r>
    </w:p>
    <w:p w14:paraId="0C89F9D6" w14:textId="77777777" w:rsidR="00FB3BEA" w:rsidRDefault="00706876" w:rsidP="00FB3BEA">
      <w:pPr>
        <w:pStyle w:val="Zkladntext"/>
        <w:spacing w:line="252" w:lineRule="exact"/>
        <w:jc w:val="both"/>
      </w:pPr>
      <w:r>
        <w:t>6. hodina: 12:4</w:t>
      </w:r>
      <w:r w:rsidR="00C32A37">
        <w:t>5 - 13:30</w:t>
      </w:r>
    </w:p>
    <w:p w14:paraId="244249E1" w14:textId="77777777" w:rsidR="00FB3BEA" w:rsidRDefault="00FB3BEA" w:rsidP="00FB3BEA">
      <w:pPr>
        <w:pStyle w:val="Zkladntext"/>
        <w:spacing w:line="252" w:lineRule="exact"/>
        <w:ind w:left="357"/>
      </w:pPr>
      <w:r>
        <w:t xml:space="preserve"> přestávka: 13:3</w:t>
      </w:r>
      <w:r w:rsidR="00C32A37">
        <w:t>0</w:t>
      </w:r>
      <w:r>
        <w:t xml:space="preserve"> - 13:</w:t>
      </w:r>
      <w:r w:rsidR="00C32A37">
        <w:t>4</w:t>
      </w:r>
      <w:r>
        <w:t>0</w:t>
      </w:r>
    </w:p>
    <w:p w14:paraId="1E190CFD" w14:textId="77777777" w:rsidR="00FB3BEA" w:rsidRDefault="00C32A37" w:rsidP="00FB3BEA">
      <w:pPr>
        <w:pStyle w:val="Zkladntext"/>
        <w:spacing w:before="1" w:line="252" w:lineRule="exact"/>
        <w:jc w:val="both"/>
      </w:pPr>
      <w:r>
        <w:t>7. hodina: 13:40 - 14:2</w:t>
      </w:r>
      <w:r w:rsidR="00FB3BEA">
        <w:t>5</w:t>
      </w:r>
    </w:p>
    <w:p w14:paraId="42140DFE" w14:textId="77777777" w:rsidR="00FB3BEA" w:rsidRDefault="00FB3BEA" w:rsidP="00FB3BEA">
      <w:pPr>
        <w:pStyle w:val="Zkladntext"/>
        <w:spacing w:line="252" w:lineRule="exact"/>
        <w:ind w:left="357"/>
      </w:pPr>
      <w:r>
        <w:lastRenderedPageBreak/>
        <w:t>přestávk</w:t>
      </w:r>
      <w:r w:rsidR="00C32A37">
        <w:t>a: 14:</w:t>
      </w:r>
      <w:r w:rsidR="00C32A37" w:rsidRPr="00C32A37">
        <w:t xml:space="preserve"> </w:t>
      </w:r>
      <w:r w:rsidR="00C32A37">
        <w:t>2</w:t>
      </w:r>
      <w:r>
        <w:t>5 - 14:</w:t>
      </w:r>
      <w:r w:rsidR="00C32A37" w:rsidRPr="00C32A37">
        <w:t xml:space="preserve"> </w:t>
      </w:r>
      <w:r w:rsidR="00C32A37">
        <w:t>3</w:t>
      </w:r>
      <w:r>
        <w:t>5</w:t>
      </w:r>
    </w:p>
    <w:p w14:paraId="16699913" w14:textId="77777777" w:rsidR="00FB3BEA" w:rsidRDefault="00FB3BEA" w:rsidP="00FB3BEA">
      <w:pPr>
        <w:pStyle w:val="Zkladntext"/>
        <w:spacing w:before="2" w:line="252" w:lineRule="exact"/>
        <w:jc w:val="both"/>
      </w:pPr>
      <w:r>
        <w:t>8. hodina: 14:</w:t>
      </w:r>
      <w:r w:rsidR="00C32A37">
        <w:t>35 - 15:2</w:t>
      </w:r>
      <w:r>
        <w:t>0</w:t>
      </w:r>
    </w:p>
    <w:p w14:paraId="6C223289" w14:textId="77777777" w:rsidR="00FB3BEA" w:rsidRDefault="00FB3BEA" w:rsidP="00FB3BEA">
      <w:pPr>
        <w:pStyle w:val="Zkladntext"/>
        <w:spacing w:line="252" w:lineRule="exact"/>
        <w:ind w:left="357"/>
      </w:pPr>
      <w:r>
        <w:t>přestávka: 15:</w:t>
      </w:r>
      <w:r w:rsidR="00C32A37" w:rsidRPr="00C32A37">
        <w:t xml:space="preserve"> </w:t>
      </w:r>
      <w:r w:rsidR="00C32A37">
        <w:t>2</w:t>
      </w:r>
      <w:r>
        <w:t>0 - 15:</w:t>
      </w:r>
      <w:r w:rsidR="00C32A37" w:rsidRPr="00C32A37">
        <w:t xml:space="preserve"> </w:t>
      </w:r>
      <w:r w:rsidR="00C32A37">
        <w:t>3</w:t>
      </w:r>
      <w:r>
        <w:t>0</w:t>
      </w:r>
    </w:p>
    <w:p w14:paraId="76F99A4B" w14:textId="77777777" w:rsidR="00FB3BEA" w:rsidRDefault="00FB3BEA" w:rsidP="00FB3BEA">
      <w:pPr>
        <w:pStyle w:val="Zkladntext"/>
        <w:spacing w:line="252" w:lineRule="exact"/>
        <w:jc w:val="both"/>
      </w:pPr>
      <w:r>
        <w:t>9. hodina: 15:</w:t>
      </w:r>
      <w:r w:rsidR="00C32A37" w:rsidRPr="00C32A37">
        <w:t xml:space="preserve"> </w:t>
      </w:r>
      <w:r w:rsidR="00C32A37">
        <w:t>3</w:t>
      </w:r>
      <w:r>
        <w:t>0 - 16:</w:t>
      </w:r>
      <w:r w:rsidR="00C32A37">
        <w:t>1</w:t>
      </w:r>
      <w:r>
        <w:t>5</w:t>
      </w:r>
    </w:p>
    <w:p w14:paraId="60A11812" w14:textId="77777777" w:rsidR="00FB3BEA" w:rsidRDefault="00FB3BEA" w:rsidP="00FB3BEA">
      <w:pPr>
        <w:pStyle w:val="Zkladntext"/>
        <w:ind w:left="0"/>
      </w:pPr>
    </w:p>
    <w:p w14:paraId="1F2548E0" w14:textId="77777777" w:rsidR="00FB3BEA" w:rsidRDefault="00FB3BEA" w:rsidP="00FB3BEA">
      <w:pPr>
        <w:pStyle w:val="Odstavecseseznamem"/>
        <w:numPr>
          <w:ilvl w:val="0"/>
          <w:numId w:val="44"/>
        </w:numPr>
        <w:tabs>
          <w:tab w:val="left" w:pos="360"/>
        </w:tabs>
        <w:ind w:right="119" w:firstLine="0"/>
      </w:pPr>
      <w:r>
        <w:t xml:space="preserve">V 1. - 4. ročníku mohou pedagogové pracovat i v blocích, kdy časovou jednotkou není podle náročnosti </w:t>
      </w:r>
      <w:r w:rsidR="00C32A37">
        <w:br/>
        <w:t xml:space="preserve">     </w:t>
      </w:r>
      <w:r>
        <w:t>45 minut, ale i jinak dlouhá vyučovací</w:t>
      </w:r>
      <w:r>
        <w:rPr>
          <w:spacing w:val="-9"/>
        </w:rPr>
        <w:t xml:space="preserve"> </w:t>
      </w:r>
      <w:r>
        <w:t>jednotka.</w:t>
      </w:r>
    </w:p>
    <w:p w14:paraId="74698726" w14:textId="77777777" w:rsidR="00FB3BEA" w:rsidRDefault="00FB3BEA" w:rsidP="00FB3BEA">
      <w:pPr>
        <w:pStyle w:val="Odstavecseseznamem"/>
        <w:numPr>
          <w:ilvl w:val="0"/>
          <w:numId w:val="44"/>
        </w:numPr>
        <w:tabs>
          <w:tab w:val="left" w:pos="365"/>
        </w:tabs>
        <w:spacing w:before="121"/>
        <w:ind w:right="126" w:firstLine="0"/>
      </w:pPr>
      <w:r>
        <w:t xml:space="preserve">Vyučovací hodiny začínají a končí zvoněním </w:t>
      </w:r>
      <w:r w:rsidR="00C32A37">
        <w:t>.</w:t>
      </w:r>
    </w:p>
    <w:p w14:paraId="0F72AB7A" w14:textId="77777777" w:rsidR="00FB3BEA" w:rsidRDefault="00FB3BEA" w:rsidP="00FB3BEA">
      <w:pPr>
        <w:pStyle w:val="Odstavecseseznamem"/>
        <w:numPr>
          <w:ilvl w:val="0"/>
          <w:numId w:val="44"/>
        </w:numPr>
        <w:tabs>
          <w:tab w:val="left" w:pos="365"/>
        </w:tabs>
        <w:spacing w:before="121"/>
        <w:ind w:right="126" w:firstLine="0"/>
      </w:pPr>
      <w:r>
        <w:t>Žáci přicházejí do školy nejpozději 5 minut před začátkem vyučování. Ti, kteří přijdou do školy pozdě,</w:t>
      </w:r>
      <w:r w:rsidR="00C32A37">
        <w:br/>
        <w:t xml:space="preserve">   </w:t>
      </w:r>
      <w:r>
        <w:t xml:space="preserve"> se omluví vyučujícímu učiteli a řádně odůvodní svůj pozdn</w:t>
      </w:r>
      <w:r w:rsidRPr="00C32A37">
        <w:rPr>
          <w:spacing w:val="-3"/>
        </w:rPr>
        <w:t>í</w:t>
      </w:r>
      <w:r>
        <w:rPr>
          <w:spacing w:val="-3"/>
        </w:rPr>
        <w:t xml:space="preserve"> </w:t>
      </w:r>
      <w:r>
        <w:t>příchod.</w:t>
      </w:r>
    </w:p>
    <w:p w14:paraId="3D2925BC" w14:textId="77777777" w:rsidR="00FB3BEA" w:rsidRDefault="00C32A37" w:rsidP="00FB3BEA">
      <w:pPr>
        <w:pStyle w:val="Odstavecseseznamem"/>
        <w:numPr>
          <w:ilvl w:val="0"/>
          <w:numId w:val="44"/>
        </w:numPr>
        <w:tabs>
          <w:tab w:val="left" w:pos="389"/>
        </w:tabs>
        <w:spacing w:before="120"/>
        <w:ind w:right="119" w:firstLine="0"/>
      </w:pPr>
      <w:r>
        <w:t xml:space="preserve">V </w:t>
      </w:r>
      <w:r w:rsidR="00FB3BEA">
        <w:t xml:space="preserve"> budově se žáci přezouvají v suterénu v prostoru šaten, převlékají se a odejdou ihned do své učebny.</w:t>
      </w:r>
      <w:r>
        <w:br/>
        <w:t xml:space="preserve">    </w:t>
      </w:r>
      <w:r w:rsidR="00FB3BEA">
        <w:t xml:space="preserve"> Součásti oděvu a obuv odkládají v určené šatní skříňce..</w:t>
      </w:r>
    </w:p>
    <w:p w14:paraId="6E9982E6" w14:textId="77777777" w:rsidR="00FB3BEA" w:rsidRDefault="00FB3BEA" w:rsidP="00FB3BEA">
      <w:pPr>
        <w:pStyle w:val="Odstavecseseznamem"/>
        <w:numPr>
          <w:ilvl w:val="0"/>
          <w:numId w:val="44"/>
        </w:numPr>
        <w:tabs>
          <w:tab w:val="left" w:pos="360"/>
        </w:tabs>
        <w:spacing w:before="121"/>
        <w:ind w:right="119" w:firstLine="0"/>
      </w:pPr>
      <w:r>
        <w:t>Vyučuje se podle rozvrhu schválen</w:t>
      </w:r>
      <w:r w:rsidR="00C32A37">
        <w:t>ého ředitelkou</w:t>
      </w:r>
      <w:r>
        <w:t xml:space="preserve"> školy. Případné změny schvaluje ředitel</w:t>
      </w:r>
      <w:r w:rsidR="00C32A37">
        <w:t>ka</w:t>
      </w:r>
      <w:r>
        <w:t xml:space="preserve"> nebo </w:t>
      </w:r>
      <w:r w:rsidR="00C32A37">
        <w:br/>
        <w:t xml:space="preserve">     zástupkyně ředitelky</w:t>
      </w:r>
      <w:r>
        <w:t xml:space="preserve"> alespoň den předem na základě ohlášení</w:t>
      </w:r>
      <w:r>
        <w:rPr>
          <w:spacing w:val="-9"/>
        </w:rPr>
        <w:t xml:space="preserve"> </w:t>
      </w:r>
      <w:r>
        <w:t>TU.</w:t>
      </w:r>
    </w:p>
    <w:p w14:paraId="123F9716" w14:textId="77777777" w:rsidR="00FB3BEA" w:rsidRDefault="00C32A37" w:rsidP="00FB3BEA">
      <w:pPr>
        <w:pStyle w:val="Odstavecseseznamem"/>
        <w:numPr>
          <w:ilvl w:val="0"/>
          <w:numId w:val="44"/>
        </w:numPr>
        <w:tabs>
          <w:tab w:val="left" w:pos="358"/>
        </w:tabs>
        <w:spacing w:before="120"/>
        <w:ind w:left="357" w:hanging="221"/>
      </w:pPr>
      <w:r>
        <w:t xml:space="preserve"> </w:t>
      </w:r>
      <w:r w:rsidR="00FB3BEA">
        <w:t>Narušovat vyučování bez schválení ředitelstvím školy není</w:t>
      </w:r>
      <w:r w:rsidR="00FB3BEA">
        <w:rPr>
          <w:spacing w:val="-4"/>
        </w:rPr>
        <w:t xml:space="preserve"> </w:t>
      </w:r>
      <w:r w:rsidR="00FB3BEA">
        <w:t>dovoleno.</w:t>
      </w:r>
    </w:p>
    <w:p w14:paraId="2C93DF44" w14:textId="77777777" w:rsidR="00FB3BEA" w:rsidRDefault="00FB3BEA" w:rsidP="00FB3BEA">
      <w:pPr>
        <w:pStyle w:val="Odstavecseseznamem"/>
        <w:numPr>
          <w:ilvl w:val="0"/>
          <w:numId w:val="44"/>
        </w:numPr>
        <w:tabs>
          <w:tab w:val="left" w:pos="487"/>
        </w:tabs>
        <w:spacing w:before="120"/>
        <w:ind w:right="120" w:firstLine="0"/>
      </w:pPr>
      <w:r>
        <w:t>Po skončení vyučování odcházejí všichni žáci pod vedením vyučujícího učitele do šaten a do školní</w:t>
      </w:r>
      <w:r w:rsidR="00C32A37">
        <w:br/>
        <w:t xml:space="preserve">     </w:t>
      </w:r>
      <w:r>
        <w:t xml:space="preserve"> jídelny. Toto ustanovení neplatí pro děti navštěvující školní družinu. Před odchodem z učebny si žáci</w:t>
      </w:r>
      <w:r w:rsidR="00C32A37">
        <w:br/>
        <w:t xml:space="preserve">    </w:t>
      </w:r>
      <w:r>
        <w:t xml:space="preserve"> uklidí své pracovní místo, nenechávají v lavicích odpadky a židle položí na</w:t>
      </w:r>
      <w:r>
        <w:rPr>
          <w:spacing w:val="-11"/>
        </w:rPr>
        <w:t xml:space="preserve"> </w:t>
      </w:r>
      <w:r>
        <w:t>stolky.</w:t>
      </w:r>
    </w:p>
    <w:p w14:paraId="3FE8F6FD" w14:textId="77777777" w:rsidR="00FB3BEA" w:rsidRDefault="00FB3BEA" w:rsidP="00FB3BEA">
      <w:pPr>
        <w:pStyle w:val="Odstavecseseznamem"/>
        <w:numPr>
          <w:ilvl w:val="0"/>
          <w:numId w:val="44"/>
        </w:numPr>
        <w:tabs>
          <w:tab w:val="left" w:pos="487"/>
        </w:tabs>
        <w:spacing w:before="119"/>
        <w:ind w:right="121" w:firstLine="0"/>
      </w:pPr>
      <w:r>
        <w:t>V šatně se žáci chovají klidně a ohleduplně. Žáci, kteří nechodí do školní jídelny nebo nenavštěvují</w:t>
      </w:r>
      <w:r w:rsidR="00C32A37">
        <w:br/>
        <w:t xml:space="preserve">     </w:t>
      </w:r>
      <w:r>
        <w:t xml:space="preserve"> školní družinu, opouštějí budovu</w:t>
      </w:r>
      <w:r>
        <w:rPr>
          <w:spacing w:val="1"/>
        </w:rPr>
        <w:t xml:space="preserve"> </w:t>
      </w:r>
      <w:r>
        <w:t>školy.</w:t>
      </w:r>
    </w:p>
    <w:p w14:paraId="67582618" w14:textId="77777777" w:rsidR="00FB3BEA" w:rsidRDefault="00FB3BEA" w:rsidP="00C32A37">
      <w:pPr>
        <w:pStyle w:val="Odstavecseseznamem"/>
        <w:numPr>
          <w:ilvl w:val="0"/>
          <w:numId w:val="44"/>
        </w:numPr>
        <w:tabs>
          <w:tab w:val="left" w:pos="468"/>
        </w:tabs>
        <w:spacing w:before="121"/>
        <w:ind w:left="467" w:hanging="331"/>
      </w:pPr>
      <w:r>
        <w:t>V blízkosti školy žáci neprovozují hry a činnosti, které by znemožňovaly výuku v</w:t>
      </w:r>
      <w:r>
        <w:rPr>
          <w:spacing w:val="-13"/>
        </w:rPr>
        <w:t xml:space="preserve"> </w:t>
      </w:r>
      <w:r>
        <w:t>učebnách.</w:t>
      </w:r>
    </w:p>
    <w:p w14:paraId="3BBA4CEC" w14:textId="77777777" w:rsidR="00C32A37" w:rsidRDefault="00C32A37" w:rsidP="00C32A37">
      <w:pPr>
        <w:pStyle w:val="Odstavecseseznamem"/>
        <w:numPr>
          <w:ilvl w:val="0"/>
          <w:numId w:val="44"/>
        </w:numPr>
        <w:tabs>
          <w:tab w:val="left" w:pos="518"/>
        </w:tabs>
        <w:spacing w:before="71"/>
        <w:ind w:right="121" w:firstLine="0"/>
      </w:pPr>
      <w:r>
        <w:t>Žákům je dovoleno vstupovat samostatně do sborovny, kabinetů, ředitelny a kanceláře školy po</w:t>
      </w:r>
      <w:r>
        <w:br/>
        <w:t xml:space="preserve">      vyzvání. Do kabinetů, tělocvičen, posilovny, informatiky, cvičné kuchyňky, školní knihovny, </w:t>
      </w:r>
      <w:r>
        <w:br/>
        <w:t xml:space="preserve">       keramiky,odborných učeben, učebny cizích jazyků je žákům povolen vstup jen za přítomnosti učitele.</w:t>
      </w:r>
    </w:p>
    <w:p w14:paraId="7525CA48" w14:textId="77777777" w:rsidR="00C32A37" w:rsidRDefault="00C32A37" w:rsidP="00C32A37">
      <w:pPr>
        <w:pStyle w:val="Odstavecseseznamem"/>
        <w:numPr>
          <w:ilvl w:val="0"/>
          <w:numId w:val="44"/>
        </w:numPr>
        <w:tabs>
          <w:tab w:val="left" w:pos="494"/>
        </w:tabs>
        <w:spacing w:before="121"/>
        <w:ind w:right="122" w:firstLine="0"/>
      </w:pPr>
      <w:r>
        <w:t>Žáci o přestávkách neběhají a nekřičí. Přecházejí do pracoven. Po chodbách a na schodištích chodí</w:t>
      </w:r>
      <w:r>
        <w:br/>
        <w:t xml:space="preserve">       vpravo. Žáci nesmějí chodit o přestávkách bezdůvodně do vedlejší budovy, družiny, šaten a</w:t>
      </w:r>
      <w:r>
        <w:rPr>
          <w:spacing w:val="-12"/>
        </w:rPr>
        <w:t xml:space="preserve"> </w:t>
      </w:r>
      <w:r>
        <w:t>jídelny.</w:t>
      </w:r>
    </w:p>
    <w:p w14:paraId="45CE101C" w14:textId="77777777" w:rsidR="00C32A37" w:rsidRDefault="00C32A37" w:rsidP="00C32A37">
      <w:pPr>
        <w:pStyle w:val="Zkladntext"/>
        <w:ind w:left="0"/>
        <w:rPr>
          <w:sz w:val="24"/>
        </w:rPr>
      </w:pPr>
    </w:p>
    <w:p w14:paraId="0D4CE801" w14:textId="77777777" w:rsidR="00C32A37" w:rsidRDefault="00C32A37" w:rsidP="00C32A37">
      <w:pPr>
        <w:pStyle w:val="Zkladntext"/>
        <w:spacing w:before="2"/>
        <w:ind w:left="0"/>
        <w:rPr>
          <w:sz w:val="19"/>
        </w:rPr>
      </w:pPr>
    </w:p>
    <w:p w14:paraId="5A6D1C11" w14:textId="77777777" w:rsidR="00C32A37" w:rsidRDefault="00C32A37" w:rsidP="00C32A37">
      <w:pPr>
        <w:pStyle w:val="Nadpis31"/>
        <w:numPr>
          <w:ilvl w:val="1"/>
          <w:numId w:val="46"/>
        </w:numPr>
        <w:tabs>
          <w:tab w:val="left" w:pos="523"/>
        </w:tabs>
        <w:spacing w:before="1"/>
      </w:pPr>
      <w:r>
        <w:t>Školní družina</w:t>
      </w:r>
      <w:r>
        <w:rPr>
          <w:spacing w:val="-3"/>
        </w:rPr>
        <w:t xml:space="preserve"> </w:t>
      </w:r>
      <w:r>
        <w:t>(ŠD)</w:t>
      </w:r>
    </w:p>
    <w:p w14:paraId="26DAB0BD" w14:textId="77777777" w:rsidR="00C32A37" w:rsidRDefault="00C32A37" w:rsidP="00C32A37">
      <w:pPr>
        <w:pStyle w:val="Zkladntext"/>
        <w:spacing w:before="7"/>
        <w:ind w:left="0"/>
        <w:rPr>
          <w:b/>
          <w:sz w:val="21"/>
        </w:rPr>
      </w:pPr>
    </w:p>
    <w:p w14:paraId="2EBB001A" w14:textId="77777777" w:rsidR="00C32A37" w:rsidRDefault="00C32A37" w:rsidP="00C32A37">
      <w:pPr>
        <w:pStyle w:val="Zkladntext"/>
        <w:ind w:firstLine="707"/>
      </w:pPr>
      <w:r>
        <w:t>Školní družina se ve své činnosti řídí zejména prováděcím předpisem ke školskému zákonu – vyhláškou č. 74/2005 Sb., o zájmovém vzdělávání v platném znění.</w:t>
      </w:r>
    </w:p>
    <w:p w14:paraId="56FFBD2F" w14:textId="77777777" w:rsidR="00C32A37" w:rsidRDefault="00C32A37" w:rsidP="00C32A37">
      <w:pPr>
        <w:pStyle w:val="Zkladntext"/>
        <w:spacing w:before="4"/>
        <w:ind w:left="0"/>
      </w:pPr>
    </w:p>
    <w:p w14:paraId="2C09A8D0" w14:textId="77777777" w:rsidR="00C32A37" w:rsidRDefault="00C32A37" w:rsidP="00C32A37">
      <w:pPr>
        <w:pStyle w:val="Nadpis31"/>
        <w:numPr>
          <w:ilvl w:val="2"/>
          <w:numId w:val="46"/>
        </w:numPr>
        <w:tabs>
          <w:tab w:val="left" w:pos="687"/>
        </w:tabs>
      </w:pPr>
      <w:r>
        <w:t>Přihlašování a odhlašování</w:t>
      </w:r>
      <w:r>
        <w:rPr>
          <w:spacing w:val="1"/>
        </w:rPr>
        <w:t xml:space="preserve"> </w:t>
      </w:r>
      <w:r>
        <w:t>dítěte</w:t>
      </w:r>
    </w:p>
    <w:p w14:paraId="099E0D41" w14:textId="77777777" w:rsidR="00C32A37" w:rsidRDefault="00C32A37" w:rsidP="00C32A37">
      <w:pPr>
        <w:pStyle w:val="Zkladntext"/>
        <w:spacing w:before="8"/>
        <w:ind w:left="0"/>
        <w:rPr>
          <w:b/>
          <w:sz w:val="21"/>
        </w:rPr>
      </w:pPr>
    </w:p>
    <w:p w14:paraId="0F6F3A5A" w14:textId="77777777" w:rsidR="00C32A37" w:rsidRDefault="00C32A37" w:rsidP="00C32A37">
      <w:pPr>
        <w:pStyle w:val="Odstavecseseznamem"/>
        <w:numPr>
          <w:ilvl w:val="0"/>
          <w:numId w:val="43"/>
        </w:numPr>
        <w:tabs>
          <w:tab w:val="left" w:pos="418"/>
        </w:tabs>
        <w:ind w:right="120" w:firstLine="0"/>
      </w:pPr>
      <w:r>
        <w:t>Ve školní družině je určena ředitelem školy vedoucí vychovatelka, která řídí a kontroluje práci</w:t>
      </w:r>
      <w:r w:rsidR="00E9125D">
        <w:br/>
        <w:t xml:space="preserve">    </w:t>
      </w:r>
      <w:r>
        <w:t xml:space="preserve"> podřízených zaměstnanců. Zajišťuje a sleduje přihlašování a odhlašování žáků, zaplacení poplatků za</w:t>
      </w:r>
      <w:r w:rsidR="00E9125D">
        <w:br/>
        <w:t xml:space="preserve">    </w:t>
      </w:r>
      <w:r>
        <w:t xml:space="preserve"> činnost ŠD, předávání informací zákonným zástupcům, vyřizování námětů a stížností souvisejících s</w:t>
      </w:r>
      <w:r w:rsidR="00E9125D">
        <w:br/>
        <w:t xml:space="preserve">    </w:t>
      </w:r>
      <w:r>
        <w:t xml:space="preserve"> činností ŠD.</w:t>
      </w:r>
    </w:p>
    <w:p w14:paraId="391E49F7" w14:textId="77777777" w:rsidR="00C32A37" w:rsidRDefault="00C32A37" w:rsidP="00C32A37">
      <w:pPr>
        <w:pStyle w:val="Odstavecseseznamem"/>
        <w:numPr>
          <w:ilvl w:val="0"/>
          <w:numId w:val="43"/>
        </w:numPr>
        <w:tabs>
          <w:tab w:val="left" w:pos="394"/>
        </w:tabs>
        <w:spacing w:before="121"/>
        <w:ind w:right="121" w:firstLine="0"/>
      </w:pPr>
      <w:r>
        <w:t>Přihlašování (zápisní lístky) a odhlašování žáků ze ŠD je prováděno na základě písemných sdělení</w:t>
      </w:r>
      <w:r w:rsidR="00E9125D">
        <w:br/>
        <w:t xml:space="preserve">    </w:t>
      </w:r>
      <w:r>
        <w:t xml:space="preserve"> rodičů. Odhlášení dítěte nabývá platnosti k prvnímu dni měsíce následujícího po měsíci, v</w:t>
      </w:r>
      <w:r w:rsidR="00E9125D">
        <w:t> </w:t>
      </w:r>
      <w:r>
        <w:t>jehož</w:t>
      </w:r>
      <w:r w:rsidR="00E9125D">
        <w:br/>
        <w:t xml:space="preserve">    </w:t>
      </w:r>
      <w:r>
        <w:t xml:space="preserve"> průběhu byla odhláška</w:t>
      </w:r>
      <w:r>
        <w:rPr>
          <w:spacing w:val="-1"/>
        </w:rPr>
        <w:t xml:space="preserve"> </w:t>
      </w:r>
      <w:r>
        <w:t>podána.</w:t>
      </w:r>
    </w:p>
    <w:p w14:paraId="5A085634" w14:textId="77777777" w:rsidR="00C32A37" w:rsidRDefault="00C32A37" w:rsidP="00C32A37">
      <w:pPr>
        <w:pStyle w:val="Odstavecseseznamem"/>
        <w:numPr>
          <w:ilvl w:val="0"/>
          <w:numId w:val="43"/>
        </w:numPr>
        <w:tabs>
          <w:tab w:val="left" w:pos="369"/>
        </w:tabs>
        <w:spacing w:before="119"/>
        <w:ind w:right="129" w:firstLine="0"/>
      </w:pPr>
      <w:r>
        <w:t>O zařazení žáků do školní družiny rozhoduje ředitel</w:t>
      </w:r>
      <w:r w:rsidR="00E9125D">
        <w:t>ka</w:t>
      </w:r>
      <w:r>
        <w:t xml:space="preserve"> školy. Vedením správního řízení ve spisové</w:t>
      </w:r>
      <w:r w:rsidR="00E9125D">
        <w:br/>
        <w:t xml:space="preserve">   </w:t>
      </w:r>
      <w:r>
        <w:t xml:space="preserve"> knize je pověřena vedoucí vychovatelka.</w:t>
      </w:r>
    </w:p>
    <w:p w14:paraId="0CE0020E" w14:textId="77777777" w:rsidR="00C32A37" w:rsidRDefault="00C32A37" w:rsidP="00C32A37">
      <w:pPr>
        <w:pStyle w:val="Odstavecseseznamem"/>
        <w:numPr>
          <w:ilvl w:val="0"/>
          <w:numId w:val="43"/>
        </w:numPr>
        <w:tabs>
          <w:tab w:val="left" w:pos="396"/>
        </w:tabs>
        <w:spacing w:before="121"/>
        <w:ind w:right="119" w:firstLine="0"/>
      </w:pPr>
      <w:r>
        <w:t>Do školní družiny jsou přednostně zařazovány děti z přípravné třídy, 1., 2. a 3. ročníku. V</w:t>
      </w:r>
      <w:r w:rsidR="00E9125D">
        <w:t> </w:t>
      </w:r>
      <w:r>
        <w:t>případě</w:t>
      </w:r>
      <w:r w:rsidR="00E9125D">
        <w:br/>
      </w:r>
      <w:r w:rsidR="00E9125D">
        <w:lastRenderedPageBreak/>
        <w:t xml:space="preserve">     </w:t>
      </w:r>
      <w:r>
        <w:t xml:space="preserve"> potřeby a volné kapacity je možné zařadit na základě žádosti zákonného zástupce i žáka 4. ročníku.</w:t>
      </w:r>
    </w:p>
    <w:p w14:paraId="08BB7B8D" w14:textId="77777777" w:rsidR="00C32A37" w:rsidRDefault="00C32A37" w:rsidP="00C32A37">
      <w:pPr>
        <w:pStyle w:val="Odstavecseseznamem"/>
        <w:numPr>
          <w:ilvl w:val="0"/>
          <w:numId w:val="43"/>
        </w:numPr>
        <w:tabs>
          <w:tab w:val="left" w:pos="358"/>
        </w:tabs>
        <w:spacing w:before="119"/>
        <w:ind w:left="357" w:hanging="221"/>
      </w:pPr>
      <w:r>
        <w:t>V rámci školní družiny jsou provozovány zájmové a všeobecné</w:t>
      </w:r>
      <w:r>
        <w:rPr>
          <w:spacing w:val="-8"/>
        </w:rPr>
        <w:t xml:space="preserve"> </w:t>
      </w:r>
      <w:r>
        <w:t>kroužky.</w:t>
      </w:r>
    </w:p>
    <w:p w14:paraId="1B7F86FF" w14:textId="77777777" w:rsidR="00C32A37" w:rsidRDefault="00C32A37" w:rsidP="00C32A37">
      <w:pPr>
        <w:pStyle w:val="Odstavecseseznamem"/>
        <w:numPr>
          <w:ilvl w:val="0"/>
          <w:numId w:val="43"/>
        </w:numPr>
        <w:tabs>
          <w:tab w:val="left" w:pos="369"/>
        </w:tabs>
        <w:spacing w:before="119"/>
        <w:ind w:right="118" w:firstLine="0"/>
      </w:pPr>
      <w:r>
        <w:t>Ředitel</w:t>
      </w:r>
      <w:r w:rsidR="00E9125D">
        <w:t>ka</w:t>
      </w:r>
      <w:r>
        <w:t xml:space="preserve"> školy může rozhodnout o vyloučení žáka ze školní družiny v případě opakovaného</w:t>
      </w:r>
      <w:r w:rsidR="00E9125D">
        <w:br/>
        <w:t xml:space="preserve">   </w:t>
      </w:r>
      <w:r>
        <w:t xml:space="preserve"> porušování školního řádu a řádu školní družiny zejména tím, že není řádně hrazena úplata za činnost</w:t>
      </w:r>
      <w:r w:rsidR="00E9125D">
        <w:br/>
        <w:t xml:space="preserve">    </w:t>
      </w:r>
      <w:r>
        <w:t xml:space="preserve"> ŠD, žák je opakovaně vyzvedáván po ukončení provozu školní družiny, žák svým chováním opakovaně</w:t>
      </w:r>
      <w:r w:rsidR="00E9125D">
        <w:br/>
        <w:t xml:space="preserve">    </w:t>
      </w:r>
      <w:r>
        <w:t xml:space="preserve"> ohrožuje zdraví a duševní pohodu svou nebo svých spolužáků, případně nerespektuje pokyny pedagogů</w:t>
      </w:r>
      <w:r w:rsidR="00E9125D">
        <w:br/>
        <w:t xml:space="preserve">   </w:t>
      </w:r>
      <w:r>
        <w:t xml:space="preserve"> a svým chováním hrubě narušuje činnost ostatních dětí v</w:t>
      </w:r>
      <w:r>
        <w:rPr>
          <w:spacing w:val="-11"/>
        </w:rPr>
        <w:t xml:space="preserve"> </w:t>
      </w:r>
      <w:r>
        <w:t>ŠD.</w:t>
      </w:r>
    </w:p>
    <w:p w14:paraId="066AB603" w14:textId="77777777" w:rsidR="00C32A37" w:rsidRDefault="00C32A37" w:rsidP="00C32A37">
      <w:pPr>
        <w:pStyle w:val="Zkladntext"/>
        <w:ind w:left="0"/>
        <w:rPr>
          <w:sz w:val="33"/>
        </w:rPr>
      </w:pPr>
    </w:p>
    <w:p w14:paraId="46D54E9B" w14:textId="77777777" w:rsidR="00C32A37" w:rsidRDefault="00C32A37" w:rsidP="00C32A37">
      <w:pPr>
        <w:pStyle w:val="Nadpis31"/>
        <w:numPr>
          <w:ilvl w:val="2"/>
          <w:numId w:val="46"/>
        </w:numPr>
        <w:tabs>
          <w:tab w:val="left" w:pos="689"/>
        </w:tabs>
        <w:ind w:left="688" w:hanging="552"/>
      </w:pPr>
      <w:r>
        <w:t>Stanovení výše příspěvku</w:t>
      </w:r>
    </w:p>
    <w:p w14:paraId="00356F06" w14:textId="77777777" w:rsidR="00C32A37" w:rsidRDefault="00C32A37" w:rsidP="00506B70">
      <w:pPr>
        <w:pStyle w:val="Odstavecseseznamem"/>
        <w:numPr>
          <w:ilvl w:val="0"/>
          <w:numId w:val="42"/>
        </w:numPr>
        <w:tabs>
          <w:tab w:val="left" w:pos="394"/>
        </w:tabs>
        <w:spacing w:before="122"/>
        <w:ind w:right="120" w:firstLine="0"/>
        <w:jc w:val="left"/>
      </w:pPr>
      <w:r>
        <w:t>Ředitel</w:t>
      </w:r>
      <w:r w:rsidR="00E9125D">
        <w:t>ka</w:t>
      </w:r>
      <w:r>
        <w:t xml:space="preserve"> školy stanovuje k 1. 9. běžného roku příspěvek – úplatu na částečnou úhradu</w:t>
      </w:r>
      <w:r w:rsidR="00506B70">
        <w:br/>
        <w:t xml:space="preserve">     </w:t>
      </w:r>
      <w:r>
        <w:t xml:space="preserve"> </w:t>
      </w:r>
      <w:r w:rsidR="00506B70">
        <w:t xml:space="preserve">  </w:t>
      </w:r>
      <w:r>
        <w:t>neinvestičních</w:t>
      </w:r>
      <w:r w:rsidR="00506B70">
        <w:t xml:space="preserve"> </w:t>
      </w:r>
      <w:r>
        <w:t xml:space="preserve">nákladů ve školní družině měsíčně za jednoho žáka podle platné legislativy a </w:t>
      </w:r>
      <w:r w:rsidR="00506B70">
        <w:br/>
        <w:t xml:space="preserve">        </w:t>
      </w:r>
      <w:r>
        <w:t>organizačního řádu školy</w:t>
      </w:r>
      <w:r w:rsidR="00E9125D">
        <w:t>.</w:t>
      </w:r>
      <w:r w:rsidR="00E9125D">
        <w:br/>
        <w:t xml:space="preserve">   </w:t>
      </w:r>
      <w:r w:rsidR="00506B70">
        <w:t xml:space="preserve">    </w:t>
      </w:r>
      <w:r>
        <w:t xml:space="preserve"> Tato částka platí i pro každé další dítě v případě docházky sourozenců do ŠD. Poplatky za kroužky</w:t>
      </w:r>
      <w:r w:rsidR="00E9125D">
        <w:br/>
        <w:t xml:space="preserve">    </w:t>
      </w:r>
      <w:r w:rsidR="00506B70">
        <w:t xml:space="preserve">  </w:t>
      </w:r>
      <w:r>
        <w:t xml:space="preserve"> školní družiny a další zájmové kroužky školy budou aktuálně stanoveny na začátku školního roku. </w:t>
      </w:r>
    </w:p>
    <w:p w14:paraId="1CF0DD13" w14:textId="77777777" w:rsidR="00805F39" w:rsidRDefault="00C32A37" w:rsidP="00506B70">
      <w:pPr>
        <w:pStyle w:val="Odstavecseseznamem"/>
        <w:numPr>
          <w:ilvl w:val="0"/>
          <w:numId w:val="42"/>
        </w:numPr>
        <w:tabs>
          <w:tab w:val="left" w:pos="394"/>
        </w:tabs>
        <w:spacing w:before="122"/>
        <w:ind w:right="120" w:firstLine="0"/>
      </w:pPr>
      <w:r>
        <w:t xml:space="preserve">Tyto </w:t>
      </w:r>
      <w:r w:rsidR="00805F39">
        <w:t xml:space="preserve">příspěvky jsou splatné vždy do 30. dne předchozího </w:t>
      </w:r>
      <w:r>
        <w:t xml:space="preserve"> měsíce, v němž žák navštěvuje ŠD. Platí</w:t>
      </w:r>
    </w:p>
    <w:p w14:paraId="5F5DD59A" w14:textId="77777777" w:rsidR="00805F39" w:rsidRDefault="00805F39" w:rsidP="00805F39">
      <w:pPr>
        <w:tabs>
          <w:tab w:val="left" w:pos="394"/>
        </w:tabs>
        <w:spacing w:before="122"/>
        <w:ind w:left="250" w:right="120"/>
      </w:pPr>
    </w:p>
    <w:p w14:paraId="2DD869E9" w14:textId="77777777" w:rsidR="00C32A37" w:rsidRDefault="00805F39" w:rsidP="00805F39">
      <w:pPr>
        <w:tabs>
          <w:tab w:val="left" w:pos="394"/>
        </w:tabs>
        <w:spacing w:before="122"/>
        <w:ind w:left="250" w:right="120"/>
      </w:pPr>
      <w:r>
        <w:rPr>
          <w:spacing w:val="-3"/>
        </w:rPr>
        <w:t>s</w:t>
      </w:r>
      <w:r w:rsidR="00C32A37" w:rsidRPr="00805F39">
        <w:rPr>
          <w:spacing w:val="-3"/>
        </w:rPr>
        <w:t>e</w:t>
      </w:r>
      <w:r>
        <w:rPr>
          <w:spacing w:val="-3"/>
        </w:rPr>
        <w:t xml:space="preserve"> </w:t>
      </w:r>
      <w:r w:rsidR="00C32A37">
        <w:t>zpravidla souhrnně ve dvou splátk</w:t>
      </w:r>
      <w:r>
        <w:t>ách – za období září až prosinec a leden</w:t>
      </w:r>
      <w:r w:rsidR="00C32A37">
        <w:t xml:space="preserve"> až červen školníh</w:t>
      </w:r>
      <w:r w:rsidR="00C32A37" w:rsidRPr="00805F39">
        <w:rPr>
          <w:spacing w:val="-14"/>
        </w:rPr>
        <w:t xml:space="preserve">o </w:t>
      </w:r>
      <w:r w:rsidR="00C32A37">
        <w:t>roku.</w:t>
      </w:r>
    </w:p>
    <w:p w14:paraId="6263D7E0" w14:textId="77777777" w:rsidR="00C32A37" w:rsidRDefault="00C32A37" w:rsidP="00506B70">
      <w:pPr>
        <w:pStyle w:val="Odstavecseseznamem"/>
        <w:numPr>
          <w:ilvl w:val="0"/>
          <w:numId w:val="42"/>
        </w:numPr>
        <w:tabs>
          <w:tab w:val="left" w:pos="369"/>
        </w:tabs>
        <w:spacing w:before="118"/>
        <w:ind w:right="118" w:firstLine="0"/>
      </w:pPr>
      <w:r>
        <w:t xml:space="preserve">Pokud za žáka není zaplacen příspěvek, může ředitel školy rozhodnout o jeho případném vyloučení </w:t>
      </w:r>
      <w:r w:rsidR="00506B70">
        <w:br/>
        <w:t xml:space="preserve">        </w:t>
      </w:r>
      <w:r w:rsidR="00506B70">
        <w:rPr>
          <w:spacing w:val="-3"/>
        </w:rPr>
        <w:t>ze</w:t>
      </w:r>
      <w:r w:rsidR="00E9125D">
        <w:rPr>
          <w:spacing w:val="-3"/>
        </w:rPr>
        <w:t xml:space="preserve"> </w:t>
      </w:r>
      <w:r>
        <w:rPr>
          <w:spacing w:val="-3"/>
        </w:rPr>
        <w:t xml:space="preserve"> </w:t>
      </w:r>
      <w:r>
        <w:t>školní družiny.</w:t>
      </w:r>
    </w:p>
    <w:p w14:paraId="2B5D8A1D" w14:textId="77777777" w:rsidR="00E9125D" w:rsidRDefault="00E9125D" w:rsidP="00506B70">
      <w:pPr>
        <w:pStyle w:val="Odstavecseseznamem"/>
        <w:numPr>
          <w:ilvl w:val="0"/>
          <w:numId w:val="42"/>
        </w:numPr>
        <w:tabs>
          <w:tab w:val="left" w:pos="401"/>
        </w:tabs>
        <w:spacing w:before="71"/>
        <w:ind w:right="118" w:firstLine="0"/>
      </w:pPr>
      <w:r>
        <w:t>V době všech vedlejších prázdnin během školního roku se činnost školní družiny přerušuje. Výše</w:t>
      </w:r>
      <w:r>
        <w:br/>
        <w:t xml:space="preserve">     </w:t>
      </w:r>
      <w:r w:rsidR="00506B70">
        <w:t xml:space="preserve">   </w:t>
      </w:r>
      <w:r>
        <w:t>příspěvku zůstává stejná i v měsících, kdy jsou prázdniny, nebo se žák účastní zotavovacího pobytu,</w:t>
      </w:r>
      <w:r>
        <w:br/>
        <w:t xml:space="preserve">    </w:t>
      </w:r>
      <w:r w:rsidR="00506B70">
        <w:t xml:space="preserve">  </w:t>
      </w:r>
      <w:r>
        <w:t xml:space="preserve"> nebo je-li žák</w:t>
      </w:r>
      <w:r>
        <w:rPr>
          <w:spacing w:val="-2"/>
        </w:rPr>
        <w:t xml:space="preserve"> </w:t>
      </w:r>
      <w:r>
        <w:t>nemocen.</w:t>
      </w:r>
    </w:p>
    <w:p w14:paraId="3E8836EE" w14:textId="77777777" w:rsidR="00E9125D" w:rsidRDefault="00E9125D" w:rsidP="00506B70">
      <w:pPr>
        <w:pStyle w:val="Odstavecseseznamem"/>
        <w:numPr>
          <w:ilvl w:val="0"/>
          <w:numId w:val="42"/>
        </w:numPr>
        <w:tabs>
          <w:tab w:val="left" w:pos="372"/>
        </w:tabs>
        <w:spacing w:before="122"/>
        <w:ind w:right="119" w:firstLine="0"/>
      </w:pPr>
      <w:r>
        <w:t xml:space="preserve">Příspěvek může být snížen nebo prominut žákovi, jehož zákonní zástupci ze sociálních důvodů </w:t>
      </w:r>
      <w:r w:rsidR="00506B70">
        <w:br/>
        <w:t xml:space="preserve">        nejsou</w:t>
      </w:r>
      <w:r>
        <w:t xml:space="preserve"> schopni příspěvek zaplatit. Žadatel o snížení nebo prominutí příspěvku předloží škole </w:t>
      </w:r>
      <w:r w:rsidR="00506B70">
        <w:br/>
        <w:t xml:space="preserve">       (vedoucí</w:t>
      </w:r>
      <w:r>
        <w:t xml:space="preserve">  vychovatelce ŠD) písemnou žádost s uvedením důvodů, kopií rozhodnutí o poskytování</w:t>
      </w:r>
      <w:r w:rsidR="00506B70">
        <w:br/>
        <w:t xml:space="preserve">    </w:t>
      </w:r>
      <w:r>
        <w:t xml:space="preserve"> sociá</w:t>
      </w:r>
      <w:r w:rsidR="00506B70">
        <w:t xml:space="preserve">lního </w:t>
      </w:r>
      <w:r>
        <w:t>příplatku nebo příspěvku na úhradu potřeb dítěte v pěstounské péči. Vedoucí vychovatelka</w:t>
      </w:r>
      <w:r w:rsidR="00506B70">
        <w:br/>
        <w:t xml:space="preserve">     ŠD</w:t>
      </w:r>
      <w:r>
        <w:t xml:space="preserve"> písemnou formou vyrozumí žadatele o rozhodnutí o snížení nebo prominutí úplaty za ŠD. Proti</w:t>
      </w:r>
      <w:r w:rsidR="00506B70">
        <w:t xml:space="preserve">        tomuto</w:t>
      </w:r>
      <w:r>
        <w:t xml:space="preserve"> rozhodnutí má žadatel právo se odvolat k ředitelce</w:t>
      </w:r>
      <w:r>
        <w:rPr>
          <w:spacing w:val="-2"/>
        </w:rPr>
        <w:t xml:space="preserve"> </w:t>
      </w:r>
      <w:r>
        <w:t>školy.</w:t>
      </w:r>
    </w:p>
    <w:p w14:paraId="0AB00B60" w14:textId="77777777" w:rsidR="00E9125D" w:rsidRDefault="00E9125D" w:rsidP="00506B70">
      <w:pPr>
        <w:pStyle w:val="Zkladntext"/>
        <w:ind w:left="0"/>
        <w:jc w:val="both"/>
        <w:rPr>
          <w:sz w:val="24"/>
        </w:rPr>
      </w:pPr>
    </w:p>
    <w:p w14:paraId="1EB11D38" w14:textId="77777777" w:rsidR="00E9125D" w:rsidRDefault="00E9125D" w:rsidP="00E9125D">
      <w:pPr>
        <w:pStyle w:val="Zkladntext"/>
        <w:spacing w:before="9"/>
        <w:ind w:left="0"/>
        <w:rPr>
          <w:sz w:val="30"/>
        </w:rPr>
      </w:pPr>
    </w:p>
    <w:p w14:paraId="0BBAC1CB" w14:textId="77777777" w:rsidR="00E9125D" w:rsidRDefault="00E9125D" w:rsidP="00E9125D">
      <w:pPr>
        <w:pStyle w:val="Nadpis31"/>
        <w:numPr>
          <w:ilvl w:val="2"/>
          <w:numId w:val="46"/>
        </w:numPr>
        <w:tabs>
          <w:tab w:val="left" w:pos="687"/>
        </w:tabs>
        <w:spacing w:before="1"/>
      </w:pPr>
      <w:r>
        <w:t>Provoz školní</w:t>
      </w:r>
      <w:r>
        <w:rPr>
          <w:spacing w:val="-2"/>
        </w:rPr>
        <w:t xml:space="preserve"> </w:t>
      </w:r>
      <w:r>
        <w:t>družiny</w:t>
      </w:r>
    </w:p>
    <w:p w14:paraId="16A9310F" w14:textId="77777777" w:rsidR="00E9125D" w:rsidRDefault="00E9125D" w:rsidP="00E9125D">
      <w:pPr>
        <w:pStyle w:val="Odstavecseseznamem"/>
        <w:numPr>
          <w:ilvl w:val="0"/>
          <w:numId w:val="41"/>
        </w:numPr>
        <w:tabs>
          <w:tab w:val="left" w:pos="358"/>
        </w:tabs>
        <w:spacing w:before="114" w:line="355" w:lineRule="auto"/>
        <w:ind w:right="3814" w:firstLine="0"/>
      </w:pPr>
      <w:r>
        <w:t>Provoz školní družiny je ve dnech školního vyučování v době: 6:30 - 7:</w:t>
      </w:r>
      <w:r w:rsidRPr="00E9125D">
        <w:t xml:space="preserve"> </w:t>
      </w:r>
      <w:r w:rsidR="00805F39">
        <w:t>4</w:t>
      </w:r>
      <w:r>
        <w:t>0 hod.– ranní klub</w:t>
      </w:r>
      <w:r>
        <w:rPr>
          <w:spacing w:val="-10"/>
        </w:rPr>
        <w:t xml:space="preserve"> </w:t>
      </w:r>
      <w:r>
        <w:t>ŠD</w:t>
      </w:r>
    </w:p>
    <w:p w14:paraId="73CBDBA5" w14:textId="77777777" w:rsidR="00E9125D" w:rsidRDefault="00E9125D" w:rsidP="00E9125D">
      <w:pPr>
        <w:pStyle w:val="Zkladntext"/>
        <w:spacing w:line="355" w:lineRule="auto"/>
        <w:ind w:right="6006"/>
      </w:pPr>
      <w:r>
        <w:t>11:</w:t>
      </w:r>
      <w:r w:rsidRPr="00E9125D">
        <w:t xml:space="preserve"> </w:t>
      </w:r>
      <w:r>
        <w:t>40 - 16:00 hod. - ŠD v odděleních 16:00 - 17:30 hod. – odpolední klub ŠD</w:t>
      </w:r>
    </w:p>
    <w:p w14:paraId="6EB648EB" w14:textId="77777777" w:rsidR="00E9125D" w:rsidRDefault="00E9125D" w:rsidP="00E9125D">
      <w:pPr>
        <w:pStyle w:val="Odstavecseseznamem"/>
        <w:numPr>
          <w:ilvl w:val="0"/>
          <w:numId w:val="41"/>
        </w:numPr>
        <w:tabs>
          <w:tab w:val="left" w:pos="403"/>
        </w:tabs>
        <w:ind w:right="118" w:firstLine="0"/>
      </w:pPr>
      <w:r>
        <w:t xml:space="preserve">Provoz školní družiny probíhá v prostorách ŠD v hlavní budově.  Přesný seznam užívaných místností je </w:t>
      </w:r>
    </w:p>
    <w:p w14:paraId="62184280" w14:textId="77777777" w:rsidR="00E9125D" w:rsidRDefault="00E9125D" w:rsidP="00E9125D">
      <w:pPr>
        <w:pStyle w:val="Odstavecseseznamem"/>
        <w:tabs>
          <w:tab w:val="left" w:pos="403"/>
        </w:tabs>
        <w:ind w:right="118"/>
      </w:pPr>
      <w:r>
        <w:t xml:space="preserve">     aktualizován pro běžný školní rok s ohledem k počtu oddělení školní</w:t>
      </w:r>
      <w:r>
        <w:rPr>
          <w:spacing w:val="-11"/>
        </w:rPr>
        <w:t xml:space="preserve"> </w:t>
      </w:r>
      <w:r>
        <w:t>družiny.</w:t>
      </w:r>
    </w:p>
    <w:p w14:paraId="57BC0E54" w14:textId="77777777" w:rsidR="00E9125D" w:rsidRDefault="00E9125D" w:rsidP="00E9125D">
      <w:pPr>
        <w:pStyle w:val="Odstavecseseznamem"/>
        <w:numPr>
          <w:ilvl w:val="0"/>
          <w:numId w:val="41"/>
        </w:numPr>
        <w:tabs>
          <w:tab w:val="left" w:pos="372"/>
        </w:tabs>
        <w:spacing w:before="115"/>
        <w:ind w:right="119" w:firstLine="0"/>
      </w:pPr>
      <w:r>
        <w:t>Vychovatelky a vychovatelé školní družiny (dále jen vychovatelé) mohou v době stanovené rozvrhem</w:t>
      </w:r>
      <w:r>
        <w:br/>
        <w:t xml:space="preserve">    využívat tělocvičnu školy, kuchyňku, školní hřiště a školní zahradu. Podmínkou je dodržování</w:t>
      </w:r>
      <w:r>
        <w:br/>
        <w:t xml:space="preserve">    režimových opatření a řádů jednotlivých</w:t>
      </w:r>
      <w:r>
        <w:rPr>
          <w:spacing w:val="-4"/>
        </w:rPr>
        <w:t xml:space="preserve"> </w:t>
      </w:r>
      <w:r>
        <w:t>prostor.</w:t>
      </w:r>
    </w:p>
    <w:p w14:paraId="647E8095" w14:textId="77777777" w:rsidR="00E9125D" w:rsidRDefault="00E9125D" w:rsidP="00E9125D">
      <w:pPr>
        <w:pStyle w:val="Odstavecseseznamem"/>
        <w:numPr>
          <w:ilvl w:val="0"/>
          <w:numId w:val="41"/>
        </w:numPr>
        <w:tabs>
          <w:tab w:val="left" w:pos="362"/>
        </w:tabs>
        <w:spacing w:before="119"/>
        <w:ind w:right="119" w:firstLine="0"/>
      </w:pPr>
      <w:r>
        <w:t>Vychovatelé mohou s žáky odcházet i mimo areál školy v době mezi 14:00-15:00 hod. bez předchozího</w:t>
      </w:r>
      <w:r>
        <w:br/>
        <w:t xml:space="preserve">     upozornění zákonných zástupců. Na plánované akce mohou vychovatelé odvést děti jen po písemném</w:t>
      </w:r>
      <w:r>
        <w:br/>
        <w:t xml:space="preserve">     souhlasu zákonného</w:t>
      </w:r>
      <w:r>
        <w:rPr>
          <w:spacing w:val="-1"/>
        </w:rPr>
        <w:t xml:space="preserve"> </w:t>
      </w:r>
      <w:r>
        <w:t>zástupce.</w:t>
      </w:r>
    </w:p>
    <w:p w14:paraId="6417CCB0" w14:textId="77777777" w:rsidR="00E9125D" w:rsidRDefault="00E9125D" w:rsidP="00E9125D">
      <w:pPr>
        <w:pStyle w:val="Odstavecseseznamem"/>
        <w:numPr>
          <w:ilvl w:val="0"/>
          <w:numId w:val="41"/>
        </w:numPr>
        <w:tabs>
          <w:tab w:val="left" w:pos="362"/>
        </w:tabs>
        <w:spacing w:before="122"/>
        <w:ind w:right="127" w:firstLine="0"/>
      </w:pPr>
      <w:r>
        <w:t>Vychovatelé se účastní úvodních třídních schůzek, spolupracují s třídními učiteli a v případě potřeby se</w:t>
      </w:r>
      <w:r>
        <w:br/>
        <w:t xml:space="preserve">    speciálním pedagogem a ostatními zaměstnanci</w:t>
      </w:r>
      <w:r>
        <w:rPr>
          <w:spacing w:val="-7"/>
        </w:rPr>
        <w:t xml:space="preserve"> </w:t>
      </w:r>
      <w:r>
        <w:t>ZŠ.</w:t>
      </w:r>
    </w:p>
    <w:p w14:paraId="00145FBF" w14:textId="77777777" w:rsidR="00E9125D" w:rsidRDefault="00E9125D" w:rsidP="00E9125D">
      <w:pPr>
        <w:pStyle w:val="Odstavecseseznamem"/>
        <w:numPr>
          <w:ilvl w:val="0"/>
          <w:numId w:val="41"/>
        </w:numPr>
        <w:tabs>
          <w:tab w:val="left" w:pos="403"/>
        </w:tabs>
        <w:spacing w:before="119"/>
        <w:ind w:right="118" w:firstLine="0"/>
      </w:pPr>
      <w:r>
        <w:t>Pokud ředitelka školy změní provoz školy v den, na který připadá vyučování, může být zařazen do</w:t>
      </w:r>
      <w:r>
        <w:br/>
        <w:t xml:space="preserve">     činnosti školní družiny i žák, který družinu nenavštěvuje. Ve výše uvedeném případě zaniká povinnost</w:t>
      </w:r>
      <w:r>
        <w:br/>
      </w:r>
      <w:r>
        <w:lastRenderedPageBreak/>
        <w:t xml:space="preserve">     úplaty za činnost školní</w:t>
      </w:r>
      <w:r>
        <w:rPr>
          <w:spacing w:val="-2"/>
        </w:rPr>
        <w:t xml:space="preserve"> </w:t>
      </w:r>
      <w:r>
        <w:t>družiny.</w:t>
      </w:r>
    </w:p>
    <w:p w14:paraId="28A9D3C4" w14:textId="77777777" w:rsidR="00E9125D" w:rsidRDefault="00E9125D" w:rsidP="00E9125D">
      <w:pPr>
        <w:pStyle w:val="Zkladntext"/>
        <w:spacing w:before="10"/>
        <w:ind w:left="0"/>
        <w:rPr>
          <w:sz w:val="32"/>
        </w:rPr>
      </w:pPr>
    </w:p>
    <w:p w14:paraId="162DD495" w14:textId="77777777" w:rsidR="00E9125D" w:rsidRDefault="00E9125D" w:rsidP="00E9125D">
      <w:pPr>
        <w:pStyle w:val="Nadpis31"/>
        <w:numPr>
          <w:ilvl w:val="2"/>
          <w:numId w:val="46"/>
        </w:numPr>
        <w:tabs>
          <w:tab w:val="left" w:pos="689"/>
        </w:tabs>
        <w:ind w:left="688" w:hanging="552"/>
      </w:pPr>
      <w:r>
        <w:t>Docházka žáků do školní</w:t>
      </w:r>
      <w:r>
        <w:rPr>
          <w:spacing w:val="-1"/>
        </w:rPr>
        <w:t xml:space="preserve"> </w:t>
      </w:r>
      <w:r>
        <w:t>družiny</w:t>
      </w:r>
    </w:p>
    <w:p w14:paraId="77411917" w14:textId="77777777" w:rsidR="00E9125D" w:rsidRDefault="00E9125D" w:rsidP="00E9125D">
      <w:pPr>
        <w:pStyle w:val="Odstavecseseznamem"/>
        <w:numPr>
          <w:ilvl w:val="0"/>
          <w:numId w:val="40"/>
        </w:numPr>
        <w:tabs>
          <w:tab w:val="left" w:pos="420"/>
        </w:tabs>
        <w:spacing w:before="115"/>
        <w:ind w:right="118" w:firstLine="0"/>
      </w:pPr>
      <w:r>
        <w:t>Žáky do ranní družiny předávají vychovatelům zákonní zástupci nebo jimi pověřené osoby.</w:t>
      </w:r>
      <w:r>
        <w:br/>
        <w:t xml:space="preserve">     Do odpolední družiny předávají žáky vychovatelům příslušní vyučující v daných třídách I.</w:t>
      </w:r>
      <w:r>
        <w:rPr>
          <w:spacing w:val="-15"/>
        </w:rPr>
        <w:t xml:space="preserve"> </w:t>
      </w:r>
      <w:r>
        <w:t>stupně.</w:t>
      </w:r>
    </w:p>
    <w:p w14:paraId="176C73B4" w14:textId="77777777" w:rsidR="00E9125D" w:rsidRDefault="00E9125D" w:rsidP="00E9125D">
      <w:pPr>
        <w:pStyle w:val="Odstavecseseznamem"/>
        <w:numPr>
          <w:ilvl w:val="0"/>
          <w:numId w:val="40"/>
        </w:numPr>
        <w:tabs>
          <w:tab w:val="left" w:pos="386"/>
        </w:tabs>
        <w:spacing w:before="120"/>
        <w:ind w:right="118" w:firstLine="0"/>
      </w:pPr>
      <w:r>
        <w:t>V případě, že se žáci účastní činností zájmového kroužku pořádaného školou, předávají vychovatelé</w:t>
      </w:r>
      <w:r w:rsidR="00396DEA">
        <w:br/>
      </w:r>
      <w:r>
        <w:t xml:space="preserve"> </w:t>
      </w:r>
      <w:r w:rsidR="00396DEA">
        <w:t xml:space="preserve"> </w:t>
      </w:r>
      <w:r>
        <w:t>žáka přípravné třídy nebo 1. ročníku vedoucímu kroužku a ten po skončení kroužku opět žáka přivede</w:t>
      </w:r>
      <w:r w:rsidR="00396DEA">
        <w:br/>
        <w:t xml:space="preserve"> </w:t>
      </w:r>
      <w:r>
        <w:t xml:space="preserve"> zpět do příslušného</w:t>
      </w:r>
      <w:r w:rsidR="00396DEA">
        <w:t xml:space="preserve"> oddělení školní družiny. Žáci </w:t>
      </w:r>
      <w:r>
        <w:t xml:space="preserve">vyšších ročníků </w:t>
      </w:r>
      <w:r w:rsidR="00396DEA">
        <w:t xml:space="preserve">přecházejí na kroužky a zpět </w:t>
      </w:r>
      <w:r>
        <w:t>do</w:t>
      </w:r>
      <w:r w:rsidR="00396DEA">
        <w:br/>
        <w:t xml:space="preserve"> </w:t>
      </w:r>
      <w:r>
        <w:t xml:space="preserve"> družiny  v rámci areálu školy sami. Kroužky jsou primárně určeny pro žáky ZŠ </w:t>
      </w:r>
      <w:r w:rsidR="00396DEA">
        <w:t>Poláčkova</w:t>
      </w:r>
      <w:r>
        <w:t>, volná místa je</w:t>
      </w:r>
      <w:r w:rsidR="00396DEA">
        <w:br/>
        <w:t xml:space="preserve"> </w:t>
      </w:r>
      <w:r>
        <w:t xml:space="preserve"> možné doplnit žáky z jiných</w:t>
      </w:r>
      <w:r>
        <w:rPr>
          <w:spacing w:val="-5"/>
        </w:rPr>
        <w:t xml:space="preserve"> </w:t>
      </w:r>
      <w:r>
        <w:t>škol.</w:t>
      </w:r>
    </w:p>
    <w:p w14:paraId="369F8D0B" w14:textId="77777777" w:rsidR="00E9125D" w:rsidRDefault="00E9125D" w:rsidP="00E9125D">
      <w:pPr>
        <w:pStyle w:val="Odstavecseseznamem"/>
        <w:numPr>
          <w:ilvl w:val="0"/>
          <w:numId w:val="40"/>
        </w:numPr>
        <w:tabs>
          <w:tab w:val="left" w:pos="358"/>
        </w:tabs>
        <w:spacing w:before="121"/>
        <w:ind w:left="357" w:hanging="221"/>
        <w:rPr>
          <w:b/>
        </w:rPr>
      </w:pPr>
      <w:r>
        <w:t>Žáci neopouštějí oddělení školní družiny bez svolení vychovatelů školní</w:t>
      </w:r>
      <w:r>
        <w:rPr>
          <w:spacing w:val="-9"/>
        </w:rPr>
        <w:t xml:space="preserve"> </w:t>
      </w:r>
      <w:r>
        <w:t>družiny</w:t>
      </w:r>
      <w:r>
        <w:rPr>
          <w:b/>
        </w:rPr>
        <w:t>.</w:t>
      </w:r>
    </w:p>
    <w:p w14:paraId="21F2B1DE" w14:textId="77777777" w:rsidR="00E9125D" w:rsidRDefault="00E9125D" w:rsidP="00E9125D">
      <w:pPr>
        <w:pStyle w:val="Odstavecseseznamem"/>
        <w:numPr>
          <w:ilvl w:val="0"/>
          <w:numId w:val="40"/>
        </w:numPr>
        <w:tabs>
          <w:tab w:val="left" w:pos="403"/>
        </w:tabs>
        <w:spacing w:before="121"/>
        <w:ind w:right="117" w:firstLine="0"/>
      </w:pPr>
      <w:r>
        <w:t>Dítě mohou vyzvednout ze školní družiny osoby určené na zápisovém lístku, není-li určeno jinak</w:t>
      </w:r>
      <w:r w:rsidR="00396DEA">
        <w:br/>
        <w:t xml:space="preserve">    </w:t>
      </w:r>
      <w:r>
        <w:t xml:space="preserve"> písemným sdělením zákonných zástupců. Osoby vyzvedávající dítě ze školní družiny, potvrzují jeho</w:t>
      </w:r>
      <w:r w:rsidR="00396DEA">
        <w:br/>
        <w:t xml:space="preserve">    </w:t>
      </w:r>
      <w:r>
        <w:t xml:space="preserve"> převzetí zápisem v docházkovém</w:t>
      </w:r>
      <w:r>
        <w:rPr>
          <w:spacing w:val="-10"/>
        </w:rPr>
        <w:t xml:space="preserve"> </w:t>
      </w:r>
      <w:r>
        <w:t>sešitě.</w:t>
      </w:r>
    </w:p>
    <w:p w14:paraId="769E6770" w14:textId="77777777" w:rsidR="00E9125D" w:rsidRDefault="00E9125D" w:rsidP="00E9125D">
      <w:pPr>
        <w:pStyle w:val="Odstavecseseznamem"/>
        <w:numPr>
          <w:ilvl w:val="0"/>
          <w:numId w:val="40"/>
        </w:numPr>
        <w:tabs>
          <w:tab w:val="left" w:pos="377"/>
        </w:tabs>
        <w:spacing w:before="120"/>
        <w:ind w:right="127" w:firstLine="0"/>
      </w:pPr>
      <w:r>
        <w:t>V případě, že si zákonný zástupce nevyzvedne žáka do skončení provozu školní družiny, tj. do 17:30</w:t>
      </w:r>
      <w:r w:rsidR="00396DEA">
        <w:br/>
        <w:t xml:space="preserve">    </w:t>
      </w:r>
      <w:r>
        <w:t xml:space="preserve"> hod., provedou vychovatelé následující</w:t>
      </w:r>
      <w:r>
        <w:rPr>
          <w:spacing w:val="-2"/>
        </w:rPr>
        <w:t xml:space="preserve"> </w:t>
      </w:r>
      <w:r>
        <w:t>úkony:</w:t>
      </w:r>
    </w:p>
    <w:p w14:paraId="35F33311" w14:textId="77777777" w:rsidR="00E9125D" w:rsidRDefault="00E9125D" w:rsidP="00E9125D">
      <w:pPr>
        <w:jc w:val="both"/>
      </w:pPr>
    </w:p>
    <w:p w14:paraId="4DFAE4EC" w14:textId="77777777" w:rsidR="00396DEA" w:rsidRDefault="00396DEA" w:rsidP="00E9125D">
      <w:pPr>
        <w:jc w:val="both"/>
      </w:pPr>
    </w:p>
    <w:p w14:paraId="2D2D1218" w14:textId="77777777" w:rsidR="00396DEA" w:rsidRDefault="00396DEA" w:rsidP="00396DEA">
      <w:pPr>
        <w:pStyle w:val="Odstavecseseznamem"/>
        <w:numPr>
          <w:ilvl w:val="0"/>
          <w:numId w:val="39"/>
        </w:numPr>
        <w:tabs>
          <w:tab w:val="left" w:pos="362"/>
        </w:tabs>
        <w:spacing w:before="71"/>
        <w:ind w:right="122" w:firstLine="0"/>
      </w:pPr>
      <w:r>
        <w:t>Jeden z vychovatelů (podle rozpisu) zajistí péči o žáka do 18:00 hod. a pokusí se o spojení se zákonným</w:t>
      </w:r>
      <w:r>
        <w:br/>
        <w:t xml:space="preserve">    zástupcem</w:t>
      </w:r>
      <w:r>
        <w:rPr>
          <w:spacing w:val="-4"/>
        </w:rPr>
        <w:t xml:space="preserve"> </w:t>
      </w:r>
      <w:r>
        <w:t>dítěte.</w:t>
      </w:r>
    </w:p>
    <w:p w14:paraId="351BECD3" w14:textId="77777777" w:rsidR="00396DEA" w:rsidRDefault="00396DEA" w:rsidP="00396DEA">
      <w:pPr>
        <w:pStyle w:val="Odstavecseseznamem"/>
        <w:numPr>
          <w:ilvl w:val="0"/>
          <w:numId w:val="39"/>
        </w:numPr>
        <w:tabs>
          <w:tab w:val="left" w:pos="408"/>
        </w:tabs>
        <w:spacing w:before="121"/>
        <w:ind w:right="119" w:firstLine="0"/>
      </w:pPr>
      <w:r>
        <w:t>Pokud se nepodaří kontaktovat zákonného zástupce dítěte do 18:00 hod., bude příslušný vychovatel</w:t>
      </w:r>
      <w:r>
        <w:br/>
        <w:t xml:space="preserve">     nastalou situaci řešit v součinnosti s Policií</w:t>
      </w:r>
      <w:r>
        <w:rPr>
          <w:spacing w:val="-6"/>
        </w:rPr>
        <w:t xml:space="preserve"> </w:t>
      </w:r>
      <w:r>
        <w:t>ČR.</w:t>
      </w:r>
    </w:p>
    <w:p w14:paraId="0B5926C8" w14:textId="77777777" w:rsidR="00396DEA" w:rsidRDefault="00396DEA" w:rsidP="00396DEA">
      <w:pPr>
        <w:pStyle w:val="Zkladntext"/>
        <w:ind w:left="0"/>
        <w:rPr>
          <w:sz w:val="24"/>
        </w:rPr>
      </w:pPr>
    </w:p>
    <w:p w14:paraId="76318F1C" w14:textId="77777777" w:rsidR="00396DEA" w:rsidRDefault="00396DEA" w:rsidP="00396DEA">
      <w:pPr>
        <w:pStyle w:val="Zkladntext"/>
        <w:ind w:left="0"/>
        <w:rPr>
          <w:sz w:val="24"/>
        </w:rPr>
      </w:pPr>
    </w:p>
    <w:p w14:paraId="664C17CF" w14:textId="77777777" w:rsidR="00396DEA" w:rsidRDefault="00396DEA" w:rsidP="00396DEA">
      <w:pPr>
        <w:pStyle w:val="Nadpis31"/>
        <w:numPr>
          <w:ilvl w:val="1"/>
          <w:numId w:val="46"/>
        </w:numPr>
        <w:tabs>
          <w:tab w:val="left" w:pos="523"/>
        </w:tabs>
        <w:spacing w:before="185"/>
      </w:pPr>
      <w:r>
        <w:t>Školní jídelna</w:t>
      </w:r>
      <w:r>
        <w:rPr>
          <w:spacing w:val="-2"/>
        </w:rPr>
        <w:t xml:space="preserve"> </w:t>
      </w:r>
      <w:r>
        <w:t>(ŠJ)</w:t>
      </w:r>
    </w:p>
    <w:p w14:paraId="103A5D1C" w14:textId="77777777" w:rsidR="00396DEA" w:rsidRDefault="00396DEA" w:rsidP="00396DEA">
      <w:pPr>
        <w:pStyle w:val="Zkladntext"/>
        <w:spacing w:before="7"/>
        <w:ind w:left="0"/>
        <w:rPr>
          <w:b/>
          <w:sz w:val="20"/>
        </w:rPr>
      </w:pPr>
    </w:p>
    <w:p w14:paraId="2A12A6C8" w14:textId="77777777" w:rsidR="00396DEA" w:rsidRDefault="00396DEA" w:rsidP="00396DEA">
      <w:pPr>
        <w:pStyle w:val="Odstavecseseznamem"/>
        <w:numPr>
          <w:ilvl w:val="0"/>
          <w:numId w:val="38"/>
        </w:numPr>
        <w:tabs>
          <w:tab w:val="left" w:pos="410"/>
        </w:tabs>
        <w:ind w:right="119" w:firstLine="0"/>
      </w:pPr>
      <w:r>
        <w:t xml:space="preserve">Školní stravování je organizováno v souladu s vyhláškou č. 107/2008 Sb. MŠMT ČR o školním </w:t>
      </w:r>
      <w:r w:rsidR="00CA1B12">
        <w:br/>
        <w:t xml:space="preserve">     </w:t>
      </w:r>
      <w:r>
        <w:t>stravování v platném znění a vyhláškou 84/2005 Sb. o závodním</w:t>
      </w:r>
      <w:r>
        <w:rPr>
          <w:spacing w:val="-16"/>
        </w:rPr>
        <w:t xml:space="preserve"> </w:t>
      </w:r>
      <w:r>
        <w:t>stravování.</w:t>
      </w:r>
    </w:p>
    <w:p w14:paraId="2895158F" w14:textId="77777777" w:rsidR="00396DEA" w:rsidRDefault="00396DEA" w:rsidP="00396DEA">
      <w:pPr>
        <w:pStyle w:val="Zkladntext"/>
        <w:spacing w:before="10"/>
        <w:ind w:left="0"/>
        <w:rPr>
          <w:sz w:val="20"/>
        </w:rPr>
      </w:pPr>
    </w:p>
    <w:p w14:paraId="7A68CCB0" w14:textId="77777777" w:rsidR="00396DEA" w:rsidRDefault="00396DEA" w:rsidP="00396DEA">
      <w:pPr>
        <w:pStyle w:val="Odstavecseseznamem"/>
        <w:numPr>
          <w:ilvl w:val="0"/>
          <w:numId w:val="38"/>
        </w:numPr>
        <w:tabs>
          <w:tab w:val="left" w:pos="362"/>
        </w:tabs>
        <w:ind w:right="122" w:firstLine="0"/>
      </w:pPr>
      <w:r>
        <w:t xml:space="preserve">Žák má právo na stravování ve školní jídelně. V havarijních případech, v době oprav či útlumu provozu </w:t>
      </w:r>
      <w:r w:rsidR="00CA1B12">
        <w:br/>
        <w:t xml:space="preserve">    </w:t>
      </w:r>
      <w:r>
        <w:t>může být žákům vyšších ročníků toto právo</w:t>
      </w:r>
      <w:r>
        <w:rPr>
          <w:spacing w:val="-2"/>
        </w:rPr>
        <w:t xml:space="preserve"> </w:t>
      </w:r>
      <w:r>
        <w:t>odepřeno.</w:t>
      </w:r>
    </w:p>
    <w:p w14:paraId="21816F8E" w14:textId="77777777" w:rsidR="00396DEA" w:rsidRDefault="00396DEA" w:rsidP="00396DEA">
      <w:pPr>
        <w:pStyle w:val="Zkladntext"/>
        <w:spacing w:before="2"/>
        <w:ind w:left="0"/>
        <w:rPr>
          <w:sz w:val="21"/>
        </w:rPr>
      </w:pPr>
    </w:p>
    <w:p w14:paraId="7DA1588C" w14:textId="77777777" w:rsidR="00396DEA" w:rsidRDefault="00396DEA" w:rsidP="00396DEA">
      <w:pPr>
        <w:pStyle w:val="Nadpis31"/>
        <w:numPr>
          <w:ilvl w:val="2"/>
          <w:numId w:val="37"/>
        </w:numPr>
        <w:tabs>
          <w:tab w:val="left" w:pos="687"/>
        </w:tabs>
      </w:pPr>
      <w:r>
        <w:t>Platby za obědy</w:t>
      </w:r>
    </w:p>
    <w:p w14:paraId="31CEFB61" w14:textId="77777777" w:rsidR="00396DEA" w:rsidRDefault="00396DEA" w:rsidP="00396DEA">
      <w:pPr>
        <w:pStyle w:val="Zkladntext"/>
        <w:spacing w:before="7"/>
        <w:ind w:left="0"/>
        <w:rPr>
          <w:b/>
          <w:sz w:val="20"/>
        </w:rPr>
      </w:pPr>
    </w:p>
    <w:p w14:paraId="6C8E9047" w14:textId="77777777" w:rsidR="00AA3112" w:rsidRDefault="00396DEA" w:rsidP="00AA3112">
      <w:pPr>
        <w:pStyle w:val="Zkladntext"/>
        <w:ind w:right="119"/>
      </w:pPr>
      <w:r>
        <w:t>1. Stravování je prováděno za úplatu – cena oběda se stanovuje s ohledem na úpravy cen surovin, energie</w:t>
      </w:r>
      <w:r w:rsidR="00CA1B12">
        <w:br/>
        <w:t xml:space="preserve">   </w:t>
      </w:r>
      <w:r>
        <w:t xml:space="preserve"> apod., může tedy docházet v průběhu školního roku k její změně. Cena je pro školní stravování </w:t>
      </w:r>
      <w:r w:rsidR="00CA1B12">
        <w:br/>
        <w:t xml:space="preserve">     </w:t>
      </w:r>
      <w:r>
        <w:t>kalkulována v souladu s vyhláškou 107/2008 Sb. o školním stravování a dodržení stanovených limitů</w:t>
      </w:r>
      <w:r w:rsidR="00E92B11">
        <w:br/>
        <w:t xml:space="preserve">    </w:t>
      </w:r>
      <w:r>
        <w:t xml:space="preserve"> pro správnou výživu dětí (Spotřební koš) v platném znění a je jiná </w:t>
      </w:r>
      <w:r w:rsidR="00AA3112">
        <w:t>podle věkových kategorií žáků Z</w:t>
      </w:r>
      <w:r>
        <w:t xml:space="preserve">Š, </w:t>
      </w:r>
    </w:p>
    <w:p w14:paraId="3441DE0B" w14:textId="77777777" w:rsidR="00B0360F" w:rsidRDefault="00AA3112" w:rsidP="00AA3112">
      <w:pPr>
        <w:pStyle w:val="Zkladntext"/>
        <w:ind w:right="119"/>
      </w:pPr>
      <w:r>
        <w:t xml:space="preserve">     </w:t>
      </w:r>
      <w:r w:rsidR="00396DEA">
        <w:t>pro jiné strávníky se řídí zvláštními předpisy. Ředitel</w:t>
      </w:r>
      <w:r w:rsidR="00E92B11">
        <w:t>ka</w:t>
      </w:r>
      <w:r w:rsidR="00B0360F">
        <w:t xml:space="preserve"> školy stanovuje cen </w:t>
      </w:r>
      <w:r w:rsidR="00396DEA">
        <w:t xml:space="preserve">obvykle k 1. 9. běžného </w:t>
      </w:r>
    </w:p>
    <w:p w14:paraId="5DF01559" w14:textId="77777777" w:rsidR="00396DEA" w:rsidRDefault="00B0360F" w:rsidP="00AA3112">
      <w:pPr>
        <w:pStyle w:val="Zkladntext"/>
        <w:ind w:right="119"/>
      </w:pPr>
      <w:r>
        <w:t xml:space="preserve">     </w:t>
      </w:r>
      <w:r w:rsidR="00396DEA">
        <w:t>roku. V případě  náhlé  změny  cen  potravin  či  energií  může  dojít  k</w:t>
      </w:r>
      <w:r w:rsidR="00E92B11">
        <w:t> </w:t>
      </w:r>
      <w:r>
        <w:t>úpravě</w:t>
      </w:r>
      <w:r w:rsidR="00396DEA">
        <w:t xml:space="preserve"> ceny  za  oběd  i  v</w:t>
      </w:r>
      <w:r>
        <w:br/>
        <w:t xml:space="preserve">    </w:t>
      </w:r>
      <w:r w:rsidR="00396DEA">
        <w:t xml:space="preserve"> průběhu školního roku. Slevy na stravném nejsou</w:t>
      </w:r>
      <w:r w:rsidR="00396DEA">
        <w:rPr>
          <w:spacing w:val="-14"/>
        </w:rPr>
        <w:t xml:space="preserve"> </w:t>
      </w:r>
      <w:r w:rsidR="00396DEA">
        <w:t>poskytovány.</w:t>
      </w:r>
    </w:p>
    <w:p w14:paraId="5E6FF0DD" w14:textId="77777777" w:rsidR="00396DEA" w:rsidRDefault="00396DEA" w:rsidP="00396DEA">
      <w:pPr>
        <w:pStyle w:val="Zkladntext"/>
        <w:spacing w:before="9"/>
        <w:ind w:left="0"/>
        <w:rPr>
          <w:sz w:val="20"/>
        </w:rPr>
      </w:pPr>
    </w:p>
    <w:p w14:paraId="07783FF5" w14:textId="77777777" w:rsidR="00396DEA" w:rsidRDefault="00396DEA" w:rsidP="00396DEA">
      <w:pPr>
        <w:pStyle w:val="Odstavecseseznamem"/>
        <w:numPr>
          <w:ilvl w:val="0"/>
          <w:numId w:val="36"/>
        </w:numPr>
        <w:tabs>
          <w:tab w:val="left" w:pos="384"/>
        </w:tabs>
        <w:ind w:right="119" w:firstLine="0"/>
      </w:pPr>
      <w:r>
        <w:t>Ve školní jídelně se může žák začít stravovat po vyplnění přihlášk</w:t>
      </w:r>
      <w:r w:rsidR="00E92B11">
        <w:t>y ke stravování, zakoupením karty</w:t>
      </w:r>
      <w:r w:rsidR="00E92B11">
        <w:br/>
        <w:t xml:space="preserve">    </w:t>
      </w:r>
      <w:r>
        <w:t xml:space="preserve"> (dle aktuální ceny) pro identifikaci vybraného oběda a doložení úhrady stravného na účet školní </w:t>
      </w:r>
      <w:r w:rsidR="00E92B11">
        <w:br/>
        <w:t xml:space="preserve">     </w:t>
      </w:r>
      <w:r>
        <w:t xml:space="preserve">jídelny. Školní jídelna zajišťuje stravování žáků v době jejich přítomnosti ve škole a zajišťuje </w:t>
      </w:r>
      <w:r w:rsidR="00E92B11">
        <w:br/>
        <w:t xml:space="preserve">     </w:t>
      </w:r>
      <w:r>
        <w:t xml:space="preserve">stravování všech zaměstnanců školy v době jejich pracovního pobytu ve škole. Dále zajišťuje obědy </w:t>
      </w:r>
      <w:r w:rsidR="00E92B11">
        <w:br/>
        <w:t xml:space="preserve">     </w:t>
      </w:r>
      <w:r>
        <w:t>pro tzv. třetí osoby dle předem dohodnutých</w:t>
      </w:r>
      <w:r>
        <w:rPr>
          <w:spacing w:val="-5"/>
        </w:rPr>
        <w:t xml:space="preserve"> </w:t>
      </w:r>
      <w:r>
        <w:t>podmínek.</w:t>
      </w:r>
    </w:p>
    <w:p w14:paraId="2B3A3C2C" w14:textId="77777777" w:rsidR="00396DEA" w:rsidRDefault="00396DEA" w:rsidP="00396DEA">
      <w:pPr>
        <w:pStyle w:val="Zkladntext"/>
        <w:spacing w:before="10"/>
        <w:ind w:left="0"/>
        <w:rPr>
          <w:sz w:val="20"/>
        </w:rPr>
      </w:pPr>
    </w:p>
    <w:p w14:paraId="7423373A" w14:textId="77777777" w:rsidR="00396DEA" w:rsidRDefault="00396DEA" w:rsidP="00396DEA">
      <w:pPr>
        <w:pStyle w:val="Odstavecseseznamem"/>
        <w:numPr>
          <w:ilvl w:val="0"/>
          <w:numId w:val="36"/>
        </w:numPr>
        <w:tabs>
          <w:tab w:val="left" w:pos="358"/>
        </w:tabs>
        <w:spacing w:before="1"/>
        <w:ind w:left="357" w:hanging="221"/>
      </w:pPr>
      <w:r>
        <w:t>Stravné lze</w:t>
      </w:r>
      <w:r>
        <w:rPr>
          <w:spacing w:val="-5"/>
        </w:rPr>
        <w:t xml:space="preserve"> </w:t>
      </w:r>
      <w:r>
        <w:t>hradit:</w:t>
      </w:r>
    </w:p>
    <w:p w14:paraId="060AA4B5" w14:textId="77777777" w:rsidR="00396DEA" w:rsidRDefault="00396DEA" w:rsidP="00396DEA">
      <w:pPr>
        <w:pStyle w:val="Zkladntext"/>
        <w:spacing w:before="8"/>
        <w:ind w:left="0"/>
        <w:rPr>
          <w:sz w:val="20"/>
        </w:rPr>
      </w:pPr>
    </w:p>
    <w:p w14:paraId="615D7850" w14:textId="77777777" w:rsidR="00396DEA" w:rsidRDefault="00396DEA" w:rsidP="00E92B11">
      <w:pPr>
        <w:pStyle w:val="Odstavecseseznamem"/>
        <w:tabs>
          <w:tab w:val="left" w:pos="393"/>
        </w:tabs>
        <w:spacing w:before="1"/>
        <w:ind w:right="122"/>
      </w:pPr>
      <w:r>
        <w:t>.</w:t>
      </w:r>
    </w:p>
    <w:p w14:paraId="59DD769E" w14:textId="77777777" w:rsidR="00396DEA" w:rsidRDefault="00396DEA" w:rsidP="00396DEA">
      <w:pPr>
        <w:pStyle w:val="Zkladntext"/>
        <w:spacing w:before="11"/>
        <w:ind w:left="0"/>
        <w:rPr>
          <w:sz w:val="20"/>
        </w:rPr>
      </w:pPr>
    </w:p>
    <w:p w14:paraId="201C7846" w14:textId="77777777" w:rsidR="00396DEA" w:rsidRDefault="00396DEA" w:rsidP="00396DEA">
      <w:pPr>
        <w:pStyle w:val="Odstavecseseznamem"/>
        <w:numPr>
          <w:ilvl w:val="0"/>
          <w:numId w:val="35"/>
        </w:numPr>
        <w:tabs>
          <w:tab w:val="left" w:pos="391"/>
        </w:tabs>
        <w:ind w:right="122" w:firstLine="0"/>
      </w:pPr>
      <w:r>
        <w:lastRenderedPageBreak/>
        <w:t>trvalým příkazem převodem platby z účtu na účet ŠJ, kdy je pravidelná částka poukazována k 2</w:t>
      </w:r>
      <w:r w:rsidR="00E92B11">
        <w:t>5</w:t>
      </w:r>
      <w:r>
        <w:t xml:space="preserve">. </w:t>
      </w:r>
      <w:r w:rsidR="00E92B11">
        <w:t>D</w:t>
      </w:r>
      <w:r>
        <w:t>ni</w:t>
      </w:r>
      <w:r w:rsidR="00E92B11">
        <w:br/>
        <w:t xml:space="preserve">   </w:t>
      </w:r>
      <w:r>
        <w:t xml:space="preserve"> běžného měsíce na následující měsíc. V případě platby trvalým příkazem se přeplatek stravného</w:t>
      </w:r>
      <w:r w:rsidR="00E92B11">
        <w:br/>
        <w:t xml:space="preserve">   </w:t>
      </w:r>
      <w:r>
        <w:t xml:space="preserve"> vyúčtovává na konci školního roku, na vyžádání kdykoliv.</w:t>
      </w:r>
    </w:p>
    <w:p w14:paraId="7F3EC5FB" w14:textId="77777777" w:rsidR="00396DEA" w:rsidRDefault="00396DEA" w:rsidP="00396DEA">
      <w:pPr>
        <w:pStyle w:val="Zkladntext"/>
        <w:spacing w:before="9"/>
        <w:ind w:left="0"/>
        <w:rPr>
          <w:sz w:val="20"/>
        </w:rPr>
      </w:pPr>
    </w:p>
    <w:p w14:paraId="263E2300" w14:textId="77777777" w:rsidR="00396DEA" w:rsidRDefault="00396DEA" w:rsidP="00396DEA">
      <w:pPr>
        <w:pStyle w:val="Odstavecseseznamem"/>
        <w:numPr>
          <w:ilvl w:val="0"/>
          <w:numId w:val="35"/>
        </w:numPr>
        <w:tabs>
          <w:tab w:val="left" w:pos="365"/>
        </w:tabs>
        <w:spacing w:before="1"/>
        <w:ind w:left="364" w:hanging="228"/>
      </w:pPr>
      <w:r>
        <w:t>ve výjimečných případech lze uhradit stravné poukázkou vydanou v kanceláři</w:t>
      </w:r>
      <w:r>
        <w:rPr>
          <w:spacing w:val="-1"/>
        </w:rPr>
        <w:t xml:space="preserve"> </w:t>
      </w:r>
      <w:r>
        <w:t>ŠJ.</w:t>
      </w:r>
    </w:p>
    <w:p w14:paraId="38D1715F" w14:textId="77777777" w:rsidR="00396DEA" w:rsidRDefault="00396DEA" w:rsidP="00396DEA">
      <w:pPr>
        <w:pStyle w:val="Zkladntext"/>
        <w:spacing w:before="9"/>
        <w:ind w:left="0"/>
        <w:rPr>
          <w:sz w:val="20"/>
        </w:rPr>
      </w:pPr>
    </w:p>
    <w:p w14:paraId="55F71018" w14:textId="77777777" w:rsidR="00396DEA" w:rsidRDefault="00396DEA" w:rsidP="00396DEA">
      <w:pPr>
        <w:pStyle w:val="Odstavecseseznamem"/>
        <w:numPr>
          <w:ilvl w:val="0"/>
          <w:numId w:val="36"/>
        </w:numPr>
        <w:tabs>
          <w:tab w:val="left" w:pos="418"/>
        </w:tabs>
        <w:ind w:right="124" w:firstLine="0"/>
      </w:pPr>
      <w:r>
        <w:t>Veškeré informace k provedení plateb stravného dostávají rodiče formou písemných pokynů při</w:t>
      </w:r>
      <w:r w:rsidR="00E92B11">
        <w:br/>
        <w:t xml:space="preserve">    </w:t>
      </w:r>
      <w:r>
        <w:t xml:space="preserve"> nástupu dítěte do</w:t>
      </w:r>
      <w:r>
        <w:rPr>
          <w:spacing w:val="-3"/>
        </w:rPr>
        <w:t xml:space="preserve"> </w:t>
      </w:r>
      <w:r>
        <w:t>školy.</w:t>
      </w:r>
    </w:p>
    <w:p w14:paraId="0231469C" w14:textId="77777777" w:rsidR="00396DEA" w:rsidRDefault="00396DEA" w:rsidP="00396DEA">
      <w:pPr>
        <w:pStyle w:val="Zkladntext"/>
        <w:ind w:left="0"/>
        <w:rPr>
          <w:sz w:val="24"/>
        </w:rPr>
      </w:pPr>
    </w:p>
    <w:p w14:paraId="376E72A3" w14:textId="77777777" w:rsidR="00396DEA" w:rsidRDefault="00396DEA" w:rsidP="00396DEA">
      <w:pPr>
        <w:pStyle w:val="Zkladntext"/>
        <w:ind w:left="0"/>
        <w:rPr>
          <w:sz w:val="24"/>
        </w:rPr>
      </w:pPr>
    </w:p>
    <w:p w14:paraId="2330B840" w14:textId="77777777" w:rsidR="00396DEA" w:rsidRDefault="00396DEA" w:rsidP="00396DEA">
      <w:pPr>
        <w:pStyle w:val="Nadpis31"/>
        <w:numPr>
          <w:ilvl w:val="2"/>
          <w:numId w:val="37"/>
        </w:numPr>
        <w:tabs>
          <w:tab w:val="left" w:pos="687"/>
        </w:tabs>
        <w:spacing w:before="188"/>
      </w:pPr>
      <w:r>
        <w:t>Provoz školní</w:t>
      </w:r>
      <w:r>
        <w:rPr>
          <w:spacing w:val="-2"/>
        </w:rPr>
        <w:t xml:space="preserve"> </w:t>
      </w:r>
      <w:r>
        <w:t>jídelny</w:t>
      </w:r>
    </w:p>
    <w:p w14:paraId="1F194259" w14:textId="77777777" w:rsidR="00396DEA" w:rsidRDefault="00396DEA" w:rsidP="00396DEA">
      <w:pPr>
        <w:pStyle w:val="Zkladntext"/>
        <w:spacing w:before="4"/>
        <w:ind w:left="0"/>
        <w:rPr>
          <w:b/>
          <w:sz w:val="20"/>
        </w:rPr>
      </w:pPr>
    </w:p>
    <w:p w14:paraId="271314AB" w14:textId="77777777" w:rsidR="00396DEA" w:rsidRDefault="00396DEA" w:rsidP="00396DEA">
      <w:pPr>
        <w:pStyle w:val="Odstavecseseznamem"/>
        <w:numPr>
          <w:ilvl w:val="0"/>
          <w:numId w:val="34"/>
        </w:numPr>
        <w:tabs>
          <w:tab w:val="left" w:pos="386"/>
        </w:tabs>
        <w:ind w:right="123" w:firstLine="0"/>
      </w:pPr>
      <w:r>
        <w:t>Pro cizí strávníky a nemocné žáky se obědy vydávají ve všedních dnech v době od 11:00 do 11:30</w:t>
      </w:r>
      <w:r w:rsidR="00E92B11">
        <w:br/>
        <w:t xml:space="preserve">    </w:t>
      </w:r>
      <w:r>
        <w:t xml:space="preserve"> hodin. Výdej obědů probíhá na základě identifikace vybraného pokrmu </w:t>
      </w:r>
      <w:r w:rsidR="00E92B11">
        <w:t>kartou</w:t>
      </w:r>
      <w:r>
        <w:t xml:space="preserve"> u výdejního</w:t>
      </w:r>
      <w:r>
        <w:rPr>
          <w:spacing w:val="-18"/>
        </w:rPr>
        <w:t xml:space="preserve"> </w:t>
      </w:r>
      <w:r>
        <w:t>pultu.</w:t>
      </w:r>
    </w:p>
    <w:p w14:paraId="220CB0C6" w14:textId="77777777" w:rsidR="00396DEA" w:rsidRDefault="00396DEA" w:rsidP="00396DEA">
      <w:pPr>
        <w:jc w:val="both"/>
      </w:pPr>
    </w:p>
    <w:p w14:paraId="5BE66ECD" w14:textId="77777777" w:rsidR="00E92B11" w:rsidRDefault="00E92B11" w:rsidP="00E92B11">
      <w:pPr>
        <w:pStyle w:val="Odstavecseseznamem"/>
        <w:numPr>
          <w:ilvl w:val="0"/>
          <w:numId w:val="34"/>
        </w:numPr>
        <w:tabs>
          <w:tab w:val="left" w:pos="374"/>
        </w:tabs>
        <w:spacing w:before="71"/>
        <w:ind w:right="119" w:firstLine="0"/>
      </w:pPr>
      <w:r>
        <w:t xml:space="preserve"> Žákům a zaměstnancům školy se obědy vydávají </w:t>
      </w:r>
      <w:r>
        <w:rPr>
          <w:spacing w:val="-3"/>
        </w:rPr>
        <w:t xml:space="preserve">ve </w:t>
      </w:r>
      <w:r>
        <w:t>všedních dnech v době od 11:30 do 14:00 hodin.</w:t>
      </w:r>
      <w:r>
        <w:br/>
        <w:t xml:space="preserve">     Výdej obědů probíhá na základě identifikace vybraného pokrmu kartou u výdejního</w:t>
      </w:r>
      <w:r>
        <w:rPr>
          <w:spacing w:val="-8"/>
        </w:rPr>
        <w:t xml:space="preserve"> </w:t>
      </w:r>
      <w:r>
        <w:t>pultu.</w:t>
      </w:r>
    </w:p>
    <w:p w14:paraId="32358444" w14:textId="77777777" w:rsidR="00E92B11" w:rsidRDefault="00E92B11" w:rsidP="00E92B11">
      <w:pPr>
        <w:pStyle w:val="Zkladntext"/>
        <w:spacing w:before="11"/>
        <w:ind w:left="0"/>
        <w:rPr>
          <w:sz w:val="20"/>
        </w:rPr>
      </w:pPr>
    </w:p>
    <w:p w14:paraId="4A1FFDB8" w14:textId="77777777" w:rsidR="00E92B11" w:rsidRDefault="00E92B11" w:rsidP="00E92B11">
      <w:pPr>
        <w:pStyle w:val="Odstavecseseznamem"/>
        <w:numPr>
          <w:ilvl w:val="0"/>
          <w:numId w:val="34"/>
        </w:numPr>
        <w:tabs>
          <w:tab w:val="left" w:pos="360"/>
        </w:tabs>
        <w:ind w:right="120" w:firstLine="0"/>
      </w:pPr>
      <w:r>
        <w:t xml:space="preserve">Doba výdeje je určena podle rozvrhu hodin tříd po dohodě vedoucí ŠJ s vedením školy. Výběr stravy se </w:t>
      </w:r>
      <w:r>
        <w:br/>
        <w:t xml:space="preserve">     provádí pomocí objednávkového počítače nebo přes internet nejméně 1 týden dopředu. V případě, že si</w:t>
      </w:r>
      <w:r>
        <w:br/>
        <w:t xml:space="preserve">    žák nevybere oběd č. 2, zůstává mu volba č. 1. Při vlastním odběru oběda se žáci řadí k příslušnému </w:t>
      </w:r>
      <w:r>
        <w:br/>
        <w:t xml:space="preserve">    vydávacímu</w:t>
      </w:r>
      <w:r>
        <w:rPr>
          <w:spacing w:val="-1"/>
        </w:rPr>
        <w:t xml:space="preserve"> </w:t>
      </w:r>
      <w:r>
        <w:t>okénku.</w:t>
      </w:r>
    </w:p>
    <w:p w14:paraId="48554D97" w14:textId="77777777" w:rsidR="00E92B11" w:rsidRDefault="00E92B11" w:rsidP="00E92B11">
      <w:pPr>
        <w:pStyle w:val="Zkladntext"/>
        <w:spacing w:before="11"/>
        <w:ind w:left="0"/>
        <w:rPr>
          <w:sz w:val="20"/>
        </w:rPr>
      </w:pPr>
    </w:p>
    <w:p w14:paraId="0B8E7A37" w14:textId="77777777" w:rsidR="00E92B11" w:rsidRDefault="00E92B11" w:rsidP="00E92B11">
      <w:pPr>
        <w:pStyle w:val="Odstavecseseznamem"/>
        <w:numPr>
          <w:ilvl w:val="0"/>
          <w:numId w:val="34"/>
        </w:numPr>
        <w:tabs>
          <w:tab w:val="left" w:pos="430"/>
        </w:tabs>
        <w:ind w:right="117" w:firstLine="0"/>
      </w:pPr>
      <w:r>
        <w:t>Jídelna je určena pouze registrovaným strávníkům ke konzumaci objednaného oběda s platným</w:t>
      </w:r>
      <w:r>
        <w:br/>
        <w:t xml:space="preserve">     identifikační kartou. Identifikační karty vydané žákům, pracovníkům a dalším strávníkům jsou</w:t>
      </w:r>
      <w:r>
        <w:br/>
        <w:t xml:space="preserve">     nepřenosné z osoby na osobu. Strávníci se jejich převzetím zavazují, že zamezí jejich použití osobami,</w:t>
      </w:r>
      <w:r>
        <w:br/>
        <w:t xml:space="preserve">     které do školní jídelny nepatří. Při ztrátě či znehodnocení čipu bude strávníkovi prodána nová karta.</w:t>
      </w:r>
      <w:r>
        <w:br/>
        <w:t xml:space="preserve">     Pokud žák kartu zapomene, nahlásí tuto skutečnost vedoucí kuchařce ŠJ.</w:t>
      </w:r>
    </w:p>
    <w:p w14:paraId="73F35A15" w14:textId="77777777" w:rsidR="00E92B11" w:rsidRDefault="00E92B11" w:rsidP="00E92B11">
      <w:pPr>
        <w:pStyle w:val="Zkladntext"/>
        <w:spacing w:before="10"/>
        <w:ind w:left="0"/>
        <w:rPr>
          <w:sz w:val="20"/>
        </w:rPr>
      </w:pPr>
    </w:p>
    <w:p w14:paraId="59D3CA1E" w14:textId="77777777" w:rsidR="00B0360F" w:rsidRPr="00B0360F" w:rsidRDefault="00E92B11" w:rsidP="00B0360F">
      <w:pPr>
        <w:pStyle w:val="Odstavecseseznamem"/>
        <w:numPr>
          <w:ilvl w:val="0"/>
          <w:numId w:val="34"/>
        </w:numPr>
        <w:tabs>
          <w:tab w:val="left" w:pos="437"/>
        </w:tabs>
        <w:ind w:right="117" w:firstLine="0"/>
      </w:pPr>
      <w:r>
        <w:t>Odhlašování obědů provádějí strávníci telefonicky nebo e-mailem na adresu</w:t>
      </w:r>
      <w:r w:rsidR="00B0360F">
        <w:rPr>
          <w:color w:val="0000FF"/>
        </w:rPr>
        <w:t xml:space="preserve"> </w:t>
      </w:r>
    </w:p>
    <w:p w14:paraId="2CFDCFB8" w14:textId="77777777" w:rsidR="00B0360F" w:rsidRDefault="00B0360F" w:rsidP="00B0360F">
      <w:pPr>
        <w:pStyle w:val="Odstavecseseznamem"/>
        <w:tabs>
          <w:tab w:val="left" w:pos="437"/>
        </w:tabs>
        <w:ind w:right="117"/>
      </w:pPr>
      <w:r>
        <w:rPr>
          <w:color w:val="0000FF"/>
        </w:rPr>
        <w:t xml:space="preserve">     </w:t>
      </w:r>
      <w:r w:rsidRPr="00B0360F">
        <w:rPr>
          <w:color w:val="0000FF"/>
          <w:u w:val="single" w:color="0000FF"/>
        </w:rPr>
        <w:t>chourova@zspolackova.cz</w:t>
      </w:r>
      <w:r w:rsidR="005A0E4E">
        <w:t xml:space="preserve">  nejpozději do 14</w:t>
      </w:r>
      <w:r w:rsidR="00E92B11">
        <w:t>:00 hodin předešlého</w:t>
      </w:r>
      <w:r>
        <w:t xml:space="preserve"> dne </w:t>
      </w:r>
    </w:p>
    <w:p w14:paraId="2016921F" w14:textId="77777777" w:rsidR="00B0360F" w:rsidRDefault="00B0360F" w:rsidP="00B0360F">
      <w:pPr>
        <w:pStyle w:val="Odstavecseseznamem"/>
        <w:tabs>
          <w:tab w:val="left" w:pos="437"/>
        </w:tabs>
        <w:ind w:right="117"/>
      </w:pPr>
      <w:r>
        <w:rPr>
          <w:color w:val="0000FF"/>
        </w:rPr>
        <w:t xml:space="preserve">      </w:t>
      </w:r>
      <w:r>
        <w:t>telefonní číslo do ŠJ: 241</w:t>
      </w:r>
      <w:r w:rsidR="00E92B11">
        <w:t xml:space="preserve"> </w:t>
      </w:r>
      <w:r>
        <w:t xml:space="preserve">440  290). Přes internet se </w:t>
      </w:r>
      <w:r w:rsidR="00E92B11">
        <w:t>odhlašují obědy 2 dny předem</w:t>
      </w:r>
      <w:r w:rsidR="00E92B11">
        <w:rPr>
          <w:color w:val="FF0000"/>
        </w:rPr>
        <w:t xml:space="preserve">. </w:t>
      </w:r>
      <w:r w:rsidR="00E92B11">
        <w:t xml:space="preserve">První den </w:t>
      </w:r>
    </w:p>
    <w:p w14:paraId="1CF085A8" w14:textId="77777777" w:rsidR="00B0360F" w:rsidRDefault="00B0360F" w:rsidP="00B0360F">
      <w:pPr>
        <w:pStyle w:val="Odstavecseseznamem"/>
        <w:tabs>
          <w:tab w:val="left" w:pos="437"/>
        </w:tabs>
        <w:ind w:right="117"/>
      </w:pPr>
      <w:r>
        <w:t xml:space="preserve">      </w:t>
      </w:r>
      <w:r w:rsidR="00E92B11">
        <w:t>neplánované nepřítomnosti žáka ve škole je možné si oběd</w:t>
      </w:r>
      <w:r>
        <w:t xml:space="preserve"> </w:t>
      </w:r>
      <w:r w:rsidR="00E92B11">
        <w:t xml:space="preserve">vyzvednout ve ŠJ od 11:00 do 11:30 hodin. </w:t>
      </w:r>
    </w:p>
    <w:p w14:paraId="52444211" w14:textId="77777777" w:rsidR="00B0360F" w:rsidRDefault="00B0360F" w:rsidP="00B0360F">
      <w:pPr>
        <w:pStyle w:val="Odstavecseseznamem"/>
        <w:tabs>
          <w:tab w:val="left" w:pos="437"/>
        </w:tabs>
        <w:ind w:right="117"/>
      </w:pPr>
      <w:r>
        <w:t xml:space="preserve">      </w:t>
      </w:r>
      <w:r w:rsidR="00E92B11">
        <w:t>Pro nemocné strávníky si mo</w:t>
      </w:r>
      <w:r>
        <w:t xml:space="preserve">hou rodiče nebo sourozenci </w:t>
      </w:r>
      <w:r w:rsidR="00E92B11">
        <w:t xml:space="preserve">vyzvednout oběd pouze 1. den neodhlášené </w:t>
      </w:r>
      <w:r>
        <w:br/>
        <w:t xml:space="preserve">      </w:t>
      </w:r>
      <w:r w:rsidR="00E92B11">
        <w:t>stravy, dále je nutné oběd</w:t>
      </w:r>
      <w:r>
        <w:t xml:space="preserve">y odhlásit. Z hygienických </w:t>
      </w:r>
      <w:r w:rsidR="00E92B11">
        <w:t xml:space="preserve">důvodů nelze vydávat obědy přímo do </w:t>
      </w:r>
    </w:p>
    <w:p w14:paraId="1FA75D52" w14:textId="77777777" w:rsidR="00B0360F" w:rsidRDefault="00B0360F" w:rsidP="00B0360F">
      <w:pPr>
        <w:pStyle w:val="Odstavecseseznamem"/>
        <w:tabs>
          <w:tab w:val="left" w:pos="437"/>
        </w:tabs>
        <w:ind w:right="117"/>
      </w:pPr>
      <w:r>
        <w:t xml:space="preserve">      </w:t>
      </w:r>
      <w:r w:rsidR="00E92B11">
        <w:t>přinesených nádob, ale na tal</w:t>
      </w:r>
      <w:r>
        <w:t>íře ve ŠJ. V době vyhlášení</w:t>
      </w:r>
      <w:r w:rsidR="00E92B11">
        <w:t xml:space="preserve"> mimořádného volna včetně prázdnin jsou </w:t>
      </w:r>
      <w:r>
        <w:br/>
        <w:t xml:space="preserve">      </w:t>
      </w:r>
      <w:r w:rsidR="00E92B11">
        <w:t>všichni strávníci z obědů odhláš</w:t>
      </w:r>
      <w:r>
        <w:t xml:space="preserve">eni. Při společných akcích </w:t>
      </w:r>
      <w:r w:rsidR="00E92B11">
        <w:t xml:space="preserve">třídy (školy) zajišťuje včasné odhlášení </w:t>
      </w:r>
      <w:r>
        <w:br/>
        <w:t xml:space="preserve">      </w:t>
      </w:r>
      <w:r w:rsidR="00E92B11">
        <w:t>(nejméně sedm dnů předem) třídní učitel, resp. učitel zajišťují</w:t>
      </w:r>
      <w:r>
        <w:t>c</w:t>
      </w:r>
      <w:r w:rsidR="00E92B11">
        <w:t xml:space="preserve"> akci. Trvalé odhlášení stravy na </w:t>
      </w:r>
    </w:p>
    <w:p w14:paraId="72B3CFC7" w14:textId="77777777" w:rsidR="00E92B11" w:rsidRDefault="00B0360F" w:rsidP="00B0360F">
      <w:pPr>
        <w:pStyle w:val="Odstavecseseznamem"/>
        <w:tabs>
          <w:tab w:val="left" w:pos="437"/>
        </w:tabs>
        <w:ind w:right="117"/>
      </w:pPr>
      <w:r>
        <w:t xml:space="preserve">      </w:t>
      </w:r>
      <w:r w:rsidR="00E92B11">
        <w:t>jednotlivé dny je možné po dohodě s vedením</w:t>
      </w:r>
      <w:r w:rsidR="00E92B11">
        <w:rPr>
          <w:spacing w:val="-9"/>
        </w:rPr>
        <w:t xml:space="preserve"> </w:t>
      </w:r>
      <w:r w:rsidR="00E92B11">
        <w:t>ŠJ</w:t>
      </w:r>
      <w:r w:rsidR="00E92B11">
        <w:rPr>
          <w:color w:val="FF0000"/>
        </w:rPr>
        <w:t>.</w:t>
      </w:r>
      <w:r w:rsidR="005A0E4E">
        <w:rPr>
          <w:color w:val="FF0000"/>
        </w:rPr>
        <w:t xml:space="preserve"> </w:t>
      </w:r>
      <w:r w:rsidR="005A0E4E">
        <w:t>Pokud o j</w:t>
      </w:r>
      <w:r w:rsidR="005A0E4E" w:rsidRPr="005A0E4E">
        <w:t>ídlo z jakéhokoliv důvodu</w:t>
      </w:r>
      <w:r w:rsidR="005A0E4E">
        <w:t xml:space="preserve"> nemá strávník </w:t>
      </w:r>
      <w:r w:rsidR="005A0E4E">
        <w:br/>
        <w:t xml:space="preserve">      zájem, musí se se odhlásit, jinak se počítá za odebrané.</w:t>
      </w:r>
    </w:p>
    <w:p w14:paraId="7736FFF3" w14:textId="77777777" w:rsidR="00E92B11" w:rsidRDefault="00E92B11" w:rsidP="00E92B11">
      <w:pPr>
        <w:pStyle w:val="Zkladntext"/>
        <w:ind w:left="0"/>
        <w:rPr>
          <w:sz w:val="21"/>
        </w:rPr>
      </w:pPr>
    </w:p>
    <w:p w14:paraId="1405F475" w14:textId="77777777" w:rsidR="00E92B11" w:rsidRDefault="00E92B11" w:rsidP="00E92B11">
      <w:pPr>
        <w:pStyle w:val="Odstavecseseznamem"/>
        <w:numPr>
          <w:ilvl w:val="0"/>
          <w:numId w:val="34"/>
        </w:numPr>
        <w:tabs>
          <w:tab w:val="left" w:pos="387"/>
        </w:tabs>
        <w:ind w:right="122" w:firstLine="0"/>
      </w:pPr>
      <w:r>
        <w:t>Při ukončení nebo přerušení stravování ve školní jídelně jsou zákonní zástupci žáka povinni provést</w:t>
      </w:r>
      <w:r>
        <w:br/>
        <w:t xml:space="preserve">   </w:t>
      </w:r>
      <w:r w:rsidR="00B0360F">
        <w:t xml:space="preserve">  </w:t>
      </w:r>
      <w:r>
        <w:t>trvalé odhlášení dítěte ze školní jídelny písemnou formou nejpozději k datu ukončení docházky.</w:t>
      </w:r>
      <w:r>
        <w:br/>
        <w:t xml:space="preserve">  </w:t>
      </w:r>
      <w:r w:rsidR="00B0360F">
        <w:t xml:space="preserve">  </w:t>
      </w:r>
      <w:r>
        <w:t xml:space="preserve"> Současně jsou povinni samostatně zrušit veškeré způsoby plateb stravného v nejbližším možném</w:t>
      </w:r>
    </w:p>
    <w:p w14:paraId="437FE4A0" w14:textId="77777777" w:rsidR="00E92B11" w:rsidRDefault="00E92B11" w:rsidP="00E92B11">
      <w:pPr>
        <w:tabs>
          <w:tab w:val="left" w:pos="387"/>
        </w:tabs>
        <w:ind w:left="136" w:right="122"/>
      </w:pPr>
      <w:r>
        <w:t xml:space="preserve">    termínu ukončení stravování.</w:t>
      </w:r>
    </w:p>
    <w:p w14:paraId="1C72A9D7" w14:textId="77777777" w:rsidR="00E92B11" w:rsidRDefault="00E92B11" w:rsidP="00E92B11">
      <w:pPr>
        <w:pStyle w:val="Zkladntext"/>
        <w:spacing w:before="8"/>
        <w:ind w:left="0"/>
        <w:rPr>
          <w:sz w:val="20"/>
        </w:rPr>
      </w:pPr>
    </w:p>
    <w:p w14:paraId="75EA5D2B" w14:textId="77777777" w:rsidR="00E92B11" w:rsidRDefault="00E92B11" w:rsidP="00E92B11">
      <w:pPr>
        <w:pStyle w:val="Odstavecseseznamem"/>
        <w:numPr>
          <w:ilvl w:val="0"/>
          <w:numId w:val="34"/>
        </w:numPr>
        <w:tabs>
          <w:tab w:val="left" w:pos="362"/>
        </w:tabs>
        <w:ind w:right="122" w:firstLine="0"/>
      </w:pPr>
      <w:r>
        <w:t>Jídelní lístek je vyvěšen při vstupu do ŠJ, n</w:t>
      </w:r>
      <w:r w:rsidR="003D7C41">
        <w:t>a vchodových dveřích u  ŠJ, u</w:t>
      </w:r>
      <w:r>
        <w:t xml:space="preserve"> objednávkového terminálu i</w:t>
      </w:r>
      <w:r w:rsidR="003D7C41">
        <w:br/>
        <w:t xml:space="preserve">   </w:t>
      </w:r>
      <w:r>
        <w:t xml:space="preserve"> na internetu. Pokud dojde ke změně ve skladbě jídelního lístku, bude včas vyznačena. Jídelní lístek je </w:t>
      </w:r>
      <w:r w:rsidR="003D7C41">
        <w:br/>
        <w:t xml:space="preserve">    </w:t>
      </w:r>
      <w:r>
        <w:t>sestavován v souladu s dodržováním zásad správného zdravého stravování s ohledem na plnění</w:t>
      </w:r>
      <w:r w:rsidR="003D7C41">
        <w:br/>
        <w:t xml:space="preserve">   </w:t>
      </w:r>
      <w:r>
        <w:t xml:space="preserve"> výživových hodnot, vyplývajících z tzv. spotřebního koše. Vedoucí ŠJ a ostatní pracovníci ŠJ dbají o</w:t>
      </w:r>
      <w:r w:rsidR="003D7C41">
        <w:br/>
        <w:t xml:space="preserve">   </w:t>
      </w:r>
      <w:r>
        <w:t xml:space="preserve"> kvalitu jídel, o zavádění moderních trendů ve výživě a dodržení limitů potravin. Za organizaci a chod</w:t>
      </w:r>
      <w:r w:rsidR="003D7C41">
        <w:br/>
        <w:t xml:space="preserve">    </w:t>
      </w:r>
      <w:r>
        <w:t xml:space="preserve"> kuchyně, odpovídá vedoucí ŠJ.</w:t>
      </w:r>
    </w:p>
    <w:p w14:paraId="3B052013" w14:textId="77777777" w:rsidR="00E92B11" w:rsidRDefault="00E92B11" w:rsidP="00E92B11">
      <w:pPr>
        <w:pStyle w:val="Zkladntext"/>
        <w:ind w:left="0"/>
        <w:rPr>
          <w:sz w:val="21"/>
        </w:rPr>
      </w:pPr>
    </w:p>
    <w:p w14:paraId="4EAC50A5" w14:textId="77777777" w:rsidR="00E92B11" w:rsidRDefault="00E92B11" w:rsidP="00E92B11">
      <w:pPr>
        <w:pStyle w:val="Odstavecseseznamem"/>
        <w:numPr>
          <w:ilvl w:val="0"/>
          <w:numId w:val="34"/>
        </w:numPr>
        <w:tabs>
          <w:tab w:val="left" w:pos="358"/>
        </w:tabs>
        <w:ind w:left="357" w:hanging="221"/>
      </w:pPr>
      <w:r>
        <w:t>Úřední hodiny vedoucí školní jídelny: 7:30 – 8:30 hod.</w:t>
      </w:r>
      <w:r w:rsidR="00B0360F">
        <w:t xml:space="preserve"> v kanceláři ŠJ </w:t>
      </w:r>
    </w:p>
    <w:p w14:paraId="439E9851" w14:textId="77777777" w:rsidR="00E92B11" w:rsidRDefault="00E92B11" w:rsidP="00E92B11">
      <w:pPr>
        <w:pStyle w:val="Zkladntext"/>
        <w:spacing w:before="9"/>
        <w:ind w:left="0"/>
        <w:rPr>
          <w:sz w:val="20"/>
        </w:rPr>
      </w:pPr>
    </w:p>
    <w:p w14:paraId="3646351E" w14:textId="77777777" w:rsidR="00E92B11" w:rsidRDefault="003D7C41" w:rsidP="00E92B11">
      <w:pPr>
        <w:pStyle w:val="Zkladntext"/>
        <w:spacing w:before="1"/>
        <w:ind w:left="3602"/>
      </w:pPr>
      <w:r>
        <w:t xml:space="preserve">     </w:t>
      </w:r>
      <w:r w:rsidR="00E92B11">
        <w:t>11</w:t>
      </w:r>
      <w:r w:rsidR="005A0E4E">
        <w:t xml:space="preserve">:00 – 14:00 hod. ve výdejně ŠJ </w:t>
      </w:r>
    </w:p>
    <w:p w14:paraId="3E7083A2" w14:textId="77777777" w:rsidR="00E92B11" w:rsidRDefault="00E92B11" w:rsidP="00E92B11">
      <w:pPr>
        <w:pStyle w:val="Zkladntext"/>
        <w:spacing w:before="8"/>
        <w:ind w:left="0"/>
        <w:rPr>
          <w:sz w:val="20"/>
        </w:rPr>
      </w:pPr>
    </w:p>
    <w:p w14:paraId="7D76BF7B" w14:textId="77777777" w:rsidR="00E92B11" w:rsidRDefault="00E92B11" w:rsidP="00E92B11">
      <w:pPr>
        <w:pStyle w:val="Odstavecseseznamem"/>
        <w:numPr>
          <w:ilvl w:val="0"/>
          <w:numId w:val="34"/>
        </w:numPr>
        <w:tabs>
          <w:tab w:val="left" w:pos="358"/>
        </w:tabs>
        <w:spacing w:before="1"/>
        <w:ind w:left="357" w:hanging="221"/>
      </w:pPr>
      <w:r>
        <w:t>Běžný úklid (stravou znečištěná podlaha, stoly) v době výdeje obědů zajišťuje v</w:t>
      </w:r>
      <w:r w:rsidR="00B0360F">
        <w:t> </w:t>
      </w:r>
      <w:r>
        <w:t>jídelně</w:t>
      </w:r>
      <w:r w:rsidR="00B0360F">
        <w:t xml:space="preserve"> </w:t>
      </w:r>
      <w:r w:rsidR="003D7C41">
        <w:t>pomocná kuchařka</w:t>
      </w:r>
      <w:r>
        <w:t>.</w:t>
      </w:r>
    </w:p>
    <w:p w14:paraId="4F9CC586" w14:textId="77777777" w:rsidR="00E92B11" w:rsidRDefault="00E92B11" w:rsidP="00E92B11">
      <w:pPr>
        <w:pStyle w:val="Zkladntext"/>
        <w:spacing w:before="11"/>
        <w:ind w:left="0"/>
        <w:rPr>
          <w:sz w:val="20"/>
        </w:rPr>
      </w:pPr>
    </w:p>
    <w:p w14:paraId="4C5278A0" w14:textId="77777777" w:rsidR="00B0360F" w:rsidRDefault="00E92B11" w:rsidP="00E92B11">
      <w:pPr>
        <w:pStyle w:val="Odstavecseseznamem"/>
        <w:numPr>
          <w:ilvl w:val="0"/>
          <w:numId w:val="34"/>
        </w:numPr>
        <w:tabs>
          <w:tab w:val="left" w:pos="497"/>
        </w:tabs>
        <w:ind w:right="125" w:firstLine="0"/>
      </w:pPr>
      <w:r>
        <w:t xml:space="preserve">Pedagogický dozor konaný v ŠJ je určen rozpisem, který je vydáván zpravidla na období školního </w:t>
      </w:r>
    </w:p>
    <w:p w14:paraId="12EA6EE4" w14:textId="77777777" w:rsidR="00E92B11" w:rsidRDefault="00B0360F" w:rsidP="00B0360F">
      <w:pPr>
        <w:pStyle w:val="Odstavecseseznamem"/>
        <w:tabs>
          <w:tab w:val="left" w:pos="497"/>
        </w:tabs>
        <w:ind w:right="125"/>
      </w:pPr>
      <w:r>
        <w:t xml:space="preserve">       </w:t>
      </w:r>
      <w:r w:rsidR="00E92B11">
        <w:t xml:space="preserve">roku a je vyvěšen na nástěnce u objednávkového terminálu. Personál jídelny může začít vydávat </w:t>
      </w:r>
      <w:r>
        <w:br/>
        <w:t xml:space="preserve">       </w:t>
      </w:r>
      <w:r w:rsidR="00E92B11">
        <w:t>stravu pouze v přítomnosti určeného</w:t>
      </w:r>
      <w:r w:rsidR="00E92B11">
        <w:rPr>
          <w:spacing w:val="-2"/>
        </w:rPr>
        <w:t xml:space="preserve"> </w:t>
      </w:r>
      <w:r w:rsidR="00E92B11">
        <w:t>dozoru.</w:t>
      </w:r>
    </w:p>
    <w:p w14:paraId="46ACCF5C" w14:textId="77777777" w:rsidR="003D7C41" w:rsidRPr="003D7C41" w:rsidRDefault="003D7C41" w:rsidP="003D7C41"/>
    <w:p w14:paraId="6E9BCE8A" w14:textId="77777777" w:rsidR="003D7C41" w:rsidRDefault="003D7C41" w:rsidP="003D7C41">
      <w:pPr>
        <w:jc w:val="center"/>
      </w:pPr>
    </w:p>
    <w:p w14:paraId="6A4F8754" w14:textId="77777777" w:rsidR="003D7C41" w:rsidRDefault="003D7C41" w:rsidP="003D7C41">
      <w:pPr>
        <w:pStyle w:val="Nadpis31"/>
        <w:numPr>
          <w:ilvl w:val="2"/>
          <w:numId w:val="37"/>
        </w:numPr>
        <w:tabs>
          <w:tab w:val="left" w:pos="689"/>
        </w:tabs>
        <w:ind w:left="688" w:hanging="552"/>
      </w:pPr>
      <w:r>
        <w:t>Chování žáků ve školní</w:t>
      </w:r>
      <w:r>
        <w:rPr>
          <w:spacing w:val="-3"/>
        </w:rPr>
        <w:t xml:space="preserve"> </w:t>
      </w:r>
      <w:r>
        <w:t>jídelně</w:t>
      </w:r>
    </w:p>
    <w:p w14:paraId="0807A3D2" w14:textId="77777777" w:rsidR="003D7C41" w:rsidRDefault="003D7C41" w:rsidP="003D7C41">
      <w:pPr>
        <w:pStyle w:val="Zkladntext"/>
        <w:spacing w:before="7"/>
        <w:ind w:left="0"/>
        <w:rPr>
          <w:b/>
          <w:sz w:val="20"/>
        </w:rPr>
      </w:pPr>
    </w:p>
    <w:p w14:paraId="28245DE5" w14:textId="77777777" w:rsidR="003D7C41" w:rsidRDefault="003D7C41" w:rsidP="003D7C41">
      <w:pPr>
        <w:pStyle w:val="Odstavecseseznamem"/>
        <w:numPr>
          <w:ilvl w:val="0"/>
          <w:numId w:val="33"/>
        </w:numPr>
        <w:tabs>
          <w:tab w:val="left" w:pos="394"/>
        </w:tabs>
        <w:ind w:right="125" w:firstLine="0"/>
      </w:pPr>
      <w:r>
        <w:t>Na oběd přicházejí žáci spořádaně tak, jak určí dozor konající pedagog. Procházejí šatnami, aby si</w:t>
      </w:r>
      <w:r>
        <w:br/>
        <w:t xml:space="preserve">     uložili své věci. Při větším počtu žáků se strávníci shromažďují za dozoru ve spojovací chodbě. Každý</w:t>
      </w:r>
      <w:r>
        <w:br/>
        <w:t xml:space="preserve">     žák si před příchodem do školní jídelny má umýt</w:t>
      </w:r>
      <w:r>
        <w:rPr>
          <w:spacing w:val="-8"/>
        </w:rPr>
        <w:t xml:space="preserve"> </w:t>
      </w:r>
      <w:r>
        <w:t>ruce.</w:t>
      </w:r>
    </w:p>
    <w:p w14:paraId="1632F349" w14:textId="77777777" w:rsidR="003D7C41" w:rsidRDefault="003D7C41" w:rsidP="003D7C41">
      <w:pPr>
        <w:pStyle w:val="Zkladntext"/>
        <w:spacing w:before="9"/>
        <w:ind w:left="0"/>
        <w:rPr>
          <w:sz w:val="20"/>
        </w:rPr>
      </w:pPr>
    </w:p>
    <w:p w14:paraId="3BABE9DF" w14:textId="77777777" w:rsidR="003D7C41" w:rsidRDefault="003D7C41" w:rsidP="003D7C41">
      <w:pPr>
        <w:pStyle w:val="Odstavecseseznamem"/>
        <w:numPr>
          <w:ilvl w:val="0"/>
          <w:numId w:val="33"/>
        </w:numPr>
        <w:tabs>
          <w:tab w:val="left" w:pos="374"/>
        </w:tabs>
        <w:spacing w:before="1"/>
        <w:ind w:right="127" w:firstLine="0"/>
      </w:pPr>
      <w:r>
        <w:t>Při příchodu do jídelny se žáci postaví do zástupu a ukázněně čekají na vydání oběda. Není dovoleno</w:t>
      </w:r>
      <w:r>
        <w:br/>
        <w:t xml:space="preserve">    odcházet před vydáním oběda a opět se vracet nebo předbíhat v řadě. Jestliže žák plnil úkoly uložené</w:t>
      </w:r>
      <w:r>
        <w:br/>
        <w:t xml:space="preserve">    učitelem a přijde proto později, zařadí se ke své</w:t>
      </w:r>
      <w:r>
        <w:rPr>
          <w:spacing w:val="-4"/>
        </w:rPr>
        <w:t xml:space="preserve"> </w:t>
      </w:r>
      <w:r>
        <w:t>třídě.</w:t>
      </w:r>
    </w:p>
    <w:p w14:paraId="4D37EC3F" w14:textId="77777777" w:rsidR="003D7C41" w:rsidRDefault="003D7C41" w:rsidP="003D7C41">
      <w:pPr>
        <w:jc w:val="both"/>
      </w:pPr>
    </w:p>
    <w:p w14:paraId="756F1DBA" w14:textId="77777777" w:rsidR="003D7C41" w:rsidRDefault="003D7C41" w:rsidP="003D7C41">
      <w:pPr>
        <w:pStyle w:val="Odstavecseseznamem"/>
        <w:numPr>
          <w:ilvl w:val="0"/>
          <w:numId w:val="33"/>
        </w:numPr>
        <w:tabs>
          <w:tab w:val="left" w:pos="403"/>
        </w:tabs>
        <w:spacing w:before="71"/>
        <w:ind w:right="127" w:firstLine="0"/>
      </w:pPr>
      <w:r>
        <w:t>Strávníci před výdejním pultem si v klidu připraví tác a příbor, přiloží kartu ke čtecímu zařízení a</w:t>
      </w:r>
      <w:r>
        <w:br/>
        <w:t xml:space="preserve">     odeberou si kuchařkami vydávanou</w:t>
      </w:r>
      <w:r>
        <w:rPr>
          <w:spacing w:val="3"/>
        </w:rPr>
        <w:t xml:space="preserve"> </w:t>
      </w:r>
      <w:r>
        <w:t>stravu.</w:t>
      </w:r>
    </w:p>
    <w:p w14:paraId="42D4578A" w14:textId="77777777" w:rsidR="003D7C41" w:rsidRDefault="003D7C41" w:rsidP="003D7C41">
      <w:pPr>
        <w:pStyle w:val="Zkladntext"/>
        <w:spacing w:before="11"/>
        <w:ind w:left="0"/>
        <w:rPr>
          <w:sz w:val="20"/>
        </w:rPr>
      </w:pPr>
    </w:p>
    <w:p w14:paraId="672F236B" w14:textId="77777777" w:rsidR="003D7C41" w:rsidRDefault="003D7C41" w:rsidP="003D7C41">
      <w:pPr>
        <w:pStyle w:val="Odstavecseseznamem"/>
        <w:numPr>
          <w:ilvl w:val="0"/>
          <w:numId w:val="33"/>
        </w:numPr>
        <w:tabs>
          <w:tab w:val="left" w:pos="358"/>
        </w:tabs>
        <w:ind w:left="357" w:hanging="221"/>
      </w:pPr>
      <w:r>
        <w:t>V jídelně žáci nehlučí, pohybují se opatrně a ohleduplně. Nezapomenou poděkovat při výdeji</w:t>
      </w:r>
      <w:r>
        <w:rPr>
          <w:spacing w:val="-19"/>
        </w:rPr>
        <w:t xml:space="preserve"> </w:t>
      </w:r>
      <w:r>
        <w:t>oběda.</w:t>
      </w:r>
    </w:p>
    <w:p w14:paraId="166EBB5B" w14:textId="77777777" w:rsidR="003D7C41" w:rsidRDefault="003D7C41" w:rsidP="003D7C41">
      <w:pPr>
        <w:pStyle w:val="Zkladntext"/>
        <w:ind w:left="0"/>
        <w:rPr>
          <w:sz w:val="21"/>
        </w:rPr>
      </w:pPr>
    </w:p>
    <w:p w14:paraId="311652B9" w14:textId="77777777" w:rsidR="003D7C41" w:rsidRDefault="003D7C41" w:rsidP="003D7C41">
      <w:pPr>
        <w:pStyle w:val="Odstavecseseznamem"/>
        <w:numPr>
          <w:ilvl w:val="0"/>
          <w:numId w:val="33"/>
        </w:numPr>
        <w:tabs>
          <w:tab w:val="left" w:pos="384"/>
        </w:tabs>
        <w:ind w:right="126" w:firstLine="0"/>
      </w:pPr>
      <w:r>
        <w:t>Své místo udržují v čistotě, dodržují hygienická a společenská pravidla stolování. Žáci dbají pokynů</w:t>
      </w:r>
      <w:r>
        <w:br/>
        <w:t xml:space="preserve">    pedagogického dozoru a zaměstnanců školní</w:t>
      </w:r>
      <w:r>
        <w:rPr>
          <w:spacing w:val="-3"/>
        </w:rPr>
        <w:t xml:space="preserve"> </w:t>
      </w:r>
      <w:r>
        <w:t>jídelny.</w:t>
      </w:r>
    </w:p>
    <w:p w14:paraId="407053AE" w14:textId="77777777" w:rsidR="003D7C41" w:rsidRDefault="003D7C41" w:rsidP="003D7C41">
      <w:pPr>
        <w:pStyle w:val="Zkladntext"/>
        <w:spacing w:before="8"/>
        <w:ind w:left="0"/>
        <w:rPr>
          <w:sz w:val="20"/>
        </w:rPr>
      </w:pPr>
    </w:p>
    <w:p w14:paraId="30471733" w14:textId="77777777" w:rsidR="003D7C41" w:rsidRDefault="003D7C41" w:rsidP="003D7C41">
      <w:pPr>
        <w:pStyle w:val="Odstavecseseznamem"/>
        <w:numPr>
          <w:ilvl w:val="0"/>
          <w:numId w:val="33"/>
        </w:numPr>
        <w:tabs>
          <w:tab w:val="left" w:pos="379"/>
        </w:tabs>
        <w:ind w:right="127" w:firstLine="0"/>
      </w:pPr>
      <w:r>
        <w:t>Všichni strávníci ŠJ tráví v jídelně pouze dobu nezbytně nutnou ke konzumaci stravy. Strávníci šetří</w:t>
      </w:r>
      <w:r>
        <w:br/>
        <w:t xml:space="preserve">    zařízení jídelny, šetrně zacházejí s příbory a nádobím. Použité nádobí odnáší strávník k odkládacímu</w:t>
      </w:r>
      <w:r>
        <w:br/>
        <w:t xml:space="preserve">    okénku, kde dodržuje systém</w:t>
      </w:r>
      <w:r>
        <w:rPr>
          <w:spacing w:val="-5"/>
        </w:rPr>
        <w:t xml:space="preserve"> </w:t>
      </w:r>
      <w:r>
        <w:t>odkládání.</w:t>
      </w:r>
    </w:p>
    <w:p w14:paraId="3251C2F7" w14:textId="77777777" w:rsidR="003D7C41" w:rsidRDefault="003D7C41" w:rsidP="003D7C41">
      <w:pPr>
        <w:pStyle w:val="Zkladntext"/>
        <w:ind w:left="0"/>
        <w:rPr>
          <w:sz w:val="21"/>
        </w:rPr>
      </w:pPr>
    </w:p>
    <w:p w14:paraId="05B1437E" w14:textId="77777777" w:rsidR="003D7C41" w:rsidRDefault="003D7C41" w:rsidP="003D7C41">
      <w:pPr>
        <w:pStyle w:val="Odstavecseseznamem"/>
        <w:numPr>
          <w:ilvl w:val="0"/>
          <w:numId w:val="33"/>
        </w:numPr>
        <w:tabs>
          <w:tab w:val="left" w:pos="358"/>
        </w:tabs>
        <w:ind w:left="357" w:hanging="221"/>
      </w:pPr>
      <w:r>
        <w:t>Úraz nebo nevolnost žák hlásí pedagogickému dozoru ve školní</w:t>
      </w:r>
      <w:r>
        <w:rPr>
          <w:spacing w:val="-6"/>
        </w:rPr>
        <w:t xml:space="preserve"> </w:t>
      </w:r>
      <w:r>
        <w:t>jídelně.</w:t>
      </w:r>
    </w:p>
    <w:p w14:paraId="7C76F05E" w14:textId="77777777" w:rsidR="003D7C41" w:rsidRDefault="003D7C41" w:rsidP="003D7C41">
      <w:pPr>
        <w:pStyle w:val="Zkladntext"/>
        <w:spacing w:before="9"/>
        <w:ind w:left="0"/>
        <w:rPr>
          <w:sz w:val="20"/>
        </w:rPr>
      </w:pPr>
    </w:p>
    <w:p w14:paraId="79F03DCE" w14:textId="77777777" w:rsidR="003D7C41" w:rsidRDefault="003D7C41" w:rsidP="003D7C41">
      <w:pPr>
        <w:pStyle w:val="Odstavecseseznamem"/>
        <w:numPr>
          <w:ilvl w:val="0"/>
          <w:numId w:val="33"/>
        </w:numPr>
        <w:tabs>
          <w:tab w:val="left" w:pos="365"/>
        </w:tabs>
        <w:ind w:right="124" w:firstLine="0"/>
      </w:pPr>
      <w:r>
        <w:t>Ovoce a moučníky jsou součástí oběda, a proto je žáci jedí v jídelně. V případě, že si ovoce, moučníky</w:t>
      </w:r>
      <w:r>
        <w:br/>
        <w:t xml:space="preserve">     aj. chtějí odnést domů, přinesou si na to uzavíratelné boxy. Balené doplňky oběda mohou odnést za</w:t>
      </w:r>
      <w:r>
        <w:br/>
        <w:t xml:space="preserve">     předpokladu, že je nebudou konzumovat cestou z</w:t>
      </w:r>
      <w:r>
        <w:rPr>
          <w:spacing w:val="-12"/>
        </w:rPr>
        <w:t xml:space="preserve"> </w:t>
      </w:r>
      <w:r>
        <w:t>jídelny.</w:t>
      </w:r>
    </w:p>
    <w:p w14:paraId="10800B30" w14:textId="77777777" w:rsidR="003D7C41" w:rsidRDefault="003D7C41" w:rsidP="003D7C41">
      <w:pPr>
        <w:pStyle w:val="Zkladntext"/>
        <w:spacing w:before="10"/>
        <w:ind w:left="0"/>
        <w:rPr>
          <w:sz w:val="20"/>
        </w:rPr>
      </w:pPr>
    </w:p>
    <w:p w14:paraId="1B39F3F3" w14:textId="77777777" w:rsidR="003D7C41" w:rsidRDefault="003D7C41" w:rsidP="003D7C41">
      <w:pPr>
        <w:pStyle w:val="Odstavecseseznamem"/>
        <w:numPr>
          <w:ilvl w:val="0"/>
          <w:numId w:val="33"/>
        </w:numPr>
        <w:tabs>
          <w:tab w:val="left" w:pos="379"/>
        </w:tabs>
        <w:ind w:right="123" w:firstLine="0"/>
      </w:pPr>
      <w:r>
        <w:t>Za porušení školního řádu ve školní jídelně může být strávník potrestán zařazením na konec řady. V</w:t>
      </w:r>
      <w:r>
        <w:br/>
        <w:t xml:space="preserve">    případě opakovaného nebo závažného provinění může být ředitelkou školy vyloučen ze školního</w:t>
      </w:r>
      <w:r>
        <w:br/>
        <w:t xml:space="preserve">    stravování.</w:t>
      </w:r>
    </w:p>
    <w:p w14:paraId="19507E02" w14:textId="77777777" w:rsidR="003D7C41" w:rsidRDefault="003D7C41" w:rsidP="003D7C41">
      <w:pPr>
        <w:pStyle w:val="Zkladntext"/>
        <w:spacing w:before="1"/>
        <w:ind w:left="0"/>
        <w:rPr>
          <w:sz w:val="21"/>
        </w:rPr>
      </w:pPr>
    </w:p>
    <w:p w14:paraId="3FFEC634" w14:textId="77777777" w:rsidR="003D7C41" w:rsidRDefault="003D7C41" w:rsidP="003D7C41">
      <w:pPr>
        <w:pStyle w:val="Odstavecseseznamem"/>
        <w:numPr>
          <w:ilvl w:val="0"/>
          <w:numId w:val="33"/>
        </w:numPr>
        <w:tabs>
          <w:tab w:val="left" w:pos="468"/>
        </w:tabs>
        <w:ind w:left="467" w:hanging="331"/>
      </w:pPr>
      <w:r>
        <w:t>Žákům s předností výdeje stravy bude třídním učitelem vydáno potvrzení.</w:t>
      </w:r>
    </w:p>
    <w:p w14:paraId="2C068A90" w14:textId="77777777" w:rsidR="003D7C41" w:rsidRDefault="003D7C41" w:rsidP="003D7C41">
      <w:pPr>
        <w:pStyle w:val="Zkladntext"/>
        <w:spacing w:before="9"/>
        <w:ind w:left="0"/>
        <w:rPr>
          <w:sz w:val="20"/>
        </w:rPr>
      </w:pPr>
    </w:p>
    <w:p w14:paraId="11FE8FB5" w14:textId="77777777" w:rsidR="00E92B11" w:rsidRDefault="003D7C41" w:rsidP="003D7C41">
      <w:pPr>
        <w:pStyle w:val="Odstavecseseznamem"/>
        <w:numPr>
          <w:ilvl w:val="0"/>
          <w:numId w:val="33"/>
        </w:numPr>
        <w:tabs>
          <w:tab w:val="left" w:pos="514"/>
        </w:tabs>
        <w:ind w:right="127" w:firstLine="0"/>
      </w:pPr>
      <w:r>
        <w:t>Problémy nebo své připomínky k pokrmům strávník hlásí vedoucí jídelny nebo personálu školní</w:t>
      </w:r>
      <w:r>
        <w:br/>
        <w:t xml:space="preserve">       kuchyně.</w:t>
      </w:r>
    </w:p>
    <w:p w14:paraId="6DDBBA9D" w14:textId="77777777" w:rsidR="003D7C41" w:rsidRDefault="003D7C41" w:rsidP="003D7C41">
      <w:pPr>
        <w:tabs>
          <w:tab w:val="left" w:pos="514"/>
        </w:tabs>
        <w:ind w:right="127"/>
      </w:pPr>
    </w:p>
    <w:p w14:paraId="21930B27" w14:textId="77777777" w:rsidR="003D7C41" w:rsidRDefault="003D7C41" w:rsidP="003D7C41">
      <w:pPr>
        <w:tabs>
          <w:tab w:val="left" w:pos="514"/>
        </w:tabs>
        <w:ind w:right="127"/>
      </w:pPr>
    </w:p>
    <w:p w14:paraId="211FA339" w14:textId="77777777" w:rsidR="003D7C41" w:rsidRDefault="003D7C41" w:rsidP="003D7C41">
      <w:pPr>
        <w:pStyle w:val="Zkladntext"/>
        <w:spacing w:before="3"/>
        <w:ind w:left="0"/>
        <w:rPr>
          <w:sz w:val="19"/>
        </w:rPr>
      </w:pPr>
    </w:p>
    <w:p w14:paraId="55C58331" w14:textId="77777777" w:rsidR="003D7C41" w:rsidRDefault="003D7C41" w:rsidP="003D7C41">
      <w:pPr>
        <w:pStyle w:val="Nadpis31"/>
        <w:numPr>
          <w:ilvl w:val="0"/>
          <w:numId w:val="32"/>
        </w:numPr>
        <w:tabs>
          <w:tab w:val="left" w:pos="358"/>
        </w:tabs>
      </w:pPr>
      <w:r>
        <w:t>Bezpečnost, hygiena a ochrana</w:t>
      </w:r>
      <w:r>
        <w:rPr>
          <w:spacing w:val="-4"/>
        </w:rPr>
        <w:t xml:space="preserve"> </w:t>
      </w:r>
      <w:r>
        <w:t>zdraví</w:t>
      </w:r>
    </w:p>
    <w:p w14:paraId="1546E591" w14:textId="77777777" w:rsidR="003D7C41" w:rsidRDefault="003D7C41" w:rsidP="003D7C41">
      <w:pPr>
        <w:pStyle w:val="Zkladntext"/>
        <w:ind w:left="0"/>
        <w:rPr>
          <w:b/>
          <w:sz w:val="24"/>
        </w:rPr>
      </w:pPr>
    </w:p>
    <w:p w14:paraId="5BE19B54" w14:textId="77777777" w:rsidR="003D7C41" w:rsidRDefault="003D7C41" w:rsidP="003D7C41">
      <w:pPr>
        <w:pStyle w:val="Zkladntext"/>
        <w:spacing w:before="10"/>
        <w:ind w:left="0"/>
        <w:rPr>
          <w:b/>
          <w:sz w:val="18"/>
        </w:rPr>
      </w:pPr>
    </w:p>
    <w:p w14:paraId="7910D36F" w14:textId="77777777" w:rsidR="003D7C41" w:rsidRDefault="003D7C41" w:rsidP="003D7C41">
      <w:pPr>
        <w:pStyle w:val="Nadpis31"/>
        <w:numPr>
          <w:ilvl w:val="1"/>
          <w:numId w:val="32"/>
        </w:numPr>
        <w:tabs>
          <w:tab w:val="left" w:pos="523"/>
        </w:tabs>
      </w:pPr>
      <w:r>
        <w:t>Základní zásady</w:t>
      </w:r>
      <w:r>
        <w:rPr>
          <w:spacing w:val="-1"/>
        </w:rPr>
        <w:t xml:space="preserve"> </w:t>
      </w:r>
      <w:r>
        <w:t>bezpečnosti</w:t>
      </w:r>
    </w:p>
    <w:p w14:paraId="158C3513" w14:textId="77777777" w:rsidR="003D7C41" w:rsidRDefault="003D7C41" w:rsidP="003D7C41">
      <w:pPr>
        <w:pStyle w:val="Odstavecseseznamem"/>
        <w:numPr>
          <w:ilvl w:val="0"/>
          <w:numId w:val="31"/>
        </w:numPr>
        <w:tabs>
          <w:tab w:val="left" w:pos="358"/>
        </w:tabs>
        <w:spacing w:before="115"/>
        <w:ind w:right="121" w:firstLine="0"/>
      </w:pPr>
      <w:r>
        <w:t xml:space="preserve">Žáci se chovají tak, aby neohrozili svoje zdraví i zdraví ostatních. Všichni dodržují pravidla bezpečnosti </w:t>
      </w:r>
      <w:r>
        <w:br/>
        <w:t xml:space="preserve">    a ochrany zdraví při práci a požární řád</w:t>
      </w:r>
      <w:r>
        <w:rPr>
          <w:spacing w:val="-12"/>
        </w:rPr>
        <w:t xml:space="preserve"> </w:t>
      </w:r>
      <w:r>
        <w:t>školy.</w:t>
      </w:r>
    </w:p>
    <w:p w14:paraId="3EDCD52C" w14:textId="77777777" w:rsidR="003D7C41" w:rsidRDefault="003D7C41" w:rsidP="003D7C41">
      <w:pPr>
        <w:pStyle w:val="Odstavecseseznamem"/>
        <w:numPr>
          <w:ilvl w:val="0"/>
          <w:numId w:val="31"/>
        </w:numPr>
        <w:tabs>
          <w:tab w:val="left" w:pos="370"/>
        </w:tabs>
        <w:spacing w:before="120"/>
        <w:ind w:right="119" w:firstLine="0"/>
      </w:pPr>
      <w:r>
        <w:t>Žáci dodržují obecné zásady hygieny, dbají na mytí rukou zejména po použití WC nebo po činnostech</w:t>
      </w:r>
      <w:r>
        <w:br/>
        <w:t xml:space="preserve">     náročnějších na hygienu (Pcv, Vv, Tv apod.). Dbají na čistotu a pořádek ve třídě a školní budově. Žáci</w:t>
      </w:r>
      <w:r>
        <w:br/>
      </w:r>
      <w:r>
        <w:lastRenderedPageBreak/>
        <w:t xml:space="preserve">     třídí odpad do určených nádob. Šetří elektrickou energii, vodu a chovají se šetrně k</w:t>
      </w:r>
      <w:r w:rsidR="00A40BB1">
        <w:t> </w:t>
      </w:r>
      <w:r>
        <w:t>životnímu</w:t>
      </w:r>
      <w:r w:rsidR="00A40BB1">
        <w:br/>
        <w:t xml:space="preserve">   </w:t>
      </w:r>
      <w:r>
        <w:rPr>
          <w:spacing w:val="-22"/>
        </w:rPr>
        <w:t xml:space="preserve"> </w:t>
      </w:r>
      <w:r w:rsidR="00A40BB1">
        <w:rPr>
          <w:spacing w:val="-22"/>
        </w:rPr>
        <w:t xml:space="preserve">  </w:t>
      </w:r>
      <w:r w:rsidR="00A40BB1">
        <w:t>prostředí.</w:t>
      </w:r>
    </w:p>
    <w:p w14:paraId="38EAC676" w14:textId="77777777" w:rsidR="003D7C41" w:rsidRDefault="00A40BB1" w:rsidP="003D7C41">
      <w:pPr>
        <w:tabs>
          <w:tab w:val="left" w:pos="410"/>
        </w:tabs>
        <w:spacing w:before="120"/>
        <w:ind w:left="136" w:right="118"/>
      </w:pPr>
      <w:r>
        <w:t xml:space="preserve">     </w:t>
      </w:r>
      <w:r w:rsidR="003D7C41">
        <w:t xml:space="preserve">Žáci jsou povinni se přezouvat. Ze zdravotních a hygienických důvodů nedoporučujeme nosit na </w:t>
      </w:r>
      <w:r w:rsidR="003D7C41">
        <w:br/>
        <w:t xml:space="preserve">     přezouvání sportovní obuv. Na hodiny tělesné výchovy se žáci převlékají do cvičebního úboru, při</w:t>
      </w:r>
      <w:r w:rsidR="003D7C41">
        <w:br/>
        <w:t xml:space="preserve">     pracovním vyučování, výtvarné výchově nosí vhodné oblečení a obuv dle pokynů vyučujících. Žáci </w:t>
      </w:r>
      <w:r w:rsidR="003D7C41">
        <w:br/>
        <w:t xml:space="preserve">    čekají na určeném místě na vyučujícího, který si je odvádí do šaten tělocvičny či odborných pracoven.</w:t>
      </w:r>
      <w:r w:rsidR="003D7C41">
        <w:br/>
        <w:t xml:space="preserve">    Vstupovat do tělocvičny bez doprovodu vyučujícího stejně jako do prostoru šaten je z bezpečnostních</w:t>
      </w:r>
      <w:r w:rsidR="003D7C41">
        <w:br/>
        <w:t xml:space="preserve">     důvodů zakázáno. Šatnu u tělocvičny zamyká</w:t>
      </w:r>
      <w:r w:rsidR="003D7C41" w:rsidRPr="003D7C41">
        <w:rPr>
          <w:spacing w:val="-5"/>
        </w:rPr>
        <w:t xml:space="preserve"> </w:t>
      </w:r>
      <w:r w:rsidR="003D7C41">
        <w:t>vyučující</w:t>
      </w:r>
    </w:p>
    <w:p w14:paraId="21CC6FAA" w14:textId="77777777" w:rsidR="003D7C41" w:rsidRDefault="003D7C41" w:rsidP="003D7C41">
      <w:pPr>
        <w:pStyle w:val="Odstavecseseznamem"/>
        <w:numPr>
          <w:ilvl w:val="0"/>
          <w:numId w:val="31"/>
        </w:numPr>
        <w:tabs>
          <w:tab w:val="left" w:pos="437"/>
        </w:tabs>
        <w:spacing w:before="121"/>
        <w:ind w:right="126" w:firstLine="0"/>
      </w:pPr>
      <w:r>
        <w:t>Větrání učeben a používání žaluzií a zatemnění je dovoleno za přítomnosti vyučujícího nebo</w:t>
      </w:r>
      <w:r>
        <w:br/>
        <w:t xml:space="preserve">     dozírajícího učitele. Sedat na parapet není</w:t>
      </w:r>
      <w:r>
        <w:rPr>
          <w:spacing w:val="1"/>
        </w:rPr>
        <w:t xml:space="preserve"> </w:t>
      </w:r>
      <w:r>
        <w:t>dovoleno.</w:t>
      </w:r>
    </w:p>
    <w:p w14:paraId="3AE49B95" w14:textId="77777777" w:rsidR="003D7C41" w:rsidRDefault="003D7C41" w:rsidP="003D7C41">
      <w:pPr>
        <w:pStyle w:val="Odstavecseseznamem"/>
        <w:numPr>
          <w:ilvl w:val="0"/>
          <w:numId w:val="31"/>
        </w:numPr>
        <w:tabs>
          <w:tab w:val="left" w:pos="377"/>
          <w:tab w:val="left" w:pos="403"/>
        </w:tabs>
        <w:spacing w:before="119"/>
        <w:ind w:right="120" w:firstLine="0"/>
      </w:pPr>
      <w:r>
        <w:t>Žákům není dovoleno manipulovat s elektrickými přístroji, zásuvkami. S přístroji didaktické techniky</w:t>
      </w:r>
      <w:r>
        <w:br/>
        <w:t xml:space="preserve">    mohou zacházet jen na pokyn vyučujícího učitele. V hodinách pracovního vyučování, hudební výchovy,</w:t>
      </w:r>
      <w:r>
        <w:br/>
        <w:t xml:space="preserve">   fyziky a chemie mohou pracovat s elektrickými přístroji pouze pod bezpečným napětím. </w:t>
      </w:r>
    </w:p>
    <w:p w14:paraId="6F318043" w14:textId="77777777" w:rsidR="00B31223" w:rsidRDefault="003D7C41" w:rsidP="00B31223">
      <w:pPr>
        <w:pStyle w:val="Odstavecseseznamem"/>
        <w:numPr>
          <w:ilvl w:val="0"/>
          <w:numId w:val="31"/>
        </w:numPr>
        <w:tabs>
          <w:tab w:val="left" w:pos="403"/>
          <w:tab w:val="left" w:pos="514"/>
        </w:tabs>
        <w:spacing w:before="119"/>
        <w:ind w:right="127" w:firstLine="0"/>
      </w:pPr>
      <w:r>
        <w:t>Mimořádnou opatrnost zachovávají žáci na místech s nebezpečím úrazu: chodby, schodiště, šatny,</w:t>
      </w:r>
      <w:r>
        <w:br/>
        <w:t xml:space="preserve">    tělocvičny, informatiky, keramika, odborné učebny, knihovna, zahrada, hřiště a školní jídelna. </w:t>
      </w:r>
    </w:p>
    <w:p w14:paraId="59128213" w14:textId="77777777" w:rsidR="00B31223" w:rsidRDefault="00B31223" w:rsidP="00B31223">
      <w:pPr>
        <w:pStyle w:val="Odstavecseseznamem"/>
        <w:numPr>
          <w:ilvl w:val="0"/>
          <w:numId w:val="31"/>
        </w:numPr>
        <w:tabs>
          <w:tab w:val="left" w:pos="360"/>
        </w:tabs>
        <w:spacing w:before="71"/>
        <w:ind w:right="122" w:firstLine="0"/>
      </w:pPr>
      <w:r>
        <w:t>Žáci udržují v pořádku a čistotě okolí školy. Ze společenských, estetických a hygienických důvodů není</w:t>
      </w:r>
      <w:r>
        <w:br/>
        <w:t xml:space="preserve">    žákům dovoleno ve školní budově žvýkat žvýkačky, nosit v budově pokrývky hlavy a jíst při</w:t>
      </w:r>
      <w:r>
        <w:rPr>
          <w:spacing w:val="-16"/>
        </w:rPr>
        <w:t xml:space="preserve"> </w:t>
      </w:r>
      <w:r>
        <w:t>vyučování.</w:t>
      </w:r>
    </w:p>
    <w:p w14:paraId="3614F6EF" w14:textId="77777777" w:rsidR="00B31223" w:rsidRDefault="00B31223" w:rsidP="00B31223">
      <w:pPr>
        <w:pStyle w:val="Odstavecseseznamem"/>
        <w:numPr>
          <w:ilvl w:val="0"/>
          <w:numId w:val="31"/>
        </w:numPr>
        <w:tabs>
          <w:tab w:val="left" w:pos="391"/>
        </w:tabs>
        <w:spacing w:before="121"/>
        <w:ind w:right="121" w:firstLine="0"/>
      </w:pPr>
      <w:r>
        <w:t>Žák může v rámci pitného režimu v hodině pít, aniž by rušil výuku. V hodinách výtvarné výchovy,</w:t>
      </w:r>
      <w:r>
        <w:br/>
        <w:t xml:space="preserve">    pracovní výchovy, informatiky a laboratorních pracích  je pití povoleno  pouze po dohodě s vyučujícím.</w:t>
      </w:r>
      <w:r>
        <w:br/>
        <w:t xml:space="preserve">   V nutných případech může žák požádat vyučujícího o uvolnění z hodiny k návštěvě</w:t>
      </w:r>
      <w:r>
        <w:rPr>
          <w:spacing w:val="-9"/>
        </w:rPr>
        <w:t xml:space="preserve"> </w:t>
      </w:r>
      <w:r>
        <w:t>toalet.</w:t>
      </w:r>
    </w:p>
    <w:p w14:paraId="5D51F51B" w14:textId="77777777" w:rsidR="00B31223" w:rsidRDefault="00B31223" w:rsidP="00B31223">
      <w:pPr>
        <w:pStyle w:val="Odstavecseseznamem"/>
        <w:numPr>
          <w:ilvl w:val="0"/>
          <w:numId w:val="31"/>
        </w:numPr>
        <w:tabs>
          <w:tab w:val="left" w:pos="398"/>
        </w:tabs>
        <w:spacing w:before="119"/>
        <w:ind w:right="119" w:firstLine="0"/>
      </w:pPr>
      <w:r>
        <w:t>Za bezpečnost žáků odpovídá přítomný pedagog, který přiměřenou formou provádí školení žáků o</w:t>
      </w:r>
      <w:r>
        <w:br/>
        <w:t xml:space="preserve">     bezpečném chování při činnostech v budově školy i mimo ni. O provedeném školení provádí vyučující</w:t>
      </w:r>
      <w:r>
        <w:br/>
        <w:t xml:space="preserve">     záznam do třídní knihy, přehledu výchovně vzdělávací</w:t>
      </w:r>
      <w:r>
        <w:rPr>
          <w:spacing w:val="-3"/>
        </w:rPr>
        <w:t xml:space="preserve"> </w:t>
      </w:r>
      <w:r>
        <w:t>práce.</w:t>
      </w:r>
    </w:p>
    <w:p w14:paraId="2C34F52F" w14:textId="77777777" w:rsidR="00B31223" w:rsidRDefault="00B31223" w:rsidP="00B31223">
      <w:pPr>
        <w:pStyle w:val="Odstavecseseznamem"/>
        <w:numPr>
          <w:ilvl w:val="0"/>
          <w:numId w:val="31"/>
        </w:numPr>
        <w:tabs>
          <w:tab w:val="left" w:pos="533"/>
        </w:tabs>
        <w:spacing w:before="122"/>
        <w:ind w:right="117" w:firstLine="0"/>
      </w:pPr>
      <w:r>
        <w:t>Na výchovné a vzdělávací programy konané mimo budovu školy odcházejí žáci pod vedením</w:t>
      </w:r>
      <w:r>
        <w:br/>
        <w:t xml:space="preserve">     pedagogů. Ti jsou odpovědni za dodržování pravidel silničního provozu při akcích mimo školní</w:t>
      </w:r>
      <w:r>
        <w:br/>
        <w:t xml:space="preserve">      budovu, jsou povinni poskytnout první pomoc v případě poranění a informovat zákonné zástupce o</w:t>
      </w:r>
      <w:r>
        <w:br/>
        <w:t xml:space="preserve">     případném zranění žáka.</w:t>
      </w:r>
    </w:p>
    <w:p w14:paraId="06AEE6E4" w14:textId="77777777" w:rsidR="00B31223" w:rsidRDefault="00B31223" w:rsidP="00B31223">
      <w:pPr>
        <w:pStyle w:val="Zkladntext"/>
        <w:spacing w:before="3"/>
        <w:ind w:left="0"/>
        <w:rPr>
          <w:sz w:val="24"/>
        </w:rPr>
      </w:pPr>
    </w:p>
    <w:p w14:paraId="7EDC71FF" w14:textId="77777777" w:rsidR="00B31223" w:rsidRDefault="00B31223" w:rsidP="00B31223">
      <w:pPr>
        <w:pStyle w:val="Odstavecseseznamem"/>
        <w:numPr>
          <w:ilvl w:val="0"/>
          <w:numId w:val="31"/>
        </w:numPr>
        <w:tabs>
          <w:tab w:val="left" w:pos="506"/>
        </w:tabs>
        <w:spacing w:before="1"/>
        <w:ind w:right="123" w:firstLine="0"/>
      </w:pPr>
      <w:r>
        <w:t>K zajištění bezpečnosti a ochrany zdraví žáků konají pedagogičtí pracovníci v určeném čase a na</w:t>
      </w:r>
      <w:r>
        <w:br/>
        <w:t xml:space="preserve">      určeném místě dozory. Stanovení dozorů je součástí rozvrhu vyučování. Výkon dozoru musí být v</w:t>
      </w:r>
      <w:r>
        <w:br/>
        <w:t xml:space="preserve">      souladu s právními předpisy a vnitřními pokyny a po dobu výkonu dozoru nese určený pracovník </w:t>
      </w:r>
      <w:r>
        <w:br/>
        <w:t xml:space="preserve">     odpovědnost za bezpečnost a ochranu zdraví</w:t>
      </w:r>
      <w:r>
        <w:rPr>
          <w:spacing w:val="1"/>
        </w:rPr>
        <w:t xml:space="preserve"> </w:t>
      </w:r>
      <w:r>
        <w:t>žáků.</w:t>
      </w:r>
    </w:p>
    <w:p w14:paraId="6A0E342D" w14:textId="77777777" w:rsidR="00B31223" w:rsidRDefault="00B31223" w:rsidP="00B31223">
      <w:pPr>
        <w:pStyle w:val="Zkladntext"/>
        <w:spacing w:before="3"/>
        <w:ind w:left="0"/>
        <w:rPr>
          <w:sz w:val="24"/>
        </w:rPr>
      </w:pPr>
    </w:p>
    <w:p w14:paraId="3DF49BF5" w14:textId="77777777" w:rsidR="00B31223" w:rsidRDefault="00B31223" w:rsidP="00B31223">
      <w:pPr>
        <w:pStyle w:val="Odstavecseseznamem"/>
        <w:numPr>
          <w:ilvl w:val="0"/>
          <w:numId w:val="31"/>
        </w:numPr>
        <w:tabs>
          <w:tab w:val="left" w:pos="485"/>
        </w:tabs>
        <w:ind w:right="120" w:firstLine="0"/>
      </w:pPr>
      <w:r>
        <w:t>Žáci nejsou oprávněni vpouštět do budovy cizí osoby. Ty vstupují do školy pouze hlavním vchodem</w:t>
      </w:r>
      <w:r>
        <w:br/>
        <w:t xml:space="preserve">     budovy kolem vrátnice. Vjezd vozidly do areálu školy podléhá povolení vedení</w:t>
      </w:r>
      <w:r>
        <w:rPr>
          <w:spacing w:val="-14"/>
        </w:rPr>
        <w:t xml:space="preserve"> </w:t>
      </w:r>
      <w:r>
        <w:t>školy.</w:t>
      </w:r>
    </w:p>
    <w:p w14:paraId="6C0FD846" w14:textId="77777777" w:rsidR="00B31223" w:rsidRDefault="00B31223" w:rsidP="00B31223">
      <w:pPr>
        <w:pStyle w:val="Zkladntext"/>
        <w:ind w:left="0"/>
        <w:rPr>
          <w:sz w:val="24"/>
        </w:rPr>
      </w:pPr>
    </w:p>
    <w:p w14:paraId="36E8E034" w14:textId="77777777" w:rsidR="00B31223" w:rsidRDefault="00B31223" w:rsidP="00B31223">
      <w:pPr>
        <w:pStyle w:val="Zkladntext"/>
        <w:spacing w:before="3"/>
        <w:ind w:left="0"/>
        <w:rPr>
          <w:sz w:val="19"/>
        </w:rPr>
      </w:pPr>
    </w:p>
    <w:p w14:paraId="1EEDFE96" w14:textId="77777777" w:rsidR="00B31223" w:rsidRDefault="00B31223" w:rsidP="00B31223">
      <w:pPr>
        <w:pStyle w:val="Nadpis31"/>
        <w:numPr>
          <w:ilvl w:val="1"/>
          <w:numId w:val="32"/>
        </w:numPr>
        <w:tabs>
          <w:tab w:val="left" w:pos="523"/>
        </w:tabs>
      </w:pPr>
      <w:r>
        <w:t>Zásady chování při úrazu a</w:t>
      </w:r>
      <w:r>
        <w:rPr>
          <w:spacing w:val="1"/>
        </w:rPr>
        <w:t xml:space="preserve"> </w:t>
      </w:r>
      <w:r>
        <w:t>nemoci</w:t>
      </w:r>
    </w:p>
    <w:p w14:paraId="2B4C9636" w14:textId="77777777" w:rsidR="00B31223" w:rsidRDefault="00B31223" w:rsidP="00B31223">
      <w:pPr>
        <w:pStyle w:val="Odstavecseseznamem"/>
        <w:numPr>
          <w:ilvl w:val="0"/>
          <w:numId w:val="30"/>
        </w:numPr>
        <w:tabs>
          <w:tab w:val="left" w:pos="367"/>
        </w:tabs>
        <w:spacing w:before="117"/>
        <w:ind w:right="125" w:firstLine="0"/>
      </w:pPr>
      <w:r>
        <w:t>Při každém zranění je nutné poskytnout první pomoc, případně zajistit ošetření lékařem. K lékařskému</w:t>
      </w:r>
      <w:r>
        <w:br/>
        <w:t xml:space="preserve">    ošetření je žák odesílán v doprovodu dospělé</w:t>
      </w:r>
      <w:r>
        <w:rPr>
          <w:spacing w:val="-7"/>
        </w:rPr>
        <w:t xml:space="preserve"> </w:t>
      </w:r>
      <w:r>
        <w:t>osoby.</w:t>
      </w:r>
    </w:p>
    <w:p w14:paraId="342B67AA" w14:textId="77777777" w:rsidR="00B31223" w:rsidRDefault="00B31223" w:rsidP="00B31223">
      <w:pPr>
        <w:pStyle w:val="Odstavecseseznamem"/>
        <w:numPr>
          <w:ilvl w:val="0"/>
          <w:numId w:val="30"/>
        </w:numPr>
        <w:tabs>
          <w:tab w:val="left" w:pos="389"/>
        </w:tabs>
        <w:spacing w:before="120"/>
        <w:ind w:right="117" w:firstLine="0"/>
      </w:pPr>
      <w:r>
        <w:t>Každý úraz jsou žáci povinni hlásit přítomnému pedagogovi nebo třídnímu učiteli. Ten každý úraz</w:t>
      </w:r>
      <w:r>
        <w:br/>
        <w:t xml:space="preserve">    musí následně oznámit v kanceláři školy a zapsat do sešitu</w:t>
      </w:r>
      <w:r>
        <w:rPr>
          <w:spacing w:val="-5"/>
        </w:rPr>
        <w:t xml:space="preserve"> </w:t>
      </w:r>
      <w:r>
        <w:t>úrazů.</w:t>
      </w:r>
    </w:p>
    <w:p w14:paraId="0034BAA1" w14:textId="77777777" w:rsidR="00B31223" w:rsidRDefault="00B31223" w:rsidP="00B31223">
      <w:pPr>
        <w:pStyle w:val="Odstavecseseznamem"/>
        <w:numPr>
          <w:ilvl w:val="0"/>
          <w:numId w:val="30"/>
        </w:numPr>
        <w:tabs>
          <w:tab w:val="left" w:pos="396"/>
        </w:tabs>
        <w:spacing w:before="121"/>
        <w:ind w:right="118" w:firstLine="0"/>
      </w:pPr>
      <w:r>
        <w:t>Vyžádal-li si úraz absenci žáka, je povinností učitele ihned sepsat protokol o úrazu a do 48 hodin</w:t>
      </w:r>
      <w:r>
        <w:br/>
        <w:t xml:space="preserve">    záznam o úrazu. O úrazu či onemocnění vyrozumí třídní učitel neprodleně telefonicky zákonné</w:t>
      </w:r>
      <w:r>
        <w:br/>
        <w:t xml:space="preserve">   </w:t>
      </w:r>
      <w:r>
        <w:rPr>
          <w:spacing w:val="-18"/>
        </w:rPr>
        <w:t xml:space="preserve"> </w:t>
      </w:r>
      <w:r>
        <w:t>zástupce.</w:t>
      </w:r>
    </w:p>
    <w:p w14:paraId="01E86C1D" w14:textId="77777777" w:rsidR="00B31223" w:rsidRDefault="00B31223" w:rsidP="00B31223">
      <w:pPr>
        <w:pStyle w:val="Odstavecseseznamem"/>
        <w:numPr>
          <w:ilvl w:val="0"/>
          <w:numId w:val="30"/>
        </w:numPr>
        <w:tabs>
          <w:tab w:val="left" w:pos="372"/>
        </w:tabs>
        <w:spacing w:before="118"/>
        <w:ind w:right="120" w:firstLine="0"/>
      </w:pPr>
      <w:r>
        <w:t>Návštěvu lékaře během vyučování povolí třídní učitel jen v naléhavých případech na základě písemné</w:t>
      </w:r>
      <w:r>
        <w:br/>
        <w:t xml:space="preserve">    omluvenky zákonného zástupce. K vyšetření u odborného lékaře využijí žáci v rámci možností</w:t>
      </w:r>
      <w:r>
        <w:br/>
        <w:t xml:space="preserve">    odpoledních ordinačních hodin. V případě nevolnosti během vyučování, kdy zdravotní stav neumožňuje</w:t>
      </w:r>
      <w:r>
        <w:br/>
        <w:t xml:space="preserve">    žákovi setrvat do konce vyučování, jsou zákonní zástupci neprodleně informováni. Žák pak vyčká</w:t>
      </w:r>
      <w:r>
        <w:br/>
        <w:t xml:space="preserve">     příchodu zákonného zástupce nebo osoby jím určené. Opouštět prostor školy v době vyučování lze</w:t>
      </w:r>
      <w:r>
        <w:br/>
        <w:t xml:space="preserve">    pouze na základě písemného povolení třídního</w:t>
      </w:r>
      <w:r>
        <w:rPr>
          <w:spacing w:val="-3"/>
        </w:rPr>
        <w:t xml:space="preserve"> </w:t>
      </w:r>
      <w:r>
        <w:t>učitele.</w:t>
      </w:r>
    </w:p>
    <w:p w14:paraId="4C883BCC" w14:textId="77777777" w:rsidR="00B31223" w:rsidRDefault="00B31223" w:rsidP="00B31223">
      <w:pPr>
        <w:pStyle w:val="Odstavecseseznamem"/>
        <w:numPr>
          <w:ilvl w:val="0"/>
          <w:numId w:val="30"/>
        </w:numPr>
        <w:tabs>
          <w:tab w:val="left" w:pos="420"/>
        </w:tabs>
        <w:spacing w:before="122"/>
        <w:ind w:right="122" w:firstLine="0"/>
      </w:pPr>
      <w:r>
        <w:lastRenderedPageBreak/>
        <w:t>Ve škole a na všech školních akcích je žákům zakázána samovolná konzumace léků, byť jsou</w:t>
      </w:r>
      <w:r>
        <w:br/>
        <w:t xml:space="preserve">     předepsány lékařem. Výjimku tvoří pouze inzulín. Taková konzumace bude vždy pod dohledem</w:t>
      </w:r>
      <w:r>
        <w:br/>
        <w:t xml:space="preserve">     příslušného učitele, vychovatele, zdravotníka či jiné osoby pověřené ředitelstvím školy. Zákonný</w:t>
      </w:r>
      <w:r>
        <w:br/>
        <w:t xml:space="preserve">     zástupce je povinen skutečnost užívání léků nahlásit třídnímu učiteli či jiné zodpovědné osobě</w:t>
      </w:r>
      <w:r>
        <w:br/>
        <w:t xml:space="preserve">     pověřené dozorem nad</w:t>
      </w:r>
      <w:r>
        <w:rPr>
          <w:spacing w:val="-1"/>
        </w:rPr>
        <w:t xml:space="preserve"> </w:t>
      </w:r>
      <w:r>
        <w:t>žáky.</w:t>
      </w:r>
    </w:p>
    <w:p w14:paraId="216AF038" w14:textId="77777777" w:rsidR="00B31223" w:rsidRDefault="00B31223" w:rsidP="00B31223">
      <w:pPr>
        <w:pStyle w:val="Odstavecseseznamem"/>
        <w:numPr>
          <w:ilvl w:val="0"/>
          <w:numId w:val="30"/>
        </w:numPr>
        <w:tabs>
          <w:tab w:val="left" w:pos="358"/>
        </w:tabs>
        <w:spacing w:before="119"/>
        <w:ind w:left="357" w:hanging="221"/>
      </w:pPr>
      <w:r>
        <w:t>Umístění lékárniček první pomoci: sborovny, tělocvičny, dílny, školní</w:t>
      </w:r>
      <w:r>
        <w:rPr>
          <w:spacing w:val="-11"/>
        </w:rPr>
        <w:t xml:space="preserve"> </w:t>
      </w:r>
      <w:r>
        <w:t>družina.</w:t>
      </w:r>
    </w:p>
    <w:p w14:paraId="1E8E5635" w14:textId="77777777" w:rsidR="00B31223" w:rsidRDefault="00B31223" w:rsidP="00B31223">
      <w:pPr>
        <w:pStyle w:val="Zkladntext"/>
        <w:ind w:left="0"/>
        <w:rPr>
          <w:sz w:val="24"/>
        </w:rPr>
      </w:pPr>
    </w:p>
    <w:p w14:paraId="558DFC21" w14:textId="77777777" w:rsidR="00B31223" w:rsidRDefault="00B31223" w:rsidP="00B31223">
      <w:pPr>
        <w:tabs>
          <w:tab w:val="left" w:pos="403"/>
          <w:tab w:val="left" w:pos="514"/>
        </w:tabs>
        <w:spacing w:before="119"/>
        <w:ind w:right="127"/>
      </w:pPr>
    </w:p>
    <w:p w14:paraId="430E65C4" w14:textId="77777777" w:rsidR="00B31223" w:rsidRDefault="00B31223" w:rsidP="00B31223">
      <w:pPr>
        <w:pStyle w:val="Zkladntext"/>
        <w:spacing w:before="5"/>
        <w:ind w:left="0"/>
        <w:rPr>
          <w:sz w:val="19"/>
        </w:rPr>
      </w:pPr>
    </w:p>
    <w:p w14:paraId="1A62D9A3" w14:textId="77777777" w:rsidR="00B31223" w:rsidRDefault="00B31223" w:rsidP="00B31223">
      <w:pPr>
        <w:pStyle w:val="Nadpis31"/>
        <w:ind w:left="136" w:firstLine="0"/>
      </w:pPr>
      <w:r>
        <w:t xml:space="preserve"> Ochrana před sociálně patologickými jevy</w:t>
      </w:r>
    </w:p>
    <w:p w14:paraId="5D43F5FD" w14:textId="77777777" w:rsidR="00A40BB1" w:rsidRDefault="00A40BB1" w:rsidP="00A40BB1">
      <w:pPr>
        <w:pStyle w:val="Zkladntext"/>
        <w:spacing w:before="71"/>
        <w:ind w:right="118"/>
      </w:pPr>
      <w:r>
        <w:t xml:space="preserve">1.  </w:t>
      </w:r>
      <w:r w:rsidR="00B31223">
        <w:t xml:space="preserve">Nošení, držení, distribuce a užívání návykových látek (např. drogy, alkohol, </w:t>
      </w:r>
      <w:r>
        <w:t>kuřivo atd.) je pro žáky</w:t>
      </w:r>
      <w:r>
        <w:br/>
        <w:t xml:space="preserve">     </w:t>
      </w:r>
      <w:r w:rsidR="00B31223">
        <w:t>základní školy nepřípustné. Porušení tohoto pravidla ve škole nebo na akcích školy bude projednáno se</w:t>
      </w:r>
      <w:r>
        <w:t xml:space="preserve"> </w:t>
      </w:r>
      <w:r>
        <w:br/>
        <w:t xml:space="preserve">     </w:t>
      </w:r>
      <w:r w:rsidR="00B31223">
        <w:t>zákonnými zástupci. Pokud žáci zjistí požívání zakázaných látek jinými žáky, oznamují tuto</w:t>
      </w:r>
      <w:r>
        <w:t xml:space="preserve"> skutečnost</w:t>
      </w:r>
      <w:r w:rsidR="00B31223">
        <w:t xml:space="preserve"> </w:t>
      </w:r>
      <w:r>
        <w:br/>
        <w:t xml:space="preserve">     </w:t>
      </w:r>
      <w:r w:rsidR="00B31223">
        <w:t>neprodleně kterémukoliv pedagogovi školy. Žáci nemají dovoleno nosit věci, které by</w:t>
      </w:r>
      <w:r>
        <w:t xml:space="preserve"> mohly ohrozit</w:t>
      </w:r>
      <w:r>
        <w:br/>
        <w:t xml:space="preserve">     </w:t>
      </w:r>
      <w:r w:rsidR="00B31223">
        <w:t>zdraví,</w:t>
      </w:r>
      <w:r w:rsidR="00B31223">
        <w:rPr>
          <w:spacing w:val="17"/>
        </w:rPr>
        <w:t xml:space="preserve"> </w:t>
      </w:r>
      <w:r w:rsidR="00B31223">
        <w:t>způsobit</w:t>
      </w:r>
      <w:r w:rsidR="00B31223">
        <w:rPr>
          <w:spacing w:val="15"/>
        </w:rPr>
        <w:t xml:space="preserve"> </w:t>
      </w:r>
      <w:r w:rsidR="00B31223">
        <w:t>úraz,</w:t>
      </w:r>
      <w:r w:rsidR="00B31223">
        <w:rPr>
          <w:spacing w:val="17"/>
        </w:rPr>
        <w:t xml:space="preserve"> </w:t>
      </w:r>
      <w:r w:rsidR="00B31223">
        <w:t>sloužit</w:t>
      </w:r>
      <w:r w:rsidR="00B31223">
        <w:rPr>
          <w:spacing w:val="19"/>
        </w:rPr>
        <w:t xml:space="preserve"> </w:t>
      </w:r>
      <w:r w:rsidR="00B31223">
        <w:t>k</w:t>
      </w:r>
      <w:r w:rsidR="00B31223">
        <w:rPr>
          <w:spacing w:val="-3"/>
        </w:rPr>
        <w:t xml:space="preserve"> </w:t>
      </w:r>
      <w:r w:rsidR="00B31223">
        <w:t>propagaci</w:t>
      </w:r>
      <w:r w:rsidR="00B31223">
        <w:rPr>
          <w:spacing w:val="16"/>
        </w:rPr>
        <w:t xml:space="preserve"> </w:t>
      </w:r>
      <w:r w:rsidR="00B31223">
        <w:t>rasové,</w:t>
      </w:r>
      <w:r w:rsidR="00B31223">
        <w:rPr>
          <w:spacing w:val="17"/>
        </w:rPr>
        <w:t xml:space="preserve"> </w:t>
      </w:r>
      <w:r w:rsidR="00B31223">
        <w:t>národnostní</w:t>
      </w:r>
      <w:r w:rsidR="00B31223">
        <w:rPr>
          <w:spacing w:val="15"/>
        </w:rPr>
        <w:t xml:space="preserve"> </w:t>
      </w:r>
      <w:r w:rsidR="00B31223">
        <w:t>a</w:t>
      </w:r>
      <w:r w:rsidR="00B31223">
        <w:rPr>
          <w:spacing w:val="18"/>
        </w:rPr>
        <w:t xml:space="preserve"> </w:t>
      </w:r>
      <w:r w:rsidR="00B31223">
        <w:t>náboženské</w:t>
      </w:r>
      <w:r>
        <w:rPr>
          <w:spacing w:val="17"/>
        </w:rPr>
        <w:t xml:space="preserve"> </w:t>
      </w:r>
      <w:r w:rsidR="00B31223">
        <w:t>nesnášenlivosti</w:t>
      </w:r>
      <w:r w:rsidR="00B31223">
        <w:rPr>
          <w:spacing w:val="22"/>
        </w:rPr>
        <w:t xml:space="preserve"> </w:t>
      </w:r>
      <w:r w:rsidR="00B31223">
        <w:t>nebo</w:t>
      </w:r>
      <w:r>
        <w:br/>
        <w:t xml:space="preserve">   </w:t>
      </w:r>
      <w:r w:rsidR="00B31223">
        <w:rPr>
          <w:spacing w:val="17"/>
        </w:rPr>
        <w:t xml:space="preserve"> </w:t>
      </w:r>
      <w:r w:rsidR="00B31223">
        <w:t>ohrozit mravní výchovu žáků. Závažné přestupky proti tomuto pravidlu bud</w:t>
      </w:r>
      <w:r>
        <w:t xml:space="preserve">ou řešeny i ve spolupráci s </w:t>
      </w:r>
      <w:r>
        <w:br/>
        <w:t xml:space="preserve">     </w:t>
      </w:r>
      <w:r w:rsidR="00B31223">
        <w:t>Policií ČR a zřizovatelem školy včetně kázeňských opatření. V celém areálu</w:t>
      </w:r>
      <w:r>
        <w:t xml:space="preserve"> školy platí zákaz kouření, </w:t>
      </w:r>
      <w:r>
        <w:br/>
        <w:t xml:space="preserve">     </w:t>
      </w:r>
      <w:r w:rsidR="00B31223">
        <w:t>včetně elektronických cigaret.</w:t>
      </w:r>
    </w:p>
    <w:p w14:paraId="1340D875" w14:textId="77777777" w:rsidR="00B31223" w:rsidRDefault="00A40BB1" w:rsidP="00A40BB1">
      <w:pPr>
        <w:pStyle w:val="Zkladntext"/>
        <w:spacing w:before="71"/>
        <w:ind w:right="118"/>
      </w:pPr>
      <w:r>
        <w:t xml:space="preserve">2.  </w:t>
      </w:r>
      <w:r w:rsidR="00B31223">
        <w:t xml:space="preserve">Během vyučování a při všech akcích pořádaných školou budou postihovány jakékoliv formy </w:t>
      </w:r>
      <w:r>
        <w:br/>
        <w:t xml:space="preserve">     </w:t>
      </w:r>
      <w:r w:rsidR="00B31223">
        <w:t>diskriminace, nepřátelství, násilí, šikany (fyzické i psychické), zejména pak všechny projevy, při nichž</w:t>
      </w:r>
      <w:r>
        <w:br/>
        <w:t xml:space="preserve">    </w:t>
      </w:r>
      <w:r w:rsidR="00B31223">
        <w:t xml:space="preserve"> je omezována osobní svoboda, svoboda rozhodování, je ponižována lidská důstojnost a také projevy</w:t>
      </w:r>
      <w:r>
        <w:t>,</w:t>
      </w:r>
      <w:r>
        <w:br/>
        <w:t xml:space="preserve">     </w:t>
      </w:r>
      <w:r w:rsidR="00B31223">
        <w:t>při nichž je obětem ubližováno na zdraví a majetku. Definice šikany: „Šikanování je jakékoliv chování,</w:t>
      </w:r>
      <w:r>
        <w:br/>
        <w:t xml:space="preserve">     </w:t>
      </w:r>
      <w:r w:rsidR="00B31223">
        <w:t>jehož záměrem je ublížit jedinci, ohrozit nebo zastrašovat jiného člověka či skupinu lidí. Je to cílené a</w:t>
      </w:r>
      <w:r>
        <w:br/>
        <w:t xml:space="preserve">   </w:t>
      </w:r>
      <w:r w:rsidR="00B31223">
        <w:t xml:space="preserve"> obvykle opakované násilí jedincem nebo skupinou vůči jedinci či skupině lidí, kteří se neumí nebo z</w:t>
      </w:r>
      <w:r>
        <w:br/>
        <w:t xml:space="preserve">   </w:t>
      </w:r>
      <w:r w:rsidR="00B31223">
        <w:t xml:space="preserve"> nejrůznějších důvodů nemohou bránit. Zahrnuje jak fyzické útoky v podobě bití, vydírání, loupeží,</w:t>
      </w:r>
      <w:r>
        <w:br/>
        <w:t xml:space="preserve">   </w:t>
      </w:r>
      <w:r w:rsidR="00B31223">
        <w:t xml:space="preserve"> poškozování věcí druhé osobě, tak i útoky slovní v podobě nadávek, pomluv, vyhrožování a ponižování. </w:t>
      </w:r>
      <w:r>
        <w:br/>
        <w:t xml:space="preserve">    </w:t>
      </w:r>
      <w:r w:rsidR="00B31223">
        <w:t xml:space="preserve">Může mít i formu sexuálního obtěžování a zneužívání. Šikana se projevuje i v nepřímé podobě jako </w:t>
      </w:r>
      <w:r>
        <w:br/>
        <w:t xml:space="preserve">     </w:t>
      </w:r>
      <w:r w:rsidR="00B31223">
        <w:t>nápadné přehlížení i ignorování jedince či skupiny jiným jedincem či jinou</w:t>
      </w:r>
      <w:r w:rsidR="00B31223">
        <w:rPr>
          <w:spacing w:val="-22"/>
        </w:rPr>
        <w:t xml:space="preserve"> </w:t>
      </w:r>
      <w:r w:rsidR="00B31223">
        <w:t>skupinou.“</w:t>
      </w:r>
    </w:p>
    <w:p w14:paraId="39BCC969" w14:textId="77777777" w:rsidR="00B31223" w:rsidRDefault="00A40BB1" w:rsidP="00B31223">
      <w:pPr>
        <w:pStyle w:val="Zkladntext"/>
        <w:spacing w:line="252" w:lineRule="exact"/>
        <w:jc w:val="both"/>
      </w:pPr>
      <w:r>
        <w:t xml:space="preserve">    </w:t>
      </w:r>
      <w:r w:rsidR="00B31223">
        <w:t>Agresorovi je možné v souladu se školním řádem:</w:t>
      </w:r>
    </w:p>
    <w:p w14:paraId="1A8790DF" w14:textId="77777777" w:rsidR="00B31223" w:rsidRDefault="00B31223" w:rsidP="00B31223">
      <w:pPr>
        <w:pStyle w:val="Odstavecseseznamem"/>
        <w:numPr>
          <w:ilvl w:val="1"/>
          <w:numId w:val="29"/>
        </w:numPr>
        <w:tabs>
          <w:tab w:val="left" w:pos="970"/>
        </w:tabs>
        <w:spacing w:line="252" w:lineRule="exact"/>
        <w:ind w:firstLine="708"/>
        <w:jc w:val="left"/>
      </w:pPr>
      <w:r>
        <w:t>uložit výchovná opatření (napomenutí, důtka třídního učitele, důtka</w:t>
      </w:r>
      <w:r>
        <w:rPr>
          <w:spacing w:val="-11"/>
        </w:rPr>
        <w:t xml:space="preserve"> </w:t>
      </w:r>
      <w:r>
        <w:t>ředitele);</w:t>
      </w:r>
    </w:p>
    <w:p w14:paraId="5DCD78AD" w14:textId="77777777" w:rsidR="00B31223" w:rsidRDefault="00B31223" w:rsidP="00B31223">
      <w:pPr>
        <w:pStyle w:val="Odstavecseseznamem"/>
        <w:numPr>
          <w:ilvl w:val="1"/>
          <w:numId w:val="29"/>
        </w:numPr>
        <w:tabs>
          <w:tab w:val="left" w:pos="970"/>
        </w:tabs>
        <w:spacing w:before="2" w:line="253" w:lineRule="exact"/>
        <w:ind w:firstLine="708"/>
        <w:jc w:val="left"/>
      </w:pPr>
      <w:r>
        <w:t>snížit známku při hodnocení jeho chování v daném</w:t>
      </w:r>
      <w:r>
        <w:rPr>
          <w:spacing w:val="-4"/>
        </w:rPr>
        <w:t xml:space="preserve"> </w:t>
      </w:r>
      <w:r>
        <w:t>pololetí;</w:t>
      </w:r>
    </w:p>
    <w:p w14:paraId="2E9B717F" w14:textId="77777777" w:rsidR="00B31223" w:rsidRDefault="00B31223" w:rsidP="00B31223">
      <w:pPr>
        <w:pStyle w:val="Odstavecseseznamem"/>
        <w:numPr>
          <w:ilvl w:val="1"/>
          <w:numId w:val="29"/>
        </w:numPr>
        <w:tabs>
          <w:tab w:val="left" w:pos="970"/>
        </w:tabs>
        <w:spacing w:line="252" w:lineRule="exact"/>
        <w:ind w:firstLine="708"/>
        <w:jc w:val="left"/>
      </w:pPr>
      <w:r>
        <w:t>převést do jiné třídy, pracovní či výchovné</w:t>
      </w:r>
      <w:r>
        <w:rPr>
          <w:spacing w:val="-1"/>
        </w:rPr>
        <w:t xml:space="preserve"> </w:t>
      </w:r>
      <w:r>
        <w:t>skupiny;</w:t>
      </w:r>
    </w:p>
    <w:p w14:paraId="1C5DD727" w14:textId="77777777" w:rsidR="00B31223" w:rsidRDefault="00B31223" w:rsidP="00B31223">
      <w:pPr>
        <w:pStyle w:val="Odstavecseseznamem"/>
        <w:numPr>
          <w:ilvl w:val="1"/>
          <w:numId w:val="29"/>
        </w:numPr>
        <w:tabs>
          <w:tab w:val="left" w:pos="1058"/>
        </w:tabs>
        <w:ind w:right="121" w:firstLine="708"/>
      </w:pPr>
      <w:r>
        <w:t>doporučit prostřednictvím zákonných zástupců návštěvy ambulantního oddělení střediska</w:t>
      </w:r>
      <w:r w:rsidR="00A40BB1">
        <w:br/>
        <w:t xml:space="preserve">              </w:t>
      </w:r>
      <w:r>
        <w:t xml:space="preserve"> výchovné péče pro děti a mládež, spolupráci s oddělením výchovné péče atd. nebo nestátních</w:t>
      </w:r>
      <w:r w:rsidR="00A40BB1">
        <w:br/>
        <w:t xml:space="preserve">            </w:t>
      </w:r>
      <w:r>
        <w:t xml:space="preserve"> organizací majících podobnou náplň jako</w:t>
      </w:r>
      <w:r>
        <w:rPr>
          <w:spacing w:val="-6"/>
        </w:rPr>
        <w:t xml:space="preserve"> </w:t>
      </w:r>
      <w:r>
        <w:t>SVP.</w:t>
      </w:r>
    </w:p>
    <w:p w14:paraId="5713A79E" w14:textId="77777777" w:rsidR="00B31223" w:rsidRDefault="00B31223" w:rsidP="00B31223">
      <w:pPr>
        <w:pStyle w:val="Zkladntext"/>
        <w:ind w:left="0"/>
      </w:pPr>
    </w:p>
    <w:p w14:paraId="281237EF" w14:textId="77777777" w:rsidR="00B31223" w:rsidRDefault="00E9107D" w:rsidP="00E9107D">
      <w:pPr>
        <w:tabs>
          <w:tab w:val="left" w:pos="391"/>
        </w:tabs>
        <w:ind w:left="-109" w:right="119"/>
      </w:pPr>
      <w:r>
        <w:t xml:space="preserve">3.  </w:t>
      </w:r>
      <w:r w:rsidR="00B31223">
        <w:t>V prostorách školy a na akcích školou pořádaných je zakázáno nepřátelské chování, jehož cílem je ublížit</w:t>
      </w:r>
      <w:r>
        <w:br/>
        <w:t xml:space="preserve">    </w:t>
      </w:r>
      <w:r w:rsidR="00B31223">
        <w:t xml:space="preserve"> oběti za použití informačních a komunikačních technologií – tzv. kyberšikana (např. posílání vulgárních a </w:t>
      </w:r>
      <w:r>
        <w:br/>
        <w:t xml:space="preserve">     </w:t>
      </w:r>
      <w:r w:rsidR="00B31223">
        <w:t xml:space="preserve">výhružných emailových zpráv oběti, výhružné telefonáty, esemesky, snímání situací bez souhlasu </w:t>
      </w:r>
      <w:r>
        <w:br/>
        <w:t xml:space="preserve">     </w:t>
      </w:r>
      <w:r w:rsidR="00B31223">
        <w:t>natáčených či nahrávaných osob, posílání obrázků a nahrávek nebo vytváření webových stránek s</w:t>
      </w:r>
      <w:r>
        <w:t> </w:t>
      </w:r>
      <w:r w:rsidR="00B31223">
        <w:t>cílem</w:t>
      </w:r>
      <w:r>
        <w:br/>
        <w:t xml:space="preserve">    </w:t>
      </w:r>
      <w:r w:rsidR="00B31223">
        <w:t xml:space="preserve"> zesměšnit oběť</w:t>
      </w:r>
      <w:r w:rsidR="00B31223" w:rsidRPr="00E9107D">
        <w:rPr>
          <w:spacing w:val="-4"/>
        </w:rPr>
        <w:t xml:space="preserve"> </w:t>
      </w:r>
      <w:r w:rsidR="00B31223">
        <w:t>apod.).</w:t>
      </w:r>
    </w:p>
    <w:p w14:paraId="5DF89600" w14:textId="77777777" w:rsidR="00B31223" w:rsidRDefault="00E9107D" w:rsidP="00E9107D">
      <w:pPr>
        <w:tabs>
          <w:tab w:val="left" w:pos="365"/>
        </w:tabs>
        <w:spacing w:before="120"/>
        <w:ind w:left="-109" w:right="126"/>
      </w:pPr>
      <w:r>
        <w:t xml:space="preserve">4.  </w:t>
      </w:r>
      <w:r w:rsidR="00B31223">
        <w:t>Ve vnitřních prostorách školy i v celém venkovním areálu jsou zakázány jakékoliv hazardní hry. Tento</w:t>
      </w:r>
      <w:r>
        <w:br/>
        <w:t xml:space="preserve">     </w:t>
      </w:r>
      <w:r w:rsidR="00B31223">
        <w:t xml:space="preserve"> zákaz se týká nejen hracích a výherních automatů, ale i počítačových a karetních her a peněžních sázek v</w:t>
      </w:r>
      <w:r>
        <w:br/>
        <w:t xml:space="preserve">     </w:t>
      </w:r>
      <w:r w:rsidR="00B31223">
        <w:t xml:space="preserve"> jakékoliv</w:t>
      </w:r>
      <w:r w:rsidR="00B31223" w:rsidRPr="00E9107D">
        <w:rPr>
          <w:spacing w:val="-3"/>
        </w:rPr>
        <w:t xml:space="preserve"> </w:t>
      </w:r>
      <w:r w:rsidR="00B31223">
        <w:t>podobě.</w:t>
      </w:r>
    </w:p>
    <w:p w14:paraId="249F7776" w14:textId="77777777" w:rsidR="00B31223" w:rsidRDefault="00E9107D" w:rsidP="00E9107D">
      <w:pPr>
        <w:tabs>
          <w:tab w:val="left" w:pos="360"/>
        </w:tabs>
        <w:spacing w:before="120"/>
        <w:ind w:left="-109" w:right="124"/>
      </w:pPr>
      <w:r>
        <w:t xml:space="preserve">5.  </w:t>
      </w:r>
      <w:r w:rsidR="00B31223">
        <w:t xml:space="preserve">Do školy je žákům zakázáno nosit jakékoliv zbraně, střelivo a všechny předměty, které mohou být takto </w:t>
      </w:r>
      <w:r>
        <w:br/>
        <w:t xml:space="preserve">     </w:t>
      </w:r>
      <w:r w:rsidR="00B31223">
        <w:t>použity, včetně jejich imitací. Rovněž je zakázáno nosit do školy zápalky, zapalovače a chemické látky</w:t>
      </w:r>
      <w:r>
        <w:br/>
        <w:t xml:space="preserve">    </w:t>
      </w:r>
      <w:r w:rsidR="00B31223">
        <w:t xml:space="preserve"> ohrožující zdraví a život</w:t>
      </w:r>
      <w:r w:rsidR="00B31223" w:rsidRPr="00E9107D">
        <w:rPr>
          <w:spacing w:val="-1"/>
        </w:rPr>
        <w:t xml:space="preserve"> </w:t>
      </w:r>
      <w:r w:rsidR="00B31223">
        <w:t>jedince.</w:t>
      </w:r>
    </w:p>
    <w:p w14:paraId="14B6AE34" w14:textId="77777777" w:rsidR="00B31223" w:rsidRDefault="00E9107D" w:rsidP="00E9107D">
      <w:pPr>
        <w:tabs>
          <w:tab w:val="left" w:pos="358"/>
        </w:tabs>
        <w:spacing w:before="119"/>
        <w:ind w:left="-109"/>
      </w:pPr>
      <w:r>
        <w:t xml:space="preserve">6.  </w:t>
      </w:r>
      <w:r w:rsidR="00B31223">
        <w:t>Všechny činnosti jsou konány v souladu s minimálním preventivním programem</w:t>
      </w:r>
      <w:r w:rsidR="00B31223" w:rsidRPr="00E9107D">
        <w:rPr>
          <w:spacing w:val="-23"/>
        </w:rPr>
        <w:t xml:space="preserve"> </w:t>
      </w:r>
      <w:r w:rsidR="00B31223">
        <w:t>školy.</w:t>
      </w:r>
    </w:p>
    <w:p w14:paraId="3F45CD8B" w14:textId="77777777" w:rsidR="00B31223" w:rsidRDefault="00E9107D" w:rsidP="00E9107D">
      <w:pPr>
        <w:tabs>
          <w:tab w:val="left" w:pos="441"/>
        </w:tabs>
        <w:spacing w:before="122"/>
        <w:ind w:left="-109" w:right="118"/>
      </w:pPr>
      <w:r>
        <w:t xml:space="preserve">7.  </w:t>
      </w:r>
      <w:r w:rsidR="00B31223">
        <w:t>Žáci, jejichž zákonní zástupci podepsali „generální souhlas“, mají právo využít služeb školní psycholožky</w:t>
      </w:r>
      <w:r>
        <w:br/>
        <w:t xml:space="preserve">    </w:t>
      </w:r>
      <w:r w:rsidR="00B31223">
        <w:t xml:space="preserve"> v konzultačních hodinách po ně určených. Při individuální, dlouhodobé práci školní psycholožky s</w:t>
      </w:r>
      <w:r>
        <w:t> </w:t>
      </w:r>
      <w:r w:rsidR="00B31223">
        <w:t>žákem</w:t>
      </w:r>
      <w:r>
        <w:br/>
        <w:t xml:space="preserve">     </w:t>
      </w:r>
      <w:r w:rsidR="00B31223">
        <w:t xml:space="preserve"> je nutný ještě písemný souhlas zákonného zástupce, s výjimkou krizové intervence. Zákonní zástupci jsou</w:t>
      </w:r>
      <w:r>
        <w:br/>
        <w:t xml:space="preserve">     </w:t>
      </w:r>
      <w:r w:rsidR="00B31223">
        <w:t xml:space="preserve"> s činností psychologa na škole seznámeni na třídních schůzkách na začátku každého školního roku </w:t>
      </w:r>
      <w:r>
        <w:br/>
        <w:t xml:space="preserve">      </w:t>
      </w:r>
      <w:r w:rsidR="00B31223">
        <w:t>prostřednictvím třídních</w:t>
      </w:r>
      <w:r w:rsidR="00B31223" w:rsidRPr="00E9107D">
        <w:rPr>
          <w:spacing w:val="-8"/>
        </w:rPr>
        <w:t xml:space="preserve"> </w:t>
      </w:r>
      <w:r w:rsidR="00B31223">
        <w:t>učitelů.</w:t>
      </w:r>
    </w:p>
    <w:p w14:paraId="73EB205D" w14:textId="77777777" w:rsidR="00B31223" w:rsidRDefault="00E9107D" w:rsidP="00B31223">
      <w:pPr>
        <w:tabs>
          <w:tab w:val="left" w:pos="403"/>
          <w:tab w:val="left" w:pos="514"/>
        </w:tabs>
        <w:spacing w:before="119"/>
        <w:ind w:right="127"/>
      </w:pPr>
      <w:r>
        <w:lastRenderedPageBreak/>
        <w:t xml:space="preserve">    </w:t>
      </w:r>
      <w:r w:rsidR="00313853">
        <w:t xml:space="preserve">Žáci  mohou  po </w:t>
      </w:r>
      <w:r w:rsidR="00B31223">
        <w:t>osobní  domluvě  navštívit  školní  psycholožku  během  vyučování,  a  to  převážně  v</w:t>
      </w:r>
      <w:r>
        <w:br/>
        <w:t xml:space="preserve"> </w:t>
      </w:r>
      <w:r w:rsidR="00B31223">
        <w:t xml:space="preserve"> </w:t>
      </w:r>
      <w:r>
        <w:t xml:space="preserve">  </w:t>
      </w:r>
      <w:r w:rsidR="00B31223">
        <w:t>hodinách výchovného charakteru. Vyučující po domluvě se školní psycholožkou takovou nepřítomnost</w:t>
      </w:r>
      <w:r>
        <w:br/>
        <w:t xml:space="preserve">   </w:t>
      </w:r>
      <w:r w:rsidR="00B31223">
        <w:t xml:space="preserve"> žákovi omluví jako „osobní důvody“. Třídní učitel tuto nepřítomnost žáka nezapočítává do absence. Tento druh nepřítomnosti nesmí v jednom předmětu u jednoho žáka přesáhnout 20%. Informace o návštěvách školní psycholožky, zjištěných údajích a průběhu poradenské a konzultační činnosti jsou</w:t>
      </w:r>
      <w:r w:rsidR="00B31223">
        <w:rPr>
          <w:spacing w:val="-11"/>
        </w:rPr>
        <w:t xml:space="preserve"> </w:t>
      </w:r>
      <w:r w:rsidR="00B31223">
        <w:t>důvěrné</w:t>
      </w:r>
      <w:r>
        <w:t>.</w:t>
      </w:r>
    </w:p>
    <w:p w14:paraId="1E458BF2" w14:textId="77777777" w:rsidR="00E9107D" w:rsidRDefault="00E9107D" w:rsidP="00B31223">
      <w:pPr>
        <w:tabs>
          <w:tab w:val="left" w:pos="403"/>
          <w:tab w:val="left" w:pos="514"/>
        </w:tabs>
        <w:spacing w:before="119"/>
        <w:ind w:right="127"/>
      </w:pPr>
    </w:p>
    <w:p w14:paraId="6D1675A3" w14:textId="77777777" w:rsidR="00E9107D" w:rsidRDefault="00E9107D" w:rsidP="00B31223">
      <w:pPr>
        <w:tabs>
          <w:tab w:val="left" w:pos="403"/>
          <w:tab w:val="left" w:pos="514"/>
        </w:tabs>
        <w:spacing w:before="119"/>
        <w:ind w:right="127"/>
      </w:pPr>
    </w:p>
    <w:p w14:paraId="11ABED4C" w14:textId="77777777" w:rsidR="00E9107D" w:rsidRDefault="00E9107D" w:rsidP="00E9107D">
      <w:pPr>
        <w:pStyle w:val="Nadpis31"/>
        <w:spacing w:before="76"/>
        <w:ind w:left="136" w:firstLine="0"/>
        <w:jc w:val="left"/>
      </w:pPr>
      <w:r>
        <w:t>6. Zacházení s majetkem školy</w:t>
      </w:r>
    </w:p>
    <w:p w14:paraId="0BBB327D" w14:textId="77777777" w:rsidR="00E9107D" w:rsidRDefault="00E9107D" w:rsidP="00E9107D">
      <w:pPr>
        <w:pStyle w:val="Odstavecseseznamem"/>
        <w:numPr>
          <w:ilvl w:val="0"/>
          <w:numId w:val="28"/>
        </w:numPr>
        <w:tabs>
          <w:tab w:val="left" w:pos="360"/>
        </w:tabs>
        <w:spacing w:before="117"/>
        <w:ind w:right="119" w:firstLine="0"/>
      </w:pPr>
      <w:r>
        <w:t>Žáci nepoškozují školní majetek, neničí nesprávným používáním výpočetní a jinou techniku, odpovídají</w:t>
      </w:r>
      <w:r>
        <w:br/>
        <w:t xml:space="preserve">    za čistotu a pořádek svého pracovního místa, učebnic, pomůcek, zařízení</w:t>
      </w:r>
      <w:r>
        <w:rPr>
          <w:spacing w:val="-11"/>
        </w:rPr>
        <w:t xml:space="preserve"> </w:t>
      </w:r>
      <w:r>
        <w:t>školy.</w:t>
      </w:r>
    </w:p>
    <w:p w14:paraId="278C8987" w14:textId="77777777" w:rsidR="00E9107D" w:rsidRDefault="00E9107D" w:rsidP="00E9107D">
      <w:pPr>
        <w:pStyle w:val="Odstavecseseznamem"/>
        <w:numPr>
          <w:ilvl w:val="0"/>
          <w:numId w:val="28"/>
        </w:numPr>
        <w:tabs>
          <w:tab w:val="left" w:pos="358"/>
        </w:tabs>
        <w:spacing w:before="120"/>
        <w:ind w:left="357" w:hanging="221"/>
      </w:pPr>
      <w:r>
        <w:t>Vypůjčené nářadí, knihy, pomůcky atp. vracejí včas, na původní místo a v původním</w:t>
      </w:r>
      <w:r>
        <w:rPr>
          <w:spacing w:val="-16"/>
        </w:rPr>
        <w:t xml:space="preserve"> </w:t>
      </w:r>
      <w:r>
        <w:t>stavu.</w:t>
      </w:r>
    </w:p>
    <w:p w14:paraId="5584C8A6" w14:textId="77777777" w:rsidR="00E9107D" w:rsidRDefault="00E9107D" w:rsidP="00E9107D">
      <w:pPr>
        <w:pStyle w:val="Odstavecseseznamem"/>
        <w:numPr>
          <w:ilvl w:val="0"/>
          <w:numId w:val="28"/>
        </w:numPr>
        <w:tabs>
          <w:tab w:val="left" w:pos="408"/>
        </w:tabs>
        <w:spacing w:before="119"/>
        <w:ind w:right="125" w:firstLine="0"/>
      </w:pPr>
      <w:r>
        <w:t>Zaviní-li žák úmyslně poškození nebo ztrátu školního majetku nebo majetku svých spolužáků, je</w:t>
      </w:r>
      <w:r>
        <w:br/>
        <w:t xml:space="preserve">  povinen tuto skutečnost ohlásit svému třídnímu učiteli a způsobenou škodu odstranit uvedením do</w:t>
      </w:r>
      <w:r>
        <w:br/>
        <w:t xml:space="preserve">  původního stavu nebo nahradit</w:t>
      </w:r>
      <w:r>
        <w:rPr>
          <w:spacing w:val="-5"/>
        </w:rPr>
        <w:t xml:space="preserve"> </w:t>
      </w:r>
      <w:r>
        <w:t>jinak.</w:t>
      </w:r>
    </w:p>
    <w:p w14:paraId="62126284" w14:textId="77777777" w:rsidR="00E9107D" w:rsidRDefault="00E9107D" w:rsidP="00E9107D">
      <w:pPr>
        <w:pStyle w:val="Odstavecseseznamem"/>
        <w:numPr>
          <w:ilvl w:val="0"/>
          <w:numId w:val="28"/>
        </w:numPr>
        <w:tabs>
          <w:tab w:val="left" w:pos="358"/>
        </w:tabs>
        <w:spacing w:before="120"/>
        <w:ind w:left="357" w:hanging="221"/>
      </w:pPr>
      <w:r>
        <w:t>Žáci pomáhají udržovat školní prostředí včetně zahrady a sportovišť v</w:t>
      </w:r>
      <w:r>
        <w:rPr>
          <w:spacing w:val="-5"/>
        </w:rPr>
        <w:t xml:space="preserve"> </w:t>
      </w:r>
      <w:r>
        <w:t>pořádku.</w:t>
      </w:r>
    </w:p>
    <w:p w14:paraId="765A5677" w14:textId="77777777" w:rsidR="00E9107D" w:rsidRDefault="00E9107D" w:rsidP="00E9107D">
      <w:pPr>
        <w:pStyle w:val="Odstavecseseznamem"/>
        <w:numPr>
          <w:ilvl w:val="0"/>
          <w:numId w:val="28"/>
        </w:numPr>
        <w:tabs>
          <w:tab w:val="left" w:pos="358"/>
        </w:tabs>
        <w:spacing w:before="121"/>
        <w:ind w:left="357" w:hanging="221"/>
      </w:pPr>
      <w:r>
        <w:t>Vyhazovat věci či odpadky z oken a jakkoliv znečišťovat okolí školy, pokřikovat z oken není</w:t>
      </w:r>
      <w:r>
        <w:rPr>
          <w:spacing w:val="-20"/>
        </w:rPr>
        <w:t xml:space="preserve"> </w:t>
      </w:r>
      <w:r>
        <w:t>dovoleno.</w:t>
      </w:r>
    </w:p>
    <w:p w14:paraId="02B3FE62" w14:textId="77777777" w:rsidR="00E9107D" w:rsidRDefault="00E9107D" w:rsidP="00B31223">
      <w:pPr>
        <w:tabs>
          <w:tab w:val="left" w:pos="403"/>
          <w:tab w:val="left" w:pos="514"/>
        </w:tabs>
        <w:spacing w:before="119"/>
        <w:ind w:right="127"/>
      </w:pPr>
    </w:p>
    <w:p w14:paraId="4E329F7C" w14:textId="77777777" w:rsidR="00E9107D" w:rsidRDefault="00E9107D" w:rsidP="00E9107D">
      <w:pPr>
        <w:pStyle w:val="Zkladntext"/>
        <w:spacing w:before="6"/>
        <w:ind w:left="0"/>
        <w:rPr>
          <w:sz w:val="29"/>
        </w:rPr>
      </w:pPr>
    </w:p>
    <w:p w14:paraId="071D467F" w14:textId="77777777" w:rsidR="004B557E" w:rsidRDefault="004B557E" w:rsidP="004B557E">
      <w:pPr>
        <w:pStyle w:val="Nadpis31"/>
        <w:tabs>
          <w:tab w:val="left" w:pos="369"/>
        </w:tabs>
        <w:spacing w:before="1"/>
        <w:ind w:left="136" w:right="121" w:firstLine="0"/>
      </w:pPr>
      <w:r>
        <w:t xml:space="preserve">7.  </w:t>
      </w:r>
      <w:r w:rsidR="00E9107D">
        <w:t xml:space="preserve">Zásady a kriteria hodnocení průběhu a výsledků vzdělávání a chování žáka ve škole a na akcích </w:t>
      </w:r>
    </w:p>
    <w:p w14:paraId="09263694" w14:textId="77777777" w:rsidR="00E9107D" w:rsidRDefault="004B557E" w:rsidP="004B557E">
      <w:pPr>
        <w:pStyle w:val="Nadpis31"/>
        <w:tabs>
          <w:tab w:val="left" w:pos="369"/>
        </w:tabs>
        <w:spacing w:before="1"/>
        <w:ind w:left="136" w:right="121" w:firstLine="0"/>
      </w:pPr>
      <w:r>
        <w:t xml:space="preserve">     </w:t>
      </w:r>
      <w:r w:rsidR="00E9107D">
        <w:t>pořádaných</w:t>
      </w:r>
      <w:r w:rsidR="00E9107D">
        <w:rPr>
          <w:spacing w:val="-4"/>
        </w:rPr>
        <w:t xml:space="preserve"> </w:t>
      </w:r>
      <w:r w:rsidR="00E9107D">
        <w:t>školou</w:t>
      </w:r>
    </w:p>
    <w:p w14:paraId="1A088756" w14:textId="77777777" w:rsidR="00E9107D" w:rsidRDefault="00E9107D" w:rsidP="00E9107D">
      <w:pPr>
        <w:pStyle w:val="Zkladntext"/>
        <w:spacing w:before="11"/>
        <w:ind w:left="0"/>
        <w:rPr>
          <w:b/>
          <w:sz w:val="20"/>
        </w:rPr>
      </w:pPr>
    </w:p>
    <w:p w14:paraId="543CB13A" w14:textId="77777777" w:rsidR="00E9107D" w:rsidRDefault="00E9107D" w:rsidP="00E9107D">
      <w:pPr>
        <w:pStyle w:val="Nadpis31"/>
        <w:numPr>
          <w:ilvl w:val="1"/>
          <w:numId w:val="27"/>
        </w:numPr>
        <w:tabs>
          <w:tab w:val="left" w:pos="521"/>
        </w:tabs>
      </w:pPr>
      <w:r>
        <w:t>Průběžné hodnocení žáka v povinných a nepovinných</w:t>
      </w:r>
      <w:r>
        <w:rPr>
          <w:spacing w:val="-4"/>
        </w:rPr>
        <w:t xml:space="preserve"> </w:t>
      </w:r>
      <w:r>
        <w:t>předmětech</w:t>
      </w:r>
    </w:p>
    <w:p w14:paraId="3767E6BF" w14:textId="77777777" w:rsidR="00E9107D" w:rsidRDefault="00E9107D" w:rsidP="00E9107D">
      <w:pPr>
        <w:pStyle w:val="Zkladntext"/>
        <w:spacing w:before="6"/>
        <w:ind w:left="0"/>
        <w:rPr>
          <w:b/>
          <w:sz w:val="20"/>
        </w:rPr>
      </w:pPr>
    </w:p>
    <w:p w14:paraId="280BFDB6" w14:textId="77777777" w:rsidR="00E9107D" w:rsidRDefault="004B557E" w:rsidP="004B557E">
      <w:pPr>
        <w:pStyle w:val="Odstavecseseznamem"/>
        <w:tabs>
          <w:tab w:val="left" w:pos="437"/>
        </w:tabs>
        <w:ind w:left="300" w:right="116"/>
      </w:pPr>
      <w:r>
        <w:t xml:space="preserve">1. </w:t>
      </w:r>
      <w:r w:rsidR="00E9107D">
        <w:t>Hodnocení vychází z posouzení mír</w:t>
      </w:r>
      <w:r w:rsidR="00313853">
        <w:t>y dosažení očekávaných výstupů</w:t>
      </w:r>
      <w:r w:rsidR="00E9107D">
        <w:t xml:space="preserve"> jednotlivých předmětů</w:t>
      </w:r>
      <w:r w:rsidR="00313853">
        <w:br/>
        <w:t xml:space="preserve">     </w:t>
      </w:r>
      <w:r w:rsidR="00313853" w:rsidRPr="00313853">
        <w:t xml:space="preserve"> </w:t>
      </w:r>
      <w:r w:rsidR="00313853">
        <w:t>formulovaných ve školním vzdělávacím</w:t>
      </w:r>
      <w:r w:rsidR="00E9107D">
        <w:t xml:space="preserve"> programu. Hodnocení je pedagogicky zdůvodněné, odborně</w:t>
      </w:r>
      <w:r w:rsidR="00313853">
        <w:br/>
        <w:t xml:space="preserve">   </w:t>
      </w:r>
      <w:r w:rsidR="00E9107D">
        <w:t xml:space="preserve"> </w:t>
      </w:r>
      <w:r>
        <w:t xml:space="preserve">  </w:t>
      </w:r>
      <w:r w:rsidR="00E9107D">
        <w:t>správné a doložitelné a respektuje individuální vzdělávací potřeby žáků a doporučení školského</w:t>
      </w:r>
      <w:r w:rsidR="00313853">
        <w:br/>
        <w:t xml:space="preserve">    </w:t>
      </w:r>
      <w:r w:rsidR="00E9107D">
        <w:t xml:space="preserve"> </w:t>
      </w:r>
      <w:r>
        <w:t xml:space="preserve"> </w:t>
      </w:r>
      <w:r w:rsidR="00E9107D">
        <w:t>poradenského zařízení.</w:t>
      </w:r>
    </w:p>
    <w:p w14:paraId="6F10FE2A" w14:textId="77777777" w:rsidR="00E9107D" w:rsidRDefault="00E9107D" w:rsidP="00E9107D">
      <w:pPr>
        <w:pStyle w:val="Zkladntext"/>
        <w:spacing w:before="9"/>
        <w:ind w:left="0"/>
        <w:rPr>
          <w:sz w:val="20"/>
        </w:rPr>
      </w:pPr>
    </w:p>
    <w:p w14:paraId="79F3834C" w14:textId="77777777" w:rsidR="00313853" w:rsidRDefault="004B557E" w:rsidP="004B557E">
      <w:pPr>
        <w:pStyle w:val="Odstavecseseznamem"/>
        <w:tabs>
          <w:tab w:val="left" w:pos="432"/>
        </w:tabs>
        <w:ind w:left="300" w:right="116"/>
      </w:pPr>
      <w:r>
        <w:t xml:space="preserve">2.  </w:t>
      </w:r>
      <w:r w:rsidR="00E9107D">
        <w:t>Kritéria pro hodnocení žáků představují soubor měřítek využívaných učiteli v rámci výchovně-</w:t>
      </w:r>
    </w:p>
    <w:p w14:paraId="0E00E623" w14:textId="77777777" w:rsidR="00E9107D" w:rsidRDefault="00313853" w:rsidP="00313853">
      <w:pPr>
        <w:pStyle w:val="Odstavecseseznamem"/>
        <w:tabs>
          <w:tab w:val="left" w:pos="432"/>
        </w:tabs>
        <w:ind w:right="116"/>
      </w:pPr>
      <w:r>
        <w:t xml:space="preserve">    </w:t>
      </w:r>
      <w:r w:rsidR="00E9107D">
        <w:t xml:space="preserve"> </w:t>
      </w:r>
      <w:r w:rsidR="004B557E">
        <w:t xml:space="preserve">   </w:t>
      </w:r>
      <w:r w:rsidR="00E9107D">
        <w:t>vzdělávacích oblastí. Z těchto měřítek je zřejmá míra dosažení očekávaných výstupů žáka jeho</w:t>
      </w:r>
      <w:r>
        <w:br/>
        <w:t xml:space="preserve">     </w:t>
      </w:r>
      <w:r w:rsidR="004B557E">
        <w:t xml:space="preserve">  </w:t>
      </w:r>
      <w:r w:rsidR="00E9107D">
        <w:t xml:space="preserve"> zvládnutí klíčových kompetencí (k učení, k řešení problémů, komunikativní, sociální a personální,</w:t>
      </w:r>
      <w:r>
        <w:br/>
        <w:t xml:space="preserve">    </w:t>
      </w:r>
      <w:r w:rsidR="004B557E">
        <w:t xml:space="preserve">   </w:t>
      </w:r>
      <w:r w:rsidR="00E9107D">
        <w:t xml:space="preserve"> občanské, pracovní). Dále jsou z měřítek patrné změny v chování a postojích žáka, jeho osobnostní</w:t>
      </w:r>
      <w:r>
        <w:br/>
        <w:t xml:space="preserve">   </w:t>
      </w:r>
      <w:r w:rsidR="004B557E">
        <w:t xml:space="preserve">  </w:t>
      </w:r>
      <w:r>
        <w:t xml:space="preserve"> </w:t>
      </w:r>
      <w:r w:rsidR="00E9107D">
        <w:t xml:space="preserve"> předpoklady, prokázané zodpovědnosti a přístupy žáka ke</w:t>
      </w:r>
      <w:r w:rsidR="00E9107D">
        <w:rPr>
          <w:spacing w:val="-2"/>
        </w:rPr>
        <w:t xml:space="preserve"> </w:t>
      </w:r>
      <w:r w:rsidR="00E9107D">
        <w:t>vzdělávání.</w:t>
      </w:r>
    </w:p>
    <w:p w14:paraId="53897301" w14:textId="77777777" w:rsidR="00E9107D" w:rsidRDefault="00E9107D" w:rsidP="00E9107D">
      <w:pPr>
        <w:pStyle w:val="Zkladntext"/>
        <w:spacing w:before="10"/>
        <w:ind w:left="0"/>
        <w:rPr>
          <w:sz w:val="20"/>
        </w:rPr>
      </w:pPr>
    </w:p>
    <w:p w14:paraId="5B0DC03C" w14:textId="77777777" w:rsidR="00E9107D" w:rsidRDefault="004B557E" w:rsidP="004B557E">
      <w:pPr>
        <w:pStyle w:val="Odstavecseseznamem"/>
        <w:tabs>
          <w:tab w:val="left" w:pos="367"/>
        </w:tabs>
        <w:ind w:left="300" w:right="118"/>
        <w:jc w:val="left"/>
      </w:pPr>
      <w:r>
        <w:t xml:space="preserve">3. </w:t>
      </w:r>
      <w:r w:rsidR="00E9107D">
        <w:t>Pro hodnocení žáka v předmětech používají pedagogové různé podklady. Jedná se převážně o</w:t>
      </w:r>
      <w:r>
        <w:br/>
        <w:t xml:space="preserve">   </w:t>
      </w:r>
      <w:r w:rsidR="00E9107D">
        <w:t xml:space="preserve"> </w:t>
      </w:r>
      <w:r>
        <w:t xml:space="preserve"> </w:t>
      </w:r>
      <w:r w:rsidR="00E9107D">
        <w:t xml:space="preserve">písemný projev (např. slohové práce, testy, diktáty, cvičení), mluvený projev, zpracování referátů a </w:t>
      </w:r>
      <w:r>
        <w:br/>
        <w:t xml:space="preserve">     </w:t>
      </w:r>
      <w:r w:rsidR="00E9107D">
        <w:t>prezentace,úprava písemných a jiných prací, úprava sešitů, zhotovení výrobků a modelů,</w:t>
      </w:r>
      <w:r>
        <w:br/>
        <w:t xml:space="preserve">   </w:t>
      </w:r>
      <w:r w:rsidR="00E9107D">
        <w:t xml:space="preserve"> </w:t>
      </w:r>
      <w:r>
        <w:t xml:space="preserve"> </w:t>
      </w:r>
      <w:r w:rsidR="00E9107D">
        <w:t>experimentální a laboratorní práce, projektové a skupinové práce, soustavné diagnostické pozorování</w:t>
      </w:r>
      <w:r>
        <w:br/>
        <w:t xml:space="preserve">     žáka, sportovní a</w:t>
      </w:r>
      <w:r w:rsidR="00E9107D">
        <w:t xml:space="preserve"> pohybové výkony, dodržování školního řádu. Zhodnocení podkladů zapisují učitelé</w:t>
      </w:r>
      <w:r>
        <w:br/>
        <w:t xml:space="preserve">  </w:t>
      </w:r>
      <w:r w:rsidR="00E9107D">
        <w:t xml:space="preserve"> </w:t>
      </w:r>
      <w:r>
        <w:t xml:space="preserve">  </w:t>
      </w:r>
      <w:r w:rsidR="00E9107D">
        <w:t>do své</w:t>
      </w:r>
      <w:r>
        <w:t xml:space="preserve"> </w:t>
      </w:r>
      <w:r w:rsidR="00E9107D">
        <w:t xml:space="preserve">pedagogické dokumentace. Každý tento podklad má jinou váhu. </w:t>
      </w:r>
    </w:p>
    <w:p w14:paraId="39949397" w14:textId="77777777" w:rsidR="00E9107D" w:rsidRDefault="00E9107D" w:rsidP="00E9107D">
      <w:pPr>
        <w:pStyle w:val="Zkladntext"/>
        <w:spacing w:before="10"/>
        <w:ind w:left="0"/>
        <w:rPr>
          <w:sz w:val="20"/>
        </w:rPr>
      </w:pPr>
    </w:p>
    <w:p w14:paraId="13EEE0E0" w14:textId="77777777" w:rsidR="00E9107D" w:rsidRDefault="00313853" w:rsidP="00E9107D">
      <w:pPr>
        <w:pStyle w:val="Zkladntext"/>
        <w:ind w:right="119"/>
        <w:jc w:val="both"/>
      </w:pPr>
      <w:r>
        <w:t xml:space="preserve">4.  </w:t>
      </w:r>
      <w:r w:rsidR="00E9107D">
        <w:t>Pro převod procentuálního vyjádření na stupeň hodnocení číslicí slouží uvedená tabulka.</w:t>
      </w:r>
    </w:p>
    <w:p w14:paraId="4E359CC2" w14:textId="77777777" w:rsidR="00E9107D" w:rsidRDefault="00E9107D" w:rsidP="00B31223">
      <w:pPr>
        <w:tabs>
          <w:tab w:val="left" w:pos="403"/>
          <w:tab w:val="left" w:pos="514"/>
        </w:tabs>
        <w:spacing w:before="119"/>
        <w:ind w:right="127"/>
      </w:pPr>
    </w:p>
    <w:p w14:paraId="79CB9ED5" w14:textId="77777777" w:rsidR="00313853" w:rsidRDefault="00313853" w:rsidP="00313853">
      <w:pPr>
        <w:pStyle w:val="Zkladntext"/>
        <w:spacing w:before="4"/>
        <w:ind w:left="0"/>
        <w:rPr>
          <w:sz w:val="23"/>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0"/>
      </w:tblGrid>
      <w:tr w:rsidR="00313853" w14:paraId="58CE810E" w14:textId="77777777" w:rsidTr="00E74877">
        <w:trPr>
          <w:trHeight w:val="493"/>
        </w:trPr>
        <w:tc>
          <w:tcPr>
            <w:tcW w:w="1699" w:type="dxa"/>
          </w:tcPr>
          <w:p w14:paraId="139941D9" w14:textId="77777777" w:rsidR="00313853" w:rsidRDefault="00313853" w:rsidP="00E74877">
            <w:pPr>
              <w:pStyle w:val="TableParagraph"/>
              <w:spacing w:before="3"/>
              <w:jc w:val="left"/>
              <w:rPr>
                <w:rFonts w:ascii="Times New Roman"/>
                <w:sz w:val="20"/>
              </w:rPr>
            </w:pPr>
          </w:p>
          <w:p w14:paraId="797FEE08" w14:textId="77777777" w:rsidR="00313853" w:rsidRDefault="00313853" w:rsidP="00E74877">
            <w:pPr>
              <w:pStyle w:val="TableParagraph"/>
              <w:spacing w:before="0" w:line="240" w:lineRule="exact"/>
              <w:ind w:left="458" w:right="449"/>
              <w:rPr>
                <w:rFonts w:ascii="Times New Roman" w:hAnsi="Times New Roman"/>
              </w:rPr>
            </w:pPr>
            <w:r>
              <w:rPr>
                <w:rFonts w:ascii="Times New Roman" w:hAnsi="Times New Roman"/>
              </w:rPr>
              <w:t>stupeň</w:t>
            </w:r>
          </w:p>
        </w:tc>
        <w:tc>
          <w:tcPr>
            <w:tcW w:w="1700" w:type="dxa"/>
          </w:tcPr>
          <w:p w14:paraId="3BDB9EB2" w14:textId="77777777" w:rsidR="00313853" w:rsidRDefault="00313853" w:rsidP="00E74877">
            <w:pPr>
              <w:pStyle w:val="TableParagraph"/>
              <w:spacing w:before="3"/>
              <w:jc w:val="left"/>
              <w:rPr>
                <w:rFonts w:ascii="Times New Roman"/>
                <w:sz w:val="20"/>
              </w:rPr>
            </w:pPr>
          </w:p>
          <w:p w14:paraId="7363DAD1" w14:textId="77777777" w:rsidR="00313853" w:rsidRDefault="00313853" w:rsidP="00E74877">
            <w:pPr>
              <w:pStyle w:val="TableParagraph"/>
              <w:spacing w:before="0" w:line="240" w:lineRule="exact"/>
              <w:ind w:left="207" w:right="195"/>
              <w:rPr>
                <w:rFonts w:ascii="Times New Roman" w:hAnsi="Times New Roman"/>
              </w:rPr>
            </w:pPr>
            <w:r>
              <w:rPr>
                <w:rFonts w:ascii="Times New Roman" w:hAnsi="Times New Roman"/>
              </w:rPr>
              <w:t>správnost v %</w:t>
            </w:r>
          </w:p>
        </w:tc>
      </w:tr>
      <w:tr w:rsidR="00313853" w14:paraId="31F693B7" w14:textId="77777777" w:rsidTr="00E74877">
        <w:trPr>
          <w:trHeight w:val="314"/>
        </w:trPr>
        <w:tc>
          <w:tcPr>
            <w:tcW w:w="1699" w:type="dxa"/>
          </w:tcPr>
          <w:p w14:paraId="0539DD1E" w14:textId="77777777" w:rsidR="00313853" w:rsidRDefault="00313853" w:rsidP="00E74877">
            <w:pPr>
              <w:pStyle w:val="TableParagraph"/>
              <w:spacing w:line="239" w:lineRule="exact"/>
              <w:ind w:left="9"/>
              <w:rPr>
                <w:rFonts w:ascii="Times New Roman"/>
              </w:rPr>
            </w:pPr>
            <w:r>
              <w:rPr>
                <w:rFonts w:ascii="Times New Roman"/>
              </w:rPr>
              <w:t>1</w:t>
            </w:r>
          </w:p>
        </w:tc>
        <w:tc>
          <w:tcPr>
            <w:tcW w:w="1700" w:type="dxa"/>
          </w:tcPr>
          <w:p w14:paraId="17E47203" w14:textId="77777777" w:rsidR="00313853" w:rsidRDefault="00313853" w:rsidP="00E74877">
            <w:pPr>
              <w:pStyle w:val="TableParagraph"/>
              <w:spacing w:line="239" w:lineRule="exact"/>
              <w:ind w:left="207" w:right="193"/>
              <w:rPr>
                <w:rFonts w:ascii="Times New Roman" w:hAnsi="Times New Roman"/>
              </w:rPr>
            </w:pPr>
            <w:r>
              <w:rPr>
                <w:rFonts w:ascii="Times New Roman" w:hAnsi="Times New Roman"/>
              </w:rPr>
              <w:t>100 – 91</w:t>
            </w:r>
          </w:p>
        </w:tc>
      </w:tr>
      <w:tr w:rsidR="00313853" w14:paraId="6EF77EF2" w14:textId="77777777" w:rsidTr="00E74877">
        <w:trPr>
          <w:trHeight w:val="316"/>
        </w:trPr>
        <w:tc>
          <w:tcPr>
            <w:tcW w:w="1699" w:type="dxa"/>
          </w:tcPr>
          <w:p w14:paraId="5B8D96EA" w14:textId="77777777" w:rsidR="00313853" w:rsidRDefault="00313853" w:rsidP="00E74877">
            <w:pPr>
              <w:pStyle w:val="TableParagraph"/>
              <w:spacing w:line="240" w:lineRule="exact"/>
              <w:ind w:left="9"/>
              <w:rPr>
                <w:rFonts w:ascii="Times New Roman"/>
              </w:rPr>
            </w:pPr>
            <w:r>
              <w:rPr>
                <w:rFonts w:ascii="Times New Roman"/>
              </w:rPr>
              <w:t>2</w:t>
            </w:r>
          </w:p>
        </w:tc>
        <w:tc>
          <w:tcPr>
            <w:tcW w:w="1700" w:type="dxa"/>
          </w:tcPr>
          <w:p w14:paraId="61E37B21" w14:textId="77777777" w:rsidR="00313853" w:rsidRDefault="00313853" w:rsidP="00E74877">
            <w:pPr>
              <w:pStyle w:val="TableParagraph"/>
              <w:spacing w:line="240" w:lineRule="exact"/>
              <w:ind w:left="207" w:right="193"/>
              <w:rPr>
                <w:rFonts w:ascii="Times New Roman" w:hAnsi="Times New Roman"/>
              </w:rPr>
            </w:pPr>
            <w:r>
              <w:rPr>
                <w:rFonts w:ascii="Times New Roman" w:hAnsi="Times New Roman"/>
              </w:rPr>
              <w:t>90 – 71</w:t>
            </w:r>
          </w:p>
        </w:tc>
      </w:tr>
      <w:tr w:rsidR="00313853" w14:paraId="3B1C5CC4" w14:textId="77777777" w:rsidTr="00E74877">
        <w:trPr>
          <w:trHeight w:val="314"/>
        </w:trPr>
        <w:tc>
          <w:tcPr>
            <w:tcW w:w="1699" w:type="dxa"/>
          </w:tcPr>
          <w:p w14:paraId="27CE0194" w14:textId="77777777" w:rsidR="00313853" w:rsidRDefault="00313853" w:rsidP="00E74877">
            <w:pPr>
              <w:pStyle w:val="TableParagraph"/>
              <w:spacing w:line="238" w:lineRule="exact"/>
              <w:ind w:left="9"/>
              <w:rPr>
                <w:rFonts w:ascii="Times New Roman"/>
              </w:rPr>
            </w:pPr>
            <w:r>
              <w:rPr>
                <w:rFonts w:ascii="Times New Roman"/>
              </w:rPr>
              <w:t>3</w:t>
            </w:r>
          </w:p>
        </w:tc>
        <w:tc>
          <w:tcPr>
            <w:tcW w:w="1700" w:type="dxa"/>
          </w:tcPr>
          <w:p w14:paraId="251F4164" w14:textId="77777777" w:rsidR="00313853" w:rsidRDefault="00313853" w:rsidP="00E74877">
            <w:pPr>
              <w:pStyle w:val="TableParagraph"/>
              <w:spacing w:line="238" w:lineRule="exact"/>
              <w:ind w:left="207" w:right="193"/>
              <w:rPr>
                <w:rFonts w:ascii="Times New Roman" w:hAnsi="Times New Roman"/>
              </w:rPr>
            </w:pPr>
            <w:r>
              <w:rPr>
                <w:rFonts w:ascii="Times New Roman" w:hAnsi="Times New Roman"/>
              </w:rPr>
              <w:t>70 – 41</w:t>
            </w:r>
          </w:p>
        </w:tc>
      </w:tr>
      <w:tr w:rsidR="00313853" w14:paraId="4E0466D0" w14:textId="77777777" w:rsidTr="00E74877">
        <w:trPr>
          <w:trHeight w:val="316"/>
        </w:trPr>
        <w:tc>
          <w:tcPr>
            <w:tcW w:w="1699" w:type="dxa"/>
          </w:tcPr>
          <w:p w14:paraId="4A1F90F6" w14:textId="77777777" w:rsidR="00313853" w:rsidRDefault="00313853" w:rsidP="00E74877">
            <w:pPr>
              <w:pStyle w:val="TableParagraph"/>
              <w:spacing w:line="240" w:lineRule="exact"/>
              <w:ind w:left="9"/>
              <w:rPr>
                <w:rFonts w:ascii="Times New Roman"/>
              </w:rPr>
            </w:pPr>
            <w:r>
              <w:rPr>
                <w:rFonts w:ascii="Times New Roman"/>
              </w:rPr>
              <w:lastRenderedPageBreak/>
              <w:t>4</w:t>
            </w:r>
          </w:p>
        </w:tc>
        <w:tc>
          <w:tcPr>
            <w:tcW w:w="1700" w:type="dxa"/>
          </w:tcPr>
          <w:p w14:paraId="38090B54" w14:textId="77777777" w:rsidR="00313853" w:rsidRDefault="00313853" w:rsidP="00E74877">
            <w:pPr>
              <w:pStyle w:val="TableParagraph"/>
              <w:spacing w:line="240" w:lineRule="exact"/>
              <w:ind w:left="207" w:right="193"/>
              <w:rPr>
                <w:rFonts w:ascii="Times New Roman" w:hAnsi="Times New Roman"/>
              </w:rPr>
            </w:pPr>
            <w:r>
              <w:rPr>
                <w:rFonts w:ascii="Times New Roman" w:hAnsi="Times New Roman"/>
              </w:rPr>
              <w:t>40 – 21</w:t>
            </w:r>
          </w:p>
        </w:tc>
      </w:tr>
      <w:tr w:rsidR="00313853" w14:paraId="6747C943" w14:textId="77777777" w:rsidTr="00E74877">
        <w:trPr>
          <w:trHeight w:val="314"/>
        </w:trPr>
        <w:tc>
          <w:tcPr>
            <w:tcW w:w="1699" w:type="dxa"/>
          </w:tcPr>
          <w:p w14:paraId="19E9167A" w14:textId="77777777" w:rsidR="00313853" w:rsidRDefault="00313853" w:rsidP="00E74877">
            <w:pPr>
              <w:pStyle w:val="TableParagraph"/>
              <w:spacing w:line="238" w:lineRule="exact"/>
              <w:ind w:left="9"/>
              <w:rPr>
                <w:rFonts w:ascii="Times New Roman"/>
              </w:rPr>
            </w:pPr>
            <w:r>
              <w:rPr>
                <w:rFonts w:ascii="Times New Roman"/>
              </w:rPr>
              <w:t>5</w:t>
            </w:r>
          </w:p>
        </w:tc>
        <w:tc>
          <w:tcPr>
            <w:tcW w:w="1700" w:type="dxa"/>
          </w:tcPr>
          <w:p w14:paraId="1E1002CA" w14:textId="77777777" w:rsidR="00313853" w:rsidRDefault="00313853" w:rsidP="00E74877">
            <w:pPr>
              <w:pStyle w:val="TableParagraph"/>
              <w:spacing w:line="238" w:lineRule="exact"/>
              <w:ind w:left="207" w:right="193"/>
              <w:rPr>
                <w:rFonts w:ascii="Times New Roman" w:hAnsi="Times New Roman"/>
              </w:rPr>
            </w:pPr>
            <w:r>
              <w:rPr>
                <w:rFonts w:ascii="Times New Roman" w:hAnsi="Times New Roman"/>
              </w:rPr>
              <w:t>20 – 0</w:t>
            </w:r>
          </w:p>
        </w:tc>
      </w:tr>
    </w:tbl>
    <w:p w14:paraId="4800ECED" w14:textId="77777777" w:rsidR="00313853" w:rsidRDefault="004B557E" w:rsidP="00B31223">
      <w:pPr>
        <w:tabs>
          <w:tab w:val="left" w:pos="403"/>
          <w:tab w:val="left" w:pos="514"/>
        </w:tabs>
        <w:spacing w:before="119"/>
        <w:ind w:right="127"/>
      </w:pPr>
      <w:r>
        <w:t xml:space="preserve"> </w:t>
      </w:r>
    </w:p>
    <w:p w14:paraId="668E14EA" w14:textId="77777777" w:rsidR="004B557E" w:rsidRDefault="004B557E" w:rsidP="00B31223">
      <w:pPr>
        <w:tabs>
          <w:tab w:val="left" w:pos="403"/>
          <w:tab w:val="left" w:pos="514"/>
        </w:tabs>
        <w:spacing w:before="119"/>
        <w:ind w:right="127"/>
      </w:pPr>
    </w:p>
    <w:p w14:paraId="73C54685" w14:textId="77777777" w:rsidR="004B557E" w:rsidRDefault="004B557E" w:rsidP="004B557E">
      <w:pPr>
        <w:tabs>
          <w:tab w:val="left" w:pos="358"/>
        </w:tabs>
        <w:spacing w:before="71"/>
      </w:pPr>
      <w:r>
        <w:t>5.  Četnost hodnocení žáků 1. - 9. ročníku se uskutečňuje podle následujícího</w:t>
      </w:r>
      <w:r w:rsidRPr="00313853">
        <w:rPr>
          <w:spacing w:val="-9"/>
        </w:rPr>
        <w:t xml:space="preserve"> </w:t>
      </w:r>
      <w:r>
        <w:t>přehledu:</w:t>
      </w:r>
    </w:p>
    <w:p w14:paraId="722F63A2" w14:textId="77777777" w:rsidR="004B557E" w:rsidRDefault="004B557E" w:rsidP="004B557E">
      <w:pPr>
        <w:pStyle w:val="Zkladntext"/>
        <w:spacing w:before="6" w:after="1"/>
        <w:ind w:left="0"/>
        <w:rPr>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9"/>
        <w:gridCol w:w="6087"/>
      </w:tblGrid>
      <w:tr w:rsidR="004B557E" w14:paraId="24E2691D" w14:textId="77777777" w:rsidTr="00AA3112">
        <w:trPr>
          <w:trHeight w:val="313"/>
        </w:trPr>
        <w:tc>
          <w:tcPr>
            <w:tcW w:w="2859" w:type="dxa"/>
          </w:tcPr>
          <w:p w14:paraId="1F0E3FDB" w14:textId="77777777" w:rsidR="004B557E" w:rsidRDefault="004B557E" w:rsidP="00AA3112">
            <w:pPr>
              <w:pStyle w:val="TableParagraph"/>
              <w:spacing w:line="238" w:lineRule="exact"/>
              <w:ind w:left="69"/>
              <w:jc w:val="left"/>
              <w:rPr>
                <w:rFonts w:ascii="Times New Roman" w:hAnsi="Times New Roman"/>
              </w:rPr>
            </w:pPr>
            <w:r>
              <w:rPr>
                <w:rFonts w:ascii="Times New Roman" w:hAnsi="Times New Roman"/>
              </w:rPr>
              <w:t>předmět v učebním plánu</w:t>
            </w:r>
          </w:p>
        </w:tc>
        <w:tc>
          <w:tcPr>
            <w:tcW w:w="6087" w:type="dxa"/>
          </w:tcPr>
          <w:p w14:paraId="00B46DBC" w14:textId="77777777" w:rsidR="004B557E" w:rsidRDefault="004B557E" w:rsidP="00AA3112">
            <w:pPr>
              <w:pStyle w:val="TableParagraph"/>
              <w:spacing w:line="238" w:lineRule="exact"/>
              <w:ind w:left="71"/>
              <w:jc w:val="left"/>
              <w:rPr>
                <w:rFonts w:ascii="Times New Roman" w:hAnsi="Times New Roman"/>
              </w:rPr>
            </w:pPr>
            <w:r>
              <w:rPr>
                <w:rFonts w:ascii="Times New Roman" w:hAnsi="Times New Roman"/>
              </w:rPr>
              <w:t>četnost hodnocení za čtvrtletí</w:t>
            </w:r>
          </w:p>
        </w:tc>
      </w:tr>
      <w:tr w:rsidR="004B557E" w14:paraId="2092093D" w14:textId="77777777" w:rsidTr="00AA3112">
        <w:trPr>
          <w:trHeight w:val="316"/>
        </w:trPr>
        <w:tc>
          <w:tcPr>
            <w:tcW w:w="2859" w:type="dxa"/>
            <w:vMerge w:val="restart"/>
          </w:tcPr>
          <w:p w14:paraId="1CE750A2" w14:textId="77777777" w:rsidR="004B557E" w:rsidRDefault="004B557E" w:rsidP="00AA3112">
            <w:pPr>
              <w:pStyle w:val="TableParagraph"/>
              <w:spacing w:before="188"/>
              <w:ind w:left="69"/>
              <w:jc w:val="left"/>
              <w:rPr>
                <w:rFonts w:ascii="Times New Roman" w:hAnsi="Times New Roman"/>
              </w:rPr>
            </w:pPr>
            <w:r>
              <w:rPr>
                <w:rFonts w:ascii="Times New Roman" w:hAnsi="Times New Roman"/>
              </w:rPr>
              <w:t>½ až 1 hodina týdně</w:t>
            </w:r>
          </w:p>
        </w:tc>
        <w:tc>
          <w:tcPr>
            <w:tcW w:w="6087" w:type="dxa"/>
          </w:tcPr>
          <w:p w14:paraId="710D26AF" w14:textId="77777777" w:rsidR="004B557E" w:rsidRDefault="004B557E" w:rsidP="00AA3112">
            <w:pPr>
              <w:pStyle w:val="TableParagraph"/>
              <w:spacing w:line="240" w:lineRule="exact"/>
              <w:ind w:left="71"/>
              <w:jc w:val="left"/>
              <w:rPr>
                <w:rFonts w:ascii="Times New Roman" w:hAnsi="Times New Roman"/>
              </w:rPr>
            </w:pPr>
            <w:r>
              <w:rPr>
                <w:rFonts w:ascii="Times New Roman" w:hAnsi="Times New Roman"/>
              </w:rPr>
              <w:t>1 až 2 známky</w:t>
            </w:r>
          </w:p>
        </w:tc>
      </w:tr>
      <w:tr w:rsidR="004B557E" w14:paraId="71D99546" w14:textId="77777777" w:rsidTr="00AA3112">
        <w:trPr>
          <w:trHeight w:val="314"/>
        </w:trPr>
        <w:tc>
          <w:tcPr>
            <w:tcW w:w="2859" w:type="dxa"/>
            <w:vMerge/>
            <w:tcBorders>
              <w:top w:val="nil"/>
            </w:tcBorders>
          </w:tcPr>
          <w:p w14:paraId="1D793C8F" w14:textId="77777777" w:rsidR="004B557E" w:rsidRDefault="004B557E" w:rsidP="00AA3112">
            <w:pPr>
              <w:rPr>
                <w:sz w:val="2"/>
                <w:szCs w:val="2"/>
              </w:rPr>
            </w:pPr>
          </w:p>
        </w:tc>
        <w:tc>
          <w:tcPr>
            <w:tcW w:w="6087" w:type="dxa"/>
          </w:tcPr>
          <w:p w14:paraId="4F14F3CB" w14:textId="77777777" w:rsidR="004B557E" w:rsidRDefault="004B557E" w:rsidP="00AA3112">
            <w:pPr>
              <w:pStyle w:val="TableParagraph"/>
              <w:spacing w:line="238" w:lineRule="exact"/>
              <w:ind w:left="71"/>
              <w:jc w:val="left"/>
              <w:rPr>
                <w:rFonts w:ascii="Times New Roman" w:hAnsi="Times New Roman"/>
              </w:rPr>
            </w:pPr>
            <w:r>
              <w:rPr>
                <w:rFonts w:ascii="Times New Roman" w:hAnsi="Times New Roman"/>
              </w:rPr>
              <w:t>nebo jedna zpráva v případě slovního hodnocení</w:t>
            </w:r>
          </w:p>
        </w:tc>
      </w:tr>
      <w:tr w:rsidR="004B557E" w14:paraId="6B7E41CA" w14:textId="77777777" w:rsidTr="00AA3112">
        <w:trPr>
          <w:trHeight w:val="313"/>
        </w:trPr>
        <w:tc>
          <w:tcPr>
            <w:tcW w:w="2859" w:type="dxa"/>
            <w:vMerge w:val="restart"/>
          </w:tcPr>
          <w:p w14:paraId="4340992A" w14:textId="77777777" w:rsidR="004B557E" w:rsidRDefault="004B557E" w:rsidP="00AA3112">
            <w:pPr>
              <w:pStyle w:val="TableParagraph"/>
              <w:spacing w:before="188"/>
              <w:ind w:left="69"/>
              <w:jc w:val="left"/>
              <w:rPr>
                <w:rFonts w:ascii="Times New Roman" w:hAnsi="Times New Roman"/>
              </w:rPr>
            </w:pPr>
            <w:r>
              <w:rPr>
                <w:rFonts w:ascii="Times New Roman" w:hAnsi="Times New Roman"/>
              </w:rPr>
              <w:t>2 hodiny týdně</w:t>
            </w:r>
          </w:p>
        </w:tc>
        <w:tc>
          <w:tcPr>
            <w:tcW w:w="6087" w:type="dxa"/>
          </w:tcPr>
          <w:p w14:paraId="2040A81E" w14:textId="77777777" w:rsidR="004B557E" w:rsidRDefault="004B557E" w:rsidP="00AA3112">
            <w:pPr>
              <w:pStyle w:val="TableParagraph"/>
              <w:spacing w:line="238" w:lineRule="exact"/>
              <w:ind w:left="71"/>
              <w:jc w:val="left"/>
              <w:rPr>
                <w:rFonts w:ascii="Times New Roman" w:hAnsi="Times New Roman"/>
              </w:rPr>
            </w:pPr>
            <w:r>
              <w:rPr>
                <w:rFonts w:ascii="Times New Roman" w:hAnsi="Times New Roman"/>
              </w:rPr>
              <w:t>3 známky</w:t>
            </w:r>
          </w:p>
        </w:tc>
      </w:tr>
      <w:tr w:rsidR="004B557E" w14:paraId="70E5436B" w14:textId="77777777" w:rsidTr="00AA3112">
        <w:trPr>
          <w:trHeight w:val="316"/>
        </w:trPr>
        <w:tc>
          <w:tcPr>
            <w:tcW w:w="2859" w:type="dxa"/>
            <w:vMerge/>
            <w:tcBorders>
              <w:top w:val="nil"/>
            </w:tcBorders>
          </w:tcPr>
          <w:p w14:paraId="65AED9BE" w14:textId="77777777" w:rsidR="004B557E" w:rsidRDefault="004B557E" w:rsidP="00AA3112">
            <w:pPr>
              <w:rPr>
                <w:sz w:val="2"/>
                <w:szCs w:val="2"/>
              </w:rPr>
            </w:pPr>
          </w:p>
        </w:tc>
        <w:tc>
          <w:tcPr>
            <w:tcW w:w="6087" w:type="dxa"/>
          </w:tcPr>
          <w:p w14:paraId="7FE4357F" w14:textId="77777777" w:rsidR="004B557E" w:rsidRDefault="004B557E" w:rsidP="00AA3112">
            <w:pPr>
              <w:pStyle w:val="TableParagraph"/>
              <w:spacing w:before="58" w:line="238" w:lineRule="exact"/>
              <w:ind w:left="71"/>
              <w:jc w:val="left"/>
              <w:rPr>
                <w:rFonts w:ascii="Times New Roman" w:hAnsi="Times New Roman"/>
              </w:rPr>
            </w:pPr>
            <w:r>
              <w:rPr>
                <w:rFonts w:ascii="Times New Roman" w:hAnsi="Times New Roman"/>
              </w:rPr>
              <w:t>nebo jedna zpráva v případě slovního hodnocení</w:t>
            </w:r>
          </w:p>
        </w:tc>
      </w:tr>
      <w:tr w:rsidR="004B557E" w14:paraId="2E1EC227" w14:textId="77777777" w:rsidTr="00AA3112">
        <w:trPr>
          <w:trHeight w:val="314"/>
        </w:trPr>
        <w:tc>
          <w:tcPr>
            <w:tcW w:w="2859" w:type="dxa"/>
            <w:vMerge w:val="restart"/>
          </w:tcPr>
          <w:p w14:paraId="26584A7F" w14:textId="77777777" w:rsidR="004B557E" w:rsidRDefault="004B557E" w:rsidP="00AA3112">
            <w:pPr>
              <w:pStyle w:val="TableParagraph"/>
              <w:spacing w:before="188"/>
              <w:ind w:left="69"/>
              <w:jc w:val="left"/>
              <w:rPr>
                <w:rFonts w:ascii="Times New Roman" w:hAnsi="Times New Roman"/>
              </w:rPr>
            </w:pPr>
            <w:r>
              <w:rPr>
                <w:rFonts w:ascii="Times New Roman" w:hAnsi="Times New Roman"/>
              </w:rPr>
              <w:t>3 a více hodin týdně</w:t>
            </w:r>
          </w:p>
        </w:tc>
        <w:tc>
          <w:tcPr>
            <w:tcW w:w="6087" w:type="dxa"/>
          </w:tcPr>
          <w:p w14:paraId="242EAFE6" w14:textId="77777777" w:rsidR="004B557E" w:rsidRDefault="004B557E" w:rsidP="00AA3112">
            <w:pPr>
              <w:pStyle w:val="TableParagraph"/>
              <w:spacing w:line="238" w:lineRule="exact"/>
              <w:ind w:left="71"/>
              <w:jc w:val="left"/>
              <w:rPr>
                <w:rFonts w:ascii="Times New Roman" w:hAnsi="Times New Roman"/>
              </w:rPr>
            </w:pPr>
            <w:r>
              <w:rPr>
                <w:rFonts w:ascii="Times New Roman" w:hAnsi="Times New Roman"/>
              </w:rPr>
              <w:t>5 známek</w:t>
            </w:r>
          </w:p>
        </w:tc>
      </w:tr>
      <w:tr w:rsidR="004B557E" w14:paraId="773A6CE8" w14:textId="77777777" w:rsidTr="00AA3112">
        <w:trPr>
          <w:trHeight w:val="316"/>
        </w:trPr>
        <w:tc>
          <w:tcPr>
            <w:tcW w:w="2859" w:type="dxa"/>
            <w:vMerge/>
            <w:tcBorders>
              <w:top w:val="nil"/>
            </w:tcBorders>
          </w:tcPr>
          <w:p w14:paraId="6D0B2376" w14:textId="77777777" w:rsidR="004B557E" w:rsidRDefault="004B557E" w:rsidP="00AA3112">
            <w:pPr>
              <w:rPr>
                <w:sz w:val="2"/>
                <w:szCs w:val="2"/>
              </w:rPr>
            </w:pPr>
          </w:p>
        </w:tc>
        <w:tc>
          <w:tcPr>
            <w:tcW w:w="6087" w:type="dxa"/>
          </w:tcPr>
          <w:p w14:paraId="5F5C6924" w14:textId="77777777" w:rsidR="004B557E" w:rsidRDefault="004B557E" w:rsidP="00AA3112">
            <w:pPr>
              <w:pStyle w:val="TableParagraph"/>
              <w:spacing w:line="240" w:lineRule="exact"/>
              <w:ind w:left="71"/>
              <w:jc w:val="left"/>
              <w:rPr>
                <w:rFonts w:ascii="Times New Roman" w:hAnsi="Times New Roman"/>
              </w:rPr>
            </w:pPr>
            <w:r>
              <w:rPr>
                <w:rFonts w:ascii="Times New Roman" w:hAnsi="Times New Roman"/>
              </w:rPr>
              <w:t>nebo jedna zpráva v případě slovního hodnocení</w:t>
            </w:r>
          </w:p>
        </w:tc>
      </w:tr>
    </w:tbl>
    <w:p w14:paraId="1770F087" w14:textId="77777777" w:rsidR="004B557E" w:rsidRDefault="004B557E" w:rsidP="004B557E">
      <w:pPr>
        <w:tabs>
          <w:tab w:val="left" w:pos="410"/>
        </w:tabs>
        <w:spacing w:before="114"/>
        <w:ind w:left="-164" w:right="122"/>
      </w:pPr>
      <w:r>
        <w:t>6.  Hodnocení činnosti žáka v projektech v 5., 6. a 7. ročníku se projevuje v hodnocení jednotlivých</w:t>
      </w:r>
      <w:r>
        <w:br/>
        <w:t xml:space="preserve">     předmětů, v rámci kterých se projekt</w:t>
      </w:r>
      <w:r w:rsidRPr="00313853">
        <w:rPr>
          <w:spacing w:val="-3"/>
        </w:rPr>
        <w:t xml:space="preserve"> </w:t>
      </w:r>
      <w:r>
        <w:t>uskutečňuje.</w:t>
      </w:r>
    </w:p>
    <w:p w14:paraId="62C8226A" w14:textId="77777777" w:rsidR="004B557E" w:rsidRDefault="004B557E" w:rsidP="004B557E">
      <w:pPr>
        <w:tabs>
          <w:tab w:val="left" w:pos="360"/>
        </w:tabs>
        <w:spacing w:before="120"/>
        <w:ind w:left="-164" w:right="119"/>
      </w:pPr>
      <w:r>
        <w:t>7.  Známky se zaznamenávají do ŽK průběžně, bez časové prodlevy. Všichni vyučující se podílejí na přípravě</w:t>
      </w:r>
      <w:r>
        <w:br/>
        <w:t xml:space="preserve">     podkladů pro čtvrtletní setkání třídního učitele se zákonnými zástupci a žákem.</w:t>
      </w:r>
    </w:p>
    <w:p w14:paraId="32DD1F44" w14:textId="77777777" w:rsidR="004B557E" w:rsidRDefault="004B557E" w:rsidP="004B557E">
      <w:pPr>
        <w:tabs>
          <w:tab w:val="left" w:pos="360"/>
        </w:tabs>
        <w:spacing w:before="120"/>
        <w:ind w:left="-164" w:right="119"/>
      </w:pPr>
    </w:p>
    <w:p w14:paraId="6805369D" w14:textId="77777777" w:rsidR="004B557E" w:rsidRDefault="004B557E" w:rsidP="004B557E">
      <w:pPr>
        <w:tabs>
          <w:tab w:val="left" w:pos="360"/>
        </w:tabs>
        <w:spacing w:before="120"/>
        <w:ind w:left="-164" w:right="119"/>
      </w:pPr>
    </w:p>
    <w:p w14:paraId="2B0D06BE" w14:textId="77777777" w:rsidR="004B557E" w:rsidRDefault="004B557E" w:rsidP="004B557E">
      <w:pPr>
        <w:jc w:val="both"/>
      </w:pPr>
    </w:p>
    <w:p w14:paraId="2DC87B78" w14:textId="77777777" w:rsidR="004B557E" w:rsidRDefault="004B557E" w:rsidP="004B557E">
      <w:pPr>
        <w:pStyle w:val="Nadpis31"/>
        <w:numPr>
          <w:ilvl w:val="2"/>
          <w:numId w:val="25"/>
        </w:numPr>
        <w:tabs>
          <w:tab w:val="left" w:pos="689"/>
        </w:tabs>
        <w:spacing w:before="1"/>
      </w:pPr>
      <w:r>
        <w:t>Specifikace hodnocení pro naukové předměty (1. – 9.</w:t>
      </w:r>
      <w:r>
        <w:rPr>
          <w:spacing w:val="-8"/>
        </w:rPr>
        <w:t xml:space="preserve"> </w:t>
      </w:r>
      <w:r>
        <w:t>ročník)</w:t>
      </w:r>
    </w:p>
    <w:p w14:paraId="7F357944" w14:textId="77777777" w:rsidR="004B557E" w:rsidRDefault="004B557E" w:rsidP="004B557E">
      <w:pPr>
        <w:pStyle w:val="Odstavecseseznamem"/>
        <w:numPr>
          <w:ilvl w:val="0"/>
          <w:numId w:val="24"/>
        </w:numPr>
        <w:tabs>
          <w:tab w:val="left" w:pos="358"/>
        </w:tabs>
        <w:spacing w:before="114"/>
        <w:ind w:right="119" w:firstLine="0"/>
      </w:pPr>
      <w:r>
        <w:t>Stupeň "1": Žák pracuje samostatně, souvisle a správně. Je aktivní a svědomitý. Výstižně a přesně</w:t>
      </w:r>
      <w:r>
        <w:br/>
        <w:t xml:space="preserve">     formuluje svůj názor a myšlenky. Ovládá požadované poznatky, fakta, pojmy, definice a zákonitosti a </w:t>
      </w:r>
      <w:r>
        <w:br/>
        <w:t xml:space="preserve">    chápe vztahy mezi nimi. Z jeho ústního a písemného projevu je vidět snaha o kultivovanost a</w:t>
      </w:r>
      <w:r>
        <w:rPr>
          <w:spacing w:val="-26"/>
        </w:rPr>
        <w:t xml:space="preserve"> </w:t>
      </w:r>
      <w:r>
        <w:t>výstižnost.</w:t>
      </w:r>
    </w:p>
    <w:p w14:paraId="417A1B44" w14:textId="77777777" w:rsidR="004B557E" w:rsidRDefault="004B557E" w:rsidP="004B557E">
      <w:pPr>
        <w:pStyle w:val="Zkladntext"/>
        <w:spacing w:before="10"/>
        <w:ind w:left="0"/>
        <w:rPr>
          <w:sz w:val="20"/>
        </w:rPr>
      </w:pPr>
    </w:p>
    <w:p w14:paraId="0474D965" w14:textId="77777777" w:rsidR="004B557E" w:rsidRDefault="004B557E" w:rsidP="004B557E">
      <w:pPr>
        <w:pStyle w:val="Odstavecseseznamem"/>
        <w:numPr>
          <w:ilvl w:val="0"/>
          <w:numId w:val="24"/>
        </w:numPr>
        <w:tabs>
          <w:tab w:val="left" w:pos="377"/>
        </w:tabs>
        <w:ind w:right="124" w:firstLine="0"/>
      </w:pPr>
      <w:r>
        <w:t>Stupeň "2": Žák pracuje s dílčími nedostatky. Učí se svědomitě, v jeho myšlení se projevuje logika a</w:t>
      </w:r>
      <w:r>
        <w:br/>
        <w:t xml:space="preserve">     tvořivost. Dovede používat vědomosti a dovednosti při řešení úkolů. V ústním a písemném projevu se</w:t>
      </w:r>
      <w:r>
        <w:br/>
        <w:t xml:space="preserve">    objevují malé, ne příliš časté chyby. Je nutná průběžná</w:t>
      </w:r>
      <w:r>
        <w:rPr>
          <w:spacing w:val="-4"/>
        </w:rPr>
        <w:t xml:space="preserve"> </w:t>
      </w:r>
      <w:r>
        <w:t>motivace.</w:t>
      </w:r>
    </w:p>
    <w:p w14:paraId="11C4BB6E" w14:textId="77777777" w:rsidR="004B557E" w:rsidRDefault="004B557E" w:rsidP="004B557E">
      <w:pPr>
        <w:pStyle w:val="Zkladntext"/>
        <w:ind w:left="0"/>
        <w:rPr>
          <w:sz w:val="21"/>
        </w:rPr>
      </w:pPr>
    </w:p>
    <w:p w14:paraId="4357263B" w14:textId="77777777" w:rsidR="004B557E" w:rsidRDefault="004B557E" w:rsidP="004B557E">
      <w:pPr>
        <w:pStyle w:val="Odstavecseseznamem"/>
        <w:numPr>
          <w:ilvl w:val="0"/>
          <w:numId w:val="24"/>
        </w:numPr>
        <w:tabs>
          <w:tab w:val="left" w:pos="386"/>
        </w:tabs>
        <w:ind w:right="119" w:firstLine="0"/>
      </w:pPr>
      <w:r>
        <w:t>Stupeň "3": Žák pracuje s dílčími nedostatky. Projevuje menší samostatnost v myšlení, nedovede se</w:t>
      </w:r>
      <w:r>
        <w:br/>
        <w:t xml:space="preserve">     dost přesně vyjádřit. Vyučující je nucen dávat doplňující otázky, na které žák reaguje s výraznějšími </w:t>
      </w:r>
      <w:r>
        <w:br/>
        <w:t xml:space="preserve">    chybami. V kvalitě výsledků jeho činností se objevují chyby, které s pomocí učitele odstraňuje a</w:t>
      </w:r>
      <w:r>
        <w:br/>
        <w:t xml:space="preserve">    překonává.</w:t>
      </w:r>
    </w:p>
    <w:p w14:paraId="016272EA" w14:textId="77777777" w:rsidR="004B557E" w:rsidRDefault="004B557E" w:rsidP="004B557E">
      <w:pPr>
        <w:pStyle w:val="Zkladntext"/>
        <w:spacing w:before="8"/>
        <w:ind w:left="0"/>
        <w:rPr>
          <w:sz w:val="20"/>
        </w:rPr>
      </w:pPr>
    </w:p>
    <w:p w14:paraId="38DF2771" w14:textId="77777777" w:rsidR="004B557E" w:rsidRDefault="004B557E" w:rsidP="004B557E">
      <w:pPr>
        <w:pStyle w:val="Odstavecseseznamem"/>
        <w:numPr>
          <w:ilvl w:val="0"/>
          <w:numId w:val="24"/>
        </w:numPr>
        <w:tabs>
          <w:tab w:val="left" w:pos="418"/>
        </w:tabs>
        <w:spacing w:before="1"/>
        <w:ind w:right="118" w:firstLine="0"/>
      </w:pPr>
      <w:r>
        <w:t xml:space="preserve">Stupeň "4": Žák má v ucelenosti, přesnosti a úplnosti osvojení požadovaných poznatků závažné </w:t>
      </w:r>
      <w:r>
        <w:br/>
        <w:t xml:space="preserve">    nedostatky. Není schopen uvažovat systematicky, v logice myšlení se vyskytují závažné chyby. Při</w:t>
      </w:r>
      <w:r>
        <w:br/>
        <w:t xml:space="preserve">    provádění požadovaných intelektuálních a motorických činností je málo pohotový. Jeho ústní projev je</w:t>
      </w:r>
      <w:r>
        <w:br/>
        <w:t xml:space="preserve">    nevýrazný a nesouvislý. Písemný projev je chaotický, neucelený a nepřesný. Žák často práci nedokončí</w:t>
      </w:r>
      <w:r>
        <w:br/>
        <w:t xml:space="preserve">    z důvodů neplnění pokynů vyučujícího nebo nezájmu o práci. Žák potřebuje neustálou pomoc</w:t>
      </w:r>
      <w:r>
        <w:rPr>
          <w:spacing w:val="-13"/>
        </w:rPr>
        <w:t xml:space="preserve"> </w:t>
      </w:r>
      <w:r>
        <w:t>učitele.</w:t>
      </w:r>
    </w:p>
    <w:p w14:paraId="63F8E8E0" w14:textId="77777777" w:rsidR="004B557E" w:rsidRPr="003D7C41" w:rsidRDefault="004B557E" w:rsidP="004B557E">
      <w:pPr>
        <w:tabs>
          <w:tab w:val="left" w:pos="360"/>
        </w:tabs>
        <w:spacing w:before="120"/>
        <w:ind w:left="-164" w:right="119"/>
        <w:sectPr w:rsidR="004B557E" w:rsidRPr="003D7C41">
          <w:pgSz w:w="11910" w:h="16840"/>
          <w:pgMar w:top="1320" w:right="960" w:bottom="1160" w:left="1280" w:header="0" w:footer="884" w:gutter="0"/>
          <w:cols w:space="708"/>
        </w:sectPr>
      </w:pPr>
    </w:p>
    <w:p w14:paraId="5F0AC1F9" w14:textId="77777777" w:rsidR="005415A2" w:rsidRDefault="005415A2" w:rsidP="005415A2">
      <w:pPr>
        <w:pStyle w:val="Zkladntext"/>
        <w:spacing w:before="10"/>
        <w:ind w:left="0"/>
        <w:rPr>
          <w:sz w:val="20"/>
        </w:rPr>
      </w:pPr>
    </w:p>
    <w:p w14:paraId="3AC05D2D" w14:textId="77777777" w:rsidR="005415A2" w:rsidRDefault="005415A2" w:rsidP="005415A2">
      <w:pPr>
        <w:pStyle w:val="Odstavecseseznamem"/>
        <w:numPr>
          <w:ilvl w:val="0"/>
          <w:numId w:val="24"/>
        </w:numPr>
        <w:tabs>
          <w:tab w:val="left" w:pos="372"/>
        </w:tabs>
        <w:ind w:right="121" w:firstLine="0"/>
      </w:pPr>
      <w:r>
        <w:t>Stupeň "5": Žák nejeví v dané vzdělávací oblasti žádné zlepšení. Své vědomosti není schopen uplatnit</w:t>
      </w:r>
      <w:r>
        <w:br/>
        <w:t xml:space="preserve">    ani s pomocí vyučujícího. Neprojevuje samostatnost v myšlení, neuvažuje v logických souvislostech. V</w:t>
      </w:r>
      <w:r>
        <w:br/>
        <w:t xml:space="preserve">    ústním i písemném projevu vykazuje značné nedostatky jak ve správnosti, tak i v přesnosti, výstižnosti i</w:t>
      </w:r>
      <w:r>
        <w:br/>
        <w:t xml:space="preserve">    v kultuře projevu. Žák neprojevuje snahu o zapojení do činností. Nereaguje na pomoc</w:t>
      </w:r>
      <w:r>
        <w:rPr>
          <w:spacing w:val="-16"/>
        </w:rPr>
        <w:t xml:space="preserve"> </w:t>
      </w:r>
      <w:r>
        <w:t>učitele.</w:t>
      </w:r>
    </w:p>
    <w:p w14:paraId="00C35A86" w14:textId="77777777" w:rsidR="005415A2" w:rsidRPr="005415A2" w:rsidRDefault="005415A2" w:rsidP="005415A2"/>
    <w:p w14:paraId="61746B9E" w14:textId="77777777" w:rsidR="005415A2" w:rsidRDefault="005415A2" w:rsidP="005415A2">
      <w:pPr>
        <w:pStyle w:val="Zkladntext"/>
        <w:ind w:left="0"/>
        <w:rPr>
          <w:sz w:val="24"/>
        </w:rPr>
      </w:pPr>
      <w:r>
        <w:tab/>
      </w:r>
    </w:p>
    <w:p w14:paraId="4A517B4B" w14:textId="77777777" w:rsidR="005415A2" w:rsidRDefault="005415A2" w:rsidP="005415A2">
      <w:pPr>
        <w:pStyle w:val="Nadpis31"/>
        <w:numPr>
          <w:ilvl w:val="1"/>
          <w:numId w:val="22"/>
        </w:numPr>
        <w:tabs>
          <w:tab w:val="left" w:pos="523"/>
        </w:tabs>
        <w:spacing w:before="187"/>
      </w:pPr>
      <w:r>
        <w:t>Hodnocení žáků se speciálními vzdělávacími potřebami a žáků mimořádně</w:t>
      </w:r>
      <w:r>
        <w:rPr>
          <w:spacing w:val="-13"/>
        </w:rPr>
        <w:t xml:space="preserve"> </w:t>
      </w:r>
      <w:r>
        <w:t>nadaných</w:t>
      </w:r>
    </w:p>
    <w:p w14:paraId="32F3CAF5" w14:textId="77777777" w:rsidR="005415A2" w:rsidRDefault="005415A2" w:rsidP="005415A2">
      <w:pPr>
        <w:pStyle w:val="Zkladntext"/>
        <w:spacing w:before="4"/>
        <w:ind w:left="0"/>
        <w:rPr>
          <w:b/>
          <w:sz w:val="20"/>
        </w:rPr>
      </w:pPr>
    </w:p>
    <w:p w14:paraId="4DBDE342" w14:textId="77777777" w:rsidR="005415A2" w:rsidRDefault="005415A2" w:rsidP="005415A2">
      <w:pPr>
        <w:pStyle w:val="Odstavecseseznamem"/>
        <w:numPr>
          <w:ilvl w:val="0"/>
          <w:numId w:val="21"/>
        </w:numPr>
        <w:tabs>
          <w:tab w:val="left" w:pos="408"/>
        </w:tabs>
        <w:ind w:right="120" w:firstLine="0"/>
      </w:pPr>
      <w:r>
        <w:t xml:space="preserve">Při zjišťování úrovně žákových znalostí a dovedností postupuje učitel individuálně. </w:t>
      </w:r>
      <w:r>
        <w:rPr>
          <w:spacing w:val="-8"/>
        </w:rPr>
        <w:t xml:space="preserve">Volí </w:t>
      </w:r>
      <w:r>
        <w:t>vhodnou</w:t>
      </w:r>
      <w:r>
        <w:br/>
        <w:t xml:space="preserve">     formu, přizpůsobuje časový limit a zohledňuje vliv poruchy na výkon žáka. </w:t>
      </w:r>
      <w:r>
        <w:rPr>
          <w:spacing w:val="-8"/>
        </w:rPr>
        <w:t xml:space="preserve">Volí </w:t>
      </w:r>
      <w:r>
        <w:t>formu, kdy je žák</w:t>
      </w:r>
      <w:r>
        <w:br/>
        <w:t xml:space="preserve">    schopen podat lepší výkon a při hodnocení vychází z počtu jevů, které žák</w:t>
      </w:r>
      <w:r>
        <w:rPr>
          <w:spacing w:val="-7"/>
        </w:rPr>
        <w:t xml:space="preserve"> </w:t>
      </w:r>
      <w:r>
        <w:t>zvládl.</w:t>
      </w:r>
    </w:p>
    <w:p w14:paraId="08C4350B" w14:textId="77777777" w:rsidR="005415A2" w:rsidRDefault="005415A2" w:rsidP="005415A2">
      <w:pPr>
        <w:pStyle w:val="Zkladntext"/>
        <w:spacing w:before="1"/>
        <w:ind w:left="0"/>
        <w:rPr>
          <w:sz w:val="21"/>
        </w:rPr>
      </w:pPr>
    </w:p>
    <w:p w14:paraId="6A33A735" w14:textId="77777777" w:rsidR="005415A2" w:rsidRDefault="005415A2" w:rsidP="005415A2">
      <w:pPr>
        <w:pStyle w:val="Odstavecseseznamem"/>
        <w:numPr>
          <w:ilvl w:val="0"/>
          <w:numId w:val="21"/>
        </w:numPr>
        <w:tabs>
          <w:tab w:val="left" w:pos="418"/>
        </w:tabs>
        <w:ind w:right="124" w:firstLine="0"/>
      </w:pPr>
      <w:r>
        <w:t>Učitel postupuje u integrovaných žáků i žáků mimořádně nadaných podle doporučení školského</w:t>
      </w:r>
      <w:r>
        <w:br/>
        <w:t xml:space="preserve">     poradenského zařízení, která jsou zapracována v individuálním vzdělávacím</w:t>
      </w:r>
      <w:r>
        <w:rPr>
          <w:spacing w:val="-15"/>
        </w:rPr>
        <w:t xml:space="preserve"> </w:t>
      </w:r>
      <w:r>
        <w:t>plánu.</w:t>
      </w:r>
    </w:p>
    <w:p w14:paraId="5AA28FA4" w14:textId="77777777" w:rsidR="005415A2" w:rsidRDefault="005415A2" w:rsidP="005415A2">
      <w:pPr>
        <w:pStyle w:val="Zkladntext"/>
        <w:ind w:left="0"/>
        <w:rPr>
          <w:sz w:val="24"/>
        </w:rPr>
      </w:pPr>
    </w:p>
    <w:p w14:paraId="296D7C4B" w14:textId="77777777" w:rsidR="005415A2" w:rsidRDefault="005415A2" w:rsidP="005415A2">
      <w:pPr>
        <w:pStyle w:val="Zkladntext"/>
        <w:ind w:left="0"/>
        <w:rPr>
          <w:sz w:val="24"/>
        </w:rPr>
      </w:pPr>
    </w:p>
    <w:p w14:paraId="68460A6E" w14:textId="77777777" w:rsidR="005415A2" w:rsidRDefault="005415A2" w:rsidP="005415A2">
      <w:pPr>
        <w:pStyle w:val="Nadpis31"/>
        <w:numPr>
          <w:ilvl w:val="1"/>
          <w:numId w:val="22"/>
        </w:numPr>
        <w:tabs>
          <w:tab w:val="left" w:pos="523"/>
        </w:tabs>
        <w:spacing w:before="185"/>
      </w:pPr>
      <w:r>
        <w:t>Celkové hodnocení chování a výsledků vzdělávání</w:t>
      </w:r>
      <w:r>
        <w:rPr>
          <w:spacing w:val="-4"/>
        </w:rPr>
        <w:t xml:space="preserve"> </w:t>
      </w:r>
      <w:r>
        <w:t>žáka</w:t>
      </w:r>
    </w:p>
    <w:p w14:paraId="620B1F36" w14:textId="77777777" w:rsidR="005415A2" w:rsidRDefault="005415A2" w:rsidP="005415A2">
      <w:pPr>
        <w:pStyle w:val="Zkladntext"/>
        <w:spacing w:before="4"/>
        <w:ind w:left="0"/>
        <w:rPr>
          <w:b/>
          <w:sz w:val="20"/>
        </w:rPr>
      </w:pPr>
    </w:p>
    <w:p w14:paraId="5FB9411E" w14:textId="77777777" w:rsidR="005415A2" w:rsidRDefault="005415A2" w:rsidP="005415A2">
      <w:pPr>
        <w:pStyle w:val="Odstavecseseznamem"/>
        <w:numPr>
          <w:ilvl w:val="0"/>
          <w:numId w:val="20"/>
        </w:numPr>
        <w:tabs>
          <w:tab w:val="left" w:pos="363"/>
        </w:tabs>
        <w:spacing w:before="1"/>
        <w:ind w:right="121" w:firstLine="0"/>
      </w:pPr>
      <w:r>
        <w:t>Pololetní hodnocení žáků 1. až 9. ročníku vzdělávání žáků v jednotlivých předmětech a chování žáků je</w:t>
      </w:r>
      <w:r>
        <w:br/>
        <w:t xml:space="preserve">    na vysvědčení vyjádřeno číslicí, slovním ekvivalentem nebo slovním</w:t>
      </w:r>
      <w:r>
        <w:rPr>
          <w:spacing w:val="-10"/>
        </w:rPr>
        <w:t xml:space="preserve"> </w:t>
      </w:r>
      <w:r>
        <w:t>hodnocením.</w:t>
      </w:r>
    </w:p>
    <w:p w14:paraId="61040851" w14:textId="77777777" w:rsidR="005415A2" w:rsidRDefault="005415A2" w:rsidP="005415A2">
      <w:pPr>
        <w:pStyle w:val="Zkladntext"/>
        <w:spacing w:before="10"/>
        <w:ind w:left="0"/>
        <w:rPr>
          <w:sz w:val="20"/>
        </w:rPr>
      </w:pPr>
    </w:p>
    <w:p w14:paraId="72C00542" w14:textId="77777777" w:rsidR="005415A2" w:rsidRDefault="005415A2" w:rsidP="005415A2">
      <w:pPr>
        <w:pStyle w:val="Odstavecseseznamem"/>
        <w:numPr>
          <w:ilvl w:val="0"/>
          <w:numId w:val="20"/>
        </w:numPr>
        <w:tabs>
          <w:tab w:val="left" w:pos="358"/>
        </w:tabs>
        <w:ind w:left="357" w:hanging="221"/>
      </w:pPr>
      <w:r>
        <w:t>Každé pololetí se vydává žákovi vysvědčení, za první pololetí lze vydat žákovi výpis z</w:t>
      </w:r>
      <w:r>
        <w:rPr>
          <w:spacing w:val="-8"/>
        </w:rPr>
        <w:t xml:space="preserve"> </w:t>
      </w:r>
      <w:r>
        <w:t>vysvědčení.</w:t>
      </w:r>
    </w:p>
    <w:p w14:paraId="4B969C27" w14:textId="77777777" w:rsidR="005415A2" w:rsidRDefault="005415A2" w:rsidP="005415A2">
      <w:pPr>
        <w:pStyle w:val="Zkladntext"/>
        <w:spacing w:before="9"/>
        <w:ind w:left="0"/>
        <w:rPr>
          <w:sz w:val="20"/>
        </w:rPr>
      </w:pPr>
    </w:p>
    <w:p w14:paraId="6BF162A6" w14:textId="77777777" w:rsidR="005415A2" w:rsidRDefault="005415A2" w:rsidP="005415A2">
      <w:pPr>
        <w:pStyle w:val="Odstavecseseznamem"/>
        <w:numPr>
          <w:ilvl w:val="0"/>
          <w:numId w:val="20"/>
        </w:numPr>
        <w:tabs>
          <w:tab w:val="left" w:pos="387"/>
        </w:tabs>
        <w:ind w:right="122" w:firstLine="0"/>
      </w:pPr>
      <w:r>
        <w:t>Škola převede slovní hodnocení do klasifikace nebo naopak v případě přestupu žáka na školu, která</w:t>
      </w:r>
      <w:r>
        <w:br/>
        <w:t xml:space="preserve">    hodnotí odlišným způsobem, a to na žádost této školy nebo zákonného zástupce žáka. Pro účely</w:t>
      </w:r>
      <w:r>
        <w:br/>
        <w:t xml:space="preserve">    přijímacího řízení ke střednímu vzdělávání převede škola slovní hodnocení do</w:t>
      </w:r>
      <w:r>
        <w:rPr>
          <w:spacing w:val="-9"/>
        </w:rPr>
        <w:t xml:space="preserve"> </w:t>
      </w:r>
      <w:r>
        <w:t>klasifikace.</w:t>
      </w:r>
    </w:p>
    <w:p w14:paraId="26627C62" w14:textId="77777777" w:rsidR="005415A2" w:rsidRDefault="005415A2" w:rsidP="005415A2">
      <w:pPr>
        <w:pStyle w:val="Zkladntext"/>
        <w:spacing w:before="1"/>
        <w:ind w:left="0"/>
        <w:rPr>
          <w:sz w:val="21"/>
        </w:rPr>
      </w:pPr>
    </w:p>
    <w:p w14:paraId="2B4A7BAB" w14:textId="77777777" w:rsidR="005415A2" w:rsidRDefault="005415A2" w:rsidP="005415A2">
      <w:pPr>
        <w:pStyle w:val="Odstavecseseznamem"/>
        <w:numPr>
          <w:ilvl w:val="0"/>
          <w:numId w:val="20"/>
        </w:numPr>
        <w:tabs>
          <w:tab w:val="left" w:pos="406"/>
        </w:tabs>
        <w:ind w:right="126" w:firstLine="0"/>
      </w:pPr>
      <w:r>
        <w:t>Hodnocení výsledků vzdělávání žáka na vysvědčení je vyjádřeno klasifikačním stupněm (dále jen</w:t>
      </w:r>
    </w:p>
    <w:p w14:paraId="63770E35" w14:textId="77777777" w:rsidR="005415A2" w:rsidRDefault="005415A2" w:rsidP="005415A2">
      <w:pPr>
        <w:pStyle w:val="Odstavecseseznamem"/>
        <w:tabs>
          <w:tab w:val="left" w:pos="406"/>
        </w:tabs>
        <w:ind w:right="126"/>
      </w:pPr>
      <w:r>
        <w:t xml:space="preserve">    klasifikace), slovně nebo kombinací obou způsobů.</w:t>
      </w:r>
    </w:p>
    <w:p w14:paraId="69690535" w14:textId="77777777" w:rsidR="005415A2" w:rsidRDefault="005415A2" w:rsidP="005415A2">
      <w:pPr>
        <w:pStyle w:val="Zkladntext"/>
        <w:spacing w:before="10"/>
        <w:ind w:left="0"/>
        <w:rPr>
          <w:sz w:val="20"/>
        </w:rPr>
      </w:pPr>
    </w:p>
    <w:p w14:paraId="7CF9A90D" w14:textId="77777777" w:rsidR="005415A2" w:rsidRDefault="005415A2" w:rsidP="005415A2">
      <w:pPr>
        <w:pStyle w:val="Odstavecseseznamem"/>
        <w:numPr>
          <w:ilvl w:val="0"/>
          <w:numId w:val="20"/>
        </w:numPr>
        <w:tabs>
          <w:tab w:val="left" w:pos="432"/>
        </w:tabs>
        <w:ind w:right="122" w:firstLine="0"/>
      </w:pPr>
      <w:r>
        <w:t>Pokud učitel používá slovní hodnocení, musí popis výsledků vzdělávání a chování žáka jasně</w:t>
      </w:r>
      <w:r>
        <w:br/>
        <w:t xml:space="preserve">     vyjadřovat úroveň vzdělání žáka. Slovní hodnocení popisuje, jak se žák vyvíjí, je hodnocena jeho píle a</w:t>
      </w:r>
      <w:r>
        <w:br/>
        <w:t xml:space="preserve">     přístup ke vzdělávání. Je naznačeno, jakým způsobem může žák překonat neúspěchy. Slovní hodnocen</w:t>
      </w:r>
      <w:r>
        <w:br/>
        <w:t xml:space="preserve">     í postihuje i úroveň klíčových kompetencí</w:t>
      </w:r>
      <w:r>
        <w:rPr>
          <w:spacing w:val="-1"/>
        </w:rPr>
        <w:t xml:space="preserve"> </w:t>
      </w:r>
      <w:r>
        <w:t>žáka.</w:t>
      </w:r>
    </w:p>
    <w:p w14:paraId="10D76005" w14:textId="77777777" w:rsidR="005415A2" w:rsidRDefault="005415A2" w:rsidP="005415A2">
      <w:pPr>
        <w:tabs>
          <w:tab w:val="left" w:pos="7789"/>
        </w:tabs>
      </w:pPr>
    </w:p>
    <w:p w14:paraId="318B62E1" w14:textId="77777777" w:rsidR="005415A2" w:rsidRDefault="005415A2" w:rsidP="005415A2"/>
    <w:p w14:paraId="4B5D1B05" w14:textId="77777777" w:rsidR="005415A2" w:rsidRDefault="005415A2" w:rsidP="005415A2">
      <w:pPr>
        <w:pStyle w:val="Nadpis31"/>
        <w:numPr>
          <w:ilvl w:val="2"/>
          <w:numId w:val="19"/>
        </w:numPr>
        <w:tabs>
          <w:tab w:val="left" w:pos="689"/>
        </w:tabs>
        <w:spacing w:before="76"/>
        <w:ind w:firstLine="0"/>
      </w:pPr>
      <w:r>
        <w:t>Stupně hodnocení pro klasifikaci chování žáka</w:t>
      </w:r>
    </w:p>
    <w:p w14:paraId="4DE25B05" w14:textId="77777777" w:rsidR="005415A2" w:rsidRDefault="005415A2" w:rsidP="005415A2">
      <w:pPr>
        <w:pStyle w:val="Zkladntext"/>
        <w:spacing w:before="1" w:after="1"/>
        <w:ind w:left="0"/>
        <w:rPr>
          <w:b/>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0"/>
      </w:tblGrid>
      <w:tr w:rsidR="005415A2" w14:paraId="0793820E" w14:textId="77777777" w:rsidTr="00E74877">
        <w:trPr>
          <w:trHeight w:val="313"/>
        </w:trPr>
        <w:tc>
          <w:tcPr>
            <w:tcW w:w="1699" w:type="dxa"/>
          </w:tcPr>
          <w:p w14:paraId="7FCA9E3D" w14:textId="77777777" w:rsidR="005415A2" w:rsidRDefault="005415A2" w:rsidP="00E74877">
            <w:pPr>
              <w:pStyle w:val="TableParagraph"/>
              <w:spacing w:line="238" w:lineRule="exact"/>
              <w:ind w:left="460" w:right="449"/>
              <w:rPr>
                <w:rFonts w:ascii="Times New Roman" w:hAnsi="Times New Roman"/>
              </w:rPr>
            </w:pPr>
            <w:r>
              <w:rPr>
                <w:rFonts w:ascii="Times New Roman" w:hAnsi="Times New Roman"/>
              </w:rPr>
              <w:t>stupeň 1</w:t>
            </w:r>
          </w:p>
        </w:tc>
        <w:tc>
          <w:tcPr>
            <w:tcW w:w="1700" w:type="dxa"/>
          </w:tcPr>
          <w:p w14:paraId="1B2578AF" w14:textId="77777777" w:rsidR="005415A2" w:rsidRDefault="005415A2" w:rsidP="00E74877">
            <w:pPr>
              <w:pStyle w:val="TableParagraph"/>
              <w:spacing w:line="238" w:lineRule="exact"/>
              <w:ind w:left="207" w:right="194"/>
              <w:rPr>
                <w:rFonts w:ascii="Times New Roman" w:hAnsi="Times New Roman"/>
              </w:rPr>
            </w:pPr>
            <w:r>
              <w:rPr>
                <w:rFonts w:ascii="Times New Roman" w:hAnsi="Times New Roman"/>
              </w:rPr>
              <w:t>Velmi dobré</w:t>
            </w:r>
          </w:p>
        </w:tc>
      </w:tr>
      <w:tr w:rsidR="005415A2" w14:paraId="7DCB74BD" w14:textId="77777777" w:rsidTr="00E74877">
        <w:trPr>
          <w:trHeight w:val="316"/>
        </w:trPr>
        <w:tc>
          <w:tcPr>
            <w:tcW w:w="1699" w:type="dxa"/>
          </w:tcPr>
          <w:p w14:paraId="40F11A91" w14:textId="77777777" w:rsidR="005415A2" w:rsidRDefault="005415A2" w:rsidP="00E74877">
            <w:pPr>
              <w:pStyle w:val="TableParagraph"/>
              <w:spacing w:line="240" w:lineRule="exact"/>
              <w:ind w:left="460" w:right="449"/>
              <w:rPr>
                <w:rFonts w:ascii="Times New Roman" w:hAnsi="Times New Roman"/>
              </w:rPr>
            </w:pPr>
            <w:r>
              <w:rPr>
                <w:rFonts w:ascii="Times New Roman" w:hAnsi="Times New Roman"/>
              </w:rPr>
              <w:t>stupeň 2</w:t>
            </w:r>
          </w:p>
        </w:tc>
        <w:tc>
          <w:tcPr>
            <w:tcW w:w="1700" w:type="dxa"/>
          </w:tcPr>
          <w:p w14:paraId="7C951173" w14:textId="77777777" w:rsidR="005415A2" w:rsidRDefault="005415A2" w:rsidP="00E74877">
            <w:pPr>
              <w:pStyle w:val="TableParagraph"/>
              <w:spacing w:line="240" w:lineRule="exact"/>
              <w:ind w:left="205" w:right="195"/>
              <w:rPr>
                <w:rFonts w:ascii="Times New Roman" w:hAnsi="Times New Roman"/>
              </w:rPr>
            </w:pPr>
            <w:r>
              <w:rPr>
                <w:rFonts w:ascii="Times New Roman" w:hAnsi="Times New Roman"/>
              </w:rPr>
              <w:t>Uspokojivé</w:t>
            </w:r>
          </w:p>
        </w:tc>
      </w:tr>
      <w:tr w:rsidR="005415A2" w14:paraId="05DB7036" w14:textId="77777777" w:rsidTr="00E74877">
        <w:trPr>
          <w:trHeight w:val="314"/>
        </w:trPr>
        <w:tc>
          <w:tcPr>
            <w:tcW w:w="1699" w:type="dxa"/>
          </w:tcPr>
          <w:p w14:paraId="014A828E" w14:textId="77777777" w:rsidR="005415A2" w:rsidRDefault="005415A2" w:rsidP="00E74877">
            <w:pPr>
              <w:pStyle w:val="TableParagraph"/>
              <w:spacing w:line="238" w:lineRule="exact"/>
              <w:ind w:left="460" w:right="449"/>
              <w:rPr>
                <w:rFonts w:ascii="Times New Roman" w:hAnsi="Times New Roman"/>
              </w:rPr>
            </w:pPr>
            <w:r>
              <w:rPr>
                <w:rFonts w:ascii="Times New Roman" w:hAnsi="Times New Roman"/>
              </w:rPr>
              <w:t>stupeň 2</w:t>
            </w:r>
          </w:p>
        </w:tc>
        <w:tc>
          <w:tcPr>
            <w:tcW w:w="1700" w:type="dxa"/>
          </w:tcPr>
          <w:p w14:paraId="227F39DC" w14:textId="77777777" w:rsidR="005415A2" w:rsidRDefault="005415A2" w:rsidP="00E74877">
            <w:pPr>
              <w:pStyle w:val="TableParagraph"/>
              <w:spacing w:line="238" w:lineRule="exact"/>
              <w:ind w:left="207" w:right="195"/>
              <w:rPr>
                <w:rFonts w:ascii="Times New Roman" w:hAnsi="Times New Roman"/>
              </w:rPr>
            </w:pPr>
            <w:r>
              <w:rPr>
                <w:rFonts w:ascii="Times New Roman" w:hAnsi="Times New Roman"/>
              </w:rPr>
              <w:t>Neuspokojivé</w:t>
            </w:r>
          </w:p>
        </w:tc>
      </w:tr>
    </w:tbl>
    <w:p w14:paraId="4E6C8AF1" w14:textId="77777777" w:rsidR="005415A2" w:rsidRDefault="005415A2" w:rsidP="005415A2">
      <w:pPr>
        <w:pStyle w:val="Odstavecseseznamem"/>
        <w:numPr>
          <w:ilvl w:val="0"/>
          <w:numId w:val="18"/>
        </w:numPr>
        <w:tabs>
          <w:tab w:val="left" w:pos="377"/>
        </w:tabs>
        <w:spacing w:before="114"/>
        <w:ind w:right="122" w:firstLine="0"/>
      </w:pPr>
      <w:r>
        <w:t>Klasifikaci chování navrhuje třídní učitel po projednání s ostatními učiteli a rozhoduje o ní ředitelka po</w:t>
      </w:r>
      <w:r>
        <w:br/>
        <w:t xml:space="preserve">    projednání v pedagogické</w:t>
      </w:r>
      <w:r>
        <w:rPr>
          <w:spacing w:val="-2"/>
        </w:rPr>
        <w:t xml:space="preserve"> </w:t>
      </w:r>
      <w:r>
        <w:t>radě.</w:t>
      </w:r>
    </w:p>
    <w:p w14:paraId="351B0E0A" w14:textId="77777777" w:rsidR="005415A2" w:rsidRDefault="005415A2" w:rsidP="005415A2">
      <w:pPr>
        <w:pStyle w:val="Zkladntext"/>
        <w:spacing w:before="10"/>
        <w:ind w:left="0"/>
        <w:rPr>
          <w:sz w:val="20"/>
        </w:rPr>
      </w:pPr>
    </w:p>
    <w:p w14:paraId="69F6668E" w14:textId="77777777" w:rsidR="005415A2" w:rsidRDefault="005415A2" w:rsidP="005415A2">
      <w:pPr>
        <w:pStyle w:val="Odstavecseseznamem"/>
        <w:numPr>
          <w:ilvl w:val="0"/>
          <w:numId w:val="18"/>
        </w:numPr>
        <w:tabs>
          <w:tab w:val="left" w:pos="372"/>
        </w:tabs>
        <w:ind w:right="121" w:firstLine="0"/>
      </w:pPr>
      <w:r>
        <w:t xml:space="preserve">Kritériem pro klasifikaci chování je dodržování pravidel školního řádu během klasifikačního období a </w:t>
      </w:r>
      <w:r>
        <w:br/>
        <w:t xml:space="preserve">   účinnost do té doby udělených výchovných</w:t>
      </w:r>
      <w:r>
        <w:rPr>
          <w:spacing w:val="-4"/>
        </w:rPr>
        <w:t xml:space="preserve"> </w:t>
      </w:r>
      <w:r>
        <w:t>opatření.</w:t>
      </w:r>
    </w:p>
    <w:p w14:paraId="2CC93605" w14:textId="77777777" w:rsidR="005415A2" w:rsidRDefault="005415A2" w:rsidP="005415A2">
      <w:pPr>
        <w:jc w:val="both"/>
      </w:pPr>
    </w:p>
    <w:p w14:paraId="3E2A2EE4" w14:textId="77777777" w:rsidR="005415A2" w:rsidRDefault="005415A2" w:rsidP="005415A2">
      <w:pPr>
        <w:jc w:val="both"/>
      </w:pPr>
    </w:p>
    <w:p w14:paraId="7355A8D5" w14:textId="77777777" w:rsidR="005415A2" w:rsidRDefault="005415A2" w:rsidP="005415A2">
      <w:pPr>
        <w:pStyle w:val="Zkladntext"/>
        <w:spacing w:before="4"/>
        <w:ind w:left="0"/>
        <w:rPr>
          <w:sz w:val="21"/>
        </w:rPr>
      </w:pPr>
    </w:p>
    <w:p w14:paraId="383AE293" w14:textId="77777777" w:rsidR="004B557E" w:rsidRDefault="004B557E" w:rsidP="005415A2">
      <w:pPr>
        <w:pStyle w:val="Zkladntext"/>
        <w:spacing w:before="4"/>
        <w:ind w:left="0"/>
        <w:rPr>
          <w:sz w:val="21"/>
        </w:rPr>
      </w:pPr>
    </w:p>
    <w:p w14:paraId="4612EA28" w14:textId="77777777" w:rsidR="004B557E" w:rsidRDefault="004B557E" w:rsidP="005415A2">
      <w:pPr>
        <w:pStyle w:val="Zkladntext"/>
        <w:spacing w:before="4"/>
        <w:ind w:left="0"/>
        <w:rPr>
          <w:sz w:val="21"/>
        </w:rPr>
      </w:pPr>
    </w:p>
    <w:p w14:paraId="5EADE8AE" w14:textId="77777777" w:rsidR="004B557E" w:rsidRDefault="004B557E" w:rsidP="005415A2">
      <w:pPr>
        <w:pStyle w:val="Zkladntext"/>
        <w:spacing w:before="4"/>
        <w:ind w:left="0"/>
        <w:rPr>
          <w:sz w:val="21"/>
        </w:rPr>
      </w:pPr>
    </w:p>
    <w:p w14:paraId="50C4477B" w14:textId="77777777" w:rsidR="004B557E" w:rsidRDefault="004B557E" w:rsidP="005415A2">
      <w:pPr>
        <w:pStyle w:val="Zkladntext"/>
        <w:spacing w:before="4"/>
        <w:ind w:left="0"/>
        <w:rPr>
          <w:sz w:val="21"/>
        </w:rPr>
      </w:pPr>
    </w:p>
    <w:p w14:paraId="14F72595" w14:textId="77777777" w:rsidR="005415A2" w:rsidRDefault="005415A2" w:rsidP="005415A2">
      <w:pPr>
        <w:pStyle w:val="Nadpis31"/>
        <w:tabs>
          <w:tab w:val="left" w:pos="761"/>
        </w:tabs>
        <w:ind w:right="122"/>
        <w:jc w:val="left"/>
      </w:pPr>
      <w:r>
        <w:lastRenderedPageBreak/>
        <w:t>Stupně hodnocení pro klasifikaci výsledků vzdělávání žáka v povinných a nepovinných předmětech</w:t>
      </w:r>
    </w:p>
    <w:p w14:paraId="68698E2F" w14:textId="77777777" w:rsidR="005415A2" w:rsidRDefault="005415A2" w:rsidP="005415A2">
      <w:pPr>
        <w:pStyle w:val="Zkladntext"/>
        <w:ind w:left="0"/>
        <w:rPr>
          <w:b/>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9"/>
        <w:gridCol w:w="1640"/>
        <w:gridCol w:w="1642"/>
      </w:tblGrid>
      <w:tr w:rsidR="005415A2" w14:paraId="2BC86C83" w14:textId="77777777" w:rsidTr="00E74877">
        <w:trPr>
          <w:trHeight w:val="313"/>
        </w:trPr>
        <w:tc>
          <w:tcPr>
            <w:tcW w:w="1639" w:type="dxa"/>
          </w:tcPr>
          <w:p w14:paraId="34807EBC" w14:textId="77777777" w:rsidR="005415A2" w:rsidRDefault="005415A2" w:rsidP="00E74877">
            <w:pPr>
              <w:pStyle w:val="TableParagraph"/>
              <w:spacing w:before="0"/>
              <w:jc w:val="left"/>
              <w:rPr>
                <w:rFonts w:ascii="Times New Roman"/>
              </w:rPr>
            </w:pPr>
          </w:p>
        </w:tc>
        <w:tc>
          <w:tcPr>
            <w:tcW w:w="1640" w:type="dxa"/>
          </w:tcPr>
          <w:p w14:paraId="408ACE16" w14:textId="77777777" w:rsidR="005415A2" w:rsidRDefault="005415A2" w:rsidP="00E74877">
            <w:pPr>
              <w:pStyle w:val="TableParagraph"/>
              <w:spacing w:line="238" w:lineRule="exact"/>
              <w:ind w:left="256"/>
              <w:jc w:val="left"/>
              <w:rPr>
                <w:rFonts w:ascii="Times New Roman" w:hAnsi="Times New Roman"/>
              </w:rPr>
            </w:pPr>
            <w:r>
              <w:rPr>
                <w:rFonts w:ascii="Times New Roman" w:hAnsi="Times New Roman"/>
              </w:rPr>
              <w:t>1. - 5. ročník</w:t>
            </w:r>
          </w:p>
        </w:tc>
        <w:tc>
          <w:tcPr>
            <w:tcW w:w="1642" w:type="dxa"/>
          </w:tcPr>
          <w:p w14:paraId="2810E907" w14:textId="77777777" w:rsidR="005415A2" w:rsidRDefault="005415A2" w:rsidP="00E74877">
            <w:pPr>
              <w:pStyle w:val="TableParagraph"/>
              <w:spacing w:line="238" w:lineRule="exact"/>
              <w:ind w:left="256"/>
              <w:jc w:val="left"/>
              <w:rPr>
                <w:rFonts w:ascii="Times New Roman" w:hAnsi="Times New Roman"/>
              </w:rPr>
            </w:pPr>
            <w:r>
              <w:rPr>
                <w:rFonts w:ascii="Times New Roman" w:hAnsi="Times New Roman"/>
              </w:rPr>
              <w:t>6. - 9. ročník</w:t>
            </w:r>
          </w:p>
        </w:tc>
      </w:tr>
      <w:tr w:rsidR="005415A2" w14:paraId="3187EBAE" w14:textId="77777777" w:rsidTr="00E74877">
        <w:trPr>
          <w:trHeight w:val="317"/>
        </w:trPr>
        <w:tc>
          <w:tcPr>
            <w:tcW w:w="1639" w:type="dxa"/>
          </w:tcPr>
          <w:p w14:paraId="42F7B58E" w14:textId="77777777" w:rsidR="005415A2" w:rsidRDefault="005415A2" w:rsidP="00E74877">
            <w:pPr>
              <w:pStyle w:val="TableParagraph"/>
              <w:spacing w:line="240" w:lineRule="exact"/>
              <w:ind w:left="448"/>
              <w:jc w:val="left"/>
              <w:rPr>
                <w:rFonts w:ascii="Times New Roman" w:hAnsi="Times New Roman"/>
              </w:rPr>
            </w:pPr>
            <w:r>
              <w:rPr>
                <w:rFonts w:ascii="Times New Roman" w:hAnsi="Times New Roman"/>
              </w:rPr>
              <w:t>stupeň 1</w:t>
            </w:r>
          </w:p>
        </w:tc>
        <w:tc>
          <w:tcPr>
            <w:tcW w:w="1640" w:type="dxa"/>
          </w:tcPr>
          <w:p w14:paraId="33FCEBDE" w14:textId="77777777" w:rsidR="005415A2" w:rsidRDefault="005415A2" w:rsidP="00E74877">
            <w:pPr>
              <w:pStyle w:val="TableParagraph"/>
              <w:spacing w:line="240" w:lineRule="exact"/>
              <w:ind w:left="11"/>
              <w:rPr>
                <w:rFonts w:ascii="Times New Roman"/>
              </w:rPr>
            </w:pPr>
            <w:r>
              <w:rPr>
                <w:rFonts w:ascii="Times New Roman"/>
              </w:rPr>
              <w:t>1</w:t>
            </w:r>
          </w:p>
        </w:tc>
        <w:tc>
          <w:tcPr>
            <w:tcW w:w="1642" w:type="dxa"/>
          </w:tcPr>
          <w:p w14:paraId="08F170FA" w14:textId="77777777" w:rsidR="005415A2" w:rsidRDefault="005415A2" w:rsidP="00E74877">
            <w:pPr>
              <w:pStyle w:val="TableParagraph"/>
              <w:spacing w:line="240" w:lineRule="exact"/>
              <w:ind w:left="223" w:right="215"/>
              <w:rPr>
                <w:rFonts w:ascii="Times New Roman" w:hAnsi="Times New Roman"/>
              </w:rPr>
            </w:pPr>
            <w:r>
              <w:rPr>
                <w:rFonts w:ascii="Times New Roman" w:hAnsi="Times New Roman"/>
              </w:rPr>
              <w:t>výborný</w:t>
            </w:r>
          </w:p>
        </w:tc>
      </w:tr>
      <w:tr w:rsidR="005415A2" w14:paraId="4A55485A" w14:textId="77777777" w:rsidTr="00E74877">
        <w:trPr>
          <w:trHeight w:val="313"/>
        </w:trPr>
        <w:tc>
          <w:tcPr>
            <w:tcW w:w="1639" w:type="dxa"/>
          </w:tcPr>
          <w:p w14:paraId="46694947" w14:textId="77777777" w:rsidR="005415A2" w:rsidRDefault="005415A2" w:rsidP="00E74877">
            <w:pPr>
              <w:pStyle w:val="TableParagraph"/>
              <w:spacing w:line="238" w:lineRule="exact"/>
              <w:ind w:left="448"/>
              <w:jc w:val="left"/>
              <w:rPr>
                <w:rFonts w:ascii="Times New Roman" w:hAnsi="Times New Roman"/>
              </w:rPr>
            </w:pPr>
            <w:r>
              <w:rPr>
                <w:rFonts w:ascii="Times New Roman" w:hAnsi="Times New Roman"/>
              </w:rPr>
              <w:t>stupeň 2</w:t>
            </w:r>
          </w:p>
        </w:tc>
        <w:tc>
          <w:tcPr>
            <w:tcW w:w="1640" w:type="dxa"/>
          </w:tcPr>
          <w:p w14:paraId="502D052E" w14:textId="77777777" w:rsidR="005415A2" w:rsidRDefault="005415A2" w:rsidP="00E74877">
            <w:pPr>
              <w:pStyle w:val="TableParagraph"/>
              <w:spacing w:line="238" w:lineRule="exact"/>
              <w:ind w:left="11"/>
              <w:rPr>
                <w:rFonts w:ascii="Times New Roman"/>
              </w:rPr>
            </w:pPr>
            <w:r>
              <w:rPr>
                <w:rFonts w:ascii="Times New Roman"/>
              </w:rPr>
              <w:t>2</w:t>
            </w:r>
          </w:p>
        </w:tc>
        <w:tc>
          <w:tcPr>
            <w:tcW w:w="1642" w:type="dxa"/>
          </w:tcPr>
          <w:p w14:paraId="6A2C8E20" w14:textId="77777777" w:rsidR="005415A2" w:rsidRDefault="005415A2" w:rsidP="00E74877">
            <w:pPr>
              <w:pStyle w:val="TableParagraph"/>
              <w:spacing w:line="238" w:lineRule="exact"/>
              <w:ind w:left="225" w:right="215"/>
              <w:rPr>
                <w:rFonts w:ascii="Times New Roman" w:hAnsi="Times New Roman"/>
              </w:rPr>
            </w:pPr>
            <w:r>
              <w:rPr>
                <w:rFonts w:ascii="Times New Roman" w:hAnsi="Times New Roman"/>
              </w:rPr>
              <w:t>chvalitebný</w:t>
            </w:r>
          </w:p>
        </w:tc>
      </w:tr>
      <w:tr w:rsidR="005415A2" w14:paraId="61476F51" w14:textId="77777777" w:rsidTr="00E74877">
        <w:trPr>
          <w:trHeight w:val="314"/>
        </w:trPr>
        <w:tc>
          <w:tcPr>
            <w:tcW w:w="1639" w:type="dxa"/>
          </w:tcPr>
          <w:p w14:paraId="44C57FA9" w14:textId="77777777" w:rsidR="005415A2" w:rsidRDefault="005415A2" w:rsidP="00E74877">
            <w:pPr>
              <w:pStyle w:val="TableParagraph"/>
              <w:spacing w:line="238" w:lineRule="exact"/>
              <w:ind w:left="448"/>
              <w:jc w:val="left"/>
              <w:rPr>
                <w:rFonts w:ascii="Times New Roman" w:hAnsi="Times New Roman"/>
              </w:rPr>
            </w:pPr>
            <w:r>
              <w:rPr>
                <w:rFonts w:ascii="Times New Roman" w:hAnsi="Times New Roman"/>
              </w:rPr>
              <w:t>stupeň 3</w:t>
            </w:r>
          </w:p>
        </w:tc>
        <w:tc>
          <w:tcPr>
            <w:tcW w:w="1640" w:type="dxa"/>
          </w:tcPr>
          <w:p w14:paraId="67BF3D80" w14:textId="77777777" w:rsidR="005415A2" w:rsidRDefault="005415A2" w:rsidP="00E74877">
            <w:pPr>
              <w:pStyle w:val="TableParagraph"/>
              <w:spacing w:line="238" w:lineRule="exact"/>
              <w:ind w:left="11"/>
              <w:rPr>
                <w:rFonts w:ascii="Times New Roman"/>
              </w:rPr>
            </w:pPr>
            <w:r>
              <w:rPr>
                <w:rFonts w:ascii="Times New Roman"/>
              </w:rPr>
              <w:t>3</w:t>
            </w:r>
          </w:p>
        </w:tc>
        <w:tc>
          <w:tcPr>
            <w:tcW w:w="1642" w:type="dxa"/>
          </w:tcPr>
          <w:p w14:paraId="2EA73FCD" w14:textId="77777777" w:rsidR="005415A2" w:rsidRDefault="005415A2" w:rsidP="00E74877">
            <w:pPr>
              <w:pStyle w:val="TableParagraph"/>
              <w:spacing w:line="238" w:lineRule="exact"/>
              <w:ind w:left="226" w:right="215"/>
              <w:rPr>
                <w:rFonts w:ascii="Times New Roman" w:hAnsi="Times New Roman"/>
              </w:rPr>
            </w:pPr>
            <w:r>
              <w:rPr>
                <w:rFonts w:ascii="Times New Roman" w:hAnsi="Times New Roman"/>
              </w:rPr>
              <w:t>dobrý</w:t>
            </w:r>
          </w:p>
        </w:tc>
      </w:tr>
      <w:tr w:rsidR="005415A2" w14:paraId="0B9AF77F" w14:textId="77777777" w:rsidTr="00E74877">
        <w:trPr>
          <w:trHeight w:val="316"/>
        </w:trPr>
        <w:tc>
          <w:tcPr>
            <w:tcW w:w="1639" w:type="dxa"/>
          </w:tcPr>
          <w:p w14:paraId="0C865A15" w14:textId="77777777" w:rsidR="005415A2" w:rsidRDefault="005415A2" w:rsidP="00E74877">
            <w:pPr>
              <w:pStyle w:val="TableParagraph"/>
              <w:spacing w:line="240" w:lineRule="exact"/>
              <w:ind w:left="448"/>
              <w:jc w:val="left"/>
              <w:rPr>
                <w:rFonts w:ascii="Times New Roman" w:hAnsi="Times New Roman"/>
              </w:rPr>
            </w:pPr>
            <w:r>
              <w:rPr>
                <w:rFonts w:ascii="Times New Roman" w:hAnsi="Times New Roman"/>
              </w:rPr>
              <w:t>stupeň 4</w:t>
            </w:r>
          </w:p>
        </w:tc>
        <w:tc>
          <w:tcPr>
            <w:tcW w:w="1640" w:type="dxa"/>
          </w:tcPr>
          <w:p w14:paraId="193AA170" w14:textId="77777777" w:rsidR="005415A2" w:rsidRDefault="005415A2" w:rsidP="00E74877">
            <w:pPr>
              <w:pStyle w:val="TableParagraph"/>
              <w:spacing w:line="240" w:lineRule="exact"/>
              <w:ind w:left="11"/>
              <w:rPr>
                <w:rFonts w:ascii="Times New Roman"/>
              </w:rPr>
            </w:pPr>
            <w:r>
              <w:rPr>
                <w:rFonts w:ascii="Times New Roman"/>
              </w:rPr>
              <w:t>4</w:t>
            </w:r>
          </w:p>
        </w:tc>
        <w:tc>
          <w:tcPr>
            <w:tcW w:w="1642" w:type="dxa"/>
          </w:tcPr>
          <w:p w14:paraId="794FF5F0" w14:textId="77777777" w:rsidR="005415A2" w:rsidRDefault="005415A2" w:rsidP="00E74877">
            <w:pPr>
              <w:pStyle w:val="TableParagraph"/>
              <w:spacing w:line="240" w:lineRule="exact"/>
              <w:ind w:left="225" w:right="215"/>
              <w:rPr>
                <w:rFonts w:ascii="Times New Roman" w:hAnsi="Times New Roman"/>
              </w:rPr>
            </w:pPr>
            <w:r>
              <w:rPr>
                <w:rFonts w:ascii="Times New Roman" w:hAnsi="Times New Roman"/>
              </w:rPr>
              <w:t>dostatečný</w:t>
            </w:r>
          </w:p>
        </w:tc>
      </w:tr>
      <w:tr w:rsidR="005415A2" w14:paraId="460B8C30" w14:textId="77777777" w:rsidTr="00E74877">
        <w:trPr>
          <w:trHeight w:val="313"/>
        </w:trPr>
        <w:tc>
          <w:tcPr>
            <w:tcW w:w="1639" w:type="dxa"/>
          </w:tcPr>
          <w:p w14:paraId="531567A0" w14:textId="77777777" w:rsidR="005415A2" w:rsidRDefault="005415A2" w:rsidP="00E74877">
            <w:pPr>
              <w:pStyle w:val="TableParagraph"/>
              <w:spacing w:line="238" w:lineRule="exact"/>
              <w:ind w:left="448"/>
              <w:jc w:val="left"/>
              <w:rPr>
                <w:rFonts w:ascii="Times New Roman" w:hAnsi="Times New Roman"/>
              </w:rPr>
            </w:pPr>
            <w:r>
              <w:rPr>
                <w:rFonts w:ascii="Times New Roman" w:hAnsi="Times New Roman"/>
              </w:rPr>
              <w:t>stupeň 5</w:t>
            </w:r>
          </w:p>
        </w:tc>
        <w:tc>
          <w:tcPr>
            <w:tcW w:w="1640" w:type="dxa"/>
          </w:tcPr>
          <w:p w14:paraId="77355092" w14:textId="77777777" w:rsidR="005415A2" w:rsidRDefault="005415A2" w:rsidP="00E74877">
            <w:pPr>
              <w:pStyle w:val="TableParagraph"/>
              <w:spacing w:line="238" w:lineRule="exact"/>
              <w:ind w:left="11"/>
              <w:rPr>
                <w:rFonts w:ascii="Times New Roman"/>
              </w:rPr>
            </w:pPr>
            <w:r>
              <w:rPr>
                <w:rFonts w:ascii="Times New Roman"/>
              </w:rPr>
              <w:t>5</w:t>
            </w:r>
          </w:p>
        </w:tc>
        <w:tc>
          <w:tcPr>
            <w:tcW w:w="1642" w:type="dxa"/>
          </w:tcPr>
          <w:p w14:paraId="5360DD03" w14:textId="77777777" w:rsidR="005415A2" w:rsidRDefault="005415A2" w:rsidP="00E74877">
            <w:pPr>
              <w:pStyle w:val="TableParagraph"/>
              <w:spacing w:line="238" w:lineRule="exact"/>
              <w:ind w:left="228" w:right="215"/>
              <w:rPr>
                <w:rFonts w:ascii="Times New Roman" w:hAnsi="Times New Roman"/>
              </w:rPr>
            </w:pPr>
            <w:r>
              <w:rPr>
                <w:rFonts w:ascii="Times New Roman" w:hAnsi="Times New Roman"/>
              </w:rPr>
              <w:t>nedostatečný</w:t>
            </w:r>
          </w:p>
        </w:tc>
      </w:tr>
    </w:tbl>
    <w:p w14:paraId="440DEDF2" w14:textId="77777777" w:rsidR="005415A2" w:rsidRDefault="005415A2" w:rsidP="005415A2">
      <w:pPr>
        <w:pStyle w:val="Zkladntext"/>
        <w:ind w:left="0"/>
        <w:rPr>
          <w:b/>
          <w:sz w:val="24"/>
        </w:rPr>
      </w:pPr>
    </w:p>
    <w:p w14:paraId="656E34F4" w14:textId="77777777" w:rsidR="005415A2" w:rsidRDefault="005415A2" w:rsidP="005415A2">
      <w:pPr>
        <w:pStyle w:val="Zkladntext"/>
        <w:ind w:left="0"/>
        <w:rPr>
          <w:b/>
          <w:sz w:val="24"/>
        </w:rPr>
      </w:pPr>
    </w:p>
    <w:p w14:paraId="4FF25EE3" w14:textId="77777777" w:rsidR="005415A2" w:rsidRDefault="005415A2" w:rsidP="005415A2">
      <w:pPr>
        <w:pStyle w:val="Odstavecseseznamem"/>
        <w:numPr>
          <w:ilvl w:val="0"/>
          <w:numId w:val="17"/>
        </w:numPr>
        <w:tabs>
          <w:tab w:val="left" w:pos="389"/>
        </w:tabs>
        <w:spacing w:before="212"/>
        <w:ind w:right="118" w:firstLine="0"/>
      </w:pPr>
      <w:r>
        <w:t>Klasifikaci výsledků vzdělávání žáka v jednotlivých předmětech a chování žáka lze doplnit slovním</w:t>
      </w:r>
      <w:r>
        <w:br/>
        <w:t xml:space="preserve">    hodnocením, které bude obsahovat i hodnocení klíčových</w:t>
      </w:r>
      <w:r>
        <w:rPr>
          <w:spacing w:val="-2"/>
        </w:rPr>
        <w:t xml:space="preserve"> </w:t>
      </w:r>
      <w:r>
        <w:t>kompetencí.</w:t>
      </w:r>
    </w:p>
    <w:p w14:paraId="202F1A09" w14:textId="77777777" w:rsidR="005415A2" w:rsidRDefault="005415A2" w:rsidP="005415A2">
      <w:pPr>
        <w:pStyle w:val="Odstavecseseznamem"/>
        <w:numPr>
          <w:ilvl w:val="0"/>
          <w:numId w:val="17"/>
        </w:numPr>
        <w:tabs>
          <w:tab w:val="left" w:pos="365"/>
        </w:tabs>
        <w:spacing w:before="120"/>
        <w:ind w:right="123" w:firstLine="0"/>
      </w:pPr>
      <w:r>
        <w:t>Jestliže je žák z výuky některého předmětu v 1. nebo 2. pololetí uvolněn, uvádí se na vysvědčení místo</w:t>
      </w:r>
      <w:r>
        <w:br/>
        <w:t xml:space="preserve">    stupně hodnocení slovo „uvolněn(a)“. Bližší okolnosti „uvolnění“ stanoví škola prostřednictvím </w:t>
      </w:r>
      <w:r>
        <w:br/>
        <w:t xml:space="preserve">    rozhodnutí ředitelky školy.</w:t>
      </w:r>
    </w:p>
    <w:p w14:paraId="4A069081" w14:textId="77777777" w:rsidR="005415A2" w:rsidRDefault="005415A2" w:rsidP="005415A2">
      <w:pPr>
        <w:pStyle w:val="Odstavecseseznamem"/>
        <w:numPr>
          <w:ilvl w:val="0"/>
          <w:numId w:val="17"/>
        </w:numPr>
        <w:tabs>
          <w:tab w:val="left" w:pos="406"/>
        </w:tabs>
        <w:spacing w:before="120"/>
        <w:ind w:right="114" w:firstLine="0"/>
        <w:jc w:val="left"/>
      </w:pPr>
      <w:r>
        <w:t>Nelze-li žáka z některého nebo ze všech předmětů v 1. nebo 2. pololetí hodnotit ani v náhradním</w:t>
      </w:r>
      <w:r>
        <w:br/>
        <w:t xml:space="preserve">    termínu, uvádí se na vysvědčení u daného předmětu slovo</w:t>
      </w:r>
      <w:r>
        <w:rPr>
          <w:spacing w:val="-6"/>
        </w:rPr>
        <w:t xml:space="preserve"> </w:t>
      </w:r>
      <w:r>
        <w:t>„nehodnocen“.</w:t>
      </w:r>
      <w:r>
        <w:br/>
      </w:r>
    </w:p>
    <w:p w14:paraId="78E27868" w14:textId="77777777" w:rsidR="005415A2" w:rsidRDefault="005415A2" w:rsidP="005415A2">
      <w:pPr>
        <w:pStyle w:val="Odstavecseseznamem"/>
        <w:numPr>
          <w:ilvl w:val="0"/>
          <w:numId w:val="17"/>
        </w:numPr>
        <w:tabs>
          <w:tab w:val="left" w:pos="398"/>
        </w:tabs>
        <w:spacing w:before="121"/>
        <w:ind w:right="116" w:firstLine="0"/>
      </w:pPr>
      <w:r>
        <w:t xml:space="preserve">Třídní učitel písemně informuje zákonné zástupce v případě navrhovaném hodnocení stupněm „4 – </w:t>
      </w:r>
      <w:r>
        <w:br/>
        <w:t xml:space="preserve">    dostatečný “ a „5 - nedostatečný“ a také o sníženém stupni z chování nebo výchovných opatřeních po</w:t>
      </w:r>
      <w:r>
        <w:br/>
        <w:t xml:space="preserve">    projednání v pedagogické</w:t>
      </w:r>
      <w:r w:rsidRPr="005415A2">
        <w:rPr>
          <w:spacing w:val="-2"/>
        </w:rPr>
        <w:t xml:space="preserve"> </w:t>
      </w:r>
      <w:r>
        <w:t>radě.</w:t>
      </w:r>
    </w:p>
    <w:p w14:paraId="23321BEE" w14:textId="77777777" w:rsidR="005415A2" w:rsidRPr="005146B9" w:rsidRDefault="005415A2" w:rsidP="005146B9">
      <w:pPr>
        <w:tabs>
          <w:tab w:val="left" w:pos="398"/>
        </w:tabs>
        <w:spacing w:before="121"/>
        <w:ind w:left="136" w:right="116"/>
      </w:pPr>
    </w:p>
    <w:p w14:paraId="54662D89" w14:textId="77777777" w:rsidR="005146B9" w:rsidRDefault="005146B9" w:rsidP="005146B9">
      <w:pPr>
        <w:pStyle w:val="Zkladntext"/>
        <w:spacing w:before="6"/>
        <w:ind w:left="0"/>
        <w:rPr>
          <w:sz w:val="29"/>
        </w:rPr>
      </w:pPr>
    </w:p>
    <w:p w14:paraId="6EEDC3D2" w14:textId="77777777" w:rsidR="005146B9" w:rsidRDefault="005146B9" w:rsidP="005146B9">
      <w:pPr>
        <w:pStyle w:val="Nadpis31"/>
        <w:numPr>
          <w:ilvl w:val="2"/>
          <w:numId w:val="19"/>
        </w:numPr>
        <w:tabs>
          <w:tab w:val="left" w:pos="687"/>
        </w:tabs>
        <w:ind w:left="686" w:hanging="550"/>
      </w:pPr>
      <w:r>
        <w:t>Hodnocení žáka v zájmových</w:t>
      </w:r>
      <w:r>
        <w:rPr>
          <w:spacing w:val="-1"/>
        </w:rPr>
        <w:t xml:space="preserve"> </w:t>
      </w:r>
      <w:r>
        <w:t>útvarech</w:t>
      </w:r>
    </w:p>
    <w:p w14:paraId="327E5470" w14:textId="77777777" w:rsidR="005146B9" w:rsidRDefault="005146B9" w:rsidP="005146B9">
      <w:pPr>
        <w:pStyle w:val="Zkladntext"/>
        <w:spacing w:before="7"/>
        <w:ind w:left="0"/>
        <w:rPr>
          <w:b/>
          <w:sz w:val="20"/>
        </w:rPr>
      </w:pPr>
    </w:p>
    <w:p w14:paraId="337A1DFC" w14:textId="77777777" w:rsidR="005146B9" w:rsidRDefault="005146B9" w:rsidP="005146B9">
      <w:pPr>
        <w:pStyle w:val="Odstavecseseznamem"/>
        <w:numPr>
          <w:ilvl w:val="0"/>
          <w:numId w:val="16"/>
        </w:numPr>
        <w:tabs>
          <w:tab w:val="left" w:pos="360"/>
        </w:tabs>
        <w:ind w:right="121" w:firstLine="0"/>
      </w:pPr>
      <w:r>
        <w:t>Výsledky práce v zájmových útvarech organizovaných školou se hodnotí na konci pololetí „pracoval(a)</w:t>
      </w:r>
      <w:r w:rsidR="004B557E">
        <w:br/>
        <w:t xml:space="preserve">    </w:t>
      </w:r>
      <w:r>
        <w:t xml:space="preserve"> úspěšně“ nebo</w:t>
      </w:r>
      <w:r>
        <w:rPr>
          <w:spacing w:val="-1"/>
        </w:rPr>
        <w:t xml:space="preserve"> </w:t>
      </w:r>
      <w:r>
        <w:t>„pracoval“.</w:t>
      </w:r>
    </w:p>
    <w:p w14:paraId="6EDD2975" w14:textId="77777777" w:rsidR="005146B9" w:rsidRDefault="005146B9" w:rsidP="005146B9">
      <w:pPr>
        <w:pStyle w:val="Zkladntext"/>
        <w:spacing w:before="8"/>
        <w:ind w:left="0"/>
        <w:rPr>
          <w:sz w:val="20"/>
        </w:rPr>
      </w:pPr>
    </w:p>
    <w:p w14:paraId="358C5056" w14:textId="77777777" w:rsidR="005146B9" w:rsidRDefault="005146B9" w:rsidP="005146B9">
      <w:pPr>
        <w:pStyle w:val="Odstavecseseznamem"/>
        <w:numPr>
          <w:ilvl w:val="0"/>
          <w:numId w:val="16"/>
        </w:numPr>
        <w:tabs>
          <w:tab w:val="left" w:pos="358"/>
        </w:tabs>
        <w:ind w:left="357" w:hanging="221"/>
      </w:pPr>
      <w:r>
        <w:t>Zhodnocení činnosti v zájmových útvarech se nezaznamenává na vysvědčení, pouze ve školní</w:t>
      </w:r>
      <w:r>
        <w:rPr>
          <w:spacing w:val="-18"/>
        </w:rPr>
        <w:t xml:space="preserve"> </w:t>
      </w:r>
      <w:r>
        <w:t>matrice.</w:t>
      </w:r>
    </w:p>
    <w:p w14:paraId="62F2BD32" w14:textId="77777777" w:rsidR="005415A2" w:rsidRDefault="005415A2" w:rsidP="005415A2">
      <w:pPr>
        <w:jc w:val="both"/>
      </w:pPr>
    </w:p>
    <w:p w14:paraId="15510BB9" w14:textId="77777777" w:rsidR="005146B9" w:rsidRDefault="005146B9" w:rsidP="005415A2">
      <w:pPr>
        <w:jc w:val="both"/>
      </w:pPr>
    </w:p>
    <w:p w14:paraId="613B628A" w14:textId="77777777" w:rsidR="005146B9" w:rsidRDefault="005146B9" w:rsidP="005146B9">
      <w:pPr>
        <w:pStyle w:val="Nadpis31"/>
        <w:tabs>
          <w:tab w:val="left" w:pos="689"/>
        </w:tabs>
        <w:spacing w:before="1"/>
        <w:ind w:left="0" w:firstLine="0"/>
        <w:jc w:val="left"/>
      </w:pPr>
      <w:r>
        <w:t xml:space="preserve">   Stupně hodnocení pro celkové hodnocení žáka</w:t>
      </w:r>
    </w:p>
    <w:p w14:paraId="3E403A06" w14:textId="77777777" w:rsidR="005146B9" w:rsidRPr="005146B9" w:rsidRDefault="005146B9" w:rsidP="005146B9">
      <w:pPr>
        <w:pStyle w:val="Odstavecseseznamem"/>
        <w:numPr>
          <w:ilvl w:val="0"/>
          <w:numId w:val="15"/>
        </w:numPr>
        <w:tabs>
          <w:tab w:val="left" w:pos="420"/>
        </w:tabs>
        <w:spacing w:before="116"/>
        <w:ind w:right="118" w:firstLine="0"/>
        <w:rPr>
          <w:b/>
          <w:sz w:val="24"/>
        </w:rPr>
      </w:pPr>
      <w:r>
        <w:t>Žák je hodnocen stupněm „prospěl(a) s vyznamenáním“, není-li v žádném z povinných předmětů</w:t>
      </w:r>
      <w:r>
        <w:br/>
        <w:t xml:space="preserve">     hodnocen na vysvědčení stupněm horším než 2 – chvalitebný, průměr všech stupňů prospěchu ze všech</w:t>
      </w:r>
      <w:r>
        <w:br/>
        <w:t xml:space="preserve">     povinných předmětů není vyšší než 1,5 a jeho chování je hodnoceno stupněm „velmi dobré“ nebo</w:t>
      </w:r>
      <w:r>
        <w:br/>
        <w:t xml:space="preserve">    odpovídajícím slovním</w:t>
      </w:r>
      <w:r w:rsidR="00440E9B">
        <w:t xml:space="preserve"> hodnocením</w:t>
      </w:r>
      <w:r>
        <w:t>, nebo kombinací obou.</w:t>
      </w:r>
    </w:p>
    <w:p w14:paraId="40FED59E" w14:textId="77777777" w:rsidR="005415A2" w:rsidRDefault="005415A2" w:rsidP="005415A2">
      <w:pPr>
        <w:jc w:val="both"/>
      </w:pPr>
    </w:p>
    <w:p w14:paraId="0B55D549" w14:textId="77777777" w:rsidR="005146B9" w:rsidRDefault="005146B9" w:rsidP="005146B9">
      <w:pPr>
        <w:pStyle w:val="Odstavecseseznamem"/>
        <w:numPr>
          <w:ilvl w:val="0"/>
          <w:numId w:val="15"/>
        </w:numPr>
        <w:tabs>
          <w:tab w:val="left" w:pos="449"/>
        </w:tabs>
        <w:spacing w:before="71"/>
        <w:ind w:right="120" w:firstLine="0"/>
      </w:pPr>
      <w:r>
        <w:t xml:space="preserve">Žák je hodnocen stupněm „prospěl(a)“, není-li v žádném z povinných předmětů hodnocen </w:t>
      </w:r>
      <w:r>
        <w:rPr>
          <w:spacing w:val="-3"/>
        </w:rPr>
        <w:t xml:space="preserve">na </w:t>
      </w:r>
      <w:r>
        <w:rPr>
          <w:spacing w:val="-3"/>
        </w:rPr>
        <w:br/>
        <w:t xml:space="preserve">     </w:t>
      </w:r>
      <w:r>
        <w:t>vysvědčení stupněm 5 – nedostatečný nebo odpovídajícím slovním</w:t>
      </w:r>
      <w:r>
        <w:rPr>
          <w:spacing w:val="-13"/>
        </w:rPr>
        <w:t xml:space="preserve"> </w:t>
      </w:r>
      <w:r w:rsidR="00440E9B">
        <w:t>hodnocením, nebo kombinací obou.</w:t>
      </w:r>
    </w:p>
    <w:p w14:paraId="76E3FE8C" w14:textId="77777777" w:rsidR="005146B9" w:rsidRDefault="005146B9" w:rsidP="005146B9">
      <w:pPr>
        <w:pStyle w:val="Odstavecseseznamem"/>
        <w:numPr>
          <w:ilvl w:val="0"/>
          <w:numId w:val="15"/>
        </w:numPr>
        <w:tabs>
          <w:tab w:val="left" w:pos="437"/>
        </w:tabs>
        <w:spacing w:before="121"/>
        <w:ind w:right="119" w:firstLine="0"/>
      </w:pPr>
      <w:r>
        <w:t>Žák je hodnocen stupněm „neprospěl(a)“, je-li v některém z povinných předmětů hodnocen na</w:t>
      </w:r>
      <w:r>
        <w:br/>
        <w:t xml:space="preserve">      vysvědčení stupněm 5 – nedostatečný nebo odpovídajícím slovním hodnocením nebo není-li hodnocen</w:t>
      </w:r>
      <w:r>
        <w:br/>
        <w:t xml:space="preserve">     v některém z povinných předmětů na konci druhého</w:t>
      </w:r>
      <w:r>
        <w:rPr>
          <w:spacing w:val="-9"/>
        </w:rPr>
        <w:t xml:space="preserve"> </w:t>
      </w:r>
      <w:r>
        <w:t>pololetí.</w:t>
      </w:r>
    </w:p>
    <w:p w14:paraId="23A9476F" w14:textId="77777777" w:rsidR="005146B9" w:rsidRDefault="005146B9" w:rsidP="005146B9">
      <w:pPr>
        <w:pStyle w:val="Odstavecseseznamem"/>
        <w:numPr>
          <w:ilvl w:val="0"/>
          <w:numId w:val="15"/>
        </w:numPr>
        <w:tabs>
          <w:tab w:val="left" w:pos="403"/>
        </w:tabs>
        <w:spacing w:before="119"/>
        <w:ind w:right="121" w:firstLine="0"/>
      </w:pPr>
      <w:r>
        <w:t>Žák je hodnocen stupněm „nehodnocen(a)“, není-li možné žáka hodnotit z některého z povinných</w:t>
      </w:r>
      <w:r>
        <w:br/>
        <w:t xml:space="preserve">    předmětů stanovených školním vzdělávacím programem na konci prvního</w:t>
      </w:r>
      <w:r>
        <w:rPr>
          <w:spacing w:val="-12"/>
        </w:rPr>
        <w:t xml:space="preserve"> </w:t>
      </w:r>
      <w:r>
        <w:t>pololetí.</w:t>
      </w:r>
    </w:p>
    <w:p w14:paraId="3026297E" w14:textId="77777777" w:rsidR="005146B9" w:rsidRDefault="005146B9" w:rsidP="005146B9">
      <w:pPr>
        <w:pStyle w:val="Zkladntext"/>
        <w:ind w:left="0"/>
        <w:rPr>
          <w:sz w:val="24"/>
        </w:rPr>
      </w:pPr>
    </w:p>
    <w:p w14:paraId="43129B25" w14:textId="77777777" w:rsidR="005146B9" w:rsidRDefault="005146B9" w:rsidP="005146B9">
      <w:pPr>
        <w:pStyle w:val="Zkladntext"/>
        <w:spacing w:before="5"/>
        <w:ind w:left="0"/>
        <w:rPr>
          <w:sz w:val="19"/>
        </w:rPr>
      </w:pPr>
    </w:p>
    <w:p w14:paraId="3BD6A226" w14:textId="77777777" w:rsidR="005146B9" w:rsidRDefault="005146B9" w:rsidP="005146B9">
      <w:pPr>
        <w:pStyle w:val="Nadpis31"/>
        <w:numPr>
          <w:ilvl w:val="1"/>
          <w:numId w:val="14"/>
        </w:numPr>
        <w:tabs>
          <w:tab w:val="left" w:pos="523"/>
        </w:tabs>
        <w:spacing w:before="1"/>
      </w:pPr>
      <w:r>
        <w:t>Hodnocení dětí v přípravné</w:t>
      </w:r>
      <w:r>
        <w:rPr>
          <w:spacing w:val="-4"/>
        </w:rPr>
        <w:t xml:space="preserve"> </w:t>
      </w:r>
      <w:r>
        <w:t>třídě</w:t>
      </w:r>
    </w:p>
    <w:p w14:paraId="34175F20" w14:textId="77777777" w:rsidR="005146B9" w:rsidRDefault="005146B9" w:rsidP="005146B9">
      <w:pPr>
        <w:pStyle w:val="Odstavecseseznamem"/>
        <w:numPr>
          <w:ilvl w:val="0"/>
          <w:numId w:val="13"/>
        </w:numPr>
        <w:tabs>
          <w:tab w:val="left" w:pos="391"/>
        </w:tabs>
        <w:spacing w:before="114"/>
        <w:ind w:right="125" w:firstLine="0"/>
      </w:pPr>
      <w:r>
        <w:t>Na konci druhého pololetí školního roku vypracuje vyučující zprávu o průběhu předškolní přípravy</w:t>
      </w:r>
      <w:r w:rsidR="00440E9B">
        <w:br/>
        <w:t xml:space="preserve">  </w:t>
      </w:r>
      <w:r>
        <w:t xml:space="preserve"> dítěte.</w:t>
      </w:r>
    </w:p>
    <w:p w14:paraId="7FA927DC" w14:textId="77777777" w:rsidR="005146B9" w:rsidRDefault="005146B9" w:rsidP="005146B9">
      <w:pPr>
        <w:pStyle w:val="Odstavecseseznamem"/>
        <w:numPr>
          <w:ilvl w:val="0"/>
          <w:numId w:val="13"/>
        </w:numPr>
        <w:tabs>
          <w:tab w:val="left" w:pos="358"/>
        </w:tabs>
        <w:spacing w:before="120"/>
        <w:ind w:left="357" w:hanging="221"/>
      </w:pPr>
      <w:r>
        <w:lastRenderedPageBreak/>
        <w:t>Zpráva</w:t>
      </w:r>
      <w:r>
        <w:rPr>
          <w:spacing w:val="-1"/>
        </w:rPr>
        <w:t xml:space="preserve"> </w:t>
      </w:r>
      <w:r>
        <w:t>obsahuje:</w:t>
      </w:r>
    </w:p>
    <w:p w14:paraId="176B2FF1" w14:textId="77777777" w:rsidR="005146B9" w:rsidRDefault="005146B9" w:rsidP="005146B9">
      <w:pPr>
        <w:pStyle w:val="Odstavecseseznamem"/>
        <w:numPr>
          <w:ilvl w:val="0"/>
          <w:numId w:val="12"/>
        </w:numPr>
        <w:tabs>
          <w:tab w:val="left" w:pos="315"/>
        </w:tabs>
        <w:spacing w:before="119" w:line="242" w:lineRule="auto"/>
        <w:ind w:right="117" w:firstLine="0"/>
        <w:jc w:val="left"/>
      </w:pPr>
      <w:r>
        <w:t>vyjádření o dosažené úrovni hlavních cílů vzdělávání ve struktuře vymezené školním vzdělávacím programem pro předškolní</w:t>
      </w:r>
      <w:r>
        <w:rPr>
          <w:spacing w:val="-7"/>
        </w:rPr>
        <w:t xml:space="preserve"> </w:t>
      </w:r>
      <w:r>
        <w:t>vzdělávání</w:t>
      </w:r>
    </w:p>
    <w:p w14:paraId="061ADE56" w14:textId="77777777" w:rsidR="005146B9" w:rsidRDefault="005146B9" w:rsidP="005146B9">
      <w:pPr>
        <w:pStyle w:val="Odstavecseseznamem"/>
        <w:numPr>
          <w:ilvl w:val="0"/>
          <w:numId w:val="12"/>
        </w:numPr>
        <w:tabs>
          <w:tab w:val="left" w:pos="262"/>
        </w:tabs>
        <w:spacing w:before="116"/>
        <w:ind w:left="261" w:hanging="125"/>
        <w:jc w:val="left"/>
      </w:pPr>
      <w:r>
        <w:t>specifikaci speciálních vzdělávacích potřeb, předpokládaných schopností, nadání a zájmů</w:t>
      </w:r>
      <w:r>
        <w:rPr>
          <w:spacing w:val="-6"/>
        </w:rPr>
        <w:t xml:space="preserve"> </w:t>
      </w:r>
      <w:r>
        <w:t>dítěte</w:t>
      </w:r>
    </w:p>
    <w:p w14:paraId="4FD03C0B" w14:textId="77777777" w:rsidR="005146B9" w:rsidRDefault="005146B9" w:rsidP="005146B9">
      <w:pPr>
        <w:pStyle w:val="Odstavecseseznamem"/>
        <w:numPr>
          <w:ilvl w:val="0"/>
          <w:numId w:val="12"/>
        </w:numPr>
        <w:tabs>
          <w:tab w:val="left" w:pos="305"/>
        </w:tabs>
        <w:spacing w:before="122"/>
        <w:ind w:right="124" w:firstLine="0"/>
        <w:jc w:val="left"/>
      </w:pPr>
      <w:r>
        <w:t>případné doporučení pro přípravu individuálního vzdělávacího plánu pro vzdělávání dítěte v dalším období</w:t>
      </w:r>
    </w:p>
    <w:p w14:paraId="029C51AF" w14:textId="77777777" w:rsidR="005146B9" w:rsidRDefault="005146B9" w:rsidP="005146B9">
      <w:pPr>
        <w:pStyle w:val="Odstavecseseznamem"/>
        <w:numPr>
          <w:ilvl w:val="0"/>
          <w:numId w:val="12"/>
        </w:numPr>
        <w:tabs>
          <w:tab w:val="left" w:pos="262"/>
        </w:tabs>
        <w:spacing w:before="118"/>
        <w:ind w:left="261" w:hanging="125"/>
        <w:jc w:val="left"/>
      </w:pPr>
      <w:r>
        <w:t>další doporučení pro vzdělávání</w:t>
      </w:r>
      <w:r>
        <w:rPr>
          <w:spacing w:val="2"/>
        </w:rPr>
        <w:t xml:space="preserve"> </w:t>
      </w:r>
      <w:r>
        <w:t>dítěte.</w:t>
      </w:r>
    </w:p>
    <w:p w14:paraId="41F65854" w14:textId="77777777" w:rsidR="00440E9B" w:rsidRDefault="00440E9B" w:rsidP="005415A2">
      <w:pPr>
        <w:jc w:val="both"/>
      </w:pPr>
    </w:p>
    <w:p w14:paraId="22A75960" w14:textId="77777777" w:rsidR="00440E9B" w:rsidRDefault="00440E9B" w:rsidP="00440E9B">
      <w:pPr>
        <w:tabs>
          <w:tab w:val="left" w:pos="3957"/>
        </w:tabs>
      </w:pPr>
      <w:r>
        <w:tab/>
      </w:r>
    </w:p>
    <w:p w14:paraId="091C6D9A" w14:textId="77777777" w:rsidR="00440E9B" w:rsidRDefault="00440E9B" w:rsidP="00440E9B">
      <w:pPr>
        <w:pStyle w:val="Nadpis31"/>
        <w:numPr>
          <w:ilvl w:val="1"/>
          <w:numId w:val="14"/>
        </w:numPr>
        <w:tabs>
          <w:tab w:val="left" w:pos="523"/>
        </w:tabs>
        <w:spacing w:before="186"/>
      </w:pPr>
      <w:r>
        <w:t>Komisionální a opravné zkoušky</w:t>
      </w:r>
    </w:p>
    <w:p w14:paraId="22A5697D" w14:textId="77777777" w:rsidR="00440E9B" w:rsidRDefault="00440E9B" w:rsidP="00440E9B">
      <w:pPr>
        <w:pStyle w:val="Zkladntext"/>
        <w:ind w:left="0"/>
        <w:rPr>
          <w:b/>
          <w:sz w:val="21"/>
        </w:rPr>
      </w:pPr>
    </w:p>
    <w:p w14:paraId="3ECCB142" w14:textId="77777777" w:rsidR="00440E9B" w:rsidRDefault="00440E9B" w:rsidP="00440E9B">
      <w:pPr>
        <w:pStyle w:val="Nadpis31"/>
        <w:numPr>
          <w:ilvl w:val="2"/>
          <w:numId w:val="14"/>
        </w:numPr>
        <w:tabs>
          <w:tab w:val="left" w:pos="687"/>
        </w:tabs>
      </w:pPr>
      <w:r>
        <w:t>Komisionální</w:t>
      </w:r>
      <w:r>
        <w:rPr>
          <w:spacing w:val="-1"/>
        </w:rPr>
        <w:t xml:space="preserve"> </w:t>
      </w:r>
      <w:r>
        <w:t>přezkoušení</w:t>
      </w:r>
    </w:p>
    <w:p w14:paraId="4DB90A71" w14:textId="77777777" w:rsidR="00440E9B" w:rsidRDefault="00440E9B" w:rsidP="00440E9B">
      <w:pPr>
        <w:pStyle w:val="Zkladntext"/>
        <w:spacing w:before="4"/>
        <w:ind w:left="0"/>
        <w:rPr>
          <w:b/>
          <w:sz w:val="20"/>
        </w:rPr>
      </w:pPr>
    </w:p>
    <w:p w14:paraId="4ED2663E" w14:textId="77777777" w:rsidR="00440E9B" w:rsidRDefault="00440E9B" w:rsidP="00440E9B">
      <w:pPr>
        <w:pStyle w:val="Odstavecseseznamem"/>
        <w:numPr>
          <w:ilvl w:val="0"/>
          <w:numId w:val="11"/>
        </w:numPr>
        <w:tabs>
          <w:tab w:val="left" w:pos="403"/>
        </w:tabs>
        <w:ind w:right="120" w:firstLine="0"/>
      </w:pPr>
      <w:r>
        <w:t>Má-li zákonný zástupce žáka pochybnosti o správnosti hodnocení na konci prvního nebo druhého</w:t>
      </w:r>
      <w:r w:rsidR="00C34204">
        <w:br/>
        <w:t xml:space="preserve">    </w:t>
      </w:r>
      <w:r>
        <w:t xml:space="preserve"> pololetí, může do 3 pracovních dnů ode dne, kdy se o hodnocení prokazatelně dozvěděl, nejpozději</w:t>
      </w:r>
      <w:r w:rsidR="00C34204">
        <w:br/>
        <w:t xml:space="preserve">    </w:t>
      </w:r>
      <w:r>
        <w:t xml:space="preserve"> však do 3 pracovních dnů ode dne vydání vysvědčení, požádat ředitel</w:t>
      </w:r>
      <w:r w:rsidR="00C34204">
        <w:t>c</w:t>
      </w:r>
      <w:r>
        <w:t>e školy o přezkoumání výsledků</w:t>
      </w:r>
      <w:r w:rsidR="00C34204">
        <w:br/>
        <w:t xml:space="preserve">    </w:t>
      </w:r>
      <w:r>
        <w:t xml:space="preserve"> hodnocení žáka; je-li vyučujícím žáka v daném předmětu ředitel</w:t>
      </w:r>
      <w:r w:rsidR="00C34204">
        <w:t>ka</w:t>
      </w:r>
      <w:r>
        <w:t xml:space="preserve"> školy, krajský úřad. Pokud není dále</w:t>
      </w:r>
      <w:r w:rsidR="00C34204">
        <w:br/>
        <w:t xml:space="preserve">    </w:t>
      </w:r>
      <w:r>
        <w:t xml:space="preserve"> stanoveno jinak, ředitel</w:t>
      </w:r>
      <w:r w:rsidR="00C34204">
        <w:t>ka</w:t>
      </w:r>
      <w:r>
        <w:t xml:space="preserve"> školy nebo krajský úřad nařídí komisionální přezkoušení žáka, které se koná</w:t>
      </w:r>
      <w:r w:rsidR="00C34204">
        <w:br/>
        <w:t xml:space="preserve">    </w:t>
      </w:r>
      <w:r>
        <w:t xml:space="preserve"> nejpozději do 14 dnů od doručení žádosti nebo v termínu dohodnutém se zákonným zástupcem žáka.</w:t>
      </w:r>
      <w:r w:rsidR="004B557E">
        <w:br/>
        <w:t xml:space="preserve">  </w:t>
      </w:r>
      <w:r>
        <w:t xml:space="preserve"> </w:t>
      </w:r>
      <w:r w:rsidR="004B557E">
        <w:t xml:space="preserve">  </w:t>
      </w:r>
      <w:r>
        <w:t>Česká školní inspekce poskytne součinnost na žádost ředitel</w:t>
      </w:r>
      <w:r w:rsidR="00D215AA">
        <w:t>ky</w:t>
      </w:r>
      <w:r>
        <w:t xml:space="preserve"> školy nebo krajského</w:t>
      </w:r>
      <w:r>
        <w:rPr>
          <w:spacing w:val="-12"/>
        </w:rPr>
        <w:t xml:space="preserve"> </w:t>
      </w:r>
      <w:r>
        <w:t>úřadu.</w:t>
      </w:r>
    </w:p>
    <w:p w14:paraId="78A94684" w14:textId="77777777" w:rsidR="00440E9B" w:rsidRDefault="00440E9B" w:rsidP="00440E9B">
      <w:pPr>
        <w:pStyle w:val="Zkladntext"/>
        <w:spacing w:before="11"/>
        <w:ind w:left="0"/>
        <w:rPr>
          <w:sz w:val="20"/>
        </w:rPr>
      </w:pPr>
    </w:p>
    <w:p w14:paraId="110328AC" w14:textId="77777777" w:rsidR="00440E9B" w:rsidRDefault="00440E9B" w:rsidP="00440E9B">
      <w:pPr>
        <w:pStyle w:val="Odstavecseseznamem"/>
        <w:numPr>
          <w:ilvl w:val="0"/>
          <w:numId w:val="11"/>
        </w:numPr>
        <w:tabs>
          <w:tab w:val="left" w:pos="420"/>
        </w:tabs>
        <w:ind w:right="121" w:firstLine="0"/>
      </w:pPr>
      <w:r>
        <w:t>V případě, že se žádost o přezkoumání výsledků hodnocení žáka týká hodnocení chování nebo</w:t>
      </w:r>
      <w:r w:rsidR="00C34204">
        <w:br/>
        <w:t xml:space="preserve">    </w:t>
      </w:r>
      <w:r>
        <w:t xml:space="preserve"> předmětů výc</w:t>
      </w:r>
      <w:r w:rsidR="00C34204">
        <w:t>hovného zaměření, posoudí ředite</w:t>
      </w:r>
      <w:r>
        <w:t>l</w:t>
      </w:r>
      <w:r w:rsidR="00C34204">
        <w:t>ka</w:t>
      </w:r>
      <w:r>
        <w:t xml:space="preserve"> školy, je-li vyučujícím žáka v daném předmětu</w:t>
      </w:r>
      <w:r w:rsidR="00C34204">
        <w:br/>
        <w:t xml:space="preserve">   </w:t>
      </w:r>
      <w:r>
        <w:t xml:space="preserve"> </w:t>
      </w:r>
      <w:r w:rsidR="00D215AA">
        <w:t xml:space="preserve"> </w:t>
      </w:r>
      <w:r>
        <w:t>ředitel</w:t>
      </w:r>
      <w:r w:rsidR="00C34204">
        <w:t>ka</w:t>
      </w:r>
      <w:r>
        <w:t xml:space="preserve"> školy, krajský úřad, dodržení pravidel (podle § 30 odst. 2 školského zákona) pro hodnocení</w:t>
      </w:r>
      <w:r w:rsidR="00C34204">
        <w:br/>
        <w:t xml:space="preserve">    </w:t>
      </w:r>
      <w:r>
        <w:t xml:space="preserve"> výsledků vzdělávání žáka. V případě zjištění porušení těchto pravidel ředitel</w:t>
      </w:r>
      <w:r w:rsidR="00D215AA">
        <w:t>ka</w:t>
      </w:r>
      <w:r>
        <w:t xml:space="preserve"> školy nebo krajský úřad</w:t>
      </w:r>
      <w:r w:rsidR="00D215AA">
        <w:br/>
        <w:t xml:space="preserve">   </w:t>
      </w:r>
      <w:r>
        <w:t xml:space="preserve"> výsledek hodnocení změní; nebyla-li pravidla pro hodnocení výsledků vzdělávání žáků porušena,</w:t>
      </w:r>
      <w:r w:rsidR="00D215AA">
        <w:br/>
        <w:t xml:space="preserve">    </w:t>
      </w:r>
      <w:r>
        <w:t xml:space="preserve"> výsledek hodnocení potvrdí, a to nejpozději do 14 dnů ode dne doručení žádosti. Česká školní inspekce</w:t>
      </w:r>
      <w:r w:rsidR="00D215AA">
        <w:br/>
        <w:t xml:space="preserve">   </w:t>
      </w:r>
      <w:r>
        <w:t xml:space="preserve"> poskyt</w:t>
      </w:r>
      <w:r w:rsidR="00D215AA">
        <w:t>ne součinnost na žádost ředitelky</w:t>
      </w:r>
      <w:r>
        <w:t xml:space="preserve"> školy nebo krajského</w:t>
      </w:r>
      <w:r>
        <w:rPr>
          <w:spacing w:val="-6"/>
        </w:rPr>
        <w:t xml:space="preserve"> </w:t>
      </w:r>
      <w:r>
        <w:t>úřadu.</w:t>
      </w:r>
    </w:p>
    <w:p w14:paraId="413C058F" w14:textId="77777777" w:rsidR="00440E9B" w:rsidRDefault="00440E9B" w:rsidP="00440E9B"/>
    <w:p w14:paraId="36AE05D5" w14:textId="77777777" w:rsidR="00D215AA" w:rsidRDefault="00D215AA" w:rsidP="00D215AA">
      <w:pPr>
        <w:pStyle w:val="Zkladntext"/>
        <w:spacing w:before="3"/>
        <w:ind w:left="0"/>
        <w:rPr>
          <w:sz w:val="21"/>
        </w:rPr>
      </w:pPr>
    </w:p>
    <w:p w14:paraId="4D228FC6" w14:textId="77777777" w:rsidR="00D215AA" w:rsidRDefault="00D215AA" w:rsidP="00D215AA">
      <w:pPr>
        <w:pStyle w:val="Nadpis31"/>
        <w:numPr>
          <w:ilvl w:val="2"/>
          <w:numId w:val="14"/>
        </w:numPr>
        <w:tabs>
          <w:tab w:val="left" w:pos="687"/>
        </w:tabs>
        <w:spacing w:before="1"/>
      </w:pPr>
      <w:r>
        <w:t>Komisionální</w:t>
      </w:r>
      <w:r>
        <w:rPr>
          <w:spacing w:val="-1"/>
        </w:rPr>
        <w:t xml:space="preserve"> </w:t>
      </w:r>
      <w:r>
        <w:t>zkoušky</w:t>
      </w:r>
    </w:p>
    <w:p w14:paraId="41F27F23" w14:textId="77777777" w:rsidR="00D215AA" w:rsidRDefault="00D215AA" w:rsidP="00D215AA">
      <w:pPr>
        <w:pStyle w:val="Zkladntext"/>
        <w:spacing w:before="4"/>
        <w:ind w:left="0"/>
        <w:rPr>
          <w:b/>
          <w:sz w:val="20"/>
        </w:rPr>
      </w:pPr>
    </w:p>
    <w:p w14:paraId="0F044440" w14:textId="77777777" w:rsidR="00D215AA" w:rsidRDefault="00D215AA" w:rsidP="00D215AA">
      <w:pPr>
        <w:pStyle w:val="Odstavecseseznamem"/>
        <w:numPr>
          <w:ilvl w:val="0"/>
          <w:numId w:val="10"/>
        </w:numPr>
        <w:tabs>
          <w:tab w:val="left" w:pos="396"/>
        </w:tabs>
        <w:ind w:right="125" w:firstLine="0"/>
      </w:pPr>
      <w:r>
        <w:t>Komisionální zkoušku (pokud není stanoveno jinak) vykonává žák, který nemohl být hodnocen na</w:t>
      </w:r>
      <w:r>
        <w:br/>
        <w:t xml:space="preserve">    konci prvního nebo druhého pololetí.</w:t>
      </w:r>
    </w:p>
    <w:p w14:paraId="31BAF942" w14:textId="77777777" w:rsidR="00D215AA" w:rsidRDefault="00D215AA" w:rsidP="00D215AA">
      <w:pPr>
        <w:pStyle w:val="Zkladntext"/>
        <w:spacing w:before="11"/>
        <w:ind w:left="0"/>
        <w:rPr>
          <w:sz w:val="20"/>
        </w:rPr>
      </w:pPr>
    </w:p>
    <w:p w14:paraId="6CF920AE" w14:textId="77777777" w:rsidR="00D215AA" w:rsidRPr="00D215AA" w:rsidRDefault="00D215AA" w:rsidP="00D215AA">
      <w:pPr>
        <w:pStyle w:val="Odstavecseseznamem"/>
        <w:numPr>
          <w:ilvl w:val="0"/>
          <w:numId w:val="10"/>
        </w:numPr>
        <w:tabs>
          <w:tab w:val="left" w:pos="365"/>
        </w:tabs>
        <w:ind w:right="125" w:firstLine="0"/>
      </w:pPr>
      <w:r>
        <w:t>Nelze-li žáka hodnotit na konci prvního pololetí, určí ředitelka školy pro jeho hodnocení náhradní</w:t>
      </w:r>
      <w:r>
        <w:br/>
        <w:t xml:space="preserve">     termín,a to tak, aby hodnocení za první pololetí bylo provedeno nejpozději do dvou měsíců po skončení</w:t>
      </w:r>
      <w:r>
        <w:br/>
        <w:t xml:space="preserve">     prvního pololetí. Není-li možné hodnotit ani v náhradním termínu, žák se za první pololetí</w:t>
      </w:r>
      <w:r>
        <w:rPr>
          <w:spacing w:val="-13"/>
        </w:rPr>
        <w:t xml:space="preserve"> </w:t>
      </w:r>
      <w:r>
        <w:t>nehodnotí.</w:t>
      </w:r>
    </w:p>
    <w:p w14:paraId="2C67ACE5" w14:textId="77777777" w:rsidR="00D215AA" w:rsidRDefault="00D215AA" w:rsidP="00D215AA">
      <w:pPr>
        <w:pStyle w:val="Zkladntext"/>
        <w:spacing w:before="71"/>
        <w:ind w:right="118"/>
        <w:jc w:val="both"/>
      </w:pPr>
      <w:r>
        <w:t xml:space="preserve">    Nelze-li žáka hodnotit na konci druhého pololetí, určí ředitelka školy pro jeho hodnocení náhradní</w:t>
      </w:r>
      <w:r>
        <w:br/>
        <w:t xml:space="preserve">   </w:t>
      </w:r>
      <w:r>
        <w:rPr>
          <w:spacing w:val="21"/>
        </w:rPr>
        <w:t xml:space="preserve"> </w:t>
      </w:r>
      <w:r>
        <w:t>termín,</w:t>
      </w:r>
      <w:r w:rsidRPr="00D215AA">
        <w:t xml:space="preserve"> </w:t>
      </w:r>
      <w:r>
        <w:t>a to tak, aby hodnocení za druhé pololetí bylo provedeno nejpozději do konce září následujícího</w:t>
      </w:r>
      <w:r>
        <w:br/>
        <w:t xml:space="preserve">    školního roku. V období měsíce září do doby hodnocení navštěvuje žák nejbližší vyšší ročník,</w:t>
      </w:r>
      <w:r>
        <w:br/>
        <w:t xml:space="preserve">    popřípadě znovu devátý ročník.</w:t>
      </w:r>
    </w:p>
    <w:p w14:paraId="2060A66F" w14:textId="77777777" w:rsidR="00D215AA" w:rsidRDefault="00D215AA" w:rsidP="00D215AA">
      <w:pPr>
        <w:pStyle w:val="Zkladntext"/>
        <w:spacing w:before="71"/>
        <w:ind w:right="118"/>
        <w:jc w:val="both"/>
      </w:pPr>
    </w:p>
    <w:p w14:paraId="36DDB09D" w14:textId="77777777" w:rsidR="00D215AA" w:rsidRDefault="00D215AA" w:rsidP="00D215AA">
      <w:pPr>
        <w:tabs>
          <w:tab w:val="left" w:pos="401"/>
        </w:tabs>
        <w:ind w:right="126"/>
      </w:pPr>
      <w:r>
        <w:t xml:space="preserve"> 3.  Žák, který plní povinnou školní docházku podle § 38 školského zákona, může na základě žádosti </w:t>
      </w:r>
      <w:r>
        <w:br/>
        <w:t xml:space="preserve">      zákonných zástupců konat zkoušky z vybraných</w:t>
      </w:r>
      <w:r w:rsidRPr="00D215AA">
        <w:rPr>
          <w:spacing w:val="-4"/>
        </w:rPr>
        <w:t xml:space="preserve"> </w:t>
      </w:r>
      <w:r>
        <w:t>předmětů.</w:t>
      </w:r>
    </w:p>
    <w:p w14:paraId="71CD4B07" w14:textId="77777777" w:rsidR="00D215AA" w:rsidRDefault="00D215AA" w:rsidP="00D215AA">
      <w:pPr>
        <w:pStyle w:val="Zkladntext"/>
        <w:spacing w:before="8"/>
        <w:ind w:left="0"/>
        <w:rPr>
          <w:sz w:val="20"/>
        </w:rPr>
      </w:pPr>
    </w:p>
    <w:p w14:paraId="6BC43D22" w14:textId="77777777" w:rsidR="00D215AA" w:rsidRDefault="00D215AA" w:rsidP="00D215AA">
      <w:pPr>
        <w:tabs>
          <w:tab w:val="left" w:pos="377"/>
        </w:tabs>
        <w:ind w:left="-124" w:right="118"/>
      </w:pPr>
      <w:r>
        <w:t xml:space="preserve">     4.  Zákonný zástupce žáka je povinen oznámit řediteli školy předpokládanou dobu plnění povinné školní</w:t>
      </w:r>
      <w:r>
        <w:br/>
        <w:t xml:space="preserve">         docházky mimo území ČR. Zákonný zástupce žáka bude písemně informován o možnostech způsobu </w:t>
      </w:r>
      <w:r>
        <w:br/>
        <w:t xml:space="preserve">         hodnocení</w:t>
      </w:r>
      <w:r w:rsidRPr="00D215AA">
        <w:rPr>
          <w:spacing w:val="1"/>
        </w:rPr>
        <w:t xml:space="preserve"> </w:t>
      </w:r>
      <w:r>
        <w:t>žáka.</w:t>
      </w:r>
    </w:p>
    <w:p w14:paraId="626A2946" w14:textId="77777777" w:rsidR="00D215AA" w:rsidRDefault="00D215AA" w:rsidP="00D215AA">
      <w:pPr>
        <w:jc w:val="both"/>
      </w:pPr>
    </w:p>
    <w:p w14:paraId="1DBE603D" w14:textId="77777777" w:rsidR="00D215AA" w:rsidRDefault="00D215AA" w:rsidP="00D215AA">
      <w:pPr>
        <w:jc w:val="both"/>
      </w:pPr>
    </w:p>
    <w:p w14:paraId="2B7EB6AA" w14:textId="77777777" w:rsidR="00D215AA" w:rsidRDefault="00D215AA" w:rsidP="00D215AA">
      <w:pPr>
        <w:pStyle w:val="Nadpis31"/>
        <w:numPr>
          <w:ilvl w:val="2"/>
          <w:numId w:val="14"/>
        </w:numPr>
        <w:tabs>
          <w:tab w:val="left" w:pos="687"/>
        </w:tabs>
      </w:pPr>
      <w:r>
        <w:t>Opravné</w:t>
      </w:r>
      <w:r>
        <w:rPr>
          <w:spacing w:val="-4"/>
        </w:rPr>
        <w:t xml:space="preserve"> </w:t>
      </w:r>
      <w:r>
        <w:t>zkoušky</w:t>
      </w:r>
    </w:p>
    <w:p w14:paraId="37325B92" w14:textId="77777777" w:rsidR="00D215AA" w:rsidRDefault="00D215AA" w:rsidP="00D215AA">
      <w:pPr>
        <w:pStyle w:val="Zkladntext"/>
        <w:spacing w:before="4"/>
        <w:ind w:left="0"/>
        <w:rPr>
          <w:b/>
          <w:sz w:val="20"/>
        </w:rPr>
      </w:pPr>
    </w:p>
    <w:p w14:paraId="21EFB247" w14:textId="77777777" w:rsidR="00D215AA" w:rsidRDefault="00D215AA" w:rsidP="00D215AA">
      <w:pPr>
        <w:pStyle w:val="Odstavecseseznamem"/>
        <w:numPr>
          <w:ilvl w:val="0"/>
          <w:numId w:val="9"/>
        </w:numPr>
        <w:tabs>
          <w:tab w:val="left" w:pos="367"/>
        </w:tabs>
        <w:ind w:right="127" w:firstLine="0"/>
      </w:pPr>
      <w:r>
        <w:t>Žáci, kteří na daném stupni základní školy dosud neopakovali ročník, a žáci devátého ročníku, kteří na</w:t>
      </w:r>
      <w:r>
        <w:br/>
      </w:r>
      <w:r>
        <w:lastRenderedPageBreak/>
        <w:t xml:space="preserve">    konci druhého pololetí neprospěli nejvýše ze dvou povinných předmětů s výjimkou předmětů </w:t>
      </w:r>
      <w:r>
        <w:br/>
        <w:t xml:space="preserve">    výchovného zaměření, konají opravné zkoušky.</w:t>
      </w:r>
    </w:p>
    <w:p w14:paraId="03971727" w14:textId="77777777" w:rsidR="00D215AA" w:rsidRDefault="00D215AA" w:rsidP="00D215AA">
      <w:pPr>
        <w:pStyle w:val="Zkladntext"/>
        <w:spacing w:before="10"/>
        <w:ind w:left="0"/>
        <w:rPr>
          <w:sz w:val="20"/>
        </w:rPr>
      </w:pPr>
    </w:p>
    <w:p w14:paraId="565FDFF9" w14:textId="77777777" w:rsidR="00D215AA" w:rsidRDefault="00D215AA" w:rsidP="00D215AA">
      <w:pPr>
        <w:pStyle w:val="Odstavecseseznamem"/>
        <w:numPr>
          <w:ilvl w:val="0"/>
          <w:numId w:val="9"/>
        </w:numPr>
        <w:tabs>
          <w:tab w:val="left" w:pos="406"/>
        </w:tabs>
        <w:ind w:right="120" w:firstLine="0"/>
      </w:pPr>
      <w:r>
        <w:t xml:space="preserve">Opravné zkoušky se konají nejpozději do konce příslušného školního roku v termínu stanoveném </w:t>
      </w:r>
      <w:r>
        <w:br/>
        <w:t xml:space="preserve">     ředitelkou školy. Žák může v jednom dni skládat pouze jednu opravnou zkoušku. Opravné zkoušky</w:t>
      </w:r>
      <w:r>
        <w:br/>
        <w:t xml:space="preserve">     jsou komisionální.</w:t>
      </w:r>
    </w:p>
    <w:p w14:paraId="37204520" w14:textId="77777777" w:rsidR="00D215AA" w:rsidRDefault="00D215AA" w:rsidP="00D215AA">
      <w:pPr>
        <w:pStyle w:val="Zkladntext"/>
        <w:spacing w:before="1"/>
        <w:ind w:left="0"/>
        <w:rPr>
          <w:sz w:val="21"/>
        </w:rPr>
      </w:pPr>
    </w:p>
    <w:p w14:paraId="6C08A527" w14:textId="77777777" w:rsidR="00D215AA" w:rsidRDefault="00D215AA" w:rsidP="00D215AA">
      <w:pPr>
        <w:pStyle w:val="Odstavecseseznamem"/>
        <w:numPr>
          <w:ilvl w:val="0"/>
          <w:numId w:val="9"/>
        </w:numPr>
        <w:tabs>
          <w:tab w:val="left" w:pos="399"/>
        </w:tabs>
        <w:ind w:right="120" w:firstLine="0"/>
      </w:pPr>
      <w:r>
        <w:t>Žák, který nevykoná opravnou zkoušku úspěšně nebo se k jejímu konání nedostaví, neprospěl. Ze</w:t>
      </w:r>
      <w:r w:rsidR="00C83EFC">
        <w:br/>
        <w:t xml:space="preserve">    </w:t>
      </w:r>
      <w:r>
        <w:t xml:space="preserve"> závažných důvodů může ředitel</w:t>
      </w:r>
      <w:r w:rsidR="00C83EFC">
        <w:t>ka</w:t>
      </w:r>
      <w:r>
        <w:t xml:space="preserve"> školy žákovi stanovit náhradní termín opravné zkoušky nejpozději</w:t>
      </w:r>
      <w:r w:rsidR="00C83EFC">
        <w:br/>
        <w:t xml:space="preserve">   </w:t>
      </w:r>
      <w:r>
        <w:t xml:space="preserve"> do 15. září následujícího školního roku. Do té doby je žák zařazen do nejbližšího vyššího ročníku,</w:t>
      </w:r>
      <w:r w:rsidR="00C83EFC">
        <w:br/>
        <w:t xml:space="preserve">   </w:t>
      </w:r>
      <w:r>
        <w:t xml:space="preserve"> popřípadě znovu do devátého</w:t>
      </w:r>
      <w:r>
        <w:rPr>
          <w:spacing w:val="-1"/>
        </w:rPr>
        <w:t xml:space="preserve"> </w:t>
      </w:r>
      <w:r>
        <w:t>ročníku.</w:t>
      </w:r>
    </w:p>
    <w:p w14:paraId="22B4C2C7" w14:textId="77777777" w:rsidR="00C83EFC" w:rsidRDefault="00C83EFC" w:rsidP="00C83EFC">
      <w:pPr>
        <w:pStyle w:val="Zkladntext"/>
        <w:spacing w:before="8"/>
        <w:ind w:left="0"/>
        <w:rPr>
          <w:sz w:val="20"/>
        </w:rPr>
      </w:pPr>
    </w:p>
    <w:p w14:paraId="0BA11EA5" w14:textId="77777777" w:rsidR="00C83EFC" w:rsidRDefault="00C83EFC" w:rsidP="00C83EFC">
      <w:pPr>
        <w:pStyle w:val="Odstavecseseznamem"/>
        <w:numPr>
          <w:ilvl w:val="0"/>
          <w:numId w:val="9"/>
        </w:numPr>
        <w:tabs>
          <w:tab w:val="left" w:pos="363"/>
        </w:tabs>
        <w:ind w:right="124" w:firstLine="0"/>
      </w:pPr>
      <w:r>
        <w:t>V odůvodněných případech může krajský úřad rozhodnout o konání opravné zkoušky a komisionálního</w:t>
      </w:r>
      <w:r>
        <w:br/>
        <w:t xml:space="preserve">     přezkoušení podle § 52 odst. 4 na jiné základní škole. Zkoušky se na žádost krajského úřadu účastní</w:t>
      </w:r>
      <w:r>
        <w:br/>
        <w:t xml:space="preserve">    školní inspektor.</w:t>
      </w:r>
    </w:p>
    <w:p w14:paraId="3F2144F5" w14:textId="77777777" w:rsidR="00C83EFC" w:rsidRDefault="00C83EFC" w:rsidP="00C83EFC">
      <w:pPr>
        <w:pStyle w:val="Zkladntext"/>
        <w:spacing w:before="3"/>
        <w:ind w:left="0"/>
        <w:rPr>
          <w:sz w:val="21"/>
        </w:rPr>
      </w:pPr>
    </w:p>
    <w:p w14:paraId="7A5F3A80" w14:textId="77777777" w:rsidR="00C83EFC" w:rsidRDefault="00C83EFC" w:rsidP="00C83EFC">
      <w:pPr>
        <w:pStyle w:val="Nadpis31"/>
        <w:numPr>
          <w:ilvl w:val="2"/>
          <w:numId w:val="14"/>
        </w:numPr>
        <w:tabs>
          <w:tab w:val="left" w:pos="687"/>
        </w:tabs>
      </w:pPr>
      <w:r>
        <w:t>Komise</w:t>
      </w:r>
    </w:p>
    <w:p w14:paraId="325435FD" w14:textId="77777777" w:rsidR="00C83EFC" w:rsidRDefault="00C83EFC" w:rsidP="00C83EFC">
      <w:pPr>
        <w:pStyle w:val="Zkladntext"/>
        <w:spacing w:before="7"/>
        <w:ind w:left="0"/>
        <w:rPr>
          <w:b/>
          <w:sz w:val="20"/>
        </w:rPr>
      </w:pPr>
    </w:p>
    <w:p w14:paraId="63A7FD8E" w14:textId="77777777" w:rsidR="00C83EFC" w:rsidRDefault="00C83EFC" w:rsidP="00C83EFC">
      <w:pPr>
        <w:pStyle w:val="Zkladntext"/>
        <w:ind w:right="126"/>
        <w:jc w:val="both"/>
      </w:pPr>
      <w:r>
        <w:t>1. Komisi pro komisionální přezkoušení, komisionální a opravnou zkoušku (dále jen zkouška) jmenuje</w:t>
      </w:r>
      <w:r>
        <w:br/>
        <w:t xml:space="preserve">   ředitelka školy. Komise je tříčlenná a tvoří ji:</w:t>
      </w:r>
    </w:p>
    <w:p w14:paraId="3EB717D6" w14:textId="77777777" w:rsidR="00C83EFC" w:rsidRDefault="00C83EFC" w:rsidP="00C83EFC">
      <w:pPr>
        <w:pStyle w:val="Zkladntext"/>
        <w:spacing w:before="10"/>
        <w:ind w:left="0"/>
        <w:rPr>
          <w:sz w:val="20"/>
        </w:rPr>
      </w:pPr>
    </w:p>
    <w:p w14:paraId="111A5220" w14:textId="77777777" w:rsidR="00C83EFC" w:rsidRDefault="00C83EFC" w:rsidP="00C83EFC">
      <w:pPr>
        <w:pStyle w:val="Odstavecseseznamem"/>
        <w:numPr>
          <w:ilvl w:val="0"/>
          <w:numId w:val="12"/>
        </w:numPr>
        <w:tabs>
          <w:tab w:val="left" w:pos="262"/>
        </w:tabs>
        <w:spacing w:before="1"/>
        <w:ind w:left="261" w:hanging="125"/>
      </w:pPr>
      <w:r>
        <w:t>předseda, kterým je ředitelka školy, popřípadě jím pověřený</w:t>
      </w:r>
      <w:r>
        <w:rPr>
          <w:spacing w:val="-14"/>
        </w:rPr>
        <w:t xml:space="preserve"> </w:t>
      </w:r>
      <w:r>
        <w:t>učitel,</w:t>
      </w:r>
    </w:p>
    <w:p w14:paraId="39CD3FE3" w14:textId="77777777" w:rsidR="00C83EFC" w:rsidRDefault="00C83EFC" w:rsidP="00C83EFC">
      <w:pPr>
        <w:pStyle w:val="Zkladntext"/>
        <w:spacing w:before="8"/>
        <w:ind w:left="0"/>
        <w:rPr>
          <w:sz w:val="20"/>
        </w:rPr>
      </w:pPr>
    </w:p>
    <w:p w14:paraId="1218AC07" w14:textId="77777777" w:rsidR="00C83EFC" w:rsidRDefault="00C83EFC" w:rsidP="00C83EFC">
      <w:pPr>
        <w:pStyle w:val="Odstavecseseznamem"/>
        <w:numPr>
          <w:ilvl w:val="0"/>
          <w:numId w:val="12"/>
        </w:numPr>
        <w:tabs>
          <w:tab w:val="left" w:pos="312"/>
        </w:tabs>
        <w:spacing w:before="1"/>
        <w:ind w:right="120" w:firstLine="0"/>
      </w:pPr>
      <w:r>
        <w:t>zkoušející učitel, jímž je vyučující daného předmětu ve třídě, v níž je žák zařazen, popřípadě jiný</w:t>
      </w:r>
      <w:r>
        <w:br/>
        <w:t xml:space="preserve">   vyučující daného předmětu,</w:t>
      </w:r>
    </w:p>
    <w:p w14:paraId="578C43BC" w14:textId="77777777" w:rsidR="00C83EFC" w:rsidRDefault="00C83EFC" w:rsidP="00C83EFC">
      <w:pPr>
        <w:pStyle w:val="Zkladntext"/>
        <w:spacing w:before="10"/>
        <w:ind w:left="0"/>
        <w:rPr>
          <w:sz w:val="20"/>
        </w:rPr>
      </w:pPr>
    </w:p>
    <w:p w14:paraId="3B0F702B" w14:textId="77777777" w:rsidR="00C83EFC" w:rsidRDefault="00C83EFC" w:rsidP="00C83EFC">
      <w:pPr>
        <w:pStyle w:val="Odstavecseseznamem"/>
        <w:numPr>
          <w:ilvl w:val="0"/>
          <w:numId w:val="12"/>
        </w:numPr>
        <w:tabs>
          <w:tab w:val="left" w:pos="262"/>
        </w:tabs>
        <w:ind w:left="261" w:hanging="125"/>
      </w:pPr>
      <w:r>
        <w:t>přísedící, kterým je jiný vyučující daného předmětu nebo předmětu stejné vzdělávací</w:t>
      </w:r>
      <w:r>
        <w:rPr>
          <w:spacing w:val="-12"/>
        </w:rPr>
        <w:t xml:space="preserve"> </w:t>
      </w:r>
      <w:r>
        <w:t>oblasti.</w:t>
      </w:r>
    </w:p>
    <w:p w14:paraId="5A4EF889" w14:textId="77777777" w:rsidR="00C83EFC" w:rsidRDefault="00C83EFC" w:rsidP="00C83EFC">
      <w:pPr>
        <w:pStyle w:val="Zkladntext"/>
        <w:spacing w:before="2"/>
        <w:ind w:left="0"/>
        <w:rPr>
          <w:sz w:val="21"/>
        </w:rPr>
      </w:pPr>
    </w:p>
    <w:p w14:paraId="22A19496" w14:textId="77777777" w:rsidR="00D215AA" w:rsidRDefault="00D215AA" w:rsidP="00D215AA">
      <w:pPr>
        <w:jc w:val="both"/>
      </w:pPr>
    </w:p>
    <w:p w14:paraId="2BCDF8CA" w14:textId="77777777" w:rsidR="00C83EFC" w:rsidRDefault="00C83EFC" w:rsidP="00D215AA">
      <w:pPr>
        <w:jc w:val="both"/>
      </w:pPr>
    </w:p>
    <w:p w14:paraId="17CE1D00" w14:textId="77777777" w:rsidR="00C83EFC" w:rsidRDefault="00C83EFC" w:rsidP="00C83EFC">
      <w:pPr>
        <w:pStyle w:val="Nadpis31"/>
        <w:numPr>
          <w:ilvl w:val="2"/>
          <w:numId w:val="14"/>
        </w:numPr>
        <w:tabs>
          <w:tab w:val="left" w:pos="687"/>
        </w:tabs>
      </w:pPr>
      <w:r>
        <w:t>Obsah a rozsah</w:t>
      </w:r>
      <w:r>
        <w:rPr>
          <w:spacing w:val="-4"/>
        </w:rPr>
        <w:t xml:space="preserve"> </w:t>
      </w:r>
      <w:r>
        <w:t>zkoušky</w:t>
      </w:r>
    </w:p>
    <w:p w14:paraId="593B44A4" w14:textId="77777777" w:rsidR="00C83EFC" w:rsidRDefault="00C83EFC" w:rsidP="00C83EFC">
      <w:pPr>
        <w:pStyle w:val="Zkladntext"/>
        <w:spacing w:before="7"/>
        <w:ind w:left="0"/>
        <w:rPr>
          <w:b/>
          <w:sz w:val="20"/>
        </w:rPr>
      </w:pPr>
    </w:p>
    <w:p w14:paraId="51C537E5" w14:textId="77777777" w:rsidR="00C83EFC" w:rsidRDefault="00C83EFC" w:rsidP="00C83EFC">
      <w:pPr>
        <w:pStyle w:val="Odstavecseseznamem"/>
        <w:numPr>
          <w:ilvl w:val="0"/>
          <w:numId w:val="8"/>
        </w:numPr>
        <w:tabs>
          <w:tab w:val="left" w:pos="370"/>
        </w:tabs>
        <w:ind w:right="118" w:firstLine="0"/>
      </w:pPr>
      <w:r>
        <w:t>Konkrétní obsah a rozsah zkoušky stanoví ředitel školy v souladu se školním vzdělávacím programem</w:t>
      </w:r>
      <w:r>
        <w:br/>
        <w:t xml:space="preserve">    (u žáků plnících povinnou školní docházku podle § 38 školského zákona též v souladu s § 18 - 20 </w:t>
      </w:r>
      <w:r>
        <w:br/>
        <w:t xml:space="preserve">    vyhlášky 48/2005 Sb. – ve znění pozdějších</w:t>
      </w:r>
      <w:r>
        <w:rPr>
          <w:spacing w:val="-5"/>
        </w:rPr>
        <w:t xml:space="preserve"> </w:t>
      </w:r>
      <w:r>
        <w:t>změn).</w:t>
      </w:r>
    </w:p>
    <w:p w14:paraId="15FE30C0" w14:textId="77777777" w:rsidR="00C83EFC" w:rsidRDefault="00C83EFC" w:rsidP="00C83EFC">
      <w:pPr>
        <w:pStyle w:val="Zkladntext"/>
        <w:spacing w:before="10"/>
        <w:ind w:left="0"/>
        <w:rPr>
          <w:sz w:val="20"/>
        </w:rPr>
      </w:pPr>
    </w:p>
    <w:p w14:paraId="53A0E015" w14:textId="77777777" w:rsidR="00C83EFC" w:rsidRDefault="00C83EFC" w:rsidP="00C83EFC">
      <w:pPr>
        <w:pStyle w:val="Odstavecseseznamem"/>
        <w:numPr>
          <w:ilvl w:val="0"/>
          <w:numId w:val="8"/>
        </w:numPr>
        <w:tabs>
          <w:tab w:val="left" w:pos="370"/>
        </w:tabs>
        <w:ind w:right="119" w:firstLine="0"/>
      </w:pPr>
      <w:r>
        <w:t>Se stanoveným obsahem a rozsahem zkoušky je žák a jeho zákonný zástupce seznámen s dostatečným</w:t>
      </w:r>
      <w:r>
        <w:br/>
        <w:t xml:space="preserve">    časovým předstihem, nejpozději však při stanovení termínu zkoušky. Není-li možné žáka ze závažných</w:t>
      </w:r>
      <w:r>
        <w:br/>
        <w:t xml:space="preserve">    důvodů ve stanoveném termínu přezkoušet, je stanoven náhradní</w:t>
      </w:r>
      <w:r>
        <w:rPr>
          <w:spacing w:val="-8"/>
        </w:rPr>
        <w:t xml:space="preserve"> </w:t>
      </w:r>
      <w:r>
        <w:t>termín.</w:t>
      </w:r>
    </w:p>
    <w:p w14:paraId="5DC17785" w14:textId="77777777" w:rsidR="00C83EFC" w:rsidRDefault="00C83EFC" w:rsidP="00C83EFC">
      <w:pPr>
        <w:pStyle w:val="Zkladntext"/>
        <w:spacing w:before="10"/>
        <w:ind w:left="0"/>
        <w:rPr>
          <w:sz w:val="20"/>
        </w:rPr>
      </w:pPr>
    </w:p>
    <w:p w14:paraId="621306C0" w14:textId="77777777" w:rsidR="00C83EFC" w:rsidRDefault="00C83EFC" w:rsidP="00C83EFC">
      <w:pPr>
        <w:pStyle w:val="Odstavecseseznamem"/>
        <w:numPr>
          <w:ilvl w:val="0"/>
          <w:numId w:val="8"/>
        </w:numPr>
        <w:tabs>
          <w:tab w:val="left" w:pos="358"/>
        </w:tabs>
        <w:ind w:left="357" w:hanging="221"/>
      </w:pPr>
      <w:r>
        <w:t>Žák může v jednom dni vykonat zkoušku pouze z jednoho</w:t>
      </w:r>
      <w:r>
        <w:rPr>
          <w:spacing w:val="-8"/>
        </w:rPr>
        <w:t xml:space="preserve"> </w:t>
      </w:r>
      <w:r>
        <w:t>předmětu.</w:t>
      </w:r>
    </w:p>
    <w:p w14:paraId="0EF6E100" w14:textId="77777777" w:rsidR="00C83EFC" w:rsidRDefault="00C83EFC" w:rsidP="00D215AA">
      <w:pPr>
        <w:jc w:val="both"/>
      </w:pPr>
    </w:p>
    <w:p w14:paraId="30226A08" w14:textId="77777777" w:rsidR="00C83EFC" w:rsidRDefault="00C83EFC" w:rsidP="00D215AA">
      <w:pPr>
        <w:jc w:val="both"/>
      </w:pPr>
    </w:p>
    <w:p w14:paraId="334A951E" w14:textId="77777777" w:rsidR="00C83EFC" w:rsidRDefault="00C83EFC" w:rsidP="00C83EFC">
      <w:pPr>
        <w:pStyle w:val="Nadpis31"/>
        <w:numPr>
          <w:ilvl w:val="2"/>
          <w:numId w:val="14"/>
        </w:numPr>
        <w:tabs>
          <w:tab w:val="left" w:pos="689"/>
        </w:tabs>
        <w:spacing w:before="76"/>
        <w:ind w:left="688" w:hanging="552"/>
      </w:pPr>
      <w:r>
        <w:t>Výsledek</w:t>
      </w:r>
      <w:r>
        <w:rPr>
          <w:spacing w:val="-1"/>
        </w:rPr>
        <w:t xml:space="preserve"> </w:t>
      </w:r>
      <w:r>
        <w:t>zkoušky</w:t>
      </w:r>
    </w:p>
    <w:p w14:paraId="4F475C11" w14:textId="77777777" w:rsidR="00C83EFC" w:rsidRDefault="00C83EFC" w:rsidP="00C83EFC">
      <w:pPr>
        <w:pStyle w:val="Zkladntext"/>
        <w:spacing w:before="7"/>
        <w:ind w:left="0"/>
        <w:rPr>
          <w:b/>
          <w:sz w:val="20"/>
        </w:rPr>
      </w:pPr>
    </w:p>
    <w:p w14:paraId="7FA3CC8B" w14:textId="77777777" w:rsidR="00C83EFC" w:rsidRDefault="00C83EFC" w:rsidP="00C83EFC">
      <w:pPr>
        <w:pStyle w:val="Odstavecseseznamem"/>
        <w:numPr>
          <w:ilvl w:val="0"/>
          <w:numId w:val="7"/>
        </w:numPr>
        <w:tabs>
          <w:tab w:val="left" w:pos="372"/>
        </w:tabs>
        <w:ind w:right="128" w:firstLine="0"/>
      </w:pPr>
      <w:r>
        <w:t xml:space="preserve">Výsledek zkoušky stanoví komise hlasováním. O zkoušce se pořizuje protokol, který se stává součástí </w:t>
      </w:r>
      <w:r>
        <w:br/>
        <w:t xml:space="preserve">    dokumentace</w:t>
      </w:r>
      <w:r>
        <w:rPr>
          <w:spacing w:val="-3"/>
        </w:rPr>
        <w:t xml:space="preserve"> </w:t>
      </w:r>
      <w:r>
        <w:t>školy.</w:t>
      </w:r>
    </w:p>
    <w:p w14:paraId="49EADE91" w14:textId="77777777" w:rsidR="00C83EFC" w:rsidRDefault="00C83EFC" w:rsidP="00C83EFC">
      <w:pPr>
        <w:pStyle w:val="Zkladntext"/>
        <w:spacing w:before="10"/>
        <w:ind w:left="0"/>
        <w:rPr>
          <w:sz w:val="20"/>
        </w:rPr>
      </w:pPr>
    </w:p>
    <w:p w14:paraId="52693412" w14:textId="77777777" w:rsidR="00C83EFC" w:rsidRDefault="00C83EFC" w:rsidP="00C83EFC">
      <w:pPr>
        <w:pStyle w:val="Odstavecseseznamem"/>
        <w:numPr>
          <w:ilvl w:val="0"/>
          <w:numId w:val="7"/>
        </w:numPr>
        <w:tabs>
          <w:tab w:val="left" w:pos="384"/>
        </w:tabs>
        <w:ind w:right="124" w:firstLine="0"/>
      </w:pPr>
      <w:r>
        <w:t>Komisionální zkouška - V případě, že zákonný zástupce žáka má pochybnosti o správnosti výsledku</w:t>
      </w:r>
      <w:r>
        <w:br/>
        <w:t xml:space="preserve">    zkoušky, může požádat o přezkoušení (viz 1. Komisionální</w:t>
      </w:r>
      <w:r>
        <w:rPr>
          <w:spacing w:val="-3"/>
        </w:rPr>
        <w:t xml:space="preserve"> </w:t>
      </w:r>
      <w:r>
        <w:t>přezkoušení).</w:t>
      </w:r>
    </w:p>
    <w:p w14:paraId="28FF76C0" w14:textId="77777777" w:rsidR="00C83EFC" w:rsidRDefault="00C83EFC" w:rsidP="00C83EFC">
      <w:pPr>
        <w:pStyle w:val="Zkladntext"/>
        <w:spacing w:before="8"/>
        <w:ind w:left="0"/>
        <w:rPr>
          <w:sz w:val="20"/>
        </w:rPr>
      </w:pPr>
    </w:p>
    <w:p w14:paraId="6B7B5FEA" w14:textId="77777777" w:rsidR="00C83EFC" w:rsidRDefault="00C83EFC" w:rsidP="00C83EFC">
      <w:pPr>
        <w:pStyle w:val="Odstavecseseznamem"/>
        <w:numPr>
          <w:ilvl w:val="0"/>
          <w:numId w:val="7"/>
        </w:numPr>
        <w:tabs>
          <w:tab w:val="left" w:pos="358"/>
        </w:tabs>
        <w:ind w:left="357" w:hanging="221"/>
      </w:pPr>
      <w:r>
        <w:t>Komisionální přezkoušení - Vykonáním přezkoušení není dotčena možnost vykonat opravnou</w:t>
      </w:r>
      <w:r>
        <w:rPr>
          <w:spacing w:val="-16"/>
        </w:rPr>
        <w:t xml:space="preserve"> </w:t>
      </w:r>
      <w:r>
        <w:t>zkoušku.</w:t>
      </w:r>
    </w:p>
    <w:p w14:paraId="771B8EBD" w14:textId="77777777" w:rsidR="00C83EFC" w:rsidRDefault="00C83EFC" w:rsidP="00D215AA">
      <w:pPr>
        <w:jc w:val="both"/>
      </w:pPr>
    </w:p>
    <w:p w14:paraId="773FD6E0" w14:textId="77777777" w:rsidR="00C83EFC" w:rsidRDefault="00C83EFC" w:rsidP="00D215AA">
      <w:pPr>
        <w:jc w:val="both"/>
      </w:pPr>
    </w:p>
    <w:p w14:paraId="67235711" w14:textId="77777777" w:rsidR="00C83EFC" w:rsidRDefault="00C83EFC" w:rsidP="00D215AA">
      <w:pPr>
        <w:jc w:val="both"/>
      </w:pPr>
    </w:p>
    <w:p w14:paraId="51D02594" w14:textId="77777777" w:rsidR="004B557E" w:rsidRDefault="004B557E" w:rsidP="00D215AA">
      <w:pPr>
        <w:jc w:val="both"/>
      </w:pPr>
    </w:p>
    <w:p w14:paraId="393E8904" w14:textId="77777777" w:rsidR="00C83EFC" w:rsidRDefault="00C83EFC" w:rsidP="00C83EFC">
      <w:pPr>
        <w:pStyle w:val="Zkladntext"/>
        <w:spacing w:before="5"/>
        <w:ind w:left="0"/>
        <w:rPr>
          <w:sz w:val="21"/>
        </w:rPr>
      </w:pPr>
    </w:p>
    <w:p w14:paraId="2F1B27A9" w14:textId="77777777" w:rsidR="00C83EFC" w:rsidRDefault="00C83EFC" w:rsidP="00C83EFC">
      <w:pPr>
        <w:pStyle w:val="Nadpis31"/>
        <w:numPr>
          <w:ilvl w:val="1"/>
          <w:numId w:val="6"/>
        </w:numPr>
        <w:tabs>
          <w:tab w:val="left" w:pos="523"/>
        </w:tabs>
      </w:pPr>
      <w:r>
        <w:lastRenderedPageBreak/>
        <w:t>Výchovná</w:t>
      </w:r>
      <w:r>
        <w:rPr>
          <w:spacing w:val="-3"/>
        </w:rPr>
        <w:t xml:space="preserve"> </w:t>
      </w:r>
      <w:r>
        <w:t>opatření</w:t>
      </w:r>
    </w:p>
    <w:p w14:paraId="3FCD43A1" w14:textId="77777777" w:rsidR="00C83EFC" w:rsidRDefault="00C83EFC" w:rsidP="00C83EFC">
      <w:pPr>
        <w:pStyle w:val="Zkladntext"/>
        <w:spacing w:before="4"/>
        <w:ind w:left="0"/>
        <w:rPr>
          <w:b/>
          <w:sz w:val="20"/>
        </w:rPr>
      </w:pPr>
    </w:p>
    <w:p w14:paraId="40A84B09" w14:textId="77777777" w:rsidR="00C83EFC" w:rsidRDefault="00C83EFC" w:rsidP="00C83EFC">
      <w:pPr>
        <w:pStyle w:val="Odstavecseseznamem"/>
        <w:numPr>
          <w:ilvl w:val="0"/>
          <w:numId w:val="5"/>
        </w:numPr>
        <w:tabs>
          <w:tab w:val="left" w:pos="401"/>
        </w:tabs>
        <w:ind w:right="120" w:firstLine="0"/>
      </w:pPr>
      <w:r>
        <w:t>Ředitelka školy může na základě vlastního rozhodnutí nebo na základě podnětu jiné právnické nebo</w:t>
      </w:r>
      <w:r>
        <w:br/>
        <w:t xml:space="preserve">    fyzické osoby žákovi po projednání v pedagogické radě udělit pochvalu nebo jiná ocenění za</w:t>
      </w:r>
      <w:r>
        <w:br/>
        <w:t xml:space="preserve">    mimořádný projev lidskosti, občanské nebo školní iniciativy, záslužný nebo statečný čin nebo za</w:t>
      </w:r>
      <w:r>
        <w:br/>
        <w:t xml:space="preserve">     dlouhodobou déletrvající práci. Pochvala ředitelky školy se zaznamenává do pedagogické dokumentace </w:t>
      </w:r>
      <w:r>
        <w:br/>
        <w:t xml:space="preserve">    a může se zaznamenat žákovi v pololetí na</w:t>
      </w:r>
      <w:r>
        <w:rPr>
          <w:spacing w:val="1"/>
        </w:rPr>
        <w:t xml:space="preserve"> </w:t>
      </w:r>
      <w:r>
        <w:t>vysvědčení.</w:t>
      </w:r>
    </w:p>
    <w:p w14:paraId="1353600E" w14:textId="77777777" w:rsidR="00C83EFC" w:rsidRDefault="00C83EFC" w:rsidP="00C83EFC">
      <w:pPr>
        <w:pStyle w:val="Zkladntext"/>
        <w:spacing w:before="11"/>
        <w:ind w:left="0"/>
        <w:rPr>
          <w:sz w:val="20"/>
        </w:rPr>
      </w:pPr>
    </w:p>
    <w:p w14:paraId="0098AD04" w14:textId="77777777" w:rsidR="00C83EFC" w:rsidRDefault="00C83EFC" w:rsidP="00C83EFC">
      <w:pPr>
        <w:pStyle w:val="Odstavecseseznamem"/>
        <w:numPr>
          <w:ilvl w:val="0"/>
          <w:numId w:val="5"/>
        </w:numPr>
        <w:tabs>
          <w:tab w:val="left" w:pos="389"/>
        </w:tabs>
        <w:ind w:right="126" w:firstLine="0"/>
      </w:pPr>
      <w:r>
        <w:t>Třídní učitel může na základě vlastního rozhodnutí nebo na základě podnětu ostatních pedagogů po</w:t>
      </w:r>
      <w:r>
        <w:br/>
        <w:t xml:space="preserve">     projednání s ředitelkou školy žákovi udělit pochvalu nebo jiné ocenění za výrazný projev školní</w:t>
      </w:r>
      <w:r>
        <w:br/>
        <w:t xml:space="preserve">     iniciativy nebo za déletrvající úspěšnou</w:t>
      </w:r>
      <w:r>
        <w:rPr>
          <w:spacing w:val="-3"/>
        </w:rPr>
        <w:t xml:space="preserve"> </w:t>
      </w:r>
      <w:r>
        <w:t>práci.</w:t>
      </w:r>
    </w:p>
    <w:p w14:paraId="7C322134" w14:textId="77777777" w:rsidR="00C83EFC" w:rsidRDefault="00C83EFC" w:rsidP="00C83EFC">
      <w:pPr>
        <w:pStyle w:val="Zkladntext"/>
        <w:ind w:left="0"/>
        <w:rPr>
          <w:sz w:val="21"/>
        </w:rPr>
      </w:pPr>
    </w:p>
    <w:p w14:paraId="2A30D548" w14:textId="77777777" w:rsidR="00C83EFC" w:rsidRDefault="00C83EFC" w:rsidP="00C83EFC">
      <w:pPr>
        <w:pStyle w:val="Odstavecseseznamem"/>
        <w:numPr>
          <w:ilvl w:val="0"/>
          <w:numId w:val="5"/>
        </w:numPr>
        <w:tabs>
          <w:tab w:val="left" w:pos="360"/>
        </w:tabs>
        <w:ind w:right="129" w:firstLine="0"/>
      </w:pPr>
      <w:r>
        <w:t xml:space="preserve">Pochvaly a ocenění se zaznamenávají do pedagogické dokumentace. Zákonní zástupci jsou informováni </w:t>
      </w:r>
      <w:r>
        <w:br/>
        <w:t xml:space="preserve">    o udělení pochvaly prostřednictvím žákovské knížky nebo jinou písemnou</w:t>
      </w:r>
      <w:r>
        <w:rPr>
          <w:spacing w:val="-15"/>
        </w:rPr>
        <w:t xml:space="preserve"> </w:t>
      </w:r>
      <w:r>
        <w:t>formou.</w:t>
      </w:r>
    </w:p>
    <w:p w14:paraId="2E73073F" w14:textId="77777777" w:rsidR="00C83EFC" w:rsidRDefault="00C83EFC" w:rsidP="00C83EFC">
      <w:pPr>
        <w:pStyle w:val="Zkladntext"/>
        <w:spacing w:before="8"/>
        <w:ind w:left="0"/>
        <w:rPr>
          <w:sz w:val="20"/>
        </w:rPr>
      </w:pPr>
    </w:p>
    <w:p w14:paraId="0DE9B86F" w14:textId="77777777" w:rsidR="00C83EFC" w:rsidRDefault="00C83EFC" w:rsidP="00C83EFC">
      <w:pPr>
        <w:pStyle w:val="Odstavecseseznamem"/>
        <w:numPr>
          <w:ilvl w:val="0"/>
          <w:numId w:val="5"/>
        </w:numPr>
        <w:tabs>
          <w:tab w:val="left" w:pos="358"/>
        </w:tabs>
        <w:ind w:right="124" w:firstLine="0"/>
      </w:pPr>
      <w:r>
        <w:t>Při porušení povinností stanovených školním řádem lze uložit žákovi napomenutí třídního učitele, důtku</w:t>
      </w:r>
      <w:r>
        <w:br/>
        <w:t xml:space="preserve">    třídního učitele nebo důtku ředitelky školy. Tato výchovná opatření se udělují podle pravidla „třikrát a</w:t>
      </w:r>
      <w:r>
        <w:br/>
        <w:t xml:space="preserve">    dost“.</w:t>
      </w:r>
    </w:p>
    <w:p w14:paraId="5A5524CF" w14:textId="77777777" w:rsidR="00C83EFC" w:rsidRDefault="00C83EFC" w:rsidP="00C83EFC">
      <w:pPr>
        <w:pStyle w:val="Zkladntext"/>
        <w:spacing w:before="1"/>
        <w:ind w:left="0"/>
        <w:rPr>
          <w:sz w:val="21"/>
        </w:rPr>
      </w:pPr>
    </w:p>
    <w:p w14:paraId="0F71F2AB" w14:textId="77777777" w:rsidR="00C83EFC" w:rsidRDefault="00C83EFC" w:rsidP="00C83EFC">
      <w:pPr>
        <w:pStyle w:val="Odstavecseseznamem"/>
        <w:numPr>
          <w:ilvl w:val="0"/>
          <w:numId w:val="5"/>
        </w:numPr>
        <w:tabs>
          <w:tab w:val="left" w:pos="367"/>
        </w:tabs>
        <w:ind w:right="121" w:firstLine="0"/>
      </w:pPr>
      <w:r>
        <w:t>Za tři záznamy následuje písemné napomenutí třídního učitele. Za další tři záznamy pak důtka třídního</w:t>
      </w:r>
      <w:r>
        <w:br/>
        <w:t xml:space="preserve">   učitele resp. důtka ředitelky školy. V případě  dalších  tří  prohřešků  dojde ke  snížení  klasifikace</w:t>
      </w:r>
      <w:r>
        <w:br/>
        <w:t xml:space="preserve">    chování v běžném pololetí na úroveň 2 – uspokojivé resp. 3 - neuspokojivé. Pro celkové hodnocení</w:t>
      </w:r>
      <w:r>
        <w:br/>
        <w:t xml:space="preserve">    chování žáka ve škole a na akcích pořádaných školou se v případě použití klasifikace (1-3) níže</w:t>
      </w:r>
      <w:r>
        <w:br/>
        <w:t xml:space="preserve">     uvedené přestupky proti školnímu řádu a pravidlům slušného chování počítají souhrnem v běžném</w:t>
      </w:r>
      <w:r>
        <w:br/>
        <w:t xml:space="preserve">    </w:t>
      </w:r>
      <w:r>
        <w:rPr>
          <w:spacing w:val="-18"/>
        </w:rPr>
        <w:t xml:space="preserve"> </w:t>
      </w:r>
      <w:r>
        <w:t>pololetí.</w:t>
      </w:r>
    </w:p>
    <w:p w14:paraId="217738F4" w14:textId="77777777" w:rsidR="00C83EFC" w:rsidRDefault="00C83EFC" w:rsidP="00C83EFC">
      <w:pPr>
        <w:pStyle w:val="Zkladntext"/>
        <w:spacing w:before="10"/>
        <w:ind w:left="0"/>
        <w:rPr>
          <w:sz w:val="20"/>
        </w:rPr>
      </w:pPr>
    </w:p>
    <w:p w14:paraId="75D0B045" w14:textId="77777777" w:rsidR="00C83EFC" w:rsidRDefault="00C83EFC" w:rsidP="00C83EFC">
      <w:pPr>
        <w:pStyle w:val="Odstavecseseznamem"/>
        <w:numPr>
          <w:ilvl w:val="0"/>
          <w:numId w:val="5"/>
        </w:numPr>
        <w:tabs>
          <w:tab w:val="left" w:pos="362"/>
        </w:tabs>
        <w:ind w:right="124" w:firstLine="0"/>
      </w:pPr>
      <w:r>
        <w:t>Prohřešky proti školnímu řádu se zapisují do žákovské knížky nebo do třídní knihy či záznamů třídního</w:t>
      </w:r>
      <w:r>
        <w:br/>
        <w:t xml:space="preserve">    učitele. Udělení výchovného opatření je neprodleně oznamováno zákonným zástupcům písemnou</w:t>
      </w:r>
      <w:r>
        <w:br/>
        <w:t xml:space="preserve">   </w:t>
      </w:r>
      <w:r>
        <w:rPr>
          <w:spacing w:val="-23"/>
        </w:rPr>
        <w:t xml:space="preserve"> </w:t>
      </w:r>
      <w:r>
        <w:t>formou.</w:t>
      </w:r>
    </w:p>
    <w:p w14:paraId="620739C8" w14:textId="77777777" w:rsidR="00C83EFC" w:rsidRDefault="00C83EFC" w:rsidP="00C83EFC">
      <w:pPr>
        <w:pStyle w:val="Zkladntext"/>
        <w:spacing w:before="8"/>
        <w:ind w:left="0"/>
        <w:rPr>
          <w:sz w:val="20"/>
        </w:rPr>
      </w:pPr>
    </w:p>
    <w:p w14:paraId="4A408B17" w14:textId="77777777" w:rsidR="002E707E" w:rsidRDefault="002E707E" w:rsidP="002E707E">
      <w:pPr>
        <w:pStyle w:val="Zkladntext"/>
        <w:spacing w:before="8"/>
        <w:ind w:left="0"/>
        <w:rPr>
          <w:sz w:val="20"/>
        </w:rPr>
      </w:pPr>
      <w:r>
        <w:t xml:space="preserve"> </w:t>
      </w:r>
    </w:p>
    <w:p w14:paraId="2924DE9A" w14:textId="77777777" w:rsidR="002E707E" w:rsidRDefault="002E707E" w:rsidP="002E707E">
      <w:pPr>
        <w:tabs>
          <w:tab w:val="left" w:pos="415"/>
        </w:tabs>
        <w:ind w:left="-128" w:right="120"/>
      </w:pPr>
      <w:r>
        <w:t xml:space="preserve">   7. Přestupky proti školnímu řádu nebo pravidlům slušného chování se řeší buď domluvou, </w:t>
      </w:r>
      <w:r w:rsidRPr="002E707E">
        <w:rPr>
          <w:b/>
        </w:rPr>
        <w:t xml:space="preserve">ústním </w:t>
      </w:r>
      <w:r>
        <w:rPr>
          <w:b/>
        </w:rPr>
        <w:br/>
        <w:t xml:space="preserve">       </w:t>
      </w:r>
      <w:r w:rsidRPr="002E707E">
        <w:rPr>
          <w:b/>
        </w:rPr>
        <w:t xml:space="preserve">napomenutím třídního učitele </w:t>
      </w:r>
      <w:r>
        <w:t xml:space="preserve">nebo (a to zvláště při opakovaných prohřešcích)  </w:t>
      </w:r>
      <w:r w:rsidRPr="002E707E">
        <w:rPr>
          <w:b/>
        </w:rPr>
        <w:t xml:space="preserve">zápisem </w:t>
      </w:r>
      <w:r>
        <w:t xml:space="preserve">do žákovské </w:t>
      </w:r>
      <w:r>
        <w:br/>
        <w:t xml:space="preserve">       knížky nebo třídní knihy či další dokumentace o žákovi. Jedná se zejména</w:t>
      </w:r>
      <w:r w:rsidRPr="002E707E">
        <w:rPr>
          <w:spacing w:val="-9"/>
        </w:rPr>
        <w:t xml:space="preserve"> </w:t>
      </w:r>
      <w:r>
        <w:t>o</w:t>
      </w:r>
    </w:p>
    <w:p w14:paraId="067C8D58" w14:textId="77777777" w:rsidR="002E707E" w:rsidRDefault="002E707E" w:rsidP="002E707E">
      <w:pPr>
        <w:pStyle w:val="Zkladntext"/>
        <w:ind w:left="0"/>
        <w:rPr>
          <w:sz w:val="21"/>
        </w:rPr>
      </w:pPr>
    </w:p>
    <w:p w14:paraId="734722D0" w14:textId="77777777" w:rsidR="002E707E" w:rsidRDefault="002E707E" w:rsidP="002E707E">
      <w:pPr>
        <w:pStyle w:val="Odstavecseseznamem"/>
        <w:numPr>
          <w:ilvl w:val="1"/>
          <w:numId w:val="59"/>
        </w:numPr>
        <w:tabs>
          <w:tab w:val="left" w:pos="844"/>
          <w:tab w:val="left" w:pos="845"/>
        </w:tabs>
        <w:spacing w:before="1" w:line="252" w:lineRule="exact"/>
        <w:jc w:val="left"/>
      </w:pPr>
      <w:r>
        <w:t>pozdní příchod do školy nebo do</w:t>
      </w:r>
      <w:r>
        <w:rPr>
          <w:spacing w:val="-3"/>
        </w:rPr>
        <w:t xml:space="preserve"> </w:t>
      </w:r>
      <w:r>
        <w:t>hodiny,</w:t>
      </w:r>
    </w:p>
    <w:p w14:paraId="0B0F6819" w14:textId="77777777" w:rsidR="002E707E" w:rsidRDefault="002E707E" w:rsidP="002E707E">
      <w:pPr>
        <w:pStyle w:val="Odstavecseseznamem"/>
        <w:numPr>
          <w:ilvl w:val="1"/>
          <w:numId w:val="59"/>
        </w:numPr>
        <w:tabs>
          <w:tab w:val="left" w:pos="844"/>
          <w:tab w:val="left" w:pos="845"/>
        </w:tabs>
        <w:spacing w:line="252" w:lineRule="exact"/>
        <w:jc w:val="left"/>
      </w:pPr>
      <w:r>
        <w:t>používání sprostých výrazů mezi</w:t>
      </w:r>
      <w:r>
        <w:rPr>
          <w:spacing w:val="5"/>
        </w:rPr>
        <w:t xml:space="preserve"> </w:t>
      </w:r>
      <w:r>
        <w:t>žáky,</w:t>
      </w:r>
    </w:p>
    <w:p w14:paraId="69193529" w14:textId="77777777" w:rsidR="002E707E" w:rsidRDefault="002E707E" w:rsidP="002E707E">
      <w:pPr>
        <w:pStyle w:val="Odstavecseseznamem"/>
        <w:numPr>
          <w:ilvl w:val="1"/>
          <w:numId w:val="59"/>
        </w:numPr>
        <w:tabs>
          <w:tab w:val="left" w:pos="844"/>
          <w:tab w:val="left" w:pos="845"/>
        </w:tabs>
        <w:spacing w:line="252" w:lineRule="exact"/>
        <w:jc w:val="left"/>
      </w:pPr>
      <w:r>
        <w:t>honění po</w:t>
      </w:r>
      <w:r>
        <w:rPr>
          <w:spacing w:val="-1"/>
        </w:rPr>
        <w:t xml:space="preserve"> </w:t>
      </w:r>
      <w:r>
        <w:t>chodbách,</w:t>
      </w:r>
    </w:p>
    <w:p w14:paraId="07195AF0" w14:textId="77777777" w:rsidR="002E707E" w:rsidRDefault="002E707E" w:rsidP="002E707E">
      <w:pPr>
        <w:pStyle w:val="Odstavecseseznamem"/>
        <w:numPr>
          <w:ilvl w:val="1"/>
          <w:numId w:val="59"/>
        </w:numPr>
        <w:tabs>
          <w:tab w:val="left" w:pos="844"/>
          <w:tab w:val="left" w:pos="845"/>
        </w:tabs>
        <w:spacing w:before="1" w:line="252" w:lineRule="exact"/>
        <w:jc w:val="left"/>
      </w:pPr>
      <w:r>
        <w:t>slovní napadání</w:t>
      </w:r>
      <w:r>
        <w:rPr>
          <w:spacing w:val="1"/>
        </w:rPr>
        <w:t xml:space="preserve"> </w:t>
      </w:r>
      <w:r>
        <w:t>spolužáka,</w:t>
      </w:r>
    </w:p>
    <w:p w14:paraId="72C25205" w14:textId="77777777" w:rsidR="002E707E" w:rsidRDefault="002E707E" w:rsidP="002E707E">
      <w:pPr>
        <w:pStyle w:val="Odstavecseseznamem"/>
        <w:numPr>
          <w:ilvl w:val="1"/>
          <w:numId w:val="59"/>
        </w:numPr>
        <w:tabs>
          <w:tab w:val="left" w:pos="844"/>
          <w:tab w:val="left" w:pos="845"/>
        </w:tabs>
        <w:spacing w:line="252" w:lineRule="exact"/>
        <w:jc w:val="left"/>
      </w:pPr>
      <w:r>
        <w:t>podvádění při testech, psaní úkolů</w:t>
      </w:r>
      <w:r>
        <w:rPr>
          <w:spacing w:val="-4"/>
        </w:rPr>
        <w:t xml:space="preserve"> </w:t>
      </w:r>
      <w:r>
        <w:t>apod.,</w:t>
      </w:r>
    </w:p>
    <w:p w14:paraId="23D189CC" w14:textId="77777777" w:rsidR="002E707E" w:rsidRDefault="002E707E" w:rsidP="002E707E">
      <w:pPr>
        <w:pStyle w:val="Odstavecseseznamem"/>
        <w:numPr>
          <w:ilvl w:val="1"/>
          <w:numId w:val="59"/>
        </w:numPr>
        <w:tabs>
          <w:tab w:val="left" w:pos="844"/>
          <w:tab w:val="left" w:pos="845"/>
        </w:tabs>
        <w:spacing w:before="2" w:line="252" w:lineRule="exact"/>
        <w:jc w:val="left"/>
      </w:pPr>
      <w:r>
        <w:t>lhaní, krytí porušování školního</w:t>
      </w:r>
      <w:r>
        <w:rPr>
          <w:spacing w:val="-5"/>
        </w:rPr>
        <w:t xml:space="preserve"> </w:t>
      </w:r>
      <w:r>
        <w:t>řádu,</w:t>
      </w:r>
    </w:p>
    <w:p w14:paraId="38A013E1" w14:textId="77777777" w:rsidR="002E707E" w:rsidRDefault="002E707E" w:rsidP="002E707E">
      <w:pPr>
        <w:pStyle w:val="Odstavecseseznamem"/>
        <w:numPr>
          <w:ilvl w:val="1"/>
          <w:numId w:val="59"/>
        </w:numPr>
        <w:tabs>
          <w:tab w:val="left" w:pos="844"/>
          <w:tab w:val="left" w:pos="845"/>
        </w:tabs>
        <w:spacing w:line="252" w:lineRule="exact"/>
        <w:jc w:val="left"/>
      </w:pPr>
      <w:r>
        <w:t>neuposlechnutí pokynů učitele, dospělé</w:t>
      </w:r>
      <w:r>
        <w:rPr>
          <w:spacing w:val="-2"/>
        </w:rPr>
        <w:t xml:space="preserve"> </w:t>
      </w:r>
      <w:r>
        <w:t>osoby,</w:t>
      </w:r>
    </w:p>
    <w:p w14:paraId="70275E20" w14:textId="77777777" w:rsidR="002E707E" w:rsidRDefault="002E707E" w:rsidP="002E707E">
      <w:pPr>
        <w:pStyle w:val="Odstavecseseznamem"/>
        <w:numPr>
          <w:ilvl w:val="1"/>
          <w:numId w:val="59"/>
        </w:numPr>
        <w:tabs>
          <w:tab w:val="left" w:pos="844"/>
          <w:tab w:val="left" w:pos="845"/>
        </w:tabs>
        <w:spacing w:before="1" w:line="252" w:lineRule="exact"/>
        <w:jc w:val="left"/>
      </w:pPr>
      <w:r>
        <w:t>odepření</w:t>
      </w:r>
      <w:r>
        <w:rPr>
          <w:spacing w:val="-2"/>
        </w:rPr>
        <w:t xml:space="preserve"> </w:t>
      </w:r>
      <w:r>
        <w:t>pomoci,</w:t>
      </w:r>
    </w:p>
    <w:p w14:paraId="3152E517" w14:textId="77777777" w:rsidR="002E707E" w:rsidRDefault="002E707E" w:rsidP="002E707E">
      <w:pPr>
        <w:pStyle w:val="Odstavecseseznamem"/>
        <w:numPr>
          <w:ilvl w:val="1"/>
          <w:numId w:val="59"/>
        </w:numPr>
        <w:tabs>
          <w:tab w:val="left" w:pos="844"/>
          <w:tab w:val="left" w:pos="845"/>
        </w:tabs>
        <w:spacing w:line="252" w:lineRule="exact"/>
        <w:jc w:val="left"/>
      </w:pPr>
      <w:r>
        <w:t>nepřezouvání</w:t>
      </w:r>
      <w:r>
        <w:rPr>
          <w:spacing w:val="-2"/>
        </w:rPr>
        <w:t xml:space="preserve"> </w:t>
      </w:r>
      <w:r>
        <w:t>se,</w:t>
      </w:r>
    </w:p>
    <w:p w14:paraId="542B79BF" w14:textId="77777777" w:rsidR="002E707E" w:rsidRDefault="002E707E" w:rsidP="002E707E">
      <w:pPr>
        <w:pStyle w:val="Odstavecseseznamem"/>
        <w:numPr>
          <w:ilvl w:val="1"/>
          <w:numId w:val="59"/>
        </w:numPr>
        <w:tabs>
          <w:tab w:val="left" w:pos="844"/>
          <w:tab w:val="left" w:pos="845"/>
        </w:tabs>
        <w:spacing w:line="252" w:lineRule="exact"/>
        <w:jc w:val="left"/>
      </w:pPr>
      <w:r>
        <w:t>nedovolené použití mobilu či jiné osobní techniky v</w:t>
      </w:r>
      <w:r>
        <w:rPr>
          <w:spacing w:val="-12"/>
        </w:rPr>
        <w:t xml:space="preserve"> </w:t>
      </w:r>
      <w:r>
        <w:t>hodině,</w:t>
      </w:r>
    </w:p>
    <w:p w14:paraId="22EA7EC9" w14:textId="77777777" w:rsidR="002E707E" w:rsidRDefault="002E707E" w:rsidP="002E707E">
      <w:pPr>
        <w:pStyle w:val="Odstavecseseznamem"/>
        <w:numPr>
          <w:ilvl w:val="1"/>
          <w:numId w:val="59"/>
        </w:numPr>
        <w:tabs>
          <w:tab w:val="left" w:pos="844"/>
          <w:tab w:val="left" w:pos="845"/>
        </w:tabs>
        <w:spacing w:before="2" w:line="252" w:lineRule="exact"/>
        <w:jc w:val="left"/>
      </w:pPr>
      <w:r>
        <w:t>zapomínání pomůcek, ŽK, pozdní</w:t>
      </w:r>
      <w:r>
        <w:rPr>
          <w:spacing w:val="1"/>
        </w:rPr>
        <w:t xml:space="preserve"> </w:t>
      </w:r>
      <w:r>
        <w:t>omlouvání,</w:t>
      </w:r>
    </w:p>
    <w:p w14:paraId="190EBC2A" w14:textId="77777777" w:rsidR="002E707E" w:rsidRDefault="002E707E" w:rsidP="002E707E">
      <w:pPr>
        <w:pStyle w:val="Odstavecseseznamem"/>
        <w:numPr>
          <w:ilvl w:val="1"/>
          <w:numId w:val="59"/>
        </w:numPr>
        <w:tabs>
          <w:tab w:val="left" w:pos="844"/>
          <w:tab w:val="left" w:pos="845"/>
        </w:tabs>
        <w:spacing w:line="252" w:lineRule="exact"/>
        <w:jc w:val="left"/>
      </w:pPr>
      <w:r>
        <w:t>opakované odebírání věcí</w:t>
      </w:r>
      <w:r>
        <w:rPr>
          <w:spacing w:val="-2"/>
        </w:rPr>
        <w:t xml:space="preserve"> </w:t>
      </w:r>
      <w:r>
        <w:t>spolužákovi,</w:t>
      </w:r>
    </w:p>
    <w:p w14:paraId="6555543F" w14:textId="77777777" w:rsidR="002E707E" w:rsidRDefault="002E707E" w:rsidP="002E707E">
      <w:pPr>
        <w:pStyle w:val="Odstavecseseznamem"/>
        <w:numPr>
          <w:ilvl w:val="1"/>
          <w:numId w:val="59"/>
        </w:numPr>
        <w:tabs>
          <w:tab w:val="left" w:pos="844"/>
          <w:tab w:val="left" w:pos="845"/>
        </w:tabs>
        <w:spacing w:before="1"/>
        <w:jc w:val="left"/>
      </w:pPr>
      <w:r>
        <w:t>poškození majetku školy (podle míry škody a následné snahy nahradit či</w:t>
      </w:r>
      <w:r>
        <w:rPr>
          <w:spacing w:val="-14"/>
        </w:rPr>
        <w:t xml:space="preserve"> </w:t>
      </w:r>
      <w:r>
        <w:t>opravit).</w:t>
      </w:r>
    </w:p>
    <w:p w14:paraId="158DEF8C" w14:textId="77777777" w:rsidR="00C83EFC" w:rsidRDefault="00C83EFC" w:rsidP="00D215AA">
      <w:pPr>
        <w:jc w:val="both"/>
      </w:pPr>
    </w:p>
    <w:p w14:paraId="012B8E9A" w14:textId="77777777" w:rsidR="002E707E" w:rsidRDefault="002E707E" w:rsidP="00D215AA">
      <w:pPr>
        <w:jc w:val="both"/>
      </w:pPr>
    </w:p>
    <w:p w14:paraId="7F0A5B05" w14:textId="77777777" w:rsidR="002E707E" w:rsidRDefault="002E707E" w:rsidP="002E707E">
      <w:pPr>
        <w:pStyle w:val="Zkladntext"/>
        <w:spacing w:before="66"/>
        <w:ind w:right="121"/>
        <w:jc w:val="both"/>
      </w:pPr>
      <w:r>
        <w:t>Pozn. Poškozením majetku se například rozumí: čmárání po lavicích, vyvrácení dveří, malování po zdech, dveřích, stěnách, ničení židlí vč. houpání na nich, poškození školních potřeb, nářadí, pomůcek, majetku spolužáků, šatní skříněk, IT, oken, žaluzií, sportovišť, zahradního areálu a jiného vybavení školy, poničení nebo ztráta učebnic, házení houbou či křídou atp. Škola požádá žáka resp. zákonného zástupce o náhradu nebo opravení vlastními silami.</w:t>
      </w:r>
    </w:p>
    <w:p w14:paraId="4B52CE0C" w14:textId="77777777" w:rsidR="002E707E" w:rsidRDefault="002E707E" w:rsidP="002E707E">
      <w:pPr>
        <w:pStyle w:val="Zkladntext"/>
        <w:spacing w:before="10"/>
        <w:ind w:left="0"/>
        <w:rPr>
          <w:sz w:val="20"/>
        </w:rPr>
      </w:pPr>
    </w:p>
    <w:p w14:paraId="42B771B5" w14:textId="77777777" w:rsidR="002E707E" w:rsidRDefault="002E707E" w:rsidP="002E707E">
      <w:pPr>
        <w:tabs>
          <w:tab w:val="left" w:pos="415"/>
        </w:tabs>
        <w:ind w:left="-128" w:right="119"/>
      </w:pPr>
      <w:r>
        <w:t xml:space="preserve">8.  Následující přestupky proti školnímu řádu jsou považovány za závažné, a proto odpovídají třem zápisům o </w:t>
      </w:r>
      <w:r>
        <w:br/>
      </w:r>
      <w:r>
        <w:lastRenderedPageBreak/>
        <w:t xml:space="preserve">     drobných prohřešcích proti školnímu řádu (</w:t>
      </w:r>
      <w:r w:rsidRPr="002E707E">
        <w:rPr>
          <w:b/>
        </w:rPr>
        <w:t>písemné napomenutí třídního</w:t>
      </w:r>
      <w:r w:rsidRPr="002E707E">
        <w:rPr>
          <w:b/>
          <w:spacing w:val="-12"/>
        </w:rPr>
        <w:t xml:space="preserve"> </w:t>
      </w:r>
      <w:r w:rsidRPr="002E707E">
        <w:rPr>
          <w:b/>
        </w:rPr>
        <w:t>učitele</w:t>
      </w:r>
      <w:r>
        <w:t>):</w:t>
      </w:r>
    </w:p>
    <w:p w14:paraId="1292144F" w14:textId="77777777" w:rsidR="002E707E" w:rsidRDefault="002E707E" w:rsidP="002E707E">
      <w:pPr>
        <w:pStyle w:val="Zkladntext"/>
        <w:spacing w:before="11"/>
        <w:ind w:left="0"/>
        <w:rPr>
          <w:sz w:val="21"/>
        </w:rPr>
      </w:pPr>
    </w:p>
    <w:p w14:paraId="0921CF3A" w14:textId="77777777" w:rsidR="002E707E" w:rsidRDefault="002E707E" w:rsidP="002E707E">
      <w:pPr>
        <w:pStyle w:val="Odstavecseseznamem"/>
        <w:numPr>
          <w:ilvl w:val="1"/>
          <w:numId w:val="59"/>
        </w:numPr>
        <w:tabs>
          <w:tab w:val="left" w:pos="844"/>
          <w:tab w:val="left" w:pos="845"/>
        </w:tabs>
        <w:spacing w:line="252" w:lineRule="exact"/>
        <w:jc w:val="left"/>
      </w:pPr>
      <w:r>
        <w:t>vyhrožování spolužákovi,</w:t>
      </w:r>
    </w:p>
    <w:p w14:paraId="7117A435" w14:textId="77777777" w:rsidR="002E707E" w:rsidRDefault="002E707E" w:rsidP="002E707E">
      <w:pPr>
        <w:pStyle w:val="Odstavecseseznamem"/>
        <w:numPr>
          <w:ilvl w:val="1"/>
          <w:numId w:val="59"/>
        </w:numPr>
        <w:tabs>
          <w:tab w:val="left" w:pos="844"/>
          <w:tab w:val="left" w:pos="845"/>
        </w:tabs>
        <w:spacing w:line="252" w:lineRule="exact"/>
        <w:jc w:val="left"/>
      </w:pPr>
      <w:r>
        <w:t>natáčení nebo nahrávání jiných osob bez jejich</w:t>
      </w:r>
      <w:r>
        <w:rPr>
          <w:spacing w:val="-6"/>
        </w:rPr>
        <w:t xml:space="preserve"> </w:t>
      </w:r>
      <w:r>
        <w:t>svolení,</w:t>
      </w:r>
    </w:p>
    <w:p w14:paraId="330371AD" w14:textId="77777777" w:rsidR="002E707E" w:rsidRDefault="002E707E" w:rsidP="002E707E">
      <w:pPr>
        <w:pStyle w:val="Odstavecseseznamem"/>
        <w:numPr>
          <w:ilvl w:val="1"/>
          <w:numId w:val="59"/>
        </w:numPr>
        <w:tabs>
          <w:tab w:val="left" w:pos="844"/>
          <w:tab w:val="left" w:pos="845"/>
        </w:tabs>
        <w:spacing w:before="1" w:line="252" w:lineRule="exact"/>
        <w:jc w:val="left"/>
      </w:pPr>
      <w:r>
        <w:t>přepisování údajů v žákovské</w:t>
      </w:r>
      <w:r>
        <w:rPr>
          <w:spacing w:val="-5"/>
        </w:rPr>
        <w:t xml:space="preserve"> </w:t>
      </w:r>
      <w:r>
        <w:t>knížce,</w:t>
      </w:r>
    </w:p>
    <w:p w14:paraId="262CCD65" w14:textId="77777777" w:rsidR="002E707E" w:rsidRDefault="002E707E" w:rsidP="002E707E">
      <w:pPr>
        <w:pStyle w:val="Odstavecseseznamem"/>
        <w:numPr>
          <w:ilvl w:val="1"/>
          <w:numId w:val="59"/>
        </w:numPr>
        <w:tabs>
          <w:tab w:val="left" w:pos="844"/>
          <w:tab w:val="left" w:pos="845"/>
        </w:tabs>
        <w:spacing w:line="252" w:lineRule="exact"/>
        <w:jc w:val="left"/>
      </w:pPr>
      <w:r>
        <w:t>1-2 neomluvené</w:t>
      </w:r>
      <w:r>
        <w:rPr>
          <w:spacing w:val="-1"/>
        </w:rPr>
        <w:t xml:space="preserve"> </w:t>
      </w:r>
      <w:r>
        <w:t>hodiny.</w:t>
      </w:r>
    </w:p>
    <w:p w14:paraId="1FD0637A" w14:textId="77777777" w:rsidR="002E707E" w:rsidRDefault="002E707E" w:rsidP="002E707E">
      <w:pPr>
        <w:pStyle w:val="Zkladntext"/>
        <w:ind w:left="0"/>
      </w:pPr>
    </w:p>
    <w:p w14:paraId="1884F340" w14:textId="77777777" w:rsidR="002E707E" w:rsidRDefault="002E707E" w:rsidP="002E707E">
      <w:pPr>
        <w:tabs>
          <w:tab w:val="left" w:pos="415"/>
        </w:tabs>
        <w:spacing w:before="1"/>
        <w:ind w:left="-128" w:right="121"/>
      </w:pPr>
      <w:r>
        <w:t xml:space="preserve">9.  Následující přestupky proti školnímu řádu jsou považovány za závažné, a proto odpovídají šesti zápisům o </w:t>
      </w:r>
      <w:r>
        <w:br/>
        <w:t xml:space="preserve">     drobných prohřešcích proti školnímu řádu (</w:t>
      </w:r>
      <w:r w:rsidRPr="002E707E">
        <w:rPr>
          <w:b/>
        </w:rPr>
        <w:t>důtka třídního</w:t>
      </w:r>
      <w:r w:rsidRPr="002E707E">
        <w:rPr>
          <w:b/>
          <w:spacing w:val="-7"/>
        </w:rPr>
        <w:t xml:space="preserve"> </w:t>
      </w:r>
      <w:r w:rsidRPr="002E707E">
        <w:rPr>
          <w:b/>
        </w:rPr>
        <w:t>učitele</w:t>
      </w:r>
      <w:r>
        <w:t>):</w:t>
      </w:r>
    </w:p>
    <w:p w14:paraId="3F748D01" w14:textId="77777777" w:rsidR="002E707E" w:rsidRDefault="002E707E" w:rsidP="002E707E">
      <w:pPr>
        <w:pStyle w:val="Zkladntext"/>
        <w:ind w:left="0"/>
      </w:pPr>
    </w:p>
    <w:p w14:paraId="75524663" w14:textId="77777777" w:rsidR="002E707E" w:rsidRDefault="002E707E" w:rsidP="002E707E">
      <w:pPr>
        <w:pStyle w:val="Odstavecseseznamem"/>
        <w:numPr>
          <w:ilvl w:val="1"/>
          <w:numId w:val="59"/>
        </w:numPr>
        <w:tabs>
          <w:tab w:val="left" w:pos="844"/>
          <w:tab w:val="left" w:pos="845"/>
        </w:tabs>
        <w:jc w:val="left"/>
      </w:pPr>
      <w:r>
        <w:t>neslušné chování vůči dospělým</w:t>
      </w:r>
      <w:r>
        <w:rPr>
          <w:spacing w:val="-7"/>
        </w:rPr>
        <w:t xml:space="preserve"> </w:t>
      </w:r>
      <w:r>
        <w:t>osobám,</w:t>
      </w:r>
    </w:p>
    <w:p w14:paraId="70633ACC" w14:textId="77777777" w:rsidR="002E707E" w:rsidRDefault="002E707E" w:rsidP="002E707E">
      <w:pPr>
        <w:pStyle w:val="Odstavecseseznamem"/>
        <w:numPr>
          <w:ilvl w:val="1"/>
          <w:numId w:val="59"/>
        </w:numPr>
        <w:tabs>
          <w:tab w:val="left" w:pos="844"/>
          <w:tab w:val="left" w:pos="845"/>
        </w:tabs>
        <w:spacing w:before="1" w:line="252" w:lineRule="exact"/>
        <w:jc w:val="left"/>
      </w:pPr>
      <w:r>
        <w:t>zneužití IT k poškození jiných</w:t>
      </w:r>
      <w:r>
        <w:rPr>
          <w:spacing w:val="-2"/>
        </w:rPr>
        <w:t xml:space="preserve"> </w:t>
      </w:r>
      <w:r>
        <w:t>osob,</w:t>
      </w:r>
    </w:p>
    <w:p w14:paraId="29D3A79C" w14:textId="77777777" w:rsidR="002E707E" w:rsidRDefault="002E707E" w:rsidP="002E707E">
      <w:pPr>
        <w:pStyle w:val="Odstavecseseznamem"/>
        <w:numPr>
          <w:ilvl w:val="1"/>
          <w:numId w:val="59"/>
        </w:numPr>
        <w:tabs>
          <w:tab w:val="left" w:pos="844"/>
          <w:tab w:val="left" w:pos="845"/>
        </w:tabs>
        <w:spacing w:line="252" w:lineRule="exact"/>
        <w:jc w:val="left"/>
      </w:pPr>
      <w:r>
        <w:t>hra s následkem</w:t>
      </w:r>
      <w:r>
        <w:rPr>
          <w:spacing w:val="-6"/>
        </w:rPr>
        <w:t xml:space="preserve"> </w:t>
      </w:r>
      <w:r>
        <w:t>úrazu,</w:t>
      </w:r>
    </w:p>
    <w:p w14:paraId="37D1DD1F" w14:textId="77777777" w:rsidR="002E707E" w:rsidRDefault="002E707E" w:rsidP="002E707E">
      <w:pPr>
        <w:pStyle w:val="Odstavecseseznamem"/>
        <w:numPr>
          <w:ilvl w:val="1"/>
          <w:numId w:val="59"/>
        </w:numPr>
        <w:tabs>
          <w:tab w:val="left" w:pos="844"/>
          <w:tab w:val="left" w:pos="845"/>
        </w:tabs>
        <w:spacing w:before="2" w:line="252" w:lineRule="exact"/>
        <w:jc w:val="left"/>
      </w:pPr>
      <w:r>
        <w:t>ztráta žákovské</w:t>
      </w:r>
      <w:r>
        <w:rPr>
          <w:spacing w:val="-3"/>
        </w:rPr>
        <w:t xml:space="preserve"> </w:t>
      </w:r>
      <w:r>
        <w:t>knížky,</w:t>
      </w:r>
    </w:p>
    <w:p w14:paraId="091CB2C0" w14:textId="77777777" w:rsidR="002E707E" w:rsidRDefault="002E707E" w:rsidP="002E707E">
      <w:pPr>
        <w:pStyle w:val="Odstavecseseznamem"/>
        <w:numPr>
          <w:ilvl w:val="1"/>
          <w:numId w:val="59"/>
        </w:numPr>
        <w:tabs>
          <w:tab w:val="left" w:pos="844"/>
          <w:tab w:val="left" w:pos="845"/>
        </w:tabs>
        <w:spacing w:line="252" w:lineRule="exact"/>
        <w:jc w:val="left"/>
      </w:pPr>
      <w:r>
        <w:t>1 neomluvený</w:t>
      </w:r>
      <w:r>
        <w:rPr>
          <w:spacing w:val="-3"/>
        </w:rPr>
        <w:t xml:space="preserve"> </w:t>
      </w:r>
      <w:r>
        <w:t>den.</w:t>
      </w:r>
    </w:p>
    <w:p w14:paraId="2D0223FA" w14:textId="77777777" w:rsidR="002E707E" w:rsidRDefault="002E707E" w:rsidP="002E707E">
      <w:pPr>
        <w:pStyle w:val="Zkladntext"/>
        <w:ind w:left="0"/>
      </w:pPr>
    </w:p>
    <w:p w14:paraId="462AF873" w14:textId="77777777" w:rsidR="002E707E" w:rsidRDefault="002E707E" w:rsidP="002E707E">
      <w:pPr>
        <w:tabs>
          <w:tab w:val="left" w:pos="509"/>
        </w:tabs>
        <w:ind w:left="-128" w:right="121"/>
      </w:pPr>
      <w:r>
        <w:t>10.  Následující přestupky proti školnímu řádu jsou považovány za závažné, a proto odpovídají devíti</w:t>
      </w:r>
      <w:r>
        <w:br/>
        <w:t xml:space="preserve">       zápisům o drobných prohřešcích proti školnímu řádu (</w:t>
      </w:r>
      <w:r w:rsidRPr="002E707E">
        <w:rPr>
          <w:b/>
        </w:rPr>
        <w:t>důtka ředitele</w:t>
      </w:r>
      <w:r w:rsidRPr="002E707E">
        <w:rPr>
          <w:b/>
          <w:spacing w:val="-7"/>
        </w:rPr>
        <w:t xml:space="preserve"> </w:t>
      </w:r>
      <w:r w:rsidRPr="002E707E">
        <w:rPr>
          <w:b/>
        </w:rPr>
        <w:t>školy</w:t>
      </w:r>
      <w:r>
        <w:t>):</w:t>
      </w:r>
    </w:p>
    <w:p w14:paraId="798A2A51" w14:textId="77777777" w:rsidR="002E707E" w:rsidRDefault="002E707E" w:rsidP="002E707E">
      <w:pPr>
        <w:pStyle w:val="Zkladntext"/>
        <w:spacing w:before="11"/>
        <w:ind w:left="0"/>
        <w:rPr>
          <w:sz w:val="21"/>
        </w:rPr>
      </w:pPr>
    </w:p>
    <w:p w14:paraId="44865DC3" w14:textId="77777777" w:rsidR="002E707E" w:rsidRDefault="002E707E" w:rsidP="002E707E">
      <w:pPr>
        <w:pStyle w:val="Odstavecseseznamem"/>
        <w:numPr>
          <w:ilvl w:val="1"/>
          <w:numId w:val="59"/>
        </w:numPr>
        <w:tabs>
          <w:tab w:val="left" w:pos="844"/>
          <w:tab w:val="left" w:pos="845"/>
        </w:tabs>
        <w:spacing w:line="252" w:lineRule="exact"/>
        <w:jc w:val="left"/>
      </w:pPr>
      <w:r>
        <w:t>vulgární vyjadřování vůči dospělým</w:t>
      </w:r>
      <w:r>
        <w:rPr>
          <w:spacing w:val="-2"/>
        </w:rPr>
        <w:t xml:space="preserve"> </w:t>
      </w:r>
      <w:r>
        <w:t>osobám,</w:t>
      </w:r>
    </w:p>
    <w:p w14:paraId="71C7D0E3" w14:textId="77777777" w:rsidR="002E707E" w:rsidRDefault="002E707E" w:rsidP="002E707E">
      <w:pPr>
        <w:pStyle w:val="Odstavecseseznamem"/>
        <w:numPr>
          <w:ilvl w:val="1"/>
          <w:numId w:val="59"/>
        </w:numPr>
        <w:tabs>
          <w:tab w:val="left" w:pos="844"/>
          <w:tab w:val="left" w:pos="845"/>
        </w:tabs>
        <w:spacing w:line="252" w:lineRule="exact"/>
        <w:jc w:val="left"/>
      </w:pPr>
      <w:r>
        <w:t>neposkytnutí první</w:t>
      </w:r>
      <w:r>
        <w:rPr>
          <w:spacing w:val="-2"/>
        </w:rPr>
        <w:t xml:space="preserve"> </w:t>
      </w:r>
      <w:r>
        <w:t>pomoci,</w:t>
      </w:r>
    </w:p>
    <w:p w14:paraId="19A58682" w14:textId="77777777" w:rsidR="002E707E" w:rsidRDefault="002E707E" w:rsidP="002E707E">
      <w:pPr>
        <w:pStyle w:val="Odstavecseseznamem"/>
        <w:numPr>
          <w:ilvl w:val="1"/>
          <w:numId w:val="59"/>
        </w:numPr>
        <w:tabs>
          <w:tab w:val="left" w:pos="844"/>
          <w:tab w:val="left" w:pos="845"/>
        </w:tabs>
        <w:spacing w:before="1" w:line="252" w:lineRule="exact"/>
        <w:jc w:val="left"/>
      </w:pPr>
      <w:r>
        <w:t>kouření, požívání nedovolených látek ve škole, při akcích</w:t>
      </w:r>
      <w:r>
        <w:rPr>
          <w:spacing w:val="-6"/>
        </w:rPr>
        <w:t xml:space="preserve"> </w:t>
      </w:r>
      <w:r>
        <w:t>školy,</w:t>
      </w:r>
    </w:p>
    <w:p w14:paraId="7E25EE62" w14:textId="77777777" w:rsidR="002E707E" w:rsidRDefault="002E707E" w:rsidP="002E707E">
      <w:pPr>
        <w:pStyle w:val="Odstavecseseznamem"/>
        <w:numPr>
          <w:ilvl w:val="1"/>
          <w:numId w:val="59"/>
        </w:numPr>
        <w:tabs>
          <w:tab w:val="left" w:pos="844"/>
          <w:tab w:val="left" w:pos="845"/>
        </w:tabs>
        <w:spacing w:line="252" w:lineRule="exact"/>
        <w:jc w:val="left"/>
      </w:pPr>
      <w:r>
        <w:t>úmyslné napadení spolužáka,</w:t>
      </w:r>
    </w:p>
    <w:p w14:paraId="1037188B" w14:textId="77777777" w:rsidR="002E707E" w:rsidRDefault="002E707E" w:rsidP="002E707E">
      <w:pPr>
        <w:pStyle w:val="Odstavecseseznamem"/>
        <w:numPr>
          <w:ilvl w:val="1"/>
          <w:numId w:val="59"/>
        </w:numPr>
        <w:tabs>
          <w:tab w:val="left" w:pos="844"/>
          <w:tab w:val="left" w:pos="845"/>
        </w:tabs>
        <w:spacing w:before="2" w:line="252" w:lineRule="exact"/>
        <w:jc w:val="left"/>
      </w:pPr>
      <w:r>
        <w:t>krádež, úmyslné poškození cizího nebo školního</w:t>
      </w:r>
      <w:r>
        <w:rPr>
          <w:spacing w:val="-4"/>
        </w:rPr>
        <w:t xml:space="preserve"> </w:t>
      </w:r>
      <w:r>
        <w:t>majetku,</w:t>
      </w:r>
    </w:p>
    <w:p w14:paraId="2CB5588D" w14:textId="77777777" w:rsidR="002E707E" w:rsidRDefault="002E707E" w:rsidP="002E707E">
      <w:pPr>
        <w:pStyle w:val="Odstavecseseznamem"/>
        <w:numPr>
          <w:ilvl w:val="1"/>
          <w:numId w:val="59"/>
        </w:numPr>
        <w:tabs>
          <w:tab w:val="left" w:pos="844"/>
          <w:tab w:val="left" w:pos="845"/>
        </w:tabs>
        <w:spacing w:line="252" w:lineRule="exact"/>
        <w:jc w:val="left"/>
      </w:pPr>
      <w:r>
        <w:t>2 neomluvené</w:t>
      </w:r>
      <w:r>
        <w:rPr>
          <w:spacing w:val="-1"/>
        </w:rPr>
        <w:t xml:space="preserve"> </w:t>
      </w:r>
      <w:r>
        <w:t>dny.</w:t>
      </w:r>
    </w:p>
    <w:p w14:paraId="4412DAB6" w14:textId="77777777" w:rsidR="002E707E" w:rsidRDefault="002E707E" w:rsidP="002E707E">
      <w:pPr>
        <w:pStyle w:val="Zkladntext"/>
        <w:ind w:left="0"/>
      </w:pPr>
    </w:p>
    <w:p w14:paraId="225D4884" w14:textId="77777777" w:rsidR="002E707E" w:rsidRDefault="002E707E" w:rsidP="002E707E">
      <w:pPr>
        <w:tabs>
          <w:tab w:val="left" w:pos="504"/>
        </w:tabs>
        <w:spacing w:before="1"/>
        <w:ind w:left="-128" w:right="119"/>
      </w:pPr>
      <w:r>
        <w:t>11.   U závažných porušení školního řádu pedagogický pracovník navrhuje změnu v klasifikaci chování žáka</w:t>
      </w:r>
      <w:r>
        <w:br/>
        <w:t xml:space="preserve">        řediteli školy, který případné ohodnocení žáka stupněm 2 nebo 3 projedná v pedagogické</w:t>
      </w:r>
      <w:r w:rsidRPr="002E707E">
        <w:rPr>
          <w:spacing w:val="-12"/>
        </w:rPr>
        <w:t xml:space="preserve"> </w:t>
      </w:r>
      <w:r>
        <w:t>radě.</w:t>
      </w:r>
    </w:p>
    <w:p w14:paraId="6FB3C5F8" w14:textId="77777777" w:rsidR="002E707E" w:rsidRDefault="002E707E" w:rsidP="00D215AA">
      <w:pPr>
        <w:jc w:val="both"/>
      </w:pPr>
    </w:p>
    <w:p w14:paraId="5EBEA903" w14:textId="77777777" w:rsidR="002E707E" w:rsidRDefault="002E707E" w:rsidP="002E707E">
      <w:pPr>
        <w:pStyle w:val="Nadpis31"/>
        <w:numPr>
          <w:ilvl w:val="1"/>
          <w:numId w:val="6"/>
        </w:numPr>
        <w:tabs>
          <w:tab w:val="left" w:pos="523"/>
        </w:tabs>
        <w:spacing w:before="185"/>
      </w:pPr>
      <w:r>
        <w:t>Sebehodnocení žáků</w:t>
      </w:r>
    </w:p>
    <w:p w14:paraId="5366C3E9" w14:textId="77777777" w:rsidR="004B557E" w:rsidRDefault="004B557E" w:rsidP="002E707E">
      <w:pPr>
        <w:pStyle w:val="Nadpis31"/>
        <w:numPr>
          <w:ilvl w:val="1"/>
          <w:numId w:val="6"/>
        </w:numPr>
        <w:tabs>
          <w:tab w:val="left" w:pos="523"/>
        </w:tabs>
        <w:spacing w:before="185"/>
      </w:pPr>
    </w:p>
    <w:p w14:paraId="2876AA19" w14:textId="77777777" w:rsidR="002E707E" w:rsidRDefault="004B557E" w:rsidP="004B557E">
      <w:pPr>
        <w:tabs>
          <w:tab w:val="left" w:pos="367"/>
        </w:tabs>
        <w:spacing w:before="1"/>
        <w:ind w:right="123"/>
      </w:pPr>
      <w:r>
        <w:rPr>
          <w:sz w:val="20"/>
        </w:rPr>
        <w:t>1</w:t>
      </w:r>
      <w:r w:rsidRPr="004B557E">
        <w:rPr>
          <w:sz w:val="20"/>
        </w:rPr>
        <w:t>.</w:t>
      </w:r>
      <w:r>
        <w:rPr>
          <w:b/>
          <w:sz w:val="20"/>
        </w:rPr>
        <w:t xml:space="preserve">  </w:t>
      </w:r>
      <w:r w:rsidR="002E707E">
        <w:t>Žáci jsou vedeni k sebehodnocení – k okomentování své osobnosti, svých výkonů a výsledků, vedou si</w:t>
      </w:r>
      <w:r w:rsidR="002E707E">
        <w:br/>
        <w:t xml:space="preserve">    </w:t>
      </w:r>
      <w:r>
        <w:t xml:space="preserve"> </w:t>
      </w:r>
      <w:r w:rsidR="002E707E">
        <w:t>sebehodnotící listy či portfolia. Sebehodnocení se stává důležitou součástí hodnocení žáků, posiluje</w:t>
      </w:r>
      <w:r w:rsidR="002E707E">
        <w:br/>
        <w:t xml:space="preserve">    </w:t>
      </w:r>
      <w:r>
        <w:t xml:space="preserve"> </w:t>
      </w:r>
      <w:r w:rsidR="002E707E">
        <w:t>jejich sebeúctu a sebevědomí. Slouží jako zpětná vazba pro žáka, učitele i zákonné</w:t>
      </w:r>
      <w:r w:rsidR="002E707E" w:rsidRPr="004B557E">
        <w:rPr>
          <w:spacing w:val="-8"/>
        </w:rPr>
        <w:t xml:space="preserve"> </w:t>
      </w:r>
      <w:r w:rsidR="002E707E">
        <w:t>zástupce.</w:t>
      </w:r>
    </w:p>
    <w:p w14:paraId="6B683C7F" w14:textId="77777777" w:rsidR="002E707E" w:rsidRDefault="002E707E" w:rsidP="002E707E">
      <w:pPr>
        <w:pStyle w:val="Zkladntext"/>
        <w:spacing w:before="9"/>
        <w:ind w:left="0"/>
        <w:rPr>
          <w:sz w:val="20"/>
        </w:rPr>
      </w:pPr>
    </w:p>
    <w:p w14:paraId="18E5D5EA" w14:textId="77777777" w:rsidR="004B557E" w:rsidRDefault="004B557E" w:rsidP="004B557E">
      <w:pPr>
        <w:tabs>
          <w:tab w:val="left" w:pos="401"/>
        </w:tabs>
        <w:ind w:left="-95" w:right="116"/>
      </w:pPr>
      <w:r>
        <w:t xml:space="preserve"> 2.   </w:t>
      </w:r>
      <w:r w:rsidR="002E707E">
        <w:t>Sebehodnocení žákem probíhá v průběhu vyučovací jednotky jako zpět</w:t>
      </w:r>
      <w:r>
        <w:t>ná vazba pro učitele, který</w:t>
      </w:r>
      <w:r>
        <w:br/>
        <w:t xml:space="preserve">       </w:t>
      </w:r>
      <w:r w:rsidR="002E707E">
        <w:t>zjišťuje, jak žák vnímá úroveň svých vědomostí a osvojení klíčových</w:t>
      </w:r>
      <w:r w:rsidR="002E707E" w:rsidRPr="004B557E">
        <w:rPr>
          <w:spacing w:val="-7"/>
        </w:rPr>
        <w:t xml:space="preserve"> </w:t>
      </w:r>
      <w:r w:rsidR="002E707E">
        <w:t>kompetencí.</w:t>
      </w:r>
      <w:r>
        <w:br/>
      </w:r>
    </w:p>
    <w:p w14:paraId="444C3C90" w14:textId="77777777" w:rsidR="002E707E" w:rsidRDefault="004B557E" w:rsidP="004B557E">
      <w:pPr>
        <w:tabs>
          <w:tab w:val="left" w:pos="401"/>
        </w:tabs>
        <w:ind w:left="-95" w:right="116"/>
      </w:pPr>
      <w:r>
        <w:t xml:space="preserve"> 3.   </w:t>
      </w:r>
      <w:r w:rsidR="002E707E">
        <w:t>Sebehodnocení žáky na závěr vyučovací jednotky slouží ke shrnutí činností. Žáci zhodnotí vlastní</w:t>
      </w:r>
      <w:r w:rsidR="002E707E">
        <w:br/>
        <w:t xml:space="preserve">    </w:t>
      </w:r>
      <w:r>
        <w:t xml:space="preserve">  </w:t>
      </w:r>
      <w:r w:rsidR="002E707E">
        <w:t>působení v hodině, svůj podíl na činnostech v hodině podle stanovených</w:t>
      </w:r>
      <w:r w:rsidR="002E707E" w:rsidRPr="004B557E">
        <w:rPr>
          <w:spacing w:val="-8"/>
        </w:rPr>
        <w:t xml:space="preserve"> </w:t>
      </w:r>
      <w:r w:rsidR="002E707E">
        <w:t>kritérií.</w:t>
      </w:r>
    </w:p>
    <w:p w14:paraId="3BBC2FE3" w14:textId="77777777" w:rsidR="002E707E" w:rsidRDefault="002E707E" w:rsidP="002E707E">
      <w:pPr>
        <w:pStyle w:val="Zkladntext"/>
        <w:spacing w:before="8"/>
        <w:ind w:left="0"/>
        <w:rPr>
          <w:sz w:val="20"/>
        </w:rPr>
      </w:pPr>
    </w:p>
    <w:p w14:paraId="3D85ED8F" w14:textId="77777777" w:rsidR="002E707E" w:rsidRDefault="004B557E" w:rsidP="004B557E">
      <w:pPr>
        <w:tabs>
          <w:tab w:val="left" w:pos="367"/>
        </w:tabs>
        <w:ind w:left="-95" w:right="129"/>
      </w:pPr>
      <w:r>
        <w:t xml:space="preserve">4.   </w:t>
      </w:r>
      <w:r w:rsidR="002E707E">
        <w:t>Sebehodnocení žákem se dále realizují v třídnických hodinách a při konzultacích učitele se zákonnými</w:t>
      </w:r>
      <w:r w:rsidR="002E707E">
        <w:br/>
        <w:t xml:space="preserve">   </w:t>
      </w:r>
      <w:r>
        <w:t xml:space="preserve">  </w:t>
      </w:r>
      <w:r w:rsidR="002E707E">
        <w:t xml:space="preserve"> zástupci a žákem.</w:t>
      </w:r>
    </w:p>
    <w:p w14:paraId="55F75579" w14:textId="77777777" w:rsidR="002E707E" w:rsidRDefault="002E707E" w:rsidP="00D215AA">
      <w:pPr>
        <w:jc w:val="both"/>
      </w:pPr>
    </w:p>
    <w:p w14:paraId="0C96EA96" w14:textId="77777777" w:rsidR="002E707E" w:rsidRDefault="002E707E" w:rsidP="00D215AA">
      <w:pPr>
        <w:jc w:val="both"/>
      </w:pPr>
    </w:p>
    <w:p w14:paraId="14B237FD" w14:textId="77777777" w:rsidR="002E707E" w:rsidRDefault="002E707E" w:rsidP="00D215AA">
      <w:pPr>
        <w:jc w:val="both"/>
      </w:pPr>
    </w:p>
    <w:p w14:paraId="141AA0EE" w14:textId="77777777" w:rsidR="002E707E" w:rsidRDefault="002E707E" w:rsidP="002E707E">
      <w:pPr>
        <w:pStyle w:val="Nadpis31"/>
        <w:spacing w:before="76"/>
        <w:ind w:left="136" w:firstLine="0"/>
        <w:jc w:val="left"/>
      </w:pPr>
      <w:r>
        <w:t>8. Práva a povinnosti zaměstnanců školy</w:t>
      </w:r>
    </w:p>
    <w:p w14:paraId="5C9C90E4" w14:textId="77777777" w:rsidR="002E707E" w:rsidRDefault="002E707E" w:rsidP="002E707E">
      <w:pPr>
        <w:pStyle w:val="Odstavecseseznamem"/>
        <w:numPr>
          <w:ilvl w:val="0"/>
          <w:numId w:val="3"/>
        </w:numPr>
        <w:tabs>
          <w:tab w:val="left" w:pos="384"/>
        </w:tabs>
        <w:spacing w:before="117"/>
        <w:ind w:right="118" w:firstLine="0"/>
      </w:pPr>
      <w:r>
        <w:t>Povinnosti zaměstnanců školy stanoví vyhláška č. 263/2007 Sb. ve znění pozdějších změn (pracovní</w:t>
      </w:r>
      <w:r>
        <w:br/>
        <w:t xml:space="preserve">    řád,</w:t>
      </w:r>
      <w:r w:rsidRPr="002E707E">
        <w:t xml:space="preserve"> </w:t>
      </w:r>
      <w:r>
        <w:t>§ 22a zákona č. 561/2004 Sb. ve znění pozdější změn, zákoník práce, organizační řád, náplně práce</w:t>
      </w:r>
      <w:r>
        <w:br/>
        <w:t xml:space="preserve">   a vydané vnitřní směrnice.</w:t>
      </w:r>
    </w:p>
    <w:p w14:paraId="7D6F7123" w14:textId="77777777" w:rsidR="002E707E" w:rsidRDefault="002E707E" w:rsidP="002E707E">
      <w:pPr>
        <w:tabs>
          <w:tab w:val="left" w:pos="405"/>
        </w:tabs>
        <w:spacing w:before="119"/>
        <w:ind w:left="136" w:right="130"/>
      </w:pPr>
      <w:r>
        <w:t>2.  Zaměstnanci mají právo vyjádřit své názory ke všem problémům ve škole a být i informováni o</w:t>
      </w:r>
      <w:r>
        <w:br/>
        <w:t xml:space="preserve">    veškerém dění ve škole a účastnit se</w:t>
      </w:r>
      <w:r w:rsidRPr="002E707E">
        <w:rPr>
          <w:spacing w:val="-5"/>
        </w:rPr>
        <w:t xml:space="preserve"> </w:t>
      </w:r>
      <w:r>
        <w:t>ho.</w:t>
      </w:r>
    </w:p>
    <w:p w14:paraId="375444A6" w14:textId="77777777" w:rsidR="002E707E" w:rsidRDefault="002E707E" w:rsidP="002E707E">
      <w:pPr>
        <w:tabs>
          <w:tab w:val="left" w:pos="386"/>
        </w:tabs>
        <w:spacing w:before="121"/>
        <w:ind w:left="-112" w:right="124"/>
      </w:pPr>
      <w:r>
        <w:t xml:space="preserve">     3. Pedagogové školy seznamují žáky se školním řádem včetně příloh vždy na začátku školního roku a</w:t>
      </w:r>
      <w:r>
        <w:br/>
      </w:r>
      <w:r>
        <w:lastRenderedPageBreak/>
        <w:t xml:space="preserve">  </w:t>
      </w:r>
      <w:r w:rsidR="00E74877">
        <w:t xml:space="preserve">     </w:t>
      </w:r>
      <w:r>
        <w:t xml:space="preserve">  průběžně podle potřeby a vyvěšují jej na přístupném místě. Seznámení se školním řádem je pak </w:t>
      </w:r>
      <w:r>
        <w:br/>
        <w:t xml:space="preserve">   </w:t>
      </w:r>
      <w:r w:rsidR="00E74877">
        <w:t xml:space="preserve">     </w:t>
      </w:r>
      <w:r>
        <w:t xml:space="preserve"> stvrzeno zápisem pedagogů v třídních knihách. Pedagogové dbají na kontrolu jeho</w:t>
      </w:r>
      <w:r w:rsidRPr="002E707E">
        <w:rPr>
          <w:spacing w:val="-12"/>
        </w:rPr>
        <w:t xml:space="preserve"> </w:t>
      </w:r>
      <w:r>
        <w:t>dodržování.</w:t>
      </w:r>
    </w:p>
    <w:p w14:paraId="36DA74BD" w14:textId="77777777" w:rsidR="002E707E" w:rsidRDefault="00E74877" w:rsidP="00E74877">
      <w:pPr>
        <w:tabs>
          <w:tab w:val="left" w:pos="367"/>
        </w:tabs>
        <w:spacing w:before="119"/>
        <w:ind w:left="-112" w:right="118"/>
      </w:pPr>
      <w:r>
        <w:t xml:space="preserve">    4. </w:t>
      </w:r>
      <w:r w:rsidR="002E707E">
        <w:t>Zaměstnanci respektují Úmluvu o právech dítěte. Dodržují partnerský vztah k žákům, jejich zákonným</w:t>
      </w:r>
      <w:r w:rsidR="002E707E">
        <w:br/>
        <w:t xml:space="preserve">   </w:t>
      </w:r>
      <w:r>
        <w:t xml:space="preserve">     </w:t>
      </w:r>
      <w:r w:rsidR="002E707E">
        <w:t>zástupcům, rodičům. Jednají s nimi ve slušnosti, asertivně a taktně, mezi sebou navzájem klidně a</w:t>
      </w:r>
      <w:r w:rsidR="002E707E">
        <w:br/>
        <w:t xml:space="preserve">  </w:t>
      </w:r>
      <w:r>
        <w:t xml:space="preserve">     </w:t>
      </w:r>
      <w:r w:rsidR="002E707E">
        <w:t xml:space="preserve"> uctivě, obzvláště pak před</w:t>
      </w:r>
      <w:r w:rsidR="002E707E" w:rsidRPr="00E74877">
        <w:rPr>
          <w:spacing w:val="-4"/>
        </w:rPr>
        <w:t xml:space="preserve"> </w:t>
      </w:r>
      <w:r w:rsidR="002E707E">
        <w:t>žáky.</w:t>
      </w:r>
    </w:p>
    <w:p w14:paraId="75BD47BB" w14:textId="77777777" w:rsidR="002E707E" w:rsidRDefault="00E74877" w:rsidP="00E74877">
      <w:pPr>
        <w:tabs>
          <w:tab w:val="left" w:pos="358"/>
        </w:tabs>
        <w:spacing w:before="120"/>
        <w:ind w:left="-112"/>
      </w:pPr>
      <w:r>
        <w:t xml:space="preserve">    5. </w:t>
      </w:r>
      <w:r w:rsidR="002E707E">
        <w:t>Sami dodržují školní řád včetně pravidel pro</w:t>
      </w:r>
      <w:r w:rsidR="002E707E" w:rsidRPr="00E74877">
        <w:rPr>
          <w:spacing w:val="-11"/>
        </w:rPr>
        <w:t xml:space="preserve"> </w:t>
      </w:r>
      <w:r w:rsidR="002E707E">
        <w:t>hodnocení.</w:t>
      </w:r>
    </w:p>
    <w:p w14:paraId="7975BF4D" w14:textId="77777777" w:rsidR="002E707E" w:rsidRDefault="00E74877" w:rsidP="00E74877">
      <w:pPr>
        <w:tabs>
          <w:tab w:val="left" w:pos="387"/>
        </w:tabs>
        <w:spacing w:before="121"/>
        <w:ind w:left="-112" w:right="122"/>
      </w:pPr>
      <w:r>
        <w:t xml:space="preserve">    6. </w:t>
      </w:r>
      <w:r w:rsidR="002E707E">
        <w:t>Dodržují roční i týdenní plán školy, včas akce do týdenních plánů nahlašují. Aktivně se podílejí při</w:t>
      </w:r>
      <w:r w:rsidR="002E707E">
        <w:br/>
        <w:t xml:space="preserve">    </w:t>
      </w:r>
      <w:r>
        <w:t xml:space="preserve">    </w:t>
      </w:r>
      <w:r w:rsidR="002E707E">
        <w:t>naplňování cílů</w:t>
      </w:r>
      <w:r w:rsidR="002E707E" w:rsidRPr="00E74877">
        <w:rPr>
          <w:spacing w:val="-3"/>
        </w:rPr>
        <w:t xml:space="preserve"> </w:t>
      </w:r>
      <w:r w:rsidR="002E707E">
        <w:t>školy.</w:t>
      </w:r>
    </w:p>
    <w:p w14:paraId="3538DC3E" w14:textId="77777777" w:rsidR="002E707E" w:rsidRDefault="002E707E" w:rsidP="002E707E">
      <w:pPr>
        <w:pStyle w:val="Zkladntext"/>
        <w:spacing w:before="5"/>
        <w:ind w:left="0"/>
        <w:rPr>
          <w:sz w:val="32"/>
        </w:rPr>
      </w:pPr>
    </w:p>
    <w:p w14:paraId="61660652" w14:textId="77777777" w:rsidR="002E707E" w:rsidRDefault="002E707E" w:rsidP="002E707E">
      <w:pPr>
        <w:pStyle w:val="Zkladntext"/>
        <w:jc w:val="both"/>
      </w:pPr>
      <w:r>
        <w:t>Příloha č.1: Školní desatero (zkrácená verze školního řádu)</w:t>
      </w:r>
    </w:p>
    <w:p w14:paraId="220D62CA" w14:textId="77777777" w:rsidR="002E707E" w:rsidRDefault="002E707E" w:rsidP="00D215AA">
      <w:pPr>
        <w:jc w:val="both"/>
        <w:sectPr w:rsidR="002E707E">
          <w:pgSz w:w="11910" w:h="16840"/>
          <w:pgMar w:top="1320" w:right="960" w:bottom="1160" w:left="1280" w:header="0" w:footer="884" w:gutter="0"/>
          <w:cols w:space="708"/>
        </w:sectPr>
      </w:pPr>
    </w:p>
    <w:p w14:paraId="7693A18B" w14:textId="77777777" w:rsidR="00E74877" w:rsidRPr="00E74877" w:rsidRDefault="00E74877" w:rsidP="00E74877">
      <w:pPr>
        <w:pStyle w:val="Zkladntext"/>
        <w:rPr>
          <w:sz w:val="40"/>
          <w:szCs w:val="40"/>
        </w:rPr>
      </w:pPr>
      <w:r w:rsidRPr="00E74877">
        <w:rPr>
          <w:noProof/>
          <w:sz w:val="40"/>
          <w:szCs w:val="40"/>
          <w:lang w:bidi="ar-SA"/>
        </w:rPr>
        <w:lastRenderedPageBreak/>
        <w:drawing>
          <wp:anchor distT="0" distB="0" distL="114300" distR="114300" simplePos="0" relativeHeight="251661312" behindDoc="1" locked="0" layoutInCell="1" allowOverlap="1" wp14:anchorId="41FF6D63" wp14:editId="7F143B50">
            <wp:simplePos x="0" y="0"/>
            <wp:positionH relativeFrom="column">
              <wp:posOffset>-215900</wp:posOffset>
            </wp:positionH>
            <wp:positionV relativeFrom="paragraph">
              <wp:posOffset>-760730</wp:posOffset>
            </wp:positionV>
            <wp:extent cx="1238250" cy="1250315"/>
            <wp:effectExtent l="19050" t="0" r="0" b="0"/>
            <wp:wrapTight wrapText="bothSides">
              <wp:wrapPolygon edited="0">
                <wp:start x="-332" y="0"/>
                <wp:lineTo x="-332" y="21392"/>
                <wp:lineTo x="21600" y="21392"/>
                <wp:lineTo x="21600" y="0"/>
                <wp:lineTo x="-332" y="0"/>
              </wp:wrapPolygon>
            </wp:wrapTight>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12000"/>
                      <a:grayscl/>
                    </a:blip>
                    <a:srcRect/>
                    <a:stretch>
                      <a:fillRect/>
                    </a:stretch>
                  </pic:blipFill>
                  <pic:spPr bwMode="auto">
                    <a:xfrm>
                      <a:off x="0" y="0"/>
                      <a:ext cx="1238250" cy="1250315"/>
                    </a:xfrm>
                    <a:prstGeom prst="rect">
                      <a:avLst/>
                    </a:prstGeom>
                    <a:noFill/>
                    <a:ln w="9525">
                      <a:noFill/>
                      <a:miter lim="800000"/>
                      <a:headEnd/>
                      <a:tailEnd/>
                    </a:ln>
                  </pic:spPr>
                </pic:pic>
              </a:graphicData>
            </a:graphic>
          </wp:anchor>
        </w:drawing>
      </w:r>
      <w:r>
        <w:rPr>
          <w:sz w:val="40"/>
          <w:szCs w:val="40"/>
        </w:rPr>
        <w:t xml:space="preserve">              </w:t>
      </w:r>
      <w:r w:rsidRPr="00E74877">
        <w:rPr>
          <w:sz w:val="40"/>
          <w:szCs w:val="40"/>
        </w:rPr>
        <w:t>ŠKOLNÍ DESATERO</w:t>
      </w:r>
    </w:p>
    <w:p w14:paraId="18A93A40" w14:textId="77777777" w:rsidR="00E74877" w:rsidRDefault="00E74877" w:rsidP="00E74877">
      <w:pPr>
        <w:pStyle w:val="Zkladntext"/>
        <w:ind w:left="3979"/>
        <w:rPr>
          <w:sz w:val="20"/>
        </w:rPr>
      </w:pPr>
    </w:p>
    <w:p w14:paraId="2F2C5A54" w14:textId="77777777" w:rsidR="00E74877" w:rsidRDefault="00E74877" w:rsidP="00E74877">
      <w:pPr>
        <w:pStyle w:val="Zkladntext"/>
        <w:ind w:left="3979"/>
        <w:rPr>
          <w:sz w:val="20"/>
        </w:rPr>
      </w:pPr>
    </w:p>
    <w:p w14:paraId="53922161" w14:textId="77777777" w:rsidR="00E74877" w:rsidRDefault="00E74877" w:rsidP="00E74877">
      <w:pPr>
        <w:pStyle w:val="Zkladntext"/>
        <w:ind w:left="3979"/>
        <w:rPr>
          <w:sz w:val="20"/>
        </w:rPr>
      </w:pPr>
    </w:p>
    <w:p w14:paraId="2817706A" w14:textId="77777777" w:rsidR="00E74877" w:rsidRDefault="00E74877" w:rsidP="00E74877">
      <w:pPr>
        <w:pStyle w:val="Nadpis11"/>
        <w:jc w:val="both"/>
      </w:pPr>
      <w:r>
        <w:t>Práva žáků</w:t>
      </w:r>
    </w:p>
    <w:p w14:paraId="264054BF" w14:textId="77777777" w:rsidR="00E74877" w:rsidRDefault="00E74877" w:rsidP="00E74877">
      <w:pPr>
        <w:pStyle w:val="Zkladntext"/>
        <w:spacing w:before="5"/>
        <w:ind w:left="0"/>
        <w:rPr>
          <w:b/>
          <w:sz w:val="20"/>
        </w:rPr>
      </w:pPr>
    </w:p>
    <w:p w14:paraId="0CFFECBF" w14:textId="77777777" w:rsidR="00E74877" w:rsidRDefault="00E74877" w:rsidP="00E74877">
      <w:pPr>
        <w:pStyle w:val="Nadpis21"/>
        <w:numPr>
          <w:ilvl w:val="0"/>
          <w:numId w:val="2"/>
        </w:numPr>
        <w:tabs>
          <w:tab w:val="left" w:pos="377"/>
        </w:tabs>
        <w:ind w:firstLine="0"/>
        <w:jc w:val="both"/>
      </w:pPr>
      <w:r>
        <w:t>Žáci mají právo vyjádřit vhodnou formou své názory a připomínky k dění ve</w:t>
      </w:r>
      <w:r>
        <w:rPr>
          <w:spacing w:val="-14"/>
        </w:rPr>
        <w:t xml:space="preserve"> </w:t>
      </w:r>
      <w:r>
        <w:t>škole.</w:t>
      </w:r>
    </w:p>
    <w:p w14:paraId="512A0831" w14:textId="77777777" w:rsidR="00E74877" w:rsidRDefault="00E74877" w:rsidP="00E74877">
      <w:pPr>
        <w:pStyle w:val="Zkladntext"/>
        <w:spacing w:before="10"/>
        <w:ind w:left="0"/>
        <w:rPr>
          <w:sz w:val="20"/>
        </w:rPr>
      </w:pPr>
    </w:p>
    <w:p w14:paraId="54893177" w14:textId="77777777" w:rsidR="00E74877" w:rsidRDefault="00E74877" w:rsidP="00E74877">
      <w:pPr>
        <w:pStyle w:val="Odstavecseseznamem"/>
        <w:numPr>
          <w:ilvl w:val="0"/>
          <w:numId w:val="2"/>
        </w:numPr>
        <w:tabs>
          <w:tab w:val="left" w:pos="377"/>
        </w:tabs>
        <w:ind w:firstLine="0"/>
        <w:rPr>
          <w:sz w:val="24"/>
        </w:rPr>
      </w:pPr>
      <w:r>
        <w:rPr>
          <w:sz w:val="24"/>
        </w:rPr>
        <w:t>Žáci mají právo požádat o pomoc spolužáky, učitele i zaměstnance</w:t>
      </w:r>
      <w:r>
        <w:rPr>
          <w:spacing w:val="-6"/>
          <w:sz w:val="24"/>
        </w:rPr>
        <w:t xml:space="preserve"> </w:t>
      </w:r>
      <w:r>
        <w:rPr>
          <w:sz w:val="24"/>
        </w:rPr>
        <w:t>školy.</w:t>
      </w:r>
    </w:p>
    <w:p w14:paraId="2E3B9120" w14:textId="77777777" w:rsidR="00E74877" w:rsidRPr="00484A0E" w:rsidRDefault="00E74877" w:rsidP="00E74877">
      <w:pPr>
        <w:pStyle w:val="Zkladntext"/>
        <w:spacing w:before="10"/>
        <w:ind w:left="0"/>
        <w:rPr>
          <w:sz w:val="24"/>
          <w:szCs w:val="24"/>
        </w:rPr>
      </w:pPr>
    </w:p>
    <w:p w14:paraId="3E3B4BDF" w14:textId="77777777" w:rsidR="00E74877" w:rsidRPr="00484A0E" w:rsidRDefault="00484A0E" w:rsidP="00E74877">
      <w:pPr>
        <w:pStyle w:val="Odstavecseseznamem"/>
        <w:numPr>
          <w:ilvl w:val="0"/>
          <w:numId w:val="2"/>
        </w:numPr>
        <w:tabs>
          <w:tab w:val="left" w:pos="427"/>
        </w:tabs>
        <w:ind w:right="125" w:firstLine="0"/>
        <w:rPr>
          <w:sz w:val="24"/>
          <w:szCs w:val="24"/>
        </w:rPr>
      </w:pPr>
      <w:r w:rsidRPr="00484A0E">
        <w:rPr>
          <w:sz w:val="24"/>
          <w:szCs w:val="24"/>
        </w:rPr>
        <w:t>Žáci mají právo na informace o průběhu a výsledcích svého</w:t>
      </w:r>
      <w:r w:rsidRPr="00484A0E">
        <w:rPr>
          <w:spacing w:val="-1"/>
          <w:sz w:val="24"/>
          <w:szCs w:val="24"/>
        </w:rPr>
        <w:t xml:space="preserve"> </w:t>
      </w:r>
      <w:r w:rsidRPr="00484A0E">
        <w:rPr>
          <w:sz w:val="24"/>
          <w:szCs w:val="24"/>
        </w:rPr>
        <w:t>vzdělávání.</w:t>
      </w:r>
    </w:p>
    <w:p w14:paraId="03DA7C49" w14:textId="77777777" w:rsidR="00E74877" w:rsidRDefault="00E74877" w:rsidP="00E74877">
      <w:pPr>
        <w:pStyle w:val="Zkladntext"/>
        <w:spacing w:before="8"/>
        <w:ind w:left="0"/>
        <w:rPr>
          <w:sz w:val="20"/>
        </w:rPr>
      </w:pPr>
    </w:p>
    <w:p w14:paraId="6FDEC0ED" w14:textId="77777777" w:rsidR="00E74877" w:rsidRDefault="00E74877" w:rsidP="00E74877">
      <w:pPr>
        <w:pStyle w:val="Odstavecseseznamem"/>
        <w:numPr>
          <w:ilvl w:val="0"/>
          <w:numId w:val="2"/>
        </w:numPr>
        <w:tabs>
          <w:tab w:val="left" w:pos="377"/>
        </w:tabs>
        <w:ind w:firstLine="0"/>
        <w:rPr>
          <w:sz w:val="24"/>
        </w:rPr>
      </w:pPr>
      <w:r>
        <w:rPr>
          <w:sz w:val="24"/>
        </w:rPr>
        <w:t>Žáci mohou při hodinách pít (pokud to hygienické a bezpečnostní zásady</w:t>
      </w:r>
      <w:r>
        <w:rPr>
          <w:spacing w:val="-8"/>
          <w:sz w:val="24"/>
        </w:rPr>
        <w:t xml:space="preserve"> </w:t>
      </w:r>
      <w:r>
        <w:rPr>
          <w:sz w:val="24"/>
        </w:rPr>
        <w:t>dovolují).</w:t>
      </w:r>
    </w:p>
    <w:p w14:paraId="4F9C3E15" w14:textId="77777777" w:rsidR="00E74877" w:rsidRDefault="00E74877" w:rsidP="00E74877">
      <w:pPr>
        <w:pStyle w:val="Zkladntext"/>
        <w:spacing w:before="10"/>
        <w:ind w:left="0"/>
        <w:rPr>
          <w:sz w:val="20"/>
        </w:rPr>
      </w:pPr>
    </w:p>
    <w:p w14:paraId="38067A61" w14:textId="77777777" w:rsidR="00E74877" w:rsidRDefault="00E74877" w:rsidP="00E74877">
      <w:pPr>
        <w:pStyle w:val="Odstavecseseznamem"/>
        <w:numPr>
          <w:ilvl w:val="0"/>
          <w:numId w:val="2"/>
        </w:numPr>
        <w:tabs>
          <w:tab w:val="left" w:pos="377"/>
        </w:tabs>
        <w:ind w:firstLine="0"/>
        <w:rPr>
          <w:sz w:val="24"/>
        </w:rPr>
      </w:pPr>
      <w:r>
        <w:rPr>
          <w:sz w:val="24"/>
        </w:rPr>
        <w:t>Žáci mají právo na slušné chování vůči své osobě ze strany učitelů i zaměstnanců</w:t>
      </w:r>
      <w:r>
        <w:rPr>
          <w:spacing w:val="-18"/>
          <w:sz w:val="24"/>
        </w:rPr>
        <w:t xml:space="preserve"> </w:t>
      </w:r>
      <w:r>
        <w:rPr>
          <w:sz w:val="24"/>
        </w:rPr>
        <w:t>školy.</w:t>
      </w:r>
    </w:p>
    <w:p w14:paraId="6B91B167" w14:textId="77777777" w:rsidR="00E74877" w:rsidRDefault="00E74877" w:rsidP="00E74877">
      <w:pPr>
        <w:pStyle w:val="Zkladntext"/>
        <w:spacing w:before="3"/>
        <w:ind w:left="0"/>
        <w:rPr>
          <w:sz w:val="21"/>
        </w:rPr>
      </w:pPr>
    </w:p>
    <w:p w14:paraId="4F4FB846" w14:textId="77777777" w:rsidR="00E74877" w:rsidRDefault="00E74877" w:rsidP="00E74877">
      <w:pPr>
        <w:spacing w:before="1"/>
        <w:ind w:left="136"/>
        <w:rPr>
          <w:b/>
          <w:sz w:val="24"/>
        </w:rPr>
      </w:pPr>
      <w:r>
        <w:rPr>
          <w:b/>
          <w:sz w:val="24"/>
        </w:rPr>
        <w:t>Povinnosti žáků</w:t>
      </w:r>
    </w:p>
    <w:p w14:paraId="405D3902" w14:textId="77777777" w:rsidR="00E74877" w:rsidRDefault="00E74877" w:rsidP="00E74877">
      <w:pPr>
        <w:pStyle w:val="Zkladntext"/>
        <w:spacing w:before="5"/>
        <w:ind w:left="0"/>
        <w:rPr>
          <w:b/>
          <w:sz w:val="20"/>
        </w:rPr>
      </w:pPr>
    </w:p>
    <w:p w14:paraId="5360EAED" w14:textId="77777777" w:rsidR="00E74877" w:rsidRDefault="00E74877" w:rsidP="00E74877">
      <w:pPr>
        <w:pStyle w:val="Odstavecseseznamem"/>
        <w:numPr>
          <w:ilvl w:val="0"/>
          <w:numId w:val="1"/>
        </w:numPr>
        <w:tabs>
          <w:tab w:val="left" w:pos="415"/>
        </w:tabs>
        <w:ind w:right="127" w:firstLine="0"/>
        <w:rPr>
          <w:sz w:val="24"/>
        </w:rPr>
      </w:pPr>
      <w:r>
        <w:rPr>
          <w:sz w:val="24"/>
        </w:rPr>
        <w:t>Žáci si uvědomují, že svým chováním, jednáním a vystupováním reprezentují školu i svou</w:t>
      </w:r>
      <w:r>
        <w:rPr>
          <w:sz w:val="24"/>
        </w:rPr>
        <w:br/>
        <w:t xml:space="preserve">    rodinu.</w:t>
      </w:r>
    </w:p>
    <w:p w14:paraId="482160D6" w14:textId="77777777" w:rsidR="00E74877" w:rsidRDefault="00E74877" w:rsidP="00E74877">
      <w:pPr>
        <w:pStyle w:val="Zkladntext"/>
        <w:spacing w:before="10"/>
        <w:ind w:left="0"/>
        <w:rPr>
          <w:sz w:val="20"/>
        </w:rPr>
      </w:pPr>
    </w:p>
    <w:p w14:paraId="438CCA4F" w14:textId="77777777" w:rsidR="00E74877" w:rsidRDefault="00E74877" w:rsidP="00E74877">
      <w:pPr>
        <w:pStyle w:val="Odstavecseseznamem"/>
        <w:numPr>
          <w:ilvl w:val="0"/>
          <w:numId w:val="1"/>
        </w:numPr>
        <w:tabs>
          <w:tab w:val="left" w:pos="420"/>
        </w:tabs>
        <w:ind w:right="129" w:firstLine="0"/>
        <w:rPr>
          <w:sz w:val="24"/>
        </w:rPr>
      </w:pPr>
      <w:r>
        <w:rPr>
          <w:sz w:val="24"/>
        </w:rPr>
        <w:t>Žáci nebudou narušovat průběh vyučování, budou se podle svých možností výuky aktivně</w:t>
      </w:r>
      <w:r>
        <w:rPr>
          <w:sz w:val="24"/>
        </w:rPr>
        <w:br/>
        <w:t xml:space="preserve">    účastnit.</w:t>
      </w:r>
    </w:p>
    <w:p w14:paraId="0B3A0701" w14:textId="77777777" w:rsidR="00E74877" w:rsidRDefault="00E74877" w:rsidP="00E74877">
      <w:pPr>
        <w:pStyle w:val="Zkladntext"/>
        <w:spacing w:before="10"/>
        <w:ind w:left="0"/>
        <w:rPr>
          <w:sz w:val="20"/>
        </w:rPr>
      </w:pPr>
    </w:p>
    <w:p w14:paraId="4C2B5DB8" w14:textId="77777777" w:rsidR="00E74877" w:rsidRDefault="00E74877" w:rsidP="00E74877">
      <w:pPr>
        <w:pStyle w:val="Odstavecseseznamem"/>
        <w:numPr>
          <w:ilvl w:val="0"/>
          <w:numId w:val="1"/>
        </w:numPr>
        <w:tabs>
          <w:tab w:val="left" w:pos="377"/>
        </w:tabs>
        <w:ind w:left="376" w:hanging="240"/>
        <w:rPr>
          <w:sz w:val="24"/>
        </w:rPr>
      </w:pPr>
      <w:r>
        <w:rPr>
          <w:sz w:val="24"/>
        </w:rPr>
        <w:t>Zvonění je pro žáky orientační signál k začátku a konci vyučovací</w:t>
      </w:r>
      <w:r>
        <w:rPr>
          <w:spacing w:val="-6"/>
          <w:sz w:val="24"/>
        </w:rPr>
        <w:t xml:space="preserve"> </w:t>
      </w:r>
      <w:r>
        <w:rPr>
          <w:sz w:val="24"/>
        </w:rPr>
        <w:t>hodiny.</w:t>
      </w:r>
    </w:p>
    <w:p w14:paraId="36B74A10" w14:textId="77777777" w:rsidR="00E74877" w:rsidRDefault="00E74877" w:rsidP="00E74877">
      <w:pPr>
        <w:pStyle w:val="Zkladntext"/>
        <w:spacing w:before="10"/>
        <w:ind w:left="0"/>
        <w:rPr>
          <w:sz w:val="20"/>
        </w:rPr>
      </w:pPr>
    </w:p>
    <w:p w14:paraId="30A12912" w14:textId="77777777" w:rsidR="00E74877" w:rsidRDefault="00E74877" w:rsidP="00E74877">
      <w:pPr>
        <w:pStyle w:val="Odstavecseseznamem"/>
        <w:numPr>
          <w:ilvl w:val="0"/>
          <w:numId w:val="1"/>
        </w:numPr>
        <w:tabs>
          <w:tab w:val="left" w:pos="389"/>
        </w:tabs>
        <w:spacing w:before="1"/>
        <w:ind w:right="123" w:firstLine="0"/>
        <w:rPr>
          <w:sz w:val="24"/>
        </w:rPr>
      </w:pPr>
      <w:r>
        <w:rPr>
          <w:sz w:val="24"/>
        </w:rPr>
        <w:t xml:space="preserve">Žáci jsou připraveni na výuku před začátkem vyučovací hodiny, po dobu výuky mají vypnutý </w:t>
      </w:r>
      <w:r>
        <w:rPr>
          <w:sz w:val="24"/>
        </w:rPr>
        <w:br/>
        <w:t xml:space="preserve">    zvuk mobilního</w:t>
      </w:r>
      <w:r>
        <w:rPr>
          <w:spacing w:val="-3"/>
          <w:sz w:val="24"/>
        </w:rPr>
        <w:t xml:space="preserve"> </w:t>
      </w:r>
      <w:r>
        <w:rPr>
          <w:sz w:val="24"/>
        </w:rPr>
        <w:t>telefonu.</w:t>
      </w:r>
    </w:p>
    <w:p w14:paraId="31B1688A" w14:textId="77777777" w:rsidR="00E74877" w:rsidRDefault="00E74877" w:rsidP="00E74877">
      <w:pPr>
        <w:pStyle w:val="Zkladntext"/>
        <w:spacing w:before="9"/>
        <w:ind w:left="0"/>
        <w:rPr>
          <w:sz w:val="20"/>
        </w:rPr>
      </w:pPr>
    </w:p>
    <w:p w14:paraId="7E04372B" w14:textId="77777777" w:rsidR="00E74877" w:rsidRDefault="00E74877" w:rsidP="00E74877">
      <w:pPr>
        <w:pStyle w:val="Odstavecseseznamem"/>
        <w:numPr>
          <w:ilvl w:val="0"/>
          <w:numId w:val="1"/>
        </w:numPr>
        <w:tabs>
          <w:tab w:val="left" w:pos="384"/>
        </w:tabs>
        <w:spacing w:before="1"/>
        <w:ind w:right="128" w:firstLine="0"/>
        <w:rPr>
          <w:sz w:val="24"/>
        </w:rPr>
      </w:pPr>
      <w:r>
        <w:rPr>
          <w:sz w:val="24"/>
        </w:rPr>
        <w:t>Na začátku školního roku si třída zvolí třídní samosprávu. Každý žák má za povinnost dbát na</w:t>
      </w:r>
      <w:r>
        <w:rPr>
          <w:sz w:val="24"/>
        </w:rPr>
        <w:br/>
        <w:t xml:space="preserve">    bezpečnost věcí uložených ve skříňkách tím, že bude skříňku zamykat. Týdenní služba bude</w:t>
      </w:r>
      <w:r>
        <w:rPr>
          <w:sz w:val="24"/>
        </w:rPr>
        <w:br/>
        <w:t xml:space="preserve">   své povinnosti (na nichž se domluví s třídním učitelem) vykonávat</w:t>
      </w:r>
      <w:r>
        <w:rPr>
          <w:spacing w:val="-6"/>
          <w:sz w:val="24"/>
        </w:rPr>
        <w:t xml:space="preserve"> </w:t>
      </w:r>
      <w:r>
        <w:rPr>
          <w:sz w:val="24"/>
        </w:rPr>
        <w:t>pečlivě.</w:t>
      </w:r>
    </w:p>
    <w:p w14:paraId="02C55FF1" w14:textId="77777777" w:rsidR="00E74877" w:rsidRDefault="00E74877" w:rsidP="00E74877">
      <w:pPr>
        <w:pStyle w:val="Zkladntext"/>
        <w:spacing w:before="9"/>
        <w:ind w:left="0"/>
        <w:rPr>
          <w:sz w:val="20"/>
        </w:rPr>
      </w:pPr>
    </w:p>
    <w:p w14:paraId="68FE42A4" w14:textId="77777777" w:rsidR="00E74877" w:rsidRDefault="00E74877" w:rsidP="00E74877">
      <w:pPr>
        <w:pStyle w:val="Odstavecseseznamem"/>
        <w:numPr>
          <w:ilvl w:val="0"/>
          <w:numId w:val="1"/>
        </w:numPr>
        <w:tabs>
          <w:tab w:val="left" w:pos="398"/>
        </w:tabs>
        <w:spacing w:before="1"/>
        <w:ind w:right="128" w:firstLine="0"/>
        <w:rPr>
          <w:sz w:val="24"/>
        </w:rPr>
      </w:pPr>
      <w:r>
        <w:rPr>
          <w:sz w:val="24"/>
        </w:rPr>
        <w:t xml:space="preserve">Žáci dodržují zásady slušného chování k učitelům, zaměstnancům školy a školní jídelny i ke </w:t>
      </w:r>
      <w:r>
        <w:rPr>
          <w:sz w:val="24"/>
        </w:rPr>
        <w:br/>
        <w:t xml:space="preserve">    spolužákům.</w:t>
      </w:r>
    </w:p>
    <w:p w14:paraId="7D4F8038" w14:textId="77777777" w:rsidR="00E74877" w:rsidRDefault="00E74877" w:rsidP="00E74877">
      <w:pPr>
        <w:pStyle w:val="Zkladntext"/>
        <w:spacing w:before="10"/>
        <w:ind w:left="0"/>
        <w:rPr>
          <w:sz w:val="20"/>
        </w:rPr>
      </w:pPr>
    </w:p>
    <w:p w14:paraId="6DF6D1BD" w14:textId="77777777" w:rsidR="00E74877" w:rsidRDefault="00E74877" w:rsidP="00E74877">
      <w:pPr>
        <w:pStyle w:val="Odstavecseseznamem"/>
        <w:numPr>
          <w:ilvl w:val="0"/>
          <w:numId w:val="1"/>
        </w:numPr>
        <w:tabs>
          <w:tab w:val="left" w:pos="377"/>
        </w:tabs>
        <w:ind w:left="376" w:hanging="240"/>
        <w:rPr>
          <w:sz w:val="24"/>
        </w:rPr>
      </w:pPr>
      <w:r>
        <w:rPr>
          <w:sz w:val="24"/>
        </w:rPr>
        <w:t>Žákům je zakázáno držení, distribuce a užívání návykových</w:t>
      </w:r>
      <w:r>
        <w:rPr>
          <w:spacing w:val="-6"/>
          <w:sz w:val="24"/>
        </w:rPr>
        <w:t xml:space="preserve"> </w:t>
      </w:r>
      <w:r>
        <w:rPr>
          <w:sz w:val="24"/>
        </w:rPr>
        <w:t>látek.</w:t>
      </w:r>
    </w:p>
    <w:p w14:paraId="30D920FE" w14:textId="77777777" w:rsidR="00E74877" w:rsidRDefault="00E74877" w:rsidP="00E74877">
      <w:pPr>
        <w:pStyle w:val="Zkladntext"/>
        <w:spacing w:before="10"/>
        <w:ind w:left="0"/>
        <w:rPr>
          <w:sz w:val="20"/>
        </w:rPr>
      </w:pPr>
    </w:p>
    <w:p w14:paraId="14D38851" w14:textId="77777777" w:rsidR="00E74877" w:rsidRDefault="00E74877" w:rsidP="00E74877">
      <w:pPr>
        <w:pStyle w:val="Odstavecseseznamem"/>
        <w:numPr>
          <w:ilvl w:val="0"/>
          <w:numId w:val="1"/>
        </w:numPr>
        <w:tabs>
          <w:tab w:val="left" w:pos="406"/>
        </w:tabs>
        <w:ind w:right="120" w:firstLine="0"/>
        <w:rPr>
          <w:sz w:val="24"/>
        </w:rPr>
      </w:pPr>
      <w:r>
        <w:rPr>
          <w:sz w:val="24"/>
        </w:rPr>
        <w:t>Žáci dodržují obecné zásady hygieny a bezpečnosti (např. přezouvání se, čistota pracovního</w:t>
      </w:r>
      <w:r>
        <w:rPr>
          <w:sz w:val="24"/>
        </w:rPr>
        <w:br/>
        <w:t xml:space="preserve">     prostředí, vhodné oblečení na hodiny TV apod.). Každý úraz je žák povinen ihned nahlásit</w:t>
      </w:r>
      <w:r>
        <w:rPr>
          <w:sz w:val="24"/>
        </w:rPr>
        <w:br/>
        <w:t xml:space="preserve">    učiteli.</w:t>
      </w:r>
    </w:p>
    <w:p w14:paraId="12214F50" w14:textId="77777777" w:rsidR="00E74877" w:rsidRDefault="00E74877" w:rsidP="00E74877">
      <w:pPr>
        <w:pStyle w:val="Zkladntext"/>
        <w:spacing w:before="10"/>
        <w:ind w:left="0"/>
        <w:rPr>
          <w:sz w:val="20"/>
        </w:rPr>
      </w:pPr>
    </w:p>
    <w:p w14:paraId="22EC7945" w14:textId="77777777" w:rsidR="00E74877" w:rsidRDefault="00E74877" w:rsidP="00E74877">
      <w:pPr>
        <w:pStyle w:val="Odstavecseseznamem"/>
        <w:numPr>
          <w:ilvl w:val="0"/>
          <w:numId w:val="1"/>
        </w:numPr>
        <w:tabs>
          <w:tab w:val="left" w:pos="403"/>
        </w:tabs>
        <w:ind w:right="130" w:firstLine="0"/>
        <w:rPr>
          <w:sz w:val="24"/>
        </w:rPr>
      </w:pPr>
      <w:r>
        <w:rPr>
          <w:sz w:val="24"/>
        </w:rPr>
        <w:t>Žáci odůvodní svůj pozdní příchod, opouštějí budovu školy jen se souhlasem učitele, kromě</w:t>
      </w:r>
      <w:r>
        <w:rPr>
          <w:sz w:val="24"/>
        </w:rPr>
        <w:br/>
        <w:t xml:space="preserve">    polední</w:t>
      </w:r>
      <w:r>
        <w:rPr>
          <w:spacing w:val="-1"/>
          <w:sz w:val="24"/>
        </w:rPr>
        <w:t xml:space="preserve"> </w:t>
      </w:r>
      <w:r>
        <w:rPr>
          <w:sz w:val="24"/>
        </w:rPr>
        <w:t>pauzy.</w:t>
      </w:r>
    </w:p>
    <w:p w14:paraId="64F5114C" w14:textId="77777777" w:rsidR="00E74877" w:rsidRDefault="00E74877" w:rsidP="00E74877">
      <w:pPr>
        <w:pStyle w:val="Zkladntext"/>
        <w:spacing w:before="10"/>
        <w:ind w:left="0"/>
        <w:rPr>
          <w:sz w:val="20"/>
        </w:rPr>
      </w:pPr>
    </w:p>
    <w:p w14:paraId="28A58A85" w14:textId="77777777" w:rsidR="00D215AA" w:rsidRPr="00FC7BCE" w:rsidRDefault="00E74877" w:rsidP="00D215AA">
      <w:pPr>
        <w:pStyle w:val="Odstavecseseznamem"/>
        <w:numPr>
          <w:ilvl w:val="0"/>
          <w:numId w:val="1"/>
        </w:numPr>
        <w:tabs>
          <w:tab w:val="left" w:pos="533"/>
        </w:tabs>
        <w:spacing w:before="5"/>
        <w:ind w:left="0" w:right="125" w:firstLine="0"/>
        <w:rPr>
          <w:sz w:val="21"/>
        </w:rPr>
      </w:pPr>
      <w:r w:rsidRPr="00FC7BCE">
        <w:rPr>
          <w:sz w:val="24"/>
        </w:rPr>
        <w:t>Žáci nepoškozují majetek školy ani spolužáků. Nemanipulují s cizími věcmi bez souhlasu</w:t>
      </w:r>
      <w:r w:rsidRPr="00FC7BCE">
        <w:rPr>
          <w:sz w:val="24"/>
        </w:rPr>
        <w:br/>
        <w:t xml:space="preserve">      jejich majitele. Úmyslně způsobenou škodu jsou povinni</w:t>
      </w:r>
      <w:r w:rsidRPr="00FC7BCE">
        <w:rPr>
          <w:spacing w:val="-2"/>
          <w:sz w:val="24"/>
        </w:rPr>
        <w:t xml:space="preserve"> </w:t>
      </w:r>
      <w:r w:rsidRPr="00FC7BCE">
        <w:rPr>
          <w:sz w:val="24"/>
        </w:rPr>
        <w:t>uhradit.</w:t>
      </w:r>
      <w:r w:rsidRPr="00E74877">
        <w:rPr>
          <w:noProof/>
          <w:lang w:bidi="ar-SA"/>
        </w:rPr>
        <w:t xml:space="preserve"> </w:t>
      </w:r>
    </w:p>
    <w:p w14:paraId="71BFD818" w14:textId="60636A3C" w:rsidR="00E74877" w:rsidRDefault="00E74877" w:rsidP="00FC7BCE">
      <w:pPr>
        <w:pStyle w:val="Zkladntext"/>
        <w:spacing w:before="4"/>
        <w:ind w:left="0"/>
        <w:rPr>
          <w:noProof/>
          <w:sz w:val="20"/>
          <w:lang w:bidi="ar-SA"/>
        </w:rPr>
      </w:pPr>
    </w:p>
    <w:sectPr w:rsidR="00E74877" w:rsidSect="00370AC9">
      <w:pgSz w:w="11910" w:h="16840"/>
      <w:pgMar w:top="1580" w:right="960" w:bottom="1080" w:left="1280" w:header="0" w:footer="8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156F" w14:textId="77777777" w:rsidR="00263E1B" w:rsidRDefault="00263E1B" w:rsidP="00370AC9">
      <w:r>
        <w:separator/>
      </w:r>
    </w:p>
  </w:endnote>
  <w:endnote w:type="continuationSeparator" w:id="0">
    <w:p w14:paraId="011E784C" w14:textId="77777777" w:rsidR="00263E1B" w:rsidRDefault="00263E1B" w:rsidP="0037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DE32" w14:textId="77777777" w:rsidR="00AA3112" w:rsidRDefault="00AA3112">
    <w:pPr>
      <w:pStyle w:val="Zkladntext"/>
      <w:spacing w:line="14" w:lineRule="auto"/>
      <w:ind w:left="0"/>
      <w:rPr>
        <w:sz w:val="14"/>
      </w:rPr>
    </w:pPr>
    <w:r>
      <w:rPr>
        <w:noProof/>
        <w:lang w:bidi="ar-SA"/>
      </w:rPr>
      <mc:AlternateContent>
        <mc:Choice Requires="wps">
          <w:drawing>
            <wp:anchor distT="0" distB="0" distL="114300" distR="114300" simplePos="0" relativeHeight="251657728" behindDoc="1" locked="0" layoutInCell="1" allowOverlap="1" wp14:anchorId="438CA84C" wp14:editId="062133EB">
              <wp:simplePos x="0" y="0"/>
              <wp:positionH relativeFrom="page">
                <wp:posOffset>6507480</wp:posOffset>
              </wp:positionH>
              <wp:positionV relativeFrom="page">
                <wp:posOffset>9940290</wp:posOffset>
              </wp:positionV>
              <wp:extent cx="179070" cy="165735"/>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7CB6" w14:textId="77777777" w:rsidR="00AA3112" w:rsidRDefault="00AA3112">
                          <w:pPr>
                            <w:spacing w:before="10"/>
                            <w:ind w:left="40"/>
                            <w:rPr>
                              <w:sz w:val="20"/>
                            </w:rPr>
                          </w:pPr>
                          <w:r>
                            <w:fldChar w:fldCharType="begin"/>
                          </w:r>
                          <w:r>
                            <w:rPr>
                              <w:sz w:val="20"/>
                            </w:rPr>
                            <w:instrText xml:space="preserve"> PAGE </w:instrText>
                          </w:r>
                          <w:r>
                            <w:fldChar w:fldCharType="separate"/>
                          </w:r>
                          <w:r w:rsidR="00C46DE4">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CA84C" id="_x0000_t202" coordsize="21600,21600" o:spt="202" path="m,l,21600r21600,l21600,xe">
              <v:stroke joinstyle="miter"/>
              <v:path gradientshapeok="t" o:connecttype="rect"/>
            </v:shapetype>
            <v:shape id="Text Box 1" o:spid="_x0000_s1026" type="#_x0000_t202" style="position:absolute;margin-left:512.4pt;margin-top:782.7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" filled="f" stroked="f">
              <v:textbox inset="0,0,0,0">
                <w:txbxContent>
                  <w:p w14:paraId="42D17CB6" w14:textId="77777777" w:rsidR="00AA3112" w:rsidRDefault="00AA3112">
                    <w:pPr>
                      <w:spacing w:before="10"/>
                      <w:ind w:left="40"/>
                      <w:rPr>
                        <w:sz w:val="20"/>
                      </w:rPr>
                    </w:pPr>
                    <w:r>
                      <w:fldChar w:fldCharType="begin"/>
                    </w:r>
                    <w:r>
                      <w:rPr>
                        <w:sz w:val="20"/>
                      </w:rPr>
                      <w:instrText xml:space="preserve"> PAGE </w:instrText>
                    </w:r>
                    <w:r>
                      <w:fldChar w:fldCharType="separate"/>
                    </w:r>
                    <w:r w:rsidR="00C46DE4">
                      <w:rPr>
                        <w:noProof/>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4D4D" w14:textId="77777777" w:rsidR="00263E1B" w:rsidRDefault="00263E1B" w:rsidP="00370AC9">
      <w:r>
        <w:separator/>
      </w:r>
    </w:p>
  </w:footnote>
  <w:footnote w:type="continuationSeparator" w:id="0">
    <w:p w14:paraId="09BF8E99" w14:textId="77777777" w:rsidR="00263E1B" w:rsidRDefault="00263E1B" w:rsidP="00370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756"/>
    <w:multiLevelType w:val="hybridMultilevel"/>
    <w:tmpl w:val="351E3A7E"/>
    <w:lvl w:ilvl="0" w:tplc="535C4392">
      <w:start w:val="2"/>
      <w:numFmt w:val="decimal"/>
      <w:lvlText w:val="%1."/>
      <w:lvlJc w:val="left"/>
      <w:pPr>
        <w:ind w:left="136" w:hanging="248"/>
      </w:pPr>
      <w:rPr>
        <w:rFonts w:ascii="Times New Roman" w:eastAsia="Times New Roman" w:hAnsi="Times New Roman" w:cs="Times New Roman" w:hint="default"/>
        <w:w w:val="100"/>
        <w:sz w:val="22"/>
        <w:szCs w:val="22"/>
        <w:lang w:val="cs-CZ" w:eastAsia="cs-CZ" w:bidi="cs-CZ"/>
      </w:rPr>
    </w:lvl>
    <w:lvl w:ilvl="1" w:tplc="BEA2C070">
      <w:numFmt w:val="bullet"/>
      <w:lvlText w:val="•"/>
      <w:lvlJc w:val="left"/>
      <w:pPr>
        <w:ind w:left="1092" w:hanging="248"/>
      </w:pPr>
      <w:rPr>
        <w:rFonts w:hint="default"/>
        <w:lang w:val="cs-CZ" w:eastAsia="cs-CZ" w:bidi="cs-CZ"/>
      </w:rPr>
    </w:lvl>
    <w:lvl w:ilvl="2" w:tplc="18EC98B6">
      <w:numFmt w:val="bullet"/>
      <w:lvlText w:val="•"/>
      <w:lvlJc w:val="left"/>
      <w:pPr>
        <w:ind w:left="2045" w:hanging="248"/>
      </w:pPr>
      <w:rPr>
        <w:rFonts w:hint="default"/>
        <w:lang w:val="cs-CZ" w:eastAsia="cs-CZ" w:bidi="cs-CZ"/>
      </w:rPr>
    </w:lvl>
    <w:lvl w:ilvl="3" w:tplc="E9F4D414">
      <w:numFmt w:val="bullet"/>
      <w:lvlText w:val="•"/>
      <w:lvlJc w:val="left"/>
      <w:pPr>
        <w:ind w:left="2997" w:hanging="248"/>
      </w:pPr>
      <w:rPr>
        <w:rFonts w:hint="default"/>
        <w:lang w:val="cs-CZ" w:eastAsia="cs-CZ" w:bidi="cs-CZ"/>
      </w:rPr>
    </w:lvl>
    <w:lvl w:ilvl="4" w:tplc="98DE1646">
      <w:numFmt w:val="bullet"/>
      <w:lvlText w:val="•"/>
      <w:lvlJc w:val="left"/>
      <w:pPr>
        <w:ind w:left="3950" w:hanging="248"/>
      </w:pPr>
      <w:rPr>
        <w:rFonts w:hint="default"/>
        <w:lang w:val="cs-CZ" w:eastAsia="cs-CZ" w:bidi="cs-CZ"/>
      </w:rPr>
    </w:lvl>
    <w:lvl w:ilvl="5" w:tplc="EF74D5E8">
      <w:numFmt w:val="bullet"/>
      <w:lvlText w:val="•"/>
      <w:lvlJc w:val="left"/>
      <w:pPr>
        <w:ind w:left="4903" w:hanging="248"/>
      </w:pPr>
      <w:rPr>
        <w:rFonts w:hint="default"/>
        <w:lang w:val="cs-CZ" w:eastAsia="cs-CZ" w:bidi="cs-CZ"/>
      </w:rPr>
    </w:lvl>
    <w:lvl w:ilvl="6" w:tplc="DFAC4C22">
      <w:numFmt w:val="bullet"/>
      <w:lvlText w:val="•"/>
      <w:lvlJc w:val="left"/>
      <w:pPr>
        <w:ind w:left="5855" w:hanging="248"/>
      </w:pPr>
      <w:rPr>
        <w:rFonts w:hint="default"/>
        <w:lang w:val="cs-CZ" w:eastAsia="cs-CZ" w:bidi="cs-CZ"/>
      </w:rPr>
    </w:lvl>
    <w:lvl w:ilvl="7" w:tplc="3FCCC936">
      <w:numFmt w:val="bullet"/>
      <w:lvlText w:val="•"/>
      <w:lvlJc w:val="left"/>
      <w:pPr>
        <w:ind w:left="6808" w:hanging="248"/>
      </w:pPr>
      <w:rPr>
        <w:rFonts w:hint="default"/>
        <w:lang w:val="cs-CZ" w:eastAsia="cs-CZ" w:bidi="cs-CZ"/>
      </w:rPr>
    </w:lvl>
    <w:lvl w:ilvl="8" w:tplc="D2743234">
      <w:numFmt w:val="bullet"/>
      <w:lvlText w:val="•"/>
      <w:lvlJc w:val="left"/>
      <w:pPr>
        <w:ind w:left="7761" w:hanging="248"/>
      </w:pPr>
      <w:rPr>
        <w:rFonts w:hint="default"/>
        <w:lang w:val="cs-CZ" w:eastAsia="cs-CZ" w:bidi="cs-CZ"/>
      </w:rPr>
    </w:lvl>
  </w:abstractNum>
  <w:abstractNum w:abstractNumId="1" w15:restartNumberingAfterBreak="0">
    <w:nsid w:val="024E2795"/>
    <w:multiLevelType w:val="hybridMultilevel"/>
    <w:tmpl w:val="878A290E"/>
    <w:lvl w:ilvl="0" w:tplc="45D20280">
      <w:start w:val="3"/>
      <w:numFmt w:val="decimal"/>
      <w:lvlText w:val="%1."/>
      <w:lvlJc w:val="left"/>
      <w:pPr>
        <w:ind w:left="365" w:hanging="223"/>
      </w:pPr>
      <w:rPr>
        <w:rFonts w:ascii="Times New Roman" w:eastAsia="Times New Roman" w:hAnsi="Times New Roman" w:cs="Times New Roman" w:hint="default"/>
        <w:w w:val="100"/>
        <w:sz w:val="22"/>
        <w:szCs w:val="22"/>
        <w:lang w:val="cs-CZ" w:eastAsia="cs-CZ" w:bidi="cs-CZ"/>
      </w:rPr>
    </w:lvl>
    <w:lvl w:ilvl="1" w:tplc="6428E866">
      <w:numFmt w:val="bullet"/>
      <w:lvlText w:val="•"/>
      <w:lvlJc w:val="left"/>
      <w:pPr>
        <w:ind w:left="1092" w:hanging="223"/>
      </w:pPr>
      <w:rPr>
        <w:rFonts w:hint="default"/>
        <w:lang w:val="cs-CZ" w:eastAsia="cs-CZ" w:bidi="cs-CZ"/>
      </w:rPr>
    </w:lvl>
    <w:lvl w:ilvl="2" w:tplc="177EB414">
      <w:numFmt w:val="bullet"/>
      <w:lvlText w:val="•"/>
      <w:lvlJc w:val="left"/>
      <w:pPr>
        <w:ind w:left="2045" w:hanging="223"/>
      </w:pPr>
      <w:rPr>
        <w:rFonts w:hint="default"/>
        <w:lang w:val="cs-CZ" w:eastAsia="cs-CZ" w:bidi="cs-CZ"/>
      </w:rPr>
    </w:lvl>
    <w:lvl w:ilvl="3" w:tplc="E03CFC5A">
      <w:numFmt w:val="bullet"/>
      <w:lvlText w:val="•"/>
      <w:lvlJc w:val="left"/>
      <w:pPr>
        <w:ind w:left="2997" w:hanging="223"/>
      </w:pPr>
      <w:rPr>
        <w:rFonts w:hint="default"/>
        <w:lang w:val="cs-CZ" w:eastAsia="cs-CZ" w:bidi="cs-CZ"/>
      </w:rPr>
    </w:lvl>
    <w:lvl w:ilvl="4" w:tplc="CF5ED012">
      <w:numFmt w:val="bullet"/>
      <w:lvlText w:val="•"/>
      <w:lvlJc w:val="left"/>
      <w:pPr>
        <w:ind w:left="3950" w:hanging="223"/>
      </w:pPr>
      <w:rPr>
        <w:rFonts w:hint="default"/>
        <w:lang w:val="cs-CZ" w:eastAsia="cs-CZ" w:bidi="cs-CZ"/>
      </w:rPr>
    </w:lvl>
    <w:lvl w:ilvl="5" w:tplc="C57A92D0">
      <w:numFmt w:val="bullet"/>
      <w:lvlText w:val="•"/>
      <w:lvlJc w:val="left"/>
      <w:pPr>
        <w:ind w:left="4903" w:hanging="223"/>
      </w:pPr>
      <w:rPr>
        <w:rFonts w:hint="default"/>
        <w:lang w:val="cs-CZ" w:eastAsia="cs-CZ" w:bidi="cs-CZ"/>
      </w:rPr>
    </w:lvl>
    <w:lvl w:ilvl="6" w:tplc="D49E57B4">
      <w:numFmt w:val="bullet"/>
      <w:lvlText w:val="•"/>
      <w:lvlJc w:val="left"/>
      <w:pPr>
        <w:ind w:left="5855" w:hanging="223"/>
      </w:pPr>
      <w:rPr>
        <w:rFonts w:hint="default"/>
        <w:lang w:val="cs-CZ" w:eastAsia="cs-CZ" w:bidi="cs-CZ"/>
      </w:rPr>
    </w:lvl>
    <w:lvl w:ilvl="7" w:tplc="FFA04060">
      <w:numFmt w:val="bullet"/>
      <w:lvlText w:val="•"/>
      <w:lvlJc w:val="left"/>
      <w:pPr>
        <w:ind w:left="6808" w:hanging="223"/>
      </w:pPr>
      <w:rPr>
        <w:rFonts w:hint="default"/>
        <w:lang w:val="cs-CZ" w:eastAsia="cs-CZ" w:bidi="cs-CZ"/>
      </w:rPr>
    </w:lvl>
    <w:lvl w:ilvl="8" w:tplc="28A226C2">
      <w:numFmt w:val="bullet"/>
      <w:lvlText w:val="•"/>
      <w:lvlJc w:val="left"/>
      <w:pPr>
        <w:ind w:left="7761" w:hanging="223"/>
      </w:pPr>
      <w:rPr>
        <w:rFonts w:hint="default"/>
        <w:lang w:val="cs-CZ" w:eastAsia="cs-CZ" w:bidi="cs-CZ"/>
      </w:rPr>
    </w:lvl>
  </w:abstractNum>
  <w:abstractNum w:abstractNumId="2" w15:restartNumberingAfterBreak="0">
    <w:nsid w:val="067D25DB"/>
    <w:multiLevelType w:val="hybridMultilevel"/>
    <w:tmpl w:val="060C61FC"/>
    <w:lvl w:ilvl="0" w:tplc="734CBA04">
      <w:start w:val="1"/>
      <w:numFmt w:val="decimal"/>
      <w:lvlText w:val="%1."/>
      <w:lvlJc w:val="left"/>
      <w:pPr>
        <w:ind w:left="136" w:hanging="240"/>
      </w:pPr>
      <w:rPr>
        <w:rFonts w:ascii="Times New Roman" w:eastAsia="Times New Roman" w:hAnsi="Times New Roman" w:cs="Times New Roman" w:hint="default"/>
        <w:spacing w:val="-5"/>
        <w:w w:val="100"/>
        <w:sz w:val="24"/>
        <w:szCs w:val="24"/>
        <w:lang w:val="cs-CZ" w:eastAsia="cs-CZ" w:bidi="cs-CZ"/>
      </w:rPr>
    </w:lvl>
    <w:lvl w:ilvl="1" w:tplc="CE4271BA">
      <w:numFmt w:val="bullet"/>
      <w:lvlText w:val="•"/>
      <w:lvlJc w:val="left"/>
      <w:pPr>
        <w:ind w:left="1092" w:hanging="240"/>
      </w:pPr>
      <w:rPr>
        <w:rFonts w:hint="default"/>
        <w:lang w:val="cs-CZ" w:eastAsia="cs-CZ" w:bidi="cs-CZ"/>
      </w:rPr>
    </w:lvl>
    <w:lvl w:ilvl="2" w:tplc="582E440E">
      <w:numFmt w:val="bullet"/>
      <w:lvlText w:val="•"/>
      <w:lvlJc w:val="left"/>
      <w:pPr>
        <w:ind w:left="2045" w:hanging="240"/>
      </w:pPr>
      <w:rPr>
        <w:rFonts w:hint="default"/>
        <w:lang w:val="cs-CZ" w:eastAsia="cs-CZ" w:bidi="cs-CZ"/>
      </w:rPr>
    </w:lvl>
    <w:lvl w:ilvl="3" w:tplc="22E2AD98">
      <w:numFmt w:val="bullet"/>
      <w:lvlText w:val="•"/>
      <w:lvlJc w:val="left"/>
      <w:pPr>
        <w:ind w:left="2997" w:hanging="240"/>
      </w:pPr>
      <w:rPr>
        <w:rFonts w:hint="default"/>
        <w:lang w:val="cs-CZ" w:eastAsia="cs-CZ" w:bidi="cs-CZ"/>
      </w:rPr>
    </w:lvl>
    <w:lvl w:ilvl="4" w:tplc="1586F2AE">
      <w:numFmt w:val="bullet"/>
      <w:lvlText w:val="•"/>
      <w:lvlJc w:val="left"/>
      <w:pPr>
        <w:ind w:left="3950" w:hanging="240"/>
      </w:pPr>
      <w:rPr>
        <w:rFonts w:hint="default"/>
        <w:lang w:val="cs-CZ" w:eastAsia="cs-CZ" w:bidi="cs-CZ"/>
      </w:rPr>
    </w:lvl>
    <w:lvl w:ilvl="5" w:tplc="C57CDA66">
      <w:numFmt w:val="bullet"/>
      <w:lvlText w:val="•"/>
      <w:lvlJc w:val="left"/>
      <w:pPr>
        <w:ind w:left="4903" w:hanging="240"/>
      </w:pPr>
      <w:rPr>
        <w:rFonts w:hint="default"/>
        <w:lang w:val="cs-CZ" w:eastAsia="cs-CZ" w:bidi="cs-CZ"/>
      </w:rPr>
    </w:lvl>
    <w:lvl w:ilvl="6" w:tplc="F6407616">
      <w:numFmt w:val="bullet"/>
      <w:lvlText w:val="•"/>
      <w:lvlJc w:val="left"/>
      <w:pPr>
        <w:ind w:left="5855" w:hanging="240"/>
      </w:pPr>
      <w:rPr>
        <w:rFonts w:hint="default"/>
        <w:lang w:val="cs-CZ" w:eastAsia="cs-CZ" w:bidi="cs-CZ"/>
      </w:rPr>
    </w:lvl>
    <w:lvl w:ilvl="7" w:tplc="A1A81AFA">
      <w:numFmt w:val="bullet"/>
      <w:lvlText w:val="•"/>
      <w:lvlJc w:val="left"/>
      <w:pPr>
        <w:ind w:left="6808" w:hanging="240"/>
      </w:pPr>
      <w:rPr>
        <w:rFonts w:hint="default"/>
        <w:lang w:val="cs-CZ" w:eastAsia="cs-CZ" w:bidi="cs-CZ"/>
      </w:rPr>
    </w:lvl>
    <w:lvl w:ilvl="8" w:tplc="576AEEB2">
      <w:numFmt w:val="bullet"/>
      <w:lvlText w:val="•"/>
      <w:lvlJc w:val="left"/>
      <w:pPr>
        <w:ind w:left="7761" w:hanging="240"/>
      </w:pPr>
      <w:rPr>
        <w:rFonts w:hint="default"/>
        <w:lang w:val="cs-CZ" w:eastAsia="cs-CZ" w:bidi="cs-CZ"/>
      </w:rPr>
    </w:lvl>
  </w:abstractNum>
  <w:abstractNum w:abstractNumId="3" w15:restartNumberingAfterBreak="0">
    <w:nsid w:val="0696535A"/>
    <w:multiLevelType w:val="hybridMultilevel"/>
    <w:tmpl w:val="D48CABFA"/>
    <w:lvl w:ilvl="0" w:tplc="08E456A2">
      <w:start w:val="1"/>
      <w:numFmt w:val="decimal"/>
      <w:lvlText w:val="%1."/>
      <w:lvlJc w:val="left"/>
      <w:pPr>
        <w:ind w:left="136" w:hanging="221"/>
      </w:pPr>
      <w:rPr>
        <w:rFonts w:ascii="Times New Roman" w:eastAsia="Times New Roman" w:hAnsi="Times New Roman" w:cs="Times New Roman" w:hint="default"/>
        <w:w w:val="100"/>
        <w:sz w:val="22"/>
        <w:szCs w:val="22"/>
        <w:lang w:val="cs-CZ" w:eastAsia="cs-CZ" w:bidi="cs-CZ"/>
      </w:rPr>
    </w:lvl>
    <w:lvl w:ilvl="1" w:tplc="08982FC4">
      <w:numFmt w:val="bullet"/>
      <w:lvlText w:val="•"/>
      <w:lvlJc w:val="left"/>
      <w:pPr>
        <w:ind w:left="1092" w:hanging="221"/>
      </w:pPr>
      <w:rPr>
        <w:rFonts w:hint="default"/>
        <w:lang w:val="cs-CZ" w:eastAsia="cs-CZ" w:bidi="cs-CZ"/>
      </w:rPr>
    </w:lvl>
    <w:lvl w:ilvl="2" w:tplc="FE583F34">
      <w:numFmt w:val="bullet"/>
      <w:lvlText w:val="•"/>
      <w:lvlJc w:val="left"/>
      <w:pPr>
        <w:ind w:left="2045" w:hanging="221"/>
      </w:pPr>
      <w:rPr>
        <w:rFonts w:hint="default"/>
        <w:lang w:val="cs-CZ" w:eastAsia="cs-CZ" w:bidi="cs-CZ"/>
      </w:rPr>
    </w:lvl>
    <w:lvl w:ilvl="3" w:tplc="20B8953A">
      <w:numFmt w:val="bullet"/>
      <w:lvlText w:val="•"/>
      <w:lvlJc w:val="left"/>
      <w:pPr>
        <w:ind w:left="2997" w:hanging="221"/>
      </w:pPr>
      <w:rPr>
        <w:rFonts w:hint="default"/>
        <w:lang w:val="cs-CZ" w:eastAsia="cs-CZ" w:bidi="cs-CZ"/>
      </w:rPr>
    </w:lvl>
    <w:lvl w:ilvl="4" w:tplc="5170C3DE">
      <w:numFmt w:val="bullet"/>
      <w:lvlText w:val="•"/>
      <w:lvlJc w:val="left"/>
      <w:pPr>
        <w:ind w:left="3950" w:hanging="221"/>
      </w:pPr>
      <w:rPr>
        <w:rFonts w:hint="default"/>
        <w:lang w:val="cs-CZ" w:eastAsia="cs-CZ" w:bidi="cs-CZ"/>
      </w:rPr>
    </w:lvl>
    <w:lvl w:ilvl="5" w:tplc="C49E66B8">
      <w:numFmt w:val="bullet"/>
      <w:lvlText w:val="•"/>
      <w:lvlJc w:val="left"/>
      <w:pPr>
        <w:ind w:left="4903" w:hanging="221"/>
      </w:pPr>
      <w:rPr>
        <w:rFonts w:hint="default"/>
        <w:lang w:val="cs-CZ" w:eastAsia="cs-CZ" w:bidi="cs-CZ"/>
      </w:rPr>
    </w:lvl>
    <w:lvl w:ilvl="6" w:tplc="FEF492A0">
      <w:numFmt w:val="bullet"/>
      <w:lvlText w:val="•"/>
      <w:lvlJc w:val="left"/>
      <w:pPr>
        <w:ind w:left="5855" w:hanging="221"/>
      </w:pPr>
      <w:rPr>
        <w:rFonts w:hint="default"/>
        <w:lang w:val="cs-CZ" w:eastAsia="cs-CZ" w:bidi="cs-CZ"/>
      </w:rPr>
    </w:lvl>
    <w:lvl w:ilvl="7" w:tplc="AF862800">
      <w:numFmt w:val="bullet"/>
      <w:lvlText w:val="•"/>
      <w:lvlJc w:val="left"/>
      <w:pPr>
        <w:ind w:left="6808" w:hanging="221"/>
      </w:pPr>
      <w:rPr>
        <w:rFonts w:hint="default"/>
        <w:lang w:val="cs-CZ" w:eastAsia="cs-CZ" w:bidi="cs-CZ"/>
      </w:rPr>
    </w:lvl>
    <w:lvl w:ilvl="8" w:tplc="D8EA1992">
      <w:numFmt w:val="bullet"/>
      <w:lvlText w:val="•"/>
      <w:lvlJc w:val="left"/>
      <w:pPr>
        <w:ind w:left="7761" w:hanging="221"/>
      </w:pPr>
      <w:rPr>
        <w:rFonts w:hint="default"/>
        <w:lang w:val="cs-CZ" w:eastAsia="cs-CZ" w:bidi="cs-CZ"/>
      </w:rPr>
    </w:lvl>
  </w:abstractNum>
  <w:abstractNum w:abstractNumId="4" w15:restartNumberingAfterBreak="0">
    <w:nsid w:val="0EAD250A"/>
    <w:multiLevelType w:val="hybridMultilevel"/>
    <w:tmpl w:val="D898DB9A"/>
    <w:lvl w:ilvl="0" w:tplc="490253B4">
      <w:start w:val="1"/>
      <w:numFmt w:val="decimal"/>
      <w:lvlText w:val="%1."/>
      <w:lvlJc w:val="left"/>
      <w:pPr>
        <w:ind w:left="136" w:hanging="260"/>
      </w:pPr>
      <w:rPr>
        <w:rFonts w:ascii="Times New Roman" w:eastAsia="Times New Roman" w:hAnsi="Times New Roman" w:cs="Times New Roman" w:hint="default"/>
        <w:w w:val="100"/>
        <w:sz w:val="22"/>
        <w:szCs w:val="22"/>
        <w:lang w:val="cs-CZ" w:eastAsia="cs-CZ" w:bidi="cs-CZ"/>
      </w:rPr>
    </w:lvl>
    <w:lvl w:ilvl="1" w:tplc="B00C2A98">
      <w:numFmt w:val="bullet"/>
      <w:lvlText w:val="•"/>
      <w:lvlJc w:val="left"/>
      <w:pPr>
        <w:ind w:left="1092" w:hanging="260"/>
      </w:pPr>
      <w:rPr>
        <w:rFonts w:hint="default"/>
        <w:lang w:val="cs-CZ" w:eastAsia="cs-CZ" w:bidi="cs-CZ"/>
      </w:rPr>
    </w:lvl>
    <w:lvl w:ilvl="2" w:tplc="83A82444">
      <w:numFmt w:val="bullet"/>
      <w:lvlText w:val="•"/>
      <w:lvlJc w:val="left"/>
      <w:pPr>
        <w:ind w:left="2045" w:hanging="260"/>
      </w:pPr>
      <w:rPr>
        <w:rFonts w:hint="default"/>
        <w:lang w:val="cs-CZ" w:eastAsia="cs-CZ" w:bidi="cs-CZ"/>
      </w:rPr>
    </w:lvl>
    <w:lvl w:ilvl="3" w:tplc="B5065126">
      <w:numFmt w:val="bullet"/>
      <w:lvlText w:val="•"/>
      <w:lvlJc w:val="left"/>
      <w:pPr>
        <w:ind w:left="2997" w:hanging="260"/>
      </w:pPr>
      <w:rPr>
        <w:rFonts w:hint="default"/>
        <w:lang w:val="cs-CZ" w:eastAsia="cs-CZ" w:bidi="cs-CZ"/>
      </w:rPr>
    </w:lvl>
    <w:lvl w:ilvl="4" w:tplc="A2B6996C">
      <w:numFmt w:val="bullet"/>
      <w:lvlText w:val="•"/>
      <w:lvlJc w:val="left"/>
      <w:pPr>
        <w:ind w:left="3950" w:hanging="260"/>
      </w:pPr>
      <w:rPr>
        <w:rFonts w:hint="default"/>
        <w:lang w:val="cs-CZ" w:eastAsia="cs-CZ" w:bidi="cs-CZ"/>
      </w:rPr>
    </w:lvl>
    <w:lvl w:ilvl="5" w:tplc="36D844FA">
      <w:numFmt w:val="bullet"/>
      <w:lvlText w:val="•"/>
      <w:lvlJc w:val="left"/>
      <w:pPr>
        <w:ind w:left="4903" w:hanging="260"/>
      </w:pPr>
      <w:rPr>
        <w:rFonts w:hint="default"/>
        <w:lang w:val="cs-CZ" w:eastAsia="cs-CZ" w:bidi="cs-CZ"/>
      </w:rPr>
    </w:lvl>
    <w:lvl w:ilvl="6" w:tplc="ACDE5388">
      <w:numFmt w:val="bullet"/>
      <w:lvlText w:val="•"/>
      <w:lvlJc w:val="left"/>
      <w:pPr>
        <w:ind w:left="5855" w:hanging="260"/>
      </w:pPr>
      <w:rPr>
        <w:rFonts w:hint="default"/>
        <w:lang w:val="cs-CZ" w:eastAsia="cs-CZ" w:bidi="cs-CZ"/>
      </w:rPr>
    </w:lvl>
    <w:lvl w:ilvl="7" w:tplc="E4E00176">
      <w:numFmt w:val="bullet"/>
      <w:lvlText w:val="•"/>
      <w:lvlJc w:val="left"/>
      <w:pPr>
        <w:ind w:left="6808" w:hanging="260"/>
      </w:pPr>
      <w:rPr>
        <w:rFonts w:hint="default"/>
        <w:lang w:val="cs-CZ" w:eastAsia="cs-CZ" w:bidi="cs-CZ"/>
      </w:rPr>
    </w:lvl>
    <w:lvl w:ilvl="8" w:tplc="48288934">
      <w:numFmt w:val="bullet"/>
      <w:lvlText w:val="•"/>
      <w:lvlJc w:val="left"/>
      <w:pPr>
        <w:ind w:left="7761" w:hanging="260"/>
      </w:pPr>
      <w:rPr>
        <w:rFonts w:hint="default"/>
        <w:lang w:val="cs-CZ" w:eastAsia="cs-CZ" w:bidi="cs-CZ"/>
      </w:rPr>
    </w:lvl>
  </w:abstractNum>
  <w:abstractNum w:abstractNumId="5" w15:restartNumberingAfterBreak="0">
    <w:nsid w:val="179E4483"/>
    <w:multiLevelType w:val="hybridMultilevel"/>
    <w:tmpl w:val="3238F1EA"/>
    <w:lvl w:ilvl="0" w:tplc="2302806C">
      <w:start w:val="1"/>
      <w:numFmt w:val="decimal"/>
      <w:lvlText w:val="%1."/>
      <w:lvlJc w:val="left"/>
      <w:pPr>
        <w:ind w:left="136" w:hanging="267"/>
      </w:pPr>
      <w:rPr>
        <w:rFonts w:ascii="Times New Roman" w:eastAsia="Times New Roman" w:hAnsi="Times New Roman" w:cs="Times New Roman" w:hint="default"/>
        <w:w w:val="100"/>
        <w:sz w:val="22"/>
        <w:szCs w:val="22"/>
        <w:lang w:val="cs-CZ" w:eastAsia="cs-CZ" w:bidi="cs-CZ"/>
      </w:rPr>
    </w:lvl>
    <w:lvl w:ilvl="1" w:tplc="1AEAD130">
      <w:numFmt w:val="bullet"/>
      <w:lvlText w:val="•"/>
      <w:lvlJc w:val="left"/>
      <w:pPr>
        <w:ind w:left="1092" w:hanging="267"/>
      </w:pPr>
      <w:rPr>
        <w:rFonts w:hint="default"/>
        <w:lang w:val="cs-CZ" w:eastAsia="cs-CZ" w:bidi="cs-CZ"/>
      </w:rPr>
    </w:lvl>
    <w:lvl w:ilvl="2" w:tplc="9376B9A6">
      <w:numFmt w:val="bullet"/>
      <w:lvlText w:val="•"/>
      <w:lvlJc w:val="left"/>
      <w:pPr>
        <w:ind w:left="2045" w:hanging="267"/>
      </w:pPr>
      <w:rPr>
        <w:rFonts w:hint="default"/>
        <w:lang w:val="cs-CZ" w:eastAsia="cs-CZ" w:bidi="cs-CZ"/>
      </w:rPr>
    </w:lvl>
    <w:lvl w:ilvl="3" w:tplc="B34AC92C">
      <w:numFmt w:val="bullet"/>
      <w:lvlText w:val="•"/>
      <w:lvlJc w:val="left"/>
      <w:pPr>
        <w:ind w:left="2997" w:hanging="267"/>
      </w:pPr>
      <w:rPr>
        <w:rFonts w:hint="default"/>
        <w:lang w:val="cs-CZ" w:eastAsia="cs-CZ" w:bidi="cs-CZ"/>
      </w:rPr>
    </w:lvl>
    <w:lvl w:ilvl="4" w:tplc="495E32DA">
      <w:numFmt w:val="bullet"/>
      <w:lvlText w:val="•"/>
      <w:lvlJc w:val="left"/>
      <w:pPr>
        <w:ind w:left="3950" w:hanging="267"/>
      </w:pPr>
      <w:rPr>
        <w:rFonts w:hint="default"/>
        <w:lang w:val="cs-CZ" w:eastAsia="cs-CZ" w:bidi="cs-CZ"/>
      </w:rPr>
    </w:lvl>
    <w:lvl w:ilvl="5" w:tplc="42C602CE">
      <w:numFmt w:val="bullet"/>
      <w:lvlText w:val="•"/>
      <w:lvlJc w:val="left"/>
      <w:pPr>
        <w:ind w:left="4903" w:hanging="267"/>
      </w:pPr>
      <w:rPr>
        <w:rFonts w:hint="default"/>
        <w:lang w:val="cs-CZ" w:eastAsia="cs-CZ" w:bidi="cs-CZ"/>
      </w:rPr>
    </w:lvl>
    <w:lvl w:ilvl="6" w:tplc="D486A4E2">
      <w:numFmt w:val="bullet"/>
      <w:lvlText w:val="•"/>
      <w:lvlJc w:val="left"/>
      <w:pPr>
        <w:ind w:left="5855" w:hanging="267"/>
      </w:pPr>
      <w:rPr>
        <w:rFonts w:hint="default"/>
        <w:lang w:val="cs-CZ" w:eastAsia="cs-CZ" w:bidi="cs-CZ"/>
      </w:rPr>
    </w:lvl>
    <w:lvl w:ilvl="7" w:tplc="F22C1BC2">
      <w:numFmt w:val="bullet"/>
      <w:lvlText w:val="•"/>
      <w:lvlJc w:val="left"/>
      <w:pPr>
        <w:ind w:left="6808" w:hanging="267"/>
      </w:pPr>
      <w:rPr>
        <w:rFonts w:hint="default"/>
        <w:lang w:val="cs-CZ" w:eastAsia="cs-CZ" w:bidi="cs-CZ"/>
      </w:rPr>
    </w:lvl>
    <w:lvl w:ilvl="8" w:tplc="493615BE">
      <w:numFmt w:val="bullet"/>
      <w:lvlText w:val="•"/>
      <w:lvlJc w:val="left"/>
      <w:pPr>
        <w:ind w:left="7761" w:hanging="267"/>
      </w:pPr>
      <w:rPr>
        <w:rFonts w:hint="default"/>
        <w:lang w:val="cs-CZ" w:eastAsia="cs-CZ" w:bidi="cs-CZ"/>
      </w:rPr>
    </w:lvl>
  </w:abstractNum>
  <w:abstractNum w:abstractNumId="6" w15:restartNumberingAfterBreak="0">
    <w:nsid w:val="19800A4B"/>
    <w:multiLevelType w:val="hybridMultilevel"/>
    <w:tmpl w:val="0E7E3386"/>
    <w:lvl w:ilvl="0" w:tplc="0405000F">
      <w:start w:val="1"/>
      <w:numFmt w:val="decimal"/>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7" w15:restartNumberingAfterBreak="0">
    <w:nsid w:val="1B2A4B29"/>
    <w:multiLevelType w:val="hybridMultilevel"/>
    <w:tmpl w:val="5A98ED6C"/>
    <w:lvl w:ilvl="0" w:tplc="FF3E725A">
      <w:start w:val="1"/>
      <w:numFmt w:val="decimal"/>
      <w:lvlText w:val="%1."/>
      <w:lvlJc w:val="left"/>
      <w:pPr>
        <w:ind w:left="136" w:hanging="226"/>
      </w:pPr>
      <w:rPr>
        <w:rFonts w:ascii="Times New Roman" w:eastAsia="Times New Roman" w:hAnsi="Times New Roman" w:cs="Times New Roman" w:hint="default"/>
        <w:w w:val="100"/>
        <w:sz w:val="22"/>
        <w:szCs w:val="22"/>
        <w:lang w:val="cs-CZ" w:eastAsia="cs-CZ" w:bidi="cs-CZ"/>
      </w:rPr>
    </w:lvl>
    <w:lvl w:ilvl="1" w:tplc="59B83BB2">
      <w:numFmt w:val="bullet"/>
      <w:lvlText w:val="•"/>
      <w:lvlJc w:val="left"/>
      <w:pPr>
        <w:ind w:left="1092" w:hanging="226"/>
      </w:pPr>
      <w:rPr>
        <w:rFonts w:hint="default"/>
        <w:lang w:val="cs-CZ" w:eastAsia="cs-CZ" w:bidi="cs-CZ"/>
      </w:rPr>
    </w:lvl>
    <w:lvl w:ilvl="2" w:tplc="A89CFA5E">
      <w:numFmt w:val="bullet"/>
      <w:lvlText w:val="•"/>
      <w:lvlJc w:val="left"/>
      <w:pPr>
        <w:ind w:left="2045" w:hanging="226"/>
      </w:pPr>
      <w:rPr>
        <w:rFonts w:hint="default"/>
        <w:lang w:val="cs-CZ" w:eastAsia="cs-CZ" w:bidi="cs-CZ"/>
      </w:rPr>
    </w:lvl>
    <w:lvl w:ilvl="3" w:tplc="9BF0D002">
      <w:numFmt w:val="bullet"/>
      <w:lvlText w:val="•"/>
      <w:lvlJc w:val="left"/>
      <w:pPr>
        <w:ind w:left="2997" w:hanging="226"/>
      </w:pPr>
      <w:rPr>
        <w:rFonts w:hint="default"/>
        <w:lang w:val="cs-CZ" w:eastAsia="cs-CZ" w:bidi="cs-CZ"/>
      </w:rPr>
    </w:lvl>
    <w:lvl w:ilvl="4" w:tplc="5930F72A">
      <w:numFmt w:val="bullet"/>
      <w:lvlText w:val="•"/>
      <w:lvlJc w:val="left"/>
      <w:pPr>
        <w:ind w:left="3950" w:hanging="226"/>
      </w:pPr>
      <w:rPr>
        <w:rFonts w:hint="default"/>
        <w:lang w:val="cs-CZ" w:eastAsia="cs-CZ" w:bidi="cs-CZ"/>
      </w:rPr>
    </w:lvl>
    <w:lvl w:ilvl="5" w:tplc="91249B8C">
      <w:numFmt w:val="bullet"/>
      <w:lvlText w:val="•"/>
      <w:lvlJc w:val="left"/>
      <w:pPr>
        <w:ind w:left="4903" w:hanging="226"/>
      </w:pPr>
      <w:rPr>
        <w:rFonts w:hint="default"/>
        <w:lang w:val="cs-CZ" w:eastAsia="cs-CZ" w:bidi="cs-CZ"/>
      </w:rPr>
    </w:lvl>
    <w:lvl w:ilvl="6" w:tplc="D534DCAC">
      <w:numFmt w:val="bullet"/>
      <w:lvlText w:val="•"/>
      <w:lvlJc w:val="left"/>
      <w:pPr>
        <w:ind w:left="5855" w:hanging="226"/>
      </w:pPr>
      <w:rPr>
        <w:rFonts w:hint="default"/>
        <w:lang w:val="cs-CZ" w:eastAsia="cs-CZ" w:bidi="cs-CZ"/>
      </w:rPr>
    </w:lvl>
    <w:lvl w:ilvl="7" w:tplc="4048938A">
      <w:numFmt w:val="bullet"/>
      <w:lvlText w:val="•"/>
      <w:lvlJc w:val="left"/>
      <w:pPr>
        <w:ind w:left="6808" w:hanging="226"/>
      </w:pPr>
      <w:rPr>
        <w:rFonts w:hint="default"/>
        <w:lang w:val="cs-CZ" w:eastAsia="cs-CZ" w:bidi="cs-CZ"/>
      </w:rPr>
    </w:lvl>
    <w:lvl w:ilvl="8" w:tplc="89E8ECDC">
      <w:numFmt w:val="bullet"/>
      <w:lvlText w:val="•"/>
      <w:lvlJc w:val="left"/>
      <w:pPr>
        <w:ind w:left="7761" w:hanging="226"/>
      </w:pPr>
      <w:rPr>
        <w:rFonts w:hint="default"/>
        <w:lang w:val="cs-CZ" w:eastAsia="cs-CZ" w:bidi="cs-CZ"/>
      </w:rPr>
    </w:lvl>
  </w:abstractNum>
  <w:abstractNum w:abstractNumId="8" w15:restartNumberingAfterBreak="0">
    <w:nsid w:val="1E33451E"/>
    <w:multiLevelType w:val="hybridMultilevel"/>
    <w:tmpl w:val="6FBCD702"/>
    <w:lvl w:ilvl="0" w:tplc="F948F790">
      <w:start w:val="7"/>
      <w:numFmt w:val="decimal"/>
      <w:lvlText w:val="%1"/>
      <w:lvlJc w:val="left"/>
      <w:pPr>
        <w:ind w:left="688" w:hanging="552"/>
      </w:pPr>
      <w:rPr>
        <w:rFonts w:hint="default"/>
        <w:lang w:val="cs-CZ" w:eastAsia="cs-CZ" w:bidi="cs-CZ"/>
      </w:rPr>
    </w:lvl>
    <w:lvl w:ilvl="1" w:tplc="0658D444">
      <w:numFmt w:val="none"/>
      <w:lvlText w:val=""/>
      <w:lvlJc w:val="left"/>
      <w:pPr>
        <w:tabs>
          <w:tab w:val="num" w:pos="360"/>
        </w:tabs>
      </w:pPr>
    </w:lvl>
    <w:lvl w:ilvl="2" w:tplc="E31C4AE8">
      <w:numFmt w:val="none"/>
      <w:lvlText w:val=""/>
      <w:lvlJc w:val="left"/>
      <w:pPr>
        <w:tabs>
          <w:tab w:val="num" w:pos="360"/>
        </w:tabs>
      </w:pPr>
    </w:lvl>
    <w:lvl w:ilvl="3" w:tplc="F3BE636E">
      <w:numFmt w:val="bullet"/>
      <w:lvlText w:val="•"/>
      <w:lvlJc w:val="left"/>
      <w:pPr>
        <w:ind w:left="3375" w:hanging="552"/>
      </w:pPr>
      <w:rPr>
        <w:rFonts w:hint="default"/>
        <w:lang w:val="cs-CZ" w:eastAsia="cs-CZ" w:bidi="cs-CZ"/>
      </w:rPr>
    </w:lvl>
    <w:lvl w:ilvl="4" w:tplc="F03E35DA">
      <w:numFmt w:val="bullet"/>
      <w:lvlText w:val="•"/>
      <w:lvlJc w:val="left"/>
      <w:pPr>
        <w:ind w:left="4274" w:hanging="552"/>
      </w:pPr>
      <w:rPr>
        <w:rFonts w:hint="default"/>
        <w:lang w:val="cs-CZ" w:eastAsia="cs-CZ" w:bidi="cs-CZ"/>
      </w:rPr>
    </w:lvl>
    <w:lvl w:ilvl="5" w:tplc="7492870C">
      <w:numFmt w:val="bullet"/>
      <w:lvlText w:val="•"/>
      <w:lvlJc w:val="left"/>
      <w:pPr>
        <w:ind w:left="5173" w:hanging="552"/>
      </w:pPr>
      <w:rPr>
        <w:rFonts w:hint="default"/>
        <w:lang w:val="cs-CZ" w:eastAsia="cs-CZ" w:bidi="cs-CZ"/>
      </w:rPr>
    </w:lvl>
    <w:lvl w:ilvl="6" w:tplc="563A8B3C">
      <w:numFmt w:val="bullet"/>
      <w:lvlText w:val="•"/>
      <w:lvlJc w:val="left"/>
      <w:pPr>
        <w:ind w:left="6071" w:hanging="552"/>
      </w:pPr>
      <w:rPr>
        <w:rFonts w:hint="default"/>
        <w:lang w:val="cs-CZ" w:eastAsia="cs-CZ" w:bidi="cs-CZ"/>
      </w:rPr>
    </w:lvl>
    <w:lvl w:ilvl="7" w:tplc="E47E363E">
      <w:numFmt w:val="bullet"/>
      <w:lvlText w:val="•"/>
      <w:lvlJc w:val="left"/>
      <w:pPr>
        <w:ind w:left="6970" w:hanging="552"/>
      </w:pPr>
      <w:rPr>
        <w:rFonts w:hint="default"/>
        <w:lang w:val="cs-CZ" w:eastAsia="cs-CZ" w:bidi="cs-CZ"/>
      </w:rPr>
    </w:lvl>
    <w:lvl w:ilvl="8" w:tplc="374CDC5A">
      <w:numFmt w:val="bullet"/>
      <w:lvlText w:val="•"/>
      <w:lvlJc w:val="left"/>
      <w:pPr>
        <w:ind w:left="7869" w:hanging="552"/>
      </w:pPr>
      <w:rPr>
        <w:rFonts w:hint="default"/>
        <w:lang w:val="cs-CZ" w:eastAsia="cs-CZ" w:bidi="cs-CZ"/>
      </w:rPr>
    </w:lvl>
  </w:abstractNum>
  <w:abstractNum w:abstractNumId="9" w15:restartNumberingAfterBreak="0">
    <w:nsid w:val="2276431F"/>
    <w:multiLevelType w:val="hybridMultilevel"/>
    <w:tmpl w:val="968C1A52"/>
    <w:lvl w:ilvl="0" w:tplc="18DE44A8">
      <w:start w:val="1"/>
      <w:numFmt w:val="decimal"/>
      <w:lvlText w:val="%1."/>
      <w:lvlJc w:val="left"/>
      <w:pPr>
        <w:ind w:left="136" w:hanging="226"/>
      </w:pPr>
      <w:rPr>
        <w:rFonts w:ascii="Times New Roman" w:eastAsia="Times New Roman" w:hAnsi="Times New Roman" w:cs="Times New Roman" w:hint="default"/>
        <w:w w:val="100"/>
        <w:sz w:val="22"/>
        <w:szCs w:val="22"/>
        <w:lang w:val="cs-CZ" w:eastAsia="cs-CZ" w:bidi="cs-CZ"/>
      </w:rPr>
    </w:lvl>
    <w:lvl w:ilvl="1" w:tplc="3B243F9E">
      <w:numFmt w:val="bullet"/>
      <w:lvlText w:val="•"/>
      <w:lvlJc w:val="left"/>
      <w:pPr>
        <w:ind w:left="1092" w:hanging="226"/>
      </w:pPr>
      <w:rPr>
        <w:rFonts w:hint="default"/>
        <w:lang w:val="cs-CZ" w:eastAsia="cs-CZ" w:bidi="cs-CZ"/>
      </w:rPr>
    </w:lvl>
    <w:lvl w:ilvl="2" w:tplc="DD6274E6">
      <w:numFmt w:val="bullet"/>
      <w:lvlText w:val="•"/>
      <w:lvlJc w:val="left"/>
      <w:pPr>
        <w:ind w:left="2045" w:hanging="226"/>
      </w:pPr>
      <w:rPr>
        <w:rFonts w:hint="default"/>
        <w:lang w:val="cs-CZ" w:eastAsia="cs-CZ" w:bidi="cs-CZ"/>
      </w:rPr>
    </w:lvl>
    <w:lvl w:ilvl="3" w:tplc="38B84F16">
      <w:numFmt w:val="bullet"/>
      <w:lvlText w:val="•"/>
      <w:lvlJc w:val="left"/>
      <w:pPr>
        <w:ind w:left="2997" w:hanging="226"/>
      </w:pPr>
      <w:rPr>
        <w:rFonts w:hint="default"/>
        <w:lang w:val="cs-CZ" w:eastAsia="cs-CZ" w:bidi="cs-CZ"/>
      </w:rPr>
    </w:lvl>
    <w:lvl w:ilvl="4" w:tplc="6E38C804">
      <w:numFmt w:val="bullet"/>
      <w:lvlText w:val="•"/>
      <w:lvlJc w:val="left"/>
      <w:pPr>
        <w:ind w:left="3950" w:hanging="226"/>
      </w:pPr>
      <w:rPr>
        <w:rFonts w:hint="default"/>
        <w:lang w:val="cs-CZ" w:eastAsia="cs-CZ" w:bidi="cs-CZ"/>
      </w:rPr>
    </w:lvl>
    <w:lvl w:ilvl="5" w:tplc="CE9E2E76">
      <w:numFmt w:val="bullet"/>
      <w:lvlText w:val="•"/>
      <w:lvlJc w:val="left"/>
      <w:pPr>
        <w:ind w:left="4903" w:hanging="226"/>
      </w:pPr>
      <w:rPr>
        <w:rFonts w:hint="default"/>
        <w:lang w:val="cs-CZ" w:eastAsia="cs-CZ" w:bidi="cs-CZ"/>
      </w:rPr>
    </w:lvl>
    <w:lvl w:ilvl="6" w:tplc="C08C654E">
      <w:numFmt w:val="bullet"/>
      <w:lvlText w:val="•"/>
      <w:lvlJc w:val="left"/>
      <w:pPr>
        <w:ind w:left="5855" w:hanging="226"/>
      </w:pPr>
      <w:rPr>
        <w:rFonts w:hint="default"/>
        <w:lang w:val="cs-CZ" w:eastAsia="cs-CZ" w:bidi="cs-CZ"/>
      </w:rPr>
    </w:lvl>
    <w:lvl w:ilvl="7" w:tplc="CDC220FA">
      <w:numFmt w:val="bullet"/>
      <w:lvlText w:val="•"/>
      <w:lvlJc w:val="left"/>
      <w:pPr>
        <w:ind w:left="6808" w:hanging="226"/>
      </w:pPr>
      <w:rPr>
        <w:rFonts w:hint="default"/>
        <w:lang w:val="cs-CZ" w:eastAsia="cs-CZ" w:bidi="cs-CZ"/>
      </w:rPr>
    </w:lvl>
    <w:lvl w:ilvl="8" w:tplc="A2F287B6">
      <w:numFmt w:val="bullet"/>
      <w:lvlText w:val="•"/>
      <w:lvlJc w:val="left"/>
      <w:pPr>
        <w:ind w:left="7761" w:hanging="226"/>
      </w:pPr>
      <w:rPr>
        <w:rFonts w:hint="default"/>
        <w:lang w:val="cs-CZ" w:eastAsia="cs-CZ" w:bidi="cs-CZ"/>
      </w:rPr>
    </w:lvl>
  </w:abstractNum>
  <w:abstractNum w:abstractNumId="10" w15:restartNumberingAfterBreak="0">
    <w:nsid w:val="239F5200"/>
    <w:multiLevelType w:val="hybridMultilevel"/>
    <w:tmpl w:val="29805C0E"/>
    <w:lvl w:ilvl="0" w:tplc="11A8BF70">
      <w:start w:val="7"/>
      <w:numFmt w:val="decimal"/>
      <w:lvlText w:val="%1"/>
      <w:lvlJc w:val="left"/>
      <w:pPr>
        <w:ind w:left="136" w:hanging="552"/>
      </w:pPr>
      <w:rPr>
        <w:rFonts w:hint="default"/>
        <w:lang w:val="cs-CZ" w:eastAsia="cs-CZ" w:bidi="cs-CZ"/>
      </w:rPr>
    </w:lvl>
    <w:lvl w:ilvl="1" w:tplc="DD1AD2CC">
      <w:numFmt w:val="none"/>
      <w:lvlText w:val=""/>
      <w:lvlJc w:val="left"/>
      <w:pPr>
        <w:tabs>
          <w:tab w:val="num" w:pos="360"/>
        </w:tabs>
      </w:pPr>
    </w:lvl>
    <w:lvl w:ilvl="2" w:tplc="6A408032">
      <w:numFmt w:val="none"/>
      <w:lvlText w:val=""/>
      <w:lvlJc w:val="left"/>
      <w:pPr>
        <w:tabs>
          <w:tab w:val="num" w:pos="360"/>
        </w:tabs>
      </w:pPr>
    </w:lvl>
    <w:lvl w:ilvl="3" w:tplc="82BAB366">
      <w:numFmt w:val="bullet"/>
      <w:lvlText w:val="•"/>
      <w:lvlJc w:val="left"/>
      <w:pPr>
        <w:ind w:left="2997" w:hanging="552"/>
      </w:pPr>
      <w:rPr>
        <w:rFonts w:hint="default"/>
        <w:lang w:val="cs-CZ" w:eastAsia="cs-CZ" w:bidi="cs-CZ"/>
      </w:rPr>
    </w:lvl>
    <w:lvl w:ilvl="4" w:tplc="0874A4CC">
      <w:numFmt w:val="bullet"/>
      <w:lvlText w:val="•"/>
      <w:lvlJc w:val="left"/>
      <w:pPr>
        <w:ind w:left="3950" w:hanging="552"/>
      </w:pPr>
      <w:rPr>
        <w:rFonts w:hint="default"/>
        <w:lang w:val="cs-CZ" w:eastAsia="cs-CZ" w:bidi="cs-CZ"/>
      </w:rPr>
    </w:lvl>
    <w:lvl w:ilvl="5" w:tplc="A08805AC">
      <w:numFmt w:val="bullet"/>
      <w:lvlText w:val="•"/>
      <w:lvlJc w:val="left"/>
      <w:pPr>
        <w:ind w:left="4903" w:hanging="552"/>
      </w:pPr>
      <w:rPr>
        <w:rFonts w:hint="default"/>
        <w:lang w:val="cs-CZ" w:eastAsia="cs-CZ" w:bidi="cs-CZ"/>
      </w:rPr>
    </w:lvl>
    <w:lvl w:ilvl="6" w:tplc="CF884616">
      <w:numFmt w:val="bullet"/>
      <w:lvlText w:val="•"/>
      <w:lvlJc w:val="left"/>
      <w:pPr>
        <w:ind w:left="5855" w:hanging="552"/>
      </w:pPr>
      <w:rPr>
        <w:rFonts w:hint="default"/>
        <w:lang w:val="cs-CZ" w:eastAsia="cs-CZ" w:bidi="cs-CZ"/>
      </w:rPr>
    </w:lvl>
    <w:lvl w:ilvl="7" w:tplc="2E3C2DDC">
      <w:numFmt w:val="bullet"/>
      <w:lvlText w:val="•"/>
      <w:lvlJc w:val="left"/>
      <w:pPr>
        <w:ind w:left="6808" w:hanging="552"/>
      </w:pPr>
      <w:rPr>
        <w:rFonts w:hint="default"/>
        <w:lang w:val="cs-CZ" w:eastAsia="cs-CZ" w:bidi="cs-CZ"/>
      </w:rPr>
    </w:lvl>
    <w:lvl w:ilvl="8" w:tplc="B84A8A58">
      <w:numFmt w:val="bullet"/>
      <w:lvlText w:val="•"/>
      <w:lvlJc w:val="left"/>
      <w:pPr>
        <w:ind w:left="7761" w:hanging="552"/>
      </w:pPr>
      <w:rPr>
        <w:rFonts w:hint="default"/>
        <w:lang w:val="cs-CZ" w:eastAsia="cs-CZ" w:bidi="cs-CZ"/>
      </w:rPr>
    </w:lvl>
  </w:abstractNum>
  <w:abstractNum w:abstractNumId="11" w15:restartNumberingAfterBreak="0">
    <w:nsid w:val="242437F7"/>
    <w:multiLevelType w:val="hybridMultilevel"/>
    <w:tmpl w:val="DB029300"/>
    <w:lvl w:ilvl="0" w:tplc="F6862EA4">
      <w:start w:val="5"/>
      <w:numFmt w:val="decimal"/>
      <w:lvlText w:val="%1."/>
      <w:lvlJc w:val="left"/>
      <w:pPr>
        <w:ind w:left="357" w:hanging="221"/>
      </w:pPr>
      <w:rPr>
        <w:rFonts w:ascii="Times New Roman" w:eastAsia="Times New Roman" w:hAnsi="Times New Roman" w:cs="Times New Roman" w:hint="default"/>
        <w:b/>
        <w:bCs/>
        <w:w w:val="100"/>
        <w:sz w:val="22"/>
        <w:szCs w:val="22"/>
        <w:lang w:val="cs-CZ" w:eastAsia="cs-CZ" w:bidi="cs-CZ"/>
      </w:rPr>
    </w:lvl>
    <w:lvl w:ilvl="1" w:tplc="D4C40268">
      <w:numFmt w:val="none"/>
      <w:lvlText w:val=""/>
      <w:lvlJc w:val="left"/>
      <w:pPr>
        <w:tabs>
          <w:tab w:val="num" w:pos="360"/>
        </w:tabs>
      </w:pPr>
    </w:lvl>
    <w:lvl w:ilvl="2" w:tplc="A72479F0">
      <w:numFmt w:val="bullet"/>
      <w:lvlText w:val="•"/>
      <w:lvlJc w:val="left"/>
      <w:pPr>
        <w:ind w:left="1536" w:hanging="387"/>
      </w:pPr>
      <w:rPr>
        <w:rFonts w:hint="default"/>
        <w:lang w:val="cs-CZ" w:eastAsia="cs-CZ" w:bidi="cs-CZ"/>
      </w:rPr>
    </w:lvl>
    <w:lvl w:ilvl="3" w:tplc="531CEC82">
      <w:numFmt w:val="bullet"/>
      <w:lvlText w:val="•"/>
      <w:lvlJc w:val="left"/>
      <w:pPr>
        <w:ind w:left="2552" w:hanging="387"/>
      </w:pPr>
      <w:rPr>
        <w:rFonts w:hint="default"/>
        <w:lang w:val="cs-CZ" w:eastAsia="cs-CZ" w:bidi="cs-CZ"/>
      </w:rPr>
    </w:lvl>
    <w:lvl w:ilvl="4" w:tplc="C5388068">
      <w:numFmt w:val="bullet"/>
      <w:lvlText w:val="•"/>
      <w:lvlJc w:val="left"/>
      <w:pPr>
        <w:ind w:left="3568" w:hanging="387"/>
      </w:pPr>
      <w:rPr>
        <w:rFonts w:hint="default"/>
        <w:lang w:val="cs-CZ" w:eastAsia="cs-CZ" w:bidi="cs-CZ"/>
      </w:rPr>
    </w:lvl>
    <w:lvl w:ilvl="5" w:tplc="B5BC729C">
      <w:numFmt w:val="bullet"/>
      <w:lvlText w:val="•"/>
      <w:lvlJc w:val="left"/>
      <w:pPr>
        <w:ind w:left="4585" w:hanging="387"/>
      </w:pPr>
      <w:rPr>
        <w:rFonts w:hint="default"/>
        <w:lang w:val="cs-CZ" w:eastAsia="cs-CZ" w:bidi="cs-CZ"/>
      </w:rPr>
    </w:lvl>
    <w:lvl w:ilvl="6" w:tplc="494C610E">
      <w:numFmt w:val="bullet"/>
      <w:lvlText w:val="•"/>
      <w:lvlJc w:val="left"/>
      <w:pPr>
        <w:ind w:left="5601" w:hanging="387"/>
      </w:pPr>
      <w:rPr>
        <w:rFonts w:hint="default"/>
        <w:lang w:val="cs-CZ" w:eastAsia="cs-CZ" w:bidi="cs-CZ"/>
      </w:rPr>
    </w:lvl>
    <w:lvl w:ilvl="7" w:tplc="DF1A7294">
      <w:numFmt w:val="bullet"/>
      <w:lvlText w:val="•"/>
      <w:lvlJc w:val="left"/>
      <w:pPr>
        <w:ind w:left="6617" w:hanging="387"/>
      </w:pPr>
      <w:rPr>
        <w:rFonts w:hint="default"/>
        <w:lang w:val="cs-CZ" w:eastAsia="cs-CZ" w:bidi="cs-CZ"/>
      </w:rPr>
    </w:lvl>
    <w:lvl w:ilvl="8" w:tplc="0FC8CDD8">
      <w:numFmt w:val="bullet"/>
      <w:lvlText w:val="•"/>
      <w:lvlJc w:val="left"/>
      <w:pPr>
        <w:ind w:left="7633" w:hanging="387"/>
      </w:pPr>
      <w:rPr>
        <w:rFonts w:hint="default"/>
        <w:lang w:val="cs-CZ" w:eastAsia="cs-CZ" w:bidi="cs-CZ"/>
      </w:rPr>
    </w:lvl>
  </w:abstractNum>
  <w:abstractNum w:abstractNumId="12" w15:restartNumberingAfterBreak="0">
    <w:nsid w:val="242F65F7"/>
    <w:multiLevelType w:val="hybridMultilevel"/>
    <w:tmpl w:val="65AE5774"/>
    <w:lvl w:ilvl="0" w:tplc="928C9CFA">
      <w:start w:val="7"/>
      <w:numFmt w:val="decimal"/>
      <w:lvlText w:val="%1"/>
      <w:lvlJc w:val="left"/>
      <w:pPr>
        <w:ind w:left="522" w:hanging="387"/>
      </w:pPr>
      <w:rPr>
        <w:rFonts w:hint="default"/>
        <w:lang w:val="cs-CZ" w:eastAsia="cs-CZ" w:bidi="cs-CZ"/>
      </w:rPr>
    </w:lvl>
    <w:lvl w:ilvl="1" w:tplc="B8202720">
      <w:numFmt w:val="none"/>
      <w:lvlText w:val=""/>
      <w:lvlJc w:val="left"/>
      <w:pPr>
        <w:tabs>
          <w:tab w:val="num" w:pos="360"/>
        </w:tabs>
      </w:pPr>
    </w:lvl>
    <w:lvl w:ilvl="2" w:tplc="7136BB80">
      <w:numFmt w:val="none"/>
      <w:lvlText w:val=""/>
      <w:lvlJc w:val="left"/>
      <w:pPr>
        <w:tabs>
          <w:tab w:val="num" w:pos="360"/>
        </w:tabs>
      </w:pPr>
    </w:lvl>
    <w:lvl w:ilvl="3" w:tplc="A8CE8B7E">
      <w:numFmt w:val="bullet"/>
      <w:lvlText w:val="•"/>
      <w:lvlJc w:val="left"/>
      <w:pPr>
        <w:ind w:left="2676" w:hanging="550"/>
      </w:pPr>
      <w:rPr>
        <w:rFonts w:hint="default"/>
        <w:lang w:val="cs-CZ" w:eastAsia="cs-CZ" w:bidi="cs-CZ"/>
      </w:rPr>
    </w:lvl>
    <w:lvl w:ilvl="4" w:tplc="DD84C0F2">
      <w:numFmt w:val="bullet"/>
      <w:lvlText w:val="•"/>
      <w:lvlJc w:val="left"/>
      <w:pPr>
        <w:ind w:left="3675" w:hanging="550"/>
      </w:pPr>
      <w:rPr>
        <w:rFonts w:hint="default"/>
        <w:lang w:val="cs-CZ" w:eastAsia="cs-CZ" w:bidi="cs-CZ"/>
      </w:rPr>
    </w:lvl>
    <w:lvl w:ilvl="5" w:tplc="BA365C62">
      <w:numFmt w:val="bullet"/>
      <w:lvlText w:val="•"/>
      <w:lvlJc w:val="left"/>
      <w:pPr>
        <w:ind w:left="4673" w:hanging="550"/>
      </w:pPr>
      <w:rPr>
        <w:rFonts w:hint="default"/>
        <w:lang w:val="cs-CZ" w:eastAsia="cs-CZ" w:bidi="cs-CZ"/>
      </w:rPr>
    </w:lvl>
    <w:lvl w:ilvl="6" w:tplc="9AAE7F80">
      <w:numFmt w:val="bullet"/>
      <w:lvlText w:val="•"/>
      <w:lvlJc w:val="left"/>
      <w:pPr>
        <w:ind w:left="5672" w:hanging="550"/>
      </w:pPr>
      <w:rPr>
        <w:rFonts w:hint="default"/>
        <w:lang w:val="cs-CZ" w:eastAsia="cs-CZ" w:bidi="cs-CZ"/>
      </w:rPr>
    </w:lvl>
    <w:lvl w:ilvl="7" w:tplc="EBD6066C">
      <w:numFmt w:val="bullet"/>
      <w:lvlText w:val="•"/>
      <w:lvlJc w:val="left"/>
      <w:pPr>
        <w:ind w:left="6670" w:hanging="550"/>
      </w:pPr>
      <w:rPr>
        <w:rFonts w:hint="default"/>
        <w:lang w:val="cs-CZ" w:eastAsia="cs-CZ" w:bidi="cs-CZ"/>
      </w:rPr>
    </w:lvl>
    <w:lvl w:ilvl="8" w:tplc="B54EFF78">
      <w:numFmt w:val="bullet"/>
      <w:lvlText w:val="•"/>
      <w:lvlJc w:val="left"/>
      <w:pPr>
        <w:ind w:left="7669" w:hanging="550"/>
      </w:pPr>
      <w:rPr>
        <w:rFonts w:hint="default"/>
        <w:lang w:val="cs-CZ" w:eastAsia="cs-CZ" w:bidi="cs-CZ"/>
      </w:rPr>
    </w:lvl>
  </w:abstractNum>
  <w:abstractNum w:abstractNumId="13" w15:restartNumberingAfterBreak="0">
    <w:nsid w:val="28AE5A20"/>
    <w:multiLevelType w:val="hybridMultilevel"/>
    <w:tmpl w:val="21C87E7C"/>
    <w:lvl w:ilvl="0" w:tplc="C93A4EE6">
      <w:start w:val="7"/>
      <w:numFmt w:val="decimal"/>
      <w:lvlText w:val="%1"/>
      <w:lvlJc w:val="left"/>
      <w:pPr>
        <w:ind w:left="522" w:hanging="387"/>
      </w:pPr>
      <w:rPr>
        <w:rFonts w:hint="default"/>
        <w:lang w:val="cs-CZ" w:eastAsia="cs-CZ" w:bidi="cs-CZ"/>
      </w:rPr>
    </w:lvl>
    <w:lvl w:ilvl="1" w:tplc="1C66F074">
      <w:numFmt w:val="none"/>
      <w:lvlText w:val=""/>
      <w:lvlJc w:val="left"/>
      <w:pPr>
        <w:tabs>
          <w:tab w:val="num" w:pos="360"/>
        </w:tabs>
      </w:pPr>
    </w:lvl>
    <w:lvl w:ilvl="2" w:tplc="4ACAB1B0">
      <w:numFmt w:val="none"/>
      <w:lvlText w:val=""/>
      <w:lvlJc w:val="left"/>
      <w:pPr>
        <w:tabs>
          <w:tab w:val="num" w:pos="360"/>
        </w:tabs>
      </w:pPr>
    </w:lvl>
    <w:lvl w:ilvl="3" w:tplc="2CE0F734">
      <w:numFmt w:val="bullet"/>
      <w:lvlText w:val="•"/>
      <w:lvlJc w:val="left"/>
      <w:pPr>
        <w:ind w:left="2676" w:hanging="550"/>
      </w:pPr>
      <w:rPr>
        <w:rFonts w:hint="default"/>
        <w:lang w:val="cs-CZ" w:eastAsia="cs-CZ" w:bidi="cs-CZ"/>
      </w:rPr>
    </w:lvl>
    <w:lvl w:ilvl="4" w:tplc="1778D8A4">
      <w:numFmt w:val="bullet"/>
      <w:lvlText w:val="•"/>
      <w:lvlJc w:val="left"/>
      <w:pPr>
        <w:ind w:left="3675" w:hanging="550"/>
      </w:pPr>
      <w:rPr>
        <w:rFonts w:hint="default"/>
        <w:lang w:val="cs-CZ" w:eastAsia="cs-CZ" w:bidi="cs-CZ"/>
      </w:rPr>
    </w:lvl>
    <w:lvl w:ilvl="5" w:tplc="96141826">
      <w:numFmt w:val="bullet"/>
      <w:lvlText w:val="•"/>
      <w:lvlJc w:val="left"/>
      <w:pPr>
        <w:ind w:left="4673" w:hanging="550"/>
      </w:pPr>
      <w:rPr>
        <w:rFonts w:hint="default"/>
        <w:lang w:val="cs-CZ" w:eastAsia="cs-CZ" w:bidi="cs-CZ"/>
      </w:rPr>
    </w:lvl>
    <w:lvl w:ilvl="6" w:tplc="EFFC1734">
      <w:numFmt w:val="bullet"/>
      <w:lvlText w:val="•"/>
      <w:lvlJc w:val="left"/>
      <w:pPr>
        <w:ind w:left="5672" w:hanging="550"/>
      </w:pPr>
      <w:rPr>
        <w:rFonts w:hint="default"/>
        <w:lang w:val="cs-CZ" w:eastAsia="cs-CZ" w:bidi="cs-CZ"/>
      </w:rPr>
    </w:lvl>
    <w:lvl w:ilvl="7" w:tplc="8AB0E916">
      <w:numFmt w:val="bullet"/>
      <w:lvlText w:val="•"/>
      <w:lvlJc w:val="left"/>
      <w:pPr>
        <w:ind w:left="6670" w:hanging="550"/>
      </w:pPr>
      <w:rPr>
        <w:rFonts w:hint="default"/>
        <w:lang w:val="cs-CZ" w:eastAsia="cs-CZ" w:bidi="cs-CZ"/>
      </w:rPr>
    </w:lvl>
    <w:lvl w:ilvl="8" w:tplc="72B2723E">
      <w:numFmt w:val="bullet"/>
      <w:lvlText w:val="•"/>
      <w:lvlJc w:val="left"/>
      <w:pPr>
        <w:ind w:left="7669" w:hanging="550"/>
      </w:pPr>
      <w:rPr>
        <w:rFonts w:hint="default"/>
        <w:lang w:val="cs-CZ" w:eastAsia="cs-CZ" w:bidi="cs-CZ"/>
      </w:rPr>
    </w:lvl>
  </w:abstractNum>
  <w:abstractNum w:abstractNumId="14" w15:restartNumberingAfterBreak="0">
    <w:nsid w:val="2A483B3E"/>
    <w:multiLevelType w:val="hybridMultilevel"/>
    <w:tmpl w:val="EBCCB5C8"/>
    <w:lvl w:ilvl="0" w:tplc="5E3205A6">
      <w:start w:val="1"/>
      <w:numFmt w:val="decimal"/>
      <w:lvlText w:val="%1."/>
      <w:lvlJc w:val="left"/>
      <w:pPr>
        <w:ind w:left="136" w:hanging="233"/>
      </w:pPr>
      <w:rPr>
        <w:rFonts w:ascii="Times New Roman" w:eastAsia="Times New Roman" w:hAnsi="Times New Roman" w:cs="Times New Roman" w:hint="default"/>
        <w:w w:val="100"/>
        <w:sz w:val="22"/>
        <w:szCs w:val="22"/>
        <w:lang w:val="cs-CZ" w:eastAsia="cs-CZ" w:bidi="cs-CZ"/>
      </w:rPr>
    </w:lvl>
    <w:lvl w:ilvl="1" w:tplc="31982002">
      <w:numFmt w:val="bullet"/>
      <w:lvlText w:val="•"/>
      <w:lvlJc w:val="left"/>
      <w:pPr>
        <w:ind w:left="1092" w:hanging="233"/>
      </w:pPr>
      <w:rPr>
        <w:rFonts w:hint="default"/>
        <w:lang w:val="cs-CZ" w:eastAsia="cs-CZ" w:bidi="cs-CZ"/>
      </w:rPr>
    </w:lvl>
    <w:lvl w:ilvl="2" w:tplc="4044DC6A">
      <w:numFmt w:val="bullet"/>
      <w:lvlText w:val="•"/>
      <w:lvlJc w:val="left"/>
      <w:pPr>
        <w:ind w:left="2045" w:hanging="233"/>
      </w:pPr>
      <w:rPr>
        <w:rFonts w:hint="default"/>
        <w:lang w:val="cs-CZ" w:eastAsia="cs-CZ" w:bidi="cs-CZ"/>
      </w:rPr>
    </w:lvl>
    <w:lvl w:ilvl="3" w:tplc="4FE8CB3A">
      <w:numFmt w:val="bullet"/>
      <w:lvlText w:val="•"/>
      <w:lvlJc w:val="left"/>
      <w:pPr>
        <w:ind w:left="2997" w:hanging="233"/>
      </w:pPr>
      <w:rPr>
        <w:rFonts w:hint="default"/>
        <w:lang w:val="cs-CZ" w:eastAsia="cs-CZ" w:bidi="cs-CZ"/>
      </w:rPr>
    </w:lvl>
    <w:lvl w:ilvl="4" w:tplc="2690B8D2">
      <w:numFmt w:val="bullet"/>
      <w:lvlText w:val="•"/>
      <w:lvlJc w:val="left"/>
      <w:pPr>
        <w:ind w:left="3950" w:hanging="233"/>
      </w:pPr>
      <w:rPr>
        <w:rFonts w:hint="default"/>
        <w:lang w:val="cs-CZ" w:eastAsia="cs-CZ" w:bidi="cs-CZ"/>
      </w:rPr>
    </w:lvl>
    <w:lvl w:ilvl="5" w:tplc="F998D952">
      <w:numFmt w:val="bullet"/>
      <w:lvlText w:val="•"/>
      <w:lvlJc w:val="left"/>
      <w:pPr>
        <w:ind w:left="4903" w:hanging="233"/>
      </w:pPr>
      <w:rPr>
        <w:rFonts w:hint="default"/>
        <w:lang w:val="cs-CZ" w:eastAsia="cs-CZ" w:bidi="cs-CZ"/>
      </w:rPr>
    </w:lvl>
    <w:lvl w:ilvl="6" w:tplc="ACA27500">
      <w:numFmt w:val="bullet"/>
      <w:lvlText w:val="•"/>
      <w:lvlJc w:val="left"/>
      <w:pPr>
        <w:ind w:left="5855" w:hanging="233"/>
      </w:pPr>
      <w:rPr>
        <w:rFonts w:hint="default"/>
        <w:lang w:val="cs-CZ" w:eastAsia="cs-CZ" w:bidi="cs-CZ"/>
      </w:rPr>
    </w:lvl>
    <w:lvl w:ilvl="7" w:tplc="10CCD116">
      <w:numFmt w:val="bullet"/>
      <w:lvlText w:val="•"/>
      <w:lvlJc w:val="left"/>
      <w:pPr>
        <w:ind w:left="6808" w:hanging="233"/>
      </w:pPr>
      <w:rPr>
        <w:rFonts w:hint="default"/>
        <w:lang w:val="cs-CZ" w:eastAsia="cs-CZ" w:bidi="cs-CZ"/>
      </w:rPr>
    </w:lvl>
    <w:lvl w:ilvl="8" w:tplc="D34A5C8A">
      <w:numFmt w:val="bullet"/>
      <w:lvlText w:val="•"/>
      <w:lvlJc w:val="left"/>
      <w:pPr>
        <w:ind w:left="7761" w:hanging="233"/>
      </w:pPr>
      <w:rPr>
        <w:rFonts w:hint="default"/>
        <w:lang w:val="cs-CZ" w:eastAsia="cs-CZ" w:bidi="cs-CZ"/>
      </w:rPr>
    </w:lvl>
  </w:abstractNum>
  <w:abstractNum w:abstractNumId="15" w15:restartNumberingAfterBreak="0">
    <w:nsid w:val="2A692B8F"/>
    <w:multiLevelType w:val="hybridMultilevel"/>
    <w:tmpl w:val="2906300C"/>
    <w:lvl w:ilvl="0" w:tplc="A52E7846">
      <w:start w:val="1"/>
      <w:numFmt w:val="decimal"/>
      <w:lvlText w:val="%1."/>
      <w:lvlJc w:val="left"/>
      <w:pPr>
        <w:ind w:left="357" w:hanging="221"/>
      </w:pPr>
      <w:rPr>
        <w:rFonts w:ascii="Times New Roman" w:eastAsia="Times New Roman" w:hAnsi="Times New Roman" w:cs="Times New Roman" w:hint="default"/>
        <w:b/>
        <w:bCs/>
        <w:w w:val="100"/>
        <w:sz w:val="22"/>
        <w:szCs w:val="22"/>
        <w:lang w:val="cs-CZ" w:eastAsia="cs-CZ" w:bidi="cs-CZ"/>
      </w:rPr>
    </w:lvl>
    <w:lvl w:ilvl="1" w:tplc="B5E20D02">
      <w:numFmt w:val="none"/>
      <w:lvlText w:val=""/>
      <w:lvlJc w:val="left"/>
      <w:pPr>
        <w:tabs>
          <w:tab w:val="num" w:pos="360"/>
        </w:tabs>
      </w:pPr>
    </w:lvl>
    <w:lvl w:ilvl="2" w:tplc="62D057D2">
      <w:numFmt w:val="bullet"/>
      <w:lvlText w:val="•"/>
      <w:lvlJc w:val="left"/>
      <w:pPr>
        <w:ind w:left="520" w:hanging="384"/>
      </w:pPr>
      <w:rPr>
        <w:rFonts w:hint="default"/>
        <w:lang w:val="cs-CZ" w:eastAsia="cs-CZ" w:bidi="cs-CZ"/>
      </w:rPr>
    </w:lvl>
    <w:lvl w:ilvl="3" w:tplc="7EF26B8A">
      <w:numFmt w:val="bullet"/>
      <w:lvlText w:val="•"/>
      <w:lvlJc w:val="left"/>
      <w:pPr>
        <w:ind w:left="1663" w:hanging="384"/>
      </w:pPr>
      <w:rPr>
        <w:rFonts w:hint="default"/>
        <w:lang w:val="cs-CZ" w:eastAsia="cs-CZ" w:bidi="cs-CZ"/>
      </w:rPr>
    </w:lvl>
    <w:lvl w:ilvl="4" w:tplc="EE40D334">
      <w:numFmt w:val="bullet"/>
      <w:lvlText w:val="•"/>
      <w:lvlJc w:val="left"/>
      <w:pPr>
        <w:ind w:left="2806" w:hanging="384"/>
      </w:pPr>
      <w:rPr>
        <w:rFonts w:hint="default"/>
        <w:lang w:val="cs-CZ" w:eastAsia="cs-CZ" w:bidi="cs-CZ"/>
      </w:rPr>
    </w:lvl>
    <w:lvl w:ilvl="5" w:tplc="150CE91E">
      <w:numFmt w:val="bullet"/>
      <w:lvlText w:val="•"/>
      <w:lvlJc w:val="left"/>
      <w:pPr>
        <w:ind w:left="3949" w:hanging="384"/>
      </w:pPr>
      <w:rPr>
        <w:rFonts w:hint="default"/>
        <w:lang w:val="cs-CZ" w:eastAsia="cs-CZ" w:bidi="cs-CZ"/>
      </w:rPr>
    </w:lvl>
    <w:lvl w:ilvl="6" w:tplc="EA02D362">
      <w:numFmt w:val="bullet"/>
      <w:lvlText w:val="•"/>
      <w:lvlJc w:val="left"/>
      <w:pPr>
        <w:ind w:left="5093" w:hanging="384"/>
      </w:pPr>
      <w:rPr>
        <w:rFonts w:hint="default"/>
        <w:lang w:val="cs-CZ" w:eastAsia="cs-CZ" w:bidi="cs-CZ"/>
      </w:rPr>
    </w:lvl>
    <w:lvl w:ilvl="7" w:tplc="F24AB902">
      <w:numFmt w:val="bullet"/>
      <w:lvlText w:val="•"/>
      <w:lvlJc w:val="left"/>
      <w:pPr>
        <w:ind w:left="6236" w:hanging="384"/>
      </w:pPr>
      <w:rPr>
        <w:rFonts w:hint="default"/>
        <w:lang w:val="cs-CZ" w:eastAsia="cs-CZ" w:bidi="cs-CZ"/>
      </w:rPr>
    </w:lvl>
    <w:lvl w:ilvl="8" w:tplc="1D26BB34">
      <w:numFmt w:val="bullet"/>
      <w:lvlText w:val="•"/>
      <w:lvlJc w:val="left"/>
      <w:pPr>
        <w:ind w:left="7379" w:hanging="384"/>
      </w:pPr>
      <w:rPr>
        <w:rFonts w:hint="default"/>
        <w:lang w:val="cs-CZ" w:eastAsia="cs-CZ" w:bidi="cs-CZ"/>
      </w:rPr>
    </w:lvl>
  </w:abstractNum>
  <w:abstractNum w:abstractNumId="16" w15:restartNumberingAfterBreak="0">
    <w:nsid w:val="2F6D2910"/>
    <w:multiLevelType w:val="hybridMultilevel"/>
    <w:tmpl w:val="E8742D9A"/>
    <w:lvl w:ilvl="0" w:tplc="FA54FC1C">
      <w:start w:val="1"/>
      <w:numFmt w:val="decimal"/>
      <w:lvlText w:val="%1."/>
      <w:lvlJc w:val="left"/>
      <w:pPr>
        <w:ind w:left="136" w:hanging="252"/>
      </w:pPr>
      <w:rPr>
        <w:rFonts w:ascii="Times New Roman" w:eastAsia="Times New Roman" w:hAnsi="Times New Roman" w:cs="Times New Roman" w:hint="default"/>
        <w:w w:val="100"/>
        <w:sz w:val="22"/>
        <w:szCs w:val="22"/>
        <w:lang w:val="cs-CZ" w:eastAsia="cs-CZ" w:bidi="cs-CZ"/>
      </w:rPr>
    </w:lvl>
    <w:lvl w:ilvl="1" w:tplc="4F90B306">
      <w:numFmt w:val="bullet"/>
      <w:lvlText w:val="•"/>
      <w:lvlJc w:val="left"/>
      <w:pPr>
        <w:ind w:left="1092" w:hanging="252"/>
      </w:pPr>
      <w:rPr>
        <w:rFonts w:hint="default"/>
        <w:lang w:val="cs-CZ" w:eastAsia="cs-CZ" w:bidi="cs-CZ"/>
      </w:rPr>
    </w:lvl>
    <w:lvl w:ilvl="2" w:tplc="7BA4DFE0">
      <w:numFmt w:val="bullet"/>
      <w:lvlText w:val="•"/>
      <w:lvlJc w:val="left"/>
      <w:pPr>
        <w:ind w:left="2045" w:hanging="252"/>
      </w:pPr>
      <w:rPr>
        <w:rFonts w:hint="default"/>
        <w:lang w:val="cs-CZ" w:eastAsia="cs-CZ" w:bidi="cs-CZ"/>
      </w:rPr>
    </w:lvl>
    <w:lvl w:ilvl="3" w:tplc="3698D582">
      <w:numFmt w:val="bullet"/>
      <w:lvlText w:val="•"/>
      <w:lvlJc w:val="left"/>
      <w:pPr>
        <w:ind w:left="2997" w:hanging="252"/>
      </w:pPr>
      <w:rPr>
        <w:rFonts w:hint="default"/>
        <w:lang w:val="cs-CZ" w:eastAsia="cs-CZ" w:bidi="cs-CZ"/>
      </w:rPr>
    </w:lvl>
    <w:lvl w:ilvl="4" w:tplc="68FE30E8">
      <w:numFmt w:val="bullet"/>
      <w:lvlText w:val="•"/>
      <w:lvlJc w:val="left"/>
      <w:pPr>
        <w:ind w:left="3950" w:hanging="252"/>
      </w:pPr>
      <w:rPr>
        <w:rFonts w:hint="default"/>
        <w:lang w:val="cs-CZ" w:eastAsia="cs-CZ" w:bidi="cs-CZ"/>
      </w:rPr>
    </w:lvl>
    <w:lvl w:ilvl="5" w:tplc="B6B6D37A">
      <w:numFmt w:val="bullet"/>
      <w:lvlText w:val="•"/>
      <w:lvlJc w:val="left"/>
      <w:pPr>
        <w:ind w:left="4903" w:hanging="252"/>
      </w:pPr>
      <w:rPr>
        <w:rFonts w:hint="default"/>
        <w:lang w:val="cs-CZ" w:eastAsia="cs-CZ" w:bidi="cs-CZ"/>
      </w:rPr>
    </w:lvl>
    <w:lvl w:ilvl="6" w:tplc="A9CA4566">
      <w:numFmt w:val="bullet"/>
      <w:lvlText w:val="•"/>
      <w:lvlJc w:val="left"/>
      <w:pPr>
        <w:ind w:left="5855" w:hanging="252"/>
      </w:pPr>
      <w:rPr>
        <w:rFonts w:hint="default"/>
        <w:lang w:val="cs-CZ" w:eastAsia="cs-CZ" w:bidi="cs-CZ"/>
      </w:rPr>
    </w:lvl>
    <w:lvl w:ilvl="7" w:tplc="D76CF966">
      <w:numFmt w:val="bullet"/>
      <w:lvlText w:val="•"/>
      <w:lvlJc w:val="left"/>
      <w:pPr>
        <w:ind w:left="6808" w:hanging="252"/>
      </w:pPr>
      <w:rPr>
        <w:rFonts w:hint="default"/>
        <w:lang w:val="cs-CZ" w:eastAsia="cs-CZ" w:bidi="cs-CZ"/>
      </w:rPr>
    </w:lvl>
    <w:lvl w:ilvl="8" w:tplc="52EA3440">
      <w:numFmt w:val="bullet"/>
      <w:lvlText w:val="•"/>
      <w:lvlJc w:val="left"/>
      <w:pPr>
        <w:ind w:left="7761" w:hanging="252"/>
      </w:pPr>
      <w:rPr>
        <w:rFonts w:hint="default"/>
        <w:lang w:val="cs-CZ" w:eastAsia="cs-CZ" w:bidi="cs-CZ"/>
      </w:rPr>
    </w:lvl>
  </w:abstractNum>
  <w:abstractNum w:abstractNumId="17" w15:restartNumberingAfterBreak="0">
    <w:nsid w:val="337F5B33"/>
    <w:multiLevelType w:val="hybridMultilevel"/>
    <w:tmpl w:val="FBBC11AA"/>
    <w:lvl w:ilvl="0" w:tplc="12CC9F96">
      <w:start w:val="1"/>
      <w:numFmt w:val="decimal"/>
      <w:lvlText w:val="%1."/>
      <w:lvlJc w:val="left"/>
      <w:pPr>
        <w:ind w:left="136" w:hanging="221"/>
      </w:pPr>
      <w:rPr>
        <w:rFonts w:ascii="Times New Roman" w:eastAsia="Times New Roman" w:hAnsi="Times New Roman" w:cs="Times New Roman" w:hint="default"/>
        <w:w w:val="100"/>
        <w:sz w:val="22"/>
        <w:szCs w:val="22"/>
        <w:lang w:val="cs-CZ" w:eastAsia="cs-CZ" w:bidi="cs-CZ"/>
      </w:rPr>
    </w:lvl>
    <w:lvl w:ilvl="1" w:tplc="C804F0D8">
      <w:numFmt w:val="bullet"/>
      <w:lvlText w:val="•"/>
      <w:lvlJc w:val="left"/>
      <w:pPr>
        <w:ind w:left="1092" w:hanging="221"/>
      </w:pPr>
      <w:rPr>
        <w:rFonts w:hint="default"/>
        <w:lang w:val="cs-CZ" w:eastAsia="cs-CZ" w:bidi="cs-CZ"/>
      </w:rPr>
    </w:lvl>
    <w:lvl w:ilvl="2" w:tplc="1382C906">
      <w:numFmt w:val="bullet"/>
      <w:lvlText w:val="•"/>
      <w:lvlJc w:val="left"/>
      <w:pPr>
        <w:ind w:left="2045" w:hanging="221"/>
      </w:pPr>
      <w:rPr>
        <w:rFonts w:hint="default"/>
        <w:lang w:val="cs-CZ" w:eastAsia="cs-CZ" w:bidi="cs-CZ"/>
      </w:rPr>
    </w:lvl>
    <w:lvl w:ilvl="3" w:tplc="72ACBF0A">
      <w:numFmt w:val="bullet"/>
      <w:lvlText w:val="•"/>
      <w:lvlJc w:val="left"/>
      <w:pPr>
        <w:ind w:left="2997" w:hanging="221"/>
      </w:pPr>
      <w:rPr>
        <w:rFonts w:hint="default"/>
        <w:lang w:val="cs-CZ" w:eastAsia="cs-CZ" w:bidi="cs-CZ"/>
      </w:rPr>
    </w:lvl>
    <w:lvl w:ilvl="4" w:tplc="7EAC03DA">
      <w:numFmt w:val="bullet"/>
      <w:lvlText w:val="•"/>
      <w:lvlJc w:val="left"/>
      <w:pPr>
        <w:ind w:left="3950" w:hanging="221"/>
      </w:pPr>
      <w:rPr>
        <w:rFonts w:hint="default"/>
        <w:lang w:val="cs-CZ" w:eastAsia="cs-CZ" w:bidi="cs-CZ"/>
      </w:rPr>
    </w:lvl>
    <w:lvl w:ilvl="5" w:tplc="0A28E984">
      <w:numFmt w:val="bullet"/>
      <w:lvlText w:val="•"/>
      <w:lvlJc w:val="left"/>
      <w:pPr>
        <w:ind w:left="4903" w:hanging="221"/>
      </w:pPr>
      <w:rPr>
        <w:rFonts w:hint="default"/>
        <w:lang w:val="cs-CZ" w:eastAsia="cs-CZ" w:bidi="cs-CZ"/>
      </w:rPr>
    </w:lvl>
    <w:lvl w:ilvl="6" w:tplc="FE2A47A8">
      <w:numFmt w:val="bullet"/>
      <w:lvlText w:val="•"/>
      <w:lvlJc w:val="left"/>
      <w:pPr>
        <w:ind w:left="5855" w:hanging="221"/>
      </w:pPr>
      <w:rPr>
        <w:rFonts w:hint="default"/>
        <w:lang w:val="cs-CZ" w:eastAsia="cs-CZ" w:bidi="cs-CZ"/>
      </w:rPr>
    </w:lvl>
    <w:lvl w:ilvl="7" w:tplc="6C4882D4">
      <w:numFmt w:val="bullet"/>
      <w:lvlText w:val="•"/>
      <w:lvlJc w:val="left"/>
      <w:pPr>
        <w:ind w:left="6808" w:hanging="221"/>
      </w:pPr>
      <w:rPr>
        <w:rFonts w:hint="default"/>
        <w:lang w:val="cs-CZ" w:eastAsia="cs-CZ" w:bidi="cs-CZ"/>
      </w:rPr>
    </w:lvl>
    <w:lvl w:ilvl="8" w:tplc="93AC98E8">
      <w:numFmt w:val="bullet"/>
      <w:lvlText w:val="•"/>
      <w:lvlJc w:val="left"/>
      <w:pPr>
        <w:ind w:left="7761" w:hanging="221"/>
      </w:pPr>
      <w:rPr>
        <w:rFonts w:hint="default"/>
        <w:lang w:val="cs-CZ" w:eastAsia="cs-CZ" w:bidi="cs-CZ"/>
      </w:rPr>
    </w:lvl>
  </w:abstractNum>
  <w:abstractNum w:abstractNumId="18" w15:restartNumberingAfterBreak="0">
    <w:nsid w:val="35C040CD"/>
    <w:multiLevelType w:val="hybridMultilevel"/>
    <w:tmpl w:val="5394D698"/>
    <w:lvl w:ilvl="0" w:tplc="407EB196">
      <w:numFmt w:val="bullet"/>
      <w:lvlText w:val="-"/>
      <w:lvlJc w:val="left"/>
      <w:pPr>
        <w:ind w:left="136" w:hanging="178"/>
      </w:pPr>
      <w:rPr>
        <w:rFonts w:ascii="Times New Roman" w:eastAsia="Times New Roman" w:hAnsi="Times New Roman" w:cs="Times New Roman" w:hint="default"/>
        <w:w w:val="100"/>
        <w:sz w:val="22"/>
        <w:szCs w:val="22"/>
        <w:lang w:val="cs-CZ" w:eastAsia="cs-CZ" w:bidi="cs-CZ"/>
      </w:rPr>
    </w:lvl>
    <w:lvl w:ilvl="1" w:tplc="4C860BD6">
      <w:numFmt w:val="bullet"/>
      <w:lvlText w:val="•"/>
      <w:lvlJc w:val="left"/>
      <w:pPr>
        <w:ind w:left="1092" w:hanging="178"/>
      </w:pPr>
      <w:rPr>
        <w:rFonts w:hint="default"/>
        <w:lang w:val="cs-CZ" w:eastAsia="cs-CZ" w:bidi="cs-CZ"/>
      </w:rPr>
    </w:lvl>
    <w:lvl w:ilvl="2" w:tplc="8DB24B92">
      <w:numFmt w:val="bullet"/>
      <w:lvlText w:val="•"/>
      <w:lvlJc w:val="left"/>
      <w:pPr>
        <w:ind w:left="2045" w:hanging="178"/>
      </w:pPr>
      <w:rPr>
        <w:rFonts w:hint="default"/>
        <w:lang w:val="cs-CZ" w:eastAsia="cs-CZ" w:bidi="cs-CZ"/>
      </w:rPr>
    </w:lvl>
    <w:lvl w:ilvl="3" w:tplc="AB5C7168">
      <w:numFmt w:val="bullet"/>
      <w:lvlText w:val="•"/>
      <w:lvlJc w:val="left"/>
      <w:pPr>
        <w:ind w:left="2997" w:hanging="178"/>
      </w:pPr>
      <w:rPr>
        <w:rFonts w:hint="default"/>
        <w:lang w:val="cs-CZ" w:eastAsia="cs-CZ" w:bidi="cs-CZ"/>
      </w:rPr>
    </w:lvl>
    <w:lvl w:ilvl="4" w:tplc="2306EEF2">
      <w:numFmt w:val="bullet"/>
      <w:lvlText w:val="•"/>
      <w:lvlJc w:val="left"/>
      <w:pPr>
        <w:ind w:left="3950" w:hanging="178"/>
      </w:pPr>
      <w:rPr>
        <w:rFonts w:hint="default"/>
        <w:lang w:val="cs-CZ" w:eastAsia="cs-CZ" w:bidi="cs-CZ"/>
      </w:rPr>
    </w:lvl>
    <w:lvl w:ilvl="5" w:tplc="5CF218E0">
      <w:numFmt w:val="bullet"/>
      <w:lvlText w:val="•"/>
      <w:lvlJc w:val="left"/>
      <w:pPr>
        <w:ind w:left="4903" w:hanging="178"/>
      </w:pPr>
      <w:rPr>
        <w:rFonts w:hint="default"/>
        <w:lang w:val="cs-CZ" w:eastAsia="cs-CZ" w:bidi="cs-CZ"/>
      </w:rPr>
    </w:lvl>
    <w:lvl w:ilvl="6" w:tplc="BC28CEBE">
      <w:numFmt w:val="bullet"/>
      <w:lvlText w:val="•"/>
      <w:lvlJc w:val="left"/>
      <w:pPr>
        <w:ind w:left="5855" w:hanging="178"/>
      </w:pPr>
      <w:rPr>
        <w:rFonts w:hint="default"/>
        <w:lang w:val="cs-CZ" w:eastAsia="cs-CZ" w:bidi="cs-CZ"/>
      </w:rPr>
    </w:lvl>
    <w:lvl w:ilvl="7" w:tplc="05A04BB6">
      <w:numFmt w:val="bullet"/>
      <w:lvlText w:val="•"/>
      <w:lvlJc w:val="left"/>
      <w:pPr>
        <w:ind w:left="6808" w:hanging="178"/>
      </w:pPr>
      <w:rPr>
        <w:rFonts w:hint="default"/>
        <w:lang w:val="cs-CZ" w:eastAsia="cs-CZ" w:bidi="cs-CZ"/>
      </w:rPr>
    </w:lvl>
    <w:lvl w:ilvl="8" w:tplc="12C692B0">
      <w:numFmt w:val="bullet"/>
      <w:lvlText w:val="•"/>
      <w:lvlJc w:val="left"/>
      <w:pPr>
        <w:ind w:left="7761" w:hanging="178"/>
      </w:pPr>
      <w:rPr>
        <w:rFonts w:hint="default"/>
        <w:lang w:val="cs-CZ" w:eastAsia="cs-CZ" w:bidi="cs-CZ"/>
      </w:rPr>
    </w:lvl>
  </w:abstractNum>
  <w:abstractNum w:abstractNumId="19" w15:restartNumberingAfterBreak="0">
    <w:nsid w:val="394D779F"/>
    <w:multiLevelType w:val="hybridMultilevel"/>
    <w:tmpl w:val="B7D04F2A"/>
    <w:lvl w:ilvl="0" w:tplc="5A9EE72E">
      <w:start w:val="1"/>
      <w:numFmt w:val="decimal"/>
      <w:lvlText w:val="%1."/>
      <w:lvlJc w:val="left"/>
      <w:pPr>
        <w:ind w:left="136" w:hanging="271"/>
      </w:pPr>
      <w:rPr>
        <w:rFonts w:ascii="Times New Roman" w:eastAsia="Times New Roman" w:hAnsi="Times New Roman" w:cs="Times New Roman" w:hint="default"/>
        <w:w w:val="100"/>
        <w:sz w:val="22"/>
        <w:szCs w:val="22"/>
        <w:lang w:val="cs-CZ" w:eastAsia="cs-CZ" w:bidi="cs-CZ"/>
      </w:rPr>
    </w:lvl>
    <w:lvl w:ilvl="1" w:tplc="88546628">
      <w:numFmt w:val="bullet"/>
      <w:lvlText w:val="•"/>
      <w:lvlJc w:val="left"/>
      <w:pPr>
        <w:ind w:left="1092" w:hanging="271"/>
      </w:pPr>
      <w:rPr>
        <w:rFonts w:hint="default"/>
        <w:lang w:val="cs-CZ" w:eastAsia="cs-CZ" w:bidi="cs-CZ"/>
      </w:rPr>
    </w:lvl>
    <w:lvl w:ilvl="2" w:tplc="875899CA">
      <w:numFmt w:val="bullet"/>
      <w:lvlText w:val="•"/>
      <w:lvlJc w:val="left"/>
      <w:pPr>
        <w:ind w:left="2045" w:hanging="271"/>
      </w:pPr>
      <w:rPr>
        <w:rFonts w:hint="default"/>
        <w:lang w:val="cs-CZ" w:eastAsia="cs-CZ" w:bidi="cs-CZ"/>
      </w:rPr>
    </w:lvl>
    <w:lvl w:ilvl="3" w:tplc="6C00DEC4">
      <w:numFmt w:val="bullet"/>
      <w:lvlText w:val="•"/>
      <w:lvlJc w:val="left"/>
      <w:pPr>
        <w:ind w:left="2997" w:hanging="271"/>
      </w:pPr>
      <w:rPr>
        <w:rFonts w:hint="default"/>
        <w:lang w:val="cs-CZ" w:eastAsia="cs-CZ" w:bidi="cs-CZ"/>
      </w:rPr>
    </w:lvl>
    <w:lvl w:ilvl="4" w:tplc="99FCE41C">
      <w:numFmt w:val="bullet"/>
      <w:lvlText w:val="•"/>
      <w:lvlJc w:val="left"/>
      <w:pPr>
        <w:ind w:left="3950" w:hanging="271"/>
      </w:pPr>
      <w:rPr>
        <w:rFonts w:hint="default"/>
        <w:lang w:val="cs-CZ" w:eastAsia="cs-CZ" w:bidi="cs-CZ"/>
      </w:rPr>
    </w:lvl>
    <w:lvl w:ilvl="5" w:tplc="ADB473C4">
      <w:numFmt w:val="bullet"/>
      <w:lvlText w:val="•"/>
      <w:lvlJc w:val="left"/>
      <w:pPr>
        <w:ind w:left="4903" w:hanging="271"/>
      </w:pPr>
      <w:rPr>
        <w:rFonts w:hint="default"/>
        <w:lang w:val="cs-CZ" w:eastAsia="cs-CZ" w:bidi="cs-CZ"/>
      </w:rPr>
    </w:lvl>
    <w:lvl w:ilvl="6" w:tplc="B0A098FE">
      <w:numFmt w:val="bullet"/>
      <w:lvlText w:val="•"/>
      <w:lvlJc w:val="left"/>
      <w:pPr>
        <w:ind w:left="5855" w:hanging="271"/>
      </w:pPr>
      <w:rPr>
        <w:rFonts w:hint="default"/>
        <w:lang w:val="cs-CZ" w:eastAsia="cs-CZ" w:bidi="cs-CZ"/>
      </w:rPr>
    </w:lvl>
    <w:lvl w:ilvl="7" w:tplc="E6387C28">
      <w:numFmt w:val="bullet"/>
      <w:lvlText w:val="•"/>
      <w:lvlJc w:val="left"/>
      <w:pPr>
        <w:ind w:left="6808" w:hanging="271"/>
      </w:pPr>
      <w:rPr>
        <w:rFonts w:hint="default"/>
        <w:lang w:val="cs-CZ" w:eastAsia="cs-CZ" w:bidi="cs-CZ"/>
      </w:rPr>
    </w:lvl>
    <w:lvl w:ilvl="8" w:tplc="74685BF2">
      <w:numFmt w:val="bullet"/>
      <w:lvlText w:val="•"/>
      <w:lvlJc w:val="left"/>
      <w:pPr>
        <w:ind w:left="7761" w:hanging="271"/>
      </w:pPr>
      <w:rPr>
        <w:rFonts w:hint="default"/>
        <w:lang w:val="cs-CZ" w:eastAsia="cs-CZ" w:bidi="cs-CZ"/>
      </w:rPr>
    </w:lvl>
  </w:abstractNum>
  <w:abstractNum w:abstractNumId="20" w15:restartNumberingAfterBreak="0">
    <w:nsid w:val="3D53586A"/>
    <w:multiLevelType w:val="hybridMultilevel"/>
    <w:tmpl w:val="60422A1C"/>
    <w:lvl w:ilvl="0" w:tplc="E0A0F77A">
      <w:start w:val="1"/>
      <w:numFmt w:val="decimal"/>
      <w:lvlText w:val="%1."/>
      <w:lvlJc w:val="left"/>
      <w:pPr>
        <w:ind w:left="136" w:hanging="226"/>
      </w:pPr>
      <w:rPr>
        <w:rFonts w:ascii="Times New Roman" w:eastAsia="Times New Roman" w:hAnsi="Times New Roman" w:cs="Times New Roman" w:hint="default"/>
        <w:w w:val="100"/>
        <w:sz w:val="22"/>
        <w:szCs w:val="22"/>
        <w:lang w:val="cs-CZ" w:eastAsia="cs-CZ" w:bidi="cs-CZ"/>
      </w:rPr>
    </w:lvl>
    <w:lvl w:ilvl="1" w:tplc="89423A3E">
      <w:numFmt w:val="bullet"/>
      <w:lvlText w:val="•"/>
      <w:lvlJc w:val="left"/>
      <w:pPr>
        <w:ind w:left="1092" w:hanging="226"/>
      </w:pPr>
      <w:rPr>
        <w:rFonts w:hint="default"/>
        <w:lang w:val="cs-CZ" w:eastAsia="cs-CZ" w:bidi="cs-CZ"/>
      </w:rPr>
    </w:lvl>
    <w:lvl w:ilvl="2" w:tplc="C1E4EA1C">
      <w:numFmt w:val="bullet"/>
      <w:lvlText w:val="•"/>
      <w:lvlJc w:val="left"/>
      <w:pPr>
        <w:ind w:left="2045" w:hanging="226"/>
      </w:pPr>
      <w:rPr>
        <w:rFonts w:hint="default"/>
        <w:lang w:val="cs-CZ" w:eastAsia="cs-CZ" w:bidi="cs-CZ"/>
      </w:rPr>
    </w:lvl>
    <w:lvl w:ilvl="3" w:tplc="B97C5E08">
      <w:numFmt w:val="bullet"/>
      <w:lvlText w:val="•"/>
      <w:lvlJc w:val="left"/>
      <w:pPr>
        <w:ind w:left="2997" w:hanging="226"/>
      </w:pPr>
      <w:rPr>
        <w:rFonts w:hint="default"/>
        <w:lang w:val="cs-CZ" w:eastAsia="cs-CZ" w:bidi="cs-CZ"/>
      </w:rPr>
    </w:lvl>
    <w:lvl w:ilvl="4" w:tplc="B614C276">
      <w:numFmt w:val="bullet"/>
      <w:lvlText w:val="•"/>
      <w:lvlJc w:val="left"/>
      <w:pPr>
        <w:ind w:left="3950" w:hanging="226"/>
      </w:pPr>
      <w:rPr>
        <w:rFonts w:hint="default"/>
        <w:lang w:val="cs-CZ" w:eastAsia="cs-CZ" w:bidi="cs-CZ"/>
      </w:rPr>
    </w:lvl>
    <w:lvl w:ilvl="5" w:tplc="AE7414EE">
      <w:numFmt w:val="bullet"/>
      <w:lvlText w:val="•"/>
      <w:lvlJc w:val="left"/>
      <w:pPr>
        <w:ind w:left="4903" w:hanging="226"/>
      </w:pPr>
      <w:rPr>
        <w:rFonts w:hint="default"/>
        <w:lang w:val="cs-CZ" w:eastAsia="cs-CZ" w:bidi="cs-CZ"/>
      </w:rPr>
    </w:lvl>
    <w:lvl w:ilvl="6" w:tplc="2DDE27FA">
      <w:numFmt w:val="bullet"/>
      <w:lvlText w:val="•"/>
      <w:lvlJc w:val="left"/>
      <w:pPr>
        <w:ind w:left="5855" w:hanging="226"/>
      </w:pPr>
      <w:rPr>
        <w:rFonts w:hint="default"/>
        <w:lang w:val="cs-CZ" w:eastAsia="cs-CZ" w:bidi="cs-CZ"/>
      </w:rPr>
    </w:lvl>
    <w:lvl w:ilvl="7" w:tplc="E5EE8BB4">
      <w:numFmt w:val="bullet"/>
      <w:lvlText w:val="•"/>
      <w:lvlJc w:val="left"/>
      <w:pPr>
        <w:ind w:left="6808" w:hanging="226"/>
      </w:pPr>
      <w:rPr>
        <w:rFonts w:hint="default"/>
        <w:lang w:val="cs-CZ" w:eastAsia="cs-CZ" w:bidi="cs-CZ"/>
      </w:rPr>
    </w:lvl>
    <w:lvl w:ilvl="8" w:tplc="FD8C968A">
      <w:numFmt w:val="bullet"/>
      <w:lvlText w:val="•"/>
      <w:lvlJc w:val="left"/>
      <w:pPr>
        <w:ind w:left="7761" w:hanging="226"/>
      </w:pPr>
      <w:rPr>
        <w:rFonts w:hint="default"/>
        <w:lang w:val="cs-CZ" w:eastAsia="cs-CZ" w:bidi="cs-CZ"/>
      </w:rPr>
    </w:lvl>
  </w:abstractNum>
  <w:abstractNum w:abstractNumId="21" w15:restartNumberingAfterBreak="0">
    <w:nsid w:val="3D692B8A"/>
    <w:multiLevelType w:val="hybridMultilevel"/>
    <w:tmpl w:val="3D567E5E"/>
    <w:lvl w:ilvl="0" w:tplc="6B2846B6">
      <w:start w:val="4"/>
      <w:numFmt w:val="decimal"/>
      <w:lvlText w:val="%1"/>
      <w:lvlJc w:val="left"/>
      <w:pPr>
        <w:ind w:left="686" w:hanging="550"/>
      </w:pPr>
      <w:rPr>
        <w:rFonts w:hint="default"/>
        <w:lang w:val="cs-CZ" w:eastAsia="cs-CZ" w:bidi="cs-CZ"/>
      </w:rPr>
    </w:lvl>
    <w:lvl w:ilvl="1" w:tplc="1B18CA62">
      <w:numFmt w:val="none"/>
      <w:lvlText w:val=""/>
      <w:lvlJc w:val="left"/>
      <w:pPr>
        <w:tabs>
          <w:tab w:val="num" w:pos="360"/>
        </w:tabs>
      </w:pPr>
    </w:lvl>
    <w:lvl w:ilvl="2" w:tplc="BD5ABCC2">
      <w:numFmt w:val="none"/>
      <w:lvlText w:val=""/>
      <w:lvlJc w:val="left"/>
      <w:pPr>
        <w:tabs>
          <w:tab w:val="num" w:pos="360"/>
        </w:tabs>
      </w:pPr>
    </w:lvl>
    <w:lvl w:ilvl="3" w:tplc="EE30487E">
      <w:numFmt w:val="bullet"/>
      <w:lvlText w:val="•"/>
      <w:lvlJc w:val="left"/>
      <w:pPr>
        <w:ind w:left="3375" w:hanging="550"/>
      </w:pPr>
      <w:rPr>
        <w:rFonts w:hint="default"/>
        <w:lang w:val="cs-CZ" w:eastAsia="cs-CZ" w:bidi="cs-CZ"/>
      </w:rPr>
    </w:lvl>
    <w:lvl w:ilvl="4" w:tplc="562A148E">
      <w:numFmt w:val="bullet"/>
      <w:lvlText w:val="•"/>
      <w:lvlJc w:val="left"/>
      <w:pPr>
        <w:ind w:left="4274" w:hanging="550"/>
      </w:pPr>
      <w:rPr>
        <w:rFonts w:hint="default"/>
        <w:lang w:val="cs-CZ" w:eastAsia="cs-CZ" w:bidi="cs-CZ"/>
      </w:rPr>
    </w:lvl>
    <w:lvl w:ilvl="5" w:tplc="E2CC565C">
      <w:numFmt w:val="bullet"/>
      <w:lvlText w:val="•"/>
      <w:lvlJc w:val="left"/>
      <w:pPr>
        <w:ind w:left="5173" w:hanging="550"/>
      </w:pPr>
      <w:rPr>
        <w:rFonts w:hint="default"/>
        <w:lang w:val="cs-CZ" w:eastAsia="cs-CZ" w:bidi="cs-CZ"/>
      </w:rPr>
    </w:lvl>
    <w:lvl w:ilvl="6" w:tplc="88D8433A">
      <w:numFmt w:val="bullet"/>
      <w:lvlText w:val="•"/>
      <w:lvlJc w:val="left"/>
      <w:pPr>
        <w:ind w:left="6071" w:hanging="550"/>
      </w:pPr>
      <w:rPr>
        <w:rFonts w:hint="default"/>
        <w:lang w:val="cs-CZ" w:eastAsia="cs-CZ" w:bidi="cs-CZ"/>
      </w:rPr>
    </w:lvl>
    <w:lvl w:ilvl="7" w:tplc="9A6C91B6">
      <w:numFmt w:val="bullet"/>
      <w:lvlText w:val="•"/>
      <w:lvlJc w:val="left"/>
      <w:pPr>
        <w:ind w:left="6970" w:hanging="550"/>
      </w:pPr>
      <w:rPr>
        <w:rFonts w:hint="default"/>
        <w:lang w:val="cs-CZ" w:eastAsia="cs-CZ" w:bidi="cs-CZ"/>
      </w:rPr>
    </w:lvl>
    <w:lvl w:ilvl="8" w:tplc="75B2BA7C">
      <w:numFmt w:val="bullet"/>
      <w:lvlText w:val="•"/>
      <w:lvlJc w:val="left"/>
      <w:pPr>
        <w:ind w:left="7869" w:hanging="550"/>
      </w:pPr>
      <w:rPr>
        <w:rFonts w:hint="default"/>
        <w:lang w:val="cs-CZ" w:eastAsia="cs-CZ" w:bidi="cs-CZ"/>
      </w:rPr>
    </w:lvl>
  </w:abstractNum>
  <w:abstractNum w:abstractNumId="22" w15:restartNumberingAfterBreak="0">
    <w:nsid w:val="3D6D3BCC"/>
    <w:multiLevelType w:val="hybridMultilevel"/>
    <w:tmpl w:val="60F8908A"/>
    <w:lvl w:ilvl="0" w:tplc="86D65EDA">
      <w:start w:val="1"/>
      <w:numFmt w:val="lowerLetter"/>
      <w:lvlText w:val="%1)"/>
      <w:lvlJc w:val="left"/>
      <w:pPr>
        <w:ind w:left="136" w:hanging="257"/>
      </w:pPr>
      <w:rPr>
        <w:rFonts w:ascii="Times New Roman" w:eastAsia="Times New Roman" w:hAnsi="Times New Roman" w:cs="Times New Roman" w:hint="default"/>
        <w:w w:val="100"/>
        <w:sz w:val="22"/>
        <w:szCs w:val="22"/>
        <w:lang w:val="cs-CZ" w:eastAsia="cs-CZ" w:bidi="cs-CZ"/>
      </w:rPr>
    </w:lvl>
    <w:lvl w:ilvl="1" w:tplc="3B3E3028">
      <w:numFmt w:val="bullet"/>
      <w:lvlText w:val="•"/>
      <w:lvlJc w:val="left"/>
      <w:pPr>
        <w:ind w:left="1092" w:hanging="257"/>
      </w:pPr>
      <w:rPr>
        <w:rFonts w:hint="default"/>
        <w:lang w:val="cs-CZ" w:eastAsia="cs-CZ" w:bidi="cs-CZ"/>
      </w:rPr>
    </w:lvl>
    <w:lvl w:ilvl="2" w:tplc="FC56FEFC">
      <w:numFmt w:val="bullet"/>
      <w:lvlText w:val="•"/>
      <w:lvlJc w:val="left"/>
      <w:pPr>
        <w:ind w:left="2045" w:hanging="257"/>
      </w:pPr>
      <w:rPr>
        <w:rFonts w:hint="default"/>
        <w:lang w:val="cs-CZ" w:eastAsia="cs-CZ" w:bidi="cs-CZ"/>
      </w:rPr>
    </w:lvl>
    <w:lvl w:ilvl="3" w:tplc="AEB84F0E">
      <w:numFmt w:val="bullet"/>
      <w:lvlText w:val="•"/>
      <w:lvlJc w:val="left"/>
      <w:pPr>
        <w:ind w:left="2997" w:hanging="257"/>
      </w:pPr>
      <w:rPr>
        <w:rFonts w:hint="default"/>
        <w:lang w:val="cs-CZ" w:eastAsia="cs-CZ" w:bidi="cs-CZ"/>
      </w:rPr>
    </w:lvl>
    <w:lvl w:ilvl="4" w:tplc="424A857E">
      <w:numFmt w:val="bullet"/>
      <w:lvlText w:val="•"/>
      <w:lvlJc w:val="left"/>
      <w:pPr>
        <w:ind w:left="3950" w:hanging="257"/>
      </w:pPr>
      <w:rPr>
        <w:rFonts w:hint="default"/>
        <w:lang w:val="cs-CZ" w:eastAsia="cs-CZ" w:bidi="cs-CZ"/>
      </w:rPr>
    </w:lvl>
    <w:lvl w:ilvl="5" w:tplc="B8AACB52">
      <w:numFmt w:val="bullet"/>
      <w:lvlText w:val="•"/>
      <w:lvlJc w:val="left"/>
      <w:pPr>
        <w:ind w:left="4903" w:hanging="257"/>
      </w:pPr>
      <w:rPr>
        <w:rFonts w:hint="default"/>
        <w:lang w:val="cs-CZ" w:eastAsia="cs-CZ" w:bidi="cs-CZ"/>
      </w:rPr>
    </w:lvl>
    <w:lvl w:ilvl="6" w:tplc="826835CA">
      <w:numFmt w:val="bullet"/>
      <w:lvlText w:val="•"/>
      <w:lvlJc w:val="left"/>
      <w:pPr>
        <w:ind w:left="5855" w:hanging="257"/>
      </w:pPr>
      <w:rPr>
        <w:rFonts w:hint="default"/>
        <w:lang w:val="cs-CZ" w:eastAsia="cs-CZ" w:bidi="cs-CZ"/>
      </w:rPr>
    </w:lvl>
    <w:lvl w:ilvl="7" w:tplc="EB2C7A82">
      <w:numFmt w:val="bullet"/>
      <w:lvlText w:val="•"/>
      <w:lvlJc w:val="left"/>
      <w:pPr>
        <w:ind w:left="6808" w:hanging="257"/>
      </w:pPr>
      <w:rPr>
        <w:rFonts w:hint="default"/>
        <w:lang w:val="cs-CZ" w:eastAsia="cs-CZ" w:bidi="cs-CZ"/>
      </w:rPr>
    </w:lvl>
    <w:lvl w:ilvl="8" w:tplc="5F3E4B1C">
      <w:numFmt w:val="bullet"/>
      <w:lvlText w:val="•"/>
      <w:lvlJc w:val="left"/>
      <w:pPr>
        <w:ind w:left="7761" w:hanging="257"/>
      </w:pPr>
      <w:rPr>
        <w:rFonts w:hint="default"/>
        <w:lang w:val="cs-CZ" w:eastAsia="cs-CZ" w:bidi="cs-CZ"/>
      </w:rPr>
    </w:lvl>
  </w:abstractNum>
  <w:abstractNum w:abstractNumId="23" w15:restartNumberingAfterBreak="0">
    <w:nsid w:val="3E7D0AD3"/>
    <w:multiLevelType w:val="hybridMultilevel"/>
    <w:tmpl w:val="F12E18F2"/>
    <w:lvl w:ilvl="0" w:tplc="7B780CA0">
      <w:start w:val="1"/>
      <w:numFmt w:val="decimal"/>
      <w:lvlText w:val="%1."/>
      <w:lvlJc w:val="left"/>
      <w:pPr>
        <w:ind w:left="136" w:hanging="245"/>
      </w:pPr>
      <w:rPr>
        <w:rFonts w:ascii="Times New Roman" w:eastAsia="Times New Roman" w:hAnsi="Times New Roman" w:cs="Times New Roman" w:hint="default"/>
        <w:w w:val="100"/>
        <w:sz w:val="22"/>
        <w:szCs w:val="22"/>
        <w:lang w:val="cs-CZ" w:eastAsia="cs-CZ" w:bidi="cs-CZ"/>
      </w:rPr>
    </w:lvl>
    <w:lvl w:ilvl="1" w:tplc="91561AD2">
      <w:numFmt w:val="bullet"/>
      <w:lvlText w:val="-"/>
      <w:lvlJc w:val="left"/>
      <w:pPr>
        <w:ind w:left="136" w:hanging="125"/>
      </w:pPr>
      <w:rPr>
        <w:rFonts w:ascii="Times New Roman" w:eastAsia="Times New Roman" w:hAnsi="Times New Roman" w:cs="Times New Roman" w:hint="default"/>
        <w:w w:val="100"/>
        <w:sz w:val="22"/>
        <w:szCs w:val="22"/>
        <w:lang w:val="cs-CZ" w:eastAsia="cs-CZ" w:bidi="cs-CZ"/>
      </w:rPr>
    </w:lvl>
    <w:lvl w:ilvl="2" w:tplc="6652B282">
      <w:numFmt w:val="bullet"/>
      <w:lvlText w:val="•"/>
      <w:lvlJc w:val="left"/>
      <w:pPr>
        <w:ind w:left="2045" w:hanging="125"/>
      </w:pPr>
      <w:rPr>
        <w:rFonts w:hint="default"/>
        <w:lang w:val="cs-CZ" w:eastAsia="cs-CZ" w:bidi="cs-CZ"/>
      </w:rPr>
    </w:lvl>
    <w:lvl w:ilvl="3" w:tplc="B3EE47D0">
      <w:numFmt w:val="bullet"/>
      <w:lvlText w:val="•"/>
      <w:lvlJc w:val="left"/>
      <w:pPr>
        <w:ind w:left="2997" w:hanging="125"/>
      </w:pPr>
      <w:rPr>
        <w:rFonts w:hint="default"/>
        <w:lang w:val="cs-CZ" w:eastAsia="cs-CZ" w:bidi="cs-CZ"/>
      </w:rPr>
    </w:lvl>
    <w:lvl w:ilvl="4" w:tplc="4E045D30">
      <w:numFmt w:val="bullet"/>
      <w:lvlText w:val="•"/>
      <w:lvlJc w:val="left"/>
      <w:pPr>
        <w:ind w:left="3950" w:hanging="125"/>
      </w:pPr>
      <w:rPr>
        <w:rFonts w:hint="default"/>
        <w:lang w:val="cs-CZ" w:eastAsia="cs-CZ" w:bidi="cs-CZ"/>
      </w:rPr>
    </w:lvl>
    <w:lvl w:ilvl="5" w:tplc="972045A0">
      <w:numFmt w:val="bullet"/>
      <w:lvlText w:val="•"/>
      <w:lvlJc w:val="left"/>
      <w:pPr>
        <w:ind w:left="4903" w:hanging="125"/>
      </w:pPr>
      <w:rPr>
        <w:rFonts w:hint="default"/>
        <w:lang w:val="cs-CZ" w:eastAsia="cs-CZ" w:bidi="cs-CZ"/>
      </w:rPr>
    </w:lvl>
    <w:lvl w:ilvl="6" w:tplc="9DF0935A">
      <w:numFmt w:val="bullet"/>
      <w:lvlText w:val="•"/>
      <w:lvlJc w:val="left"/>
      <w:pPr>
        <w:ind w:left="5855" w:hanging="125"/>
      </w:pPr>
      <w:rPr>
        <w:rFonts w:hint="default"/>
        <w:lang w:val="cs-CZ" w:eastAsia="cs-CZ" w:bidi="cs-CZ"/>
      </w:rPr>
    </w:lvl>
    <w:lvl w:ilvl="7" w:tplc="5D887FCC">
      <w:numFmt w:val="bullet"/>
      <w:lvlText w:val="•"/>
      <w:lvlJc w:val="left"/>
      <w:pPr>
        <w:ind w:left="6808" w:hanging="125"/>
      </w:pPr>
      <w:rPr>
        <w:rFonts w:hint="default"/>
        <w:lang w:val="cs-CZ" w:eastAsia="cs-CZ" w:bidi="cs-CZ"/>
      </w:rPr>
    </w:lvl>
    <w:lvl w:ilvl="8" w:tplc="3A32E118">
      <w:numFmt w:val="bullet"/>
      <w:lvlText w:val="•"/>
      <w:lvlJc w:val="left"/>
      <w:pPr>
        <w:ind w:left="7761" w:hanging="125"/>
      </w:pPr>
      <w:rPr>
        <w:rFonts w:hint="default"/>
        <w:lang w:val="cs-CZ" w:eastAsia="cs-CZ" w:bidi="cs-CZ"/>
      </w:rPr>
    </w:lvl>
  </w:abstractNum>
  <w:abstractNum w:abstractNumId="24" w15:restartNumberingAfterBreak="0">
    <w:nsid w:val="465272F3"/>
    <w:multiLevelType w:val="hybridMultilevel"/>
    <w:tmpl w:val="5720F0D2"/>
    <w:lvl w:ilvl="0" w:tplc="6E1E0C20">
      <w:start w:val="1"/>
      <w:numFmt w:val="decimal"/>
      <w:lvlText w:val="%1."/>
      <w:lvlJc w:val="left"/>
      <w:pPr>
        <w:ind w:left="136" w:hanging="221"/>
      </w:pPr>
      <w:rPr>
        <w:rFonts w:ascii="Times New Roman" w:eastAsia="Times New Roman" w:hAnsi="Times New Roman" w:cs="Times New Roman" w:hint="default"/>
        <w:w w:val="100"/>
        <w:sz w:val="22"/>
        <w:szCs w:val="22"/>
        <w:lang w:val="cs-CZ" w:eastAsia="cs-CZ" w:bidi="cs-CZ"/>
      </w:rPr>
    </w:lvl>
    <w:lvl w:ilvl="1" w:tplc="7DC46370">
      <w:numFmt w:val="bullet"/>
      <w:lvlText w:val="•"/>
      <w:lvlJc w:val="left"/>
      <w:pPr>
        <w:ind w:left="1092" w:hanging="221"/>
      </w:pPr>
      <w:rPr>
        <w:rFonts w:hint="default"/>
        <w:lang w:val="cs-CZ" w:eastAsia="cs-CZ" w:bidi="cs-CZ"/>
      </w:rPr>
    </w:lvl>
    <w:lvl w:ilvl="2" w:tplc="281E4DFA">
      <w:numFmt w:val="bullet"/>
      <w:lvlText w:val="•"/>
      <w:lvlJc w:val="left"/>
      <w:pPr>
        <w:ind w:left="2045" w:hanging="221"/>
      </w:pPr>
      <w:rPr>
        <w:rFonts w:hint="default"/>
        <w:lang w:val="cs-CZ" w:eastAsia="cs-CZ" w:bidi="cs-CZ"/>
      </w:rPr>
    </w:lvl>
    <w:lvl w:ilvl="3" w:tplc="DF00984C">
      <w:numFmt w:val="bullet"/>
      <w:lvlText w:val="•"/>
      <w:lvlJc w:val="left"/>
      <w:pPr>
        <w:ind w:left="2997" w:hanging="221"/>
      </w:pPr>
      <w:rPr>
        <w:rFonts w:hint="default"/>
        <w:lang w:val="cs-CZ" w:eastAsia="cs-CZ" w:bidi="cs-CZ"/>
      </w:rPr>
    </w:lvl>
    <w:lvl w:ilvl="4" w:tplc="42D446DC">
      <w:numFmt w:val="bullet"/>
      <w:lvlText w:val="•"/>
      <w:lvlJc w:val="left"/>
      <w:pPr>
        <w:ind w:left="3950" w:hanging="221"/>
      </w:pPr>
      <w:rPr>
        <w:rFonts w:hint="default"/>
        <w:lang w:val="cs-CZ" w:eastAsia="cs-CZ" w:bidi="cs-CZ"/>
      </w:rPr>
    </w:lvl>
    <w:lvl w:ilvl="5" w:tplc="DC4AA874">
      <w:numFmt w:val="bullet"/>
      <w:lvlText w:val="•"/>
      <w:lvlJc w:val="left"/>
      <w:pPr>
        <w:ind w:left="4903" w:hanging="221"/>
      </w:pPr>
      <w:rPr>
        <w:rFonts w:hint="default"/>
        <w:lang w:val="cs-CZ" w:eastAsia="cs-CZ" w:bidi="cs-CZ"/>
      </w:rPr>
    </w:lvl>
    <w:lvl w:ilvl="6" w:tplc="1884DED6">
      <w:numFmt w:val="bullet"/>
      <w:lvlText w:val="•"/>
      <w:lvlJc w:val="left"/>
      <w:pPr>
        <w:ind w:left="5855" w:hanging="221"/>
      </w:pPr>
      <w:rPr>
        <w:rFonts w:hint="default"/>
        <w:lang w:val="cs-CZ" w:eastAsia="cs-CZ" w:bidi="cs-CZ"/>
      </w:rPr>
    </w:lvl>
    <w:lvl w:ilvl="7" w:tplc="3A5E9D38">
      <w:numFmt w:val="bullet"/>
      <w:lvlText w:val="•"/>
      <w:lvlJc w:val="left"/>
      <w:pPr>
        <w:ind w:left="6808" w:hanging="221"/>
      </w:pPr>
      <w:rPr>
        <w:rFonts w:hint="default"/>
        <w:lang w:val="cs-CZ" w:eastAsia="cs-CZ" w:bidi="cs-CZ"/>
      </w:rPr>
    </w:lvl>
    <w:lvl w:ilvl="8" w:tplc="E28A44E8">
      <w:numFmt w:val="bullet"/>
      <w:lvlText w:val="•"/>
      <w:lvlJc w:val="left"/>
      <w:pPr>
        <w:ind w:left="7761" w:hanging="221"/>
      </w:pPr>
      <w:rPr>
        <w:rFonts w:hint="default"/>
        <w:lang w:val="cs-CZ" w:eastAsia="cs-CZ" w:bidi="cs-CZ"/>
      </w:rPr>
    </w:lvl>
  </w:abstractNum>
  <w:abstractNum w:abstractNumId="25" w15:restartNumberingAfterBreak="0">
    <w:nsid w:val="49A86DE3"/>
    <w:multiLevelType w:val="hybridMultilevel"/>
    <w:tmpl w:val="C616DCB4"/>
    <w:lvl w:ilvl="0" w:tplc="68E2429E">
      <w:start w:val="1"/>
      <w:numFmt w:val="decimal"/>
      <w:lvlText w:val="%1."/>
      <w:lvlJc w:val="left"/>
      <w:pPr>
        <w:ind w:left="136" w:hanging="264"/>
      </w:pPr>
      <w:rPr>
        <w:rFonts w:ascii="Times New Roman" w:eastAsia="Times New Roman" w:hAnsi="Times New Roman" w:cs="Times New Roman" w:hint="default"/>
        <w:w w:val="100"/>
        <w:sz w:val="22"/>
        <w:szCs w:val="22"/>
        <w:lang w:val="cs-CZ" w:eastAsia="cs-CZ" w:bidi="cs-CZ"/>
      </w:rPr>
    </w:lvl>
    <w:lvl w:ilvl="1" w:tplc="01E4F548">
      <w:numFmt w:val="bullet"/>
      <w:lvlText w:val="•"/>
      <w:lvlJc w:val="left"/>
      <w:pPr>
        <w:ind w:left="1092" w:hanging="264"/>
      </w:pPr>
      <w:rPr>
        <w:rFonts w:hint="default"/>
        <w:lang w:val="cs-CZ" w:eastAsia="cs-CZ" w:bidi="cs-CZ"/>
      </w:rPr>
    </w:lvl>
    <w:lvl w:ilvl="2" w:tplc="657C9D3C">
      <w:numFmt w:val="bullet"/>
      <w:lvlText w:val="•"/>
      <w:lvlJc w:val="left"/>
      <w:pPr>
        <w:ind w:left="2045" w:hanging="264"/>
      </w:pPr>
      <w:rPr>
        <w:rFonts w:hint="default"/>
        <w:lang w:val="cs-CZ" w:eastAsia="cs-CZ" w:bidi="cs-CZ"/>
      </w:rPr>
    </w:lvl>
    <w:lvl w:ilvl="3" w:tplc="AF909298">
      <w:numFmt w:val="bullet"/>
      <w:lvlText w:val="•"/>
      <w:lvlJc w:val="left"/>
      <w:pPr>
        <w:ind w:left="2997" w:hanging="264"/>
      </w:pPr>
      <w:rPr>
        <w:rFonts w:hint="default"/>
        <w:lang w:val="cs-CZ" w:eastAsia="cs-CZ" w:bidi="cs-CZ"/>
      </w:rPr>
    </w:lvl>
    <w:lvl w:ilvl="4" w:tplc="49281BF4">
      <w:numFmt w:val="bullet"/>
      <w:lvlText w:val="•"/>
      <w:lvlJc w:val="left"/>
      <w:pPr>
        <w:ind w:left="3950" w:hanging="264"/>
      </w:pPr>
      <w:rPr>
        <w:rFonts w:hint="default"/>
        <w:lang w:val="cs-CZ" w:eastAsia="cs-CZ" w:bidi="cs-CZ"/>
      </w:rPr>
    </w:lvl>
    <w:lvl w:ilvl="5" w:tplc="E752FAD8">
      <w:numFmt w:val="bullet"/>
      <w:lvlText w:val="•"/>
      <w:lvlJc w:val="left"/>
      <w:pPr>
        <w:ind w:left="4903" w:hanging="264"/>
      </w:pPr>
      <w:rPr>
        <w:rFonts w:hint="default"/>
        <w:lang w:val="cs-CZ" w:eastAsia="cs-CZ" w:bidi="cs-CZ"/>
      </w:rPr>
    </w:lvl>
    <w:lvl w:ilvl="6" w:tplc="F8D0F6FA">
      <w:numFmt w:val="bullet"/>
      <w:lvlText w:val="•"/>
      <w:lvlJc w:val="left"/>
      <w:pPr>
        <w:ind w:left="5855" w:hanging="264"/>
      </w:pPr>
      <w:rPr>
        <w:rFonts w:hint="default"/>
        <w:lang w:val="cs-CZ" w:eastAsia="cs-CZ" w:bidi="cs-CZ"/>
      </w:rPr>
    </w:lvl>
    <w:lvl w:ilvl="7" w:tplc="9BBE4270">
      <w:numFmt w:val="bullet"/>
      <w:lvlText w:val="•"/>
      <w:lvlJc w:val="left"/>
      <w:pPr>
        <w:ind w:left="6808" w:hanging="264"/>
      </w:pPr>
      <w:rPr>
        <w:rFonts w:hint="default"/>
        <w:lang w:val="cs-CZ" w:eastAsia="cs-CZ" w:bidi="cs-CZ"/>
      </w:rPr>
    </w:lvl>
    <w:lvl w:ilvl="8" w:tplc="0FE6463E">
      <w:numFmt w:val="bullet"/>
      <w:lvlText w:val="•"/>
      <w:lvlJc w:val="left"/>
      <w:pPr>
        <w:ind w:left="7761" w:hanging="264"/>
      </w:pPr>
      <w:rPr>
        <w:rFonts w:hint="default"/>
        <w:lang w:val="cs-CZ" w:eastAsia="cs-CZ" w:bidi="cs-CZ"/>
      </w:rPr>
    </w:lvl>
  </w:abstractNum>
  <w:abstractNum w:abstractNumId="26" w15:restartNumberingAfterBreak="0">
    <w:nsid w:val="5060478D"/>
    <w:multiLevelType w:val="hybridMultilevel"/>
    <w:tmpl w:val="3C1E9A4C"/>
    <w:lvl w:ilvl="0" w:tplc="DD42CCFA">
      <w:start w:val="1"/>
      <w:numFmt w:val="decimal"/>
      <w:lvlText w:val="%1."/>
      <w:lvlJc w:val="left"/>
      <w:pPr>
        <w:ind w:left="300" w:hanging="300"/>
      </w:pPr>
      <w:rPr>
        <w:rFonts w:ascii="Times New Roman" w:eastAsia="Times New Roman" w:hAnsi="Times New Roman" w:cs="Times New Roman" w:hint="default"/>
        <w:w w:val="100"/>
        <w:sz w:val="22"/>
        <w:szCs w:val="22"/>
        <w:lang w:val="cs-CZ" w:eastAsia="cs-CZ" w:bidi="cs-CZ"/>
      </w:rPr>
    </w:lvl>
    <w:lvl w:ilvl="1" w:tplc="525AB8A8">
      <w:numFmt w:val="bullet"/>
      <w:lvlText w:val="•"/>
      <w:lvlJc w:val="left"/>
      <w:pPr>
        <w:ind w:left="1092" w:hanging="300"/>
      </w:pPr>
      <w:rPr>
        <w:rFonts w:hint="default"/>
        <w:lang w:val="cs-CZ" w:eastAsia="cs-CZ" w:bidi="cs-CZ"/>
      </w:rPr>
    </w:lvl>
    <w:lvl w:ilvl="2" w:tplc="9D86C2E2">
      <w:numFmt w:val="bullet"/>
      <w:lvlText w:val="•"/>
      <w:lvlJc w:val="left"/>
      <w:pPr>
        <w:ind w:left="2045" w:hanging="300"/>
      </w:pPr>
      <w:rPr>
        <w:rFonts w:hint="default"/>
        <w:lang w:val="cs-CZ" w:eastAsia="cs-CZ" w:bidi="cs-CZ"/>
      </w:rPr>
    </w:lvl>
    <w:lvl w:ilvl="3" w:tplc="0EF8ACCC">
      <w:numFmt w:val="bullet"/>
      <w:lvlText w:val="•"/>
      <w:lvlJc w:val="left"/>
      <w:pPr>
        <w:ind w:left="2997" w:hanging="300"/>
      </w:pPr>
      <w:rPr>
        <w:rFonts w:hint="default"/>
        <w:lang w:val="cs-CZ" w:eastAsia="cs-CZ" w:bidi="cs-CZ"/>
      </w:rPr>
    </w:lvl>
    <w:lvl w:ilvl="4" w:tplc="9334B322">
      <w:numFmt w:val="bullet"/>
      <w:lvlText w:val="•"/>
      <w:lvlJc w:val="left"/>
      <w:pPr>
        <w:ind w:left="3950" w:hanging="300"/>
      </w:pPr>
      <w:rPr>
        <w:rFonts w:hint="default"/>
        <w:lang w:val="cs-CZ" w:eastAsia="cs-CZ" w:bidi="cs-CZ"/>
      </w:rPr>
    </w:lvl>
    <w:lvl w:ilvl="5" w:tplc="D2CA15AE">
      <w:numFmt w:val="bullet"/>
      <w:lvlText w:val="•"/>
      <w:lvlJc w:val="left"/>
      <w:pPr>
        <w:ind w:left="4903" w:hanging="300"/>
      </w:pPr>
      <w:rPr>
        <w:rFonts w:hint="default"/>
        <w:lang w:val="cs-CZ" w:eastAsia="cs-CZ" w:bidi="cs-CZ"/>
      </w:rPr>
    </w:lvl>
    <w:lvl w:ilvl="6" w:tplc="1D664170">
      <w:numFmt w:val="bullet"/>
      <w:lvlText w:val="•"/>
      <w:lvlJc w:val="left"/>
      <w:pPr>
        <w:ind w:left="5855" w:hanging="300"/>
      </w:pPr>
      <w:rPr>
        <w:rFonts w:hint="default"/>
        <w:lang w:val="cs-CZ" w:eastAsia="cs-CZ" w:bidi="cs-CZ"/>
      </w:rPr>
    </w:lvl>
    <w:lvl w:ilvl="7" w:tplc="D8748CF0">
      <w:numFmt w:val="bullet"/>
      <w:lvlText w:val="•"/>
      <w:lvlJc w:val="left"/>
      <w:pPr>
        <w:ind w:left="6808" w:hanging="300"/>
      </w:pPr>
      <w:rPr>
        <w:rFonts w:hint="default"/>
        <w:lang w:val="cs-CZ" w:eastAsia="cs-CZ" w:bidi="cs-CZ"/>
      </w:rPr>
    </w:lvl>
    <w:lvl w:ilvl="8" w:tplc="527CBA04">
      <w:numFmt w:val="bullet"/>
      <w:lvlText w:val="•"/>
      <w:lvlJc w:val="left"/>
      <w:pPr>
        <w:ind w:left="7761" w:hanging="300"/>
      </w:pPr>
      <w:rPr>
        <w:rFonts w:hint="default"/>
        <w:lang w:val="cs-CZ" w:eastAsia="cs-CZ" w:bidi="cs-CZ"/>
      </w:rPr>
    </w:lvl>
  </w:abstractNum>
  <w:abstractNum w:abstractNumId="27" w15:restartNumberingAfterBreak="0">
    <w:nsid w:val="51F203CB"/>
    <w:multiLevelType w:val="hybridMultilevel"/>
    <w:tmpl w:val="6B306C4A"/>
    <w:lvl w:ilvl="0" w:tplc="D5B403C4">
      <w:start w:val="1"/>
      <w:numFmt w:val="lowerLetter"/>
      <w:lvlText w:val="%1)"/>
      <w:lvlJc w:val="left"/>
      <w:pPr>
        <w:ind w:left="136" w:hanging="226"/>
      </w:pPr>
      <w:rPr>
        <w:rFonts w:ascii="Times New Roman" w:eastAsia="Times New Roman" w:hAnsi="Times New Roman" w:cs="Times New Roman" w:hint="default"/>
        <w:w w:val="100"/>
        <w:sz w:val="22"/>
        <w:szCs w:val="22"/>
        <w:lang w:val="cs-CZ" w:eastAsia="cs-CZ" w:bidi="cs-CZ"/>
      </w:rPr>
    </w:lvl>
    <w:lvl w:ilvl="1" w:tplc="D25468D2">
      <w:numFmt w:val="bullet"/>
      <w:lvlText w:val="•"/>
      <w:lvlJc w:val="left"/>
      <w:pPr>
        <w:ind w:left="1092" w:hanging="226"/>
      </w:pPr>
      <w:rPr>
        <w:rFonts w:hint="default"/>
        <w:lang w:val="cs-CZ" w:eastAsia="cs-CZ" w:bidi="cs-CZ"/>
      </w:rPr>
    </w:lvl>
    <w:lvl w:ilvl="2" w:tplc="B72A6B6E">
      <w:numFmt w:val="bullet"/>
      <w:lvlText w:val="•"/>
      <w:lvlJc w:val="left"/>
      <w:pPr>
        <w:ind w:left="2045" w:hanging="226"/>
      </w:pPr>
      <w:rPr>
        <w:rFonts w:hint="default"/>
        <w:lang w:val="cs-CZ" w:eastAsia="cs-CZ" w:bidi="cs-CZ"/>
      </w:rPr>
    </w:lvl>
    <w:lvl w:ilvl="3" w:tplc="CB8648DC">
      <w:numFmt w:val="bullet"/>
      <w:lvlText w:val="•"/>
      <w:lvlJc w:val="left"/>
      <w:pPr>
        <w:ind w:left="2997" w:hanging="226"/>
      </w:pPr>
      <w:rPr>
        <w:rFonts w:hint="default"/>
        <w:lang w:val="cs-CZ" w:eastAsia="cs-CZ" w:bidi="cs-CZ"/>
      </w:rPr>
    </w:lvl>
    <w:lvl w:ilvl="4" w:tplc="B1C21152">
      <w:numFmt w:val="bullet"/>
      <w:lvlText w:val="•"/>
      <w:lvlJc w:val="left"/>
      <w:pPr>
        <w:ind w:left="3950" w:hanging="226"/>
      </w:pPr>
      <w:rPr>
        <w:rFonts w:hint="default"/>
        <w:lang w:val="cs-CZ" w:eastAsia="cs-CZ" w:bidi="cs-CZ"/>
      </w:rPr>
    </w:lvl>
    <w:lvl w:ilvl="5" w:tplc="D8664B1A">
      <w:numFmt w:val="bullet"/>
      <w:lvlText w:val="•"/>
      <w:lvlJc w:val="left"/>
      <w:pPr>
        <w:ind w:left="4903" w:hanging="226"/>
      </w:pPr>
      <w:rPr>
        <w:rFonts w:hint="default"/>
        <w:lang w:val="cs-CZ" w:eastAsia="cs-CZ" w:bidi="cs-CZ"/>
      </w:rPr>
    </w:lvl>
    <w:lvl w:ilvl="6" w:tplc="968017E6">
      <w:numFmt w:val="bullet"/>
      <w:lvlText w:val="•"/>
      <w:lvlJc w:val="left"/>
      <w:pPr>
        <w:ind w:left="5855" w:hanging="226"/>
      </w:pPr>
      <w:rPr>
        <w:rFonts w:hint="default"/>
        <w:lang w:val="cs-CZ" w:eastAsia="cs-CZ" w:bidi="cs-CZ"/>
      </w:rPr>
    </w:lvl>
    <w:lvl w:ilvl="7" w:tplc="4BD80C10">
      <w:numFmt w:val="bullet"/>
      <w:lvlText w:val="•"/>
      <w:lvlJc w:val="left"/>
      <w:pPr>
        <w:ind w:left="6808" w:hanging="226"/>
      </w:pPr>
      <w:rPr>
        <w:rFonts w:hint="default"/>
        <w:lang w:val="cs-CZ" w:eastAsia="cs-CZ" w:bidi="cs-CZ"/>
      </w:rPr>
    </w:lvl>
    <w:lvl w:ilvl="8" w:tplc="0D92FC84">
      <w:numFmt w:val="bullet"/>
      <w:lvlText w:val="•"/>
      <w:lvlJc w:val="left"/>
      <w:pPr>
        <w:ind w:left="7761" w:hanging="226"/>
      </w:pPr>
      <w:rPr>
        <w:rFonts w:hint="default"/>
        <w:lang w:val="cs-CZ" w:eastAsia="cs-CZ" w:bidi="cs-CZ"/>
      </w:rPr>
    </w:lvl>
  </w:abstractNum>
  <w:abstractNum w:abstractNumId="28" w15:restartNumberingAfterBreak="0">
    <w:nsid w:val="534412DE"/>
    <w:multiLevelType w:val="hybridMultilevel"/>
    <w:tmpl w:val="18C80038"/>
    <w:lvl w:ilvl="0" w:tplc="C88630BA">
      <w:start w:val="1"/>
      <w:numFmt w:val="decimal"/>
      <w:lvlText w:val="%1."/>
      <w:lvlJc w:val="left"/>
      <w:pPr>
        <w:ind w:left="136" w:hanging="284"/>
      </w:pPr>
      <w:rPr>
        <w:rFonts w:ascii="Times New Roman" w:eastAsia="Times New Roman" w:hAnsi="Times New Roman" w:cs="Times New Roman" w:hint="default"/>
        <w:w w:val="100"/>
        <w:sz w:val="22"/>
        <w:szCs w:val="22"/>
        <w:lang w:val="cs-CZ" w:eastAsia="cs-CZ" w:bidi="cs-CZ"/>
      </w:rPr>
    </w:lvl>
    <w:lvl w:ilvl="1" w:tplc="DFBA76C0">
      <w:numFmt w:val="bullet"/>
      <w:lvlText w:val="•"/>
      <w:lvlJc w:val="left"/>
      <w:pPr>
        <w:ind w:left="1092" w:hanging="284"/>
      </w:pPr>
      <w:rPr>
        <w:rFonts w:hint="default"/>
        <w:lang w:val="cs-CZ" w:eastAsia="cs-CZ" w:bidi="cs-CZ"/>
      </w:rPr>
    </w:lvl>
    <w:lvl w:ilvl="2" w:tplc="05D8AD84">
      <w:numFmt w:val="bullet"/>
      <w:lvlText w:val="•"/>
      <w:lvlJc w:val="left"/>
      <w:pPr>
        <w:ind w:left="2045" w:hanging="284"/>
      </w:pPr>
      <w:rPr>
        <w:rFonts w:hint="default"/>
        <w:lang w:val="cs-CZ" w:eastAsia="cs-CZ" w:bidi="cs-CZ"/>
      </w:rPr>
    </w:lvl>
    <w:lvl w:ilvl="3" w:tplc="30687840">
      <w:numFmt w:val="bullet"/>
      <w:lvlText w:val="•"/>
      <w:lvlJc w:val="left"/>
      <w:pPr>
        <w:ind w:left="2997" w:hanging="284"/>
      </w:pPr>
      <w:rPr>
        <w:rFonts w:hint="default"/>
        <w:lang w:val="cs-CZ" w:eastAsia="cs-CZ" w:bidi="cs-CZ"/>
      </w:rPr>
    </w:lvl>
    <w:lvl w:ilvl="4" w:tplc="BC84A136">
      <w:numFmt w:val="bullet"/>
      <w:lvlText w:val="•"/>
      <w:lvlJc w:val="left"/>
      <w:pPr>
        <w:ind w:left="3950" w:hanging="284"/>
      </w:pPr>
      <w:rPr>
        <w:rFonts w:hint="default"/>
        <w:lang w:val="cs-CZ" w:eastAsia="cs-CZ" w:bidi="cs-CZ"/>
      </w:rPr>
    </w:lvl>
    <w:lvl w:ilvl="5" w:tplc="4544A9D8">
      <w:numFmt w:val="bullet"/>
      <w:lvlText w:val="•"/>
      <w:lvlJc w:val="left"/>
      <w:pPr>
        <w:ind w:left="4903" w:hanging="284"/>
      </w:pPr>
      <w:rPr>
        <w:rFonts w:hint="default"/>
        <w:lang w:val="cs-CZ" w:eastAsia="cs-CZ" w:bidi="cs-CZ"/>
      </w:rPr>
    </w:lvl>
    <w:lvl w:ilvl="6" w:tplc="51C41F5E">
      <w:numFmt w:val="bullet"/>
      <w:lvlText w:val="•"/>
      <w:lvlJc w:val="left"/>
      <w:pPr>
        <w:ind w:left="5855" w:hanging="284"/>
      </w:pPr>
      <w:rPr>
        <w:rFonts w:hint="default"/>
        <w:lang w:val="cs-CZ" w:eastAsia="cs-CZ" w:bidi="cs-CZ"/>
      </w:rPr>
    </w:lvl>
    <w:lvl w:ilvl="7" w:tplc="BB321054">
      <w:numFmt w:val="bullet"/>
      <w:lvlText w:val="•"/>
      <w:lvlJc w:val="left"/>
      <w:pPr>
        <w:ind w:left="6808" w:hanging="284"/>
      </w:pPr>
      <w:rPr>
        <w:rFonts w:hint="default"/>
        <w:lang w:val="cs-CZ" w:eastAsia="cs-CZ" w:bidi="cs-CZ"/>
      </w:rPr>
    </w:lvl>
    <w:lvl w:ilvl="8" w:tplc="C7A214B6">
      <w:numFmt w:val="bullet"/>
      <w:lvlText w:val="•"/>
      <w:lvlJc w:val="left"/>
      <w:pPr>
        <w:ind w:left="7761" w:hanging="284"/>
      </w:pPr>
      <w:rPr>
        <w:rFonts w:hint="default"/>
        <w:lang w:val="cs-CZ" w:eastAsia="cs-CZ" w:bidi="cs-CZ"/>
      </w:rPr>
    </w:lvl>
  </w:abstractNum>
  <w:abstractNum w:abstractNumId="29" w15:restartNumberingAfterBreak="0">
    <w:nsid w:val="535B06EA"/>
    <w:multiLevelType w:val="hybridMultilevel"/>
    <w:tmpl w:val="A1B89DF4"/>
    <w:lvl w:ilvl="0" w:tplc="352C2B62">
      <w:start w:val="1"/>
      <w:numFmt w:val="decimal"/>
      <w:lvlText w:val="%1."/>
      <w:lvlJc w:val="left"/>
      <w:pPr>
        <w:ind w:left="136" w:hanging="221"/>
      </w:pPr>
      <w:rPr>
        <w:rFonts w:ascii="Times New Roman" w:eastAsia="Times New Roman" w:hAnsi="Times New Roman" w:cs="Times New Roman" w:hint="default"/>
        <w:b/>
        <w:bCs/>
        <w:w w:val="100"/>
        <w:sz w:val="22"/>
        <w:szCs w:val="22"/>
        <w:lang w:val="cs-CZ" w:eastAsia="cs-CZ" w:bidi="cs-CZ"/>
      </w:rPr>
    </w:lvl>
    <w:lvl w:ilvl="1" w:tplc="C8227640">
      <w:numFmt w:val="none"/>
      <w:lvlText w:val=""/>
      <w:lvlJc w:val="left"/>
      <w:pPr>
        <w:tabs>
          <w:tab w:val="num" w:pos="360"/>
        </w:tabs>
      </w:pPr>
    </w:lvl>
    <w:lvl w:ilvl="2" w:tplc="F21CA3F2">
      <w:numFmt w:val="none"/>
      <w:lvlText w:val=""/>
      <w:lvlJc w:val="left"/>
      <w:pPr>
        <w:tabs>
          <w:tab w:val="num" w:pos="360"/>
        </w:tabs>
      </w:pPr>
    </w:lvl>
    <w:lvl w:ilvl="3" w:tplc="1F2E6D8E">
      <w:numFmt w:val="bullet"/>
      <w:lvlText w:val="•"/>
      <w:lvlJc w:val="left"/>
      <w:pPr>
        <w:ind w:left="1803" w:hanging="552"/>
      </w:pPr>
      <w:rPr>
        <w:rFonts w:hint="default"/>
        <w:lang w:val="cs-CZ" w:eastAsia="cs-CZ" w:bidi="cs-CZ"/>
      </w:rPr>
    </w:lvl>
    <w:lvl w:ilvl="4" w:tplc="3CF29278">
      <w:numFmt w:val="bullet"/>
      <w:lvlText w:val="•"/>
      <w:lvlJc w:val="left"/>
      <w:pPr>
        <w:ind w:left="2926" w:hanging="552"/>
      </w:pPr>
      <w:rPr>
        <w:rFonts w:hint="default"/>
        <w:lang w:val="cs-CZ" w:eastAsia="cs-CZ" w:bidi="cs-CZ"/>
      </w:rPr>
    </w:lvl>
    <w:lvl w:ilvl="5" w:tplc="841A70E2">
      <w:numFmt w:val="bullet"/>
      <w:lvlText w:val="•"/>
      <w:lvlJc w:val="left"/>
      <w:pPr>
        <w:ind w:left="4049" w:hanging="552"/>
      </w:pPr>
      <w:rPr>
        <w:rFonts w:hint="default"/>
        <w:lang w:val="cs-CZ" w:eastAsia="cs-CZ" w:bidi="cs-CZ"/>
      </w:rPr>
    </w:lvl>
    <w:lvl w:ilvl="6" w:tplc="0924076A">
      <w:numFmt w:val="bullet"/>
      <w:lvlText w:val="•"/>
      <w:lvlJc w:val="left"/>
      <w:pPr>
        <w:ind w:left="5173" w:hanging="552"/>
      </w:pPr>
      <w:rPr>
        <w:rFonts w:hint="default"/>
        <w:lang w:val="cs-CZ" w:eastAsia="cs-CZ" w:bidi="cs-CZ"/>
      </w:rPr>
    </w:lvl>
    <w:lvl w:ilvl="7" w:tplc="BA6EB920">
      <w:numFmt w:val="bullet"/>
      <w:lvlText w:val="•"/>
      <w:lvlJc w:val="left"/>
      <w:pPr>
        <w:ind w:left="6296" w:hanging="552"/>
      </w:pPr>
      <w:rPr>
        <w:rFonts w:hint="default"/>
        <w:lang w:val="cs-CZ" w:eastAsia="cs-CZ" w:bidi="cs-CZ"/>
      </w:rPr>
    </w:lvl>
    <w:lvl w:ilvl="8" w:tplc="77B60108">
      <w:numFmt w:val="bullet"/>
      <w:lvlText w:val="•"/>
      <w:lvlJc w:val="left"/>
      <w:pPr>
        <w:ind w:left="7419" w:hanging="552"/>
      </w:pPr>
      <w:rPr>
        <w:rFonts w:hint="default"/>
        <w:lang w:val="cs-CZ" w:eastAsia="cs-CZ" w:bidi="cs-CZ"/>
      </w:rPr>
    </w:lvl>
  </w:abstractNum>
  <w:abstractNum w:abstractNumId="30" w15:restartNumberingAfterBreak="0">
    <w:nsid w:val="53B103EF"/>
    <w:multiLevelType w:val="hybridMultilevel"/>
    <w:tmpl w:val="1B2475B0"/>
    <w:lvl w:ilvl="0" w:tplc="7CF8D034">
      <w:start w:val="1"/>
      <w:numFmt w:val="decimal"/>
      <w:lvlText w:val="%1."/>
      <w:lvlJc w:val="left"/>
      <w:pPr>
        <w:ind w:left="136" w:hanging="271"/>
      </w:pPr>
      <w:rPr>
        <w:rFonts w:ascii="Times New Roman" w:eastAsia="Times New Roman" w:hAnsi="Times New Roman" w:cs="Times New Roman" w:hint="default"/>
        <w:w w:val="100"/>
        <w:sz w:val="22"/>
        <w:szCs w:val="22"/>
        <w:lang w:val="cs-CZ" w:eastAsia="cs-CZ" w:bidi="cs-CZ"/>
      </w:rPr>
    </w:lvl>
    <w:lvl w:ilvl="1" w:tplc="1B40A8BE">
      <w:numFmt w:val="bullet"/>
      <w:lvlText w:val="•"/>
      <w:lvlJc w:val="left"/>
      <w:pPr>
        <w:ind w:left="1092" w:hanging="271"/>
      </w:pPr>
      <w:rPr>
        <w:rFonts w:hint="default"/>
        <w:lang w:val="cs-CZ" w:eastAsia="cs-CZ" w:bidi="cs-CZ"/>
      </w:rPr>
    </w:lvl>
    <w:lvl w:ilvl="2" w:tplc="3552D1CC">
      <w:numFmt w:val="bullet"/>
      <w:lvlText w:val="•"/>
      <w:lvlJc w:val="left"/>
      <w:pPr>
        <w:ind w:left="2045" w:hanging="271"/>
      </w:pPr>
      <w:rPr>
        <w:rFonts w:hint="default"/>
        <w:lang w:val="cs-CZ" w:eastAsia="cs-CZ" w:bidi="cs-CZ"/>
      </w:rPr>
    </w:lvl>
    <w:lvl w:ilvl="3" w:tplc="13949C44">
      <w:numFmt w:val="bullet"/>
      <w:lvlText w:val="•"/>
      <w:lvlJc w:val="left"/>
      <w:pPr>
        <w:ind w:left="2997" w:hanging="271"/>
      </w:pPr>
      <w:rPr>
        <w:rFonts w:hint="default"/>
        <w:lang w:val="cs-CZ" w:eastAsia="cs-CZ" w:bidi="cs-CZ"/>
      </w:rPr>
    </w:lvl>
    <w:lvl w:ilvl="4" w:tplc="717E5B8A">
      <w:numFmt w:val="bullet"/>
      <w:lvlText w:val="•"/>
      <w:lvlJc w:val="left"/>
      <w:pPr>
        <w:ind w:left="3950" w:hanging="271"/>
      </w:pPr>
      <w:rPr>
        <w:rFonts w:hint="default"/>
        <w:lang w:val="cs-CZ" w:eastAsia="cs-CZ" w:bidi="cs-CZ"/>
      </w:rPr>
    </w:lvl>
    <w:lvl w:ilvl="5" w:tplc="3222A164">
      <w:numFmt w:val="bullet"/>
      <w:lvlText w:val="•"/>
      <w:lvlJc w:val="left"/>
      <w:pPr>
        <w:ind w:left="4903" w:hanging="271"/>
      </w:pPr>
      <w:rPr>
        <w:rFonts w:hint="default"/>
        <w:lang w:val="cs-CZ" w:eastAsia="cs-CZ" w:bidi="cs-CZ"/>
      </w:rPr>
    </w:lvl>
    <w:lvl w:ilvl="6" w:tplc="F894F8AA">
      <w:numFmt w:val="bullet"/>
      <w:lvlText w:val="•"/>
      <w:lvlJc w:val="left"/>
      <w:pPr>
        <w:ind w:left="5855" w:hanging="271"/>
      </w:pPr>
      <w:rPr>
        <w:rFonts w:hint="default"/>
        <w:lang w:val="cs-CZ" w:eastAsia="cs-CZ" w:bidi="cs-CZ"/>
      </w:rPr>
    </w:lvl>
    <w:lvl w:ilvl="7" w:tplc="2C74DB4C">
      <w:numFmt w:val="bullet"/>
      <w:lvlText w:val="•"/>
      <w:lvlJc w:val="left"/>
      <w:pPr>
        <w:ind w:left="6808" w:hanging="271"/>
      </w:pPr>
      <w:rPr>
        <w:rFonts w:hint="default"/>
        <w:lang w:val="cs-CZ" w:eastAsia="cs-CZ" w:bidi="cs-CZ"/>
      </w:rPr>
    </w:lvl>
    <w:lvl w:ilvl="8" w:tplc="A3601704">
      <w:numFmt w:val="bullet"/>
      <w:lvlText w:val="•"/>
      <w:lvlJc w:val="left"/>
      <w:pPr>
        <w:ind w:left="7761" w:hanging="271"/>
      </w:pPr>
      <w:rPr>
        <w:rFonts w:hint="default"/>
        <w:lang w:val="cs-CZ" w:eastAsia="cs-CZ" w:bidi="cs-CZ"/>
      </w:rPr>
    </w:lvl>
  </w:abstractNum>
  <w:abstractNum w:abstractNumId="31" w15:restartNumberingAfterBreak="0">
    <w:nsid w:val="549365F2"/>
    <w:multiLevelType w:val="hybridMultilevel"/>
    <w:tmpl w:val="E2A4617C"/>
    <w:lvl w:ilvl="0" w:tplc="55A05178">
      <w:start w:val="7"/>
      <w:numFmt w:val="decimal"/>
      <w:lvlText w:val="%1."/>
      <w:lvlJc w:val="left"/>
      <w:pPr>
        <w:ind w:left="659" w:hanging="233"/>
      </w:pPr>
      <w:rPr>
        <w:rFonts w:ascii="Times New Roman" w:eastAsia="Times New Roman" w:hAnsi="Times New Roman" w:cs="Times New Roman" w:hint="default"/>
        <w:b/>
        <w:bCs/>
        <w:w w:val="100"/>
        <w:sz w:val="22"/>
        <w:szCs w:val="22"/>
        <w:lang w:val="cs-CZ" w:eastAsia="cs-CZ" w:bidi="cs-CZ"/>
      </w:rPr>
    </w:lvl>
    <w:lvl w:ilvl="1" w:tplc="E94467EC">
      <w:numFmt w:val="none"/>
      <w:lvlText w:val=""/>
      <w:lvlJc w:val="left"/>
      <w:pPr>
        <w:tabs>
          <w:tab w:val="num" w:pos="360"/>
        </w:tabs>
      </w:pPr>
    </w:lvl>
    <w:lvl w:ilvl="2" w:tplc="583A404E">
      <w:numFmt w:val="bullet"/>
      <w:lvlText w:val="•"/>
      <w:lvlJc w:val="left"/>
      <w:pPr>
        <w:ind w:left="1536" w:hanging="384"/>
      </w:pPr>
      <w:rPr>
        <w:rFonts w:hint="default"/>
        <w:lang w:val="cs-CZ" w:eastAsia="cs-CZ" w:bidi="cs-CZ"/>
      </w:rPr>
    </w:lvl>
    <w:lvl w:ilvl="3" w:tplc="53A6840E">
      <w:numFmt w:val="bullet"/>
      <w:lvlText w:val="•"/>
      <w:lvlJc w:val="left"/>
      <w:pPr>
        <w:ind w:left="2552" w:hanging="384"/>
      </w:pPr>
      <w:rPr>
        <w:rFonts w:hint="default"/>
        <w:lang w:val="cs-CZ" w:eastAsia="cs-CZ" w:bidi="cs-CZ"/>
      </w:rPr>
    </w:lvl>
    <w:lvl w:ilvl="4" w:tplc="B18CE3F4">
      <w:numFmt w:val="bullet"/>
      <w:lvlText w:val="•"/>
      <w:lvlJc w:val="left"/>
      <w:pPr>
        <w:ind w:left="3568" w:hanging="384"/>
      </w:pPr>
      <w:rPr>
        <w:rFonts w:hint="default"/>
        <w:lang w:val="cs-CZ" w:eastAsia="cs-CZ" w:bidi="cs-CZ"/>
      </w:rPr>
    </w:lvl>
    <w:lvl w:ilvl="5" w:tplc="A9CC9B8A">
      <w:numFmt w:val="bullet"/>
      <w:lvlText w:val="•"/>
      <w:lvlJc w:val="left"/>
      <w:pPr>
        <w:ind w:left="4585" w:hanging="384"/>
      </w:pPr>
      <w:rPr>
        <w:rFonts w:hint="default"/>
        <w:lang w:val="cs-CZ" w:eastAsia="cs-CZ" w:bidi="cs-CZ"/>
      </w:rPr>
    </w:lvl>
    <w:lvl w:ilvl="6" w:tplc="8AB0FC48">
      <w:numFmt w:val="bullet"/>
      <w:lvlText w:val="•"/>
      <w:lvlJc w:val="left"/>
      <w:pPr>
        <w:ind w:left="5601" w:hanging="384"/>
      </w:pPr>
      <w:rPr>
        <w:rFonts w:hint="default"/>
        <w:lang w:val="cs-CZ" w:eastAsia="cs-CZ" w:bidi="cs-CZ"/>
      </w:rPr>
    </w:lvl>
    <w:lvl w:ilvl="7" w:tplc="0BB0C8FC">
      <w:numFmt w:val="bullet"/>
      <w:lvlText w:val="•"/>
      <w:lvlJc w:val="left"/>
      <w:pPr>
        <w:ind w:left="6617" w:hanging="384"/>
      </w:pPr>
      <w:rPr>
        <w:rFonts w:hint="default"/>
        <w:lang w:val="cs-CZ" w:eastAsia="cs-CZ" w:bidi="cs-CZ"/>
      </w:rPr>
    </w:lvl>
    <w:lvl w:ilvl="8" w:tplc="E3A48C46">
      <w:numFmt w:val="bullet"/>
      <w:lvlText w:val="•"/>
      <w:lvlJc w:val="left"/>
      <w:pPr>
        <w:ind w:left="7633" w:hanging="384"/>
      </w:pPr>
      <w:rPr>
        <w:rFonts w:hint="default"/>
        <w:lang w:val="cs-CZ" w:eastAsia="cs-CZ" w:bidi="cs-CZ"/>
      </w:rPr>
    </w:lvl>
  </w:abstractNum>
  <w:abstractNum w:abstractNumId="32" w15:restartNumberingAfterBreak="0">
    <w:nsid w:val="555F768A"/>
    <w:multiLevelType w:val="hybridMultilevel"/>
    <w:tmpl w:val="AD46E970"/>
    <w:lvl w:ilvl="0" w:tplc="20FEFA52">
      <w:start w:val="1"/>
      <w:numFmt w:val="decimal"/>
      <w:lvlText w:val="%1."/>
      <w:lvlJc w:val="left"/>
      <w:pPr>
        <w:ind w:left="136" w:hanging="281"/>
      </w:pPr>
      <w:rPr>
        <w:rFonts w:ascii="Times New Roman" w:eastAsia="Times New Roman" w:hAnsi="Times New Roman" w:cs="Times New Roman" w:hint="default"/>
        <w:w w:val="100"/>
        <w:sz w:val="22"/>
        <w:szCs w:val="22"/>
        <w:lang w:val="cs-CZ" w:eastAsia="cs-CZ" w:bidi="cs-CZ"/>
      </w:rPr>
    </w:lvl>
    <w:lvl w:ilvl="1" w:tplc="9DBE0046">
      <w:numFmt w:val="bullet"/>
      <w:lvlText w:val="•"/>
      <w:lvlJc w:val="left"/>
      <w:pPr>
        <w:ind w:left="1092" w:hanging="281"/>
      </w:pPr>
      <w:rPr>
        <w:rFonts w:hint="default"/>
        <w:lang w:val="cs-CZ" w:eastAsia="cs-CZ" w:bidi="cs-CZ"/>
      </w:rPr>
    </w:lvl>
    <w:lvl w:ilvl="2" w:tplc="D4461BFE">
      <w:numFmt w:val="bullet"/>
      <w:lvlText w:val="•"/>
      <w:lvlJc w:val="left"/>
      <w:pPr>
        <w:ind w:left="2045" w:hanging="281"/>
      </w:pPr>
      <w:rPr>
        <w:rFonts w:hint="default"/>
        <w:lang w:val="cs-CZ" w:eastAsia="cs-CZ" w:bidi="cs-CZ"/>
      </w:rPr>
    </w:lvl>
    <w:lvl w:ilvl="3" w:tplc="2ED02C9C">
      <w:numFmt w:val="bullet"/>
      <w:lvlText w:val="•"/>
      <w:lvlJc w:val="left"/>
      <w:pPr>
        <w:ind w:left="2997" w:hanging="281"/>
      </w:pPr>
      <w:rPr>
        <w:rFonts w:hint="default"/>
        <w:lang w:val="cs-CZ" w:eastAsia="cs-CZ" w:bidi="cs-CZ"/>
      </w:rPr>
    </w:lvl>
    <w:lvl w:ilvl="4" w:tplc="C69E48A6">
      <w:numFmt w:val="bullet"/>
      <w:lvlText w:val="•"/>
      <w:lvlJc w:val="left"/>
      <w:pPr>
        <w:ind w:left="3950" w:hanging="281"/>
      </w:pPr>
      <w:rPr>
        <w:rFonts w:hint="default"/>
        <w:lang w:val="cs-CZ" w:eastAsia="cs-CZ" w:bidi="cs-CZ"/>
      </w:rPr>
    </w:lvl>
    <w:lvl w:ilvl="5" w:tplc="5974419C">
      <w:numFmt w:val="bullet"/>
      <w:lvlText w:val="•"/>
      <w:lvlJc w:val="left"/>
      <w:pPr>
        <w:ind w:left="4903" w:hanging="281"/>
      </w:pPr>
      <w:rPr>
        <w:rFonts w:hint="default"/>
        <w:lang w:val="cs-CZ" w:eastAsia="cs-CZ" w:bidi="cs-CZ"/>
      </w:rPr>
    </w:lvl>
    <w:lvl w:ilvl="6" w:tplc="8F600142">
      <w:numFmt w:val="bullet"/>
      <w:lvlText w:val="•"/>
      <w:lvlJc w:val="left"/>
      <w:pPr>
        <w:ind w:left="5855" w:hanging="281"/>
      </w:pPr>
      <w:rPr>
        <w:rFonts w:hint="default"/>
        <w:lang w:val="cs-CZ" w:eastAsia="cs-CZ" w:bidi="cs-CZ"/>
      </w:rPr>
    </w:lvl>
    <w:lvl w:ilvl="7" w:tplc="8E6EA3CC">
      <w:numFmt w:val="bullet"/>
      <w:lvlText w:val="•"/>
      <w:lvlJc w:val="left"/>
      <w:pPr>
        <w:ind w:left="6808" w:hanging="281"/>
      </w:pPr>
      <w:rPr>
        <w:rFonts w:hint="default"/>
        <w:lang w:val="cs-CZ" w:eastAsia="cs-CZ" w:bidi="cs-CZ"/>
      </w:rPr>
    </w:lvl>
    <w:lvl w:ilvl="8" w:tplc="461C1D4A">
      <w:numFmt w:val="bullet"/>
      <w:lvlText w:val="•"/>
      <w:lvlJc w:val="left"/>
      <w:pPr>
        <w:ind w:left="7761" w:hanging="281"/>
      </w:pPr>
      <w:rPr>
        <w:rFonts w:hint="default"/>
        <w:lang w:val="cs-CZ" w:eastAsia="cs-CZ" w:bidi="cs-CZ"/>
      </w:rPr>
    </w:lvl>
  </w:abstractNum>
  <w:abstractNum w:abstractNumId="33" w15:restartNumberingAfterBreak="0">
    <w:nsid w:val="5615329D"/>
    <w:multiLevelType w:val="hybridMultilevel"/>
    <w:tmpl w:val="F2E49E7E"/>
    <w:lvl w:ilvl="0" w:tplc="DBE0D350">
      <w:start w:val="5"/>
      <w:numFmt w:val="decimal"/>
      <w:lvlText w:val="%1."/>
      <w:lvlJc w:val="left"/>
      <w:pPr>
        <w:ind w:left="286" w:hanging="286"/>
      </w:pPr>
      <w:rPr>
        <w:rFonts w:ascii="Times New Roman" w:eastAsia="Times New Roman" w:hAnsi="Times New Roman" w:cs="Times New Roman" w:hint="default"/>
        <w:w w:val="100"/>
        <w:sz w:val="22"/>
        <w:szCs w:val="22"/>
        <w:lang w:val="cs-CZ" w:eastAsia="cs-CZ" w:bidi="cs-CZ"/>
      </w:rPr>
    </w:lvl>
    <w:lvl w:ilvl="1" w:tplc="30C45A8A">
      <w:numFmt w:val="bullet"/>
      <w:lvlText w:val="•"/>
      <w:lvlJc w:val="left"/>
      <w:pPr>
        <w:ind w:left="1242" w:hanging="286"/>
      </w:pPr>
      <w:rPr>
        <w:rFonts w:hint="default"/>
        <w:lang w:val="cs-CZ" w:eastAsia="cs-CZ" w:bidi="cs-CZ"/>
      </w:rPr>
    </w:lvl>
    <w:lvl w:ilvl="2" w:tplc="E5CED302">
      <w:numFmt w:val="bullet"/>
      <w:lvlText w:val="•"/>
      <w:lvlJc w:val="left"/>
      <w:pPr>
        <w:ind w:left="2195" w:hanging="286"/>
      </w:pPr>
      <w:rPr>
        <w:rFonts w:hint="default"/>
        <w:lang w:val="cs-CZ" w:eastAsia="cs-CZ" w:bidi="cs-CZ"/>
      </w:rPr>
    </w:lvl>
    <w:lvl w:ilvl="3" w:tplc="70F27DAE">
      <w:numFmt w:val="bullet"/>
      <w:lvlText w:val="•"/>
      <w:lvlJc w:val="left"/>
      <w:pPr>
        <w:ind w:left="3147" w:hanging="286"/>
      </w:pPr>
      <w:rPr>
        <w:rFonts w:hint="default"/>
        <w:lang w:val="cs-CZ" w:eastAsia="cs-CZ" w:bidi="cs-CZ"/>
      </w:rPr>
    </w:lvl>
    <w:lvl w:ilvl="4" w:tplc="D8500728">
      <w:numFmt w:val="bullet"/>
      <w:lvlText w:val="•"/>
      <w:lvlJc w:val="left"/>
      <w:pPr>
        <w:ind w:left="4100" w:hanging="286"/>
      </w:pPr>
      <w:rPr>
        <w:rFonts w:hint="default"/>
        <w:lang w:val="cs-CZ" w:eastAsia="cs-CZ" w:bidi="cs-CZ"/>
      </w:rPr>
    </w:lvl>
    <w:lvl w:ilvl="5" w:tplc="E9FE337E">
      <w:numFmt w:val="bullet"/>
      <w:lvlText w:val="•"/>
      <w:lvlJc w:val="left"/>
      <w:pPr>
        <w:ind w:left="5053" w:hanging="286"/>
      </w:pPr>
      <w:rPr>
        <w:rFonts w:hint="default"/>
        <w:lang w:val="cs-CZ" w:eastAsia="cs-CZ" w:bidi="cs-CZ"/>
      </w:rPr>
    </w:lvl>
    <w:lvl w:ilvl="6" w:tplc="D0446728">
      <w:numFmt w:val="bullet"/>
      <w:lvlText w:val="•"/>
      <w:lvlJc w:val="left"/>
      <w:pPr>
        <w:ind w:left="6005" w:hanging="286"/>
      </w:pPr>
      <w:rPr>
        <w:rFonts w:hint="default"/>
        <w:lang w:val="cs-CZ" w:eastAsia="cs-CZ" w:bidi="cs-CZ"/>
      </w:rPr>
    </w:lvl>
    <w:lvl w:ilvl="7" w:tplc="E04C7F8A">
      <w:numFmt w:val="bullet"/>
      <w:lvlText w:val="•"/>
      <w:lvlJc w:val="left"/>
      <w:pPr>
        <w:ind w:left="6958" w:hanging="286"/>
      </w:pPr>
      <w:rPr>
        <w:rFonts w:hint="default"/>
        <w:lang w:val="cs-CZ" w:eastAsia="cs-CZ" w:bidi="cs-CZ"/>
      </w:rPr>
    </w:lvl>
    <w:lvl w:ilvl="8" w:tplc="43C42BB4">
      <w:numFmt w:val="bullet"/>
      <w:lvlText w:val="•"/>
      <w:lvlJc w:val="left"/>
      <w:pPr>
        <w:ind w:left="7911" w:hanging="286"/>
      </w:pPr>
      <w:rPr>
        <w:rFonts w:hint="default"/>
        <w:lang w:val="cs-CZ" w:eastAsia="cs-CZ" w:bidi="cs-CZ"/>
      </w:rPr>
    </w:lvl>
  </w:abstractNum>
  <w:abstractNum w:abstractNumId="34" w15:restartNumberingAfterBreak="0">
    <w:nsid w:val="575B1684"/>
    <w:multiLevelType w:val="hybridMultilevel"/>
    <w:tmpl w:val="D898DB9A"/>
    <w:lvl w:ilvl="0" w:tplc="490253B4">
      <w:start w:val="1"/>
      <w:numFmt w:val="decimal"/>
      <w:lvlText w:val="%1."/>
      <w:lvlJc w:val="left"/>
      <w:pPr>
        <w:ind w:left="136" w:hanging="260"/>
      </w:pPr>
      <w:rPr>
        <w:rFonts w:ascii="Times New Roman" w:eastAsia="Times New Roman" w:hAnsi="Times New Roman" w:cs="Times New Roman" w:hint="default"/>
        <w:w w:val="100"/>
        <w:sz w:val="22"/>
        <w:szCs w:val="22"/>
        <w:lang w:val="cs-CZ" w:eastAsia="cs-CZ" w:bidi="cs-CZ"/>
      </w:rPr>
    </w:lvl>
    <w:lvl w:ilvl="1" w:tplc="B00C2A98">
      <w:numFmt w:val="bullet"/>
      <w:lvlText w:val="•"/>
      <w:lvlJc w:val="left"/>
      <w:pPr>
        <w:ind w:left="1092" w:hanging="260"/>
      </w:pPr>
      <w:rPr>
        <w:rFonts w:hint="default"/>
        <w:lang w:val="cs-CZ" w:eastAsia="cs-CZ" w:bidi="cs-CZ"/>
      </w:rPr>
    </w:lvl>
    <w:lvl w:ilvl="2" w:tplc="83A82444">
      <w:numFmt w:val="bullet"/>
      <w:lvlText w:val="•"/>
      <w:lvlJc w:val="left"/>
      <w:pPr>
        <w:ind w:left="2045" w:hanging="260"/>
      </w:pPr>
      <w:rPr>
        <w:rFonts w:hint="default"/>
        <w:lang w:val="cs-CZ" w:eastAsia="cs-CZ" w:bidi="cs-CZ"/>
      </w:rPr>
    </w:lvl>
    <w:lvl w:ilvl="3" w:tplc="B5065126">
      <w:numFmt w:val="bullet"/>
      <w:lvlText w:val="•"/>
      <w:lvlJc w:val="left"/>
      <w:pPr>
        <w:ind w:left="2997" w:hanging="260"/>
      </w:pPr>
      <w:rPr>
        <w:rFonts w:hint="default"/>
        <w:lang w:val="cs-CZ" w:eastAsia="cs-CZ" w:bidi="cs-CZ"/>
      </w:rPr>
    </w:lvl>
    <w:lvl w:ilvl="4" w:tplc="A2B6996C">
      <w:numFmt w:val="bullet"/>
      <w:lvlText w:val="•"/>
      <w:lvlJc w:val="left"/>
      <w:pPr>
        <w:ind w:left="3950" w:hanging="260"/>
      </w:pPr>
      <w:rPr>
        <w:rFonts w:hint="default"/>
        <w:lang w:val="cs-CZ" w:eastAsia="cs-CZ" w:bidi="cs-CZ"/>
      </w:rPr>
    </w:lvl>
    <w:lvl w:ilvl="5" w:tplc="36D844FA">
      <w:numFmt w:val="bullet"/>
      <w:lvlText w:val="•"/>
      <w:lvlJc w:val="left"/>
      <w:pPr>
        <w:ind w:left="4903" w:hanging="260"/>
      </w:pPr>
      <w:rPr>
        <w:rFonts w:hint="default"/>
        <w:lang w:val="cs-CZ" w:eastAsia="cs-CZ" w:bidi="cs-CZ"/>
      </w:rPr>
    </w:lvl>
    <w:lvl w:ilvl="6" w:tplc="ACDE5388">
      <w:numFmt w:val="bullet"/>
      <w:lvlText w:val="•"/>
      <w:lvlJc w:val="left"/>
      <w:pPr>
        <w:ind w:left="5855" w:hanging="260"/>
      </w:pPr>
      <w:rPr>
        <w:rFonts w:hint="default"/>
        <w:lang w:val="cs-CZ" w:eastAsia="cs-CZ" w:bidi="cs-CZ"/>
      </w:rPr>
    </w:lvl>
    <w:lvl w:ilvl="7" w:tplc="E4E00176">
      <w:numFmt w:val="bullet"/>
      <w:lvlText w:val="•"/>
      <w:lvlJc w:val="left"/>
      <w:pPr>
        <w:ind w:left="6808" w:hanging="260"/>
      </w:pPr>
      <w:rPr>
        <w:rFonts w:hint="default"/>
        <w:lang w:val="cs-CZ" w:eastAsia="cs-CZ" w:bidi="cs-CZ"/>
      </w:rPr>
    </w:lvl>
    <w:lvl w:ilvl="8" w:tplc="48288934">
      <w:numFmt w:val="bullet"/>
      <w:lvlText w:val="•"/>
      <w:lvlJc w:val="left"/>
      <w:pPr>
        <w:ind w:left="7761" w:hanging="260"/>
      </w:pPr>
      <w:rPr>
        <w:rFonts w:hint="default"/>
        <w:lang w:val="cs-CZ" w:eastAsia="cs-CZ" w:bidi="cs-CZ"/>
      </w:rPr>
    </w:lvl>
  </w:abstractNum>
  <w:abstractNum w:abstractNumId="35" w15:restartNumberingAfterBreak="0">
    <w:nsid w:val="57E70C43"/>
    <w:multiLevelType w:val="hybridMultilevel"/>
    <w:tmpl w:val="312601B8"/>
    <w:lvl w:ilvl="0" w:tplc="4A98F684">
      <w:start w:val="1"/>
      <w:numFmt w:val="decimal"/>
      <w:lvlText w:val="%1."/>
      <w:lvlJc w:val="left"/>
      <w:pPr>
        <w:ind w:left="136" w:hanging="231"/>
      </w:pPr>
      <w:rPr>
        <w:rFonts w:ascii="Times New Roman" w:eastAsia="Times New Roman" w:hAnsi="Times New Roman" w:cs="Times New Roman" w:hint="default"/>
        <w:w w:val="100"/>
        <w:sz w:val="22"/>
        <w:szCs w:val="22"/>
        <w:lang w:val="cs-CZ" w:eastAsia="cs-CZ" w:bidi="cs-CZ"/>
      </w:rPr>
    </w:lvl>
    <w:lvl w:ilvl="1" w:tplc="D4A4513E">
      <w:numFmt w:val="bullet"/>
      <w:lvlText w:val="•"/>
      <w:lvlJc w:val="left"/>
      <w:pPr>
        <w:ind w:left="1092" w:hanging="231"/>
      </w:pPr>
      <w:rPr>
        <w:rFonts w:hint="default"/>
        <w:lang w:val="cs-CZ" w:eastAsia="cs-CZ" w:bidi="cs-CZ"/>
      </w:rPr>
    </w:lvl>
    <w:lvl w:ilvl="2" w:tplc="42423670">
      <w:numFmt w:val="bullet"/>
      <w:lvlText w:val="•"/>
      <w:lvlJc w:val="left"/>
      <w:pPr>
        <w:ind w:left="2045" w:hanging="231"/>
      </w:pPr>
      <w:rPr>
        <w:rFonts w:hint="default"/>
        <w:lang w:val="cs-CZ" w:eastAsia="cs-CZ" w:bidi="cs-CZ"/>
      </w:rPr>
    </w:lvl>
    <w:lvl w:ilvl="3" w:tplc="B08C9356">
      <w:numFmt w:val="bullet"/>
      <w:lvlText w:val="•"/>
      <w:lvlJc w:val="left"/>
      <w:pPr>
        <w:ind w:left="2997" w:hanging="231"/>
      </w:pPr>
      <w:rPr>
        <w:rFonts w:hint="default"/>
        <w:lang w:val="cs-CZ" w:eastAsia="cs-CZ" w:bidi="cs-CZ"/>
      </w:rPr>
    </w:lvl>
    <w:lvl w:ilvl="4" w:tplc="C34A99C4">
      <w:numFmt w:val="bullet"/>
      <w:lvlText w:val="•"/>
      <w:lvlJc w:val="left"/>
      <w:pPr>
        <w:ind w:left="3950" w:hanging="231"/>
      </w:pPr>
      <w:rPr>
        <w:rFonts w:hint="default"/>
        <w:lang w:val="cs-CZ" w:eastAsia="cs-CZ" w:bidi="cs-CZ"/>
      </w:rPr>
    </w:lvl>
    <w:lvl w:ilvl="5" w:tplc="A0021E50">
      <w:numFmt w:val="bullet"/>
      <w:lvlText w:val="•"/>
      <w:lvlJc w:val="left"/>
      <w:pPr>
        <w:ind w:left="4903" w:hanging="231"/>
      </w:pPr>
      <w:rPr>
        <w:rFonts w:hint="default"/>
        <w:lang w:val="cs-CZ" w:eastAsia="cs-CZ" w:bidi="cs-CZ"/>
      </w:rPr>
    </w:lvl>
    <w:lvl w:ilvl="6" w:tplc="3522AE44">
      <w:numFmt w:val="bullet"/>
      <w:lvlText w:val="•"/>
      <w:lvlJc w:val="left"/>
      <w:pPr>
        <w:ind w:left="5855" w:hanging="231"/>
      </w:pPr>
      <w:rPr>
        <w:rFonts w:hint="default"/>
        <w:lang w:val="cs-CZ" w:eastAsia="cs-CZ" w:bidi="cs-CZ"/>
      </w:rPr>
    </w:lvl>
    <w:lvl w:ilvl="7" w:tplc="E816578A">
      <w:numFmt w:val="bullet"/>
      <w:lvlText w:val="•"/>
      <w:lvlJc w:val="left"/>
      <w:pPr>
        <w:ind w:left="6808" w:hanging="231"/>
      </w:pPr>
      <w:rPr>
        <w:rFonts w:hint="default"/>
        <w:lang w:val="cs-CZ" w:eastAsia="cs-CZ" w:bidi="cs-CZ"/>
      </w:rPr>
    </w:lvl>
    <w:lvl w:ilvl="8" w:tplc="AE6ABA82">
      <w:numFmt w:val="bullet"/>
      <w:lvlText w:val="•"/>
      <w:lvlJc w:val="left"/>
      <w:pPr>
        <w:ind w:left="7761" w:hanging="231"/>
      </w:pPr>
      <w:rPr>
        <w:rFonts w:hint="default"/>
        <w:lang w:val="cs-CZ" w:eastAsia="cs-CZ" w:bidi="cs-CZ"/>
      </w:rPr>
    </w:lvl>
  </w:abstractNum>
  <w:abstractNum w:abstractNumId="36" w15:restartNumberingAfterBreak="0">
    <w:nsid w:val="581B40F4"/>
    <w:multiLevelType w:val="hybridMultilevel"/>
    <w:tmpl w:val="E072368A"/>
    <w:lvl w:ilvl="0" w:tplc="B0682468">
      <w:start w:val="7"/>
      <w:numFmt w:val="decimal"/>
      <w:lvlText w:val="%1"/>
      <w:lvlJc w:val="left"/>
      <w:pPr>
        <w:ind w:left="522" w:hanging="387"/>
      </w:pPr>
      <w:rPr>
        <w:rFonts w:hint="default"/>
        <w:lang w:val="cs-CZ" w:eastAsia="cs-CZ" w:bidi="cs-CZ"/>
      </w:rPr>
    </w:lvl>
    <w:lvl w:ilvl="1" w:tplc="10260948">
      <w:numFmt w:val="none"/>
      <w:lvlText w:val=""/>
      <w:lvlJc w:val="left"/>
      <w:pPr>
        <w:tabs>
          <w:tab w:val="num" w:pos="360"/>
        </w:tabs>
      </w:pPr>
    </w:lvl>
    <w:lvl w:ilvl="2" w:tplc="5ED2F690">
      <w:numFmt w:val="bullet"/>
      <w:lvlText w:val="•"/>
      <w:lvlJc w:val="left"/>
      <w:pPr>
        <w:ind w:left="2349" w:hanging="387"/>
      </w:pPr>
      <w:rPr>
        <w:rFonts w:hint="default"/>
        <w:lang w:val="cs-CZ" w:eastAsia="cs-CZ" w:bidi="cs-CZ"/>
      </w:rPr>
    </w:lvl>
    <w:lvl w:ilvl="3" w:tplc="B93480F4">
      <w:numFmt w:val="bullet"/>
      <w:lvlText w:val="•"/>
      <w:lvlJc w:val="left"/>
      <w:pPr>
        <w:ind w:left="3263" w:hanging="387"/>
      </w:pPr>
      <w:rPr>
        <w:rFonts w:hint="default"/>
        <w:lang w:val="cs-CZ" w:eastAsia="cs-CZ" w:bidi="cs-CZ"/>
      </w:rPr>
    </w:lvl>
    <w:lvl w:ilvl="4" w:tplc="AAE6CA88">
      <w:numFmt w:val="bullet"/>
      <w:lvlText w:val="•"/>
      <w:lvlJc w:val="left"/>
      <w:pPr>
        <w:ind w:left="4178" w:hanging="387"/>
      </w:pPr>
      <w:rPr>
        <w:rFonts w:hint="default"/>
        <w:lang w:val="cs-CZ" w:eastAsia="cs-CZ" w:bidi="cs-CZ"/>
      </w:rPr>
    </w:lvl>
    <w:lvl w:ilvl="5" w:tplc="7AA822D6">
      <w:numFmt w:val="bullet"/>
      <w:lvlText w:val="•"/>
      <w:lvlJc w:val="left"/>
      <w:pPr>
        <w:ind w:left="5093" w:hanging="387"/>
      </w:pPr>
      <w:rPr>
        <w:rFonts w:hint="default"/>
        <w:lang w:val="cs-CZ" w:eastAsia="cs-CZ" w:bidi="cs-CZ"/>
      </w:rPr>
    </w:lvl>
    <w:lvl w:ilvl="6" w:tplc="E26497F6">
      <w:numFmt w:val="bullet"/>
      <w:lvlText w:val="•"/>
      <w:lvlJc w:val="left"/>
      <w:pPr>
        <w:ind w:left="6007" w:hanging="387"/>
      </w:pPr>
      <w:rPr>
        <w:rFonts w:hint="default"/>
        <w:lang w:val="cs-CZ" w:eastAsia="cs-CZ" w:bidi="cs-CZ"/>
      </w:rPr>
    </w:lvl>
    <w:lvl w:ilvl="7" w:tplc="1DAE0284">
      <w:numFmt w:val="bullet"/>
      <w:lvlText w:val="•"/>
      <w:lvlJc w:val="left"/>
      <w:pPr>
        <w:ind w:left="6922" w:hanging="387"/>
      </w:pPr>
      <w:rPr>
        <w:rFonts w:hint="default"/>
        <w:lang w:val="cs-CZ" w:eastAsia="cs-CZ" w:bidi="cs-CZ"/>
      </w:rPr>
    </w:lvl>
    <w:lvl w:ilvl="8" w:tplc="F864DC24">
      <w:numFmt w:val="bullet"/>
      <w:lvlText w:val="•"/>
      <w:lvlJc w:val="left"/>
      <w:pPr>
        <w:ind w:left="7837" w:hanging="387"/>
      </w:pPr>
      <w:rPr>
        <w:rFonts w:hint="default"/>
        <w:lang w:val="cs-CZ" w:eastAsia="cs-CZ" w:bidi="cs-CZ"/>
      </w:rPr>
    </w:lvl>
  </w:abstractNum>
  <w:abstractNum w:abstractNumId="37" w15:restartNumberingAfterBreak="0">
    <w:nsid w:val="5FD66708"/>
    <w:multiLevelType w:val="hybridMultilevel"/>
    <w:tmpl w:val="D4EE4416"/>
    <w:lvl w:ilvl="0" w:tplc="8B28100A">
      <w:start w:val="7"/>
      <w:numFmt w:val="decimal"/>
      <w:lvlText w:val="%1"/>
      <w:lvlJc w:val="left"/>
      <w:pPr>
        <w:ind w:left="522" w:hanging="387"/>
      </w:pPr>
      <w:rPr>
        <w:rFonts w:hint="default"/>
        <w:lang w:val="cs-CZ" w:eastAsia="cs-CZ" w:bidi="cs-CZ"/>
      </w:rPr>
    </w:lvl>
    <w:lvl w:ilvl="1" w:tplc="C0F63022">
      <w:numFmt w:val="none"/>
      <w:lvlText w:val=""/>
      <w:lvlJc w:val="left"/>
      <w:pPr>
        <w:tabs>
          <w:tab w:val="num" w:pos="360"/>
        </w:tabs>
      </w:pPr>
    </w:lvl>
    <w:lvl w:ilvl="2" w:tplc="DBD070EC">
      <w:numFmt w:val="bullet"/>
      <w:lvlText w:val="•"/>
      <w:lvlJc w:val="left"/>
      <w:pPr>
        <w:ind w:left="2349" w:hanging="387"/>
      </w:pPr>
      <w:rPr>
        <w:rFonts w:hint="default"/>
        <w:lang w:val="cs-CZ" w:eastAsia="cs-CZ" w:bidi="cs-CZ"/>
      </w:rPr>
    </w:lvl>
    <w:lvl w:ilvl="3" w:tplc="82242574">
      <w:numFmt w:val="bullet"/>
      <w:lvlText w:val="•"/>
      <w:lvlJc w:val="left"/>
      <w:pPr>
        <w:ind w:left="3263" w:hanging="387"/>
      </w:pPr>
      <w:rPr>
        <w:rFonts w:hint="default"/>
        <w:lang w:val="cs-CZ" w:eastAsia="cs-CZ" w:bidi="cs-CZ"/>
      </w:rPr>
    </w:lvl>
    <w:lvl w:ilvl="4" w:tplc="5586725A">
      <w:numFmt w:val="bullet"/>
      <w:lvlText w:val="•"/>
      <w:lvlJc w:val="left"/>
      <w:pPr>
        <w:ind w:left="4178" w:hanging="387"/>
      </w:pPr>
      <w:rPr>
        <w:rFonts w:hint="default"/>
        <w:lang w:val="cs-CZ" w:eastAsia="cs-CZ" w:bidi="cs-CZ"/>
      </w:rPr>
    </w:lvl>
    <w:lvl w:ilvl="5" w:tplc="758E5130">
      <w:numFmt w:val="bullet"/>
      <w:lvlText w:val="•"/>
      <w:lvlJc w:val="left"/>
      <w:pPr>
        <w:ind w:left="5093" w:hanging="387"/>
      </w:pPr>
      <w:rPr>
        <w:rFonts w:hint="default"/>
        <w:lang w:val="cs-CZ" w:eastAsia="cs-CZ" w:bidi="cs-CZ"/>
      </w:rPr>
    </w:lvl>
    <w:lvl w:ilvl="6" w:tplc="3272CB08">
      <w:numFmt w:val="bullet"/>
      <w:lvlText w:val="•"/>
      <w:lvlJc w:val="left"/>
      <w:pPr>
        <w:ind w:left="6007" w:hanging="387"/>
      </w:pPr>
      <w:rPr>
        <w:rFonts w:hint="default"/>
        <w:lang w:val="cs-CZ" w:eastAsia="cs-CZ" w:bidi="cs-CZ"/>
      </w:rPr>
    </w:lvl>
    <w:lvl w:ilvl="7" w:tplc="9930585E">
      <w:numFmt w:val="bullet"/>
      <w:lvlText w:val="•"/>
      <w:lvlJc w:val="left"/>
      <w:pPr>
        <w:ind w:left="6922" w:hanging="387"/>
      </w:pPr>
      <w:rPr>
        <w:rFonts w:hint="default"/>
        <w:lang w:val="cs-CZ" w:eastAsia="cs-CZ" w:bidi="cs-CZ"/>
      </w:rPr>
    </w:lvl>
    <w:lvl w:ilvl="8" w:tplc="95068F80">
      <w:numFmt w:val="bullet"/>
      <w:lvlText w:val="•"/>
      <w:lvlJc w:val="left"/>
      <w:pPr>
        <w:ind w:left="7837" w:hanging="387"/>
      </w:pPr>
      <w:rPr>
        <w:rFonts w:hint="default"/>
        <w:lang w:val="cs-CZ" w:eastAsia="cs-CZ" w:bidi="cs-CZ"/>
      </w:rPr>
    </w:lvl>
  </w:abstractNum>
  <w:abstractNum w:abstractNumId="38" w15:restartNumberingAfterBreak="0">
    <w:nsid w:val="609B593F"/>
    <w:multiLevelType w:val="hybridMultilevel"/>
    <w:tmpl w:val="41C48050"/>
    <w:lvl w:ilvl="0" w:tplc="FB3E305C">
      <w:start w:val="1"/>
      <w:numFmt w:val="decimal"/>
      <w:lvlText w:val="%1."/>
      <w:lvlJc w:val="left"/>
      <w:pPr>
        <w:ind w:left="136" w:hanging="248"/>
      </w:pPr>
      <w:rPr>
        <w:rFonts w:ascii="Times New Roman" w:eastAsia="Times New Roman" w:hAnsi="Times New Roman" w:cs="Times New Roman" w:hint="default"/>
        <w:w w:val="100"/>
        <w:sz w:val="22"/>
        <w:szCs w:val="22"/>
        <w:lang w:val="cs-CZ" w:eastAsia="cs-CZ" w:bidi="cs-CZ"/>
      </w:rPr>
    </w:lvl>
    <w:lvl w:ilvl="1" w:tplc="C0C4BBB0">
      <w:numFmt w:val="bullet"/>
      <w:lvlText w:val="•"/>
      <w:lvlJc w:val="left"/>
      <w:pPr>
        <w:ind w:left="1092" w:hanging="248"/>
      </w:pPr>
      <w:rPr>
        <w:rFonts w:hint="default"/>
        <w:lang w:val="cs-CZ" w:eastAsia="cs-CZ" w:bidi="cs-CZ"/>
      </w:rPr>
    </w:lvl>
    <w:lvl w:ilvl="2" w:tplc="06425488">
      <w:numFmt w:val="bullet"/>
      <w:lvlText w:val="•"/>
      <w:lvlJc w:val="left"/>
      <w:pPr>
        <w:ind w:left="2045" w:hanging="248"/>
      </w:pPr>
      <w:rPr>
        <w:rFonts w:hint="default"/>
        <w:lang w:val="cs-CZ" w:eastAsia="cs-CZ" w:bidi="cs-CZ"/>
      </w:rPr>
    </w:lvl>
    <w:lvl w:ilvl="3" w:tplc="71704A90">
      <w:numFmt w:val="bullet"/>
      <w:lvlText w:val="•"/>
      <w:lvlJc w:val="left"/>
      <w:pPr>
        <w:ind w:left="2997" w:hanging="248"/>
      </w:pPr>
      <w:rPr>
        <w:rFonts w:hint="default"/>
        <w:lang w:val="cs-CZ" w:eastAsia="cs-CZ" w:bidi="cs-CZ"/>
      </w:rPr>
    </w:lvl>
    <w:lvl w:ilvl="4" w:tplc="D7FEAEDC">
      <w:numFmt w:val="bullet"/>
      <w:lvlText w:val="•"/>
      <w:lvlJc w:val="left"/>
      <w:pPr>
        <w:ind w:left="3950" w:hanging="248"/>
      </w:pPr>
      <w:rPr>
        <w:rFonts w:hint="default"/>
        <w:lang w:val="cs-CZ" w:eastAsia="cs-CZ" w:bidi="cs-CZ"/>
      </w:rPr>
    </w:lvl>
    <w:lvl w:ilvl="5" w:tplc="E20CAAE2">
      <w:numFmt w:val="bullet"/>
      <w:lvlText w:val="•"/>
      <w:lvlJc w:val="left"/>
      <w:pPr>
        <w:ind w:left="4903" w:hanging="248"/>
      </w:pPr>
      <w:rPr>
        <w:rFonts w:hint="default"/>
        <w:lang w:val="cs-CZ" w:eastAsia="cs-CZ" w:bidi="cs-CZ"/>
      </w:rPr>
    </w:lvl>
    <w:lvl w:ilvl="6" w:tplc="3FF4F3C2">
      <w:numFmt w:val="bullet"/>
      <w:lvlText w:val="•"/>
      <w:lvlJc w:val="left"/>
      <w:pPr>
        <w:ind w:left="5855" w:hanging="248"/>
      </w:pPr>
      <w:rPr>
        <w:rFonts w:hint="default"/>
        <w:lang w:val="cs-CZ" w:eastAsia="cs-CZ" w:bidi="cs-CZ"/>
      </w:rPr>
    </w:lvl>
    <w:lvl w:ilvl="7" w:tplc="F912C038">
      <w:numFmt w:val="bullet"/>
      <w:lvlText w:val="•"/>
      <w:lvlJc w:val="left"/>
      <w:pPr>
        <w:ind w:left="6808" w:hanging="248"/>
      </w:pPr>
      <w:rPr>
        <w:rFonts w:hint="default"/>
        <w:lang w:val="cs-CZ" w:eastAsia="cs-CZ" w:bidi="cs-CZ"/>
      </w:rPr>
    </w:lvl>
    <w:lvl w:ilvl="8" w:tplc="CFE04FD4">
      <w:numFmt w:val="bullet"/>
      <w:lvlText w:val="•"/>
      <w:lvlJc w:val="left"/>
      <w:pPr>
        <w:ind w:left="7761" w:hanging="248"/>
      </w:pPr>
      <w:rPr>
        <w:rFonts w:hint="default"/>
        <w:lang w:val="cs-CZ" w:eastAsia="cs-CZ" w:bidi="cs-CZ"/>
      </w:rPr>
    </w:lvl>
  </w:abstractNum>
  <w:abstractNum w:abstractNumId="39" w15:restartNumberingAfterBreak="0">
    <w:nsid w:val="60F85551"/>
    <w:multiLevelType w:val="hybridMultilevel"/>
    <w:tmpl w:val="C6A8A6A8"/>
    <w:lvl w:ilvl="0" w:tplc="0A8CE692">
      <w:start w:val="4"/>
      <w:numFmt w:val="decimal"/>
      <w:lvlText w:val="%1."/>
      <w:lvlJc w:val="left"/>
      <w:pPr>
        <w:ind w:left="357" w:hanging="221"/>
      </w:pPr>
      <w:rPr>
        <w:rFonts w:ascii="Times New Roman" w:eastAsia="Times New Roman" w:hAnsi="Times New Roman" w:cs="Times New Roman" w:hint="default"/>
        <w:b/>
        <w:bCs/>
        <w:w w:val="100"/>
        <w:sz w:val="22"/>
        <w:szCs w:val="22"/>
        <w:lang w:val="cs-CZ" w:eastAsia="cs-CZ" w:bidi="cs-CZ"/>
      </w:rPr>
    </w:lvl>
    <w:lvl w:ilvl="1" w:tplc="10F2887E">
      <w:numFmt w:val="none"/>
      <w:lvlText w:val=""/>
      <w:lvlJc w:val="left"/>
      <w:pPr>
        <w:tabs>
          <w:tab w:val="num" w:pos="360"/>
        </w:tabs>
      </w:pPr>
    </w:lvl>
    <w:lvl w:ilvl="2" w:tplc="DBCCB7E6">
      <w:numFmt w:val="none"/>
      <w:lvlText w:val=""/>
      <w:lvlJc w:val="left"/>
      <w:pPr>
        <w:tabs>
          <w:tab w:val="num" w:pos="360"/>
        </w:tabs>
      </w:pPr>
    </w:lvl>
    <w:lvl w:ilvl="3" w:tplc="9BDE3192">
      <w:numFmt w:val="bullet"/>
      <w:lvlText w:val="•"/>
      <w:lvlJc w:val="left"/>
      <w:pPr>
        <w:ind w:left="1803" w:hanging="550"/>
      </w:pPr>
      <w:rPr>
        <w:rFonts w:hint="default"/>
        <w:lang w:val="cs-CZ" w:eastAsia="cs-CZ" w:bidi="cs-CZ"/>
      </w:rPr>
    </w:lvl>
    <w:lvl w:ilvl="4" w:tplc="1F8CB8FA">
      <w:numFmt w:val="bullet"/>
      <w:lvlText w:val="•"/>
      <w:lvlJc w:val="left"/>
      <w:pPr>
        <w:ind w:left="2926" w:hanging="550"/>
      </w:pPr>
      <w:rPr>
        <w:rFonts w:hint="default"/>
        <w:lang w:val="cs-CZ" w:eastAsia="cs-CZ" w:bidi="cs-CZ"/>
      </w:rPr>
    </w:lvl>
    <w:lvl w:ilvl="5" w:tplc="D8AE2D8E">
      <w:numFmt w:val="bullet"/>
      <w:lvlText w:val="•"/>
      <w:lvlJc w:val="left"/>
      <w:pPr>
        <w:ind w:left="4049" w:hanging="550"/>
      </w:pPr>
      <w:rPr>
        <w:rFonts w:hint="default"/>
        <w:lang w:val="cs-CZ" w:eastAsia="cs-CZ" w:bidi="cs-CZ"/>
      </w:rPr>
    </w:lvl>
    <w:lvl w:ilvl="6" w:tplc="25DCEEEE">
      <w:numFmt w:val="bullet"/>
      <w:lvlText w:val="•"/>
      <w:lvlJc w:val="left"/>
      <w:pPr>
        <w:ind w:left="5173" w:hanging="550"/>
      </w:pPr>
      <w:rPr>
        <w:rFonts w:hint="default"/>
        <w:lang w:val="cs-CZ" w:eastAsia="cs-CZ" w:bidi="cs-CZ"/>
      </w:rPr>
    </w:lvl>
    <w:lvl w:ilvl="7" w:tplc="CFAC7EDA">
      <w:numFmt w:val="bullet"/>
      <w:lvlText w:val="•"/>
      <w:lvlJc w:val="left"/>
      <w:pPr>
        <w:ind w:left="6296" w:hanging="550"/>
      </w:pPr>
      <w:rPr>
        <w:rFonts w:hint="default"/>
        <w:lang w:val="cs-CZ" w:eastAsia="cs-CZ" w:bidi="cs-CZ"/>
      </w:rPr>
    </w:lvl>
    <w:lvl w:ilvl="8" w:tplc="0366D6C8">
      <w:numFmt w:val="bullet"/>
      <w:lvlText w:val="•"/>
      <w:lvlJc w:val="left"/>
      <w:pPr>
        <w:ind w:left="7419" w:hanging="550"/>
      </w:pPr>
      <w:rPr>
        <w:rFonts w:hint="default"/>
        <w:lang w:val="cs-CZ" w:eastAsia="cs-CZ" w:bidi="cs-CZ"/>
      </w:rPr>
    </w:lvl>
  </w:abstractNum>
  <w:abstractNum w:abstractNumId="40" w15:restartNumberingAfterBreak="0">
    <w:nsid w:val="616406BF"/>
    <w:multiLevelType w:val="hybridMultilevel"/>
    <w:tmpl w:val="E87C7A90"/>
    <w:lvl w:ilvl="0" w:tplc="78C0BCF6">
      <w:start w:val="1"/>
      <w:numFmt w:val="decimal"/>
      <w:lvlText w:val="%1."/>
      <w:lvlJc w:val="left"/>
      <w:pPr>
        <w:ind w:left="136" w:hanging="221"/>
      </w:pPr>
      <w:rPr>
        <w:rFonts w:ascii="Times New Roman" w:eastAsia="Times New Roman" w:hAnsi="Times New Roman" w:cs="Times New Roman" w:hint="default"/>
        <w:w w:val="100"/>
        <w:sz w:val="22"/>
        <w:szCs w:val="22"/>
        <w:lang w:val="cs-CZ" w:eastAsia="cs-CZ" w:bidi="cs-CZ"/>
      </w:rPr>
    </w:lvl>
    <w:lvl w:ilvl="1" w:tplc="DDFE121E">
      <w:numFmt w:val="bullet"/>
      <w:lvlText w:val="•"/>
      <w:lvlJc w:val="left"/>
      <w:pPr>
        <w:ind w:left="1092" w:hanging="221"/>
      </w:pPr>
      <w:rPr>
        <w:rFonts w:hint="default"/>
        <w:lang w:val="cs-CZ" w:eastAsia="cs-CZ" w:bidi="cs-CZ"/>
      </w:rPr>
    </w:lvl>
    <w:lvl w:ilvl="2" w:tplc="5FCCA8AE">
      <w:numFmt w:val="bullet"/>
      <w:lvlText w:val="•"/>
      <w:lvlJc w:val="left"/>
      <w:pPr>
        <w:ind w:left="2045" w:hanging="221"/>
      </w:pPr>
      <w:rPr>
        <w:rFonts w:hint="default"/>
        <w:lang w:val="cs-CZ" w:eastAsia="cs-CZ" w:bidi="cs-CZ"/>
      </w:rPr>
    </w:lvl>
    <w:lvl w:ilvl="3" w:tplc="8D4AD8E2">
      <w:numFmt w:val="bullet"/>
      <w:lvlText w:val="•"/>
      <w:lvlJc w:val="left"/>
      <w:pPr>
        <w:ind w:left="2997" w:hanging="221"/>
      </w:pPr>
      <w:rPr>
        <w:rFonts w:hint="default"/>
        <w:lang w:val="cs-CZ" w:eastAsia="cs-CZ" w:bidi="cs-CZ"/>
      </w:rPr>
    </w:lvl>
    <w:lvl w:ilvl="4" w:tplc="DB5C0EB4">
      <w:numFmt w:val="bullet"/>
      <w:lvlText w:val="•"/>
      <w:lvlJc w:val="left"/>
      <w:pPr>
        <w:ind w:left="3950" w:hanging="221"/>
      </w:pPr>
      <w:rPr>
        <w:rFonts w:hint="default"/>
        <w:lang w:val="cs-CZ" w:eastAsia="cs-CZ" w:bidi="cs-CZ"/>
      </w:rPr>
    </w:lvl>
    <w:lvl w:ilvl="5" w:tplc="67A4566A">
      <w:numFmt w:val="bullet"/>
      <w:lvlText w:val="•"/>
      <w:lvlJc w:val="left"/>
      <w:pPr>
        <w:ind w:left="4903" w:hanging="221"/>
      </w:pPr>
      <w:rPr>
        <w:rFonts w:hint="default"/>
        <w:lang w:val="cs-CZ" w:eastAsia="cs-CZ" w:bidi="cs-CZ"/>
      </w:rPr>
    </w:lvl>
    <w:lvl w:ilvl="6" w:tplc="A580AB2A">
      <w:numFmt w:val="bullet"/>
      <w:lvlText w:val="•"/>
      <w:lvlJc w:val="left"/>
      <w:pPr>
        <w:ind w:left="5855" w:hanging="221"/>
      </w:pPr>
      <w:rPr>
        <w:rFonts w:hint="default"/>
        <w:lang w:val="cs-CZ" w:eastAsia="cs-CZ" w:bidi="cs-CZ"/>
      </w:rPr>
    </w:lvl>
    <w:lvl w:ilvl="7" w:tplc="E098A598">
      <w:numFmt w:val="bullet"/>
      <w:lvlText w:val="•"/>
      <w:lvlJc w:val="left"/>
      <w:pPr>
        <w:ind w:left="6808" w:hanging="221"/>
      </w:pPr>
      <w:rPr>
        <w:rFonts w:hint="default"/>
        <w:lang w:val="cs-CZ" w:eastAsia="cs-CZ" w:bidi="cs-CZ"/>
      </w:rPr>
    </w:lvl>
    <w:lvl w:ilvl="8" w:tplc="2FCC07EC">
      <w:numFmt w:val="bullet"/>
      <w:lvlText w:val="•"/>
      <w:lvlJc w:val="left"/>
      <w:pPr>
        <w:ind w:left="7761" w:hanging="221"/>
      </w:pPr>
      <w:rPr>
        <w:rFonts w:hint="default"/>
        <w:lang w:val="cs-CZ" w:eastAsia="cs-CZ" w:bidi="cs-CZ"/>
      </w:rPr>
    </w:lvl>
  </w:abstractNum>
  <w:abstractNum w:abstractNumId="41" w15:restartNumberingAfterBreak="0">
    <w:nsid w:val="651774D4"/>
    <w:multiLevelType w:val="hybridMultilevel"/>
    <w:tmpl w:val="97AE56C2"/>
    <w:lvl w:ilvl="0" w:tplc="DF9E31EA">
      <w:start w:val="1"/>
      <w:numFmt w:val="decimal"/>
      <w:lvlText w:val="%1."/>
      <w:lvlJc w:val="left"/>
      <w:pPr>
        <w:ind w:left="136" w:hanging="264"/>
      </w:pPr>
      <w:rPr>
        <w:rFonts w:ascii="Times New Roman" w:eastAsia="Times New Roman" w:hAnsi="Times New Roman" w:cs="Times New Roman" w:hint="default"/>
        <w:w w:val="100"/>
        <w:sz w:val="22"/>
        <w:szCs w:val="22"/>
        <w:lang w:val="cs-CZ" w:eastAsia="cs-CZ" w:bidi="cs-CZ"/>
      </w:rPr>
    </w:lvl>
    <w:lvl w:ilvl="1" w:tplc="60A62EA8">
      <w:numFmt w:val="bullet"/>
      <w:lvlText w:val="-"/>
      <w:lvlJc w:val="left"/>
      <w:pPr>
        <w:ind w:left="844" w:hanging="348"/>
      </w:pPr>
      <w:rPr>
        <w:rFonts w:ascii="Times New Roman" w:eastAsia="Times New Roman" w:hAnsi="Times New Roman" w:cs="Times New Roman" w:hint="default"/>
        <w:w w:val="100"/>
        <w:sz w:val="22"/>
        <w:szCs w:val="22"/>
        <w:lang w:val="cs-CZ" w:eastAsia="cs-CZ" w:bidi="cs-CZ"/>
      </w:rPr>
    </w:lvl>
    <w:lvl w:ilvl="2" w:tplc="544EA33C">
      <w:numFmt w:val="bullet"/>
      <w:lvlText w:val="•"/>
      <w:lvlJc w:val="left"/>
      <w:pPr>
        <w:ind w:left="1820" w:hanging="348"/>
      </w:pPr>
      <w:rPr>
        <w:rFonts w:hint="default"/>
        <w:lang w:val="cs-CZ" w:eastAsia="cs-CZ" w:bidi="cs-CZ"/>
      </w:rPr>
    </w:lvl>
    <w:lvl w:ilvl="3" w:tplc="D608A120">
      <w:numFmt w:val="bullet"/>
      <w:lvlText w:val="•"/>
      <w:lvlJc w:val="left"/>
      <w:pPr>
        <w:ind w:left="2801" w:hanging="348"/>
      </w:pPr>
      <w:rPr>
        <w:rFonts w:hint="default"/>
        <w:lang w:val="cs-CZ" w:eastAsia="cs-CZ" w:bidi="cs-CZ"/>
      </w:rPr>
    </w:lvl>
    <w:lvl w:ilvl="4" w:tplc="BB7AD424">
      <w:numFmt w:val="bullet"/>
      <w:lvlText w:val="•"/>
      <w:lvlJc w:val="left"/>
      <w:pPr>
        <w:ind w:left="3782" w:hanging="348"/>
      </w:pPr>
      <w:rPr>
        <w:rFonts w:hint="default"/>
        <w:lang w:val="cs-CZ" w:eastAsia="cs-CZ" w:bidi="cs-CZ"/>
      </w:rPr>
    </w:lvl>
    <w:lvl w:ilvl="5" w:tplc="E904CFE0">
      <w:numFmt w:val="bullet"/>
      <w:lvlText w:val="•"/>
      <w:lvlJc w:val="left"/>
      <w:pPr>
        <w:ind w:left="4762" w:hanging="348"/>
      </w:pPr>
      <w:rPr>
        <w:rFonts w:hint="default"/>
        <w:lang w:val="cs-CZ" w:eastAsia="cs-CZ" w:bidi="cs-CZ"/>
      </w:rPr>
    </w:lvl>
    <w:lvl w:ilvl="6" w:tplc="41921272">
      <w:numFmt w:val="bullet"/>
      <w:lvlText w:val="•"/>
      <w:lvlJc w:val="left"/>
      <w:pPr>
        <w:ind w:left="5743" w:hanging="348"/>
      </w:pPr>
      <w:rPr>
        <w:rFonts w:hint="default"/>
        <w:lang w:val="cs-CZ" w:eastAsia="cs-CZ" w:bidi="cs-CZ"/>
      </w:rPr>
    </w:lvl>
    <w:lvl w:ilvl="7" w:tplc="F6CEE5F6">
      <w:numFmt w:val="bullet"/>
      <w:lvlText w:val="•"/>
      <w:lvlJc w:val="left"/>
      <w:pPr>
        <w:ind w:left="6724" w:hanging="348"/>
      </w:pPr>
      <w:rPr>
        <w:rFonts w:hint="default"/>
        <w:lang w:val="cs-CZ" w:eastAsia="cs-CZ" w:bidi="cs-CZ"/>
      </w:rPr>
    </w:lvl>
    <w:lvl w:ilvl="8" w:tplc="CF42C2F4">
      <w:numFmt w:val="bullet"/>
      <w:lvlText w:val="•"/>
      <w:lvlJc w:val="left"/>
      <w:pPr>
        <w:ind w:left="7704" w:hanging="348"/>
      </w:pPr>
      <w:rPr>
        <w:rFonts w:hint="default"/>
        <w:lang w:val="cs-CZ" w:eastAsia="cs-CZ" w:bidi="cs-CZ"/>
      </w:rPr>
    </w:lvl>
  </w:abstractNum>
  <w:abstractNum w:abstractNumId="42" w15:restartNumberingAfterBreak="0">
    <w:nsid w:val="651E01E8"/>
    <w:multiLevelType w:val="hybridMultilevel"/>
    <w:tmpl w:val="50924152"/>
    <w:lvl w:ilvl="0" w:tplc="6A9A301C">
      <w:start w:val="1"/>
      <w:numFmt w:val="decimal"/>
      <w:lvlText w:val="%1."/>
      <w:lvlJc w:val="left"/>
      <w:pPr>
        <w:ind w:left="136" w:hanging="279"/>
      </w:pPr>
      <w:rPr>
        <w:rFonts w:ascii="Times New Roman" w:eastAsia="Times New Roman" w:hAnsi="Times New Roman" w:cs="Times New Roman" w:hint="default"/>
        <w:spacing w:val="-26"/>
        <w:w w:val="100"/>
        <w:sz w:val="24"/>
        <w:szCs w:val="24"/>
        <w:lang w:val="cs-CZ" w:eastAsia="cs-CZ" w:bidi="cs-CZ"/>
      </w:rPr>
    </w:lvl>
    <w:lvl w:ilvl="1" w:tplc="12B059A2">
      <w:numFmt w:val="bullet"/>
      <w:lvlText w:val="•"/>
      <w:lvlJc w:val="left"/>
      <w:pPr>
        <w:ind w:left="1092" w:hanging="279"/>
      </w:pPr>
      <w:rPr>
        <w:rFonts w:hint="default"/>
        <w:lang w:val="cs-CZ" w:eastAsia="cs-CZ" w:bidi="cs-CZ"/>
      </w:rPr>
    </w:lvl>
    <w:lvl w:ilvl="2" w:tplc="05C225DA">
      <w:numFmt w:val="bullet"/>
      <w:lvlText w:val="•"/>
      <w:lvlJc w:val="left"/>
      <w:pPr>
        <w:ind w:left="2045" w:hanging="279"/>
      </w:pPr>
      <w:rPr>
        <w:rFonts w:hint="default"/>
        <w:lang w:val="cs-CZ" w:eastAsia="cs-CZ" w:bidi="cs-CZ"/>
      </w:rPr>
    </w:lvl>
    <w:lvl w:ilvl="3" w:tplc="8324A35C">
      <w:numFmt w:val="bullet"/>
      <w:lvlText w:val="•"/>
      <w:lvlJc w:val="left"/>
      <w:pPr>
        <w:ind w:left="2997" w:hanging="279"/>
      </w:pPr>
      <w:rPr>
        <w:rFonts w:hint="default"/>
        <w:lang w:val="cs-CZ" w:eastAsia="cs-CZ" w:bidi="cs-CZ"/>
      </w:rPr>
    </w:lvl>
    <w:lvl w:ilvl="4" w:tplc="9EC679C8">
      <w:numFmt w:val="bullet"/>
      <w:lvlText w:val="•"/>
      <w:lvlJc w:val="left"/>
      <w:pPr>
        <w:ind w:left="3950" w:hanging="279"/>
      </w:pPr>
      <w:rPr>
        <w:rFonts w:hint="default"/>
        <w:lang w:val="cs-CZ" w:eastAsia="cs-CZ" w:bidi="cs-CZ"/>
      </w:rPr>
    </w:lvl>
    <w:lvl w:ilvl="5" w:tplc="62106B76">
      <w:numFmt w:val="bullet"/>
      <w:lvlText w:val="•"/>
      <w:lvlJc w:val="left"/>
      <w:pPr>
        <w:ind w:left="4903" w:hanging="279"/>
      </w:pPr>
      <w:rPr>
        <w:rFonts w:hint="default"/>
        <w:lang w:val="cs-CZ" w:eastAsia="cs-CZ" w:bidi="cs-CZ"/>
      </w:rPr>
    </w:lvl>
    <w:lvl w:ilvl="6" w:tplc="2B32887C">
      <w:numFmt w:val="bullet"/>
      <w:lvlText w:val="•"/>
      <w:lvlJc w:val="left"/>
      <w:pPr>
        <w:ind w:left="5855" w:hanging="279"/>
      </w:pPr>
      <w:rPr>
        <w:rFonts w:hint="default"/>
        <w:lang w:val="cs-CZ" w:eastAsia="cs-CZ" w:bidi="cs-CZ"/>
      </w:rPr>
    </w:lvl>
    <w:lvl w:ilvl="7" w:tplc="99E8D7F6">
      <w:numFmt w:val="bullet"/>
      <w:lvlText w:val="•"/>
      <w:lvlJc w:val="left"/>
      <w:pPr>
        <w:ind w:left="6808" w:hanging="279"/>
      </w:pPr>
      <w:rPr>
        <w:rFonts w:hint="default"/>
        <w:lang w:val="cs-CZ" w:eastAsia="cs-CZ" w:bidi="cs-CZ"/>
      </w:rPr>
    </w:lvl>
    <w:lvl w:ilvl="8" w:tplc="8B9427AA">
      <w:numFmt w:val="bullet"/>
      <w:lvlText w:val="•"/>
      <w:lvlJc w:val="left"/>
      <w:pPr>
        <w:ind w:left="7761" w:hanging="279"/>
      </w:pPr>
      <w:rPr>
        <w:rFonts w:hint="default"/>
        <w:lang w:val="cs-CZ" w:eastAsia="cs-CZ" w:bidi="cs-CZ"/>
      </w:rPr>
    </w:lvl>
  </w:abstractNum>
  <w:abstractNum w:abstractNumId="43" w15:restartNumberingAfterBreak="0">
    <w:nsid w:val="6A83695C"/>
    <w:multiLevelType w:val="hybridMultilevel"/>
    <w:tmpl w:val="71A06D08"/>
    <w:lvl w:ilvl="0" w:tplc="4AE6DB0C">
      <w:start w:val="1"/>
      <w:numFmt w:val="decimal"/>
      <w:lvlText w:val="%1."/>
      <w:lvlJc w:val="left"/>
      <w:pPr>
        <w:ind w:left="136" w:hanging="231"/>
      </w:pPr>
      <w:rPr>
        <w:rFonts w:ascii="Times New Roman" w:eastAsia="Times New Roman" w:hAnsi="Times New Roman" w:cs="Times New Roman" w:hint="default"/>
        <w:w w:val="100"/>
        <w:sz w:val="22"/>
        <w:szCs w:val="22"/>
        <w:lang w:val="cs-CZ" w:eastAsia="cs-CZ" w:bidi="cs-CZ"/>
      </w:rPr>
    </w:lvl>
    <w:lvl w:ilvl="1" w:tplc="D5024C6E">
      <w:numFmt w:val="bullet"/>
      <w:lvlText w:val="•"/>
      <w:lvlJc w:val="left"/>
      <w:pPr>
        <w:ind w:left="1092" w:hanging="231"/>
      </w:pPr>
      <w:rPr>
        <w:rFonts w:hint="default"/>
        <w:lang w:val="cs-CZ" w:eastAsia="cs-CZ" w:bidi="cs-CZ"/>
      </w:rPr>
    </w:lvl>
    <w:lvl w:ilvl="2" w:tplc="789A32F2">
      <w:numFmt w:val="bullet"/>
      <w:lvlText w:val="•"/>
      <w:lvlJc w:val="left"/>
      <w:pPr>
        <w:ind w:left="2045" w:hanging="231"/>
      </w:pPr>
      <w:rPr>
        <w:rFonts w:hint="default"/>
        <w:lang w:val="cs-CZ" w:eastAsia="cs-CZ" w:bidi="cs-CZ"/>
      </w:rPr>
    </w:lvl>
    <w:lvl w:ilvl="3" w:tplc="FA32F8C4">
      <w:numFmt w:val="bullet"/>
      <w:lvlText w:val="•"/>
      <w:lvlJc w:val="left"/>
      <w:pPr>
        <w:ind w:left="2997" w:hanging="231"/>
      </w:pPr>
      <w:rPr>
        <w:rFonts w:hint="default"/>
        <w:lang w:val="cs-CZ" w:eastAsia="cs-CZ" w:bidi="cs-CZ"/>
      </w:rPr>
    </w:lvl>
    <w:lvl w:ilvl="4" w:tplc="3050DB10">
      <w:numFmt w:val="bullet"/>
      <w:lvlText w:val="•"/>
      <w:lvlJc w:val="left"/>
      <w:pPr>
        <w:ind w:left="3950" w:hanging="231"/>
      </w:pPr>
      <w:rPr>
        <w:rFonts w:hint="default"/>
        <w:lang w:val="cs-CZ" w:eastAsia="cs-CZ" w:bidi="cs-CZ"/>
      </w:rPr>
    </w:lvl>
    <w:lvl w:ilvl="5" w:tplc="6F3493AC">
      <w:numFmt w:val="bullet"/>
      <w:lvlText w:val="•"/>
      <w:lvlJc w:val="left"/>
      <w:pPr>
        <w:ind w:left="4903" w:hanging="231"/>
      </w:pPr>
      <w:rPr>
        <w:rFonts w:hint="default"/>
        <w:lang w:val="cs-CZ" w:eastAsia="cs-CZ" w:bidi="cs-CZ"/>
      </w:rPr>
    </w:lvl>
    <w:lvl w:ilvl="6" w:tplc="BA4A316C">
      <w:numFmt w:val="bullet"/>
      <w:lvlText w:val="•"/>
      <w:lvlJc w:val="left"/>
      <w:pPr>
        <w:ind w:left="5855" w:hanging="231"/>
      </w:pPr>
      <w:rPr>
        <w:rFonts w:hint="default"/>
        <w:lang w:val="cs-CZ" w:eastAsia="cs-CZ" w:bidi="cs-CZ"/>
      </w:rPr>
    </w:lvl>
    <w:lvl w:ilvl="7" w:tplc="48601A4E">
      <w:numFmt w:val="bullet"/>
      <w:lvlText w:val="•"/>
      <w:lvlJc w:val="left"/>
      <w:pPr>
        <w:ind w:left="6808" w:hanging="231"/>
      </w:pPr>
      <w:rPr>
        <w:rFonts w:hint="default"/>
        <w:lang w:val="cs-CZ" w:eastAsia="cs-CZ" w:bidi="cs-CZ"/>
      </w:rPr>
    </w:lvl>
    <w:lvl w:ilvl="8" w:tplc="A0F8EF7C">
      <w:numFmt w:val="bullet"/>
      <w:lvlText w:val="•"/>
      <w:lvlJc w:val="left"/>
      <w:pPr>
        <w:ind w:left="7761" w:hanging="231"/>
      </w:pPr>
      <w:rPr>
        <w:rFonts w:hint="default"/>
        <w:lang w:val="cs-CZ" w:eastAsia="cs-CZ" w:bidi="cs-CZ"/>
      </w:rPr>
    </w:lvl>
  </w:abstractNum>
  <w:abstractNum w:abstractNumId="44" w15:restartNumberingAfterBreak="0">
    <w:nsid w:val="6A965BAA"/>
    <w:multiLevelType w:val="hybridMultilevel"/>
    <w:tmpl w:val="B1FEE6CC"/>
    <w:lvl w:ilvl="0" w:tplc="D94E409A">
      <w:start w:val="1"/>
      <w:numFmt w:val="decimal"/>
      <w:lvlText w:val="%1."/>
      <w:lvlJc w:val="left"/>
      <w:pPr>
        <w:ind w:left="136" w:hanging="224"/>
      </w:pPr>
      <w:rPr>
        <w:rFonts w:ascii="Times New Roman" w:eastAsia="Times New Roman" w:hAnsi="Times New Roman" w:cs="Times New Roman" w:hint="default"/>
        <w:w w:val="100"/>
        <w:sz w:val="22"/>
        <w:szCs w:val="22"/>
        <w:lang w:val="cs-CZ" w:eastAsia="cs-CZ" w:bidi="cs-CZ"/>
      </w:rPr>
    </w:lvl>
    <w:lvl w:ilvl="1" w:tplc="A05A477E">
      <w:numFmt w:val="bullet"/>
      <w:lvlText w:val="•"/>
      <w:lvlJc w:val="left"/>
      <w:pPr>
        <w:ind w:left="1092" w:hanging="224"/>
      </w:pPr>
      <w:rPr>
        <w:rFonts w:hint="default"/>
        <w:lang w:val="cs-CZ" w:eastAsia="cs-CZ" w:bidi="cs-CZ"/>
      </w:rPr>
    </w:lvl>
    <w:lvl w:ilvl="2" w:tplc="1E085F80">
      <w:numFmt w:val="bullet"/>
      <w:lvlText w:val="•"/>
      <w:lvlJc w:val="left"/>
      <w:pPr>
        <w:ind w:left="2045" w:hanging="224"/>
      </w:pPr>
      <w:rPr>
        <w:rFonts w:hint="default"/>
        <w:lang w:val="cs-CZ" w:eastAsia="cs-CZ" w:bidi="cs-CZ"/>
      </w:rPr>
    </w:lvl>
    <w:lvl w:ilvl="3" w:tplc="47E6B1D8">
      <w:numFmt w:val="bullet"/>
      <w:lvlText w:val="•"/>
      <w:lvlJc w:val="left"/>
      <w:pPr>
        <w:ind w:left="2997" w:hanging="224"/>
      </w:pPr>
      <w:rPr>
        <w:rFonts w:hint="default"/>
        <w:lang w:val="cs-CZ" w:eastAsia="cs-CZ" w:bidi="cs-CZ"/>
      </w:rPr>
    </w:lvl>
    <w:lvl w:ilvl="4" w:tplc="17E4F3F0">
      <w:numFmt w:val="bullet"/>
      <w:lvlText w:val="•"/>
      <w:lvlJc w:val="left"/>
      <w:pPr>
        <w:ind w:left="3950" w:hanging="224"/>
      </w:pPr>
      <w:rPr>
        <w:rFonts w:hint="default"/>
        <w:lang w:val="cs-CZ" w:eastAsia="cs-CZ" w:bidi="cs-CZ"/>
      </w:rPr>
    </w:lvl>
    <w:lvl w:ilvl="5" w:tplc="D4C058A4">
      <w:numFmt w:val="bullet"/>
      <w:lvlText w:val="•"/>
      <w:lvlJc w:val="left"/>
      <w:pPr>
        <w:ind w:left="4903" w:hanging="224"/>
      </w:pPr>
      <w:rPr>
        <w:rFonts w:hint="default"/>
        <w:lang w:val="cs-CZ" w:eastAsia="cs-CZ" w:bidi="cs-CZ"/>
      </w:rPr>
    </w:lvl>
    <w:lvl w:ilvl="6" w:tplc="21B2075C">
      <w:numFmt w:val="bullet"/>
      <w:lvlText w:val="•"/>
      <w:lvlJc w:val="left"/>
      <w:pPr>
        <w:ind w:left="5855" w:hanging="224"/>
      </w:pPr>
      <w:rPr>
        <w:rFonts w:hint="default"/>
        <w:lang w:val="cs-CZ" w:eastAsia="cs-CZ" w:bidi="cs-CZ"/>
      </w:rPr>
    </w:lvl>
    <w:lvl w:ilvl="7" w:tplc="CCDA7266">
      <w:numFmt w:val="bullet"/>
      <w:lvlText w:val="•"/>
      <w:lvlJc w:val="left"/>
      <w:pPr>
        <w:ind w:left="6808" w:hanging="224"/>
      </w:pPr>
      <w:rPr>
        <w:rFonts w:hint="default"/>
        <w:lang w:val="cs-CZ" w:eastAsia="cs-CZ" w:bidi="cs-CZ"/>
      </w:rPr>
    </w:lvl>
    <w:lvl w:ilvl="8" w:tplc="1B46D26E">
      <w:numFmt w:val="bullet"/>
      <w:lvlText w:val="•"/>
      <w:lvlJc w:val="left"/>
      <w:pPr>
        <w:ind w:left="7761" w:hanging="224"/>
      </w:pPr>
      <w:rPr>
        <w:rFonts w:hint="default"/>
        <w:lang w:val="cs-CZ" w:eastAsia="cs-CZ" w:bidi="cs-CZ"/>
      </w:rPr>
    </w:lvl>
  </w:abstractNum>
  <w:abstractNum w:abstractNumId="45" w15:restartNumberingAfterBreak="0">
    <w:nsid w:val="6BF7245B"/>
    <w:multiLevelType w:val="hybridMultilevel"/>
    <w:tmpl w:val="F920CD00"/>
    <w:lvl w:ilvl="0" w:tplc="0008A2AA">
      <w:start w:val="1"/>
      <w:numFmt w:val="decimal"/>
      <w:lvlText w:val="%1."/>
      <w:lvlJc w:val="left"/>
      <w:pPr>
        <w:ind w:left="136" w:hanging="255"/>
      </w:pPr>
      <w:rPr>
        <w:rFonts w:ascii="Times New Roman" w:eastAsia="Times New Roman" w:hAnsi="Times New Roman" w:cs="Times New Roman" w:hint="default"/>
        <w:w w:val="100"/>
        <w:sz w:val="22"/>
        <w:szCs w:val="22"/>
        <w:lang w:val="cs-CZ" w:eastAsia="cs-CZ" w:bidi="cs-CZ"/>
      </w:rPr>
    </w:lvl>
    <w:lvl w:ilvl="1" w:tplc="C1E2880C">
      <w:numFmt w:val="bullet"/>
      <w:lvlText w:val="•"/>
      <w:lvlJc w:val="left"/>
      <w:pPr>
        <w:ind w:left="1092" w:hanging="255"/>
      </w:pPr>
      <w:rPr>
        <w:rFonts w:hint="default"/>
        <w:lang w:val="cs-CZ" w:eastAsia="cs-CZ" w:bidi="cs-CZ"/>
      </w:rPr>
    </w:lvl>
    <w:lvl w:ilvl="2" w:tplc="D21881BC">
      <w:numFmt w:val="bullet"/>
      <w:lvlText w:val="•"/>
      <w:lvlJc w:val="left"/>
      <w:pPr>
        <w:ind w:left="2045" w:hanging="255"/>
      </w:pPr>
      <w:rPr>
        <w:rFonts w:hint="default"/>
        <w:lang w:val="cs-CZ" w:eastAsia="cs-CZ" w:bidi="cs-CZ"/>
      </w:rPr>
    </w:lvl>
    <w:lvl w:ilvl="3" w:tplc="7CC29520">
      <w:numFmt w:val="bullet"/>
      <w:lvlText w:val="•"/>
      <w:lvlJc w:val="left"/>
      <w:pPr>
        <w:ind w:left="2997" w:hanging="255"/>
      </w:pPr>
      <w:rPr>
        <w:rFonts w:hint="default"/>
        <w:lang w:val="cs-CZ" w:eastAsia="cs-CZ" w:bidi="cs-CZ"/>
      </w:rPr>
    </w:lvl>
    <w:lvl w:ilvl="4" w:tplc="6186C360">
      <w:numFmt w:val="bullet"/>
      <w:lvlText w:val="•"/>
      <w:lvlJc w:val="left"/>
      <w:pPr>
        <w:ind w:left="3950" w:hanging="255"/>
      </w:pPr>
      <w:rPr>
        <w:rFonts w:hint="default"/>
        <w:lang w:val="cs-CZ" w:eastAsia="cs-CZ" w:bidi="cs-CZ"/>
      </w:rPr>
    </w:lvl>
    <w:lvl w:ilvl="5" w:tplc="C41E4EDC">
      <w:numFmt w:val="bullet"/>
      <w:lvlText w:val="•"/>
      <w:lvlJc w:val="left"/>
      <w:pPr>
        <w:ind w:left="4903" w:hanging="255"/>
      </w:pPr>
      <w:rPr>
        <w:rFonts w:hint="default"/>
        <w:lang w:val="cs-CZ" w:eastAsia="cs-CZ" w:bidi="cs-CZ"/>
      </w:rPr>
    </w:lvl>
    <w:lvl w:ilvl="6" w:tplc="A89AC61C">
      <w:numFmt w:val="bullet"/>
      <w:lvlText w:val="•"/>
      <w:lvlJc w:val="left"/>
      <w:pPr>
        <w:ind w:left="5855" w:hanging="255"/>
      </w:pPr>
      <w:rPr>
        <w:rFonts w:hint="default"/>
        <w:lang w:val="cs-CZ" w:eastAsia="cs-CZ" w:bidi="cs-CZ"/>
      </w:rPr>
    </w:lvl>
    <w:lvl w:ilvl="7" w:tplc="DDD004FC">
      <w:numFmt w:val="bullet"/>
      <w:lvlText w:val="•"/>
      <w:lvlJc w:val="left"/>
      <w:pPr>
        <w:ind w:left="6808" w:hanging="255"/>
      </w:pPr>
      <w:rPr>
        <w:rFonts w:hint="default"/>
        <w:lang w:val="cs-CZ" w:eastAsia="cs-CZ" w:bidi="cs-CZ"/>
      </w:rPr>
    </w:lvl>
    <w:lvl w:ilvl="8" w:tplc="B3B4ADCE">
      <w:numFmt w:val="bullet"/>
      <w:lvlText w:val="•"/>
      <w:lvlJc w:val="left"/>
      <w:pPr>
        <w:ind w:left="7761" w:hanging="255"/>
      </w:pPr>
      <w:rPr>
        <w:rFonts w:hint="default"/>
        <w:lang w:val="cs-CZ" w:eastAsia="cs-CZ" w:bidi="cs-CZ"/>
      </w:rPr>
    </w:lvl>
  </w:abstractNum>
  <w:abstractNum w:abstractNumId="46" w15:restartNumberingAfterBreak="0">
    <w:nsid w:val="6DAC1FC8"/>
    <w:multiLevelType w:val="hybridMultilevel"/>
    <w:tmpl w:val="4E9651B0"/>
    <w:lvl w:ilvl="0" w:tplc="3AB0C26C">
      <w:start w:val="7"/>
      <w:numFmt w:val="decimal"/>
      <w:lvlText w:val="%1"/>
      <w:lvlJc w:val="left"/>
      <w:pPr>
        <w:ind w:left="522" w:hanging="387"/>
      </w:pPr>
      <w:rPr>
        <w:rFonts w:hint="default"/>
        <w:lang w:val="cs-CZ" w:eastAsia="cs-CZ" w:bidi="cs-CZ"/>
      </w:rPr>
    </w:lvl>
    <w:lvl w:ilvl="1" w:tplc="5C5A7448">
      <w:numFmt w:val="none"/>
      <w:lvlText w:val=""/>
      <w:lvlJc w:val="left"/>
      <w:pPr>
        <w:tabs>
          <w:tab w:val="num" w:pos="360"/>
        </w:tabs>
      </w:pPr>
    </w:lvl>
    <w:lvl w:ilvl="2" w:tplc="6C32359A">
      <w:numFmt w:val="bullet"/>
      <w:lvlText w:val="•"/>
      <w:lvlJc w:val="left"/>
      <w:pPr>
        <w:ind w:left="2349" w:hanging="387"/>
      </w:pPr>
      <w:rPr>
        <w:rFonts w:hint="default"/>
        <w:lang w:val="cs-CZ" w:eastAsia="cs-CZ" w:bidi="cs-CZ"/>
      </w:rPr>
    </w:lvl>
    <w:lvl w:ilvl="3" w:tplc="AE94EEA4">
      <w:numFmt w:val="bullet"/>
      <w:lvlText w:val="•"/>
      <w:lvlJc w:val="left"/>
      <w:pPr>
        <w:ind w:left="3263" w:hanging="387"/>
      </w:pPr>
      <w:rPr>
        <w:rFonts w:hint="default"/>
        <w:lang w:val="cs-CZ" w:eastAsia="cs-CZ" w:bidi="cs-CZ"/>
      </w:rPr>
    </w:lvl>
    <w:lvl w:ilvl="4" w:tplc="8CB47370">
      <w:numFmt w:val="bullet"/>
      <w:lvlText w:val="•"/>
      <w:lvlJc w:val="left"/>
      <w:pPr>
        <w:ind w:left="4178" w:hanging="387"/>
      </w:pPr>
      <w:rPr>
        <w:rFonts w:hint="default"/>
        <w:lang w:val="cs-CZ" w:eastAsia="cs-CZ" w:bidi="cs-CZ"/>
      </w:rPr>
    </w:lvl>
    <w:lvl w:ilvl="5" w:tplc="F0E0595A">
      <w:numFmt w:val="bullet"/>
      <w:lvlText w:val="•"/>
      <w:lvlJc w:val="left"/>
      <w:pPr>
        <w:ind w:left="5093" w:hanging="387"/>
      </w:pPr>
      <w:rPr>
        <w:rFonts w:hint="default"/>
        <w:lang w:val="cs-CZ" w:eastAsia="cs-CZ" w:bidi="cs-CZ"/>
      </w:rPr>
    </w:lvl>
    <w:lvl w:ilvl="6" w:tplc="61B271F6">
      <w:numFmt w:val="bullet"/>
      <w:lvlText w:val="•"/>
      <w:lvlJc w:val="left"/>
      <w:pPr>
        <w:ind w:left="6007" w:hanging="387"/>
      </w:pPr>
      <w:rPr>
        <w:rFonts w:hint="default"/>
        <w:lang w:val="cs-CZ" w:eastAsia="cs-CZ" w:bidi="cs-CZ"/>
      </w:rPr>
    </w:lvl>
    <w:lvl w:ilvl="7" w:tplc="6C16EB5A">
      <w:numFmt w:val="bullet"/>
      <w:lvlText w:val="•"/>
      <w:lvlJc w:val="left"/>
      <w:pPr>
        <w:ind w:left="6922" w:hanging="387"/>
      </w:pPr>
      <w:rPr>
        <w:rFonts w:hint="default"/>
        <w:lang w:val="cs-CZ" w:eastAsia="cs-CZ" w:bidi="cs-CZ"/>
      </w:rPr>
    </w:lvl>
    <w:lvl w:ilvl="8" w:tplc="93243312">
      <w:numFmt w:val="bullet"/>
      <w:lvlText w:val="•"/>
      <w:lvlJc w:val="left"/>
      <w:pPr>
        <w:ind w:left="7837" w:hanging="387"/>
      </w:pPr>
      <w:rPr>
        <w:rFonts w:hint="default"/>
        <w:lang w:val="cs-CZ" w:eastAsia="cs-CZ" w:bidi="cs-CZ"/>
      </w:rPr>
    </w:lvl>
  </w:abstractNum>
  <w:abstractNum w:abstractNumId="47" w15:restartNumberingAfterBreak="0">
    <w:nsid w:val="6DF47D9D"/>
    <w:multiLevelType w:val="hybridMultilevel"/>
    <w:tmpl w:val="77706784"/>
    <w:lvl w:ilvl="0" w:tplc="8B06C928">
      <w:start w:val="1"/>
      <w:numFmt w:val="decimal"/>
      <w:lvlText w:val="%1."/>
      <w:lvlJc w:val="left"/>
      <w:pPr>
        <w:ind w:left="136" w:hanging="233"/>
      </w:pPr>
      <w:rPr>
        <w:rFonts w:ascii="Times New Roman" w:eastAsia="Times New Roman" w:hAnsi="Times New Roman" w:cs="Times New Roman" w:hint="default"/>
        <w:w w:val="100"/>
        <w:sz w:val="22"/>
        <w:szCs w:val="22"/>
        <w:lang w:val="cs-CZ" w:eastAsia="cs-CZ" w:bidi="cs-CZ"/>
      </w:rPr>
    </w:lvl>
    <w:lvl w:ilvl="1" w:tplc="B2B20720">
      <w:numFmt w:val="bullet"/>
      <w:lvlText w:val="•"/>
      <w:lvlJc w:val="left"/>
      <w:pPr>
        <w:ind w:left="1092" w:hanging="233"/>
      </w:pPr>
      <w:rPr>
        <w:rFonts w:hint="default"/>
        <w:lang w:val="cs-CZ" w:eastAsia="cs-CZ" w:bidi="cs-CZ"/>
      </w:rPr>
    </w:lvl>
    <w:lvl w:ilvl="2" w:tplc="9CFAB5A2">
      <w:numFmt w:val="bullet"/>
      <w:lvlText w:val="•"/>
      <w:lvlJc w:val="left"/>
      <w:pPr>
        <w:ind w:left="2045" w:hanging="233"/>
      </w:pPr>
      <w:rPr>
        <w:rFonts w:hint="default"/>
        <w:lang w:val="cs-CZ" w:eastAsia="cs-CZ" w:bidi="cs-CZ"/>
      </w:rPr>
    </w:lvl>
    <w:lvl w:ilvl="3" w:tplc="B750E76A">
      <w:numFmt w:val="bullet"/>
      <w:lvlText w:val="•"/>
      <w:lvlJc w:val="left"/>
      <w:pPr>
        <w:ind w:left="2997" w:hanging="233"/>
      </w:pPr>
      <w:rPr>
        <w:rFonts w:hint="default"/>
        <w:lang w:val="cs-CZ" w:eastAsia="cs-CZ" w:bidi="cs-CZ"/>
      </w:rPr>
    </w:lvl>
    <w:lvl w:ilvl="4" w:tplc="7D7C6FCA">
      <w:numFmt w:val="bullet"/>
      <w:lvlText w:val="•"/>
      <w:lvlJc w:val="left"/>
      <w:pPr>
        <w:ind w:left="3950" w:hanging="233"/>
      </w:pPr>
      <w:rPr>
        <w:rFonts w:hint="default"/>
        <w:lang w:val="cs-CZ" w:eastAsia="cs-CZ" w:bidi="cs-CZ"/>
      </w:rPr>
    </w:lvl>
    <w:lvl w:ilvl="5" w:tplc="3792388C">
      <w:numFmt w:val="bullet"/>
      <w:lvlText w:val="•"/>
      <w:lvlJc w:val="left"/>
      <w:pPr>
        <w:ind w:left="4903" w:hanging="233"/>
      </w:pPr>
      <w:rPr>
        <w:rFonts w:hint="default"/>
        <w:lang w:val="cs-CZ" w:eastAsia="cs-CZ" w:bidi="cs-CZ"/>
      </w:rPr>
    </w:lvl>
    <w:lvl w:ilvl="6" w:tplc="B02623BA">
      <w:numFmt w:val="bullet"/>
      <w:lvlText w:val="•"/>
      <w:lvlJc w:val="left"/>
      <w:pPr>
        <w:ind w:left="5855" w:hanging="233"/>
      </w:pPr>
      <w:rPr>
        <w:rFonts w:hint="default"/>
        <w:lang w:val="cs-CZ" w:eastAsia="cs-CZ" w:bidi="cs-CZ"/>
      </w:rPr>
    </w:lvl>
    <w:lvl w:ilvl="7" w:tplc="DB389C98">
      <w:numFmt w:val="bullet"/>
      <w:lvlText w:val="•"/>
      <w:lvlJc w:val="left"/>
      <w:pPr>
        <w:ind w:left="6808" w:hanging="233"/>
      </w:pPr>
      <w:rPr>
        <w:rFonts w:hint="default"/>
        <w:lang w:val="cs-CZ" w:eastAsia="cs-CZ" w:bidi="cs-CZ"/>
      </w:rPr>
    </w:lvl>
    <w:lvl w:ilvl="8" w:tplc="EA14A778">
      <w:numFmt w:val="bullet"/>
      <w:lvlText w:val="•"/>
      <w:lvlJc w:val="left"/>
      <w:pPr>
        <w:ind w:left="7761" w:hanging="233"/>
      </w:pPr>
      <w:rPr>
        <w:rFonts w:hint="default"/>
        <w:lang w:val="cs-CZ" w:eastAsia="cs-CZ" w:bidi="cs-CZ"/>
      </w:rPr>
    </w:lvl>
  </w:abstractNum>
  <w:abstractNum w:abstractNumId="48" w15:restartNumberingAfterBreak="0">
    <w:nsid w:val="6F9E4D22"/>
    <w:multiLevelType w:val="hybridMultilevel"/>
    <w:tmpl w:val="A42CCDAA"/>
    <w:lvl w:ilvl="0" w:tplc="9A08B044">
      <w:start w:val="7"/>
      <w:numFmt w:val="decimal"/>
      <w:lvlText w:val="%1"/>
      <w:lvlJc w:val="left"/>
      <w:pPr>
        <w:ind w:left="522" w:hanging="387"/>
      </w:pPr>
      <w:rPr>
        <w:rFonts w:hint="default"/>
        <w:lang w:val="cs-CZ" w:eastAsia="cs-CZ" w:bidi="cs-CZ"/>
      </w:rPr>
    </w:lvl>
    <w:lvl w:ilvl="1" w:tplc="CDD85278">
      <w:numFmt w:val="none"/>
      <w:lvlText w:val=""/>
      <w:lvlJc w:val="left"/>
      <w:pPr>
        <w:tabs>
          <w:tab w:val="num" w:pos="360"/>
        </w:tabs>
      </w:pPr>
    </w:lvl>
    <w:lvl w:ilvl="2" w:tplc="1E02A54C">
      <w:numFmt w:val="none"/>
      <w:lvlText w:val=""/>
      <w:lvlJc w:val="left"/>
      <w:pPr>
        <w:tabs>
          <w:tab w:val="num" w:pos="360"/>
        </w:tabs>
      </w:pPr>
    </w:lvl>
    <w:lvl w:ilvl="3" w:tplc="C88C3A3C">
      <w:numFmt w:val="bullet"/>
      <w:lvlText w:val="•"/>
      <w:lvlJc w:val="left"/>
      <w:pPr>
        <w:ind w:left="2676" w:hanging="552"/>
      </w:pPr>
      <w:rPr>
        <w:rFonts w:hint="default"/>
        <w:lang w:val="cs-CZ" w:eastAsia="cs-CZ" w:bidi="cs-CZ"/>
      </w:rPr>
    </w:lvl>
    <w:lvl w:ilvl="4" w:tplc="963053EE">
      <w:numFmt w:val="bullet"/>
      <w:lvlText w:val="•"/>
      <w:lvlJc w:val="left"/>
      <w:pPr>
        <w:ind w:left="3675" w:hanging="552"/>
      </w:pPr>
      <w:rPr>
        <w:rFonts w:hint="default"/>
        <w:lang w:val="cs-CZ" w:eastAsia="cs-CZ" w:bidi="cs-CZ"/>
      </w:rPr>
    </w:lvl>
    <w:lvl w:ilvl="5" w:tplc="3D509C98">
      <w:numFmt w:val="bullet"/>
      <w:lvlText w:val="•"/>
      <w:lvlJc w:val="left"/>
      <w:pPr>
        <w:ind w:left="4673" w:hanging="552"/>
      </w:pPr>
      <w:rPr>
        <w:rFonts w:hint="default"/>
        <w:lang w:val="cs-CZ" w:eastAsia="cs-CZ" w:bidi="cs-CZ"/>
      </w:rPr>
    </w:lvl>
    <w:lvl w:ilvl="6" w:tplc="DE4CBD58">
      <w:numFmt w:val="bullet"/>
      <w:lvlText w:val="•"/>
      <w:lvlJc w:val="left"/>
      <w:pPr>
        <w:ind w:left="5672" w:hanging="552"/>
      </w:pPr>
      <w:rPr>
        <w:rFonts w:hint="default"/>
        <w:lang w:val="cs-CZ" w:eastAsia="cs-CZ" w:bidi="cs-CZ"/>
      </w:rPr>
    </w:lvl>
    <w:lvl w:ilvl="7" w:tplc="56FC5F22">
      <w:numFmt w:val="bullet"/>
      <w:lvlText w:val="•"/>
      <w:lvlJc w:val="left"/>
      <w:pPr>
        <w:ind w:left="6670" w:hanging="552"/>
      </w:pPr>
      <w:rPr>
        <w:rFonts w:hint="default"/>
        <w:lang w:val="cs-CZ" w:eastAsia="cs-CZ" w:bidi="cs-CZ"/>
      </w:rPr>
    </w:lvl>
    <w:lvl w:ilvl="8" w:tplc="0636AB54">
      <w:numFmt w:val="bullet"/>
      <w:lvlText w:val="•"/>
      <w:lvlJc w:val="left"/>
      <w:pPr>
        <w:ind w:left="7669" w:hanging="552"/>
      </w:pPr>
      <w:rPr>
        <w:rFonts w:hint="default"/>
        <w:lang w:val="cs-CZ" w:eastAsia="cs-CZ" w:bidi="cs-CZ"/>
      </w:rPr>
    </w:lvl>
  </w:abstractNum>
  <w:abstractNum w:abstractNumId="49" w15:restartNumberingAfterBreak="0">
    <w:nsid w:val="70A35D4A"/>
    <w:multiLevelType w:val="hybridMultilevel"/>
    <w:tmpl w:val="39D4F160"/>
    <w:lvl w:ilvl="0" w:tplc="6FBE2F5A">
      <w:start w:val="1"/>
      <w:numFmt w:val="decimal"/>
      <w:lvlText w:val="%1."/>
      <w:lvlJc w:val="left"/>
      <w:pPr>
        <w:ind w:left="136" w:hanging="223"/>
      </w:pPr>
      <w:rPr>
        <w:rFonts w:ascii="Times New Roman" w:eastAsia="Times New Roman" w:hAnsi="Times New Roman" w:cs="Times New Roman" w:hint="default"/>
        <w:w w:val="100"/>
        <w:sz w:val="22"/>
        <w:szCs w:val="22"/>
        <w:lang w:val="cs-CZ" w:eastAsia="cs-CZ" w:bidi="cs-CZ"/>
      </w:rPr>
    </w:lvl>
    <w:lvl w:ilvl="1" w:tplc="FF2CC080">
      <w:numFmt w:val="bullet"/>
      <w:lvlText w:val="•"/>
      <w:lvlJc w:val="left"/>
      <w:pPr>
        <w:ind w:left="1092" w:hanging="223"/>
      </w:pPr>
      <w:rPr>
        <w:rFonts w:hint="default"/>
        <w:lang w:val="cs-CZ" w:eastAsia="cs-CZ" w:bidi="cs-CZ"/>
      </w:rPr>
    </w:lvl>
    <w:lvl w:ilvl="2" w:tplc="83DC100A">
      <w:numFmt w:val="bullet"/>
      <w:lvlText w:val="•"/>
      <w:lvlJc w:val="left"/>
      <w:pPr>
        <w:ind w:left="2045" w:hanging="223"/>
      </w:pPr>
      <w:rPr>
        <w:rFonts w:hint="default"/>
        <w:lang w:val="cs-CZ" w:eastAsia="cs-CZ" w:bidi="cs-CZ"/>
      </w:rPr>
    </w:lvl>
    <w:lvl w:ilvl="3" w:tplc="B4DE255E">
      <w:numFmt w:val="bullet"/>
      <w:lvlText w:val="•"/>
      <w:lvlJc w:val="left"/>
      <w:pPr>
        <w:ind w:left="2997" w:hanging="223"/>
      </w:pPr>
      <w:rPr>
        <w:rFonts w:hint="default"/>
        <w:lang w:val="cs-CZ" w:eastAsia="cs-CZ" w:bidi="cs-CZ"/>
      </w:rPr>
    </w:lvl>
    <w:lvl w:ilvl="4" w:tplc="EADA51CA">
      <w:numFmt w:val="bullet"/>
      <w:lvlText w:val="•"/>
      <w:lvlJc w:val="left"/>
      <w:pPr>
        <w:ind w:left="3950" w:hanging="223"/>
      </w:pPr>
      <w:rPr>
        <w:rFonts w:hint="default"/>
        <w:lang w:val="cs-CZ" w:eastAsia="cs-CZ" w:bidi="cs-CZ"/>
      </w:rPr>
    </w:lvl>
    <w:lvl w:ilvl="5" w:tplc="2174B81C">
      <w:numFmt w:val="bullet"/>
      <w:lvlText w:val="•"/>
      <w:lvlJc w:val="left"/>
      <w:pPr>
        <w:ind w:left="4903" w:hanging="223"/>
      </w:pPr>
      <w:rPr>
        <w:rFonts w:hint="default"/>
        <w:lang w:val="cs-CZ" w:eastAsia="cs-CZ" w:bidi="cs-CZ"/>
      </w:rPr>
    </w:lvl>
    <w:lvl w:ilvl="6" w:tplc="83106258">
      <w:numFmt w:val="bullet"/>
      <w:lvlText w:val="•"/>
      <w:lvlJc w:val="left"/>
      <w:pPr>
        <w:ind w:left="5855" w:hanging="223"/>
      </w:pPr>
      <w:rPr>
        <w:rFonts w:hint="default"/>
        <w:lang w:val="cs-CZ" w:eastAsia="cs-CZ" w:bidi="cs-CZ"/>
      </w:rPr>
    </w:lvl>
    <w:lvl w:ilvl="7" w:tplc="3A8468B2">
      <w:numFmt w:val="bullet"/>
      <w:lvlText w:val="•"/>
      <w:lvlJc w:val="left"/>
      <w:pPr>
        <w:ind w:left="6808" w:hanging="223"/>
      </w:pPr>
      <w:rPr>
        <w:rFonts w:hint="default"/>
        <w:lang w:val="cs-CZ" w:eastAsia="cs-CZ" w:bidi="cs-CZ"/>
      </w:rPr>
    </w:lvl>
    <w:lvl w:ilvl="8" w:tplc="F37A0F04">
      <w:numFmt w:val="bullet"/>
      <w:lvlText w:val="•"/>
      <w:lvlJc w:val="left"/>
      <w:pPr>
        <w:ind w:left="7761" w:hanging="223"/>
      </w:pPr>
      <w:rPr>
        <w:rFonts w:hint="default"/>
        <w:lang w:val="cs-CZ" w:eastAsia="cs-CZ" w:bidi="cs-CZ"/>
      </w:rPr>
    </w:lvl>
  </w:abstractNum>
  <w:abstractNum w:abstractNumId="50" w15:restartNumberingAfterBreak="0">
    <w:nsid w:val="745646AA"/>
    <w:multiLevelType w:val="hybridMultilevel"/>
    <w:tmpl w:val="44F00D24"/>
    <w:lvl w:ilvl="0" w:tplc="75800A2A">
      <w:start w:val="1"/>
      <w:numFmt w:val="decimal"/>
      <w:lvlText w:val="%1."/>
      <w:lvlJc w:val="left"/>
      <w:pPr>
        <w:ind w:left="250" w:hanging="250"/>
      </w:pPr>
      <w:rPr>
        <w:rFonts w:ascii="Times New Roman" w:eastAsia="Times New Roman" w:hAnsi="Times New Roman" w:cs="Times New Roman" w:hint="default"/>
        <w:w w:val="100"/>
        <w:sz w:val="22"/>
        <w:szCs w:val="22"/>
        <w:lang w:val="cs-CZ" w:eastAsia="cs-CZ" w:bidi="cs-CZ"/>
      </w:rPr>
    </w:lvl>
    <w:lvl w:ilvl="1" w:tplc="306C24CE">
      <w:numFmt w:val="bullet"/>
      <w:lvlText w:val="•"/>
      <w:lvlJc w:val="left"/>
      <w:pPr>
        <w:ind w:left="1092" w:hanging="250"/>
      </w:pPr>
      <w:rPr>
        <w:rFonts w:hint="default"/>
        <w:lang w:val="cs-CZ" w:eastAsia="cs-CZ" w:bidi="cs-CZ"/>
      </w:rPr>
    </w:lvl>
    <w:lvl w:ilvl="2" w:tplc="4C4C8B7A">
      <w:numFmt w:val="bullet"/>
      <w:lvlText w:val="•"/>
      <w:lvlJc w:val="left"/>
      <w:pPr>
        <w:ind w:left="2045" w:hanging="250"/>
      </w:pPr>
      <w:rPr>
        <w:rFonts w:hint="default"/>
        <w:lang w:val="cs-CZ" w:eastAsia="cs-CZ" w:bidi="cs-CZ"/>
      </w:rPr>
    </w:lvl>
    <w:lvl w:ilvl="3" w:tplc="502C0FEE">
      <w:numFmt w:val="bullet"/>
      <w:lvlText w:val="•"/>
      <w:lvlJc w:val="left"/>
      <w:pPr>
        <w:ind w:left="2997" w:hanging="250"/>
      </w:pPr>
      <w:rPr>
        <w:rFonts w:hint="default"/>
        <w:lang w:val="cs-CZ" w:eastAsia="cs-CZ" w:bidi="cs-CZ"/>
      </w:rPr>
    </w:lvl>
    <w:lvl w:ilvl="4" w:tplc="8D08F600">
      <w:numFmt w:val="bullet"/>
      <w:lvlText w:val="•"/>
      <w:lvlJc w:val="left"/>
      <w:pPr>
        <w:ind w:left="3950" w:hanging="250"/>
      </w:pPr>
      <w:rPr>
        <w:rFonts w:hint="default"/>
        <w:lang w:val="cs-CZ" w:eastAsia="cs-CZ" w:bidi="cs-CZ"/>
      </w:rPr>
    </w:lvl>
    <w:lvl w:ilvl="5" w:tplc="E4CA9BF8">
      <w:numFmt w:val="bullet"/>
      <w:lvlText w:val="•"/>
      <w:lvlJc w:val="left"/>
      <w:pPr>
        <w:ind w:left="4903" w:hanging="250"/>
      </w:pPr>
      <w:rPr>
        <w:rFonts w:hint="default"/>
        <w:lang w:val="cs-CZ" w:eastAsia="cs-CZ" w:bidi="cs-CZ"/>
      </w:rPr>
    </w:lvl>
    <w:lvl w:ilvl="6" w:tplc="13EA6F90">
      <w:numFmt w:val="bullet"/>
      <w:lvlText w:val="•"/>
      <w:lvlJc w:val="left"/>
      <w:pPr>
        <w:ind w:left="5855" w:hanging="250"/>
      </w:pPr>
      <w:rPr>
        <w:rFonts w:hint="default"/>
        <w:lang w:val="cs-CZ" w:eastAsia="cs-CZ" w:bidi="cs-CZ"/>
      </w:rPr>
    </w:lvl>
    <w:lvl w:ilvl="7" w:tplc="727809D6">
      <w:numFmt w:val="bullet"/>
      <w:lvlText w:val="•"/>
      <w:lvlJc w:val="left"/>
      <w:pPr>
        <w:ind w:left="6808" w:hanging="250"/>
      </w:pPr>
      <w:rPr>
        <w:rFonts w:hint="default"/>
        <w:lang w:val="cs-CZ" w:eastAsia="cs-CZ" w:bidi="cs-CZ"/>
      </w:rPr>
    </w:lvl>
    <w:lvl w:ilvl="8" w:tplc="B1361486">
      <w:numFmt w:val="bullet"/>
      <w:lvlText w:val="•"/>
      <w:lvlJc w:val="left"/>
      <w:pPr>
        <w:ind w:left="7761" w:hanging="250"/>
      </w:pPr>
      <w:rPr>
        <w:rFonts w:hint="default"/>
        <w:lang w:val="cs-CZ" w:eastAsia="cs-CZ" w:bidi="cs-CZ"/>
      </w:rPr>
    </w:lvl>
  </w:abstractNum>
  <w:abstractNum w:abstractNumId="51" w15:restartNumberingAfterBreak="0">
    <w:nsid w:val="747F0D8B"/>
    <w:multiLevelType w:val="hybridMultilevel"/>
    <w:tmpl w:val="7A0C7DE6"/>
    <w:lvl w:ilvl="0" w:tplc="779035A6">
      <w:start w:val="1"/>
      <w:numFmt w:val="decimal"/>
      <w:lvlText w:val="%1."/>
      <w:lvlJc w:val="left"/>
      <w:pPr>
        <w:ind w:left="136" w:hanging="240"/>
      </w:pPr>
      <w:rPr>
        <w:rFonts w:ascii="Times New Roman" w:eastAsia="Times New Roman" w:hAnsi="Times New Roman" w:cs="Times New Roman" w:hint="default"/>
        <w:w w:val="100"/>
        <w:sz w:val="22"/>
        <w:szCs w:val="22"/>
        <w:lang w:val="cs-CZ" w:eastAsia="cs-CZ" w:bidi="cs-CZ"/>
      </w:rPr>
    </w:lvl>
    <w:lvl w:ilvl="1" w:tplc="6D082502">
      <w:numFmt w:val="bullet"/>
      <w:lvlText w:val="•"/>
      <w:lvlJc w:val="left"/>
      <w:pPr>
        <w:ind w:left="1092" w:hanging="240"/>
      </w:pPr>
      <w:rPr>
        <w:rFonts w:hint="default"/>
        <w:lang w:val="cs-CZ" w:eastAsia="cs-CZ" w:bidi="cs-CZ"/>
      </w:rPr>
    </w:lvl>
    <w:lvl w:ilvl="2" w:tplc="421C9D2C">
      <w:numFmt w:val="bullet"/>
      <w:lvlText w:val="•"/>
      <w:lvlJc w:val="left"/>
      <w:pPr>
        <w:ind w:left="2045" w:hanging="240"/>
      </w:pPr>
      <w:rPr>
        <w:rFonts w:hint="default"/>
        <w:lang w:val="cs-CZ" w:eastAsia="cs-CZ" w:bidi="cs-CZ"/>
      </w:rPr>
    </w:lvl>
    <w:lvl w:ilvl="3" w:tplc="3BF24452">
      <w:numFmt w:val="bullet"/>
      <w:lvlText w:val="•"/>
      <w:lvlJc w:val="left"/>
      <w:pPr>
        <w:ind w:left="2997" w:hanging="240"/>
      </w:pPr>
      <w:rPr>
        <w:rFonts w:hint="default"/>
        <w:lang w:val="cs-CZ" w:eastAsia="cs-CZ" w:bidi="cs-CZ"/>
      </w:rPr>
    </w:lvl>
    <w:lvl w:ilvl="4" w:tplc="90AA3512">
      <w:numFmt w:val="bullet"/>
      <w:lvlText w:val="•"/>
      <w:lvlJc w:val="left"/>
      <w:pPr>
        <w:ind w:left="3950" w:hanging="240"/>
      </w:pPr>
      <w:rPr>
        <w:rFonts w:hint="default"/>
        <w:lang w:val="cs-CZ" w:eastAsia="cs-CZ" w:bidi="cs-CZ"/>
      </w:rPr>
    </w:lvl>
    <w:lvl w:ilvl="5" w:tplc="3AA096BC">
      <w:numFmt w:val="bullet"/>
      <w:lvlText w:val="•"/>
      <w:lvlJc w:val="left"/>
      <w:pPr>
        <w:ind w:left="4903" w:hanging="240"/>
      </w:pPr>
      <w:rPr>
        <w:rFonts w:hint="default"/>
        <w:lang w:val="cs-CZ" w:eastAsia="cs-CZ" w:bidi="cs-CZ"/>
      </w:rPr>
    </w:lvl>
    <w:lvl w:ilvl="6" w:tplc="38768332">
      <w:numFmt w:val="bullet"/>
      <w:lvlText w:val="•"/>
      <w:lvlJc w:val="left"/>
      <w:pPr>
        <w:ind w:left="5855" w:hanging="240"/>
      </w:pPr>
      <w:rPr>
        <w:rFonts w:hint="default"/>
        <w:lang w:val="cs-CZ" w:eastAsia="cs-CZ" w:bidi="cs-CZ"/>
      </w:rPr>
    </w:lvl>
    <w:lvl w:ilvl="7" w:tplc="A0B6DCF2">
      <w:numFmt w:val="bullet"/>
      <w:lvlText w:val="•"/>
      <w:lvlJc w:val="left"/>
      <w:pPr>
        <w:ind w:left="6808" w:hanging="240"/>
      </w:pPr>
      <w:rPr>
        <w:rFonts w:hint="default"/>
        <w:lang w:val="cs-CZ" w:eastAsia="cs-CZ" w:bidi="cs-CZ"/>
      </w:rPr>
    </w:lvl>
    <w:lvl w:ilvl="8" w:tplc="C1C2DCB2">
      <w:numFmt w:val="bullet"/>
      <w:lvlText w:val="•"/>
      <w:lvlJc w:val="left"/>
      <w:pPr>
        <w:ind w:left="7761" w:hanging="240"/>
      </w:pPr>
      <w:rPr>
        <w:rFonts w:hint="default"/>
        <w:lang w:val="cs-CZ" w:eastAsia="cs-CZ" w:bidi="cs-CZ"/>
      </w:rPr>
    </w:lvl>
  </w:abstractNum>
  <w:abstractNum w:abstractNumId="52" w15:restartNumberingAfterBreak="0">
    <w:nsid w:val="77460E30"/>
    <w:multiLevelType w:val="hybridMultilevel"/>
    <w:tmpl w:val="EC16B124"/>
    <w:lvl w:ilvl="0" w:tplc="3076968A">
      <w:start w:val="1"/>
      <w:numFmt w:val="decimal"/>
      <w:lvlText w:val="%1."/>
      <w:lvlJc w:val="left"/>
      <w:pPr>
        <w:ind w:left="136" w:hanging="250"/>
      </w:pPr>
      <w:rPr>
        <w:rFonts w:ascii="Times New Roman" w:eastAsia="Times New Roman" w:hAnsi="Times New Roman" w:cs="Times New Roman" w:hint="default"/>
        <w:w w:val="100"/>
        <w:sz w:val="22"/>
        <w:szCs w:val="22"/>
        <w:lang w:val="cs-CZ" w:eastAsia="cs-CZ" w:bidi="cs-CZ"/>
      </w:rPr>
    </w:lvl>
    <w:lvl w:ilvl="1" w:tplc="C0864B12">
      <w:numFmt w:val="bullet"/>
      <w:lvlText w:val="•"/>
      <w:lvlJc w:val="left"/>
      <w:pPr>
        <w:ind w:left="1092" w:hanging="250"/>
      </w:pPr>
      <w:rPr>
        <w:rFonts w:hint="default"/>
        <w:lang w:val="cs-CZ" w:eastAsia="cs-CZ" w:bidi="cs-CZ"/>
      </w:rPr>
    </w:lvl>
    <w:lvl w:ilvl="2" w:tplc="6B1474AA">
      <w:numFmt w:val="bullet"/>
      <w:lvlText w:val="•"/>
      <w:lvlJc w:val="left"/>
      <w:pPr>
        <w:ind w:left="2045" w:hanging="250"/>
      </w:pPr>
      <w:rPr>
        <w:rFonts w:hint="default"/>
        <w:lang w:val="cs-CZ" w:eastAsia="cs-CZ" w:bidi="cs-CZ"/>
      </w:rPr>
    </w:lvl>
    <w:lvl w:ilvl="3" w:tplc="2C763762">
      <w:numFmt w:val="bullet"/>
      <w:lvlText w:val="•"/>
      <w:lvlJc w:val="left"/>
      <w:pPr>
        <w:ind w:left="2997" w:hanging="250"/>
      </w:pPr>
      <w:rPr>
        <w:rFonts w:hint="default"/>
        <w:lang w:val="cs-CZ" w:eastAsia="cs-CZ" w:bidi="cs-CZ"/>
      </w:rPr>
    </w:lvl>
    <w:lvl w:ilvl="4" w:tplc="FFD8AEB6">
      <w:numFmt w:val="bullet"/>
      <w:lvlText w:val="•"/>
      <w:lvlJc w:val="left"/>
      <w:pPr>
        <w:ind w:left="3950" w:hanging="250"/>
      </w:pPr>
      <w:rPr>
        <w:rFonts w:hint="default"/>
        <w:lang w:val="cs-CZ" w:eastAsia="cs-CZ" w:bidi="cs-CZ"/>
      </w:rPr>
    </w:lvl>
    <w:lvl w:ilvl="5" w:tplc="07C8FDA6">
      <w:numFmt w:val="bullet"/>
      <w:lvlText w:val="•"/>
      <w:lvlJc w:val="left"/>
      <w:pPr>
        <w:ind w:left="4903" w:hanging="250"/>
      </w:pPr>
      <w:rPr>
        <w:rFonts w:hint="default"/>
        <w:lang w:val="cs-CZ" w:eastAsia="cs-CZ" w:bidi="cs-CZ"/>
      </w:rPr>
    </w:lvl>
    <w:lvl w:ilvl="6" w:tplc="7150A210">
      <w:numFmt w:val="bullet"/>
      <w:lvlText w:val="•"/>
      <w:lvlJc w:val="left"/>
      <w:pPr>
        <w:ind w:left="5855" w:hanging="250"/>
      </w:pPr>
      <w:rPr>
        <w:rFonts w:hint="default"/>
        <w:lang w:val="cs-CZ" w:eastAsia="cs-CZ" w:bidi="cs-CZ"/>
      </w:rPr>
    </w:lvl>
    <w:lvl w:ilvl="7" w:tplc="A7B6643A">
      <w:numFmt w:val="bullet"/>
      <w:lvlText w:val="•"/>
      <w:lvlJc w:val="left"/>
      <w:pPr>
        <w:ind w:left="6808" w:hanging="250"/>
      </w:pPr>
      <w:rPr>
        <w:rFonts w:hint="default"/>
        <w:lang w:val="cs-CZ" w:eastAsia="cs-CZ" w:bidi="cs-CZ"/>
      </w:rPr>
    </w:lvl>
    <w:lvl w:ilvl="8" w:tplc="91305814">
      <w:numFmt w:val="bullet"/>
      <w:lvlText w:val="•"/>
      <w:lvlJc w:val="left"/>
      <w:pPr>
        <w:ind w:left="7761" w:hanging="250"/>
      </w:pPr>
      <w:rPr>
        <w:rFonts w:hint="default"/>
        <w:lang w:val="cs-CZ" w:eastAsia="cs-CZ" w:bidi="cs-CZ"/>
      </w:rPr>
    </w:lvl>
  </w:abstractNum>
  <w:abstractNum w:abstractNumId="53" w15:restartNumberingAfterBreak="0">
    <w:nsid w:val="775D7CDA"/>
    <w:multiLevelType w:val="hybridMultilevel"/>
    <w:tmpl w:val="0D8C3362"/>
    <w:lvl w:ilvl="0" w:tplc="B99ACA24">
      <w:start w:val="1"/>
      <w:numFmt w:val="decimal"/>
      <w:lvlText w:val="%1."/>
      <w:lvlJc w:val="left"/>
      <w:pPr>
        <w:ind w:left="136" w:hanging="257"/>
      </w:pPr>
      <w:rPr>
        <w:rFonts w:ascii="Times New Roman" w:eastAsia="Times New Roman" w:hAnsi="Times New Roman" w:cs="Times New Roman" w:hint="default"/>
        <w:w w:val="100"/>
        <w:sz w:val="22"/>
        <w:szCs w:val="22"/>
        <w:lang w:val="cs-CZ" w:eastAsia="cs-CZ" w:bidi="cs-CZ"/>
      </w:rPr>
    </w:lvl>
    <w:lvl w:ilvl="1" w:tplc="76204938">
      <w:numFmt w:val="bullet"/>
      <w:lvlText w:val="•"/>
      <w:lvlJc w:val="left"/>
      <w:pPr>
        <w:ind w:left="1092" w:hanging="257"/>
      </w:pPr>
      <w:rPr>
        <w:rFonts w:hint="default"/>
        <w:lang w:val="cs-CZ" w:eastAsia="cs-CZ" w:bidi="cs-CZ"/>
      </w:rPr>
    </w:lvl>
    <w:lvl w:ilvl="2" w:tplc="445C0D1A">
      <w:numFmt w:val="bullet"/>
      <w:lvlText w:val="•"/>
      <w:lvlJc w:val="left"/>
      <w:pPr>
        <w:ind w:left="2045" w:hanging="257"/>
      </w:pPr>
      <w:rPr>
        <w:rFonts w:hint="default"/>
        <w:lang w:val="cs-CZ" w:eastAsia="cs-CZ" w:bidi="cs-CZ"/>
      </w:rPr>
    </w:lvl>
    <w:lvl w:ilvl="3" w:tplc="F2D4785A">
      <w:numFmt w:val="bullet"/>
      <w:lvlText w:val="•"/>
      <w:lvlJc w:val="left"/>
      <w:pPr>
        <w:ind w:left="2997" w:hanging="257"/>
      </w:pPr>
      <w:rPr>
        <w:rFonts w:hint="default"/>
        <w:lang w:val="cs-CZ" w:eastAsia="cs-CZ" w:bidi="cs-CZ"/>
      </w:rPr>
    </w:lvl>
    <w:lvl w:ilvl="4" w:tplc="A8380E24">
      <w:numFmt w:val="bullet"/>
      <w:lvlText w:val="•"/>
      <w:lvlJc w:val="left"/>
      <w:pPr>
        <w:ind w:left="3950" w:hanging="257"/>
      </w:pPr>
      <w:rPr>
        <w:rFonts w:hint="default"/>
        <w:lang w:val="cs-CZ" w:eastAsia="cs-CZ" w:bidi="cs-CZ"/>
      </w:rPr>
    </w:lvl>
    <w:lvl w:ilvl="5" w:tplc="C372942A">
      <w:numFmt w:val="bullet"/>
      <w:lvlText w:val="•"/>
      <w:lvlJc w:val="left"/>
      <w:pPr>
        <w:ind w:left="4903" w:hanging="257"/>
      </w:pPr>
      <w:rPr>
        <w:rFonts w:hint="default"/>
        <w:lang w:val="cs-CZ" w:eastAsia="cs-CZ" w:bidi="cs-CZ"/>
      </w:rPr>
    </w:lvl>
    <w:lvl w:ilvl="6" w:tplc="8CA4E562">
      <w:numFmt w:val="bullet"/>
      <w:lvlText w:val="•"/>
      <w:lvlJc w:val="left"/>
      <w:pPr>
        <w:ind w:left="5855" w:hanging="257"/>
      </w:pPr>
      <w:rPr>
        <w:rFonts w:hint="default"/>
        <w:lang w:val="cs-CZ" w:eastAsia="cs-CZ" w:bidi="cs-CZ"/>
      </w:rPr>
    </w:lvl>
    <w:lvl w:ilvl="7" w:tplc="72A49F5E">
      <w:numFmt w:val="bullet"/>
      <w:lvlText w:val="•"/>
      <w:lvlJc w:val="left"/>
      <w:pPr>
        <w:ind w:left="6808" w:hanging="257"/>
      </w:pPr>
      <w:rPr>
        <w:rFonts w:hint="default"/>
        <w:lang w:val="cs-CZ" w:eastAsia="cs-CZ" w:bidi="cs-CZ"/>
      </w:rPr>
    </w:lvl>
    <w:lvl w:ilvl="8" w:tplc="7CC65032">
      <w:numFmt w:val="bullet"/>
      <w:lvlText w:val="•"/>
      <w:lvlJc w:val="left"/>
      <w:pPr>
        <w:ind w:left="7761" w:hanging="257"/>
      </w:pPr>
      <w:rPr>
        <w:rFonts w:hint="default"/>
        <w:lang w:val="cs-CZ" w:eastAsia="cs-CZ" w:bidi="cs-CZ"/>
      </w:rPr>
    </w:lvl>
  </w:abstractNum>
  <w:abstractNum w:abstractNumId="54" w15:restartNumberingAfterBreak="0">
    <w:nsid w:val="7907498C"/>
    <w:multiLevelType w:val="hybridMultilevel"/>
    <w:tmpl w:val="97AE56C2"/>
    <w:lvl w:ilvl="0" w:tplc="DF9E31EA">
      <w:start w:val="1"/>
      <w:numFmt w:val="decimal"/>
      <w:lvlText w:val="%1."/>
      <w:lvlJc w:val="left"/>
      <w:pPr>
        <w:ind w:left="136" w:hanging="264"/>
      </w:pPr>
      <w:rPr>
        <w:rFonts w:ascii="Times New Roman" w:eastAsia="Times New Roman" w:hAnsi="Times New Roman" w:cs="Times New Roman" w:hint="default"/>
        <w:w w:val="100"/>
        <w:sz w:val="22"/>
        <w:szCs w:val="22"/>
        <w:lang w:val="cs-CZ" w:eastAsia="cs-CZ" w:bidi="cs-CZ"/>
      </w:rPr>
    </w:lvl>
    <w:lvl w:ilvl="1" w:tplc="60A62EA8">
      <w:numFmt w:val="bullet"/>
      <w:lvlText w:val="-"/>
      <w:lvlJc w:val="left"/>
      <w:pPr>
        <w:ind w:left="844" w:hanging="348"/>
      </w:pPr>
      <w:rPr>
        <w:rFonts w:ascii="Times New Roman" w:eastAsia="Times New Roman" w:hAnsi="Times New Roman" w:cs="Times New Roman" w:hint="default"/>
        <w:w w:val="100"/>
        <w:sz w:val="22"/>
        <w:szCs w:val="22"/>
        <w:lang w:val="cs-CZ" w:eastAsia="cs-CZ" w:bidi="cs-CZ"/>
      </w:rPr>
    </w:lvl>
    <w:lvl w:ilvl="2" w:tplc="544EA33C">
      <w:numFmt w:val="bullet"/>
      <w:lvlText w:val="•"/>
      <w:lvlJc w:val="left"/>
      <w:pPr>
        <w:ind w:left="1820" w:hanging="348"/>
      </w:pPr>
      <w:rPr>
        <w:rFonts w:hint="default"/>
        <w:lang w:val="cs-CZ" w:eastAsia="cs-CZ" w:bidi="cs-CZ"/>
      </w:rPr>
    </w:lvl>
    <w:lvl w:ilvl="3" w:tplc="D608A120">
      <w:numFmt w:val="bullet"/>
      <w:lvlText w:val="•"/>
      <w:lvlJc w:val="left"/>
      <w:pPr>
        <w:ind w:left="2801" w:hanging="348"/>
      </w:pPr>
      <w:rPr>
        <w:rFonts w:hint="default"/>
        <w:lang w:val="cs-CZ" w:eastAsia="cs-CZ" w:bidi="cs-CZ"/>
      </w:rPr>
    </w:lvl>
    <w:lvl w:ilvl="4" w:tplc="BB7AD424">
      <w:numFmt w:val="bullet"/>
      <w:lvlText w:val="•"/>
      <w:lvlJc w:val="left"/>
      <w:pPr>
        <w:ind w:left="3782" w:hanging="348"/>
      </w:pPr>
      <w:rPr>
        <w:rFonts w:hint="default"/>
        <w:lang w:val="cs-CZ" w:eastAsia="cs-CZ" w:bidi="cs-CZ"/>
      </w:rPr>
    </w:lvl>
    <w:lvl w:ilvl="5" w:tplc="E904CFE0">
      <w:numFmt w:val="bullet"/>
      <w:lvlText w:val="•"/>
      <w:lvlJc w:val="left"/>
      <w:pPr>
        <w:ind w:left="4762" w:hanging="348"/>
      </w:pPr>
      <w:rPr>
        <w:rFonts w:hint="default"/>
        <w:lang w:val="cs-CZ" w:eastAsia="cs-CZ" w:bidi="cs-CZ"/>
      </w:rPr>
    </w:lvl>
    <w:lvl w:ilvl="6" w:tplc="41921272">
      <w:numFmt w:val="bullet"/>
      <w:lvlText w:val="•"/>
      <w:lvlJc w:val="left"/>
      <w:pPr>
        <w:ind w:left="5743" w:hanging="348"/>
      </w:pPr>
      <w:rPr>
        <w:rFonts w:hint="default"/>
        <w:lang w:val="cs-CZ" w:eastAsia="cs-CZ" w:bidi="cs-CZ"/>
      </w:rPr>
    </w:lvl>
    <w:lvl w:ilvl="7" w:tplc="F6CEE5F6">
      <w:numFmt w:val="bullet"/>
      <w:lvlText w:val="•"/>
      <w:lvlJc w:val="left"/>
      <w:pPr>
        <w:ind w:left="6724" w:hanging="348"/>
      </w:pPr>
      <w:rPr>
        <w:rFonts w:hint="default"/>
        <w:lang w:val="cs-CZ" w:eastAsia="cs-CZ" w:bidi="cs-CZ"/>
      </w:rPr>
    </w:lvl>
    <w:lvl w:ilvl="8" w:tplc="CF42C2F4">
      <w:numFmt w:val="bullet"/>
      <w:lvlText w:val="•"/>
      <w:lvlJc w:val="left"/>
      <w:pPr>
        <w:ind w:left="7704" w:hanging="348"/>
      </w:pPr>
      <w:rPr>
        <w:rFonts w:hint="default"/>
        <w:lang w:val="cs-CZ" w:eastAsia="cs-CZ" w:bidi="cs-CZ"/>
      </w:rPr>
    </w:lvl>
  </w:abstractNum>
  <w:abstractNum w:abstractNumId="55" w15:restartNumberingAfterBreak="0">
    <w:nsid w:val="7AF01A48"/>
    <w:multiLevelType w:val="hybridMultilevel"/>
    <w:tmpl w:val="E5AA6532"/>
    <w:lvl w:ilvl="0" w:tplc="83B8A66A">
      <w:start w:val="1"/>
      <w:numFmt w:val="decimal"/>
      <w:lvlText w:val="%1."/>
      <w:lvlJc w:val="left"/>
      <w:pPr>
        <w:ind w:left="136" w:hanging="284"/>
      </w:pPr>
      <w:rPr>
        <w:rFonts w:ascii="Times New Roman" w:eastAsia="Times New Roman" w:hAnsi="Times New Roman" w:cs="Times New Roman" w:hint="default"/>
        <w:w w:val="100"/>
        <w:sz w:val="22"/>
        <w:szCs w:val="22"/>
        <w:lang w:val="cs-CZ" w:eastAsia="cs-CZ" w:bidi="cs-CZ"/>
      </w:rPr>
    </w:lvl>
    <w:lvl w:ilvl="1" w:tplc="E12E4B18">
      <w:numFmt w:val="bullet"/>
      <w:lvlText w:val="•"/>
      <w:lvlJc w:val="left"/>
      <w:pPr>
        <w:ind w:left="1092" w:hanging="284"/>
      </w:pPr>
      <w:rPr>
        <w:rFonts w:hint="default"/>
        <w:lang w:val="cs-CZ" w:eastAsia="cs-CZ" w:bidi="cs-CZ"/>
      </w:rPr>
    </w:lvl>
    <w:lvl w:ilvl="2" w:tplc="646E3FCC">
      <w:numFmt w:val="bullet"/>
      <w:lvlText w:val="•"/>
      <w:lvlJc w:val="left"/>
      <w:pPr>
        <w:ind w:left="2045" w:hanging="284"/>
      </w:pPr>
      <w:rPr>
        <w:rFonts w:hint="default"/>
        <w:lang w:val="cs-CZ" w:eastAsia="cs-CZ" w:bidi="cs-CZ"/>
      </w:rPr>
    </w:lvl>
    <w:lvl w:ilvl="3" w:tplc="F28C9028">
      <w:numFmt w:val="bullet"/>
      <w:lvlText w:val="•"/>
      <w:lvlJc w:val="left"/>
      <w:pPr>
        <w:ind w:left="2997" w:hanging="284"/>
      </w:pPr>
      <w:rPr>
        <w:rFonts w:hint="default"/>
        <w:lang w:val="cs-CZ" w:eastAsia="cs-CZ" w:bidi="cs-CZ"/>
      </w:rPr>
    </w:lvl>
    <w:lvl w:ilvl="4" w:tplc="B782876E">
      <w:numFmt w:val="bullet"/>
      <w:lvlText w:val="•"/>
      <w:lvlJc w:val="left"/>
      <w:pPr>
        <w:ind w:left="3950" w:hanging="284"/>
      </w:pPr>
      <w:rPr>
        <w:rFonts w:hint="default"/>
        <w:lang w:val="cs-CZ" w:eastAsia="cs-CZ" w:bidi="cs-CZ"/>
      </w:rPr>
    </w:lvl>
    <w:lvl w:ilvl="5" w:tplc="27148860">
      <w:numFmt w:val="bullet"/>
      <w:lvlText w:val="•"/>
      <w:lvlJc w:val="left"/>
      <w:pPr>
        <w:ind w:left="4903" w:hanging="284"/>
      </w:pPr>
      <w:rPr>
        <w:rFonts w:hint="default"/>
        <w:lang w:val="cs-CZ" w:eastAsia="cs-CZ" w:bidi="cs-CZ"/>
      </w:rPr>
    </w:lvl>
    <w:lvl w:ilvl="6" w:tplc="5D864094">
      <w:numFmt w:val="bullet"/>
      <w:lvlText w:val="•"/>
      <w:lvlJc w:val="left"/>
      <w:pPr>
        <w:ind w:left="5855" w:hanging="284"/>
      </w:pPr>
      <w:rPr>
        <w:rFonts w:hint="default"/>
        <w:lang w:val="cs-CZ" w:eastAsia="cs-CZ" w:bidi="cs-CZ"/>
      </w:rPr>
    </w:lvl>
    <w:lvl w:ilvl="7" w:tplc="C78028BE">
      <w:numFmt w:val="bullet"/>
      <w:lvlText w:val="•"/>
      <w:lvlJc w:val="left"/>
      <w:pPr>
        <w:ind w:left="6808" w:hanging="284"/>
      </w:pPr>
      <w:rPr>
        <w:rFonts w:hint="default"/>
        <w:lang w:val="cs-CZ" w:eastAsia="cs-CZ" w:bidi="cs-CZ"/>
      </w:rPr>
    </w:lvl>
    <w:lvl w:ilvl="8" w:tplc="53BE277E">
      <w:numFmt w:val="bullet"/>
      <w:lvlText w:val="•"/>
      <w:lvlJc w:val="left"/>
      <w:pPr>
        <w:ind w:left="7761" w:hanging="284"/>
      </w:pPr>
      <w:rPr>
        <w:rFonts w:hint="default"/>
        <w:lang w:val="cs-CZ" w:eastAsia="cs-CZ" w:bidi="cs-CZ"/>
      </w:rPr>
    </w:lvl>
  </w:abstractNum>
  <w:abstractNum w:abstractNumId="56" w15:restartNumberingAfterBreak="0">
    <w:nsid w:val="7B4C6D46"/>
    <w:multiLevelType w:val="hybridMultilevel"/>
    <w:tmpl w:val="EC4CC42C"/>
    <w:lvl w:ilvl="0" w:tplc="56FA1964">
      <w:start w:val="1"/>
      <w:numFmt w:val="decimal"/>
      <w:lvlText w:val="%1."/>
      <w:lvlJc w:val="left"/>
      <w:pPr>
        <w:ind w:left="136" w:hanging="236"/>
      </w:pPr>
      <w:rPr>
        <w:rFonts w:ascii="Times New Roman" w:eastAsia="Times New Roman" w:hAnsi="Times New Roman" w:cs="Times New Roman" w:hint="default"/>
        <w:w w:val="100"/>
        <w:sz w:val="22"/>
        <w:szCs w:val="22"/>
        <w:lang w:val="cs-CZ" w:eastAsia="cs-CZ" w:bidi="cs-CZ"/>
      </w:rPr>
    </w:lvl>
    <w:lvl w:ilvl="1" w:tplc="531E2914">
      <w:numFmt w:val="bullet"/>
      <w:lvlText w:val="•"/>
      <w:lvlJc w:val="left"/>
      <w:pPr>
        <w:ind w:left="1092" w:hanging="236"/>
      </w:pPr>
      <w:rPr>
        <w:rFonts w:hint="default"/>
        <w:lang w:val="cs-CZ" w:eastAsia="cs-CZ" w:bidi="cs-CZ"/>
      </w:rPr>
    </w:lvl>
    <w:lvl w:ilvl="2" w:tplc="56F6ADE6">
      <w:numFmt w:val="bullet"/>
      <w:lvlText w:val="•"/>
      <w:lvlJc w:val="left"/>
      <w:pPr>
        <w:ind w:left="2045" w:hanging="236"/>
      </w:pPr>
      <w:rPr>
        <w:rFonts w:hint="default"/>
        <w:lang w:val="cs-CZ" w:eastAsia="cs-CZ" w:bidi="cs-CZ"/>
      </w:rPr>
    </w:lvl>
    <w:lvl w:ilvl="3" w:tplc="F6F481A6">
      <w:numFmt w:val="bullet"/>
      <w:lvlText w:val="•"/>
      <w:lvlJc w:val="left"/>
      <w:pPr>
        <w:ind w:left="2997" w:hanging="236"/>
      </w:pPr>
      <w:rPr>
        <w:rFonts w:hint="default"/>
        <w:lang w:val="cs-CZ" w:eastAsia="cs-CZ" w:bidi="cs-CZ"/>
      </w:rPr>
    </w:lvl>
    <w:lvl w:ilvl="4" w:tplc="1ED88BD4">
      <w:numFmt w:val="bullet"/>
      <w:lvlText w:val="•"/>
      <w:lvlJc w:val="left"/>
      <w:pPr>
        <w:ind w:left="3950" w:hanging="236"/>
      </w:pPr>
      <w:rPr>
        <w:rFonts w:hint="default"/>
        <w:lang w:val="cs-CZ" w:eastAsia="cs-CZ" w:bidi="cs-CZ"/>
      </w:rPr>
    </w:lvl>
    <w:lvl w:ilvl="5" w:tplc="AF18C744">
      <w:numFmt w:val="bullet"/>
      <w:lvlText w:val="•"/>
      <w:lvlJc w:val="left"/>
      <w:pPr>
        <w:ind w:left="4903" w:hanging="236"/>
      </w:pPr>
      <w:rPr>
        <w:rFonts w:hint="default"/>
        <w:lang w:val="cs-CZ" w:eastAsia="cs-CZ" w:bidi="cs-CZ"/>
      </w:rPr>
    </w:lvl>
    <w:lvl w:ilvl="6" w:tplc="06B212FE">
      <w:numFmt w:val="bullet"/>
      <w:lvlText w:val="•"/>
      <w:lvlJc w:val="left"/>
      <w:pPr>
        <w:ind w:left="5855" w:hanging="236"/>
      </w:pPr>
      <w:rPr>
        <w:rFonts w:hint="default"/>
        <w:lang w:val="cs-CZ" w:eastAsia="cs-CZ" w:bidi="cs-CZ"/>
      </w:rPr>
    </w:lvl>
    <w:lvl w:ilvl="7" w:tplc="EEE0952A">
      <w:numFmt w:val="bullet"/>
      <w:lvlText w:val="•"/>
      <w:lvlJc w:val="left"/>
      <w:pPr>
        <w:ind w:left="6808" w:hanging="236"/>
      </w:pPr>
      <w:rPr>
        <w:rFonts w:hint="default"/>
        <w:lang w:val="cs-CZ" w:eastAsia="cs-CZ" w:bidi="cs-CZ"/>
      </w:rPr>
    </w:lvl>
    <w:lvl w:ilvl="8" w:tplc="D0BC3562">
      <w:numFmt w:val="bullet"/>
      <w:lvlText w:val="•"/>
      <w:lvlJc w:val="left"/>
      <w:pPr>
        <w:ind w:left="7761" w:hanging="236"/>
      </w:pPr>
      <w:rPr>
        <w:rFonts w:hint="default"/>
        <w:lang w:val="cs-CZ" w:eastAsia="cs-CZ" w:bidi="cs-CZ"/>
      </w:rPr>
    </w:lvl>
  </w:abstractNum>
  <w:abstractNum w:abstractNumId="57" w15:restartNumberingAfterBreak="0">
    <w:nsid w:val="7D657086"/>
    <w:multiLevelType w:val="hybridMultilevel"/>
    <w:tmpl w:val="1FD458A4"/>
    <w:lvl w:ilvl="0" w:tplc="03FA0676">
      <w:start w:val="1"/>
      <w:numFmt w:val="decimal"/>
      <w:lvlText w:val="%1."/>
      <w:lvlJc w:val="left"/>
      <w:pPr>
        <w:ind w:left="136" w:hanging="231"/>
      </w:pPr>
      <w:rPr>
        <w:rFonts w:ascii="Times New Roman" w:eastAsia="Times New Roman" w:hAnsi="Times New Roman" w:cs="Times New Roman" w:hint="default"/>
        <w:w w:val="100"/>
        <w:sz w:val="22"/>
        <w:szCs w:val="22"/>
        <w:lang w:val="cs-CZ" w:eastAsia="cs-CZ" w:bidi="cs-CZ"/>
      </w:rPr>
    </w:lvl>
    <w:lvl w:ilvl="1" w:tplc="3516FFF0">
      <w:numFmt w:val="bullet"/>
      <w:lvlText w:val="•"/>
      <w:lvlJc w:val="left"/>
      <w:pPr>
        <w:ind w:left="1092" w:hanging="231"/>
      </w:pPr>
      <w:rPr>
        <w:rFonts w:hint="default"/>
        <w:lang w:val="cs-CZ" w:eastAsia="cs-CZ" w:bidi="cs-CZ"/>
      </w:rPr>
    </w:lvl>
    <w:lvl w:ilvl="2" w:tplc="5968679E">
      <w:numFmt w:val="bullet"/>
      <w:lvlText w:val="•"/>
      <w:lvlJc w:val="left"/>
      <w:pPr>
        <w:ind w:left="2045" w:hanging="231"/>
      </w:pPr>
      <w:rPr>
        <w:rFonts w:hint="default"/>
        <w:lang w:val="cs-CZ" w:eastAsia="cs-CZ" w:bidi="cs-CZ"/>
      </w:rPr>
    </w:lvl>
    <w:lvl w:ilvl="3" w:tplc="B2003D26">
      <w:numFmt w:val="bullet"/>
      <w:lvlText w:val="•"/>
      <w:lvlJc w:val="left"/>
      <w:pPr>
        <w:ind w:left="2997" w:hanging="231"/>
      </w:pPr>
      <w:rPr>
        <w:rFonts w:hint="default"/>
        <w:lang w:val="cs-CZ" w:eastAsia="cs-CZ" w:bidi="cs-CZ"/>
      </w:rPr>
    </w:lvl>
    <w:lvl w:ilvl="4" w:tplc="538485BA">
      <w:numFmt w:val="bullet"/>
      <w:lvlText w:val="•"/>
      <w:lvlJc w:val="left"/>
      <w:pPr>
        <w:ind w:left="3950" w:hanging="231"/>
      </w:pPr>
      <w:rPr>
        <w:rFonts w:hint="default"/>
        <w:lang w:val="cs-CZ" w:eastAsia="cs-CZ" w:bidi="cs-CZ"/>
      </w:rPr>
    </w:lvl>
    <w:lvl w:ilvl="5" w:tplc="B1A0C6EC">
      <w:numFmt w:val="bullet"/>
      <w:lvlText w:val="•"/>
      <w:lvlJc w:val="left"/>
      <w:pPr>
        <w:ind w:left="4903" w:hanging="231"/>
      </w:pPr>
      <w:rPr>
        <w:rFonts w:hint="default"/>
        <w:lang w:val="cs-CZ" w:eastAsia="cs-CZ" w:bidi="cs-CZ"/>
      </w:rPr>
    </w:lvl>
    <w:lvl w:ilvl="6" w:tplc="C56AF886">
      <w:numFmt w:val="bullet"/>
      <w:lvlText w:val="•"/>
      <w:lvlJc w:val="left"/>
      <w:pPr>
        <w:ind w:left="5855" w:hanging="231"/>
      </w:pPr>
      <w:rPr>
        <w:rFonts w:hint="default"/>
        <w:lang w:val="cs-CZ" w:eastAsia="cs-CZ" w:bidi="cs-CZ"/>
      </w:rPr>
    </w:lvl>
    <w:lvl w:ilvl="7" w:tplc="F0F0B474">
      <w:numFmt w:val="bullet"/>
      <w:lvlText w:val="•"/>
      <w:lvlJc w:val="left"/>
      <w:pPr>
        <w:ind w:left="6808" w:hanging="231"/>
      </w:pPr>
      <w:rPr>
        <w:rFonts w:hint="default"/>
        <w:lang w:val="cs-CZ" w:eastAsia="cs-CZ" w:bidi="cs-CZ"/>
      </w:rPr>
    </w:lvl>
    <w:lvl w:ilvl="8" w:tplc="4E16F258">
      <w:numFmt w:val="bullet"/>
      <w:lvlText w:val="•"/>
      <w:lvlJc w:val="left"/>
      <w:pPr>
        <w:ind w:left="7761" w:hanging="231"/>
      </w:pPr>
      <w:rPr>
        <w:rFonts w:hint="default"/>
        <w:lang w:val="cs-CZ" w:eastAsia="cs-CZ" w:bidi="cs-CZ"/>
      </w:rPr>
    </w:lvl>
  </w:abstractNum>
  <w:abstractNum w:abstractNumId="58" w15:restartNumberingAfterBreak="0">
    <w:nsid w:val="7F66334F"/>
    <w:multiLevelType w:val="hybridMultilevel"/>
    <w:tmpl w:val="2CA072CE"/>
    <w:lvl w:ilvl="0" w:tplc="DA6CE6F8">
      <w:start w:val="1"/>
      <w:numFmt w:val="decimal"/>
      <w:lvlText w:val="%1."/>
      <w:lvlJc w:val="left"/>
      <w:pPr>
        <w:ind w:left="136" w:hanging="274"/>
      </w:pPr>
      <w:rPr>
        <w:rFonts w:ascii="Times New Roman" w:eastAsia="Times New Roman" w:hAnsi="Times New Roman" w:cs="Times New Roman" w:hint="default"/>
        <w:w w:val="100"/>
        <w:sz w:val="22"/>
        <w:szCs w:val="22"/>
        <w:lang w:val="cs-CZ" w:eastAsia="cs-CZ" w:bidi="cs-CZ"/>
      </w:rPr>
    </w:lvl>
    <w:lvl w:ilvl="1" w:tplc="6E063BDC">
      <w:numFmt w:val="bullet"/>
      <w:lvlText w:val="•"/>
      <w:lvlJc w:val="left"/>
      <w:pPr>
        <w:ind w:left="1092" w:hanging="274"/>
      </w:pPr>
      <w:rPr>
        <w:rFonts w:hint="default"/>
        <w:lang w:val="cs-CZ" w:eastAsia="cs-CZ" w:bidi="cs-CZ"/>
      </w:rPr>
    </w:lvl>
    <w:lvl w:ilvl="2" w:tplc="E550E99C">
      <w:numFmt w:val="bullet"/>
      <w:lvlText w:val="•"/>
      <w:lvlJc w:val="left"/>
      <w:pPr>
        <w:ind w:left="2045" w:hanging="274"/>
      </w:pPr>
      <w:rPr>
        <w:rFonts w:hint="default"/>
        <w:lang w:val="cs-CZ" w:eastAsia="cs-CZ" w:bidi="cs-CZ"/>
      </w:rPr>
    </w:lvl>
    <w:lvl w:ilvl="3" w:tplc="90407C3A">
      <w:numFmt w:val="bullet"/>
      <w:lvlText w:val="•"/>
      <w:lvlJc w:val="left"/>
      <w:pPr>
        <w:ind w:left="2997" w:hanging="274"/>
      </w:pPr>
      <w:rPr>
        <w:rFonts w:hint="default"/>
        <w:lang w:val="cs-CZ" w:eastAsia="cs-CZ" w:bidi="cs-CZ"/>
      </w:rPr>
    </w:lvl>
    <w:lvl w:ilvl="4" w:tplc="43126C02">
      <w:numFmt w:val="bullet"/>
      <w:lvlText w:val="•"/>
      <w:lvlJc w:val="left"/>
      <w:pPr>
        <w:ind w:left="3950" w:hanging="274"/>
      </w:pPr>
      <w:rPr>
        <w:rFonts w:hint="default"/>
        <w:lang w:val="cs-CZ" w:eastAsia="cs-CZ" w:bidi="cs-CZ"/>
      </w:rPr>
    </w:lvl>
    <w:lvl w:ilvl="5" w:tplc="F74241B4">
      <w:numFmt w:val="bullet"/>
      <w:lvlText w:val="•"/>
      <w:lvlJc w:val="left"/>
      <w:pPr>
        <w:ind w:left="4903" w:hanging="274"/>
      </w:pPr>
      <w:rPr>
        <w:rFonts w:hint="default"/>
        <w:lang w:val="cs-CZ" w:eastAsia="cs-CZ" w:bidi="cs-CZ"/>
      </w:rPr>
    </w:lvl>
    <w:lvl w:ilvl="6" w:tplc="13D8A364">
      <w:numFmt w:val="bullet"/>
      <w:lvlText w:val="•"/>
      <w:lvlJc w:val="left"/>
      <w:pPr>
        <w:ind w:left="5855" w:hanging="274"/>
      </w:pPr>
      <w:rPr>
        <w:rFonts w:hint="default"/>
        <w:lang w:val="cs-CZ" w:eastAsia="cs-CZ" w:bidi="cs-CZ"/>
      </w:rPr>
    </w:lvl>
    <w:lvl w:ilvl="7" w:tplc="D8CCB9C2">
      <w:numFmt w:val="bullet"/>
      <w:lvlText w:val="•"/>
      <w:lvlJc w:val="left"/>
      <w:pPr>
        <w:ind w:left="6808" w:hanging="274"/>
      </w:pPr>
      <w:rPr>
        <w:rFonts w:hint="default"/>
        <w:lang w:val="cs-CZ" w:eastAsia="cs-CZ" w:bidi="cs-CZ"/>
      </w:rPr>
    </w:lvl>
    <w:lvl w:ilvl="8" w:tplc="BC208ACE">
      <w:numFmt w:val="bullet"/>
      <w:lvlText w:val="•"/>
      <w:lvlJc w:val="left"/>
      <w:pPr>
        <w:ind w:left="7761" w:hanging="274"/>
      </w:pPr>
      <w:rPr>
        <w:rFonts w:hint="default"/>
        <w:lang w:val="cs-CZ" w:eastAsia="cs-CZ" w:bidi="cs-CZ"/>
      </w:rPr>
    </w:lvl>
  </w:abstractNum>
  <w:num w:numId="1">
    <w:abstractNumId w:val="42"/>
  </w:num>
  <w:num w:numId="2">
    <w:abstractNumId w:val="2"/>
  </w:num>
  <w:num w:numId="3">
    <w:abstractNumId w:val="38"/>
  </w:num>
  <w:num w:numId="4">
    <w:abstractNumId w:val="43"/>
  </w:num>
  <w:num w:numId="5">
    <w:abstractNumId w:val="54"/>
  </w:num>
  <w:num w:numId="6">
    <w:abstractNumId w:val="37"/>
  </w:num>
  <w:num w:numId="7">
    <w:abstractNumId w:val="56"/>
  </w:num>
  <w:num w:numId="8">
    <w:abstractNumId w:val="14"/>
  </w:num>
  <w:num w:numId="9">
    <w:abstractNumId w:val="35"/>
  </w:num>
  <w:num w:numId="10">
    <w:abstractNumId w:val="34"/>
  </w:num>
  <w:num w:numId="11">
    <w:abstractNumId w:val="5"/>
  </w:num>
  <w:num w:numId="12">
    <w:abstractNumId w:val="18"/>
  </w:num>
  <w:num w:numId="13">
    <w:abstractNumId w:val="45"/>
  </w:num>
  <w:num w:numId="14">
    <w:abstractNumId w:val="12"/>
  </w:num>
  <w:num w:numId="15">
    <w:abstractNumId w:val="28"/>
  </w:num>
  <w:num w:numId="16">
    <w:abstractNumId w:val="49"/>
  </w:num>
  <w:num w:numId="17">
    <w:abstractNumId w:val="16"/>
  </w:num>
  <w:num w:numId="18">
    <w:abstractNumId w:val="51"/>
  </w:num>
  <w:num w:numId="19">
    <w:abstractNumId w:val="10"/>
  </w:num>
  <w:num w:numId="20">
    <w:abstractNumId w:val="7"/>
  </w:num>
  <w:num w:numId="21">
    <w:abstractNumId w:val="19"/>
  </w:num>
  <w:num w:numId="22">
    <w:abstractNumId w:val="36"/>
  </w:num>
  <w:num w:numId="23">
    <w:abstractNumId w:val="25"/>
  </w:num>
  <w:num w:numId="24">
    <w:abstractNumId w:val="3"/>
  </w:num>
  <w:num w:numId="25">
    <w:abstractNumId w:val="8"/>
  </w:num>
  <w:num w:numId="26">
    <w:abstractNumId w:val="26"/>
  </w:num>
  <w:num w:numId="27">
    <w:abstractNumId w:val="31"/>
  </w:num>
  <w:num w:numId="28">
    <w:abstractNumId w:val="44"/>
  </w:num>
  <w:num w:numId="29">
    <w:abstractNumId w:val="23"/>
  </w:num>
  <w:num w:numId="30">
    <w:abstractNumId w:val="57"/>
  </w:num>
  <w:num w:numId="31">
    <w:abstractNumId w:val="40"/>
  </w:num>
  <w:num w:numId="32">
    <w:abstractNumId w:val="11"/>
  </w:num>
  <w:num w:numId="33">
    <w:abstractNumId w:val="53"/>
  </w:num>
  <w:num w:numId="34">
    <w:abstractNumId w:val="52"/>
  </w:num>
  <w:num w:numId="35">
    <w:abstractNumId w:val="22"/>
  </w:num>
  <w:num w:numId="36">
    <w:abstractNumId w:val="0"/>
  </w:num>
  <w:num w:numId="37">
    <w:abstractNumId w:val="21"/>
  </w:num>
  <w:num w:numId="38">
    <w:abstractNumId w:val="58"/>
  </w:num>
  <w:num w:numId="39">
    <w:abstractNumId w:val="27"/>
  </w:num>
  <w:num w:numId="40">
    <w:abstractNumId w:val="55"/>
  </w:num>
  <w:num w:numId="41">
    <w:abstractNumId w:val="24"/>
  </w:num>
  <w:num w:numId="42">
    <w:abstractNumId w:val="50"/>
  </w:num>
  <w:num w:numId="43">
    <w:abstractNumId w:val="32"/>
  </w:num>
  <w:num w:numId="44">
    <w:abstractNumId w:val="1"/>
  </w:num>
  <w:num w:numId="45">
    <w:abstractNumId w:val="9"/>
  </w:num>
  <w:num w:numId="46">
    <w:abstractNumId w:val="39"/>
  </w:num>
  <w:num w:numId="47">
    <w:abstractNumId w:val="30"/>
  </w:num>
  <w:num w:numId="48">
    <w:abstractNumId w:val="17"/>
  </w:num>
  <w:num w:numId="49">
    <w:abstractNumId w:val="20"/>
  </w:num>
  <w:num w:numId="50">
    <w:abstractNumId w:val="33"/>
  </w:num>
  <w:num w:numId="51">
    <w:abstractNumId w:val="47"/>
  </w:num>
  <w:num w:numId="52">
    <w:abstractNumId w:val="15"/>
  </w:num>
  <w:num w:numId="53">
    <w:abstractNumId w:val="46"/>
  </w:num>
  <w:num w:numId="54">
    <w:abstractNumId w:val="13"/>
  </w:num>
  <w:num w:numId="55">
    <w:abstractNumId w:val="48"/>
  </w:num>
  <w:num w:numId="56">
    <w:abstractNumId w:val="29"/>
  </w:num>
  <w:num w:numId="57">
    <w:abstractNumId w:val="6"/>
  </w:num>
  <w:num w:numId="58">
    <w:abstractNumId w:val="4"/>
  </w:num>
  <w:num w:numId="59">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AC9"/>
    <w:rsid w:val="00042811"/>
    <w:rsid w:val="000607B5"/>
    <w:rsid w:val="000F6925"/>
    <w:rsid w:val="00167654"/>
    <w:rsid w:val="00200181"/>
    <w:rsid w:val="00263E1B"/>
    <w:rsid w:val="002C4CA7"/>
    <w:rsid w:val="002D748A"/>
    <w:rsid w:val="002E707E"/>
    <w:rsid w:val="00313853"/>
    <w:rsid w:val="00370AC9"/>
    <w:rsid w:val="00395509"/>
    <w:rsid w:val="0039582E"/>
    <w:rsid w:val="00396DEA"/>
    <w:rsid w:val="003D7C41"/>
    <w:rsid w:val="00440E9B"/>
    <w:rsid w:val="00484A0E"/>
    <w:rsid w:val="004B557E"/>
    <w:rsid w:val="00506B70"/>
    <w:rsid w:val="005146B9"/>
    <w:rsid w:val="005415A2"/>
    <w:rsid w:val="005521AC"/>
    <w:rsid w:val="005A0E4E"/>
    <w:rsid w:val="006E42E3"/>
    <w:rsid w:val="00706876"/>
    <w:rsid w:val="007A795D"/>
    <w:rsid w:val="007B16A4"/>
    <w:rsid w:val="00805F39"/>
    <w:rsid w:val="008B5C96"/>
    <w:rsid w:val="00A40BB1"/>
    <w:rsid w:val="00A675AA"/>
    <w:rsid w:val="00AA3112"/>
    <w:rsid w:val="00B0360F"/>
    <w:rsid w:val="00B17F29"/>
    <w:rsid w:val="00B31223"/>
    <w:rsid w:val="00B3432B"/>
    <w:rsid w:val="00B735CF"/>
    <w:rsid w:val="00C32A37"/>
    <w:rsid w:val="00C34204"/>
    <w:rsid w:val="00C46DE4"/>
    <w:rsid w:val="00C83EFC"/>
    <w:rsid w:val="00CA1B12"/>
    <w:rsid w:val="00D215AA"/>
    <w:rsid w:val="00D45057"/>
    <w:rsid w:val="00D97387"/>
    <w:rsid w:val="00DE466C"/>
    <w:rsid w:val="00E05BAC"/>
    <w:rsid w:val="00E4698E"/>
    <w:rsid w:val="00E74877"/>
    <w:rsid w:val="00E9107D"/>
    <w:rsid w:val="00E9125D"/>
    <w:rsid w:val="00E92B11"/>
    <w:rsid w:val="00E9501B"/>
    <w:rsid w:val="00F224C5"/>
    <w:rsid w:val="00FB3BEA"/>
    <w:rsid w:val="00FC7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04C1B"/>
  <w15:docId w15:val="{B44BA0F4-A202-4DDA-B2BE-ECDA2CAD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370AC9"/>
    <w:rPr>
      <w:rFonts w:ascii="Times New Roman" w:eastAsia="Times New Roman" w:hAnsi="Times New Roman" w:cs="Times New Roman"/>
      <w:lang w:val="cs-CZ" w:eastAsia="cs-CZ" w:bidi="cs-CZ"/>
    </w:rPr>
  </w:style>
  <w:style w:type="paragraph" w:styleId="Nadpis1">
    <w:name w:val="heading 1"/>
    <w:basedOn w:val="Normln"/>
    <w:next w:val="Normln"/>
    <w:link w:val="Nadpis1Char"/>
    <w:qFormat/>
    <w:rsid w:val="00E05BAC"/>
    <w:pPr>
      <w:keepNext/>
      <w:widowControl/>
      <w:overflowPunct w:val="0"/>
      <w:adjustRightInd w:val="0"/>
      <w:spacing w:before="240" w:after="60"/>
      <w:textAlignment w:val="baseline"/>
      <w:outlineLvl w:val="0"/>
    </w:pPr>
    <w:rPr>
      <w:rFonts w:ascii="Arial" w:hAnsi="Arial"/>
      <w:b/>
      <w:kern w:val="28"/>
      <w:sz w:val="28"/>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370AC9"/>
    <w:tblPr>
      <w:tblInd w:w="0" w:type="dxa"/>
      <w:tblCellMar>
        <w:top w:w="0" w:type="dxa"/>
        <w:left w:w="0" w:type="dxa"/>
        <w:bottom w:w="0" w:type="dxa"/>
        <w:right w:w="0" w:type="dxa"/>
      </w:tblCellMar>
    </w:tblPr>
  </w:style>
  <w:style w:type="paragraph" w:customStyle="1" w:styleId="Obsah11">
    <w:name w:val="Obsah 11"/>
    <w:basedOn w:val="Normln"/>
    <w:uiPriority w:val="1"/>
    <w:qFormat/>
    <w:rsid w:val="00370AC9"/>
    <w:pPr>
      <w:ind w:left="136"/>
    </w:pPr>
    <w:rPr>
      <w:b/>
      <w:bCs/>
    </w:rPr>
  </w:style>
  <w:style w:type="paragraph" w:customStyle="1" w:styleId="Obsah21">
    <w:name w:val="Obsah 21"/>
    <w:basedOn w:val="Normln"/>
    <w:uiPriority w:val="1"/>
    <w:qFormat/>
    <w:rsid w:val="00370AC9"/>
    <w:pPr>
      <w:spacing w:line="252" w:lineRule="exact"/>
      <w:ind w:left="688" w:hanging="552"/>
    </w:pPr>
  </w:style>
  <w:style w:type="paragraph" w:styleId="Zkladntext">
    <w:name w:val="Body Text"/>
    <w:basedOn w:val="Normln"/>
    <w:uiPriority w:val="1"/>
    <w:qFormat/>
    <w:rsid w:val="00370AC9"/>
    <w:pPr>
      <w:ind w:left="136"/>
    </w:pPr>
  </w:style>
  <w:style w:type="paragraph" w:customStyle="1" w:styleId="Nadpis11">
    <w:name w:val="Nadpis 11"/>
    <w:basedOn w:val="Normln"/>
    <w:uiPriority w:val="1"/>
    <w:qFormat/>
    <w:rsid w:val="00370AC9"/>
    <w:pPr>
      <w:ind w:left="136"/>
      <w:outlineLvl w:val="1"/>
    </w:pPr>
    <w:rPr>
      <w:b/>
      <w:bCs/>
      <w:sz w:val="24"/>
      <w:szCs w:val="24"/>
    </w:rPr>
  </w:style>
  <w:style w:type="paragraph" w:customStyle="1" w:styleId="Nadpis21">
    <w:name w:val="Nadpis 21"/>
    <w:basedOn w:val="Normln"/>
    <w:uiPriority w:val="1"/>
    <w:qFormat/>
    <w:rsid w:val="00370AC9"/>
    <w:pPr>
      <w:ind w:left="136"/>
      <w:outlineLvl w:val="2"/>
    </w:pPr>
    <w:rPr>
      <w:sz w:val="24"/>
      <w:szCs w:val="24"/>
    </w:rPr>
  </w:style>
  <w:style w:type="paragraph" w:customStyle="1" w:styleId="Nadpis31">
    <w:name w:val="Nadpis 31"/>
    <w:basedOn w:val="Normln"/>
    <w:uiPriority w:val="1"/>
    <w:qFormat/>
    <w:rsid w:val="00370AC9"/>
    <w:pPr>
      <w:ind w:left="522" w:hanging="386"/>
      <w:jc w:val="both"/>
      <w:outlineLvl w:val="3"/>
    </w:pPr>
    <w:rPr>
      <w:b/>
      <w:bCs/>
    </w:rPr>
  </w:style>
  <w:style w:type="paragraph" w:styleId="Odstavecseseznamem">
    <w:name w:val="List Paragraph"/>
    <w:basedOn w:val="Normln"/>
    <w:uiPriority w:val="1"/>
    <w:qFormat/>
    <w:rsid w:val="00370AC9"/>
    <w:pPr>
      <w:ind w:left="136"/>
      <w:jc w:val="both"/>
    </w:pPr>
  </w:style>
  <w:style w:type="paragraph" w:customStyle="1" w:styleId="TableParagraph">
    <w:name w:val="Table Paragraph"/>
    <w:basedOn w:val="Normln"/>
    <w:uiPriority w:val="1"/>
    <w:qFormat/>
    <w:rsid w:val="00370AC9"/>
    <w:pPr>
      <w:spacing w:before="56"/>
      <w:jc w:val="center"/>
    </w:pPr>
    <w:rPr>
      <w:rFonts w:ascii="Arial" w:eastAsia="Arial" w:hAnsi="Arial" w:cs="Arial"/>
    </w:rPr>
  </w:style>
  <w:style w:type="character" w:customStyle="1" w:styleId="Nadpis1Char">
    <w:name w:val="Nadpis 1 Char"/>
    <w:basedOn w:val="Standardnpsmoodstavce"/>
    <w:link w:val="Nadpis1"/>
    <w:rsid w:val="00E05BAC"/>
    <w:rPr>
      <w:rFonts w:ascii="Arial" w:eastAsia="Times New Roman" w:hAnsi="Arial" w:cs="Times New Roman"/>
      <w:b/>
      <w:kern w:val="28"/>
      <w:sz w:val="28"/>
      <w:szCs w:val="20"/>
      <w:lang w:val="cs-CZ" w:eastAsia="cs-CZ"/>
    </w:rPr>
  </w:style>
  <w:style w:type="paragraph" w:styleId="Zhlav">
    <w:name w:val="header"/>
    <w:basedOn w:val="Normln"/>
    <w:link w:val="ZhlavChar"/>
    <w:rsid w:val="00E05BAC"/>
    <w:pPr>
      <w:widowControl/>
      <w:tabs>
        <w:tab w:val="center" w:pos="4536"/>
        <w:tab w:val="right" w:pos="9072"/>
      </w:tabs>
      <w:autoSpaceDE/>
      <w:autoSpaceDN/>
    </w:pPr>
    <w:rPr>
      <w:sz w:val="24"/>
      <w:szCs w:val="24"/>
      <w:lang w:bidi="ar-SA"/>
    </w:rPr>
  </w:style>
  <w:style w:type="character" w:customStyle="1" w:styleId="ZhlavChar">
    <w:name w:val="Záhlaví Char"/>
    <w:basedOn w:val="Standardnpsmoodstavce"/>
    <w:link w:val="Zhlav"/>
    <w:rsid w:val="00E05BAC"/>
    <w:rPr>
      <w:rFonts w:ascii="Times New Roman" w:eastAsia="Times New Roman" w:hAnsi="Times New Roman" w:cs="Times New Roman"/>
      <w:sz w:val="24"/>
      <w:szCs w:val="24"/>
      <w:lang w:val="cs-CZ" w:eastAsia="cs-CZ"/>
    </w:rPr>
  </w:style>
  <w:style w:type="paragraph" w:styleId="Textbubliny">
    <w:name w:val="Balloon Text"/>
    <w:basedOn w:val="Normln"/>
    <w:link w:val="TextbublinyChar"/>
    <w:uiPriority w:val="99"/>
    <w:semiHidden/>
    <w:unhideWhenUsed/>
    <w:rsid w:val="00E05BAC"/>
    <w:rPr>
      <w:rFonts w:ascii="Tahoma" w:hAnsi="Tahoma" w:cs="Tahoma"/>
      <w:sz w:val="16"/>
      <w:szCs w:val="16"/>
    </w:rPr>
  </w:style>
  <w:style w:type="character" w:customStyle="1" w:styleId="TextbublinyChar">
    <w:name w:val="Text bubliny Char"/>
    <w:basedOn w:val="Standardnpsmoodstavce"/>
    <w:link w:val="Textbubliny"/>
    <w:uiPriority w:val="99"/>
    <w:semiHidden/>
    <w:rsid w:val="00E05BAC"/>
    <w:rPr>
      <w:rFonts w:ascii="Tahoma" w:eastAsia="Times New Roman" w:hAnsi="Tahoma" w:cs="Tahoma"/>
      <w:sz w:val="16"/>
      <w:szCs w:val="16"/>
      <w:lang w:val="cs-CZ" w:eastAsia="cs-CZ" w:bidi="cs-CZ"/>
    </w:rPr>
  </w:style>
  <w:style w:type="character" w:styleId="Hypertextovodkaz">
    <w:name w:val="Hyperlink"/>
    <w:basedOn w:val="Standardnpsmoodstavce"/>
    <w:uiPriority w:val="99"/>
    <w:unhideWhenUsed/>
    <w:rsid w:val="00B036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9552</Words>
  <Characters>56363</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Základní škola, Jižní IV</vt:lpstr>
    </vt:vector>
  </TitlesOfParts>
  <Company>Windows Xp Ultimate 2008</Company>
  <LinksUpToDate>false</LinksUpToDate>
  <CharactersWithSpaces>65784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Jižní IV</dc:title>
  <dc:creator>kaiser</dc:creator>
  <cp:lastModifiedBy>Lipárová Martina</cp:lastModifiedBy>
  <cp:revision>20</cp:revision>
  <cp:lastPrinted>2021-08-19T09:44:00Z</cp:lastPrinted>
  <dcterms:created xsi:type="dcterms:W3CDTF">2018-07-30T06:31:00Z</dcterms:created>
  <dcterms:modified xsi:type="dcterms:W3CDTF">2021-09-10T06:21:00Z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Creator">
    <vt:lpwstr>Microsoft® Word 2016</vt:lpwstr>
  </property>
  <property fmtid="{D5CDD505-2E9C-101B-9397-08002B2CF9AE}" pid="4" name="LastSaved">
    <vt:filetime>2018-07-10T00:00:00Z</vt:filetime>
  </property>
</Properties>
</file>