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50" w:rsidRDefault="00DE5650" w:rsidP="00DE5650">
      <w:pPr>
        <w:jc w:val="center"/>
        <w:rPr>
          <w:b/>
          <w:sz w:val="40"/>
          <w:szCs w:val="40"/>
        </w:rPr>
      </w:pPr>
      <w:proofErr w:type="gramStart"/>
      <w:r>
        <w:rPr>
          <w:b/>
          <w:sz w:val="40"/>
          <w:szCs w:val="40"/>
        </w:rPr>
        <w:t>Vize</w:t>
      </w:r>
      <w:r w:rsidR="009B7397">
        <w:rPr>
          <w:b/>
          <w:sz w:val="40"/>
          <w:szCs w:val="40"/>
        </w:rPr>
        <w:t xml:space="preserve">  MŠ</w:t>
      </w:r>
      <w:proofErr w:type="gramEnd"/>
      <w:r w:rsidR="009B7397">
        <w:rPr>
          <w:b/>
          <w:sz w:val="40"/>
          <w:szCs w:val="40"/>
        </w:rPr>
        <w:t xml:space="preserve"> Huso</w:t>
      </w:r>
      <w:r w:rsidRPr="0034465A">
        <w:rPr>
          <w:b/>
          <w:sz w:val="40"/>
          <w:szCs w:val="40"/>
        </w:rPr>
        <w:t>vo nám.</w:t>
      </w:r>
      <w:r w:rsidR="00351E0B">
        <w:rPr>
          <w:b/>
          <w:sz w:val="40"/>
          <w:szCs w:val="40"/>
        </w:rPr>
        <w:t xml:space="preserve"> 20</w:t>
      </w:r>
      <w:r w:rsidR="004D59E0">
        <w:rPr>
          <w:b/>
          <w:sz w:val="40"/>
          <w:szCs w:val="40"/>
        </w:rPr>
        <w:t>21</w:t>
      </w:r>
      <w:r w:rsidR="00351E0B">
        <w:rPr>
          <w:b/>
          <w:sz w:val="40"/>
          <w:szCs w:val="40"/>
        </w:rPr>
        <w:t>/20</w:t>
      </w:r>
      <w:r w:rsidR="006B66F9">
        <w:rPr>
          <w:b/>
          <w:sz w:val="40"/>
          <w:szCs w:val="40"/>
        </w:rPr>
        <w:t>2</w:t>
      </w:r>
      <w:r w:rsidR="004D59E0">
        <w:rPr>
          <w:b/>
          <w:sz w:val="40"/>
          <w:szCs w:val="40"/>
        </w:rPr>
        <w:t>2</w:t>
      </w:r>
    </w:p>
    <w:p w:rsidR="008D7254" w:rsidRDefault="008D7254" w:rsidP="008D7254">
      <w:pPr>
        <w:spacing w:after="0" w:line="240" w:lineRule="auto"/>
        <w:rPr>
          <w:rFonts w:ascii="Comic Sans MS" w:eastAsia="Times New Roman" w:hAnsi="Comic Sans MS" w:cs="Calibri"/>
          <w:b/>
          <w:sz w:val="28"/>
          <w:szCs w:val="28"/>
          <w:lang w:eastAsia="cs-CZ"/>
        </w:rPr>
      </w:pPr>
      <w:r w:rsidRPr="00F74BF4">
        <w:rPr>
          <w:rFonts w:ascii="Comic Sans MS" w:eastAsia="Times New Roman" w:hAnsi="Comic Sans MS" w:cs="Calibri"/>
          <w:b/>
          <w:sz w:val="28"/>
          <w:szCs w:val="28"/>
          <w:lang w:eastAsia="cs-CZ"/>
        </w:rPr>
        <w:t>Stručná charakteristika mateřské školy</w:t>
      </w:r>
    </w:p>
    <w:p w:rsidR="00697B29" w:rsidRPr="00697B29" w:rsidRDefault="00697B29" w:rsidP="00697B29">
      <w:pPr>
        <w:spacing w:after="0" w:line="240" w:lineRule="auto"/>
        <w:ind w:firstLine="708"/>
        <w:jc w:val="both"/>
        <w:rPr>
          <w:rFonts w:ascii="Calibri" w:eastAsia="Times New Roman" w:hAnsi="Calibri" w:cs="Calibri"/>
          <w:sz w:val="24"/>
          <w:szCs w:val="24"/>
          <w:lang w:eastAsia="cs-CZ"/>
        </w:rPr>
      </w:pPr>
      <w:r w:rsidRPr="00697B29">
        <w:rPr>
          <w:rFonts w:ascii="Calibri" w:eastAsia="Times New Roman" w:hAnsi="Calibri" w:cs="Calibri"/>
          <w:sz w:val="24"/>
          <w:szCs w:val="24"/>
          <w:lang w:eastAsia="cs-CZ"/>
        </w:rPr>
        <w:t>Mateřská škola Husovo nám. 94 Prostějov, je umístěna v okrajové části města Prostějov – východ. Je to velmi klidná část města, plná zeleně, se zástavbou převážně rodinných domků.</w:t>
      </w:r>
    </w:p>
    <w:p w:rsidR="00697B29" w:rsidRPr="00697B29" w:rsidRDefault="00697B29" w:rsidP="00697B29">
      <w:pPr>
        <w:spacing w:after="0" w:line="240" w:lineRule="auto"/>
        <w:ind w:firstLine="708"/>
        <w:jc w:val="both"/>
        <w:rPr>
          <w:rFonts w:ascii="Times New Roman" w:eastAsia="Times New Roman" w:hAnsi="Times New Roman" w:cs="Times New Roman"/>
          <w:sz w:val="24"/>
          <w:szCs w:val="24"/>
          <w:lang w:eastAsia="cs-CZ"/>
        </w:rPr>
      </w:pPr>
      <w:r w:rsidRPr="00697B29">
        <w:rPr>
          <w:rFonts w:ascii="Calibri" w:eastAsia="Times New Roman" w:hAnsi="Calibri" w:cs="Calibri"/>
          <w:sz w:val="24"/>
          <w:szCs w:val="24"/>
          <w:lang w:eastAsia="cs-CZ"/>
        </w:rPr>
        <w:t xml:space="preserve">Celé Husovo náměstí prošlo celkovou rekonstrukcí veřejných sítí, vozovky, chodníků, revitalizací zeleně. </w:t>
      </w:r>
      <w:r w:rsidRPr="00697B29">
        <w:rPr>
          <w:rFonts w:ascii="Times New Roman" w:eastAsia="Times New Roman" w:hAnsi="Times New Roman" w:cs="Times New Roman"/>
          <w:sz w:val="24"/>
          <w:szCs w:val="24"/>
          <w:lang w:eastAsia="cs-CZ"/>
        </w:rPr>
        <w:t>Provoz mateřské školy byl slavnostně zahájen v září 1981. Původně to byla závodní mateřská škola n. p. Agrostroj. Od r. 1990 je jejím zřizovatelem MÚ Prostějov. Od této doby došlo k zásadním změnám ve vybavenosti školy novým nábytkem, ve třídách novými hracími koutky, ICT, televizory s plochou obrazovkou, zabezpečovacím systémem, kvalitním úsporným osvětlením apod. Výhodou je školní zahrada, celoročně využívaná, s velkou rozlohou a výsadbou líp, které ale vyžadují pravidelné a náročné ošetření, aby byla zaručena jejich bezpečnost. Mateřská škola je účelově postavená jako tří pavilónová s kapacitou pro 100 dětí. I. a II. pavilon je vlastní MŠ, kde jsou umístěny třídy. V každém pavilonu dvě a každá třída je samostatný celek. Disponuje šatnou, umývárnou, WC, třídou, hernou a přípravnou pro výdej stravy. Oba pavilony i pavilon třetí (hospodářská a administrativní část s prádelnou) jsou propojeny dlouhou spojovací chodbou. Ve III. hospodářském pavilonu je nově vytvořená Logopedická herna, pro individuální práci s dětmi v rámci logopedické péče.</w:t>
      </w:r>
    </w:p>
    <w:p w:rsidR="00697B29" w:rsidRPr="00697B29" w:rsidRDefault="00697B29" w:rsidP="00697B29">
      <w:pPr>
        <w:spacing w:after="0" w:line="240" w:lineRule="auto"/>
        <w:ind w:firstLine="708"/>
        <w:jc w:val="both"/>
        <w:rPr>
          <w:rFonts w:ascii="Times New Roman" w:eastAsia="Times New Roman" w:hAnsi="Times New Roman" w:cs="Times New Roman"/>
          <w:sz w:val="24"/>
          <w:szCs w:val="24"/>
          <w:lang w:eastAsia="cs-CZ"/>
        </w:rPr>
      </w:pPr>
      <w:r w:rsidRPr="00697B29">
        <w:rPr>
          <w:rFonts w:ascii="Times New Roman" w:eastAsia="Times New Roman" w:hAnsi="Times New Roman" w:cs="Times New Roman"/>
          <w:sz w:val="24"/>
          <w:szCs w:val="24"/>
          <w:lang w:eastAsia="cs-CZ"/>
        </w:rPr>
        <w:t>V r. 1985 byla  v </w:t>
      </w:r>
      <w:proofErr w:type="gramStart"/>
      <w:r w:rsidRPr="00697B29">
        <w:rPr>
          <w:rFonts w:ascii="Times New Roman" w:eastAsia="Times New Roman" w:hAnsi="Times New Roman" w:cs="Times New Roman"/>
          <w:sz w:val="24"/>
          <w:szCs w:val="24"/>
          <w:lang w:eastAsia="cs-CZ"/>
        </w:rPr>
        <w:t>naší</w:t>
      </w:r>
      <w:proofErr w:type="gramEnd"/>
      <w:r w:rsidRPr="00697B29">
        <w:rPr>
          <w:rFonts w:ascii="Times New Roman" w:eastAsia="Times New Roman" w:hAnsi="Times New Roman" w:cs="Times New Roman"/>
          <w:sz w:val="24"/>
          <w:szCs w:val="24"/>
          <w:lang w:eastAsia="cs-CZ"/>
        </w:rPr>
        <w:t xml:space="preserve"> MŠ zřízena specializovaná třída pro děti se speciálními vzdělávacími potřebami se zaměřením  na narušenou komunikační schopnost. Ve třídě pracuje paní učitelka s logopedickou praxí,  která zajišťuje logopedickou péči současně v celé </w:t>
      </w:r>
      <w:proofErr w:type="gramStart"/>
      <w:r w:rsidRPr="00697B29">
        <w:rPr>
          <w:rFonts w:ascii="Times New Roman" w:eastAsia="Times New Roman" w:hAnsi="Times New Roman" w:cs="Times New Roman"/>
          <w:sz w:val="24"/>
          <w:szCs w:val="24"/>
          <w:lang w:eastAsia="cs-CZ"/>
        </w:rPr>
        <w:t>MŠ</w:t>
      </w:r>
      <w:proofErr w:type="gramEnd"/>
      <w:r w:rsidRPr="00697B29">
        <w:rPr>
          <w:rFonts w:ascii="Times New Roman" w:eastAsia="Times New Roman" w:hAnsi="Times New Roman" w:cs="Times New Roman"/>
          <w:sz w:val="24"/>
          <w:szCs w:val="24"/>
          <w:lang w:eastAsia="cs-CZ"/>
        </w:rPr>
        <w:t xml:space="preserve">. Děti z této třídy musí mít vyšetření a doporučení ze SPC Olomouc, pracoviště  Prostějov. Kritériem pro zařazení dítěte do této třídy je věk a míra narušené komunikační schopnosti. </w:t>
      </w:r>
    </w:p>
    <w:p w:rsidR="00697B29" w:rsidRPr="00697B29" w:rsidRDefault="00697B29" w:rsidP="00697B29">
      <w:pPr>
        <w:spacing w:after="0" w:line="240" w:lineRule="auto"/>
        <w:ind w:firstLine="708"/>
        <w:jc w:val="both"/>
        <w:rPr>
          <w:rFonts w:ascii="Times New Roman" w:eastAsia="Times New Roman" w:hAnsi="Times New Roman" w:cs="Times New Roman"/>
          <w:sz w:val="24"/>
          <w:szCs w:val="24"/>
          <w:lang w:eastAsia="cs-CZ"/>
        </w:rPr>
      </w:pPr>
      <w:r w:rsidRPr="00697B29">
        <w:rPr>
          <w:rFonts w:ascii="Times New Roman" w:eastAsia="Times New Roman" w:hAnsi="Times New Roman" w:cs="Times New Roman"/>
          <w:sz w:val="24"/>
          <w:szCs w:val="24"/>
          <w:lang w:eastAsia="cs-CZ"/>
        </w:rPr>
        <w:t xml:space="preserve">V roce </w:t>
      </w:r>
      <w:proofErr w:type="gramStart"/>
      <w:r w:rsidRPr="00697B29">
        <w:rPr>
          <w:rFonts w:ascii="Times New Roman" w:eastAsia="Times New Roman" w:hAnsi="Times New Roman" w:cs="Times New Roman"/>
          <w:sz w:val="24"/>
          <w:szCs w:val="24"/>
          <w:lang w:eastAsia="cs-CZ"/>
        </w:rPr>
        <w:t>2004  došlo</w:t>
      </w:r>
      <w:proofErr w:type="gramEnd"/>
      <w:r w:rsidRPr="00697B29">
        <w:rPr>
          <w:rFonts w:ascii="Times New Roman" w:eastAsia="Times New Roman" w:hAnsi="Times New Roman" w:cs="Times New Roman"/>
          <w:sz w:val="24"/>
          <w:szCs w:val="24"/>
          <w:lang w:eastAsia="cs-CZ"/>
        </w:rPr>
        <w:t xml:space="preserve"> v naší  MŠ ke dvěma výrazným změnám. Od 1. ledna to bylo zařazení do právní subjektivity se ZŠ Husova a vzápětí po jejím uzavření převedení pod ZŠ Kollárova od 1. 7. 2004.</w:t>
      </w:r>
    </w:p>
    <w:p w:rsidR="00697B29" w:rsidRDefault="00697B29" w:rsidP="00697B29">
      <w:pPr>
        <w:spacing w:after="0" w:line="240" w:lineRule="auto"/>
        <w:ind w:firstLine="708"/>
        <w:jc w:val="both"/>
        <w:rPr>
          <w:rFonts w:ascii="Times New Roman" w:eastAsia="Times New Roman" w:hAnsi="Times New Roman" w:cs="Times New Roman"/>
          <w:sz w:val="24"/>
          <w:szCs w:val="24"/>
          <w:lang w:eastAsia="cs-CZ"/>
        </w:rPr>
      </w:pPr>
      <w:r w:rsidRPr="00697B29">
        <w:rPr>
          <w:rFonts w:ascii="Times New Roman" w:eastAsia="Times New Roman" w:hAnsi="Times New Roman" w:cs="Times New Roman"/>
          <w:sz w:val="24"/>
          <w:szCs w:val="24"/>
          <w:lang w:eastAsia="cs-CZ"/>
        </w:rPr>
        <w:t>V roce 2013 prošla naše MŠ velkou rekonstrukcí. Projekt se týkal celkového zateplení objektu a byl financován z dotací EU se spolufinancováním Magistrátu města Prostějova. MŠ tak získala nová okna, vstupní dveře, střechu, fasádu a nově byla vystavěna i spojovací chodba. V roce 2019 proběhla rekonstrukce I. pavilonu včetně elektroinstalací.</w:t>
      </w:r>
    </w:p>
    <w:p w:rsidR="00543C2D" w:rsidRPr="001B0E57" w:rsidRDefault="00543C2D" w:rsidP="00697B29">
      <w:pPr>
        <w:spacing w:after="0" w:line="240" w:lineRule="auto"/>
        <w:ind w:firstLine="708"/>
        <w:jc w:val="both"/>
        <w:rPr>
          <w:rFonts w:ascii="Comic Sans MS" w:eastAsia="Times New Roman" w:hAnsi="Comic Sans MS" w:cs="Calibri"/>
          <w:b/>
          <w:sz w:val="40"/>
          <w:szCs w:val="40"/>
          <w:lang w:eastAsia="cs-CZ"/>
        </w:rPr>
      </w:pPr>
      <w:r>
        <w:rPr>
          <w:rFonts w:ascii="Times New Roman" w:eastAsia="Times New Roman" w:hAnsi="Times New Roman" w:cs="Times New Roman"/>
          <w:sz w:val="24"/>
          <w:szCs w:val="24"/>
          <w:lang w:eastAsia="cs-CZ"/>
        </w:rPr>
        <w:t xml:space="preserve">V roce 2021 proběhla rekonstrukce II. pavilonu včetně </w:t>
      </w:r>
      <w:r w:rsidR="006B4775" w:rsidRPr="001B0E57">
        <w:rPr>
          <w:rFonts w:ascii="Times New Roman" w:eastAsia="Times New Roman" w:hAnsi="Times New Roman" w:cs="Times New Roman"/>
          <w:sz w:val="24"/>
          <w:szCs w:val="24"/>
          <w:lang w:eastAsia="cs-CZ"/>
        </w:rPr>
        <w:t xml:space="preserve">elektroinstalací a zabudování </w:t>
      </w:r>
      <w:r w:rsidR="001B0E57" w:rsidRPr="001B0E57">
        <w:rPr>
          <w:rFonts w:ascii="Times New Roman" w:eastAsia="Times New Roman" w:hAnsi="Times New Roman" w:cs="Times New Roman"/>
          <w:sz w:val="24"/>
          <w:szCs w:val="24"/>
          <w:lang w:eastAsia="cs-CZ"/>
        </w:rPr>
        <w:t>retenčních nádrží pro využití dešťové vody, svody jsou pouze z tohoto pavilonu.</w:t>
      </w:r>
    </w:p>
    <w:p w:rsidR="00697B29" w:rsidRDefault="00697B29" w:rsidP="002110E7">
      <w:pPr>
        <w:spacing w:after="0" w:line="240" w:lineRule="auto"/>
        <w:rPr>
          <w:rFonts w:ascii="Comic Sans MS" w:eastAsia="Times New Roman" w:hAnsi="Comic Sans MS" w:cstheme="minorHAnsi"/>
          <w:b/>
          <w:bCs/>
          <w:color w:val="000000"/>
          <w:sz w:val="28"/>
          <w:szCs w:val="28"/>
          <w:lang w:eastAsia="cs-CZ"/>
        </w:rPr>
      </w:pPr>
    </w:p>
    <w:p w:rsidR="00050E4C" w:rsidRDefault="001F0332" w:rsidP="002110E7">
      <w:pPr>
        <w:spacing w:after="0" w:line="240" w:lineRule="auto"/>
        <w:rPr>
          <w:rFonts w:ascii="Times New Roman" w:eastAsia="Times New Roman" w:hAnsi="Times New Roman" w:cs="Times New Roman"/>
          <w:bCs/>
          <w:color w:val="000000"/>
          <w:sz w:val="24"/>
          <w:szCs w:val="24"/>
          <w:lang w:eastAsia="cs-CZ"/>
        </w:rPr>
      </w:pPr>
      <w:r w:rsidRPr="00B75B48">
        <w:rPr>
          <w:rFonts w:ascii="Comic Sans MS" w:eastAsia="Times New Roman" w:hAnsi="Comic Sans MS" w:cstheme="minorHAnsi"/>
          <w:b/>
          <w:bCs/>
          <w:color w:val="000000"/>
          <w:sz w:val="28"/>
          <w:szCs w:val="28"/>
          <w:lang w:eastAsia="cs-CZ"/>
        </w:rPr>
        <w:t>Filosofií naší školy</w:t>
      </w:r>
      <w:r w:rsidRPr="002110E7">
        <w:rPr>
          <w:rFonts w:ascii="Times New Roman" w:eastAsia="Times New Roman" w:hAnsi="Times New Roman" w:cs="Times New Roman"/>
          <w:bCs/>
          <w:color w:val="000000"/>
          <w:sz w:val="24"/>
          <w:szCs w:val="24"/>
          <w:lang w:eastAsia="cs-CZ"/>
        </w:rPr>
        <w:t xml:space="preserve"> </w:t>
      </w:r>
    </w:p>
    <w:p w:rsidR="00050E4C" w:rsidRPr="00050E4C" w:rsidRDefault="00050E4C" w:rsidP="00050E4C">
      <w:pPr>
        <w:spacing w:after="0" w:line="240" w:lineRule="auto"/>
        <w:rPr>
          <w:rFonts w:ascii="Times New Roman" w:eastAsia="Times New Roman" w:hAnsi="Times New Roman" w:cs="Times New Roman"/>
          <w:sz w:val="24"/>
          <w:szCs w:val="24"/>
          <w:lang w:eastAsia="cs-CZ"/>
        </w:rPr>
      </w:pPr>
      <w:r w:rsidRPr="00050E4C">
        <w:rPr>
          <w:rFonts w:ascii="Times New Roman" w:eastAsia="Times New Roman" w:hAnsi="Times New Roman" w:cs="Times New Roman"/>
          <w:sz w:val="24"/>
          <w:szCs w:val="24"/>
          <w:lang w:eastAsia="cs-CZ"/>
        </w:rPr>
        <w:t>Filosofií naší mateřské školy je rozvíjet samostatné a zdravě sebevědomé děti cestou přirozené výchovy.</w:t>
      </w:r>
      <w:r w:rsidRPr="00050E4C">
        <w:rPr>
          <w:rFonts w:ascii="Times New Roman" w:eastAsia="Times New Roman" w:hAnsi="Times New Roman" w:cs="Times New Roman"/>
          <w:bCs/>
          <w:color w:val="000000"/>
          <w:sz w:val="24"/>
          <w:szCs w:val="24"/>
          <w:lang w:eastAsia="cs-CZ"/>
        </w:rPr>
        <w:t xml:space="preserve"> Záměrem celého kolektivu je vytvářet bezpečí, po stránce obsahu podnětné prostředí pro harmonický rozvoj dítěte. ŠVP svým zaměřením poskytuje všem dětem inf</w:t>
      </w:r>
      <w:r w:rsidR="006B4775">
        <w:rPr>
          <w:rFonts w:ascii="Times New Roman" w:eastAsia="Times New Roman" w:hAnsi="Times New Roman" w:cs="Times New Roman"/>
          <w:bCs/>
          <w:color w:val="000000"/>
          <w:sz w:val="24"/>
          <w:szCs w:val="24"/>
          <w:lang w:eastAsia="cs-CZ"/>
        </w:rPr>
        <w:t>ormace ze všech oblastí života</w:t>
      </w:r>
      <w:r w:rsidRPr="00050E4C">
        <w:rPr>
          <w:rFonts w:ascii="Times New Roman" w:eastAsia="Times New Roman" w:hAnsi="Times New Roman" w:cs="Times New Roman"/>
          <w:bCs/>
          <w:color w:val="000000"/>
          <w:sz w:val="24"/>
          <w:szCs w:val="24"/>
          <w:lang w:eastAsia="cs-CZ"/>
        </w:rPr>
        <w:t xml:space="preserve">. </w:t>
      </w:r>
      <w:r w:rsidRPr="00050E4C">
        <w:rPr>
          <w:rFonts w:ascii="Times New Roman" w:hAnsi="Times New Roman" w:cs="Times New Roman"/>
          <w:sz w:val="24"/>
          <w:szCs w:val="24"/>
        </w:rPr>
        <w:t>I nadále budeme dbát na nenásilný přechod dítěte z rodiny do mateřské školy a tím mu pomoci překonat první odloučení od nejbližších, respektovat individuální potřeby každého dítěte, rozvíjet celou jeho osobnost a tím mu poskytnout základ pro utvoření zdravého sebevědomí a sebejistotu. Učit dítě být samo sebou a zároveň se přizpůsobovat životu ve společnosti.</w:t>
      </w:r>
    </w:p>
    <w:p w:rsidR="00050E4C" w:rsidRPr="00050E4C" w:rsidRDefault="00050E4C" w:rsidP="00050E4C">
      <w:pPr>
        <w:spacing w:after="0" w:line="240" w:lineRule="auto"/>
        <w:rPr>
          <w:rFonts w:ascii="Times New Roman" w:eastAsia="Times New Roman" w:hAnsi="Times New Roman" w:cs="Times New Roman"/>
          <w:sz w:val="24"/>
          <w:szCs w:val="24"/>
          <w:lang w:eastAsia="cs-CZ"/>
        </w:rPr>
      </w:pPr>
      <w:r w:rsidRPr="00050E4C">
        <w:rPr>
          <w:rFonts w:ascii="Times New Roman" w:eastAsia="Times New Roman" w:hAnsi="Times New Roman" w:cs="Times New Roman"/>
          <w:sz w:val="24"/>
          <w:szCs w:val="24"/>
          <w:lang w:eastAsia="cs-CZ"/>
        </w:rPr>
        <w:t>Jsme ovlivňováni médii, konzumní společností a dalšími civilizačními tlaky. Přebytek informací a podnětů nás zavádí stále více od přírody. Proto se naše MŠ rozhodla jít cestou ekologické výchovy. Každým rokem obnovujeme registraci do sítě MŠ pod názvem „Mrkvička“. Odtud nám pramení spousta námětů, didaktického materiálu a nabídek na vzdělávání učitelek. Úzce spolupracujeme také s ekocentrem IRIS v Prostějově, které má sídlo v těsné blízkosti naší MŠ.</w:t>
      </w:r>
    </w:p>
    <w:p w:rsidR="00050E4C" w:rsidRPr="00050E4C" w:rsidRDefault="00050E4C" w:rsidP="00050E4C">
      <w:pPr>
        <w:spacing w:after="0" w:line="240" w:lineRule="auto"/>
        <w:rPr>
          <w:rFonts w:ascii="Times New Roman" w:eastAsia="Times New Roman" w:hAnsi="Times New Roman" w:cs="Times New Roman"/>
          <w:sz w:val="24"/>
          <w:szCs w:val="24"/>
          <w:lang w:eastAsia="cs-CZ"/>
        </w:rPr>
      </w:pPr>
      <w:r w:rsidRPr="00050E4C">
        <w:rPr>
          <w:rFonts w:ascii="Times New Roman" w:eastAsia="Times New Roman" w:hAnsi="Times New Roman" w:cs="Times New Roman"/>
          <w:sz w:val="24"/>
          <w:szCs w:val="24"/>
          <w:lang w:eastAsia="cs-CZ"/>
        </w:rPr>
        <w:lastRenderedPageBreak/>
        <w:t xml:space="preserve">Děti navštěvují IRIS </w:t>
      </w:r>
      <w:r w:rsidR="006B4775">
        <w:rPr>
          <w:rFonts w:ascii="Times New Roman" w:eastAsia="Times New Roman" w:hAnsi="Times New Roman" w:cs="Times New Roman"/>
          <w:sz w:val="24"/>
          <w:szCs w:val="24"/>
          <w:lang w:eastAsia="cs-CZ"/>
        </w:rPr>
        <w:t xml:space="preserve">velmi rády, jejich programy jsou pestré. </w:t>
      </w:r>
      <w:r w:rsidRPr="00050E4C">
        <w:rPr>
          <w:rFonts w:ascii="Times New Roman" w:eastAsia="Times New Roman" w:hAnsi="Times New Roman" w:cs="Times New Roman"/>
          <w:sz w:val="24"/>
          <w:szCs w:val="24"/>
          <w:lang w:eastAsia="cs-CZ"/>
        </w:rPr>
        <w:t xml:space="preserve">Naše děti se zapojují i do výtvarných soutěží, které IRIS vyhlašuje v rámci celého města. </w:t>
      </w:r>
      <w:r w:rsidR="006B4775" w:rsidRPr="00050E4C">
        <w:rPr>
          <w:rFonts w:ascii="Times New Roman" w:eastAsia="Times New Roman" w:hAnsi="Times New Roman" w:cs="Times New Roman"/>
          <w:sz w:val="24"/>
          <w:szCs w:val="24"/>
          <w:lang w:eastAsia="cs-CZ"/>
        </w:rPr>
        <w:t>Dále si vzájemně půjčujeme vybavení a pomůcky.</w:t>
      </w:r>
      <w:r w:rsidR="006B4775">
        <w:rPr>
          <w:rFonts w:ascii="Times New Roman" w:eastAsia="Times New Roman" w:hAnsi="Times New Roman" w:cs="Times New Roman"/>
          <w:sz w:val="24"/>
          <w:szCs w:val="24"/>
          <w:lang w:eastAsia="cs-CZ"/>
        </w:rPr>
        <w:t xml:space="preserve"> </w:t>
      </w:r>
    </w:p>
    <w:p w:rsidR="00050E4C" w:rsidRPr="00050E4C" w:rsidRDefault="00050E4C" w:rsidP="00050E4C">
      <w:pPr>
        <w:spacing w:after="0" w:line="240" w:lineRule="auto"/>
        <w:rPr>
          <w:rFonts w:ascii="Times New Roman" w:eastAsia="Times New Roman" w:hAnsi="Times New Roman" w:cs="Times New Roman"/>
          <w:sz w:val="24"/>
          <w:szCs w:val="24"/>
          <w:lang w:eastAsia="cs-CZ"/>
        </w:rPr>
      </w:pPr>
      <w:r w:rsidRPr="00050E4C">
        <w:rPr>
          <w:rFonts w:ascii="Times New Roman" w:eastAsia="Times New Roman" w:hAnsi="Times New Roman" w:cs="Times New Roman"/>
          <w:sz w:val="24"/>
          <w:szCs w:val="24"/>
          <w:lang w:eastAsia="cs-CZ"/>
        </w:rPr>
        <w:t>Děti jsou iniciátory spolupráce Ekocentra i s rodiči, kteří jsou zváni na společné akce jako např. úklid biokoridoru Hloučela, třídění domácího odpadu, sběr papíru apod.</w:t>
      </w:r>
    </w:p>
    <w:p w:rsidR="00050E4C" w:rsidRPr="00050E4C" w:rsidRDefault="00050E4C" w:rsidP="00050E4C">
      <w:pPr>
        <w:spacing w:after="0" w:line="240" w:lineRule="auto"/>
        <w:rPr>
          <w:rFonts w:ascii="Times New Roman" w:eastAsia="Times New Roman" w:hAnsi="Times New Roman" w:cs="Times New Roman"/>
          <w:sz w:val="24"/>
          <w:szCs w:val="24"/>
          <w:lang w:eastAsia="cs-CZ"/>
        </w:rPr>
      </w:pPr>
      <w:r w:rsidRPr="00050E4C">
        <w:rPr>
          <w:rFonts w:ascii="Times New Roman" w:eastAsia="Times New Roman" w:hAnsi="Times New Roman" w:cs="Times New Roman"/>
          <w:sz w:val="24"/>
          <w:szCs w:val="24"/>
          <w:lang w:eastAsia="cs-CZ"/>
        </w:rPr>
        <w:t xml:space="preserve">Tato úzká a hodnotná spolupráce má základní myšlenku – vzbudit zájem o přírodu a naučit se ji vnímat, rozšiřovat své dovednosti a znalosti o přírodě, uvědomit si </w:t>
      </w:r>
      <w:r w:rsidRPr="001F3190">
        <w:rPr>
          <w:rFonts w:ascii="Times New Roman" w:eastAsia="Times New Roman" w:hAnsi="Times New Roman" w:cs="Times New Roman"/>
          <w:sz w:val="24"/>
          <w:szCs w:val="24"/>
          <w:lang w:eastAsia="cs-CZ"/>
        </w:rPr>
        <w:t>potřebu trvale udržitelného života a pokoušet se chtít změnit osobní vztah k přírodě.</w:t>
      </w:r>
      <w:r w:rsidR="006B4775" w:rsidRPr="001F3190">
        <w:rPr>
          <w:rFonts w:ascii="Times New Roman" w:eastAsia="Times New Roman" w:hAnsi="Times New Roman" w:cs="Times New Roman"/>
          <w:sz w:val="24"/>
          <w:szCs w:val="24"/>
          <w:lang w:eastAsia="cs-CZ"/>
        </w:rPr>
        <w:t xml:space="preserve">  Děti v rámci environmentální výchovy pěstují za okny kytky či bylinky, které využíváme k výzdobě, přípravě nápojů či pokrmů.  </w:t>
      </w:r>
    </w:p>
    <w:p w:rsidR="00050E4C" w:rsidRPr="00050E4C" w:rsidRDefault="00050E4C" w:rsidP="00050E4C">
      <w:pPr>
        <w:spacing w:after="0" w:line="240" w:lineRule="auto"/>
        <w:rPr>
          <w:rFonts w:ascii="Times New Roman" w:eastAsia="Times New Roman" w:hAnsi="Times New Roman" w:cs="Times New Roman"/>
          <w:sz w:val="24"/>
          <w:szCs w:val="24"/>
          <w:lang w:eastAsia="cs-CZ"/>
        </w:rPr>
      </w:pPr>
      <w:r w:rsidRPr="00050E4C">
        <w:rPr>
          <w:rFonts w:ascii="Times New Roman" w:eastAsia="Times New Roman" w:hAnsi="Times New Roman" w:cs="Times New Roman"/>
          <w:sz w:val="24"/>
          <w:szCs w:val="24"/>
          <w:lang w:eastAsia="cs-CZ"/>
        </w:rPr>
        <w:t>Hodnotná pro obě strany je spolupráce mezi MŠ a ZŠ Kollárova. Děti za ZŠ také vy</w:t>
      </w:r>
      <w:r w:rsidR="006B4775">
        <w:rPr>
          <w:rFonts w:ascii="Times New Roman" w:eastAsia="Times New Roman" w:hAnsi="Times New Roman" w:cs="Times New Roman"/>
          <w:sz w:val="24"/>
          <w:szCs w:val="24"/>
          <w:lang w:eastAsia="cs-CZ"/>
        </w:rPr>
        <w:t xml:space="preserve">pomáhají při organizaci některých </w:t>
      </w:r>
      <w:proofErr w:type="gramStart"/>
      <w:r w:rsidR="006B4775">
        <w:rPr>
          <w:rFonts w:ascii="Times New Roman" w:eastAsia="Times New Roman" w:hAnsi="Times New Roman" w:cs="Times New Roman"/>
          <w:sz w:val="24"/>
          <w:szCs w:val="24"/>
          <w:lang w:eastAsia="cs-CZ"/>
        </w:rPr>
        <w:t xml:space="preserve">akcí </w:t>
      </w:r>
      <w:r w:rsidRPr="00050E4C">
        <w:rPr>
          <w:rFonts w:ascii="Times New Roman" w:eastAsia="Times New Roman" w:hAnsi="Times New Roman" w:cs="Times New Roman"/>
          <w:sz w:val="24"/>
          <w:szCs w:val="24"/>
          <w:lang w:eastAsia="cs-CZ"/>
        </w:rPr>
        <w:t xml:space="preserve"> MŠ</w:t>
      </w:r>
      <w:proofErr w:type="gramEnd"/>
      <w:r w:rsidRPr="00050E4C">
        <w:rPr>
          <w:rFonts w:ascii="Times New Roman" w:eastAsia="Times New Roman" w:hAnsi="Times New Roman" w:cs="Times New Roman"/>
          <w:sz w:val="24"/>
          <w:szCs w:val="24"/>
          <w:lang w:eastAsia="cs-CZ"/>
        </w:rPr>
        <w:t>.  Budoucí školáci chodí do ZŠ takzvaně na zkoušku. Toto hovoří o dobrém vztahu ZŠ a MŠ.</w:t>
      </w:r>
    </w:p>
    <w:p w:rsidR="00050E4C" w:rsidRPr="00050E4C" w:rsidRDefault="00050E4C" w:rsidP="00050E4C">
      <w:pPr>
        <w:spacing w:after="0" w:line="240" w:lineRule="auto"/>
        <w:rPr>
          <w:rFonts w:ascii="Times New Roman" w:eastAsia="Times New Roman" w:hAnsi="Times New Roman" w:cs="Times New Roman"/>
          <w:sz w:val="24"/>
          <w:szCs w:val="24"/>
          <w:lang w:eastAsia="cs-CZ"/>
        </w:rPr>
      </w:pPr>
    </w:p>
    <w:p w:rsidR="00050E4C" w:rsidRPr="00050E4C" w:rsidRDefault="00050E4C" w:rsidP="00050E4C">
      <w:pPr>
        <w:spacing w:after="0" w:line="240" w:lineRule="auto"/>
        <w:rPr>
          <w:rFonts w:ascii="Comic Sans MS" w:eastAsia="Times New Roman" w:hAnsi="Comic Sans MS" w:cs="Times New Roman"/>
          <w:b/>
          <w:sz w:val="24"/>
          <w:szCs w:val="24"/>
          <w:lang w:eastAsia="cs-CZ"/>
        </w:rPr>
      </w:pPr>
      <w:r w:rsidRPr="00050E4C">
        <w:rPr>
          <w:rFonts w:ascii="Comic Sans MS" w:eastAsia="Times New Roman" w:hAnsi="Comic Sans MS" w:cs="Times New Roman"/>
          <w:b/>
          <w:sz w:val="24"/>
          <w:szCs w:val="24"/>
          <w:lang w:eastAsia="cs-CZ"/>
        </w:rPr>
        <w:t>Záměry:</w:t>
      </w:r>
    </w:p>
    <w:p w:rsidR="00050E4C" w:rsidRPr="00050E4C" w:rsidRDefault="00050E4C" w:rsidP="00050E4C">
      <w:pPr>
        <w:numPr>
          <w:ilvl w:val="0"/>
          <w:numId w:val="2"/>
        </w:numPr>
        <w:spacing w:after="0" w:line="240" w:lineRule="auto"/>
        <w:rPr>
          <w:rFonts w:ascii="Times New Roman" w:eastAsia="Times New Roman" w:hAnsi="Times New Roman" w:cs="Times New Roman"/>
          <w:sz w:val="24"/>
          <w:szCs w:val="24"/>
          <w:lang w:eastAsia="cs-CZ"/>
        </w:rPr>
      </w:pPr>
      <w:r w:rsidRPr="00050E4C">
        <w:rPr>
          <w:rFonts w:ascii="Times New Roman" w:eastAsia="Times New Roman" w:hAnsi="Times New Roman" w:cs="Times New Roman"/>
          <w:sz w:val="24"/>
          <w:szCs w:val="24"/>
          <w:lang w:eastAsia="cs-CZ"/>
        </w:rPr>
        <w:t>I nadále udržovat nadstandartní vztahy s rodinou, zvláště dětí se SVP a dětí ze sociálně nepodnětného prostředí.</w:t>
      </w:r>
    </w:p>
    <w:p w:rsidR="00050E4C" w:rsidRPr="00050E4C" w:rsidRDefault="00050E4C" w:rsidP="00050E4C">
      <w:pPr>
        <w:numPr>
          <w:ilvl w:val="0"/>
          <w:numId w:val="2"/>
        </w:numPr>
        <w:spacing w:after="0" w:line="240" w:lineRule="auto"/>
        <w:contextualSpacing/>
        <w:rPr>
          <w:rFonts w:ascii="Times New Roman" w:eastAsia="Calibri" w:hAnsi="Times New Roman" w:cs="Times New Roman"/>
          <w:sz w:val="24"/>
          <w:szCs w:val="24"/>
        </w:rPr>
      </w:pPr>
      <w:proofErr w:type="gramStart"/>
      <w:r w:rsidRPr="00050E4C">
        <w:rPr>
          <w:rFonts w:ascii="Times New Roman" w:eastAsia="Calibri" w:hAnsi="Times New Roman" w:cs="Times New Roman"/>
          <w:sz w:val="24"/>
          <w:szCs w:val="24"/>
        </w:rPr>
        <w:t>třídit  odpad</w:t>
      </w:r>
      <w:proofErr w:type="gramEnd"/>
      <w:r w:rsidRPr="00050E4C">
        <w:rPr>
          <w:rFonts w:ascii="Times New Roman" w:eastAsia="Calibri" w:hAnsi="Times New Roman" w:cs="Times New Roman"/>
          <w:sz w:val="24"/>
          <w:szCs w:val="24"/>
        </w:rPr>
        <w:t xml:space="preserve"> ve spolupráci s rodiči a následně třídit do kontejnerů                                                   </w:t>
      </w:r>
    </w:p>
    <w:p w:rsidR="00050E4C" w:rsidRPr="00050E4C" w:rsidRDefault="00543C2D" w:rsidP="00050E4C">
      <w:pPr>
        <w:numPr>
          <w:ilvl w:val="0"/>
          <w:numId w:val="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využívat vzdělávací</w:t>
      </w:r>
      <w:r w:rsidR="00050E4C" w:rsidRPr="00050E4C">
        <w:rPr>
          <w:rFonts w:ascii="Times New Roman" w:eastAsia="Calibri" w:hAnsi="Times New Roman" w:cs="Times New Roman"/>
          <w:sz w:val="24"/>
          <w:szCs w:val="24"/>
        </w:rPr>
        <w:t>ch  programů z  </w:t>
      </w:r>
      <w:proofErr w:type="gramStart"/>
      <w:r w:rsidR="00050E4C" w:rsidRPr="00050E4C">
        <w:rPr>
          <w:rFonts w:ascii="Times New Roman" w:eastAsia="Calibri" w:hAnsi="Times New Roman" w:cs="Times New Roman"/>
          <w:sz w:val="24"/>
          <w:szCs w:val="24"/>
        </w:rPr>
        <w:t>IRISU</w:t>
      </w:r>
      <w:proofErr w:type="gramEnd"/>
      <w:r w:rsidR="00050E4C" w:rsidRPr="00050E4C">
        <w:rPr>
          <w:rFonts w:ascii="Times New Roman" w:eastAsia="Calibri" w:hAnsi="Times New Roman" w:cs="Times New Roman"/>
          <w:sz w:val="24"/>
          <w:szCs w:val="24"/>
        </w:rPr>
        <w:t>, se zaměřením na recyklaci a</w:t>
      </w:r>
    </w:p>
    <w:p w:rsidR="00050E4C" w:rsidRPr="00050E4C" w:rsidRDefault="00050E4C" w:rsidP="00050E4C">
      <w:pPr>
        <w:ind w:left="720"/>
        <w:contextualSpacing/>
        <w:rPr>
          <w:rFonts w:ascii="Times New Roman" w:eastAsia="Calibri" w:hAnsi="Times New Roman" w:cs="Times New Roman"/>
          <w:sz w:val="24"/>
          <w:szCs w:val="24"/>
        </w:rPr>
      </w:pPr>
      <w:r w:rsidRPr="00050E4C">
        <w:rPr>
          <w:rFonts w:ascii="Times New Roman" w:eastAsia="Calibri" w:hAnsi="Times New Roman" w:cs="Times New Roman"/>
          <w:sz w:val="24"/>
          <w:szCs w:val="24"/>
        </w:rPr>
        <w:t>sounáležitosti s přírodou</w:t>
      </w:r>
    </w:p>
    <w:p w:rsidR="00050E4C" w:rsidRPr="00050E4C" w:rsidRDefault="00050E4C" w:rsidP="00050E4C">
      <w:pPr>
        <w:numPr>
          <w:ilvl w:val="0"/>
          <w:numId w:val="2"/>
        </w:numPr>
        <w:spacing w:after="0" w:line="240" w:lineRule="auto"/>
        <w:contextualSpacing/>
        <w:rPr>
          <w:rFonts w:ascii="Times New Roman" w:eastAsia="Calibri" w:hAnsi="Times New Roman" w:cs="Times New Roman"/>
          <w:sz w:val="24"/>
          <w:szCs w:val="24"/>
        </w:rPr>
      </w:pPr>
      <w:r w:rsidRPr="00050E4C">
        <w:rPr>
          <w:rFonts w:ascii="Times New Roman" w:eastAsia="Calibri" w:hAnsi="Times New Roman" w:cs="Times New Roman"/>
          <w:sz w:val="24"/>
          <w:szCs w:val="24"/>
        </w:rPr>
        <w:t>zvát si divadélka do MŠ, se stejným zaměřením</w:t>
      </w:r>
    </w:p>
    <w:p w:rsidR="00050E4C" w:rsidRPr="00050E4C" w:rsidRDefault="00050E4C" w:rsidP="00050E4C">
      <w:pPr>
        <w:numPr>
          <w:ilvl w:val="0"/>
          <w:numId w:val="2"/>
        </w:numPr>
        <w:spacing w:after="0" w:line="240" w:lineRule="auto"/>
        <w:contextualSpacing/>
        <w:rPr>
          <w:rFonts w:ascii="Times New Roman" w:eastAsia="Calibri" w:hAnsi="Times New Roman" w:cs="Times New Roman"/>
          <w:sz w:val="24"/>
          <w:szCs w:val="24"/>
        </w:rPr>
      </w:pPr>
      <w:r w:rsidRPr="00050E4C">
        <w:rPr>
          <w:rFonts w:ascii="Times New Roman" w:eastAsia="Calibri" w:hAnsi="Times New Roman" w:cs="Times New Roman"/>
          <w:sz w:val="24"/>
          <w:szCs w:val="24"/>
        </w:rPr>
        <w:t>Den Země – vysázet rostliny v MŠ, následně o ně pečovat</w:t>
      </w:r>
    </w:p>
    <w:p w:rsidR="00050E4C" w:rsidRPr="00050E4C" w:rsidRDefault="00050E4C" w:rsidP="00050E4C">
      <w:pPr>
        <w:numPr>
          <w:ilvl w:val="0"/>
          <w:numId w:val="2"/>
        </w:numPr>
        <w:spacing w:after="0" w:line="240" w:lineRule="auto"/>
        <w:contextualSpacing/>
        <w:rPr>
          <w:rFonts w:ascii="Times New Roman" w:eastAsia="Calibri" w:hAnsi="Times New Roman" w:cs="Times New Roman"/>
          <w:sz w:val="24"/>
          <w:szCs w:val="24"/>
        </w:rPr>
      </w:pPr>
      <w:r w:rsidRPr="00050E4C">
        <w:rPr>
          <w:rFonts w:ascii="Times New Roman" w:eastAsia="Calibri" w:hAnsi="Times New Roman" w:cs="Times New Roman"/>
          <w:sz w:val="24"/>
          <w:szCs w:val="24"/>
        </w:rPr>
        <w:t>beseda s myslivci – péče o zvěř, les</w:t>
      </w:r>
    </w:p>
    <w:p w:rsidR="00050E4C" w:rsidRDefault="00050E4C" w:rsidP="00050E4C">
      <w:pPr>
        <w:numPr>
          <w:ilvl w:val="0"/>
          <w:numId w:val="2"/>
        </w:numPr>
        <w:spacing w:after="0" w:line="240" w:lineRule="auto"/>
        <w:contextualSpacing/>
        <w:rPr>
          <w:rFonts w:ascii="Times New Roman" w:eastAsia="Calibri" w:hAnsi="Times New Roman" w:cs="Times New Roman"/>
          <w:sz w:val="24"/>
          <w:szCs w:val="24"/>
        </w:rPr>
      </w:pPr>
      <w:r w:rsidRPr="00050E4C">
        <w:rPr>
          <w:rFonts w:ascii="Times New Roman" w:eastAsia="Calibri" w:hAnsi="Times New Roman" w:cs="Times New Roman"/>
          <w:sz w:val="24"/>
          <w:szCs w:val="24"/>
        </w:rPr>
        <w:t>návštěva Lesů ČR, vysazování stromečků</w:t>
      </w:r>
    </w:p>
    <w:p w:rsidR="00050E4C" w:rsidRPr="00961FA5" w:rsidRDefault="00050E4C" w:rsidP="0023396D">
      <w:pPr>
        <w:pStyle w:val="Odstavecseseznamem"/>
        <w:numPr>
          <w:ilvl w:val="0"/>
          <w:numId w:val="2"/>
        </w:numPr>
        <w:spacing w:after="0" w:line="240" w:lineRule="auto"/>
      </w:pPr>
      <w:r w:rsidRPr="0023396D">
        <w:rPr>
          <w:rFonts w:ascii="Times New Roman" w:eastAsia="Calibri" w:hAnsi="Times New Roman" w:cs="Times New Roman"/>
          <w:sz w:val="24"/>
          <w:szCs w:val="24"/>
        </w:rPr>
        <w:t xml:space="preserve">pomoc pejskům v útulku Čechy pod </w:t>
      </w:r>
      <w:proofErr w:type="gramStart"/>
      <w:r w:rsidRPr="0023396D">
        <w:rPr>
          <w:rFonts w:ascii="Times New Roman" w:eastAsia="Calibri" w:hAnsi="Times New Roman" w:cs="Times New Roman"/>
          <w:sz w:val="24"/>
          <w:szCs w:val="24"/>
        </w:rPr>
        <w:t>Kosířem</w:t>
      </w:r>
      <w:r w:rsidR="00543C2D">
        <w:rPr>
          <w:rFonts w:ascii="Times New Roman" w:eastAsia="Calibri" w:hAnsi="Times New Roman" w:cs="Times New Roman"/>
          <w:sz w:val="24"/>
          <w:szCs w:val="24"/>
        </w:rPr>
        <w:t xml:space="preserve">, </w:t>
      </w:r>
      <w:r w:rsidR="006B4775">
        <w:rPr>
          <w:rFonts w:ascii="Times New Roman" w:eastAsia="Calibri" w:hAnsi="Times New Roman" w:cs="Times New Roman"/>
          <w:sz w:val="24"/>
          <w:szCs w:val="24"/>
        </w:rPr>
        <w:t xml:space="preserve"> pomoc</w:t>
      </w:r>
      <w:proofErr w:type="gramEnd"/>
      <w:r w:rsidR="006B4775">
        <w:rPr>
          <w:rFonts w:ascii="Times New Roman" w:eastAsia="Calibri" w:hAnsi="Times New Roman" w:cs="Times New Roman"/>
          <w:sz w:val="24"/>
          <w:szCs w:val="24"/>
        </w:rPr>
        <w:t xml:space="preserve"> </w:t>
      </w:r>
      <w:r w:rsidR="00543C2D">
        <w:rPr>
          <w:rFonts w:ascii="Times New Roman" w:eastAsia="Calibri" w:hAnsi="Times New Roman" w:cs="Times New Roman"/>
          <w:sz w:val="24"/>
          <w:szCs w:val="24"/>
        </w:rPr>
        <w:t>kočičkám</w:t>
      </w:r>
      <w:r w:rsidR="006B4775">
        <w:rPr>
          <w:rFonts w:ascii="Times New Roman" w:eastAsia="Calibri" w:hAnsi="Times New Roman" w:cs="Times New Roman"/>
          <w:sz w:val="24"/>
          <w:szCs w:val="24"/>
        </w:rPr>
        <w:t xml:space="preserve"> Mourek</w:t>
      </w:r>
    </w:p>
    <w:p w:rsidR="00961FA5" w:rsidRPr="00956D97" w:rsidRDefault="00961FA5" w:rsidP="0023396D">
      <w:pPr>
        <w:pStyle w:val="Odstavecseseznamem"/>
        <w:numPr>
          <w:ilvl w:val="0"/>
          <w:numId w:val="2"/>
        </w:numPr>
        <w:spacing w:after="0" w:line="240" w:lineRule="auto"/>
      </w:pPr>
      <w:r>
        <w:rPr>
          <w:rFonts w:ascii="Times New Roman" w:eastAsia="Calibri" w:hAnsi="Times New Roman" w:cs="Times New Roman"/>
          <w:sz w:val="24"/>
          <w:szCs w:val="24"/>
        </w:rPr>
        <w:t>aktivita s rodiči v každé třídě</w:t>
      </w:r>
    </w:p>
    <w:p w:rsidR="00956D97" w:rsidRPr="00C0769E" w:rsidRDefault="00956D97" w:rsidP="0023396D">
      <w:pPr>
        <w:pStyle w:val="Odstavecseseznamem"/>
        <w:numPr>
          <w:ilvl w:val="0"/>
          <w:numId w:val="2"/>
        </w:numPr>
        <w:spacing w:after="0" w:line="240" w:lineRule="auto"/>
      </w:pPr>
      <w:r>
        <w:rPr>
          <w:rFonts w:ascii="Times New Roman" w:eastAsia="Calibri" w:hAnsi="Times New Roman" w:cs="Times New Roman"/>
          <w:sz w:val="24"/>
          <w:szCs w:val="24"/>
        </w:rPr>
        <w:t>zapojit se do „Šablon“ III.</w:t>
      </w:r>
    </w:p>
    <w:p w:rsidR="00050E4C" w:rsidRDefault="00050E4C" w:rsidP="002110E7">
      <w:pPr>
        <w:spacing w:after="0" w:line="240" w:lineRule="auto"/>
        <w:rPr>
          <w:rFonts w:ascii="Times New Roman" w:eastAsia="Times New Roman" w:hAnsi="Times New Roman" w:cs="Times New Roman"/>
          <w:bCs/>
          <w:color w:val="000000"/>
          <w:sz w:val="24"/>
          <w:szCs w:val="24"/>
          <w:lang w:eastAsia="cs-CZ"/>
        </w:rPr>
      </w:pPr>
    </w:p>
    <w:p w:rsidR="00050E4C" w:rsidRPr="001672EB" w:rsidRDefault="00050E4C" w:rsidP="002110E7">
      <w:pPr>
        <w:spacing w:after="0" w:line="240" w:lineRule="auto"/>
        <w:rPr>
          <w:rFonts w:ascii="Comic Sans MS" w:eastAsia="Times New Roman" w:hAnsi="Comic Sans MS" w:cs="Times New Roman"/>
          <w:bCs/>
          <w:color w:val="000000"/>
          <w:sz w:val="24"/>
          <w:szCs w:val="24"/>
          <w:lang w:eastAsia="cs-CZ"/>
        </w:rPr>
      </w:pPr>
    </w:p>
    <w:p w:rsidR="009B7397" w:rsidRDefault="00402DA8" w:rsidP="009B7397">
      <w:pPr>
        <w:spacing w:after="0" w:line="240" w:lineRule="auto"/>
        <w:jc w:val="both"/>
        <w:rPr>
          <w:rFonts w:ascii="Times New Roman" w:eastAsia="Times New Roman" w:hAnsi="Times New Roman" w:cs="Times New Roman"/>
          <w:sz w:val="24"/>
          <w:szCs w:val="24"/>
          <w:lang w:eastAsia="cs-CZ"/>
        </w:rPr>
      </w:pPr>
      <w:r w:rsidRPr="001672EB">
        <w:rPr>
          <w:rFonts w:ascii="Comic Sans MS" w:eastAsia="Times New Roman" w:hAnsi="Comic Sans MS" w:cs="Times New Roman"/>
          <w:b/>
          <w:bCs/>
          <w:color w:val="000000"/>
          <w:sz w:val="28"/>
          <w:szCs w:val="28"/>
          <w:lang w:eastAsia="cs-CZ"/>
        </w:rPr>
        <w:t>Věcné podmínky</w:t>
      </w:r>
      <w:r w:rsidRPr="00A3055E">
        <w:rPr>
          <w:rFonts w:ascii="Times New Roman" w:eastAsia="Times New Roman" w:hAnsi="Times New Roman" w:cs="Times New Roman"/>
          <w:sz w:val="24"/>
          <w:szCs w:val="24"/>
          <w:lang w:eastAsia="cs-CZ"/>
        </w:rPr>
        <w:t xml:space="preserve"> </w:t>
      </w:r>
    </w:p>
    <w:p w:rsidR="00A54B3B" w:rsidRPr="00A3055E" w:rsidRDefault="008D7254" w:rsidP="009B7397">
      <w:pPr>
        <w:spacing w:after="0" w:line="240" w:lineRule="auto"/>
        <w:jc w:val="both"/>
        <w:rPr>
          <w:rFonts w:ascii="Times New Roman" w:eastAsia="Times New Roman" w:hAnsi="Times New Roman" w:cs="Times New Roman"/>
          <w:sz w:val="24"/>
          <w:szCs w:val="24"/>
          <w:lang w:eastAsia="cs-CZ"/>
        </w:rPr>
      </w:pPr>
      <w:r w:rsidRPr="00A3055E">
        <w:rPr>
          <w:rFonts w:ascii="Times New Roman" w:eastAsia="Times New Roman" w:hAnsi="Times New Roman" w:cs="Times New Roman"/>
          <w:sz w:val="24"/>
          <w:szCs w:val="24"/>
          <w:lang w:eastAsia="cs-CZ"/>
        </w:rPr>
        <w:t>V roce 2013 prošla naše MŠ velkou rekonstrukcí. Projekt se týkal celkového zateplení objektu a byl financován z dotací EU se spolufinancováním Magistrátu města Prostějova. MŠ tak získala nová okna, vstupní dveře, střechu, fasádu a nově byla vystavěna i spojovací chodba.</w:t>
      </w:r>
      <w:r w:rsidR="00005DEC" w:rsidRPr="00A3055E">
        <w:rPr>
          <w:rFonts w:ascii="Times New Roman" w:eastAsia="Times New Roman" w:hAnsi="Times New Roman" w:cs="Times New Roman"/>
          <w:sz w:val="24"/>
          <w:szCs w:val="24"/>
          <w:lang w:eastAsia="cs-CZ"/>
        </w:rPr>
        <w:t xml:space="preserve"> V roce 2019 proběhla celková rekonstrukce tříd Sluníček a Žabiček, umýváren zázemí pro zaměstnance</w:t>
      </w:r>
      <w:r w:rsidR="00782A07" w:rsidRPr="00A3055E">
        <w:rPr>
          <w:rFonts w:ascii="Times New Roman" w:eastAsia="Times New Roman" w:hAnsi="Times New Roman" w:cs="Times New Roman"/>
          <w:sz w:val="24"/>
          <w:szCs w:val="24"/>
          <w:lang w:eastAsia="cs-CZ"/>
        </w:rPr>
        <w:t xml:space="preserve"> a kuchyní.</w:t>
      </w:r>
      <w:r w:rsidR="00791BF5" w:rsidRPr="00A3055E">
        <w:rPr>
          <w:rFonts w:ascii="Times New Roman" w:eastAsia="Times New Roman" w:hAnsi="Times New Roman" w:cs="Times New Roman"/>
          <w:sz w:val="24"/>
          <w:szCs w:val="24"/>
          <w:lang w:eastAsia="cs-CZ"/>
        </w:rPr>
        <w:t xml:space="preserve"> Přes vánoční volno</w:t>
      </w:r>
      <w:r w:rsidR="00402DA8" w:rsidRPr="00A3055E">
        <w:rPr>
          <w:rFonts w:ascii="Times New Roman" w:eastAsia="Times New Roman" w:hAnsi="Times New Roman" w:cs="Times New Roman"/>
          <w:sz w:val="24"/>
          <w:szCs w:val="24"/>
          <w:lang w:eastAsia="cs-CZ"/>
        </w:rPr>
        <w:t xml:space="preserve"> </w:t>
      </w:r>
      <w:r w:rsidR="001F0332" w:rsidRPr="00A3055E">
        <w:rPr>
          <w:rFonts w:ascii="Times New Roman" w:eastAsia="Times New Roman" w:hAnsi="Times New Roman" w:cs="Times New Roman"/>
          <w:sz w:val="24"/>
          <w:szCs w:val="24"/>
          <w:lang w:eastAsia="cs-CZ"/>
        </w:rPr>
        <w:t>vz</w:t>
      </w:r>
      <w:r w:rsidR="00791BF5" w:rsidRPr="00A3055E">
        <w:rPr>
          <w:rFonts w:ascii="Times New Roman" w:eastAsia="Times New Roman" w:hAnsi="Times New Roman" w:cs="Times New Roman"/>
          <w:sz w:val="24"/>
          <w:szCs w:val="24"/>
          <w:lang w:eastAsia="cs-CZ"/>
        </w:rPr>
        <w:t>nikl také Logopedický kabinet, pro individuální vzdělávání dětí, plně vybavený logopedickými pomůckami</w:t>
      </w:r>
      <w:r w:rsidR="001F0332" w:rsidRPr="00A3055E">
        <w:rPr>
          <w:rFonts w:ascii="Times New Roman" w:eastAsia="Times New Roman" w:hAnsi="Times New Roman" w:cs="Times New Roman"/>
          <w:sz w:val="24"/>
          <w:szCs w:val="24"/>
          <w:lang w:eastAsia="cs-CZ"/>
        </w:rPr>
        <w:t xml:space="preserve">, v hospodářském pavilonu. Nově </w:t>
      </w:r>
      <w:proofErr w:type="gramStart"/>
      <w:r w:rsidR="001F0332" w:rsidRPr="00A3055E">
        <w:rPr>
          <w:rFonts w:ascii="Times New Roman" w:eastAsia="Times New Roman" w:hAnsi="Times New Roman" w:cs="Times New Roman"/>
          <w:sz w:val="24"/>
          <w:szCs w:val="24"/>
          <w:lang w:eastAsia="cs-CZ"/>
        </w:rPr>
        <w:t>byla</w:t>
      </w:r>
      <w:proofErr w:type="gramEnd"/>
      <w:r w:rsidR="001F0332" w:rsidRPr="00A3055E">
        <w:rPr>
          <w:rFonts w:ascii="Times New Roman" w:eastAsia="Times New Roman" w:hAnsi="Times New Roman" w:cs="Times New Roman"/>
          <w:sz w:val="24"/>
          <w:szCs w:val="24"/>
          <w:lang w:eastAsia="cs-CZ"/>
        </w:rPr>
        <w:t xml:space="preserve"> </w:t>
      </w:r>
      <w:proofErr w:type="gramStart"/>
      <w:r w:rsidR="001F0332" w:rsidRPr="00A3055E">
        <w:rPr>
          <w:rFonts w:ascii="Times New Roman" w:eastAsia="Times New Roman" w:hAnsi="Times New Roman" w:cs="Times New Roman"/>
          <w:sz w:val="24"/>
          <w:szCs w:val="24"/>
          <w:lang w:eastAsia="cs-CZ"/>
        </w:rPr>
        <w:t>zrekonstruovány</w:t>
      </w:r>
      <w:proofErr w:type="gramEnd"/>
      <w:r w:rsidR="001F0332" w:rsidRPr="00A3055E">
        <w:rPr>
          <w:rFonts w:ascii="Times New Roman" w:eastAsia="Times New Roman" w:hAnsi="Times New Roman" w:cs="Times New Roman"/>
          <w:sz w:val="24"/>
          <w:szCs w:val="24"/>
          <w:lang w:eastAsia="cs-CZ"/>
        </w:rPr>
        <w:t xml:space="preserve"> prostory pro práci vedoucí učitelky i kolegyň.</w:t>
      </w:r>
      <w:r w:rsidR="009220F9" w:rsidRPr="00A3055E">
        <w:rPr>
          <w:rFonts w:ascii="Times New Roman" w:eastAsia="Times New Roman" w:hAnsi="Times New Roman" w:cs="Times New Roman"/>
          <w:sz w:val="24"/>
          <w:szCs w:val="24"/>
          <w:lang w:eastAsia="cs-CZ"/>
        </w:rPr>
        <w:t xml:space="preserve"> Ve všech třídách byl </w:t>
      </w:r>
      <w:proofErr w:type="spellStart"/>
      <w:r w:rsidR="009220F9" w:rsidRPr="00A3055E">
        <w:rPr>
          <w:rFonts w:ascii="Times New Roman" w:eastAsia="Times New Roman" w:hAnsi="Times New Roman" w:cs="Times New Roman"/>
          <w:sz w:val="24"/>
          <w:szCs w:val="24"/>
          <w:lang w:eastAsia="cs-CZ"/>
        </w:rPr>
        <w:t>nainsatlován</w:t>
      </w:r>
      <w:proofErr w:type="spellEnd"/>
      <w:r w:rsidR="009220F9" w:rsidRPr="00A3055E">
        <w:rPr>
          <w:rFonts w:ascii="Times New Roman" w:eastAsia="Times New Roman" w:hAnsi="Times New Roman" w:cs="Times New Roman"/>
          <w:sz w:val="24"/>
          <w:szCs w:val="24"/>
          <w:lang w:eastAsia="cs-CZ"/>
        </w:rPr>
        <w:t xml:space="preserve"> IT, zakoupeny nové televize s IT propojením k názorným ukázkám.</w:t>
      </w:r>
    </w:p>
    <w:p w:rsidR="009220F9" w:rsidRPr="00A3055E" w:rsidRDefault="009220F9" w:rsidP="008D7254">
      <w:pPr>
        <w:spacing w:after="0" w:line="240" w:lineRule="auto"/>
        <w:ind w:firstLine="708"/>
        <w:jc w:val="both"/>
        <w:rPr>
          <w:rFonts w:ascii="Times New Roman" w:hAnsi="Times New Roman" w:cs="Times New Roman"/>
          <w:sz w:val="24"/>
          <w:szCs w:val="24"/>
        </w:rPr>
      </w:pPr>
      <w:r w:rsidRPr="00A3055E">
        <w:rPr>
          <w:rFonts w:ascii="Times New Roman" w:eastAsia="Times New Roman" w:hAnsi="Times New Roman" w:cs="Times New Roman"/>
          <w:sz w:val="24"/>
          <w:szCs w:val="24"/>
          <w:lang w:eastAsia="cs-CZ"/>
        </w:rPr>
        <w:t xml:space="preserve">Ze šablon bylo zakoupeno 10 </w:t>
      </w:r>
      <w:proofErr w:type="spellStart"/>
      <w:proofErr w:type="gramStart"/>
      <w:r w:rsidRPr="00A3055E">
        <w:rPr>
          <w:rFonts w:ascii="Times New Roman" w:eastAsia="Times New Roman" w:hAnsi="Times New Roman" w:cs="Times New Roman"/>
          <w:sz w:val="24"/>
          <w:szCs w:val="24"/>
          <w:lang w:eastAsia="cs-CZ"/>
        </w:rPr>
        <w:t>tabletů</w:t>
      </w:r>
      <w:proofErr w:type="spellEnd"/>
      <w:r w:rsidRPr="00A3055E">
        <w:rPr>
          <w:rFonts w:ascii="Times New Roman" w:eastAsia="Times New Roman" w:hAnsi="Times New Roman" w:cs="Times New Roman"/>
          <w:sz w:val="24"/>
          <w:szCs w:val="24"/>
          <w:lang w:eastAsia="cs-CZ"/>
        </w:rPr>
        <w:t xml:space="preserve"> </w:t>
      </w:r>
      <w:r w:rsidR="00863C91" w:rsidRPr="00A3055E">
        <w:rPr>
          <w:rFonts w:ascii="Times New Roman" w:hAnsi="Times New Roman" w:cs="Times New Roman"/>
          <w:sz w:val="24"/>
          <w:szCs w:val="24"/>
        </w:rPr>
        <w:t xml:space="preserve"> k rozvíjení</w:t>
      </w:r>
      <w:proofErr w:type="gramEnd"/>
      <w:r w:rsidR="00863C91" w:rsidRPr="00A3055E">
        <w:rPr>
          <w:rFonts w:ascii="Times New Roman" w:hAnsi="Times New Roman" w:cs="Times New Roman"/>
          <w:sz w:val="24"/>
          <w:szCs w:val="24"/>
        </w:rPr>
        <w:t xml:space="preserve"> digitální gramotnosti dětí v</w:t>
      </w:r>
      <w:r w:rsidR="008F6832" w:rsidRPr="00A3055E">
        <w:rPr>
          <w:rFonts w:ascii="Times New Roman" w:hAnsi="Times New Roman" w:cs="Times New Roman"/>
          <w:sz w:val="24"/>
          <w:szCs w:val="24"/>
        </w:rPr>
        <w:t> </w:t>
      </w:r>
      <w:r w:rsidR="00863C91" w:rsidRPr="00A3055E">
        <w:rPr>
          <w:rFonts w:ascii="Times New Roman" w:hAnsi="Times New Roman" w:cs="Times New Roman"/>
          <w:sz w:val="24"/>
          <w:szCs w:val="24"/>
        </w:rPr>
        <w:t>MŠ</w:t>
      </w:r>
      <w:r w:rsidR="008F6832" w:rsidRPr="00A3055E">
        <w:rPr>
          <w:rFonts w:ascii="Times New Roman" w:hAnsi="Times New Roman" w:cs="Times New Roman"/>
          <w:sz w:val="24"/>
          <w:szCs w:val="24"/>
        </w:rPr>
        <w:t xml:space="preserve">, </w:t>
      </w:r>
      <w:r w:rsidR="00A54B3B" w:rsidRPr="00A3055E">
        <w:rPr>
          <w:rFonts w:ascii="Times New Roman" w:hAnsi="Times New Roman" w:cs="Times New Roman"/>
          <w:sz w:val="24"/>
          <w:szCs w:val="24"/>
        </w:rPr>
        <w:t xml:space="preserve">aplikování </w:t>
      </w:r>
      <w:r w:rsidR="008F6832" w:rsidRPr="00A3055E">
        <w:rPr>
          <w:rFonts w:ascii="Times New Roman" w:hAnsi="Times New Roman" w:cs="Times New Roman"/>
          <w:sz w:val="24"/>
          <w:szCs w:val="24"/>
        </w:rPr>
        <w:t xml:space="preserve"> nových metod a forem výuky</w:t>
      </w:r>
      <w:r w:rsidR="00A54B3B" w:rsidRPr="00A3055E">
        <w:rPr>
          <w:rFonts w:ascii="Times New Roman" w:hAnsi="Times New Roman" w:cs="Times New Roman"/>
          <w:sz w:val="24"/>
          <w:szCs w:val="24"/>
        </w:rPr>
        <w:t xml:space="preserve"> zvláště u dětí se SVP a logopedickou péčí.</w:t>
      </w:r>
      <w:r w:rsidR="00CE58F6" w:rsidRPr="00A3055E">
        <w:rPr>
          <w:rFonts w:ascii="Times New Roman" w:hAnsi="Times New Roman" w:cs="Times New Roman"/>
          <w:sz w:val="24"/>
          <w:szCs w:val="24"/>
        </w:rPr>
        <w:t xml:space="preserve"> Průběžně jsou doplňovány didaktické pomůcky a výukové materiály, hračky do všech tříd. Ve spojovací chodbě byla instalována knihovna, kde si děti mohou knihy půjčit, vzít, vyměnit i darovat.</w:t>
      </w:r>
      <w:r w:rsidR="00B0616A" w:rsidRPr="00A3055E">
        <w:rPr>
          <w:rFonts w:ascii="Times New Roman" w:hAnsi="Times New Roman" w:cs="Times New Roman"/>
          <w:sz w:val="24"/>
          <w:szCs w:val="24"/>
        </w:rPr>
        <w:t xml:space="preserve"> Knihy pro paní učitelky jsou zakupovány dle jejich potřeb.</w:t>
      </w:r>
      <w:r w:rsidR="00CE58F6" w:rsidRPr="00A3055E">
        <w:rPr>
          <w:rFonts w:ascii="Times New Roman" w:hAnsi="Times New Roman" w:cs="Times New Roman"/>
          <w:sz w:val="24"/>
          <w:szCs w:val="24"/>
        </w:rPr>
        <w:t xml:space="preserve"> </w:t>
      </w:r>
    </w:p>
    <w:p w:rsidR="00402DA8" w:rsidRDefault="00402DA8" w:rsidP="008D7254">
      <w:pPr>
        <w:spacing w:after="0" w:line="240" w:lineRule="auto"/>
        <w:ind w:firstLine="708"/>
        <w:jc w:val="both"/>
        <w:rPr>
          <w:rFonts w:ascii="Times New Roman" w:eastAsia="Times New Roman" w:hAnsi="Times New Roman" w:cs="Times New Roman"/>
          <w:bCs/>
          <w:color w:val="000000"/>
          <w:sz w:val="24"/>
          <w:szCs w:val="24"/>
          <w:lang w:eastAsia="cs-CZ"/>
        </w:rPr>
      </w:pPr>
      <w:proofErr w:type="gramStart"/>
      <w:r w:rsidRPr="00A3055E">
        <w:rPr>
          <w:rFonts w:ascii="Times New Roman" w:eastAsia="Times New Roman" w:hAnsi="Times New Roman" w:cs="Times New Roman"/>
          <w:bCs/>
          <w:color w:val="000000"/>
          <w:sz w:val="24"/>
          <w:szCs w:val="24"/>
          <w:lang w:eastAsia="cs-CZ"/>
        </w:rPr>
        <w:t>Průběžně  renovu</w:t>
      </w:r>
      <w:r w:rsidR="00961FA5">
        <w:rPr>
          <w:rFonts w:ascii="Times New Roman" w:eastAsia="Times New Roman" w:hAnsi="Times New Roman" w:cs="Times New Roman"/>
          <w:bCs/>
          <w:color w:val="000000"/>
          <w:sz w:val="24"/>
          <w:szCs w:val="24"/>
          <w:lang w:eastAsia="cs-CZ"/>
        </w:rPr>
        <w:t>jeme</w:t>
      </w:r>
      <w:proofErr w:type="gramEnd"/>
      <w:r w:rsidR="00961FA5">
        <w:rPr>
          <w:rFonts w:ascii="Times New Roman" w:eastAsia="Times New Roman" w:hAnsi="Times New Roman" w:cs="Times New Roman"/>
          <w:bCs/>
          <w:color w:val="000000"/>
          <w:sz w:val="24"/>
          <w:szCs w:val="24"/>
          <w:lang w:eastAsia="cs-CZ"/>
        </w:rPr>
        <w:t xml:space="preserve"> zahradu vlastními silami, </w:t>
      </w:r>
      <w:r w:rsidRPr="00A3055E">
        <w:rPr>
          <w:rFonts w:ascii="Times New Roman" w:eastAsia="Times New Roman" w:hAnsi="Times New Roman" w:cs="Times New Roman"/>
          <w:bCs/>
          <w:color w:val="000000"/>
          <w:sz w:val="24"/>
          <w:szCs w:val="24"/>
          <w:lang w:eastAsia="cs-CZ"/>
        </w:rPr>
        <w:t>vyseli jsme trávu pod novou herní sestavou Yetti, i na plochách,</w:t>
      </w:r>
      <w:r w:rsidR="00782A07" w:rsidRPr="00A3055E">
        <w:rPr>
          <w:rFonts w:ascii="Times New Roman" w:eastAsia="Times New Roman" w:hAnsi="Times New Roman" w:cs="Times New Roman"/>
          <w:bCs/>
          <w:color w:val="000000"/>
          <w:sz w:val="24"/>
          <w:szCs w:val="24"/>
          <w:lang w:eastAsia="cs-CZ"/>
        </w:rPr>
        <w:t xml:space="preserve"> obměnili pískoviště,</w:t>
      </w:r>
      <w:r w:rsidRPr="00A3055E">
        <w:rPr>
          <w:rFonts w:ascii="Times New Roman" w:eastAsia="Times New Roman" w:hAnsi="Times New Roman" w:cs="Times New Roman"/>
          <w:bCs/>
          <w:color w:val="000000"/>
          <w:sz w:val="24"/>
          <w:szCs w:val="24"/>
          <w:lang w:eastAsia="cs-CZ"/>
        </w:rPr>
        <w:t xml:space="preserve"> nainstalovali techniku a internet do všech tříd.</w:t>
      </w:r>
      <w:r w:rsidR="00961FA5">
        <w:rPr>
          <w:rFonts w:ascii="Times New Roman" w:eastAsia="Times New Roman" w:hAnsi="Times New Roman" w:cs="Times New Roman"/>
          <w:bCs/>
          <w:color w:val="000000"/>
          <w:sz w:val="24"/>
          <w:szCs w:val="24"/>
          <w:lang w:eastAsia="cs-CZ"/>
        </w:rPr>
        <w:t xml:space="preserve"> Doplňujeme učitelskou knihovnu</w:t>
      </w:r>
      <w:r w:rsidRPr="00A3055E">
        <w:rPr>
          <w:rFonts w:ascii="Times New Roman" w:eastAsia="Times New Roman" w:hAnsi="Times New Roman" w:cs="Times New Roman"/>
          <w:bCs/>
          <w:color w:val="000000"/>
          <w:sz w:val="24"/>
          <w:szCs w:val="24"/>
          <w:lang w:eastAsia="cs-CZ"/>
        </w:rPr>
        <w:t xml:space="preserve"> odbornými publikacemi, taktéž dětskou knihovnu o kvalitní knihy pro děti. Vytváříme nové a přehlednější Webové stránky MŠ. Zapojili se do </w:t>
      </w:r>
      <w:proofErr w:type="gramStart"/>
      <w:r w:rsidR="00961FA5">
        <w:rPr>
          <w:rFonts w:ascii="Times New Roman" w:eastAsia="Times New Roman" w:hAnsi="Times New Roman" w:cs="Times New Roman"/>
          <w:bCs/>
          <w:color w:val="000000"/>
          <w:sz w:val="24"/>
          <w:szCs w:val="24"/>
          <w:lang w:eastAsia="cs-CZ"/>
        </w:rPr>
        <w:t>tzv. ,,</w:t>
      </w:r>
      <w:r w:rsidRPr="00A3055E">
        <w:rPr>
          <w:rFonts w:ascii="Times New Roman" w:eastAsia="Times New Roman" w:hAnsi="Times New Roman" w:cs="Times New Roman"/>
          <w:bCs/>
          <w:color w:val="000000"/>
          <w:sz w:val="24"/>
          <w:szCs w:val="24"/>
          <w:lang w:eastAsia="cs-CZ"/>
        </w:rPr>
        <w:t>Šablon</w:t>
      </w:r>
      <w:proofErr w:type="gramEnd"/>
      <w:r w:rsidRPr="00A3055E">
        <w:rPr>
          <w:rFonts w:ascii="Times New Roman" w:eastAsia="Times New Roman" w:hAnsi="Times New Roman" w:cs="Times New Roman"/>
          <w:bCs/>
          <w:color w:val="000000"/>
          <w:sz w:val="24"/>
          <w:szCs w:val="24"/>
          <w:lang w:eastAsia="cs-CZ"/>
        </w:rPr>
        <w:t xml:space="preserve">“ I. a II. V první vlně – Chůva, školení v oblasti </w:t>
      </w:r>
      <w:proofErr w:type="spellStart"/>
      <w:r w:rsidRPr="00A3055E">
        <w:rPr>
          <w:rFonts w:ascii="Times New Roman" w:eastAsia="Times New Roman" w:hAnsi="Times New Roman" w:cs="Times New Roman"/>
          <w:bCs/>
          <w:color w:val="000000"/>
          <w:sz w:val="24"/>
          <w:szCs w:val="24"/>
          <w:lang w:eastAsia="cs-CZ"/>
        </w:rPr>
        <w:t>předmatematické</w:t>
      </w:r>
      <w:proofErr w:type="spellEnd"/>
      <w:r w:rsidRPr="00A3055E">
        <w:rPr>
          <w:rFonts w:ascii="Times New Roman" w:eastAsia="Times New Roman" w:hAnsi="Times New Roman" w:cs="Times New Roman"/>
          <w:bCs/>
          <w:color w:val="000000"/>
          <w:sz w:val="24"/>
          <w:szCs w:val="24"/>
          <w:lang w:eastAsia="cs-CZ"/>
        </w:rPr>
        <w:t xml:space="preserve"> a </w:t>
      </w:r>
      <w:proofErr w:type="spellStart"/>
      <w:r w:rsidRPr="00A3055E">
        <w:rPr>
          <w:rFonts w:ascii="Times New Roman" w:eastAsia="Times New Roman" w:hAnsi="Times New Roman" w:cs="Times New Roman"/>
          <w:bCs/>
          <w:color w:val="000000"/>
          <w:sz w:val="24"/>
          <w:szCs w:val="24"/>
          <w:lang w:eastAsia="cs-CZ"/>
        </w:rPr>
        <w:t>předčtenářské</w:t>
      </w:r>
      <w:proofErr w:type="spellEnd"/>
      <w:r w:rsidRPr="001B0E57">
        <w:rPr>
          <w:rFonts w:ascii="Times New Roman" w:eastAsia="Times New Roman" w:hAnsi="Times New Roman" w:cs="Times New Roman"/>
          <w:bCs/>
          <w:sz w:val="24"/>
          <w:szCs w:val="24"/>
          <w:lang w:eastAsia="cs-CZ"/>
        </w:rPr>
        <w:t>. V </w:t>
      </w:r>
      <w:proofErr w:type="gramStart"/>
      <w:r w:rsidRPr="001B0E57">
        <w:rPr>
          <w:rFonts w:ascii="Times New Roman" w:eastAsia="Times New Roman" w:hAnsi="Times New Roman" w:cs="Times New Roman"/>
          <w:bCs/>
          <w:sz w:val="24"/>
          <w:szCs w:val="24"/>
          <w:lang w:eastAsia="cs-CZ"/>
        </w:rPr>
        <w:t>II.  vlně</w:t>
      </w:r>
      <w:proofErr w:type="gramEnd"/>
      <w:r w:rsidRPr="001B0E57">
        <w:rPr>
          <w:rFonts w:ascii="Times New Roman" w:eastAsia="Times New Roman" w:hAnsi="Times New Roman" w:cs="Times New Roman"/>
          <w:bCs/>
          <w:sz w:val="24"/>
          <w:szCs w:val="24"/>
          <w:lang w:eastAsia="cs-CZ"/>
        </w:rPr>
        <w:t xml:space="preserve"> Školní asistent, </w:t>
      </w:r>
      <w:r w:rsidRPr="00A3055E">
        <w:rPr>
          <w:rFonts w:ascii="Times New Roman" w:eastAsia="Times New Roman" w:hAnsi="Times New Roman" w:cs="Times New Roman"/>
          <w:bCs/>
          <w:color w:val="000000"/>
          <w:sz w:val="24"/>
          <w:szCs w:val="24"/>
          <w:lang w:eastAsia="cs-CZ"/>
        </w:rPr>
        <w:t xml:space="preserve">Projektové dny v MŠ a mimo MŠ, využití ICT ve vzdělávání- nákup </w:t>
      </w:r>
      <w:proofErr w:type="spellStart"/>
      <w:r w:rsidRPr="00A3055E">
        <w:rPr>
          <w:rFonts w:ascii="Times New Roman" w:eastAsia="Times New Roman" w:hAnsi="Times New Roman" w:cs="Times New Roman"/>
          <w:bCs/>
          <w:color w:val="000000"/>
          <w:sz w:val="24"/>
          <w:szCs w:val="24"/>
          <w:lang w:eastAsia="cs-CZ"/>
        </w:rPr>
        <w:t>tabletů</w:t>
      </w:r>
      <w:proofErr w:type="spellEnd"/>
      <w:r w:rsidRPr="00A3055E">
        <w:rPr>
          <w:rFonts w:ascii="Times New Roman" w:eastAsia="Times New Roman" w:hAnsi="Times New Roman" w:cs="Times New Roman"/>
          <w:bCs/>
          <w:color w:val="000000"/>
          <w:sz w:val="24"/>
          <w:szCs w:val="24"/>
          <w:lang w:eastAsia="cs-CZ"/>
        </w:rPr>
        <w:t xml:space="preserve"> s výukovými programy pro děti.  Školení v </w:t>
      </w:r>
      <w:proofErr w:type="spellStart"/>
      <w:r w:rsidRPr="00A3055E">
        <w:rPr>
          <w:rFonts w:ascii="Times New Roman" w:eastAsia="Times New Roman" w:hAnsi="Times New Roman" w:cs="Times New Roman"/>
          <w:bCs/>
          <w:color w:val="000000"/>
          <w:sz w:val="24"/>
          <w:szCs w:val="24"/>
          <w:lang w:eastAsia="cs-CZ"/>
        </w:rPr>
        <w:t>oblati</w:t>
      </w:r>
      <w:proofErr w:type="spellEnd"/>
      <w:r w:rsidRPr="00A3055E">
        <w:rPr>
          <w:rFonts w:ascii="Times New Roman" w:eastAsia="Times New Roman" w:hAnsi="Times New Roman" w:cs="Times New Roman"/>
          <w:bCs/>
          <w:color w:val="000000"/>
          <w:sz w:val="24"/>
          <w:szCs w:val="24"/>
          <w:lang w:eastAsia="cs-CZ"/>
        </w:rPr>
        <w:t xml:space="preserve"> inkluze, apod. Všechny třídy byly vybaveny novými </w:t>
      </w:r>
      <w:proofErr w:type="spellStart"/>
      <w:r w:rsidRPr="00A3055E">
        <w:rPr>
          <w:rFonts w:ascii="Times New Roman" w:eastAsia="Times New Roman" w:hAnsi="Times New Roman" w:cs="Times New Roman"/>
          <w:bCs/>
          <w:color w:val="000000"/>
          <w:sz w:val="24"/>
          <w:szCs w:val="24"/>
          <w:lang w:eastAsia="cs-CZ"/>
        </w:rPr>
        <w:t>Orffovými</w:t>
      </w:r>
      <w:proofErr w:type="spellEnd"/>
      <w:r w:rsidRPr="00A3055E">
        <w:rPr>
          <w:rFonts w:ascii="Times New Roman" w:eastAsia="Times New Roman" w:hAnsi="Times New Roman" w:cs="Times New Roman"/>
          <w:bCs/>
          <w:color w:val="000000"/>
          <w:sz w:val="24"/>
          <w:szCs w:val="24"/>
          <w:lang w:eastAsia="cs-CZ"/>
        </w:rPr>
        <w:t xml:space="preserve"> nástroji. Byla zakoupena automatická </w:t>
      </w:r>
      <w:r w:rsidRPr="00A3055E">
        <w:rPr>
          <w:rFonts w:ascii="Times New Roman" w:eastAsia="Times New Roman" w:hAnsi="Times New Roman" w:cs="Times New Roman"/>
          <w:bCs/>
          <w:color w:val="000000"/>
          <w:sz w:val="24"/>
          <w:szCs w:val="24"/>
          <w:lang w:eastAsia="cs-CZ"/>
        </w:rPr>
        <w:lastRenderedPageBreak/>
        <w:t>pračka, myčka na nádobí.</w:t>
      </w:r>
      <w:r w:rsidR="001B0E57">
        <w:rPr>
          <w:rFonts w:ascii="Times New Roman" w:eastAsia="Times New Roman" w:hAnsi="Times New Roman" w:cs="Times New Roman"/>
          <w:bCs/>
          <w:color w:val="000000"/>
          <w:sz w:val="24"/>
          <w:szCs w:val="24"/>
          <w:lang w:eastAsia="cs-CZ"/>
        </w:rPr>
        <w:t xml:space="preserve"> V III. Vlně šablon- </w:t>
      </w:r>
      <w:r w:rsidR="002B569D">
        <w:rPr>
          <w:rFonts w:ascii="Times New Roman" w:eastAsia="Times New Roman" w:hAnsi="Times New Roman" w:cs="Times New Roman"/>
          <w:bCs/>
          <w:color w:val="000000"/>
          <w:sz w:val="24"/>
          <w:szCs w:val="24"/>
          <w:lang w:eastAsia="cs-CZ"/>
        </w:rPr>
        <w:t>školní asistent, projektové dny v MŠ i mimo MŠ.</w:t>
      </w:r>
    </w:p>
    <w:p w:rsidR="00956D97" w:rsidRDefault="00956D97" w:rsidP="008D7254">
      <w:pPr>
        <w:spacing w:after="0" w:line="240" w:lineRule="auto"/>
        <w:ind w:firstLine="708"/>
        <w:jc w:val="both"/>
        <w:rPr>
          <w:rFonts w:ascii="Times New Roman" w:eastAsia="Times New Roman" w:hAnsi="Times New Roman" w:cs="Times New Roman"/>
          <w:bCs/>
          <w:color w:val="000000"/>
          <w:sz w:val="24"/>
          <w:szCs w:val="24"/>
          <w:lang w:eastAsia="cs-CZ"/>
        </w:rPr>
      </w:pPr>
    </w:p>
    <w:p w:rsidR="00050E4C" w:rsidRDefault="00050E4C" w:rsidP="008D7254">
      <w:pPr>
        <w:spacing w:after="0" w:line="240" w:lineRule="auto"/>
        <w:ind w:firstLine="708"/>
        <w:jc w:val="both"/>
        <w:rPr>
          <w:rFonts w:ascii="Times New Roman" w:eastAsia="Times New Roman" w:hAnsi="Times New Roman" w:cs="Times New Roman"/>
          <w:bCs/>
          <w:color w:val="000000"/>
          <w:sz w:val="24"/>
          <w:szCs w:val="24"/>
          <w:lang w:eastAsia="cs-CZ"/>
        </w:rPr>
      </w:pPr>
    </w:p>
    <w:p w:rsidR="00050E4C" w:rsidRDefault="00050E4C" w:rsidP="00050E4C">
      <w:pPr>
        <w:numPr>
          <w:ilvl w:val="0"/>
          <w:numId w:val="2"/>
        </w:numPr>
        <w:spacing w:after="0" w:line="240" w:lineRule="auto"/>
        <w:rPr>
          <w:rFonts w:ascii="Times New Roman" w:hAnsi="Times New Roman" w:cs="Times New Roman"/>
          <w:sz w:val="24"/>
          <w:szCs w:val="24"/>
        </w:rPr>
      </w:pPr>
      <w:r w:rsidRPr="00050E4C">
        <w:rPr>
          <w:rFonts w:ascii="Times New Roman" w:hAnsi="Times New Roman" w:cs="Times New Roman"/>
          <w:sz w:val="24"/>
          <w:szCs w:val="24"/>
        </w:rPr>
        <w:t>Ve spolupráci se zřizovatelem zvážit</w:t>
      </w:r>
      <w:r w:rsidR="001F3190">
        <w:rPr>
          <w:rFonts w:ascii="Times New Roman" w:hAnsi="Times New Roman" w:cs="Times New Roman"/>
          <w:sz w:val="24"/>
          <w:szCs w:val="24"/>
        </w:rPr>
        <w:t xml:space="preserve"> výměnu podlahy</w:t>
      </w:r>
      <w:r w:rsidR="002B569D">
        <w:rPr>
          <w:rFonts w:ascii="Times New Roman" w:hAnsi="Times New Roman" w:cs="Times New Roman"/>
          <w:sz w:val="24"/>
          <w:szCs w:val="24"/>
        </w:rPr>
        <w:t xml:space="preserve"> v třídě žabiček, na </w:t>
      </w:r>
      <w:proofErr w:type="gramStart"/>
      <w:r w:rsidR="002B569D">
        <w:rPr>
          <w:rFonts w:ascii="Times New Roman" w:hAnsi="Times New Roman" w:cs="Times New Roman"/>
          <w:sz w:val="24"/>
          <w:szCs w:val="24"/>
        </w:rPr>
        <w:t xml:space="preserve">schodištích a </w:t>
      </w:r>
      <w:r w:rsidR="001F3190">
        <w:rPr>
          <w:rFonts w:ascii="Times New Roman" w:hAnsi="Times New Roman" w:cs="Times New Roman"/>
          <w:sz w:val="24"/>
          <w:szCs w:val="24"/>
        </w:rPr>
        <w:t xml:space="preserve"> chodbách</w:t>
      </w:r>
      <w:proofErr w:type="gramEnd"/>
      <w:r w:rsidR="001F3190">
        <w:rPr>
          <w:rFonts w:ascii="Times New Roman" w:hAnsi="Times New Roman" w:cs="Times New Roman"/>
          <w:sz w:val="24"/>
          <w:szCs w:val="24"/>
        </w:rPr>
        <w:t xml:space="preserve"> </w:t>
      </w:r>
      <w:r w:rsidRPr="00050E4C">
        <w:rPr>
          <w:rFonts w:ascii="Times New Roman" w:hAnsi="Times New Roman" w:cs="Times New Roman"/>
          <w:sz w:val="24"/>
          <w:szCs w:val="24"/>
        </w:rPr>
        <w:t xml:space="preserve"> </w:t>
      </w:r>
    </w:p>
    <w:p w:rsidR="00BB0374" w:rsidRPr="00050E4C" w:rsidRDefault="00BB0374"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Pořízení interaktivní tabule pro druhý pavilon</w:t>
      </w:r>
    </w:p>
    <w:p w:rsidR="00050E4C" w:rsidRDefault="002B569D"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Postupné doplnění </w:t>
      </w:r>
      <w:r w:rsidR="00050E4C" w:rsidRPr="00050E4C">
        <w:rPr>
          <w:rFonts w:ascii="Times New Roman" w:hAnsi="Times New Roman" w:cs="Times New Roman"/>
          <w:sz w:val="24"/>
          <w:szCs w:val="24"/>
        </w:rPr>
        <w:t>cvičebního nářadí</w:t>
      </w:r>
    </w:p>
    <w:p w:rsidR="002B569D" w:rsidRDefault="002B569D"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Postupné doplnění didaktických pomůcek</w:t>
      </w:r>
    </w:p>
    <w:p w:rsidR="001F3190" w:rsidRPr="00050E4C" w:rsidRDefault="001F3190"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Pořídit venkovní učebnu</w:t>
      </w:r>
    </w:p>
    <w:p w:rsidR="00050E4C" w:rsidRDefault="00050E4C" w:rsidP="00050E4C">
      <w:pPr>
        <w:numPr>
          <w:ilvl w:val="0"/>
          <w:numId w:val="2"/>
        </w:numPr>
        <w:spacing w:after="0" w:line="240" w:lineRule="auto"/>
        <w:rPr>
          <w:rFonts w:ascii="Times New Roman" w:hAnsi="Times New Roman" w:cs="Times New Roman"/>
          <w:sz w:val="24"/>
          <w:szCs w:val="24"/>
        </w:rPr>
      </w:pPr>
      <w:r w:rsidRPr="002B569D">
        <w:rPr>
          <w:rFonts w:ascii="Times New Roman" w:hAnsi="Times New Roman" w:cs="Times New Roman"/>
          <w:sz w:val="24"/>
          <w:szCs w:val="24"/>
        </w:rPr>
        <w:t xml:space="preserve">Dořešit s vedením školy kompletní opravu vstupního schodiště s </w:t>
      </w:r>
      <w:r w:rsidRPr="00050E4C">
        <w:rPr>
          <w:rFonts w:ascii="Times New Roman" w:hAnsi="Times New Roman" w:cs="Times New Roman"/>
          <w:sz w:val="24"/>
          <w:szCs w:val="24"/>
        </w:rPr>
        <w:t xml:space="preserve">terasou  </w:t>
      </w:r>
    </w:p>
    <w:p w:rsidR="002B569D" w:rsidRDefault="002B569D"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Dovybavení zrcadly umývárny dětí</w:t>
      </w:r>
    </w:p>
    <w:p w:rsidR="002B569D" w:rsidRDefault="002B569D"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Pořízení nových vestavěných skříní na didaktický a výtvarný materiál do kabinetů učitelek</w:t>
      </w:r>
    </w:p>
    <w:p w:rsidR="002B569D" w:rsidRDefault="002B569D"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Pořídit skříňky do šatny </w:t>
      </w:r>
      <w:proofErr w:type="gramStart"/>
      <w:r>
        <w:rPr>
          <w:rFonts w:ascii="Times New Roman" w:hAnsi="Times New Roman" w:cs="Times New Roman"/>
          <w:sz w:val="24"/>
          <w:szCs w:val="24"/>
        </w:rPr>
        <w:t xml:space="preserve">dětí </w:t>
      </w:r>
      <w:r w:rsidR="00F25CE9">
        <w:rPr>
          <w:rFonts w:ascii="Times New Roman" w:hAnsi="Times New Roman" w:cs="Times New Roman"/>
          <w:sz w:val="24"/>
          <w:szCs w:val="24"/>
        </w:rPr>
        <w:t xml:space="preserve"> </w:t>
      </w:r>
      <w:r>
        <w:rPr>
          <w:rFonts w:ascii="Times New Roman" w:hAnsi="Times New Roman" w:cs="Times New Roman"/>
          <w:sz w:val="24"/>
          <w:szCs w:val="24"/>
        </w:rPr>
        <w:t>(</w:t>
      </w:r>
      <w:r w:rsidR="00F25CE9">
        <w:rPr>
          <w:rFonts w:ascii="Times New Roman" w:hAnsi="Times New Roman" w:cs="Times New Roman"/>
          <w:sz w:val="24"/>
          <w:szCs w:val="24"/>
        </w:rPr>
        <w:t>sluníčka</w:t>
      </w:r>
      <w:proofErr w:type="gramEnd"/>
      <w:r w:rsidR="00F25CE9">
        <w:rPr>
          <w:rFonts w:ascii="Times New Roman" w:hAnsi="Times New Roman" w:cs="Times New Roman"/>
          <w:sz w:val="24"/>
          <w:szCs w:val="24"/>
        </w:rPr>
        <w:t>, žabičky)</w:t>
      </w:r>
      <w:r>
        <w:rPr>
          <w:rFonts w:ascii="Times New Roman" w:hAnsi="Times New Roman" w:cs="Times New Roman"/>
          <w:sz w:val="24"/>
          <w:szCs w:val="24"/>
        </w:rPr>
        <w:t xml:space="preserve"> i do šatny učitelek</w:t>
      </w:r>
    </w:p>
    <w:p w:rsidR="002B569D" w:rsidRDefault="00F25CE9"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Pořízení regálů do zahradního domečku</w:t>
      </w:r>
    </w:p>
    <w:p w:rsidR="00F25CE9" w:rsidRDefault="00F25CE9"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Nové sestavy polic na ukládání lůžkovin a tělocvičných pomůcek</w:t>
      </w:r>
    </w:p>
    <w:p w:rsidR="00F25CE9" w:rsidRDefault="00F25CE9"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Výměna vnitřních dveří a obložek</w:t>
      </w:r>
    </w:p>
    <w:p w:rsidR="00F25CE9" w:rsidRDefault="00F25CE9" w:rsidP="00050E4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Pořízení zahradního domečku na zadní část zahrady, pro druhý pavilon</w:t>
      </w:r>
    </w:p>
    <w:p w:rsidR="00050E4C" w:rsidRPr="00050E4C" w:rsidRDefault="00050E4C" w:rsidP="00050E4C">
      <w:pPr>
        <w:spacing w:after="0" w:line="240" w:lineRule="auto"/>
        <w:rPr>
          <w:rFonts w:ascii="Times New Roman" w:hAnsi="Times New Roman" w:cs="Times New Roman"/>
          <w:sz w:val="24"/>
          <w:szCs w:val="24"/>
        </w:rPr>
      </w:pPr>
    </w:p>
    <w:p w:rsidR="00050E4C" w:rsidRPr="00A3055E" w:rsidRDefault="00050E4C" w:rsidP="008D7254">
      <w:pPr>
        <w:spacing w:after="0" w:line="240" w:lineRule="auto"/>
        <w:ind w:firstLine="708"/>
        <w:jc w:val="both"/>
        <w:rPr>
          <w:rFonts w:ascii="Times New Roman" w:eastAsia="Times New Roman" w:hAnsi="Times New Roman" w:cs="Times New Roman"/>
          <w:bCs/>
          <w:color w:val="000000"/>
          <w:sz w:val="24"/>
          <w:szCs w:val="24"/>
          <w:lang w:eastAsia="cs-CZ"/>
        </w:rPr>
      </w:pPr>
    </w:p>
    <w:p w:rsidR="008D7254" w:rsidRPr="00A3055E" w:rsidRDefault="001F3190" w:rsidP="008D7254">
      <w:pPr>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MŠ navštěvují děti od 2 do 7mi</w:t>
      </w:r>
      <w:r w:rsidR="008D7254" w:rsidRPr="00A3055E">
        <w:rPr>
          <w:rFonts w:ascii="Times New Roman" w:eastAsia="Times New Roman" w:hAnsi="Times New Roman" w:cs="Times New Roman"/>
          <w:b/>
          <w:sz w:val="24"/>
          <w:szCs w:val="24"/>
          <w:lang w:eastAsia="cs-CZ"/>
        </w:rPr>
        <w:t xml:space="preserve"> let</w:t>
      </w:r>
      <w:r w:rsidR="008D7254" w:rsidRPr="00A3055E">
        <w:rPr>
          <w:rFonts w:ascii="Times New Roman" w:eastAsia="Times New Roman" w:hAnsi="Times New Roman" w:cs="Times New Roman"/>
          <w:sz w:val="24"/>
          <w:szCs w:val="24"/>
          <w:lang w:eastAsia="cs-CZ"/>
        </w:rPr>
        <w:t xml:space="preserve">. Třídy jsou 4, v současné době </w:t>
      </w:r>
      <w:r w:rsidR="00A3055E">
        <w:rPr>
          <w:rFonts w:ascii="Times New Roman" w:eastAsia="Times New Roman" w:hAnsi="Times New Roman" w:cs="Times New Roman"/>
          <w:sz w:val="24"/>
          <w:szCs w:val="24"/>
          <w:lang w:eastAsia="cs-CZ"/>
        </w:rPr>
        <w:t>jsou zcela naplněny</w:t>
      </w:r>
      <w:r>
        <w:rPr>
          <w:rFonts w:ascii="Times New Roman" w:eastAsia="Times New Roman" w:hAnsi="Times New Roman" w:cs="Times New Roman"/>
          <w:sz w:val="24"/>
          <w:szCs w:val="24"/>
          <w:lang w:eastAsia="cs-CZ"/>
        </w:rPr>
        <w:t>, bez výjimky.</w:t>
      </w:r>
    </w:p>
    <w:p w:rsidR="008D7254" w:rsidRPr="00A3055E" w:rsidRDefault="008D7254" w:rsidP="008D7254">
      <w:pPr>
        <w:spacing w:after="0" w:line="240" w:lineRule="auto"/>
        <w:ind w:firstLine="708"/>
        <w:jc w:val="both"/>
        <w:rPr>
          <w:rFonts w:ascii="Times New Roman" w:eastAsia="Times New Roman" w:hAnsi="Times New Roman" w:cs="Times New Roman"/>
          <w:sz w:val="24"/>
          <w:szCs w:val="24"/>
          <w:lang w:eastAsia="cs-CZ"/>
        </w:rPr>
      </w:pPr>
      <w:r w:rsidRPr="00A3055E">
        <w:rPr>
          <w:rFonts w:ascii="Times New Roman" w:eastAsia="Times New Roman" w:hAnsi="Times New Roman" w:cs="Times New Roman"/>
          <w:b/>
          <w:sz w:val="24"/>
          <w:szCs w:val="24"/>
          <w:lang w:eastAsia="cs-CZ"/>
        </w:rPr>
        <w:t>Děti dvou až tříleté jsou umístěné ve třídě Sluníček v přízemí</w:t>
      </w:r>
      <w:r w:rsidRPr="00A3055E">
        <w:rPr>
          <w:rFonts w:ascii="Times New Roman" w:eastAsia="Times New Roman" w:hAnsi="Times New Roman" w:cs="Times New Roman"/>
          <w:sz w:val="24"/>
          <w:szCs w:val="24"/>
          <w:lang w:eastAsia="cs-CZ"/>
        </w:rPr>
        <w:t>.</w:t>
      </w:r>
      <w:r w:rsidR="00892187" w:rsidRPr="00A3055E">
        <w:rPr>
          <w:rFonts w:ascii="Times New Roman" w:eastAsia="Times New Roman" w:hAnsi="Times New Roman" w:cs="Times New Roman"/>
          <w:sz w:val="24"/>
          <w:szCs w:val="24"/>
          <w:lang w:eastAsia="cs-CZ"/>
        </w:rPr>
        <w:t xml:space="preserve"> Maximální počet dětí ve třídě je 24</w:t>
      </w:r>
      <w:r w:rsidR="00791BF5" w:rsidRPr="00A3055E">
        <w:rPr>
          <w:rFonts w:ascii="Times New Roman" w:eastAsia="Times New Roman" w:hAnsi="Times New Roman" w:cs="Times New Roman"/>
          <w:sz w:val="24"/>
          <w:szCs w:val="24"/>
          <w:lang w:eastAsia="cs-CZ"/>
        </w:rPr>
        <w:t xml:space="preserve">, v letošním roce je počet snížen o 6, tedy na 18, z důvodu umístění dvouletých dětí. </w:t>
      </w:r>
      <w:r w:rsidRPr="00A3055E">
        <w:rPr>
          <w:rFonts w:ascii="Times New Roman" w:eastAsia="Times New Roman" w:hAnsi="Times New Roman" w:cs="Times New Roman"/>
          <w:sz w:val="24"/>
          <w:szCs w:val="24"/>
          <w:lang w:eastAsia="cs-CZ"/>
        </w:rPr>
        <w:t xml:space="preserve"> Třída, nábytek i hračky jsou uzpůsobené tomuto věkovému složení. V roce 2016 byl vypracován dodatek k ŠVP pro dvouleté děti, dle kterého paní učitelky děti vzdělávají. Ve všech ohledech denní režim i vzdělávací nabídka</w:t>
      </w:r>
      <w:r w:rsidR="00892187" w:rsidRPr="00A3055E">
        <w:rPr>
          <w:rFonts w:ascii="Times New Roman" w:eastAsia="Times New Roman" w:hAnsi="Times New Roman" w:cs="Times New Roman"/>
          <w:sz w:val="24"/>
          <w:szCs w:val="24"/>
          <w:lang w:eastAsia="cs-CZ"/>
        </w:rPr>
        <w:t xml:space="preserve"> </w:t>
      </w:r>
      <w:proofErr w:type="gramStart"/>
      <w:r w:rsidR="00892187" w:rsidRPr="00A3055E">
        <w:rPr>
          <w:rFonts w:ascii="Times New Roman" w:eastAsia="Times New Roman" w:hAnsi="Times New Roman" w:cs="Times New Roman"/>
          <w:sz w:val="24"/>
          <w:szCs w:val="24"/>
          <w:lang w:eastAsia="cs-CZ"/>
        </w:rPr>
        <w:t>respektuje</w:t>
      </w:r>
      <w:proofErr w:type="gramEnd"/>
      <w:r w:rsidR="00892187" w:rsidRPr="00A3055E">
        <w:rPr>
          <w:rFonts w:ascii="Times New Roman" w:eastAsia="Times New Roman" w:hAnsi="Times New Roman" w:cs="Times New Roman"/>
          <w:sz w:val="24"/>
          <w:szCs w:val="24"/>
          <w:lang w:eastAsia="cs-CZ"/>
        </w:rPr>
        <w:t xml:space="preserve"> individuální potřeby dětí. </w:t>
      </w:r>
      <w:r w:rsidR="00E06E6A" w:rsidRPr="00A3055E">
        <w:rPr>
          <w:rFonts w:ascii="Times New Roman" w:eastAsia="Times New Roman" w:hAnsi="Times New Roman" w:cs="Times New Roman"/>
          <w:sz w:val="24"/>
          <w:szCs w:val="24"/>
          <w:lang w:eastAsia="cs-CZ"/>
        </w:rPr>
        <w:t xml:space="preserve">Obě paní učitelky mají pedagogické vzdělání pro MŠ, jedna z nich i </w:t>
      </w:r>
      <w:proofErr w:type="gramStart"/>
      <w:r w:rsidR="00E06E6A" w:rsidRPr="00A3055E">
        <w:rPr>
          <w:rFonts w:ascii="Times New Roman" w:eastAsia="Times New Roman" w:hAnsi="Times New Roman" w:cs="Times New Roman"/>
          <w:sz w:val="24"/>
          <w:szCs w:val="24"/>
          <w:lang w:eastAsia="cs-CZ"/>
        </w:rPr>
        <w:t>VŠ .</w:t>
      </w:r>
      <w:r w:rsidR="00791BF5" w:rsidRPr="00A3055E">
        <w:rPr>
          <w:rFonts w:ascii="Times New Roman" w:eastAsia="Times New Roman" w:hAnsi="Times New Roman" w:cs="Times New Roman"/>
          <w:sz w:val="24"/>
          <w:szCs w:val="24"/>
          <w:lang w:eastAsia="cs-CZ"/>
        </w:rPr>
        <w:t xml:space="preserve"> </w:t>
      </w:r>
      <w:r w:rsidR="00F81589" w:rsidRPr="00A3055E">
        <w:rPr>
          <w:rFonts w:ascii="Times New Roman" w:eastAsia="Times New Roman" w:hAnsi="Times New Roman" w:cs="Times New Roman"/>
          <w:sz w:val="24"/>
          <w:szCs w:val="24"/>
          <w:lang w:eastAsia="cs-CZ"/>
        </w:rPr>
        <w:t>Všechny</w:t>
      </w:r>
      <w:proofErr w:type="gramEnd"/>
      <w:r w:rsidR="00791BF5" w:rsidRPr="00A3055E">
        <w:rPr>
          <w:rFonts w:ascii="Times New Roman" w:eastAsia="Times New Roman" w:hAnsi="Times New Roman" w:cs="Times New Roman"/>
          <w:sz w:val="24"/>
          <w:szCs w:val="24"/>
          <w:lang w:eastAsia="cs-CZ"/>
        </w:rPr>
        <w:t xml:space="preserve"> paní učitelky prošly školením v souvislosti se vzděláváním dětí od dvou let.</w:t>
      </w:r>
      <w:r w:rsidR="00F81589" w:rsidRPr="00A3055E">
        <w:rPr>
          <w:rFonts w:ascii="Times New Roman" w:eastAsia="Times New Roman" w:hAnsi="Times New Roman" w:cs="Times New Roman"/>
          <w:sz w:val="24"/>
          <w:szCs w:val="24"/>
          <w:lang w:eastAsia="cs-CZ"/>
        </w:rPr>
        <w:t xml:space="preserve"> Ve třídě je</w:t>
      </w:r>
      <w:r w:rsidR="001F3190">
        <w:rPr>
          <w:rFonts w:ascii="Times New Roman" w:eastAsia="Times New Roman" w:hAnsi="Times New Roman" w:cs="Times New Roman"/>
          <w:sz w:val="24"/>
          <w:szCs w:val="24"/>
          <w:lang w:eastAsia="cs-CZ"/>
        </w:rPr>
        <w:t xml:space="preserve"> také 1 pan asistent pedagoga, k dětem se SVP.</w:t>
      </w:r>
    </w:p>
    <w:p w:rsidR="00E06E6A" w:rsidRPr="00A3055E" w:rsidRDefault="00E06E6A" w:rsidP="008D7254">
      <w:pPr>
        <w:spacing w:after="0" w:line="240" w:lineRule="auto"/>
        <w:ind w:firstLine="708"/>
        <w:jc w:val="both"/>
        <w:rPr>
          <w:rFonts w:ascii="Times New Roman" w:eastAsia="Times New Roman" w:hAnsi="Times New Roman" w:cs="Times New Roman"/>
          <w:sz w:val="24"/>
          <w:szCs w:val="24"/>
          <w:lang w:eastAsia="cs-CZ"/>
        </w:rPr>
      </w:pPr>
      <w:r w:rsidRPr="00A3055E">
        <w:rPr>
          <w:rFonts w:ascii="Times New Roman" w:eastAsia="Times New Roman" w:hAnsi="Times New Roman" w:cs="Times New Roman"/>
          <w:sz w:val="24"/>
          <w:szCs w:val="24"/>
          <w:lang w:eastAsia="cs-CZ"/>
        </w:rPr>
        <w:t>V této třídě se děti ráno scházejí a odpoledne rozcházejí.</w:t>
      </w:r>
    </w:p>
    <w:p w:rsidR="001F3190" w:rsidRDefault="00892187" w:rsidP="008D7254">
      <w:pPr>
        <w:spacing w:after="0" w:line="240" w:lineRule="auto"/>
        <w:ind w:firstLine="708"/>
        <w:jc w:val="both"/>
        <w:rPr>
          <w:rFonts w:ascii="Times New Roman" w:eastAsia="Times New Roman" w:hAnsi="Times New Roman" w:cs="Times New Roman"/>
          <w:sz w:val="24"/>
          <w:szCs w:val="24"/>
          <w:lang w:eastAsia="cs-CZ"/>
        </w:rPr>
      </w:pPr>
      <w:r w:rsidRPr="00A3055E">
        <w:rPr>
          <w:rFonts w:ascii="Times New Roman" w:eastAsia="Times New Roman" w:hAnsi="Times New Roman" w:cs="Times New Roman"/>
          <w:b/>
          <w:sz w:val="24"/>
          <w:szCs w:val="24"/>
          <w:lang w:eastAsia="cs-CZ"/>
        </w:rPr>
        <w:t xml:space="preserve">Děti tří až </w:t>
      </w:r>
      <w:r w:rsidR="001F3190">
        <w:rPr>
          <w:rFonts w:ascii="Times New Roman" w:eastAsia="Times New Roman" w:hAnsi="Times New Roman" w:cs="Times New Roman"/>
          <w:b/>
          <w:sz w:val="24"/>
          <w:szCs w:val="24"/>
          <w:lang w:eastAsia="cs-CZ"/>
        </w:rPr>
        <w:t xml:space="preserve">pětileté navštěvují třídu </w:t>
      </w:r>
      <w:proofErr w:type="gramStart"/>
      <w:r w:rsidRPr="00A3055E">
        <w:rPr>
          <w:rFonts w:ascii="Times New Roman" w:eastAsia="Times New Roman" w:hAnsi="Times New Roman" w:cs="Times New Roman"/>
          <w:b/>
          <w:sz w:val="24"/>
          <w:szCs w:val="24"/>
          <w:lang w:eastAsia="cs-CZ"/>
        </w:rPr>
        <w:t>Motýlků,  v</w:t>
      </w:r>
      <w:r w:rsidR="001F3190">
        <w:rPr>
          <w:rFonts w:ascii="Times New Roman" w:eastAsia="Times New Roman" w:hAnsi="Times New Roman" w:cs="Times New Roman"/>
          <w:b/>
          <w:sz w:val="24"/>
          <w:szCs w:val="24"/>
          <w:lang w:eastAsia="cs-CZ"/>
        </w:rPr>
        <w:t> </w:t>
      </w:r>
      <w:r w:rsidRPr="00A3055E">
        <w:rPr>
          <w:rFonts w:ascii="Times New Roman" w:eastAsia="Times New Roman" w:hAnsi="Times New Roman" w:cs="Times New Roman"/>
          <w:b/>
          <w:sz w:val="24"/>
          <w:szCs w:val="24"/>
          <w:lang w:eastAsia="cs-CZ"/>
        </w:rPr>
        <w:t>patře</w:t>
      </w:r>
      <w:proofErr w:type="gramEnd"/>
      <w:r w:rsidR="001F3190">
        <w:rPr>
          <w:rFonts w:ascii="Times New Roman" w:eastAsia="Times New Roman" w:hAnsi="Times New Roman" w:cs="Times New Roman"/>
          <w:b/>
          <w:sz w:val="24"/>
          <w:szCs w:val="24"/>
          <w:lang w:eastAsia="cs-CZ"/>
        </w:rPr>
        <w:t xml:space="preserve"> II. pavilonu</w:t>
      </w:r>
      <w:r w:rsidRPr="00A3055E">
        <w:rPr>
          <w:rFonts w:ascii="Times New Roman" w:eastAsia="Times New Roman" w:hAnsi="Times New Roman" w:cs="Times New Roman"/>
          <w:b/>
          <w:sz w:val="24"/>
          <w:szCs w:val="24"/>
          <w:lang w:eastAsia="cs-CZ"/>
        </w:rPr>
        <w:t xml:space="preserve">. </w:t>
      </w:r>
      <w:r w:rsidRPr="00A3055E">
        <w:rPr>
          <w:rFonts w:ascii="Times New Roman" w:eastAsia="Times New Roman" w:hAnsi="Times New Roman" w:cs="Times New Roman"/>
          <w:sz w:val="24"/>
          <w:szCs w:val="24"/>
          <w:lang w:eastAsia="cs-CZ"/>
        </w:rPr>
        <w:t>Maximáln</w:t>
      </w:r>
      <w:r w:rsidR="001F3190">
        <w:rPr>
          <w:rFonts w:ascii="Times New Roman" w:eastAsia="Times New Roman" w:hAnsi="Times New Roman" w:cs="Times New Roman"/>
          <w:sz w:val="24"/>
          <w:szCs w:val="24"/>
          <w:lang w:eastAsia="cs-CZ"/>
        </w:rPr>
        <w:t>í počet dětí ve třídě je 24</w:t>
      </w:r>
      <w:r w:rsidR="00791BF5" w:rsidRPr="00A3055E">
        <w:rPr>
          <w:rFonts w:ascii="Times New Roman" w:eastAsia="Times New Roman" w:hAnsi="Times New Roman" w:cs="Times New Roman"/>
          <w:sz w:val="24"/>
          <w:szCs w:val="24"/>
          <w:lang w:eastAsia="cs-CZ"/>
        </w:rPr>
        <w:t>.</w:t>
      </w:r>
      <w:r w:rsidRPr="00A3055E">
        <w:rPr>
          <w:rFonts w:ascii="Times New Roman" w:eastAsia="Times New Roman" w:hAnsi="Times New Roman" w:cs="Times New Roman"/>
          <w:sz w:val="24"/>
          <w:szCs w:val="24"/>
          <w:lang w:eastAsia="cs-CZ"/>
        </w:rPr>
        <w:t xml:space="preserve"> Děti vzdělávají 2 učitelky</w:t>
      </w:r>
      <w:r w:rsidR="00E06E6A" w:rsidRPr="00A3055E">
        <w:rPr>
          <w:rFonts w:ascii="Times New Roman" w:eastAsia="Times New Roman" w:hAnsi="Times New Roman" w:cs="Times New Roman"/>
          <w:sz w:val="24"/>
          <w:szCs w:val="24"/>
          <w:lang w:eastAsia="cs-CZ"/>
        </w:rPr>
        <w:t xml:space="preserve"> s pedagogickým vzděláním pro MŠ, </w:t>
      </w:r>
      <w:proofErr w:type="gramStart"/>
      <w:r w:rsidR="00E06E6A" w:rsidRPr="00A3055E">
        <w:rPr>
          <w:rFonts w:ascii="Times New Roman" w:eastAsia="Times New Roman" w:hAnsi="Times New Roman" w:cs="Times New Roman"/>
          <w:sz w:val="24"/>
          <w:szCs w:val="24"/>
          <w:lang w:eastAsia="cs-CZ"/>
        </w:rPr>
        <w:t>jedna s</w:t>
      </w:r>
      <w:r w:rsidR="001F3190">
        <w:rPr>
          <w:rFonts w:ascii="Times New Roman" w:eastAsia="Times New Roman" w:hAnsi="Times New Roman" w:cs="Times New Roman"/>
          <w:sz w:val="24"/>
          <w:szCs w:val="24"/>
          <w:lang w:eastAsia="cs-CZ"/>
        </w:rPr>
        <w:t> se</w:t>
      </w:r>
      <w:proofErr w:type="gramEnd"/>
      <w:r w:rsidR="001F3190">
        <w:rPr>
          <w:rFonts w:ascii="Times New Roman" w:eastAsia="Times New Roman" w:hAnsi="Times New Roman" w:cs="Times New Roman"/>
          <w:sz w:val="24"/>
          <w:szCs w:val="24"/>
          <w:lang w:eastAsia="cs-CZ"/>
        </w:rPr>
        <w:t xml:space="preserve"> vzděláním Bc</w:t>
      </w:r>
      <w:r w:rsidR="001F0332" w:rsidRPr="00A3055E">
        <w:rPr>
          <w:rFonts w:ascii="Times New Roman" w:eastAsia="Times New Roman" w:hAnsi="Times New Roman" w:cs="Times New Roman"/>
          <w:sz w:val="24"/>
          <w:szCs w:val="24"/>
          <w:lang w:eastAsia="cs-CZ"/>
        </w:rPr>
        <w:t>.</w:t>
      </w:r>
      <w:r w:rsidR="00E06E6A" w:rsidRPr="00A3055E">
        <w:rPr>
          <w:rFonts w:ascii="Times New Roman" w:eastAsia="Times New Roman" w:hAnsi="Times New Roman" w:cs="Times New Roman"/>
          <w:sz w:val="24"/>
          <w:szCs w:val="24"/>
          <w:lang w:eastAsia="cs-CZ"/>
        </w:rPr>
        <w:t xml:space="preserve"> </w:t>
      </w:r>
    </w:p>
    <w:p w:rsidR="00E06E6A" w:rsidRPr="00A3055E" w:rsidRDefault="001F3190" w:rsidP="001F3190">
      <w:pPr>
        <w:spacing w:after="0" w:line="240" w:lineRule="auto"/>
        <w:ind w:firstLine="708"/>
        <w:jc w:val="both"/>
        <w:rPr>
          <w:rFonts w:ascii="Times New Roman" w:eastAsia="Times New Roman" w:hAnsi="Times New Roman" w:cs="Times New Roman"/>
          <w:sz w:val="24"/>
          <w:szCs w:val="24"/>
          <w:lang w:eastAsia="cs-CZ"/>
        </w:rPr>
      </w:pPr>
      <w:r w:rsidRPr="001F3190">
        <w:rPr>
          <w:rFonts w:ascii="Times New Roman" w:eastAsia="Times New Roman" w:hAnsi="Times New Roman" w:cs="Times New Roman"/>
          <w:b/>
          <w:sz w:val="24"/>
          <w:szCs w:val="24"/>
          <w:lang w:eastAsia="cs-CZ"/>
        </w:rPr>
        <w:t>Děti předškolní a děti s odkladem školní docházky</w:t>
      </w:r>
      <w:r>
        <w:rPr>
          <w:rFonts w:ascii="Times New Roman" w:eastAsia="Times New Roman" w:hAnsi="Times New Roman" w:cs="Times New Roman"/>
          <w:sz w:val="24"/>
          <w:szCs w:val="24"/>
          <w:lang w:eastAsia="cs-CZ"/>
        </w:rPr>
        <w:t xml:space="preserve"> </w:t>
      </w:r>
      <w:r w:rsidRPr="00A3055E">
        <w:rPr>
          <w:rFonts w:ascii="Times New Roman" w:eastAsia="Times New Roman" w:hAnsi="Times New Roman" w:cs="Times New Roman"/>
          <w:b/>
          <w:sz w:val="24"/>
          <w:szCs w:val="24"/>
          <w:lang w:eastAsia="cs-CZ"/>
        </w:rPr>
        <w:t>navštěvují třídu Žabiček</w:t>
      </w:r>
      <w:r w:rsidR="007B3DF8" w:rsidRPr="007B3DF8">
        <w:rPr>
          <w:rFonts w:ascii="Times New Roman" w:eastAsia="Times New Roman" w:hAnsi="Times New Roman" w:cs="Times New Roman"/>
          <w:b/>
          <w:sz w:val="24"/>
          <w:szCs w:val="24"/>
          <w:lang w:eastAsia="cs-CZ"/>
        </w:rPr>
        <w:t>., v patře I. pavilonu.</w:t>
      </w:r>
      <w:r w:rsidR="007B3DF8">
        <w:rPr>
          <w:rFonts w:ascii="Times New Roman" w:eastAsia="Times New Roman" w:hAnsi="Times New Roman" w:cs="Times New Roman"/>
          <w:sz w:val="24"/>
          <w:szCs w:val="24"/>
          <w:lang w:eastAsia="cs-CZ"/>
        </w:rPr>
        <w:t xml:space="preserve"> </w:t>
      </w:r>
      <w:r w:rsidRPr="00A3055E">
        <w:rPr>
          <w:rFonts w:ascii="Times New Roman" w:eastAsia="Times New Roman" w:hAnsi="Times New Roman" w:cs="Times New Roman"/>
          <w:sz w:val="24"/>
          <w:szCs w:val="24"/>
          <w:lang w:eastAsia="cs-CZ"/>
        </w:rPr>
        <w:t>Maximáln</w:t>
      </w:r>
      <w:r>
        <w:rPr>
          <w:rFonts w:ascii="Times New Roman" w:eastAsia="Times New Roman" w:hAnsi="Times New Roman" w:cs="Times New Roman"/>
          <w:sz w:val="24"/>
          <w:szCs w:val="24"/>
          <w:lang w:eastAsia="cs-CZ"/>
        </w:rPr>
        <w:t>í počet dětí ve třídě je 24</w:t>
      </w:r>
      <w:r w:rsidRPr="00A3055E">
        <w:rPr>
          <w:rFonts w:ascii="Times New Roman" w:eastAsia="Times New Roman" w:hAnsi="Times New Roman" w:cs="Times New Roman"/>
          <w:sz w:val="24"/>
          <w:szCs w:val="24"/>
          <w:lang w:eastAsia="cs-CZ"/>
        </w:rPr>
        <w:t xml:space="preserve">. Děti vzdělávají 2 učitelky </w:t>
      </w:r>
      <w:r>
        <w:rPr>
          <w:rFonts w:ascii="Times New Roman" w:eastAsia="Times New Roman" w:hAnsi="Times New Roman" w:cs="Times New Roman"/>
          <w:sz w:val="24"/>
          <w:szCs w:val="24"/>
          <w:lang w:eastAsia="cs-CZ"/>
        </w:rPr>
        <w:t>s pedagogickým vzděláním pro MŠ</w:t>
      </w:r>
      <w:r w:rsidRPr="00A3055E">
        <w:rPr>
          <w:rFonts w:ascii="Times New Roman" w:eastAsia="Times New Roman" w:hAnsi="Times New Roman" w:cs="Times New Roman"/>
          <w:sz w:val="24"/>
          <w:szCs w:val="24"/>
          <w:lang w:eastAsia="cs-CZ"/>
        </w:rPr>
        <w:t xml:space="preserve">. </w:t>
      </w:r>
      <w:r w:rsidR="007B3DF8">
        <w:rPr>
          <w:rFonts w:ascii="Times New Roman" w:eastAsia="Times New Roman" w:hAnsi="Times New Roman" w:cs="Times New Roman"/>
          <w:sz w:val="24"/>
          <w:szCs w:val="24"/>
          <w:lang w:eastAsia="cs-CZ"/>
        </w:rPr>
        <w:t xml:space="preserve">Ve třídě je zabudování interaktivní tabule. </w:t>
      </w:r>
      <w:r>
        <w:rPr>
          <w:rFonts w:ascii="Times New Roman" w:eastAsia="Times New Roman" w:hAnsi="Times New Roman" w:cs="Times New Roman"/>
          <w:sz w:val="24"/>
          <w:szCs w:val="24"/>
          <w:lang w:eastAsia="cs-CZ"/>
        </w:rPr>
        <w:t>Ve třídě</w:t>
      </w:r>
      <w:r w:rsidR="0013362C" w:rsidRPr="00A3055E">
        <w:rPr>
          <w:rFonts w:ascii="Times New Roman" w:eastAsia="Times New Roman" w:hAnsi="Times New Roman" w:cs="Times New Roman"/>
          <w:sz w:val="24"/>
          <w:szCs w:val="24"/>
          <w:lang w:eastAsia="cs-CZ"/>
        </w:rPr>
        <w:t xml:space="preserve"> také probíhá</w:t>
      </w:r>
      <w:r>
        <w:rPr>
          <w:rFonts w:ascii="Times New Roman" w:eastAsia="Times New Roman" w:hAnsi="Times New Roman" w:cs="Times New Roman"/>
          <w:sz w:val="24"/>
          <w:szCs w:val="24"/>
          <w:lang w:eastAsia="cs-CZ"/>
        </w:rPr>
        <w:t xml:space="preserve"> v odpoledních hodinách hravá angličtina</w:t>
      </w:r>
      <w:r w:rsidR="007B3DF8">
        <w:rPr>
          <w:rFonts w:ascii="Times New Roman" w:eastAsia="Times New Roman" w:hAnsi="Times New Roman" w:cs="Times New Roman"/>
          <w:sz w:val="24"/>
          <w:szCs w:val="24"/>
          <w:lang w:eastAsia="cs-CZ"/>
        </w:rPr>
        <w:t xml:space="preserve"> a </w:t>
      </w:r>
      <w:proofErr w:type="spellStart"/>
      <w:r w:rsidR="004D59E0">
        <w:rPr>
          <w:rFonts w:ascii="Times New Roman" w:eastAsia="Times New Roman" w:hAnsi="Times New Roman" w:cs="Times New Roman"/>
          <w:sz w:val="24"/>
          <w:szCs w:val="24"/>
          <w:lang w:eastAsia="cs-CZ"/>
        </w:rPr>
        <w:t>grafomotorická</w:t>
      </w:r>
      <w:proofErr w:type="spellEnd"/>
      <w:r w:rsidR="007B3DF8">
        <w:rPr>
          <w:rFonts w:ascii="Times New Roman" w:eastAsia="Times New Roman" w:hAnsi="Times New Roman" w:cs="Times New Roman"/>
          <w:sz w:val="24"/>
          <w:szCs w:val="24"/>
          <w:lang w:eastAsia="cs-CZ"/>
        </w:rPr>
        <w:t xml:space="preserve"> cvičení.</w:t>
      </w:r>
    </w:p>
    <w:p w:rsidR="00E06E6A" w:rsidRPr="00A3055E" w:rsidRDefault="00E06E6A" w:rsidP="008D7254">
      <w:pPr>
        <w:spacing w:after="0" w:line="240" w:lineRule="auto"/>
        <w:ind w:firstLine="708"/>
        <w:jc w:val="both"/>
        <w:rPr>
          <w:rFonts w:ascii="Times New Roman" w:eastAsia="Times New Roman" w:hAnsi="Times New Roman" w:cs="Times New Roman"/>
          <w:sz w:val="24"/>
          <w:szCs w:val="24"/>
          <w:lang w:eastAsia="cs-CZ"/>
        </w:rPr>
      </w:pPr>
      <w:r w:rsidRPr="00A3055E">
        <w:rPr>
          <w:rFonts w:ascii="Times New Roman" w:eastAsia="Times New Roman" w:hAnsi="Times New Roman" w:cs="Times New Roman"/>
          <w:b/>
          <w:sz w:val="24"/>
          <w:szCs w:val="24"/>
          <w:lang w:eastAsia="cs-CZ"/>
        </w:rPr>
        <w:t>Děti s narušenou komunikační schopností v počtu 14</w:t>
      </w:r>
      <w:r w:rsidR="00EE36E8" w:rsidRPr="00A3055E">
        <w:rPr>
          <w:rFonts w:ascii="Times New Roman" w:eastAsia="Times New Roman" w:hAnsi="Times New Roman" w:cs="Times New Roman"/>
          <w:b/>
          <w:sz w:val="24"/>
          <w:szCs w:val="24"/>
          <w:lang w:eastAsia="cs-CZ"/>
        </w:rPr>
        <w:t>,</w:t>
      </w:r>
      <w:r w:rsidR="00EE36E8" w:rsidRPr="00A3055E">
        <w:rPr>
          <w:rFonts w:ascii="Times New Roman" w:eastAsia="Times New Roman" w:hAnsi="Times New Roman" w:cs="Times New Roman"/>
          <w:sz w:val="24"/>
          <w:szCs w:val="24"/>
          <w:lang w:eastAsia="cs-CZ"/>
        </w:rPr>
        <w:t xml:space="preserve"> </w:t>
      </w:r>
      <w:r w:rsidR="00EE36E8" w:rsidRPr="00A3055E">
        <w:rPr>
          <w:rFonts w:ascii="Times New Roman" w:eastAsia="Times New Roman" w:hAnsi="Times New Roman" w:cs="Times New Roman"/>
          <w:b/>
          <w:sz w:val="24"/>
          <w:szCs w:val="24"/>
          <w:lang w:eastAsia="cs-CZ"/>
        </w:rPr>
        <w:t>navštěvují třídu Jablíček v přízemí</w:t>
      </w:r>
      <w:r w:rsidR="00EE36E8" w:rsidRPr="00A3055E">
        <w:rPr>
          <w:rFonts w:ascii="Times New Roman" w:eastAsia="Times New Roman" w:hAnsi="Times New Roman" w:cs="Times New Roman"/>
          <w:sz w:val="24"/>
          <w:szCs w:val="24"/>
          <w:lang w:eastAsia="cs-CZ"/>
        </w:rPr>
        <w:t xml:space="preserve">. Tato třída je vybavena dataprojektorem, IT, pomůckami a hračkami k rozvíjení logopedické péče. </w:t>
      </w:r>
      <w:r w:rsidR="001F0332" w:rsidRPr="00A3055E">
        <w:rPr>
          <w:rFonts w:ascii="Times New Roman" w:eastAsia="Times New Roman" w:hAnsi="Times New Roman" w:cs="Times New Roman"/>
          <w:sz w:val="24"/>
          <w:szCs w:val="24"/>
          <w:lang w:eastAsia="cs-CZ"/>
        </w:rPr>
        <w:t xml:space="preserve">V hospodářském pavilonu </w:t>
      </w:r>
      <w:r w:rsidR="00EE36E8" w:rsidRPr="00A3055E">
        <w:rPr>
          <w:rFonts w:ascii="Times New Roman" w:eastAsia="Times New Roman" w:hAnsi="Times New Roman" w:cs="Times New Roman"/>
          <w:sz w:val="24"/>
          <w:szCs w:val="24"/>
          <w:lang w:eastAsia="cs-CZ"/>
        </w:rPr>
        <w:t xml:space="preserve">je kabinet pro individuální práci s dětmi, taktéž vybavený zrcadlem a materiály k rozvíjení logopedické péče. Zde se také setkává paní učitelka </w:t>
      </w:r>
      <w:proofErr w:type="gramStart"/>
      <w:r w:rsidR="00EE36E8" w:rsidRPr="00A3055E">
        <w:rPr>
          <w:rFonts w:ascii="Times New Roman" w:eastAsia="Times New Roman" w:hAnsi="Times New Roman" w:cs="Times New Roman"/>
          <w:sz w:val="24"/>
          <w:szCs w:val="24"/>
          <w:lang w:eastAsia="cs-CZ"/>
        </w:rPr>
        <w:t>logopedie  s rodiči</w:t>
      </w:r>
      <w:proofErr w:type="gramEnd"/>
      <w:r w:rsidR="00EE36E8" w:rsidRPr="00A3055E">
        <w:rPr>
          <w:rFonts w:ascii="Times New Roman" w:eastAsia="Times New Roman" w:hAnsi="Times New Roman" w:cs="Times New Roman"/>
          <w:sz w:val="24"/>
          <w:szCs w:val="24"/>
          <w:lang w:eastAsia="cs-CZ"/>
        </w:rPr>
        <w:t xml:space="preserve"> na konzultace, či ukázkám práce</w:t>
      </w:r>
      <w:r w:rsidR="000D76EA" w:rsidRPr="00A3055E">
        <w:rPr>
          <w:rFonts w:ascii="Times New Roman" w:eastAsia="Times New Roman" w:hAnsi="Times New Roman" w:cs="Times New Roman"/>
          <w:sz w:val="24"/>
          <w:szCs w:val="24"/>
          <w:lang w:eastAsia="cs-CZ"/>
        </w:rPr>
        <w:t xml:space="preserve">, aby měli rodiče představu o tom, jak s dítětem logopedii procvičovat v domácím prostředí. </w:t>
      </w:r>
      <w:r w:rsidR="00F81589" w:rsidRPr="00A3055E">
        <w:rPr>
          <w:rFonts w:ascii="Times New Roman" w:eastAsia="Times New Roman" w:hAnsi="Times New Roman" w:cs="Times New Roman"/>
          <w:sz w:val="24"/>
          <w:szCs w:val="24"/>
          <w:lang w:eastAsia="cs-CZ"/>
        </w:rPr>
        <w:t xml:space="preserve">Ve třídě pracuje paní učitelka se speciální pedagogikou a </w:t>
      </w:r>
      <w:r w:rsidR="007B3DF8">
        <w:rPr>
          <w:rFonts w:ascii="Times New Roman" w:eastAsia="Times New Roman" w:hAnsi="Times New Roman" w:cs="Times New Roman"/>
          <w:sz w:val="24"/>
          <w:szCs w:val="24"/>
          <w:lang w:eastAsia="cs-CZ"/>
        </w:rPr>
        <w:t xml:space="preserve">2 </w:t>
      </w:r>
      <w:r w:rsidR="00F81589" w:rsidRPr="00A3055E">
        <w:rPr>
          <w:rFonts w:ascii="Times New Roman" w:eastAsia="Times New Roman" w:hAnsi="Times New Roman" w:cs="Times New Roman"/>
          <w:sz w:val="24"/>
          <w:szCs w:val="24"/>
          <w:lang w:eastAsia="cs-CZ"/>
        </w:rPr>
        <w:t>asisten</w:t>
      </w:r>
      <w:r w:rsidR="007B3DF8">
        <w:rPr>
          <w:rFonts w:ascii="Times New Roman" w:eastAsia="Times New Roman" w:hAnsi="Times New Roman" w:cs="Times New Roman"/>
          <w:sz w:val="24"/>
          <w:szCs w:val="24"/>
          <w:lang w:eastAsia="cs-CZ"/>
        </w:rPr>
        <w:t>tky</w:t>
      </w:r>
      <w:r w:rsidR="00F81589" w:rsidRPr="00A3055E">
        <w:rPr>
          <w:rFonts w:ascii="Times New Roman" w:eastAsia="Times New Roman" w:hAnsi="Times New Roman" w:cs="Times New Roman"/>
          <w:sz w:val="24"/>
          <w:szCs w:val="24"/>
          <w:lang w:eastAsia="cs-CZ"/>
        </w:rPr>
        <w:t xml:space="preserve"> pedagoga k dětem se </w:t>
      </w:r>
      <w:proofErr w:type="gramStart"/>
      <w:r w:rsidR="00F81589" w:rsidRPr="00A3055E">
        <w:rPr>
          <w:rFonts w:ascii="Times New Roman" w:eastAsia="Times New Roman" w:hAnsi="Times New Roman" w:cs="Times New Roman"/>
          <w:sz w:val="24"/>
          <w:szCs w:val="24"/>
          <w:lang w:eastAsia="cs-CZ"/>
        </w:rPr>
        <w:t xml:space="preserve">SVP </w:t>
      </w:r>
      <w:r w:rsidR="007B3DF8">
        <w:rPr>
          <w:rFonts w:ascii="Times New Roman" w:eastAsia="Times New Roman" w:hAnsi="Times New Roman" w:cs="Times New Roman"/>
          <w:sz w:val="24"/>
          <w:szCs w:val="24"/>
          <w:lang w:eastAsia="cs-CZ"/>
        </w:rPr>
        <w:t>.</w:t>
      </w:r>
      <w:proofErr w:type="gramEnd"/>
    </w:p>
    <w:p w:rsidR="00050E4C" w:rsidRDefault="00050E4C" w:rsidP="008D7254">
      <w:pPr>
        <w:spacing w:after="0" w:line="240" w:lineRule="auto"/>
        <w:jc w:val="both"/>
        <w:rPr>
          <w:rFonts w:ascii="Comic Sans MS" w:eastAsia="Times New Roman" w:hAnsi="Comic Sans MS" w:cs="Calibri"/>
          <w:b/>
          <w:sz w:val="28"/>
          <w:szCs w:val="28"/>
          <w:lang w:eastAsia="cs-CZ"/>
        </w:rPr>
      </w:pPr>
    </w:p>
    <w:p w:rsidR="008D7254" w:rsidRDefault="008D7254" w:rsidP="008D7254">
      <w:pPr>
        <w:spacing w:after="0" w:line="240" w:lineRule="auto"/>
        <w:jc w:val="both"/>
        <w:rPr>
          <w:rFonts w:ascii="Comic Sans MS" w:eastAsia="Times New Roman" w:hAnsi="Comic Sans MS" w:cs="Calibri"/>
          <w:b/>
          <w:sz w:val="28"/>
          <w:szCs w:val="28"/>
          <w:lang w:eastAsia="cs-CZ"/>
        </w:rPr>
      </w:pPr>
      <w:r w:rsidRPr="00F74BF4">
        <w:rPr>
          <w:rFonts w:ascii="Comic Sans MS" w:eastAsia="Times New Roman" w:hAnsi="Comic Sans MS" w:cs="Calibri"/>
          <w:b/>
          <w:sz w:val="28"/>
          <w:szCs w:val="28"/>
          <w:lang w:eastAsia="cs-CZ"/>
        </w:rPr>
        <w:t>Personální podmínky</w:t>
      </w:r>
    </w:p>
    <w:p w:rsidR="007B3DF8" w:rsidRDefault="004471BC" w:rsidP="004471BC">
      <w:pPr>
        <w:spacing w:after="0" w:line="240" w:lineRule="auto"/>
        <w:jc w:val="both"/>
        <w:rPr>
          <w:rFonts w:ascii="Times New Roman" w:eastAsia="Times New Roman" w:hAnsi="Times New Roman" w:cs="Times New Roman"/>
          <w:sz w:val="24"/>
          <w:szCs w:val="24"/>
          <w:lang w:eastAsia="cs-CZ"/>
        </w:rPr>
      </w:pPr>
      <w:r w:rsidRPr="004471BC">
        <w:rPr>
          <w:rFonts w:ascii="Times New Roman" w:eastAsia="Times New Roman" w:hAnsi="Times New Roman" w:cs="Times New Roman"/>
          <w:sz w:val="24"/>
          <w:szCs w:val="24"/>
          <w:lang w:eastAsia="cs-CZ"/>
        </w:rPr>
        <w:t xml:space="preserve">Všechny učitelky jsou kvalifikované a s dlouholetou praxí. Všechny učitelky mají organizační schopnosti, umí navozovat a motivovat široké spektrum rekreačních a zájmových činností. Mají kladný vztah k dětem a umí vytvořit pro děti příznivé klima a přátelské ovzduší pro jejich práci. Znají bezpečnostní předpisy pro práci s dětmi. Všechny učitelky vzájemně dobře </w:t>
      </w:r>
      <w:r w:rsidRPr="004471BC">
        <w:rPr>
          <w:rFonts w:ascii="Times New Roman" w:eastAsia="Times New Roman" w:hAnsi="Times New Roman" w:cs="Times New Roman"/>
          <w:sz w:val="24"/>
          <w:szCs w:val="24"/>
          <w:lang w:eastAsia="cs-CZ"/>
        </w:rPr>
        <w:lastRenderedPageBreak/>
        <w:t>spolupracují a pomáhají si. Samozřejmostí je vzdělávání v akreditovaných kurzech a samostudium.</w:t>
      </w:r>
    </w:p>
    <w:p w:rsidR="004471BC" w:rsidRDefault="004471BC" w:rsidP="004471BC">
      <w:pPr>
        <w:spacing w:after="0" w:line="240" w:lineRule="auto"/>
        <w:jc w:val="both"/>
        <w:rPr>
          <w:rFonts w:ascii="Times New Roman" w:eastAsia="Times New Roman" w:hAnsi="Times New Roman" w:cs="Times New Roman"/>
          <w:sz w:val="24"/>
          <w:szCs w:val="24"/>
          <w:lang w:eastAsia="cs-CZ"/>
        </w:rPr>
      </w:pPr>
      <w:r w:rsidRPr="004471BC">
        <w:rPr>
          <w:rFonts w:ascii="Times New Roman" w:eastAsia="Times New Roman" w:hAnsi="Times New Roman" w:cs="Times New Roman"/>
          <w:sz w:val="24"/>
          <w:szCs w:val="24"/>
          <w:lang w:eastAsia="cs-CZ"/>
        </w:rPr>
        <w:t>Naše mateřská škola poskytuje příležitost studentkám pedagogických</w:t>
      </w:r>
      <w:r w:rsidR="007B3DF8">
        <w:rPr>
          <w:rFonts w:ascii="Times New Roman" w:eastAsia="Times New Roman" w:hAnsi="Times New Roman" w:cs="Times New Roman"/>
          <w:sz w:val="24"/>
          <w:szCs w:val="24"/>
          <w:lang w:eastAsia="cs-CZ"/>
        </w:rPr>
        <w:t xml:space="preserve"> a logopedických</w:t>
      </w:r>
      <w:r w:rsidRPr="004471BC">
        <w:rPr>
          <w:rFonts w:ascii="Times New Roman" w:eastAsia="Times New Roman" w:hAnsi="Times New Roman" w:cs="Times New Roman"/>
          <w:sz w:val="24"/>
          <w:szCs w:val="24"/>
          <w:lang w:eastAsia="cs-CZ"/>
        </w:rPr>
        <w:t xml:space="preserve"> škol různých stupňů získávat praktické zkušenosti při práci s dětmi. Samozřejmostí je i kvalitní spolupráce mezi pedagogickým a provozním personálem, která zajišťuje dětem správné psychosociální podmínky pro jejich příznivý rozvoj. Velkým přínosem pro práci s dětmi jsou i dvě paní asistentky pedagoga</w:t>
      </w:r>
      <w:r w:rsidR="007B3DF8">
        <w:rPr>
          <w:rFonts w:ascii="Times New Roman" w:eastAsia="Times New Roman" w:hAnsi="Times New Roman" w:cs="Times New Roman"/>
          <w:sz w:val="24"/>
          <w:szCs w:val="24"/>
          <w:lang w:eastAsia="cs-CZ"/>
        </w:rPr>
        <w:t xml:space="preserve">, jeden asistent pedagoga a jeden školní asistent. </w:t>
      </w:r>
      <w:r w:rsidRPr="004471BC">
        <w:rPr>
          <w:rFonts w:ascii="Times New Roman" w:eastAsia="Times New Roman" w:hAnsi="Times New Roman" w:cs="Times New Roman"/>
          <w:sz w:val="24"/>
          <w:szCs w:val="24"/>
          <w:lang w:eastAsia="cs-CZ"/>
        </w:rPr>
        <w:t>Všichni zaměstnanci zachovávají diskrétnost.</w:t>
      </w:r>
    </w:p>
    <w:p w:rsidR="004471BC" w:rsidRPr="004471BC" w:rsidRDefault="004471BC" w:rsidP="004471BC">
      <w:pPr>
        <w:spacing w:after="0" w:line="240" w:lineRule="auto"/>
        <w:jc w:val="both"/>
        <w:rPr>
          <w:rFonts w:ascii="Times New Roman" w:eastAsia="Times New Roman" w:hAnsi="Times New Roman" w:cs="Times New Roman"/>
          <w:sz w:val="24"/>
          <w:szCs w:val="24"/>
          <w:lang w:eastAsia="cs-CZ"/>
        </w:rPr>
      </w:pPr>
    </w:p>
    <w:p w:rsidR="004471BC" w:rsidRPr="004471BC" w:rsidRDefault="004471BC" w:rsidP="004471BC">
      <w:pPr>
        <w:spacing w:after="0" w:line="240" w:lineRule="auto"/>
        <w:jc w:val="both"/>
        <w:rPr>
          <w:rFonts w:ascii="Times New Roman" w:eastAsia="Times New Roman" w:hAnsi="Times New Roman" w:cs="Times New Roman"/>
          <w:b/>
          <w:sz w:val="24"/>
          <w:szCs w:val="24"/>
          <w:lang w:eastAsia="cs-CZ"/>
        </w:rPr>
      </w:pPr>
      <w:r w:rsidRPr="004471BC">
        <w:rPr>
          <w:rFonts w:ascii="Times New Roman" w:eastAsia="Times New Roman" w:hAnsi="Times New Roman" w:cs="Times New Roman"/>
          <w:b/>
          <w:sz w:val="24"/>
          <w:szCs w:val="24"/>
          <w:lang w:eastAsia="cs-CZ"/>
        </w:rPr>
        <w:t>Záměry:</w:t>
      </w:r>
    </w:p>
    <w:p w:rsidR="004471BC" w:rsidRPr="004471BC" w:rsidRDefault="004471BC" w:rsidP="004471BC">
      <w:pPr>
        <w:numPr>
          <w:ilvl w:val="0"/>
          <w:numId w:val="4"/>
        </w:numPr>
        <w:spacing w:after="0" w:line="240" w:lineRule="auto"/>
        <w:jc w:val="both"/>
        <w:rPr>
          <w:rFonts w:ascii="Times New Roman" w:eastAsia="Times New Roman" w:hAnsi="Times New Roman" w:cs="Times New Roman"/>
          <w:sz w:val="24"/>
          <w:szCs w:val="24"/>
          <w:lang w:eastAsia="cs-CZ"/>
        </w:rPr>
      </w:pPr>
      <w:r w:rsidRPr="004471BC">
        <w:rPr>
          <w:rFonts w:ascii="Times New Roman" w:eastAsia="Times New Roman" w:hAnsi="Times New Roman" w:cs="Times New Roman"/>
          <w:sz w:val="24"/>
          <w:szCs w:val="24"/>
          <w:lang w:eastAsia="cs-CZ"/>
        </w:rPr>
        <w:t>Využít dotačního programu Šablony ke vzdělávání učitelek dle jejich potřeby a zájmu</w:t>
      </w:r>
    </w:p>
    <w:p w:rsidR="004471BC" w:rsidRPr="004471BC" w:rsidRDefault="004471BC" w:rsidP="004471BC">
      <w:pPr>
        <w:spacing w:after="0" w:line="240" w:lineRule="auto"/>
        <w:ind w:left="720"/>
        <w:jc w:val="both"/>
        <w:rPr>
          <w:rFonts w:ascii="Times New Roman" w:eastAsia="Times New Roman" w:hAnsi="Times New Roman" w:cs="Times New Roman"/>
          <w:sz w:val="24"/>
          <w:szCs w:val="24"/>
          <w:lang w:eastAsia="cs-CZ"/>
        </w:rPr>
      </w:pPr>
      <w:proofErr w:type="gramStart"/>
      <w:r w:rsidRPr="004471BC">
        <w:rPr>
          <w:rFonts w:ascii="Times New Roman" w:eastAsia="Times New Roman" w:hAnsi="Times New Roman" w:cs="Times New Roman"/>
          <w:sz w:val="24"/>
          <w:szCs w:val="24"/>
          <w:lang w:eastAsia="cs-CZ"/>
        </w:rPr>
        <w:t>( inkluze</w:t>
      </w:r>
      <w:proofErr w:type="gramEnd"/>
      <w:r w:rsidRPr="004471BC">
        <w:rPr>
          <w:rFonts w:ascii="Times New Roman" w:eastAsia="Times New Roman" w:hAnsi="Times New Roman" w:cs="Times New Roman"/>
          <w:sz w:val="24"/>
          <w:szCs w:val="24"/>
          <w:lang w:eastAsia="cs-CZ"/>
        </w:rPr>
        <w:t xml:space="preserve">, novinky z matematické a čtenářské </w:t>
      </w:r>
      <w:proofErr w:type="spellStart"/>
      <w:r w:rsidRPr="004471BC">
        <w:rPr>
          <w:rFonts w:ascii="Times New Roman" w:eastAsia="Times New Roman" w:hAnsi="Times New Roman" w:cs="Times New Roman"/>
          <w:sz w:val="24"/>
          <w:szCs w:val="24"/>
          <w:lang w:eastAsia="cs-CZ"/>
        </w:rPr>
        <w:t>pregramotnosti</w:t>
      </w:r>
      <w:proofErr w:type="spellEnd"/>
      <w:r w:rsidRPr="004471BC">
        <w:rPr>
          <w:rFonts w:ascii="Times New Roman" w:eastAsia="Times New Roman" w:hAnsi="Times New Roman" w:cs="Times New Roman"/>
          <w:sz w:val="24"/>
          <w:szCs w:val="24"/>
          <w:lang w:eastAsia="cs-CZ"/>
        </w:rPr>
        <w:t xml:space="preserve"> dětí, školení na zvládnutí stresu, polytechnické školení, hudební…) </w:t>
      </w:r>
    </w:p>
    <w:p w:rsidR="004471BC" w:rsidRPr="004471BC" w:rsidRDefault="004471BC" w:rsidP="004471BC">
      <w:pPr>
        <w:spacing w:after="0" w:line="240" w:lineRule="auto"/>
        <w:ind w:left="720"/>
        <w:jc w:val="both"/>
        <w:rPr>
          <w:rFonts w:ascii="Times New Roman" w:eastAsia="Times New Roman" w:hAnsi="Times New Roman" w:cs="Times New Roman"/>
          <w:sz w:val="24"/>
          <w:szCs w:val="24"/>
          <w:lang w:eastAsia="cs-CZ"/>
        </w:rPr>
      </w:pPr>
    </w:p>
    <w:p w:rsidR="004471BC" w:rsidRPr="00F74BF4" w:rsidRDefault="004471BC" w:rsidP="008D7254">
      <w:pPr>
        <w:spacing w:after="0" w:line="240" w:lineRule="auto"/>
        <w:jc w:val="both"/>
        <w:rPr>
          <w:rFonts w:ascii="Comic Sans MS" w:eastAsia="Times New Roman" w:hAnsi="Comic Sans MS" w:cs="Calibri"/>
          <w:sz w:val="24"/>
          <w:szCs w:val="24"/>
          <w:lang w:eastAsia="cs-CZ"/>
        </w:rPr>
      </w:pPr>
    </w:p>
    <w:p w:rsidR="00697B29" w:rsidRPr="00697B29" w:rsidRDefault="00697B29" w:rsidP="00697B29">
      <w:pPr>
        <w:spacing w:after="0" w:line="240" w:lineRule="auto"/>
        <w:rPr>
          <w:rFonts w:ascii="Times New Roman" w:eastAsia="Times New Roman" w:hAnsi="Times New Roman" w:cs="Times New Roman"/>
          <w:color w:val="000000"/>
          <w:sz w:val="24"/>
          <w:szCs w:val="24"/>
          <w:lang w:eastAsia="cs-CZ"/>
        </w:rPr>
      </w:pPr>
      <w:r w:rsidRPr="00697B29">
        <w:rPr>
          <w:rFonts w:ascii="Comic Sans MS" w:eastAsia="Times New Roman" w:hAnsi="Comic Sans MS" w:cs="Calibri"/>
          <w:b/>
          <w:sz w:val="24"/>
          <w:szCs w:val="24"/>
          <w:lang w:eastAsia="cs-CZ"/>
        </w:rPr>
        <w:t>Dlouhodobé cíle vzdělávacího programu:</w:t>
      </w:r>
      <w:r w:rsidR="007B3DF8">
        <w:rPr>
          <w:rFonts w:ascii="Comic Sans MS" w:eastAsia="Times New Roman" w:hAnsi="Comic Sans MS" w:cs="Calibri"/>
          <w:b/>
          <w:sz w:val="24"/>
          <w:szCs w:val="24"/>
          <w:lang w:eastAsia="cs-CZ"/>
        </w:rPr>
        <w:t xml:space="preserve"> </w:t>
      </w:r>
      <w:r w:rsidRPr="00697B29">
        <w:rPr>
          <w:rFonts w:ascii="Times New Roman" w:eastAsia="Times New Roman" w:hAnsi="Times New Roman" w:cs="Times New Roman"/>
          <w:color w:val="000000"/>
          <w:sz w:val="24"/>
          <w:szCs w:val="24"/>
          <w:lang w:eastAsia="cs-CZ"/>
        </w:rPr>
        <w:t xml:space="preserve">Vést děti k zájmu podílet se na společném životě a činnostech ve škole i v rodině, ke zdravému a samostatnému způsobu života, schopnosti komunikovat, spolupracovat, ke vzájemné ohleduplnosti, ochotě pomoci, chránit si své </w:t>
      </w:r>
      <w:proofErr w:type="gramStart"/>
      <w:r w:rsidRPr="00697B29">
        <w:rPr>
          <w:rFonts w:ascii="Times New Roman" w:eastAsia="Times New Roman" w:hAnsi="Times New Roman" w:cs="Times New Roman"/>
          <w:color w:val="000000"/>
          <w:sz w:val="24"/>
          <w:szCs w:val="24"/>
          <w:lang w:eastAsia="cs-CZ"/>
        </w:rPr>
        <w:t>zdraví,  přírodu</w:t>
      </w:r>
      <w:proofErr w:type="gramEnd"/>
      <w:r w:rsidRPr="00697B29">
        <w:rPr>
          <w:rFonts w:ascii="Times New Roman" w:eastAsia="Times New Roman" w:hAnsi="Times New Roman" w:cs="Times New Roman"/>
          <w:color w:val="000000"/>
          <w:sz w:val="24"/>
          <w:szCs w:val="24"/>
          <w:lang w:eastAsia="cs-CZ"/>
        </w:rPr>
        <w:t xml:space="preserve"> a životní prostředí a podporovat jejich osobní spokojenost a pohodu.</w:t>
      </w:r>
    </w:p>
    <w:p w:rsidR="008D7254" w:rsidRPr="00050E4C" w:rsidRDefault="008D7254" w:rsidP="008D7254">
      <w:pPr>
        <w:spacing w:after="0" w:line="240" w:lineRule="auto"/>
        <w:jc w:val="both"/>
        <w:rPr>
          <w:rFonts w:ascii="Times New Roman" w:eastAsia="Times New Roman" w:hAnsi="Times New Roman" w:cs="Times New Roman"/>
          <w:sz w:val="24"/>
          <w:szCs w:val="24"/>
          <w:lang w:eastAsia="cs-CZ"/>
        </w:rPr>
      </w:pPr>
    </w:p>
    <w:p w:rsidR="009220F9" w:rsidRPr="009220F9" w:rsidRDefault="009220F9" w:rsidP="00DE5650">
      <w:pPr>
        <w:pStyle w:val="Odstavecseseznamem"/>
        <w:ind w:left="420"/>
        <w:rPr>
          <w:rFonts w:ascii="Calibri" w:hAnsi="Calibri" w:cs="Calibri"/>
          <w:sz w:val="24"/>
          <w:szCs w:val="24"/>
        </w:rPr>
      </w:pPr>
    </w:p>
    <w:p w:rsidR="00DE5650" w:rsidRPr="001672EB" w:rsidRDefault="00DE5650" w:rsidP="001672EB">
      <w:pPr>
        <w:pStyle w:val="Odstavecseseznamem"/>
        <w:tabs>
          <w:tab w:val="left" w:pos="2137"/>
          <w:tab w:val="left" w:pos="2261"/>
        </w:tabs>
        <w:ind w:left="60"/>
        <w:rPr>
          <w:rFonts w:ascii="Times New Roman" w:hAnsi="Times New Roman" w:cs="Times New Roman"/>
          <w:sz w:val="24"/>
          <w:szCs w:val="24"/>
        </w:rPr>
      </w:pPr>
      <w:r w:rsidRPr="001672EB">
        <w:rPr>
          <w:rFonts w:ascii="Comic Sans MS" w:hAnsi="Comic Sans MS" w:cs="Calibri"/>
          <w:b/>
          <w:sz w:val="24"/>
          <w:szCs w:val="24"/>
        </w:rPr>
        <w:t xml:space="preserve">Metody </w:t>
      </w:r>
      <w:proofErr w:type="gramStart"/>
      <w:r w:rsidRPr="001672EB">
        <w:rPr>
          <w:rFonts w:ascii="Comic Sans MS" w:hAnsi="Comic Sans MS" w:cs="Calibri"/>
          <w:b/>
          <w:sz w:val="24"/>
          <w:szCs w:val="24"/>
        </w:rPr>
        <w:t>hodnocení</w:t>
      </w:r>
      <w:r w:rsidRPr="0073732B">
        <w:rPr>
          <w:rFonts w:ascii="Calibri" w:hAnsi="Calibri" w:cs="Calibri"/>
          <w:b/>
          <w:sz w:val="24"/>
          <w:szCs w:val="24"/>
        </w:rPr>
        <w:t xml:space="preserve"> :  </w:t>
      </w:r>
      <w:r w:rsidRPr="001672EB">
        <w:rPr>
          <w:rFonts w:ascii="Times New Roman" w:hAnsi="Times New Roman" w:cs="Times New Roman"/>
          <w:sz w:val="24"/>
          <w:szCs w:val="24"/>
        </w:rPr>
        <w:t>velkoformátové</w:t>
      </w:r>
      <w:proofErr w:type="gramEnd"/>
      <w:r w:rsidRPr="001672EB">
        <w:rPr>
          <w:rFonts w:ascii="Times New Roman" w:hAnsi="Times New Roman" w:cs="Times New Roman"/>
          <w:sz w:val="24"/>
          <w:szCs w:val="24"/>
        </w:rPr>
        <w:t xml:space="preserve">  práce,</w:t>
      </w:r>
      <w:r w:rsidR="007B3DF8">
        <w:rPr>
          <w:rFonts w:ascii="Times New Roman" w:hAnsi="Times New Roman" w:cs="Times New Roman"/>
          <w:sz w:val="24"/>
          <w:szCs w:val="24"/>
        </w:rPr>
        <w:t xml:space="preserve"> </w:t>
      </w:r>
      <w:r w:rsidRPr="001672EB">
        <w:rPr>
          <w:rFonts w:ascii="Times New Roman" w:hAnsi="Times New Roman" w:cs="Times New Roman"/>
          <w:sz w:val="24"/>
          <w:szCs w:val="24"/>
        </w:rPr>
        <w:t xml:space="preserve"> prezentace na nástěnce,  webových  stránkách, </w:t>
      </w:r>
      <w:r w:rsidR="000E7478" w:rsidRPr="001672EB">
        <w:rPr>
          <w:rFonts w:ascii="Times New Roman" w:hAnsi="Times New Roman" w:cs="Times New Roman"/>
          <w:sz w:val="24"/>
          <w:szCs w:val="24"/>
        </w:rPr>
        <w:t>článek v Prostějovském týdnu</w:t>
      </w:r>
    </w:p>
    <w:p w:rsidR="00DE5650" w:rsidRPr="001672EB" w:rsidRDefault="00DE5650" w:rsidP="00DE5650">
      <w:pPr>
        <w:spacing w:before="100" w:beforeAutospacing="1" w:after="100" w:afterAutospacing="1" w:line="240" w:lineRule="auto"/>
        <w:outlineLvl w:val="2"/>
        <w:rPr>
          <w:rFonts w:ascii="Times New Roman" w:eastAsia="Times New Roman" w:hAnsi="Times New Roman" w:cs="Times New Roman"/>
          <w:bCs/>
          <w:color w:val="000000"/>
          <w:sz w:val="24"/>
          <w:szCs w:val="24"/>
          <w:lang w:eastAsia="cs-CZ"/>
        </w:rPr>
      </w:pPr>
      <w:r w:rsidRPr="001672EB">
        <w:rPr>
          <w:rFonts w:ascii="Comic Sans MS" w:eastAsia="Times New Roman" w:hAnsi="Comic Sans MS" w:cs="Times New Roman"/>
          <w:b/>
          <w:bCs/>
          <w:color w:val="000000"/>
          <w:sz w:val="24"/>
          <w:szCs w:val="24"/>
          <w:lang w:eastAsia="cs-CZ"/>
        </w:rPr>
        <w:t>ŠVP:</w:t>
      </w:r>
      <w:r w:rsidRPr="001672EB">
        <w:rPr>
          <w:rFonts w:ascii="Times New Roman" w:eastAsia="Times New Roman" w:hAnsi="Times New Roman" w:cs="Times New Roman"/>
          <w:b/>
          <w:bCs/>
          <w:color w:val="000000"/>
          <w:sz w:val="24"/>
          <w:szCs w:val="24"/>
          <w:lang w:eastAsia="cs-CZ"/>
        </w:rPr>
        <w:t xml:space="preserve"> </w:t>
      </w:r>
      <w:r w:rsidRPr="001672EB">
        <w:rPr>
          <w:rFonts w:ascii="Times New Roman" w:eastAsia="Times New Roman" w:hAnsi="Times New Roman" w:cs="Times New Roman"/>
          <w:bCs/>
          <w:color w:val="000000"/>
          <w:sz w:val="24"/>
          <w:szCs w:val="24"/>
          <w:lang w:eastAsia="cs-CZ"/>
        </w:rPr>
        <w:t xml:space="preserve">více zařazovat a realizovat činnosti s využitím elektrotechniky – rozšiřovat obzory názornými ukázkami. Více podporovat </w:t>
      </w:r>
      <w:proofErr w:type="spellStart"/>
      <w:r w:rsidRPr="001672EB">
        <w:rPr>
          <w:rFonts w:ascii="Times New Roman" w:eastAsia="Times New Roman" w:hAnsi="Times New Roman" w:cs="Times New Roman"/>
          <w:bCs/>
          <w:color w:val="000000"/>
          <w:sz w:val="24"/>
          <w:szCs w:val="24"/>
          <w:lang w:eastAsia="cs-CZ"/>
        </w:rPr>
        <w:t>předmatematické</w:t>
      </w:r>
      <w:proofErr w:type="spellEnd"/>
      <w:r w:rsidRPr="001672EB">
        <w:rPr>
          <w:rFonts w:ascii="Times New Roman" w:eastAsia="Times New Roman" w:hAnsi="Times New Roman" w:cs="Times New Roman"/>
          <w:bCs/>
          <w:color w:val="000000"/>
          <w:sz w:val="24"/>
          <w:szCs w:val="24"/>
          <w:lang w:eastAsia="cs-CZ"/>
        </w:rPr>
        <w:t xml:space="preserve"> a </w:t>
      </w:r>
      <w:proofErr w:type="spellStart"/>
      <w:r w:rsidRPr="001672EB">
        <w:rPr>
          <w:rFonts w:ascii="Times New Roman" w:eastAsia="Times New Roman" w:hAnsi="Times New Roman" w:cs="Times New Roman"/>
          <w:bCs/>
          <w:color w:val="000000"/>
          <w:sz w:val="24"/>
          <w:szCs w:val="24"/>
          <w:lang w:eastAsia="cs-CZ"/>
        </w:rPr>
        <w:t>předčtenářské</w:t>
      </w:r>
      <w:proofErr w:type="spellEnd"/>
      <w:r w:rsidRPr="001672EB">
        <w:rPr>
          <w:rFonts w:ascii="Times New Roman" w:eastAsia="Times New Roman" w:hAnsi="Times New Roman" w:cs="Times New Roman"/>
          <w:bCs/>
          <w:color w:val="000000"/>
          <w:sz w:val="24"/>
          <w:szCs w:val="24"/>
          <w:lang w:eastAsia="cs-CZ"/>
        </w:rPr>
        <w:t xml:space="preserve"> kompetence. Zkvalitňovat podporu dětem, které ji potřebují, zejména v rámci logopedické péče. Zavést aktivity, které by děti měly vzdělávat v ochraně životních, stravovacích a životu prospěšných návyků. V každé třídě více pracovat s keramickou hlínou. Ověřit funkčnost změn v</w:t>
      </w:r>
      <w:r w:rsidR="004471BC" w:rsidRPr="001672EB">
        <w:rPr>
          <w:rFonts w:ascii="Times New Roman" w:eastAsia="Times New Roman" w:hAnsi="Times New Roman" w:cs="Times New Roman"/>
          <w:bCs/>
          <w:color w:val="000000"/>
          <w:sz w:val="24"/>
          <w:szCs w:val="24"/>
          <w:lang w:eastAsia="cs-CZ"/>
        </w:rPr>
        <w:t> </w:t>
      </w:r>
      <w:r w:rsidRPr="001672EB">
        <w:rPr>
          <w:rFonts w:ascii="Times New Roman" w:eastAsia="Times New Roman" w:hAnsi="Times New Roman" w:cs="Times New Roman"/>
          <w:bCs/>
          <w:color w:val="000000"/>
          <w:sz w:val="24"/>
          <w:szCs w:val="24"/>
          <w:lang w:eastAsia="cs-CZ"/>
        </w:rPr>
        <w:t>ŠVP</w:t>
      </w:r>
      <w:r w:rsidR="004471BC" w:rsidRPr="001672EB">
        <w:rPr>
          <w:rFonts w:ascii="Times New Roman" w:eastAsia="Times New Roman" w:hAnsi="Times New Roman" w:cs="Times New Roman"/>
          <w:bCs/>
          <w:color w:val="000000"/>
          <w:sz w:val="24"/>
          <w:szCs w:val="24"/>
          <w:lang w:eastAsia="cs-CZ"/>
        </w:rPr>
        <w:t>.</w:t>
      </w:r>
      <w:r w:rsidR="00E17E0D" w:rsidRPr="001672EB">
        <w:rPr>
          <w:rFonts w:ascii="Times New Roman" w:eastAsia="Times New Roman" w:hAnsi="Times New Roman" w:cs="Times New Roman"/>
          <w:bCs/>
          <w:color w:val="000000"/>
          <w:sz w:val="24"/>
          <w:szCs w:val="24"/>
          <w:lang w:eastAsia="cs-CZ"/>
        </w:rPr>
        <w:t xml:space="preserve"> Více zařazovat do tematických částí informace o bezpečnosti a prevenci patologických jevů. </w:t>
      </w:r>
    </w:p>
    <w:p w:rsidR="00F36F81" w:rsidRPr="001672EB" w:rsidRDefault="00DE5650" w:rsidP="00DE5650">
      <w:pPr>
        <w:spacing w:before="100" w:beforeAutospacing="1" w:after="100" w:afterAutospacing="1" w:line="240" w:lineRule="auto"/>
        <w:outlineLvl w:val="2"/>
        <w:rPr>
          <w:rFonts w:ascii="Times New Roman" w:eastAsia="Times New Roman" w:hAnsi="Times New Roman" w:cs="Times New Roman"/>
          <w:bCs/>
          <w:color w:val="000000"/>
          <w:sz w:val="24"/>
          <w:szCs w:val="24"/>
          <w:lang w:eastAsia="cs-CZ"/>
        </w:rPr>
      </w:pPr>
      <w:r w:rsidRPr="001672EB">
        <w:rPr>
          <w:rFonts w:ascii="Comic Sans MS" w:eastAsia="Times New Roman" w:hAnsi="Comic Sans MS" w:cs="Times New Roman"/>
          <w:b/>
          <w:bCs/>
          <w:color w:val="000000"/>
          <w:sz w:val="24"/>
          <w:szCs w:val="24"/>
          <w:lang w:eastAsia="cs-CZ"/>
        </w:rPr>
        <w:t>Oblast evaluace</w:t>
      </w:r>
      <w:r w:rsidRPr="001672EB">
        <w:rPr>
          <w:rFonts w:ascii="Times New Roman" w:eastAsia="Times New Roman" w:hAnsi="Times New Roman" w:cs="Times New Roman"/>
          <w:b/>
          <w:bCs/>
          <w:color w:val="000000"/>
          <w:sz w:val="24"/>
          <w:szCs w:val="24"/>
          <w:lang w:eastAsia="cs-CZ"/>
        </w:rPr>
        <w:t xml:space="preserve">: </w:t>
      </w:r>
      <w:r w:rsidRPr="001672EB">
        <w:rPr>
          <w:rFonts w:ascii="Times New Roman" w:eastAsia="Times New Roman" w:hAnsi="Times New Roman" w:cs="Times New Roman"/>
          <w:bCs/>
          <w:color w:val="000000"/>
          <w:sz w:val="24"/>
          <w:szCs w:val="24"/>
          <w:lang w:eastAsia="cs-CZ"/>
        </w:rPr>
        <w:t>Zkvalitňovat práci s TVP – nové postupy, využívat informace z DVPP, podělit se o ně s kolegyněmi, zohlednit individuální potřeby dětí.</w:t>
      </w:r>
      <w:r w:rsidR="004D59E0">
        <w:rPr>
          <w:rFonts w:ascii="Times New Roman" w:eastAsia="Times New Roman" w:hAnsi="Times New Roman" w:cs="Times New Roman"/>
          <w:bCs/>
          <w:color w:val="000000"/>
          <w:sz w:val="24"/>
          <w:szCs w:val="24"/>
          <w:lang w:eastAsia="cs-CZ"/>
        </w:rPr>
        <w:t xml:space="preserve"> </w:t>
      </w:r>
      <w:r w:rsidRPr="001672EB">
        <w:rPr>
          <w:rFonts w:ascii="Times New Roman" w:eastAsia="Times New Roman" w:hAnsi="Times New Roman" w:cs="Times New Roman"/>
          <w:bCs/>
          <w:color w:val="000000"/>
          <w:sz w:val="24"/>
          <w:szCs w:val="24"/>
          <w:lang w:eastAsia="cs-CZ"/>
        </w:rPr>
        <w:t xml:space="preserve"> Každá </w:t>
      </w:r>
      <w:r w:rsidR="004D59E0">
        <w:rPr>
          <w:rFonts w:ascii="Times New Roman" w:eastAsia="Times New Roman" w:hAnsi="Times New Roman" w:cs="Times New Roman"/>
          <w:bCs/>
          <w:color w:val="000000"/>
          <w:sz w:val="24"/>
          <w:szCs w:val="24"/>
          <w:lang w:eastAsia="cs-CZ"/>
        </w:rPr>
        <w:t>učitelka zodpovídá za prezentaci</w:t>
      </w:r>
      <w:r w:rsidRPr="001672EB">
        <w:rPr>
          <w:rFonts w:ascii="Times New Roman" w:eastAsia="Times New Roman" w:hAnsi="Times New Roman" w:cs="Times New Roman"/>
          <w:bCs/>
          <w:color w:val="000000"/>
          <w:sz w:val="24"/>
          <w:szCs w:val="24"/>
          <w:lang w:eastAsia="cs-CZ"/>
        </w:rPr>
        <w:t xml:space="preserve"> svého TVP rodičům – zveřejnění na nástěnce v šatně dětí dění a práci s Integrovaným blokem. Umožňovat po individuální domluvě pobyt dítěte s rodiči před nástupem do MŠ tzv. na zkoušku.</w:t>
      </w:r>
      <w:r w:rsidR="00F36F81" w:rsidRPr="001672EB">
        <w:rPr>
          <w:rFonts w:ascii="Times New Roman" w:eastAsia="Times New Roman" w:hAnsi="Times New Roman" w:cs="Times New Roman"/>
          <w:bCs/>
          <w:color w:val="000000"/>
          <w:sz w:val="24"/>
          <w:szCs w:val="24"/>
          <w:lang w:eastAsia="cs-CZ"/>
        </w:rPr>
        <w:t xml:space="preserve"> Možnost rodičů svobodně se vyjádřit ke každému dění v MŠ.</w:t>
      </w:r>
    </w:p>
    <w:p w:rsidR="00DE5650" w:rsidRPr="001672EB" w:rsidRDefault="00DE5650" w:rsidP="00DE5650">
      <w:pPr>
        <w:spacing w:before="100" w:beforeAutospacing="1" w:after="100" w:afterAutospacing="1" w:line="240" w:lineRule="auto"/>
        <w:outlineLvl w:val="2"/>
        <w:rPr>
          <w:rFonts w:ascii="Times New Roman" w:eastAsia="Times New Roman" w:hAnsi="Times New Roman" w:cs="Times New Roman"/>
          <w:bCs/>
          <w:color w:val="000000"/>
          <w:sz w:val="24"/>
          <w:szCs w:val="24"/>
          <w:lang w:eastAsia="cs-CZ"/>
        </w:rPr>
      </w:pPr>
      <w:r w:rsidRPr="001672EB">
        <w:rPr>
          <w:rFonts w:ascii="Times New Roman" w:eastAsia="Times New Roman" w:hAnsi="Times New Roman" w:cs="Times New Roman"/>
          <w:bCs/>
          <w:color w:val="000000"/>
          <w:sz w:val="24"/>
          <w:szCs w:val="24"/>
          <w:lang w:eastAsia="cs-CZ"/>
        </w:rPr>
        <w:t xml:space="preserve">Diagnostické </w:t>
      </w:r>
      <w:proofErr w:type="gramStart"/>
      <w:r w:rsidRPr="001672EB">
        <w:rPr>
          <w:rFonts w:ascii="Times New Roman" w:eastAsia="Times New Roman" w:hAnsi="Times New Roman" w:cs="Times New Roman"/>
          <w:bCs/>
          <w:color w:val="000000"/>
          <w:sz w:val="24"/>
          <w:szCs w:val="24"/>
          <w:lang w:eastAsia="cs-CZ"/>
        </w:rPr>
        <w:t>zprávy</w:t>
      </w:r>
      <w:r w:rsidR="00E17E0D" w:rsidRPr="001672EB">
        <w:rPr>
          <w:rFonts w:ascii="Times New Roman" w:eastAsia="Times New Roman" w:hAnsi="Times New Roman" w:cs="Times New Roman"/>
          <w:bCs/>
          <w:color w:val="000000"/>
          <w:sz w:val="24"/>
          <w:szCs w:val="24"/>
          <w:lang w:eastAsia="cs-CZ"/>
        </w:rPr>
        <w:t xml:space="preserve"> </w:t>
      </w:r>
      <w:r w:rsidRPr="001672EB">
        <w:rPr>
          <w:rFonts w:ascii="Times New Roman" w:eastAsia="Times New Roman" w:hAnsi="Times New Roman" w:cs="Times New Roman"/>
          <w:bCs/>
          <w:color w:val="000000"/>
          <w:sz w:val="24"/>
          <w:szCs w:val="24"/>
          <w:lang w:eastAsia="cs-CZ"/>
        </w:rPr>
        <w:t xml:space="preserve"> </w:t>
      </w:r>
      <w:r w:rsidR="00E17E0D" w:rsidRPr="001672EB">
        <w:rPr>
          <w:rFonts w:ascii="Times New Roman" w:eastAsia="Times New Roman" w:hAnsi="Times New Roman" w:cs="Times New Roman"/>
          <w:bCs/>
          <w:color w:val="000000"/>
          <w:sz w:val="24"/>
          <w:szCs w:val="24"/>
          <w:lang w:eastAsia="cs-CZ"/>
        </w:rPr>
        <w:t>z PPP</w:t>
      </w:r>
      <w:proofErr w:type="gramEnd"/>
      <w:r w:rsidR="00E17E0D" w:rsidRPr="001672EB">
        <w:rPr>
          <w:rFonts w:ascii="Times New Roman" w:eastAsia="Times New Roman" w:hAnsi="Times New Roman" w:cs="Times New Roman"/>
          <w:bCs/>
          <w:color w:val="000000"/>
          <w:sz w:val="24"/>
          <w:szCs w:val="24"/>
          <w:lang w:eastAsia="cs-CZ"/>
        </w:rPr>
        <w:t xml:space="preserve"> a SPC, Evidenční listy </w:t>
      </w:r>
      <w:r w:rsidRPr="001672EB">
        <w:rPr>
          <w:rFonts w:ascii="Times New Roman" w:eastAsia="Times New Roman" w:hAnsi="Times New Roman" w:cs="Times New Roman"/>
          <w:bCs/>
          <w:color w:val="000000"/>
          <w:sz w:val="24"/>
          <w:szCs w:val="24"/>
          <w:lang w:eastAsia="cs-CZ"/>
        </w:rPr>
        <w:t>jsou uložené</w:t>
      </w:r>
      <w:r w:rsidR="00E17E0D" w:rsidRPr="001672EB">
        <w:rPr>
          <w:rFonts w:ascii="Times New Roman" w:eastAsia="Times New Roman" w:hAnsi="Times New Roman" w:cs="Times New Roman"/>
          <w:bCs/>
          <w:color w:val="000000"/>
          <w:sz w:val="24"/>
          <w:szCs w:val="24"/>
          <w:lang w:eastAsia="cs-CZ"/>
        </w:rPr>
        <w:t xml:space="preserve"> a</w:t>
      </w:r>
      <w:r w:rsidRPr="001672EB">
        <w:rPr>
          <w:rFonts w:ascii="Times New Roman" w:eastAsia="Times New Roman" w:hAnsi="Times New Roman" w:cs="Times New Roman"/>
          <w:bCs/>
          <w:color w:val="000000"/>
          <w:sz w:val="24"/>
          <w:szCs w:val="24"/>
          <w:lang w:eastAsia="cs-CZ"/>
        </w:rPr>
        <w:t xml:space="preserve"> uzamčené. Portfolia dětí jsou předána ZZ na památku po každém školním roce, či ukončení docházky dítěte do MŠ. </w:t>
      </w:r>
    </w:p>
    <w:p w:rsidR="001672EB" w:rsidRPr="001672EB" w:rsidRDefault="00AF4276" w:rsidP="001672EB">
      <w:pPr>
        <w:pStyle w:val="Vchoz"/>
        <w:spacing w:line="240" w:lineRule="auto"/>
        <w:rPr>
          <w:rFonts w:ascii="Comic Sans MS" w:hAnsi="Comic Sans MS" w:cs="Times New Roman"/>
          <w:b/>
          <w:bCs/>
          <w:iCs/>
          <w:color w:val="000000"/>
        </w:rPr>
      </w:pPr>
      <w:r w:rsidRPr="001672EB">
        <w:rPr>
          <w:rFonts w:ascii="Comic Sans MS" w:hAnsi="Comic Sans MS" w:cs="Times New Roman"/>
          <w:b/>
          <w:bCs/>
          <w:iCs/>
          <w:color w:val="000000"/>
        </w:rPr>
        <w:t>Prevence kriminality a boj proti šikanování</w:t>
      </w:r>
    </w:p>
    <w:p w:rsidR="00841A81" w:rsidRPr="001672EB" w:rsidRDefault="00AF4276" w:rsidP="001672EB">
      <w:pPr>
        <w:pStyle w:val="Vchoz"/>
        <w:spacing w:line="240" w:lineRule="auto"/>
        <w:ind w:firstLine="648"/>
        <w:rPr>
          <w:rFonts w:ascii="Times New Roman" w:hAnsi="Times New Roman" w:cs="Times New Roman"/>
          <w:color w:val="000000"/>
        </w:rPr>
      </w:pPr>
      <w:r w:rsidRPr="001672EB">
        <w:rPr>
          <w:rFonts w:ascii="Times New Roman" w:hAnsi="Times New Roman" w:cs="Times New Roman"/>
          <w:color w:val="000000"/>
        </w:rPr>
        <w:t xml:space="preserve">Přestože v mateřské škole ještě nemáme problémy se šikanou, snažíme se jí předcházet vedením </w:t>
      </w:r>
      <w:proofErr w:type="gramStart"/>
      <w:r w:rsidRPr="001672EB">
        <w:rPr>
          <w:rFonts w:ascii="Times New Roman" w:hAnsi="Times New Roman" w:cs="Times New Roman"/>
          <w:color w:val="000000"/>
        </w:rPr>
        <w:t xml:space="preserve">dětí </w:t>
      </w:r>
      <w:r w:rsidR="004D59E0">
        <w:rPr>
          <w:rFonts w:ascii="Times New Roman" w:hAnsi="Times New Roman" w:cs="Times New Roman"/>
          <w:color w:val="000000"/>
        </w:rPr>
        <w:t xml:space="preserve"> </w:t>
      </w:r>
      <w:r w:rsidRPr="001672EB">
        <w:rPr>
          <w:rFonts w:ascii="Times New Roman" w:hAnsi="Times New Roman" w:cs="Times New Roman"/>
          <w:color w:val="000000"/>
        </w:rPr>
        <w:t>ke</w:t>
      </w:r>
      <w:proofErr w:type="gramEnd"/>
      <w:r w:rsidRPr="001672EB">
        <w:rPr>
          <w:rFonts w:ascii="Times New Roman" w:hAnsi="Times New Roman" w:cs="Times New Roman"/>
          <w:color w:val="000000"/>
        </w:rPr>
        <w:t xml:space="preserve"> spolupráci, kamarádství, pomoci slabšímu. Součástí prevence kriminality je vést děti ke snášenlivosti, lásce k prostředí, ve kterém žijí a</w:t>
      </w:r>
      <w:r w:rsidR="00E7751D" w:rsidRPr="001672EB">
        <w:rPr>
          <w:rFonts w:ascii="Times New Roman" w:hAnsi="Times New Roman" w:cs="Times New Roman"/>
          <w:color w:val="000000"/>
        </w:rPr>
        <w:t xml:space="preserve"> k celkové součinnosti s přírodou</w:t>
      </w:r>
      <w:r w:rsidRPr="001672EB">
        <w:rPr>
          <w:rFonts w:ascii="Times New Roman" w:hAnsi="Times New Roman" w:cs="Times New Roman"/>
          <w:color w:val="000000"/>
        </w:rPr>
        <w:t>,</w:t>
      </w:r>
      <w:r w:rsidR="00E7751D" w:rsidRPr="001672EB">
        <w:rPr>
          <w:rFonts w:ascii="Times New Roman" w:hAnsi="Times New Roman" w:cs="Times New Roman"/>
          <w:color w:val="000000"/>
        </w:rPr>
        <w:t xml:space="preserve"> včetně péče o ni.</w:t>
      </w:r>
      <w:r w:rsidR="00AD4779">
        <w:rPr>
          <w:rFonts w:ascii="Times New Roman" w:hAnsi="Times New Roman" w:cs="Times New Roman"/>
          <w:color w:val="000000"/>
        </w:rPr>
        <w:t xml:space="preserve"> Máme zpracovaný Minimálně preventivní program, dle kterého se řídí všichni zaměstnanci </w:t>
      </w:r>
      <w:proofErr w:type="gramStart"/>
      <w:r w:rsidR="00AD4779">
        <w:rPr>
          <w:rFonts w:ascii="Times New Roman" w:hAnsi="Times New Roman" w:cs="Times New Roman"/>
          <w:color w:val="000000"/>
        </w:rPr>
        <w:t>školy  i děti</w:t>
      </w:r>
      <w:proofErr w:type="gramEnd"/>
      <w:r w:rsidR="00AD4779">
        <w:rPr>
          <w:rFonts w:ascii="Times New Roman" w:hAnsi="Times New Roman" w:cs="Times New Roman"/>
          <w:color w:val="000000"/>
        </w:rPr>
        <w:t>.</w:t>
      </w:r>
    </w:p>
    <w:p w:rsidR="00AF4276" w:rsidRPr="001672EB" w:rsidRDefault="00AF4276" w:rsidP="001672EB">
      <w:pPr>
        <w:pStyle w:val="Vchoz"/>
        <w:spacing w:line="240" w:lineRule="auto"/>
        <w:ind w:firstLine="648"/>
        <w:rPr>
          <w:rFonts w:ascii="Times New Roman" w:hAnsi="Times New Roman" w:cs="Times New Roman"/>
          <w:bCs/>
          <w:color w:val="000000"/>
        </w:rPr>
      </w:pPr>
      <w:r w:rsidRPr="001672EB">
        <w:rPr>
          <w:rFonts w:ascii="Times New Roman" w:hAnsi="Times New Roman" w:cs="Times New Roman"/>
          <w:color w:val="000000"/>
        </w:rPr>
        <w:t xml:space="preserve"> </w:t>
      </w:r>
    </w:p>
    <w:p w:rsidR="00AD4779" w:rsidRPr="00AD4779" w:rsidRDefault="00DE5650" w:rsidP="00AD4779">
      <w:pPr>
        <w:rPr>
          <w:rFonts w:ascii="Times New Roman" w:eastAsia="Times New Roman" w:hAnsi="Times New Roman" w:cs="Times New Roman"/>
          <w:sz w:val="24"/>
          <w:szCs w:val="24"/>
          <w:lang w:eastAsia="cs-CZ"/>
        </w:rPr>
      </w:pPr>
      <w:r w:rsidRPr="00AD4779">
        <w:rPr>
          <w:rFonts w:ascii="Comic Sans MS" w:hAnsi="Comic Sans MS" w:cs="Times New Roman"/>
          <w:b/>
          <w:bCs/>
          <w:color w:val="000000"/>
          <w:sz w:val="24"/>
          <w:szCs w:val="24"/>
        </w:rPr>
        <w:t xml:space="preserve">Spoluúčast </w:t>
      </w:r>
      <w:proofErr w:type="gramStart"/>
      <w:r w:rsidRPr="00AD4779">
        <w:rPr>
          <w:rFonts w:ascii="Comic Sans MS" w:hAnsi="Comic Sans MS" w:cs="Times New Roman"/>
          <w:b/>
          <w:bCs/>
          <w:color w:val="000000"/>
          <w:sz w:val="24"/>
          <w:szCs w:val="24"/>
        </w:rPr>
        <w:t>rodičů</w:t>
      </w:r>
      <w:r w:rsidRPr="00AD4779">
        <w:rPr>
          <w:rFonts w:ascii="Comic Sans MS" w:hAnsi="Comic Sans MS" w:cs="Times New Roman"/>
          <w:bCs/>
          <w:color w:val="000000"/>
          <w:sz w:val="24"/>
          <w:szCs w:val="24"/>
        </w:rPr>
        <w:t xml:space="preserve"> :</w:t>
      </w:r>
      <w:r w:rsidRPr="00AD4779">
        <w:rPr>
          <w:rFonts w:ascii="Times New Roman" w:hAnsi="Times New Roman" w:cs="Times New Roman"/>
          <w:bCs/>
          <w:color w:val="000000"/>
          <w:sz w:val="24"/>
          <w:szCs w:val="24"/>
        </w:rPr>
        <w:t xml:space="preserve"> </w:t>
      </w:r>
      <w:r w:rsidR="00765D7D" w:rsidRPr="00AD4779">
        <w:rPr>
          <w:rFonts w:ascii="Times New Roman" w:hAnsi="Times New Roman" w:cs="Times New Roman"/>
          <w:bCs/>
          <w:color w:val="000000"/>
          <w:sz w:val="24"/>
          <w:szCs w:val="24"/>
        </w:rPr>
        <w:t xml:space="preserve"> </w:t>
      </w:r>
      <w:r w:rsidR="00AD4779" w:rsidRPr="00AD4779">
        <w:rPr>
          <w:rFonts w:ascii="Times New Roman" w:eastAsia="Times New Roman" w:hAnsi="Times New Roman" w:cs="Times New Roman"/>
          <w:sz w:val="24"/>
          <w:szCs w:val="24"/>
          <w:lang w:eastAsia="cs-CZ"/>
        </w:rPr>
        <w:t>Se</w:t>
      </w:r>
      <w:proofErr w:type="gramEnd"/>
      <w:r w:rsidR="00AD4779" w:rsidRPr="00AD4779">
        <w:rPr>
          <w:rFonts w:ascii="Times New Roman" w:eastAsia="Times New Roman" w:hAnsi="Times New Roman" w:cs="Times New Roman"/>
          <w:sz w:val="24"/>
          <w:szCs w:val="24"/>
          <w:lang w:eastAsia="cs-CZ"/>
        </w:rPr>
        <w:t xml:space="preserve"> zákonnými zástupci (dále jen ZZ), jsme v každodenním kontaktu, případné problémy s nimi řešíme ihned. V budově mateřské školy je umístěna u vstupu nástěnka, kde jsou pro zákonné zástupce důležité informace. V šatnách každé třídy jsou </w:t>
      </w:r>
      <w:r w:rsidR="00AD4779" w:rsidRPr="00AD4779">
        <w:rPr>
          <w:rFonts w:ascii="Times New Roman" w:eastAsia="Times New Roman" w:hAnsi="Times New Roman" w:cs="Times New Roman"/>
          <w:sz w:val="24"/>
          <w:szCs w:val="24"/>
          <w:lang w:eastAsia="cs-CZ"/>
        </w:rPr>
        <w:lastRenderedPageBreak/>
        <w:t xml:space="preserve">informováni o činnosti a aktivitách svých dětí. Od dubna 2016 má naše MŠ vlastní www stránky, kde se ZZ i veřejnost mohou aktuálně dozvědět novinky ze života naší MŠ. Chceme, aby ZZ poznávali činnosti v naší mateřské škole, aby věděli, jaká je aktivita dětí mimo jejich rodinné prostředí. Pravidelně pořádáme třídní schůzky, </w:t>
      </w:r>
      <w:r w:rsidR="004D59E0">
        <w:rPr>
          <w:rFonts w:ascii="Times New Roman" w:eastAsia="Times New Roman" w:hAnsi="Times New Roman" w:cs="Times New Roman"/>
          <w:sz w:val="24"/>
          <w:szCs w:val="24"/>
          <w:lang w:eastAsia="cs-CZ"/>
        </w:rPr>
        <w:t>n</w:t>
      </w:r>
      <w:r w:rsidR="00AD4779" w:rsidRPr="00AD4779">
        <w:rPr>
          <w:rFonts w:ascii="Times New Roman" w:eastAsia="Times New Roman" w:hAnsi="Times New Roman" w:cs="Times New Roman"/>
          <w:sz w:val="24"/>
          <w:szCs w:val="24"/>
          <w:lang w:eastAsia="cs-CZ"/>
        </w:rPr>
        <w:t xml:space="preserve">a těchto schůzkách jsou ZZ seznámeni se Školním řádem.  Je chráněno soukromí rodiny a diskrétnost v jimi svěřených záležitostech. </w:t>
      </w:r>
    </w:p>
    <w:p w:rsidR="004D59E0" w:rsidRDefault="00AD4779" w:rsidP="00AD4779">
      <w:pPr>
        <w:spacing w:after="0" w:line="240" w:lineRule="auto"/>
        <w:rPr>
          <w:rFonts w:ascii="Times New Roman" w:eastAsia="Times New Roman" w:hAnsi="Times New Roman" w:cs="Times New Roman"/>
          <w:sz w:val="24"/>
          <w:szCs w:val="24"/>
          <w:lang w:eastAsia="cs-CZ"/>
        </w:rPr>
      </w:pPr>
      <w:r w:rsidRPr="00AD4779">
        <w:rPr>
          <w:rFonts w:ascii="Times New Roman" w:eastAsia="Times New Roman" w:hAnsi="Times New Roman" w:cs="Times New Roman"/>
          <w:sz w:val="24"/>
          <w:szCs w:val="24"/>
          <w:lang w:eastAsia="cs-CZ"/>
        </w:rPr>
        <w:t xml:space="preserve">Respektujeme připomínky ZZ a jejich náměty pro naši práci. V každé třídě je zvolen třídní důvěrník, který sleduje např. jídelníček, čistotu, či chování ZZ a popřípadě nám tlumočí jejich přání. </w:t>
      </w:r>
    </w:p>
    <w:p w:rsidR="004D59E0" w:rsidRDefault="004D59E0" w:rsidP="00AD4779">
      <w:pPr>
        <w:spacing w:after="0" w:line="240" w:lineRule="auto"/>
        <w:rPr>
          <w:rFonts w:ascii="Times New Roman" w:eastAsia="Times New Roman" w:hAnsi="Times New Roman" w:cs="Times New Roman"/>
          <w:sz w:val="24"/>
          <w:szCs w:val="24"/>
          <w:lang w:eastAsia="cs-CZ"/>
        </w:rPr>
      </w:pPr>
    </w:p>
    <w:p w:rsidR="00AD4779" w:rsidRPr="00AD4779" w:rsidRDefault="00AD4779" w:rsidP="00AD4779">
      <w:pPr>
        <w:spacing w:after="0" w:line="240" w:lineRule="auto"/>
        <w:rPr>
          <w:rFonts w:ascii="Times New Roman" w:eastAsia="Times New Roman" w:hAnsi="Times New Roman" w:cs="Times New Roman"/>
          <w:sz w:val="24"/>
          <w:szCs w:val="24"/>
          <w:lang w:eastAsia="cs-CZ"/>
        </w:rPr>
      </w:pPr>
      <w:r w:rsidRPr="00AD4779">
        <w:rPr>
          <w:rFonts w:ascii="Times New Roman" w:eastAsia="Times New Roman" w:hAnsi="Times New Roman" w:cs="Times New Roman"/>
          <w:sz w:val="24"/>
          <w:szCs w:val="24"/>
          <w:lang w:eastAsia="cs-CZ"/>
        </w:rPr>
        <w:t>Nabízené činnosti:</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AD4779">
        <w:rPr>
          <w:rFonts w:ascii="Times New Roman" w:eastAsia="Times New Roman" w:hAnsi="Times New Roman" w:cs="Times New Roman"/>
          <w:b/>
          <w:sz w:val="24"/>
          <w:szCs w:val="24"/>
          <w:lang w:eastAsia="cs-CZ"/>
        </w:rPr>
        <w:t xml:space="preserve">konzultace s rodiči v oblasti logopedie </w:t>
      </w:r>
    </w:p>
    <w:p w:rsidR="00AD4779" w:rsidRPr="00BB0374"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AD4779">
        <w:rPr>
          <w:rFonts w:ascii="Times New Roman" w:eastAsia="Times New Roman" w:hAnsi="Times New Roman" w:cs="Times New Roman"/>
          <w:b/>
          <w:sz w:val="24"/>
          <w:szCs w:val="24"/>
          <w:lang w:eastAsia="cs-CZ"/>
        </w:rPr>
        <w:t xml:space="preserve">logopedická </w:t>
      </w:r>
      <w:r w:rsidRPr="00BB0374">
        <w:rPr>
          <w:rFonts w:ascii="Times New Roman" w:eastAsia="Times New Roman" w:hAnsi="Times New Roman" w:cs="Times New Roman"/>
          <w:b/>
          <w:sz w:val="24"/>
          <w:szCs w:val="24"/>
          <w:lang w:eastAsia="cs-CZ"/>
        </w:rPr>
        <w:t>péče přímo v MŠ</w:t>
      </w:r>
    </w:p>
    <w:p w:rsidR="00AD4779" w:rsidRPr="00BB0374"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BB0374">
        <w:rPr>
          <w:rFonts w:ascii="Times New Roman" w:eastAsia="Times New Roman" w:hAnsi="Times New Roman" w:cs="Times New Roman"/>
          <w:b/>
          <w:sz w:val="24"/>
          <w:szCs w:val="24"/>
          <w:lang w:eastAsia="cs-CZ"/>
        </w:rPr>
        <w:t>programy určené vzdě</w:t>
      </w:r>
      <w:r w:rsidR="00BB0374" w:rsidRPr="00BB0374">
        <w:rPr>
          <w:rFonts w:ascii="Times New Roman" w:eastAsia="Times New Roman" w:hAnsi="Times New Roman" w:cs="Times New Roman"/>
          <w:b/>
          <w:sz w:val="24"/>
          <w:szCs w:val="24"/>
          <w:lang w:eastAsia="cs-CZ"/>
        </w:rPr>
        <w:t>lávání pro IT, tablety</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AD4779">
        <w:rPr>
          <w:rFonts w:ascii="Times New Roman" w:eastAsia="Times New Roman" w:hAnsi="Times New Roman" w:cs="Times New Roman"/>
          <w:b/>
          <w:sz w:val="24"/>
          <w:szCs w:val="24"/>
          <w:lang w:eastAsia="cs-CZ"/>
        </w:rPr>
        <w:t>podporuje akce pořádané sdružením IRIS</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AD4779">
        <w:rPr>
          <w:rFonts w:ascii="Times New Roman" w:eastAsia="Times New Roman" w:hAnsi="Times New Roman" w:cs="Times New Roman"/>
          <w:b/>
          <w:sz w:val="24"/>
          <w:szCs w:val="24"/>
          <w:lang w:eastAsia="cs-CZ"/>
        </w:rPr>
        <w:t xml:space="preserve">screeningové vyšetření očí u </w:t>
      </w:r>
      <w:proofErr w:type="gramStart"/>
      <w:r w:rsidRPr="00AD4779">
        <w:rPr>
          <w:rFonts w:ascii="Times New Roman" w:eastAsia="Times New Roman" w:hAnsi="Times New Roman" w:cs="Times New Roman"/>
          <w:b/>
          <w:sz w:val="24"/>
          <w:szCs w:val="24"/>
          <w:lang w:eastAsia="cs-CZ"/>
        </w:rPr>
        <w:t>dětí  –  Mgr.</w:t>
      </w:r>
      <w:proofErr w:type="gramEnd"/>
      <w:r w:rsidRPr="00AD4779">
        <w:rPr>
          <w:rFonts w:ascii="Times New Roman" w:eastAsia="Times New Roman" w:hAnsi="Times New Roman" w:cs="Times New Roman"/>
          <w:b/>
          <w:sz w:val="24"/>
          <w:szCs w:val="24"/>
          <w:lang w:eastAsia="cs-CZ"/>
        </w:rPr>
        <w:t xml:space="preserve"> Andrea Jeřábková</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AD4779">
        <w:rPr>
          <w:rFonts w:ascii="Times New Roman" w:eastAsia="Times New Roman" w:hAnsi="Times New Roman" w:cs="Times New Roman"/>
          <w:b/>
          <w:sz w:val="24"/>
          <w:szCs w:val="24"/>
          <w:lang w:eastAsia="cs-CZ"/>
        </w:rPr>
        <w:t>vyšetření zoubků paní zubařkou MUDr. Zlámalovou</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sz w:val="24"/>
          <w:szCs w:val="24"/>
          <w:lang w:eastAsia="cs-CZ"/>
        </w:rPr>
      </w:pPr>
      <w:r w:rsidRPr="00AD4779">
        <w:rPr>
          <w:rFonts w:ascii="Times New Roman" w:eastAsia="Times New Roman" w:hAnsi="Times New Roman" w:cs="Times New Roman"/>
          <w:b/>
          <w:sz w:val="24"/>
          <w:szCs w:val="24"/>
          <w:lang w:eastAsia="cs-CZ"/>
        </w:rPr>
        <w:t xml:space="preserve">průzkum hudebnosti </w:t>
      </w:r>
      <w:r w:rsidR="00BB0374">
        <w:rPr>
          <w:rFonts w:ascii="Times New Roman" w:eastAsia="Times New Roman" w:hAnsi="Times New Roman" w:cs="Times New Roman"/>
          <w:b/>
          <w:sz w:val="24"/>
          <w:szCs w:val="24"/>
          <w:lang w:eastAsia="cs-CZ"/>
        </w:rPr>
        <w:t xml:space="preserve">dětí učitelem ZUŠ </w:t>
      </w:r>
    </w:p>
    <w:p w:rsidR="004D59E0" w:rsidRDefault="004D59E0" w:rsidP="00AD4779">
      <w:pPr>
        <w:numPr>
          <w:ilvl w:val="0"/>
          <w:numId w:val="5"/>
        </w:num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Sokol</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AD4779">
        <w:rPr>
          <w:rFonts w:ascii="Times New Roman" w:eastAsia="Times New Roman" w:hAnsi="Times New Roman" w:cs="Times New Roman"/>
          <w:b/>
          <w:sz w:val="24"/>
          <w:szCs w:val="24"/>
          <w:lang w:eastAsia="cs-CZ"/>
        </w:rPr>
        <w:t xml:space="preserve">Celé Česko čte dětem – viz příloha </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b/>
          <w:sz w:val="24"/>
          <w:szCs w:val="24"/>
          <w:lang w:eastAsia="cs-CZ"/>
        </w:rPr>
      </w:pPr>
      <w:r w:rsidRPr="00AD4779">
        <w:rPr>
          <w:rFonts w:ascii="Times New Roman" w:eastAsia="Times New Roman" w:hAnsi="Times New Roman" w:cs="Times New Roman"/>
          <w:b/>
          <w:sz w:val="24"/>
          <w:szCs w:val="24"/>
          <w:lang w:eastAsia="cs-CZ"/>
        </w:rPr>
        <w:t>Iris – středisko ekologické výchovy</w:t>
      </w:r>
    </w:p>
    <w:p w:rsidR="00AD4779" w:rsidRPr="00AD4779" w:rsidRDefault="00AD4779" w:rsidP="00AD4779">
      <w:pPr>
        <w:numPr>
          <w:ilvl w:val="0"/>
          <w:numId w:val="5"/>
        </w:numPr>
        <w:spacing w:after="0" w:line="240" w:lineRule="auto"/>
        <w:jc w:val="both"/>
        <w:rPr>
          <w:rFonts w:ascii="Times New Roman" w:eastAsia="Times New Roman" w:hAnsi="Times New Roman" w:cs="Times New Roman"/>
          <w:sz w:val="24"/>
          <w:szCs w:val="24"/>
          <w:lang w:eastAsia="cs-CZ"/>
        </w:rPr>
      </w:pPr>
      <w:r w:rsidRPr="00AD4779">
        <w:rPr>
          <w:rFonts w:ascii="Times New Roman" w:eastAsia="Times New Roman" w:hAnsi="Times New Roman" w:cs="Times New Roman"/>
          <w:b/>
          <w:sz w:val="24"/>
          <w:szCs w:val="24"/>
          <w:lang w:eastAsia="cs-CZ"/>
        </w:rPr>
        <w:t>Mrkvička – síť ekologických aktivit</w:t>
      </w:r>
    </w:p>
    <w:p w:rsidR="00DE5650" w:rsidRPr="001672EB" w:rsidRDefault="00765D7D" w:rsidP="001672EB">
      <w:pPr>
        <w:pStyle w:val="Vchoz"/>
        <w:spacing w:line="240" w:lineRule="auto"/>
        <w:ind w:firstLine="709"/>
        <w:rPr>
          <w:rFonts w:ascii="Times New Roman" w:hAnsi="Times New Roman" w:cs="Times New Roman"/>
          <w:bCs/>
          <w:color w:val="000000"/>
        </w:rPr>
      </w:pPr>
      <w:r w:rsidRPr="001672EB">
        <w:rPr>
          <w:rFonts w:ascii="Times New Roman" w:hAnsi="Times New Roman" w:cs="Times New Roman"/>
          <w:color w:val="000000"/>
          <w:sz w:val="22"/>
          <w:szCs w:val="22"/>
        </w:rPr>
        <w:t xml:space="preserve"> </w:t>
      </w:r>
    </w:p>
    <w:p w:rsidR="00DE5650" w:rsidRPr="001672EB" w:rsidRDefault="00DE5650" w:rsidP="00DE5650">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1672EB">
        <w:rPr>
          <w:rFonts w:ascii="Times New Roman" w:eastAsia="Times New Roman" w:hAnsi="Times New Roman" w:cs="Times New Roman"/>
          <w:b/>
          <w:bCs/>
          <w:color w:val="000000"/>
          <w:sz w:val="24"/>
          <w:szCs w:val="24"/>
          <w:lang w:eastAsia="cs-CZ"/>
        </w:rPr>
        <w:t>ŠVP naší MŠ</w:t>
      </w:r>
    </w:p>
    <w:p w:rsidR="00DE5650" w:rsidRPr="00351E3F" w:rsidRDefault="00DE5650" w:rsidP="00DE5650">
      <w:pPr>
        <w:spacing w:after="0" w:line="240" w:lineRule="auto"/>
        <w:jc w:val="both"/>
        <w:rPr>
          <w:rFonts w:ascii="Times New Roman" w:eastAsia="Times New Roman" w:hAnsi="Times New Roman" w:cs="Times New Roman"/>
          <w:i/>
          <w:sz w:val="24"/>
          <w:szCs w:val="24"/>
          <w:lang w:eastAsia="cs-CZ"/>
        </w:rPr>
      </w:pPr>
      <w:proofErr w:type="spellStart"/>
      <w:r w:rsidRPr="00351E3F">
        <w:rPr>
          <w:rFonts w:ascii="Times New Roman" w:eastAsia="Times New Roman" w:hAnsi="Times New Roman" w:cs="Times New Roman"/>
          <w:i/>
          <w:sz w:val="24"/>
          <w:szCs w:val="24"/>
          <w:lang w:eastAsia="cs-CZ"/>
        </w:rPr>
        <w:t>Motto:“Jestliže</w:t>
      </w:r>
      <w:proofErr w:type="spellEnd"/>
      <w:r w:rsidRPr="00351E3F">
        <w:rPr>
          <w:rFonts w:ascii="Times New Roman" w:eastAsia="Times New Roman" w:hAnsi="Times New Roman" w:cs="Times New Roman"/>
          <w:i/>
          <w:sz w:val="24"/>
          <w:szCs w:val="24"/>
          <w:lang w:eastAsia="cs-CZ"/>
        </w:rPr>
        <w:t xml:space="preserve"> si chci od někoho něco vzít, musím mu to nejdříve sám dát. To znamená – jestliže od </w:t>
      </w:r>
      <w:proofErr w:type="gramStart"/>
      <w:r w:rsidRPr="00351E3F">
        <w:rPr>
          <w:rFonts w:ascii="Times New Roman" w:eastAsia="Times New Roman" w:hAnsi="Times New Roman" w:cs="Times New Roman"/>
          <w:i/>
          <w:sz w:val="24"/>
          <w:szCs w:val="24"/>
          <w:lang w:eastAsia="cs-CZ"/>
        </w:rPr>
        <w:t>dítěte  očekávám</w:t>
      </w:r>
      <w:proofErr w:type="gramEnd"/>
      <w:r w:rsidRPr="00351E3F">
        <w:rPr>
          <w:rFonts w:ascii="Times New Roman" w:eastAsia="Times New Roman" w:hAnsi="Times New Roman" w:cs="Times New Roman"/>
          <w:i/>
          <w:sz w:val="24"/>
          <w:szCs w:val="24"/>
          <w:lang w:eastAsia="cs-CZ"/>
        </w:rPr>
        <w:t xml:space="preserve"> soustředěnost, cílevědomost  a   klid, musím mu předvést, dát mu příklad toho, jak se to  všechno dělá. Jestliže od dítěte očekávám pozornost, musím mu ji sám věnovat dříve, než ji </w:t>
      </w:r>
      <w:proofErr w:type="gramStart"/>
      <w:r w:rsidRPr="00351E3F">
        <w:rPr>
          <w:rFonts w:ascii="Times New Roman" w:eastAsia="Times New Roman" w:hAnsi="Times New Roman" w:cs="Times New Roman"/>
          <w:i/>
          <w:sz w:val="24"/>
          <w:szCs w:val="24"/>
          <w:lang w:eastAsia="cs-CZ"/>
        </w:rPr>
        <w:t>budu  žádat</w:t>
      </w:r>
      <w:proofErr w:type="gramEnd"/>
      <w:r w:rsidRPr="00351E3F">
        <w:rPr>
          <w:rFonts w:ascii="Times New Roman" w:eastAsia="Times New Roman" w:hAnsi="Times New Roman" w:cs="Times New Roman"/>
          <w:i/>
          <w:sz w:val="24"/>
          <w:szCs w:val="24"/>
          <w:lang w:eastAsia="cs-CZ"/>
        </w:rPr>
        <w:t xml:space="preserve"> od něj. Zde musím sám rozlišovat důležité od nedůležitého a důležitému dát přednost.</w:t>
      </w:r>
    </w:p>
    <w:p w:rsidR="00DE5650" w:rsidRPr="00351E3F" w:rsidRDefault="00DE5650" w:rsidP="00DE5650">
      <w:pPr>
        <w:spacing w:after="0" w:line="240" w:lineRule="auto"/>
        <w:jc w:val="center"/>
        <w:rPr>
          <w:rFonts w:ascii="Times New Roman" w:eastAsia="Times New Roman" w:hAnsi="Times New Roman" w:cs="Times New Roman"/>
          <w:sz w:val="28"/>
          <w:szCs w:val="28"/>
          <w:lang w:eastAsia="cs-CZ"/>
        </w:rPr>
      </w:pPr>
    </w:p>
    <w:p w:rsidR="00DE5650" w:rsidRDefault="00DE5650" w:rsidP="00DE5650">
      <w:pPr>
        <w:spacing w:after="0" w:line="240" w:lineRule="auto"/>
        <w:jc w:val="both"/>
        <w:rPr>
          <w:rFonts w:ascii="Calibri" w:eastAsia="Times New Roman" w:hAnsi="Calibri" w:cs="Calibri"/>
          <w:sz w:val="24"/>
          <w:szCs w:val="24"/>
          <w:lang w:eastAsia="cs-CZ"/>
        </w:rPr>
      </w:pPr>
    </w:p>
    <w:p w:rsidR="004D59E0" w:rsidRDefault="00DE5650" w:rsidP="00D506AD">
      <w:pPr>
        <w:spacing w:after="0" w:line="240" w:lineRule="auto"/>
        <w:ind w:firstLine="708"/>
        <w:rPr>
          <w:rFonts w:ascii="Comic Sans MS" w:eastAsia="Times New Roman" w:hAnsi="Comic Sans MS" w:cs="Calibri"/>
          <w:b/>
          <w:sz w:val="36"/>
          <w:szCs w:val="36"/>
          <w:lang w:eastAsia="cs-CZ"/>
        </w:rPr>
      </w:pPr>
      <w:r w:rsidRPr="00C459C0">
        <w:rPr>
          <w:rFonts w:ascii="Comic Sans MS" w:eastAsia="Times New Roman" w:hAnsi="Comic Sans MS" w:cs="Calibri"/>
          <w:b/>
          <w:sz w:val="36"/>
          <w:szCs w:val="36"/>
          <w:lang w:eastAsia="cs-CZ"/>
        </w:rPr>
        <w:t>Hymnou dětí z </w:t>
      </w:r>
      <w:proofErr w:type="gramStart"/>
      <w:r w:rsidRPr="00C459C0">
        <w:rPr>
          <w:rFonts w:ascii="Comic Sans MS" w:eastAsia="Times New Roman" w:hAnsi="Comic Sans MS" w:cs="Calibri"/>
          <w:b/>
          <w:sz w:val="36"/>
          <w:szCs w:val="36"/>
          <w:lang w:eastAsia="cs-CZ"/>
        </w:rPr>
        <w:t>naší</w:t>
      </w:r>
      <w:proofErr w:type="gramEnd"/>
      <w:r w:rsidRPr="00C459C0">
        <w:rPr>
          <w:rFonts w:ascii="Comic Sans MS" w:eastAsia="Times New Roman" w:hAnsi="Comic Sans MS" w:cs="Calibri"/>
          <w:b/>
          <w:sz w:val="36"/>
          <w:szCs w:val="36"/>
          <w:lang w:eastAsia="cs-CZ"/>
        </w:rPr>
        <w:t xml:space="preserve"> MŠ </w:t>
      </w:r>
      <w:r w:rsidR="004D59E0">
        <w:rPr>
          <w:rFonts w:ascii="Comic Sans MS" w:eastAsia="Times New Roman" w:hAnsi="Comic Sans MS" w:cs="Calibri"/>
          <w:b/>
          <w:sz w:val="36"/>
          <w:szCs w:val="36"/>
          <w:lang w:eastAsia="cs-CZ"/>
        </w:rPr>
        <w:t>se stala píseň</w:t>
      </w:r>
    </w:p>
    <w:p w:rsidR="00DE5650" w:rsidRPr="009B7397" w:rsidRDefault="004D59E0" w:rsidP="009B7397">
      <w:pPr>
        <w:spacing w:after="0" w:line="240" w:lineRule="auto"/>
        <w:ind w:firstLine="708"/>
        <w:rPr>
          <w:rFonts w:ascii="Comic Sans MS" w:eastAsia="Times New Roman" w:hAnsi="Comic Sans MS" w:cs="Calibri"/>
          <w:b/>
          <w:sz w:val="36"/>
          <w:szCs w:val="36"/>
          <w:lang w:eastAsia="cs-CZ"/>
        </w:rPr>
      </w:pPr>
      <w:r>
        <w:rPr>
          <w:rFonts w:ascii="Comic Sans MS" w:eastAsia="Times New Roman" w:hAnsi="Comic Sans MS" w:cs="Calibri"/>
          <w:b/>
          <w:sz w:val="36"/>
          <w:szCs w:val="36"/>
          <w:lang w:eastAsia="cs-CZ"/>
        </w:rPr>
        <w:t xml:space="preserve"> P. Jurkoviče a</w:t>
      </w:r>
      <w:r w:rsidR="00DE5650" w:rsidRPr="00C459C0">
        <w:rPr>
          <w:rFonts w:ascii="Comic Sans MS" w:eastAsia="Times New Roman" w:hAnsi="Comic Sans MS" w:cs="Calibri"/>
          <w:b/>
          <w:sz w:val="36"/>
          <w:szCs w:val="36"/>
          <w:lang w:eastAsia="cs-CZ"/>
        </w:rPr>
        <w:t xml:space="preserve"> </w:t>
      </w:r>
      <w:proofErr w:type="spellStart"/>
      <w:proofErr w:type="gramStart"/>
      <w:r w:rsidR="00DE5650" w:rsidRPr="00C459C0">
        <w:rPr>
          <w:rFonts w:ascii="Comic Sans MS" w:eastAsia="Times New Roman" w:hAnsi="Comic Sans MS" w:cs="Calibri"/>
          <w:b/>
          <w:sz w:val="36"/>
          <w:szCs w:val="36"/>
          <w:lang w:eastAsia="cs-CZ"/>
        </w:rPr>
        <w:t>J.Žáčka</w:t>
      </w:r>
      <w:proofErr w:type="spellEnd"/>
      <w:proofErr w:type="gramEnd"/>
      <w:r w:rsidR="00DE5650" w:rsidRPr="00C459C0">
        <w:rPr>
          <w:rFonts w:ascii="Comic Sans MS" w:eastAsia="Times New Roman" w:hAnsi="Comic Sans MS" w:cs="Calibri"/>
          <w:b/>
          <w:sz w:val="36"/>
          <w:szCs w:val="36"/>
          <w:lang w:eastAsia="cs-CZ"/>
        </w:rPr>
        <w:t xml:space="preserve"> , „</w:t>
      </w:r>
      <w:r w:rsidR="00DE5650" w:rsidRPr="00C459C0">
        <w:rPr>
          <w:rFonts w:ascii="Comic Sans MS" w:eastAsia="Times New Roman" w:hAnsi="Comic Sans MS" w:cs="Calibri"/>
          <w:b/>
          <w:color w:val="E36C0A"/>
          <w:sz w:val="36"/>
          <w:szCs w:val="36"/>
          <w:lang w:eastAsia="cs-CZ"/>
        </w:rPr>
        <w:t>Co vidí slunce</w:t>
      </w:r>
      <w:r w:rsidR="00DE5650" w:rsidRPr="00C459C0">
        <w:rPr>
          <w:rFonts w:ascii="Comic Sans MS" w:eastAsia="Times New Roman" w:hAnsi="Comic Sans MS" w:cs="Calibri"/>
          <w:b/>
          <w:sz w:val="36"/>
          <w:szCs w:val="36"/>
          <w:lang w:eastAsia="cs-CZ"/>
        </w:rPr>
        <w:t>“.</w:t>
      </w:r>
    </w:p>
    <w:p w:rsidR="00DE5650" w:rsidRPr="00C459C0" w:rsidRDefault="00DE5650" w:rsidP="00DE5650">
      <w:pPr>
        <w:spacing w:after="0" w:line="240" w:lineRule="auto"/>
        <w:ind w:firstLine="708"/>
        <w:rPr>
          <w:rFonts w:ascii="Calibri" w:eastAsia="Times New Roman" w:hAnsi="Calibri" w:cs="Calibri"/>
          <w:b/>
          <w:sz w:val="24"/>
          <w:szCs w:val="24"/>
          <w:lang w:eastAsia="cs-CZ"/>
        </w:rPr>
      </w:pPr>
      <w:r w:rsidRPr="00C459C0">
        <w:rPr>
          <w:rFonts w:ascii="Calibri" w:eastAsia="Times New Roman" w:hAnsi="Calibri" w:cs="Calibri"/>
          <w:b/>
          <w:sz w:val="24"/>
          <w:szCs w:val="24"/>
          <w:lang w:eastAsia="cs-CZ"/>
        </w:rPr>
        <w:t xml:space="preserve"> Velmi rády ji zpívají a pohybově vyjadřují. Každé dítě nejvíc touží ztvárnit roli svítícího slunce. Slunce je vysoko a dívá se na celou zemi. No a co vidí? To je obsahem = </w:t>
      </w:r>
      <w:proofErr w:type="spellStart"/>
      <w:r w:rsidRPr="00C459C0">
        <w:rPr>
          <w:rFonts w:ascii="Calibri" w:eastAsia="Times New Roman" w:hAnsi="Calibri" w:cs="Calibri"/>
          <w:b/>
          <w:sz w:val="24"/>
          <w:szCs w:val="24"/>
          <w:lang w:eastAsia="cs-CZ"/>
        </w:rPr>
        <w:t>jednonosným</w:t>
      </w:r>
      <w:proofErr w:type="spellEnd"/>
      <w:r w:rsidRPr="00C459C0">
        <w:rPr>
          <w:rFonts w:ascii="Calibri" w:eastAsia="Times New Roman" w:hAnsi="Calibri" w:cs="Calibri"/>
          <w:b/>
          <w:sz w:val="24"/>
          <w:szCs w:val="24"/>
          <w:lang w:eastAsia="cs-CZ"/>
        </w:rPr>
        <w:t xml:space="preserve"> tématem naší vzdělávací nabídky.</w:t>
      </w:r>
    </w:p>
    <w:p w:rsidR="00DE5650" w:rsidRPr="00C459C0" w:rsidRDefault="00DE5650" w:rsidP="00DE5650">
      <w:pPr>
        <w:spacing w:after="0" w:line="240" w:lineRule="auto"/>
        <w:rPr>
          <w:rFonts w:ascii="Calibri" w:eastAsia="Times New Roman" w:hAnsi="Calibri" w:cs="Calibri"/>
          <w:b/>
          <w:sz w:val="24"/>
          <w:szCs w:val="24"/>
          <w:lang w:eastAsia="cs-CZ"/>
        </w:rPr>
      </w:pPr>
    </w:p>
    <w:p w:rsidR="00DE5650" w:rsidRDefault="00DE5650" w:rsidP="00DE5650">
      <w:pPr>
        <w:spacing w:after="0" w:line="240" w:lineRule="auto"/>
        <w:rPr>
          <w:rFonts w:ascii="Calibri" w:eastAsia="Times New Roman" w:hAnsi="Calibri" w:cs="Calibri"/>
          <w:b/>
          <w:sz w:val="24"/>
          <w:szCs w:val="24"/>
          <w:lang w:eastAsia="cs-CZ"/>
        </w:rPr>
      </w:pPr>
      <w:r w:rsidRPr="00C459C0">
        <w:rPr>
          <w:rFonts w:ascii="Calibri" w:eastAsia="Times New Roman" w:hAnsi="Calibri" w:cs="Calibri"/>
          <w:b/>
          <w:sz w:val="24"/>
          <w:szCs w:val="24"/>
          <w:lang w:eastAsia="cs-CZ"/>
        </w:rPr>
        <w:t>„Vidí velkou zemi plnou lidí, podívá se ještě blíž, a co vidí´, už to víš!“</w:t>
      </w:r>
    </w:p>
    <w:p w:rsidR="00DE5650" w:rsidRDefault="00DE5650" w:rsidP="00DE5650">
      <w:pPr>
        <w:spacing w:after="0" w:line="240" w:lineRule="auto"/>
        <w:rPr>
          <w:rFonts w:ascii="Calibri" w:eastAsia="Times New Roman" w:hAnsi="Calibri" w:cs="Calibri"/>
          <w:b/>
          <w:sz w:val="24"/>
          <w:szCs w:val="24"/>
          <w:lang w:eastAsia="cs-CZ"/>
        </w:rPr>
      </w:pPr>
    </w:p>
    <w:p w:rsidR="00DE5650" w:rsidRPr="00F86179" w:rsidRDefault="00DE5650" w:rsidP="00DE5650">
      <w:pPr>
        <w:spacing w:after="0" w:line="240" w:lineRule="auto"/>
        <w:rPr>
          <w:rFonts w:ascii="Comic Sans MS" w:eastAsia="Times New Roman" w:hAnsi="Comic Sans MS" w:cs="Calibri"/>
          <w:b/>
          <w:i/>
          <w:sz w:val="28"/>
          <w:szCs w:val="28"/>
          <w:lang w:eastAsia="cs-CZ"/>
        </w:rPr>
      </w:pPr>
      <w:r w:rsidRPr="00F86179">
        <w:rPr>
          <w:rFonts w:ascii="Comic Sans MS" w:eastAsia="Times New Roman" w:hAnsi="Comic Sans MS" w:cs="Calibri"/>
          <w:b/>
          <w:i/>
          <w:sz w:val="28"/>
          <w:szCs w:val="28"/>
          <w:lang w:eastAsia="cs-CZ"/>
        </w:rPr>
        <w:t>A: Dům!</w:t>
      </w:r>
    </w:p>
    <w:p w:rsidR="00DE5650" w:rsidRPr="00F86179" w:rsidRDefault="00DE5650" w:rsidP="00DE5650">
      <w:pPr>
        <w:spacing w:after="0" w:line="240" w:lineRule="auto"/>
        <w:rPr>
          <w:rFonts w:ascii="Calibri" w:eastAsia="Times New Roman" w:hAnsi="Calibri" w:cs="Calibri"/>
          <w:sz w:val="24"/>
          <w:szCs w:val="24"/>
          <w:lang w:eastAsia="cs-CZ"/>
        </w:rPr>
      </w:pPr>
    </w:p>
    <w:p w:rsidR="00DE5650" w:rsidRPr="00F86179" w:rsidRDefault="00DE5650" w:rsidP="00DE5650">
      <w:pPr>
        <w:pBdr>
          <w:bottom w:val="single" w:sz="4" w:space="1" w:color="auto"/>
        </w:pBdr>
        <w:spacing w:after="0" w:line="240" w:lineRule="auto"/>
        <w:rPr>
          <w:rFonts w:ascii="Calibri" w:eastAsia="Times New Roman" w:hAnsi="Calibri" w:cs="Calibri"/>
          <w:b/>
          <w:sz w:val="24"/>
          <w:szCs w:val="24"/>
          <w:lang w:eastAsia="cs-CZ"/>
        </w:rPr>
      </w:pPr>
      <w:r w:rsidRPr="00F86179">
        <w:rPr>
          <w:rFonts w:ascii="Calibri" w:eastAsia="Times New Roman" w:hAnsi="Calibri" w:cs="Calibri"/>
          <w:b/>
          <w:sz w:val="24"/>
          <w:szCs w:val="24"/>
          <w:lang w:eastAsia="cs-CZ"/>
        </w:rPr>
        <w:t>Kdo chce bydlet, ať si bydlí, stačí postel a stůl s židlí. Dobrá střecha, čtvero stěn a dům stojí, dobrý den.</w:t>
      </w:r>
    </w:p>
    <w:p w:rsidR="00DE5650" w:rsidRDefault="00DE5650" w:rsidP="00DE5650">
      <w:pPr>
        <w:spacing w:after="0" w:line="240" w:lineRule="auto"/>
        <w:rPr>
          <w:rFonts w:ascii="Calibri" w:eastAsia="Times New Roman" w:hAnsi="Calibri" w:cs="Calibri"/>
          <w:b/>
          <w:sz w:val="24"/>
          <w:szCs w:val="24"/>
          <w:lang w:eastAsia="cs-CZ"/>
        </w:rPr>
      </w:pPr>
    </w:p>
    <w:p w:rsidR="00DE5650" w:rsidRPr="00F86179" w:rsidRDefault="00DE5650" w:rsidP="00DE5650">
      <w:pPr>
        <w:spacing w:after="0" w:line="240" w:lineRule="auto"/>
        <w:rPr>
          <w:rFonts w:ascii="Comic Sans MS" w:eastAsia="Times New Roman" w:hAnsi="Comic Sans MS" w:cs="Calibri"/>
          <w:b/>
          <w:i/>
          <w:sz w:val="28"/>
          <w:szCs w:val="28"/>
          <w:lang w:eastAsia="cs-CZ"/>
        </w:rPr>
      </w:pPr>
      <w:r w:rsidRPr="00F86179">
        <w:rPr>
          <w:rFonts w:ascii="Comic Sans MS" w:eastAsia="Times New Roman" w:hAnsi="Comic Sans MS" w:cs="Calibri"/>
          <w:b/>
          <w:i/>
          <w:sz w:val="28"/>
          <w:szCs w:val="28"/>
          <w:lang w:eastAsia="cs-CZ"/>
        </w:rPr>
        <w:t>B: Les!</w:t>
      </w:r>
    </w:p>
    <w:p w:rsidR="00DE5650" w:rsidRPr="00F86179" w:rsidRDefault="00DE5650" w:rsidP="00DE5650">
      <w:pPr>
        <w:spacing w:after="0" w:line="240" w:lineRule="auto"/>
        <w:rPr>
          <w:rFonts w:ascii="Comic Sans MS" w:eastAsia="Times New Roman" w:hAnsi="Comic Sans MS" w:cs="Calibri"/>
          <w:b/>
          <w:i/>
          <w:sz w:val="24"/>
          <w:szCs w:val="24"/>
          <w:lang w:eastAsia="cs-CZ"/>
        </w:rPr>
      </w:pPr>
    </w:p>
    <w:p w:rsidR="00DE5650" w:rsidRPr="00F86179" w:rsidRDefault="00DE5650" w:rsidP="00DE5650">
      <w:pPr>
        <w:pBdr>
          <w:bottom w:val="single" w:sz="4" w:space="1" w:color="auto"/>
        </w:pBdr>
        <w:spacing w:after="0" w:line="240" w:lineRule="auto"/>
        <w:rPr>
          <w:rFonts w:ascii="Calibri" w:eastAsia="Times New Roman" w:hAnsi="Calibri" w:cs="Calibri"/>
          <w:b/>
          <w:sz w:val="24"/>
          <w:szCs w:val="24"/>
          <w:lang w:eastAsia="cs-CZ"/>
        </w:rPr>
      </w:pPr>
      <w:r w:rsidRPr="00F86179">
        <w:rPr>
          <w:rFonts w:ascii="Calibri" w:eastAsia="Times New Roman" w:hAnsi="Calibri" w:cs="Calibri"/>
          <w:b/>
          <w:sz w:val="24"/>
          <w:szCs w:val="24"/>
          <w:lang w:eastAsia="cs-CZ"/>
        </w:rPr>
        <w:lastRenderedPageBreak/>
        <w:t>Stromy v lese mlčí, stojí, místo šatů mají chvojí. Kolik stromů, tolik hlav, kývají nám na pozdrav.</w:t>
      </w:r>
    </w:p>
    <w:p w:rsidR="009B7397" w:rsidRDefault="00DE5650" w:rsidP="00DE5650">
      <w:pPr>
        <w:spacing w:after="0" w:line="240" w:lineRule="auto"/>
        <w:rPr>
          <w:rFonts w:ascii="Calibri" w:eastAsia="Times New Roman" w:hAnsi="Calibri" w:cs="Calibri"/>
          <w:sz w:val="24"/>
          <w:szCs w:val="24"/>
          <w:lang w:eastAsia="cs-CZ"/>
        </w:rPr>
      </w:pPr>
      <w:r w:rsidRPr="00F86179">
        <w:rPr>
          <w:rFonts w:ascii="Calibri" w:eastAsia="Times New Roman" w:hAnsi="Calibri" w:cs="Calibri"/>
          <w:sz w:val="24"/>
          <w:szCs w:val="24"/>
          <w:lang w:eastAsia="cs-CZ"/>
        </w:rPr>
        <w:t xml:space="preserve"> </w:t>
      </w:r>
    </w:p>
    <w:p w:rsidR="00DE5650" w:rsidRPr="00F86179" w:rsidRDefault="00DE5650" w:rsidP="00DE5650">
      <w:pPr>
        <w:spacing w:after="0" w:line="240" w:lineRule="auto"/>
        <w:rPr>
          <w:rFonts w:ascii="Comic Sans MS" w:eastAsia="Times New Roman" w:hAnsi="Comic Sans MS" w:cs="Calibri"/>
          <w:b/>
          <w:i/>
          <w:sz w:val="28"/>
          <w:szCs w:val="28"/>
          <w:lang w:eastAsia="cs-CZ"/>
        </w:rPr>
      </w:pPr>
      <w:r w:rsidRPr="00F86179">
        <w:rPr>
          <w:rFonts w:ascii="Comic Sans MS" w:eastAsia="Times New Roman" w:hAnsi="Comic Sans MS" w:cs="Calibri"/>
          <w:b/>
          <w:i/>
          <w:sz w:val="28"/>
          <w:szCs w:val="28"/>
          <w:lang w:eastAsia="cs-CZ"/>
        </w:rPr>
        <w:t>C: Vlak! Auto!</w:t>
      </w:r>
    </w:p>
    <w:p w:rsidR="009B7397" w:rsidRPr="00F74BF4" w:rsidRDefault="009B7397" w:rsidP="009B7397">
      <w:pPr>
        <w:spacing w:after="0" w:line="240" w:lineRule="auto"/>
        <w:jc w:val="both"/>
        <w:rPr>
          <w:rFonts w:ascii="Calibri" w:eastAsia="Times New Roman" w:hAnsi="Calibri" w:cs="Calibri"/>
          <w:sz w:val="24"/>
          <w:szCs w:val="24"/>
          <w:lang w:eastAsia="cs-CZ"/>
        </w:rPr>
      </w:pPr>
      <w:r w:rsidRPr="00BB0374">
        <w:rPr>
          <w:rFonts w:ascii="Calibri" w:eastAsia="Times New Roman" w:hAnsi="Calibri" w:cs="Calibri"/>
          <w:b/>
          <w:sz w:val="24"/>
          <w:szCs w:val="24"/>
          <w:lang w:eastAsia="cs-CZ"/>
        </w:rPr>
        <w:t>Po kolejích supí vláček, funí, houká do zatáček. Jede, jede pro děti, cestu zná už zpaměti</w:t>
      </w:r>
      <w:r>
        <w:rPr>
          <w:rFonts w:ascii="Calibri" w:eastAsia="Times New Roman" w:hAnsi="Calibri" w:cs="Calibri"/>
          <w:b/>
          <w:sz w:val="24"/>
          <w:szCs w:val="24"/>
          <w:lang w:eastAsia="cs-CZ"/>
        </w:rPr>
        <w:t>.</w:t>
      </w:r>
    </w:p>
    <w:p w:rsidR="009B7397" w:rsidRPr="00BB0374" w:rsidRDefault="009B7397" w:rsidP="009B7397">
      <w:pPr>
        <w:spacing w:after="0" w:line="240" w:lineRule="auto"/>
        <w:rPr>
          <w:rFonts w:ascii="Calibri" w:eastAsia="Times New Roman" w:hAnsi="Calibri" w:cs="Calibri"/>
          <w:b/>
          <w:sz w:val="24"/>
          <w:szCs w:val="24"/>
          <w:lang w:eastAsia="cs-CZ"/>
        </w:rPr>
      </w:pPr>
      <w:r w:rsidRPr="00BB0374">
        <w:rPr>
          <w:rFonts w:ascii="Calibri" w:eastAsia="Times New Roman" w:hAnsi="Calibri" w:cs="Calibri"/>
          <w:b/>
          <w:sz w:val="24"/>
          <w:szCs w:val="24"/>
          <w:lang w:eastAsia="cs-CZ"/>
        </w:rPr>
        <w:t>Auto volá: Hola, hola, už mě svrbí všecka kola! Pojedeme na výlet – nejdřív tam a potom zpět</w:t>
      </w:r>
      <w:r>
        <w:rPr>
          <w:rFonts w:ascii="Calibri" w:eastAsia="Times New Roman" w:hAnsi="Calibri" w:cs="Calibri"/>
          <w:b/>
          <w:sz w:val="24"/>
          <w:szCs w:val="24"/>
          <w:lang w:eastAsia="cs-CZ"/>
        </w:rPr>
        <w:t>.</w:t>
      </w:r>
    </w:p>
    <w:p w:rsidR="00DE5650" w:rsidRPr="00BB0374" w:rsidRDefault="00DE5650" w:rsidP="00DE5650">
      <w:pPr>
        <w:pBdr>
          <w:bottom w:val="single" w:sz="6" w:space="1" w:color="auto"/>
        </w:pBdr>
        <w:spacing w:after="0" w:line="240" w:lineRule="auto"/>
        <w:rPr>
          <w:rFonts w:ascii="Calibri" w:eastAsia="Times New Roman" w:hAnsi="Calibri" w:cs="Calibri"/>
          <w:b/>
          <w:sz w:val="24"/>
          <w:szCs w:val="24"/>
          <w:lang w:eastAsia="cs-CZ"/>
        </w:rPr>
      </w:pPr>
    </w:p>
    <w:p w:rsidR="00DE5650" w:rsidRPr="00F74BF4" w:rsidRDefault="00DE5650" w:rsidP="00DE5650">
      <w:pPr>
        <w:spacing w:after="0" w:line="240" w:lineRule="auto"/>
        <w:jc w:val="both"/>
        <w:rPr>
          <w:rFonts w:ascii="Calibri" w:eastAsia="Times New Roman" w:hAnsi="Calibri" w:cs="Calibri"/>
          <w:sz w:val="24"/>
          <w:szCs w:val="24"/>
          <w:lang w:eastAsia="cs-CZ"/>
        </w:rPr>
      </w:pPr>
    </w:p>
    <w:p w:rsidR="00DE5650" w:rsidRPr="00F86179" w:rsidRDefault="00DE5650" w:rsidP="00DE5650">
      <w:pPr>
        <w:spacing w:after="0" w:line="240" w:lineRule="auto"/>
        <w:rPr>
          <w:rFonts w:ascii="Comic Sans MS" w:eastAsia="Times New Roman" w:hAnsi="Comic Sans MS" w:cs="Calibri"/>
          <w:b/>
          <w:i/>
          <w:sz w:val="28"/>
          <w:szCs w:val="28"/>
          <w:lang w:eastAsia="cs-CZ"/>
        </w:rPr>
      </w:pPr>
      <w:r w:rsidRPr="00F86179">
        <w:rPr>
          <w:rFonts w:ascii="Comic Sans MS" w:eastAsia="Times New Roman" w:hAnsi="Comic Sans MS" w:cs="Calibri"/>
          <w:b/>
          <w:i/>
          <w:sz w:val="28"/>
          <w:szCs w:val="28"/>
          <w:lang w:eastAsia="cs-CZ"/>
        </w:rPr>
        <w:t>D: Kočku!</w:t>
      </w:r>
    </w:p>
    <w:p w:rsidR="00DE5650" w:rsidRPr="00F86179" w:rsidRDefault="00DE5650" w:rsidP="00DE5650">
      <w:pPr>
        <w:spacing w:after="0" w:line="240" w:lineRule="auto"/>
        <w:rPr>
          <w:rFonts w:ascii="Calibri" w:eastAsia="Times New Roman" w:hAnsi="Calibri" w:cs="Calibri"/>
          <w:b/>
          <w:i/>
          <w:sz w:val="24"/>
          <w:szCs w:val="24"/>
          <w:lang w:eastAsia="cs-CZ"/>
        </w:rPr>
      </w:pPr>
    </w:p>
    <w:p w:rsidR="00DE5650" w:rsidRPr="00F86179" w:rsidRDefault="00DE5650" w:rsidP="00DE5650">
      <w:pPr>
        <w:pBdr>
          <w:bottom w:val="single" w:sz="6" w:space="1" w:color="auto"/>
        </w:pBdr>
        <w:spacing w:after="0" w:line="240" w:lineRule="auto"/>
        <w:rPr>
          <w:rFonts w:ascii="Calibri" w:eastAsia="Times New Roman" w:hAnsi="Calibri" w:cs="Calibri"/>
          <w:b/>
          <w:sz w:val="24"/>
          <w:szCs w:val="24"/>
          <w:lang w:eastAsia="cs-CZ"/>
        </w:rPr>
      </w:pPr>
      <w:r w:rsidRPr="00F86179">
        <w:rPr>
          <w:rFonts w:ascii="Calibri" w:eastAsia="Times New Roman" w:hAnsi="Calibri" w:cs="Calibri"/>
          <w:b/>
          <w:sz w:val="24"/>
          <w:szCs w:val="24"/>
          <w:lang w:eastAsia="cs-CZ"/>
        </w:rPr>
        <w:t>Naše kočka, ta má ráda, když jí někdo drbe záda. Čeká, kdo ji pochová, už je zkrátka taková.</w:t>
      </w:r>
    </w:p>
    <w:p w:rsidR="00DE5650" w:rsidRDefault="00DE5650" w:rsidP="00DE5650">
      <w:pPr>
        <w:spacing w:after="0" w:line="240" w:lineRule="auto"/>
        <w:rPr>
          <w:rFonts w:ascii="Comic Sans MS" w:eastAsia="Times New Roman" w:hAnsi="Comic Sans MS" w:cs="Calibri"/>
          <w:b/>
          <w:i/>
          <w:sz w:val="28"/>
          <w:szCs w:val="28"/>
          <w:lang w:eastAsia="cs-CZ"/>
        </w:rPr>
      </w:pPr>
    </w:p>
    <w:p w:rsidR="00DE5650" w:rsidRPr="00C332AC" w:rsidRDefault="00DE5650" w:rsidP="00DE5650">
      <w:pPr>
        <w:spacing w:after="0" w:line="240" w:lineRule="auto"/>
        <w:rPr>
          <w:rFonts w:ascii="Comic Sans MS" w:eastAsia="Times New Roman" w:hAnsi="Comic Sans MS" w:cs="Calibri"/>
          <w:b/>
          <w:i/>
          <w:sz w:val="28"/>
          <w:szCs w:val="28"/>
          <w:lang w:eastAsia="cs-CZ"/>
        </w:rPr>
      </w:pPr>
      <w:r w:rsidRPr="00C332AC">
        <w:rPr>
          <w:rFonts w:ascii="Comic Sans MS" w:eastAsia="Times New Roman" w:hAnsi="Comic Sans MS" w:cs="Calibri"/>
          <w:b/>
          <w:i/>
          <w:sz w:val="28"/>
          <w:szCs w:val="28"/>
          <w:lang w:eastAsia="cs-CZ"/>
        </w:rPr>
        <w:t>E: Míč!</w:t>
      </w:r>
    </w:p>
    <w:p w:rsidR="00DE5650" w:rsidRPr="00C332AC" w:rsidRDefault="00DE5650" w:rsidP="00DE5650">
      <w:pPr>
        <w:spacing w:after="0" w:line="240" w:lineRule="auto"/>
        <w:rPr>
          <w:rFonts w:ascii="Calibri" w:eastAsia="Times New Roman" w:hAnsi="Calibri" w:cs="Calibri"/>
          <w:sz w:val="24"/>
          <w:szCs w:val="24"/>
          <w:lang w:eastAsia="cs-CZ"/>
        </w:rPr>
      </w:pPr>
    </w:p>
    <w:p w:rsidR="00DE5650" w:rsidRPr="00BB0374" w:rsidRDefault="00DE5650" w:rsidP="00BB0374">
      <w:pPr>
        <w:pBdr>
          <w:bottom w:val="single" w:sz="6" w:space="1" w:color="auto"/>
        </w:pBdr>
        <w:spacing w:after="0" w:line="240" w:lineRule="auto"/>
        <w:rPr>
          <w:rFonts w:ascii="Calibri" w:eastAsia="Times New Roman" w:hAnsi="Calibri" w:cs="Calibri"/>
          <w:b/>
          <w:sz w:val="24"/>
          <w:szCs w:val="24"/>
          <w:lang w:eastAsia="cs-CZ"/>
        </w:rPr>
      </w:pPr>
      <w:r w:rsidRPr="00C332AC">
        <w:rPr>
          <w:rFonts w:ascii="Calibri" w:eastAsia="Times New Roman" w:hAnsi="Calibri" w:cs="Calibri"/>
          <w:b/>
          <w:sz w:val="24"/>
          <w:szCs w:val="24"/>
          <w:lang w:eastAsia="cs-CZ"/>
        </w:rPr>
        <w:t>Kdo má hlavu a pár dlaní, ví, že míč se hodí k hraní. Míč je správný kamarád, budeme si spolu hrát.</w:t>
      </w:r>
    </w:p>
    <w:p w:rsidR="00841A81" w:rsidRDefault="00DE5650" w:rsidP="00DE5650">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ŠVP je k nahlédnutí v MŠ.</w:t>
      </w:r>
    </w:p>
    <w:p w:rsidR="00BB0374" w:rsidRDefault="00BB0374" w:rsidP="00DE5650">
      <w:pPr>
        <w:spacing w:before="100" w:beforeAutospacing="1" w:after="100" w:afterAutospacing="1" w:line="240" w:lineRule="auto"/>
        <w:outlineLvl w:val="2"/>
        <w:rPr>
          <w:rFonts w:eastAsia="Times New Roman" w:cstheme="minorHAnsi"/>
          <w:bCs/>
          <w:color w:val="000000"/>
          <w:sz w:val="24"/>
          <w:szCs w:val="24"/>
          <w:lang w:eastAsia="cs-CZ"/>
        </w:rPr>
      </w:pPr>
      <w:bookmarkStart w:id="0" w:name="_GoBack"/>
      <w:bookmarkEnd w:id="0"/>
    </w:p>
    <w:p w:rsidR="00841A81" w:rsidRDefault="00841A81" w:rsidP="00DE5650">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Zpracovala</w:t>
      </w:r>
      <w:r w:rsidR="004D59E0">
        <w:rPr>
          <w:rFonts w:eastAsia="Times New Roman" w:cstheme="minorHAnsi"/>
          <w:bCs/>
          <w:color w:val="000000"/>
          <w:sz w:val="24"/>
          <w:szCs w:val="24"/>
          <w:lang w:eastAsia="cs-CZ"/>
        </w:rPr>
        <w:t xml:space="preserve"> Kateřina Dostálová</w:t>
      </w:r>
      <w:r w:rsidR="00782A07">
        <w:rPr>
          <w:rFonts w:eastAsia="Times New Roman" w:cstheme="minorHAnsi"/>
          <w:bCs/>
          <w:color w:val="000000"/>
          <w:sz w:val="24"/>
          <w:szCs w:val="24"/>
          <w:lang w:eastAsia="cs-CZ"/>
        </w:rPr>
        <w:t xml:space="preserve">, </w:t>
      </w:r>
      <w:r w:rsidR="004D59E0">
        <w:rPr>
          <w:rFonts w:eastAsia="Times New Roman" w:cstheme="minorHAnsi"/>
          <w:bCs/>
          <w:color w:val="000000"/>
          <w:sz w:val="24"/>
          <w:szCs w:val="24"/>
          <w:lang w:eastAsia="cs-CZ"/>
        </w:rPr>
        <w:t xml:space="preserve">schváleno na pedagogické radě </w:t>
      </w:r>
      <w:proofErr w:type="gramStart"/>
      <w:r w:rsidR="004D59E0">
        <w:rPr>
          <w:rFonts w:eastAsia="Times New Roman" w:cstheme="minorHAnsi"/>
          <w:bCs/>
          <w:color w:val="000000"/>
          <w:sz w:val="24"/>
          <w:szCs w:val="24"/>
          <w:lang w:eastAsia="cs-CZ"/>
        </w:rPr>
        <w:t>25.8.2021</w:t>
      </w:r>
      <w:proofErr w:type="gramEnd"/>
    </w:p>
    <w:p w:rsidR="007C025C" w:rsidRDefault="00BB0374" w:rsidP="00BB0374">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Četly:</w:t>
      </w:r>
    </w:p>
    <w:p w:rsidR="009B7397" w:rsidRDefault="009B7397" w:rsidP="00BB0374">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Default="009B7397" w:rsidP="009B7397">
      <w:pPr>
        <w:spacing w:before="100" w:beforeAutospacing="1" w:after="100" w:afterAutospacing="1" w:line="240" w:lineRule="auto"/>
        <w:outlineLvl w:val="2"/>
        <w:rPr>
          <w:rFonts w:eastAsia="Times New Roman" w:cstheme="minorHAnsi"/>
          <w:bCs/>
          <w:color w:val="000000"/>
          <w:sz w:val="24"/>
          <w:szCs w:val="24"/>
          <w:lang w:eastAsia="cs-CZ"/>
        </w:rPr>
      </w:pPr>
      <w:r>
        <w:rPr>
          <w:rFonts w:eastAsia="Times New Roman" w:cstheme="minorHAnsi"/>
          <w:bCs/>
          <w:color w:val="000000"/>
          <w:sz w:val="24"/>
          <w:szCs w:val="24"/>
          <w:lang w:eastAsia="cs-CZ"/>
        </w:rPr>
        <w:t xml:space="preserve">……………………………………… </w:t>
      </w:r>
      <w:r>
        <w:rPr>
          <w:rFonts w:eastAsia="Times New Roman" w:cstheme="minorHAnsi"/>
          <w:bCs/>
          <w:color w:val="000000"/>
          <w:sz w:val="24"/>
          <w:szCs w:val="24"/>
          <w:lang w:eastAsia="cs-CZ"/>
        </w:rPr>
        <w:tab/>
        <w:t xml:space="preserve">       ………………………………………           </w:t>
      </w:r>
      <w:r>
        <w:rPr>
          <w:rFonts w:eastAsia="Times New Roman" w:cstheme="minorHAnsi"/>
          <w:bCs/>
          <w:color w:val="000000"/>
          <w:sz w:val="24"/>
          <w:szCs w:val="24"/>
          <w:lang w:eastAsia="cs-CZ"/>
        </w:rPr>
        <w:tab/>
        <w:t>…………………………………………</w:t>
      </w:r>
    </w:p>
    <w:p w:rsidR="009B7397" w:rsidRPr="00BB0374" w:rsidRDefault="009B7397" w:rsidP="00BB0374">
      <w:pPr>
        <w:spacing w:before="100" w:beforeAutospacing="1" w:after="100" w:afterAutospacing="1" w:line="240" w:lineRule="auto"/>
        <w:outlineLvl w:val="2"/>
        <w:rPr>
          <w:rFonts w:eastAsia="Times New Roman" w:cstheme="minorHAnsi"/>
          <w:bCs/>
          <w:color w:val="000000"/>
          <w:sz w:val="24"/>
          <w:szCs w:val="24"/>
          <w:lang w:eastAsia="cs-CZ"/>
        </w:rPr>
      </w:pPr>
    </w:p>
    <w:sectPr w:rsidR="009B7397" w:rsidRPr="00BB0374" w:rsidSect="009B7397">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BD0"/>
    <w:multiLevelType w:val="hybridMultilevel"/>
    <w:tmpl w:val="8CD662F8"/>
    <w:lvl w:ilvl="0" w:tplc="4238F2E2">
      <w:numFmt w:val="bullet"/>
      <w:lvlText w:val="-"/>
      <w:lvlJc w:val="left"/>
      <w:pPr>
        <w:ind w:left="420" w:hanging="360"/>
      </w:pPr>
      <w:rPr>
        <w:rFonts w:ascii="Calibri" w:eastAsia="Times New Roman" w:hAnsi="Calibri" w:cs="Calibri"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nsid w:val="03197E31"/>
    <w:multiLevelType w:val="hybridMultilevel"/>
    <w:tmpl w:val="47E6D362"/>
    <w:lvl w:ilvl="0" w:tplc="04050001">
      <w:start w:val="1"/>
      <w:numFmt w:val="bullet"/>
      <w:lvlText w:val=""/>
      <w:lvlJc w:val="left"/>
      <w:pPr>
        <w:ind w:left="720" w:hanging="360"/>
      </w:pPr>
      <w:rPr>
        <w:rFonts w:ascii="Symbol" w:hAnsi="Symbol" w:hint="default"/>
        <w:color w:val="auto"/>
        <w:effect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C37337"/>
    <w:multiLevelType w:val="hybridMultilevel"/>
    <w:tmpl w:val="8A2E7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3E36BC3"/>
    <w:multiLevelType w:val="hybridMultilevel"/>
    <w:tmpl w:val="BB8A55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D5B0924"/>
    <w:multiLevelType w:val="hybridMultilevel"/>
    <w:tmpl w:val="C2DAA1AA"/>
    <w:lvl w:ilvl="0" w:tplc="163E881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50"/>
    <w:rsid w:val="00005DEC"/>
    <w:rsid w:val="00050E4C"/>
    <w:rsid w:val="000D76EA"/>
    <w:rsid w:val="000E7478"/>
    <w:rsid w:val="0013362C"/>
    <w:rsid w:val="001572F0"/>
    <w:rsid w:val="001672EB"/>
    <w:rsid w:val="00175980"/>
    <w:rsid w:val="00183947"/>
    <w:rsid w:val="001B0E57"/>
    <w:rsid w:val="001D28E0"/>
    <w:rsid w:val="001F0332"/>
    <w:rsid w:val="001F3190"/>
    <w:rsid w:val="002110E7"/>
    <w:rsid w:val="0023396D"/>
    <w:rsid w:val="002A1231"/>
    <w:rsid w:val="002B569D"/>
    <w:rsid w:val="00351E0B"/>
    <w:rsid w:val="00397DB6"/>
    <w:rsid w:val="003B21D9"/>
    <w:rsid w:val="00402DA8"/>
    <w:rsid w:val="004471BC"/>
    <w:rsid w:val="004D59E0"/>
    <w:rsid w:val="00543C2D"/>
    <w:rsid w:val="005E79DB"/>
    <w:rsid w:val="00697B29"/>
    <w:rsid w:val="006B4775"/>
    <w:rsid w:val="006B66F9"/>
    <w:rsid w:val="006C7F12"/>
    <w:rsid w:val="0073732B"/>
    <w:rsid w:val="00765D7D"/>
    <w:rsid w:val="00782A07"/>
    <w:rsid w:val="00791BF5"/>
    <w:rsid w:val="007B3DF8"/>
    <w:rsid w:val="007C025C"/>
    <w:rsid w:val="008350D7"/>
    <w:rsid w:val="00841A81"/>
    <w:rsid w:val="00863C91"/>
    <w:rsid w:val="00892187"/>
    <w:rsid w:val="008D7254"/>
    <w:rsid w:val="008F6832"/>
    <w:rsid w:val="0090518C"/>
    <w:rsid w:val="009220F9"/>
    <w:rsid w:val="00956D97"/>
    <w:rsid w:val="00961FA5"/>
    <w:rsid w:val="009B1AE2"/>
    <w:rsid w:val="009B7397"/>
    <w:rsid w:val="00A3055E"/>
    <w:rsid w:val="00A4432C"/>
    <w:rsid w:val="00A54B3B"/>
    <w:rsid w:val="00A95A40"/>
    <w:rsid w:val="00AC01DA"/>
    <w:rsid w:val="00AD4779"/>
    <w:rsid w:val="00AF4276"/>
    <w:rsid w:val="00B0616A"/>
    <w:rsid w:val="00B75B48"/>
    <w:rsid w:val="00BB0374"/>
    <w:rsid w:val="00BE7A70"/>
    <w:rsid w:val="00C478C8"/>
    <w:rsid w:val="00CB3ED1"/>
    <w:rsid w:val="00CE58F6"/>
    <w:rsid w:val="00D506AD"/>
    <w:rsid w:val="00D510BE"/>
    <w:rsid w:val="00D7125E"/>
    <w:rsid w:val="00DE5650"/>
    <w:rsid w:val="00E06E6A"/>
    <w:rsid w:val="00E17E0D"/>
    <w:rsid w:val="00E63418"/>
    <w:rsid w:val="00E7751D"/>
    <w:rsid w:val="00EE36E8"/>
    <w:rsid w:val="00F25CE9"/>
    <w:rsid w:val="00F355AE"/>
    <w:rsid w:val="00F36F81"/>
    <w:rsid w:val="00F81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6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650"/>
    <w:pPr>
      <w:ind w:left="720"/>
      <w:contextualSpacing/>
    </w:pPr>
  </w:style>
  <w:style w:type="paragraph" w:customStyle="1" w:styleId="Vchoz">
    <w:name w:val="Výchozí"/>
    <w:uiPriority w:val="99"/>
    <w:rsid w:val="00BE7A70"/>
    <w:pPr>
      <w:suppressAutoHyphens/>
      <w:spacing w:after="0" w:line="100" w:lineRule="atLeast"/>
    </w:pPr>
    <w:rPr>
      <w:rFonts w:ascii="Calibri" w:eastAsia="Times New Roman" w:hAnsi="Calibri" w:cs="Calibri"/>
      <w:sz w:val="24"/>
      <w:szCs w:val="24"/>
      <w:lang w:eastAsia="cs-CZ"/>
    </w:rPr>
  </w:style>
  <w:style w:type="paragraph" w:styleId="Textbubliny">
    <w:name w:val="Balloon Text"/>
    <w:basedOn w:val="Normln"/>
    <w:link w:val="TextbublinyChar"/>
    <w:uiPriority w:val="99"/>
    <w:semiHidden/>
    <w:unhideWhenUsed/>
    <w:rsid w:val="001839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3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6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650"/>
    <w:pPr>
      <w:ind w:left="720"/>
      <w:contextualSpacing/>
    </w:pPr>
  </w:style>
  <w:style w:type="paragraph" w:customStyle="1" w:styleId="Vchoz">
    <w:name w:val="Výchozí"/>
    <w:uiPriority w:val="99"/>
    <w:rsid w:val="00BE7A70"/>
    <w:pPr>
      <w:suppressAutoHyphens/>
      <w:spacing w:after="0" w:line="100" w:lineRule="atLeast"/>
    </w:pPr>
    <w:rPr>
      <w:rFonts w:ascii="Calibri" w:eastAsia="Times New Roman" w:hAnsi="Calibri" w:cs="Calibri"/>
      <w:sz w:val="24"/>
      <w:szCs w:val="24"/>
      <w:lang w:eastAsia="cs-CZ"/>
    </w:rPr>
  </w:style>
  <w:style w:type="paragraph" w:styleId="Textbubliny">
    <w:name w:val="Balloon Text"/>
    <w:basedOn w:val="Normln"/>
    <w:link w:val="TextbublinyChar"/>
    <w:uiPriority w:val="99"/>
    <w:semiHidden/>
    <w:unhideWhenUsed/>
    <w:rsid w:val="001839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3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B4F4-8AC5-4798-86A8-A4A75E2F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2402</Words>
  <Characters>14174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client</cp:lastModifiedBy>
  <cp:revision>5</cp:revision>
  <cp:lastPrinted>2021-10-01T10:02:00Z</cp:lastPrinted>
  <dcterms:created xsi:type="dcterms:W3CDTF">2021-09-08T10:18:00Z</dcterms:created>
  <dcterms:modified xsi:type="dcterms:W3CDTF">2021-10-01T10:06:00Z</dcterms:modified>
</cp:coreProperties>
</file>