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36"/>
          <w:szCs w:val="36"/>
          <w:u w:val="single"/>
        </w:rPr>
      </w:pPr>
      <w:bookmarkStart w:colFirst="0" w:colLast="0" w:name="_heading=h.21ewflh3tdfv"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4791075</wp:posOffset>
            </wp:positionH>
            <wp:positionV relativeFrom="paragraph">
              <wp:posOffset>0</wp:posOffset>
            </wp:positionV>
            <wp:extent cx="781050" cy="685800"/>
            <wp:effectExtent b="0" l="0" r="0" t="0"/>
            <wp:wrapSquare wrapText="bothSides" distB="0" distT="0" distL="114300" distR="114300"/>
            <wp:docPr descr="C:\Users\vokacova\Downloads\ZSaMS_Stupno_logo1.jpg" id="47" name="image2.jpg"/>
            <a:graphic>
              <a:graphicData uri="http://schemas.openxmlformats.org/drawingml/2006/picture">
                <pic:pic>
                  <pic:nvPicPr>
                    <pic:cNvPr descr="C:\Users\vokacova\Downloads\ZSaMS_Stupno_logo1.jpg" id="0" name="image2.jpg"/>
                    <pic:cNvPicPr preferRelativeResize="0"/>
                  </pic:nvPicPr>
                  <pic:blipFill>
                    <a:blip r:embed="rId7"/>
                    <a:srcRect b="0" l="0" r="0" t="0"/>
                    <a:stretch>
                      <a:fillRect/>
                    </a:stretch>
                  </pic:blipFill>
                  <pic:spPr>
                    <a:xfrm>
                      <a:off x="0" y="0"/>
                      <a:ext cx="781050" cy="685800"/>
                    </a:xfrm>
                    <a:prstGeom prst="rect"/>
                    <a:ln/>
                  </pic:spPr>
                </pic:pic>
              </a:graphicData>
            </a:graphic>
          </wp:anchor>
        </w:drawing>
      </w:r>
    </w:p>
    <w:p w:rsidR="00000000" w:rsidDel="00000000" w:rsidP="00000000" w:rsidRDefault="00000000" w:rsidRPr="00000000" w14:paraId="00000002">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3">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4">
      <w:pPr>
        <w:spacing w:after="0" w:lineRule="auto"/>
        <w:jc w:val="center"/>
        <w:rPr>
          <w:b w:val="1"/>
          <w:sz w:val="36"/>
          <w:szCs w:val="36"/>
        </w:rPr>
      </w:pPr>
      <w:r w:rsidDel="00000000" w:rsidR="00000000" w:rsidRPr="00000000">
        <w:rPr>
          <w:b w:val="1"/>
          <w:sz w:val="36"/>
          <w:szCs w:val="36"/>
          <w:rtl w:val="0"/>
        </w:rPr>
        <w:t xml:space="preserve">Základní škola a mateřská škola Stupno,</w:t>
      </w:r>
    </w:p>
    <w:p w:rsidR="00000000" w:rsidDel="00000000" w:rsidP="00000000" w:rsidRDefault="00000000" w:rsidRPr="00000000" w14:paraId="00000005">
      <w:pPr>
        <w:spacing w:after="0" w:lineRule="auto"/>
        <w:jc w:val="center"/>
        <w:rPr>
          <w:b w:val="1"/>
          <w:sz w:val="36"/>
          <w:szCs w:val="36"/>
        </w:rPr>
      </w:pPr>
      <w:r w:rsidDel="00000000" w:rsidR="00000000" w:rsidRPr="00000000">
        <w:rPr>
          <w:b w:val="1"/>
          <w:sz w:val="36"/>
          <w:szCs w:val="36"/>
          <w:rtl w:val="0"/>
        </w:rPr>
        <w:t xml:space="preserve">příspěvková organizace</w:t>
      </w:r>
    </w:p>
    <w:p w:rsidR="00000000" w:rsidDel="00000000" w:rsidP="00000000" w:rsidRDefault="00000000" w:rsidRPr="00000000" w14:paraId="00000006">
      <w:pPr>
        <w:spacing w:after="0" w:lineRule="auto"/>
        <w:jc w:val="center"/>
        <w:rPr>
          <w:b w:val="1"/>
          <w:sz w:val="36"/>
          <w:szCs w:val="36"/>
        </w:rPr>
      </w:pPr>
      <w:r w:rsidDel="00000000" w:rsidR="00000000" w:rsidRPr="00000000">
        <w:rPr>
          <w:rtl w:val="0"/>
        </w:rPr>
      </w:r>
    </w:p>
    <w:p w:rsidR="00000000" w:rsidDel="00000000" w:rsidP="00000000" w:rsidRDefault="00000000" w:rsidRPr="00000000" w14:paraId="00000007">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8">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9">
      <w:pPr>
        <w:spacing w:after="0" w:lineRule="auto"/>
        <w:jc w:val="center"/>
        <w:rPr>
          <w:b w:val="1"/>
          <w:sz w:val="48"/>
          <w:szCs w:val="48"/>
        </w:rPr>
      </w:pPr>
      <w:r w:rsidDel="00000000" w:rsidR="00000000" w:rsidRPr="00000000">
        <w:rPr>
          <w:b w:val="1"/>
          <w:sz w:val="48"/>
          <w:szCs w:val="48"/>
          <w:rtl w:val="0"/>
        </w:rPr>
        <w:t xml:space="preserve">VÝROČNÍ ZPRÁVA O ČINNOSTI ŠKOLY</w:t>
      </w:r>
    </w:p>
    <w:p w:rsidR="00000000" w:rsidDel="00000000" w:rsidP="00000000" w:rsidRDefault="00000000" w:rsidRPr="00000000" w14:paraId="0000000A">
      <w:pPr>
        <w:spacing w:after="0" w:lineRule="auto"/>
        <w:jc w:val="center"/>
        <w:rPr>
          <w:b w:val="1"/>
          <w:sz w:val="48"/>
          <w:szCs w:val="48"/>
        </w:rPr>
      </w:pPr>
      <w:r w:rsidDel="00000000" w:rsidR="00000000" w:rsidRPr="00000000">
        <w:rPr>
          <w:b w:val="1"/>
          <w:sz w:val="48"/>
          <w:szCs w:val="48"/>
          <w:rtl w:val="0"/>
        </w:rPr>
        <w:t xml:space="preserve">za školní rok 2024/2025</w:t>
      </w:r>
    </w:p>
    <w:p w:rsidR="00000000" w:rsidDel="00000000" w:rsidP="00000000" w:rsidRDefault="00000000" w:rsidRPr="00000000" w14:paraId="0000000B">
      <w:pPr>
        <w:spacing w:after="0" w:lineRule="auto"/>
        <w:jc w:val="center"/>
        <w:rPr>
          <w:b w:val="1"/>
          <w:sz w:val="48"/>
          <w:szCs w:val="48"/>
        </w:rPr>
      </w:pPr>
      <w:r w:rsidDel="00000000" w:rsidR="00000000" w:rsidRPr="00000000">
        <w:rPr>
          <w:rtl w:val="0"/>
        </w:rPr>
      </w:r>
    </w:p>
    <w:p w:rsidR="00000000" w:rsidDel="00000000" w:rsidP="00000000" w:rsidRDefault="00000000" w:rsidRPr="00000000" w14:paraId="0000000C">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D">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E">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0F">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0">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1">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2">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3">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4">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5">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6">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7">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8">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9">
      <w:pPr>
        <w:spacing w:after="0" w:lineRule="auto"/>
        <w:rPr>
          <w:b w:val="1"/>
          <w:sz w:val="36"/>
          <w:szCs w:val="36"/>
        </w:rPr>
      </w:pPr>
      <w:r w:rsidDel="00000000" w:rsidR="00000000" w:rsidRPr="00000000">
        <w:rPr>
          <w:b w:val="1"/>
          <w:sz w:val="36"/>
          <w:szCs w:val="36"/>
          <w:rtl w:val="0"/>
        </w:rPr>
        <w:t xml:space="preserve">Ve Stupně 1. 9. 2025</w:t>
      </w:r>
    </w:p>
    <w:p w:rsidR="00000000" w:rsidDel="00000000" w:rsidP="00000000" w:rsidRDefault="00000000" w:rsidRPr="00000000" w14:paraId="0000001A">
      <w:pPr>
        <w:spacing w:after="0" w:lineRule="auto"/>
        <w:jc w:val="right"/>
        <w:rPr>
          <w:b w:val="1"/>
          <w:sz w:val="36"/>
          <w:szCs w:val="36"/>
        </w:rPr>
      </w:pPr>
      <w:r w:rsidDel="00000000" w:rsidR="00000000" w:rsidRPr="00000000">
        <w:rPr>
          <w:b w:val="1"/>
          <w:sz w:val="36"/>
          <w:szCs w:val="36"/>
          <w:rtl w:val="0"/>
        </w:rPr>
        <w:t xml:space="preserve">Mgr. Radka Vokáčová</w:t>
      </w:r>
    </w:p>
    <w:p w:rsidR="00000000" w:rsidDel="00000000" w:rsidP="00000000" w:rsidRDefault="00000000" w:rsidRPr="00000000" w14:paraId="0000001B">
      <w:pPr>
        <w:spacing w:after="0" w:lineRule="auto"/>
        <w:jc w:val="right"/>
        <w:rPr>
          <w:b w:val="1"/>
          <w:sz w:val="36"/>
          <w:szCs w:val="36"/>
        </w:rPr>
      </w:pPr>
      <w:r w:rsidDel="00000000" w:rsidR="00000000" w:rsidRPr="00000000">
        <w:rPr>
          <w:b w:val="1"/>
          <w:sz w:val="36"/>
          <w:szCs w:val="36"/>
          <w:rtl w:val="0"/>
        </w:rPr>
        <w:t xml:space="preserve">ředitelka školy</w:t>
      </w:r>
    </w:p>
    <w:p w:rsidR="00000000" w:rsidDel="00000000" w:rsidP="00000000" w:rsidRDefault="00000000" w:rsidRPr="00000000" w14:paraId="0000001C">
      <w:pPr>
        <w:spacing w:after="0" w:lineRule="auto"/>
        <w:jc w:val="center"/>
        <w:rPr>
          <w:b w:val="1"/>
          <w:sz w:val="36"/>
          <w:szCs w:val="36"/>
        </w:rPr>
      </w:pPr>
      <w:r w:rsidDel="00000000" w:rsidR="00000000" w:rsidRPr="00000000">
        <w:rPr>
          <w:rtl w:val="0"/>
        </w:rPr>
      </w:r>
    </w:p>
    <w:p w:rsidR="00000000" w:rsidDel="00000000" w:rsidP="00000000" w:rsidRDefault="00000000" w:rsidRPr="00000000" w14:paraId="0000001D">
      <w:pPr>
        <w:spacing w:after="0" w:lineRule="auto"/>
        <w:jc w:val="center"/>
        <w:rPr>
          <w:b w:val="1"/>
          <w:sz w:val="36"/>
          <w:szCs w:val="36"/>
          <w:u w:val="single"/>
        </w:rPr>
      </w:pPr>
      <w:r w:rsidDel="00000000" w:rsidR="00000000" w:rsidRPr="00000000">
        <w:rPr>
          <w:rtl w:val="0"/>
        </w:rPr>
      </w:r>
    </w:p>
    <w:p w:rsidR="00000000" w:rsidDel="00000000" w:rsidP="00000000" w:rsidRDefault="00000000" w:rsidRPr="00000000" w14:paraId="0000001E">
      <w:pPr>
        <w:pStyle w:val="Heading2"/>
        <w:jc w:val="center"/>
        <w:rPr>
          <w:b w:val="1"/>
          <w:u w:val="single"/>
        </w:rPr>
      </w:pPr>
      <w:bookmarkStart w:colFirst="0" w:colLast="0" w:name="_heading=h.wk2pwr1j1bng" w:id="1"/>
      <w:bookmarkEnd w:id="1"/>
      <w:r w:rsidDel="00000000" w:rsidR="00000000" w:rsidRPr="00000000">
        <w:rPr>
          <w:b w:val="1"/>
          <w:u w:val="single"/>
          <w:rtl w:val="0"/>
        </w:rPr>
        <w:t xml:space="preserve">Výroční zpráva o činnosti Základní školy a mateřské školy Stupno</w:t>
      </w:r>
    </w:p>
    <w:p w:rsidR="00000000" w:rsidDel="00000000" w:rsidP="00000000" w:rsidRDefault="00000000" w:rsidRPr="00000000" w14:paraId="0000001F">
      <w:pPr>
        <w:pStyle w:val="Heading2"/>
        <w:jc w:val="center"/>
        <w:rPr>
          <w:b w:val="1"/>
          <w:u w:val="single"/>
        </w:rPr>
      </w:pPr>
      <w:r w:rsidDel="00000000" w:rsidR="00000000" w:rsidRPr="00000000">
        <w:rPr>
          <w:b w:val="1"/>
          <w:u w:val="single"/>
          <w:rtl w:val="0"/>
        </w:rPr>
        <w:t xml:space="preserve">za školní rok 2024/2025</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numPr>
          <w:ilvl w:val="0"/>
          <w:numId w:val="7"/>
        </w:numPr>
        <w:spacing w:after="0" w:line="240" w:lineRule="auto"/>
        <w:ind w:left="720" w:hanging="360"/>
        <w:rPr>
          <w:i w:val="1"/>
          <w:sz w:val="24"/>
          <w:szCs w:val="24"/>
        </w:rPr>
      </w:pPr>
      <w:r w:rsidDel="00000000" w:rsidR="00000000" w:rsidRPr="00000000">
        <w:rPr>
          <w:b w:val="1"/>
          <w:sz w:val="24"/>
          <w:szCs w:val="24"/>
          <w:u w:val="single"/>
          <w:rtl w:val="0"/>
        </w:rPr>
        <w:t xml:space="preserve">Charakteristika školy</w:t>
      </w:r>
      <w:r w:rsidDel="00000000" w:rsidR="00000000" w:rsidRPr="00000000">
        <w:rPr>
          <w:rtl w:val="0"/>
        </w:rPr>
      </w:r>
    </w:p>
    <w:p w:rsidR="00000000" w:rsidDel="00000000" w:rsidP="00000000" w:rsidRDefault="00000000" w:rsidRPr="00000000" w14:paraId="00000022">
      <w:pPr>
        <w:spacing w:after="0" w:line="240" w:lineRule="auto"/>
        <w:ind w:left="720" w:firstLine="0"/>
        <w:rPr>
          <w:i w:val="1"/>
        </w:rPr>
      </w:pPr>
      <w:r w:rsidDel="00000000" w:rsidR="00000000" w:rsidRPr="00000000">
        <w:rPr>
          <w:rtl w:val="0"/>
        </w:rPr>
      </w:r>
    </w:p>
    <w:p w:rsidR="00000000" w:rsidDel="00000000" w:rsidP="00000000" w:rsidRDefault="00000000" w:rsidRPr="00000000" w14:paraId="00000023">
      <w:pPr>
        <w:numPr>
          <w:ilvl w:val="1"/>
          <w:numId w:val="7"/>
        </w:numPr>
        <w:spacing w:after="0" w:line="240" w:lineRule="auto"/>
        <w:ind w:left="825" w:hanging="465"/>
        <w:rPr>
          <w:i w:val="1"/>
        </w:rPr>
      </w:pPr>
      <w:r w:rsidDel="00000000" w:rsidR="00000000" w:rsidRPr="00000000">
        <w:rPr>
          <w:rtl w:val="0"/>
        </w:rPr>
        <w:t xml:space="preserve">  Základní škola a mateřská škola Stupno, příspěvková organizace</w:t>
      </w:r>
      <w:r w:rsidDel="00000000" w:rsidR="00000000" w:rsidRPr="00000000">
        <w:rPr>
          <w:rtl w:val="0"/>
        </w:rPr>
      </w:r>
    </w:p>
    <w:p w:rsidR="00000000" w:rsidDel="00000000" w:rsidP="00000000" w:rsidRDefault="00000000" w:rsidRPr="00000000" w14:paraId="00000024">
      <w:pPr>
        <w:pStyle w:val="Heading2"/>
        <w:jc w:val="both"/>
        <w:rPr/>
      </w:pPr>
      <w:r w:rsidDel="00000000" w:rsidR="00000000" w:rsidRPr="00000000">
        <w:rPr>
          <w:rtl w:val="0"/>
        </w:rPr>
        <w:t xml:space="preserve">úplná adresa:             Stupno 62, 338 24 Břasy 1</w:t>
      </w:r>
    </w:p>
    <w:p w:rsidR="00000000" w:rsidDel="00000000" w:rsidP="00000000" w:rsidRDefault="00000000" w:rsidRPr="00000000" w14:paraId="00000025">
      <w:pPr>
        <w:pStyle w:val="Heading2"/>
        <w:jc w:val="both"/>
        <w:rPr/>
      </w:pPr>
      <w:r w:rsidDel="00000000" w:rsidR="00000000" w:rsidRPr="00000000">
        <w:rPr>
          <w:rtl w:val="0"/>
        </w:rPr>
        <w:t xml:space="preserve">právní forma:             příspěvková organizace</w:t>
      </w:r>
    </w:p>
    <w:p w:rsidR="00000000" w:rsidDel="00000000" w:rsidP="00000000" w:rsidRDefault="00000000" w:rsidRPr="00000000" w14:paraId="00000026">
      <w:pPr>
        <w:pStyle w:val="Heading2"/>
        <w:jc w:val="both"/>
        <w:rPr/>
      </w:pPr>
      <w:r w:rsidDel="00000000" w:rsidR="00000000" w:rsidRPr="00000000">
        <w:rPr>
          <w:rtl w:val="0"/>
        </w:rPr>
        <w:t xml:space="preserve">telefonní spojení:     371 791 736</w:t>
      </w:r>
    </w:p>
    <w:p w:rsidR="00000000" w:rsidDel="00000000" w:rsidP="00000000" w:rsidRDefault="00000000" w:rsidRPr="00000000" w14:paraId="00000027">
      <w:pPr>
        <w:pStyle w:val="Heading2"/>
        <w:jc w:val="both"/>
        <w:rPr>
          <w:color w:val="1155cc"/>
          <w:u w:val="single"/>
        </w:rPr>
      </w:pPr>
      <w:r w:rsidDel="00000000" w:rsidR="00000000" w:rsidRPr="00000000">
        <w:rPr>
          <w:rtl w:val="0"/>
        </w:rPr>
        <w:t xml:space="preserve">e-mailové spojení:    </w:t>
      </w:r>
      <w:hyperlink r:id="rId8">
        <w:r w:rsidDel="00000000" w:rsidR="00000000" w:rsidRPr="00000000">
          <w:rPr>
            <w:color w:val="1155cc"/>
            <w:u w:val="single"/>
            <w:rtl w:val="0"/>
          </w:rPr>
          <w:t xml:space="preserve">reditel@zsstupno.cz</w:t>
        </w:r>
      </w:hyperlink>
      <w:r w:rsidDel="00000000" w:rsidR="00000000" w:rsidRPr="00000000">
        <w:rPr>
          <w:rtl w:val="0"/>
        </w:rPr>
        <w:t xml:space="preserve">, </w:t>
      </w:r>
      <w:hyperlink r:id="rId9">
        <w:r w:rsidDel="00000000" w:rsidR="00000000" w:rsidRPr="00000000">
          <w:rPr>
            <w:color w:val="1155cc"/>
            <w:u w:val="single"/>
            <w:rtl w:val="0"/>
          </w:rPr>
          <w:t xml:space="preserve">podatelna@zsstupno.cz</w:t>
        </w:r>
      </w:hyperlink>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rPr>
          <w:sz w:val="26"/>
          <w:szCs w:val="26"/>
          <w:rtl w:val="0"/>
        </w:rPr>
        <w:t xml:space="preserve">webové stránky: www.zsstupno.cz</w:t>
      </w:r>
    </w:p>
    <w:p w:rsidR="00000000" w:rsidDel="00000000" w:rsidP="00000000" w:rsidRDefault="00000000" w:rsidRPr="00000000" w14:paraId="00000029">
      <w:pPr>
        <w:pStyle w:val="Heading2"/>
        <w:jc w:val="both"/>
        <w:rPr/>
      </w:pPr>
      <w:r w:rsidDel="00000000" w:rsidR="00000000" w:rsidRPr="00000000">
        <w:rPr>
          <w:rtl w:val="0"/>
        </w:rPr>
        <w:t xml:space="preserve">IZO ředitelství:           650 013 620</w:t>
      </w:r>
    </w:p>
    <w:p w:rsidR="00000000" w:rsidDel="00000000" w:rsidP="00000000" w:rsidRDefault="00000000" w:rsidRPr="00000000" w14:paraId="0000002A">
      <w:pPr>
        <w:pStyle w:val="Heading2"/>
        <w:jc w:val="both"/>
        <w:rPr/>
      </w:pPr>
      <w:r w:rsidDel="00000000" w:rsidR="00000000" w:rsidRPr="00000000">
        <w:rPr>
          <w:rtl w:val="0"/>
        </w:rPr>
        <w:t xml:space="preserve">IČO:                              69 98 39 09</w:t>
      </w:r>
    </w:p>
    <w:p w:rsidR="00000000" w:rsidDel="00000000" w:rsidP="00000000" w:rsidRDefault="00000000" w:rsidRPr="00000000" w14:paraId="0000002B">
      <w:pPr>
        <w:pStyle w:val="Heading2"/>
        <w:jc w:val="both"/>
        <w:rPr/>
      </w:pPr>
      <w:r w:rsidDel="00000000" w:rsidR="00000000" w:rsidRPr="00000000">
        <w:rPr>
          <w:rtl w:val="0"/>
        </w:rPr>
        <w:t xml:space="preserve">ředitel školy:              Mgr. Radka Vokáčová</w:t>
      </w:r>
    </w:p>
    <w:p w:rsidR="00000000" w:rsidDel="00000000" w:rsidP="00000000" w:rsidRDefault="00000000" w:rsidRPr="00000000" w14:paraId="0000002C">
      <w:pPr>
        <w:ind w:left="360" w:firstLine="0"/>
        <w:rPr/>
      </w:pPr>
      <w:r w:rsidDel="00000000" w:rsidR="00000000" w:rsidRPr="00000000">
        <w:rPr>
          <w:rtl w:val="0"/>
        </w:rPr>
      </w:r>
    </w:p>
    <w:p w:rsidR="00000000" w:rsidDel="00000000" w:rsidP="00000000" w:rsidRDefault="00000000" w:rsidRPr="00000000" w14:paraId="0000002D">
      <w:pPr>
        <w:numPr>
          <w:ilvl w:val="1"/>
          <w:numId w:val="6"/>
        </w:numPr>
        <w:spacing w:after="0" w:line="240" w:lineRule="auto"/>
        <w:ind w:left="1080" w:hanging="720"/>
        <w:rPr>
          <w:sz w:val="24"/>
          <w:szCs w:val="24"/>
        </w:rPr>
      </w:pPr>
      <w:r w:rsidDel="00000000" w:rsidR="00000000" w:rsidRPr="00000000">
        <w:rPr>
          <w:sz w:val="24"/>
          <w:szCs w:val="24"/>
          <w:rtl w:val="0"/>
        </w:rPr>
        <w:t xml:space="preserve">Zřizovatel:  Obec Břasy, 338 24 Břasy 350</w:t>
      </w:r>
    </w:p>
    <w:p w:rsidR="00000000" w:rsidDel="00000000" w:rsidP="00000000" w:rsidRDefault="00000000" w:rsidRPr="00000000" w14:paraId="0000002E">
      <w:pPr>
        <w:rPr>
          <w:sz w:val="24"/>
          <w:szCs w:val="24"/>
        </w:rPr>
      </w:pPr>
      <w:r w:rsidDel="00000000" w:rsidR="00000000" w:rsidRPr="00000000">
        <w:rPr>
          <w:sz w:val="24"/>
          <w:szCs w:val="24"/>
          <w:rtl w:val="0"/>
        </w:rPr>
        <w:t xml:space="preserve">Zařazení do školského rejstříku č. j. 1212/2006-21, Rozhodnutí ze dne 8. 2. 2006 s účinností od 8. 2. 2006</w:t>
      </w:r>
    </w:p>
    <w:p w:rsidR="00000000" w:rsidDel="00000000" w:rsidP="00000000" w:rsidRDefault="00000000" w:rsidRPr="00000000" w14:paraId="0000002F">
      <w:pPr>
        <w:ind w:left="360" w:firstLine="0"/>
        <w:rPr>
          <w:i w:val="1"/>
          <w:sz w:val="24"/>
          <w:szCs w:val="24"/>
        </w:rPr>
      </w:pPr>
      <w:r w:rsidDel="00000000" w:rsidR="00000000" w:rsidRPr="00000000">
        <w:rPr>
          <w:rtl w:val="0"/>
        </w:rPr>
      </w:r>
    </w:p>
    <w:p w:rsidR="00000000" w:rsidDel="00000000" w:rsidP="00000000" w:rsidRDefault="00000000" w:rsidRPr="00000000" w14:paraId="00000030">
      <w:pPr>
        <w:numPr>
          <w:ilvl w:val="1"/>
          <w:numId w:val="6"/>
        </w:numPr>
        <w:spacing w:after="0" w:line="240" w:lineRule="auto"/>
        <w:ind w:left="1080" w:hanging="720"/>
        <w:rPr>
          <w:i w:val="1"/>
          <w:sz w:val="24"/>
          <w:szCs w:val="24"/>
        </w:rPr>
      </w:pPr>
      <w:r w:rsidDel="00000000" w:rsidR="00000000" w:rsidRPr="00000000">
        <w:rPr>
          <w:sz w:val="24"/>
          <w:szCs w:val="24"/>
          <w:rtl w:val="0"/>
        </w:rPr>
        <w:t xml:space="preserve">Zařazení do školského rejstříku č. j. 1212/2006-21, Rozhodnutí ze dne 8. 2. 2006 s účinností od 8. 2. 2006</w:t>
      </w:r>
      <w:r w:rsidDel="00000000" w:rsidR="00000000" w:rsidRPr="00000000">
        <w:rPr>
          <w:rtl w:val="0"/>
        </w:rPr>
      </w:r>
    </w:p>
    <w:p w:rsidR="00000000" w:rsidDel="00000000" w:rsidP="00000000" w:rsidRDefault="00000000" w:rsidRPr="00000000" w14:paraId="00000031">
      <w:pPr>
        <w:ind w:left="1080" w:firstLine="0"/>
        <w:rPr>
          <w:i w:val="1"/>
          <w:sz w:val="24"/>
          <w:szCs w:val="24"/>
        </w:rPr>
      </w:pPr>
      <w:r w:rsidDel="00000000" w:rsidR="00000000" w:rsidRPr="00000000">
        <w:rPr>
          <w:rtl w:val="0"/>
        </w:rPr>
      </w:r>
    </w:p>
    <w:p w:rsidR="00000000" w:rsidDel="00000000" w:rsidP="00000000" w:rsidRDefault="00000000" w:rsidRPr="00000000" w14:paraId="00000032">
      <w:pPr>
        <w:numPr>
          <w:ilvl w:val="1"/>
          <w:numId w:val="6"/>
        </w:numPr>
        <w:spacing w:after="0" w:line="240" w:lineRule="auto"/>
        <w:ind w:left="1080" w:hanging="720"/>
        <w:rPr>
          <w:i w:val="1"/>
          <w:sz w:val="24"/>
          <w:szCs w:val="24"/>
        </w:rPr>
      </w:pPr>
      <w:r w:rsidDel="00000000" w:rsidR="00000000" w:rsidRPr="00000000">
        <w:rPr>
          <w:sz w:val="24"/>
          <w:szCs w:val="24"/>
          <w:u w:val="single"/>
          <w:rtl w:val="0"/>
        </w:rPr>
        <w:t xml:space="preserve">Seznam pracovišť </w:t>
      </w:r>
      <w:r w:rsidDel="00000000" w:rsidR="00000000" w:rsidRPr="00000000">
        <w:rPr>
          <w:rtl w:val="0"/>
        </w:rPr>
      </w:r>
    </w:p>
    <w:p w:rsidR="00000000" w:rsidDel="00000000" w:rsidP="00000000" w:rsidRDefault="00000000" w:rsidRPr="00000000" w14:paraId="00000033">
      <w:pPr>
        <w:rPr>
          <w:i w:val="1"/>
          <w:sz w:val="24"/>
          <w:szCs w:val="24"/>
        </w:rPr>
      </w:pPr>
      <w:r w:rsidDel="00000000" w:rsidR="00000000" w:rsidRPr="00000000">
        <w:rPr>
          <w:rtl w:val="0"/>
        </w:rPr>
      </w:r>
    </w:p>
    <w:tbl>
      <w:tblPr>
        <w:tblStyle w:val="Table1"/>
        <w:tblW w:w="8992.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3"/>
        <w:gridCol w:w="3355"/>
        <w:gridCol w:w="1245"/>
        <w:gridCol w:w="2259"/>
        <w:tblGridChange w:id="0">
          <w:tblGrid>
            <w:gridCol w:w="2133"/>
            <w:gridCol w:w="3355"/>
            <w:gridCol w:w="1245"/>
            <w:gridCol w:w="2259"/>
          </w:tblGrid>
        </w:tblGridChange>
      </w:tblGrid>
      <w:tr>
        <w:trPr>
          <w:cantSplit w:val="1"/>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sz w:val="24"/>
                <w:szCs w:val="24"/>
              </w:rPr>
            </w:pPr>
            <w:r w:rsidDel="00000000" w:rsidR="00000000" w:rsidRPr="00000000">
              <w:rPr>
                <w:rtl w:val="0"/>
              </w:rPr>
            </w:r>
          </w:p>
        </w:tc>
        <w:tc>
          <w:tcPr/>
          <w:p w:rsidR="00000000" w:rsidDel="00000000" w:rsidP="00000000" w:rsidRDefault="00000000" w:rsidRPr="00000000" w14:paraId="00000035">
            <w:pPr>
              <w:jc w:val="center"/>
              <w:rPr>
                <w:sz w:val="24"/>
                <w:szCs w:val="24"/>
              </w:rPr>
            </w:pPr>
            <w:r w:rsidDel="00000000" w:rsidR="00000000" w:rsidRPr="00000000">
              <w:rPr>
                <w:sz w:val="24"/>
                <w:szCs w:val="24"/>
                <w:rtl w:val="0"/>
              </w:rPr>
              <w:t xml:space="preserve">Adresa</w:t>
            </w:r>
          </w:p>
        </w:tc>
        <w:tc>
          <w:tcPr/>
          <w:p w:rsidR="00000000" w:rsidDel="00000000" w:rsidP="00000000" w:rsidRDefault="00000000" w:rsidRPr="00000000" w14:paraId="00000036">
            <w:pPr>
              <w:jc w:val="center"/>
              <w:rPr>
                <w:sz w:val="24"/>
                <w:szCs w:val="24"/>
              </w:rPr>
            </w:pPr>
            <w:r w:rsidDel="00000000" w:rsidR="00000000" w:rsidRPr="00000000">
              <w:rPr>
                <w:sz w:val="24"/>
                <w:szCs w:val="24"/>
                <w:rtl w:val="0"/>
              </w:rPr>
              <w:t xml:space="preserve">Počet tříd</w:t>
            </w:r>
          </w:p>
        </w:tc>
        <w:tc>
          <w:tcPr/>
          <w:p w:rsidR="00000000" w:rsidDel="00000000" w:rsidP="00000000" w:rsidRDefault="00000000" w:rsidRPr="00000000" w14:paraId="00000037">
            <w:pPr>
              <w:jc w:val="center"/>
              <w:rPr>
                <w:sz w:val="24"/>
                <w:szCs w:val="24"/>
              </w:rPr>
            </w:pPr>
            <w:r w:rsidDel="00000000" w:rsidR="00000000" w:rsidRPr="00000000">
              <w:rPr>
                <w:sz w:val="24"/>
                <w:szCs w:val="24"/>
                <w:rtl w:val="0"/>
              </w:rPr>
              <w:t xml:space="preserve">Počet žáků</w:t>
            </w:r>
          </w:p>
        </w:tc>
      </w:tr>
      <w:tr>
        <w:trPr>
          <w:cantSplit w:val="1"/>
          <w:trHeight w:val="340" w:hRule="atLeast"/>
          <w:tblHeader w:val="0"/>
        </w:trPr>
        <w:tc>
          <w:tcPr/>
          <w:p w:rsidR="00000000" w:rsidDel="00000000" w:rsidP="00000000" w:rsidRDefault="00000000" w:rsidRPr="00000000" w14:paraId="00000038">
            <w:pPr>
              <w:rPr>
                <w:sz w:val="24"/>
                <w:szCs w:val="24"/>
              </w:rPr>
            </w:pPr>
            <w:r w:rsidDel="00000000" w:rsidR="00000000" w:rsidRPr="00000000">
              <w:rPr>
                <w:sz w:val="24"/>
                <w:szCs w:val="24"/>
                <w:rtl w:val="0"/>
              </w:rPr>
              <w:t xml:space="preserve">Ředitelství hl. bud.</w:t>
            </w:r>
          </w:p>
        </w:tc>
        <w:tc>
          <w:tcPr/>
          <w:p w:rsidR="00000000" w:rsidDel="00000000" w:rsidP="00000000" w:rsidRDefault="00000000" w:rsidRPr="00000000" w14:paraId="00000039">
            <w:pPr>
              <w:rPr>
                <w:sz w:val="24"/>
                <w:szCs w:val="24"/>
              </w:rPr>
            </w:pPr>
            <w:r w:rsidDel="00000000" w:rsidR="00000000" w:rsidRPr="00000000">
              <w:rPr>
                <w:sz w:val="24"/>
                <w:szCs w:val="24"/>
                <w:rtl w:val="0"/>
              </w:rPr>
              <w:t xml:space="preserve">Stupno 62, 338 24 Břasy 1</w:t>
            </w:r>
          </w:p>
        </w:tc>
        <w:tc>
          <w:tcPr/>
          <w:p w:rsidR="00000000" w:rsidDel="00000000" w:rsidP="00000000" w:rsidRDefault="00000000" w:rsidRPr="00000000" w14:paraId="0000003A">
            <w:pPr>
              <w:jc w:val="center"/>
              <w:rPr>
                <w:sz w:val="24"/>
                <w:szCs w:val="24"/>
              </w:rPr>
            </w:pPr>
            <w:r w:rsidDel="00000000" w:rsidR="00000000" w:rsidRPr="00000000">
              <w:rPr>
                <w:sz w:val="24"/>
                <w:szCs w:val="24"/>
                <w:rtl w:val="0"/>
              </w:rPr>
              <w:t xml:space="preserve">8</w:t>
            </w:r>
          </w:p>
        </w:tc>
        <w:tc>
          <w:tcPr>
            <w:shd w:fill="auto" w:val="clear"/>
          </w:tcPr>
          <w:p w:rsidR="00000000" w:rsidDel="00000000" w:rsidP="00000000" w:rsidRDefault="00000000" w:rsidRPr="00000000" w14:paraId="0000003B">
            <w:pPr>
              <w:jc w:val="center"/>
              <w:rPr>
                <w:sz w:val="24"/>
                <w:szCs w:val="24"/>
              </w:rPr>
            </w:pPr>
            <w:r w:rsidDel="00000000" w:rsidR="00000000" w:rsidRPr="00000000">
              <w:rPr>
                <w:sz w:val="24"/>
                <w:szCs w:val="24"/>
                <w:rtl w:val="0"/>
              </w:rPr>
              <w:t xml:space="preserve">145</w:t>
            </w:r>
          </w:p>
        </w:tc>
      </w:tr>
      <w:tr>
        <w:trPr>
          <w:cantSplit w:val="1"/>
          <w:trHeight w:val="340" w:hRule="atLeast"/>
          <w:tblHeader w:val="0"/>
        </w:trPr>
        <w:tc>
          <w:tcPr/>
          <w:p w:rsidR="00000000" w:rsidDel="00000000" w:rsidP="00000000" w:rsidRDefault="00000000" w:rsidRPr="00000000" w14:paraId="0000003C">
            <w:pPr>
              <w:rPr>
                <w:sz w:val="24"/>
                <w:szCs w:val="24"/>
              </w:rPr>
            </w:pPr>
            <w:r w:rsidDel="00000000" w:rsidR="00000000" w:rsidRPr="00000000">
              <w:rPr>
                <w:sz w:val="24"/>
                <w:szCs w:val="24"/>
                <w:rtl w:val="0"/>
              </w:rPr>
              <w:t xml:space="preserve">ZŠ 1. stupeň</w:t>
            </w:r>
          </w:p>
        </w:tc>
        <w:tc>
          <w:tcPr/>
          <w:p w:rsidR="00000000" w:rsidDel="00000000" w:rsidP="00000000" w:rsidRDefault="00000000" w:rsidRPr="00000000" w14:paraId="0000003D">
            <w:pPr>
              <w:rPr>
                <w:sz w:val="24"/>
                <w:szCs w:val="24"/>
              </w:rPr>
            </w:pPr>
            <w:r w:rsidDel="00000000" w:rsidR="00000000" w:rsidRPr="00000000">
              <w:rPr>
                <w:sz w:val="24"/>
                <w:szCs w:val="24"/>
                <w:rtl w:val="0"/>
              </w:rPr>
              <w:t xml:space="preserve">Stupno 145, 338 24 Břasy 1</w:t>
            </w:r>
          </w:p>
        </w:tc>
        <w:tc>
          <w:tcPr/>
          <w:p w:rsidR="00000000" w:rsidDel="00000000" w:rsidP="00000000" w:rsidRDefault="00000000" w:rsidRPr="00000000" w14:paraId="0000003E">
            <w:pPr>
              <w:jc w:val="center"/>
              <w:rPr>
                <w:sz w:val="24"/>
                <w:szCs w:val="24"/>
              </w:rPr>
            </w:pPr>
            <w:r w:rsidDel="00000000" w:rsidR="00000000" w:rsidRPr="00000000">
              <w:rPr>
                <w:sz w:val="24"/>
                <w:szCs w:val="24"/>
                <w:rtl w:val="0"/>
              </w:rPr>
              <w:t xml:space="preserve">6</w:t>
            </w:r>
          </w:p>
        </w:tc>
        <w:tc>
          <w:tcPr>
            <w:shd w:fill="auto" w:val="clear"/>
          </w:tcPr>
          <w:p w:rsidR="00000000" w:rsidDel="00000000" w:rsidP="00000000" w:rsidRDefault="00000000" w:rsidRPr="00000000" w14:paraId="0000003F">
            <w:pPr>
              <w:jc w:val="center"/>
              <w:rPr>
                <w:sz w:val="24"/>
                <w:szCs w:val="24"/>
              </w:rPr>
            </w:pPr>
            <w:r w:rsidDel="00000000" w:rsidR="00000000" w:rsidRPr="00000000">
              <w:rPr>
                <w:sz w:val="24"/>
                <w:szCs w:val="24"/>
                <w:rtl w:val="0"/>
              </w:rPr>
              <w:t xml:space="preserve">128</w:t>
            </w:r>
          </w:p>
        </w:tc>
      </w:tr>
      <w:tr>
        <w:trPr>
          <w:cantSplit w:val="1"/>
          <w:trHeight w:val="340" w:hRule="atLeast"/>
          <w:tblHeader w:val="0"/>
        </w:trPr>
        <w:tc>
          <w:tcPr/>
          <w:p w:rsidR="00000000" w:rsidDel="00000000" w:rsidP="00000000" w:rsidRDefault="00000000" w:rsidRPr="00000000" w14:paraId="00000040">
            <w:pPr>
              <w:rPr>
                <w:sz w:val="24"/>
                <w:szCs w:val="24"/>
              </w:rPr>
            </w:pPr>
            <w:r w:rsidDel="00000000" w:rsidR="00000000" w:rsidRPr="00000000">
              <w:rPr>
                <w:sz w:val="24"/>
                <w:szCs w:val="24"/>
                <w:rtl w:val="0"/>
              </w:rPr>
              <w:t xml:space="preserve">MŠ Stupno</w:t>
            </w:r>
          </w:p>
        </w:tc>
        <w:tc>
          <w:tcPr/>
          <w:p w:rsidR="00000000" w:rsidDel="00000000" w:rsidP="00000000" w:rsidRDefault="00000000" w:rsidRPr="00000000" w14:paraId="00000041">
            <w:pPr>
              <w:rPr>
                <w:sz w:val="24"/>
                <w:szCs w:val="24"/>
              </w:rPr>
            </w:pPr>
            <w:r w:rsidDel="00000000" w:rsidR="00000000" w:rsidRPr="00000000">
              <w:rPr>
                <w:sz w:val="24"/>
                <w:szCs w:val="24"/>
                <w:rtl w:val="0"/>
              </w:rPr>
              <w:t xml:space="preserve">Stupno 311, 338 24 Břasy 1</w:t>
            </w:r>
          </w:p>
        </w:tc>
        <w:tc>
          <w:tcPr/>
          <w:p w:rsidR="00000000" w:rsidDel="00000000" w:rsidP="00000000" w:rsidRDefault="00000000" w:rsidRPr="00000000" w14:paraId="00000042">
            <w:pPr>
              <w:jc w:val="center"/>
              <w:rPr>
                <w:sz w:val="24"/>
                <w:szCs w:val="24"/>
              </w:rPr>
            </w:pPr>
            <w:r w:rsidDel="00000000" w:rsidR="00000000" w:rsidRPr="00000000">
              <w:rPr>
                <w:sz w:val="24"/>
                <w:szCs w:val="24"/>
                <w:rtl w:val="0"/>
              </w:rPr>
              <w:t xml:space="preserve">5</w:t>
            </w:r>
          </w:p>
        </w:tc>
        <w:tc>
          <w:tcPr>
            <w:shd w:fill="auto" w:val="clear"/>
          </w:tcPr>
          <w:p w:rsidR="00000000" w:rsidDel="00000000" w:rsidP="00000000" w:rsidRDefault="00000000" w:rsidRPr="00000000" w14:paraId="00000043">
            <w:pPr>
              <w:jc w:val="center"/>
              <w:rPr>
                <w:sz w:val="24"/>
                <w:szCs w:val="24"/>
              </w:rPr>
            </w:pPr>
            <w:r w:rsidDel="00000000" w:rsidR="00000000" w:rsidRPr="00000000">
              <w:rPr>
                <w:sz w:val="24"/>
                <w:szCs w:val="24"/>
                <w:rtl w:val="0"/>
              </w:rPr>
              <w:t xml:space="preserve">105</w:t>
            </w:r>
          </w:p>
        </w:tc>
      </w:tr>
      <w:tr>
        <w:trPr>
          <w:cantSplit w:val="1"/>
          <w:trHeight w:val="340" w:hRule="atLeast"/>
          <w:tblHeader w:val="0"/>
        </w:trPr>
        <w:tc>
          <w:tcPr/>
          <w:p w:rsidR="00000000" w:rsidDel="00000000" w:rsidP="00000000" w:rsidRDefault="00000000" w:rsidRPr="00000000" w14:paraId="00000044">
            <w:pPr>
              <w:rPr>
                <w:sz w:val="24"/>
                <w:szCs w:val="24"/>
              </w:rPr>
            </w:pPr>
            <w:r w:rsidDel="00000000" w:rsidR="00000000" w:rsidRPr="00000000">
              <w:rPr>
                <w:sz w:val="24"/>
                <w:szCs w:val="24"/>
                <w:rtl w:val="0"/>
              </w:rPr>
              <w:t xml:space="preserve">MŠ Břasy</w:t>
            </w:r>
          </w:p>
        </w:tc>
        <w:tc>
          <w:tcPr/>
          <w:p w:rsidR="00000000" w:rsidDel="00000000" w:rsidP="00000000" w:rsidRDefault="00000000" w:rsidRPr="00000000" w14:paraId="00000045">
            <w:pPr>
              <w:rPr>
                <w:sz w:val="24"/>
                <w:szCs w:val="24"/>
              </w:rPr>
            </w:pPr>
            <w:r w:rsidDel="00000000" w:rsidR="00000000" w:rsidRPr="00000000">
              <w:rPr>
                <w:sz w:val="24"/>
                <w:szCs w:val="24"/>
                <w:rtl w:val="0"/>
              </w:rPr>
              <w:t xml:space="preserve">Břasy 165, 338 24 Břasy 1</w:t>
            </w:r>
          </w:p>
        </w:tc>
        <w:tc>
          <w:tcPr/>
          <w:p w:rsidR="00000000" w:rsidDel="00000000" w:rsidP="00000000" w:rsidRDefault="00000000" w:rsidRPr="00000000" w14:paraId="00000046">
            <w:pPr>
              <w:jc w:val="center"/>
              <w:rPr>
                <w:sz w:val="24"/>
                <w:szCs w:val="24"/>
              </w:rPr>
            </w:pPr>
            <w:r w:rsidDel="00000000" w:rsidR="00000000" w:rsidRPr="00000000">
              <w:rPr>
                <w:sz w:val="24"/>
                <w:szCs w:val="24"/>
                <w:rtl w:val="0"/>
              </w:rPr>
              <w:t xml:space="preserve">1</w:t>
            </w:r>
          </w:p>
        </w:tc>
        <w:tc>
          <w:tcPr>
            <w:shd w:fill="auto" w:val="clear"/>
          </w:tcPr>
          <w:p w:rsidR="00000000" w:rsidDel="00000000" w:rsidP="00000000" w:rsidRDefault="00000000" w:rsidRPr="00000000" w14:paraId="00000047">
            <w:pPr>
              <w:jc w:val="center"/>
              <w:rPr>
                <w:sz w:val="24"/>
                <w:szCs w:val="24"/>
              </w:rPr>
            </w:pPr>
            <w:r w:rsidDel="00000000" w:rsidR="00000000" w:rsidRPr="00000000">
              <w:rPr>
                <w:sz w:val="24"/>
                <w:szCs w:val="24"/>
                <w:rtl w:val="0"/>
              </w:rPr>
              <w:t xml:space="preserve">28</w:t>
            </w:r>
          </w:p>
        </w:tc>
      </w:tr>
      <w:tr>
        <w:trPr>
          <w:cantSplit w:val="1"/>
          <w:trHeight w:val="340" w:hRule="atLeast"/>
          <w:tblHeader w:val="0"/>
        </w:trPr>
        <w:tc>
          <w:tcPr/>
          <w:p w:rsidR="00000000" w:rsidDel="00000000" w:rsidP="00000000" w:rsidRDefault="00000000" w:rsidRPr="00000000" w14:paraId="00000048">
            <w:pPr>
              <w:rPr>
                <w:sz w:val="24"/>
                <w:szCs w:val="24"/>
              </w:rPr>
            </w:pPr>
            <w:r w:rsidDel="00000000" w:rsidR="00000000" w:rsidRPr="00000000">
              <w:rPr>
                <w:sz w:val="24"/>
                <w:szCs w:val="24"/>
                <w:rtl w:val="0"/>
              </w:rPr>
              <w:t xml:space="preserve">ŠD</w:t>
            </w:r>
          </w:p>
        </w:tc>
        <w:tc>
          <w:tcPr/>
          <w:p w:rsidR="00000000" w:rsidDel="00000000" w:rsidP="00000000" w:rsidRDefault="00000000" w:rsidRPr="00000000" w14:paraId="00000049">
            <w:pPr>
              <w:rPr>
                <w:sz w:val="24"/>
                <w:szCs w:val="24"/>
              </w:rPr>
            </w:pPr>
            <w:r w:rsidDel="00000000" w:rsidR="00000000" w:rsidRPr="00000000">
              <w:rPr>
                <w:sz w:val="24"/>
                <w:szCs w:val="24"/>
                <w:rtl w:val="0"/>
              </w:rPr>
              <w:t xml:space="preserve">Stupno 145, 338 24 Břasy 1</w:t>
            </w:r>
          </w:p>
        </w:tc>
        <w:tc>
          <w:tcPr/>
          <w:p w:rsidR="00000000" w:rsidDel="00000000" w:rsidP="00000000" w:rsidRDefault="00000000" w:rsidRPr="00000000" w14:paraId="0000004A">
            <w:pPr>
              <w:jc w:val="center"/>
              <w:rPr>
                <w:sz w:val="24"/>
                <w:szCs w:val="24"/>
              </w:rPr>
            </w:pPr>
            <w:r w:rsidDel="00000000" w:rsidR="00000000" w:rsidRPr="00000000">
              <w:rPr>
                <w:sz w:val="24"/>
                <w:szCs w:val="24"/>
                <w:rtl w:val="0"/>
              </w:rPr>
              <w:t xml:space="preserve">2</w:t>
            </w:r>
          </w:p>
        </w:tc>
        <w:tc>
          <w:tcPr>
            <w:shd w:fill="auto" w:val="clear"/>
          </w:tcPr>
          <w:p w:rsidR="00000000" w:rsidDel="00000000" w:rsidP="00000000" w:rsidRDefault="00000000" w:rsidRPr="00000000" w14:paraId="0000004B">
            <w:pPr>
              <w:jc w:val="center"/>
              <w:rPr>
                <w:sz w:val="24"/>
                <w:szCs w:val="24"/>
              </w:rPr>
            </w:pPr>
            <w:r w:rsidDel="00000000" w:rsidR="00000000" w:rsidRPr="00000000">
              <w:rPr>
                <w:sz w:val="24"/>
                <w:szCs w:val="24"/>
                <w:rtl w:val="0"/>
              </w:rPr>
              <w:t xml:space="preserve">49</w:t>
            </w:r>
          </w:p>
        </w:tc>
      </w:tr>
      <w:tr>
        <w:trPr>
          <w:cantSplit w:val="1"/>
          <w:trHeight w:val="340" w:hRule="atLeast"/>
          <w:tblHeader w:val="0"/>
        </w:trPr>
        <w:tc>
          <w:tcPr/>
          <w:p w:rsidR="00000000" w:rsidDel="00000000" w:rsidP="00000000" w:rsidRDefault="00000000" w:rsidRPr="00000000" w14:paraId="0000004C">
            <w:pPr>
              <w:rPr>
                <w:sz w:val="24"/>
                <w:szCs w:val="24"/>
              </w:rPr>
            </w:pPr>
            <w:r w:rsidDel="00000000" w:rsidR="00000000" w:rsidRPr="00000000">
              <w:rPr>
                <w:sz w:val="24"/>
                <w:szCs w:val="24"/>
                <w:rtl w:val="0"/>
              </w:rPr>
              <w:t xml:space="preserve">ŠD</w:t>
            </w:r>
          </w:p>
        </w:tc>
        <w:tc>
          <w:tcPr/>
          <w:p w:rsidR="00000000" w:rsidDel="00000000" w:rsidP="00000000" w:rsidRDefault="00000000" w:rsidRPr="00000000" w14:paraId="0000004D">
            <w:pPr>
              <w:rPr>
                <w:sz w:val="24"/>
                <w:szCs w:val="24"/>
              </w:rPr>
            </w:pPr>
            <w:r w:rsidDel="00000000" w:rsidR="00000000" w:rsidRPr="00000000">
              <w:rPr>
                <w:sz w:val="24"/>
                <w:szCs w:val="24"/>
                <w:rtl w:val="0"/>
              </w:rPr>
              <w:t xml:space="preserve">Stupno 311, 338 24 Břasy 1</w:t>
            </w:r>
          </w:p>
        </w:tc>
        <w:tc>
          <w:tcPr/>
          <w:p w:rsidR="00000000" w:rsidDel="00000000" w:rsidP="00000000" w:rsidRDefault="00000000" w:rsidRPr="00000000" w14:paraId="0000004E">
            <w:pPr>
              <w:jc w:val="center"/>
              <w:rPr>
                <w:sz w:val="24"/>
                <w:szCs w:val="24"/>
              </w:rPr>
            </w:pPr>
            <w:r w:rsidDel="00000000" w:rsidR="00000000" w:rsidRPr="00000000">
              <w:rPr>
                <w:sz w:val="24"/>
                <w:szCs w:val="24"/>
                <w:rtl w:val="0"/>
              </w:rPr>
              <w:t xml:space="preserve">2</w:t>
            </w:r>
          </w:p>
        </w:tc>
        <w:tc>
          <w:tcPr>
            <w:shd w:fill="auto" w:val="clear"/>
          </w:tcPr>
          <w:p w:rsidR="00000000" w:rsidDel="00000000" w:rsidP="00000000" w:rsidRDefault="00000000" w:rsidRPr="00000000" w14:paraId="0000004F">
            <w:pPr>
              <w:jc w:val="center"/>
              <w:rPr>
                <w:sz w:val="24"/>
                <w:szCs w:val="24"/>
              </w:rPr>
            </w:pPr>
            <w:r w:rsidDel="00000000" w:rsidR="00000000" w:rsidRPr="00000000">
              <w:rPr>
                <w:sz w:val="24"/>
                <w:szCs w:val="24"/>
                <w:rtl w:val="0"/>
              </w:rPr>
              <w:t xml:space="preserve">48</w:t>
            </w:r>
          </w:p>
        </w:tc>
      </w:tr>
      <w:tr>
        <w:trPr>
          <w:cantSplit w:val="1"/>
          <w:trHeight w:val="340" w:hRule="atLeast"/>
          <w:tblHeader w:val="0"/>
        </w:trPr>
        <w:tc>
          <w:tcPr/>
          <w:p w:rsidR="00000000" w:rsidDel="00000000" w:rsidP="00000000" w:rsidRDefault="00000000" w:rsidRPr="00000000" w14:paraId="00000050">
            <w:pPr>
              <w:rPr>
                <w:sz w:val="24"/>
                <w:szCs w:val="24"/>
              </w:rPr>
            </w:pPr>
            <w:r w:rsidDel="00000000" w:rsidR="00000000" w:rsidRPr="00000000">
              <w:rPr>
                <w:sz w:val="24"/>
                <w:szCs w:val="24"/>
                <w:rtl w:val="0"/>
              </w:rPr>
              <w:t xml:space="preserve">ŠJ Stupno + Břasy</w:t>
            </w:r>
          </w:p>
        </w:tc>
        <w:tc>
          <w:tcPr/>
          <w:p w:rsidR="00000000" w:rsidDel="00000000" w:rsidP="00000000" w:rsidRDefault="00000000" w:rsidRPr="00000000" w14:paraId="00000051">
            <w:pPr>
              <w:rPr>
                <w:sz w:val="24"/>
                <w:szCs w:val="24"/>
              </w:rPr>
            </w:pPr>
            <w:r w:rsidDel="00000000" w:rsidR="00000000" w:rsidRPr="00000000">
              <w:rPr>
                <w:sz w:val="24"/>
                <w:szCs w:val="24"/>
                <w:rtl w:val="0"/>
              </w:rPr>
              <w:t xml:space="preserve">Stupno 311, 338 24 Břasy 1</w:t>
            </w:r>
          </w:p>
        </w:tc>
        <w:tc>
          <w:tcPr/>
          <w:p w:rsidR="00000000" w:rsidDel="00000000" w:rsidP="00000000" w:rsidRDefault="00000000" w:rsidRPr="00000000" w14:paraId="00000052">
            <w:pPr>
              <w:jc w:val="center"/>
              <w:rPr>
                <w:sz w:val="24"/>
                <w:szCs w:val="24"/>
              </w:rPr>
            </w:pPr>
            <w:r w:rsidDel="00000000" w:rsidR="00000000" w:rsidRPr="00000000">
              <w:rPr>
                <w:sz w:val="24"/>
                <w:szCs w:val="24"/>
                <w:rtl w:val="0"/>
              </w:rPr>
              <w:t xml:space="preserve">2</w:t>
            </w:r>
          </w:p>
        </w:tc>
        <w:tc>
          <w:tcPr>
            <w:shd w:fill="auto" w:val="clear"/>
          </w:tcPr>
          <w:p w:rsidR="00000000" w:rsidDel="00000000" w:rsidP="00000000" w:rsidRDefault="00000000" w:rsidRPr="00000000" w14:paraId="00000053">
            <w:pPr>
              <w:jc w:val="center"/>
              <w:rPr>
                <w:sz w:val="24"/>
                <w:szCs w:val="24"/>
              </w:rPr>
            </w:pPr>
            <w:r w:rsidDel="00000000" w:rsidR="00000000" w:rsidRPr="00000000">
              <w:rPr>
                <w:sz w:val="24"/>
                <w:szCs w:val="24"/>
                <w:rtl w:val="0"/>
              </w:rPr>
              <w:t xml:space="preserve">390</w:t>
            </w:r>
          </w:p>
        </w:tc>
      </w:tr>
    </w:tbl>
    <w:p w:rsidR="00000000" w:rsidDel="00000000" w:rsidP="00000000" w:rsidRDefault="00000000" w:rsidRPr="00000000" w14:paraId="00000054">
      <w:pPr>
        <w:jc w:val="right"/>
        <w:rPr>
          <w:i w:val="1"/>
        </w:rPr>
      </w:pPr>
      <w:r w:rsidDel="00000000" w:rsidR="00000000" w:rsidRPr="00000000">
        <w:rPr>
          <w:rtl w:val="0"/>
        </w:rPr>
      </w:r>
    </w:p>
    <w:p w:rsidR="00000000" w:rsidDel="00000000" w:rsidP="00000000" w:rsidRDefault="00000000" w:rsidRPr="00000000" w14:paraId="00000055">
      <w:pPr>
        <w:ind w:left="180" w:firstLine="0"/>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1.5   </w:t>
      </w:r>
      <w:r w:rsidDel="00000000" w:rsidR="00000000" w:rsidRPr="00000000">
        <w:rPr>
          <w:rFonts w:ascii="Calibri" w:cs="Calibri" w:eastAsia="Calibri" w:hAnsi="Calibri"/>
          <w:sz w:val="24"/>
          <w:szCs w:val="24"/>
          <w:u w:val="single"/>
          <w:rtl w:val="0"/>
        </w:rPr>
        <w:t xml:space="preserve">Vzdělávací program školy</w:t>
      </w:r>
    </w:p>
    <w:p w:rsidR="00000000" w:rsidDel="00000000" w:rsidP="00000000" w:rsidRDefault="00000000" w:rsidRPr="00000000" w14:paraId="00000056">
      <w:pPr>
        <w:rPr>
          <w:rFonts w:ascii="Calibri" w:cs="Calibri" w:eastAsia="Calibri" w:hAnsi="Calibri"/>
          <w:sz w:val="24"/>
          <w:szCs w:val="24"/>
          <w:u w:val="single"/>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5"/>
        <w:gridCol w:w="2808"/>
        <w:gridCol w:w="1729"/>
        <w:tblGridChange w:id="0">
          <w:tblGrid>
            <w:gridCol w:w="4525"/>
            <w:gridCol w:w="2808"/>
            <w:gridCol w:w="1729"/>
          </w:tblGrid>
        </w:tblGridChange>
      </w:tblGrid>
      <w:tr>
        <w:trPr>
          <w:cantSplit w:val="0"/>
          <w:tblHeader w:val="0"/>
        </w:trPr>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Název vzdělávacího programu</w:t>
            </w:r>
          </w:p>
        </w:tc>
        <w:tc>
          <w:tcPr/>
          <w:p w:rsidR="00000000" w:rsidDel="00000000" w:rsidP="00000000" w:rsidRDefault="00000000" w:rsidRPr="00000000" w14:paraId="0000005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Č. j.</w:t>
            </w:r>
          </w:p>
        </w:tc>
        <w:tc>
          <w:tcPr/>
          <w:p w:rsidR="00000000" w:rsidDel="00000000" w:rsidP="00000000" w:rsidRDefault="00000000" w:rsidRPr="00000000" w14:paraId="0000005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ročníku</w:t>
            </w:r>
          </w:p>
          <w:p w:rsidR="00000000" w:rsidDel="00000000" w:rsidP="00000000" w:rsidRDefault="00000000" w:rsidRPr="00000000" w14:paraId="0000005A">
            <w:pPr>
              <w:jc w:val="center"/>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Školní vzdělávací program pro základní vzdělávání Duhová škola</w:t>
            </w:r>
          </w:p>
        </w:tc>
        <w:tc>
          <w:tcPr/>
          <w:p w:rsidR="00000000" w:rsidDel="00000000" w:rsidP="00000000" w:rsidRDefault="00000000" w:rsidRPr="00000000" w14:paraId="0000005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zš 258/2007</w:t>
            </w:r>
          </w:p>
        </w:tc>
        <w:tc>
          <w:tcPr/>
          <w:p w:rsidR="00000000" w:rsidDel="00000000" w:rsidP="00000000" w:rsidRDefault="00000000" w:rsidRPr="00000000" w14:paraId="0000005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 9.</w:t>
            </w:r>
          </w:p>
        </w:tc>
      </w:tr>
    </w:tbl>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tab/>
        <w:tab/>
      </w:r>
    </w:p>
    <w:p w:rsidR="00000000" w:rsidDel="00000000" w:rsidP="00000000" w:rsidRDefault="00000000" w:rsidRPr="00000000" w14:paraId="0000005F">
      <w:pPr>
        <w:ind w:left="180" w:firstLine="0"/>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1.6   </w:t>
      </w:r>
      <w:r w:rsidDel="00000000" w:rsidR="00000000" w:rsidRPr="00000000">
        <w:rPr>
          <w:rFonts w:ascii="Calibri" w:cs="Calibri" w:eastAsia="Calibri" w:hAnsi="Calibri"/>
          <w:sz w:val="24"/>
          <w:szCs w:val="24"/>
          <w:u w:val="single"/>
          <w:rtl w:val="0"/>
        </w:rPr>
        <w:t xml:space="preserve">Součásti školy </w:t>
      </w:r>
    </w:p>
    <w:p w:rsidR="00000000" w:rsidDel="00000000" w:rsidP="00000000" w:rsidRDefault="00000000" w:rsidRPr="00000000" w14:paraId="00000060">
      <w:pPr>
        <w:ind w:left="180" w:firstLine="0"/>
        <w:rPr>
          <w:rFonts w:ascii="Calibri" w:cs="Calibri" w:eastAsia="Calibri" w:hAnsi="Calibri"/>
          <w:sz w:val="24"/>
          <w:szCs w:val="24"/>
          <w:u w:val="single"/>
        </w:rPr>
      </w:pPr>
      <w:bookmarkStart w:colFirst="0" w:colLast="0" w:name="_heading=h.xyw5z3svbzwt" w:id="2"/>
      <w:bookmarkEnd w:id="2"/>
      <w:r w:rsidDel="00000000" w:rsidR="00000000" w:rsidRPr="00000000">
        <w:rPr>
          <w:rtl w:val="0"/>
        </w:rPr>
      </w:r>
    </w:p>
    <w:tbl>
      <w:tblPr>
        <w:tblStyle w:val="Table3"/>
        <w:tblW w:w="92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84"/>
        <w:gridCol w:w="341"/>
        <w:gridCol w:w="768"/>
        <w:gridCol w:w="425"/>
        <w:gridCol w:w="336"/>
        <w:gridCol w:w="759"/>
        <w:gridCol w:w="687"/>
        <w:gridCol w:w="75"/>
        <w:gridCol w:w="759"/>
        <w:gridCol w:w="761"/>
        <w:gridCol w:w="168"/>
        <w:gridCol w:w="2449"/>
        <w:tblGridChange w:id="0">
          <w:tblGrid>
            <w:gridCol w:w="1684"/>
            <w:gridCol w:w="341"/>
            <w:gridCol w:w="768"/>
            <w:gridCol w:w="425"/>
            <w:gridCol w:w="336"/>
            <w:gridCol w:w="759"/>
            <w:gridCol w:w="687"/>
            <w:gridCol w:w="75"/>
            <w:gridCol w:w="759"/>
            <w:gridCol w:w="761"/>
            <w:gridCol w:w="168"/>
            <w:gridCol w:w="2449"/>
          </w:tblGrid>
        </w:tblGridChange>
      </w:tblGrid>
      <w:tr>
        <w:trPr>
          <w:cantSplit w:val="1"/>
          <w:trHeight w:val="277" w:hRule="atLeast"/>
          <w:tblHeader w:val="0"/>
        </w:trPr>
        <w:tc>
          <w:tcPr>
            <w:gridSpan w:val="2"/>
            <w:vMerge w:val="restart"/>
          </w:tcPr>
          <w:p w:rsidR="00000000" w:rsidDel="00000000" w:rsidP="00000000" w:rsidRDefault="00000000" w:rsidRPr="00000000" w14:paraId="0000006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Název součásti</w:t>
            </w:r>
          </w:p>
        </w:tc>
        <w:tc>
          <w:tcPr>
            <w:gridSpan w:val="3"/>
          </w:tcPr>
          <w:p w:rsidR="00000000" w:rsidDel="00000000" w:rsidP="00000000" w:rsidRDefault="00000000" w:rsidRPr="00000000" w14:paraId="0000006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Kapacita</w:t>
            </w:r>
          </w:p>
        </w:tc>
        <w:tc>
          <w:tcPr>
            <w:gridSpan w:val="3"/>
          </w:tcPr>
          <w:p w:rsidR="00000000" w:rsidDel="00000000" w:rsidP="00000000" w:rsidRDefault="00000000" w:rsidRPr="00000000" w14:paraId="0000006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Počet žáků</w:t>
            </w:r>
          </w:p>
        </w:tc>
        <w:tc>
          <w:tcPr>
            <w:gridSpan w:val="2"/>
          </w:tcPr>
          <w:p w:rsidR="00000000" w:rsidDel="00000000" w:rsidP="00000000" w:rsidRDefault="00000000" w:rsidRPr="00000000" w14:paraId="0000006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Počet tříd, oddělení</w:t>
            </w:r>
          </w:p>
        </w:tc>
        <w:tc>
          <w:tcPr>
            <w:gridSpan w:val="2"/>
            <w:vMerge w:val="restart"/>
          </w:tcPr>
          <w:p w:rsidR="00000000" w:rsidDel="00000000" w:rsidP="00000000" w:rsidRDefault="00000000" w:rsidRPr="00000000" w14:paraId="0000006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Počet přepočtených pedagogických pracovníků</w:t>
            </w:r>
          </w:p>
        </w:tc>
      </w:tr>
      <w:tr>
        <w:trPr>
          <w:cantSplit w:val="1"/>
          <w:trHeight w:val="276" w:hRule="atLeast"/>
          <w:tblHeader w:val="0"/>
        </w:trPr>
        <w:tc>
          <w:tcPr>
            <w:gridSpan w:val="2"/>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23/24</w:t>
            </w:r>
          </w:p>
        </w:tc>
        <w:tc>
          <w:tcPr>
            <w:gridSpan w:val="2"/>
          </w:tcPr>
          <w:p w:rsidR="00000000" w:rsidDel="00000000" w:rsidP="00000000" w:rsidRDefault="00000000" w:rsidRPr="00000000" w14:paraId="00000070">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24/25</w:t>
            </w:r>
          </w:p>
        </w:tc>
        <w:tc>
          <w:tcPr/>
          <w:p w:rsidR="00000000" w:rsidDel="00000000" w:rsidP="00000000" w:rsidRDefault="00000000" w:rsidRPr="00000000" w14:paraId="0000007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23/24</w:t>
            </w:r>
          </w:p>
        </w:tc>
        <w:tc>
          <w:tcPr>
            <w:gridSpan w:val="2"/>
          </w:tcPr>
          <w:p w:rsidR="00000000" w:rsidDel="00000000" w:rsidP="00000000" w:rsidRDefault="00000000" w:rsidRPr="00000000" w14:paraId="00000073">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24/25</w:t>
            </w:r>
          </w:p>
        </w:tc>
        <w:tc>
          <w:tcPr/>
          <w:p w:rsidR="00000000" w:rsidDel="00000000" w:rsidP="00000000" w:rsidRDefault="00000000" w:rsidRPr="00000000" w14:paraId="0000007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23/24</w:t>
            </w:r>
          </w:p>
        </w:tc>
        <w:tc>
          <w:tcPr/>
          <w:p w:rsidR="00000000" w:rsidDel="00000000" w:rsidP="00000000" w:rsidRDefault="00000000" w:rsidRPr="00000000" w14:paraId="00000076">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24/25</w:t>
            </w:r>
          </w:p>
        </w:tc>
        <w:tc>
          <w:tcPr>
            <w:gridSpan w:val="2"/>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4"/>
                <w:szCs w:val="24"/>
              </w:rPr>
            </w:pPr>
            <w:r w:rsidDel="00000000" w:rsidR="00000000" w:rsidRPr="00000000">
              <w:rPr>
                <w:rtl w:val="0"/>
              </w:rPr>
            </w:r>
          </w:p>
        </w:tc>
      </w:tr>
      <w:tr>
        <w:trPr>
          <w:cantSplit w:val="1"/>
          <w:tblHeader w:val="0"/>
        </w:trPr>
        <w:tc>
          <w:tcPr>
            <w:gridSpan w:val="2"/>
          </w:tcPr>
          <w:p w:rsidR="00000000" w:rsidDel="00000000" w:rsidP="00000000" w:rsidRDefault="00000000" w:rsidRPr="00000000" w14:paraId="00000079">
            <w:pPr>
              <w:rPr>
                <w:rFonts w:ascii="Calibri" w:cs="Calibri" w:eastAsia="Calibri" w:hAnsi="Calibri"/>
                <w:sz w:val="24"/>
                <w:szCs w:val="24"/>
              </w:rPr>
            </w:pPr>
            <w:bookmarkStart w:colFirst="0" w:colLast="0" w:name="_heading=h.sxbpwm1ktg7e" w:id="3"/>
            <w:bookmarkEnd w:id="3"/>
            <w:r w:rsidDel="00000000" w:rsidR="00000000" w:rsidRPr="00000000">
              <w:rPr>
                <w:rFonts w:ascii="Calibri" w:cs="Calibri" w:eastAsia="Calibri" w:hAnsi="Calibri"/>
                <w:sz w:val="24"/>
                <w:szCs w:val="24"/>
                <w:rtl w:val="0"/>
              </w:rPr>
              <w:t xml:space="preserve">MŠ</w:t>
            </w:r>
          </w:p>
        </w:tc>
        <w:tc>
          <w:tcPr/>
          <w:p w:rsidR="00000000" w:rsidDel="00000000" w:rsidP="00000000" w:rsidRDefault="00000000" w:rsidRPr="00000000" w14:paraId="0000007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w:t>
            </w:r>
          </w:p>
        </w:tc>
        <w:tc>
          <w:tcPr>
            <w:gridSpan w:val="2"/>
          </w:tcPr>
          <w:p w:rsidR="00000000" w:rsidDel="00000000" w:rsidP="00000000" w:rsidRDefault="00000000" w:rsidRPr="00000000" w14:paraId="0000007C">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151</w:t>
            </w:r>
          </w:p>
        </w:tc>
        <w:tc>
          <w:tcPr/>
          <w:p w:rsidR="00000000" w:rsidDel="00000000" w:rsidP="00000000" w:rsidRDefault="00000000" w:rsidRPr="00000000" w14:paraId="0000007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130</w:t>
            </w:r>
          </w:p>
        </w:tc>
        <w:tc>
          <w:tcPr>
            <w:gridSpan w:val="2"/>
          </w:tcPr>
          <w:p w:rsidR="00000000" w:rsidDel="00000000" w:rsidP="00000000" w:rsidRDefault="00000000" w:rsidRPr="00000000" w14:paraId="0000007F">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132</w:t>
            </w:r>
          </w:p>
        </w:tc>
        <w:tc>
          <w:tcPr/>
          <w:p w:rsidR="00000000" w:rsidDel="00000000" w:rsidP="00000000" w:rsidRDefault="00000000" w:rsidRPr="00000000" w14:paraId="0000008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p w:rsidR="00000000" w:rsidDel="00000000" w:rsidP="00000000" w:rsidRDefault="00000000" w:rsidRPr="00000000" w14:paraId="00000082">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w:t>
            </w:r>
          </w:p>
        </w:tc>
        <w:tc>
          <w:tcPr>
            <w:gridSpan w:val="2"/>
          </w:tcPr>
          <w:p w:rsidR="00000000" w:rsidDel="00000000" w:rsidP="00000000" w:rsidRDefault="00000000" w:rsidRPr="00000000" w14:paraId="0000008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11,3225  (12)+2,75(4)AP</w:t>
            </w:r>
          </w:p>
        </w:tc>
      </w:tr>
      <w:tr>
        <w:trPr>
          <w:cantSplit w:val="1"/>
          <w:tblHeader w:val="0"/>
        </w:trPr>
        <w:tc>
          <w:tcPr>
            <w:gridSpan w:val="2"/>
          </w:tcPr>
          <w:p w:rsidR="00000000" w:rsidDel="00000000" w:rsidP="00000000" w:rsidRDefault="00000000" w:rsidRPr="00000000" w14:paraId="000000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ZŠ</w:t>
            </w:r>
          </w:p>
        </w:tc>
        <w:tc>
          <w:tcPr/>
          <w:p w:rsidR="00000000" w:rsidDel="00000000" w:rsidP="00000000" w:rsidRDefault="00000000" w:rsidRPr="00000000" w14:paraId="0000008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318</w:t>
            </w:r>
          </w:p>
        </w:tc>
        <w:tc>
          <w:tcPr>
            <w:gridSpan w:val="2"/>
          </w:tcPr>
          <w:p w:rsidR="00000000" w:rsidDel="00000000" w:rsidP="00000000" w:rsidRDefault="00000000" w:rsidRPr="00000000" w14:paraId="00000088">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318</w:t>
            </w:r>
          </w:p>
        </w:tc>
        <w:tc>
          <w:tcPr/>
          <w:p w:rsidR="00000000" w:rsidDel="00000000" w:rsidP="00000000" w:rsidRDefault="00000000" w:rsidRPr="00000000" w14:paraId="0000008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267</w:t>
            </w:r>
          </w:p>
        </w:tc>
        <w:tc>
          <w:tcPr>
            <w:gridSpan w:val="2"/>
          </w:tcPr>
          <w:p w:rsidR="00000000" w:rsidDel="00000000" w:rsidP="00000000" w:rsidRDefault="00000000" w:rsidRPr="00000000" w14:paraId="0000008B">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273</w:t>
            </w:r>
          </w:p>
        </w:tc>
        <w:tc>
          <w:tcPr/>
          <w:p w:rsidR="00000000" w:rsidDel="00000000" w:rsidP="00000000" w:rsidRDefault="00000000" w:rsidRPr="00000000" w14:paraId="0000008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w:t>
            </w:r>
          </w:p>
        </w:tc>
        <w:tc>
          <w:tcPr/>
          <w:p w:rsidR="00000000" w:rsidDel="00000000" w:rsidP="00000000" w:rsidRDefault="00000000" w:rsidRPr="00000000" w14:paraId="0000008E">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w:t>
            </w:r>
          </w:p>
        </w:tc>
        <w:tc>
          <w:tcPr>
            <w:gridSpan w:val="2"/>
          </w:tcPr>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18,8635(20)+5,250(8)AP</w:t>
            </w:r>
          </w:p>
        </w:tc>
      </w:tr>
      <w:tr>
        <w:trPr>
          <w:cantSplit w:val="1"/>
          <w:tblHeader w:val="0"/>
        </w:trPr>
        <w:tc>
          <w:tcPr>
            <w:gridSpan w:val="2"/>
          </w:tcPr>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ŠD </w:t>
            </w:r>
          </w:p>
        </w:tc>
        <w:tc>
          <w:tcPr/>
          <w:p w:rsidR="00000000" w:rsidDel="00000000" w:rsidP="00000000" w:rsidRDefault="00000000" w:rsidRPr="00000000" w14:paraId="0000009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105</w:t>
            </w:r>
          </w:p>
        </w:tc>
        <w:tc>
          <w:tcPr>
            <w:gridSpan w:val="2"/>
          </w:tcPr>
          <w:p w:rsidR="00000000" w:rsidDel="00000000" w:rsidP="00000000" w:rsidRDefault="00000000" w:rsidRPr="00000000" w14:paraId="0000009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105</w:t>
            </w:r>
          </w:p>
        </w:tc>
        <w:tc>
          <w:tcPr>
            <w:shd w:fill="auto" w:val="clear"/>
          </w:tcPr>
          <w:p w:rsidR="00000000" w:rsidDel="00000000" w:rsidP="00000000" w:rsidRDefault="00000000" w:rsidRPr="00000000" w14:paraId="0000009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99</w:t>
            </w:r>
          </w:p>
        </w:tc>
        <w:tc>
          <w:tcPr>
            <w:gridSpan w:val="2"/>
            <w:shd w:fill="auto" w:val="clear"/>
          </w:tcPr>
          <w:p w:rsidR="00000000" w:rsidDel="00000000" w:rsidP="00000000" w:rsidRDefault="00000000" w:rsidRPr="00000000" w14:paraId="00000097">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97</w:t>
            </w:r>
          </w:p>
        </w:tc>
        <w:tc>
          <w:tcPr/>
          <w:p w:rsidR="00000000" w:rsidDel="00000000" w:rsidP="00000000" w:rsidRDefault="00000000" w:rsidRPr="00000000" w14:paraId="0000009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p w:rsidR="00000000" w:rsidDel="00000000" w:rsidP="00000000" w:rsidRDefault="00000000" w:rsidRPr="00000000" w14:paraId="0000009A">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w:t>
            </w:r>
          </w:p>
        </w:tc>
        <w:tc>
          <w:tcPr>
            <w:gridSpan w:val="2"/>
          </w:tcPr>
          <w:p w:rsidR="00000000" w:rsidDel="00000000" w:rsidP="00000000" w:rsidRDefault="00000000" w:rsidRPr="00000000" w14:paraId="0000009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3,4833(4)</w:t>
            </w:r>
          </w:p>
        </w:tc>
      </w:tr>
      <w:tr>
        <w:trPr>
          <w:cantSplit w:val="0"/>
          <w:tblHeader w:val="0"/>
        </w:trPr>
        <w:tc>
          <w:tcPr/>
          <w:p w:rsidR="00000000" w:rsidDel="00000000" w:rsidP="00000000" w:rsidRDefault="00000000" w:rsidRPr="00000000" w14:paraId="0000009D">
            <w:pPr>
              <w:jc w:val="center"/>
              <w:rPr>
                <w:rFonts w:ascii="Calibri" w:cs="Calibri" w:eastAsia="Calibri" w:hAnsi="Calibri"/>
                <w:sz w:val="24"/>
                <w:szCs w:val="24"/>
              </w:rPr>
            </w:pPr>
            <w:bookmarkStart w:colFirst="0" w:colLast="0" w:name="_heading=h.d3axos717d4p" w:id="4"/>
            <w:bookmarkEnd w:id="4"/>
            <w:r w:rsidDel="00000000" w:rsidR="00000000" w:rsidRPr="00000000">
              <w:rPr>
                <w:rFonts w:ascii="Calibri" w:cs="Calibri" w:eastAsia="Calibri" w:hAnsi="Calibri"/>
                <w:sz w:val="24"/>
                <w:szCs w:val="24"/>
                <w:rtl w:val="0"/>
              </w:rPr>
              <w:t xml:space="preserve">Celková kapacita jídelny 380</w:t>
            </w:r>
          </w:p>
        </w:tc>
        <w:tc>
          <w:tcPr>
            <w:gridSpan w:val="3"/>
          </w:tcPr>
          <w:p w:rsidR="00000000" w:rsidDel="00000000" w:rsidP="00000000" w:rsidRDefault="00000000" w:rsidRPr="00000000" w14:paraId="0000009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Počet dětských strávníků</w:t>
            </w:r>
          </w:p>
        </w:tc>
        <w:tc>
          <w:tcPr>
            <w:gridSpan w:val="3"/>
          </w:tcPr>
          <w:p w:rsidR="00000000" w:rsidDel="00000000" w:rsidP="00000000" w:rsidRDefault="00000000" w:rsidRPr="00000000" w14:paraId="000000A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Počet dospělých strávníků *</w:t>
            </w:r>
          </w:p>
        </w:tc>
        <w:tc>
          <w:tcPr>
            <w:gridSpan w:val="4"/>
          </w:tcPr>
          <w:p w:rsidR="00000000" w:rsidDel="00000000" w:rsidP="00000000" w:rsidRDefault="00000000" w:rsidRPr="00000000" w14:paraId="000000A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Celkový počet zaměstnanců</w:t>
            </w:r>
          </w:p>
        </w:tc>
        <w:tc>
          <w:tcPr/>
          <w:p w:rsidR="00000000" w:rsidDel="00000000" w:rsidP="00000000" w:rsidRDefault="00000000" w:rsidRPr="00000000" w14:paraId="000000A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Přepočtený počet zaměstnanců</w:t>
            </w:r>
          </w:p>
        </w:tc>
      </w:tr>
      <w:tr>
        <w:trPr>
          <w:cantSplit w:val="0"/>
          <w:tblHeader w:val="0"/>
        </w:trPr>
        <w:tc>
          <w:tcPr/>
          <w:p w:rsidR="00000000" w:rsidDel="00000000" w:rsidP="00000000" w:rsidRDefault="00000000" w:rsidRPr="00000000" w14:paraId="000000A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ŠJ  ZŠ </w:t>
            </w:r>
          </w:p>
        </w:tc>
        <w:tc>
          <w:tcPr>
            <w:gridSpan w:val="3"/>
          </w:tcPr>
          <w:p w:rsidR="00000000" w:rsidDel="00000000" w:rsidP="00000000" w:rsidRDefault="00000000" w:rsidRPr="00000000" w14:paraId="000000A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259</w:t>
            </w:r>
          </w:p>
        </w:tc>
        <w:tc>
          <w:tcPr>
            <w:gridSpan w:val="3"/>
          </w:tcPr>
          <w:p w:rsidR="00000000" w:rsidDel="00000000" w:rsidP="00000000" w:rsidRDefault="00000000" w:rsidRPr="00000000" w14:paraId="000000A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r>
          </w:p>
        </w:tc>
        <w:tc>
          <w:tcPr>
            <w:gridSpan w:val="4"/>
          </w:tcPr>
          <w:p w:rsidR="00000000" w:rsidDel="00000000" w:rsidP="00000000" w:rsidRDefault="00000000" w:rsidRPr="00000000" w14:paraId="000000B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p w:rsidR="00000000" w:rsidDel="00000000" w:rsidP="00000000" w:rsidRDefault="00000000" w:rsidRPr="00000000" w14:paraId="000000B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r>
          </w:p>
        </w:tc>
      </w:tr>
      <w:tr>
        <w:trPr>
          <w:cantSplit w:val="0"/>
          <w:tblHeader w:val="0"/>
        </w:trPr>
        <w:tc>
          <w:tcPr/>
          <w:p w:rsidR="00000000" w:rsidDel="00000000" w:rsidP="00000000" w:rsidRDefault="00000000" w:rsidRPr="00000000" w14:paraId="000000B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ŠJ  MŠ  </w:t>
            </w:r>
          </w:p>
        </w:tc>
        <w:tc>
          <w:tcPr>
            <w:gridSpan w:val="3"/>
          </w:tcPr>
          <w:p w:rsidR="00000000" w:rsidDel="00000000" w:rsidP="00000000" w:rsidRDefault="00000000" w:rsidRPr="00000000" w14:paraId="000000B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130</w:t>
            </w:r>
          </w:p>
        </w:tc>
        <w:tc>
          <w:tcPr>
            <w:gridSpan w:val="3"/>
          </w:tcPr>
          <w:p w:rsidR="00000000" w:rsidDel="00000000" w:rsidP="00000000" w:rsidRDefault="00000000" w:rsidRPr="00000000" w14:paraId="000000B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19</w:t>
            </w:r>
          </w:p>
        </w:tc>
        <w:tc>
          <w:tcPr>
            <w:gridSpan w:val="4"/>
          </w:tcPr>
          <w:p w:rsidR="00000000" w:rsidDel="00000000" w:rsidP="00000000" w:rsidRDefault="00000000" w:rsidRPr="00000000" w14:paraId="000000B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p w:rsidR="00000000" w:rsidDel="00000000" w:rsidP="00000000" w:rsidRDefault="00000000" w:rsidRPr="00000000" w14:paraId="000000C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tc>
      </w:tr>
    </w:tbl>
    <w:p w:rsidR="00000000" w:rsidDel="00000000" w:rsidP="00000000" w:rsidRDefault="00000000" w:rsidRPr="00000000" w14:paraId="000000C1">
      <w:pPr>
        <w:rPr>
          <w:rFonts w:ascii="Calibri" w:cs="Calibri" w:eastAsia="Calibri" w:hAnsi="Calibri"/>
          <w:i w:val="1"/>
          <w:sz w:val="24"/>
          <w:szCs w:val="24"/>
        </w:rPr>
      </w:pPr>
      <w:bookmarkStart w:colFirst="0" w:colLast="0" w:name="_heading=h.78es2wohk9r1" w:id="5"/>
      <w:bookmarkEnd w:id="5"/>
      <w:r w:rsidDel="00000000" w:rsidR="00000000" w:rsidRPr="00000000">
        <w:rPr>
          <w:rFonts w:ascii="Calibri" w:cs="Calibri" w:eastAsia="Calibri" w:hAnsi="Calibri"/>
          <w:i w:val="1"/>
          <w:sz w:val="24"/>
          <w:szCs w:val="24"/>
          <w:rtl w:val="0"/>
        </w:rPr>
        <w:t xml:space="preserve">*  bez cizích strávníků</w:t>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Doplňková činnost: průměrný počet strávníků                    24</w:t>
      </w:r>
    </w:p>
    <w:p w:rsidR="00000000" w:rsidDel="00000000" w:rsidP="00000000" w:rsidRDefault="00000000" w:rsidRPr="00000000" w14:paraId="000000C4">
      <w:pPr>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C5">
      <w:pPr>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C6">
      <w:pPr>
        <w:ind w:left="180" w:firstLine="0"/>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1.7  </w:t>
      </w:r>
      <w:r w:rsidDel="00000000" w:rsidR="00000000" w:rsidRPr="00000000">
        <w:rPr>
          <w:rFonts w:ascii="Calibri" w:cs="Calibri" w:eastAsia="Calibri" w:hAnsi="Calibri"/>
          <w:sz w:val="24"/>
          <w:szCs w:val="24"/>
          <w:u w:val="single"/>
          <w:rtl w:val="0"/>
        </w:rPr>
        <w:t xml:space="preserve">Typ školy</w:t>
      </w:r>
    </w:p>
    <w:p w:rsidR="00000000" w:rsidDel="00000000" w:rsidP="00000000" w:rsidRDefault="00000000" w:rsidRPr="00000000" w14:paraId="000000C7">
      <w:pPr>
        <w:ind w:left="360" w:firstLine="34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úplná </w:t>
        <w:tab/>
        <w:tab/>
        <w:t xml:space="preserve">(spojené ročníky v jedné třídě) : ne </w:t>
        <w:tab/>
      </w:r>
      <w:r w:rsidDel="00000000" w:rsidR="00000000" w:rsidRPr="00000000">
        <w:rPr>
          <w:rFonts w:ascii="Calibri" w:cs="Calibri" w:eastAsia="Calibri" w:hAnsi="Calibri"/>
          <w:strike w:val="1"/>
          <w:sz w:val="24"/>
          <w:szCs w:val="24"/>
          <w:rtl w:val="0"/>
        </w:rPr>
        <w:t xml:space="preserve">ano –</w:t>
      </w:r>
      <w:r w:rsidDel="00000000" w:rsidR="00000000" w:rsidRPr="00000000">
        <w:rPr>
          <w:rFonts w:ascii="Calibri" w:cs="Calibri" w:eastAsia="Calibri" w:hAnsi="Calibri"/>
          <w:sz w:val="24"/>
          <w:szCs w:val="24"/>
          <w:rtl w:val="0"/>
        </w:rPr>
        <w:t xml:space="preserve"> které: </w:t>
        <w:tab/>
        <w:t xml:space="preserve">  </w:t>
        <w:tab/>
      </w:r>
    </w:p>
    <w:p w:rsidR="00000000" w:rsidDel="00000000" w:rsidP="00000000" w:rsidRDefault="00000000" w:rsidRPr="00000000" w14:paraId="000000C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r w:rsidDel="00000000" w:rsidR="00000000" w:rsidRPr="00000000">
        <w:rPr>
          <w:rFonts w:ascii="Calibri" w:cs="Calibri" w:eastAsia="Calibri" w:hAnsi="Calibri"/>
          <w:strike w:val="1"/>
          <w:sz w:val="24"/>
          <w:szCs w:val="24"/>
          <w:rtl w:val="0"/>
        </w:rPr>
        <w:t xml:space="preserve">neúplná</w:t>
      </w:r>
      <w:r w:rsidDel="00000000" w:rsidR="00000000" w:rsidRPr="00000000">
        <w:rPr>
          <w:rFonts w:ascii="Calibri" w:cs="Calibri" w:eastAsia="Calibri" w:hAnsi="Calibri"/>
          <w:sz w:val="24"/>
          <w:szCs w:val="24"/>
          <w:rtl w:val="0"/>
        </w:rPr>
        <w:tab/>
        <w:t xml:space="preserve">(spojené ročníky v jedné třídě) : ne </w:t>
        <w:tab/>
        <w:t xml:space="preserve">ano – které: </w:t>
        <w:tab/>
        <w:t xml:space="preserve">  </w:t>
      </w:r>
    </w:p>
    <w:p w:rsidR="00000000" w:rsidDel="00000000" w:rsidP="00000000" w:rsidRDefault="00000000" w:rsidRPr="00000000" w14:paraId="000000C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A">
      <w:pPr>
        <w:ind w:left="360" w:firstLine="0"/>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B">
      <w:pPr>
        <w:ind w:left="180" w:firstLine="0"/>
        <w:rPr>
          <w:rFonts w:ascii="Calibri" w:cs="Calibri" w:eastAsia="Calibri" w:hAnsi="Calibri"/>
          <w:sz w:val="24"/>
          <w:szCs w:val="24"/>
          <w:u w:val="single"/>
        </w:rPr>
      </w:pPr>
      <w:r w:rsidDel="00000000" w:rsidR="00000000" w:rsidRPr="00000000">
        <w:rPr>
          <w:rFonts w:ascii="Calibri" w:cs="Calibri" w:eastAsia="Calibri" w:hAnsi="Calibri"/>
          <w:sz w:val="24"/>
          <w:szCs w:val="24"/>
          <w:rtl w:val="0"/>
        </w:rPr>
        <w:t xml:space="preserve">1.8  </w:t>
      </w:r>
      <w:r w:rsidDel="00000000" w:rsidR="00000000" w:rsidRPr="00000000">
        <w:rPr>
          <w:rFonts w:ascii="Calibri" w:cs="Calibri" w:eastAsia="Calibri" w:hAnsi="Calibri"/>
          <w:sz w:val="24"/>
          <w:szCs w:val="24"/>
          <w:u w:val="single"/>
          <w:rtl w:val="0"/>
        </w:rPr>
        <w:t xml:space="preserve">Spádový obvod školy</w:t>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Břasy, Stupno, Kříše, Vranovice, Darová, Všenice, Střapole, Sedlecko, </w:t>
      </w:r>
    </w:p>
    <w:p w:rsidR="00000000" w:rsidDel="00000000" w:rsidP="00000000" w:rsidRDefault="00000000" w:rsidRPr="00000000" w14:paraId="000000C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Bušovice, Bezděkov, Březina, Smědčice</w:t>
      </w:r>
    </w:p>
    <w:p w:rsidR="00000000" w:rsidDel="00000000" w:rsidP="00000000" w:rsidRDefault="00000000" w:rsidRPr="00000000" w14:paraId="000000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rPr>
          <w:sz w:val="24"/>
          <w:szCs w:val="24"/>
          <w:u w:val="single"/>
        </w:rPr>
      </w:pPr>
      <w:r w:rsidDel="00000000" w:rsidR="00000000" w:rsidRPr="00000000">
        <w:rPr>
          <w:sz w:val="24"/>
          <w:szCs w:val="24"/>
          <w:rtl w:val="0"/>
        </w:rPr>
        <w:t xml:space="preserve">1.9    </w:t>
      </w:r>
      <w:r w:rsidDel="00000000" w:rsidR="00000000" w:rsidRPr="00000000">
        <w:rPr>
          <w:sz w:val="24"/>
          <w:szCs w:val="24"/>
          <w:u w:val="single"/>
          <w:rtl w:val="0"/>
        </w:rPr>
        <w:t xml:space="preserve">Specializované a speciální třídy</w:t>
      </w:r>
    </w:p>
    <w:p w:rsidR="00000000" w:rsidDel="00000000" w:rsidP="00000000" w:rsidRDefault="00000000" w:rsidRPr="00000000" w14:paraId="000000D0">
      <w:pPr>
        <w:rPr>
          <w:sz w:val="24"/>
          <w:szCs w:val="24"/>
          <w:u w:val="single"/>
        </w:rPr>
      </w:pPr>
      <w:r w:rsidDel="00000000" w:rsidR="00000000" w:rsidRPr="00000000">
        <w:rPr>
          <w:rtl w:val="0"/>
        </w:rPr>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30"/>
        <w:gridCol w:w="892"/>
        <w:gridCol w:w="2478"/>
        <w:gridCol w:w="2962"/>
        <w:tblGridChange w:id="0">
          <w:tblGrid>
            <w:gridCol w:w="2730"/>
            <w:gridCol w:w="892"/>
            <w:gridCol w:w="2478"/>
            <w:gridCol w:w="2962"/>
          </w:tblGrid>
        </w:tblGridChange>
      </w:tblGrid>
      <w:tr>
        <w:trPr>
          <w:cantSplit w:val="0"/>
          <w:tblHeader w:val="0"/>
        </w:trPr>
        <w:tc>
          <w:tcPr/>
          <w:p w:rsidR="00000000" w:rsidDel="00000000" w:rsidP="00000000" w:rsidRDefault="00000000" w:rsidRPr="00000000" w14:paraId="000000D1">
            <w:pPr>
              <w:jc w:val="both"/>
              <w:rPr>
                <w:sz w:val="24"/>
                <w:szCs w:val="24"/>
              </w:rPr>
            </w:pPr>
            <w:r w:rsidDel="00000000" w:rsidR="00000000" w:rsidRPr="00000000">
              <w:rPr>
                <w:rtl w:val="0"/>
              </w:rPr>
            </w:r>
          </w:p>
        </w:tc>
        <w:tc>
          <w:tcPr/>
          <w:p w:rsidR="00000000" w:rsidDel="00000000" w:rsidP="00000000" w:rsidRDefault="00000000" w:rsidRPr="00000000" w14:paraId="000000D2">
            <w:pPr>
              <w:jc w:val="center"/>
              <w:rPr>
                <w:sz w:val="24"/>
                <w:szCs w:val="24"/>
              </w:rPr>
            </w:pPr>
            <w:r w:rsidDel="00000000" w:rsidR="00000000" w:rsidRPr="00000000">
              <w:rPr>
                <w:sz w:val="24"/>
                <w:szCs w:val="24"/>
                <w:rtl w:val="0"/>
              </w:rPr>
              <w:t xml:space="preserve">Počet tříd</w:t>
            </w:r>
          </w:p>
        </w:tc>
        <w:tc>
          <w:tcPr/>
          <w:p w:rsidR="00000000" w:rsidDel="00000000" w:rsidP="00000000" w:rsidRDefault="00000000" w:rsidRPr="00000000" w14:paraId="000000D3">
            <w:pPr>
              <w:jc w:val="center"/>
              <w:rPr>
                <w:sz w:val="24"/>
                <w:szCs w:val="24"/>
              </w:rPr>
            </w:pPr>
            <w:r w:rsidDel="00000000" w:rsidR="00000000" w:rsidRPr="00000000">
              <w:rPr>
                <w:sz w:val="24"/>
                <w:szCs w:val="24"/>
                <w:rtl w:val="0"/>
              </w:rPr>
              <w:t xml:space="preserve">Počet zařazených žáků</w:t>
            </w:r>
          </w:p>
        </w:tc>
        <w:tc>
          <w:tcPr/>
          <w:p w:rsidR="00000000" w:rsidDel="00000000" w:rsidP="00000000" w:rsidRDefault="00000000" w:rsidRPr="00000000" w14:paraId="000000D4">
            <w:pPr>
              <w:jc w:val="center"/>
              <w:rPr>
                <w:sz w:val="24"/>
                <w:szCs w:val="24"/>
              </w:rPr>
            </w:pPr>
            <w:r w:rsidDel="00000000" w:rsidR="00000000" w:rsidRPr="00000000">
              <w:rPr>
                <w:sz w:val="24"/>
                <w:szCs w:val="24"/>
                <w:rtl w:val="0"/>
              </w:rPr>
              <w:t xml:space="preserve">Poznámka</w:t>
            </w:r>
          </w:p>
        </w:tc>
      </w:tr>
      <w:tr>
        <w:trPr>
          <w:cantSplit w:val="0"/>
          <w:tblHeader w:val="0"/>
        </w:trPr>
        <w:tc>
          <w:tcPr/>
          <w:p w:rsidR="00000000" w:rsidDel="00000000" w:rsidP="00000000" w:rsidRDefault="00000000" w:rsidRPr="00000000" w14:paraId="000000D5">
            <w:pPr>
              <w:jc w:val="both"/>
              <w:rPr>
                <w:sz w:val="24"/>
                <w:szCs w:val="24"/>
              </w:rPr>
            </w:pPr>
            <w:r w:rsidDel="00000000" w:rsidR="00000000" w:rsidRPr="00000000">
              <w:rPr>
                <w:sz w:val="24"/>
                <w:szCs w:val="24"/>
                <w:rtl w:val="0"/>
              </w:rPr>
              <w:t xml:space="preserve">Vyrovnávací třída</w:t>
            </w:r>
          </w:p>
        </w:tc>
        <w:tc>
          <w:tcPr/>
          <w:p w:rsidR="00000000" w:rsidDel="00000000" w:rsidP="00000000" w:rsidRDefault="00000000" w:rsidRPr="00000000" w14:paraId="000000D6">
            <w:pPr>
              <w:jc w:val="center"/>
              <w:rPr>
                <w:sz w:val="24"/>
                <w:szCs w:val="24"/>
              </w:rPr>
            </w:pPr>
            <w:r w:rsidDel="00000000" w:rsidR="00000000" w:rsidRPr="00000000">
              <w:rPr>
                <w:sz w:val="24"/>
                <w:szCs w:val="24"/>
                <w:rtl w:val="0"/>
              </w:rPr>
              <w:t xml:space="preserve">0 </w:t>
            </w:r>
          </w:p>
        </w:tc>
        <w:tc>
          <w:tcPr/>
          <w:p w:rsidR="00000000" w:rsidDel="00000000" w:rsidP="00000000" w:rsidRDefault="00000000" w:rsidRPr="00000000" w14:paraId="000000D7">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D8">
            <w:pPr>
              <w:jc w:val="both"/>
              <w:rPr>
                <w:sz w:val="24"/>
                <w:szCs w:val="24"/>
              </w:rPr>
            </w:pP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D9">
            <w:pPr>
              <w:jc w:val="both"/>
              <w:rPr>
                <w:sz w:val="24"/>
                <w:szCs w:val="24"/>
              </w:rPr>
            </w:pPr>
            <w:r w:rsidDel="00000000" w:rsidR="00000000" w:rsidRPr="00000000">
              <w:rPr>
                <w:sz w:val="24"/>
                <w:szCs w:val="24"/>
                <w:rtl w:val="0"/>
              </w:rPr>
              <w:t xml:space="preserve">Přípravná třída</w:t>
            </w:r>
          </w:p>
        </w:tc>
        <w:tc>
          <w:tcPr/>
          <w:p w:rsidR="00000000" w:rsidDel="00000000" w:rsidP="00000000" w:rsidRDefault="00000000" w:rsidRPr="00000000" w14:paraId="000000DA">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DB">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DC">
            <w:pPr>
              <w:jc w:val="both"/>
              <w:rPr>
                <w:sz w:val="24"/>
                <w:szCs w:val="24"/>
              </w:rPr>
            </w:pP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0DD">
            <w:pPr>
              <w:jc w:val="both"/>
              <w:rPr>
                <w:sz w:val="24"/>
                <w:szCs w:val="24"/>
              </w:rPr>
            </w:pPr>
            <w:r w:rsidDel="00000000" w:rsidR="00000000" w:rsidRPr="00000000">
              <w:rPr>
                <w:sz w:val="24"/>
                <w:szCs w:val="24"/>
                <w:rtl w:val="0"/>
              </w:rPr>
              <w:t xml:space="preserve">Speciální třída</w:t>
            </w:r>
          </w:p>
        </w:tc>
        <w:tc>
          <w:tcPr/>
          <w:p w:rsidR="00000000" w:rsidDel="00000000" w:rsidP="00000000" w:rsidRDefault="00000000" w:rsidRPr="00000000" w14:paraId="000000DE">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DF">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0">
            <w:pPr>
              <w:jc w:val="both"/>
              <w:rPr>
                <w:i w:val="1"/>
                <w:sz w:val="24"/>
                <w:szCs w:val="24"/>
              </w:rPr>
            </w:pPr>
            <w:r w:rsidDel="00000000" w:rsidR="00000000" w:rsidRPr="00000000">
              <w:rPr>
                <w:i w:val="1"/>
                <w:sz w:val="24"/>
                <w:szCs w:val="24"/>
                <w:rtl w:val="0"/>
              </w:rPr>
              <w:t xml:space="preserve">Dle výkazu V3a-01</w:t>
            </w:r>
          </w:p>
        </w:tc>
      </w:tr>
      <w:tr>
        <w:trPr>
          <w:cantSplit w:val="0"/>
          <w:tblHeader w:val="0"/>
        </w:trPr>
        <w:tc>
          <w:tcPr/>
          <w:p w:rsidR="00000000" w:rsidDel="00000000" w:rsidP="00000000" w:rsidRDefault="00000000" w:rsidRPr="00000000" w14:paraId="000000E1">
            <w:pPr>
              <w:jc w:val="both"/>
              <w:rPr>
                <w:sz w:val="24"/>
                <w:szCs w:val="24"/>
              </w:rPr>
            </w:pPr>
            <w:r w:rsidDel="00000000" w:rsidR="00000000" w:rsidRPr="00000000">
              <w:rPr>
                <w:sz w:val="24"/>
                <w:szCs w:val="24"/>
                <w:rtl w:val="0"/>
              </w:rPr>
              <w:t xml:space="preserve">Specializovaná třída</w:t>
            </w:r>
          </w:p>
        </w:tc>
        <w:tc>
          <w:tcPr/>
          <w:p w:rsidR="00000000" w:rsidDel="00000000" w:rsidP="00000000" w:rsidRDefault="00000000" w:rsidRPr="00000000" w14:paraId="000000E2">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3">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4">
            <w:pPr>
              <w:jc w:val="both"/>
              <w:rPr>
                <w:i w:val="1"/>
                <w:sz w:val="24"/>
                <w:szCs w:val="24"/>
              </w:rPr>
            </w:pPr>
            <w:r w:rsidDel="00000000" w:rsidR="00000000" w:rsidRPr="00000000">
              <w:rPr>
                <w:i w:val="1"/>
                <w:sz w:val="24"/>
                <w:szCs w:val="24"/>
                <w:rtl w:val="0"/>
              </w:rPr>
              <w:t xml:space="preserve">Dle výkazu V3a-01</w:t>
            </w:r>
          </w:p>
        </w:tc>
      </w:tr>
      <w:tr>
        <w:trPr>
          <w:cantSplit w:val="0"/>
          <w:tblHeader w:val="0"/>
        </w:trPr>
        <w:tc>
          <w:tcPr/>
          <w:p w:rsidR="00000000" w:rsidDel="00000000" w:rsidP="00000000" w:rsidRDefault="00000000" w:rsidRPr="00000000" w14:paraId="000000E5">
            <w:pPr>
              <w:jc w:val="both"/>
              <w:rPr>
                <w:sz w:val="24"/>
                <w:szCs w:val="24"/>
              </w:rPr>
            </w:pPr>
            <w:r w:rsidDel="00000000" w:rsidR="00000000" w:rsidRPr="00000000">
              <w:rPr>
                <w:sz w:val="24"/>
                <w:szCs w:val="24"/>
                <w:rtl w:val="0"/>
              </w:rPr>
              <w:t xml:space="preserve">S rozšířenou výukou</w:t>
            </w:r>
          </w:p>
        </w:tc>
        <w:tc>
          <w:tcPr/>
          <w:p w:rsidR="00000000" w:rsidDel="00000000" w:rsidP="00000000" w:rsidRDefault="00000000" w:rsidRPr="00000000" w14:paraId="000000E6">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7">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8">
            <w:pPr>
              <w:jc w:val="both"/>
              <w:rPr>
                <w:sz w:val="24"/>
                <w:szCs w:val="24"/>
              </w:rPr>
            </w:pPr>
            <w:r w:rsidDel="00000000" w:rsidR="00000000" w:rsidRPr="00000000">
              <w:rPr>
                <w:sz w:val="24"/>
                <w:szCs w:val="24"/>
                <w:rtl w:val="0"/>
              </w:rPr>
              <w:t xml:space="preserve">Jaký předmět:</w:t>
            </w:r>
          </w:p>
        </w:tc>
      </w:tr>
      <w:tr>
        <w:trPr>
          <w:cantSplit w:val="0"/>
          <w:tblHeader w:val="0"/>
        </w:trPr>
        <w:tc>
          <w:tcPr/>
          <w:p w:rsidR="00000000" w:rsidDel="00000000" w:rsidP="00000000" w:rsidRDefault="00000000" w:rsidRPr="00000000" w14:paraId="000000E9">
            <w:pPr>
              <w:jc w:val="both"/>
              <w:rPr>
                <w:sz w:val="24"/>
                <w:szCs w:val="24"/>
              </w:rPr>
            </w:pPr>
            <w:r w:rsidDel="00000000" w:rsidR="00000000" w:rsidRPr="00000000">
              <w:rPr>
                <w:sz w:val="24"/>
                <w:szCs w:val="24"/>
                <w:rtl w:val="0"/>
              </w:rPr>
              <w:t xml:space="preserve">S rozšířenou výukou TV</w:t>
            </w:r>
          </w:p>
        </w:tc>
        <w:tc>
          <w:tcPr/>
          <w:p w:rsidR="00000000" w:rsidDel="00000000" w:rsidP="00000000" w:rsidRDefault="00000000" w:rsidRPr="00000000" w14:paraId="000000EA">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B">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EC">
            <w:pPr>
              <w:jc w:val="both"/>
              <w:rPr>
                <w:i w:val="1"/>
                <w:sz w:val="24"/>
                <w:szCs w:val="24"/>
              </w:rPr>
            </w:pPr>
            <w:r w:rsidDel="00000000" w:rsidR="00000000" w:rsidRPr="00000000">
              <w:rPr>
                <w:i w:val="1"/>
                <w:sz w:val="24"/>
                <w:szCs w:val="24"/>
                <w:rtl w:val="0"/>
              </w:rPr>
              <w:t xml:space="preserve">Dle výkazu V26-01</w:t>
            </w:r>
          </w:p>
        </w:tc>
      </w:tr>
    </w:tbl>
    <w:p w:rsidR="00000000" w:rsidDel="00000000" w:rsidP="00000000" w:rsidRDefault="00000000" w:rsidRPr="00000000" w14:paraId="000000ED">
      <w:pPr>
        <w:rPr>
          <w:sz w:val="24"/>
          <w:szCs w:val="24"/>
        </w:rPr>
      </w:pPr>
      <w:r w:rsidDel="00000000" w:rsidR="00000000" w:rsidRPr="00000000">
        <w:rPr>
          <w:rtl w:val="0"/>
        </w:rPr>
      </w:r>
    </w:p>
    <w:p w:rsidR="00000000" w:rsidDel="00000000" w:rsidP="00000000" w:rsidRDefault="00000000" w:rsidRPr="00000000" w14:paraId="000000EE">
      <w:pPr>
        <w:numPr>
          <w:ilvl w:val="1"/>
          <w:numId w:val="13"/>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420" w:hanging="42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4"/>
          <w:szCs w:val="24"/>
          <w:u w:val="single"/>
          <w:rtl w:val="0"/>
        </w:rPr>
        <w:t xml:space="preserve">Individuální integrace postižených dětí</w:t>
      </w:r>
      <w:r w:rsidDel="00000000" w:rsidR="00000000" w:rsidRPr="00000000">
        <w:rPr>
          <w:rtl w:val="0"/>
        </w:rPr>
      </w:r>
    </w:p>
    <w:p w:rsidR="00000000" w:rsidDel="00000000" w:rsidP="00000000" w:rsidRDefault="00000000" w:rsidRPr="00000000" w14:paraId="000000EF">
      <w:pPr>
        <w:spacing w:after="0" w:line="240" w:lineRule="auto"/>
        <w:rPr>
          <w:sz w:val="24"/>
          <w:szCs w:val="24"/>
        </w:rPr>
      </w:pPr>
      <w:r w:rsidDel="00000000" w:rsidR="00000000" w:rsidRPr="00000000">
        <w:rPr>
          <w:rtl w:val="0"/>
        </w:rPr>
      </w:r>
    </w:p>
    <w:tbl>
      <w:tblPr>
        <w:tblStyle w:val="Table5"/>
        <w:tblW w:w="9067.0" w:type="dxa"/>
        <w:jc w:val="left"/>
        <w:tblLayout w:type="fixed"/>
        <w:tblLook w:val="0400"/>
      </w:tblPr>
      <w:tblGrid>
        <w:gridCol w:w="3437"/>
        <w:gridCol w:w="5630"/>
        <w:tblGridChange w:id="0">
          <w:tblGrid>
            <w:gridCol w:w="3437"/>
            <w:gridCol w:w="56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0">
            <w:pPr>
              <w:spacing w:after="0" w:line="240" w:lineRule="auto"/>
              <w:jc w:val="center"/>
              <w:rPr>
                <w:sz w:val="24"/>
                <w:szCs w:val="24"/>
              </w:rPr>
            </w:pPr>
            <w:r w:rsidDel="00000000" w:rsidR="00000000" w:rsidRPr="00000000">
              <w:rPr>
                <w:color w:val="000000"/>
                <w:sz w:val="24"/>
                <w:szCs w:val="24"/>
                <w:rtl w:val="0"/>
              </w:rPr>
              <w:t xml:space="preserve">Vady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1">
            <w:pPr>
              <w:spacing w:after="0" w:line="240" w:lineRule="auto"/>
              <w:jc w:val="center"/>
              <w:rPr>
                <w:sz w:val="24"/>
                <w:szCs w:val="24"/>
              </w:rPr>
            </w:pPr>
            <w:r w:rsidDel="00000000" w:rsidR="00000000" w:rsidRPr="00000000">
              <w:rPr>
                <w:color w:val="000000"/>
                <w:sz w:val="24"/>
                <w:szCs w:val="24"/>
                <w:rtl w:val="0"/>
              </w:rPr>
              <w:t xml:space="preserve">Počet žáků</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2">
            <w:pPr>
              <w:spacing w:after="0" w:line="240" w:lineRule="auto"/>
              <w:rPr>
                <w:sz w:val="24"/>
                <w:szCs w:val="24"/>
              </w:rPr>
            </w:pPr>
            <w:r w:rsidDel="00000000" w:rsidR="00000000" w:rsidRPr="00000000">
              <w:rPr>
                <w:color w:val="000000"/>
                <w:sz w:val="24"/>
                <w:szCs w:val="24"/>
                <w:rtl w:val="0"/>
              </w:rPr>
              <w:t xml:space="preserve">Mentálně postižení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3">
            <w:pPr>
              <w:spacing w:after="0" w:line="240" w:lineRule="auto"/>
              <w:jc w:val="center"/>
              <w:rPr>
                <w:sz w:val="24"/>
                <w:szCs w:val="24"/>
              </w:rPr>
            </w:pPr>
            <w:r w:rsidDel="00000000" w:rsidR="00000000" w:rsidRPr="00000000">
              <w:rPr>
                <w:color w:val="000000"/>
                <w:sz w:val="24"/>
                <w:szCs w:val="24"/>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4">
            <w:pPr>
              <w:spacing w:after="0" w:line="240" w:lineRule="auto"/>
              <w:rPr>
                <w:sz w:val="24"/>
                <w:szCs w:val="24"/>
              </w:rPr>
            </w:pPr>
            <w:r w:rsidDel="00000000" w:rsidR="00000000" w:rsidRPr="00000000">
              <w:rPr>
                <w:color w:val="000000"/>
                <w:sz w:val="24"/>
                <w:szCs w:val="24"/>
                <w:rtl w:val="0"/>
              </w:rPr>
              <w:t xml:space="preserve">Sluchově postižení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5">
            <w:pPr>
              <w:spacing w:after="0" w:line="240" w:lineRule="auto"/>
              <w:jc w:val="center"/>
              <w:rPr>
                <w:sz w:val="24"/>
                <w:szCs w:val="24"/>
              </w:rPr>
            </w:pPr>
            <w:r w:rsidDel="00000000" w:rsidR="00000000" w:rsidRPr="00000000">
              <w:rPr>
                <w:color w:val="000000"/>
                <w:sz w:val="24"/>
                <w:szCs w:val="24"/>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6">
            <w:pPr>
              <w:spacing w:after="0" w:line="240" w:lineRule="auto"/>
              <w:rPr>
                <w:sz w:val="24"/>
                <w:szCs w:val="24"/>
              </w:rPr>
            </w:pPr>
            <w:r w:rsidDel="00000000" w:rsidR="00000000" w:rsidRPr="00000000">
              <w:rPr>
                <w:color w:val="000000"/>
                <w:sz w:val="24"/>
                <w:szCs w:val="24"/>
                <w:rtl w:val="0"/>
              </w:rPr>
              <w:t xml:space="preserve">Zrakově postižení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7">
            <w:pPr>
              <w:spacing w:after="0" w:line="240" w:lineRule="auto"/>
              <w:jc w:val="center"/>
              <w:rPr>
                <w:sz w:val="24"/>
                <w:szCs w:val="24"/>
              </w:rPr>
            </w:pPr>
            <w:r w:rsidDel="00000000" w:rsidR="00000000" w:rsidRPr="00000000">
              <w:rPr>
                <w:color w:val="000000"/>
                <w:sz w:val="24"/>
                <w:szCs w:val="24"/>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8">
            <w:pPr>
              <w:spacing w:after="0" w:line="240" w:lineRule="auto"/>
              <w:rPr>
                <w:sz w:val="24"/>
                <w:szCs w:val="24"/>
              </w:rPr>
            </w:pPr>
            <w:r w:rsidDel="00000000" w:rsidR="00000000" w:rsidRPr="00000000">
              <w:rPr>
                <w:color w:val="000000"/>
                <w:sz w:val="24"/>
                <w:szCs w:val="24"/>
                <w:rtl w:val="0"/>
              </w:rPr>
              <w:t xml:space="preserve">S vadami řeči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9">
            <w:pPr>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A">
            <w:pPr>
              <w:spacing w:after="0" w:line="240" w:lineRule="auto"/>
              <w:rPr>
                <w:sz w:val="24"/>
                <w:szCs w:val="24"/>
              </w:rPr>
            </w:pPr>
            <w:r w:rsidDel="00000000" w:rsidR="00000000" w:rsidRPr="00000000">
              <w:rPr>
                <w:color w:val="000000"/>
                <w:sz w:val="24"/>
                <w:szCs w:val="24"/>
                <w:rtl w:val="0"/>
              </w:rPr>
              <w:t xml:space="preserve">Tělesně postižení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B">
            <w:pPr>
              <w:spacing w:after="0" w:line="240" w:lineRule="auto"/>
              <w:jc w:val="center"/>
              <w:rPr>
                <w:sz w:val="24"/>
                <w:szCs w:val="24"/>
              </w:rPr>
            </w:pPr>
            <w:r w:rsidDel="00000000" w:rsidR="00000000" w:rsidRPr="00000000">
              <w:rPr>
                <w:color w:val="000000"/>
                <w:sz w:val="24"/>
                <w:szCs w:val="24"/>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C">
            <w:pPr>
              <w:spacing w:after="0" w:line="240" w:lineRule="auto"/>
              <w:rPr>
                <w:sz w:val="24"/>
                <w:szCs w:val="24"/>
              </w:rPr>
            </w:pPr>
            <w:r w:rsidDel="00000000" w:rsidR="00000000" w:rsidRPr="00000000">
              <w:rPr>
                <w:color w:val="000000"/>
                <w:sz w:val="24"/>
                <w:szCs w:val="24"/>
                <w:rtl w:val="0"/>
              </w:rPr>
              <w:t xml:space="preserve">S více vadami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D">
            <w:pPr>
              <w:spacing w:after="0" w:line="240" w:lineRule="auto"/>
              <w:jc w:val="center"/>
              <w:rPr>
                <w:sz w:val="24"/>
                <w:szCs w:val="24"/>
              </w:rPr>
            </w:pPr>
            <w:r w:rsidDel="00000000" w:rsidR="00000000" w:rsidRPr="00000000">
              <w:rPr>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E">
            <w:pPr>
              <w:spacing w:after="0" w:line="240" w:lineRule="auto"/>
              <w:rPr>
                <w:sz w:val="24"/>
                <w:szCs w:val="24"/>
              </w:rPr>
            </w:pPr>
            <w:r w:rsidDel="00000000" w:rsidR="00000000" w:rsidRPr="00000000">
              <w:rPr>
                <w:color w:val="000000"/>
                <w:sz w:val="24"/>
                <w:szCs w:val="24"/>
                <w:rtl w:val="0"/>
              </w:rPr>
              <w:t xml:space="preserve">S vývoj. poruchou učení a chování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F">
            <w:pPr>
              <w:spacing w:after="0" w:line="240" w:lineRule="auto"/>
              <w:jc w:val="center"/>
              <w:rPr>
                <w:sz w:val="24"/>
                <w:szCs w:val="24"/>
              </w:rPr>
            </w:pPr>
            <w:r w:rsidDel="00000000" w:rsidR="00000000" w:rsidRPr="00000000">
              <w:rPr>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0">
            <w:pPr>
              <w:spacing w:after="0" w:line="240" w:lineRule="auto"/>
              <w:rPr>
                <w:sz w:val="24"/>
                <w:szCs w:val="24"/>
              </w:rPr>
            </w:pPr>
            <w:r w:rsidDel="00000000" w:rsidR="00000000" w:rsidRPr="00000000">
              <w:rPr>
                <w:color w:val="000000"/>
                <w:sz w:val="24"/>
                <w:szCs w:val="24"/>
                <w:rtl w:val="0"/>
              </w:rPr>
              <w:t xml:space="preserve">S poruchami autistického spektra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1">
            <w:pPr>
              <w:spacing w:after="0" w:line="240" w:lineRule="auto"/>
              <w:jc w:val="center"/>
              <w:rPr>
                <w:sz w:val="24"/>
                <w:szCs w:val="24"/>
              </w:rPr>
            </w:pPr>
            <w:r w:rsidDel="00000000" w:rsidR="00000000" w:rsidRPr="00000000">
              <w:rPr>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2">
            <w:pPr>
              <w:spacing w:after="0" w:line="240" w:lineRule="auto"/>
              <w:rPr>
                <w:sz w:val="24"/>
                <w:szCs w:val="24"/>
              </w:rPr>
            </w:pPr>
            <w:r w:rsidDel="00000000" w:rsidR="00000000" w:rsidRPr="00000000">
              <w:rPr>
                <w:color w:val="000000"/>
                <w:sz w:val="24"/>
                <w:szCs w:val="24"/>
                <w:rtl w:val="0"/>
              </w:rPr>
              <w:t xml:space="preserve">Zdravotní znevýhodnění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3">
            <w:pPr>
              <w:spacing w:after="0" w:line="240" w:lineRule="auto"/>
              <w:jc w:val="center"/>
              <w:rPr>
                <w:sz w:val="24"/>
                <w:szCs w:val="24"/>
              </w:rPr>
            </w:pPr>
            <w:r w:rsidDel="00000000" w:rsidR="00000000" w:rsidRPr="00000000">
              <w:rPr>
                <w:color w:val="000000"/>
                <w:sz w:val="24"/>
                <w:szCs w:val="24"/>
                <w:rtl w:val="0"/>
              </w:rPr>
              <w:t xml:space="preserve">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4">
            <w:pPr>
              <w:spacing w:after="0" w:line="240" w:lineRule="auto"/>
              <w:rPr>
                <w:sz w:val="24"/>
                <w:szCs w:val="24"/>
              </w:rPr>
            </w:pPr>
            <w:r w:rsidDel="00000000" w:rsidR="00000000" w:rsidRPr="00000000">
              <w:rPr>
                <w:color w:val="000000"/>
                <w:sz w:val="24"/>
                <w:szCs w:val="24"/>
                <w:rtl w:val="0"/>
              </w:rPr>
              <w:t xml:space="preserve">Celkem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5">
            <w:pPr>
              <w:spacing w:after="0" w:line="240" w:lineRule="auto"/>
              <w:jc w:val="center"/>
              <w:rPr>
                <w:sz w:val="24"/>
                <w:szCs w:val="24"/>
              </w:rPr>
            </w:pPr>
            <w:r w:rsidDel="00000000" w:rsidR="00000000" w:rsidRPr="00000000">
              <w:rPr>
                <w:sz w:val="24"/>
                <w:szCs w:val="24"/>
                <w:rtl w:val="0"/>
              </w:rPr>
              <w:t xml:space="preserve">21</w:t>
            </w:r>
          </w:p>
        </w:tc>
      </w:tr>
    </w:tbl>
    <w:p w:rsidR="00000000" w:rsidDel="00000000" w:rsidP="00000000" w:rsidRDefault="00000000" w:rsidRPr="00000000" w14:paraId="00000106">
      <w:pPr>
        <w:spacing w:after="0" w:line="240" w:lineRule="auto"/>
        <w:rPr>
          <w:sz w:val="24"/>
          <w:szCs w:val="24"/>
        </w:rPr>
      </w:pPr>
      <w:r w:rsidDel="00000000" w:rsidR="00000000" w:rsidRPr="00000000">
        <w:rPr>
          <w:rtl w:val="0"/>
        </w:rPr>
      </w:r>
    </w:p>
    <w:p w:rsidR="00000000" w:rsidDel="00000000" w:rsidP="00000000" w:rsidRDefault="00000000" w:rsidRPr="00000000" w14:paraId="00000107">
      <w:pPr>
        <w:spacing w:after="0" w:line="240" w:lineRule="auto"/>
        <w:rPr>
          <w:sz w:val="24"/>
          <w:szCs w:val="24"/>
        </w:rPr>
      </w:pPr>
      <w:r w:rsidDel="00000000" w:rsidR="00000000" w:rsidRPr="00000000">
        <w:rPr>
          <w:color w:val="000000"/>
          <w:sz w:val="24"/>
          <w:szCs w:val="24"/>
          <w:rtl w:val="0"/>
        </w:rPr>
        <w:t xml:space="preserve">Rozdělení podle převažujícího stupně podpůrných opatření: </w:t>
      </w:r>
      <w:r w:rsidDel="00000000" w:rsidR="00000000" w:rsidRPr="00000000">
        <w:rPr>
          <w:rtl w:val="0"/>
        </w:rPr>
      </w:r>
    </w:p>
    <w:p w:rsidR="00000000" w:rsidDel="00000000" w:rsidP="00000000" w:rsidRDefault="00000000" w:rsidRPr="00000000" w14:paraId="00000108">
      <w:pPr>
        <w:spacing w:after="0" w:line="240" w:lineRule="auto"/>
        <w:rPr>
          <w:color w:val="000000"/>
          <w:sz w:val="24"/>
          <w:szCs w:val="24"/>
        </w:rPr>
      </w:pPr>
      <w:r w:rsidDel="00000000" w:rsidR="00000000" w:rsidRPr="00000000">
        <w:rPr>
          <w:color w:val="000000"/>
          <w:sz w:val="24"/>
          <w:szCs w:val="24"/>
          <w:rtl w:val="0"/>
        </w:rPr>
        <w:t xml:space="preserve">1. stupeň PO – 5 žáků. 2. stupeň PO – 4 žáků, 3. stupeň PO – 8 žáků, 4. stupeň – 2 žáci</w:t>
      </w:r>
    </w:p>
    <w:p w:rsidR="00000000" w:rsidDel="00000000" w:rsidP="00000000" w:rsidRDefault="00000000" w:rsidRPr="00000000" w14:paraId="00000109">
      <w:pPr>
        <w:spacing w:after="0" w:line="240" w:lineRule="auto"/>
        <w:rPr>
          <w:sz w:val="24"/>
          <w:szCs w:val="24"/>
        </w:rPr>
      </w:pPr>
      <w:r w:rsidDel="00000000" w:rsidR="00000000" w:rsidRPr="00000000">
        <w:rPr>
          <w:rtl w:val="0"/>
        </w:rPr>
      </w:r>
    </w:p>
    <w:p w:rsidR="00000000" w:rsidDel="00000000" w:rsidP="00000000" w:rsidRDefault="00000000" w:rsidRPr="00000000" w14:paraId="0000010A">
      <w:pPr>
        <w:rPr>
          <w:color w:val="0070c0"/>
        </w:rPr>
      </w:pPr>
      <w:r w:rsidDel="00000000" w:rsidR="00000000" w:rsidRPr="00000000">
        <w:rPr>
          <w:rtl w:val="0"/>
        </w:rPr>
      </w:r>
    </w:p>
    <w:p w:rsidR="00000000" w:rsidDel="00000000" w:rsidP="00000000" w:rsidRDefault="00000000" w:rsidRPr="00000000" w14:paraId="0000010B">
      <w:pPr>
        <w:rPr>
          <w:u w:val="single"/>
        </w:rPr>
      </w:pPr>
      <w:r w:rsidDel="00000000" w:rsidR="00000000" w:rsidRPr="00000000">
        <w:rPr>
          <w:rtl w:val="0"/>
        </w:rPr>
        <w:t xml:space="preserve">1.11  </w:t>
      </w:r>
      <w:r w:rsidDel="00000000" w:rsidR="00000000" w:rsidRPr="00000000">
        <w:rPr>
          <w:u w:val="single"/>
          <w:rtl w:val="0"/>
        </w:rPr>
        <w:t xml:space="preserve">Rada školy </w:t>
      </w:r>
    </w:p>
    <w:p w:rsidR="00000000" w:rsidDel="00000000" w:rsidP="00000000" w:rsidRDefault="00000000" w:rsidRPr="00000000" w14:paraId="0000010C">
      <w:pPr>
        <w:rPr/>
      </w:pPr>
      <w:r w:rsidDel="00000000" w:rsidR="00000000" w:rsidRPr="00000000">
        <w:rPr>
          <w:rtl w:val="0"/>
        </w:rPr>
        <w:t xml:space="preserve">K 1. 1. 2006 byla obcí Břasy zřízena školská rada při ZŠ a MŠ Stupno. Školská rada je složena ze zástupců zřizovatele (Obec Břasy), rodičů a pedagogických pracovníků. </w:t>
      </w:r>
    </w:p>
    <w:p w:rsidR="00000000" w:rsidDel="00000000" w:rsidP="00000000" w:rsidRDefault="00000000" w:rsidRPr="00000000" w14:paraId="0000010D">
      <w:pPr>
        <w:rPr/>
      </w:pPr>
      <w:r w:rsidDel="00000000" w:rsidR="00000000" w:rsidRPr="00000000">
        <w:rPr>
          <w:rtl w:val="0"/>
        </w:rPr>
        <w:t xml:space="preserve">V tomto školním roce pracovala ve složení:</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0"/>
        <w:gridCol w:w="3021"/>
        <w:gridCol w:w="3021"/>
        <w:tblGridChange w:id="0">
          <w:tblGrid>
            <w:gridCol w:w="3020"/>
            <w:gridCol w:w="3021"/>
            <w:gridCol w:w="3021"/>
          </w:tblGrid>
        </w:tblGridChange>
      </w:tblGrid>
      <w:tr>
        <w:trPr>
          <w:cantSplit w:val="0"/>
          <w:tblHeader w:val="0"/>
        </w:trPr>
        <w:tc>
          <w:tcPr/>
          <w:p w:rsidR="00000000" w:rsidDel="00000000" w:rsidP="00000000" w:rsidRDefault="00000000" w:rsidRPr="00000000" w14:paraId="0000010E">
            <w:pPr>
              <w:rPr/>
            </w:pPr>
            <w:r w:rsidDel="00000000" w:rsidR="00000000" w:rsidRPr="00000000">
              <w:rPr>
                <w:rtl w:val="0"/>
              </w:rPr>
              <w:t xml:space="preserve">Pedagogický pracovník</w:t>
            </w:r>
          </w:p>
        </w:tc>
        <w:tc>
          <w:tcPr/>
          <w:p w:rsidR="00000000" w:rsidDel="00000000" w:rsidP="00000000" w:rsidRDefault="00000000" w:rsidRPr="00000000" w14:paraId="0000010F">
            <w:pPr>
              <w:rPr/>
            </w:pPr>
            <w:r w:rsidDel="00000000" w:rsidR="00000000" w:rsidRPr="00000000">
              <w:rPr>
                <w:rtl w:val="0"/>
              </w:rPr>
              <w:t xml:space="preserve">Zástupce rodičů</w:t>
            </w:r>
          </w:p>
        </w:tc>
        <w:tc>
          <w:tcPr/>
          <w:p w:rsidR="00000000" w:rsidDel="00000000" w:rsidP="00000000" w:rsidRDefault="00000000" w:rsidRPr="00000000" w14:paraId="00000110">
            <w:pPr>
              <w:rPr/>
            </w:pPr>
            <w:r w:rsidDel="00000000" w:rsidR="00000000" w:rsidRPr="00000000">
              <w:rPr>
                <w:rtl w:val="0"/>
              </w:rPr>
              <w:t xml:space="preserve">Zástupce zřizovatele</w:t>
            </w:r>
          </w:p>
        </w:tc>
      </w:tr>
      <w:tr>
        <w:trPr>
          <w:cantSplit w:val="0"/>
          <w:tblHeader w:val="0"/>
        </w:trPr>
        <w:tc>
          <w:tcPr/>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Mgr. Eva Jonáková</w:t>
            </w:r>
          </w:p>
        </w:tc>
        <w:tc>
          <w:tcPr/>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Karel Jindřich</w:t>
            </w:r>
          </w:p>
        </w:tc>
        <w:tc>
          <w:tcPr/>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Iva Nová DiS.</w:t>
            </w:r>
          </w:p>
        </w:tc>
      </w:tr>
    </w:tbl>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numPr>
          <w:ilvl w:val="0"/>
          <w:numId w:val="14"/>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360" w:hanging="360"/>
        <w:jc w:val="both"/>
        <w:rPr>
          <w:b w:val="1"/>
          <w:color w:val="000000"/>
          <w:sz w:val="24"/>
          <w:szCs w:val="24"/>
        </w:rPr>
      </w:pPr>
      <w:bookmarkStart w:colFirst="0" w:colLast="0" w:name="_heading=h.d8vv3entrcvs" w:id="6"/>
      <w:bookmarkEnd w:id="6"/>
      <w:r w:rsidDel="00000000" w:rsidR="00000000" w:rsidRPr="00000000">
        <w:rPr>
          <w:b w:val="1"/>
          <w:color w:val="000000"/>
          <w:sz w:val="24"/>
          <w:szCs w:val="24"/>
          <w:u w:val="single"/>
          <w:rtl w:val="0"/>
        </w:rPr>
        <w:t xml:space="preserve">Personální zabezpečení činnosti školy</w:t>
      </w:r>
      <w:r w:rsidDel="00000000" w:rsidR="00000000" w:rsidRPr="00000000">
        <w:rPr>
          <w:b w:val="1"/>
          <w:color w:val="000000"/>
          <w:sz w:val="24"/>
          <w:szCs w:val="24"/>
          <w:rtl w:val="0"/>
        </w:rPr>
        <w:t xml:space="preserve"> </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360" w:firstLine="0"/>
        <w:jc w:val="both"/>
        <w:rPr>
          <w:b w:val="1"/>
          <w:color w:val="ff0000"/>
        </w:rPr>
      </w:pPr>
      <w:r w:rsidDel="00000000" w:rsidR="00000000" w:rsidRPr="00000000">
        <w:rPr>
          <w:rtl w:val="0"/>
        </w:rPr>
      </w:r>
    </w:p>
    <w:p w:rsidR="00000000" w:rsidDel="00000000" w:rsidP="00000000" w:rsidRDefault="00000000" w:rsidRPr="00000000" w14:paraId="0000011A">
      <w:pPr>
        <w:numPr>
          <w:ilvl w:val="1"/>
          <w:numId w:val="14"/>
        </w:numPr>
        <w:spacing w:after="0" w:line="240" w:lineRule="auto"/>
        <w:ind w:left="720" w:hanging="360"/>
        <w:rPr>
          <w:sz w:val="24"/>
          <w:szCs w:val="24"/>
          <w:u w:val="single"/>
        </w:rPr>
      </w:pPr>
      <w:bookmarkStart w:colFirst="0" w:colLast="0" w:name="_heading=h.kr5f15xn416d" w:id="7"/>
      <w:bookmarkEnd w:id="7"/>
      <w:r w:rsidDel="00000000" w:rsidR="00000000" w:rsidRPr="00000000">
        <w:rPr>
          <w:sz w:val="24"/>
          <w:szCs w:val="24"/>
          <w:u w:val="single"/>
          <w:rtl w:val="0"/>
        </w:rPr>
        <w:t xml:space="preserve">Přehled o zaměstnancích školy</w:t>
      </w:r>
    </w:p>
    <w:p w:rsidR="00000000" w:rsidDel="00000000" w:rsidP="00000000" w:rsidRDefault="00000000" w:rsidRPr="00000000" w14:paraId="0000011B">
      <w:pPr>
        <w:ind w:left="720" w:firstLine="0"/>
        <w:rPr>
          <w:sz w:val="24"/>
          <w:szCs w:val="24"/>
          <w:u w:val="single"/>
        </w:rPr>
      </w:pPr>
      <w:r w:rsidDel="00000000" w:rsidR="00000000" w:rsidRPr="00000000">
        <w:rPr>
          <w:rtl w:val="0"/>
        </w:rPr>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5"/>
        <w:gridCol w:w="2266"/>
        <w:gridCol w:w="2265"/>
        <w:gridCol w:w="2266"/>
        <w:tblGridChange w:id="0">
          <w:tblGrid>
            <w:gridCol w:w="2265"/>
            <w:gridCol w:w="2266"/>
            <w:gridCol w:w="2265"/>
            <w:gridCol w:w="2266"/>
          </w:tblGrid>
        </w:tblGridChange>
      </w:tblGrid>
      <w:tr>
        <w:trPr>
          <w:cantSplit w:val="1"/>
          <w:trHeight w:val="135" w:hRule="atLeast"/>
          <w:tblHeader w:val="0"/>
        </w:trPr>
        <w:tc>
          <w:tcPr>
            <w:gridSpan w:val="2"/>
          </w:tcPr>
          <w:p w:rsidR="00000000" w:rsidDel="00000000" w:rsidP="00000000" w:rsidRDefault="00000000" w:rsidRPr="00000000" w14:paraId="0000011C">
            <w:pPr>
              <w:jc w:val="center"/>
              <w:rPr>
                <w:sz w:val="24"/>
                <w:szCs w:val="24"/>
              </w:rPr>
            </w:pPr>
            <w:r w:rsidDel="00000000" w:rsidR="00000000" w:rsidRPr="00000000">
              <w:rPr>
                <w:sz w:val="24"/>
                <w:szCs w:val="24"/>
                <w:rtl w:val="0"/>
              </w:rPr>
              <w:t xml:space="preserve">Počet pracovníků * </w:t>
            </w:r>
            <w:r w:rsidDel="00000000" w:rsidR="00000000" w:rsidRPr="00000000">
              <w:rPr>
                <w:i w:val="1"/>
                <w:sz w:val="24"/>
                <w:szCs w:val="24"/>
                <w:rtl w:val="0"/>
              </w:rPr>
              <w:t xml:space="preserve">(ostatní + pedagog. prac.)</w:t>
            </w:r>
            <w:r w:rsidDel="00000000" w:rsidR="00000000" w:rsidRPr="00000000">
              <w:rPr>
                <w:rtl w:val="0"/>
              </w:rPr>
            </w:r>
          </w:p>
        </w:tc>
        <w:tc>
          <w:tcPr>
            <w:gridSpan w:val="2"/>
          </w:tcPr>
          <w:p w:rsidR="00000000" w:rsidDel="00000000" w:rsidP="00000000" w:rsidRDefault="00000000" w:rsidRPr="00000000" w14:paraId="0000011E">
            <w:pPr>
              <w:jc w:val="center"/>
              <w:rPr>
                <w:sz w:val="24"/>
                <w:szCs w:val="24"/>
              </w:rPr>
            </w:pPr>
            <w:r w:rsidDel="00000000" w:rsidR="00000000" w:rsidRPr="00000000">
              <w:rPr>
                <w:sz w:val="24"/>
                <w:szCs w:val="24"/>
                <w:rtl w:val="0"/>
              </w:rPr>
              <w:t xml:space="preserve">Počet pedagogických pracovníků *</w:t>
            </w:r>
          </w:p>
        </w:tc>
      </w:tr>
      <w:tr>
        <w:trPr>
          <w:cantSplit w:val="1"/>
          <w:trHeight w:val="277" w:hRule="atLeast"/>
          <w:tblHeader w:val="0"/>
        </w:trPr>
        <w:tc>
          <w:tcPr/>
          <w:p w:rsidR="00000000" w:rsidDel="00000000" w:rsidP="00000000" w:rsidRDefault="00000000" w:rsidRPr="00000000" w14:paraId="00000120">
            <w:pPr>
              <w:jc w:val="center"/>
              <w:rPr>
                <w:sz w:val="24"/>
                <w:szCs w:val="24"/>
              </w:rPr>
            </w:pPr>
            <w:r w:rsidDel="00000000" w:rsidR="00000000" w:rsidRPr="00000000">
              <w:rPr>
                <w:sz w:val="24"/>
                <w:szCs w:val="24"/>
                <w:rtl w:val="0"/>
              </w:rPr>
              <w:t xml:space="preserve">24/25</w:t>
            </w:r>
          </w:p>
        </w:tc>
        <w:tc>
          <w:tcPr/>
          <w:p w:rsidR="00000000" w:rsidDel="00000000" w:rsidP="00000000" w:rsidRDefault="00000000" w:rsidRPr="00000000" w14:paraId="00000121">
            <w:pPr>
              <w:jc w:val="center"/>
              <w:rPr>
                <w:b w:val="1"/>
                <w:sz w:val="24"/>
                <w:szCs w:val="24"/>
              </w:rPr>
            </w:pPr>
            <w:r w:rsidDel="00000000" w:rsidR="00000000" w:rsidRPr="00000000">
              <w:rPr>
                <w:b w:val="1"/>
                <w:sz w:val="24"/>
                <w:szCs w:val="24"/>
                <w:rtl w:val="0"/>
              </w:rPr>
              <w:t xml:space="preserve">62/57,38</w:t>
            </w:r>
          </w:p>
        </w:tc>
        <w:tc>
          <w:tcPr/>
          <w:p w:rsidR="00000000" w:rsidDel="00000000" w:rsidP="00000000" w:rsidRDefault="00000000" w:rsidRPr="00000000" w14:paraId="00000122">
            <w:pPr>
              <w:jc w:val="center"/>
              <w:rPr>
                <w:sz w:val="24"/>
                <w:szCs w:val="24"/>
              </w:rPr>
            </w:pPr>
            <w:r w:rsidDel="00000000" w:rsidR="00000000" w:rsidRPr="00000000">
              <w:rPr>
                <w:sz w:val="24"/>
                <w:szCs w:val="24"/>
                <w:rtl w:val="0"/>
              </w:rPr>
              <w:t xml:space="preserve">24/25</w:t>
            </w:r>
          </w:p>
        </w:tc>
        <w:tc>
          <w:tcPr/>
          <w:p w:rsidR="00000000" w:rsidDel="00000000" w:rsidP="00000000" w:rsidRDefault="00000000" w:rsidRPr="00000000" w14:paraId="00000123">
            <w:pPr>
              <w:jc w:val="center"/>
              <w:rPr>
                <w:b w:val="1"/>
                <w:sz w:val="24"/>
                <w:szCs w:val="24"/>
              </w:rPr>
            </w:pPr>
            <w:r w:rsidDel="00000000" w:rsidR="00000000" w:rsidRPr="00000000">
              <w:rPr>
                <w:b w:val="1"/>
                <w:sz w:val="24"/>
                <w:szCs w:val="24"/>
                <w:rtl w:val="0"/>
              </w:rPr>
              <w:t xml:space="preserve">46/43,27</w:t>
            </w:r>
          </w:p>
        </w:tc>
      </w:tr>
      <w:tr>
        <w:trPr>
          <w:cantSplit w:val="1"/>
          <w:trHeight w:val="276" w:hRule="atLeast"/>
          <w:tblHeader w:val="0"/>
        </w:trPr>
        <w:tc>
          <w:tcPr>
            <w:tcBorders>
              <w:bottom w:color="000000" w:space="0" w:sz="4" w:val="single"/>
            </w:tcBorders>
          </w:tcPr>
          <w:p w:rsidR="00000000" w:rsidDel="00000000" w:rsidP="00000000" w:rsidRDefault="00000000" w:rsidRPr="00000000" w14:paraId="00000124">
            <w:pPr>
              <w:jc w:val="center"/>
              <w:rPr>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5">
            <w:pPr>
              <w:jc w:val="center"/>
              <w:rPr>
                <w:b w:val="1"/>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6">
            <w:pPr>
              <w:jc w:val="center"/>
              <w:rPr>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7">
            <w:pPr>
              <w:jc w:val="center"/>
              <w:rPr>
                <w:b w:val="1"/>
                <w:sz w:val="24"/>
                <w:szCs w:val="24"/>
              </w:rPr>
            </w:pPr>
            <w:r w:rsidDel="00000000" w:rsidR="00000000" w:rsidRPr="00000000">
              <w:rPr>
                <w:rtl w:val="0"/>
              </w:rPr>
            </w:r>
          </w:p>
        </w:tc>
      </w:tr>
    </w:tbl>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360" w:firstLine="0"/>
        <w:jc w:val="both"/>
        <w:rPr>
          <w:i w:val="1"/>
          <w:color w:val="000000"/>
          <w:sz w:val="24"/>
          <w:szCs w:val="24"/>
        </w:rPr>
      </w:pPr>
      <w:r w:rsidDel="00000000" w:rsidR="00000000" w:rsidRPr="00000000">
        <w:rPr>
          <w:i w:val="1"/>
          <w:color w:val="000000"/>
          <w:sz w:val="24"/>
          <w:szCs w:val="24"/>
          <w:rtl w:val="0"/>
        </w:rPr>
        <w:t xml:space="preserve">* lomené číslo: fyzický stav/přepočtený stav</w:t>
      </w:r>
      <w:r w:rsidDel="00000000" w:rsidR="00000000" w:rsidRPr="00000000">
        <w:rPr>
          <w:color w:val="000000"/>
          <w:sz w:val="24"/>
          <w:szCs w:val="24"/>
          <w:rtl w:val="0"/>
        </w:rPr>
        <w:tab/>
      </w:r>
      <w:r w:rsidDel="00000000" w:rsidR="00000000" w:rsidRPr="00000000">
        <w:rPr>
          <w:rtl w:val="0"/>
        </w:rPr>
      </w:r>
    </w:p>
    <w:p w:rsidR="00000000" w:rsidDel="00000000" w:rsidP="00000000" w:rsidRDefault="00000000" w:rsidRPr="00000000" w14:paraId="00000129">
      <w:pPr>
        <w:rPr>
          <w:i w:val="1"/>
          <w:sz w:val="24"/>
          <w:szCs w:val="24"/>
        </w:rPr>
      </w:pPr>
      <w:r w:rsidDel="00000000" w:rsidR="00000000" w:rsidRPr="00000000">
        <w:rPr>
          <w:rtl w:val="0"/>
        </w:rPr>
      </w:r>
    </w:p>
    <w:p w:rsidR="00000000" w:rsidDel="00000000" w:rsidP="00000000" w:rsidRDefault="00000000" w:rsidRPr="00000000" w14:paraId="0000012A">
      <w:pPr>
        <w:numPr>
          <w:ilvl w:val="1"/>
          <w:numId w:val="15"/>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u w:val="single"/>
        </w:rPr>
      </w:pP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Věkové složení pedagogických pracovníků ve školním roce 202</w:t>
      </w:r>
      <w:r w:rsidDel="00000000" w:rsidR="00000000" w:rsidRPr="00000000">
        <w:rPr>
          <w:sz w:val="24"/>
          <w:szCs w:val="24"/>
          <w:u w:val="single"/>
          <w:rtl w:val="0"/>
        </w:rPr>
        <w:t xml:space="preserve">4</w:t>
      </w:r>
      <w:r w:rsidDel="00000000" w:rsidR="00000000" w:rsidRPr="00000000">
        <w:rPr>
          <w:color w:val="000000"/>
          <w:sz w:val="24"/>
          <w:szCs w:val="24"/>
          <w:u w:val="single"/>
          <w:rtl w:val="0"/>
        </w:rPr>
        <w:t xml:space="preserve">/202</w:t>
      </w:r>
      <w:r w:rsidDel="00000000" w:rsidR="00000000" w:rsidRPr="00000000">
        <w:rPr>
          <w:sz w:val="24"/>
          <w:szCs w:val="24"/>
          <w:u w:val="single"/>
          <w:rtl w:val="0"/>
        </w:rPr>
        <w:t xml:space="preserve">5</w:t>
      </w:r>
      <w:r w:rsidDel="00000000" w:rsidR="00000000" w:rsidRPr="00000000">
        <w:rPr>
          <w:rtl w:val="0"/>
        </w:rPr>
      </w:r>
    </w:p>
    <w:p w:rsidR="00000000" w:rsidDel="00000000" w:rsidP="00000000" w:rsidRDefault="00000000" w:rsidRPr="00000000" w14:paraId="0000012B">
      <w:pPr>
        <w:rPr>
          <w:sz w:val="24"/>
          <w:szCs w:val="24"/>
        </w:rPr>
      </w:pPr>
      <w:r w:rsidDel="00000000" w:rsidR="00000000" w:rsidRPr="00000000">
        <w:rPr>
          <w:rtl w:val="0"/>
        </w:rPr>
      </w:r>
    </w:p>
    <w:tbl>
      <w:tblPr>
        <w:tblStyle w:val="Table8"/>
        <w:tblW w:w="90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84"/>
        <w:gridCol w:w="2642"/>
        <w:gridCol w:w="2636"/>
        <w:tblGridChange w:id="0">
          <w:tblGrid>
            <w:gridCol w:w="3784"/>
            <w:gridCol w:w="2642"/>
            <w:gridCol w:w="2636"/>
          </w:tblGrid>
        </w:tblGridChange>
      </w:tblGrid>
      <w:tr>
        <w:trPr>
          <w:cantSplit w:val="0"/>
          <w:tblHeader w:val="0"/>
        </w:trPr>
        <w:tc>
          <w:tcPr/>
          <w:p w:rsidR="00000000" w:rsidDel="00000000" w:rsidP="00000000" w:rsidRDefault="00000000" w:rsidRPr="00000000" w14:paraId="0000012C">
            <w:pPr>
              <w:jc w:val="center"/>
              <w:rPr>
                <w:sz w:val="24"/>
                <w:szCs w:val="24"/>
              </w:rPr>
            </w:pPr>
            <w:r w:rsidDel="00000000" w:rsidR="00000000" w:rsidRPr="00000000">
              <w:rPr>
                <w:sz w:val="24"/>
                <w:szCs w:val="24"/>
                <w:rtl w:val="0"/>
              </w:rPr>
              <w:t xml:space="preserve">Počet pedagogických pracovníků</w:t>
            </w:r>
          </w:p>
          <w:p w:rsidR="00000000" w:rsidDel="00000000" w:rsidP="00000000" w:rsidRDefault="00000000" w:rsidRPr="00000000" w14:paraId="0000012D">
            <w:pPr>
              <w:jc w:val="center"/>
              <w:rPr>
                <w:i w:val="1"/>
                <w:sz w:val="24"/>
                <w:szCs w:val="24"/>
              </w:rPr>
            </w:pPr>
            <w:r w:rsidDel="00000000" w:rsidR="00000000" w:rsidRPr="00000000">
              <w:rPr>
                <w:i w:val="1"/>
                <w:sz w:val="24"/>
                <w:szCs w:val="24"/>
                <w:rtl w:val="0"/>
              </w:rPr>
              <w:t xml:space="preserve">přepočtený stav dle 2.1.</w:t>
            </w:r>
          </w:p>
        </w:tc>
        <w:tc>
          <w:tcPr/>
          <w:p w:rsidR="00000000" w:rsidDel="00000000" w:rsidP="00000000" w:rsidRDefault="00000000" w:rsidRPr="00000000" w14:paraId="0000012E">
            <w:pPr>
              <w:jc w:val="center"/>
              <w:rPr>
                <w:sz w:val="24"/>
                <w:szCs w:val="24"/>
              </w:rPr>
            </w:pPr>
            <w:r w:rsidDel="00000000" w:rsidR="00000000" w:rsidRPr="00000000">
              <w:rPr>
                <w:sz w:val="24"/>
                <w:szCs w:val="24"/>
                <w:rtl w:val="0"/>
              </w:rPr>
              <w:t xml:space="preserve">Průměrná délka pedagogické praxe</w:t>
            </w:r>
          </w:p>
        </w:tc>
        <w:tc>
          <w:tcPr/>
          <w:p w:rsidR="00000000" w:rsidDel="00000000" w:rsidP="00000000" w:rsidRDefault="00000000" w:rsidRPr="00000000" w14:paraId="0000012F">
            <w:pPr>
              <w:jc w:val="center"/>
              <w:rPr>
                <w:sz w:val="24"/>
                <w:szCs w:val="24"/>
              </w:rPr>
            </w:pPr>
            <w:r w:rsidDel="00000000" w:rsidR="00000000" w:rsidRPr="00000000">
              <w:rPr>
                <w:sz w:val="24"/>
                <w:szCs w:val="24"/>
                <w:rtl w:val="0"/>
              </w:rPr>
              <w:t xml:space="preserve">Průměrný věk</w:t>
            </w:r>
          </w:p>
        </w:tc>
      </w:tr>
      <w:tr>
        <w:trPr>
          <w:cantSplit w:val="0"/>
          <w:tblHeader w:val="0"/>
        </w:trPr>
        <w:tc>
          <w:tcPr/>
          <w:p w:rsidR="00000000" w:rsidDel="00000000" w:rsidP="00000000" w:rsidRDefault="00000000" w:rsidRPr="00000000" w14:paraId="00000130">
            <w:pPr>
              <w:jc w:val="center"/>
              <w:rPr>
                <w:sz w:val="24"/>
                <w:szCs w:val="24"/>
              </w:rPr>
            </w:pPr>
            <w:r w:rsidDel="00000000" w:rsidR="00000000" w:rsidRPr="00000000">
              <w:rPr>
                <w:sz w:val="24"/>
                <w:szCs w:val="24"/>
                <w:rtl w:val="0"/>
              </w:rPr>
              <w:t xml:space="preserve">43,27</w:t>
            </w:r>
          </w:p>
        </w:tc>
        <w:tc>
          <w:tcPr/>
          <w:p w:rsidR="00000000" w:rsidDel="00000000" w:rsidP="00000000" w:rsidRDefault="00000000" w:rsidRPr="00000000" w14:paraId="00000131">
            <w:pPr>
              <w:jc w:val="center"/>
              <w:rPr>
                <w:sz w:val="24"/>
                <w:szCs w:val="24"/>
              </w:rPr>
            </w:pPr>
            <w:r w:rsidDel="00000000" w:rsidR="00000000" w:rsidRPr="00000000">
              <w:rPr>
                <w:sz w:val="24"/>
                <w:szCs w:val="24"/>
                <w:rtl w:val="0"/>
              </w:rPr>
              <w:t xml:space="preserve">17</w:t>
            </w:r>
          </w:p>
        </w:tc>
        <w:tc>
          <w:tcPr/>
          <w:p w:rsidR="00000000" w:rsidDel="00000000" w:rsidP="00000000" w:rsidRDefault="00000000" w:rsidRPr="00000000" w14:paraId="00000132">
            <w:pPr>
              <w:jc w:val="center"/>
              <w:rPr>
                <w:sz w:val="24"/>
                <w:szCs w:val="24"/>
              </w:rPr>
            </w:pPr>
            <w:r w:rsidDel="00000000" w:rsidR="00000000" w:rsidRPr="00000000">
              <w:rPr>
                <w:sz w:val="24"/>
                <w:szCs w:val="24"/>
                <w:rtl w:val="0"/>
              </w:rPr>
              <w:t xml:space="preserve">45</w:t>
            </w:r>
          </w:p>
        </w:tc>
      </w:tr>
    </w:tbl>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sz w:val="24"/>
          <w:szCs w:val="24"/>
        </w:rPr>
      </w:pPr>
      <w:r w:rsidDel="00000000" w:rsidR="00000000" w:rsidRPr="00000000">
        <w:rPr>
          <w:rtl w:val="0"/>
        </w:rPr>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0"/>
        <w:gridCol w:w="2792"/>
        <w:tblGridChange w:id="0">
          <w:tblGrid>
            <w:gridCol w:w="6270"/>
            <w:gridCol w:w="2792"/>
          </w:tblGrid>
        </w:tblGridChange>
      </w:tblGrid>
      <w:tr>
        <w:trPr>
          <w:cantSplit w:val="0"/>
          <w:tblHeader w:val="0"/>
        </w:trPr>
        <w:tc>
          <w:tcPr/>
          <w:p w:rsidR="00000000" w:rsidDel="00000000" w:rsidP="00000000" w:rsidRDefault="00000000" w:rsidRPr="00000000" w14:paraId="00000134">
            <w:pPr>
              <w:rPr>
                <w:sz w:val="24"/>
                <w:szCs w:val="24"/>
              </w:rPr>
            </w:pPr>
            <w:r w:rsidDel="00000000" w:rsidR="00000000" w:rsidRPr="00000000">
              <w:rPr>
                <w:sz w:val="24"/>
                <w:szCs w:val="24"/>
                <w:rtl w:val="0"/>
              </w:rPr>
              <w:t xml:space="preserve">Počet pedagogických pracovníků </w:t>
            </w:r>
            <w:r w:rsidDel="00000000" w:rsidR="00000000" w:rsidRPr="00000000">
              <w:rPr>
                <w:i w:val="1"/>
                <w:sz w:val="24"/>
                <w:szCs w:val="24"/>
                <w:rtl w:val="0"/>
              </w:rPr>
              <w:t xml:space="preserve">– přepočtený stav dle 2.1.</w:t>
            </w:r>
            <w:r w:rsidDel="00000000" w:rsidR="00000000" w:rsidRPr="00000000">
              <w:rPr>
                <w:rtl w:val="0"/>
              </w:rPr>
            </w:r>
          </w:p>
        </w:tc>
        <w:tc>
          <w:tcPr/>
          <w:p w:rsidR="00000000" w:rsidDel="00000000" w:rsidP="00000000" w:rsidRDefault="00000000" w:rsidRPr="00000000" w14:paraId="00000135">
            <w:pPr>
              <w:jc w:val="center"/>
              <w:rPr>
                <w:sz w:val="24"/>
                <w:szCs w:val="24"/>
              </w:rPr>
            </w:pP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136">
            <w:pPr>
              <w:rPr>
                <w:sz w:val="24"/>
                <w:szCs w:val="24"/>
              </w:rPr>
            </w:pPr>
            <w:r w:rsidDel="00000000" w:rsidR="00000000" w:rsidRPr="00000000">
              <w:rPr>
                <w:sz w:val="24"/>
                <w:szCs w:val="24"/>
                <w:rtl w:val="0"/>
              </w:rPr>
              <w:t xml:space="preserve">– absolventů VŠ, případně SpgŠ u ŠD, MŠ</w:t>
            </w:r>
          </w:p>
        </w:tc>
        <w:tc>
          <w:tcPr/>
          <w:p w:rsidR="00000000" w:rsidDel="00000000" w:rsidP="00000000" w:rsidRDefault="00000000" w:rsidRPr="00000000" w14:paraId="00000137">
            <w:pPr>
              <w:jc w:val="center"/>
              <w:rPr>
                <w:color w:val="ff0000"/>
                <w:sz w:val="24"/>
                <w:szCs w:val="24"/>
              </w:rPr>
            </w:pPr>
            <w:r w:rsidDel="00000000" w:rsidR="00000000" w:rsidRPr="00000000">
              <w:rPr>
                <w:sz w:val="24"/>
                <w:szCs w:val="24"/>
                <w:rtl w:val="0"/>
              </w:rPr>
              <w:t xml:space="preserve">26</w:t>
            </w:r>
            <w:r w:rsidDel="00000000" w:rsidR="00000000" w:rsidRPr="00000000">
              <w:rPr>
                <w:rtl w:val="0"/>
              </w:rPr>
            </w:r>
          </w:p>
        </w:tc>
      </w:tr>
      <w:tr>
        <w:trPr>
          <w:cantSplit w:val="0"/>
          <w:tblHeader w:val="0"/>
        </w:trPr>
        <w:tc>
          <w:tcPr/>
          <w:p w:rsidR="00000000" w:rsidDel="00000000" w:rsidP="00000000" w:rsidRDefault="00000000" w:rsidRPr="00000000" w14:paraId="00000138">
            <w:pPr>
              <w:rPr>
                <w:sz w:val="24"/>
                <w:szCs w:val="24"/>
              </w:rPr>
            </w:pPr>
            <w:r w:rsidDel="00000000" w:rsidR="00000000" w:rsidRPr="00000000">
              <w:rPr>
                <w:sz w:val="24"/>
                <w:szCs w:val="24"/>
                <w:rtl w:val="0"/>
              </w:rPr>
              <w:t xml:space="preserve">- v důchodovém věku</w:t>
            </w:r>
          </w:p>
        </w:tc>
        <w:tc>
          <w:tcPr/>
          <w:p w:rsidR="00000000" w:rsidDel="00000000" w:rsidP="00000000" w:rsidRDefault="00000000" w:rsidRPr="00000000" w14:paraId="00000139">
            <w:pPr>
              <w:jc w:val="cente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13A">
      <w:pPr>
        <w:jc w:val="right"/>
        <w:rPr>
          <w:sz w:val="24"/>
          <w:szCs w:val="24"/>
        </w:rPr>
      </w:pPr>
      <w:r w:rsidDel="00000000" w:rsidR="00000000" w:rsidRPr="00000000">
        <w:rPr>
          <w:rtl w:val="0"/>
        </w:rPr>
      </w:r>
    </w:p>
    <w:p w:rsidR="00000000" w:rsidDel="00000000" w:rsidP="00000000" w:rsidRDefault="00000000" w:rsidRPr="00000000" w14:paraId="0000013B">
      <w:pPr>
        <w:jc w:val="right"/>
        <w:rPr>
          <w:sz w:val="24"/>
          <w:szCs w:val="24"/>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360" w:lineRule="auto"/>
        <w:ind w:left="720" w:firstLine="0"/>
        <w:jc w:val="both"/>
        <w:rPr>
          <w:color w:val="000000"/>
          <w:sz w:val="24"/>
          <w:szCs w:val="24"/>
          <w:u w:val="single"/>
        </w:rPr>
      </w:pPr>
      <w:r w:rsidDel="00000000" w:rsidR="00000000" w:rsidRPr="00000000">
        <w:rPr>
          <w:color w:val="000000"/>
          <w:sz w:val="24"/>
          <w:szCs w:val="24"/>
          <w:rtl w:val="0"/>
        </w:rPr>
        <w:t xml:space="preserve">2. 3.</w:t>
      </w:r>
      <w:r w:rsidDel="00000000" w:rsidR="00000000" w:rsidRPr="00000000">
        <w:rPr>
          <w:rFonts w:ascii="Arial" w:cs="Arial" w:eastAsia="Arial" w:hAnsi="Arial"/>
          <w:color w:val="000000"/>
          <w:sz w:val="24"/>
          <w:szCs w:val="24"/>
          <w:rtl w:val="0"/>
        </w:rPr>
        <w:t xml:space="preserve"> </w:t>
      </w:r>
      <w:r w:rsidDel="00000000" w:rsidR="00000000" w:rsidRPr="00000000">
        <w:rPr>
          <w:color w:val="000000"/>
          <w:sz w:val="24"/>
          <w:szCs w:val="24"/>
          <w:u w:val="single"/>
          <w:rtl w:val="0"/>
        </w:rPr>
        <w:t xml:space="preserve">Kvalifikovanost pedagogických pracovníků ve školním roce 202/202</w:t>
      </w:r>
      <w:r w:rsidDel="00000000" w:rsidR="00000000" w:rsidRPr="00000000">
        <w:rPr>
          <w:sz w:val="24"/>
          <w:szCs w:val="24"/>
          <w:u w:val="single"/>
          <w:rtl w:val="0"/>
        </w:rPr>
        <w:t xml:space="preserve">5</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360" w:lineRule="auto"/>
        <w:ind w:left="720" w:firstLine="0"/>
        <w:jc w:val="both"/>
        <w:rPr>
          <w:rFonts w:ascii="Arial" w:cs="Arial" w:eastAsia="Arial" w:hAnsi="Arial"/>
          <w:color w:val="ff0000"/>
          <w:sz w:val="24"/>
          <w:szCs w:val="24"/>
        </w:rPr>
      </w:pPr>
      <w:r w:rsidDel="00000000" w:rsidR="00000000" w:rsidRPr="00000000">
        <w:rPr>
          <w:rtl w:val="0"/>
        </w:rPr>
      </w:r>
    </w:p>
    <w:tbl>
      <w:tblPr>
        <w:tblStyle w:val="Table10"/>
        <w:tblW w:w="906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9"/>
        <w:gridCol w:w="677"/>
        <w:gridCol w:w="1056"/>
        <w:gridCol w:w="1432"/>
        <w:gridCol w:w="712"/>
        <w:gridCol w:w="882"/>
        <w:gridCol w:w="882"/>
        <w:gridCol w:w="1057"/>
        <w:gridCol w:w="1365"/>
        <w:tblGridChange w:id="0">
          <w:tblGrid>
            <w:gridCol w:w="999"/>
            <w:gridCol w:w="677"/>
            <w:gridCol w:w="1056"/>
            <w:gridCol w:w="1432"/>
            <w:gridCol w:w="712"/>
            <w:gridCol w:w="882"/>
            <w:gridCol w:w="882"/>
            <w:gridCol w:w="1057"/>
            <w:gridCol w:w="1365"/>
          </w:tblGrid>
        </w:tblGridChange>
      </w:tblGrid>
      <w:tr>
        <w:trPr>
          <w:cantSplit w:val="1"/>
          <w:trHeight w:val="135" w:hRule="atLeast"/>
          <w:tblHeader w:val="0"/>
        </w:trPr>
        <w:tc>
          <w:tcPr>
            <w:vMerge w:val="restart"/>
          </w:tcPr>
          <w:p w:rsidR="00000000" w:rsidDel="00000000" w:rsidP="00000000" w:rsidRDefault="00000000" w:rsidRPr="00000000" w14:paraId="0000013E">
            <w:pPr>
              <w:jc w:val="center"/>
              <w:rPr>
                <w:sz w:val="24"/>
                <w:szCs w:val="24"/>
              </w:rPr>
            </w:pPr>
            <w:r w:rsidDel="00000000" w:rsidR="00000000" w:rsidRPr="00000000">
              <w:rPr>
                <w:sz w:val="24"/>
                <w:szCs w:val="24"/>
                <w:rtl w:val="0"/>
              </w:rPr>
              <w:t xml:space="preserve">Součást PO</w:t>
            </w:r>
          </w:p>
        </w:tc>
        <w:tc>
          <w:tcPr>
            <w:gridSpan w:val="8"/>
          </w:tcPr>
          <w:p w:rsidR="00000000" w:rsidDel="00000000" w:rsidP="00000000" w:rsidRDefault="00000000" w:rsidRPr="00000000" w14:paraId="0000013F">
            <w:pPr>
              <w:jc w:val="center"/>
              <w:rPr>
                <w:sz w:val="24"/>
                <w:szCs w:val="24"/>
              </w:rPr>
            </w:pPr>
            <w:r w:rsidDel="00000000" w:rsidR="00000000" w:rsidRPr="00000000">
              <w:rPr>
                <w:sz w:val="24"/>
                <w:szCs w:val="24"/>
                <w:rtl w:val="0"/>
              </w:rPr>
              <w:t xml:space="preserve">Počet pedagogických pracovníků se vzděláním </w:t>
            </w:r>
            <w:r w:rsidDel="00000000" w:rsidR="00000000" w:rsidRPr="00000000">
              <w:rPr>
                <w:i w:val="1"/>
                <w:sz w:val="24"/>
                <w:szCs w:val="24"/>
                <w:rtl w:val="0"/>
              </w:rPr>
              <w:t xml:space="preserve">– přepočtený stav dle 2.1.</w:t>
            </w:r>
            <w:r w:rsidDel="00000000" w:rsidR="00000000" w:rsidRPr="00000000">
              <w:rPr>
                <w:rtl w:val="0"/>
              </w:rPr>
            </w:r>
          </w:p>
        </w:tc>
      </w:tr>
      <w:tr>
        <w:trPr>
          <w:cantSplit w:val="1"/>
          <w:trHeight w:val="135" w:hRule="atLeast"/>
          <w:tblHeader w:val="0"/>
        </w:trPr>
        <w:tc>
          <w:tcPr>
            <w:vMerge w:val="continue"/>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148">
            <w:pPr>
              <w:jc w:val="center"/>
              <w:rPr>
                <w:sz w:val="24"/>
                <w:szCs w:val="24"/>
              </w:rPr>
            </w:pPr>
            <w:r w:rsidDel="00000000" w:rsidR="00000000" w:rsidRPr="00000000">
              <w:rPr>
                <w:sz w:val="24"/>
                <w:szCs w:val="24"/>
                <w:rtl w:val="0"/>
              </w:rPr>
              <w:t xml:space="preserve">SpgŠ</w:t>
            </w:r>
          </w:p>
        </w:tc>
        <w:tc>
          <w:tcPr/>
          <w:p w:rsidR="00000000" w:rsidDel="00000000" w:rsidP="00000000" w:rsidRDefault="00000000" w:rsidRPr="00000000" w14:paraId="00000149">
            <w:pPr>
              <w:jc w:val="center"/>
              <w:rPr>
                <w:sz w:val="24"/>
                <w:szCs w:val="24"/>
              </w:rPr>
            </w:pPr>
            <w:r w:rsidDel="00000000" w:rsidR="00000000" w:rsidRPr="00000000">
              <w:rPr>
                <w:sz w:val="24"/>
                <w:szCs w:val="24"/>
                <w:rtl w:val="0"/>
              </w:rPr>
              <w:t xml:space="preserve">SŠ jiné</w:t>
            </w:r>
          </w:p>
        </w:tc>
        <w:tc>
          <w:tcPr/>
          <w:p w:rsidR="00000000" w:rsidDel="00000000" w:rsidP="00000000" w:rsidRDefault="00000000" w:rsidRPr="00000000" w14:paraId="0000014A">
            <w:pPr>
              <w:jc w:val="center"/>
              <w:rPr>
                <w:sz w:val="24"/>
                <w:szCs w:val="24"/>
              </w:rPr>
            </w:pPr>
            <w:r w:rsidDel="00000000" w:rsidR="00000000" w:rsidRPr="00000000">
              <w:rPr>
                <w:sz w:val="24"/>
                <w:szCs w:val="24"/>
                <w:rtl w:val="0"/>
              </w:rPr>
              <w:t xml:space="preserve">Konzervatoř</w:t>
            </w:r>
          </w:p>
        </w:tc>
        <w:tc>
          <w:tcPr/>
          <w:p w:rsidR="00000000" w:rsidDel="00000000" w:rsidP="00000000" w:rsidRDefault="00000000" w:rsidRPr="00000000" w14:paraId="0000014B">
            <w:pPr>
              <w:jc w:val="center"/>
              <w:rPr>
                <w:sz w:val="24"/>
                <w:szCs w:val="24"/>
              </w:rPr>
            </w:pPr>
            <w:r w:rsidDel="00000000" w:rsidR="00000000" w:rsidRPr="00000000">
              <w:rPr>
                <w:sz w:val="24"/>
                <w:szCs w:val="24"/>
                <w:rtl w:val="0"/>
              </w:rPr>
              <w:t xml:space="preserve">VOŠ</w:t>
            </w:r>
          </w:p>
        </w:tc>
        <w:tc>
          <w:tcPr/>
          <w:p w:rsidR="00000000" w:rsidDel="00000000" w:rsidP="00000000" w:rsidRDefault="00000000" w:rsidRPr="00000000" w14:paraId="0000014C">
            <w:pPr>
              <w:jc w:val="center"/>
              <w:rPr>
                <w:sz w:val="24"/>
                <w:szCs w:val="24"/>
              </w:rPr>
            </w:pPr>
            <w:r w:rsidDel="00000000" w:rsidR="00000000" w:rsidRPr="00000000">
              <w:rPr>
                <w:sz w:val="24"/>
                <w:szCs w:val="24"/>
                <w:rtl w:val="0"/>
              </w:rPr>
              <w:t xml:space="preserve">VŠ-Bc.</w:t>
            </w:r>
          </w:p>
        </w:tc>
        <w:tc>
          <w:tcPr/>
          <w:p w:rsidR="00000000" w:rsidDel="00000000" w:rsidP="00000000" w:rsidRDefault="00000000" w:rsidRPr="00000000" w14:paraId="0000014D">
            <w:pPr>
              <w:jc w:val="center"/>
              <w:rPr>
                <w:sz w:val="24"/>
                <w:szCs w:val="24"/>
              </w:rPr>
            </w:pPr>
            <w:r w:rsidDel="00000000" w:rsidR="00000000" w:rsidRPr="00000000">
              <w:rPr>
                <w:sz w:val="24"/>
                <w:szCs w:val="24"/>
                <w:rtl w:val="0"/>
              </w:rPr>
              <w:t xml:space="preserve">VŠ-PF</w:t>
            </w:r>
          </w:p>
        </w:tc>
        <w:tc>
          <w:tcPr/>
          <w:p w:rsidR="00000000" w:rsidDel="00000000" w:rsidP="00000000" w:rsidRDefault="00000000" w:rsidRPr="00000000" w14:paraId="0000014E">
            <w:pPr>
              <w:jc w:val="center"/>
              <w:rPr>
                <w:sz w:val="24"/>
                <w:szCs w:val="24"/>
              </w:rPr>
            </w:pPr>
            <w:r w:rsidDel="00000000" w:rsidR="00000000" w:rsidRPr="00000000">
              <w:rPr>
                <w:sz w:val="24"/>
                <w:szCs w:val="24"/>
                <w:rtl w:val="0"/>
              </w:rPr>
              <w:t xml:space="preserve">VŠ jiné + DPS *</w:t>
            </w:r>
          </w:p>
        </w:tc>
        <w:tc>
          <w:tcPr/>
          <w:p w:rsidR="00000000" w:rsidDel="00000000" w:rsidP="00000000" w:rsidRDefault="00000000" w:rsidRPr="00000000" w14:paraId="0000014F">
            <w:pPr>
              <w:jc w:val="center"/>
              <w:rPr>
                <w:sz w:val="24"/>
                <w:szCs w:val="24"/>
              </w:rPr>
            </w:pPr>
            <w:r w:rsidDel="00000000" w:rsidR="00000000" w:rsidRPr="00000000">
              <w:rPr>
                <w:sz w:val="24"/>
                <w:szCs w:val="24"/>
                <w:rtl w:val="0"/>
              </w:rPr>
              <w:t xml:space="preserve">VŠ jiné bez DPS *</w:t>
            </w:r>
          </w:p>
        </w:tc>
      </w:tr>
      <w:tr>
        <w:trPr>
          <w:cantSplit w:val="1"/>
          <w:tblHeader w:val="0"/>
        </w:trPr>
        <w:tc>
          <w:tcPr/>
          <w:p w:rsidR="00000000" w:rsidDel="00000000" w:rsidP="00000000" w:rsidRDefault="00000000" w:rsidRPr="00000000" w14:paraId="00000150">
            <w:pPr>
              <w:rPr>
                <w:sz w:val="24"/>
                <w:szCs w:val="24"/>
              </w:rPr>
            </w:pPr>
            <w:r w:rsidDel="00000000" w:rsidR="00000000" w:rsidRPr="00000000">
              <w:rPr>
                <w:sz w:val="24"/>
                <w:szCs w:val="24"/>
                <w:rtl w:val="0"/>
              </w:rPr>
              <w:t xml:space="preserve">MŠ</w:t>
            </w:r>
          </w:p>
        </w:tc>
        <w:tc>
          <w:tcPr/>
          <w:p w:rsidR="00000000" w:rsidDel="00000000" w:rsidP="00000000" w:rsidRDefault="00000000" w:rsidRPr="00000000" w14:paraId="00000151">
            <w:pPr>
              <w:jc w:val="cente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152">
            <w:pPr>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53">
            <w:pPr>
              <w:jc w:val="center"/>
              <w:rPr>
                <w:sz w:val="24"/>
                <w:szCs w:val="24"/>
              </w:rPr>
            </w:pPr>
            <w:r w:rsidDel="00000000" w:rsidR="00000000" w:rsidRPr="00000000">
              <w:rPr>
                <w:rtl w:val="0"/>
              </w:rPr>
            </w:r>
          </w:p>
        </w:tc>
        <w:tc>
          <w:tcPr/>
          <w:p w:rsidR="00000000" w:rsidDel="00000000" w:rsidP="00000000" w:rsidRDefault="00000000" w:rsidRPr="00000000" w14:paraId="00000154">
            <w:pPr>
              <w:jc w:val="center"/>
              <w:rPr>
                <w:sz w:val="24"/>
                <w:szCs w:val="24"/>
              </w:rPr>
            </w:pPr>
            <w:r w:rsidDel="00000000" w:rsidR="00000000" w:rsidRPr="00000000">
              <w:rPr>
                <w:rtl w:val="0"/>
              </w:rPr>
            </w:r>
          </w:p>
        </w:tc>
        <w:tc>
          <w:tcPr/>
          <w:p w:rsidR="00000000" w:rsidDel="00000000" w:rsidP="00000000" w:rsidRDefault="00000000" w:rsidRPr="00000000" w14:paraId="00000155">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56">
            <w:pPr>
              <w:jc w:val="center"/>
              <w:rPr>
                <w:sz w:val="24"/>
                <w:szCs w:val="24"/>
              </w:rPr>
            </w:pPr>
            <w:r w:rsidDel="00000000" w:rsidR="00000000" w:rsidRPr="00000000">
              <w:rPr>
                <w:rtl w:val="0"/>
              </w:rPr>
            </w:r>
          </w:p>
        </w:tc>
        <w:tc>
          <w:tcPr/>
          <w:p w:rsidR="00000000" w:rsidDel="00000000" w:rsidP="00000000" w:rsidRDefault="00000000" w:rsidRPr="00000000" w14:paraId="00000157">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58">
            <w:pPr>
              <w:jc w:val="center"/>
              <w:rPr>
                <w:sz w:val="24"/>
                <w:szCs w:val="24"/>
              </w:rPr>
            </w:pPr>
            <w:r w:rsidDel="00000000" w:rsidR="00000000" w:rsidRPr="00000000">
              <w:rPr>
                <w:rtl w:val="0"/>
              </w:rPr>
            </w:r>
          </w:p>
        </w:tc>
      </w:tr>
      <w:tr>
        <w:trPr>
          <w:cantSplit w:val="1"/>
          <w:tblHeader w:val="0"/>
        </w:trPr>
        <w:tc>
          <w:tcPr/>
          <w:p w:rsidR="00000000" w:rsidDel="00000000" w:rsidP="00000000" w:rsidRDefault="00000000" w:rsidRPr="00000000" w14:paraId="00000159">
            <w:pPr>
              <w:rPr>
                <w:sz w:val="24"/>
                <w:szCs w:val="24"/>
              </w:rPr>
            </w:pPr>
            <w:r w:rsidDel="00000000" w:rsidR="00000000" w:rsidRPr="00000000">
              <w:rPr>
                <w:sz w:val="24"/>
                <w:szCs w:val="24"/>
                <w:rtl w:val="0"/>
              </w:rPr>
              <w:t xml:space="preserve">ZŠ</w:t>
            </w:r>
          </w:p>
        </w:tc>
        <w:tc>
          <w:tcPr/>
          <w:p w:rsidR="00000000" w:rsidDel="00000000" w:rsidP="00000000" w:rsidRDefault="00000000" w:rsidRPr="00000000" w14:paraId="0000015A">
            <w:pPr>
              <w:jc w:val="center"/>
              <w:rPr>
                <w:sz w:val="24"/>
                <w:szCs w:val="24"/>
              </w:rPr>
            </w:pPr>
            <w:r w:rsidDel="00000000" w:rsidR="00000000" w:rsidRPr="00000000">
              <w:rPr>
                <w:rtl w:val="0"/>
              </w:rPr>
            </w:r>
          </w:p>
        </w:tc>
        <w:tc>
          <w:tcPr/>
          <w:p w:rsidR="00000000" w:rsidDel="00000000" w:rsidP="00000000" w:rsidRDefault="00000000" w:rsidRPr="00000000" w14:paraId="0000015B">
            <w:pPr>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5C">
            <w:pPr>
              <w:jc w:val="center"/>
              <w:rPr>
                <w:sz w:val="24"/>
                <w:szCs w:val="24"/>
              </w:rPr>
            </w:pPr>
            <w:r w:rsidDel="00000000" w:rsidR="00000000" w:rsidRPr="00000000">
              <w:rPr>
                <w:rtl w:val="0"/>
              </w:rPr>
            </w:r>
          </w:p>
        </w:tc>
        <w:tc>
          <w:tcPr/>
          <w:p w:rsidR="00000000" w:rsidDel="00000000" w:rsidP="00000000" w:rsidRDefault="00000000" w:rsidRPr="00000000" w14:paraId="0000015D">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5E">
            <w:pPr>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15F">
            <w:pPr>
              <w:jc w:val="center"/>
              <w:rPr>
                <w:sz w:val="24"/>
                <w:szCs w:val="24"/>
              </w:rPr>
            </w:pPr>
            <w:r w:rsidDel="00000000" w:rsidR="00000000" w:rsidRPr="00000000">
              <w:rPr>
                <w:sz w:val="24"/>
                <w:szCs w:val="24"/>
                <w:rtl w:val="0"/>
              </w:rPr>
              <w:t xml:space="preserve">15</w:t>
            </w:r>
          </w:p>
        </w:tc>
        <w:tc>
          <w:tcPr/>
          <w:p w:rsidR="00000000" w:rsidDel="00000000" w:rsidP="00000000" w:rsidRDefault="00000000" w:rsidRPr="00000000" w14:paraId="00000160">
            <w:pPr>
              <w:jc w:val="center"/>
              <w:rPr>
                <w:color w:val="ff0000"/>
                <w:sz w:val="24"/>
                <w:szCs w:val="24"/>
              </w:rPr>
            </w:pPr>
            <w:r w:rsidDel="00000000" w:rsidR="00000000" w:rsidRPr="00000000">
              <w:rPr>
                <w:sz w:val="24"/>
                <w:szCs w:val="24"/>
                <w:rtl w:val="0"/>
              </w:rPr>
              <w:t xml:space="preserve">2</w:t>
            </w:r>
            <w:r w:rsidDel="00000000" w:rsidR="00000000" w:rsidRPr="00000000">
              <w:rPr>
                <w:rtl w:val="0"/>
              </w:rPr>
            </w:r>
          </w:p>
        </w:tc>
        <w:tc>
          <w:tcPr/>
          <w:p w:rsidR="00000000" w:rsidDel="00000000" w:rsidP="00000000" w:rsidRDefault="00000000" w:rsidRPr="00000000" w14:paraId="00000161">
            <w:pPr>
              <w:jc w:val="center"/>
              <w:rPr>
                <w:sz w:val="24"/>
                <w:szCs w:val="24"/>
              </w:rPr>
            </w:pPr>
            <w:r w:rsidDel="00000000" w:rsidR="00000000" w:rsidRPr="00000000">
              <w:rPr>
                <w:rtl w:val="0"/>
              </w:rPr>
            </w:r>
          </w:p>
        </w:tc>
      </w:tr>
      <w:tr>
        <w:trPr>
          <w:cantSplit w:val="1"/>
          <w:tblHeader w:val="0"/>
        </w:trPr>
        <w:tc>
          <w:tcPr/>
          <w:p w:rsidR="00000000" w:rsidDel="00000000" w:rsidP="00000000" w:rsidRDefault="00000000" w:rsidRPr="00000000" w14:paraId="00000162">
            <w:pPr>
              <w:rPr>
                <w:sz w:val="24"/>
                <w:szCs w:val="24"/>
              </w:rPr>
            </w:pPr>
            <w:r w:rsidDel="00000000" w:rsidR="00000000" w:rsidRPr="00000000">
              <w:rPr>
                <w:sz w:val="24"/>
                <w:szCs w:val="24"/>
                <w:rtl w:val="0"/>
              </w:rPr>
              <w:t xml:space="preserve">ŠD, ŠK</w:t>
            </w:r>
          </w:p>
        </w:tc>
        <w:tc>
          <w:tcPr/>
          <w:p w:rsidR="00000000" w:rsidDel="00000000" w:rsidP="00000000" w:rsidRDefault="00000000" w:rsidRPr="00000000" w14:paraId="00000163">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164">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165">
            <w:pPr>
              <w:jc w:val="center"/>
              <w:rPr>
                <w:sz w:val="24"/>
                <w:szCs w:val="24"/>
              </w:rPr>
            </w:pPr>
            <w:r w:rsidDel="00000000" w:rsidR="00000000" w:rsidRPr="00000000">
              <w:rPr>
                <w:rtl w:val="0"/>
              </w:rPr>
            </w:r>
          </w:p>
        </w:tc>
        <w:tc>
          <w:tcPr/>
          <w:p w:rsidR="00000000" w:rsidDel="00000000" w:rsidP="00000000" w:rsidRDefault="00000000" w:rsidRPr="00000000" w14:paraId="00000166">
            <w:pPr>
              <w:jc w:val="center"/>
              <w:rPr>
                <w:sz w:val="24"/>
                <w:szCs w:val="24"/>
              </w:rPr>
            </w:pPr>
            <w:r w:rsidDel="00000000" w:rsidR="00000000" w:rsidRPr="00000000">
              <w:rPr>
                <w:rtl w:val="0"/>
              </w:rPr>
            </w:r>
          </w:p>
        </w:tc>
        <w:tc>
          <w:tcPr/>
          <w:p w:rsidR="00000000" w:rsidDel="00000000" w:rsidP="00000000" w:rsidRDefault="00000000" w:rsidRPr="00000000" w14:paraId="00000167">
            <w:pPr>
              <w:jc w:val="center"/>
              <w:rPr>
                <w:sz w:val="24"/>
                <w:szCs w:val="24"/>
              </w:rPr>
            </w:pPr>
            <w:r w:rsidDel="00000000" w:rsidR="00000000" w:rsidRPr="00000000">
              <w:rPr>
                <w:rtl w:val="0"/>
              </w:rPr>
            </w:r>
          </w:p>
        </w:tc>
        <w:tc>
          <w:tcPr/>
          <w:p w:rsidR="00000000" w:rsidDel="00000000" w:rsidP="00000000" w:rsidRDefault="00000000" w:rsidRPr="00000000" w14:paraId="00000168">
            <w:pPr>
              <w:jc w:val="center"/>
              <w:rPr>
                <w:sz w:val="24"/>
                <w:szCs w:val="24"/>
              </w:rPr>
            </w:pPr>
            <w:r w:rsidDel="00000000" w:rsidR="00000000" w:rsidRPr="00000000">
              <w:rPr>
                <w:rtl w:val="0"/>
              </w:rPr>
            </w:r>
          </w:p>
        </w:tc>
        <w:tc>
          <w:tcPr/>
          <w:p w:rsidR="00000000" w:rsidDel="00000000" w:rsidP="00000000" w:rsidRDefault="00000000" w:rsidRPr="00000000" w14:paraId="00000169">
            <w:pPr>
              <w:jc w:val="center"/>
              <w:rPr>
                <w:sz w:val="24"/>
                <w:szCs w:val="24"/>
              </w:rPr>
            </w:pPr>
            <w:r w:rsidDel="00000000" w:rsidR="00000000" w:rsidRPr="00000000">
              <w:rPr>
                <w:rtl w:val="0"/>
              </w:rPr>
            </w:r>
          </w:p>
        </w:tc>
        <w:tc>
          <w:tcPr/>
          <w:p w:rsidR="00000000" w:rsidDel="00000000" w:rsidP="00000000" w:rsidRDefault="00000000" w:rsidRPr="00000000" w14:paraId="0000016A">
            <w:pPr>
              <w:jc w:val="center"/>
              <w:rPr>
                <w:sz w:val="24"/>
                <w:szCs w:val="24"/>
              </w:rPr>
            </w:pPr>
            <w:r w:rsidDel="00000000" w:rsidR="00000000" w:rsidRPr="00000000">
              <w:rPr>
                <w:rtl w:val="0"/>
              </w:rPr>
            </w:r>
          </w:p>
        </w:tc>
      </w:tr>
    </w:tbl>
    <w:p w:rsidR="00000000" w:rsidDel="00000000" w:rsidP="00000000" w:rsidRDefault="00000000" w:rsidRPr="00000000" w14:paraId="0000016B">
      <w:pPr>
        <w:rPr>
          <w:i w:val="1"/>
          <w:sz w:val="24"/>
          <w:szCs w:val="24"/>
        </w:rPr>
      </w:pPr>
      <w:r w:rsidDel="00000000" w:rsidR="00000000" w:rsidRPr="00000000">
        <w:rPr>
          <w:i w:val="1"/>
          <w:sz w:val="24"/>
          <w:szCs w:val="24"/>
          <w:rtl w:val="0"/>
        </w:rPr>
        <w:t xml:space="preserve">* DPS = doplňkové pedagogické studium</w:t>
      </w:r>
    </w:p>
    <w:p w:rsidR="00000000" w:rsidDel="00000000" w:rsidP="00000000" w:rsidRDefault="00000000" w:rsidRPr="00000000" w14:paraId="0000016C">
      <w:pPr>
        <w:rPr>
          <w:i w:val="1"/>
          <w:sz w:val="24"/>
          <w:szCs w:val="24"/>
        </w:rPr>
      </w:pPr>
      <w:r w:rsidDel="00000000" w:rsidR="00000000" w:rsidRPr="00000000">
        <w:rPr>
          <w:rtl w:val="0"/>
        </w:rPr>
      </w:r>
    </w:p>
    <w:p w:rsidR="00000000" w:rsidDel="00000000" w:rsidP="00000000" w:rsidRDefault="00000000" w:rsidRPr="00000000" w14:paraId="0000016D">
      <w:pPr>
        <w:numPr>
          <w:ilvl w:val="1"/>
          <w:numId w:val="16"/>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rPr>
      </w:pPr>
      <w:r w:rsidDel="00000000" w:rsidR="00000000" w:rsidRPr="00000000">
        <w:rPr>
          <w:color w:val="000000"/>
          <w:sz w:val="24"/>
          <w:szCs w:val="24"/>
          <w:u w:val="single"/>
          <w:rtl w:val="0"/>
        </w:rPr>
        <w:t xml:space="preserve">Výuka vedená odborně způsobilým učitelem</w:t>
      </w:r>
      <w:r w:rsidDel="00000000" w:rsidR="00000000" w:rsidRPr="00000000">
        <w:rPr>
          <w:rtl w:val="0"/>
        </w:rPr>
      </w:r>
    </w:p>
    <w:p w:rsidR="00000000" w:rsidDel="00000000" w:rsidP="00000000" w:rsidRDefault="00000000" w:rsidRPr="00000000" w14:paraId="0000016E">
      <w:pPr>
        <w:rPr>
          <w:sz w:val="24"/>
          <w:szCs w:val="24"/>
          <w:u w:val="single"/>
        </w:rPr>
      </w:pPr>
      <w:r w:rsidDel="00000000" w:rsidR="00000000" w:rsidRPr="00000000">
        <w:rPr>
          <w:rtl w:val="0"/>
        </w:rPr>
      </w:r>
    </w:p>
    <w:tbl>
      <w:tblPr>
        <w:tblStyle w:val="Table11"/>
        <w:tblW w:w="9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0"/>
        <w:gridCol w:w="720"/>
        <w:gridCol w:w="900"/>
        <w:gridCol w:w="2805"/>
        <w:tblGridChange w:id="0">
          <w:tblGrid>
            <w:gridCol w:w="4650"/>
            <w:gridCol w:w="720"/>
            <w:gridCol w:w="900"/>
            <w:gridCol w:w="2805"/>
          </w:tblGrid>
        </w:tblGridChange>
      </w:tblGrid>
      <w:tr>
        <w:trPr>
          <w:cantSplit w:val="1"/>
          <w:tblHeader w:val="0"/>
        </w:trPr>
        <w:tc>
          <w:tcPr>
            <w:gridSpan w:val="2"/>
          </w:tcPr>
          <w:p w:rsidR="00000000" w:rsidDel="00000000" w:rsidP="00000000" w:rsidRDefault="00000000" w:rsidRPr="00000000" w14:paraId="0000016F">
            <w:pPr>
              <w:jc w:val="center"/>
              <w:rPr>
                <w:sz w:val="24"/>
                <w:szCs w:val="24"/>
              </w:rPr>
            </w:pPr>
            <w:r w:rsidDel="00000000" w:rsidR="00000000" w:rsidRPr="00000000">
              <w:rPr>
                <w:sz w:val="24"/>
                <w:szCs w:val="24"/>
                <w:rtl w:val="0"/>
              </w:rPr>
              <w:t xml:space="preserve">Aprobovanost výuky</w:t>
            </w:r>
          </w:p>
        </w:tc>
        <w:tc>
          <w:tcPr/>
          <w:p w:rsidR="00000000" w:rsidDel="00000000" w:rsidP="00000000" w:rsidRDefault="00000000" w:rsidRPr="00000000" w14:paraId="00000171">
            <w:pPr>
              <w:jc w:val="center"/>
              <w:rPr>
                <w:sz w:val="24"/>
                <w:szCs w:val="24"/>
              </w:rPr>
            </w:pPr>
            <w:r w:rsidDel="00000000" w:rsidR="00000000" w:rsidRPr="00000000">
              <w:rPr>
                <w:sz w:val="24"/>
                <w:szCs w:val="24"/>
                <w:rtl w:val="0"/>
              </w:rPr>
              <w:t xml:space="preserve">%</w:t>
            </w:r>
          </w:p>
        </w:tc>
        <w:tc>
          <w:tcPr/>
          <w:p w:rsidR="00000000" w:rsidDel="00000000" w:rsidP="00000000" w:rsidRDefault="00000000" w:rsidRPr="00000000" w14:paraId="00000172">
            <w:pPr>
              <w:jc w:val="center"/>
              <w:rPr>
                <w:sz w:val="24"/>
                <w:szCs w:val="24"/>
              </w:rPr>
            </w:pPr>
            <w:r w:rsidDel="00000000" w:rsidR="00000000" w:rsidRPr="00000000">
              <w:rPr>
                <w:sz w:val="24"/>
                <w:szCs w:val="24"/>
                <w:rtl w:val="0"/>
              </w:rPr>
              <w:t xml:space="preserve">V kterých předmětech</w:t>
            </w:r>
          </w:p>
        </w:tc>
      </w:tr>
      <w:tr>
        <w:trPr>
          <w:cantSplit w:val="0"/>
          <w:tblHeader w:val="0"/>
        </w:trPr>
        <w:tc>
          <w:tcPr/>
          <w:p w:rsidR="00000000" w:rsidDel="00000000" w:rsidP="00000000" w:rsidRDefault="00000000" w:rsidRPr="00000000" w14:paraId="00000173">
            <w:pPr>
              <w:rPr>
                <w:sz w:val="24"/>
                <w:szCs w:val="24"/>
              </w:rPr>
            </w:pPr>
            <w:r w:rsidDel="00000000" w:rsidR="00000000" w:rsidRPr="00000000">
              <w:rPr>
                <w:sz w:val="24"/>
                <w:szCs w:val="24"/>
                <w:rtl w:val="0"/>
              </w:rPr>
              <w:t xml:space="preserve">Počet vyučovacích hodin celkem za týden</w:t>
            </w:r>
          </w:p>
        </w:tc>
        <w:tc>
          <w:tcPr/>
          <w:p w:rsidR="00000000" w:rsidDel="00000000" w:rsidP="00000000" w:rsidRDefault="00000000" w:rsidRPr="00000000" w14:paraId="00000174">
            <w:pPr>
              <w:jc w:val="center"/>
              <w:rPr>
                <w:sz w:val="24"/>
                <w:szCs w:val="24"/>
              </w:rPr>
            </w:pPr>
            <w:r w:rsidDel="00000000" w:rsidR="00000000" w:rsidRPr="00000000">
              <w:rPr>
                <w:sz w:val="24"/>
                <w:szCs w:val="24"/>
                <w:rtl w:val="0"/>
              </w:rPr>
              <w:t xml:space="preserve">384</w:t>
            </w:r>
          </w:p>
        </w:tc>
        <w:tc>
          <w:tcPr/>
          <w:p w:rsidR="00000000" w:rsidDel="00000000" w:rsidP="00000000" w:rsidRDefault="00000000" w:rsidRPr="00000000" w14:paraId="00000175">
            <w:pPr>
              <w:jc w:val="center"/>
              <w:rPr>
                <w:sz w:val="24"/>
                <w:szCs w:val="24"/>
              </w:rPr>
            </w:pPr>
            <w:r w:rsidDel="00000000" w:rsidR="00000000" w:rsidRPr="00000000">
              <w:rPr>
                <w:sz w:val="24"/>
                <w:szCs w:val="24"/>
                <w:rtl w:val="0"/>
              </w:rPr>
              <w:t xml:space="preserve">100</w:t>
            </w:r>
          </w:p>
        </w:tc>
        <w:tc>
          <w:tcPr/>
          <w:p w:rsidR="00000000" w:rsidDel="00000000" w:rsidP="00000000" w:rsidRDefault="00000000" w:rsidRPr="00000000" w14:paraId="00000176">
            <w:pPr>
              <w:rPr>
                <w:sz w:val="24"/>
                <w:szCs w:val="24"/>
              </w:rPr>
            </w:pPr>
            <w:r w:rsidDel="00000000" w:rsidR="00000000" w:rsidRPr="00000000">
              <w:rPr>
                <w:sz w:val="24"/>
                <w:szCs w:val="24"/>
                <w:rtl w:val="0"/>
              </w:rPr>
              <w:t xml:space="preserve"> -------------------------------</w:t>
            </w:r>
          </w:p>
        </w:tc>
      </w:tr>
      <w:tr>
        <w:trPr>
          <w:cantSplit w:val="0"/>
          <w:tblHeader w:val="0"/>
        </w:trPr>
        <w:tc>
          <w:tcPr/>
          <w:p w:rsidR="00000000" w:rsidDel="00000000" w:rsidP="00000000" w:rsidRDefault="00000000" w:rsidRPr="00000000" w14:paraId="00000177">
            <w:pPr>
              <w:rPr>
                <w:sz w:val="24"/>
                <w:szCs w:val="24"/>
              </w:rPr>
            </w:pPr>
            <w:r w:rsidDel="00000000" w:rsidR="00000000" w:rsidRPr="00000000">
              <w:rPr>
                <w:sz w:val="24"/>
                <w:szCs w:val="24"/>
                <w:rtl w:val="0"/>
              </w:rPr>
              <w:t xml:space="preserve">- z toho počet neaprob. hodin</w:t>
            </w:r>
          </w:p>
        </w:tc>
        <w:tc>
          <w:tcPr/>
          <w:p w:rsidR="00000000" w:rsidDel="00000000" w:rsidP="00000000" w:rsidRDefault="00000000" w:rsidRPr="00000000" w14:paraId="00000178">
            <w:pPr>
              <w:jc w:val="center"/>
              <w:rPr>
                <w:sz w:val="24"/>
                <w:szCs w:val="24"/>
              </w:rPr>
            </w:pPr>
            <w:r w:rsidDel="00000000" w:rsidR="00000000" w:rsidRPr="00000000">
              <w:rPr>
                <w:sz w:val="24"/>
                <w:szCs w:val="24"/>
                <w:rtl w:val="0"/>
              </w:rPr>
              <w:t xml:space="preserve">69</w:t>
            </w:r>
          </w:p>
        </w:tc>
        <w:tc>
          <w:tcPr/>
          <w:p w:rsidR="00000000" w:rsidDel="00000000" w:rsidP="00000000" w:rsidRDefault="00000000" w:rsidRPr="00000000" w14:paraId="00000179">
            <w:pPr>
              <w:jc w:val="center"/>
              <w:rPr>
                <w:sz w:val="24"/>
                <w:szCs w:val="24"/>
              </w:rPr>
            </w:pPr>
            <w:r w:rsidDel="00000000" w:rsidR="00000000" w:rsidRPr="00000000">
              <w:rPr>
                <w:sz w:val="24"/>
                <w:szCs w:val="24"/>
                <w:rtl w:val="0"/>
              </w:rPr>
              <w:t xml:space="preserve">18,00</w:t>
            </w:r>
          </w:p>
        </w:tc>
        <w:tc>
          <w:tcPr/>
          <w:p w:rsidR="00000000" w:rsidDel="00000000" w:rsidP="00000000" w:rsidRDefault="00000000" w:rsidRPr="00000000" w14:paraId="0000017A">
            <w:pPr>
              <w:rPr>
                <w:sz w:val="24"/>
                <w:szCs w:val="24"/>
              </w:rPr>
            </w:pPr>
            <w:r w:rsidDel="00000000" w:rsidR="00000000" w:rsidRPr="00000000">
              <w:rPr>
                <w:sz w:val="24"/>
                <w:szCs w:val="24"/>
                <w:rtl w:val="0"/>
              </w:rPr>
              <w:t xml:space="preserve">NJ, F, Z, ICT, OV, VV, PČ, ČJ</w:t>
            </w:r>
          </w:p>
        </w:tc>
      </w:tr>
    </w:tbl>
    <w:p w:rsidR="00000000" w:rsidDel="00000000" w:rsidP="00000000" w:rsidRDefault="00000000" w:rsidRPr="00000000" w14:paraId="0000017B">
      <w:pPr>
        <w:rPr>
          <w:sz w:val="24"/>
          <w:szCs w:val="24"/>
          <w:u w:val="single"/>
        </w:rPr>
      </w:pPr>
      <w:r w:rsidDel="00000000" w:rsidR="00000000" w:rsidRPr="00000000">
        <w:rPr>
          <w:rtl w:val="0"/>
        </w:rPr>
      </w:r>
    </w:p>
    <w:p w:rsidR="00000000" w:rsidDel="00000000" w:rsidP="00000000" w:rsidRDefault="00000000" w:rsidRPr="00000000" w14:paraId="0000017C">
      <w:pPr>
        <w:ind w:left="360" w:firstLine="0"/>
        <w:rPr>
          <w:sz w:val="24"/>
          <w:szCs w:val="24"/>
        </w:rPr>
      </w:pPr>
      <w:r w:rsidDel="00000000" w:rsidR="00000000" w:rsidRPr="00000000">
        <w:rPr>
          <w:sz w:val="24"/>
          <w:szCs w:val="24"/>
          <w:rtl w:val="0"/>
        </w:rPr>
        <w:t xml:space="preserve">Zájem o předmět, dlouholetá zkušenost s výukou a další vzdělávání v daném oboru je zárukou kvalitního vzdělávání, plně tak nahrazují aprobovanost některých předmětů.</w:t>
      </w:r>
    </w:p>
    <w:p w:rsidR="00000000" w:rsidDel="00000000" w:rsidP="00000000" w:rsidRDefault="00000000" w:rsidRPr="00000000" w14:paraId="0000017D">
      <w:pPr>
        <w:ind w:left="360" w:firstLine="0"/>
        <w:rPr>
          <w:sz w:val="24"/>
          <w:szCs w:val="24"/>
        </w:rPr>
      </w:pPr>
      <w:r w:rsidDel="00000000" w:rsidR="00000000" w:rsidRPr="00000000">
        <w:rPr>
          <w:rtl w:val="0"/>
        </w:rPr>
      </w:r>
    </w:p>
    <w:p w:rsidR="00000000" w:rsidDel="00000000" w:rsidP="00000000" w:rsidRDefault="00000000" w:rsidRPr="00000000" w14:paraId="0000017E">
      <w:pPr>
        <w:ind w:left="360" w:firstLine="0"/>
        <w:jc w:val="right"/>
        <w:rPr/>
      </w:pPr>
      <w:r w:rsidDel="00000000" w:rsidR="00000000" w:rsidRPr="00000000">
        <w:rPr>
          <w:rtl w:val="0"/>
        </w:rPr>
      </w:r>
    </w:p>
    <w:p w:rsidR="00000000" w:rsidDel="00000000" w:rsidP="00000000" w:rsidRDefault="00000000" w:rsidRPr="00000000" w14:paraId="0000017F">
      <w:pPr>
        <w:numPr>
          <w:ilvl w:val="1"/>
          <w:numId w:val="16"/>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u w:val="single"/>
        </w:rPr>
      </w:pPr>
      <w:r w:rsidDel="00000000" w:rsidR="00000000" w:rsidRPr="00000000">
        <w:rPr>
          <w:color w:val="000000"/>
          <w:sz w:val="24"/>
          <w:szCs w:val="24"/>
          <w:u w:val="single"/>
          <w:rtl w:val="0"/>
        </w:rPr>
        <w:t xml:space="preserve">Další vzdělávání pedagogických pracovníků</w:t>
      </w:r>
    </w:p>
    <w:p w:rsidR="00000000" w:rsidDel="00000000" w:rsidP="00000000" w:rsidRDefault="00000000" w:rsidRPr="00000000" w14:paraId="00000180">
      <w:pPr>
        <w:ind w:left="720" w:firstLine="0"/>
        <w:rPr>
          <w:u w:val="single"/>
        </w:rPr>
      </w:pPr>
      <w:r w:rsidDel="00000000" w:rsidR="00000000" w:rsidRPr="00000000">
        <w:rPr>
          <w:rtl w:val="0"/>
        </w:rPr>
      </w:r>
    </w:p>
    <w:tbl>
      <w:tblPr>
        <w:tblStyle w:val="Table12"/>
        <w:tblpPr w:leftFromText="141" w:rightFromText="141" w:topFromText="0" w:bottomFromText="0" w:vertAnchor="text" w:horzAnchor="text" w:tblpX="0" w:tblpY="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17"/>
        <w:gridCol w:w="2645"/>
        <w:tblGridChange w:id="0">
          <w:tblGrid>
            <w:gridCol w:w="6417"/>
            <w:gridCol w:w="2645"/>
          </w:tblGrid>
        </w:tblGridChange>
      </w:tblGrid>
      <w:tr>
        <w:trPr>
          <w:cantSplit w:val="0"/>
          <w:tblHeader w:val="0"/>
        </w:trPr>
        <w:tc>
          <w:tcPr/>
          <w:p w:rsidR="00000000" w:rsidDel="00000000" w:rsidP="00000000" w:rsidRDefault="00000000" w:rsidRPr="00000000" w14:paraId="00000181">
            <w:pPr>
              <w:rPr/>
            </w:pPr>
            <w:r w:rsidDel="00000000" w:rsidR="00000000" w:rsidRPr="00000000">
              <w:rPr>
                <w:rtl w:val="0"/>
              </w:rPr>
              <w:t xml:space="preserve">Počet vzdělávacích akcí</w:t>
            </w:r>
          </w:p>
        </w:tc>
        <w:tc>
          <w:tcPr/>
          <w:p w:rsidR="00000000" w:rsidDel="00000000" w:rsidP="00000000" w:rsidRDefault="00000000" w:rsidRPr="00000000" w14:paraId="00000182">
            <w:pPr>
              <w:jc w:val="center"/>
              <w:rPr/>
            </w:pPr>
            <w:r w:rsidDel="00000000" w:rsidR="00000000" w:rsidRPr="00000000">
              <w:rPr>
                <w:rtl w:val="0"/>
              </w:rPr>
              <w:t xml:space="preserve">62</w:t>
            </w:r>
          </w:p>
          <w:p w:rsidR="00000000" w:rsidDel="00000000" w:rsidP="00000000" w:rsidRDefault="00000000" w:rsidRPr="00000000" w14:paraId="00000183">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84">
            <w:pPr>
              <w:rPr/>
            </w:pPr>
            <w:r w:rsidDel="00000000" w:rsidR="00000000" w:rsidRPr="00000000">
              <w:rPr>
                <w:rtl w:val="0"/>
              </w:rPr>
              <w:t xml:space="preserve">Celkový počet účastníků</w:t>
            </w:r>
          </w:p>
        </w:tc>
        <w:tc>
          <w:tcPr/>
          <w:p w:rsidR="00000000" w:rsidDel="00000000" w:rsidP="00000000" w:rsidRDefault="00000000" w:rsidRPr="00000000" w14:paraId="00000185">
            <w:pPr>
              <w:jc w:val="center"/>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186">
            <w:pPr>
              <w:rPr/>
            </w:pPr>
            <w:r w:rsidDel="00000000" w:rsidR="00000000" w:rsidRPr="00000000">
              <w:rPr>
                <w:rtl w:val="0"/>
              </w:rPr>
              <w:t xml:space="preserve">Vzdělávací instituce</w:t>
            </w:r>
          </w:p>
        </w:tc>
        <w:tc>
          <w:tcPr/>
          <w:p w:rsidR="00000000" w:rsidDel="00000000" w:rsidP="00000000" w:rsidRDefault="00000000" w:rsidRPr="00000000" w14:paraId="00000187">
            <w:pPr>
              <w:rPr/>
            </w:pPr>
            <w:r w:rsidDel="00000000" w:rsidR="00000000" w:rsidRPr="00000000">
              <w:rPr>
                <w:rtl w:val="0"/>
              </w:rPr>
              <w:t xml:space="preserve">KCV Plzeň, NIDV, NPI a ostatní</w:t>
            </w:r>
          </w:p>
        </w:tc>
      </w:tr>
    </w:tbl>
    <w:p w:rsidR="00000000" w:rsidDel="00000000" w:rsidP="00000000" w:rsidRDefault="00000000" w:rsidRPr="00000000" w14:paraId="00000188">
      <w:pPr>
        <w:ind w:left="360" w:firstLine="0"/>
        <w:rPr/>
      </w:pPr>
      <w:r w:rsidDel="00000000" w:rsidR="00000000" w:rsidRPr="00000000">
        <w:rPr>
          <w:rtl w:val="0"/>
        </w:rPr>
        <w:t xml:space="preserve"> </w:t>
      </w:r>
    </w:p>
    <w:p w:rsidR="00000000" w:rsidDel="00000000" w:rsidP="00000000" w:rsidRDefault="00000000" w:rsidRPr="00000000" w14:paraId="00000189">
      <w:pPr>
        <w:rPr>
          <w:sz w:val="24"/>
          <w:szCs w:val="24"/>
        </w:rPr>
      </w:pPr>
      <w:r w:rsidDel="00000000" w:rsidR="00000000" w:rsidRPr="00000000">
        <w:rPr>
          <w:sz w:val="24"/>
          <w:szCs w:val="24"/>
          <w:rtl w:val="0"/>
        </w:rPr>
        <w:t xml:space="preserve">Přehled akcí </w:t>
      </w:r>
    </w:p>
    <w:tbl>
      <w:tblPr>
        <w:tblStyle w:val="Table13"/>
        <w:tblW w:w="7455.0" w:type="dxa"/>
        <w:jc w:val="left"/>
        <w:tblInd w:w="15.0" w:type="dxa"/>
        <w:tblLayout w:type="fixed"/>
        <w:tblLook w:val="0000"/>
      </w:tblPr>
      <w:tblGrid>
        <w:gridCol w:w="5670"/>
        <w:gridCol w:w="1785"/>
        <w:tblGridChange w:id="0">
          <w:tblGrid>
            <w:gridCol w:w="5670"/>
            <w:gridCol w:w="1785"/>
          </w:tblGrid>
        </w:tblGridChange>
      </w:tblGrid>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8A">
            <w:pPr>
              <w:ind w:right="-884"/>
              <w:rPr>
                <w:b w:val="1"/>
                <w:sz w:val="24"/>
                <w:szCs w:val="24"/>
              </w:rPr>
            </w:pPr>
            <w:r w:rsidDel="00000000" w:rsidR="00000000" w:rsidRPr="00000000">
              <w:rPr>
                <w:b w:val="1"/>
                <w:sz w:val="24"/>
                <w:szCs w:val="24"/>
                <w:rtl w:val="0"/>
              </w:rPr>
              <w:t xml:space="preserve">Vedoucí pracovníci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B">
            <w:pPr>
              <w:jc w:val="center"/>
              <w:rPr>
                <w:sz w:val="24"/>
                <w:szCs w:val="24"/>
              </w:rPr>
            </w:pPr>
            <w:r w:rsidDel="00000000" w:rsidR="00000000" w:rsidRPr="00000000">
              <w:rPr>
                <w:sz w:val="24"/>
                <w:szCs w:val="24"/>
                <w:rtl w:val="0"/>
              </w:rPr>
              <w:t xml:space="preserve">Počet účastníků</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C">
            <w:pPr>
              <w:rPr>
                <w:sz w:val="24"/>
                <w:szCs w:val="24"/>
              </w:rPr>
            </w:pPr>
            <w:r w:rsidDel="00000000" w:rsidR="00000000" w:rsidRPr="00000000">
              <w:rPr>
                <w:sz w:val="24"/>
                <w:szCs w:val="24"/>
                <w:rtl w:val="0"/>
              </w:rPr>
              <w:t xml:space="preserve">Školství - odborná konference</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D">
            <w:pPr>
              <w:jc w:val="center"/>
              <w:rPr>
                <w:sz w:val="24"/>
                <w:szCs w:val="24"/>
              </w:rPr>
            </w:pPr>
            <w:r w:rsidDel="00000000" w:rsidR="00000000" w:rsidRPr="00000000">
              <w:rPr>
                <w:sz w:val="24"/>
                <w:szCs w:val="24"/>
                <w:rtl w:val="0"/>
              </w:rPr>
              <w:t xml:space="preserve">2</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E">
            <w:pPr>
              <w:rPr>
                <w:sz w:val="24"/>
                <w:szCs w:val="24"/>
              </w:rPr>
            </w:pPr>
            <w:r w:rsidDel="00000000" w:rsidR="00000000" w:rsidRPr="00000000">
              <w:rPr>
                <w:sz w:val="24"/>
                <w:szCs w:val="24"/>
                <w:rtl w:val="0"/>
              </w:rPr>
              <w:t xml:space="preserve">Rozpočet školy, registr smluv</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8F">
            <w:pPr>
              <w:jc w:val="center"/>
              <w:rPr>
                <w:sz w:val="24"/>
                <w:szCs w:val="24"/>
              </w:rPr>
            </w:pPr>
            <w:r w:rsidDel="00000000" w:rsidR="00000000" w:rsidRPr="00000000">
              <w:rPr>
                <w:sz w:val="24"/>
                <w:szCs w:val="24"/>
                <w:rtl w:val="0"/>
              </w:rPr>
              <w:t xml:space="preserve">1</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0">
            <w:pPr>
              <w:rPr>
                <w:sz w:val="24"/>
                <w:szCs w:val="24"/>
              </w:rPr>
            </w:pPr>
            <w:r w:rsidDel="00000000" w:rsidR="00000000" w:rsidRPr="00000000">
              <w:rPr>
                <w:sz w:val="24"/>
                <w:szCs w:val="24"/>
                <w:rtl w:val="0"/>
              </w:rPr>
              <w:t xml:space="preserve">Webinář ředitelů ZŠ a SŠ</w:t>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191">
            <w:pPr>
              <w:jc w:val="center"/>
              <w:rPr>
                <w:sz w:val="24"/>
                <w:szCs w:val="24"/>
              </w:rPr>
            </w:pPr>
            <w:r w:rsidDel="00000000" w:rsidR="00000000" w:rsidRPr="00000000">
              <w:rPr>
                <w:sz w:val="24"/>
                <w:szCs w:val="24"/>
                <w:rtl w:val="0"/>
              </w:rPr>
              <w:t xml:space="preserve">1</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2">
            <w:pPr>
              <w:rPr>
                <w:sz w:val="24"/>
                <w:szCs w:val="24"/>
              </w:rPr>
            </w:pPr>
            <w:r w:rsidDel="00000000" w:rsidR="00000000" w:rsidRPr="00000000">
              <w:rPr>
                <w:sz w:val="24"/>
                <w:szCs w:val="24"/>
                <w:rtl w:val="0"/>
              </w:rPr>
              <w:t xml:space="preserve">Aprobačně zaměřené semináře</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3">
            <w:pPr>
              <w:jc w:val="center"/>
              <w:rPr>
                <w:sz w:val="24"/>
                <w:szCs w:val="24"/>
              </w:rPr>
            </w:pPr>
            <w:r w:rsidDel="00000000" w:rsidR="00000000" w:rsidRPr="00000000">
              <w:rPr>
                <w:sz w:val="24"/>
                <w:szCs w:val="24"/>
                <w:rtl w:val="0"/>
              </w:rPr>
              <w:t xml:space="preserve">3</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4">
            <w:pPr>
              <w:rPr>
                <w:sz w:val="24"/>
                <w:szCs w:val="24"/>
              </w:rPr>
            </w:pPr>
            <w:r w:rsidDel="00000000" w:rsidR="00000000" w:rsidRPr="00000000">
              <w:rPr>
                <w:sz w:val="24"/>
                <w:szCs w:val="24"/>
                <w:rtl w:val="0"/>
              </w:rPr>
              <w:t xml:space="preserve">Výjezdní zasedání ředitelů škol</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5">
            <w:pPr>
              <w:jc w:val="center"/>
              <w:rPr>
                <w:sz w:val="24"/>
                <w:szCs w:val="24"/>
              </w:rPr>
            </w:pPr>
            <w:r w:rsidDel="00000000" w:rsidR="00000000" w:rsidRPr="00000000">
              <w:rPr>
                <w:sz w:val="24"/>
                <w:szCs w:val="24"/>
                <w:rtl w:val="0"/>
              </w:rPr>
              <w:t xml:space="preserve">1</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6">
            <w:pPr>
              <w:rPr>
                <w:sz w:val="24"/>
                <w:szCs w:val="24"/>
              </w:rPr>
            </w:pPr>
            <w:r w:rsidDel="00000000" w:rsidR="00000000" w:rsidRPr="00000000">
              <w:rPr>
                <w:sz w:val="24"/>
                <w:szCs w:val="24"/>
                <w:rtl w:val="0"/>
              </w:rPr>
              <w:t xml:space="preserve">Marketing pro školy</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7">
            <w:pPr>
              <w:jc w:val="center"/>
              <w:rPr>
                <w:sz w:val="24"/>
                <w:szCs w:val="24"/>
              </w:rPr>
            </w:pPr>
            <w:r w:rsidDel="00000000" w:rsidR="00000000" w:rsidRPr="00000000">
              <w:rPr>
                <w:sz w:val="24"/>
                <w:szCs w:val="24"/>
                <w:rtl w:val="0"/>
              </w:rPr>
              <w:t xml:space="preserve">1</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8">
            <w:pPr>
              <w:rPr>
                <w:sz w:val="24"/>
                <w:szCs w:val="24"/>
              </w:rPr>
            </w:pPr>
            <w:r w:rsidDel="00000000" w:rsidR="00000000" w:rsidRPr="00000000">
              <w:rPr>
                <w:sz w:val="24"/>
                <w:szCs w:val="24"/>
                <w:rtl w:val="0"/>
              </w:rPr>
              <w:t xml:space="preserve">Elektronické předávání dat za MŠ</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9">
            <w:pPr>
              <w:jc w:val="center"/>
              <w:rPr>
                <w:sz w:val="24"/>
                <w:szCs w:val="24"/>
              </w:rPr>
            </w:pPr>
            <w:r w:rsidDel="00000000" w:rsidR="00000000" w:rsidRPr="00000000">
              <w:rPr>
                <w:sz w:val="24"/>
                <w:szCs w:val="24"/>
                <w:rtl w:val="0"/>
              </w:rPr>
              <w:t xml:space="preserve">1</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A">
            <w:pPr>
              <w:rPr>
                <w:sz w:val="24"/>
                <w:szCs w:val="24"/>
              </w:rPr>
            </w:pPr>
            <w:r w:rsidDel="00000000" w:rsidR="00000000" w:rsidRPr="00000000">
              <w:rPr>
                <w:sz w:val="24"/>
                <w:szCs w:val="24"/>
                <w:rtl w:val="0"/>
              </w:rPr>
              <w:t xml:space="preserve">Změna právních předpisů ke školnímu roku 2024/2025</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B">
            <w:pPr>
              <w:jc w:val="center"/>
              <w:rPr>
                <w:sz w:val="24"/>
                <w:szCs w:val="24"/>
              </w:rPr>
            </w:pPr>
            <w:r w:rsidDel="00000000" w:rsidR="00000000" w:rsidRPr="00000000">
              <w:rPr>
                <w:sz w:val="24"/>
                <w:szCs w:val="24"/>
                <w:rtl w:val="0"/>
              </w:rPr>
              <w:t xml:space="preserve">2</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C">
            <w:pPr>
              <w:rPr>
                <w:sz w:val="24"/>
                <w:szCs w:val="24"/>
              </w:rPr>
            </w:pPr>
            <w:r w:rsidDel="00000000" w:rsidR="00000000" w:rsidRPr="00000000">
              <w:rPr>
                <w:sz w:val="24"/>
                <w:szCs w:val="24"/>
                <w:rtl w:val="0"/>
              </w:rPr>
              <w:t xml:space="preserve">Koučovací přístup při vedení lidí</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D">
            <w:pPr>
              <w:jc w:val="center"/>
              <w:rPr>
                <w:sz w:val="24"/>
                <w:szCs w:val="24"/>
              </w:rPr>
            </w:pPr>
            <w:r w:rsidDel="00000000" w:rsidR="00000000" w:rsidRPr="00000000">
              <w:rPr>
                <w:sz w:val="24"/>
                <w:szCs w:val="24"/>
                <w:rtl w:val="0"/>
              </w:rPr>
              <w:t xml:space="preserve">1</w:t>
            </w:r>
          </w:p>
        </w:tc>
      </w:tr>
      <w:tr>
        <w:trPr>
          <w:cantSplit w:val="0"/>
          <w:trHeight w:val="24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E">
            <w:pPr>
              <w:rPr>
                <w:sz w:val="24"/>
                <w:szCs w:val="24"/>
              </w:rPr>
            </w:pPr>
            <w:r w:rsidDel="00000000" w:rsidR="00000000" w:rsidRPr="00000000">
              <w:rPr>
                <w:sz w:val="24"/>
                <w:szCs w:val="24"/>
                <w:rtl w:val="0"/>
              </w:rPr>
              <w:t xml:space="preserve">celkem</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19F">
            <w:pPr>
              <w:jc w:val="center"/>
              <w:rPr>
                <w:sz w:val="24"/>
                <w:szCs w:val="24"/>
              </w:rPr>
            </w:pPr>
            <w:r w:rsidDel="00000000" w:rsidR="00000000" w:rsidRPr="00000000">
              <w:rPr>
                <w:sz w:val="24"/>
                <w:szCs w:val="24"/>
                <w:rtl w:val="0"/>
              </w:rPr>
              <w:t xml:space="preserve">13</w:t>
            </w:r>
          </w:p>
        </w:tc>
      </w:tr>
    </w:tbl>
    <w:p w:rsidR="00000000" w:rsidDel="00000000" w:rsidP="00000000" w:rsidRDefault="00000000" w:rsidRPr="00000000" w14:paraId="000001A0">
      <w:pPr>
        <w:ind w:left="360" w:firstLine="0"/>
        <w:rPr>
          <w:sz w:val="24"/>
          <w:szCs w:val="24"/>
        </w:rPr>
      </w:pPr>
      <w:r w:rsidDel="00000000" w:rsidR="00000000" w:rsidRPr="00000000">
        <w:rPr>
          <w:rtl w:val="0"/>
        </w:rPr>
      </w:r>
    </w:p>
    <w:p w:rsidR="00000000" w:rsidDel="00000000" w:rsidP="00000000" w:rsidRDefault="00000000" w:rsidRPr="00000000" w14:paraId="000001A1">
      <w:pPr>
        <w:rPr>
          <w:sz w:val="24"/>
          <w:szCs w:val="24"/>
        </w:rPr>
      </w:pPr>
      <w:r w:rsidDel="00000000" w:rsidR="00000000" w:rsidRPr="00000000">
        <w:rPr>
          <w:sz w:val="24"/>
          <w:szCs w:val="24"/>
          <w:rtl w:val="0"/>
        </w:rPr>
        <w:t xml:space="preserve">Vzdělávání pracovníků bylo realizováno převážně prezenční formou, dále pak za využití online platforem. Většina vzdělávacích seminářů byla zpoplatněna.</w:t>
      </w:r>
    </w:p>
    <w:p w:rsidR="00000000" w:rsidDel="00000000" w:rsidP="00000000" w:rsidRDefault="00000000" w:rsidRPr="00000000" w14:paraId="000001A2">
      <w:pPr>
        <w:numPr>
          <w:ilvl w:val="0"/>
          <w:numId w:val="16"/>
        </w:numPr>
        <w:spacing w:after="0" w:line="240" w:lineRule="auto"/>
        <w:ind w:left="360" w:hanging="360"/>
        <w:rPr>
          <w:b w:val="1"/>
          <w:sz w:val="24"/>
          <w:szCs w:val="24"/>
        </w:rPr>
      </w:pPr>
      <w:r w:rsidDel="00000000" w:rsidR="00000000" w:rsidRPr="00000000">
        <w:rPr>
          <w:b w:val="1"/>
          <w:sz w:val="24"/>
          <w:szCs w:val="24"/>
          <w:u w:val="single"/>
          <w:rtl w:val="0"/>
        </w:rPr>
        <w:t xml:space="preserve">Přijímací řízení a další zařazení absolventů škol</w:t>
      </w:r>
      <w:r w:rsidDel="00000000" w:rsidR="00000000" w:rsidRPr="00000000">
        <w:rPr>
          <w:rtl w:val="0"/>
        </w:rPr>
      </w:r>
    </w:p>
    <w:p w:rsidR="00000000" w:rsidDel="00000000" w:rsidP="00000000" w:rsidRDefault="00000000" w:rsidRPr="00000000" w14:paraId="000001A3">
      <w:pPr>
        <w:ind w:left="360" w:firstLine="0"/>
        <w:rPr>
          <w:b w:val="1"/>
          <w:sz w:val="24"/>
          <w:szCs w:val="24"/>
          <w:u w:val="single"/>
        </w:rPr>
      </w:pPr>
      <w:r w:rsidDel="00000000" w:rsidR="00000000" w:rsidRPr="00000000">
        <w:rPr>
          <w:rtl w:val="0"/>
        </w:rPr>
      </w:r>
    </w:p>
    <w:p w:rsidR="00000000" w:rsidDel="00000000" w:rsidP="00000000" w:rsidRDefault="00000000" w:rsidRPr="00000000" w14:paraId="000001A4">
      <w:pPr>
        <w:rPr>
          <w:sz w:val="24"/>
          <w:szCs w:val="24"/>
          <w:u w:val="single"/>
        </w:rPr>
      </w:pPr>
      <w:r w:rsidDel="00000000" w:rsidR="00000000" w:rsidRPr="00000000">
        <w:rPr>
          <w:sz w:val="24"/>
          <w:szCs w:val="24"/>
          <w:rtl w:val="0"/>
        </w:rPr>
        <w:t xml:space="preserve">3.1.</w:t>
      </w:r>
      <w:r w:rsidDel="00000000" w:rsidR="00000000" w:rsidRPr="00000000">
        <w:rPr>
          <w:sz w:val="24"/>
          <w:szCs w:val="24"/>
          <w:u w:val="single"/>
          <w:rtl w:val="0"/>
        </w:rPr>
        <w:t xml:space="preserve"> Zápis žáků do 1.třídy</w:t>
      </w:r>
    </w:p>
    <w:p w:rsidR="00000000" w:rsidDel="00000000" w:rsidP="00000000" w:rsidRDefault="00000000" w:rsidRPr="00000000" w14:paraId="000001A5">
      <w:pPr>
        <w:rPr>
          <w:sz w:val="24"/>
          <w:szCs w:val="24"/>
          <w:u w:val="single"/>
        </w:rPr>
      </w:pPr>
      <w:r w:rsidDel="00000000" w:rsidR="00000000" w:rsidRPr="00000000">
        <w:rPr>
          <w:rtl w:val="0"/>
        </w:rPr>
      </w:r>
    </w:p>
    <w:tbl>
      <w:tblPr>
        <w:tblStyle w:val="Table1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6"/>
        <w:gridCol w:w="1141"/>
        <w:gridCol w:w="1151"/>
        <w:gridCol w:w="2262"/>
        <w:gridCol w:w="2262"/>
        <w:tblGridChange w:id="0">
          <w:tblGrid>
            <w:gridCol w:w="2246"/>
            <w:gridCol w:w="1141"/>
            <w:gridCol w:w="1151"/>
            <w:gridCol w:w="2262"/>
            <w:gridCol w:w="2262"/>
          </w:tblGrid>
        </w:tblGridChange>
      </w:tblGrid>
      <w:tr>
        <w:trPr>
          <w:cantSplit w:val="1"/>
          <w:trHeight w:val="135" w:hRule="atLeast"/>
          <w:tblHeader w:val="0"/>
        </w:trPr>
        <w:tc>
          <w:tcPr>
            <w:vMerge w:val="restart"/>
          </w:tcPr>
          <w:p w:rsidR="00000000" w:rsidDel="00000000" w:rsidP="00000000" w:rsidRDefault="00000000" w:rsidRPr="00000000" w14:paraId="000001A6">
            <w:pPr>
              <w:jc w:val="center"/>
              <w:rPr>
                <w:sz w:val="24"/>
                <w:szCs w:val="24"/>
              </w:rPr>
            </w:pPr>
            <w:r w:rsidDel="00000000" w:rsidR="00000000" w:rsidRPr="00000000">
              <w:rPr>
                <w:sz w:val="24"/>
                <w:szCs w:val="24"/>
                <w:rtl w:val="0"/>
              </w:rPr>
              <w:t xml:space="preserve">Počet dětí u zápisu</w:t>
            </w:r>
          </w:p>
        </w:tc>
        <w:tc>
          <w:tcPr>
            <w:gridSpan w:val="2"/>
          </w:tcPr>
          <w:p w:rsidR="00000000" w:rsidDel="00000000" w:rsidP="00000000" w:rsidRDefault="00000000" w:rsidRPr="00000000" w14:paraId="000001A7">
            <w:pPr>
              <w:jc w:val="center"/>
              <w:rPr>
                <w:sz w:val="24"/>
                <w:szCs w:val="24"/>
              </w:rPr>
            </w:pPr>
            <w:r w:rsidDel="00000000" w:rsidR="00000000" w:rsidRPr="00000000">
              <w:rPr>
                <w:sz w:val="24"/>
                <w:szCs w:val="24"/>
                <w:rtl w:val="0"/>
              </w:rPr>
              <w:t xml:space="preserve">Počet odkladů ŠD</w:t>
            </w:r>
          </w:p>
        </w:tc>
        <w:tc>
          <w:tcPr>
            <w:vMerge w:val="restart"/>
          </w:tcPr>
          <w:p w:rsidR="00000000" w:rsidDel="00000000" w:rsidP="00000000" w:rsidRDefault="00000000" w:rsidRPr="00000000" w14:paraId="000001A9">
            <w:pPr>
              <w:jc w:val="center"/>
              <w:rPr>
                <w:sz w:val="24"/>
                <w:szCs w:val="24"/>
              </w:rPr>
            </w:pPr>
            <w:r w:rsidDel="00000000" w:rsidR="00000000" w:rsidRPr="00000000">
              <w:rPr>
                <w:sz w:val="24"/>
                <w:szCs w:val="24"/>
                <w:rtl w:val="0"/>
              </w:rPr>
              <w:t xml:space="preserve">Očekávaný počet dětí</w:t>
            </w:r>
          </w:p>
        </w:tc>
        <w:tc>
          <w:tcPr>
            <w:vMerge w:val="restart"/>
          </w:tcPr>
          <w:p w:rsidR="00000000" w:rsidDel="00000000" w:rsidP="00000000" w:rsidRDefault="00000000" w:rsidRPr="00000000" w14:paraId="000001AA">
            <w:pPr>
              <w:jc w:val="center"/>
              <w:rPr>
                <w:sz w:val="24"/>
                <w:szCs w:val="24"/>
              </w:rPr>
            </w:pPr>
            <w:r w:rsidDel="00000000" w:rsidR="00000000" w:rsidRPr="00000000">
              <w:rPr>
                <w:sz w:val="24"/>
                <w:szCs w:val="24"/>
                <w:rtl w:val="0"/>
              </w:rPr>
              <w:t xml:space="preserve">Očekávaný počet tříd</w:t>
            </w:r>
          </w:p>
        </w:tc>
      </w:tr>
      <w:tr>
        <w:trPr>
          <w:cantSplit w:val="1"/>
          <w:trHeight w:val="135" w:hRule="atLeast"/>
          <w:tblHeader w:val="0"/>
        </w:trPr>
        <w:tc>
          <w:tcPr>
            <w:vMerge w:val="continue"/>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1AC">
            <w:pPr>
              <w:jc w:val="center"/>
              <w:rPr>
                <w:sz w:val="24"/>
                <w:szCs w:val="24"/>
              </w:rPr>
            </w:pPr>
            <w:r w:rsidDel="00000000" w:rsidR="00000000" w:rsidRPr="00000000">
              <w:rPr>
                <w:sz w:val="24"/>
                <w:szCs w:val="24"/>
                <w:rtl w:val="0"/>
              </w:rPr>
              <w:t xml:space="preserve">navržen</w:t>
            </w:r>
          </w:p>
        </w:tc>
        <w:tc>
          <w:tcPr/>
          <w:p w:rsidR="00000000" w:rsidDel="00000000" w:rsidP="00000000" w:rsidRDefault="00000000" w:rsidRPr="00000000" w14:paraId="000001AD">
            <w:pPr>
              <w:jc w:val="center"/>
              <w:rPr>
                <w:sz w:val="24"/>
                <w:szCs w:val="24"/>
              </w:rPr>
            </w:pPr>
            <w:r w:rsidDel="00000000" w:rsidR="00000000" w:rsidRPr="00000000">
              <w:rPr>
                <w:sz w:val="24"/>
                <w:szCs w:val="24"/>
                <w:rtl w:val="0"/>
              </w:rPr>
              <w:t xml:space="preserve">skutečnost</w:t>
            </w:r>
          </w:p>
        </w:tc>
        <w:tc>
          <w:tcPr>
            <w:vMerge w:val="continue"/>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1"/>
          <w:tblHeader w:val="0"/>
        </w:trPr>
        <w:tc>
          <w:tcPr/>
          <w:p w:rsidR="00000000" w:rsidDel="00000000" w:rsidP="00000000" w:rsidRDefault="00000000" w:rsidRPr="00000000" w14:paraId="000001B0">
            <w:pPr>
              <w:jc w:val="center"/>
              <w:rPr>
                <w:sz w:val="24"/>
                <w:szCs w:val="24"/>
              </w:rPr>
            </w:pPr>
            <w:r w:rsidDel="00000000" w:rsidR="00000000" w:rsidRPr="00000000">
              <w:rPr>
                <w:sz w:val="24"/>
                <w:szCs w:val="24"/>
                <w:rtl w:val="0"/>
              </w:rPr>
              <w:t xml:space="preserve">39</w:t>
            </w:r>
          </w:p>
        </w:tc>
        <w:tc>
          <w:tcPr>
            <w:shd w:fill="auto" w:val="clear"/>
          </w:tcPr>
          <w:p w:rsidR="00000000" w:rsidDel="00000000" w:rsidP="00000000" w:rsidRDefault="00000000" w:rsidRPr="00000000" w14:paraId="000001B1">
            <w:pPr>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B2">
            <w:pPr>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1B3">
            <w:pPr>
              <w:jc w:val="center"/>
              <w:rPr>
                <w:sz w:val="24"/>
                <w:szCs w:val="24"/>
              </w:rPr>
            </w:pPr>
            <w:r w:rsidDel="00000000" w:rsidR="00000000" w:rsidRPr="00000000">
              <w:rPr>
                <w:sz w:val="24"/>
                <w:szCs w:val="24"/>
                <w:rtl w:val="0"/>
              </w:rPr>
              <w:t xml:space="preserve">39</w:t>
            </w:r>
          </w:p>
        </w:tc>
        <w:tc>
          <w:tcPr/>
          <w:p w:rsidR="00000000" w:rsidDel="00000000" w:rsidP="00000000" w:rsidRDefault="00000000" w:rsidRPr="00000000" w14:paraId="000001B4">
            <w:pPr>
              <w:jc w:val="center"/>
              <w:rPr>
                <w:sz w:val="24"/>
                <w:szCs w:val="24"/>
              </w:rPr>
            </w:pPr>
            <w:r w:rsidDel="00000000" w:rsidR="00000000" w:rsidRPr="00000000">
              <w:rPr>
                <w:sz w:val="24"/>
                <w:szCs w:val="24"/>
                <w:rtl w:val="0"/>
              </w:rPr>
              <w:t xml:space="preserve">2</w:t>
            </w:r>
          </w:p>
        </w:tc>
      </w:tr>
    </w:tbl>
    <w:p w:rsidR="00000000" w:rsidDel="00000000" w:rsidP="00000000" w:rsidRDefault="00000000" w:rsidRPr="00000000" w14:paraId="000001B5">
      <w:pPr>
        <w:jc w:val="right"/>
        <w:rPr>
          <w:b w:val="1"/>
          <w:sz w:val="24"/>
          <w:szCs w:val="24"/>
        </w:rPr>
      </w:pPr>
      <w:r w:rsidDel="00000000" w:rsidR="00000000" w:rsidRPr="00000000">
        <w:rPr>
          <w:rtl w:val="0"/>
        </w:rPr>
      </w:r>
    </w:p>
    <w:p w:rsidR="00000000" w:rsidDel="00000000" w:rsidP="00000000" w:rsidRDefault="00000000" w:rsidRPr="00000000" w14:paraId="000001B6">
      <w:pPr>
        <w:numPr>
          <w:ilvl w:val="1"/>
          <w:numId w:val="17"/>
        </w:numPr>
        <w:spacing w:after="0" w:line="240" w:lineRule="auto"/>
        <w:ind w:left="1080" w:hanging="720"/>
        <w:rPr>
          <w:sz w:val="24"/>
          <w:szCs w:val="24"/>
        </w:rPr>
      </w:pPr>
      <w:r w:rsidDel="00000000" w:rsidR="00000000" w:rsidRPr="00000000">
        <w:rPr>
          <w:sz w:val="24"/>
          <w:szCs w:val="24"/>
          <w:u w:val="single"/>
          <w:rtl w:val="0"/>
        </w:rPr>
        <w:t xml:space="preserve">Absolventi školy a jejich další uplatnění po ukončení povinné školní   </w:t>
      </w:r>
      <w:r w:rsidDel="00000000" w:rsidR="00000000" w:rsidRPr="00000000">
        <w:rPr>
          <w:rtl w:val="0"/>
        </w:rPr>
      </w:r>
    </w:p>
    <w:p w:rsidR="00000000" w:rsidDel="00000000" w:rsidP="00000000" w:rsidRDefault="00000000" w:rsidRPr="00000000" w14:paraId="000001B7">
      <w:pPr>
        <w:ind w:left="1080" w:firstLine="0"/>
        <w:rPr>
          <w:sz w:val="24"/>
          <w:szCs w:val="24"/>
          <w:u w:val="single"/>
        </w:rPr>
      </w:pPr>
      <w:r w:rsidDel="00000000" w:rsidR="00000000" w:rsidRPr="00000000">
        <w:rPr>
          <w:sz w:val="24"/>
          <w:szCs w:val="24"/>
          <w:u w:val="single"/>
          <w:rtl w:val="0"/>
        </w:rPr>
        <w:t xml:space="preserve">docházky</w:t>
      </w:r>
    </w:p>
    <w:p w:rsidR="00000000" w:rsidDel="00000000" w:rsidP="00000000" w:rsidRDefault="00000000" w:rsidRPr="00000000" w14:paraId="000001B8">
      <w:pPr>
        <w:ind w:left="1080" w:firstLine="0"/>
        <w:rPr>
          <w:sz w:val="24"/>
          <w:szCs w:val="24"/>
          <w:u w:val="single"/>
        </w:rPr>
      </w:pPr>
      <w:r w:rsidDel="00000000" w:rsidR="00000000" w:rsidRPr="00000000">
        <w:rPr>
          <w:rtl w:val="0"/>
        </w:rPr>
      </w:r>
    </w:p>
    <w:tbl>
      <w:tblPr>
        <w:tblStyle w:val="Table15"/>
        <w:tblW w:w="8784.0" w:type="dxa"/>
        <w:jc w:val="left"/>
        <w:tblLayout w:type="fixed"/>
        <w:tblLook w:val="0400"/>
      </w:tblPr>
      <w:tblGrid>
        <w:gridCol w:w="1427"/>
        <w:gridCol w:w="1403"/>
        <w:gridCol w:w="1701"/>
        <w:gridCol w:w="851"/>
        <w:gridCol w:w="709"/>
        <w:gridCol w:w="2693"/>
        <w:tblGridChange w:id="0">
          <w:tblGrid>
            <w:gridCol w:w="1427"/>
            <w:gridCol w:w="1403"/>
            <w:gridCol w:w="1701"/>
            <w:gridCol w:w="851"/>
            <w:gridCol w:w="709"/>
            <w:gridCol w:w="2693"/>
          </w:tblGrid>
        </w:tblGridChange>
      </w:tblGrid>
      <w:tr>
        <w:trPr>
          <w:cantSplit w:val="0"/>
          <w:trHeight w:val="135"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Počet celkem</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 toho přijatých na</w:t>
            </w:r>
            <w:r w:rsidDel="00000000" w:rsidR="00000000" w:rsidRPr="00000000">
              <w:rPr>
                <w:rtl w:val="0"/>
              </w:rPr>
            </w:r>
          </w:p>
        </w:tc>
      </w:tr>
      <w:tr>
        <w:trPr>
          <w:cantSplit w:val="0"/>
          <w:trHeight w:val="13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gymnázia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SŠ s maturitou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SOU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Jiné</w:t>
            </w:r>
            <w:r w:rsidDel="00000000" w:rsidR="00000000" w:rsidRPr="00000000">
              <w:rPr>
                <w:rtl w:val="0"/>
              </w:rPr>
            </w:r>
          </w:p>
        </w:tc>
      </w:tr>
      <w:tr>
        <w:trPr>
          <w:cantSplit w:val="0"/>
          <w:trHeight w:val="1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r>
    </w:tbl>
    <w:p w:rsidR="00000000" w:rsidDel="00000000" w:rsidP="00000000" w:rsidRDefault="00000000" w:rsidRPr="00000000" w14:paraId="000001CB">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16"/>
        <w:tblW w:w="8784.0" w:type="dxa"/>
        <w:jc w:val="left"/>
        <w:tblLayout w:type="fixed"/>
        <w:tblLook w:val="0400"/>
      </w:tblPr>
      <w:tblGrid>
        <w:gridCol w:w="4531"/>
        <w:gridCol w:w="4253"/>
        <w:tblGridChange w:id="0">
          <w:tblGrid>
            <w:gridCol w:w="4531"/>
            <w:gridCol w:w="42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Počet žáků </w:t>
            </w:r>
            <w:r w:rsidDel="00000000" w:rsidR="00000000" w:rsidRPr="00000000">
              <w:rPr>
                <w:rFonts w:ascii="Times New Roman" w:cs="Times New Roman" w:eastAsia="Times New Roman" w:hAnsi="Times New Roman"/>
                <w:i w:val="1"/>
                <w:color w:val="000000"/>
                <w:sz w:val="24"/>
                <w:szCs w:val="24"/>
                <w:rtl w:val="0"/>
              </w:rPr>
              <w:t xml:space="preserve">– absolventů ZŠ dle 3.2.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kteří dokončili ZŠ v nižším než 9. ročníku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C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kteří nepokračují v dalším vzdělávání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r>
    </w:tbl>
    <w:p w:rsidR="00000000" w:rsidDel="00000000" w:rsidP="00000000" w:rsidRDefault="00000000" w:rsidRPr="00000000" w14:paraId="000001D2">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vyčlenit z celkového počtu absolventů ZŠ dle 3.2.</w:t>
      </w:r>
    </w:p>
    <w:p w:rsidR="00000000" w:rsidDel="00000000" w:rsidP="00000000" w:rsidRDefault="00000000" w:rsidRPr="00000000" w14:paraId="000001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numPr>
          <w:ilvl w:val="0"/>
          <w:numId w:val="2"/>
        </w:numPr>
        <w:spacing w:after="0" w:line="240" w:lineRule="auto"/>
        <w:ind w:left="10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analýza příčin nezaměstnanosti absolventů základních škol a možnosti jejich dalšího zapojení do vzdělávání</w:t>
      </w:r>
    </w:p>
    <w:p w:rsidR="00000000" w:rsidDel="00000000" w:rsidP="00000000" w:rsidRDefault="00000000" w:rsidRPr="00000000" w14:paraId="000001D5">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17"/>
        <w:tblW w:w="8784.0" w:type="dxa"/>
        <w:jc w:val="left"/>
        <w:tblLayout w:type="fixed"/>
        <w:tblLook w:val="0400"/>
      </w:tblPr>
      <w:tblGrid>
        <w:gridCol w:w="4531"/>
        <w:gridCol w:w="4253"/>
        <w:tblGridChange w:id="0">
          <w:tblGrid>
            <w:gridCol w:w="4531"/>
            <w:gridCol w:w="42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Počet žáků</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přihlášených na víceletá gymnázia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přijatých na víceletá gymnázia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1DC">
      <w:pPr>
        <w:rPr>
          <w:b w:val="1"/>
          <w:sz w:val="24"/>
          <w:szCs w:val="24"/>
          <w:u w:val="single"/>
        </w:rPr>
      </w:pPr>
      <w:r w:rsidDel="00000000" w:rsidR="00000000" w:rsidRPr="00000000">
        <w:rPr>
          <w:rtl w:val="0"/>
        </w:rPr>
      </w:r>
    </w:p>
    <w:p w:rsidR="00000000" w:rsidDel="00000000" w:rsidP="00000000" w:rsidRDefault="00000000" w:rsidRPr="00000000" w14:paraId="000001DD">
      <w:pPr>
        <w:numPr>
          <w:ilvl w:val="0"/>
          <w:numId w:val="16"/>
        </w:numPr>
        <w:spacing w:after="0" w:line="240" w:lineRule="auto"/>
        <w:ind w:left="360" w:hanging="360"/>
        <w:rPr>
          <w:b w:val="1"/>
          <w:sz w:val="24"/>
          <w:szCs w:val="24"/>
        </w:rPr>
      </w:pPr>
      <w:r w:rsidDel="00000000" w:rsidR="00000000" w:rsidRPr="00000000">
        <w:rPr>
          <w:b w:val="1"/>
          <w:sz w:val="24"/>
          <w:szCs w:val="24"/>
          <w:u w:val="single"/>
          <w:rtl w:val="0"/>
        </w:rPr>
        <w:t xml:space="preserve">Výsledky výchovy a vzdělávání žáků 2024 / 2025</w:t>
      </w:r>
      <w:r w:rsidDel="00000000" w:rsidR="00000000" w:rsidRPr="00000000">
        <w:rPr>
          <w:rtl w:val="0"/>
        </w:rPr>
      </w:r>
    </w:p>
    <w:p w:rsidR="00000000" w:rsidDel="00000000" w:rsidP="00000000" w:rsidRDefault="00000000" w:rsidRPr="00000000" w14:paraId="000001DE">
      <w:pPr>
        <w:ind w:left="360" w:firstLine="0"/>
        <w:rPr>
          <w:b w:val="1"/>
          <w:sz w:val="24"/>
          <w:szCs w:val="24"/>
          <w:u w:val="single"/>
        </w:rPr>
      </w:pPr>
      <w:r w:rsidDel="00000000" w:rsidR="00000000" w:rsidRPr="00000000">
        <w:rPr>
          <w:rtl w:val="0"/>
        </w:rPr>
      </w:r>
    </w:p>
    <w:p w:rsidR="00000000" w:rsidDel="00000000" w:rsidP="00000000" w:rsidRDefault="00000000" w:rsidRPr="00000000" w14:paraId="000001DF">
      <w:pPr>
        <w:numPr>
          <w:ilvl w:val="1"/>
          <w:numId w:val="5"/>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rPr>
      </w:pPr>
      <w:r w:rsidDel="00000000" w:rsidR="00000000" w:rsidRPr="00000000">
        <w:rPr>
          <w:color w:val="000000"/>
          <w:sz w:val="24"/>
          <w:szCs w:val="24"/>
          <w:u w:val="single"/>
          <w:rtl w:val="0"/>
        </w:rPr>
        <w:t xml:space="preserve"> Prospěch žáků</w:t>
      </w:r>
      <w:r w:rsidDel="00000000" w:rsidR="00000000" w:rsidRPr="00000000">
        <w:rPr>
          <w:color w:val="000000"/>
          <w:sz w:val="24"/>
          <w:szCs w:val="24"/>
          <w:rtl w:val="0"/>
        </w:rPr>
        <w:t xml:space="preserve">  (stav k 30.6.)</w:t>
      </w:r>
    </w:p>
    <w:p w:rsidR="00000000" w:rsidDel="00000000" w:rsidP="00000000" w:rsidRDefault="00000000" w:rsidRPr="00000000" w14:paraId="000001E0">
      <w:pPr>
        <w:ind w:left="720" w:firstLine="0"/>
        <w:rPr>
          <w:sz w:val="24"/>
          <w:szCs w:val="24"/>
        </w:rPr>
      </w:pPr>
      <w:r w:rsidDel="00000000" w:rsidR="00000000" w:rsidRPr="00000000">
        <w:rPr>
          <w:rtl w:val="0"/>
        </w:rPr>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2386"/>
        <w:gridCol w:w="1078"/>
        <w:gridCol w:w="1419"/>
        <w:gridCol w:w="1239"/>
        <w:gridCol w:w="1572"/>
        <w:tblGridChange w:id="0">
          <w:tblGrid>
            <w:gridCol w:w="1368"/>
            <w:gridCol w:w="2386"/>
            <w:gridCol w:w="1078"/>
            <w:gridCol w:w="1419"/>
            <w:gridCol w:w="1239"/>
            <w:gridCol w:w="1572"/>
          </w:tblGrid>
        </w:tblGridChange>
      </w:tblGrid>
      <w:tr>
        <w:trPr>
          <w:cantSplit w:val="0"/>
          <w:tblHeader w:val="0"/>
        </w:trPr>
        <w:tc>
          <w:tcPr/>
          <w:p w:rsidR="00000000" w:rsidDel="00000000" w:rsidP="00000000" w:rsidRDefault="00000000" w:rsidRPr="00000000" w14:paraId="000001E1">
            <w:pPr>
              <w:jc w:val="center"/>
              <w:rPr>
                <w:sz w:val="24"/>
                <w:szCs w:val="24"/>
              </w:rPr>
            </w:pPr>
            <w:r w:rsidDel="00000000" w:rsidR="00000000" w:rsidRPr="00000000">
              <w:rPr>
                <w:sz w:val="24"/>
                <w:szCs w:val="24"/>
                <w:rtl w:val="0"/>
              </w:rPr>
              <w:t xml:space="preserve">Počet žáků celkem</w:t>
            </w:r>
          </w:p>
        </w:tc>
        <w:tc>
          <w:tcPr/>
          <w:p w:rsidR="00000000" w:rsidDel="00000000" w:rsidP="00000000" w:rsidRDefault="00000000" w:rsidRPr="00000000" w14:paraId="000001E2">
            <w:pPr>
              <w:jc w:val="center"/>
              <w:rPr>
                <w:sz w:val="24"/>
                <w:szCs w:val="24"/>
              </w:rPr>
            </w:pPr>
            <w:r w:rsidDel="00000000" w:rsidR="00000000" w:rsidRPr="00000000">
              <w:rPr>
                <w:sz w:val="24"/>
                <w:szCs w:val="24"/>
                <w:rtl w:val="0"/>
              </w:rPr>
              <w:t xml:space="preserve">Prospělo s vyznamenáním </w:t>
            </w:r>
          </w:p>
        </w:tc>
        <w:tc>
          <w:tcPr/>
          <w:p w:rsidR="00000000" w:rsidDel="00000000" w:rsidP="00000000" w:rsidRDefault="00000000" w:rsidRPr="00000000" w14:paraId="000001E3">
            <w:pPr>
              <w:jc w:val="center"/>
              <w:rPr>
                <w:sz w:val="24"/>
                <w:szCs w:val="24"/>
              </w:rPr>
            </w:pPr>
            <w:r w:rsidDel="00000000" w:rsidR="00000000" w:rsidRPr="00000000">
              <w:rPr>
                <w:sz w:val="24"/>
                <w:szCs w:val="24"/>
                <w:rtl w:val="0"/>
              </w:rPr>
              <w:t xml:space="preserve">Prospělo</w:t>
            </w:r>
          </w:p>
        </w:tc>
        <w:tc>
          <w:tcPr/>
          <w:p w:rsidR="00000000" w:rsidDel="00000000" w:rsidP="00000000" w:rsidRDefault="00000000" w:rsidRPr="00000000" w14:paraId="000001E4">
            <w:pPr>
              <w:jc w:val="center"/>
              <w:rPr>
                <w:sz w:val="24"/>
                <w:szCs w:val="24"/>
              </w:rPr>
            </w:pPr>
            <w:r w:rsidDel="00000000" w:rsidR="00000000" w:rsidRPr="00000000">
              <w:rPr>
                <w:sz w:val="24"/>
                <w:szCs w:val="24"/>
                <w:rtl w:val="0"/>
              </w:rPr>
              <w:t xml:space="preserve">Neprospělo</w:t>
            </w:r>
          </w:p>
        </w:tc>
        <w:tc>
          <w:tcPr/>
          <w:p w:rsidR="00000000" w:rsidDel="00000000" w:rsidP="00000000" w:rsidRDefault="00000000" w:rsidRPr="00000000" w14:paraId="000001E5">
            <w:pPr>
              <w:jc w:val="center"/>
              <w:rPr>
                <w:sz w:val="24"/>
                <w:szCs w:val="24"/>
              </w:rPr>
            </w:pPr>
            <w:r w:rsidDel="00000000" w:rsidR="00000000" w:rsidRPr="00000000">
              <w:rPr>
                <w:sz w:val="24"/>
                <w:szCs w:val="24"/>
                <w:rtl w:val="0"/>
              </w:rPr>
              <w:t xml:space="preserve">Opravné zkoušky</w:t>
            </w:r>
          </w:p>
        </w:tc>
        <w:tc>
          <w:tcPr/>
          <w:p w:rsidR="00000000" w:rsidDel="00000000" w:rsidP="00000000" w:rsidRDefault="00000000" w:rsidRPr="00000000" w14:paraId="000001E6">
            <w:pPr>
              <w:jc w:val="center"/>
              <w:rPr>
                <w:sz w:val="24"/>
                <w:szCs w:val="24"/>
              </w:rPr>
            </w:pPr>
            <w:r w:rsidDel="00000000" w:rsidR="00000000" w:rsidRPr="00000000">
              <w:rPr>
                <w:sz w:val="24"/>
                <w:szCs w:val="24"/>
                <w:rtl w:val="0"/>
              </w:rPr>
              <w:t xml:space="preserve">Neklasifikován</w:t>
            </w:r>
          </w:p>
          <w:p w:rsidR="00000000" w:rsidDel="00000000" w:rsidP="00000000" w:rsidRDefault="00000000" w:rsidRPr="00000000" w14:paraId="000001E7">
            <w:pPr>
              <w:rPr>
                <w:sz w:val="24"/>
                <w:szCs w:val="24"/>
              </w:rPr>
            </w:pPr>
            <w:r w:rsidDel="00000000" w:rsidR="00000000" w:rsidRPr="00000000">
              <w:rPr>
                <w:rtl w:val="0"/>
              </w:rPr>
            </w:r>
          </w:p>
          <w:p w:rsidR="00000000" w:rsidDel="00000000" w:rsidP="00000000" w:rsidRDefault="00000000" w:rsidRPr="00000000" w14:paraId="000001E8">
            <w:pPr>
              <w:jc w:val="center"/>
              <w:rPr>
                <w:sz w:val="24"/>
                <w:szCs w:val="24"/>
              </w:rPr>
            </w:pPr>
            <w:r w:rsidDel="00000000" w:rsidR="00000000" w:rsidRPr="00000000">
              <w:rPr>
                <w:rtl w:val="0"/>
              </w:rPr>
            </w:r>
          </w:p>
        </w:tc>
      </w:tr>
      <w:tr>
        <w:trPr>
          <w:cantSplit w:val="0"/>
          <w:trHeight w:val="441" w:hRule="atLeast"/>
          <w:tblHeader w:val="0"/>
        </w:trPr>
        <w:tc>
          <w:tcPr/>
          <w:p w:rsidR="00000000" w:rsidDel="00000000" w:rsidP="00000000" w:rsidRDefault="00000000" w:rsidRPr="00000000" w14:paraId="000001E9">
            <w:pPr>
              <w:jc w:val="center"/>
              <w:rPr>
                <w:sz w:val="24"/>
                <w:szCs w:val="24"/>
              </w:rPr>
            </w:pPr>
            <w:r w:rsidDel="00000000" w:rsidR="00000000" w:rsidRPr="00000000">
              <w:rPr>
                <w:sz w:val="24"/>
                <w:szCs w:val="24"/>
                <w:rtl w:val="0"/>
              </w:rPr>
              <w:t xml:space="preserve">274</w:t>
            </w:r>
          </w:p>
        </w:tc>
        <w:tc>
          <w:tcPr/>
          <w:p w:rsidR="00000000" w:rsidDel="00000000" w:rsidP="00000000" w:rsidRDefault="00000000" w:rsidRPr="00000000" w14:paraId="000001EA">
            <w:pPr>
              <w:jc w:val="center"/>
              <w:rPr>
                <w:sz w:val="24"/>
                <w:szCs w:val="24"/>
              </w:rPr>
            </w:pPr>
            <w:r w:rsidDel="00000000" w:rsidR="00000000" w:rsidRPr="00000000">
              <w:rPr>
                <w:sz w:val="24"/>
                <w:szCs w:val="24"/>
                <w:rtl w:val="0"/>
              </w:rPr>
              <w:t xml:space="preserve">191</w:t>
            </w:r>
          </w:p>
        </w:tc>
        <w:tc>
          <w:tcPr/>
          <w:p w:rsidR="00000000" w:rsidDel="00000000" w:rsidP="00000000" w:rsidRDefault="00000000" w:rsidRPr="00000000" w14:paraId="000001EB">
            <w:pPr>
              <w:jc w:val="center"/>
              <w:rPr>
                <w:sz w:val="24"/>
                <w:szCs w:val="24"/>
              </w:rPr>
            </w:pPr>
            <w:r w:rsidDel="00000000" w:rsidR="00000000" w:rsidRPr="00000000">
              <w:rPr>
                <w:sz w:val="24"/>
                <w:szCs w:val="24"/>
                <w:rtl w:val="0"/>
              </w:rPr>
              <w:t xml:space="preserve">80</w:t>
            </w:r>
          </w:p>
          <w:p w:rsidR="00000000" w:rsidDel="00000000" w:rsidP="00000000" w:rsidRDefault="00000000" w:rsidRPr="00000000" w14:paraId="000001EC">
            <w:pPr>
              <w:jc w:val="center"/>
              <w:rPr>
                <w:sz w:val="24"/>
                <w:szCs w:val="24"/>
              </w:rPr>
            </w:pPr>
            <w:r w:rsidDel="00000000" w:rsidR="00000000" w:rsidRPr="00000000">
              <w:rPr>
                <w:rtl w:val="0"/>
              </w:rPr>
            </w:r>
          </w:p>
        </w:tc>
        <w:tc>
          <w:tcPr/>
          <w:p w:rsidR="00000000" w:rsidDel="00000000" w:rsidP="00000000" w:rsidRDefault="00000000" w:rsidRPr="00000000" w14:paraId="000001ED">
            <w:pPr>
              <w:jc w:val="center"/>
              <w:rPr>
                <w:sz w:val="24"/>
                <w:szCs w:val="24"/>
              </w:rPr>
            </w:pPr>
            <w:r w:rsidDel="00000000" w:rsidR="00000000" w:rsidRPr="00000000">
              <w:rPr>
                <w:sz w:val="24"/>
                <w:szCs w:val="24"/>
                <w:rtl w:val="0"/>
              </w:rPr>
              <w:t xml:space="preserve">3</w:t>
            </w:r>
          </w:p>
          <w:p w:rsidR="00000000" w:rsidDel="00000000" w:rsidP="00000000" w:rsidRDefault="00000000" w:rsidRPr="00000000" w14:paraId="000001EE">
            <w:pPr>
              <w:jc w:val="center"/>
              <w:rPr>
                <w:sz w:val="24"/>
                <w:szCs w:val="24"/>
              </w:rPr>
            </w:pPr>
            <w:r w:rsidDel="00000000" w:rsidR="00000000" w:rsidRPr="00000000">
              <w:rPr>
                <w:rtl w:val="0"/>
              </w:rPr>
            </w:r>
          </w:p>
        </w:tc>
        <w:tc>
          <w:tcPr/>
          <w:p w:rsidR="00000000" w:rsidDel="00000000" w:rsidP="00000000" w:rsidRDefault="00000000" w:rsidRPr="00000000" w14:paraId="000001EF">
            <w:pPr>
              <w:jc w:val="center"/>
              <w:rPr>
                <w:sz w:val="24"/>
                <w:szCs w:val="24"/>
              </w:rPr>
            </w:pPr>
            <w:r w:rsidDel="00000000" w:rsidR="00000000" w:rsidRPr="00000000">
              <w:rPr>
                <w:sz w:val="24"/>
                <w:szCs w:val="24"/>
                <w:rtl w:val="0"/>
              </w:rPr>
              <w:t xml:space="preserve">1</w:t>
            </w:r>
          </w:p>
          <w:p w:rsidR="00000000" w:rsidDel="00000000" w:rsidP="00000000" w:rsidRDefault="00000000" w:rsidRPr="00000000" w14:paraId="000001F0">
            <w:pPr>
              <w:jc w:val="center"/>
              <w:rPr>
                <w:sz w:val="24"/>
                <w:szCs w:val="24"/>
              </w:rPr>
            </w:pPr>
            <w:r w:rsidDel="00000000" w:rsidR="00000000" w:rsidRPr="00000000">
              <w:rPr>
                <w:rtl w:val="0"/>
              </w:rPr>
            </w:r>
          </w:p>
        </w:tc>
        <w:tc>
          <w:tcPr/>
          <w:p w:rsidR="00000000" w:rsidDel="00000000" w:rsidP="00000000" w:rsidRDefault="00000000" w:rsidRPr="00000000" w14:paraId="000001F1">
            <w:pPr>
              <w:jc w:val="center"/>
              <w:rPr>
                <w:sz w:val="24"/>
                <w:szCs w:val="24"/>
              </w:rPr>
            </w:pPr>
            <w:r w:rsidDel="00000000" w:rsidR="00000000" w:rsidRPr="00000000">
              <w:rPr>
                <w:sz w:val="24"/>
                <w:szCs w:val="24"/>
                <w:rtl w:val="0"/>
              </w:rPr>
              <w:t xml:space="preserve">0</w:t>
            </w:r>
          </w:p>
        </w:tc>
      </w:tr>
    </w:tbl>
    <w:p w:rsidR="00000000" w:rsidDel="00000000" w:rsidP="00000000" w:rsidRDefault="00000000" w:rsidRPr="00000000" w14:paraId="000001F2">
      <w:pPr>
        <w:rPr>
          <w:b w:val="1"/>
          <w:sz w:val="24"/>
          <w:szCs w:val="24"/>
          <w:u w:val="single"/>
        </w:rPr>
      </w:pP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firstLine="0"/>
        <w:jc w:val="both"/>
        <w:rPr>
          <w:color w:val="ff0000"/>
          <w:sz w:val="24"/>
          <w:szCs w:val="24"/>
          <w:u w:val="single"/>
        </w:rPr>
      </w:pPr>
      <w:r w:rsidDel="00000000" w:rsidR="00000000" w:rsidRPr="00000000">
        <w:rPr>
          <w:rtl w:val="0"/>
        </w:rPr>
      </w:r>
    </w:p>
    <w:p w:rsidR="00000000" w:rsidDel="00000000" w:rsidP="00000000" w:rsidRDefault="00000000" w:rsidRPr="00000000" w14:paraId="000001F4">
      <w:pPr>
        <w:numPr>
          <w:ilvl w:val="1"/>
          <w:numId w:val="5"/>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rPr>
      </w:pPr>
      <w:r w:rsidDel="00000000" w:rsidR="00000000" w:rsidRPr="00000000">
        <w:rPr>
          <w:color w:val="000000"/>
          <w:sz w:val="24"/>
          <w:szCs w:val="24"/>
          <w:u w:val="single"/>
          <w:rtl w:val="0"/>
        </w:rPr>
        <w:t xml:space="preserve"> Chování žáků</w:t>
      </w: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firstLine="0"/>
        <w:jc w:val="both"/>
        <w:rPr>
          <w:color w:val="ff0000"/>
          <w:sz w:val="24"/>
          <w:szCs w:val="24"/>
          <w:u w:val="single"/>
        </w:rPr>
      </w:pPr>
      <w:r w:rsidDel="00000000" w:rsidR="00000000" w:rsidRPr="00000000">
        <w:rPr>
          <w:rtl w:val="0"/>
        </w:rPr>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2"/>
        <w:gridCol w:w="2990"/>
        <w:gridCol w:w="2990"/>
        <w:tblGridChange w:id="0">
          <w:tblGrid>
            <w:gridCol w:w="3082"/>
            <w:gridCol w:w="2990"/>
            <w:gridCol w:w="2990"/>
          </w:tblGrid>
        </w:tblGridChange>
      </w:tblGrid>
      <w:tr>
        <w:trPr>
          <w:cantSplit w:val="1"/>
          <w:trHeight w:val="135" w:hRule="atLeast"/>
          <w:tblHeader w:val="0"/>
        </w:trPr>
        <w:tc>
          <w:tcPr>
            <w:vMerge w:val="restart"/>
          </w:tcPr>
          <w:p w:rsidR="00000000" w:rsidDel="00000000" w:rsidP="00000000" w:rsidRDefault="00000000" w:rsidRPr="00000000" w14:paraId="000001F6">
            <w:pPr>
              <w:jc w:val="both"/>
              <w:rPr>
                <w:sz w:val="24"/>
                <w:szCs w:val="24"/>
              </w:rPr>
            </w:pPr>
            <w:r w:rsidDel="00000000" w:rsidR="00000000" w:rsidRPr="00000000">
              <w:rPr>
                <w:sz w:val="24"/>
                <w:szCs w:val="24"/>
                <w:rtl w:val="0"/>
              </w:rPr>
              <w:t xml:space="preserve">Snížený stupeň z chování</w:t>
            </w:r>
          </w:p>
        </w:tc>
        <w:tc>
          <w:tcPr>
            <w:gridSpan w:val="2"/>
          </w:tcPr>
          <w:p w:rsidR="00000000" w:rsidDel="00000000" w:rsidP="00000000" w:rsidRDefault="00000000" w:rsidRPr="00000000" w14:paraId="000001F7">
            <w:pPr>
              <w:jc w:val="center"/>
              <w:rPr>
                <w:sz w:val="24"/>
                <w:szCs w:val="24"/>
              </w:rPr>
            </w:pPr>
            <w:r w:rsidDel="00000000" w:rsidR="00000000" w:rsidRPr="00000000">
              <w:rPr>
                <w:sz w:val="24"/>
                <w:szCs w:val="24"/>
                <w:rtl w:val="0"/>
              </w:rPr>
              <w:t xml:space="preserve">Počet žáků</w:t>
            </w:r>
          </w:p>
        </w:tc>
      </w:tr>
      <w:tr>
        <w:trPr>
          <w:cantSplit w:val="1"/>
          <w:trHeight w:val="135" w:hRule="atLeast"/>
          <w:tblHeader w:val="0"/>
        </w:trPr>
        <w:tc>
          <w:tcPr>
            <w:vMerge w:val="continue"/>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1FA">
            <w:pPr>
              <w:jc w:val="center"/>
              <w:rPr>
                <w:sz w:val="24"/>
                <w:szCs w:val="24"/>
              </w:rPr>
            </w:pPr>
            <w:r w:rsidDel="00000000" w:rsidR="00000000" w:rsidRPr="00000000">
              <w:rPr>
                <w:sz w:val="24"/>
                <w:szCs w:val="24"/>
                <w:rtl w:val="0"/>
              </w:rPr>
              <w:t xml:space="preserve">1. pololetí</w:t>
            </w:r>
          </w:p>
        </w:tc>
        <w:tc>
          <w:tcPr/>
          <w:p w:rsidR="00000000" w:rsidDel="00000000" w:rsidP="00000000" w:rsidRDefault="00000000" w:rsidRPr="00000000" w14:paraId="000001FB">
            <w:pPr>
              <w:jc w:val="center"/>
              <w:rPr>
                <w:sz w:val="24"/>
                <w:szCs w:val="24"/>
              </w:rPr>
            </w:pPr>
            <w:r w:rsidDel="00000000" w:rsidR="00000000" w:rsidRPr="00000000">
              <w:rPr>
                <w:sz w:val="24"/>
                <w:szCs w:val="24"/>
                <w:rtl w:val="0"/>
              </w:rPr>
              <w:t xml:space="preserve">2. pololetí</w:t>
            </w:r>
          </w:p>
          <w:p w:rsidR="00000000" w:rsidDel="00000000" w:rsidP="00000000" w:rsidRDefault="00000000" w:rsidRPr="00000000" w14:paraId="000001FC">
            <w:pPr>
              <w:jc w:val="center"/>
              <w:rPr>
                <w:sz w:val="24"/>
                <w:szCs w:val="24"/>
              </w:rPr>
            </w:pPr>
            <w:r w:rsidDel="00000000" w:rsidR="00000000" w:rsidRPr="00000000">
              <w:rPr>
                <w:rtl w:val="0"/>
              </w:rPr>
            </w:r>
          </w:p>
        </w:tc>
      </w:tr>
      <w:tr>
        <w:trPr>
          <w:cantSplit w:val="1"/>
          <w:tblHeader w:val="0"/>
        </w:trPr>
        <w:tc>
          <w:tcPr/>
          <w:p w:rsidR="00000000" w:rsidDel="00000000" w:rsidP="00000000" w:rsidRDefault="00000000" w:rsidRPr="00000000" w14:paraId="000001FD">
            <w:pPr>
              <w:jc w:val="both"/>
              <w:rPr>
                <w:sz w:val="24"/>
                <w:szCs w:val="24"/>
              </w:rPr>
            </w:pPr>
            <w:r w:rsidDel="00000000" w:rsidR="00000000" w:rsidRPr="00000000">
              <w:rPr>
                <w:sz w:val="24"/>
                <w:szCs w:val="24"/>
                <w:rtl w:val="0"/>
              </w:rPr>
              <w:t xml:space="preserve">- z toho 2. stupeň</w:t>
            </w:r>
          </w:p>
        </w:tc>
        <w:tc>
          <w:tcPr/>
          <w:p w:rsidR="00000000" w:rsidDel="00000000" w:rsidP="00000000" w:rsidRDefault="00000000" w:rsidRPr="00000000" w14:paraId="000001FE">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1FF">
            <w:pPr>
              <w:jc w:val="center"/>
              <w:rPr>
                <w:sz w:val="24"/>
                <w:szCs w:val="24"/>
              </w:rPr>
            </w:pPr>
            <w:r w:rsidDel="00000000" w:rsidR="00000000" w:rsidRPr="00000000">
              <w:rPr>
                <w:sz w:val="24"/>
                <w:szCs w:val="24"/>
                <w:rtl w:val="0"/>
              </w:rPr>
              <w:t xml:space="preserve">0</w:t>
            </w:r>
          </w:p>
        </w:tc>
      </w:tr>
      <w:tr>
        <w:trPr>
          <w:cantSplit w:val="1"/>
          <w:tblHeader w:val="0"/>
        </w:trPr>
        <w:tc>
          <w:tcPr/>
          <w:p w:rsidR="00000000" w:rsidDel="00000000" w:rsidP="00000000" w:rsidRDefault="00000000" w:rsidRPr="00000000" w14:paraId="00000200">
            <w:pPr>
              <w:jc w:val="both"/>
              <w:rPr>
                <w:sz w:val="24"/>
                <w:szCs w:val="24"/>
              </w:rPr>
            </w:pPr>
            <w:r w:rsidDel="00000000" w:rsidR="00000000" w:rsidRPr="00000000">
              <w:rPr>
                <w:sz w:val="24"/>
                <w:szCs w:val="24"/>
                <w:rtl w:val="0"/>
              </w:rPr>
              <w:t xml:space="preserve">- z toho 3. stupeň</w:t>
            </w:r>
          </w:p>
        </w:tc>
        <w:tc>
          <w:tcPr/>
          <w:p w:rsidR="00000000" w:rsidDel="00000000" w:rsidP="00000000" w:rsidRDefault="00000000" w:rsidRPr="00000000" w14:paraId="00000201">
            <w:pPr>
              <w:jc w:val="center"/>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202">
            <w:pPr>
              <w:jc w:val="center"/>
              <w:rPr>
                <w:sz w:val="24"/>
                <w:szCs w:val="24"/>
              </w:rPr>
            </w:pPr>
            <w:r w:rsidDel="00000000" w:rsidR="00000000" w:rsidRPr="00000000">
              <w:rPr>
                <w:sz w:val="24"/>
                <w:szCs w:val="24"/>
                <w:rtl w:val="0"/>
              </w:rPr>
              <w:t xml:space="preserve">0</w:t>
            </w:r>
          </w:p>
        </w:tc>
      </w:tr>
    </w:tbl>
    <w:p w:rsidR="00000000" w:rsidDel="00000000" w:rsidP="00000000" w:rsidRDefault="00000000" w:rsidRPr="00000000" w14:paraId="00000203">
      <w:pPr>
        <w:ind w:left="360" w:firstLine="0"/>
        <w:rPr>
          <w:sz w:val="24"/>
          <w:szCs w:val="24"/>
          <w:u w:val="single"/>
        </w:rPr>
      </w:pPr>
      <w:r w:rsidDel="00000000" w:rsidR="00000000" w:rsidRPr="00000000">
        <w:rPr>
          <w:rtl w:val="0"/>
        </w:rPr>
      </w:r>
    </w:p>
    <w:p w:rsidR="00000000" w:rsidDel="00000000" w:rsidP="00000000" w:rsidRDefault="00000000" w:rsidRPr="00000000" w14:paraId="00000204">
      <w:pPr>
        <w:numPr>
          <w:ilvl w:val="1"/>
          <w:numId w:val="5"/>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rPr>
      </w:pPr>
      <w:r w:rsidDel="00000000" w:rsidR="00000000" w:rsidRPr="00000000">
        <w:rPr>
          <w:color w:val="000000"/>
          <w:sz w:val="24"/>
          <w:szCs w:val="24"/>
          <w:u w:val="single"/>
          <w:rtl w:val="0"/>
        </w:rPr>
        <w:t xml:space="preserve">Docházka žáků</w:t>
      </w:r>
      <w:r w:rsidDel="00000000" w:rsidR="00000000" w:rsidRPr="00000000">
        <w:rPr>
          <w:color w:val="000000"/>
          <w:sz w:val="24"/>
          <w:szCs w:val="24"/>
          <w:rtl w:val="0"/>
        </w:rPr>
        <w:t xml:space="preserve"> (celkem za školní rok)</w:t>
      </w:r>
    </w:p>
    <w:p w:rsidR="00000000" w:rsidDel="00000000" w:rsidP="00000000" w:rsidRDefault="00000000" w:rsidRPr="00000000" w14:paraId="00000205">
      <w:pPr>
        <w:ind w:left="1080" w:firstLine="0"/>
        <w:rPr>
          <w:sz w:val="24"/>
          <w:szCs w:val="24"/>
        </w:rPr>
      </w:pPr>
      <w:r w:rsidDel="00000000" w:rsidR="00000000" w:rsidRPr="00000000">
        <w:rPr>
          <w:rtl w:val="0"/>
        </w:rPr>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9"/>
        <w:gridCol w:w="4523"/>
        <w:tblGridChange w:id="0">
          <w:tblGrid>
            <w:gridCol w:w="4539"/>
            <w:gridCol w:w="4523"/>
          </w:tblGrid>
        </w:tblGridChange>
      </w:tblGrid>
      <w:tr>
        <w:trPr>
          <w:cantSplit w:val="0"/>
          <w:tblHeader w:val="0"/>
        </w:trPr>
        <w:tc>
          <w:tcPr/>
          <w:p w:rsidR="00000000" w:rsidDel="00000000" w:rsidP="00000000" w:rsidRDefault="00000000" w:rsidRPr="00000000" w14:paraId="00000206">
            <w:pPr>
              <w:jc w:val="both"/>
              <w:rPr>
                <w:sz w:val="24"/>
                <w:szCs w:val="24"/>
              </w:rPr>
            </w:pPr>
            <w:r w:rsidDel="00000000" w:rsidR="00000000" w:rsidRPr="00000000">
              <w:rPr>
                <w:sz w:val="24"/>
                <w:szCs w:val="24"/>
                <w:rtl w:val="0"/>
              </w:rPr>
              <w:t xml:space="preserve">Zameškané hodiny celkem za školní rok</w:t>
            </w:r>
          </w:p>
        </w:tc>
        <w:tc>
          <w:tcPr>
            <w:shd w:fill="auto" w:val="clear"/>
          </w:tcPr>
          <w:p w:rsidR="00000000" w:rsidDel="00000000" w:rsidP="00000000" w:rsidRDefault="00000000" w:rsidRPr="00000000" w14:paraId="00000207">
            <w:pPr>
              <w:jc w:val="center"/>
              <w:rPr>
                <w:sz w:val="24"/>
                <w:szCs w:val="24"/>
              </w:rPr>
            </w:pPr>
            <w:r w:rsidDel="00000000" w:rsidR="00000000" w:rsidRPr="00000000">
              <w:rPr>
                <w:sz w:val="24"/>
                <w:szCs w:val="24"/>
                <w:rtl w:val="0"/>
              </w:rPr>
              <w:t xml:space="preserve">32 039</w:t>
            </w:r>
          </w:p>
        </w:tc>
      </w:tr>
      <w:tr>
        <w:trPr>
          <w:cantSplit w:val="0"/>
          <w:tblHeader w:val="0"/>
        </w:trPr>
        <w:tc>
          <w:tcPr/>
          <w:p w:rsidR="00000000" w:rsidDel="00000000" w:rsidP="00000000" w:rsidRDefault="00000000" w:rsidRPr="00000000" w14:paraId="00000208">
            <w:pPr>
              <w:jc w:val="both"/>
              <w:rPr>
                <w:sz w:val="24"/>
                <w:szCs w:val="24"/>
              </w:rPr>
            </w:pPr>
            <w:r w:rsidDel="00000000" w:rsidR="00000000" w:rsidRPr="00000000">
              <w:rPr>
                <w:sz w:val="24"/>
                <w:szCs w:val="24"/>
                <w:rtl w:val="0"/>
              </w:rPr>
              <w:t xml:space="preserve">- z toho neomluvené</w:t>
            </w:r>
          </w:p>
        </w:tc>
        <w:tc>
          <w:tcPr>
            <w:shd w:fill="auto" w:val="clear"/>
          </w:tcPr>
          <w:p w:rsidR="00000000" w:rsidDel="00000000" w:rsidP="00000000" w:rsidRDefault="00000000" w:rsidRPr="00000000" w14:paraId="00000209">
            <w:pPr>
              <w:jc w:val="center"/>
              <w:rPr>
                <w:sz w:val="24"/>
                <w:szCs w:val="24"/>
              </w:rPr>
            </w:pPr>
            <w:r w:rsidDel="00000000" w:rsidR="00000000" w:rsidRPr="00000000">
              <w:rPr>
                <w:sz w:val="24"/>
                <w:szCs w:val="24"/>
                <w:rtl w:val="0"/>
              </w:rPr>
              <w:t xml:space="preserve">0</w:t>
            </w:r>
          </w:p>
        </w:tc>
      </w:tr>
    </w:tbl>
    <w:p w:rsidR="00000000" w:rsidDel="00000000" w:rsidP="00000000" w:rsidRDefault="00000000" w:rsidRPr="00000000" w14:paraId="0000020A">
      <w:pPr>
        <w:rPr>
          <w:b w:val="1"/>
          <w:sz w:val="24"/>
          <w:szCs w:val="24"/>
        </w:rPr>
      </w:pPr>
      <w:r w:rsidDel="00000000" w:rsidR="00000000" w:rsidRPr="00000000">
        <w:rPr>
          <w:rtl w:val="0"/>
        </w:rPr>
      </w:r>
    </w:p>
    <w:p w:rsidR="00000000" w:rsidDel="00000000" w:rsidP="00000000" w:rsidRDefault="00000000" w:rsidRPr="00000000" w14:paraId="0000020B">
      <w:pPr>
        <w:numPr>
          <w:ilvl w:val="1"/>
          <w:numId w:val="5"/>
        </w:num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720" w:hanging="360"/>
        <w:jc w:val="both"/>
        <w:rPr>
          <w:color w:val="000000"/>
          <w:sz w:val="24"/>
          <w:szCs w:val="24"/>
        </w:rPr>
      </w:pPr>
      <w:r w:rsidDel="00000000" w:rsidR="00000000" w:rsidRPr="00000000">
        <w:rPr>
          <w:color w:val="000000"/>
          <w:sz w:val="24"/>
          <w:szCs w:val="24"/>
          <w:u w:val="single"/>
          <w:rtl w:val="0"/>
        </w:rPr>
        <w:t xml:space="preserve"> Nejlepší žák školy </w:t>
      </w: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tabs>
          <w:tab w:val="left" w:leader="none" w:pos="284"/>
          <w:tab w:val="left" w:leader="none" w:pos="567"/>
          <w:tab w:val="left" w:leader="none" w:pos="851"/>
        </w:tabs>
        <w:spacing w:after="0" w:line="240" w:lineRule="auto"/>
        <w:ind w:left="360" w:firstLine="0"/>
        <w:jc w:val="both"/>
        <w:rPr>
          <w:color w:val="000000"/>
          <w:sz w:val="24"/>
          <w:szCs w:val="24"/>
          <w:u w:val="single"/>
        </w:rPr>
      </w:pPr>
      <w:r w:rsidDel="00000000" w:rsidR="00000000" w:rsidRPr="00000000">
        <w:rPr>
          <w:rtl w:val="0"/>
        </w:rPr>
      </w:r>
    </w:p>
    <w:p w:rsidR="00000000" w:rsidDel="00000000" w:rsidP="00000000" w:rsidRDefault="00000000" w:rsidRPr="00000000" w14:paraId="0000020D">
      <w:pPr>
        <w:rPr>
          <w:sz w:val="24"/>
          <w:szCs w:val="24"/>
        </w:rPr>
      </w:pPr>
      <w:r w:rsidDel="00000000" w:rsidR="00000000" w:rsidRPr="00000000">
        <w:rPr>
          <w:sz w:val="24"/>
          <w:szCs w:val="24"/>
          <w:rtl w:val="0"/>
        </w:rPr>
        <w:t xml:space="preserve">Na základě daných kritérií vyhlašujeme každoročně nejlepšího žáka školy.  </w:t>
      </w:r>
    </w:p>
    <w:tbl>
      <w:tblPr>
        <w:tblStyle w:val="Table21"/>
        <w:tblW w:w="58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615"/>
        <w:tblGridChange w:id="0">
          <w:tblGrid>
            <w:gridCol w:w="2268"/>
            <w:gridCol w:w="3615"/>
          </w:tblGrid>
        </w:tblGridChange>
      </w:tblGrid>
      <w:tr>
        <w:trPr>
          <w:cantSplit w:val="0"/>
          <w:tblHeader w:val="0"/>
        </w:trPr>
        <w:tc>
          <w:tcPr/>
          <w:p w:rsidR="00000000" w:rsidDel="00000000" w:rsidP="00000000" w:rsidRDefault="00000000" w:rsidRPr="00000000" w14:paraId="0000020E">
            <w:pPr>
              <w:rPr>
                <w:b w:val="1"/>
                <w:sz w:val="24"/>
                <w:szCs w:val="24"/>
              </w:rPr>
            </w:pPr>
            <w:r w:rsidDel="00000000" w:rsidR="00000000" w:rsidRPr="00000000">
              <w:rPr>
                <w:b w:val="1"/>
                <w:sz w:val="24"/>
                <w:szCs w:val="24"/>
                <w:rtl w:val="0"/>
              </w:rPr>
              <w:t xml:space="preserve">Školní rok</w:t>
            </w:r>
          </w:p>
        </w:tc>
        <w:tc>
          <w:tcPr/>
          <w:p w:rsidR="00000000" w:rsidDel="00000000" w:rsidP="00000000" w:rsidRDefault="00000000" w:rsidRPr="00000000" w14:paraId="0000020F">
            <w:pPr>
              <w:rPr>
                <w:b w:val="1"/>
                <w:sz w:val="24"/>
                <w:szCs w:val="24"/>
              </w:rPr>
            </w:pPr>
            <w:r w:rsidDel="00000000" w:rsidR="00000000" w:rsidRPr="00000000">
              <w:rPr>
                <w:b w:val="1"/>
                <w:sz w:val="24"/>
                <w:szCs w:val="24"/>
                <w:rtl w:val="0"/>
              </w:rPr>
              <w:t xml:space="preserve">Nejlepší žák</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jc w:val="center"/>
              <w:rPr>
                <w:sz w:val="24"/>
                <w:szCs w:val="24"/>
              </w:rPr>
            </w:pPr>
            <w:r w:rsidDel="00000000" w:rsidR="00000000" w:rsidRPr="00000000">
              <w:rPr>
                <w:sz w:val="24"/>
                <w:szCs w:val="24"/>
                <w:rtl w:val="0"/>
              </w:rPr>
              <w:t xml:space="preserve">2013 - 2014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jc w:val="center"/>
              <w:rPr>
                <w:sz w:val="24"/>
                <w:szCs w:val="24"/>
              </w:rPr>
            </w:pPr>
            <w:r w:rsidDel="00000000" w:rsidR="00000000" w:rsidRPr="00000000">
              <w:rPr>
                <w:sz w:val="24"/>
                <w:szCs w:val="24"/>
                <w:rtl w:val="0"/>
              </w:rPr>
              <w:t xml:space="preserve">František Horejš</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jc w:val="center"/>
              <w:rPr>
                <w:sz w:val="24"/>
                <w:szCs w:val="24"/>
              </w:rPr>
            </w:pPr>
            <w:r w:rsidDel="00000000" w:rsidR="00000000" w:rsidRPr="00000000">
              <w:rPr>
                <w:sz w:val="24"/>
                <w:szCs w:val="24"/>
                <w:rtl w:val="0"/>
              </w:rPr>
              <w:t xml:space="preserve">2014 - 2015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jc w:val="center"/>
              <w:rPr>
                <w:sz w:val="24"/>
                <w:szCs w:val="24"/>
              </w:rPr>
            </w:pPr>
            <w:r w:rsidDel="00000000" w:rsidR="00000000" w:rsidRPr="00000000">
              <w:rPr>
                <w:sz w:val="24"/>
                <w:szCs w:val="24"/>
                <w:rtl w:val="0"/>
              </w:rPr>
              <w:t xml:space="preserve">Tereza Šperlová</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jc w:val="center"/>
              <w:rPr>
                <w:sz w:val="24"/>
                <w:szCs w:val="24"/>
              </w:rPr>
            </w:pPr>
            <w:r w:rsidDel="00000000" w:rsidR="00000000" w:rsidRPr="00000000">
              <w:rPr>
                <w:sz w:val="24"/>
                <w:szCs w:val="24"/>
                <w:rtl w:val="0"/>
              </w:rPr>
              <w:t xml:space="preserve">2015 - 2016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jc w:val="center"/>
              <w:rPr>
                <w:sz w:val="24"/>
                <w:szCs w:val="24"/>
              </w:rPr>
            </w:pPr>
            <w:r w:rsidDel="00000000" w:rsidR="00000000" w:rsidRPr="00000000">
              <w:rPr>
                <w:sz w:val="24"/>
                <w:szCs w:val="24"/>
                <w:rtl w:val="0"/>
              </w:rPr>
              <w:t xml:space="preserve">Štěpán Lisý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jc w:val="center"/>
              <w:rPr>
                <w:sz w:val="24"/>
                <w:szCs w:val="24"/>
              </w:rPr>
            </w:pPr>
            <w:r w:rsidDel="00000000" w:rsidR="00000000" w:rsidRPr="00000000">
              <w:rPr>
                <w:sz w:val="24"/>
                <w:szCs w:val="24"/>
                <w:rtl w:val="0"/>
              </w:rPr>
              <w:t xml:space="preserve">201 6- 2017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jc w:val="center"/>
              <w:rPr>
                <w:sz w:val="24"/>
                <w:szCs w:val="24"/>
              </w:rPr>
            </w:pPr>
            <w:r w:rsidDel="00000000" w:rsidR="00000000" w:rsidRPr="00000000">
              <w:rPr>
                <w:sz w:val="24"/>
                <w:szCs w:val="24"/>
                <w:rtl w:val="0"/>
              </w:rPr>
              <w:t xml:space="preserve">Jan Arenštein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jc w:val="center"/>
              <w:rPr>
                <w:sz w:val="24"/>
                <w:szCs w:val="24"/>
              </w:rPr>
            </w:pPr>
            <w:r w:rsidDel="00000000" w:rsidR="00000000" w:rsidRPr="00000000">
              <w:rPr>
                <w:sz w:val="24"/>
                <w:szCs w:val="24"/>
                <w:rtl w:val="0"/>
              </w:rPr>
              <w:t xml:space="preserve">2017 - 2018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jc w:val="center"/>
              <w:rPr>
                <w:sz w:val="24"/>
                <w:szCs w:val="24"/>
              </w:rPr>
            </w:pPr>
            <w:r w:rsidDel="00000000" w:rsidR="00000000" w:rsidRPr="00000000">
              <w:rPr>
                <w:sz w:val="24"/>
                <w:szCs w:val="24"/>
                <w:rtl w:val="0"/>
              </w:rPr>
              <w:t xml:space="preserve">Kamila Krocová</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jc w:val="center"/>
              <w:rPr>
                <w:sz w:val="24"/>
                <w:szCs w:val="24"/>
              </w:rPr>
            </w:pPr>
            <w:r w:rsidDel="00000000" w:rsidR="00000000" w:rsidRPr="00000000">
              <w:rPr>
                <w:sz w:val="24"/>
                <w:szCs w:val="24"/>
                <w:rtl w:val="0"/>
              </w:rPr>
              <w:t xml:space="preserve">2018 - 2019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jc w:val="center"/>
              <w:rPr>
                <w:sz w:val="24"/>
                <w:szCs w:val="24"/>
              </w:rPr>
            </w:pPr>
            <w:r w:rsidDel="00000000" w:rsidR="00000000" w:rsidRPr="00000000">
              <w:rPr>
                <w:sz w:val="24"/>
                <w:szCs w:val="24"/>
                <w:rtl w:val="0"/>
              </w:rPr>
              <w:t xml:space="preserve">Vilém Pechmann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jc w:val="center"/>
              <w:rPr>
                <w:sz w:val="24"/>
                <w:szCs w:val="24"/>
              </w:rPr>
            </w:pPr>
            <w:r w:rsidDel="00000000" w:rsidR="00000000" w:rsidRPr="00000000">
              <w:rPr>
                <w:sz w:val="24"/>
                <w:szCs w:val="24"/>
                <w:rtl w:val="0"/>
              </w:rPr>
              <w:t xml:space="preserve">2019 - 2020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jc w:val="center"/>
              <w:rPr>
                <w:sz w:val="24"/>
                <w:szCs w:val="24"/>
              </w:rPr>
            </w:pPr>
            <w:r w:rsidDel="00000000" w:rsidR="00000000" w:rsidRPr="00000000">
              <w:rPr>
                <w:sz w:val="24"/>
                <w:szCs w:val="24"/>
                <w:rtl w:val="0"/>
              </w:rPr>
              <w:t xml:space="preserve">Martina Krocová</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jc w:val="center"/>
              <w:rPr>
                <w:sz w:val="24"/>
                <w:szCs w:val="24"/>
              </w:rPr>
            </w:pPr>
            <w:r w:rsidDel="00000000" w:rsidR="00000000" w:rsidRPr="00000000">
              <w:rPr>
                <w:sz w:val="24"/>
                <w:szCs w:val="24"/>
                <w:rtl w:val="0"/>
              </w:rPr>
              <w:t xml:space="preserve">2020 - 2021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jc w:val="center"/>
              <w:rPr>
                <w:sz w:val="24"/>
                <w:szCs w:val="24"/>
              </w:rPr>
            </w:pPr>
            <w:r w:rsidDel="00000000" w:rsidR="00000000" w:rsidRPr="00000000">
              <w:rPr>
                <w:sz w:val="24"/>
                <w:szCs w:val="24"/>
                <w:rtl w:val="0"/>
              </w:rPr>
              <w:t xml:space="preserve">Veronika Vodrážková</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jc w:val="center"/>
              <w:rPr>
                <w:sz w:val="24"/>
                <w:szCs w:val="24"/>
              </w:rPr>
            </w:pPr>
            <w:r w:rsidDel="00000000" w:rsidR="00000000" w:rsidRPr="00000000">
              <w:rPr>
                <w:sz w:val="24"/>
                <w:szCs w:val="24"/>
                <w:rtl w:val="0"/>
              </w:rPr>
              <w:t xml:space="preserve">2021 - 2022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jc w:val="center"/>
              <w:rPr>
                <w:smallCaps w:val="1"/>
                <w:sz w:val="24"/>
                <w:szCs w:val="24"/>
              </w:rPr>
            </w:pPr>
            <w:r w:rsidDel="00000000" w:rsidR="00000000" w:rsidRPr="00000000">
              <w:rPr>
                <w:sz w:val="24"/>
                <w:szCs w:val="24"/>
                <w:rtl w:val="0"/>
              </w:rPr>
              <w:t xml:space="preserve">Lukáš Kulhánek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jc w:val="center"/>
              <w:rPr>
                <w:sz w:val="24"/>
                <w:szCs w:val="24"/>
              </w:rPr>
            </w:pPr>
            <w:r w:rsidDel="00000000" w:rsidR="00000000" w:rsidRPr="00000000">
              <w:rPr>
                <w:sz w:val="24"/>
                <w:szCs w:val="24"/>
                <w:rtl w:val="0"/>
              </w:rPr>
              <w:t xml:space="preserve">2022 - 2023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Tomáš Dach</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jc w:val="center"/>
              <w:rPr>
                <w:sz w:val="24"/>
                <w:szCs w:val="24"/>
              </w:rPr>
            </w:pPr>
            <w:r w:rsidDel="00000000" w:rsidR="00000000" w:rsidRPr="00000000">
              <w:rPr>
                <w:sz w:val="24"/>
                <w:szCs w:val="24"/>
                <w:rtl w:val="0"/>
              </w:rPr>
              <w:t xml:space="preserve">2023 – 2024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Ladislav Souček</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jc w:val="center"/>
              <w:rPr>
                <w:sz w:val="24"/>
                <w:szCs w:val="24"/>
              </w:rPr>
            </w:pPr>
            <w:r w:rsidDel="00000000" w:rsidR="00000000" w:rsidRPr="00000000">
              <w:rPr>
                <w:sz w:val="24"/>
                <w:szCs w:val="24"/>
                <w:rtl w:val="0"/>
              </w:rPr>
              <w:t xml:space="preserve">2024 - 2025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Adéla Radová</w:t>
            </w:r>
            <w:r w:rsidDel="00000000" w:rsidR="00000000" w:rsidRPr="00000000">
              <w:rPr>
                <w:rtl w:val="0"/>
              </w:rPr>
            </w:r>
          </w:p>
        </w:tc>
      </w:tr>
    </w:tbl>
    <w:p w:rsidR="00000000" w:rsidDel="00000000" w:rsidP="00000000" w:rsidRDefault="00000000" w:rsidRPr="00000000" w14:paraId="00000228">
      <w:pPr>
        <w:rPr>
          <w:b w:val="1"/>
          <w:sz w:val="24"/>
          <w:szCs w:val="24"/>
        </w:rPr>
      </w:pPr>
      <w:r w:rsidDel="00000000" w:rsidR="00000000" w:rsidRPr="00000000">
        <w:rPr>
          <w:rtl w:val="0"/>
        </w:rPr>
      </w:r>
    </w:p>
    <w:p w:rsidR="00000000" w:rsidDel="00000000" w:rsidP="00000000" w:rsidRDefault="00000000" w:rsidRPr="00000000" w14:paraId="00000229">
      <w:pPr>
        <w:rPr>
          <w:b w:val="1"/>
          <w:sz w:val="24"/>
          <w:szCs w:val="24"/>
        </w:rPr>
      </w:pPr>
      <w:r w:rsidDel="00000000" w:rsidR="00000000" w:rsidRPr="00000000">
        <w:rPr>
          <w:b w:val="1"/>
          <w:sz w:val="24"/>
          <w:szCs w:val="24"/>
          <w:rtl w:val="0"/>
        </w:rPr>
        <w:t xml:space="preserve">5. Výchovné poradenství</w:t>
      </w:r>
    </w:p>
    <w:p w:rsidR="00000000" w:rsidDel="00000000" w:rsidP="00000000" w:rsidRDefault="00000000" w:rsidRPr="00000000" w14:paraId="0000022A">
      <w:pP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Individuální integrace postižených dětí</w:t>
      </w:r>
    </w:p>
    <w:p w:rsidR="00000000" w:rsidDel="00000000" w:rsidP="00000000" w:rsidRDefault="00000000" w:rsidRPr="00000000" w14:paraId="0000022B">
      <w:pPr>
        <w:spacing w:after="0" w:line="240" w:lineRule="auto"/>
        <w:rPr>
          <w:rFonts w:ascii="Times New Roman" w:cs="Times New Roman" w:eastAsia="Times New Roman" w:hAnsi="Times New Roman"/>
          <w:color w:val="ff0000"/>
          <w:sz w:val="24"/>
          <w:szCs w:val="24"/>
          <w:u w:val="single"/>
        </w:rPr>
      </w:pPr>
      <w:r w:rsidDel="00000000" w:rsidR="00000000" w:rsidRPr="00000000">
        <w:rPr>
          <w:rtl w:val="0"/>
        </w:rPr>
      </w:r>
    </w:p>
    <w:tbl>
      <w:tblPr>
        <w:tblStyle w:val="Table22"/>
        <w:tblW w:w="9212.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Počet žáků</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Mentálně postižení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Sluchově postižení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Zrakově postižení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vadami řeči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Tělesně postižení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více vadami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vývoj. poruchou učení a chování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poruchami autistického spektra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Zdravotní znevýhodnění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Celkem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spacing w:after="0" w:line="240" w:lineRule="auto"/>
              <w:jc w:val="center"/>
              <w:rPr>
                <w:rFonts w:ascii="Times New Roman" w:cs="Times New Roman" w:eastAsia="Times New Roman" w:hAnsi="Times New Roman"/>
                <w:color w:val="ff0000"/>
                <w:sz w:val="24"/>
                <w:szCs w:val="24"/>
              </w:rPr>
            </w:pPr>
            <w:bookmarkStart w:colFirst="0" w:colLast="0" w:name="_heading=h.4z7s3lq7aw0e" w:id="8"/>
            <w:bookmarkEnd w:id="8"/>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tl w:val="0"/>
              </w:rPr>
            </w:r>
          </w:p>
        </w:tc>
      </w:tr>
    </w:tbl>
    <w:p w:rsidR="00000000" w:rsidDel="00000000" w:rsidP="00000000" w:rsidRDefault="00000000" w:rsidRPr="00000000" w14:paraId="00000242">
      <w:pPr>
        <w:spacing w:after="0" w:line="24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Rozdělení podle převažujícího stupně podpůrných opatření: </w:t>
      </w:r>
    </w:p>
    <w:p w:rsidR="00000000" w:rsidDel="00000000" w:rsidP="00000000" w:rsidRDefault="00000000" w:rsidRPr="00000000" w14:paraId="00000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stupeň PO – 3 žáků. 2. stupeň PO – 8 žáků, 3. stupeň PO – 8 žáků, 4. stupeň – 2 žáci</w:t>
      </w:r>
    </w:p>
    <w:p w:rsidR="00000000" w:rsidDel="00000000" w:rsidP="00000000" w:rsidRDefault="00000000" w:rsidRPr="00000000" w14:paraId="000002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Přijímací řízení a další zařazení absolventů škol</w:t>
      </w:r>
    </w:p>
    <w:p w:rsidR="00000000" w:rsidDel="00000000" w:rsidP="00000000" w:rsidRDefault="00000000" w:rsidRPr="00000000" w14:paraId="00000248">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A">
      <w:pPr>
        <w:spacing w:after="0" w:line="240" w:lineRule="auto"/>
        <w:ind w:left="108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Absolventi školy a jejich další uplatnění po ukončení povinné školní   </w:t>
      </w:r>
    </w:p>
    <w:p w:rsidR="00000000" w:rsidDel="00000000" w:rsidP="00000000" w:rsidRDefault="00000000" w:rsidRPr="00000000" w14:paraId="0000024B">
      <w:pPr>
        <w:spacing w:after="0" w:line="240" w:lineRule="auto"/>
        <w:ind w:left="36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docházky</w:t>
      </w:r>
    </w:p>
    <w:p w:rsidR="00000000" w:rsidDel="00000000" w:rsidP="00000000" w:rsidRDefault="00000000" w:rsidRPr="00000000" w14:paraId="0000024C">
      <w:pPr>
        <w:spacing w:after="0" w:line="240" w:lineRule="auto"/>
        <w:ind w:left="360" w:firstLine="0"/>
        <w:rPr>
          <w:rFonts w:ascii="Times New Roman" w:cs="Times New Roman" w:eastAsia="Times New Roman" w:hAnsi="Times New Roman"/>
          <w:color w:val="ff0000"/>
          <w:sz w:val="24"/>
          <w:szCs w:val="24"/>
          <w:u w:val="single"/>
        </w:rPr>
      </w:pPr>
      <w:r w:rsidDel="00000000" w:rsidR="00000000" w:rsidRPr="00000000">
        <w:rPr>
          <w:rtl w:val="0"/>
        </w:rPr>
      </w:r>
    </w:p>
    <w:tbl>
      <w:tblPr>
        <w:tblStyle w:val="Table23"/>
        <w:tblW w:w="9212.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
        <w:gridCol w:w="1667"/>
        <w:gridCol w:w="2182"/>
        <w:gridCol w:w="1440"/>
        <w:gridCol w:w="1362"/>
        <w:gridCol w:w="1660"/>
        <w:tblGridChange w:id="0">
          <w:tblGrid>
            <w:gridCol w:w="901"/>
            <w:gridCol w:w="1667"/>
            <w:gridCol w:w="2182"/>
            <w:gridCol w:w="1440"/>
            <w:gridCol w:w="1362"/>
            <w:gridCol w:w="1660"/>
          </w:tblGrid>
        </w:tblGridChange>
      </w:tblGrid>
      <w:tr>
        <w:trPr>
          <w:cantSplit w:val="1"/>
          <w:trHeight w:val="13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Počet celkem</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Z toho přijatých na</w:t>
            </w:r>
            <w:r w:rsidDel="00000000" w:rsidR="00000000" w:rsidRPr="00000000">
              <w:rPr>
                <w:rtl w:val="0"/>
              </w:rPr>
            </w:r>
          </w:p>
        </w:tc>
      </w:tr>
      <w:tr>
        <w:trPr>
          <w:cantSplit w:val="1"/>
          <w:trHeight w:val="13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ff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gymnázia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SŠ s maturitou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Jiné</w:t>
            </w:r>
          </w:p>
        </w:tc>
      </w:tr>
      <w:tr>
        <w:trPr>
          <w:cantSplit w:val="1"/>
          <w:trHeight w:val="11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r>
    </w:tbl>
    <w:p w:rsidR="00000000" w:rsidDel="00000000" w:rsidP="00000000" w:rsidRDefault="00000000" w:rsidRPr="00000000" w14:paraId="0000025F">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60">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tbl>
      <w:tblPr>
        <w:tblStyle w:val="Table24"/>
        <w:tblW w:w="9212.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0"/>
        <w:gridCol w:w="4512"/>
        <w:tblGridChange w:id="0">
          <w:tblGrid>
            <w:gridCol w:w="4700"/>
            <w:gridCol w:w="4512"/>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Počet žáků </w:t>
            </w:r>
            <w:r w:rsidDel="00000000" w:rsidR="00000000" w:rsidRPr="00000000">
              <w:rPr>
                <w:rFonts w:ascii="Times New Roman" w:cs="Times New Roman" w:eastAsia="Times New Roman" w:hAnsi="Times New Roman"/>
                <w:i w:val="1"/>
                <w:sz w:val="20"/>
                <w:szCs w:val="20"/>
                <w:rtl w:val="0"/>
              </w:rPr>
              <w:t xml:space="preserve">– absolventů ZŠ dle 3.2.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kteří dokončili ZŠ v nižším než 9. ročníku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kteří nepokračují v dalším vzdělávání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267">
      <w:pP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 vyčlenit z celkového počtu absolventů ZŠ dle 3.2.</w:t>
      </w:r>
    </w:p>
    <w:p w:rsidR="00000000" w:rsidDel="00000000" w:rsidP="00000000" w:rsidRDefault="00000000" w:rsidRPr="00000000" w14:paraId="00000268">
      <w:pPr>
        <w:numPr>
          <w:ilvl w:val="0"/>
          <w:numId w:val="8"/>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analýza příčin nezaměstnanosti absolventů základních škol a možnosti jejich dalšího zapojení do vzdělávání</w:t>
      </w:r>
    </w:p>
    <w:p w:rsidR="00000000" w:rsidDel="00000000" w:rsidP="00000000" w:rsidRDefault="00000000" w:rsidRPr="00000000" w14:paraId="000002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tbl>
      <w:tblPr>
        <w:tblStyle w:val="Table25"/>
        <w:tblW w:w="9212.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50"/>
        <w:gridCol w:w="4462"/>
        <w:tblGridChange w:id="0">
          <w:tblGrid>
            <w:gridCol w:w="4750"/>
            <w:gridCol w:w="44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Počet žáků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přihlášených na víceletá gymnázia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přijatých na víceletá gymnázia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r>
    </w:tbl>
    <w:p w:rsidR="00000000" w:rsidDel="00000000" w:rsidP="00000000" w:rsidRDefault="00000000" w:rsidRPr="00000000" w14:paraId="00000271">
      <w:pPr>
        <w:spacing w:after="0" w:line="240" w:lineRule="auto"/>
        <w:rPr>
          <w:rFonts w:ascii="Times New Roman" w:cs="Times New Roman" w:eastAsia="Times New Roman" w:hAnsi="Times New Roman"/>
          <w:b w:val="1"/>
          <w:color w:val="ff0000"/>
          <w:sz w:val="24"/>
          <w:szCs w:val="24"/>
          <w:u w:val="single"/>
        </w:rPr>
      </w:pPr>
      <w:r w:rsidDel="00000000" w:rsidR="00000000" w:rsidRPr="00000000">
        <w:rPr>
          <w:rtl w:val="0"/>
        </w:rPr>
      </w:r>
    </w:p>
    <w:p w:rsidR="00000000" w:rsidDel="00000000" w:rsidP="00000000" w:rsidRDefault="00000000" w:rsidRPr="00000000" w14:paraId="0000027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spacing w:after="0" w:line="240" w:lineRule="auto"/>
        <w:rPr>
          <w:b w:val="1"/>
          <w:sz w:val="24"/>
          <w:szCs w:val="24"/>
        </w:rPr>
      </w:pPr>
      <w:r w:rsidDel="00000000" w:rsidR="00000000" w:rsidRPr="00000000">
        <w:rPr>
          <w:b w:val="1"/>
          <w:sz w:val="24"/>
          <w:szCs w:val="24"/>
          <w:u w:val="single"/>
          <w:rtl w:val="0"/>
        </w:rPr>
        <w:t xml:space="preserve">Zajišťovaná činnost</w:t>
      </w:r>
      <w:r w:rsidDel="00000000" w:rsidR="00000000" w:rsidRPr="00000000">
        <w:rPr>
          <w:rtl w:val="0"/>
        </w:rPr>
      </w:r>
    </w:p>
    <w:p w:rsidR="00000000" w:rsidDel="00000000" w:rsidP="00000000" w:rsidRDefault="00000000" w:rsidRPr="00000000" w14:paraId="00000274">
      <w:pPr>
        <w:spacing w:after="0" w:line="240" w:lineRule="auto"/>
        <w:rPr>
          <w:sz w:val="24"/>
          <w:szCs w:val="24"/>
        </w:rPr>
      </w:pPr>
      <w:r w:rsidDel="00000000" w:rsidR="00000000" w:rsidRPr="00000000">
        <w:rPr>
          <w:rtl w:val="0"/>
        </w:rPr>
      </w:r>
    </w:p>
    <w:p w:rsidR="00000000" w:rsidDel="00000000" w:rsidP="00000000" w:rsidRDefault="00000000" w:rsidRPr="00000000" w14:paraId="00000275">
      <w:pPr>
        <w:numPr>
          <w:ilvl w:val="0"/>
          <w:numId w:val="12"/>
        </w:numPr>
        <w:spacing w:after="0" w:line="240" w:lineRule="auto"/>
        <w:ind w:left="1080" w:hanging="360"/>
        <w:jc w:val="both"/>
        <w:rPr>
          <w:sz w:val="24"/>
          <w:szCs w:val="24"/>
        </w:rPr>
      </w:pPr>
      <w:r w:rsidDel="00000000" w:rsidR="00000000" w:rsidRPr="00000000">
        <w:rPr>
          <w:sz w:val="24"/>
          <w:szCs w:val="24"/>
          <w:rtl w:val="0"/>
        </w:rPr>
        <w:t xml:space="preserve">Péče o žáky se speciálními vzdělávacími potřebami – integrace žáků, zpracování individuálních plánů, PLPP, spolupráce s rodiči a učiteli integrovaných žáků, sledování práce s těmito žáky</w:t>
      </w:r>
    </w:p>
    <w:p w:rsidR="00000000" w:rsidDel="00000000" w:rsidP="00000000" w:rsidRDefault="00000000" w:rsidRPr="00000000" w14:paraId="00000276">
      <w:pPr>
        <w:numPr>
          <w:ilvl w:val="0"/>
          <w:numId w:val="12"/>
        </w:numPr>
        <w:spacing w:after="0" w:line="240" w:lineRule="auto"/>
        <w:ind w:left="1080" w:hanging="360"/>
        <w:jc w:val="both"/>
        <w:rPr>
          <w:sz w:val="24"/>
          <w:szCs w:val="24"/>
        </w:rPr>
      </w:pPr>
      <w:r w:rsidDel="00000000" w:rsidR="00000000" w:rsidRPr="00000000">
        <w:rPr>
          <w:sz w:val="24"/>
          <w:szCs w:val="24"/>
          <w:rtl w:val="0"/>
        </w:rPr>
        <w:t xml:space="preserve">Spolupráce s třídními učiteli a rodiči při řešení výchovných a výukových problémů</w:t>
      </w:r>
    </w:p>
    <w:p w:rsidR="00000000" w:rsidDel="00000000" w:rsidP="00000000" w:rsidRDefault="00000000" w:rsidRPr="00000000" w14:paraId="00000277">
      <w:pPr>
        <w:numPr>
          <w:ilvl w:val="0"/>
          <w:numId w:val="12"/>
        </w:numPr>
        <w:spacing w:after="0" w:line="240" w:lineRule="auto"/>
        <w:ind w:left="1080" w:hanging="360"/>
        <w:jc w:val="both"/>
        <w:rPr>
          <w:sz w:val="24"/>
          <w:szCs w:val="24"/>
        </w:rPr>
      </w:pPr>
      <w:r w:rsidDel="00000000" w:rsidR="00000000" w:rsidRPr="00000000">
        <w:rPr>
          <w:sz w:val="24"/>
          <w:szCs w:val="24"/>
          <w:rtl w:val="0"/>
        </w:rPr>
        <w:t xml:space="preserve">Poradenství k volbě povolání – informace o oborech vzdělávání a jednotlivých profesích, o vzdělávací nabídce středních škol a učilišť Plzeňského kraje, o přijímacím řízení, informační a poradenská činnost pro žáky a jejich rodiče, seznámení s informačními zdroji k volbě dalšího vzdělávání, spolupráce s třídními učiteli vycházejících žáků</w:t>
      </w:r>
    </w:p>
    <w:p w:rsidR="00000000" w:rsidDel="00000000" w:rsidP="00000000" w:rsidRDefault="00000000" w:rsidRPr="00000000" w14:paraId="00000278">
      <w:pPr>
        <w:numPr>
          <w:ilvl w:val="0"/>
          <w:numId w:val="12"/>
        </w:numPr>
        <w:spacing w:after="0" w:line="240" w:lineRule="auto"/>
        <w:ind w:left="1080" w:hanging="360"/>
        <w:jc w:val="both"/>
        <w:rPr>
          <w:sz w:val="24"/>
          <w:szCs w:val="24"/>
        </w:rPr>
      </w:pPr>
      <w:r w:rsidDel="00000000" w:rsidR="00000000" w:rsidRPr="00000000">
        <w:rPr>
          <w:sz w:val="24"/>
          <w:szCs w:val="24"/>
          <w:rtl w:val="0"/>
        </w:rPr>
        <w:t xml:space="preserve">Spolupráce s organizacemi – PPP, SPC, OSPOD, Policie ČR, SVP, ÚP a další</w:t>
      </w:r>
    </w:p>
    <w:p w:rsidR="00000000" w:rsidDel="00000000" w:rsidP="00000000" w:rsidRDefault="00000000" w:rsidRPr="00000000" w14:paraId="00000279">
      <w:pPr>
        <w:spacing w:after="0" w:line="24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7A">
      <w:pPr>
        <w:spacing w:after="0" w:line="24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7B">
      <w:pP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Uskutečněné akce – volba povolání 2024–2025</w:t>
      </w:r>
    </w:p>
    <w:p w:rsidR="00000000" w:rsidDel="00000000" w:rsidP="00000000" w:rsidRDefault="00000000" w:rsidRPr="00000000" w14:paraId="000002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7D">
      <w:pPr>
        <w:spacing w:after="0" w:line="240" w:lineRule="auto"/>
        <w:ind w:left="360" w:firstLine="0"/>
        <w:jc w:val="both"/>
        <w:rPr>
          <w:sz w:val="24"/>
          <w:szCs w:val="24"/>
        </w:rPr>
      </w:pPr>
      <w:r w:rsidDel="00000000" w:rsidR="00000000" w:rsidRPr="00000000">
        <w:rPr>
          <w:sz w:val="24"/>
          <w:szCs w:val="24"/>
          <w:rtl w:val="0"/>
        </w:rPr>
        <w:t xml:space="preserve">   I v letošním školním roce jsme v rámci volby povolání s osmým a devátým ročníkem podnikli několik akcí. </w:t>
      </w:r>
    </w:p>
    <w:p w:rsidR="00000000" w:rsidDel="00000000" w:rsidP="00000000" w:rsidRDefault="00000000" w:rsidRPr="00000000" w14:paraId="0000027E">
      <w:pPr>
        <w:spacing w:after="0" w:line="240" w:lineRule="auto"/>
        <w:ind w:left="360" w:firstLine="0"/>
        <w:jc w:val="both"/>
        <w:rPr>
          <w:sz w:val="24"/>
          <w:szCs w:val="24"/>
        </w:rPr>
      </w:pPr>
      <w:r w:rsidDel="00000000" w:rsidR="00000000" w:rsidRPr="00000000">
        <w:rPr>
          <w:sz w:val="24"/>
          <w:szCs w:val="24"/>
          <w:rtl w:val="0"/>
        </w:rPr>
        <w:t xml:space="preserve">V letošním školním roce se bohužel nekonala „Akademii řemesel“ v Rokycanech, proto se žáci 8. i 9. ročníku společně zúčastnili festivalu „Posviť si na budoucnost“ v Depo 2015 Plzeň, který se konal v pátek 11. října. Žáci se mohli seznámit s jednotlivými středními i vysokými školami Plzeňského kraje. Získali zde spoustu materiálů o učebních i studijních oborech SŠ, besedovali se zástupci i studenty těchto škol, prohlédli si jejich výrobky. Některé dokonce i ochutnali - např. výrobky pekařů a cukrářů nebo se zúčastnili praktických ukázek bojového umění. Žáci využili i kariérového poradenství se zástupci ÚP. Na stránkách Posviť si na budoucnost byly v sekci Střední školy umístěny prezentace jednotlivých SŠ, kde si mohli žáci doplnit další informace a prohlédnout online školy. Společně jsme pracovali s festivalovými kartami. </w:t>
      </w:r>
    </w:p>
    <w:p w:rsidR="00000000" w:rsidDel="00000000" w:rsidP="00000000" w:rsidRDefault="00000000" w:rsidRPr="00000000" w14:paraId="0000027F">
      <w:pPr>
        <w:spacing w:after="0" w:line="240" w:lineRule="auto"/>
        <w:ind w:left="360" w:firstLine="0"/>
        <w:jc w:val="both"/>
        <w:rPr>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Založili jsme online učebnu Volba povolání, do které jsme žákům devátých tříd vkládali informace o jednotlivých školách, o přijímacím řízení, o jednotné přijímací zkoušce, dále odkazy na internetové stránky zaměřené na volbu povolání. S mnohými jsme se setkávali pravidelně i k osobním konzultacím. </w:t>
      </w:r>
    </w:p>
    <w:p w:rsidR="00000000" w:rsidDel="00000000" w:rsidP="00000000" w:rsidRDefault="00000000" w:rsidRPr="00000000" w14:paraId="00000280">
      <w:pPr>
        <w:spacing w:after="0" w:line="240" w:lineRule="auto"/>
        <w:ind w:left="360" w:firstLine="0"/>
        <w:jc w:val="both"/>
        <w:rPr>
          <w:sz w:val="24"/>
          <w:szCs w:val="24"/>
        </w:rPr>
      </w:pPr>
      <w:r w:rsidDel="00000000" w:rsidR="00000000" w:rsidRPr="00000000">
        <w:rPr>
          <w:sz w:val="24"/>
          <w:szCs w:val="24"/>
          <w:rtl w:val="0"/>
        </w:rPr>
        <w:t xml:space="preserve">   Všichni žáci obdrželi z Úřadu práce v Rokycanech Atlasy školství, kde měli další informace o oborech SŠ, navíc i počty přihlášených a přijatých žáků v uplynulém školním roce.  Dále z některých středních škol jsme získali letáčky a prezentace škol s nabídkou studijních oborů.</w:t>
      </w:r>
    </w:p>
    <w:p w:rsidR="00000000" w:rsidDel="00000000" w:rsidP="00000000" w:rsidRDefault="00000000" w:rsidRPr="00000000" w14:paraId="00000281">
      <w:pPr>
        <w:spacing w:after="0" w:line="240" w:lineRule="auto"/>
        <w:ind w:left="360" w:firstLine="348"/>
        <w:jc w:val="both"/>
        <w:rPr>
          <w:color w:val="ff0000"/>
          <w:sz w:val="24"/>
          <w:szCs w:val="24"/>
        </w:rPr>
      </w:pPr>
      <w:r w:rsidDel="00000000" w:rsidR="00000000" w:rsidRPr="00000000">
        <w:rPr>
          <w:sz w:val="24"/>
          <w:szCs w:val="24"/>
          <w:rtl w:val="0"/>
        </w:rPr>
        <w:t xml:space="preserve">Na 18. října byla domluvena beseda s pracovnicí ÚP v Rokycanech, na které získali žáci devátého ročníku informace o práci úřadu, zaměstnanosti v ČR, v okrese, uplatnění po absolvování SŠ, o ohrožených profesích a profesích budoucnosti, o dalších možnostech studia. </w:t>
      </w:r>
      <w:r w:rsidDel="00000000" w:rsidR="00000000" w:rsidRPr="00000000">
        <w:rPr>
          <w:rtl w:val="0"/>
        </w:rPr>
      </w:r>
    </w:p>
    <w:p w:rsidR="00000000" w:rsidDel="00000000" w:rsidP="00000000" w:rsidRDefault="00000000" w:rsidRPr="00000000" w14:paraId="00000282">
      <w:pPr>
        <w:spacing w:after="0" w:line="240" w:lineRule="auto"/>
        <w:ind w:left="360" w:firstLine="0"/>
        <w:jc w:val="both"/>
        <w:rPr>
          <w:sz w:val="24"/>
          <w:szCs w:val="24"/>
        </w:rPr>
      </w:pPr>
      <w:r w:rsidDel="00000000" w:rsidR="00000000" w:rsidRPr="00000000">
        <w:rPr>
          <w:sz w:val="24"/>
          <w:szCs w:val="24"/>
          <w:rtl w:val="0"/>
        </w:rPr>
        <w:t xml:space="preserve">      V úterý 17. 12. se všichni žáci 9. třídy zúčastnili testování k volbě povolání s p. Babuljakovou z PPP Rokycany, které proběhlo ve škole. Vyhodnocení testů se spolu s rodiči zúčastnili žáci dne 9. 1. 2025. Dle sdělení dopadlo testování průměrně, dva žáci měli překvapivě dobré výsledky. </w:t>
      </w:r>
    </w:p>
    <w:p w:rsidR="00000000" w:rsidDel="00000000" w:rsidP="00000000" w:rsidRDefault="00000000" w:rsidRPr="00000000" w14:paraId="00000283">
      <w:pPr>
        <w:spacing w:after="0" w:line="240" w:lineRule="auto"/>
        <w:ind w:left="360" w:firstLine="348"/>
        <w:jc w:val="both"/>
        <w:rPr>
          <w:sz w:val="24"/>
          <w:szCs w:val="24"/>
        </w:rPr>
      </w:pPr>
      <w:r w:rsidDel="00000000" w:rsidR="00000000" w:rsidRPr="00000000">
        <w:rPr>
          <w:sz w:val="24"/>
          <w:szCs w:val="24"/>
          <w:rtl w:val="0"/>
        </w:rPr>
        <w:t xml:space="preserve">V pátek 11. dubna se zúčastnili besedy na ÚP Rokycany i naši osmáci, získali základní informace k přijímacímu řízení, vyplnili si krátký dotazník, který měl odhalit jejich silné stránky. Žáci byli velmi zvídaví a měli mnoho dotazů, což příjemně překvapilo pracovnici ÚP i jejich učitelky. </w:t>
      </w:r>
    </w:p>
    <w:p w:rsidR="00000000" w:rsidDel="00000000" w:rsidP="00000000" w:rsidRDefault="00000000" w:rsidRPr="00000000" w14:paraId="00000284">
      <w:pPr>
        <w:spacing w:after="0" w:line="240" w:lineRule="auto"/>
        <w:ind w:left="360" w:firstLine="348"/>
        <w:jc w:val="both"/>
        <w:rPr>
          <w:sz w:val="24"/>
          <w:szCs w:val="24"/>
        </w:rPr>
      </w:pPr>
      <w:r w:rsidDel="00000000" w:rsidR="00000000" w:rsidRPr="00000000">
        <w:rPr>
          <w:rtl w:val="0"/>
        </w:rPr>
      </w:r>
    </w:p>
    <w:p w:rsidR="00000000" w:rsidDel="00000000" w:rsidP="00000000" w:rsidRDefault="00000000" w:rsidRPr="00000000" w14:paraId="00000285">
      <w:pPr>
        <w:spacing w:line="240" w:lineRule="auto"/>
        <w:rPr>
          <w:sz w:val="24"/>
          <w:szCs w:val="24"/>
          <w:u w:val="single"/>
        </w:rPr>
      </w:pPr>
      <w:r w:rsidDel="00000000" w:rsidR="00000000" w:rsidRPr="00000000">
        <w:rPr>
          <w:b w:val="1"/>
          <w:sz w:val="24"/>
          <w:szCs w:val="24"/>
          <w:u w:val="single"/>
          <w:rtl w:val="0"/>
        </w:rPr>
        <w:t xml:space="preserve">Úřad práce 9. A</w:t>
      </w:r>
      <w:r w:rsidDel="00000000" w:rsidR="00000000" w:rsidRPr="00000000">
        <w:rPr>
          <w:rtl w:val="0"/>
        </w:rPr>
      </w:r>
    </w:p>
    <w:p w:rsidR="00000000" w:rsidDel="00000000" w:rsidP="00000000" w:rsidRDefault="00000000" w:rsidRPr="00000000" w14:paraId="00000286">
      <w:pPr>
        <w:spacing w:line="240" w:lineRule="auto"/>
        <w:ind w:firstLine="567"/>
        <w:jc w:val="both"/>
        <w:rPr>
          <w:sz w:val="24"/>
          <w:szCs w:val="24"/>
        </w:rPr>
      </w:pPr>
      <w:r w:rsidDel="00000000" w:rsidR="00000000" w:rsidRPr="00000000">
        <w:rPr>
          <w:sz w:val="24"/>
          <w:szCs w:val="24"/>
          <w:rtl w:val="0"/>
        </w:rPr>
        <w:t xml:space="preserve">Devátý ročník tento školní rok podnikne několik výletů za informacemi o středních školách a budoucím povolání. Jednou takovou akcí byla i beseda na Úřadu práce v Rokycanech, kam jsme se vydali 18. 10. 2024. Po usednutí nás paní Čechurová seznámila s plánem, co všechno společně během besedy projdeme. Hned poté všem rozdala atlas školství, který žáci hned otevřeli a společně zkoumali, co vše je v něm zapsáno a jak se v těchto zkratkách a informacích vůbec vyznat. Tento atlas si mohli vzít domů, aby se na něj blíže podívali i s rodiči.</w:t>
      </w:r>
    </w:p>
    <w:p w:rsidR="00000000" w:rsidDel="00000000" w:rsidP="00000000" w:rsidRDefault="00000000" w:rsidRPr="00000000" w14:paraId="00000287">
      <w:pPr>
        <w:spacing w:line="240" w:lineRule="auto"/>
        <w:ind w:firstLine="567"/>
        <w:jc w:val="both"/>
        <w:rPr>
          <w:sz w:val="24"/>
          <w:szCs w:val="24"/>
        </w:rPr>
      </w:pPr>
      <w:r w:rsidDel="00000000" w:rsidR="00000000" w:rsidRPr="00000000">
        <w:rPr>
          <w:sz w:val="24"/>
          <w:szCs w:val="24"/>
          <w:rtl w:val="0"/>
        </w:rPr>
        <w:t xml:space="preserve">Také od paní Čechurové dostali velké množství odkazů na webové schránky, kde je možné rozkliknout jakékoliv povolání a podívat se, co tato pracovní pozice obnáší. K tomu </w:t>
        <w:br w:type="textWrapping"/>
        <w:t xml:space="preserve">přidané další informace o poptávce na pracovním trhu, uplatnění, požadovaném vzdělání </w:t>
        <w:br w:type="textWrapping"/>
        <w:t xml:space="preserve">i průměrném platu.</w:t>
      </w:r>
    </w:p>
    <w:p w:rsidR="00000000" w:rsidDel="00000000" w:rsidP="00000000" w:rsidRDefault="00000000" w:rsidRPr="00000000" w14:paraId="00000288">
      <w:pPr>
        <w:spacing w:line="240" w:lineRule="auto"/>
        <w:ind w:firstLine="567"/>
        <w:jc w:val="both"/>
        <w:rPr>
          <w:sz w:val="24"/>
          <w:szCs w:val="24"/>
        </w:rPr>
      </w:pPr>
      <w:r w:rsidDel="00000000" w:rsidR="00000000" w:rsidRPr="00000000">
        <w:rPr>
          <w:sz w:val="24"/>
          <w:szCs w:val="24"/>
          <w:rtl w:val="0"/>
        </w:rPr>
        <w:t xml:space="preserve">Zájemci si pak mohli na počítačích vyzkoušet i test osobnostních předpokladů, který jim nabídl alespoň přibližnou představu o tom, jaký obor nebo směr by pro ně mohl být vhodný.</w:t>
      </w:r>
    </w:p>
    <w:p w:rsidR="00000000" w:rsidDel="00000000" w:rsidP="00000000" w:rsidRDefault="00000000" w:rsidRPr="00000000" w14:paraId="00000289">
      <w:pPr>
        <w:spacing w:line="240" w:lineRule="auto"/>
        <w:ind w:firstLine="567"/>
        <w:jc w:val="both"/>
        <w:rPr>
          <w:sz w:val="24"/>
          <w:szCs w:val="24"/>
        </w:rPr>
      </w:pPr>
      <w:r w:rsidDel="00000000" w:rsidR="00000000" w:rsidRPr="00000000">
        <w:rPr>
          <w:sz w:val="24"/>
          <w:szCs w:val="24"/>
          <w:rtl w:val="0"/>
        </w:rPr>
        <w:t xml:space="preserve">Po skončení besedy jsme doběhli na vlak a společně se vrátili do Stupna.</w:t>
      </w:r>
    </w:p>
    <w:p w:rsidR="00000000" w:rsidDel="00000000" w:rsidP="00000000" w:rsidRDefault="00000000" w:rsidRPr="00000000" w14:paraId="0000028A">
      <w:pPr>
        <w:spacing w:after="0" w:line="360" w:lineRule="auto"/>
        <w:ind w:left="360" w:firstLine="34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r>
    </w:p>
    <w:p w:rsidR="00000000" w:rsidDel="00000000" w:rsidP="00000000" w:rsidRDefault="00000000" w:rsidRPr="00000000" w14:paraId="0000028B">
      <w:pPr>
        <w:spacing w:after="0" w:line="360" w:lineRule="auto"/>
        <w:ind w:left="360" w:firstLine="348"/>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ab/>
        <w:tab/>
        <w:tab/>
        <w:tab/>
        <w:tab/>
        <w:tab/>
        <w:tab/>
        <w:tab/>
        <w:tab/>
        <w:t xml:space="preserve">Mgr. J. Vichrová</w:t>
      </w:r>
      <w:r w:rsidDel="00000000" w:rsidR="00000000" w:rsidRPr="00000000">
        <w:rPr>
          <w:rtl w:val="0"/>
        </w:rPr>
      </w:r>
    </w:p>
    <w:p w:rsidR="00000000" w:rsidDel="00000000" w:rsidP="00000000" w:rsidRDefault="00000000" w:rsidRPr="00000000" w14:paraId="0000028C">
      <w:pPr>
        <w:spacing w:after="0" w:line="24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8D">
      <w:pPr>
        <w:spacing w:after="0" w:line="240" w:lineRule="auto"/>
        <w:ind w:left="360" w:firstLine="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28E">
      <w:pPr>
        <w:spacing w:after="240" w:line="240" w:lineRule="auto"/>
        <w:jc w:val="both"/>
        <w:rPr>
          <w:b w:val="1"/>
          <w:sz w:val="24"/>
          <w:szCs w:val="24"/>
        </w:rPr>
      </w:pPr>
      <w:r w:rsidDel="00000000" w:rsidR="00000000" w:rsidRPr="00000000">
        <w:rPr>
          <w:sz w:val="24"/>
          <w:szCs w:val="24"/>
          <w:rtl w:val="0"/>
        </w:rPr>
        <w:br w:type="textWrapping"/>
        <w:br w:type="textWrapping"/>
      </w:r>
      <w:r w:rsidDel="00000000" w:rsidR="00000000" w:rsidRPr="00000000">
        <w:rPr>
          <w:b w:val="1"/>
          <w:sz w:val="24"/>
          <w:szCs w:val="24"/>
          <w:rtl w:val="0"/>
        </w:rPr>
        <w:t xml:space="preserve">6. Prevence rizikového chování + vyhodnocení MPP</w:t>
      </w:r>
    </w:p>
    <w:p w:rsidR="00000000" w:rsidDel="00000000" w:rsidP="00000000" w:rsidRDefault="00000000" w:rsidRPr="00000000" w14:paraId="0000028F">
      <w:pPr>
        <w:rPr>
          <w:b w:val="1"/>
          <w:sz w:val="24"/>
          <w:szCs w:val="24"/>
          <w:u w:val="single"/>
        </w:rPr>
      </w:pPr>
      <w:r w:rsidDel="00000000" w:rsidR="00000000" w:rsidRPr="00000000">
        <w:rPr>
          <w:b w:val="1"/>
          <w:sz w:val="24"/>
          <w:szCs w:val="24"/>
          <w:rtl w:val="0"/>
        </w:rPr>
        <w:t xml:space="preserve">6.1</w:t>
      </w:r>
      <w:r w:rsidDel="00000000" w:rsidR="00000000" w:rsidRPr="00000000">
        <w:rPr>
          <w:sz w:val="24"/>
          <w:szCs w:val="24"/>
          <w:rtl w:val="0"/>
        </w:rPr>
        <w:t xml:space="preserve">.      </w:t>
      </w:r>
      <w:r w:rsidDel="00000000" w:rsidR="00000000" w:rsidRPr="00000000">
        <w:rPr>
          <w:b w:val="1"/>
          <w:sz w:val="24"/>
          <w:szCs w:val="24"/>
          <w:u w:val="single"/>
          <w:rtl w:val="0"/>
        </w:rPr>
        <w:t xml:space="preserve">MMP 2024/2025 – hodnocení</w:t>
      </w:r>
    </w:p>
    <w:p w:rsidR="00000000" w:rsidDel="00000000" w:rsidP="00000000" w:rsidRDefault="00000000" w:rsidRPr="00000000" w14:paraId="00000290">
      <w:pPr>
        <w:ind w:firstLine="708"/>
        <w:jc w:val="both"/>
        <w:rPr>
          <w:sz w:val="24"/>
          <w:szCs w:val="24"/>
        </w:rPr>
      </w:pPr>
      <w:r w:rsidDel="00000000" w:rsidR="00000000" w:rsidRPr="00000000">
        <w:rPr>
          <w:sz w:val="24"/>
          <w:szCs w:val="24"/>
          <w:rtl w:val="0"/>
        </w:rPr>
        <w:t xml:space="preserve">Ve školním roce 2024/2025 se škola potýkala se zvýšeným výskytem projevů šikany, zejména v podobě slovních útoků a obtěžování vedených směrem ke spolužákům, v jednom případě vůči pedagogickému pracovníkovi školy. Vymezování vztahů mezi žáky a projevy neschopnosti se vzájemně respektovat se odehrávaly v  prostorách školy, nicméně i záležitosti, které nastaly mimo rámec školy se do ní následně propisovaly a škola je nucena k nim také zaujímat svůj postoj. V souvislosti s nepodnětným rodinným prostředím se opakovaně u několika žáků objevovaly problémy s vysokou absencí, nedoplňováním učiva a podporou skrytého záškoláctví ze strany rodičů. V jednom případě škola plnila svoji oznamovací povinnost  a zahájila řešení problémuve spolupráci se sociálním odborem.</w:t>
      </w:r>
    </w:p>
    <w:p w:rsidR="00000000" w:rsidDel="00000000" w:rsidP="00000000" w:rsidRDefault="00000000" w:rsidRPr="00000000" w14:paraId="00000291">
      <w:pPr>
        <w:ind w:firstLine="708"/>
        <w:jc w:val="both"/>
        <w:rPr>
          <w:sz w:val="24"/>
          <w:szCs w:val="24"/>
          <w:u w:val="single"/>
        </w:rPr>
      </w:pPr>
      <w:r w:rsidDel="00000000" w:rsidR="00000000" w:rsidRPr="00000000">
        <w:rPr>
          <w:sz w:val="24"/>
          <w:szCs w:val="24"/>
          <w:rtl w:val="0"/>
        </w:rPr>
        <w:t xml:space="preserve">Začleňování ukrajinských žáků do výuky probíhalo standartním způsobem. Pro tyto žáky nebyla již obtížná jazyková nedostatečnost, někteří se spíše potýkali s demotivujícím přístupem ke školní práci. Třídní učitelé situaci pravidelně konzultovali s jejich zákonnými zástupci. V závěru roku v letních měsících škola přijala nové ukrajinské žáky bez znalosti českého jazyka. </w:t>
      </w:r>
      <w:r w:rsidDel="00000000" w:rsidR="00000000" w:rsidRPr="00000000">
        <w:rPr>
          <w:rtl w:val="0"/>
        </w:rPr>
      </w:r>
    </w:p>
    <w:p w:rsidR="00000000" w:rsidDel="00000000" w:rsidP="00000000" w:rsidRDefault="00000000" w:rsidRPr="00000000" w14:paraId="00000292">
      <w:pPr>
        <w:jc w:val="both"/>
        <w:rPr>
          <w:sz w:val="24"/>
          <w:szCs w:val="24"/>
        </w:rPr>
      </w:pPr>
      <w:r w:rsidDel="00000000" w:rsidR="00000000" w:rsidRPr="00000000">
        <w:rPr>
          <w:sz w:val="24"/>
          <w:szCs w:val="24"/>
          <w:rtl w:val="0"/>
        </w:rPr>
        <w:tab/>
        <w:t xml:space="preserve">Zaznamenaná xenofobní reakce vůči spolužákovi byla vyřešena kázeňským opatřením a rozmluvou. Nadále se neobjevovala.</w:t>
      </w:r>
    </w:p>
    <w:p w:rsidR="00000000" w:rsidDel="00000000" w:rsidP="00000000" w:rsidRDefault="00000000" w:rsidRPr="00000000" w14:paraId="00000293">
      <w:pPr>
        <w:jc w:val="both"/>
        <w:rPr>
          <w:sz w:val="24"/>
          <w:szCs w:val="24"/>
        </w:rPr>
      </w:pPr>
      <w:r w:rsidDel="00000000" w:rsidR="00000000" w:rsidRPr="00000000">
        <w:rPr>
          <w:sz w:val="24"/>
          <w:szCs w:val="24"/>
          <w:rtl w:val="0"/>
        </w:rPr>
        <w:t xml:space="preserve">Na 1. stupni jsme se v rámci výuky zaměřili na upevňování zásad zdravého životního stylu, zaměřených na podporu aktivního života žáků, sportovních činností, na vhodné a zdravé způsoby stravování a efektivní a bezpečné používání sociálních sítí a digitálních technologií. dopravní prevenci a schopnost zajišťovat své vlastní bezpečí, a to ve spolupráci s Policií ČR. V rámci třídnických hodin a výuky jednotlivých předmětů jsme se snažili podporovat rozvoj jejich komunikačních dovedností, prezentování své vlastní samostatné práce a též vyrovnávání se s neúspěchem. Pro 3. a 4. ročníky byly ve 2. a 3. čtvrtletí roku zajištěny plavecké kurzy v plaveckém bazénu v Rokycanech. Žáci 1. ročníků prošli v rámci podpory osobního zdraví a preventivních prohlídek programem Veselé zoubky.</w:t>
      </w:r>
    </w:p>
    <w:p w:rsidR="00000000" w:rsidDel="00000000" w:rsidP="00000000" w:rsidRDefault="00000000" w:rsidRPr="00000000" w14:paraId="00000294">
      <w:pPr>
        <w:ind w:firstLine="708"/>
        <w:jc w:val="both"/>
        <w:rPr>
          <w:sz w:val="24"/>
          <w:szCs w:val="24"/>
        </w:rPr>
      </w:pPr>
      <w:r w:rsidDel="00000000" w:rsidR="00000000" w:rsidRPr="00000000">
        <w:rPr>
          <w:sz w:val="24"/>
          <w:szCs w:val="24"/>
          <w:rtl w:val="0"/>
        </w:rPr>
        <w:t xml:space="preserve">Peer program jsme v letošním školním roce opět realizovali vlastními silami  prostředí naší školy. Rozvoj sociálních a komunikačních dovedností vybraných žáků probíhal po linii hodin občanské výchovy, a také za pomoci metodické podpory ze strany PPP Rokycany. Tito žáci především pomáhali při organizaci školních akcí, realizaci preventivních vstupů v jednotlivých ročnících ve spolupráci se ŠMP a výchovným poradcem.</w:t>
      </w:r>
    </w:p>
    <w:p w:rsidR="00000000" w:rsidDel="00000000" w:rsidP="00000000" w:rsidRDefault="00000000" w:rsidRPr="00000000" w14:paraId="00000295">
      <w:pPr>
        <w:ind w:firstLine="708"/>
        <w:jc w:val="both"/>
        <w:rPr>
          <w:sz w:val="24"/>
          <w:szCs w:val="24"/>
        </w:rPr>
      </w:pPr>
      <w:r w:rsidDel="00000000" w:rsidR="00000000" w:rsidRPr="00000000">
        <w:rPr>
          <w:sz w:val="24"/>
          <w:szCs w:val="24"/>
          <w:rtl w:val="0"/>
        </w:rPr>
        <w:t xml:space="preserve">Program Třída plná pohody proběhl ve spolupráci s PPP Rokycany. Programu se zúčastnily všechny třídy 1. stupně, metodickou podporu a přípravné školení pro vedení programu poskytla naším pedagožkám PPP Rokycany. Lektorky PPP Rokycany rovněž působily na našem adaptačním kurzu v tábořišti Kobylka na Liblíně, který se uskutečnil ve druhém týdnu měsíce září. </w:t>
      </w:r>
    </w:p>
    <w:p w:rsidR="00000000" w:rsidDel="00000000" w:rsidP="00000000" w:rsidRDefault="00000000" w:rsidRPr="00000000" w14:paraId="00000296">
      <w:pPr>
        <w:ind w:firstLine="708"/>
        <w:jc w:val="both"/>
        <w:rPr>
          <w:sz w:val="24"/>
          <w:szCs w:val="24"/>
        </w:rPr>
      </w:pPr>
      <w:r w:rsidDel="00000000" w:rsidR="00000000" w:rsidRPr="00000000">
        <w:rPr>
          <w:sz w:val="24"/>
          <w:szCs w:val="24"/>
          <w:rtl w:val="0"/>
        </w:rPr>
        <w:t xml:space="preserve">Z naplánovaných přednášek a besed jsme realizovaly výukové programy společnosti Národní iniciativa pro život pod vedením p. Jitky Kultové (Moje cesta na svět pro 3. ročníky, program Dobrodružství dospívání pro 6. ročníky a problematika neplánovaných těhotenství pro 9. ročník). </w:t>
      </w:r>
    </w:p>
    <w:p w:rsidR="00000000" w:rsidDel="00000000" w:rsidP="00000000" w:rsidRDefault="00000000" w:rsidRPr="00000000" w14:paraId="00000297">
      <w:pPr>
        <w:ind w:firstLine="708"/>
        <w:jc w:val="both"/>
        <w:rPr>
          <w:sz w:val="24"/>
          <w:szCs w:val="24"/>
        </w:rPr>
      </w:pPr>
      <w:r w:rsidDel="00000000" w:rsidR="00000000" w:rsidRPr="00000000">
        <w:rPr>
          <w:sz w:val="24"/>
          <w:szCs w:val="24"/>
          <w:rtl w:val="0"/>
        </w:rPr>
        <w:t xml:space="preserve">Ve spolupráci s pracovníky Policie ČR a pod jejich metodickým vedením byly zrealizovány přednášky a besedy, které se dotýkaly témat jako osobní bezpečí, minimální právní povědomí, dopravní výchova či důsledky protiprávního jednání. Zhodnocení působení žáků devátého ročníku a zpětné ohlédnutí za uplynulými devíti lety provedly třídní učitel Mgr. Pavel Souček a AP Adéla Pouznarová.</w:t>
      </w:r>
    </w:p>
    <w:p w:rsidR="00000000" w:rsidDel="00000000" w:rsidP="00000000" w:rsidRDefault="00000000" w:rsidRPr="00000000" w14:paraId="00000298">
      <w:pPr>
        <w:ind w:firstLine="708"/>
        <w:jc w:val="both"/>
        <w:rPr>
          <w:sz w:val="24"/>
          <w:szCs w:val="24"/>
        </w:rPr>
      </w:pPr>
      <w:r w:rsidDel="00000000" w:rsidR="00000000" w:rsidRPr="00000000">
        <w:rPr>
          <w:sz w:val="24"/>
          <w:szCs w:val="24"/>
          <w:rtl w:val="0"/>
        </w:rPr>
        <w:t xml:space="preserve"> Preventivní projekt “Zdraví, zdravý?! byl v letošním školním roce realizován v plné míře podle plánu. K naplnění jeho základních cílů jsme využili všechny dostupné způsoby a prostředky, snažili jsme se vést žáky k aktivní komunikaci, vzájemnému sdílení, a k posilování pozitivních vazeb. Projekt byl ukončen Dnem otevřených dveří 21. 11. 2024.</w:t>
      </w:r>
    </w:p>
    <w:p w:rsidR="00000000" w:rsidDel="00000000" w:rsidP="00000000" w:rsidRDefault="00000000" w:rsidRPr="00000000" w14:paraId="00000299">
      <w:pPr>
        <w:ind w:firstLine="708"/>
        <w:jc w:val="both"/>
        <w:rPr>
          <w:sz w:val="24"/>
          <w:szCs w:val="24"/>
        </w:rPr>
      </w:pPr>
      <w:r w:rsidDel="00000000" w:rsidR="00000000" w:rsidRPr="00000000">
        <w:rPr>
          <w:sz w:val="24"/>
          <w:szCs w:val="24"/>
          <w:rtl w:val="0"/>
        </w:rPr>
        <w:t xml:space="preserve">Zároveň byl podán ke KÚ v Plzni nový projekt Moje budoucnost začíná dnes. Na  realizaci jsme obdrželi dotaci ve výši 20 000,- Kč.</w:t>
      </w:r>
    </w:p>
    <w:p w:rsidR="00000000" w:rsidDel="00000000" w:rsidP="00000000" w:rsidRDefault="00000000" w:rsidRPr="00000000" w14:paraId="0000029A">
      <w:pPr>
        <w:ind w:firstLine="708"/>
        <w:jc w:val="both"/>
        <w:rPr>
          <w:sz w:val="24"/>
          <w:szCs w:val="24"/>
        </w:rPr>
      </w:pPr>
      <w:r w:rsidDel="00000000" w:rsidR="00000000" w:rsidRPr="00000000">
        <w:rPr>
          <w:sz w:val="24"/>
          <w:szCs w:val="24"/>
          <w:rtl w:val="0"/>
        </w:rPr>
        <w:t xml:space="preserve">Základní sociální dovednosti, na něž jsme kladli důraz, jako jsou schopnost motivovat se ke zdravému způsobu života a vést přiměřený a vyvážený životní styl zůstanou hlavními prioritami i pro další školní rok. Z rozboru množství a druhu řešených situací je zřejmé, že je třeba stále pracovat na osvojování si asertivního stylu chování a schopnosti čelit tlakům a řešit krizových situací.                                                                                                                                  </w:t>
      </w:r>
    </w:p>
    <w:p w:rsidR="00000000" w:rsidDel="00000000" w:rsidP="00000000" w:rsidRDefault="00000000" w:rsidRPr="00000000" w14:paraId="0000029B">
      <w:pPr>
        <w:jc w:val="both"/>
        <w:rPr>
          <w:sz w:val="24"/>
          <w:szCs w:val="24"/>
        </w:rPr>
      </w:pPr>
      <w:r w:rsidDel="00000000" w:rsidR="00000000" w:rsidRPr="00000000">
        <w:rPr>
          <w:rtl w:val="0"/>
        </w:rPr>
      </w:r>
    </w:p>
    <w:p w:rsidR="00000000" w:rsidDel="00000000" w:rsidP="00000000" w:rsidRDefault="00000000" w:rsidRPr="00000000" w14:paraId="0000029C">
      <w:pPr>
        <w:rPr>
          <w:b w:val="1"/>
          <w:color w:val="000000"/>
          <w:sz w:val="24"/>
          <w:szCs w:val="24"/>
        </w:rPr>
      </w:pPr>
      <w:r w:rsidDel="00000000" w:rsidR="00000000" w:rsidRPr="00000000">
        <w:rPr>
          <w:b w:val="1"/>
          <w:color w:val="000000"/>
          <w:sz w:val="24"/>
          <w:szCs w:val="24"/>
          <w:rtl w:val="0"/>
        </w:rPr>
        <w:t xml:space="preserve">6.2. </w:t>
      </w:r>
      <w:r w:rsidDel="00000000" w:rsidR="00000000" w:rsidRPr="00000000">
        <w:rPr>
          <w:b w:val="1"/>
          <w:color w:val="000000"/>
          <w:sz w:val="24"/>
          <w:szCs w:val="24"/>
          <w:u w:val="single"/>
          <w:rtl w:val="0"/>
        </w:rPr>
        <w:t xml:space="preserve">Vyhodnocení projektu 202</w:t>
      </w:r>
      <w:r w:rsidDel="00000000" w:rsidR="00000000" w:rsidRPr="00000000">
        <w:rPr>
          <w:b w:val="1"/>
          <w:sz w:val="24"/>
          <w:szCs w:val="24"/>
          <w:u w:val="single"/>
          <w:rtl w:val="0"/>
        </w:rPr>
        <w:t xml:space="preserve">4</w:t>
      </w:r>
      <w:r w:rsidDel="00000000" w:rsidR="00000000" w:rsidRPr="00000000">
        <w:rPr>
          <w:rtl w:val="0"/>
        </w:rPr>
      </w:r>
    </w:p>
    <w:p w:rsidR="00000000" w:rsidDel="00000000" w:rsidP="00000000" w:rsidRDefault="00000000" w:rsidRPr="00000000" w14:paraId="0000029D">
      <w:pPr>
        <w:rPr>
          <w:b w:val="1"/>
          <w:sz w:val="24"/>
          <w:szCs w:val="24"/>
        </w:rPr>
      </w:pPr>
      <w:r w:rsidDel="00000000" w:rsidR="00000000" w:rsidRPr="00000000">
        <w:rPr>
          <w:b w:val="1"/>
          <w:color w:val="000000"/>
          <w:sz w:val="24"/>
          <w:szCs w:val="24"/>
          <w:rtl w:val="0"/>
        </w:rPr>
        <w:t xml:space="preserve">Název projektu: </w:t>
      </w:r>
      <w:r w:rsidDel="00000000" w:rsidR="00000000" w:rsidRPr="00000000">
        <w:rPr>
          <w:b w:val="1"/>
          <w:sz w:val="24"/>
          <w:szCs w:val="24"/>
          <w:rtl w:val="0"/>
        </w:rPr>
        <w:t xml:space="preserve">Zdraví, zdravý?!</w:t>
      </w:r>
    </w:p>
    <w:p w:rsidR="00000000" w:rsidDel="00000000" w:rsidP="00000000" w:rsidRDefault="00000000" w:rsidRPr="00000000" w14:paraId="0000029E">
      <w:pPr>
        <w:spacing w:after="240" w:before="240" w:lineRule="auto"/>
        <w:rPr>
          <w:b w:val="1"/>
          <w:sz w:val="24"/>
          <w:szCs w:val="24"/>
        </w:rPr>
      </w:pPr>
      <w:r w:rsidDel="00000000" w:rsidR="00000000" w:rsidRPr="00000000">
        <w:rPr>
          <w:b w:val="1"/>
          <w:sz w:val="24"/>
          <w:szCs w:val="24"/>
          <w:rtl w:val="0"/>
        </w:rPr>
        <w:t xml:space="preserve"> Zdůvodnění projektu</w:t>
      </w:r>
    </w:p>
    <w:p w:rsidR="00000000" w:rsidDel="00000000" w:rsidP="00000000" w:rsidRDefault="00000000" w:rsidRPr="00000000" w14:paraId="0000029F">
      <w:pPr>
        <w:spacing w:after="240" w:before="240" w:lineRule="auto"/>
        <w:jc w:val="both"/>
        <w:rPr>
          <w:sz w:val="24"/>
          <w:szCs w:val="24"/>
        </w:rPr>
      </w:pPr>
      <w:r w:rsidDel="00000000" w:rsidR="00000000" w:rsidRPr="00000000">
        <w:rPr>
          <w:sz w:val="24"/>
          <w:szCs w:val="24"/>
          <w:rtl w:val="0"/>
        </w:rPr>
        <w:t xml:space="preserve">ZŠ a MŠ Stupno zajišťuje chod základní školy, dvou mateřských škol a dvou školních jídelen. Spádový obvod zahrnuje celkem 11 obcí. Riziko vzniku nežádoucích projevů chování přinášejí časté migrace žáků, změny v moderním fungování společnosti, globální politický vývoj a pohyb v kyberprostoru. V současné době se třídní kolektivy rovněž rozrostly o žáky ukrajinské národnosti, což sebou stále přináší riziko vzniku nežádoucích jevů chování při jejich začleňování. Posilováním schopnosti kvalitní komunikace, argumentace a obhajování vlastních postojů, sdílení osobních zážitků a péče o svůj tělesný i duševní rozvoj žáků podpoříme tvorbu pozitivního klimatu ve školních kolektivech a osobnostní růst našich žáků.</w:t>
      </w:r>
    </w:p>
    <w:p w:rsidR="00000000" w:rsidDel="00000000" w:rsidP="00000000" w:rsidRDefault="00000000" w:rsidRPr="00000000" w14:paraId="000002A0">
      <w:pPr>
        <w:spacing w:after="240" w:before="240" w:lineRule="auto"/>
        <w:jc w:val="both"/>
        <w:rPr>
          <w:b w:val="1"/>
          <w:sz w:val="24"/>
          <w:szCs w:val="24"/>
        </w:rPr>
      </w:pPr>
      <w:r w:rsidDel="00000000" w:rsidR="00000000" w:rsidRPr="00000000">
        <w:rPr>
          <w:b w:val="1"/>
          <w:sz w:val="24"/>
          <w:szCs w:val="24"/>
          <w:rtl w:val="0"/>
        </w:rPr>
        <w:t xml:space="preserve"> Popis projektu</w:t>
      </w:r>
    </w:p>
    <w:p w:rsidR="00000000" w:rsidDel="00000000" w:rsidP="00000000" w:rsidRDefault="00000000" w:rsidRPr="00000000" w14:paraId="000002A1">
      <w:pPr>
        <w:spacing w:after="240" w:before="240" w:lineRule="auto"/>
        <w:jc w:val="both"/>
        <w:rPr>
          <w:sz w:val="24"/>
          <w:szCs w:val="24"/>
        </w:rPr>
      </w:pPr>
      <w:r w:rsidDel="00000000" w:rsidR="00000000" w:rsidRPr="00000000">
        <w:rPr>
          <w:sz w:val="24"/>
          <w:szCs w:val="24"/>
          <w:rtl w:val="0"/>
        </w:rPr>
        <w:t xml:space="preserve">Základním výstupem celého projektu bylo budování a posilování kompetencí směřujících k přijetí osobní zodpovědnosti za rozeznávání hranice mezi přijetím a odmítnutím určitých vzorců chování a komunikačních dovedností. Dále žádoucí návyky při budování zdravého životního stylu a podpora schopnosti tvořit zdravé vztahy a prostředí. Vést žáky k ohleduplnému a empatickému vnímání svého okolí a schopnosti si pomáhat. Na základě vlastní zkušenosti podpořené teoretickými znalostmi žáci pracovali na vytyčených výstupech a na zvnitřňování žádoucích vzorců chování. Tématu zdraví byla uzpůsobena jednotlivá konkrétní témata daných ročníků. V průběhu realizace projektu byla pro žáky připravena beseda s odborníky, vybrané téma rovněž prostupovalo napříč předměty v rámci ŠVP.</w:t>
      </w:r>
    </w:p>
    <w:p w:rsidR="00000000" w:rsidDel="00000000" w:rsidP="00000000" w:rsidRDefault="00000000" w:rsidRPr="00000000" w14:paraId="000002A2">
      <w:pPr>
        <w:spacing w:after="240" w:before="240" w:lineRule="auto"/>
        <w:jc w:val="both"/>
        <w:rPr>
          <w:sz w:val="24"/>
          <w:szCs w:val="24"/>
        </w:rPr>
      </w:pPr>
      <w:r w:rsidDel="00000000" w:rsidR="00000000" w:rsidRPr="00000000">
        <w:rPr>
          <w:sz w:val="24"/>
          <w:szCs w:val="24"/>
          <w:rtl w:val="0"/>
        </w:rPr>
        <w:t xml:space="preserve"> 6. A: Ve zdravém těle zdravý duch</w:t>
      </w:r>
    </w:p>
    <w:p w:rsidR="00000000" w:rsidDel="00000000" w:rsidP="00000000" w:rsidRDefault="00000000" w:rsidRPr="00000000" w14:paraId="000002A3">
      <w:pPr>
        <w:spacing w:after="240" w:before="240" w:lineRule="auto"/>
        <w:jc w:val="both"/>
        <w:rPr>
          <w:sz w:val="24"/>
          <w:szCs w:val="24"/>
        </w:rPr>
      </w:pPr>
      <w:r w:rsidDel="00000000" w:rsidR="00000000" w:rsidRPr="00000000">
        <w:rPr>
          <w:sz w:val="24"/>
          <w:szCs w:val="24"/>
          <w:rtl w:val="0"/>
        </w:rPr>
        <w:t xml:space="preserve">6. B: Dávej na sebe pozor!</w:t>
      </w:r>
    </w:p>
    <w:p w:rsidR="00000000" w:rsidDel="00000000" w:rsidP="00000000" w:rsidRDefault="00000000" w:rsidRPr="00000000" w14:paraId="000002A4">
      <w:pPr>
        <w:spacing w:after="240" w:before="240" w:lineRule="auto"/>
        <w:jc w:val="both"/>
        <w:rPr>
          <w:sz w:val="24"/>
          <w:szCs w:val="24"/>
        </w:rPr>
      </w:pPr>
      <w:r w:rsidDel="00000000" w:rsidR="00000000" w:rsidRPr="00000000">
        <w:rPr>
          <w:sz w:val="24"/>
          <w:szCs w:val="24"/>
          <w:rtl w:val="0"/>
        </w:rPr>
        <w:t xml:space="preserve">7. A: Chutné a zároveň i zdravé</w:t>
      </w:r>
    </w:p>
    <w:p w:rsidR="00000000" w:rsidDel="00000000" w:rsidP="00000000" w:rsidRDefault="00000000" w:rsidRPr="00000000" w14:paraId="000002A5">
      <w:pPr>
        <w:spacing w:after="240" w:before="240" w:lineRule="auto"/>
        <w:jc w:val="both"/>
        <w:rPr>
          <w:sz w:val="24"/>
          <w:szCs w:val="24"/>
        </w:rPr>
      </w:pPr>
      <w:r w:rsidDel="00000000" w:rsidR="00000000" w:rsidRPr="00000000">
        <w:rPr>
          <w:sz w:val="24"/>
          <w:szCs w:val="24"/>
          <w:rtl w:val="0"/>
        </w:rPr>
        <w:t xml:space="preserve">7. B: Zdravověda, pro nás žádná věda</w:t>
      </w:r>
    </w:p>
    <w:p w:rsidR="00000000" w:rsidDel="00000000" w:rsidP="00000000" w:rsidRDefault="00000000" w:rsidRPr="00000000" w14:paraId="000002A6">
      <w:pPr>
        <w:spacing w:after="240" w:before="240" w:lineRule="auto"/>
        <w:jc w:val="both"/>
        <w:rPr>
          <w:sz w:val="24"/>
          <w:szCs w:val="24"/>
        </w:rPr>
      </w:pPr>
      <w:r w:rsidDel="00000000" w:rsidR="00000000" w:rsidRPr="00000000">
        <w:rPr>
          <w:sz w:val="24"/>
          <w:szCs w:val="24"/>
          <w:rtl w:val="0"/>
        </w:rPr>
        <w:t xml:space="preserve">8. A: Lékař léčí, příroda uzdravuje</w:t>
      </w:r>
    </w:p>
    <w:p w:rsidR="00000000" w:rsidDel="00000000" w:rsidP="00000000" w:rsidRDefault="00000000" w:rsidRPr="00000000" w14:paraId="000002A7">
      <w:pPr>
        <w:spacing w:after="240" w:before="240" w:lineRule="auto"/>
        <w:jc w:val="both"/>
        <w:rPr>
          <w:sz w:val="24"/>
          <w:szCs w:val="24"/>
        </w:rPr>
      </w:pPr>
      <w:r w:rsidDel="00000000" w:rsidR="00000000" w:rsidRPr="00000000">
        <w:rPr>
          <w:sz w:val="24"/>
          <w:szCs w:val="24"/>
          <w:rtl w:val="0"/>
        </w:rPr>
        <w:t xml:space="preserve">8. B: Zdravý životní styl v době ledové?</w:t>
      </w:r>
    </w:p>
    <w:p w:rsidR="00000000" w:rsidDel="00000000" w:rsidP="00000000" w:rsidRDefault="00000000" w:rsidRPr="00000000" w14:paraId="000002A8">
      <w:pPr>
        <w:spacing w:after="240" w:before="240" w:lineRule="auto"/>
        <w:jc w:val="both"/>
        <w:rPr>
          <w:sz w:val="24"/>
          <w:szCs w:val="24"/>
        </w:rPr>
      </w:pPr>
      <w:r w:rsidDel="00000000" w:rsidR="00000000" w:rsidRPr="00000000">
        <w:rPr>
          <w:sz w:val="24"/>
          <w:szCs w:val="24"/>
          <w:rtl w:val="0"/>
        </w:rPr>
        <w:t xml:space="preserve">9. A: Zdravá společnost, zdravé vztahy</w:t>
      </w:r>
    </w:p>
    <w:p w:rsidR="00000000" w:rsidDel="00000000" w:rsidP="00000000" w:rsidRDefault="00000000" w:rsidRPr="00000000" w14:paraId="000002A9">
      <w:pPr>
        <w:spacing w:after="240" w:before="240" w:lineRule="auto"/>
        <w:jc w:val="both"/>
        <w:rPr>
          <w:b w:val="1"/>
          <w:sz w:val="24"/>
          <w:szCs w:val="24"/>
        </w:rPr>
      </w:pPr>
      <w:r w:rsidDel="00000000" w:rsidR="00000000" w:rsidRPr="00000000">
        <w:rPr>
          <w:b w:val="1"/>
          <w:sz w:val="24"/>
          <w:szCs w:val="24"/>
          <w:rtl w:val="0"/>
        </w:rPr>
        <w:t xml:space="preserve">Žáci 1. stupně</w:t>
      </w:r>
    </w:p>
    <w:p w:rsidR="00000000" w:rsidDel="00000000" w:rsidP="00000000" w:rsidRDefault="00000000" w:rsidRPr="00000000" w14:paraId="000002AA">
      <w:pPr>
        <w:spacing w:after="240" w:before="240" w:lineRule="auto"/>
        <w:jc w:val="both"/>
        <w:rPr>
          <w:sz w:val="24"/>
          <w:szCs w:val="24"/>
        </w:rPr>
      </w:pPr>
      <w:r w:rsidDel="00000000" w:rsidR="00000000" w:rsidRPr="00000000">
        <w:rPr>
          <w:sz w:val="24"/>
          <w:szCs w:val="24"/>
          <w:rtl w:val="0"/>
        </w:rPr>
        <w:t xml:space="preserve">V rámci našeho školního MPP   se do projektu zapojili žáci 1. stupně. Základní výstupy projektu byly podpořeny zejména   spoluprací žáků a jejich třídních učitelů v průběhu hodin prvouky, přírodovědy a dalších předmětů. Konečné výstupy v podobě výtvarných prací byly součástí výstavky umístěné ve společných prostorách 1. stupně. V rámci pořádání Dne otevřených dveří  mladší spolužáci rovněž zavítali na prohlídku prací jednotlivých tříd 2. stupně.</w:t>
      </w:r>
    </w:p>
    <w:p w:rsidR="00000000" w:rsidDel="00000000" w:rsidP="00000000" w:rsidRDefault="00000000" w:rsidRPr="00000000" w14:paraId="000002AB">
      <w:pPr>
        <w:spacing w:after="240" w:before="240" w:lineRule="auto"/>
        <w:jc w:val="both"/>
        <w:rPr>
          <w:b w:val="1"/>
          <w:sz w:val="24"/>
          <w:szCs w:val="24"/>
        </w:rPr>
      </w:pPr>
      <w:r w:rsidDel="00000000" w:rsidR="00000000" w:rsidRPr="00000000">
        <w:rPr>
          <w:b w:val="1"/>
          <w:sz w:val="24"/>
          <w:szCs w:val="24"/>
          <w:rtl w:val="0"/>
        </w:rPr>
        <w:t xml:space="preserve"> Realizace jednotlivých celků</w:t>
      </w:r>
    </w:p>
    <w:p w:rsidR="00000000" w:rsidDel="00000000" w:rsidP="00000000" w:rsidRDefault="00000000" w:rsidRPr="00000000" w14:paraId="000002AC">
      <w:pPr>
        <w:spacing w:after="240" w:before="240" w:lineRule="auto"/>
        <w:jc w:val="both"/>
        <w:rPr>
          <w:b w:val="1"/>
          <w:sz w:val="24"/>
          <w:szCs w:val="24"/>
        </w:rPr>
      </w:pPr>
      <w:r w:rsidDel="00000000" w:rsidR="00000000" w:rsidRPr="00000000">
        <w:rPr>
          <w:b w:val="1"/>
          <w:sz w:val="24"/>
          <w:szCs w:val="24"/>
          <w:rtl w:val="0"/>
        </w:rPr>
        <w:t xml:space="preserve"> únor 2024 – prosinec 2024</w:t>
      </w:r>
    </w:p>
    <w:p w:rsidR="00000000" w:rsidDel="00000000" w:rsidP="00000000" w:rsidRDefault="00000000" w:rsidRPr="00000000" w14:paraId="000002AD">
      <w:pPr>
        <w:spacing w:after="240" w:before="240" w:lineRule="auto"/>
        <w:jc w:val="both"/>
        <w:rPr>
          <w:sz w:val="24"/>
          <w:szCs w:val="24"/>
        </w:rPr>
      </w:pPr>
      <w:r w:rsidDel="00000000" w:rsidR="00000000" w:rsidRPr="00000000">
        <w:rPr>
          <w:sz w:val="24"/>
          <w:szCs w:val="24"/>
          <w:rtl w:val="0"/>
        </w:rPr>
        <w:t xml:space="preserve"> Žáci 6. ročníků a 9. ročníku absolvovali společný adaptační pobyt. Cílem pobytu bylo vzájemné předávání životních i školních zkušeností mezi těmito věkovými kategoriemi. Průřezovým tématem bylo opět formování zdravých vztahů mezi žáky 2. stupně ZŠ. Důraz byl kladen na posilování tolerantního jednání a schopnosti komunikace a spolupráce. Program probíhal v rámci spolupráce s PPP Rokycany. Finanční náklady spojené s realizací adaptačního pobytu byly pokryty částečně z dotace KÚ a částečně z vlastních zdrojů.</w:t>
      </w:r>
    </w:p>
    <w:p w:rsidR="00000000" w:rsidDel="00000000" w:rsidP="00000000" w:rsidRDefault="00000000" w:rsidRPr="00000000" w14:paraId="000002AE">
      <w:pPr>
        <w:spacing w:after="240" w:before="240" w:lineRule="auto"/>
        <w:jc w:val="both"/>
        <w:rPr>
          <w:sz w:val="24"/>
          <w:szCs w:val="24"/>
        </w:rPr>
      </w:pPr>
      <w:r w:rsidDel="00000000" w:rsidR="00000000" w:rsidRPr="00000000">
        <w:rPr>
          <w:sz w:val="24"/>
          <w:szCs w:val="24"/>
          <w:rtl w:val="0"/>
        </w:rPr>
        <w:t xml:space="preserve"> Tematicky byly jednotlivé třídy propojeny s pojmem zdraví, k němuž se vztahovaly veškeré besedy a vybrané hodiny Výchovy ke zdraví a Občanské výchovy.  Své názory, poznatky a myšlenky žáci zpracovali do komplexního celku, který prezentovali všem zájemcům i z řad široké veřejnosti na Dni otevřených dveří v měsíci listopadu.  Součástí prezentace byly, stejně jako v předchozích ročnících, i praktické workshopy. Plánovanou supervizi pro pedagogický sbor se z důvodu nedostatečných finančních prostředků nepodařilo realizovat.</w:t>
      </w:r>
    </w:p>
    <w:p w:rsidR="00000000" w:rsidDel="00000000" w:rsidP="00000000" w:rsidRDefault="00000000" w:rsidRPr="00000000" w14:paraId="000002AF">
      <w:pPr>
        <w:spacing w:after="240" w:before="240" w:lineRule="auto"/>
        <w:jc w:val="both"/>
        <w:rPr>
          <w:b w:val="1"/>
          <w:sz w:val="24"/>
          <w:szCs w:val="24"/>
        </w:rPr>
      </w:pPr>
      <w:r w:rsidDel="00000000" w:rsidR="00000000" w:rsidRPr="00000000">
        <w:rPr>
          <w:b w:val="1"/>
          <w:sz w:val="24"/>
          <w:szCs w:val="24"/>
          <w:rtl w:val="0"/>
        </w:rPr>
        <w:t xml:space="preserve">Předpokládaný přínos</w:t>
      </w:r>
    </w:p>
    <w:p w:rsidR="00000000" w:rsidDel="00000000" w:rsidP="00000000" w:rsidRDefault="00000000" w:rsidRPr="00000000" w14:paraId="000002B0">
      <w:pPr>
        <w:spacing w:after="240" w:before="240" w:lineRule="auto"/>
        <w:jc w:val="both"/>
        <w:rPr>
          <w:sz w:val="24"/>
          <w:szCs w:val="24"/>
        </w:rPr>
      </w:pPr>
      <w:r w:rsidDel="00000000" w:rsidR="00000000" w:rsidRPr="00000000">
        <w:rPr>
          <w:sz w:val="24"/>
          <w:szCs w:val="24"/>
          <w:rtl w:val="0"/>
        </w:rPr>
        <w:t xml:space="preserve">Projekt si kladl za cíl pomoci žákům osvojit si žádoucí návyky při budování zdravého životního stylu. Podporovat schopnost tvořit zdravé vztahy a prostředí a pečovat o svůj rozvoj ve všech rovinách zdraví a dále vést žáky k ohleduplnému a empatickému vnímání svého okolí a schopnosti pomáhat si v krizových situacích. V pomoci žákům upevňovat si žádoucí návyky budeme i nadále pokračovat.</w:t>
      </w:r>
    </w:p>
    <w:p w:rsidR="00000000" w:rsidDel="00000000" w:rsidP="00000000" w:rsidRDefault="00000000" w:rsidRPr="00000000" w14:paraId="000002B1">
      <w:pPr>
        <w:jc w:val="both"/>
        <w:rPr/>
      </w:pPr>
      <w:r w:rsidDel="00000000" w:rsidR="00000000" w:rsidRPr="00000000">
        <w:rPr>
          <w:rtl w:val="0"/>
        </w:rPr>
      </w:r>
    </w:p>
    <w:p w:rsidR="00000000" w:rsidDel="00000000" w:rsidP="00000000" w:rsidRDefault="00000000" w:rsidRPr="00000000" w14:paraId="000002B2">
      <w:pPr>
        <w:spacing w:after="240" w:line="240" w:lineRule="auto"/>
        <w:jc w:val="both"/>
        <w:rPr>
          <w:b w:val="1"/>
          <w:sz w:val="24"/>
          <w:szCs w:val="24"/>
        </w:rPr>
      </w:pPr>
      <w:r w:rsidDel="00000000" w:rsidR="00000000" w:rsidRPr="00000000">
        <w:rPr>
          <w:b w:val="1"/>
          <w:sz w:val="24"/>
          <w:szCs w:val="24"/>
          <w:rtl w:val="0"/>
        </w:rPr>
        <w:t xml:space="preserve">6.3. Typy rizikového chování v řešení školy za školní rok 2024/2025</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531"/>
        <w:tblGridChange w:id="0">
          <w:tblGrid>
            <w:gridCol w:w="4531"/>
            <w:gridCol w:w="4531"/>
          </w:tblGrid>
        </w:tblGridChange>
      </w:tblGrid>
      <w:tr>
        <w:trPr>
          <w:cantSplit w:val="0"/>
          <w:tblHeader w:val="0"/>
        </w:trPr>
        <w:tc>
          <w:tcPr/>
          <w:p w:rsidR="00000000" w:rsidDel="00000000" w:rsidP="00000000" w:rsidRDefault="00000000" w:rsidRPr="00000000" w14:paraId="000002B3">
            <w:pPr>
              <w:spacing w:after="240" w:lineRule="auto"/>
              <w:jc w:val="center"/>
              <w:rPr>
                <w:b w:val="1"/>
                <w:sz w:val="24"/>
                <w:szCs w:val="24"/>
              </w:rPr>
            </w:pPr>
            <w:r w:rsidDel="00000000" w:rsidR="00000000" w:rsidRPr="00000000">
              <w:rPr>
                <w:b w:val="1"/>
                <w:sz w:val="24"/>
                <w:szCs w:val="24"/>
                <w:rtl w:val="0"/>
              </w:rPr>
              <w:t xml:space="preserve">Rizikové chování</w:t>
            </w:r>
          </w:p>
        </w:tc>
        <w:tc>
          <w:tcPr/>
          <w:p w:rsidR="00000000" w:rsidDel="00000000" w:rsidP="00000000" w:rsidRDefault="00000000" w:rsidRPr="00000000" w14:paraId="000002B4">
            <w:pPr>
              <w:spacing w:after="240" w:lineRule="auto"/>
              <w:jc w:val="center"/>
              <w:rPr>
                <w:b w:val="1"/>
                <w:sz w:val="24"/>
                <w:szCs w:val="24"/>
              </w:rPr>
            </w:pPr>
            <w:r w:rsidDel="00000000" w:rsidR="00000000" w:rsidRPr="00000000">
              <w:rPr>
                <w:b w:val="1"/>
                <w:sz w:val="24"/>
                <w:szCs w:val="24"/>
                <w:rtl w:val="0"/>
              </w:rPr>
              <w:t xml:space="preserve">Počet</w:t>
            </w:r>
          </w:p>
        </w:tc>
      </w:tr>
      <w:tr>
        <w:trPr>
          <w:cantSplit w:val="0"/>
          <w:tblHeader w:val="0"/>
        </w:trPr>
        <w:tc>
          <w:tcPr/>
          <w:p w:rsidR="00000000" w:rsidDel="00000000" w:rsidP="00000000" w:rsidRDefault="00000000" w:rsidRPr="00000000" w14:paraId="000002B5">
            <w:pPr>
              <w:spacing w:after="240" w:lineRule="auto"/>
              <w:jc w:val="both"/>
              <w:rPr>
                <w:sz w:val="24"/>
                <w:szCs w:val="24"/>
              </w:rPr>
            </w:pPr>
            <w:r w:rsidDel="00000000" w:rsidR="00000000" w:rsidRPr="00000000">
              <w:rPr>
                <w:sz w:val="24"/>
                <w:szCs w:val="24"/>
                <w:rtl w:val="0"/>
              </w:rPr>
              <w:t xml:space="preserve">Užívání návykových látek</w:t>
            </w:r>
          </w:p>
        </w:tc>
        <w:tc>
          <w:tcPr/>
          <w:p w:rsidR="00000000" w:rsidDel="00000000" w:rsidP="00000000" w:rsidRDefault="00000000" w:rsidRPr="00000000" w14:paraId="000002B6">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B7">
            <w:pPr>
              <w:spacing w:after="240" w:lineRule="auto"/>
              <w:jc w:val="both"/>
              <w:rPr>
                <w:sz w:val="24"/>
                <w:szCs w:val="24"/>
              </w:rPr>
            </w:pPr>
            <w:r w:rsidDel="00000000" w:rsidR="00000000" w:rsidRPr="00000000">
              <w:rPr>
                <w:sz w:val="24"/>
                <w:szCs w:val="24"/>
                <w:rtl w:val="0"/>
              </w:rPr>
              <w:t xml:space="preserve">Užívání alkoholu</w:t>
            </w:r>
          </w:p>
        </w:tc>
        <w:tc>
          <w:tcPr/>
          <w:p w:rsidR="00000000" w:rsidDel="00000000" w:rsidP="00000000" w:rsidRDefault="00000000" w:rsidRPr="00000000" w14:paraId="000002B8">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B9">
            <w:pPr>
              <w:spacing w:after="240" w:lineRule="auto"/>
              <w:jc w:val="both"/>
              <w:rPr>
                <w:sz w:val="24"/>
                <w:szCs w:val="24"/>
              </w:rPr>
            </w:pPr>
            <w:r w:rsidDel="00000000" w:rsidR="00000000" w:rsidRPr="00000000">
              <w:rPr>
                <w:sz w:val="24"/>
                <w:szCs w:val="24"/>
                <w:rtl w:val="0"/>
              </w:rPr>
              <w:t xml:space="preserve">Užívání tabáku</w:t>
            </w:r>
          </w:p>
        </w:tc>
        <w:tc>
          <w:tcPr/>
          <w:p w:rsidR="00000000" w:rsidDel="00000000" w:rsidP="00000000" w:rsidRDefault="00000000" w:rsidRPr="00000000" w14:paraId="000002BA">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BB">
            <w:pPr>
              <w:spacing w:after="240" w:lineRule="auto"/>
              <w:jc w:val="both"/>
              <w:rPr>
                <w:sz w:val="24"/>
                <w:szCs w:val="24"/>
              </w:rPr>
            </w:pPr>
            <w:r w:rsidDel="00000000" w:rsidR="00000000" w:rsidRPr="00000000">
              <w:rPr>
                <w:sz w:val="24"/>
                <w:szCs w:val="24"/>
                <w:rtl w:val="0"/>
              </w:rPr>
              <w:t xml:space="preserve">Kriminalita a delikvence</w:t>
            </w:r>
          </w:p>
        </w:tc>
        <w:tc>
          <w:tcPr/>
          <w:p w:rsidR="00000000" w:rsidDel="00000000" w:rsidP="00000000" w:rsidRDefault="00000000" w:rsidRPr="00000000" w14:paraId="000002BC">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BD">
            <w:pPr>
              <w:spacing w:after="240" w:lineRule="auto"/>
              <w:jc w:val="both"/>
              <w:rPr>
                <w:sz w:val="24"/>
                <w:szCs w:val="24"/>
              </w:rPr>
            </w:pPr>
            <w:r w:rsidDel="00000000" w:rsidR="00000000" w:rsidRPr="00000000">
              <w:rPr>
                <w:sz w:val="24"/>
                <w:szCs w:val="24"/>
                <w:rtl w:val="0"/>
              </w:rPr>
              <w:t xml:space="preserve">Gambling (patologické hráčství)</w:t>
            </w:r>
          </w:p>
        </w:tc>
        <w:tc>
          <w:tcPr/>
          <w:p w:rsidR="00000000" w:rsidDel="00000000" w:rsidP="00000000" w:rsidRDefault="00000000" w:rsidRPr="00000000" w14:paraId="000002BE">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BF">
            <w:pPr>
              <w:spacing w:after="240" w:lineRule="auto"/>
              <w:jc w:val="both"/>
              <w:rPr>
                <w:sz w:val="24"/>
                <w:szCs w:val="24"/>
              </w:rPr>
            </w:pPr>
            <w:r w:rsidDel="00000000" w:rsidR="00000000" w:rsidRPr="00000000">
              <w:rPr>
                <w:sz w:val="24"/>
                <w:szCs w:val="24"/>
                <w:rtl w:val="0"/>
              </w:rPr>
              <w:t xml:space="preserve">Záškoláctví a skryté záškoláctví</w:t>
            </w:r>
          </w:p>
        </w:tc>
        <w:tc>
          <w:tcPr/>
          <w:p w:rsidR="00000000" w:rsidDel="00000000" w:rsidP="00000000" w:rsidRDefault="00000000" w:rsidRPr="00000000" w14:paraId="000002C0">
            <w:pPr>
              <w:spacing w:after="240" w:lineRule="auto"/>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2C1">
            <w:pPr>
              <w:spacing w:after="240" w:lineRule="auto"/>
              <w:jc w:val="both"/>
              <w:rPr>
                <w:sz w:val="24"/>
                <w:szCs w:val="24"/>
              </w:rPr>
            </w:pPr>
            <w:r w:rsidDel="00000000" w:rsidR="00000000" w:rsidRPr="00000000">
              <w:rPr>
                <w:sz w:val="24"/>
                <w:szCs w:val="24"/>
                <w:rtl w:val="0"/>
              </w:rPr>
              <w:t xml:space="preserve">Šikana</w:t>
            </w:r>
          </w:p>
        </w:tc>
        <w:tc>
          <w:tcPr/>
          <w:p w:rsidR="00000000" w:rsidDel="00000000" w:rsidP="00000000" w:rsidRDefault="00000000" w:rsidRPr="00000000" w14:paraId="000002C2">
            <w:pPr>
              <w:spacing w:after="240" w:lineRule="auto"/>
              <w:jc w:val="center"/>
              <w:rPr>
                <w:sz w:val="24"/>
                <w:szCs w:val="24"/>
              </w:rPr>
            </w:pPr>
            <w:r w:rsidDel="00000000" w:rsidR="00000000" w:rsidRPr="00000000">
              <w:rPr>
                <w:sz w:val="24"/>
                <w:szCs w:val="24"/>
                <w:rtl w:val="0"/>
              </w:rPr>
              <w:t xml:space="preserve">3</w:t>
            </w:r>
          </w:p>
        </w:tc>
      </w:tr>
      <w:tr>
        <w:trPr>
          <w:cantSplit w:val="0"/>
          <w:tblHeader w:val="0"/>
        </w:trPr>
        <w:tc>
          <w:tcPr/>
          <w:p w:rsidR="00000000" w:rsidDel="00000000" w:rsidP="00000000" w:rsidRDefault="00000000" w:rsidRPr="00000000" w14:paraId="000002C3">
            <w:pPr>
              <w:spacing w:after="240" w:lineRule="auto"/>
              <w:jc w:val="both"/>
              <w:rPr>
                <w:sz w:val="24"/>
                <w:szCs w:val="24"/>
              </w:rPr>
            </w:pPr>
            <w:r w:rsidDel="00000000" w:rsidR="00000000" w:rsidRPr="00000000">
              <w:rPr>
                <w:sz w:val="24"/>
                <w:szCs w:val="24"/>
                <w:rtl w:val="0"/>
              </w:rPr>
              <w:t xml:space="preserve">Vandalismus</w:t>
            </w:r>
          </w:p>
        </w:tc>
        <w:tc>
          <w:tcPr/>
          <w:p w:rsidR="00000000" w:rsidDel="00000000" w:rsidP="00000000" w:rsidRDefault="00000000" w:rsidRPr="00000000" w14:paraId="000002C4">
            <w:pPr>
              <w:spacing w:after="240" w:lineRule="auto"/>
              <w:jc w:val="center"/>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2C5">
            <w:pPr>
              <w:spacing w:after="240" w:lineRule="auto"/>
              <w:jc w:val="both"/>
              <w:rPr>
                <w:sz w:val="24"/>
                <w:szCs w:val="24"/>
              </w:rPr>
            </w:pPr>
            <w:r w:rsidDel="00000000" w:rsidR="00000000" w:rsidRPr="00000000">
              <w:rPr>
                <w:sz w:val="24"/>
                <w:szCs w:val="24"/>
                <w:rtl w:val="0"/>
              </w:rPr>
              <w:t xml:space="preserve">Xenofobie a rasismus</w:t>
            </w:r>
          </w:p>
        </w:tc>
        <w:tc>
          <w:tcPr/>
          <w:p w:rsidR="00000000" w:rsidDel="00000000" w:rsidP="00000000" w:rsidRDefault="00000000" w:rsidRPr="00000000" w14:paraId="000002C6">
            <w:pPr>
              <w:spacing w:after="240" w:lineRule="auto"/>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2C7">
            <w:pPr>
              <w:spacing w:after="240" w:lineRule="auto"/>
              <w:jc w:val="both"/>
              <w:rPr>
                <w:sz w:val="24"/>
                <w:szCs w:val="24"/>
              </w:rPr>
            </w:pPr>
            <w:r w:rsidDel="00000000" w:rsidR="00000000" w:rsidRPr="00000000">
              <w:rPr>
                <w:sz w:val="24"/>
                <w:szCs w:val="24"/>
                <w:rtl w:val="0"/>
              </w:rPr>
              <w:t xml:space="preserve">Kyberšikana</w:t>
            </w:r>
          </w:p>
        </w:tc>
        <w:tc>
          <w:tcPr/>
          <w:p w:rsidR="00000000" w:rsidDel="00000000" w:rsidP="00000000" w:rsidRDefault="00000000" w:rsidRPr="00000000" w14:paraId="000002C8">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C9">
            <w:pPr>
              <w:spacing w:after="240" w:lineRule="auto"/>
              <w:jc w:val="both"/>
              <w:rPr>
                <w:sz w:val="24"/>
                <w:szCs w:val="24"/>
              </w:rPr>
            </w:pPr>
            <w:r w:rsidDel="00000000" w:rsidR="00000000" w:rsidRPr="00000000">
              <w:rPr>
                <w:sz w:val="24"/>
                <w:szCs w:val="24"/>
                <w:rtl w:val="0"/>
              </w:rPr>
              <w:t xml:space="preserve">Sebepoškozování</w:t>
            </w:r>
          </w:p>
        </w:tc>
        <w:tc>
          <w:tcPr/>
          <w:p w:rsidR="00000000" w:rsidDel="00000000" w:rsidP="00000000" w:rsidRDefault="00000000" w:rsidRPr="00000000" w14:paraId="000002CA">
            <w:pPr>
              <w:spacing w:after="240" w:lineRule="auto"/>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2CB">
            <w:pPr>
              <w:spacing w:after="240" w:lineRule="auto"/>
              <w:jc w:val="both"/>
              <w:rPr>
                <w:sz w:val="24"/>
                <w:szCs w:val="24"/>
              </w:rPr>
            </w:pPr>
            <w:r w:rsidDel="00000000" w:rsidR="00000000" w:rsidRPr="00000000">
              <w:rPr>
                <w:sz w:val="24"/>
                <w:szCs w:val="24"/>
                <w:rtl w:val="0"/>
              </w:rPr>
              <w:t xml:space="preserve">Slovní a jiné útoky na pracovníky školy</w:t>
            </w:r>
          </w:p>
        </w:tc>
        <w:tc>
          <w:tcPr/>
          <w:p w:rsidR="00000000" w:rsidDel="00000000" w:rsidP="00000000" w:rsidRDefault="00000000" w:rsidRPr="00000000" w14:paraId="000002CC">
            <w:pPr>
              <w:spacing w:after="240" w:lineRule="auto"/>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2CD">
            <w:pPr>
              <w:spacing w:after="240" w:lineRule="auto"/>
              <w:jc w:val="both"/>
              <w:rPr>
                <w:sz w:val="24"/>
                <w:szCs w:val="24"/>
              </w:rPr>
            </w:pPr>
            <w:r w:rsidDel="00000000" w:rsidR="00000000" w:rsidRPr="00000000">
              <w:rPr>
                <w:sz w:val="24"/>
                <w:szCs w:val="24"/>
                <w:rtl w:val="0"/>
              </w:rPr>
              <w:t xml:space="preserve">Slovní a jiné útoky na spolužáky</w:t>
            </w:r>
          </w:p>
        </w:tc>
        <w:tc>
          <w:tcPr/>
          <w:p w:rsidR="00000000" w:rsidDel="00000000" w:rsidP="00000000" w:rsidRDefault="00000000" w:rsidRPr="00000000" w14:paraId="000002CE">
            <w:pPr>
              <w:spacing w:after="240" w:lineRule="auto"/>
              <w:jc w:val="center"/>
              <w:rPr>
                <w:sz w:val="24"/>
                <w:szCs w:val="24"/>
              </w:rPr>
            </w:pPr>
            <w:r w:rsidDel="00000000" w:rsidR="00000000" w:rsidRPr="00000000">
              <w:rPr>
                <w:sz w:val="24"/>
                <w:szCs w:val="24"/>
                <w:rtl w:val="0"/>
              </w:rPr>
              <w:t xml:space="preserve">7</w:t>
            </w:r>
          </w:p>
        </w:tc>
      </w:tr>
    </w:tbl>
    <w:p w:rsidR="00000000" w:rsidDel="00000000" w:rsidP="00000000" w:rsidRDefault="00000000" w:rsidRPr="00000000" w14:paraId="000002CF">
      <w:pPr>
        <w:spacing w:after="240" w:line="240" w:lineRule="auto"/>
        <w:jc w:val="both"/>
        <w:rPr>
          <w:b w:val="1"/>
          <w:sz w:val="24"/>
          <w:szCs w:val="24"/>
        </w:rPr>
      </w:pPr>
      <w:r w:rsidDel="00000000" w:rsidR="00000000" w:rsidRPr="00000000">
        <w:rPr>
          <w:rtl w:val="0"/>
        </w:rPr>
      </w:r>
    </w:p>
    <w:p w:rsidR="00000000" w:rsidDel="00000000" w:rsidP="00000000" w:rsidRDefault="00000000" w:rsidRPr="00000000" w14:paraId="000002D0">
      <w:pPr>
        <w:spacing w:after="240" w:line="240" w:lineRule="auto"/>
        <w:jc w:val="both"/>
        <w:rPr>
          <w:b w:val="1"/>
          <w:sz w:val="24"/>
          <w:szCs w:val="24"/>
        </w:rPr>
      </w:pPr>
      <w:r w:rsidDel="00000000" w:rsidR="00000000" w:rsidRPr="00000000">
        <w:rPr>
          <w:b w:val="1"/>
          <w:sz w:val="24"/>
          <w:szCs w:val="24"/>
          <w:rtl w:val="0"/>
        </w:rPr>
        <w:t xml:space="preserve">6.4. Prevence rizik a školní úrazy</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531"/>
        <w:tblGridChange w:id="0">
          <w:tblGrid>
            <w:gridCol w:w="4531"/>
            <w:gridCol w:w="4531"/>
          </w:tblGrid>
        </w:tblGridChange>
      </w:tblGrid>
      <w:tr>
        <w:trPr>
          <w:cantSplit w:val="0"/>
          <w:trHeight w:val="494" w:hRule="atLeast"/>
          <w:tblHeader w:val="0"/>
        </w:trPr>
        <w:tc>
          <w:tcPr/>
          <w:p w:rsidR="00000000" w:rsidDel="00000000" w:rsidP="00000000" w:rsidRDefault="00000000" w:rsidRPr="00000000" w14:paraId="000002D1">
            <w:pPr>
              <w:spacing w:after="240" w:lineRule="auto"/>
              <w:jc w:val="both"/>
              <w:rPr>
                <w:sz w:val="24"/>
                <w:szCs w:val="24"/>
              </w:rPr>
            </w:pPr>
            <w:r w:rsidDel="00000000" w:rsidR="00000000" w:rsidRPr="00000000">
              <w:rPr>
                <w:sz w:val="24"/>
                <w:szCs w:val="24"/>
                <w:rtl w:val="0"/>
              </w:rPr>
              <w:t xml:space="preserve">Počet záznamů v knize úrazů - žáci</w:t>
            </w:r>
          </w:p>
        </w:tc>
        <w:tc>
          <w:tcPr/>
          <w:p w:rsidR="00000000" w:rsidDel="00000000" w:rsidP="00000000" w:rsidRDefault="00000000" w:rsidRPr="00000000" w14:paraId="000002D2">
            <w:pPr>
              <w:spacing w:after="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2D3">
            <w:pPr>
              <w:spacing w:after="240" w:lineRule="auto"/>
              <w:jc w:val="both"/>
              <w:rPr>
                <w:sz w:val="24"/>
                <w:szCs w:val="24"/>
              </w:rPr>
            </w:pPr>
            <w:r w:rsidDel="00000000" w:rsidR="00000000" w:rsidRPr="00000000">
              <w:rPr>
                <w:sz w:val="24"/>
                <w:szCs w:val="24"/>
                <w:rtl w:val="0"/>
              </w:rPr>
              <w:t xml:space="preserve">Počet záznamů v knize úrazů - zaměstnanci</w:t>
            </w:r>
          </w:p>
        </w:tc>
        <w:tc>
          <w:tcPr/>
          <w:p w:rsidR="00000000" w:rsidDel="00000000" w:rsidP="00000000" w:rsidRDefault="00000000" w:rsidRPr="00000000" w14:paraId="000002D4">
            <w:pPr>
              <w:spacing w:after="240" w:lineRule="auto"/>
              <w:jc w:val="center"/>
              <w:rPr>
                <w:sz w:val="24"/>
                <w:szCs w:val="24"/>
              </w:rPr>
            </w:pPr>
            <w:r w:rsidDel="00000000" w:rsidR="00000000" w:rsidRPr="00000000">
              <w:rPr>
                <w:sz w:val="24"/>
                <w:szCs w:val="24"/>
                <w:rtl w:val="0"/>
              </w:rPr>
              <w:t xml:space="preserve">4</w:t>
            </w:r>
          </w:p>
        </w:tc>
      </w:tr>
      <w:tr>
        <w:trPr>
          <w:cantSplit w:val="0"/>
          <w:tblHeader w:val="0"/>
        </w:trPr>
        <w:tc>
          <w:tcPr/>
          <w:p w:rsidR="00000000" w:rsidDel="00000000" w:rsidP="00000000" w:rsidRDefault="00000000" w:rsidRPr="00000000" w14:paraId="000002D5">
            <w:pPr>
              <w:spacing w:after="240" w:lineRule="auto"/>
              <w:jc w:val="both"/>
              <w:rPr>
                <w:sz w:val="24"/>
                <w:szCs w:val="24"/>
              </w:rPr>
            </w:pPr>
            <w:r w:rsidDel="00000000" w:rsidR="00000000" w:rsidRPr="00000000">
              <w:rPr>
                <w:sz w:val="24"/>
                <w:szCs w:val="24"/>
                <w:rtl w:val="0"/>
              </w:rPr>
              <w:t xml:space="preserve">Počet odeslaných záznamů o úrazech</w:t>
            </w:r>
          </w:p>
        </w:tc>
        <w:tc>
          <w:tcPr/>
          <w:p w:rsidR="00000000" w:rsidDel="00000000" w:rsidP="00000000" w:rsidRDefault="00000000" w:rsidRPr="00000000" w14:paraId="000002D6">
            <w:pPr>
              <w:spacing w:after="240" w:lineRule="auto"/>
              <w:jc w:val="center"/>
              <w:rPr>
                <w:sz w:val="24"/>
                <w:szCs w:val="24"/>
              </w:rPr>
            </w:pPr>
            <w:r w:rsidDel="00000000" w:rsidR="00000000" w:rsidRPr="00000000">
              <w:rPr>
                <w:sz w:val="24"/>
                <w:szCs w:val="24"/>
                <w:rtl w:val="0"/>
              </w:rPr>
              <w:t xml:space="preserve">5</w:t>
            </w:r>
          </w:p>
        </w:tc>
      </w:tr>
    </w:tbl>
    <w:p w:rsidR="00000000" w:rsidDel="00000000" w:rsidP="00000000" w:rsidRDefault="00000000" w:rsidRPr="00000000" w14:paraId="000002D7">
      <w:pPr>
        <w:spacing w:after="240" w:line="240" w:lineRule="auto"/>
        <w:jc w:val="both"/>
        <w:rPr>
          <w:b w:val="1"/>
          <w:sz w:val="24"/>
          <w:szCs w:val="24"/>
        </w:rPr>
      </w:pPr>
      <w:r w:rsidDel="00000000" w:rsidR="00000000" w:rsidRPr="00000000">
        <w:rPr>
          <w:rtl w:val="0"/>
        </w:rPr>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531"/>
        <w:tblGridChange w:id="0">
          <w:tblGrid>
            <w:gridCol w:w="4531"/>
            <w:gridCol w:w="4531"/>
          </w:tblGrid>
        </w:tblGridChange>
      </w:tblGrid>
      <w:tr>
        <w:trPr>
          <w:cantSplit w:val="0"/>
          <w:tblHeader w:val="0"/>
        </w:trPr>
        <w:tc>
          <w:tcPr/>
          <w:p w:rsidR="00000000" w:rsidDel="00000000" w:rsidP="00000000" w:rsidRDefault="00000000" w:rsidRPr="00000000" w14:paraId="000002D8">
            <w:pPr>
              <w:spacing w:after="240" w:lineRule="auto"/>
              <w:jc w:val="center"/>
              <w:rPr>
                <w:b w:val="1"/>
                <w:sz w:val="24"/>
                <w:szCs w:val="24"/>
              </w:rPr>
            </w:pPr>
            <w:r w:rsidDel="00000000" w:rsidR="00000000" w:rsidRPr="00000000">
              <w:rPr>
                <w:b w:val="1"/>
                <w:sz w:val="24"/>
                <w:szCs w:val="24"/>
                <w:rtl w:val="0"/>
              </w:rPr>
              <w:t xml:space="preserve">Místo úrazu</w:t>
            </w:r>
          </w:p>
        </w:tc>
        <w:tc>
          <w:tcPr/>
          <w:p w:rsidR="00000000" w:rsidDel="00000000" w:rsidP="00000000" w:rsidRDefault="00000000" w:rsidRPr="00000000" w14:paraId="000002D9">
            <w:pPr>
              <w:spacing w:after="240" w:lineRule="auto"/>
              <w:jc w:val="center"/>
              <w:rPr>
                <w:b w:val="1"/>
                <w:sz w:val="24"/>
                <w:szCs w:val="24"/>
              </w:rPr>
            </w:pPr>
            <w:r w:rsidDel="00000000" w:rsidR="00000000" w:rsidRPr="00000000">
              <w:rPr>
                <w:b w:val="1"/>
                <w:sz w:val="24"/>
                <w:szCs w:val="24"/>
                <w:rtl w:val="0"/>
              </w:rPr>
              <w:t xml:space="preserve">Počet úrazů</w:t>
            </w:r>
          </w:p>
        </w:tc>
      </w:tr>
      <w:tr>
        <w:trPr>
          <w:cantSplit w:val="0"/>
          <w:tblHeader w:val="0"/>
        </w:trPr>
        <w:tc>
          <w:tcPr/>
          <w:p w:rsidR="00000000" w:rsidDel="00000000" w:rsidP="00000000" w:rsidRDefault="00000000" w:rsidRPr="00000000" w14:paraId="000002DA">
            <w:pPr>
              <w:spacing w:after="240" w:lineRule="auto"/>
              <w:jc w:val="both"/>
              <w:rPr>
                <w:sz w:val="24"/>
                <w:szCs w:val="24"/>
              </w:rPr>
            </w:pPr>
            <w:r w:rsidDel="00000000" w:rsidR="00000000" w:rsidRPr="00000000">
              <w:rPr>
                <w:sz w:val="24"/>
                <w:szCs w:val="24"/>
                <w:rtl w:val="0"/>
              </w:rPr>
              <w:t xml:space="preserve">Hodiny tělesné výchovy</w:t>
            </w:r>
          </w:p>
        </w:tc>
        <w:tc>
          <w:tcPr/>
          <w:p w:rsidR="00000000" w:rsidDel="00000000" w:rsidP="00000000" w:rsidRDefault="00000000" w:rsidRPr="00000000" w14:paraId="000002DB">
            <w:pPr>
              <w:spacing w:after="240" w:lineRule="auto"/>
              <w:jc w:val="center"/>
              <w:rPr>
                <w:sz w:val="24"/>
                <w:szCs w:val="24"/>
              </w:rPr>
            </w:pPr>
            <w:r w:rsidDel="00000000" w:rsidR="00000000" w:rsidRPr="00000000">
              <w:rPr>
                <w:sz w:val="24"/>
                <w:szCs w:val="24"/>
                <w:rtl w:val="0"/>
              </w:rPr>
              <w:t xml:space="preserve">3</w:t>
            </w:r>
          </w:p>
        </w:tc>
      </w:tr>
      <w:tr>
        <w:trPr>
          <w:cantSplit w:val="0"/>
          <w:tblHeader w:val="0"/>
        </w:trPr>
        <w:tc>
          <w:tcPr/>
          <w:p w:rsidR="00000000" w:rsidDel="00000000" w:rsidP="00000000" w:rsidRDefault="00000000" w:rsidRPr="00000000" w14:paraId="000002DC">
            <w:pPr>
              <w:spacing w:after="240" w:lineRule="auto"/>
              <w:jc w:val="both"/>
              <w:rPr>
                <w:sz w:val="24"/>
                <w:szCs w:val="24"/>
              </w:rPr>
            </w:pPr>
            <w:r w:rsidDel="00000000" w:rsidR="00000000" w:rsidRPr="00000000">
              <w:rPr>
                <w:sz w:val="24"/>
                <w:szCs w:val="24"/>
                <w:rtl w:val="0"/>
              </w:rPr>
              <w:t xml:space="preserve">Ostatní vyučovací předměty</w:t>
            </w:r>
          </w:p>
        </w:tc>
        <w:tc>
          <w:tcPr/>
          <w:p w:rsidR="00000000" w:rsidDel="00000000" w:rsidP="00000000" w:rsidRDefault="00000000" w:rsidRPr="00000000" w14:paraId="000002DD">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DE">
            <w:pPr>
              <w:spacing w:after="240" w:lineRule="auto"/>
              <w:jc w:val="both"/>
              <w:rPr>
                <w:sz w:val="24"/>
                <w:szCs w:val="24"/>
              </w:rPr>
            </w:pPr>
            <w:r w:rsidDel="00000000" w:rsidR="00000000" w:rsidRPr="00000000">
              <w:rPr>
                <w:sz w:val="24"/>
                <w:szCs w:val="24"/>
                <w:rtl w:val="0"/>
              </w:rPr>
              <w:t xml:space="preserve">Výlety a exkurze</w:t>
            </w:r>
          </w:p>
        </w:tc>
        <w:tc>
          <w:tcPr/>
          <w:p w:rsidR="00000000" w:rsidDel="00000000" w:rsidP="00000000" w:rsidRDefault="00000000" w:rsidRPr="00000000" w14:paraId="000002DF">
            <w:pPr>
              <w:spacing w:after="240" w:lineRule="auto"/>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2E0">
            <w:pPr>
              <w:spacing w:after="240" w:lineRule="auto"/>
              <w:jc w:val="both"/>
              <w:rPr>
                <w:sz w:val="24"/>
                <w:szCs w:val="24"/>
              </w:rPr>
            </w:pPr>
            <w:r w:rsidDel="00000000" w:rsidR="00000000" w:rsidRPr="00000000">
              <w:rPr>
                <w:sz w:val="24"/>
                <w:szCs w:val="24"/>
                <w:rtl w:val="0"/>
              </w:rPr>
              <w:t xml:space="preserve">Lyžařský kurz</w:t>
            </w:r>
          </w:p>
        </w:tc>
        <w:tc>
          <w:tcPr/>
          <w:p w:rsidR="00000000" w:rsidDel="00000000" w:rsidP="00000000" w:rsidRDefault="00000000" w:rsidRPr="00000000" w14:paraId="000002E1">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E2">
            <w:pPr>
              <w:spacing w:after="240" w:lineRule="auto"/>
              <w:jc w:val="both"/>
              <w:rPr>
                <w:sz w:val="24"/>
                <w:szCs w:val="24"/>
              </w:rPr>
            </w:pPr>
            <w:r w:rsidDel="00000000" w:rsidR="00000000" w:rsidRPr="00000000">
              <w:rPr>
                <w:sz w:val="24"/>
                <w:szCs w:val="24"/>
                <w:rtl w:val="0"/>
              </w:rPr>
              <w:t xml:space="preserve">Výuka plavání</w:t>
            </w:r>
          </w:p>
        </w:tc>
        <w:tc>
          <w:tcPr/>
          <w:p w:rsidR="00000000" w:rsidDel="00000000" w:rsidP="00000000" w:rsidRDefault="00000000" w:rsidRPr="00000000" w14:paraId="000002E3">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2E4">
            <w:pPr>
              <w:spacing w:after="240" w:lineRule="auto"/>
              <w:jc w:val="both"/>
              <w:rPr>
                <w:sz w:val="24"/>
                <w:szCs w:val="24"/>
              </w:rPr>
            </w:pPr>
            <w:r w:rsidDel="00000000" w:rsidR="00000000" w:rsidRPr="00000000">
              <w:rPr>
                <w:sz w:val="24"/>
                <w:szCs w:val="24"/>
                <w:rtl w:val="0"/>
              </w:rPr>
              <w:t xml:space="preserve">Přestávky ve škole</w:t>
            </w:r>
          </w:p>
        </w:tc>
        <w:tc>
          <w:tcPr/>
          <w:p w:rsidR="00000000" w:rsidDel="00000000" w:rsidP="00000000" w:rsidRDefault="00000000" w:rsidRPr="00000000" w14:paraId="000002E5">
            <w:pPr>
              <w:spacing w:after="240" w:lineRule="auto"/>
              <w:jc w:val="center"/>
              <w:rPr>
                <w:sz w:val="24"/>
                <w:szCs w:val="24"/>
              </w:rPr>
            </w:pPr>
            <w:r w:rsidDel="00000000" w:rsidR="00000000" w:rsidRPr="00000000">
              <w:rPr>
                <w:sz w:val="24"/>
                <w:szCs w:val="24"/>
                <w:rtl w:val="0"/>
              </w:rPr>
              <w:t xml:space="preserve">2</w:t>
            </w:r>
          </w:p>
        </w:tc>
      </w:tr>
      <w:tr>
        <w:trPr>
          <w:cantSplit w:val="0"/>
          <w:tblHeader w:val="0"/>
        </w:trPr>
        <w:tc>
          <w:tcPr>
            <w:shd w:fill="auto" w:val="clear"/>
          </w:tcPr>
          <w:p w:rsidR="00000000" w:rsidDel="00000000" w:rsidP="00000000" w:rsidRDefault="00000000" w:rsidRPr="00000000" w14:paraId="000002E6">
            <w:pPr>
              <w:spacing w:after="240" w:lineRule="auto"/>
              <w:jc w:val="both"/>
              <w:rPr>
                <w:sz w:val="24"/>
                <w:szCs w:val="24"/>
              </w:rPr>
            </w:pPr>
            <w:r w:rsidDel="00000000" w:rsidR="00000000" w:rsidRPr="00000000">
              <w:rPr>
                <w:sz w:val="24"/>
                <w:szCs w:val="24"/>
                <w:rtl w:val="0"/>
              </w:rPr>
              <w:t xml:space="preserve">Školní družina</w:t>
            </w:r>
          </w:p>
        </w:tc>
        <w:tc>
          <w:tcPr>
            <w:shd w:fill="auto" w:val="clear"/>
          </w:tcPr>
          <w:p w:rsidR="00000000" w:rsidDel="00000000" w:rsidP="00000000" w:rsidRDefault="00000000" w:rsidRPr="00000000" w14:paraId="000002E7">
            <w:pPr>
              <w:spacing w:after="240" w:lineRule="auto"/>
              <w:jc w:val="center"/>
              <w:rPr>
                <w:sz w:val="24"/>
                <w:szCs w:val="24"/>
              </w:rPr>
            </w:pPr>
            <w:r w:rsidDel="00000000" w:rsidR="00000000" w:rsidRPr="00000000">
              <w:rPr>
                <w:sz w:val="24"/>
                <w:szCs w:val="24"/>
                <w:rtl w:val="0"/>
              </w:rPr>
              <w:t xml:space="preserve">0</w:t>
            </w:r>
          </w:p>
        </w:tc>
      </w:tr>
      <w:tr>
        <w:trPr>
          <w:cantSplit w:val="0"/>
          <w:tblHeader w:val="0"/>
        </w:trPr>
        <w:tc>
          <w:tcPr>
            <w:shd w:fill="auto" w:val="clear"/>
          </w:tcPr>
          <w:p w:rsidR="00000000" w:rsidDel="00000000" w:rsidP="00000000" w:rsidRDefault="00000000" w:rsidRPr="00000000" w14:paraId="000002E8">
            <w:pPr>
              <w:spacing w:after="240" w:lineRule="auto"/>
              <w:jc w:val="both"/>
              <w:rPr>
                <w:sz w:val="24"/>
                <w:szCs w:val="24"/>
              </w:rPr>
            </w:pPr>
            <w:r w:rsidDel="00000000" w:rsidR="00000000" w:rsidRPr="00000000">
              <w:rPr>
                <w:sz w:val="24"/>
                <w:szCs w:val="24"/>
                <w:rtl w:val="0"/>
              </w:rPr>
              <w:t xml:space="preserve">Školní jídelna</w:t>
            </w:r>
          </w:p>
        </w:tc>
        <w:tc>
          <w:tcPr>
            <w:shd w:fill="auto" w:val="clear"/>
          </w:tcPr>
          <w:p w:rsidR="00000000" w:rsidDel="00000000" w:rsidP="00000000" w:rsidRDefault="00000000" w:rsidRPr="00000000" w14:paraId="000002E9">
            <w:pPr>
              <w:spacing w:after="240" w:lineRule="auto"/>
              <w:jc w:val="center"/>
              <w:rPr>
                <w:sz w:val="24"/>
                <w:szCs w:val="24"/>
              </w:rPr>
            </w:pPr>
            <w:r w:rsidDel="00000000" w:rsidR="00000000" w:rsidRPr="00000000">
              <w:rPr>
                <w:sz w:val="24"/>
                <w:szCs w:val="24"/>
                <w:rtl w:val="0"/>
              </w:rPr>
              <w:t xml:space="preserve">1</w:t>
            </w:r>
          </w:p>
        </w:tc>
      </w:tr>
      <w:tr>
        <w:trPr>
          <w:cantSplit w:val="0"/>
          <w:tblHeader w:val="0"/>
        </w:trPr>
        <w:tc>
          <w:tcPr>
            <w:shd w:fill="auto" w:val="clear"/>
          </w:tcPr>
          <w:p w:rsidR="00000000" w:rsidDel="00000000" w:rsidP="00000000" w:rsidRDefault="00000000" w:rsidRPr="00000000" w14:paraId="000002EA">
            <w:pPr>
              <w:spacing w:after="240" w:lineRule="auto"/>
              <w:jc w:val="both"/>
              <w:rPr>
                <w:sz w:val="24"/>
                <w:szCs w:val="24"/>
              </w:rPr>
            </w:pPr>
            <w:r w:rsidDel="00000000" w:rsidR="00000000" w:rsidRPr="00000000">
              <w:rPr>
                <w:sz w:val="24"/>
                <w:szCs w:val="24"/>
                <w:rtl w:val="0"/>
              </w:rPr>
              <w:t xml:space="preserve">Sportovní akce</w:t>
            </w:r>
          </w:p>
        </w:tc>
        <w:tc>
          <w:tcPr>
            <w:shd w:fill="auto" w:val="clear"/>
          </w:tcPr>
          <w:p w:rsidR="00000000" w:rsidDel="00000000" w:rsidP="00000000" w:rsidRDefault="00000000" w:rsidRPr="00000000" w14:paraId="000002EB">
            <w:pPr>
              <w:spacing w:after="240" w:lineRule="auto"/>
              <w:jc w:val="cente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2EC">
      <w:pPr>
        <w:spacing w:after="240" w:lineRule="auto"/>
        <w:rPr>
          <w:b w:val="1"/>
          <w:sz w:val="24"/>
          <w:szCs w:val="24"/>
        </w:rPr>
      </w:pPr>
      <w:r w:rsidDel="00000000" w:rsidR="00000000" w:rsidRPr="00000000">
        <w:rPr>
          <w:rtl w:val="0"/>
        </w:rPr>
      </w:r>
    </w:p>
    <w:p w:rsidR="00000000" w:rsidDel="00000000" w:rsidP="00000000" w:rsidRDefault="00000000" w:rsidRPr="00000000" w14:paraId="000002ED">
      <w:pPr>
        <w:spacing w:after="240" w:lineRule="auto"/>
        <w:rPr>
          <w:b w:val="1"/>
          <w:sz w:val="24"/>
          <w:szCs w:val="24"/>
        </w:rPr>
      </w:pPr>
      <w:r w:rsidDel="00000000" w:rsidR="00000000" w:rsidRPr="00000000">
        <w:rPr>
          <w:b w:val="1"/>
          <w:sz w:val="24"/>
          <w:szCs w:val="24"/>
          <w:rtl w:val="0"/>
        </w:rPr>
        <w:t xml:space="preserve">7. Zájmová činnost</w:t>
      </w:r>
    </w:p>
    <w:p w:rsidR="00000000" w:rsidDel="00000000" w:rsidP="00000000" w:rsidRDefault="00000000" w:rsidRPr="00000000" w14:paraId="000002EE">
      <w:pPr>
        <w:spacing w:after="240" w:lineRule="auto"/>
        <w:rPr>
          <w:b w:val="1"/>
          <w:sz w:val="24"/>
          <w:szCs w:val="24"/>
        </w:rPr>
      </w:pPr>
      <w:r w:rsidDel="00000000" w:rsidR="00000000" w:rsidRPr="00000000">
        <w:rPr>
          <w:b w:val="1"/>
          <w:sz w:val="24"/>
          <w:szCs w:val="24"/>
          <w:rtl w:val="0"/>
        </w:rPr>
        <w:t xml:space="preserve">7.1. Hodnocení zájmových útvarů při školní družině za školní rok 2024/2025</w:t>
      </w:r>
    </w:p>
    <w:p w:rsidR="00000000" w:rsidDel="00000000" w:rsidP="00000000" w:rsidRDefault="00000000" w:rsidRPr="00000000" w14:paraId="000002EF">
      <w:pPr>
        <w:spacing w:after="240" w:lineRule="auto"/>
        <w:jc w:val="both"/>
        <w:rPr>
          <w:sz w:val="24"/>
          <w:szCs w:val="24"/>
        </w:rPr>
      </w:pPr>
      <w:r w:rsidDel="00000000" w:rsidR="00000000" w:rsidRPr="00000000">
        <w:rPr>
          <w:sz w:val="24"/>
          <w:szCs w:val="24"/>
          <w:rtl w:val="0"/>
        </w:rPr>
        <w:t xml:space="preserve">Zájmové bloky</w:t>
      </w:r>
    </w:p>
    <w:p w:rsidR="00000000" w:rsidDel="00000000" w:rsidP="00000000" w:rsidRDefault="00000000" w:rsidRPr="00000000" w14:paraId="000002F0">
      <w:pPr>
        <w:spacing w:after="240" w:lineRule="auto"/>
        <w:jc w:val="both"/>
        <w:rPr>
          <w:sz w:val="24"/>
          <w:szCs w:val="24"/>
        </w:rPr>
      </w:pPr>
      <w:r w:rsidDel="00000000" w:rsidR="00000000" w:rsidRPr="00000000">
        <w:rPr>
          <w:sz w:val="24"/>
          <w:szCs w:val="24"/>
          <w:rtl w:val="0"/>
        </w:rPr>
        <w:t xml:space="preserve"> V letošním školním roce se uskutečnily všechny naplánované zájmové bloky. Systém vytvoření  několika zájmových bloků, kde pracovali všichni přítomní žáci fungoval bez potíží a činnosti tak byly rozmanité a vždy kvalitně vyplnily volný čas našich žáků. Zájmových bloků se účastní všichni přítomní žáci bezplatně. </w:t>
      </w:r>
    </w:p>
    <w:p w:rsidR="00000000" w:rsidDel="00000000" w:rsidP="00000000" w:rsidRDefault="00000000" w:rsidRPr="00000000" w14:paraId="000002F1">
      <w:pPr>
        <w:spacing w:after="240" w:lineRule="auto"/>
        <w:jc w:val="both"/>
        <w:rPr>
          <w:sz w:val="24"/>
          <w:szCs w:val="24"/>
        </w:rPr>
      </w:pPr>
      <w:r w:rsidDel="00000000" w:rsidR="00000000" w:rsidRPr="00000000">
        <w:rPr>
          <w:sz w:val="24"/>
          <w:szCs w:val="24"/>
          <w:rtl w:val="0"/>
        </w:rPr>
        <w:t xml:space="preserve">V letošním školním roce ve ŠD fungovaly tyto zájmové bloky:</w:t>
      </w:r>
    </w:p>
    <w:p w:rsidR="00000000" w:rsidDel="00000000" w:rsidP="00000000" w:rsidRDefault="00000000" w:rsidRPr="00000000" w14:paraId="000002F2">
      <w:pPr>
        <w:spacing w:after="240" w:lineRule="auto"/>
        <w:jc w:val="both"/>
        <w:rPr>
          <w:sz w:val="24"/>
          <w:szCs w:val="24"/>
        </w:rPr>
      </w:pPr>
      <w:r w:rsidDel="00000000" w:rsidR="00000000" w:rsidRPr="00000000">
        <w:rPr>
          <w:sz w:val="24"/>
          <w:szCs w:val="24"/>
          <w:rtl w:val="0"/>
        </w:rPr>
        <w:t xml:space="preserve"> V 1. a ve 2. oddělení (Gothová J., Pitrmanová R.) a ve 3. a 4. oddělení (Berešová A., Pouznarová A.), to byly tradičně Pohybové hry, které se konaly každou středu (3. a 4. oddělení) a pátek (1. a 2. oddělení) v době od 13,00 – 14,00.  Cílem pohybových her bylo plnohodnotně vyplnit čas žáků ve ŠD a také se naučit základním pohybovým dovednostem.  Žáci prvních tříd postupně poznávali jednoduché pohybové hry (Honzo vstávej, Polévka se vaří, Rybičky) a pak jsme pozvolna zařazovali i složitější hry (Veverky, Mrazík, Pila, Míchaná vajíčka, Evoluce, Z vody do vody, vybíjenou, hry ve družstvech, házení na koš, driblování….)  Žáci se postupně učili, jak se dodržují pravidla jednotlivých her, jak přijmout prohru, týmové spolupráci, sportovnímu chování a někteří se ze všech sil snažili získat chuť ke sportu a pohybu. Ke zpestření našich pohybových dovedností nám výborně posloužily posilovací stroje, venkovní hřiště v areálu školy, motokáry, koloběžky a švihadla. Většina žáků zvládla pravidla drobných pohybových her, soutěží ve družstvech i pravidla velké vybíjené, která hlavně bavila starší žáky. </w:t>
      </w:r>
    </w:p>
    <w:p w:rsidR="00000000" w:rsidDel="00000000" w:rsidP="00000000" w:rsidRDefault="00000000" w:rsidRPr="00000000" w14:paraId="000002F3">
      <w:pPr>
        <w:spacing w:after="240" w:lineRule="auto"/>
        <w:jc w:val="both"/>
        <w:rPr>
          <w:sz w:val="24"/>
          <w:szCs w:val="24"/>
        </w:rPr>
      </w:pPr>
      <w:r w:rsidDel="00000000" w:rsidR="00000000" w:rsidRPr="00000000">
        <w:rPr>
          <w:sz w:val="24"/>
          <w:szCs w:val="24"/>
          <w:rtl w:val="0"/>
        </w:rPr>
        <w:t xml:space="preserve">Dalším zájmovým blokem bylo Hravé čtení, které se také konalo ve všech čtyřech odděleních. Zde jsme značně prohloubili spolupráci s knihovnou (návštěvy knihovny, zapsání nových čtenářů, besedy, Noc s Andersenem). Také jsme chtěli u žáků získat zájem o četbu, naučit je naslouchat, odpočívat, diskutovat a vnímat obsah přečtené literatury, což byl u prvních tříd těžký úkol. Zvládli jsme didaktické hry (opačná slova, podobná slova, abeceda stop, do košíku jsem dal.., kukačko zakukej, kimovky atd.) Pak žáci tvořili výtvarně čtenářské projekty, které zdobí prostory školy, knihovny a ŠD. Také jsme hráli oblíbené Máme rádi Česko. S menšími žáky jsme přečetli knihy Sedmilhář Josífek, Příšerní nezbedníci , Kouzelná třída ve 2. třídě, Kouzelná  třída ve školní knihovně, Křeček v utajení.</w:t>
      </w:r>
    </w:p>
    <w:p w:rsidR="00000000" w:rsidDel="00000000" w:rsidP="00000000" w:rsidRDefault="00000000" w:rsidRPr="00000000" w14:paraId="000002F4">
      <w:pPr>
        <w:spacing w:after="240" w:lineRule="auto"/>
        <w:jc w:val="both"/>
        <w:rPr>
          <w:sz w:val="24"/>
          <w:szCs w:val="24"/>
        </w:rPr>
      </w:pPr>
      <w:r w:rsidDel="00000000" w:rsidR="00000000" w:rsidRPr="00000000">
        <w:rPr>
          <w:sz w:val="24"/>
          <w:szCs w:val="24"/>
          <w:rtl w:val="0"/>
        </w:rPr>
        <w:t xml:space="preserve"> Žáci ze 3., 4. oddělení si přečetli knihy Táta to motá, Zlobivé pohádky, Pejsek a kočička, Holky a kluci pořád zlobí, Kouzelná třída, Pohádkové přátelství a mnoho dalších ukázek z dalších pohádek a knížek. </w:t>
      </w:r>
    </w:p>
    <w:p w:rsidR="00000000" w:rsidDel="00000000" w:rsidP="00000000" w:rsidRDefault="00000000" w:rsidRPr="00000000" w14:paraId="000002F5">
      <w:pPr>
        <w:spacing w:after="240" w:lineRule="auto"/>
        <w:jc w:val="both"/>
        <w:rPr>
          <w:sz w:val="24"/>
          <w:szCs w:val="24"/>
        </w:rPr>
      </w:pPr>
      <w:r w:rsidDel="00000000" w:rsidR="00000000" w:rsidRPr="00000000">
        <w:rPr>
          <w:sz w:val="24"/>
          <w:szCs w:val="24"/>
          <w:rtl w:val="0"/>
        </w:rPr>
        <w:t xml:space="preserve">Také se žáci ze 2. tříd účastnili Noci s Andersenem, kterou jsme si všichni užili. </w:t>
      </w:r>
    </w:p>
    <w:p w:rsidR="00000000" w:rsidDel="00000000" w:rsidP="00000000" w:rsidRDefault="00000000" w:rsidRPr="00000000" w14:paraId="000002F6">
      <w:pPr>
        <w:spacing w:after="240" w:lineRule="auto"/>
        <w:jc w:val="both"/>
        <w:rPr>
          <w:sz w:val="24"/>
          <w:szCs w:val="24"/>
        </w:rPr>
      </w:pPr>
      <w:r w:rsidDel="00000000" w:rsidR="00000000" w:rsidRPr="00000000">
        <w:rPr>
          <w:sz w:val="24"/>
          <w:szCs w:val="24"/>
          <w:rtl w:val="0"/>
        </w:rPr>
        <w:t xml:space="preserve">Dalším zájmovým blokem byly Hudební hrátky, které se konaly pro žáky 1. a 2. oddělení a to každý čtvrtek od 12,00 – 13,00 (Gothová J.). Naučili jsme se spoustu nových písniček, drobné tance, nenáročné rytmické hry, které nám zpestřily čas mezi zpíváním. Činnost nám také zpestřovaly hudební nástroje, kytara, flétna a samozřejmě také nesmělo chybět YouTube. Využívali jsme prostory naší ŠD, kde jsme tancovali podle nové televize, kde bylo k dispozici vše potřebné. Většinu nacvičených písniček a tanců jsme předvedli rodičům na Zahradní slavnosti 12.6.2025.</w:t>
      </w:r>
    </w:p>
    <w:p w:rsidR="00000000" w:rsidDel="00000000" w:rsidP="00000000" w:rsidRDefault="00000000" w:rsidRPr="00000000" w14:paraId="000002F7">
      <w:pPr>
        <w:spacing w:after="240" w:lineRule="auto"/>
        <w:jc w:val="both"/>
        <w:rPr>
          <w:sz w:val="24"/>
          <w:szCs w:val="24"/>
        </w:rPr>
      </w:pPr>
      <w:r w:rsidDel="00000000" w:rsidR="00000000" w:rsidRPr="00000000">
        <w:rPr>
          <w:sz w:val="24"/>
          <w:szCs w:val="24"/>
          <w:rtl w:val="0"/>
        </w:rPr>
        <w:t xml:space="preserve">Zájmový blok Tvořivé ručičky se konal každé pondělí- pro žáky 1. ročníků a v úterý pro žáky 2. Ročníků (R. Pitrmanová, J. Gothová) od 12,00 – 13,00, zde žáci vyráběli a kreslili. Využívali netradiční výtvarné techniky a osvojili si samostatnost a kreativitu. Také vytvářeli skupinové práce. Jejich výtvory pak zdobily prostory školy, ŠD, knihovny a při Zahradní slavnosti jsme uspořádali venkovní výstavu většiny prací žáků ŠD. Zájmový výtvarný blok se konal i ve 3. a 4. oddělení a to ve čtvrtek od 13.00 -14.00, kde žáci navazovali na své výtvarné zkušenosti.</w:t>
      </w:r>
    </w:p>
    <w:p w:rsidR="00000000" w:rsidDel="00000000" w:rsidP="00000000" w:rsidRDefault="00000000" w:rsidRPr="00000000" w14:paraId="000002F8">
      <w:pPr>
        <w:spacing w:after="240" w:lineRule="auto"/>
        <w:jc w:val="both"/>
        <w:rPr>
          <w:sz w:val="24"/>
          <w:szCs w:val="24"/>
        </w:rPr>
      </w:pPr>
      <w:r w:rsidDel="00000000" w:rsidR="00000000" w:rsidRPr="00000000">
        <w:rPr>
          <w:sz w:val="24"/>
          <w:szCs w:val="24"/>
          <w:rtl w:val="0"/>
        </w:rPr>
        <w:t xml:space="preserve">Všechny zájmové bloky se konaly dle plánu a jejich zjednodušená organizace nám umožnila využít více času pro žáky.</w:t>
      </w:r>
    </w:p>
    <w:p w:rsidR="00000000" w:rsidDel="00000000" w:rsidP="00000000" w:rsidRDefault="00000000" w:rsidRPr="00000000" w14:paraId="000002F9">
      <w:pPr>
        <w:spacing w:after="240" w:lineRule="auto"/>
        <w:jc w:val="both"/>
        <w:rPr>
          <w:sz w:val="24"/>
          <w:szCs w:val="24"/>
        </w:rPr>
      </w:pPr>
      <w:r w:rsidDel="00000000" w:rsidR="00000000" w:rsidRPr="00000000">
        <w:rPr>
          <w:sz w:val="24"/>
          <w:szCs w:val="24"/>
          <w:rtl w:val="0"/>
        </w:rPr>
        <w:t xml:space="preserve">Jsem ráda, že se nám podařilo sladit provoz se zájmovými aktivitami a  žákům zpestřit činnosti ve ŠD. Pokud to bude možné, byla bych ráda, kdyby ŠD všem žákům zůstala místem s bohatou nabídkou bezplatných zájmových činností, které vzbudí nadšení, radost, vůli, zvídavost, kreativitu a chuť pracovat. </w:t>
      </w:r>
    </w:p>
    <w:p w:rsidR="00000000" w:rsidDel="00000000" w:rsidP="00000000" w:rsidRDefault="00000000" w:rsidRPr="00000000" w14:paraId="000002FA">
      <w:pPr>
        <w:rPr>
          <w:b w:val="1"/>
          <w:sz w:val="24"/>
          <w:szCs w:val="24"/>
          <w:u w:val="single"/>
        </w:rPr>
      </w:pPr>
      <w:r w:rsidDel="00000000" w:rsidR="00000000" w:rsidRPr="00000000">
        <w:rPr>
          <w:b w:val="1"/>
          <w:sz w:val="24"/>
          <w:szCs w:val="24"/>
          <w:u w:val="single"/>
          <w:rtl w:val="0"/>
        </w:rPr>
        <w:t xml:space="preserve">Akce ŠD ve školním roce 2024-2025</w:t>
      </w:r>
    </w:p>
    <w:p w:rsidR="00000000" w:rsidDel="00000000" w:rsidP="00000000" w:rsidRDefault="00000000" w:rsidRPr="00000000" w14:paraId="000002FB">
      <w:pPr>
        <w:spacing w:after="240" w:before="240" w:lineRule="auto"/>
        <w:rPr>
          <w:sz w:val="24"/>
          <w:szCs w:val="24"/>
        </w:rPr>
      </w:pPr>
      <w:r w:rsidDel="00000000" w:rsidR="00000000" w:rsidRPr="00000000">
        <w:rPr>
          <w:sz w:val="24"/>
          <w:szCs w:val="24"/>
          <w:rtl w:val="0"/>
        </w:rPr>
        <w:t xml:space="preserve">Podzimní sportovní odpoledne –  10.10., 15.11.</w:t>
      </w:r>
    </w:p>
    <w:p w:rsidR="00000000" w:rsidDel="00000000" w:rsidP="00000000" w:rsidRDefault="00000000" w:rsidRPr="00000000" w14:paraId="000002FC">
      <w:pPr>
        <w:spacing w:after="240" w:before="240" w:lineRule="auto"/>
        <w:rPr>
          <w:sz w:val="24"/>
          <w:szCs w:val="24"/>
        </w:rPr>
      </w:pPr>
      <w:r w:rsidDel="00000000" w:rsidR="00000000" w:rsidRPr="00000000">
        <w:rPr>
          <w:sz w:val="24"/>
          <w:szCs w:val="24"/>
          <w:rtl w:val="0"/>
        </w:rPr>
        <w:t xml:space="preserve">Halloweenská stezka – 1.11.</w:t>
      </w:r>
    </w:p>
    <w:p w:rsidR="00000000" w:rsidDel="00000000" w:rsidP="00000000" w:rsidRDefault="00000000" w:rsidRPr="00000000" w14:paraId="000002FD">
      <w:pPr>
        <w:spacing w:after="240" w:before="240" w:lineRule="auto"/>
        <w:rPr>
          <w:sz w:val="24"/>
          <w:szCs w:val="24"/>
        </w:rPr>
      </w:pPr>
      <w:r w:rsidDel="00000000" w:rsidR="00000000" w:rsidRPr="00000000">
        <w:rPr>
          <w:sz w:val="24"/>
          <w:szCs w:val="24"/>
          <w:rtl w:val="0"/>
        </w:rPr>
        <w:t xml:space="preserve">Mikulášská nadílka – 5.12.</w:t>
      </w:r>
    </w:p>
    <w:p w:rsidR="00000000" w:rsidDel="00000000" w:rsidP="00000000" w:rsidRDefault="00000000" w:rsidRPr="00000000" w14:paraId="000002FE">
      <w:pPr>
        <w:spacing w:after="240" w:before="240" w:lineRule="auto"/>
        <w:rPr>
          <w:sz w:val="24"/>
          <w:szCs w:val="24"/>
        </w:rPr>
      </w:pPr>
      <w:r w:rsidDel="00000000" w:rsidR="00000000" w:rsidRPr="00000000">
        <w:rPr>
          <w:sz w:val="24"/>
          <w:szCs w:val="24"/>
          <w:rtl w:val="0"/>
        </w:rPr>
        <w:t xml:space="preserve">Čertí řádění 6.12.</w:t>
      </w:r>
    </w:p>
    <w:p w:rsidR="00000000" w:rsidDel="00000000" w:rsidP="00000000" w:rsidRDefault="00000000" w:rsidRPr="00000000" w14:paraId="000002FF">
      <w:pPr>
        <w:spacing w:after="240" w:before="240" w:lineRule="auto"/>
        <w:rPr>
          <w:sz w:val="24"/>
          <w:szCs w:val="24"/>
        </w:rPr>
      </w:pPr>
      <w:r w:rsidDel="00000000" w:rsidR="00000000" w:rsidRPr="00000000">
        <w:rPr>
          <w:sz w:val="24"/>
          <w:szCs w:val="24"/>
          <w:rtl w:val="0"/>
        </w:rPr>
        <w:t xml:space="preserve">Návštěva vánoční výstavy v K 21- 3.12.,  17.12.</w:t>
      </w:r>
    </w:p>
    <w:p w:rsidR="00000000" w:rsidDel="00000000" w:rsidP="00000000" w:rsidRDefault="00000000" w:rsidRPr="00000000" w14:paraId="00000300">
      <w:pPr>
        <w:spacing w:after="240" w:before="240" w:lineRule="auto"/>
        <w:rPr>
          <w:sz w:val="24"/>
          <w:szCs w:val="24"/>
        </w:rPr>
      </w:pPr>
      <w:r w:rsidDel="00000000" w:rsidR="00000000" w:rsidRPr="00000000">
        <w:rPr>
          <w:sz w:val="24"/>
          <w:szCs w:val="24"/>
          <w:rtl w:val="0"/>
        </w:rPr>
        <w:t xml:space="preserve">Vánoční bojovka – 17.12, 18.12.</w:t>
      </w:r>
    </w:p>
    <w:p w:rsidR="00000000" w:rsidDel="00000000" w:rsidP="00000000" w:rsidRDefault="00000000" w:rsidRPr="00000000" w14:paraId="00000301">
      <w:pPr>
        <w:spacing w:after="240" w:before="240" w:lineRule="auto"/>
        <w:rPr>
          <w:sz w:val="24"/>
          <w:szCs w:val="24"/>
        </w:rPr>
      </w:pPr>
      <w:r w:rsidDel="00000000" w:rsidR="00000000" w:rsidRPr="00000000">
        <w:rPr>
          <w:sz w:val="24"/>
          <w:szCs w:val="24"/>
          <w:rtl w:val="0"/>
        </w:rPr>
        <w:t xml:space="preserve">Vánoční posezení a nadílka – 19.12., 20.12.</w:t>
      </w:r>
    </w:p>
    <w:p w:rsidR="00000000" w:rsidDel="00000000" w:rsidP="00000000" w:rsidRDefault="00000000" w:rsidRPr="00000000" w14:paraId="00000302">
      <w:pPr>
        <w:spacing w:after="240" w:before="240" w:lineRule="auto"/>
        <w:rPr>
          <w:sz w:val="24"/>
          <w:szCs w:val="24"/>
        </w:rPr>
      </w:pPr>
      <w:r w:rsidDel="00000000" w:rsidR="00000000" w:rsidRPr="00000000">
        <w:rPr>
          <w:sz w:val="24"/>
          <w:szCs w:val="24"/>
          <w:rtl w:val="0"/>
        </w:rPr>
        <w:t xml:space="preserve">Sněholáda- 14.2.</w:t>
      </w:r>
    </w:p>
    <w:p w:rsidR="00000000" w:rsidDel="00000000" w:rsidP="00000000" w:rsidRDefault="00000000" w:rsidRPr="00000000" w14:paraId="00000303">
      <w:pPr>
        <w:spacing w:after="240" w:before="240" w:lineRule="auto"/>
        <w:rPr>
          <w:sz w:val="24"/>
          <w:szCs w:val="24"/>
        </w:rPr>
      </w:pPr>
      <w:r w:rsidDel="00000000" w:rsidR="00000000" w:rsidRPr="00000000">
        <w:rPr>
          <w:sz w:val="24"/>
          <w:szCs w:val="24"/>
          <w:rtl w:val="0"/>
        </w:rPr>
        <w:t xml:space="preserve">Karneval- 19.2.</w:t>
      </w:r>
    </w:p>
    <w:p w:rsidR="00000000" w:rsidDel="00000000" w:rsidP="00000000" w:rsidRDefault="00000000" w:rsidRPr="00000000" w14:paraId="00000304">
      <w:pPr>
        <w:spacing w:after="240" w:before="240" w:lineRule="auto"/>
        <w:rPr>
          <w:sz w:val="24"/>
          <w:szCs w:val="24"/>
        </w:rPr>
      </w:pPr>
      <w:r w:rsidDel="00000000" w:rsidR="00000000" w:rsidRPr="00000000">
        <w:rPr>
          <w:sz w:val="24"/>
          <w:szCs w:val="24"/>
          <w:rtl w:val="0"/>
        </w:rPr>
        <w:t xml:space="preserve">Noc s Andersenem – 28.3.</w:t>
      </w:r>
    </w:p>
    <w:p w:rsidR="00000000" w:rsidDel="00000000" w:rsidP="00000000" w:rsidRDefault="00000000" w:rsidRPr="00000000" w14:paraId="00000305">
      <w:pPr>
        <w:spacing w:after="240" w:before="240" w:lineRule="auto"/>
        <w:rPr>
          <w:sz w:val="24"/>
          <w:szCs w:val="24"/>
        </w:rPr>
      </w:pPr>
      <w:r w:rsidDel="00000000" w:rsidR="00000000" w:rsidRPr="00000000">
        <w:rPr>
          <w:sz w:val="24"/>
          <w:szCs w:val="24"/>
          <w:rtl w:val="0"/>
        </w:rPr>
        <w:t xml:space="preserve">Beseda s knihovnicí -9.4.</w:t>
      </w:r>
    </w:p>
    <w:p w:rsidR="00000000" w:rsidDel="00000000" w:rsidP="00000000" w:rsidRDefault="00000000" w:rsidRPr="00000000" w14:paraId="00000306">
      <w:pPr>
        <w:spacing w:after="240" w:before="240" w:lineRule="auto"/>
        <w:rPr>
          <w:sz w:val="24"/>
          <w:szCs w:val="24"/>
        </w:rPr>
      </w:pPr>
      <w:r w:rsidDel="00000000" w:rsidR="00000000" w:rsidRPr="00000000">
        <w:rPr>
          <w:sz w:val="24"/>
          <w:szCs w:val="24"/>
          <w:rtl w:val="0"/>
        </w:rPr>
        <w:t xml:space="preserve">Velikonoční bojovka  - 16.4.</w:t>
      </w:r>
    </w:p>
    <w:p w:rsidR="00000000" w:rsidDel="00000000" w:rsidP="00000000" w:rsidRDefault="00000000" w:rsidRPr="00000000" w14:paraId="00000307">
      <w:pPr>
        <w:spacing w:after="240" w:before="240" w:lineRule="auto"/>
        <w:rPr>
          <w:sz w:val="24"/>
          <w:szCs w:val="24"/>
        </w:rPr>
      </w:pPr>
      <w:r w:rsidDel="00000000" w:rsidR="00000000" w:rsidRPr="00000000">
        <w:rPr>
          <w:sz w:val="24"/>
          <w:szCs w:val="24"/>
          <w:rtl w:val="0"/>
        </w:rPr>
        <w:t xml:space="preserve">Divadelní vystoupení – 14.5.</w:t>
      </w:r>
    </w:p>
    <w:p w:rsidR="00000000" w:rsidDel="00000000" w:rsidP="00000000" w:rsidRDefault="00000000" w:rsidRPr="00000000" w14:paraId="00000308">
      <w:pPr>
        <w:spacing w:after="240" w:before="240" w:lineRule="auto"/>
        <w:rPr>
          <w:sz w:val="24"/>
          <w:szCs w:val="24"/>
        </w:rPr>
      </w:pPr>
      <w:r w:rsidDel="00000000" w:rsidR="00000000" w:rsidRPr="00000000">
        <w:rPr>
          <w:sz w:val="24"/>
          <w:szCs w:val="24"/>
          <w:rtl w:val="0"/>
        </w:rPr>
        <w:t xml:space="preserve">Pohádková soutěž- 19.5.</w:t>
      </w:r>
    </w:p>
    <w:p w:rsidR="00000000" w:rsidDel="00000000" w:rsidP="00000000" w:rsidRDefault="00000000" w:rsidRPr="00000000" w14:paraId="00000309">
      <w:pPr>
        <w:spacing w:after="240" w:before="240" w:lineRule="auto"/>
        <w:rPr>
          <w:sz w:val="24"/>
          <w:szCs w:val="24"/>
        </w:rPr>
      </w:pPr>
      <w:r w:rsidDel="00000000" w:rsidR="00000000" w:rsidRPr="00000000">
        <w:rPr>
          <w:sz w:val="24"/>
          <w:szCs w:val="24"/>
          <w:rtl w:val="0"/>
        </w:rPr>
        <w:t xml:space="preserve">Beseda s knihovnicí- 29.5.</w:t>
      </w:r>
    </w:p>
    <w:p w:rsidR="00000000" w:rsidDel="00000000" w:rsidP="00000000" w:rsidRDefault="00000000" w:rsidRPr="00000000" w14:paraId="0000030A">
      <w:pPr>
        <w:spacing w:after="240" w:before="240" w:lineRule="auto"/>
        <w:rPr>
          <w:sz w:val="24"/>
          <w:szCs w:val="24"/>
        </w:rPr>
      </w:pPr>
      <w:r w:rsidDel="00000000" w:rsidR="00000000" w:rsidRPr="00000000">
        <w:rPr>
          <w:sz w:val="24"/>
          <w:szCs w:val="24"/>
          <w:rtl w:val="0"/>
        </w:rPr>
        <w:t xml:space="preserve">Sportovněpohádkové odpoledne – 10.6.</w:t>
      </w:r>
    </w:p>
    <w:p w:rsidR="00000000" w:rsidDel="00000000" w:rsidP="00000000" w:rsidRDefault="00000000" w:rsidRPr="00000000" w14:paraId="0000030B">
      <w:pPr>
        <w:spacing w:after="240" w:before="240" w:lineRule="auto"/>
        <w:rPr>
          <w:sz w:val="24"/>
          <w:szCs w:val="24"/>
        </w:rPr>
      </w:pPr>
      <w:r w:rsidDel="00000000" w:rsidR="00000000" w:rsidRPr="00000000">
        <w:rPr>
          <w:sz w:val="24"/>
          <w:szCs w:val="24"/>
          <w:rtl w:val="0"/>
        </w:rPr>
        <w:t xml:space="preserve">Zahradní slavnost- 12.6</w:t>
      </w:r>
    </w:p>
    <w:p w:rsidR="00000000" w:rsidDel="00000000" w:rsidP="00000000" w:rsidRDefault="00000000" w:rsidRPr="00000000" w14:paraId="0000030C">
      <w:pPr>
        <w:spacing w:after="240" w:before="240" w:lineRule="auto"/>
        <w:rPr>
          <w:sz w:val="24"/>
          <w:szCs w:val="24"/>
        </w:rPr>
      </w:pPr>
      <w:r w:rsidDel="00000000" w:rsidR="00000000" w:rsidRPr="00000000">
        <w:rPr>
          <w:sz w:val="24"/>
          <w:szCs w:val="24"/>
          <w:rtl w:val="0"/>
        </w:rPr>
        <w:t xml:space="preserve">Máme rádi Česko  - 19.6.</w:t>
      </w:r>
    </w:p>
    <w:p w:rsidR="00000000" w:rsidDel="00000000" w:rsidP="00000000" w:rsidRDefault="00000000" w:rsidRPr="00000000" w14:paraId="0000030D">
      <w:pPr>
        <w:spacing w:after="240" w:before="240" w:lineRule="auto"/>
        <w:rPr>
          <w:sz w:val="24"/>
          <w:szCs w:val="24"/>
        </w:rPr>
      </w:pPr>
      <w:r w:rsidDel="00000000" w:rsidR="00000000" w:rsidRPr="00000000">
        <w:rPr>
          <w:sz w:val="24"/>
          <w:szCs w:val="24"/>
          <w:rtl w:val="0"/>
        </w:rPr>
        <w:t xml:space="preserve">Družinová diskotéka – 20.6.</w:t>
      </w:r>
    </w:p>
    <w:p w:rsidR="00000000" w:rsidDel="00000000" w:rsidP="00000000" w:rsidRDefault="00000000" w:rsidRPr="00000000" w14:paraId="0000030E">
      <w:pPr>
        <w:spacing w:after="240" w:before="240" w:lineRule="auto"/>
        <w:rPr>
          <w:sz w:val="24"/>
          <w:szCs w:val="24"/>
        </w:rPr>
      </w:pPr>
      <w:r w:rsidDel="00000000" w:rsidR="00000000" w:rsidRPr="00000000">
        <w:rPr>
          <w:sz w:val="24"/>
          <w:szCs w:val="24"/>
          <w:rtl w:val="0"/>
        </w:rPr>
        <w:t xml:space="preserve">Sportovní  den  - 23.6.</w:t>
      </w:r>
    </w:p>
    <w:p w:rsidR="00000000" w:rsidDel="00000000" w:rsidP="00000000" w:rsidRDefault="00000000" w:rsidRPr="00000000" w14:paraId="0000030F">
      <w:pPr>
        <w:spacing w:after="240" w:before="240" w:lineRule="auto"/>
        <w:jc w:val="both"/>
        <w:rPr>
          <w:sz w:val="24"/>
          <w:szCs w:val="24"/>
        </w:rPr>
      </w:pPr>
      <w:r w:rsidDel="00000000" w:rsidR="00000000" w:rsidRPr="00000000">
        <w:rPr>
          <w:sz w:val="24"/>
          <w:szCs w:val="24"/>
          <w:rtl w:val="0"/>
        </w:rPr>
        <w:t xml:space="preserve"> Žáci všech  oddělení ŠD  pravidelně navštěvovali knihovnu a to v pondělí a ve středu se svými vychovatelkami. Letošních návštěv do knihovny bylo celkem 36 a to je moc pěkná spolupráce. </w:t>
      </w:r>
    </w:p>
    <w:p w:rsidR="00000000" w:rsidDel="00000000" w:rsidP="00000000" w:rsidRDefault="00000000" w:rsidRPr="00000000" w14:paraId="00000310">
      <w:pPr>
        <w:spacing w:after="240" w:before="240" w:lineRule="auto"/>
        <w:jc w:val="both"/>
        <w:rPr>
          <w:b w:val="1"/>
          <w:sz w:val="24"/>
          <w:szCs w:val="24"/>
          <w:u w:val="single"/>
        </w:rPr>
      </w:pPr>
      <w:r w:rsidDel="00000000" w:rsidR="00000000" w:rsidRPr="00000000">
        <w:rPr>
          <w:b w:val="1"/>
          <w:sz w:val="24"/>
          <w:szCs w:val="24"/>
          <w:u w:val="single"/>
          <w:rtl w:val="0"/>
        </w:rPr>
        <w:t xml:space="preserve">Podzim 100 x jinak</w:t>
      </w:r>
    </w:p>
    <w:p w:rsidR="00000000" w:rsidDel="00000000" w:rsidP="00000000" w:rsidRDefault="00000000" w:rsidRPr="00000000" w14:paraId="00000311">
      <w:pPr>
        <w:spacing w:after="240" w:before="240" w:lineRule="auto"/>
        <w:jc w:val="both"/>
        <w:rPr>
          <w:sz w:val="24"/>
          <w:szCs w:val="24"/>
        </w:rPr>
      </w:pPr>
      <w:r w:rsidDel="00000000" w:rsidR="00000000" w:rsidRPr="00000000">
        <w:rPr>
          <w:sz w:val="24"/>
          <w:szCs w:val="24"/>
          <w:rtl w:val="0"/>
        </w:rPr>
        <w:t xml:space="preserve">Letní prázdniny utekly jako voda a pomalu se nám blížil čas školy a tím pádem i školní družiny. Přivítali jsme nové prvňáčky a samozřejmě i žáky kteří ŠD navštěvovali v předešlých rocích. Celkem se ve ŠD sešlo 97 žáků, které bylo nutno rozdělit do jednotlivých oddělení. Noví žáci si museli zvyknout na prostředí školní družiny, na pravidla, na nové kamarády a na paní vychovatelky.</w:t>
      </w:r>
    </w:p>
    <w:p w:rsidR="00000000" w:rsidDel="00000000" w:rsidP="00000000" w:rsidRDefault="00000000" w:rsidRPr="00000000" w14:paraId="00000312">
      <w:pPr>
        <w:spacing w:after="240" w:before="240" w:lineRule="auto"/>
        <w:rPr>
          <w:sz w:val="24"/>
          <w:szCs w:val="24"/>
        </w:rPr>
      </w:pPr>
      <w:r w:rsidDel="00000000" w:rsidR="00000000" w:rsidRPr="00000000">
        <w:rPr>
          <w:sz w:val="24"/>
          <w:szCs w:val="24"/>
        </w:rPr>
        <w:drawing>
          <wp:inline distB="114300" distT="114300" distL="114300" distR="114300">
            <wp:extent cx="3419792" cy="3116166"/>
            <wp:effectExtent b="0" l="0" r="0" t="0"/>
            <wp:docPr id="49"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419792" cy="3116166"/>
                    </a:xfrm>
                    <a:prstGeom prst="rect"/>
                    <a:ln/>
                  </pic:spPr>
                </pic:pic>
              </a:graphicData>
            </a:graphic>
          </wp:inline>
        </w:drawing>
      </w:r>
      <w:r w:rsidDel="00000000" w:rsidR="00000000" w:rsidRPr="00000000">
        <w:rPr>
          <w:rtl w:val="0"/>
        </w:rPr>
      </w:r>
    </w:p>
    <w:p w:rsidR="00000000" w:rsidDel="00000000" w:rsidP="00000000" w:rsidRDefault="00000000" w:rsidRPr="00000000" w14:paraId="00000313">
      <w:pPr>
        <w:spacing w:after="240" w:before="240" w:lineRule="auto"/>
        <w:jc w:val="both"/>
        <w:rPr>
          <w:sz w:val="24"/>
          <w:szCs w:val="24"/>
        </w:rPr>
      </w:pPr>
      <w:r w:rsidDel="00000000" w:rsidR="00000000" w:rsidRPr="00000000">
        <w:rPr>
          <w:sz w:val="24"/>
          <w:szCs w:val="24"/>
          <w:rtl w:val="0"/>
        </w:rPr>
        <w:t xml:space="preserve"> Od října jsme začali se zájmovými kroužky jako je například hravé čtení, vyrábění- šikovné ručičky, pohybové hry, hudební hrátky a pravidelně se snažíme spolupracovat s knihovnou. Během podzimu žáci vyráběli, užili si sportovní odpoledne a také strašidelnou stezku.</w:t>
      </w:r>
    </w:p>
    <w:p w:rsidR="00000000" w:rsidDel="00000000" w:rsidP="00000000" w:rsidRDefault="00000000" w:rsidRPr="00000000" w14:paraId="00000314">
      <w:pPr>
        <w:spacing w:after="240" w:before="240" w:lineRule="auto"/>
        <w:jc w:val="both"/>
        <w:rPr>
          <w:b w:val="1"/>
          <w:sz w:val="24"/>
          <w:szCs w:val="24"/>
          <w:u w:val="single"/>
        </w:rPr>
      </w:pPr>
      <w:r w:rsidDel="00000000" w:rsidR="00000000" w:rsidRPr="00000000">
        <w:rPr>
          <w:b w:val="1"/>
          <w:sz w:val="24"/>
          <w:szCs w:val="24"/>
          <w:u w:val="single"/>
          <w:rtl w:val="0"/>
        </w:rPr>
        <w:t xml:space="preserve">Vánoční nadělování ve ŠD</w:t>
      </w:r>
    </w:p>
    <w:p w:rsidR="00000000" w:rsidDel="00000000" w:rsidP="00000000" w:rsidRDefault="00000000" w:rsidRPr="00000000" w14:paraId="00000315">
      <w:pPr>
        <w:spacing w:after="240" w:before="240" w:lineRule="auto"/>
        <w:jc w:val="both"/>
        <w:rPr>
          <w:sz w:val="24"/>
          <w:szCs w:val="24"/>
        </w:rPr>
      </w:pPr>
      <w:r w:rsidDel="00000000" w:rsidR="00000000" w:rsidRPr="00000000">
        <w:rPr>
          <w:sz w:val="24"/>
          <w:szCs w:val="24"/>
          <w:rtl w:val="0"/>
        </w:rPr>
        <w:t xml:space="preserve">Ježíšek přibrzdil ve školní družině a žákům ,,naježil “spoustu dárků. Největší úspěch samozřejmě slavilo lego, pak gumičky na pletení náramků, ale také fixy a  korálky na navlékání. No a někteří žáci se proměnili ve vánoční skřítky. </w:t>
      </w:r>
    </w:p>
    <w:p w:rsidR="00000000" w:rsidDel="00000000" w:rsidP="00000000" w:rsidRDefault="00000000" w:rsidRPr="00000000" w14:paraId="00000316">
      <w:pPr>
        <w:spacing w:after="240" w:before="240" w:lineRule="auto"/>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 </w:t>
      </w:r>
      <w:r w:rsidDel="00000000" w:rsidR="00000000" w:rsidRPr="00000000">
        <w:rPr>
          <w:rFonts w:ascii="Comic Sans MS" w:cs="Comic Sans MS" w:eastAsia="Comic Sans MS" w:hAnsi="Comic Sans MS"/>
          <w:sz w:val="28"/>
          <w:szCs w:val="28"/>
        </w:rPr>
        <w:drawing>
          <wp:inline distB="114300" distT="114300" distL="114300" distR="114300">
            <wp:extent cx="5760410" cy="2654300"/>
            <wp:effectExtent b="0" l="0" r="0" t="0"/>
            <wp:docPr id="48" name="image20.png"/>
            <a:graphic>
              <a:graphicData uri="http://schemas.openxmlformats.org/drawingml/2006/picture">
                <pic:pic>
                  <pic:nvPicPr>
                    <pic:cNvPr id="0" name="image20.png"/>
                    <pic:cNvPicPr preferRelativeResize="0"/>
                  </pic:nvPicPr>
                  <pic:blipFill>
                    <a:blip r:embed="rId11"/>
                    <a:srcRect b="0" l="0" r="0" t="0"/>
                    <a:stretch>
                      <a:fillRect/>
                    </a:stretch>
                  </pic:blipFill>
                  <pic:spPr>
                    <a:xfrm>
                      <a:off x="0" y="0"/>
                      <a:ext cx="576041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317">
      <w:pPr>
        <w:spacing w:after="240" w:before="240" w:lineRule="auto"/>
        <w:rPr>
          <w:b w:val="1"/>
          <w:sz w:val="24"/>
          <w:szCs w:val="24"/>
          <w:u w:val="single"/>
        </w:rPr>
      </w:pPr>
      <w:r w:rsidDel="00000000" w:rsidR="00000000" w:rsidRPr="00000000">
        <w:rPr>
          <w:b w:val="1"/>
          <w:sz w:val="24"/>
          <w:szCs w:val="24"/>
          <w:u w:val="single"/>
          <w:rtl w:val="0"/>
        </w:rPr>
        <w:t xml:space="preserve">Karneval ve ŠD</w:t>
      </w:r>
    </w:p>
    <w:p w:rsidR="00000000" w:rsidDel="00000000" w:rsidP="00000000" w:rsidRDefault="00000000" w:rsidRPr="00000000" w14:paraId="00000318">
      <w:pPr>
        <w:spacing w:after="240" w:before="240" w:lineRule="auto"/>
        <w:jc w:val="both"/>
        <w:rPr>
          <w:sz w:val="24"/>
          <w:szCs w:val="24"/>
        </w:rPr>
      </w:pPr>
      <w:r w:rsidDel="00000000" w:rsidR="00000000" w:rsidRPr="00000000">
        <w:rPr>
          <w:sz w:val="24"/>
          <w:szCs w:val="24"/>
          <w:rtl w:val="0"/>
        </w:rPr>
        <w:t xml:space="preserve">Pozor, pozor!!!!! V ŠD byl nahlášen velký výskyt podivných bytostí. Prý tam létají včelky, které připomínají děti. Také několik Spidermanů, princezny, tygři, indiáni a jiné další potvůrky. Nebojte se, to byl jen karneval plný úkolů a tance. </w:t>
      </w:r>
    </w:p>
    <w:p w:rsidR="00000000" w:rsidDel="00000000" w:rsidP="00000000" w:rsidRDefault="00000000" w:rsidRPr="00000000" w14:paraId="00000319">
      <w:pPr>
        <w:spacing w:after="240" w:before="240" w:lineRule="auto"/>
        <w:rPr>
          <w:sz w:val="24"/>
          <w:szCs w:val="24"/>
        </w:rPr>
      </w:pPr>
      <w:r w:rsidDel="00000000" w:rsidR="00000000" w:rsidRPr="00000000">
        <w:rPr>
          <w:sz w:val="24"/>
          <w:szCs w:val="24"/>
        </w:rPr>
        <w:drawing>
          <wp:inline distB="114300" distT="114300" distL="114300" distR="114300">
            <wp:extent cx="4391343" cy="2034732"/>
            <wp:effectExtent b="0" l="0" r="0" t="0"/>
            <wp:docPr id="51" name="image21.png"/>
            <a:graphic>
              <a:graphicData uri="http://schemas.openxmlformats.org/drawingml/2006/picture">
                <pic:pic>
                  <pic:nvPicPr>
                    <pic:cNvPr id="0" name="image21.png"/>
                    <pic:cNvPicPr preferRelativeResize="0"/>
                  </pic:nvPicPr>
                  <pic:blipFill>
                    <a:blip r:embed="rId12"/>
                    <a:srcRect b="0" l="0" r="0" t="0"/>
                    <a:stretch>
                      <a:fillRect/>
                    </a:stretch>
                  </pic:blipFill>
                  <pic:spPr>
                    <a:xfrm>
                      <a:off x="0" y="0"/>
                      <a:ext cx="4391343" cy="2034732"/>
                    </a:xfrm>
                    <a:prstGeom prst="rect"/>
                    <a:ln/>
                  </pic:spPr>
                </pic:pic>
              </a:graphicData>
            </a:graphic>
          </wp:inline>
        </w:drawing>
      </w:r>
      <w:r w:rsidDel="00000000" w:rsidR="00000000" w:rsidRPr="00000000">
        <w:rPr>
          <w:rtl w:val="0"/>
        </w:rPr>
      </w:r>
    </w:p>
    <w:p w:rsidR="00000000" w:rsidDel="00000000" w:rsidP="00000000" w:rsidRDefault="00000000" w:rsidRPr="00000000" w14:paraId="0000031A">
      <w:pPr>
        <w:spacing w:after="240" w:before="240" w:lineRule="auto"/>
        <w:rPr>
          <w:b w:val="1"/>
          <w:sz w:val="24"/>
          <w:szCs w:val="24"/>
          <w:u w:val="single"/>
        </w:rPr>
      </w:pPr>
      <w:r w:rsidDel="00000000" w:rsidR="00000000" w:rsidRPr="00000000">
        <w:rPr>
          <w:b w:val="1"/>
          <w:sz w:val="24"/>
          <w:szCs w:val="24"/>
          <w:u w:val="single"/>
          <w:rtl w:val="0"/>
        </w:rPr>
        <w:t xml:space="preserve">Sportem za létem, závěrečná diskotéka, Máme rádi Česko</w:t>
      </w:r>
    </w:p>
    <w:p w:rsidR="00000000" w:rsidDel="00000000" w:rsidP="00000000" w:rsidRDefault="00000000" w:rsidRPr="00000000" w14:paraId="0000031B">
      <w:pPr>
        <w:spacing w:after="240" w:before="240" w:lineRule="auto"/>
        <w:rPr>
          <w:sz w:val="24"/>
          <w:szCs w:val="24"/>
        </w:rPr>
      </w:pPr>
      <w:r w:rsidDel="00000000" w:rsidR="00000000" w:rsidRPr="00000000">
        <w:rPr>
          <w:sz w:val="24"/>
          <w:szCs w:val="24"/>
          <w:rtl w:val="0"/>
        </w:rPr>
        <w:t xml:space="preserve"> Konec školního roku se hemžil rozmanitými aktivitami. Zahráli jsme si poslední turnaj v Máme rádi Česko, který dopadl nerozhodně. Užili jsme si poslední diskotéku i sportovní aktivity, které jsme zpestřili jógou. A hurá na prázdniny. </w:t>
      </w:r>
    </w:p>
    <w:p w:rsidR="00000000" w:rsidDel="00000000" w:rsidP="00000000" w:rsidRDefault="00000000" w:rsidRPr="00000000" w14:paraId="0000031C">
      <w:pPr>
        <w:spacing w:after="240" w:before="240" w:lineRule="auto"/>
        <w:rPr>
          <w:sz w:val="24"/>
          <w:szCs w:val="24"/>
        </w:rPr>
      </w:pPr>
      <w:r w:rsidDel="00000000" w:rsidR="00000000" w:rsidRPr="00000000">
        <w:rPr>
          <w:sz w:val="24"/>
          <w:szCs w:val="24"/>
        </w:rPr>
        <w:drawing>
          <wp:inline distB="114300" distT="114300" distL="114300" distR="114300">
            <wp:extent cx="2657792" cy="3546628"/>
            <wp:effectExtent b="0" l="0" r="0" t="0"/>
            <wp:docPr id="50"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2657792" cy="3546628"/>
                    </a:xfrm>
                    <a:prstGeom prst="rect"/>
                    <a:ln/>
                  </pic:spPr>
                </pic:pic>
              </a:graphicData>
            </a:graphic>
          </wp:inline>
        </w:drawing>
      </w: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2748814" cy="3662240"/>
            <wp:effectExtent b="0" l="0" r="0" t="0"/>
            <wp:docPr id="53"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2748814" cy="3662240"/>
                    </a:xfrm>
                    <a:prstGeom prst="rect"/>
                    <a:ln/>
                  </pic:spPr>
                </pic:pic>
              </a:graphicData>
            </a:graphic>
          </wp:inline>
        </w:drawing>
      </w:r>
      <w:r w:rsidDel="00000000" w:rsidR="00000000" w:rsidRPr="00000000">
        <w:rPr>
          <w:rFonts w:ascii="Times New Roman" w:cs="Times New Roman" w:eastAsia="Times New Roman" w:hAnsi="Times New Roman"/>
          <w:b w:val="1"/>
          <w:color w:val="000000"/>
          <w:sz w:val="24"/>
          <w:szCs w:val="24"/>
          <w:rtl w:val="0"/>
        </w:rPr>
        <w:t xml:space="preserve">7.2. </w:t>
      </w:r>
      <w:r w:rsidDel="00000000" w:rsidR="00000000" w:rsidRPr="00000000">
        <w:rPr>
          <w:b w:val="1"/>
          <w:color w:val="000000"/>
          <w:sz w:val="24"/>
          <w:szCs w:val="24"/>
          <w:u w:val="single"/>
          <w:rtl w:val="0"/>
        </w:rPr>
        <w:t xml:space="preserve">Hodnocení kroužků školy</w:t>
      </w:r>
      <w:r w:rsidDel="00000000" w:rsidR="00000000" w:rsidRPr="00000000">
        <w:rPr>
          <w:rtl w:val="0"/>
        </w:rPr>
      </w:r>
    </w:p>
    <w:p w:rsidR="00000000" w:rsidDel="00000000" w:rsidP="00000000" w:rsidRDefault="00000000" w:rsidRPr="00000000" w14:paraId="0000031D">
      <w:pPr>
        <w:spacing w:after="280" w:line="240" w:lineRule="auto"/>
        <w:rPr>
          <w:b w:val="1"/>
          <w:sz w:val="24"/>
          <w:szCs w:val="24"/>
        </w:rPr>
      </w:pPr>
      <w:r w:rsidDel="00000000" w:rsidR="00000000" w:rsidRPr="00000000">
        <w:rPr>
          <w:b w:val="1"/>
          <w:sz w:val="24"/>
          <w:szCs w:val="24"/>
          <w:u w:val="single"/>
          <w:rtl w:val="0"/>
        </w:rPr>
        <w:t xml:space="preserve">Hodnocení kroužku keramiky - L. Gabrielová</w:t>
      </w:r>
      <w:r w:rsidDel="00000000" w:rsidR="00000000" w:rsidRPr="00000000">
        <w:rPr>
          <w:rtl w:val="0"/>
        </w:rPr>
      </w:r>
    </w:p>
    <w:p w:rsidR="00000000" w:rsidDel="00000000" w:rsidP="00000000" w:rsidRDefault="00000000" w:rsidRPr="00000000" w14:paraId="0000031E">
      <w:pPr>
        <w:spacing w:after="0" w:line="240" w:lineRule="auto"/>
        <w:jc w:val="both"/>
        <w:rPr>
          <w:sz w:val="24"/>
          <w:szCs w:val="24"/>
        </w:rPr>
      </w:pPr>
      <w:r w:rsidDel="00000000" w:rsidR="00000000" w:rsidRPr="00000000">
        <w:rPr>
          <w:sz w:val="24"/>
          <w:szCs w:val="24"/>
          <w:rtl w:val="0"/>
        </w:rPr>
        <w:t xml:space="preserve">Kroužek keramiky letos navštěvovalo 9 žákyň z páté třídy a 1 ze třetí třídy. Scházeli jsme se ve středu každý týden od 12:30 do 14:10. Společně jsme se věnovali tvoření z točířské nebo ostřené hlíny.</w:t>
      </w:r>
    </w:p>
    <w:p w:rsidR="00000000" w:rsidDel="00000000" w:rsidP="00000000" w:rsidRDefault="00000000" w:rsidRPr="00000000" w14:paraId="0000031F">
      <w:pPr>
        <w:spacing w:after="0" w:line="240" w:lineRule="auto"/>
        <w:jc w:val="both"/>
        <w:rPr>
          <w:sz w:val="24"/>
          <w:szCs w:val="24"/>
          <w:u w:val="single"/>
        </w:rPr>
      </w:pPr>
      <w:r w:rsidDel="00000000" w:rsidR="00000000" w:rsidRPr="00000000">
        <w:rPr>
          <w:sz w:val="24"/>
          <w:szCs w:val="24"/>
          <w:rtl w:val="0"/>
        </w:rPr>
        <w:t xml:space="preserve">Dívky nejvíce bavilo tvořit drobné dárky a zápichy do záhonů či květináčů. Téměř na každé činnosti pracovaly s chutí i velkou dávkou fantazie. Doufám, že jim kroužek přinesl nejen novou dovednost, ale i radost z tvoření.      </w:t>
      </w:r>
      <w:r w:rsidDel="00000000" w:rsidR="00000000" w:rsidRPr="00000000">
        <w:rPr>
          <w:rtl w:val="0"/>
        </w:rPr>
      </w:r>
    </w:p>
    <w:p w:rsidR="00000000" w:rsidDel="00000000" w:rsidP="00000000" w:rsidRDefault="00000000" w:rsidRPr="00000000" w14:paraId="00000320">
      <w:pPr>
        <w:pBdr>
          <w:top w:space="0" w:sz="0" w:val="nil"/>
          <w:left w:space="0" w:sz="0" w:val="nil"/>
          <w:bottom w:space="0" w:sz="0" w:val="nil"/>
          <w:right w:space="0" w:sz="0" w:val="nil"/>
          <w:between w:space="0" w:sz="0" w:val="nil"/>
        </w:pBdr>
        <w:spacing w:line="240" w:lineRule="auto"/>
        <w:jc w:val="both"/>
        <w:rPr>
          <w:b w:val="1"/>
          <w:sz w:val="24"/>
          <w:szCs w:val="24"/>
          <w:u w:val="single"/>
        </w:rPr>
      </w:pPr>
      <w:r w:rsidDel="00000000" w:rsidR="00000000" w:rsidRPr="00000000">
        <w:rPr>
          <w:rtl w:val="0"/>
        </w:rPr>
      </w:r>
    </w:p>
    <w:p w:rsidR="00000000" w:rsidDel="00000000" w:rsidP="00000000" w:rsidRDefault="00000000" w:rsidRPr="00000000" w14:paraId="00000321">
      <w:pPr>
        <w:pBdr>
          <w:top w:space="0" w:sz="0" w:val="nil"/>
          <w:left w:space="0" w:sz="0" w:val="nil"/>
          <w:bottom w:space="0" w:sz="0" w:val="nil"/>
          <w:right w:space="0" w:sz="0" w:val="nil"/>
          <w:between w:space="0" w:sz="0" w:val="nil"/>
        </w:pBdr>
        <w:spacing w:line="240" w:lineRule="auto"/>
        <w:jc w:val="both"/>
        <w:rPr>
          <w:b w:val="1"/>
          <w:color w:val="000000"/>
          <w:sz w:val="24"/>
          <w:szCs w:val="24"/>
          <w:u w:val="single"/>
        </w:rPr>
      </w:pPr>
      <w:r w:rsidDel="00000000" w:rsidR="00000000" w:rsidRPr="00000000">
        <w:rPr>
          <w:b w:val="1"/>
          <w:color w:val="000000"/>
          <w:sz w:val="24"/>
          <w:szCs w:val="24"/>
          <w:u w:val="single"/>
          <w:rtl w:val="0"/>
        </w:rPr>
        <w:t xml:space="preserve">Hodnocení kroužku Praktik - L. Mašková, K. Kočková</w:t>
      </w:r>
    </w:p>
    <w:p w:rsidR="00000000" w:rsidDel="00000000" w:rsidP="00000000" w:rsidRDefault="00000000" w:rsidRPr="00000000" w14:paraId="00000322">
      <w:pPr>
        <w:spacing w:after="0" w:line="240" w:lineRule="auto"/>
        <w:jc w:val="both"/>
        <w:rPr>
          <w:sz w:val="24"/>
          <w:szCs w:val="24"/>
        </w:rPr>
      </w:pPr>
      <w:r w:rsidDel="00000000" w:rsidR="00000000" w:rsidRPr="00000000">
        <w:rPr>
          <w:sz w:val="24"/>
          <w:szCs w:val="24"/>
          <w:rtl w:val="0"/>
        </w:rPr>
        <w:t xml:space="preserve">Kroužek Praktik letos navštěvovalo 8 žáků ze šesté třídy. Scházeli jsme se 1x za 14 dní od 13:00 do 14:30. Společně jsme se věnovali vaření, ručním pracím i tvoření.</w:t>
      </w:r>
    </w:p>
    <w:p w:rsidR="00000000" w:rsidDel="00000000" w:rsidP="00000000" w:rsidRDefault="00000000" w:rsidRPr="00000000" w14:paraId="00000323">
      <w:pPr>
        <w:spacing w:after="0" w:line="240" w:lineRule="auto"/>
        <w:jc w:val="both"/>
        <w:rPr>
          <w:sz w:val="24"/>
          <w:szCs w:val="24"/>
        </w:rPr>
      </w:pPr>
      <w:r w:rsidDel="00000000" w:rsidR="00000000" w:rsidRPr="00000000">
        <w:rPr>
          <w:sz w:val="24"/>
          <w:szCs w:val="24"/>
          <w:rtl w:val="0"/>
        </w:rPr>
        <w:t xml:space="preserve">Děti nejvíce bavilo vaření, při kterém si vyzkoušely přípravu jednoduchých pokrmů a také pečení. Naučily se šít na šicím stroji, vyrobily podzimní i vánoční dekorace a zkusily si práci s keramickou hlínou.</w:t>
      </w:r>
    </w:p>
    <w:p w:rsidR="00000000" w:rsidDel="00000000" w:rsidP="00000000" w:rsidRDefault="00000000" w:rsidRPr="00000000" w14:paraId="00000324">
      <w:pPr>
        <w:spacing w:after="0" w:line="240" w:lineRule="auto"/>
        <w:jc w:val="both"/>
        <w:rPr>
          <w:sz w:val="24"/>
          <w:szCs w:val="24"/>
        </w:rPr>
      </w:pPr>
      <w:r w:rsidDel="00000000" w:rsidR="00000000" w:rsidRPr="00000000">
        <w:rPr>
          <w:sz w:val="24"/>
          <w:szCs w:val="24"/>
          <w:rtl w:val="0"/>
        </w:rPr>
        <w:t xml:space="preserve">Na každé činnosti pracovaly s chutí a s velkou dávkou tvořivosti. Kroužek dětem přinesl nejen nové dovednosti, ale i radost ze společného tvoření.</w:t>
      </w:r>
    </w:p>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rtl w:val="0"/>
        </w:rPr>
      </w:r>
    </w:p>
    <w:p w:rsidR="00000000" w:rsidDel="00000000" w:rsidP="00000000" w:rsidRDefault="00000000" w:rsidRPr="00000000" w14:paraId="00000326">
      <w:pPr>
        <w:pBdr>
          <w:top w:space="0" w:sz="0" w:val="nil"/>
          <w:left w:space="0" w:sz="0" w:val="nil"/>
          <w:bottom w:space="0" w:sz="0" w:val="nil"/>
          <w:right w:space="0" w:sz="0" w:val="nil"/>
          <w:between w:space="0" w:sz="0" w:val="nil"/>
        </w:pBdr>
        <w:spacing w:after="200" w:line="240" w:lineRule="auto"/>
        <w:jc w:val="both"/>
        <w:rPr>
          <w:rFonts w:ascii="Times New Roman" w:cs="Times New Roman" w:eastAsia="Times New Roman" w:hAnsi="Times New Roman"/>
          <w:b w:val="1"/>
          <w:color w:val="000000"/>
          <w:sz w:val="24"/>
          <w:szCs w:val="24"/>
          <w:u w:val="single"/>
        </w:rPr>
      </w:pPr>
      <w:r w:rsidDel="00000000" w:rsidR="00000000" w:rsidRPr="00000000">
        <w:rPr>
          <w:b w:val="1"/>
          <w:color w:val="000000"/>
          <w:sz w:val="24"/>
          <w:szCs w:val="24"/>
          <w:u w:val="single"/>
          <w:rtl w:val="0"/>
        </w:rPr>
        <w:t xml:space="preserve">Hodnocení kroužku malý záchranář – M. Arenšteinová</w:t>
      </w:r>
      <w:r w:rsidDel="00000000" w:rsidR="00000000" w:rsidRPr="00000000">
        <w:rPr>
          <w:rtl w:val="0"/>
        </w:rPr>
      </w:r>
    </w:p>
    <w:p w:rsidR="00000000" w:rsidDel="00000000" w:rsidP="00000000" w:rsidRDefault="00000000" w:rsidRPr="00000000" w14:paraId="00000327">
      <w:pPr>
        <w:ind w:firstLine="720"/>
        <w:jc w:val="both"/>
        <w:rPr>
          <w:sz w:val="24"/>
          <w:szCs w:val="24"/>
        </w:rPr>
      </w:pPr>
      <w:r w:rsidDel="00000000" w:rsidR="00000000" w:rsidRPr="00000000">
        <w:rPr>
          <w:sz w:val="24"/>
          <w:szCs w:val="24"/>
          <w:rtl w:val="0"/>
        </w:rPr>
        <w:t xml:space="preserve">V letošním roce navštěvovalo kroužek celkem 10 žáků ze čtvrtého a pátého ročníku. Scházeli jsme jedenkrát v týdnu ve čtvrtek od 12 – 12,50h. Pro žákyně z páté třídy to bylo vesměs opakování, ale pro nováčky ze čtvrtého ročníku to bylo načerpání nových informací a praktických dovedností z oblasti první pomoci, dopravní výchovy, mimořádných událostí a osobního bezpečí. Každoročně se koná začátkem června soutěž v HZS Rokycany. Celý školní rok se děti na toto pomyslné vyvrcholení připravovaly, aby si mohly poměřit získané informace s ostatními školami. Bohužel letos byla soutěž kvůli malému zájmu ostatních škol zrušena. Děti i mne to velice mrzelo, budeme ale doufat, že si budeme moci načerpané vědomosti a zkušenosti prověřit příští rok.</w:t>
      </w:r>
    </w:p>
    <w:p w:rsidR="00000000" w:rsidDel="00000000" w:rsidP="00000000" w:rsidRDefault="00000000" w:rsidRPr="00000000" w14:paraId="00000328">
      <w:pPr>
        <w:spacing w:after="0" w:line="240" w:lineRule="auto"/>
        <w:jc w:val="both"/>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            </w:t>
      </w:r>
    </w:p>
    <w:p w:rsidR="00000000" w:rsidDel="00000000" w:rsidP="00000000" w:rsidRDefault="00000000" w:rsidRPr="00000000" w14:paraId="00000329">
      <w:pPr>
        <w:spacing w:after="0" w:line="240" w:lineRule="auto"/>
        <w:jc w:val="both"/>
        <w:rPr>
          <w:b w:val="1"/>
          <w:color w:val="000000"/>
          <w:sz w:val="24"/>
          <w:szCs w:val="24"/>
          <w:u w:val="single"/>
        </w:rPr>
      </w:pPr>
      <w:r w:rsidDel="00000000" w:rsidR="00000000" w:rsidRPr="00000000">
        <w:rPr>
          <w:b w:val="1"/>
          <w:color w:val="000000"/>
          <w:sz w:val="24"/>
          <w:szCs w:val="24"/>
          <w:u w:val="single"/>
          <w:rtl w:val="0"/>
        </w:rPr>
        <w:t xml:space="preserve">Hodnocení práce </w:t>
      </w:r>
      <w:r w:rsidDel="00000000" w:rsidR="00000000" w:rsidRPr="00000000">
        <w:rPr>
          <w:b w:val="1"/>
          <w:sz w:val="24"/>
          <w:szCs w:val="24"/>
          <w:u w:val="single"/>
          <w:rtl w:val="0"/>
        </w:rPr>
        <w:t xml:space="preserve">čtenářského</w:t>
      </w:r>
      <w:r w:rsidDel="00000000" w:rsidR="00000000" w:rsidRPr="00000000">
        <w:rPr>
          <w:b w:val="1"/>
          <w:color w:val="000000"/>
          <w:sz w:val="24"/>
          <w:szCs w:val="24"/>
          <w:u w:val="single"/>
          <w:rtl w:val="0"/>
        </w:rPr>
        <w:t xml:space="preserve"> kroužku – I. Heringová</w:t>
      </w:r>
    </w:p>
    <w:p w:rsidR="00000000" w:rsidDel="00000000" w:rsidP="00000000" w:rsidRDefault="00000000" w:rsidRPr="00000000" w14:paraId="0000032A">
      <w:pPr>
        <w:spacing w:after="0" w:line="240" w:lineRule="auto"/>
        <w:rPr>
          <w:b w:val="1"/>
          <w:sz w:val="24"/>
          <w:szCs w:val="24"/>
        </w:rPr>
      </w:pPr>
      <w:r w:rsidDel="00000000" w:rsidR="00000000" w:rsidRPr="00000000">
        <w:rPr>
          <w:rtl w:val="0"/>
        </w:rPr>
      </w:r>
    </w:p>
    <w:p w:rsidR="00000000" w:rsidDel="00000000" w:rsidP="00000000" w:rsidRDefault="00000000" w:rsidRPr="00000000" w14:paraId="0000032B">
      <w:pPr>
        <w:widowControl w:val="0"/>
        <w:spacing w:after="0" w:line="276" w:lineRule="auto"/>
        <w:ind w:firstLine="720"/>
        <w:jc w:val="both"/>
        <w:rPr>
          <w:sz w:val="24"/>
          <w:szCs w:val="24"/>
        </w:rPr>
      </w:pPr>
      <w:r w:rsidDel="00000000" w:rsidR="00000000" w:rsidRPr="00000000">
        <w:rPr>
          <w:sz w:val="24"/>
          <w:szCs w:val="24"/>
          <w:rtl w:val="0"/>
        </w:rPr>
        <w:t xml:space="preserve">Čtenářský kroužek třídy 3. B pracoval od října 2024 do května 2025. Podle možností se konal jedenkrát týdně vždy v úterý od 13,15 do 14,00 hodin. Navštěvovalo ho sedm žáků, kteří potřebovali zvyšovat kvalitu čteného projevu /plynulost, rychlost, porozumění textu apod./.</w:t>
      </w:r>
    </w:p>
    <w:p w:rsidR="00000000" w:rsidDel="00000000" w:rsidP="00000000" w:rsidRDefault="00000000" w:rsidRPr="00000000" w14:paraId="0000032C">
      <w:pPr>
        <w:widowControl w:val="0"/>
        <w:spacing w:after="0" w:line="276" w:lineRule="auto"/>
        <w:ind w:firstLine="720"/>
        <w:jc w:val="both"/>
        <w:rPr>
          <w:sz w:val="24"/>
          <w:szCs w:val="24"/>
        </w:rPr>
      </w:pPr>
      <w:r w:rsidDel="00000000" w:rsidR="00000000" w:rsidRPr="00000000">
        <w:rPr>
          <w:sz w:val="24"/>
          <w:szCs w:val="24"/>
          <w:rtl w:val="0"/>
        </w:rPr>
        <w:t xml:space="preserve"> Ke čtení jsme využívali čítanku, knihy ze školní knihovny nebo ukázky z vlastní domácí četby. Pro zpestření hodin jsme také využívali interaktivní tabuli / křížovky, doplňovačky/. </w:t>
      </w:r>
    </w:p>
    <w:p w:rsidR="00000000" w:rsidDel="00000000" w:rsidP="00000000" w:rsidRDefault="00000000" w:rsidRPr="00000000" w14:paraId="0000032D">
      <w:pPr>
        <w:widowControl w:val="0"/>
        <w:spacing w:after="0" w:line="276" w:lineRule="auto"/>
        <w:jc w:val="both"/>
        <w:rPr>
          <w:sz w:val="24"/>
          <w:szCs w:val="24"/>
        </w:rPr>
      </w:pPr>
      <w:r w:rsidDel="00000000" w:rsidR="00000000" w:rsidRPr="00000000">
        <w:rPr>
          <w:sz w:val="24"/>
          <w:szCs w:val="24"/>
          <w:rtl w:val="0"/>
        </w:rPr>
        <w:t xml:space="preserve"> Během školního roku se kvalita čteného projevu u dětí více, či méně zlepšila. </w:t>
      </w:r>
    </w:p>
    <w:p w:rsidR="00000000" w:rsidDel="00000000" w:rsidP="00000000" w:rsidRDefault="00000000" w:rsidRPr="00000000" w14:paraId="0000032E">
      <w:pPr>
        <w:widowControl w:val="0"/>
        <w:spacing w:after="0" w:line="276" w:lineRule="auto"/>
        <w:jc w:val="both"/>
        <w:rPr>
          <w:sz w:val="24"/>
          <w:szCs w:val="24"/>
        </w:rPr>
      </w:pPr>
      <w:r w:rsidDel="00000000" w:rsidR="00000000" w:rsidRPr="00000000">
        <w:rPr>
          <w:rtl w:val="0"/>
        </w:rPr>
      </w:r>
    </w:p>
    <w:p w:rsidR="00000000" w:rsidDel="00000000" w:rsidP="00000000" w:rsidRDefault="00000000" w:rsidRPr="00000000" w14:paraId="0000032F">
      <w:pPr>
        <w:spacing w:after="0" w:line="240" w:lineRule="auto"/>
        <w:jc w:val="both"/>
        <w:rPr>
          <w:b w:val="1"/>
          <w:sz w:val="24"/>
          <w:szCs w:val="24"/>
          <w:u w:val="single"/>
        </w:rPr>
      </w:pPr>
      <w:r w:rsidDel="00000000" w:rsidR="00000000" w:rsidRPr="00000000">
        <w:rPr>
          <w:b w:val="1"/>
          <w:sz w:val="24"/>
          <w:szCs w:val="24"/>
          <w:u w:val="single"/>
          <w:rtl w:val="0"/>
        </w:rPr>
        <w:t xml:space="preserve">Hodnocení sportovního kroužku - P. Souček</w:t>
      </w:r>
    </w:p>
    <w:p w:rsidR="00000000" w:rsidDel="00000000" w:rsidP="00000000" w:rsidRDefault="00000000" w:rsidRPr="00000000" w14:paraId="00000330">
      <w:pPr>
        <w:spacing w:after="0" w:line="240" w:lineRule="auto"/>
        <w:jc w:val="both"/>
        <w:rPr>
          <w:b w:val="1"/>
          <w:sz w:val="24"/>
          <w:szCs w:val="24"/>
          <w:u w:val="single"/>
        </w:rPr>
      </w:pPr>
      <w:r w:rsidDel="00000000" w:rsidR="00000000" w:rsidRPr="00000000">
        <w:rPr>
          <w:rtl w:val="0"/>
        </w:rPr>
      </w:r>
    </w:p>
    <w:p w:rsidR="00000000" w:rsidDel="00000000" w:rsidP="00000000" w:rsidRDefault="00000000" w:rsidRPr="00000000" w14:paraId="00000331">
      <w:pPr>
        <w:spacing w:after="0" w:line="240" w:lineRule="auto"/>
        <w:ind w:firstLine="720"/>
        <w:jc w:val="both"/>
        <w:rPr>
          <w:sz w:val="24"/>
          <w:szCs w:val="24"/>
        </w:rPr>
      </w:pPr>
      <w:r w:rsidDel="00000000" w:rsidR="00000000" w:rsidRPr="00000000">
        <w:rPr>
          <w:sz w:val="24"/>
          <w:szCs w:val="24"/>
          <w:rtl w:val="0"/>
        </w:rPr>
        <w:t xml:space="preserve">Od konce září do začátku června probíhal pravidelně ve středu od 14:30 do 15:15 buď na školním hřišti nebo v tělocvičně kroužek miniházené, do něhož se přihlásilo celkem 10 dětí ze 4. tříd. V jarní části jsme v posledních trénincích zkoušeli zapracovat také žáky ze 2. a 3. třídy, kteří se letos již do kroužku přihlásili. Převážnou část tvořili v loňském roce dívky, jež v podzimní části ještě hráli turnaje ve společném týmu s chlapci a od jara jsme z nich vytvořili čistě holčičí celek, který nakonec svou kategorii ovládl a kluci skončili na 2. místě. Obě družstva (kluci jako náhradníci při avizovaném nezájmu vítězných Radnic) tak postoupila do krajského finále hraném na DHC Plzeň. Kluci skončili na 5. místě ve své kategorii a děvčata po krásných výkonech nečekaně ale zaslouženě triumfovala. Díky finanční podpoře ze strany Obce Břasy jsme doplnili potřebné vybavení pro zkvalitnění tréninkového procesu a dosažené výsledky jsou projevem toho, jak se hráčky a hráči po celý rok zlepšovali. V letošním roce se přihlásilo mnoho nových tváří, takže uvažuji o rozdělení kroužku do dvou tréninkových skupin (zkušenější a nováčci) a věřím, že zájem o kroužek poroste i v budoucnu.</w:t>
      </w:r>
    </w:p>
    <w:p w:rsidR="00000000" w:rsidDel="00000000" w:rsidP="00000000" w:rsidRDefault="00000000" w:rsidRPr="00000000" w14:paraId="0000033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333">
      <w:pPr>
        <w:rPr>
          <w:b w:val="1"/>
          <w:sz w:val="24"/>
          <w:szCs w:val="24"/>
          <w:u w:val="single"/>
        </w:rPr>
      </w:pPr>
      <w:r w:rsidDel="00000000" w:rsidR="00000000" w:rsidRPr="00000000">
        <w:rPr>
          <w:b w:val="1"/>
          <w:sz w:val="24"/>
          <w:szCs w:val="24"/>
          <w:u w:val="single"/>
          <w:rtl w:val="0"/>
        </w:rPr>
        <w:t xml:space="preserve">Hodnocení kroužku – Francouzský jazyk – R. Vokáčová</w:t>
      </w:r>
    </w:p>
    <w:p w:rsidR="00000000" w:rsidDel="00000000" w:rsidP="00000000" w:rsidRDefault="00000000" w:rsidRPr="00000000" w14:paraId="00000334">
      <w:pPr>
        <w:ind w:firstLine="708"/>
        <w:jc w:val="both"/>
        <w:rPr>
          <w:sz w:val="24"/>
          <w:szCs w:val="24"/>
        </w:rPr>
      </w:pPr>
      <w:r w:rsidDel="00000000" w:rsidR="00000000" w:rsidRPr="00000000">
        <w:rPr>
          <w:sz w:val="24"/>
          <w:szCs w:val="24"/>
          <w:rtl w:val="0"/>
        </w:rPr>
        <w:t xml:space="preserve">Kroužek francouzského jazyka letos navštěvovala pouze jedna žákyně, Klárka Poddaná ze 7. A třídy. Vzhledem k vytíženosti žákyně a její delší absenci byla výuka kroužku ukončena k 31. 1. 2025. Doufejme, že se v následujícím školním roce k poznávání tohoto krásného jazyka opět vrátíme.</w:t>
      </w:r>
    </w:p>
    <w:p w:rsidR="00000000" w:rsidDel="00000000" w:rsidP="00000000" w:rsidRDefault="00000000" w:rsidRPr="00000000" w14:paraId="0000033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336">
      <w:pPr>
        <w:rPr>
          <w:b w:val="1"/>
          <w:sz w:val="24"/>
          <w:szCs w:val="24"/>
          <w:u w:val="single"/>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b w:val="1"/>
          <w:sz w:val="24"/>
          <w:szCs w:val="24"/>
          <w:u w:val="single"/>
          <w:rtl w:val="0"/>
        </w:rPr>
        <w:t xml:space="preserve">Hodnocení dopravního kroužku – Š. Častorálová</w:t>
      </w:r>
    </w:p>
    <w:p w:rsidR="00000000" w:rsidDel="00000000" w:rsidP="00000000" w:rsidRDefault="00000000" w:rsidRPr="00000000" w14:paraId="00000337">
      <w:pPr>
        <w:spacing w:after="0" w:line="240" w:lineRule="auto"/>
        <w:ind w:firstLine="708"/>
        <w:jc w:val="both"/>
        <w:rPr>
          <w:sz w:val="24"/>
          <w:szCs w:val="24"/>
        </w:rPr>
      </w:pPr>
      <w:r w:rsidDel="00000000" w:rsidR="00000000" w:rsidRPr="00000000">
        <w:rPr>
          <w:sz w:val="24"/>
          <w:szCs w:val="24"/>
          <w:rtl w:val="0"/>
        </w:rPr>
        <w:t xml:space="preserve">I v letošním školním roce se na „Dopravní soutěž mladých cyklistů“ žáci připravovali v rámci dopravního kroužku. Setkávali jsme se pravidelně vždy v pátek od 12.30 do 14.30. </w:t>
      </w:r>
    </w:p>
    <w:p w:rsidR="00000000" w:rsidDel="00000000" w:rsidP="00000000" w:rsidRDefault="00000000" w:rsidRPr="00000000" w14:paraId="00000338">
      <w:pPr>
        <w:spacing w:after="0" w:line="240" w:lineRule="auto"/>
        <w:ind w:firstLine="708"/>
        <w:jc w:val="both"/>
        <w:rPr>
          <w:sz w:val="24"/>
          <w:szCs w:val="24"/>
        </w:rPr>
      </w:pPr>
      <w:r w:rsidDel="00000000" w:rsidR="00000000" w:rsidRPr="00000000">
        <w:rPr>
          <w:sz w:val="24"/>
          <w:szCs w:val="24"/>
          <w:rtl w:val="0"/>
        </w:rPr>
        <w:t xml:space="preserve">Již třetím rokem se naše družstvo skládá ze stejných členů -  Fabian Pechmann ze 7. B, Magdaléna Krhounková, Klárka Poddaná ze 7. A a Patrik Škopek ze 8. B. </w:t>
      </w:r>
    </w:p>
    <w:p w:rsidR="00000000" w:rsidDel="00000000" w:rsidP="00000000" w:rsidRDefault="00000000" w:rsidRPr="00000000" w14:paraId="00000339">
      <w:pPr>
        <w:spacing w:after="0" w:line="240" w:lineRule="auto"/>
        <w:jc w:val="both"/>
        <w:rPr>
          <w:sz w:val="24"/>
          <w:szCs w:val="24"/>
        </w:rPr>
      </w:pPr>
      <w:r w:rsidDel="00000000" w:rsidR="00000000" w:rsidRPr="00000000">
        <w:rPr>
          <w:sz w:val="24"/>
          <w:szCs w:val="24"/>
          <w:rtl w:val="0"/>
        </w:rPr>
        <w:t xml:space="preserve"> </w:t>
        <w:tab/>
        <w:t xml:space="preserve">Žáci se pečlivě připravovali během celého školního roku, a tak i letos všechny </w:t>
      </w:r>
    </w:p>
    <w:p w:rsidR="00000000" w:rsidDel="00000000" w:rsidP="00000000" w:rsidRDefault="00000000" w:rsidRPr="00000000" w14:paraId="0000033A">
      <w:pPr>
        <w:spacing w:after="0" w:line="240" w:lineRule="auto"/>
        <w:jc w:val="both"/>
        <w:rPr>
          <w:sz w:val="24"/>
          <w:szCs w:val="24"/>
        </w:rPr>
      </w:pPr>
      <w:r w:rsidDel="00000000" w:rsidR="00000000" w:rsidRPr="00000000">
        <w:rPr>
          <w:sz w:val="24"/>
          <w:szCs w:val="24"/>
          <w:rtl w:val="0"/>
        </w:rPr>
        <w:t xml:space="preserve">4 disciplíny zvládli velice dobře. Během soutěže musí každý „mladý cyklista“ projet jízdu zručnosti, prokázat teoretické znalosti pravidel silničního provozu na pozemních komunikacích při testech a prakticky podle nich zvládnout jízdu na dopravním hřišti </w:t>
      </w:r>
    </w:p>
    <w:p w:rsidR="00000000" w:rsidDel="00000000" w:rsidP="00000000" w:rsidRDefault="00000000" w:rsidRPr="00000000" w14:paraId="0000033B">
      <w:pPr>
        <w:spacing w:after="0" w:line="240" w:lineRule="auto"/>
        <w:jc w:val="both"/>
        <w:rPr>
          <w:sz w:val="24"/>
          <w:szCs w:val="24"/>
        </w:rPr>
      </w:pPr>
      <w:r w:rsidDel="00000000" w:rsidR="00000000" w:rsidRPr="00000000">
        <w:rPr>
          <w:sz w:val="24"/>
          <w:szCs w:val="24"/>
          <w:rtl w:val="0"/>
        </w:rPr>
        <w:t xml:space="preserve">pod přísným dohledem dopravních policistů a poslední disciplínu tvoří názorná ukázka poskytnutí první pomoci. V krajském kole je pátou disciplínou labyrint. </w:t>
      </w:r>
    </w:p>
    <w:p w:rsidR="00000000" w:rsidDel="00000000" w:rsidP="00000000" w:rsidRDefault="00000000" w:rsidRPr="00000000" w14:paraId="0000033C">
      <w:pPr>
        <w:spacing w:after="0" w:line="240" w:lineRule="auto"/>
        <w:ind w:firstLine="708"/>
        <w:jc w:val="both"/>
        <w:rPr>
          <w:sz w:val="24"/>
          <w:szCs w:val="24"/>
        </w:rPr>
      </w:pPr>
      <w:r w:rsidDel="00000000" w:rsidR="00000000" w:rsidRPr="00000000">
        <w:rPr>
          <w:sz w:val="24"/>
          <w:szCs w:val="24"/>
          <w:rtl w:val="0"/>
        </w:rPr>
        <w:t xml:space="preserve">Ani v letošním roce jsme neporušili tradici a družstva dosáhlo výborných a v podstatě stejných výsledků, ve své kategorii vyhráli v okresním kole, v krajském kole obsadili výborné druhé místo. I v jednotlivcích jsme byli úspěšní. F. Pechmann i K. Poddaná vyhráli v okresním kole, M. Krhounková skončila třetí.  V rámci krajského kola byli vyhlášeni nejlepší jednotlivci v disciplíně jízdy zručnosti, M. Krhounková zvítězila v kategorii dívek, </w:t>
      </w:r>
    </w:p>
    <w:p w:rsidR="00000000" w:rsidDel="00000000" w:rsidP="00000000" w:rsidRDefault="00000000" w:rsidRPr="00000000" w14:paraId="0000033D">
      <w:pPr>
        <w:spacing w:after="0" w:line="240" w:lineRule="auto"/>
        <w:jc w:val="both"/>
        <w:rPr>
          <w:sz w:val="24"/>
          <w:szCs w:val="24"/>
        </w:rPr>
      </w:pPr>
      <w:r w:rsidDel="00000000" w:rsidR="00000000" w:rsidRPr="00000000">
        <w:rPr>
          <w:sz w:val="24"/>
          <w:szCs w:val="24"/>
          <w:rtl w:val="0"/>
        </w:rPr>
        <w:t xml:space="preserve">P. Škopek obsadil 2. místo mezi chlapci.</w:t>
      </w:r>
    </w:p>
    <w:p w:rsidR="00000000" w:rsidDel="00000000" w:rsidP="00000000" w:rsidRDefault="00000000" w:rsidRPr="00000000" w14:paraId="0000033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F">
      <w:pPr>
        <w:pBdr>
          <w:top w:space="0" w:sz="0" w:val="nil"/>
          <w:left w:space="0" w:sz="0" w:val="nil"/>
          <w:bottom w:space="0" w:sz="0" w:val="nil"/>
          <w:right w:space="0" w:sz="0" w:val="nil"/>
          <w:between w:space="0" w:sz="0" w:val="nil"/>
        </w:pBdr>
        <w:spacing w:after="0" w:line="240" w:lineRule="auto"/>
        <w:ind w:firstLine="708"/>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t xml:space="preserve">                                                                </w:t>
      </w:r>
    </w:p>
    <w:p w:rsidR="00000000" w:rsidDel="00000000" w:rsidP="00000000" w:rsidRDefault="00000000" w:rsidRPr="00000000" w14:paraId="00000340">
      <w:pPr>
        <w:pBdr>
          <w:top w:space="0" w:sz="0" w:val="nil"/>
          <w:left w:space="0" w:sz="0" w:val="nil"/>
          <w:bottom w:space="0" w:sz="0" w:val="nil"/>
          <w:right w:space="0" w:sz="0" w:val="nil"/>
          <w:between w:space="0" w:sz="0" w:val="nil"/>
        </w:pBdr>
        <w:spacing w:line="240" w:lineRule="auto"/>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rtl w:val="0"/>
        </w:rPr>
        <w:t xml:space="preserve">8. </w:t>
      </w:r>
      <w:r w:rsidDel="00000000" w:rsidR="00000000" w:rsidRPr="00000000">
        <w:rPr>
          <w:rFonts w:ascii="Calibri" w:cs="Calibri" w:eastAsia="Calibri" w:hAnsi="Calibri"/>
          <w:b w:val="1"/>
          <w:color w:val="000000"/>
          <w:sz w:val="24"/>
          <w:szCs w:val="24"/>
          <w:u w:val="single"/>
          <w:rtl w:val="0"/>
        </w:rPr>
        <w:t xml:space="preserve">Environmentální výchova</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Úkoly environmentální výchovy (EV) pro školní rok 2024 / 2025 </w:t>
      </w:r>
      <w:r w:rsidDel="00000000" w:rsidR="00000000" w:rsidRPr="00000000">
        <w:rPr>
          <w:rtl w:val="0"/>
        </w:rPr>
      </w:r>
    </w:p>
    <w:p w:rsidR="00000000" w:rsidDel="00000000" w:rsidP="00000000" w:rsidRDefault="00000000" w:rsidRPr="00000000" w14:paraId="000003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zařadit do tematických plánů jednotlivých předmětů problematiku EV</w:t>
      </w:r>
    </w:p>
    <w:p w:rsidR="00000000" w:rsidDel="00000000" w:rsidP="00000000" w:rsidRDefault="00000000" w:rsidRPr="00000000" w14:paraId="000003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věnovat pozornost okolí školy, provádět pravidelný úklid</w:t>
      </w:r>
    </w:p>
    <w:p w:rsidR="00000000" w:rsidDel="00000000" w:rsidP="00000000" w:rsidRDefault="00000000" w:rsidRPr="00000000" w14:paraId="000003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ekologizace provozu školy:</w:t>
      </w:r>
    </w:p>
    <w:p w:rsidR="00000000" w:rsidDel="00000000" w:rsidP="00000000" w:rsidRDefault="00000000" w:rsidRPr="00000000" w14:paraId="000003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úspory energie a spotřeby vody - vytvoření ekohlídek na 2. stupni, které budou pravidelně kontrolovat šetření el. energií v prostorách tříd, chodeb a toalet (svítím jen tam, kde je třeba; kontrola kapajících kohoutků)</w:t>
      </w:r>
    </w:p>
    <w:p w:rsidR="00000000" w:rsidDel="00000000" w:rsidP="00000000" w:rsidRDefault="00000000" w:rsidRPr="00000000" w14:paraId="000003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snižování produkce odpadu a jeho třídění</w:t>
      </w:r>
    </w:p>
    <w:p w:rsidR="00000000" w:rsidDel="00000000" w:rsidP="00000000" w:rsidRDefault="00000000" w:rsidRPr="00000000" w14:paraId="000003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školník bude sledovat teplotu v prostorách školy a zajistí úsporné vytápění</w:t>
      </w:r>
    </w:p>
    <w:p w:rsidR="00000000" w:rsidDel="00000000" w:rsidP="00000000" w:rsidRDefault="00000000" w:rsidRPr="00000000" w14:paraId="000003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 rámci EV využívat všech dostupných informačních a vzdělávacích zdrojů (Ekocentrum Radnice, knihovna, ZOO Plzeň – environmentální centrum Lüftnerka, SEV Ametyst – Nebílovy, internet)</w:t>
      </w:r>
    </w:p>
    <w:p w:rsidR="00000000" w:rsidDel="00000000" w:rsidP="00000000" w:rsidRDefault="00000000" w:rsidRPr="00000000" w14:paraId="000003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podle možností se zúčastňovat školení a seminářů zaměřených na EVVO</w:t>
      </w:r>
    </w:p>
    <w:p w:rsidR="00000000" w:rsidDel="00000000" w:rsidP="00000000" w:rsidRDefault="00000000" w:rsidRPr="00000000" w14:paraId="000003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vycházky zaměřit na poznávání funkcí ekosystémů – les, rybník, potok, louka – 1. st.</w:t>
      </w:r>
    </w:p>
    <w:p w:rsidR="00000000" w:rsidDel="00000000" w:rsidP="00000000" w:rsidRDefault="00000000" w:rsidRPr="00000000" w14:paraId="000003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 zimě se starat o krmítka pro ptáky – 1. st.</w:t>
      </w:r>
    </w:p>
    <w:p w:rsidR="00000000" w:rsidDel="00000000" w:rsidP="00000000" w:rsidRDefault="00000000" w:rsidRPr="00000000" w14:paraId="000003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zajištění celoškolní akce Den země – duben</w:t>
      </w:r>
    </w:p>
    <w:p w:rsidR="00000000" w:rsidDel="00000000" w:rsidP="00000000" w:rsidRDefault="00000000" w:rsidRPr="00000000" w14:paraId="000003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 st. – rozmístění nádob na tříděný odpad</w:t>
      </w:r>
    </w:p>
    <w:p w:rsidR="00000000" w:rsidDel="00000000" w:rsidP="00000000" w:rsidRDefault="00000000" w:rsidRPr="00000000" w14:paraId="000003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pravidelná aktualizace nástěnky s ekologickou tematikou – 1. a 2. st.</w:t>
      </w:r>
    </w:p>
    <w:p w:rsidR="00000000" w:rsidDel="00000000" w:rsidP="00000000" w:rsidRDefault="00000000" w:rsidRPr="00000000" w14:paraId="000003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organizovat sběr kaštanů</w:t>
      </w:r>
    </w:p>
    <w:p w:rsidR="00000000" w:rsidDel="00000000" w:rsidP="00000000" w:rsidRDefault="00000000" w:rsidRPr="00000000" w14:paraId="000003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 průběhu školního roku realizovat alespoň jednu vycházku žáků do okolní přírody</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Zhodnocení environmentální výchovy - školní rok 2024/2025</w:t>
      </w: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Mezi již tradiční akce pořádané v rámci environmentální činnosti patří sběr kaštanů v parku zámečku Hochperk, kterého se zúčastňují žáci 1. stupně. Bohužel v letošním roce se sběr nekonal. Řada žáků se ale zapojila do dobrovolné školní soutěže ve sběru kaštanů a žaludů, které organizujeme ve spolupráci s Mysliveckým sdružením Rádná. Nejlepší sběrači i v letošním školním roce získali velmi pěkné ceny.</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 září se uskutečnily i podzimní vycházky zaměřené na pozorování přírody a ochranu životního prostředí.</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Členové Mysliveckého sdružení Rádná pro naše žáky prvního až třetího ročníku 1. stupně připravili velmi hodnotný program ke Dni Země. Žáci získali nejen nové informace, ale měli možnost si vyzkoušet i řadu praktických činností.</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Podařilo se vyrobit krmítka pro ptáčky, které se naistalovaly v areálu 1. stupně a také hmyzí domečky, o které se budou starat žáci 1. stupně. Poděkování patří p.učitelce Mgr.Veronice Radové, která krmítka i domečky vyrobila v rámci pracovních činností s žáky druhého stupně a za pomoci pana školníka P. Košaře.</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Žáci čtvrtých ročníků navštívili výukové a školící centrum EKODEPON Černošín.</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Dobrovolníci ze čtvrtých ročníků spolu s paní učitelkou M. Arenšteinovou se také zúčastnili akce Ukliďme Česko, pořádanou obecním úřadem.</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 tříd na 1. stupni se podařilo sehnat tašky na tříděný odpad.</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Environmentální výchova prostupuje vzdělávacími oblastmi Člověk a jeho svět na 1. stupni a Člověk a příroda na 2. stupni, ale prolíná i dalšími všeobecně vzdělávacími předměty v rámci mezipředmětových vazeb.</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Nepodceňujeme ani vzdělávání pedagogických pracovníků v oblasti environmentální výchovy – v letošním školním roce se rozhodla  zahájit studium koordinátora environmentální výchovy p.učitelka Mgr. Monika Arenšteinová. Studium začne v září 2025 a bude ukončeno v červnu 2026. </w:t>
      </w:r>
    </w:p>
    <w:p w:rsidR="00000000" w:rsidDel="00000000" w:rsidP="00000000" w:rsidRDefault="00000000" w:rsidRPr="00000000" w14:paraId="0000035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Fonts w:ascii="Times New Roman" w:cs="Times New Roman" w:eastAsia="Times New Roman" w:hAnsi="Times New Roman"/>
          <w:b w:val="1"/>
          <w:color w:val="000000"/>
          <w:sz w:val="24"/>
          <w:szCs w:val="24"/>
          <w:rtl w:val="0"/>
        </w:rPr>
        <w:t xml:space="preserve">9. </w:t>
      </w:r>
      <w:r w:rsidDel="00000000" w:rsidR="00000000" w:rsidRPr="00000000">
        <w:rPr>
          <w:rFonts w:ascii="Times New Roman" w:cs="Times New Roman" w:eastAsia="Times New Roman" w:hAnsi="Times New Roman"/>
          <w:b w:val="1"/>
          <w:color w:val="000000"/>
          <w:sz w:val="24"/>
          <w:szCs w:val="24"/>
          <w:u w:val="single"/>
          <w:rtl w:val="0"/>
        </w:rPr>
        <w:t xml:space="preserve">Účast v soutěžích</w:t>
      </w:r>
    </w:p>
    <w:p w:rsidR="00000000" w:rsidDel="00000000" w:rsidP="00000000" w:rsidRDefault="00000000" w:rsidRPr="00000000" w14:paraId="0000035D">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 </w:t>
      </w:r>
      <w:r w:rsidDel="00000000" w:rsidR="00000000" w:rsidRPr="00000000">
        <w:rPr>
          <w:rFonts w:ascii="Times New Roman" w:cs="Times New Roman" w:eastAsia="Times New Roman" w:hAnsi="Times New Roman"/>
          <w:b w:val="1"/>
          <w:color w:val="000000"/>
          <w:sz w:val="24"/>
          <w:szCs w:val="24"/>
          <w:rtl w:val="0"/>
        </w:rPr>
        <w:t xml:space="preserve">Soutěže a olympiády ve školním roce 2024/202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tl w:val="0"/>
        </w:rPr>
      </w:r>
    </w:p>
    <w:tbl>
      <w:tblPr>
        <w:tblStyle w:val="Table29"/>
        <w:tblW w:w="8575.0" w:type="dxa"/>
        <w:jc w:val="left"/>
        <w:tblLayout w:type="fixed"/>
        <w:tblLook w:val="0400"/>
      </w:tblPr>
      <w:tblGrid>
        <w:gridCol w:w="3336"/>
        <w:gridCol w:w="1264"/>
        <w:gridCol w:w="2467"/>
        <w:gridCol w:w="1508"/>
        <w:tblGridChange w:id="0">
          <w:tblGrid>
            <w:gridCol w:w="3336"/>
            <w:gridCol w:w="1264"/>
            <w:gridCol w:w="2467"/>
            <w:gridCol w:w="1508"/>
          </w:tblGrid>
        </w:tblGridChange>
      </w:tblGrid>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E">
            <w:pPr>
              <w:spacing w:after="0" w:line="240" w:lineRule="auto"/>
              <w:rPr>
                <w:rFonts w:ascii="Times New Roman" w:cs="Times New Roman" w:eastAsia="Times New Roman" w:hAnsi="Times New Roman"/>
                <w:sz w:val="24"/>
                <w:szCs w:val="24"/>
              </w:rPr>
            </w:pPr>
            <w:r w:rsidDel="00000000" w:rsidR="00000000" w:rsidRPr="00000000">
              <w:rPr>
                <w:b w:val="1"/>
                <w:color w:val="000000"/>
                <w:sz w:val="20"/>
                <w:szCs w:val="20"/>
                <w:rtl w:val="0"/>
              </w:rPr>
              <w:t xml:space="preserve">Jméno žáka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F">
            <w:pPr>
              <w:spacing w:after="0" w:line="240" w:lineRule="auto"/>
              <w:jc w:val="center"/>
              <w:rPr>
                <w:rFonts w:ascii="Times New Roman" w:cs="Times New Roman" w:eastAsia="Times New Roman" w:hAnsi="Times New Roman"/>
                <w:sz w:val="24"/>
                <w:szCs w:val="24"/>
              </w:rPr>
            </w:pPr>
            <w:r w:rsidDel="00000000" w:rsidR="00000000" w:rsidRPr="00000000">
              <w:rPr>
                <w:b w:val="1"/>
                <w:color w:val="000000"/>
                <w:sz w:val="20"/>
                <w:szCs w:val="20"/>
                <w:rtl w:val="0"/>
              </w:rPr>
              <w:t xml:space="preserve">třída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0">
            <w:pPr>
              <w:spacing w:after="0" w:line="240" w:lineRule="auto"/>
              <w:jc w:val="center"/>
              <w:rPr>
                <w:rFonts w:ascii="Times New Roman" w:cs="Times New Roman" w:eastAsia="Times New Roman" w:hAnsi="Times New Roman"/>
                <w:sz w:val="24"/>
                <w:szCs w:val="24"/>
              </w:rPr>
            </w:pPr>
            <w:r w:rsidDel="00000000" w:rsidR="00000000" w:rsidRPr="00000000">
              <w:rPr>
                <w:b w:val="1"/>
                <w:color w:val="000000"/>
                <w:sz w:val="20"/>
                <w:szCs w:val="20"/>
                <w:rtl w:val="0"/>
              </w:rPr>
              <w:t xml:space="preserve">OK-místo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1">
            <w:pPr>
              <w:spacing w:after="0" w:line="240" w:lineRule="auto"/>
              <w:jc w:val="center"/>
              <w:rPr>
                <w:rFonts w:ascii="Times New Roman" w:cs="Times New Roman" w:eastAsia="Times New Roman" w:hAnsi="Times New Roman"/>
                <w:sz w:val="24"/>
                <w:szCs w:val="24"/>
              </w:rPr>
            </w:pPr>
            <w:r w:rsidDel="00000000" w:rsidR="00000000" w:rsidRPr="00000000">
              <w:rPr>
                <w:b w:val="1"/>
                <w:color w:val="000000"/>
                <w:sz w:val="20"/>
                <w:szCs w:val="20"/>
                <w:rtl w:val="0"/>
              </w:rPr>
              <w:t xml:space="preserve">KK - místo</w:t>
            </w:r>
            <w:r w:rsidDel="00000000" w:rsidR="00000000" w:rsidRPr="00000000">
              <w:rPr>
                <w:rtl w:val="0"/>
              </w:rPr>
            </w:r>
          </w:p>
        </w:tc>
      </w:tr>
      <w:tr>
        <w:trPr>
          <w:cantSplit w:val="0"/>
          <w:trHeight w:val="50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2">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Zeměpisná olympiáda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3">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6.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4">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Valeš - 2.</w:t>
            </w:r>
            <w:r w:rsidDel="00000000" w:rsidR="00000000" w:rsidRPr="00000000">
              <w:rPr>
                <w:rtl w:val="0"/>
              </w:rPr>
            </w:r>
          </w:p>
          <w:p w:rsidR="00000000" w:rsidDel="00000000" w:rsidP="00000000" w:rsidRDefault="00000000" w:rsidRPr="00000000" w14:paraId="00000365">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Altman - 5.</w:t>
            </w:r>
            <w:r w:rsidDel="00000000" w:rsidR="00000000" w:rsidRPr="00000000">
              <w:rPr>
                <w:rtl w:val="0"/>
              </w:rPr>
            </w:r>
          </w:p>
          <w:p w:rsidR="00000000" w:rsidDel="00000000" w:rsidP="00000000" w:rsidRDefault="00000000" w:rsidRPr="00000000" w14:paraId="0000036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7">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Valeš - účast</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8">
            <w:pPr>
              <w:spacing w:after="0" w:line="24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9">
            <w:pPr>
              <w:spacing w:after="0" w:line="240" w:lineRule="auto"/>
              <w:rPr>
                <w:color w:val="000000"/>
                <w:sz w:val="20"/>
                <w:szCs w:val="20"/>
              </w:rPr>
            </w:pPr>
            <w:r w:rsidDel="00000000" w:rsidR="00000000" w:rsidRPr="00000000">
              <w:rPr>
                <w:color w:val="000000"/>
                <w:sz w:val="20"/>
                <w:szCs w:val="20"/>
                <w:rtl w:val="0"/>
              </w:rPr>
              <w:t xml:space="preserve">7. B</w:t>
            </w:r>
          </w:p>
          <w:p w:rsidR="00000000" w:rsidDel="00000000" w:rsidP="00000000" w:rsidRDefault="00000000" w:rsidRPr="00000000" w14:paraId="0000036A">
            <w:pPr>
              <w:spacing w:after="0" w:line="240" w:lineRule="auto"/>
              <w:rPr>
                <w:sz w:val="20"/>
                <w:szCs w:val="20"/>
              </w:rPr>
            </w:pPr>
            <w:r w:rsidDel="00000000" w:rsidR="00000000" w:rsidRPr="00000000">
              <w:rPr>
                <w:sz w:val="20"/>
                <w:szCs w:val="20"/>
                <w:rtl w:val="0"/>
              </w:rPr>
              <w:t xml:space="preserve">7. 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Průha - 1.</w:t>
            </w:r>
            <w:r w:rsidDel="00000000" w:rsidR="00000000" w:rsidRPr="00000000">
              <w:rPr>
                <w:rtl w:val="0"/>
              </w:rPr>
            </w:r>
          </w:p>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Poddaná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D">
            <w:pPr>
              <w:spacing w:after="0" w:line="240" w:lineRule="auto"/>
              <w:rPr>
                <w:sz w:val="20"/>
                <w:szCs w:val="20"/>
              </w:rPr>
            </w:pPr>
            <w:r w:rsidDel="00000000" w:rsidR="00000000" w:rsidRPr="00000000">
              <w:rPr>
                <w:sz w:val="20"/>
                <w:szCs w:val="20"/>
                <w:rtl w:val="0"/>
              </w:rPr>
              <w:t xml:space="preserve">Průha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0"/>
                <w:szCs w:val="20"/>
                <w:rtl w:val="0"/>
              </w:rPr>
              <w:t xml:space="preserve">účast</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F">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0">
            <w:pPr>
              <w:spacing w:after="0" w:line="240" w:lineRule="auto"/>
              <w:rPr>
                <w:sz w:val="20"/>
                <w:szCs w:val="20"/>
              </w:rPr>
            </w:pPr>
            <w:r w:rsidDel="00000000" w:rsidR="00000000" w:rsidRPr="00000000">
              <w:rPr>
                <w:sz w:val="20"/>
                <w:szCs w:val="20"/>
                <w:rtl w:val="0"/>
              </w:rPr>
              <w:t xml:space="preserve">Tomášek - 9.</w:t>
            </w:r>
          </w:p>
          <w:p w:rsidR="00000000" w:rsidDel="00000000" w:rsidP="00000000" w:rsidRDefault="00000000" w:rsidRPr="00000000" w14:paraId="00000371">
            <w:pPr>
              <w:spacing w:after="0" w:line="240" w:lineRule="auto"/>
              <w:rPr>
                <w:sz w:val="20"/>
                <w:szCs w:val="20"/>
              </w:rPr>
            </w:pPr>
            <w:r w:rsidDel="00000000" w:rsidR="00000000" w:rsidRPr="00000000">
              <w:rPr>
                <w:sz w:val="20"/>
                <w:szCs w:val="20"/>
                <w:rtl w:val="0"/>
              </w:rPr>
              <w:t xml:space="preserve">Mařáková - 18.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Literární soutěž - HZS Rokycany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4">
            <w:pPr>
              <w:spacing w:after="0" w:line="240" w:lineRule="auto"/>
              <w:rPr>
                <w:sz w:val="20"/>
                <w:szCs w:val="20"/>
              </w:rPr>
            </w:pPr>
            <w:r w:rsidDel="00000000" w:rsidR="00000000" w:rsidRPr="00000000">
              <w:rPr>
                <w:sz w:val="20"/>
                <w:szCs w:val="20"/>
                <w:rtl w:val="0"/>
              </w:rPr>
              <w:t xml:space="preserve">8. B</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5">
            <w:pPr>
              <w:spacing w:after="0" w:line="240" w:lineRule="auto"/>
              <w:rPr>
                <w:sz w:val="20"/>
                <w:szCs w:val="20"/>
              </w:rPr>
            </w:pPr>
            <w:r w:rsidDel="00000000" w:rsidR="00000000" w:rsidRPr="00000000">
              <w:rPr>
                <w:sz w:val="20"/>
                <w:szCs w:val="20"/>
                <w:rtl w:val="0"/>
              </w:rPr>
              <w:t xml:space="preserve">Mařáková - 1.</w:t>
            </w:r>
          </w:p>
          <w:p w:rsidR="00000000" w:rsidDel="00000000" w:rsidP="00000000" w:rsidRDefault="00000000" w:rsidRPr="00000000" w14:paraId="00000376">
            <w:pPr>
              <w:spacing w:after="0" w:line="240" w:lineRule="auto"/>
              <w:rPr>
                <w:sz w:val="20"/>
                <w:szCs w:val="20"/>
              </w:rPr>
            </w:pPr>
            <w:r w:rsidDel="00000000" w:rsidR="00000000" w:rsidRPr="00000000">
              <w:rPr>
                <w:sz w:val="20"/>
                <w:szCs w:val="20"/>
                <w:rtl w:val="0"/>
              </w:rPr>
              <w:t xml:space="preserve">Nováková - 2.</w:t>
            </w:r>
          </w:p>
          <w:p w:rsidR="00000000" w:rsidDel="00000000" w:rsidP="00000000" w:rsidRDefault="00000000" w:rsidRPr="00000000" w14:paraId="00000377">
            <w:pPr>
              <w:spacing w:after="0" w:line="240" w:lineRule="auto"/>
              <w:rPr>
                <w:sz w:val="20"/>
                <w:szCs w:val="20"/>
              </w:rPr>
            </w:pPr>
            <w:r w:rsidDel="00000000" w:rsidR="00000000" w:rsidRPr="00000000">
              <w:rPr>
                <w:sz w:val="20"/>
                <w:szCs w:val="20"/>
                <w:rtl w:val="0"/>
              </w:rPr>
              <w:t xml:space="preserve">Kroc - 3.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Český jazyk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9</w:t>
            </w:r>
            <w:r w:rsidDel="00000000" w:rsidR="00000000" w:rsidRPr="00000000">
              <w:rPr>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F">
            <w:pPr>
              <w:spacing w:after="0" w:line="240" w:lineRule="auto"/>
              <w:rPr>
                <w:sz w:val="20"/>
                <w:szCs w:val="20"/>
              </w:rPr>
            </w:pPr>
            <w:r w:rsidDel="00000000" w:rsidR="00000000" w:rsidRPr="00000000">
              <w:rPr>
                <w:sz w:val="20"/>
                <w:szCs w:val="20"/>
                <w:rtl w:val="0"/>
              </w:rPr>
              <w:t xml:space="preserve">Holubová - 7.</w:t>
            </w:r>
          </w:p>
          <w:p w:rsidR="00000000" w:rsidDel="00000000" w:rsidP="00000000" w:rsidRDefault="00000000" w:rsidRPr="00000000" w14:paraId="00000380">
            <w:pPr>
              <w:spacing w:after="0" w:line="240" w:lineRule="auto"/>
              <w:rPr>
                <w:sz w:val="20"/>
                <w:szCs w:val="20"/>
              </w:rPr>
            </w:pPr>
            <w:r w:rsidDel="00000000" w:rsidR="00000000" w:rsidRPr="00000000">
              <w:rPr>
                <w:sz w:val="20"/>
                <w:szCs w:val="20"/>
                <w:rtl w:val="0"/>
              </w:rPr>
              <w:t xml:space="preserve">Vodrážková - 5.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Šperl 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Dějepis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B">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C">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Tomášek - 23.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Fyzikální olympiáda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3">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9.A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Radová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9">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Pythagoriáda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B">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nekonala 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2">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Anglický jazyk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color w:val="000000"/>
                <w:sz w:val="20"/>
                <w:szCs w:val="20"/>
                <w:rtl w:val="0"/>
              </w:rPr>
              <w:t xml:space="preserve"> 9.A</w:t>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sz w:val="20"/>
                <w:szCs w:val="20"/>
                <w:rtl w:val="0"/>
              </w:rPr>
              <w:t xml:space="preserve"> 6. A</w:t>
            </w:r>
          </w:p>
          <w:p w:rsidR="00000000" w:rsidDel="00000000" w:rsidP="00000000" w:rsidRDefault="00000000" w:rsidRPr="00000000" w14:paraId="000003A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6">
            <w:pPr>
              <w:spacing w:after="0" w:line="240" w:lineRule="auto"/>
              <w:rPr>
                <w:sz w:val="20"/>
                <w:szCs w:val="20"/>
              </w:rPr>
            </w:pPr>
            <w:r w:rsidDel="00000000" w:rsidR="00000000" w:rsidRPr="00000000">
              <w:rPr>
                <w:color w:val="000000"/>
                <w:sz w:val="20"/>
                <w:szCs w:val="20"/>
                <w:rtl w:val="0"/>
              </w:rPr>
              <w:t xml:space="preserve">Holubová</w:t>
            </w:r>
            <w:r w:rsidDel="00000000" w:rsidR="00000000" w:rsidRPr="00000000">
              <w:rPr>
                <w:sz w:val="20"/>
                <w:szCs w:val="20"/>
                <w:rtl w:val="0"/>
              </w:rPr>
              <w:t xml:space="preserve"> - 1.</w:t>
            </w:r>
          </w:p>
          <w:p w:rsidR="00000000" w:rsidDel="00000000" w:rsidP="00000000" w:rsidRDefault="00000000" w:rsidRPr="00000000" w14:paraId="000003A7">
            <w:pPr>
              <w:spacing w:after="0" w:line="240" w:lineRule="auto"/>
              <w:rPr>
                <w:sz w:val="20"/>
                <w:szCs w:val="20"/>
              </w:rPr>
            </w:pPr>
            <w:r w:rsidDel="00000000" w:rsidR="00000000" w:rsidRPr="00000000">
              <w:rPr>
                <w:sz w:val="20"/>
                <w:szCs w:val="20"/>
                <w:rtl w:val="0"/>
              </w:rPr>
              <w:t xml:space="preserve">Veselská, Altman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8">
            <w:pPr>
              <w:spacing w:after="0" w:line="240" w:lineRule="auto"/>
              <w:rPr>
                <w:sz w:val="20"/>
                <w:szCs w:val="20"/>
              </w:rPr>
            </w:pPr>
            <w:r w:rsidDel="00000000" w:rsidR="00000000" w:rsidRPr="00000000">
              <w:rPr>
                <w:sz w:val="20"/>
                <w:szCs w:val="20"/>
                <w:rtl w:val="0"/>
              </w:rPr>
              <w:t xml:space="preserve">Holubová - 7.</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9">
            <w:pPr>
              <w:spacing w:after="0" w:line="240" w:lineRule="auto"/>
              <w:rPr>
                <w:b w:val="1"/>
                <w:color w:val="ff0000"/>
                <w:sz w:val="20"/>
                <w:szCs w:val="20"/>
              </w:rPr>
            </w:pPr>
            <w:r w:rsidDel="00000000" w:rsidR="00000000" w:rsidRPr="00000000">
              <w:rPr>
                <w:b w:val="1"/>
                <w:color w:val="ff0000"/>
                <w:sz w:val="20"/>
                <w:szCs w:val="20"/>
                <w:rtl w:val="0"/>
              </w:rPr>
              <w:t xml:space="preserve">Matematika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A">
            <w:pPr>
              <w:spacing w:after="0" w:line="240" w:lineRule="auto"/>
              <w:rPr>
                <w:sz w:val="20"/>
                <w:szCs w:val="20"/>
              </w:rPr>
            </w:pPr>
            <w:r w:rsidDel="00000000" w:rsidR="00000000" w:rsidRPr="00000000">
              <w:rPr>
                <w:sz w:val="20"/>
                <w:szCs w:val="20"/>
                <w:rtl w:val="0"/>
              </w:rPr>
              <w:t xml:space="preserve">9. 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B">
            <w:pPr>
              <w:spacing w:after="0" w:line="240" w:lineRule="auto"/>
              <w:rPr>
                <w:sz w:val="20"/>
                <w:szCs w:val="20"/>
              </w:rPr>
            </w:pPr>
            <w:r w:rsidDel="00000000" w:rsidR="00000000" w:rsidRPr="00000000">
              <w:rPr>
                <w:sz w:val="20"/>
                <w:szCs w:val="20"/>
                <w:rtl w:val="0"/>
              </w:rPr>
              <w:t xml:space="preserve">Radová A. - účast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C">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0">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1">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Malý záchranář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2">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nekonal 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6">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7">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9">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Atletický čtyřboj</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A">
            <w:pPr>
              <w:spacing w:after="0" w:line="240" w:lineRule="auto"/>
              <w:rPr>
                <w:sz w:val="20"/>
                <w:szCs w:val="20"/>
              </w:rPr>
            </w:pPr>
            <w:r w:rsidDel="00000000" w:rsidR="00000000" w:rsidRPr="00000000">
              <w:rPr>
                <w:sz w:val="20"/>
                <w:szCs w:val="20"/>
                <w:rtl w:val="0"/>
              </w:rPr>
              <w:t xml:space="preserve">8. B, 9. A, B</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B">
            <w:pPr>
              <w:spacing w:after="0" w:line="240" w:lineRule="auto"/>
              <w:rPr>
                <w:sz w:val="20"/>
                <w:szCs w:val="20"/>
              </w:rPr>
            </w:pPr>
            <w:r w:rsidDel="00000000" w:rsidR="00000000" w:rsidRPr="00000000">
              <w:rPr>
                <w:sz w:val="20"/>
                <w:szCs w:val="20"/>
                <w:rtl w:val="0"/>
              </w:rPr>
              <w:t xml:space="preserve">hoši - 9.</w:t>
            </w:r>
          </w:p>
          <w:p w:rsidR="00000000" w:rsidDel="00000000" w:rsidP="00000000" w:rsidRDefault="00000000" w:rsidRPr="00000000" w14:paraId="000003BC">
            <w:pPr>
              <w:spacing w:after="0" w:line="240" w:lineRule="auto"/>
              <w:rPr>
                <w:sz w:val="20"/>
                <w:szCs w:val="20"/>
              </w:rPr>
            </w:pPr>
            <w:r w:rsidDel="00000000" w:rsidR="00000000" w:rsidRPr="00000000">
              <w:rPr>
                <w:sz w:val="20"/>
                <w:szCs w:val="20"/>
                <w:rtl w:val="0"/>
              </w:rPr>
              <w:t xml:space="preserve">dívky 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1">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2">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Házená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3">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6. - 9.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4">
            <w:pPr>
              <w:spacing w:after="0" w:line="240" w:lineRule="auto"/>
              <w:rPr>
                <w:sz w:val="20"/>
                <w:szCs w:val="20"/>
              </w:rPr>
            </w:pPr>
            <w:r w:rsidDel="00000000" w:rsidR="00000000" w:rsidRPr="00000000">
              <w:rPr>
                <w:sz w:val="20"/>
                <w:szCs w:val="20"/>
                <w:rtl w:val="0"/>
              </w:rPr>
              <w:t xml:space="preserve">hoši - 3.</w:t>
            </w:r>
          </w:p>
          <w:p w:rsidR="00000000" w:rsidDel="00000000" w:rsidP="00000000" w:rsidRDefault="00000000" w:rsidRPr="00000000" w14:paraId="000003C5">
            <w:pPr>
              <w:spacing w:after="0" w:line="240" w:lineRule="auto"/>
              <w:rPr>
                <w:sz w:val="20"/>
                <w:szCs w:val="20"/>
              </w:rPr>
            </w:pPr>
            <w:r w:rsidDel="00000000" w:rsidR="00000000" w:rsidRPr="00000000">
              <w:rPr>
                <w:sz w:val="20"/>
                <w:szCs w:val="20"/>
                <w:rtl w:val="0"/>
              </w:rPr>
              <w:t xml:space="preserve">dívky  - 2.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7">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                                                                    </w:t>
            </w:r>
            <w:r w:rsidDel="00000000" w:rsidR="00000000" w:rsidRPr="00000000">
              <w:rPr>
                <w:b w:val="1"/>
                <w:color w:val="ff0000"/>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8">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B">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Volejbal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C">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6. - 9.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D">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hoši ml. - 4. dívky ml. - 7.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1">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starší žáci - bez umístění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5">
            <w:pPr>
              <w:spacing w:after="0"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7">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Orientační běh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8">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6. - 9. ročník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A">
            <w:pPr>
              <w:spacing w:after="0" w:line="240" w:lineRule="auto"/>
              <w:rPr>
                <w:sz w:val="20"/>
                <w:szCs w:val="20"/>
              </w:rPr>
            </w:pPr>
            <w:r w:rsidDel="00000000" w:rsidR="00000000" w:rsidRPr="00000000">
              <w:rPr>
                <w:sz w:val="20"/>
                <w:szCs w:val="20"/>
                <w:rtl w:val="0"/>
              </w:rPr>
              <w:t xml:space="preserve">Krajské finále - 8.</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F">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Basketbal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0">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8. - 9.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1">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hoši - 5., dívky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7">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Pohár rozhlasu  - atletika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8">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6. - 9. ročník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9">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HML - 1., DST - 2. HST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E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6">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7">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Dopravní soutěž mladých cyklistů</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8">
            <w:pPr>
              <w:spacing w:after="0" w:line="240" w:lineRule="auto"/>
              <w:rPr>
                <w:sz w:val="20"/>
                <w:szCs w:val="20"/>
              </w:rPr>
            </w:pPr>
            <w:r w:rsidDel="00000000" w:rsidR="00000000" w:rsidRPr="00000000">
              <w:rPr>
                <w:sz w:val="20"/>
                <w:szCs w:val="20"/>
                <w:rtl w:val="0"/>
              </w:rPr>
              <w:t xml:space="preserve">7. A, 7.</w:t>
            </w:r>
            <w:r w:rsidDel="00000000" w:rsidR="00000000" w:rsidRPr="00000000">
              <w:rPr>
                <w:color w:val="000000"/>
                <w:sz w:val="20"/>
                <w:szCs w:val="20"/>
                <w:rtl w:val="0"/>
              </w:rPr>
              <w:t xml:space="preserve">.B, </w:t>
            </w:r>
            <w:r w:rsidDel="00000000" w:rsidR="00000000" w:rsidRPr="00000000">
              <w:rPr>
                <w:sz w:val="20"/>
                <w:szCs w:val="20"/>
                <w:rtl w:val="0"/>
              </w:rPr>
              <w:t xml:space="preserve">8</w:t>
            </w:r>
            <w:r w:rsidDel="00000000" w:rsidR="00000000" w:rsidRPr="00000000">
              <w:rPr>
                <w:color w:val="000000"/>
                <w:sz w:val="20"/>
                <w:szCs w:val="20"/>
                <w:rtl w:val="0"/>
              </w:rPr>
              <w:t xml:space="preserve">.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9">
            <w:pPr>
              <w:numPr>
                <w:ilvl w:val="0"/>
                <w:numId w:val="11"/>
              </w:numPr>
              <w:spacing w:after="0" w:line="240" w:lineRule="auto"/>
              <w:ind w:left="720" w:hanging="360"/>
              <w:rPr>
                <w:sz w:val="20"/>
                <w:szCs w:val="20"/>
              </w:rPr>
            </w:pPr>
            <w:r w:rsidDel="00000000" w:rsidR="00000000" w:rsidRPr="00000000">
              <w:rPr>
                <w:sz w:val="20"/>
                <w:szCs w:val="20"/>
                <w:rtl w:val="0"/>
              </w:rPr>
              <w:t xml:space="preserve">místo</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A">
            <w:pPr>
              <w:numPr>
                <w:ilvl w:val="0"/>
                <w:numId w:val="11"/>
              </w:numPr>
              <w:spacing w:after="0" w:line="240" w:lineRule="auto"/>
              <w:ind w:left="720" w:hanging="360"/>
              <w:rPr>
                <w:sz w:val="20"/>
                <w:szCs w:val="20"/>
              </w:rPr>
            </w:pPr>
            <w:r w:rsidDel="00000000" w:rsidR="00000000" w:rsidRPr="00000000">
              <w:rPr>
                <w:sz w:val="20"/>
                <w:szCs w:val="20"/>
                <w:rtl w:val="0"/>
              </w:rPr>
              <w:t xml:space="preserve">místo</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D">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FF">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Vybíjená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0">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3. - 5. ročník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1">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3</w:t>
            </w:r>
            <w:r w:rsidDel="00000000" w:rsidR="00000000" w:rsidRPr="00000000">
              <w:rPr>
                <w:color w:val="000000"/>
                <w:sz w:val="20"/>
                <w:szCs w:val="20"/>
                <w:rtl w:val="0"/>
              </w:rPr>
              <w:t xml:space="preserve">. místo (4 + 5 ročník)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3">
            <w:pPr>
              <w:spacing w:after="0" w:line="240" w:lineRule="auto"/>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4">
            <w:pPr>
              <w:spacing w:after="0" w:line="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5">
            <w:pPr>
              <w:spacing w:after="0" w:line="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6">
            <w:pPr>
              <w:spacing w:after="0" w:line="240" w:lineRule="auto"/>
              <w:rPr>
                <w:color w:val="000000"/>
                <w:sz w:val="20"/>
                <w:szCs w:val="2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7">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Miniházená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8">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3. - 5. ročník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9">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hoši - 2., dívky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A">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hoši - 5., dívky - 1.</w:t>
            </w: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B">
            <w:pPr>
              <w:spacing w:after="0" w:line="240" w:lineRule="auto"/>
              <w:rPr>
                <w:b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C">
            <w:pPr>
              <w:spacing w:after="0" w:line="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D">
            <w:pPr>
              <w:spacing w:after="0" w:line="240" w:lineRule="auto"/>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E">
            <w:pPr>
              <w:spacing w:after="0" w:line="240" w:lineRule="auto"/>
              <w:rPr>
                <w:color w:val="000000"/>
                <w:sz w:val="20"/>
                <w:szCs w:val="20"/>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F">
            <w:pPr>
              <w:spacing w:after="0" w:line="240" w:lineRule="auto"/>
              <w:rPr>
                <w:rFonts w:ascii="Times New Roman" w:cs="Times New Roman" w:eastAsia="Times New Roman" w:hAnsi="Times New Roman"/>
                <w:sz w:val="24"/>
                <w:szCs w:val="24"/>
              </w:rPr>
            </w:pPr>
            <w:r w:rsidDel="00000000" w:rsidR="00000000" w:rsidRPr="00000000">
              <w:rPr>
                <w:b w:val="1"/>
                <w:color w:val="ff0000"/>
                <w:sz w:val="20"/>
                <w:szCs w:val="20"/>
                <w:rtl w:val="0"/>
              </w:rPr>
              <w:t xml:space="preserve">Horská kola - polesí Žďár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0">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6. - 9. ročník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1">
            <w:pPr>
              <w:spacing w:after="0" w:line="240" w:lineRule="auto"/>
              <w:rPr>
                <w:rFonts w:ascii="Times New Roman" w:cs="Times New Roman" w:eastAsia="Times New Roman" w:hAnsi="Times New Roman"/>
                <w:sz w:val="24"/>
                <w:szCs w:val="24"/>
              </w:rPr>
            </w:pPr>
            <w:r w:rsidDel="00000000" w:rsidR="00000000" w:rsidRPr="00000000">
              <w:rPr>
                <w:color w:val="000000"/>
                <w:sz w:val="20"/>
                <w:szCs w:val="20"/>
                <w:rtl w:val="0"/>
              </w:rPr>
              <w:t xml:space="preserve">1. místo - </w:t>
            </w:r>
            <w:r w:rsidDel="00000000" w:rsidR="00000000" w:rsidRPr="00000000">
              <w:rPr>
                <w:sz w:val="20"/>
                <w:szCs w:val="20"/>
                <w:rtl w:val="0"/>
              </w:rPr>
              <w:t xml:space="preserve">E. Králová </w:t>
            </w:r>
            <w:r w:rsidDel="00000000" w:rsidR="00000000" w:rsidRPr="00000000">
              <w:rPr>
                <w:rtl w:val="0"/>
              </w:rPr>
            </w:r>
          </w:p>
          <w:p w:rsidR="00000000" w:rsidDel="00000000" w:rsidP="00000000" w:rsidRDefault="00000000" w:rsidRPr="00000000" w14:paraId="00000412">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2</w:t>
            </w:r>
            <w:r w:rsidDel="00000000" w:rsidR="00000000" w:rsidRPr="00000000">
              <w:rPr>
                <w:color w:val="000000"/>
                <w:sz w:val="20"/>
                <w:szCs w:val="20"/>
                <w:rtl w:val="0"/>
              </w:rPr>
              <w:t xml:space="preserve">. místo - </w:t>
            </w:r>
            <w:r w:rsidDel="00000000" w:rsidR="00000000" w:rsidRPr="00000000">
              <w:rPr>
                <w:sz w:val="20"/>
                <w:szCs w:val="20"/>
                <w:rtl w:val="0"/>
              </w:rPr>
              <w:t xml:space="preserve">M. Krhounková - </w:t>
            </w:r>
            <w:r w:rsidDel="00000000" w:rsidR="00000000" w:rsidRPr="00000000">
              <w:rPr>
                <w:rtl w:val="0"/>
              </w:rPr>
            </w:r>
          </w:p>
          <w:p w:rsidR="00000000" w:rsidDel="00000000" w:rsidP="00000000" w:rsidRDefault="00000000" w:rsidRPr="00000000" w14:paraId="00000413">
            <w:pPr>
              <w:spacing w:after="0" w:line="240" w:lineRule="auto"/>
              <w:rPr>
                <w:rFonts w:ascii="Times New Roman" w:cs="Times New Roman" w:eastAsia="Times New Roman" w:hAnsi="Times New Roman"/>
                <w:sz w:val="24"/>
                <w:szCs w:val="24"/>
              </w:rPr>
            </w:pPr>
            <w:r w:rsidDel="00000000" w:rsidR="00000000" w:rsidRPr="00000000">
              <w:rPr>
                <w:sz w:val="20"/>
                <w:szCs w:val="20"/>
                <w:rtl w:val="0"/>
              </w:rPr>
              <w:t xml:space="preserve">3</w:t>
            </w:r>
            <w:r w:rsidDel="00000000" w:rsidR="00000000" w:rsidRPr="00000000">
              <w:rPr>
                <w:color w:val="000000"/>
                <w:sz w:val="20"/>
                <w:szCs w:val="20"/>
                <w:rtl w:val="0"/>
              </w:rPr>
              <w:t xml:space="preserve">. místo -</w:t>
            </w:r>
            <w:r w:rsidDel="00000000" w:rsidR="00000000" w:rsidRPr="00000000">
              <w:rPr>
                <w:sz w:val="20"/>
                <w:szCs w:val="20"/>
                <w:rtl w:val="0"/>
              </w:rPr>
              <w:t xml:space="preserve">E. Spěváčková</w:t>
            </w:r>
            <w:r w:rsidDel="00000000" w:rsidR="00000000" w:rsidRPr="00000000">
              <w:rPr>
                <w:rtl w:val="0"/>
              </w:rPr>
            </w:r>
          </w:p>
          <w:p w:rsidR="00000000" w:rsidDel="00000000" w:rsidP="00000000" w:rsidRDefault="00000000" w:rsidRPr="00000000" w14:paraId="0000041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5">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6">
            <w:pPr>
              <w:spacing w:after="0" w:line="240" w:lineRule="auto"/>
              <w:rPr>
                <w:b w:val="1"/>
                <w:color w:val="ff0000"/>
                <w:sz w:val="20"/>
                <w:szCs w:val="20"/>
              </w:rPr>
            </w:pPr>
            <w:r w:rsidDel="00000000" w:rsidR="00000000" w:rsidRPr="00000000">
              <w:rPr>
                <w:b w:val="1"/>
                <w:color w:val="ff0000"/>
                <w:sz w:val="20"/>
                <w:szCs w:val="20"/>
                <w:rtl w:val="0"/>
              </w:rPr>
              <w:t xml:space="preserve">Mini kopaná</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7">
            <w:pPr>
              <w:spacing w:after="0" w:line="240" w:lineRule="auto"/>
              <w:rPr>
                <w:color w:val="000000"/>
                <w:sz w:val="20"/>
                <w:szCs w:val="20"/>
              </w:rPr>
            </w:pPr>
            <w:r w:rsidDel="00000000" w:rsidR="00000000" w:rsidRPr="00000000">
              <w:rPr>
                <w:sz w:val="20"/>
                <w:szCs w:val="20"/>
                <w:rtl w:val="0"/>
              </w:rPr>
              <w:t xml:space="preserve">8. - 9.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8">
            <w:pPr>
              <w:spacing w:after="0" w:line="240" w:lineRule="auto"/>
              <w:rPr>
                <w:color w:val="000000"/>
                <w:sz w:val="20"/>
                <w:szCs w:val="20"/>
              </w:rPr>
            </w:pPr>
            <w:r w:rsidDel="00000000" w:rsidR="00000000" w:rsidRPr="00000000">
              <w:rPr>
                <w:sz w:val="20"/>
                <w:szCs w:val="20"/>
                <w:rtl w:val="0"/>
              </w:rPr>
              <w:t xml:space="preserve">3. místo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9">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1A">
      <w:pPr>
        <w:spacing w:after="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B">
      <w:pPr>
        <w:spacing w:after="240" w:lineRule="auto"/>
        <w:rPr>
          <w:b w:val="1"/>
          <w:sz w:val="24"/>
          <w:szCs w:val="24"/>
          <w:u w:val="single"/>
        </w:rPr>
      </w:pPr>
      <w:r w:rsidDel="00000000" w:rsidR="00000000" w:rsidRPr="00000000">
        <w:rPr>
          <w:b w:val="1"/>
          <w:color w:val="000000"/>
          <w:sz w:val="24"/>
          <w:szCs w:val="24"/>
          <w:u w:val="single"/>
          <w:rtl w:val="0"/>
        </w:rPr>
        <w:t xml:space="preserve">9.2. </w:t>
      </w:r>
      <w:r w:rsidDel="00000000" w:rsidR="00000000" w:rsidRPr="00000000">
        <w:rPr>
          <w:b w:val="1"/>
          <w:sz w:val="24"/>
          <w:szCs w:val="24"/>
          <w:u w:val="single"/>
          <w:rtl w:val="0"/>
        </w:rPr>
        <w:t xml:space="preserve">Geografická </w:t>
      </w:r>
      <w:r w:rsidDel="00000000" w:rsidR="00000000" w:rsidRPr="00000000">
        <w:rPr>
          <w:b w:val="1"/>
          <w:color w:val="000000"/>
          <w:sz w:val="24"/>
          <w:szCs w:val="24"/>
          <w:u w:val="single"/>
          <w:rtl w:val="0"/>
        </w:rPr>
        <w:t xml:space="preserve">olympiáda školní rok 202</w:t>
      </w:r>
      <w:r w:rsidDel="00000000" w:rsidR="00000000" w:rsidRPr="00000000">
        <w:rPr>
          <w:b w:val="1"/>
          <w:sz w:val="24"/>
          <w:szCs w:val="24"/>
          <w:u w:val="single"/>
          <w:rtl w:val="0"/>
        </w:rPr>
        <w:t xml:space="preserve">4</w:t>
      </w:r>
      <w:r w:rsidDel="00000000" w:rsidR="00000000" w:rsidRPr="00000000">
        <w:rPr>
          <w:b w:val="1"/>
          <w:color w:val="000000"/>
          <w:sz w:val="24"/>
          <w:szCs w:val="24"/>
          <w:u w:val="single"/>
          <w:rtl w:val="0"/>
        </w:rPr>
        <w:t xml:space="preserve">/202</w:t>
      </w:r>
      <w:r w:rsidDel="00000000" w:rsidR="00000000" w:rsidRPr="00000000">
        <w:rPr>
          <w:b w:val="1"/>
          <w:sz w:val="24"/>
          <w:szCs w:val="24"/>
          <w:u w:val="single"/>
          <w:rtl w:val="0"/>
        </w:rPr>
        <w:t xml:space="preserve">5</w:t>
      </w:r>
    </w:p>
    <w:p w:rsidR="00000000" w:rsidDel="00000000" w:rsidP="00000000" w:rsidRDefault="00000000" w:rsidRPr="00000000" w14:paraId="0000041C">
      <w:pPr>
        <w:jc w:val="both"/>
        <w:rPr>
          <w:sz w:val="24"/>
          <w:szCs w:val="24"/>
        </w:rPr>
      </w:pPr>
      <w:r w:rsidDel="00000000" w:rsidR="00000000" w:rsidRPr="00000000">
        <w:rPr>
          <w:sz w:val="24"/>
          <w:szCs w:val="24"/>
          <w:rtl w:val="0"/>
        </w:rPr>
        <w:t xml:space="preserve">Předmětové soutěže jsou našimi žáky pravidelně každý rok poměrně silně obsazovány. Výjimkou není ani geografická olympiáda, u které je třeba zároveň poznamenat, že se nám v ní daří dosahovat velmi dobrých výsledků a účastnit se i krajských kol. Přípravy na soutěže tohoto typu jsou náročné na čas jak žáků a žákyň, tak pedagogů. Odehrávají se v odpoledních hodinách či ve volných hodinách jednotlivých vyučujících. Zároveň žáci a žákyně musí zvládat kromě běžné školní přípravy také další úkoly v rámci přípravy na soutěž. </w:t>
      </w:r>
    </w:p>
    <w:p w:rsidR="00000000" w:rsidDel="00000000" w:rsidP="00000000" w:rsidRDefault="00000000" w:rsidRPr="00000000" w14:paraId="0000041D">
      <w:pPr>
        <w:jc w:val="both"/>
        <w:rPr>
          <w:sz w:val="24"/>
          <w:szCs w:val="24"/>
        </w:rPr>
      </w:pPr>
      <w:r w:rsidDel="00000000" w:rsidR="00000000" w:rsidRPr="00000000">
        <w:rPr>
          <w:sz w:val="24"/>
          <w:szCs w:val="24"/>
          <w:rtl w:val="0"/>
        </w:rPr>
        <w:t xml:space="preserve">Velký dík patří všem, kteří do tohoto boje letos vstoupili s nadšením a elánem. Vynaložené úsilí je posunulo o stupínek výše v jejich osobnostním rozvoji a zároveň je více vtáhlo do tajů geografie, která se může stát jejich celoživotním koníčkem.</w:t>
      </w:r>
    </w:p>
    <w:p w:rsidR="00000000" w:rsidDel="00000000" w:rsidP="00000000" w:rsidRDefault="00000000" w:rsidRPr="00000000" w14:paraId="0000041E">
      <w:pPr>
        <w:jc w:val="both"/>
        <w:rPr>
          <w:b w:val="1"/>
          <w:sz w:val="24"/>
          <w:szCs w:val="24"/>
        </w:rPr>
      </w:pPr>
      <w:r w:rsidDel="00000000" w:rsidR="00000000" w:rsidRPr="00000000">
        <w:rPr>
          <w:b w:val="1"/>
          <w:sz w:val="24"/>
          <w:szCs w:val="24"/>
          <w:rtl w:val="0"/>
        </w:rPr>
        <w:t xml:space="preserve">Účastníci okresního kola, které proběhlo dne 19. 2. 2025 v DDM Rokycany v jednotlivých kategoriích: </w:t>
      </w:r>
    </w:p>
    <w:p w:rsidR="00000000" w:rsidDel="00000000" w:rsidP="00000000" w:rsidRDefault="00000000" w:rsidRPr="00000000" w14:paraId="0000041F">
      <w:pPr>
        <w:jc w:val="both"/>
        <w:rPr>
          <w:sz w:val="24"/>
          <w:szCs w:val="24"/>
        </w:rPr>
      </w:pPr>
      <w:r w:rsidDel="00000000" w:rsidR="00000000" w:rsidRPr="00000000">
        <w:rPr>
          <w:sz w:val="24"/>
          <w:szCs w:val="24"/>
          <w:rtl w:val="0"/>
        </w:rPr>
        <w:t xml:space="preserve">- kategorie A:   Adam Valeš (2. místo) - postup do krajského kola</w:t>
      </w:r>
    </w:p>
    <w:p w:rsidR="00000000" w:rsidDel="00000000" w:rsidP="00000000" w:rsidRDefault="00000000" w:rsidRPr="00000000" w14:paraId="00000420">
      <w:pPr>
        <w:jc w:val="both"/>
        <w:rPr>
          <w:sz w:val="24"/>
          <w:szCs w:val="24"/>
        </w:rPr>
      </w:pPr>
      <w:r w:rsidDel="00000000" w:rsidR="00000000" w:rsidRPr="00000000">
        <w:rPr>
          <w:sz w:val="24"/>
          <w:szCs w:val="24"/>
          <w:rtl w:val="0"/>
        </w:rPr>
        <w:t xml:space="preserve">                          Václav Altman (5. místo)</w:t>
      </w:r>
    </w:p>
    <w:p w:rsidR="00000000" w:rsidDel="00000000" w:rsidP="00000000" w:rsidRDefault="00000000" w:rsidRPr="00000000" w14:paraId="00000421">
      <w:pPr>
        <w:jc w:val="both"/>
        <w:rPr>
          <w:sz w:val="24"/>
          <w:szCs w:val="24"/>
        </w:rPr>
      </w:pPr>
      <w:r w:rsidDel="00000000" w:rsidR="00000000" w:rsidRPr="00000000">
        <w:rPr>
          <w:sz w:val="24"/>
          <w:szCs w:val="24"/>
          <w:rtl w:val="0"/>
        </w:rPr>
        <w:t xml:space="preserve">- kategorie B:    Klárka Poddaná (3. místo)</w:t>
      </w:r>
    </w:p>
    <w:p w:rsidR="00000000" w:rsidDel="00000000" w:rsidP="00000000" w:rsidRDefault="00000000" w:rsidRPr="00000000" w14:paraId="00000422">
      <w:pPr>
        <w:jc w:val="both"/>
        <w:rPr>
          <w:sz w:val="24"/>
          <w:szCs w:val="24"/>
        </w:rPr>
      </w:pPr>
      <w:r w:rsidDel="00000000" w:rsidR="00000000" w:rsidRPr="00000000">
        <w:rPr>
          <w:sz w:val="24"/>
          <w:szCs w:val="24"/>
          <w:rtl w:val="0"/>
        </w:rPr>
        <w:t xml:space="preserve">                         Vilém Průha (1. místo) - postup do krajského kola</w:t>
      </w:r>
    </w:p>
    <w:p w:rsidR="00000000" w:rsidDel="00000000" w:rsidP="00000000" w:rsidRDefault="00000000" w:rsidRPr="00000000" w14:paraId="00000423">
      <w:pPr>
        <w:jc w:val="both"/>
        <w:rPr>
          <w:sz w:val="24"/>
          <w:szCs w:val="24"/>
        </w:rPr>
      </w:pPr>
      <w:r w:rsidDel="00000000" w:rsidR="00000000" w:rsidRPr="00000000">
        <w:rPr>
          <w:sz w:val="24"/>
          <w:szCs w:val="24"/>
          <w:rtl w:val="0"/>
        </w:rPr>
        <w:t xml:space="preserve">- kategorie C:    Markéta Mařáková (18. místo)</w:t>
      </w:r>
    </w:p>
    <w:p w:rsidR="00000000" w:rsidDel="00000000" w:rsidP="00000000" w:rsidRDefault="00000000" w:rsidRPr="00000000" w14:paraId="00000424">
      <w:pPr>
        <w:jc w:val="both"/>
        <w:rPr>
          <w:sz w:val="24"/>
          <w:szCs w:val="24"/>
        </w:rPr>
      </w:pPr>
      <w:r w:rsidDel="00000000" w:rsidR="00000000" w:rsidRPr="00000000">
        <w:rPr>
          <w:sz w:val="24"/>
          <w:szCs w:val="24"/>
          <w:rtl w:val="0"/>
        </w:rPr>
        <w:t xml:space="preserve">                          Michal Tomášek (9. místo)</w:t>
      </w:r>
    </w:p>
    <w:p w:rsidR="00000000" w:rsidDel="00000000" w:rsidP="00000000" w:rsidRDefault="00000000" w:rsidRPr="00000000" w14:paraId="00000425">
      <w:pPr>
        <w:jc w:val="both"/>
        <w:rPr>
          <w:sz w:val="24"/>
          <w:szCs w:val="24"/>
        </w:rPr>
      </w:pPr>
      <w:r w:rsidDel="00000000" w:rsidR="00000000" w:rsidRPr="00000000">
        <w:rPr>
          <w:sz w:val="24"/>
          <w:szCs w:val="24"/>
          <w:rtl w:val="0"/>
        </w:rPr>
        <w:t xml:space="preserve">Pro kategorii A a B je krajské kolo posledním postupovým kolem, takže se dá konstatovat, že oba postupující dosáhli svého maxima. Krajské kolo se bude odehrávat 26. 3. 2025 v prostorách Fakulty ekonomické  ZČU, katedry geografie v Plzni.</w:t>
      </w:r>
    </w:p>
    <w:p w:rsidR="00000000" w:rsidDel="00000000" w:rsidP="00000000" w:rsidRDefault="00000000" w:rsidRPr="00000000" w14:paraId="00000426">
      <w:pPr>
        <w:jc w:val="both"/>
        <w:rPr>
          <w:sz w:val="24"/>
          <w:szCs w:val="24"/>
        </w:rPr>
      </w:pPr>
      <w:r w:rsidDel="00000000" w:rsidR="00000000" w:rsidRPr="00000000">
        <w:rPr>
          <w:sz w:val="24"/>
          <w:szCs w:val="24"/>
          <w:rtl w:val="0"/>
        </w:rPr>
        <w:t xml:space="preserve">Ještě jednou velká gratulace postupujícím a díky všem, kteří si svou poctivou prací znovu rozšířili své obzory.</w:t>
      </w:r>
    </w:p>
    <w:p w:rsidR="00000000" w:rsidDel="00000000" w:rsidP="00000000" w:rsidRDefault="00000000" w:rsidRPr="00000000" w14:paraId="00000427">
      <w:pPr>
        <w:jc w:val="right"/>
        <w:rPr>
          <w:sz w:val="24"/>
          <w:szCs w:val="24"/>
        </w:rPr>
      </w:pPr>
      <w:r w:rsidDel="00000000" w:rsidR="00000000" w:rsidRPr="00000000">
        <w:rPr>
          <w:sz w:val="24"/>
          <w:szCs w:val="24"/>
          <w:rtl w:val="0"/>
        </w:rPr>
        <w:t xml:space="preserve"> Mgr. Radka Vokáčová</w:t>
      </w:r>
    </w:p>
    <w:p w:rsidR="00000000" w:rsidDel="00000000" w:rsidP="00000000" w:rsidRDefault="00000000" w:rsidRPr="00000000" w14:paraId="00000428">
      <w:pPr>
        <w:pStyle w:val="Heading3"/>
        <w:keepNext w:val="0"/>
        <w:spacing w:after="80" w:before="280" w:line="276" w:lineRule="auto"/>
        <w:jc w:val="left"/>
        <w:rPr>
          <w:rFonts w:ascii="Calibri" w:cs="Calibri" w:eastAsia="Calibri" w:hAnsi="Calibri"/>
          <w:sz w:val="24"/>
          <w:szCs w:val="24"/>
          <w:u w:val="single"/>
        </w:rPr>
      </w:pPr>
      <w:bookmarkStart w:colFirst="0" w:colLast="0" w:name="_heading=h.epfwdf11vmgv" w:id="9"/>
      <w:bookmarkEnd w:id="9"/>
      <w:r w:rsidDel="00000000" w:rsidR="00000000" w:rsidRPr="00000000">
        <w:rPr>
          <w:rFonts w:ascii="Calibri" w:cs="Calibri" w:eastAsia="Calibri" w:hAnsi="Calibri"/>
          <w:sz w:val="24"/>
          <w:szCs w:val="24"/>
          <w:u w:val="single"/>
          <w:rtl w:val="0"/>
        </w:rPr>
        <w:t xml:space="preserve">Úspěch na olympiádě z anglického jazyka</w:t>
      </w:r>
    </w:p>
    <w:p w:rsidR="00000000" w:rsidDel="00000000" w:rsidP="00000000" w:rsidRDefault="00000000" w:rsidRPr="00000000" w14:paraId="00000429">
      <w:pPr>
        <w:spacing w:after="240" w:before="240" w:line="276" w:lineRule="auto"/>
        <w:rPr>
          <w:sz w:val="24"/>
          <w:szCs w:val="24"/>
        </w:rPr>
      </w:pPr>
      <w:r w:rsidDel="00000000" w:rsidR="00000000" w:rsidRPr="00000000">
        <w:rPr>
          <w:sz w:val="24"/>
          <w:szCs w:val="24"/>
          <w:rtl w:val="0"/>
        </w:rPr>
        <w:t xml:space="preserve">Ve středu 12. února se v Domě dětí a mládeže v Rokycanech konalo okresní kolo olympiády v anglickém jazyce. Soutěže se zúčastnilo 19 nejlepších angličtinářů v každé kategorii z celého rokycanského okresu. Naši školu reprezentovali tři žáci, kteří se statečně poprali s náročnými úkoly zaměřenými na poslech, gramatiku a konverzaci.</w:t>
      </w:r>
    </w:p>
    <w:p w:rsidR="00000000" w:rsidDel="00000000" w:rsidP="00000000" w:rsidRDefault="00000000" w:rsidRPr="00000000" w14:paraId="0000042A">
      <w:pPr>
        <w:spacing w:after="240" w:before="240" w:line="276" w:lineRule="auto"/>
        <w:rPr>
          <w:sz w:val="24"/>
          <w:szCs w:val="24"/>
        </w:rPr>
      </w:pPr>
      <w:r w:rsidDel="00000000" w:rsidR="00000000" w:rsidRPr="00000000">
        <w:rPr>
          <w:sz w:val="24"/>
          <w:szCs w:val="24"/>
          <w:rtl w:val="0"/>
        </w:rPr>
        <w:t xml:space="preserve">Obrovského úspěchu dosáhla naše žákyně 9. ročníku, Štěpánka Holubová, která si svými jazykovými dovednostmi vybojovala první místo a zajistila si tak postup do krajského kola. To se uskutečnilo 2. dubna 2025 v Plzni, kde změřili své síly nejlepší angličtináři z celého Plzeňského kraje.</w:t>
      </w:r>
    </w:p>
    <w:p w:rsidR="00000000" w:rsidDel="00000000" w:rsidP="00000000" w:rsidRDefault="00000000" w:rsidRPr="00000000" w14:paraId="0000042B">
      <w:pPr>
        <w:spacing w:after="240" w:before="240" w:line="276" w:lineRule="auto"/>
        <w:rPr>
          <w:sz w:val="24"/>
          <w:szCs w:val="24"/>
        </w:rPr>
      </w:pPr>
      <w:r w:rsidDel="00000000" w:rsidR="00000000" w:rsidRPr="00000000">
        <w:rPr>
          <w:sz w:val="24"/>
          <w:szCs w:val="24"/>
          <w:rtl w:val="0"/>
        </w:rPr>
        <w:t xml:space="preserve">Všem našim reprezentantům touto cestou děkuji za skvělou reprezentaci školy.</w:t>
      </w:r>
    </w:p>
    <w:p w:rsidR="00000000" w:rsidDel="00000000" w:rsidP="00000000" w:rsidRDefault="00000000" w:rsidRPr="00000000" w14:paraId="0000042C">
      <w:pPr>
        <w:spacing w:after="240" w:before="240" w:line="276" w:lineRule="auto"/>
        <w:rPr>
          <w:sz w:val="24"/>
          <w:szCs w:val="24"/>
        </w:rPr>
      </w:pPr>
      <w:r w:rsidDel="00000000" w:rsidR="00000000" w:rsidRPr="00000000">
        <w:rPr>
          <w:sz w:val="24"/>
          <w:szCs w:val="24"/>
          <w:rtl w:val="0"/>
        </w:rPr>
        <w:t xml:space="preserve">                                                                                                                            Mgr. Jaroslava Vichrová</w:t>
      </w:r>
    </w:p>
    <w:p w:rsidR="00000000" w:rsidDel="00000000" w:rsidP="00000000" w:rsidRDefault="00000000" w:rsidRPr="00000000" w14:paraId="0000042D">
      <w:pPr>
        <w:spacing w:after="200" w:line="276" w:lineRule="auto"/>
        <w:rPr>
          <w:b w:val="1"/>
          <w:sz w:val="24"/>
          <w:szCs w:val="24"/>
          <w:u w:val="single"/>
        </w:rPr>
      </w:pPr>
      <w:r w:rsidDel="00000000" w:rsidR="00000000" w:rsidRPr="00000000">
        <w:rPr>
          <w:b w:val="1"/>
          <w:sz w:val="24"/>
          <w:szCs w:val="24"/>
          <w:u w:val="single"/>
          <w:rtl w:val="0"/>
        </w:rPr>
        <w:t xml:space="preserve">Olympiáda z českého jazyka – školní rok 2024/2025</w:t>
      </w:r>
    </w:p>
    <w:p w:rsidR="00000000" w:rsidDel="00000000" w:rsidP="00000000" w:rsidRDefault="00000000" w:rsidRPr="00000000" w14:paraId="0000042E">
      <w:pPr>
        <w:spacing w:after="200" w:line="276" w:lineRule="auto"/>
        <w:rPr>
          <w:sz w:val="24"/>
          <w:szCs w:val="24"/>
        </w:rPr>
      </w:pPr>
      <w:r w:rsidDel="00000000" w:rsidR="00000000" w:rsidRPr="00000000">
        <w:rPr>
          <w:sz w:val="24"/>
          <w:szCs w:val="24"/>
          <w:rtl w:val="0"/>
        </w:rPr>
        <w:t xml:space="preserve">Olympiáda v českém jazyce prověřuje nejen znalosti gramatiky a pravopisu, ale i schopnost tvořivého psaní. Právě tato kombinace činí soutěž náročnou, ale zároveň velmi inspirativní.</w:t>
      </w:r>
    </w:p>
    <w:p w:rsidR="00000000" w:rsidDel="00000000" w:rsidP="00000000" w:rsidRDefault="00000000" w:rsidRPr="00000000" w14:paraId="0000042F">
      <w:pPr>
        <w:spacing w:after="200" w:line="240" w:lineRule="auto"/>
        <w:rPr>
          <w:sz w:val="24"/>
          <w:szCs w:val="24"/>
        </w:rPr>
      </w:pPr>
      <w:r w:rsidDel="00000000" w:rsidR="00000000" w:rsidRPr="00000000">
        <w:rPr>
          <w:sz w:val="24"/>
          <w:szCs w:val="24"/>
          <w:rtl w:val="0"/>
        </w:rPr>
        <w:t xml:space="preserve">Okresní kolo se uskutečnilo dne </w:t>
      </w:r>
      <w:r w:rsidDel="00000000" w:rsidR="00000000" w:rsidRPr="00000000">
        <w:rPr>
          <w:b w:val="1"/>
          <w:sz w:val="24"/>
          <w:szCs w:val="24"/>
          <w:rtl w:val="0"/>
        </w:rPr>
        <w:t xml:space="preserve">27. ledna 2025</w:t>
      </w:r>
      <w:r w:rsidDel="00000000" w:rsidR="00000000" w:rsidRPr="00000000">
        <w:rPr>
          <w:sz w:val="24"/>
          <w:szCs w:val="24"/>
          <w:rtl w:val="0"/>
        </w:rPr>
        <w:t xml:space="preserve"> v prostorách </w:t>
      </w:r>
      <w:r w:rsidDel="00000000" w:rsidR="00000000" w:rsidRPr="00000000">
        <w:rPr>
          <w:b w:val="1"/>
          <w:sz w:val="24"/>
          <w:szCs w:val="24"/>
          <w:rtl w:val="0"/>
        </w:rPr>
        <w:t xml:space="preserve">Gymnázia Rokycany</w:t>
      </w:r>
      <w:r w:rsidDel="00000000" w:rsidR="00000000" w:rsidRPr="00000000">
        <w:rPr>
          <w:sz w:val="24"/>
          <w:szCs w:val="24"/>
          <w:rtl w:val="0"/>
        </w:rPr>
        <w:t xml:space="preserve">. Naše škola v něm měla dvě zástupkyně v </w:t>
      </w:r>
      <w:r w:rsidDel="00000000" w:rsidR="00000000" w:rsidRPr="00000000">
        <w:rPr>
          <w:b w:val="1"/>
          <w:sz w:val="24"/>
          <w:szCs w:val="24"/>
          <w:rtl w:val="0"/>
        </w:rPr>
        <w:t xml:space="preserve">I. kategorii</w:t>
      </w:r>
      <w:r w:rsidDel="00000000" w:rsidR="00000000" w:rsidRPr="00000000">
        <w:rPr>
          <w:sz w:val="24"/>
          <w:szCs w:val="24"/>
          <w:rtl w:val="0"/>
        </w:rPr>
        <w:t xml:space="preserve">, která je určena žákům 8. a 9. ročníků základních škol, 3. a 4. ročníků osmiletých gymnázií a 1. a 2. ročníků šestiletých gymnázií.</w:t>
      </w:r>
    </w:p>
    <w:p w:rsidR="00000000" w:rsidDel="00000000" w:rsidP="00000000" w:rsidRDefault="00000000" w:rsidRPr="00000000" w14:paraId="00000430">
      <w:pPr>
        <w:spacing w:after="200" w:line="240" w:lineRule="auto"/>
        <w:rPr>
          <w:sz w:val="24"/>
          <w:szCs w:val="24"/>
        </w:rPr>
      </w:pPr>
      <w:r w:rsidDel="00000000" w:rsidR="00000000" w:rsidRPr="00000000">
        <w:rPr>
          <w:sz w:val="24"/>
          <w:szCs w:val="24"/>
          <w:rtl w:val="0"/>
        </w:rPr>
        <w:t xml:space="preserve">Žákyně 9. ročníku ZŠ a MŠ Stupno se v silné konkurenci rozhodně neztratily a obsadily krásná umístění:</w:t>
      </w:r>
    </w:p>
    <w:p w:rsidR="00000000" w:rsidDel="00000000" w:rsidP="00000000" w:rsidRDefault="00000000" w:rsidRPr="00000000" w14:paraId="00000431">
      <w:pPr>
        <w:numPr>
          <w:ilvl w:val="0"/>
          <w:numId w:val="10"/>
        </w:numPr>
        <w:spacing w:after="200" w:line="276"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5. místo</w:t>
      </w:r>
      <w:r w:rsidDel="00000000" w:rsidR="00000000" w:rsidRPr="00000000">
        <w:rPr>
          <w:sz w:val="24"/>
          <w:szCs w:val="24"/>
          <w:rtl w:val="0"/>
        </w:rPr>
        <w:t xml:space="preserve"> – Julie Vodrážková</w:t>
      </w:r>
      <w:r w:rsidDel="00000000" w:rsidR="00000000" w:rsidRPr="00000000">
        <w:rPr>
          <w:rtl w:val="0"/>
        </w:rPr>
      </w:r>
    </w:p>
    <w:p w:rsidR="00000000" w:rsidDel="00000000" w:rsidP="00000000" w:rsidRDefault="00000000" w:rsidRPr="00000000" w14:paraId="00000432">
      <w:pPr>
        <w:numPr>
          <w:ilvl w:val="0"/>
          <w:numId w:val="10"/>
        </w:numPr>
        <w:spacing w:after="200" w:line="276" w:lineRule="auto"/>
        <w:ind w:left="720" w:hanging="360"/>
        <w:rPr>
          <w:rFonts w:ascii="Times New Roman" w:cs="Times New Roman" w:eastAsia="Times New Roman" w:hAnsi="Times New Roman"/>
          <w:sz w:val="24"/>
          <w:szCs w:val="24"/>
        </w:rPr>
      </w:pPr>
      <w:r w:rsidDel="00000000" w:rsidR="00000000" w:rsidRPr="00000000">
        <w:rPr>
          <w:b w:val="1"/>
          <w:sz w:val="24"/>
          <w:szCs w:val="24"/>
          <w:rtl w:val="0"/>
        </w:rPr>
        <w:t xml:space="preserve">7. místo</w:t>
      </w:r>
      <w:r w:rsidDel="00000000" w:rsidR="00000000" w:rsidRPr="00000000">
        <w:rPr>
          <w:sz w:val="24"/>
          <w:szCs w:val="24"/>
          <w:rtl w:val="0"/>
        </w:rPr>
        <w:t xml:space="preserve"> – Štěpánka Holubová</w:t>
      </w:r>
      <w:r w:rsidDel="00000000" w:rsidR="00000000" w:rsidRPr="00000000">
        <w:rPr>
          <w:rtl w:val="0"/>
        </w:rPr>
      </w:r>
    </w:p>
    <w:p w:rsidR="00000000" w:rsidDel="00000000" w:rsidP="00000000" w:rsidRDefault="00000000" w:rsidRPr="00000000" w14:paraId="00000433">
      <w:pPr>
        <w:spacing w:after="200" w:line="276" w:lineRule="auto"/>
        <w:rPr>
          <w:sz w:val="24"/>
          <w:szCs w:val="24"/>
        </w:rPr>
      </w:pPr>
      <w:r w:rsidDel="00000000" w:rsidR="00000000" w:rsidRPr="00000000">
        <w:rPr>
          <w:sz w:val="24"/>
          <w:szCs w:val="24"/>
          <w:rtl w:val="0"/>
        </w:rPr>
        <w:t xml:space="preserve">Naše uznání patří oběma soutěžícím za pečlivou přípravu a vzornou reprezentaci školy. Olympiáda jim přinesla nejen možnost rozvíjet své jazykové schopnosti, ale i cenné zkušenosti do dalších let.                                                                                               </w:t>
      </w:r>
    </w:p>
    <w:p w:rsidR="00000000" w:rsidDel="00000000" w:rsidP="00000000" w:rsidRDefault="00000000" w:rsidRPr="00000000" w14:paraId="00000434">
      <w:pPr>
        <w:spacing w:after="200" w:line="276" w:lineRule="auto"/>
        <w:rPr>
          <w:sz w:val="24"/>
          <w:szCs w:val="24"/>
        </w:rPr>
      </w:pPr>
      <w:r w:rsidDel="00000000" w:rsidR="00000000" w:rsidRPr="00000000">
        <w:rPr>
          <w:sz w:val="24"/>
          <w:szCs w:val="24"/>
          <w:rtl w:val="0"/>
        </w:rPr>
        <w:t xml:space="preserve">                                                                                                       Bc. Barbora Kašáková </w:t>
      </w:r>
    </w:p>
    <w:p w:rsidR="00000000" w:rsidDel="00000000" w:rsidP="00000000" w:rsidRDefault="00000000" w:rsidRPr="00000000" w14:paraId="00000435">
      <w:pPr>
        <w:spacing w:after="200" w:line="276" w:lineRule="auto"/>
        <w:rPr>
          <w:sz w:val="24"/>
          <w:szCs w:val="24"/>
        </w:rPr>
      </w:pPr>
      <w:r w:rsidDel="00000000" w:rsidR="00000000" w:rsidRPr="00000000">
        <w:rPr>
          <w:sz w:val="24"/>
          <w:szCs w:val="24"/>
          <w:rtl w:val="0"/>
        </w:rPr>
        <w:t xml:space="preserve">                                                                                            vyučující českého jazyka a literatury</w:t>
      </w:r>
    </w:p>
    <w:p w:rsidR="00000000" w:rsidDel="00000000" w:rsidP="00000000" w:rsidRDefault="00000000" w:rsidRPr="00000000" w14:paraId="00000436">
      <w:pPr>
        <w:spacing w:after="200" w:line="276" w:lineRule="auto"/>
        <w:rPr>
          <w:b w:val="1"/>
          <w:sz w:val="24"/>
          <w:szCs w:val="24"/>
          <w:u w:val="single"/>
        </w:rPr>
      </w:pPr>
      <w:r w:rsidDel="00000000" w:rsidR="00000000" w:rsidRPr="00000000">
        <w:rPr>
          <w:rFonts w:ascii="Times New Roman" w:cs="Times New Roman" w:eastAsia="Times New Roman" w:hAnsi="Times New Roman"/>
          <w:b w:val="1"/>
          <w:u w:val="single"/>
          <w:rtl w:val="0"/>
        </w:rPr>
        <w:t xml:space="preserve">Ú</w:t>
      </w:r>
      <w:r w:rsidDel="00000000" w:rsidR="00000000" w:rsidRPr="00000000">
        <w:rPr>
          <w:b w:val="1"/>
          <w:sz w:val="24"/>
          <w:szCs w:val="24"/>
          <w:u w:val="single"/>
          <w:rtl w:val="0"/>
        </w:rPr>
        <w:t xml:space="preserve">spěch našich žáků v literární soutěži HZS Rokycany</w:t>
      </w:r>
    </w:p>
    <w:p w:rsidR="00000000" w:rsidDel="00000000" w:rsidP="00000000" w:rsidRDefault="00000000" w:rsidRPr="00000000" w14:paraId="00000437">
      <w:pPr>
        <w:spacing w:after="200" w:line="240" w:lineRule="auto"/>
        <w:rPr>
          <w:sz w:val="24"/>
          <w:szCs w:val="24"/>
        </w:rPr>
      </w:pPr>
      <w:r w:rsidDel="00000000" w:rsidR="00000000" w:rsidRPr="00000000">
        <w:rPr>
          <w:sz w:val="24"/>
          <w:szCs w:val="24"/>
          <w:rtl w:val="0"/>
        </w:rPr>
        <w:t xml:space="preserve">Tři žáci z 8. B se zúčastnili literární a výtvarné soutěže pořádané Hasičským záchranným sborem Rokycany na téma </w:t>
      </w:r>
      <w:r w:rsidDel="00000000" w:rsidR="00000000" w:rsidRPr="00000000">
        <w:rPr>
          <w:b w:val="1"/>
          <w:sz w:val="24"/>
          <w:szCs w:val="24"/>
          <w:rtl w:val="0"/>
        </w:rPr>
        <w:t xml:space="preserve">„Hasiči, tak jak je vidím já“</w:t>
      </w:r>
      <w:r w:rsidDel="00000000" w:rsidR="00000000" w:rsidRPr="00000000">
        <w:rPr>
          <w:sz w:val="24"/>
          <w:szCs w:val="24"/>
          <w:rtl w:val="0"/>
        </w:rPr>
        <w:t xml:space="preserve">. Rozhodli se zapojit do literární kategorie a své slohové práce začali tvořit už v průběhu prosince. Zamýšleli se nejen nad náročností hasičské profese, ale také nad odvahou, obětavostí a významem hasičů pro společnost.</w:t>
      </w:r>
    </w:p>
    <w:p w:rsidR="00000000" w:rsidDel="00000000" w:rsidP="00000000" w:rsidRDefault="00000000" w:rsidRPr="00000000" w14:paraId="00000438">
      <w:pPr>
        <w:spacing w:after="200" w:line="240" w:lineRule="auto"/>
        <w:rPr>
          <w:sz w:val="24"/>
          <w:szCs w:val="24"/>
        </w:rPr>
      </w:pPr>
      <w:r w:rsidDel="00000000" w:rsidR="00000000" w:rsidRPr="00000000">
        <w:rPr>
          <w:sz w:val="24"/>
          <w:szCs w:val="24"/>
          <w:rtl w:val="0"/>
        </w:rPr>
        <w:t xml:space="preserve">Výsledky soutěže byly slavnostně vyhlášeny koncem dubna a přinesly naší škole velkou radost.</w:t>
      </w:r>
    </w:p>
    <w:p w:rsidR="00000000" w:rsidDel="00000000" w:rsidP="00000000" w:rsidRDefault="00000000" w:rsidRPr="00000000" w14:paraId="00000439">
      <w:pPr>
        <w:spacing w:after="200" w:line="240" w:lineRule="auto"/>
        <w:rPr>
          <w:sz w:val="24"/>
          <w:szCs w:val="24"/>
        </w:rPr>
      </w:pPr>
      <w:r w:rsidDel="00000000" w:rsidR="00000000" w:rsidRPr="00000000">
        <w:rPr>
          <w:sz w:val="24"/>
          <w:szCs w:val="24"/>
          <w:rtl w:val="0"/>
        </w:rPr>
        <w:t xml:space="preserve">Umístění našich žáků:</w:t>
      </w:r>
    </w:p>
    <w:p w:rsidR="00000000" w:rsidDel="00000000" w:rsidP="00000000" w:rsidRDefault="00000000" w:rsidRPr="00000000" w14:paraId="0000043A">
      <w:pPr>
        <w:numPr>
          <w:ilvl w:val="0"/>
          <w:numId w:val="1"/>
        </w:numPr>
        <w:spacing w:after="200" w:line="240" w:lineRule="auto"/>
        <w:ind w:left="720" w:hanging="360"/>
        <w:rPr>
          <w:rFonts w:ascii="Noto Sans Symbols" w:cs="Noto Sans Symbols" w:eastAsia="Noto Sans Symbols" w:hAnsi="Noto Sans Symbols"/>
          <w:sz w:val="24"/>
          <w:szCs w:val="24"/>
        </w:rPr>
      </w:pPr>
      <w:r w:rsidDel="00000000" w:rsidR="00000000" w:rsidRPr="00000000">
        <w:rPr>
          <w:b w:val="1"/>
          <w:sz w:val="24"/>
          <w:szCs w:val="24"/>
          <w:rtl w:val="0"/>
        </w:rPr>
        <w:t xml:space="preserve">1. místo:</w:t>
      </w:r>
      <w:r w:rsidDel="00000000" w:rsidR="00000000" w:rsidRPr="00000000">
        <w:rPr>
          <w:sz w:val="24"/>
          <w:szCs w:val="24"/>
          <w:rtl w:val="0"/>
        </w:rPr>
        <w:t xml:space="preserve"> Markéta Mařáková</w:t>
      </w:r>
      <w:r w:rsidDel="00000000" w:rsidR="00000000" w:rsidRPr="00000000">
        <w:rPr>
          <w:rtl w:val="0"/>
        </w:rPr>
      </w:r>
    </w:p>
    <w:p w:rsidR="00000000" w:rsidDel="00000000" w:rsidP="00000000" w:rsidRDefault="00000000" w:rsidRPr="00000000" w14:paraId="0000043B">
      <w:pPr>
        <w:numPr>
          <w:ilvl w:val="0"/>
          <w:numId w:val="1"/>
        </w:numPr>
        <w:spacing w:after="200" w:line="240" w:lineRule="auto"/>
        <w:ind w:left="720" w:hanging="360"/>
        <w:rPr>
          <w:rFonts w:ascii="Noto Sans Symbols" w:cs="Noto Sans Symbols" w:eastAsia="Noto Sans Symbols" w:hAnsi="Noto Sans Symbols"/>
          <w:sz w:val="24"/>
          <w:szCs w:val="24"/>
        </w:rPr>
      </w:pPr>
      <w:r w:rsidDel="00000000" w:rsidR="00000000" w:rsidRPr="00000000">
        <w:rPr>
          <w:b w:val="1"/>
          <w:sz w:val="24"/>
          <w:szCs w:val="24"/>
          <w:rtl w:val="0"/>
        </w:rPr>
        <w:t xml:space="preserve">2. místo:</w:t>
      </w:r>
      <w:r w:rsidDel="00000000" w:rsidR="00000000" w:rsidRPr="00000000">
        <w:rPr>
          <w:sz w:val="24"/>
          <w:szCs w:val="24"/>
          <w:rtl w:val="0"/>
        </w:rPr>
        <w:t xml:space="preserve"> Aneta Nováková</w:t>
      </w:r>
      <w:r w:rsidDel="00000000" w:rsidR="00000000" w:rsidRPr="00000000">
        <w:rPr>
          <w:rtl w:val="0"/>
        </w:rPr>
      </w:r>
    </w:p>
    <w:p w:rsidR="00000000" w:rsidDel="00000000" w:rsidP="00000000" w:rsidRDefault="00000000" w:rsidRPr="00000000" w14:paraId="0000043C">
      <w:pPr>
        <w:numPr>
          <w:ilvl w:val="0"/>
          <w:numId w:val="1"/>
        </w:numPr>
        <w:spacing w:after="200" w:line="240" w:lineRule="auto"/>
        <w:ind w:left="720" w:hanging="360"/>
        <w:rPr>
          <w:rFonts w:ascii="Noto Sans Symbols" w:cs="Noto Sans Symbols" w:eastAsia="Noto Sans Symbols" w:hAnsi="Noto Sans Symbols"/>
          <w:sz w:val="24"/>
          <w:szCs w:val="24"/>
        </w:rPr>
      </w:pPr>
      <w:r w:rsidDel="00000000" w:rsidR="00000000" w:rsidRPr="00000000">
        <w:rPr>
          <w:b w:val="1"/>
          <w:sz w:val="24"/>
          <w:szCs w:val="24"/>
          <w:rtl w:val="0"/>
        </w:rPr>
        <w:t xml:space="preserve">3. místo:</w:t>
      </w:r>
      <w:r w:rsidDel="00000000" w:rsidR="00000000" w:rsidRPr="00000000">
        <w:rPr>
          <w:sz w:val="24"/>
          <w:szCs w:val="24"/>
          <w:rtl w:val="0"/>
        </w:rPr>
        <w:t xml:space="preserve"> Jan Kroc</w:t>
      </w:r>
      <w:r w:rsidDel="00000000" w:rsidR="00000000" w:rsidRPr="00000000">
        <w:rPr>
          <w:rtl w:val="0"/>
        </w:rPr>
      </w:r>
    </w:p>
    <w:p w:rsidR="00000000" w:rsidDel="00000000" w:rsidP="00000000" w:rsidRDefault="00000000" w:rsidRPr="00000000" w14:paraId="0000043D">
      <w:pPr>
        <w:spacing w:after="200" w:line="240" w:lineRule="auto"/>
        <w:jc w:val="right"/>
        <w:rPr>
          <w:sz w:val="24"/>
          <w:szCs w:val="24"/>
        </w:rPr>
      </w:pPr>
      <w:r w:rsidDel="00000000" w:rsidR="00000000" w:rsidRPr="00000000">
        <w:rPr>
          <w:sz w:val="24"/>
          <w:szCs w:val="24"/>
          <w:rtl w:val="0"/>
        </w:rPr>
        <w:t xml:space="preserve">Bc. Barbora Kašáková</w:t>
      </w:r>
    </w:p>
    <w:p w:rsidR="00000000" w:rsidDel="00000000" w:rsidP="00000000" w:rsidRDefault="00000000" w:rsidRPr="00000000" w14:paraId="0000043E">
      <w:pPr>
        <w:spacing w:after="0" w:line="276" w:lineRule="auto"/>
        <w:rPr>
          <w:b w:val="1"/>
          <w:sz w:val="24"/>
          <w:szCs w:val="24"/>
          <w:u w:val="single"/>
        </w:rPr>
      </w:pPr>
      <w:r w:rsidDel="00000000" w:rsidR="00000000" w:rsidRPr="00000000">
        <w:rPr>
          <w:b w:val="1"/>
          <w:sz w:val="24"/>
          <w:szCs w:val="24"/>
          <w:u w:val="single"/>
          <w:rtl w:val="0"/>
        </w:rPr>
        <w:t xml:space="preserve">Atletika v Rokycanech</w:t>
      </w:r>
    </w:p>
    <w:p w:rsidR="00000000" w:rsidDel="00000000" w:rsidP="00000000" w:rsidRDefault="00000000" w:rsidRPr="00000000" w14:paraId="0000043F">
      <w:pPr>
        <w:spacing w:after="0" w:line="276" w:lineRule="auto"/>
        <w:rPr>
          <w:sz w:val="24"/>
          <w:szCs w:val="24"/>
        </w:rPr>
      </w:pPr>
      <w:r w:rsidDel="00000000" w:rsidR="00000000" w:rsidRPr="00000000">
        <w:rPr>
          <w:rtl w:val="0"/>
        </w:rPr>
      </w:r>
    </w:p>
    <w:p w:rsidR="00000000" w:rsidDel="00000000" w:rsidP="00000000" w:rsidRDefault="00000000" w:rsidRPr="00000000" w14:paraId="00000440">
      <w:pPr>
        <w:spacing w:after="0" w:line="276" w:lineRule="auto"/>
        <w:rPr>
          <w:sz w:val="24"/>
          <w:szCs w:val="24"/>
        </w:rPr>
      </w:pPr>
      <w:r w:rsidDel="00000000" w:rsidR="00000000" w:rsidRPr="00000000">
        <w:rPr>
          <w:sz w:val="24"/>
          <w:szCs w:val="24"/>
          <w:rtl w:val="0"/>
        </w:rPr>
        <w:t xml:space="preserve">Dne 12.5. jsme se zúčastnily Poháru rozhlasu v atletice. Závody se konaly v atletickém areálu Jižní Předměstí.  Každá z nás startovala ve dvou disciplínách a společně jsme se snažily vybojovat body a hlavně získat zkušenosti celkem v šesti disciplínách. Byly jsme sice dost ve stresu, protože jsme tento závod absolvovaly poprvé, ale bylo pěkné počasí a to nás drželo v dobré náladě.  Byla zde velká účast.  Poprvé jsme si také každá z nás vyzkoušela sportovat i v tretrách. I přes dlouhý závodní program jsme se mohli vzájemné na disciplínách podporovat a fandit.                                                                                     Dívky z 6.A, 7.A, 7.B</w:t>
      </w:r>
    </w:p>
    <w:p w:rsidR="00000000" w:rsidDel="00000000" w:rsidP="00000000" w:rsidRDefault="00000000" w:rsidRPr="00000000" w14:paraId="00000441">
      <w:pPr>
        <w:spacing w:after="0" w:line="276" w:lineRule="auto"/>
        <w:rPr>
          <w:sz w:val="24"/>
          <w:szCs w:val="24"/>
        </w:rPr>
      </w:pPr>
      <w:r w:rsidDel="00000000" w:rsidR="00000000" w:rsidRPr="00000000">
        <w:rPr>
          <w:rtl w:val="0"/>
        </w:rPr>
      </w:r>
    </w:p>
    <w:p w:rsidR="00000000" w:rsidDel="00000000" w:rsidP="00000000" w:rsidRDefault="00000000" w:rsidRPr="00000000" w14:paraId="00000442">
      <w:pPr>
        <w:spacing w:after="0" w:line="276" w:lineRule="auto"/>
        <w:rPr>
          <w:sz w:val="24"/>
          <w:szCs w:val="24"/>
        </w:rPr>
      </w:pPr>
      <w:r w:rsidDel="00000000" w:rsidR="00000000" w:rsidRPr="00000000">
        <w:rPr>
          <w:rtl w:val="0"/>
        </w:rPr>
      </w:r>
    </w:p>
    <w:p w:rsidR="00000000" w:rsidDel="00000000" w:rsidP="00000000" w:rsidRDefault="00000000" w:rsidRPr="00000000" w14:paraId="00000443">
      <w:pPr>
        <w:spacing w:after="0" w:line="276"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Dopravní kroužek</w:t>
      </w:r>
    </w:p>
    <w:p w:rsidR="00000000" w:rsidDel="00000000" w:rsidP="00000000" w:rsidRDefault="00000000" w:rsidRPr="00000000" w14:paraId="00000444">
      <w:pPr>
        <w:spacing w:after="240" w:before="240" w:line="276" w:lineRule="auto"/>
        <w:jc w:val="both"/>
        <w:rPr>
          <w:sz w:val="24"/>
          <w:szCs w:val="24"/>
        </w:rPr>
      </w:pPr>
      <w:r w:rsidDel="00000000" w:rsidR="00000000" w:rsidRPr="00000000">
        <w:rPr>
          <w:sz w:val="24"/>
          <w:szCs w:val="24"/>
          <w:rtl w:val="0"/>
        </w:rPr>
        <w:t xml:space="preserve"> Každý pátek po škole jsme se scházeli na dopravním kroužku, který vedla paní učitelka Častorálová. Trénovali jsme zde různé disciplíny, co by měl každý mladý cyklista zvládnout. Příkladem mohou být pravidla silničního provozu, základy zdravovědy či jízda zručnosti. Celé první pololetí a kousek druhého jsme se pilně připravovali na okresní soutěž, která se konala 22. dubna v Rokycanech. Tým byl ve složení Klára Poddaná, Magdaléna Krhounková, Patrik Škopek, Fabián Pechmann. Soutěžilo se ve čtyřech disciplínách.Okresní kolo jsme zvládli na výbornou a vítězství nám zajistilo postup do krajského kola. Dařilo se nám i v jednotlivcích. Fabián a Klárka se umístili na prvním místě a Majda skončila na třetím místě. Krajské kolo se konalo 27. května v Plzni. Soutěžilo zde sedm týmů. Výraznou změnou zde byla nová disciplína. To nás, ale nerozhodilo. Výsledky jsme měli velmi dobré, a tím jsme si zajistili krásné druhé místo. V jednotlivcích byl Patrik Škopek druhý a Magdaléna Krhounková první. S výsledkem jsme všichni moc spokojeni a paní učitelka je na nás pyšná.                                           Dopraváci</w:t>
      </w:r>
    </w:p>
    <w:p w:rsidR="00000000" w:rsidDel="00000000" w:rsidP="00000000" w:rsidRDefault="00000000" w:rsidRPr="00000000" w14:paraId="00000445">
      <w:pPr>
        <w:spacing w:after="240" w:before="240" w:line="276"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4430137" cy="3318923"/>
            <wp:effectExtent b="0" l="0" r="0" t="0"/>
            <wp:docPr id="52" name="image18.jpg"/>
            <a:graphic>
              <a:graphicData uri="http://schemas.openxmlformats.org/drawingml/2006/picture">
                <pic:pic>
                  <pic:nvPicPr>
                    <pic:cNvPr id="0" name="image18.jpg"/>
                    <pic:cNvPicPr preferRelativeResize="0"/>
                  </pic:nvPicPr>
                  <pic:blipFill>
                    <a:blip r:embed="rId15"/>
                    <a:srcRect b="0" l="0" r="0" t="0"/>
                    <a:stretch>
                      <a:fillRect/>
                    </a:stretch>
                  </pic:blipFill>
                  <pic:spPr>
                    <a:xfrm>
                      <a:off x="0" y="0"/>
                      <a:ext cx="4430137" cy="3318923"/>
                    </a:xfrm>
                    <a:prstGeom prst="rect"/>
                    <a:ln/>
                  </pic:spPr>
                </pic:pic>
              </a:graphicData>
            </a:graphic>
          </wp:inline>
        </w:drawing>
      </w:r>
      <w:r w:rsidDel="00000000" w:rsidR="00000000" w:rsidRPr="00000000">
        <w:rPr>
          <w:rtl w:val="0"/>
        </w:rPr>
      </w:r>
    </w:p>
    <w:p w:rsidR="00000000" w:rsidDel="00000000" w:rsidP="00000000" w:rsidRDefault="00000000" w:rsidRPr="00000000" w14:paraId="00000446">
      <w:pPr>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p w:rsidR="00000000" w:rsidDel="00000000" w:rsidP="00000000" w:rsidRDefault="00000000" w:rsidRPr="00000000" w14:paraId="00000447">
      <w:pPr>
        <w:spacing w:after="240" w:lineRule="auto"/>
        <w:rPr>
          <w:b w:val="1"/>
          <w:sz w:val="24"/>
          <w:szCs w:val="24"/>
          <w:u w:val="single"/>
        </w:rPr>
      </w:pPr>
      <w:r w:rsidDel="00000000" w:rsidR="00000000" w:rsidRPr="00000000">
        <w:rPr>
          <w:b w:val="1"/>
          <w:sz w:val="24"/>
          <w:szCs w:val="24"/>
          <w:rtl w:val="0"/>
        </w:rPr>
        <w:t xml:space="preserve">10. </w:t>
      </w:r>
      <w:r w:rsidDel="00000000" w:rsidR="00000000" w:rsidRPr="00000000">
        <w:rPr>
          <w:b w:val="1"/>
          <w:sz w:val="24"/>
          <w:szCs w:val="24"/>
          <w:u w:val="single"/>
          <w:rtl w:val="0"/>
        </w:rPr>
        <w:t xml:space="preserve">Školní samospráva</w:t>
      </w:r>
    </w:p>
    <w:p w:rsidR="00000000" w:rsidDel="00000000" w:rsidP="00000000" w:rsidRDefault="00000000" w:rsidRPr="00000000" w14:paraId="00000448">
      <w:pPr>
        <w:spacing w:line="278.00000000000006" w:lineRule="auto"/>
        <w:ind w:firstLine="720"/>
        <w:jc w:val="both"/>
        <w:rPr>
          <w:sz w:val="24"/>
          <w:szCs w:val="24"/>
        </w:rPr>
      </w:pPr>
      <w:r w:rsidDel="00000000" w:rsidR="00000000" w:rsidRPr="00000000">
        <w:rPr>
          <w:sz w:val="24"/>
          <w:szCs w:val="24"/>
          <w:rtl w:val="0"/>
        </w:rPr>
        <w:t xml:space="preserve">V letošním školním roce se žákům naší školy povedlo zorganizovat spoustu pozoruhodných akcí a celkově se podílet na chodu školního provozu.</w:t>
      </w:r>
    </w:p>
    <w:p w:rsidR="00000000" w:rsidDel="00000000" w:rsidP="00000000" w:rsidRDefault="00000000" w:rsidRPr="00000000" w14:paraId="00000449">
      <w:pPr>
        <w:spacing w:line="278.00000000000006" w:lineRule="auto"/>
        <w:jc w:val="both"/>
        <w:rPr>
          <w:sz w:val="24"/>
          <w:szCs w:val="24"/>
        </w:rPr>
      </w:pPr>
      <w:r w:rsidDel="00000000" w:rsidR="00000000" w:rsidRPr="00000000">
        <w:rPr>
          <w:sz w:val="24"/>
          <w:szCs w:val="24"/>
          <w:rtl w:val="0"/>
        </w:rPr>
        <w:t xml:space="preserve">Iniciativa - ukliď si svou třídu, je v naší škole pevně zakořeněná. Žáci se sami starají o to, aby jejich třída byla příjemným místem. Kromě úklidu a péče o tabuli se také starají o květiny a výzdobu. Jejich snaha je hodnocena body, které jsou součástí mezitřídní soutěže.</w:t>
      </w:r>
    </w:p>
    <w:p w:rsidR="00000000" w:rsidDel="00000000" w:rsidP="00000000" w:rsidRDefault="00000000" w:rsidRPr="00000000" w14:paraId="0000044A">
      <w:pPr>
        <w:spacing w:line="278.00000000000006" w:lineRule="auto"/>
        <w:jc w:val="both"/>
        <w:rPr>
          <w:sz w:val="24"/>
          <w:szCs w:val="24"/>
        </w:rPr>
      </w:pPr>
      <w:r w:rsidDel="00000000" w:rsidR="00000000" w:rsidRPr="00000000">
        <w:rPr>
          <w:sz w:val="24"/>
          <w:szCs w:val="24"/>
          <w:rtl w:val="0"/>
        </w:rPr>
        <w:t xml:space="preserve">Uklízet se musí, ale vymyslet výzvu pro ostatní spolužáky, je aktivita podstatně zajímavější. Každá ze tříd si připravila originální témata, jako například, Farmářský den, Zachumlej se do pohádky, Knižní hrdinové nebo Den rapu. Součástí těchto výzev byly tvořivé úkoly a tak jsme skládali rapovou písničku, vydali se do školy oblečení za farmáře nebo třeba za postavu z naší oblíbené knížky. Za splnění výzvy si opět každá třída mohla připsat cenné body do mezitřídní soutěže. </w:t>
      </w:r>
    </w:p>
    <w:p w:rsidR="00000000" w:rsidDel="00000000" w:rsidP="00000000" w:rsidRDefault="00000000" w:rsidRPr="00000000" w14:paraId="0000044B">
      <w:pPr>
        <w:spacing w:line="278.00000000000006" w:lineRule="auto"/>
        <w:jc w:val="both"/>
        <w:rPr>
          <w:sz w:val="24"/>
          <w:szCs w:val="24"/>
        </w:rPr>
      </w:pPr>
      <w:r w:rsidDel="00000000" w:rsidR="00000000" w:rsidRPr="00000000">
        <w:rPr>
          <w:sz w:val="24"/>
          <w:szCs w:val="24"/>
          <w:rtl w:val="0"/>
        </w:rPr>
        <w:t xml:space="preserve">Školní samospráva také plní roli zpravodajské služby. Čas od času se nějaký školák promění v reportéra a podá ostatním zprávu třeba o tom, jak se jejich třída měla na výletě v Praze, kdo si užíval operu Figarova svatba v plzeňském divadle nebo co nového je v Techmánii. Články jsou k přečtení na nástěnce ve školní budově a ty velmi zdařilé si můžete přečíst v obecním plátku Zpravodaj. Napsat takový článek stojí nějaké úsilí, ale vyplatí se to, za každý kus si třída připíše pět bodů k dobru. </w:t>
      </w:r>
    </w:p>
    <w:p w:rsidR="00000000" w:rsidDel="00000000" w:rsidP="00000000" w:rsidRDefault="00000000" w:rsidRPr="00000000" w14:paraId="0000044C">
      <w:pPr>
        <w:spacing w:line="278.00000000000006" w:lineRule="auto"/>
        <w:jc w:val="both"/>
        <w:rPr>
          <w:sz w:val="24"/>
          <w:szCs w:val="24"/>
        </w:rPr>
      </w:pPr>
      <w:r w:rsidDel="00000000" w:rsidR="00000000" w:rsidRPr="00000000">
        <w:rPr>
          <w:sz w:val="24"/>
          <w:szCs w:val="24"/>
          <w:rtl w:val="0"/>
        </w:rPr>
        <w:t xml:space="preserve">Body se odměňuje i intelektuální a sportovní úsilí. Naši žáci skvěle reprezentovali školu na olympiádách v anglickém jazyce, zeměpise a fyzice.  Vynikajících sportovních výsledků bylo dosaženo ve futsalu, volejbale, házené a atletice.</w:t>
      </w:r>
    </w:p>
    <w:p w:rsidR="00000000" w:rsidDel="00000000" w:rsidP="00000000" w:rsidRDefault="00000000" w:rsidRPr="00000000" w14:paraId="0000044D">
      <w:pPr>
        <w:spacing w:line="278.00000000000006" w:lineRule="auto"/>
        <w:jc w:val="both"/>
        <w:rPr>
          <w:sz w:val="24"/>
          <w:szCs w:val="24"/>
        </w:rPr>
      </w:pPr>
      <w:r w:rsidDel="00000000" w:rsidR="00000000" w:rsidRPr="00000000">
        <w:rPr>
          <w:sz w:val="24"/>
          <w:szCs w:val="24"/>
          <w:rtl w:val="0"/>
        </w:rPr>
        <w:t xml:space="preserve">Za nasbírané body čeká tři nejúspěšnější třídy finanční odměna, která může sloužit jako přilepšení ke školnímu výletu či jiné školní aktivitě. </w:t>
      </w:r>
    </w:p>
    <w:p w:rsidR="00000000" w:rsidDel="00000000" w:rsidP="00000000" w:rsidRDefault="00000000" w:rsidRPr="00000000" w14:paraId="0000044E">
      <w:pPr>
        <w:spacing w:line="278.00000000000006" w:lineRule="auto"/>
        <w:jc w:val="both"/>
        <w:rPr>
          <w:rFonts w:ascii="Aptos" w:cs="Aptos" w:eastAsia="Aptos" w:hAnsi="Aptos"/>
          <w:sz w:val="24"/>
          <w:szCs w:val="24"/>
        </w:rPr>
      </w:pPr>
      <w:r w:rsidDel="00000000" w:rsidR="00000000" w:rsidRPr="00000000">
        <w:rPr>
          <w:rtl w:val="0"/>
        </w:rPr>
      </w:r>
    </w:p>
    <w:tbl>
      <w:tblPr>
        <w:tblStyle w:val="Table30"/>
        <w:tblW w:w="928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1"/>
        <w:gridCol w:w="610"/>
        <w:gridCol w:w="652"/>
        <w:gridCol w:w="917"/>
        <w:gridCol w:w="971"/>
        <w:gridCol w:w="724"/>
        <w:gridCol w:w="662"/>
        <w:gridCol w:w="822"/>
        <w:gridCol w:w="772"/>
        <w:gridCol w:w="802"/>
        <w:gridCol w:w="888"/>
        <w:gridCol w:w="797"/>
        <w:tblGridChange w:id="0">
          <w:tblGrid>
            <w:gridCol w:w="671"/>
            <w:gridCol w:w="610"/>
            <w:gridCol w:w="652"/>
            <w:gridCol w:w="917"/>
            <w:gridCol w:w="971"/>
            <w:gridCol w:w="724"/>
            <w:gridCol w:w="662"/>
            <w:gridCol w:w="822"/>
            <w:gridCol w:w="772"/>
            <w:gridCol w:w="802"/>
            <w:gridCol w:w="888"/>
            <w:gridCol w:w="797"/>
          </w:tblGrid>
        </w:tblGridChange>
      </w:tblGrid>
      <w:tr>
        <w:trPr>
          <w:cantSplit w:val="0"/>
          <w:tblHeader w:val="0"/>
        </w:trPr>
        <w:tc>
          <w:tcPr/>
          <w:p w:rsidR="00000000" w:rsidDel="00000000" w:rsidP="00000000" w:rsidRDefault="00000000" w:rsidRPr="00000000" w14:paraId="0000044F">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Třída</w:t>
            </w:r>
          </w:p>
          <w:p w:rsidR="00000000" w:rsidDel="00000000" w:rsidP="00000000" w:rsidRDefault="00000000" w:rsidRPr="00000000" w14:paraId="00000450">
            <w:pPr>
              <w:jc w:val="both"/>
              <w:rPr>
                <w:rFonts w:ascii="Aptos" w:cs="Aptos" w:eastAsia="Aptos" w:hAnsi="Aptos"/>
                <w:b w:val="1"/>
                <w:sz w:val="20"/>
                <w:szCs w:val="20"/>
              </w:rPr>
            </w:pPr>
            <w:r w:rsidDel="00000000" w:rsidR="00000000" w:rsidRPr="00000000">
              <w:rPr>
                <w:rtl w:val="0"/>
              </w:rPr>
            </w:r>
          </w:p>
        </w:tc>
        <w:tc>
          <w:tcPr/>
          <w:p w:rsidR="00000000" w:rsidDel="00000000" w:rsidP="00000000" w:rsidRDefault="00000000" w:rsidRPr="00000000" w14:paraId="00000451">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září</w:t>
            </w:r>
          </w:p>
        </w:tc>
        <w:tc>
          <w:tcPr/>
          <w:p w:rsidR="00000000" w:rsidDel="00000000" w:rsidP="00000000" w:rsidRDefault="00000000" w:rsidRPr="00000000" w14:paraId="00000452">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říjen</w:t>
            </w:r>
          </w:p>
        </w:tc>
        <w:tc>
          <w:tcPr/>
          <w:p w:rsidR="00000000" w:rsidDel="00000000" w:rsidP="00000000" w:rsidRDefault="00000000" w:rsidRPr="00000000" w14:paraId="00000453">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listopad</w:t>
            </w:r>
          </w:p>
        </w:tc>
        <w:tc>
          <w:tcPr/>
          <w:p w:rsidR="00000000" w:rsidDel="00000000" w:rsidP="00000000" w:rsidRDefault="00000000" w:rsidRPr="00000000" w14:paraId="0000045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prosinec</w:t>
            </w:r>
          </w:p>
        </w:tc>
        <w:tc>
          <w:tcPr/>
          <w:p w:rsidR="00000000" w:rsidDel="00000000" w:rsidP="00000000" w:rsidRDefault="00000000" w:rsidRPr="00000000" w14:paraId="00000455">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leden</w:t>
            </w:r>
          </w:p>
        </w:tc>
        <w:tc>
          <w:tcPr/>
          <w:p w:rsidR="00000000" w:rsidDel="00000000" w:rsidP="00000000" w:rsidRDefault="00000000" w:rsidRPr="00000000" w14:paraId="00000456">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únor</w:t>
            </w:r>
          </w:p>
        </w:tc>
        <w:tc>
          <w:tcPr/>
          <w:p w:rsidR="00000000" w:rsidDel="00000000" w:rsidP="00000000" w:rsidRDefault="00000000" w:rsidRPr="00000000" w14:paraId="00000457">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březen</w:t>
            </w:r>
          </w:p>
        </w:tc>
        <w:tc>
          <w:tcPr/>
          <w:p w:rsidR="00000000" w:rsidDel="00000000" w:rsidP="00000000" w:rsidRDefault="00000000" w:rsidRPr="00000000" w14:paraId="00000458">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duben</w:t>
            </w:r>
          </w:p>
        </w:tc>
        <w:tc>
          <w:tcPr/>
          <w:p w:rsidR="00000000" w:rsidDel="00000000" w:rsidP="00000000" w:rsidRDefault="00000000" w:rsidRPr="00000000" w14:paraId="00000459">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květen</w:t>
            </w:r>
          </w:p>
        </w:tc>
        <w:tc>
          <w:tcPr/>
          <w:p w:rsidR="00000000" w:rsidDel="00000000" w:rsidP="00000000" w:rsidRDefault="00000000" w:rsidRPr="00000000" w14:paraId="0000045A">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celkem</w:t>
            </w:r>
          </w:p>
        </w:tc>
        <w:tc>
          <w:tcPr/>
          <w:p w:rsidR="00000000" w:rsidDel="00000000" w:rsidP="00000000" w:rsidRDefault="00000000" w:rsidRPr="00000000" w14:paraId="0000045B">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pořadí</w:t>
            </w:r>
          </w:p>
        </w:tc>
      </w:tr>
      <w:tr>
        <w:trPr>
          <w:cantSplit w:val="0"/>
          <w:tblHeader w:val="0"/>
        </w:trPr>
        <w:tc>
          <w:tcPr/>
          <w:p w:rsidR="00000000" w:rsidDel="00000000" w:rsidP="00000000" w:rsidRDefault="00000000" w:rsidRPr="00000000" w14:paraId="0000045C">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6.A</w:t>
            </w:r>
          </w:p>
        </w:tc>
        <w:tc>
          <w:tcPr/>
          <w:p w:rsidR="00000000" w:rsidDel="00000000" w:rsidP="00000000" w:rsidRDefault="00000000" w:rsidRPr="00000000" w14:paraId="0000045D">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  9 </w:t>
            </w:r>
          </w:p>
          <w:p w:rsidR="00000000" w:rsidDel="00000000" w:rsidP="00000000" w:rsidRDefault="00000000" w:rsidRPr="00000000" w14:paraId="0000045E">
            <w:pPr>
              <w:jc w:val="both"/>
              <w:rPr>
                <w:rFonts w:ascii="Aptos" w:cs="Aptos" w:eastAsia="Aptos" w:hAnsi="Aptos"/>
                <w:sz w:val="20"/>
                <w:szCs w:val="20"/>
              </w:rPr>
            </w:pPr>
            <w:r w:rsidDel="00000000" w:rsidR="00000000" w:rsidRPr="00000000">
              <w:rPr>
                <w:rtl w:val="0"/>
              </w:rPr>
            </w:r>
          </w:p>
        </w:tc>
        <w:tc>
          <w:tcPr/>
          <w:p w:rsidR="00000000" w:rsidDel="00000000" w:rsidP="00000000" w:rsidRDefault="00000000" w:rsidRPr="00000000" w14:paraId="0000045F">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32</w:t>
            </w:r>
          </w:p>
        </w:tc>
        <w:tc>
          <w:tcPr/>
          <w:p w:rsidR="00000000" w:rsidDel="00000000" w:rsidP="00000000" w:rsidRDefault="00000000" w:rsidRPr="00000000" w14:paraId="00000460">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47</w:t>
            </w:r>
          </w:p>
        </w:tc>
        <w:tc>
          <w:tcPr/>
          <w:p w:rsidR="00000000" w:rsidDel="00000000" w:rsidP="00000000" w:rsidRDefault="00000000" w:rsidRPr="00000000" w14:paraId="00000461">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35</w:t>
            </w:r>
          </w:p>
        </w:tc>
        <w:tc>
          <w:tcPr/>
          <w:p w:rsidR="00000000" w:rsidDel="00000000" w:rsidP="00000000" w:rsidRDefault="00000000" w:rsidRPr="00000000" w14:paraId="00000462">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w:t>
            </w:r>
          </w:p>
        </w:tc>
        <w:tc>
          <w:tcPr/>
          <w:p w:rsidR="00000000" w:rsidDel="00000000" w:rsidP="00000000" w:rsidRDefault="00000000" w:rsidRPr="00000000" w14:paraId="00000463">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38</w:t>
            </w:r>
          </w:p>
        </w:tc>
        <w:tc>
          <w:tcPr/>
          <w:p w:rsidR="00000000" w:rsidDel="00000000" w:rsidP="00000000" w:rsidRDefault="00000000" w:rsidRPr="00000000" w14:paraId="0000046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25</w:t>
            </w:r>
          </w:p>
        </w:tc>
        <w:tc>
          <w:tcPr/>
          <w:p w:rsidR="00000000" w:rsidDel="00000000" w:rsidP="00000000" w:rsidRDefault="00000000" w:rsidRPr="00000000" w14:paraId="00000465">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50</w:t>
            </w:r>
          </w:p>
        </w:tc>
        <w:tc>
          <w:tcPr/>
          <w:p w:rsidR="00000000" w:rsidDel="00000000" w:rsidP="00000000" w:rsidRDefault="00000000" w:rsidRPr="00000000" w14:paraId="00000466">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40</w:t>
            </w:r>
          </w:p>
        </w:tc>
        <w:tc>
          <w:tcPr/>
          <w:p w:rsidR="00000000" w:rsidDel="00000000" w:rsidP="00000000" w:rsidRDefault="00000000" w:rsidRPr="00000000" w14:paraId="00000467">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290</w:t>
            </w:r>
          </w:p>
        </w:tc>
        <w:tc>
          <w:tcPr/>
          <w:p w:rsidR="00000000" w:rsidDel="00000000" w:rsidP="00000000" w:rsidRDefault="00000000" w:rsidRPr="00000000" w14:paraId="00000468">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w:t>
            </w:r>
          </w:p>
        </w:tc>
      </w:tr>
      <w:tr>
        <w:trPr>
          <w:cantSplit w:val="0"/>
          <w:tblHeader w:val="0"/>
        </w:trPr>
        <w:tc>
          <w:tcPr/>
          <w:p w:rsidR="00000000" w:rsidDel="00000000" w:rsidP="00000000" w:rsidRDefault="00000000" w:rsidRPr="00000000" w14:paraId="00000469">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7.A</w:t>
            </w:r>
          </w:p>
        </w:tc>
        <w:tc>
          <w:tcPr/>
          <w:p w:rsidR="00000000" w:rsidDel="00000000" w:rsidP="00000000" w:rsidRDefault="00000000" w:rsidRPr="00000000" w14:paraId="0000046A">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15</w:t>
            </w:r>
          </w:p>
          <w:p w:rsidR="00000000" w:rsidDel="00000000" w:rsidP="00000000" w:rsidRDefault="00000000" w:rsidRPr="00000000" w14:paraId="0000046B">
            <w:pPr>
              <w:jc w:val="both"/>
              <w:rPr>
                <w:rFonts w:ascii="Aptos" w:cs="Aptos" w:eastAsia="Aptos" w:hAnsi="Aptos"/>
                <w:sz w:val="20"/>
                <w:szCs w:val="20"/>
              </w:rPr>
            </w:pPr>
            <w:r w:rsidDel="00000000" w:rsidR="00000000" w:rsidRPr="00000000">
              <w:rPr>
                <w:rtl w:val="0"/>
              </w:rPr>
            </w:r>
          </w:p>
        </w:tc>
        <w:tc>
          <w:tcPr/>
          <w:p w:rsidR="00000000" w:rsidDel="00000000" w:rsidP="00000000" w:rsidRDefault="00000000" w:rsidRPr="00000000" w14:paraId="0000046C">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31</w:t>
            </w:r>
          </w:p>
        </w:tc>
        <w:tc>
          <w:tcPr/>
          <w:p w:rsidR="00000000" w:rsidDel="00000000" w:rsidP="00000000" w:rsidRDefault="00000000" w:rsidRPr="00000000" w14:paraId="0000046D">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32</w:t>
            </w:r>
          </w:p>
        </w:tc>
        <w:tc>
          <w:tcPr/>
          <w:p w:rsidR="00000000" w:rsidDel="00000000" w:rsidP="00000000" w:rsidRDefault="00000000" w:rsidRPr="00000000" w14:paraId="0000046E">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29</w:t>
            </w:r>
          </w:p>
        </w:tc>
        <w:tc>
          <w:tcPr/>
          <w:p w:rsidR="00000000" w:rsidDel="00000000" w:rsidP="00000000" w:rsidRDefault="00000000" w:rsidRPr="00000000" w14:paraId="0000046F">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w:t>
            </w:r>
          </w:p>
        </w:tc>
        <w:tc>
          <w:tcPr/>
          <w:p w:rsidR="00000000" w:rsidDel="00000000" w:rsidP="00000000" w:rsidRDefault="00000000" w:rsidRPr="00000000" w14:paraId="00000470">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56</w:t>
            </w:r>
          </w:p>
        </w:tc>
        <w:tc>
          <w:tcPr/>
          <w:p w:rsidR="00000000" w:rsidDel="00000000" w:rsidP="00000000" w:rsidRDefault="00000000" w:rsidRPr="00000000" w14:paraId="00000471">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w:t>
            </w:r>
          </w:p>
        </w:tc>
        <w:tc>
          <w:tcPr/>
          <w:p w:rsidR="00000000" w:rsidDel="00000000" w:rsidP="00000000" w:rsidRDefault="00000000" w:rsidRPr="00000000" w14:paraId="00000472">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39</w:t>
            </w:r>
          </w:p>
        </w:tc>
        <w:tc>
          <w:tcPr/>
          <w:p w:rsidR="00000000" w:rsidDel="00000000" w:rsidP="00000000" w:rsidRDefault="00000000" w:rsidRPr="00000000" w14:paraId="00000473">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20</w:t>
            </w:r>
          </w:p>
        </w:tc>
        <w:tc>
          <w:tcPr/>
          <w:p w:rsidR="00000000" w:rsidDel="00000000" w:rsidP="00000000" w:rsidRDefault="00000000" w:rsidRPr="00000000" w14:paraId="0000047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250</w:t>
            </w:r>
          </w:p>
        </w:tc>
        <w:tc>
          <w:tcPr/>
          <w:p w:rsidR="00000000" w:rsidDel="00000000" w:rsidP="00000000" w:rsidRDefault="00000000" w:rsidRPr="00000000" w14:paraId="00000475">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w:t>
            </w:r>
          </w:p>
        </w:tc>
      </w:tr>
      <w:tr>
        <w:trPr>
          <w:cantSplit w:val="0"/>
          <w:tblHeader w:val="0"/>
        </w:trPr>
        <w:tc>
          <w:tcPr/>
          <w:p w:rsidR="00000000" w:rsidDel="00000000" w:rsidP="00000000" w:rsidRDefault="00000000" w:rsidRPr="00000000" w14:paraId="00000476">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7.B</w:t>
            </w:r>
          </w:p>
        </w:tc>
        <w:tc>
          <w:tcPr/>
          <w:p w:rsidR="00000000" w:rsidDel="00000000" w:rsidP="00000000" w:rsidRDefault="00000000" w:rsidRPr="00000000" w14:paraId="00000477">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w:t>
            </w:r>
          </w:p>
          <w:p w:rsidR="00000000" w:rsidDel="00000000" w:rsidP="00000000" w:rsidRDefault="00000000" w:rsidRPr="00000000" w14:paraId="00000478">
            <w:pPr>
              <w:jc w:val="both"/>
              <w:rPr>
                <w:rFonts w:ascii="Aptos" w:cs="Aptos" w:eastAsia="Aptos" w:hAnsi="Aptos"/>
                <w:sz w:val="20"/>
                <w:szCs w:val="20"/>
              </w:rPr>
            </w:pPr>
            <w:r w:rsidDel="00000000" w:rsidR="00000000" w:rsidRPr="00000000">
              <w:rPr>
                <w:rtl w:val="0"/>
              </w:rPr>
            </w:r>
          </w:p>
        </w:tc>
        <w:tc>
          <w:tcPr/>
          <w:p w:rsidR="00000000" w:rsidDel="00000000" w:rsidP="00000000" w:rsidRDefault="00000000" w:rsidRPr="00000000" w14:paraId="00000479">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31</w:t>
            </w:r>
          </w:p>
        </w:tc>
        <w:tc>
          <w:tcPr/>
          <w:p w:rsidR="00000000" w:rsidDel="00000000" w:rsidP="00000000" w:rsidRDefault="00000000" w:rsidRPr="00000000" w14:paraId="0000047A">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42</w:t>
            </w:r>
          </w:p>
        </w:tc>
        <w:tc>
          <w:tcPr/>
          <w:p w:rsidR="00000000" w:rsidDel="00000000" w:rsidP="00000000" w:rsidRDefault="00000000" w:rsidRPr="00000000" w14:paraId="0000047B">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36</w:t>
            </w:r>
          </w:p>
        </w:tc>
        <w:tc>
          <w:tcPr/>
          <w:p w:rsidR="00000000" w:rsidDel="00000000" w:rsidP="00000000" w:rsidRDefault="00000000" w:rsidRPr="00000000" w14:paraId="0000047C">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25</w:t>
            </w:r>
          </w:p>
        </w:tc>
        <w:tc>
          <w:tcPr/>
          <w:p w:rsidR="00000000" w:rsidDel="00000000" w:rsidP="00000000" w:rsidRDefault="00000000" w:rsidRPr="00000000" w14:paraId="0000047D">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45</w:t>
            </w:r>
          </w:p>
        </w:tc>
        <w:tc>
          <w:tcPr/>
          <w:p w:rsidR="00000000" w:rsidDel="00000000" w:rsidP="00000000" w:rsidRDefault="00000000" w:rsidRPr="00000000" w14:paraId="0000047E">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42</w:t>
            </w:r>
          </w:p>
        </w:tc>
        <w:tc>
          <w:tcPr/>
          <w:p w:rsidR="00000000" w:rsidDel="00000000" w:rsidP="00000000" w:rsidRDefault="00000000" w:rsidRPr="00000000" w14:paraId="0000047F">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45</w:t>
            </w:r>
          </w:p>
        </w:tc>
        <w:tc>
          <w:tcPr/>
          <w:p w:rsidR="00000000" w:rsidDel="00000000" w:rsidP="00000000" w:rsidRDefault="00000000" w:rsidRPr="00000000" w14:paraId="00000480">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37</w:t>
            </w:r>
          </w:p>
        </w:tc>
        <w:tc>
          <w:tcPr/>
          <w:p w:rsidR="00000000" w:rsidDel="00000000" w:rsidP="00000000" w:rsidRDefault="00000000" w:rsidRPr="00000000" w14:paraId="00000481">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317</w:t>
            </w:r>
          </w:p>
        </w:tc>
        <w:tc>
          <w:tcPr/>
          <w:p w:rsidR="00000000" w:rsidDel="00000000" w:rsidP="00000000" w:rsidRDefault="00000000" w:rsidRPr="00000000" w14:paraId="00000482">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w:t>
            </w:r>
          </w:p>
        </w:tc>
      </w:tr>
      <w:tr>
        <w:trPr>
          <w:cantSplit w:val="0"/>
          <w:tblHeader w:val="0"/>
        </w:trPr>
        <w:tc>
          <w:tcPr/>
          <w:p w:rsidR="00000000" w:rsidDel="00000000" w:rsidP="00000000" w:rsidRDefault="00000000" w:rsidRPr="00000000" w14:paraId="00000483">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8.A</w:t>
            </w:r>
          </w:p>
        </w:tc>
        <w:tc>
          <w:tcPr/>
          <w:p w:rsidR="00000000" w:rsidDel="00000000" w:rsidP="00000000" w:rsidRDefault="00000000" w:rsidRPr="00000000" w14:paraId="0000048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7</w:t>
            </w:r>
          </w:p>
          <w:p w:rsidR="00000000" w:rsidDel="00000000" w:rsidP="00000000" w:rsidRDefault="00000000" w:rsidRPr="00000000" w14:paraId="00000485">
            <w:pPr>
              <w:jc w:val="both"/>
              <w:rPr>
                <w:rFonts w:ascii="Aptos" w:cs="Aptos" w:eastAsia="Aptos" w:hAnsi="Aptos"/>
                <w:sz w:val="20"/>
                <w:szCs w:val="20"/>
              </w:rPr>
            </w:pPr>
            <w:r w:rsidDel="00000000" w:rsidR="00000000" w:rsidRPr="00000000">
              <w:rPr>
                <w:rtl w:val="0"/>
              </w:rPr>
            </w:r>
          </w:p>
        </w:tc>
        <w:tc>
          <w:tcPr/>
          <w:p w:rsidR="00000000" w:rsidDel="00000000" w:rsidP="00000000" w:rsidRDefault="00000000" w:rsidRPr="00000000" w14:paraId="00000486">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35</w:t>
            </w:r>
          </w:p>
        </w:tc>
        <w:tc>
          <w:tcPr/>
          <w:p w:rsidR="00000000" w:rsidDel="00000000" w:rsidP="00000000" w:rsidRDefault="00000000" w:rsidRPr="00000000" w14:paraId="00000487">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12</w:t>
            </w:r>
          </w:p>
        </w:tc>
        <w:tc>
          <w:tcPr/>
          <w:p w:rsidR="00000000" w:rsidDel="00000000" w:rsidP="00000000" w:rsidRDefault="00000000" w:rsidRPr="00000000" w14:paraId="00000488">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50</w:t>
            </w:r>
          </w:p>
        </w:tc>
        <w:tc>
          <w:tcPr/>
          <w:p w:rsidR="00000000" w:rsidDel="00000000" w:rsidP="00000000" w:rsidRDefault="00000000" w:rsidRPr="00000000" w14:paraId="00000489">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18</w:t>
            </w:r>
          </w:p>
        </w:tc>
        <w:tc>
          <w:tcPr/>
          <w:p w:rsidR="00000000" w:rsidDel="00000000" w:rsidP="00000000" w:rsidRDefault="00000000" w:rsidRPr="00000000" w14:paraId="0000048A">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23</w:t>
            </w:r>
          </w:p>
        </w:tc>
        <w:tc>
          <w:tcPr/>
          <w:p w:rsidR="00000000" w:rsidDel="00000000" w:rsidP="00000000" w:rsidRDefault="00000000" w:rsidRPr="00000000" w14:paraId="0000048B">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13</w:t>
            </w:r>
          </w:p>
        </w:tc>
        <w:tc>
          <w:tcPr/>
          <w:p w:rsidR="00000000" w:rsidDel="00000000" w:rsidP="00000000" w:rsidRDefault="00000000" w:rsidRPr="00000000" w14:paraId="0000048C">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12</w:t>
            </w:r>
          </w:p>
        </w:tc>
        <w:tc>
          <w:tcPr/>
          <w:p w:rsidR="00000000" w:rsidDel="00000000" w:rsidP="00000000" w:rsidRDefault="00000000" w:rsidRPr="00000000" w14:paraId="0000048D">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11</w:t>
            </w:r>
          </w:p>
        </w:tc>
        <w:tc>
          <w:tcPr/>
          <w:p w:rsidR="00000000" w:rsidDel="00000000" w:rsidP="00000000" w:rsidRDefault="00000000" w:rsidRPr="00000000" w14:paraId="0000048E">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181</w:t>
            </w:r>
          </w:p>
        </w:tc>
        <w:tc>
          <w:tcPr/>
          <w:p w:rsidR="00000000" w:rsidDel="00000000" w:rsidP="00000000" w:rsidRDefault="00000000" w:rsidRPr="00000000" w14:paraId="0000048F">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6.</w:t>
            </w:r>
          </w:p>
        </w:tc>
      </w:tr>
      <w:tr>
        <w:trPr>
          <w:cantSplit w:val="0"/>
          <w:tblHeader w:val="0"/>
        </w:trPr>
        <w:tc>
          <w:tcPr/>
          <w:p w:rsidR="00000000" w:rsidDel="00000000" w:rsidP="00000000" w:rsidRDefault="00000000" w:rsidRPr="00000000" w14:paraId="00000490">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8.B</w:t>
            </w:r>
          </w:p>
        </w:tc>
        <w:tc>
          <w:tcPr/>
          <w:p w:rsidR="00000000" w:rsidDel="00000000" w:rsidP="00000000" w:rsidRDefault="00000000" w:rsidRPr="00000000" w14:paraId="00000491">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9</w:t>
            </w:r>
          </w:p>
          <w:p w:rsidR="00000000" w:rsidDel="00000000" w:rsidP="00000000" w:rsidRDefault="00000000" w:rsidRPr="00000000" w14:paraId="00000492">
            <w:pPr>
              <w:jc w:val="both"/>
              <w:rPr>
                <w:rFonts w:ascii="Aptos" w:cs="Aptos" w:eastAsia="Aptos" w:hAnsi="Aptos"/>
                <w:sz w:val="20"/>
                <w:szCs w:val="20"/>
              </w:rPr>
            </w:pPr>
            <w:r w:rsidDel="00000000" w:rsidR="00000000" w:rsidRPr="00000000">
              <w:rPr>
                <w:rtl w:val="0"/>
              </w:rPr>
            </w:r>
          </w:p>
        </w:tc>
        <w:tc>
          <w:tcPr/>
          <w:p w:rsidR="00000000" w:rsidDel="00000000" w:rsidP="00000000" w:rsidRDefault="00000000" w:rsidRPr="00000000" w14:paraId="00000493">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40</w:t>
            </w:r>
          </w:p>
        </w:tc>
        <w:tc>
          <w:tcPr/>
          <w:p w:rsidR="00000000" w:rsidDel="00000000" w:rsidP="00000000" w:rsidRDefault="00000000" w:rsidRPr="00000000" w14:paraId="0000049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15</w:t>
            </w:r>
          </w:p>
        </w:tc>
        <w:tc>
          <w:tcPr/>
          <w:p w:rsidR="00000000" w:rsidDel="00000000" w:rsidP="00000000" w:rsidRDefault="00000000" w:rsidRPr="00000000" w14:paraId="00000495">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34</w:t>
            </w:r>
          </w:p>
        </w:tc>
        <w:tc>
          <w:tcPr/>
          <w:p w:rsidR="00000000" w:rsidDel="00000000" w:rsidP="00000000" w:rsidRDefault="00000000" w:rsidRPr="00000000" w14:paraId="00000496">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41</w:t>
            </w:r>
          </w:p>
        </w:tc>
        <w:tc>
          <w:tcPr/>
          <w:p w:rsidR="00000000" w:rsidDel="00000000" w:rsidP="00000000" w:rsidRDefault="00000000" w:rsidRPr="00000000" w14:paraId="00000497">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31</w:t>
            </w:r>
          </w:p>
        </w:tc>
        <w:tc>
          <w:tcPr/>
          <w:p w:rsidR="00000000" w:rsidDel="00000000" w:rsidP="00000000" w:rsidRDefault="00000000" w:rsidRPr="00000000" w14:paraId="00000498">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30</w:t>
            </w:r>
          </w:p>
        </w:tc>
        <w:tc>
          <w:tcPr/>
          <w:p w:rsidR="00000000" w:rsidDel="00000000" w:rsidP="00000000" w:rsidRDefault="00000000" w:rsidRPr="00000000" w14:paraId="00000499">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32</w:t>
            </w:r>
          </w:p>
        </w:tc>
        <w:tc>
          <w:tcPr/>
          <w:p w:rsidR="00000000" w:rsidDel="00000000" w:rsidP="00000000" w:rsidRDefault="00000000" w:rsidRPr="00000000" w14:paraId="0000049A">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26</w:t>
            </w:r>
          </w:p>
        </w:tc>
        <w:tc>
          <w:tcPr/>
          <w:p w:rsidR="00000000" w:rsidDel="00000000" w:rsidP="00000000" w:rsidRDefault="00000000" w:rsidRPr="00000000" w14:paraId="0000049B">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258</w:t>
            </w:r>
          </w:p>
        </w:tc>
        <w:tc>
          <w:tcPr/>
          <w:p w:rsidR="00000000" w:rsidDel="00000000" w:rsidP="00000000" w:rsidRDefault="00000000" w:rsidRPr="00000000" w14:paraId="0000049C">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w:t>
            </w:r>
          </w:p>
        </w:tc>
      </w:tr>
      <w:tr>
        <w:trPr>
          <w:cantSplit w:val="0"/>
          <w:tblHeader w:val="0"/>
        </w:trPr>
        <w:tc>
          <w:tcPr/>
          <w:p w:rsidR="00000000" w:rsidDel="00000000" w:rsidP="00000000" w:rsidRDefault="00000000" w:rsidRPr="00000000" w14:paraId="0000049D">
            <w:pPr>
              <w:jc w:val="both"/>
              <w:rPr>
                <w:rFonts w:ascii="Aptos" w:cs="Aptos" w:eastAsia="Aptos" w:hAnsi="Aptos"/>
                <w:b w:val="1"/>
                <w:sz w:val="20"/>
                <w:szCs w:val="20"/>
              </w:rPr>
            </w:pPr>
            <w:r w:rsidDel="00000000" w:rsidR="00000000" w:rsidRPr="00000000">
              <w:rPr>
                <w:rFonts w:ascii="Aptos" w:cs="Aptos" w:eastAsia="Aptos" w:hAnsi="Aptos"/>
                <w:b w:val="1"/>
                <w:sz w:val="20"/>
                <w:szCs w:val="20"/>
                <w:rtl w:val="0"/>
              </w:rPr>
              <w:t xml:space="preserve">9.A</w:t>
            </w:r>
          </w:p>
        </w:tc>
        <w:tc>
          <w:tcPr/>
          <w:p w:rsidR="00000000" w:rsidDel="00000000" w:rsidP="00000000" w:rsidRDefault="00000000" w:rsidRPr="00000000" w14:paraId="0000049E">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29</w:t>
            </w:r>
          </w:p>
          <w:p w:rsidR="00000000" w:rsidDel="00000000" w:rsidP="00000000" w:rsidRDefault="00000000" w:rsidRPr="00000000" w14:paraId="0000049F">
            <w:pPr>
              <w:jc w:val="both"/>
              <w:rPr>
                <w:rFonts w:ascii="Aptos" w:cs="Aptos" w:eastAsia="Aptos" w:hAnsi="Aptos"/>
                <w:sz w:val="20"/>
                <w:szCs w:val="20"/>
              </w:rPr>
            </w:pPr>
            <w:r w:rsidDel="00000000" w:rsidR="00000000" w:rsidRPr="00000000">
              <w:rPr>
                <w:rtl w:val="0"/>
              </w:rPr>
            </w:r>
          </w:p>
        </w:tc>
        <w:tc>
          <w:tcPr/>
          <w:p w:rsidR="00000000" w:rsidDel="00000000" w:rsidP="00000000" w:rsidRDefault="00000000" w:rsidRPr="00000000" w14:paraId="000004A0">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47</w:t>
            </w:r>
          </w:p>
        </w:tc>
        <w:tc>
          <w:tcPr/>
          <w:p w:rsidR="00000000" w:rsidDel="00000000" w:rsidP="00000000" w:rsidRDefault="00000000" w:rsidRPr="00000000" w14:paraId="000004A1">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42</w:t>
            </w:r>
          </w:p>
        </w:tc>
        <w:tc>
          <w:tcPr/>
          <w:p w:rsidR="00000000" w:rsidDel="00000000" w:rsidP="00000000" w:rsidRDefault="00000000" w:rsidRPr="00000000" w14:paraId="000004A2">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34</w:t>
            </w:r>
          </w:p>
        </w:tc>
        <w:tc>
          <w:tcPr/>
          <w:p w:rsidR="00000000" w:rsidDel="00000000" w:rsidP="00000000" w:rsidRDefault="00000000" w:rsidRPr="00000000" w14:paraId="000004A3">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12</w:t>
            </w:r>
          </w:p>
        </w:tc>
        <w:tc>
          <w:tcPr/>
          <w:p w:rsidR="00000000" w:rsidDel="00000000" w:rsidP="00000000" w:rsidRDefault="00000000" w:rsidRPr="00000000" w14:paraId="000004A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38</w:t>
            </w:r>
          </w:p>
        </w:tc>
        <w:tc>
          <w:tcPr/>
          <w:p w:rsidR="00000000" w:rsidDel="00000000" w:rsidP="00000000" w:rsidRDefault="00000000" w:rsidRPr="00000000" w14:paraId="000004A5">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25</w:t>
            </w:r>
          </w:p>
        </w:tc>
        <w:tc>
          <w:tcPr/>
          <w:p w:rsidR="00000000" w:rsidDel="00000000" w:rsidP="00000000" w:rsidRDefault="00000000" w:rsidRPr="00000000" w14:paraId="000004A6">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w:t>
            </w:r>
          </w:p>
        </w:tc>
        <w:tc>
          <w:tcPr/>
          <w:p w:rsidR="00000000" w:rsidDel="00000000" w:rsidP="00000000" w:rsidRDefault="00000000" w:rsidRPr="00000000" w14:paraId="000004A7">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25</w:t>
            </w:r>
          </w:p>
        </w:tc>
        <w:tc>
          <w:tcPr/>
          <w:p w:rsidR="00000000" w:rsidDel="00000000" w:rsidP="00000000" w:rsidRDefault="00000000" w:rsidRPr="00000000" w14:paraId="000004A8">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266</w:t>
            </w:r>
          </w:p>
        </w:tc>
        <w:tc>
          <w:tcPr/>
          <w:p w:rsidR="00000000" w:rsidDel="00000000" w:rsidP="00000000" w:rsidRDefault="00000000" w:rsidRPr="00000000" w14:paraId="000004A9">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w:t>
            </w:r>
          </w:p>
        </w:tc>
      </w:tr>
    </w:tbl>
    <w:p w:rsidR="00000000" w:rsidDel="00000000" w:rsidP="00000000" w:rsidRDefault="00000000" w:rsidRPr="00000000" w14:paraId="000004AA">
      <w:pPr>
        <w:spacing w:line="278.00000000000006" w:lineRule="auto"/>
        <w:jc w:val="both"/>
        <w:rPr>
          <w:rFonts w:ascii="Aptos" w:cs="Aptos" w:eastAsia="Aptos" w:hAnsi="Aptos"/>
          <w:sz w:val="24"/>
          <w:szCs w:val="24"/>
        </w:rPr>
      </w:pPr>
      <w:r w:rsidDel="00000000" w:rsidR="00000000" w:rsidRPr="00000000">
        <w:rPr>
          <w:rtl w:val="0"/>
        </w:rPr>
      </w:r>
    </w:p>
    <w:p w:rsidR="00000000" w:rsidDel="00000000" w:rsidP="00000000" w:rsidRDefault="00000000" w:rsidRPr="00000000" w14:paraId="000004AB">
      <w:pPr>
        <w:spacing w:line="278.00000000000006" w:lineRule="auto"/>
        <w:jc w:val="both"/>
        <w:rPr>
          <w:b w:val="1"/>
          <w:sz w:val="24"/>
          <w:szCs w:val="24"/>
        </w:rPr>
      </w:pPr>
      <w:r w:rsidDel="00000000" w:rsidR="00000000" w:rsidRPr="00000000">
        <w:rPr>
          <w:b w:val="1"/>
          <w:sz w:val="24"/>
          <w:szCs w:val="24"/>
          <w:rtl w:val="0"/>
        </w:rPr>
        <w:t xml:space="preserve">Ukázka z tvorby mladé reportérky:</w:t>
      </w:r>
    </w:p>
    <w:p w:rsidR="00000000" w:rsidDel="00000000" w:rsidP="00000000" w:rsidRDefault="00000000" w:rsidRPr="00000000" w14:paraId="000004AC">
      <w:pPr>
        <w:spacing w:line="278.00000000000006" w:lineRule="auto"/>
        <w:jc w:val="both"/>
        <w:rPr>
          <w:sz w:val="24"/>
          <w:szCs w:val="24"/>
        </w:rPr>
      </w:pPr>
      <w:r w:rsidDel="00000000" w:rsidR="00000000" w:rsidRPr="00000000">
        <w:rPr>
          <w:rtl w:val="0"/>
        </w:rPr>
      </w:r>
    </w:p>
    <w:p w:rsidR="00000000" w:rsidDel="00000000" w:rsidP="00000000" w:rsidRDefault="00000000" w:rsidRPr="00000000" w14:paraId="000004AD">
      <w:pPr>
        <w:spacing w:after="0" w:line="240" w:lineRule="auto"/>
        <w:jc w:val="both"/>
        <w:rPr>
          <w:b w:val="1"/>
          <w:sz w:val="24"/>
          <w:szCs w:val="24"/>
          <w:u w:val="single"/>
        </w:rPr>
      </w:pPr>
      <w:r w:rsidDel="00000000" w:rsidR="00000000" w:rsidRPr="00000000">
        <w:rPr>
          <w:b w:val="1"/>
          <w:sz w:val="24"/>
          <w:szCs w:val="24"/>
          <w:u w:val="single"/>
          <w:rtl w:val="0"/>
        </w:rPr>
        <w:t xml:space="preserve">EVROPSKÁ UNIE</w:t>
      </w:r>
    </w:p>
    <w:p w:rsidR="00000000" w:rsidDel="00000000" w:rsidP="00000000" w:rsidRDefault="00000000" w:rsidRPr="00000000" w14:paraId="000004AE">
      <w:pPr>
        <w:spacing w:after="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4AF">
      <w:pPr>
        <w:spacing w:after="0" w:line="240" w:lineRule="auto"/>
        <w:jc w:val="both"/>
        <w:rPr>
          <w:sz w:val="24"/>
          <w:szCs w:val="24"/>
        </w:rPr>
      </w:pPr>
      <w:r w:rsidDel="00000000" w:rsidR="00000000" w:rsidRPr="00000000">
        <w:rPr>
          <w:sz w:val="24"/>
          <w:szCs w:val="24"/>
          <w:rtl w:val="0"/>
        </w:rPr>
        <w:t xml:space="preserve">Dne 7. března 2025 proběhla místo hodiny výtvarné výchovy zajímavá beseda o Evropské unii. Přednášející nám nejen přiblížila fungování a význam EU, ale také nám téma zpestřila netradičním způsobem.</w:t>
      </w:r>
    </w:p>
    <w:p w:rsidR="00000000" w:rsidDel="00000000" w:rsidP="00000000" w:rsidRDefault="00000000" w:rsidRPr="00000000" w14:paraId="000004B0">
      <w:pPr>
        <w:spacing w:after="0" w:line="240" w:lineRule="auto"/>
        <w:jc w:val="both"/>
        <w:rPr>
          <w:sz w:val="24"/>
          <w:szCs w:val="24"/>
        </w:rPr>
      </w:pPr>
      <w:r w:rsidDel="00000000" w:rsidR="00000000" w:rsidRPr="00000000">
        <w:rPr>
          <w:sz w:val="24"/>
          <w:szCs w:val="24"/>
          <w:rtl w:val="0"/>
        </w:rPr>
        <w:t xml:space="preserve">Nebyla to jen obyčejná přednáška o Evropské unii – paní nám vyprávěla o jednotlivých státech a propojila je s pohádkovými postavami. Abychom se dozvěděli více, rozdělila nám pracovní listy s otázkami, například: </w:t>
      </w:r>
      <w:r w:rsidDel="00000000" w:rsidR="00000000" w:rsidRPr="00000000">
        <w:rPr>
          <w:i w:val="1"/>
          <w:sz w:val="24"/>
          <w:szCs w:val="24"/>
          <w:rtl w:val="0"/>
        </w:rPr>
        <w:t xml:space="preserve">Odkud pochází Malá mořská víla?</w:t>
      </w:r>
      <w:r w:rsidDel="00000000" w:rsidR="00000000" w:rsidRPr="00000000">
        <w:rPr>
          <w:rtl w:val="0"/>
        </w:rPr>
      </w:r>
    </w:p>
    <w:p w:rsidR="00000000" w:rsidDel="00000000" w:rsidP="00000000" w:rsidRDefault="00000000" w:rsidRPr="00000000" w14:paraId="000004B1">
      <w:pPr>
        <w:spacing w:after="0" w:line="240" w:lineRule="auto"/>
        <w:jc w:val="both"/>
        <w:rPr>
          <w:sz w:val="24"/>
          <w:szCs w:val="24"/>
        </w:rPr>
      </w:pPr>
      <w:r w:rsidDel="00000000" w:rsidR="00000000" w:rsidRPr="00000000">
        <w:rPr>
          <w:sz w:val="24"/>
          <w:szCs w:val="24"/>
          <w:rtl w:val="0"/>
        </w:rPr>
        <w:t xml:space="preserve">Díky tomuto zajímavému přístupu jsme si nejen osvěžili znalosti o evropských státech, ale zároveň si i připomněli známé pohádky. Celá beseda byla velmi poutavá a bavila nás všechny.</w:t>
      </w:r>
    </w:p>
    <w:p w:rsidR="00000000" w:rsidDel="00000000" w:rsidP="00000000" w:rsidRDefault="00000000" w:rsidRPr="00000000" w14:paraId="000004B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4B3">
      <w:pPr>
        <w:spacing w:after="0" w:line="240" w:lineRule="auto"/>
        <w:jc w:val="both"/>
        <w:rPr>
          <w:sz w:val="24"/>
          <w:szCs w:val="24"/>
        </w:rPr>
      </w:pPr>
      <w:r w:rsidDel="00000000" w:rsidR="00000000" w:rsidRPr="00000000">
        <w:rPr>
          <w:i w:val="1"/>
          <w:sz w:val="24"/>
          <w:szCs w:val="24"/>
          <w:rtl w:val="0"/>
        </w:rPr>
        <w:t xml:space="preserve">Zajímavosti:</w:t>
      </w:r>
      <w:r w:rsidDel="00000000" w:rsidR="00000000" w:rsidRPr="00000000">
        <w:rPr>
          <w:rtl w:val="0"/>
        </w:rPr>
      </w:r>
    </w:p>
    <w:p w:rsidR="00000000" w:rsidDel="00000000" w:rsidP="00000000" w:rsidRDefault="00000000" w:rsidRPr="00000000" w14:paraId="000004B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4B5">
      <w:pPr>
        <w:spacing w:after="0" w:line="240" w:lineRule="auto"/>
        <w:jc w:val="both"/>
        <w:rPr>
          <w:sz w:val="24"/>
          <w:szCs w:val="24"/>
        </w:rPr>
      </w:pPr>
      <w:r w:rsidDel="00000000" w:rsidR="00000000" w:rsidRPr="00000000">
        <w:rPr>
          <w:sz w:val="24"/>
          <w:szCs w:val="24"/>
          <w:rtl w:val="0"/>
        </w:rPr>
        <w:t xml:space="preserve">Malá mořská víla pochází z Dánska.</w:t>
      </w:r>
    </w:p>
    <w:p w:rsidR="00000000" w:rsidDel="00000000" w:rsidP="00000000" w:rsidRDefault="00000000" w:rsidRPr="00000000" w14:paraId="000004B6">
      <w:pPr>
        <w:spacing w:after="0" w:line="240" w:lineRule="auto"/>
        <w:jc w:val="both"/>
        <w:rPr>
          <w:sz w:val="24"/>
          <w:szCs w:val="24"/>
        </w:rPr>
      </w:pPr>
      <w:r w:rsidDel="00000000" w:rsidR="00000000" w:rsidRPr="00000000">
        <w:rPr>
          <w:sz w:val="24"/>
          <w:szCs w:val="24"/>
          <w:rtl w:val="0"/>
        </w:rPr>
        <w:t xml:space="preserve">Asterix a Obelix pochází z Francie.</w:t>
      </w:r>
    </w:p>
    <w:p w:rsidR="00000000" w:rsidDel="00000000" w:rsidP="00000000" w:rsidRDefault="00000000" w:rsidRPr="00000000" w14:paraId="000004B7">
      <w:pPr>
        <w:spacing w:after="0" w:line="240" w:lineRule="auto"/>
        <w:jc w:val="both"/>
        <w:rPr>
          <w:sz w:val="24"/>
          <w:szCs w:val="24"/>
        </w:rPr>
      </w:pPr>
      <w:r w:rsidDel="00000000" w:rsidR="00000000" w:rsidRPr="00000000">
        <w:rPr>
          <w:sz w:val="24"/>
          <w:szCs w:val="24"/>
          <w:rtl w:val="0"/>
        </w:rPr>
        <w:t xml:space="preserve">Pipi dlouhá punčocha pochází ze Švédska.</w:t>
      </w:r>
    </w:p>
    <w:p w:rsidR="00000000" w:rsidDel="00000000" w:rsidP="00000000" w:rsidRDefault="00000000" w:rsidRPr="00000000" w14:paraId="000004B8">
      <w:pPr>
        <w:spacing w:after="240" w:line="240" w:lineRule="auto"/>
        <w:jc w:val="both"/>
        <w:rPr>
          <w:sz w:val="24"/>
          <w:szCs w:val="24"/>
        </w:rPr>
      </w:pPr>
      <w:r w:rsidDel="00000000" w:rsidR="00000000" w:rsidRPr="00000000">
        <w:rPr>
          <w:rtl w:val="0"/>
        </w:rPr>
      </w:r>
    </w:p>
    <w:p w:rsidR="00000000" w:rsidDel="00000000" w:rsidP="00000000" w:rsidRDefault="00000000" w:rsidRPr="00000000" w14:paraId="000004B9">
      <w:pPr>
        <w:spacing w:after="0" w:line="240" w:lineRule="auto"/>
        <w:jc w:val="right"/>
        <w:rPr>
          <w:sz w:val="24"/>
          <w:szCs w:val="24"/>
        </w:rPr>
      </w:pPr>
      <w:r w:rsidDel="00000000" w:rsidR="00000000" w:rsidRPr="00000000">
        <w:rPr>
          <w:sz w:val="24"/>
          <w:szCs w:val="24"/>
          <w:rtl w:val="0"/>
        </w:rPr>
        <w:t xml:space="preserve">Nela Vydrová, 6. A</w:t>
      </w:r>
    </w:p>
    <w:p w:rsidR="00000000" w:rsidDel="00000000" w:rsidP="00000000" w:rsidRDefault="00000000" w:rsidRPr="00000000" w14:paraId="000004BA">
      <w:pPr>
        <w:spacing w:after="0" w:line="240" w:lineRule="auto"/>
        <w:jc w:val="right"/>
        <w:rPr>
          <w:rFonts w:ascii="Aptos" w:cs="Aptos" w:eastAsia="Aptos" w:hAnsi="Aptos"/>
          <w:sz w:val="24"/>
          <w:szCs w:val="24"/>
        </w:rPr>
      </w:pPr>
      <w:r w:rsidDel="00000000" w:rsidR="00000000" w:rsidRPr="00000000">
        <w:rPr>
          <w:rtl w:val="0"/>
        </w:rPr>
      </w:r>
    </w:p>
    <w:p w:rsidR="00000000" w:rsidDel="00000000" w:rsidP="00000000" w:rsidRDefault="00000000" w:rsidRPr="00000000" w14:paraId="000004BB">
      <w:pPr>
        <w:spacing w:after="0" w:line="240" w:lineRule="auto"/>
        <w:jc w:val="right"/>
        <w:rPr>
          <w:rFonts w:ascii="Aptos" w:cs="Aptos" w:eastAsia="Aptos" w:hAnsi="Aptos"/>
          <w:sz w:val="24"/>
          <w:szCs w:val="24"/>
        </w:rPr>
      </w:pPr>
      <w:r w:rsidDel="00000000" w:rsidR="00000000" w:rsidRPr="00000000">
        <w:rPr>
          <w:rFonts w:ascii="Aptos" w:cs="Aptos" w:eastAsia="Aptos" w:hAnsi="Aptos"/>
          <w:sz w:val="24"/>
          <w:szCs w:val="24"/>
        </w:rPr>
        <w:drawing>
          <wp:inline distB="0" distT="0" distL="0" distR="0">
            <wp:extent cx="5311140" cy="3992880"/>
            <wp:effectExtent b="0" l="0" r="0" t="0"/>
            <wp:docPr id="55"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311140" cy="3992880"/>
                    </a:xfrm>
                    <a:prstGeom prst="rect"/>
                    <a:ln/>
                  </pic:spPr>
                </pic:pic>
              </a:graphicData>
            </a:graphic>
          </wp:inline>
        </w:drawing>
      </w:r>
      <w:r w:rsidDel="00000000" w:rsidR="00000000" w:rsidRPr="00000000">
        <w:rPr>
          <w:rtl w:val="0"/>
        </w:rPr>
      </w:r>
    </w:p>
    <w:p w:rsidR="00000000" w:rsidDel="00000000" w:rsidP="00000000" w:rsidRDefault="00000000" w:rsidRPr="00000000" w14:paraId="000004BC">
      <w:pPr>
        <w:spacing w:after="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4BD">
      <w:pPr>
        <w:spacing w:after="0" w:line="240" w:lineRule="auto"/>
        <w:rPr>
          <w:sz w:val="24"/>
          <w:szCs w:val="24"/>
        </w:rPr>
      </w:pPr>
      <w:r w:rsidDel="00000000" w:rsidR="00000000" w:rsidRPr="00000000">
        <w:rPr>
          <w:rtl w:val="0"/>
        </w:rPr>
      </w:r>
    </w:p>
    <w:p w:rsidR="00000000" w:rsidDel="00000000" w:rsidP="00000000" w:rsidRDefault="00000000" w:rsidRPr="00000000" w14:paraId="000004BE">
      <w:pPr>
        <w:spacing w:after="0" w:line="240" w:lineRule="auto"/>
        <w:rPr>
          <w:b w:val="1"/>
          <w:sz w:val="24"/>
          <w:szCs w:val="24"/>
        </w:rPr>
      </w:pPr>
      <w:r w:rsidDel="00000000" w:rsidR="00000000" w:rsidRPr="00000000">
        <w:rPr>
          <w:b w:val="1"/>
          <w:sz w:val="24"/>
          <w:szCs w:val="24"/>
          <w:rtl w:val="0"/>
        </w:rPr>
        <w:t xml:space="preserve">  Prosincové zachumlání do pohádky</w:t>
      </w:r>
    </w:p>
    <w:p w:rsidR="00000000" w:rsidDel="00000000" w:rsidP="00000000" w:rsidRDefault="00000000" w:rsidRPr="00000000" w14:paraId="000004BF">
      <w:pPr>
        <w:spacing w:after="0" w:line="240" w:lineRule="auto"/>
        <w:rPr>
          <w:sz w:val="24"/>
          <w:szCs w:val="24"/>
        </w:rPr>
      </w:pPr>
      <w:r w:rsidDel="00000000" w:rsidR="00000000" w:rsidRPr="00000000">
        <w:rPr>
          <w:rtl w:val="0"/>
        </w:rPr>
      </w:r>
    </w:p>
    <w:p w:rsidR="00000000" w:rsidDel="00000000" w:rsidP="00000000" w:rsidRDefault="00000000" w:rsidRPr="00000000" w14:paraId="000004C0">
      <w:pPr>
        <w:spacing w:line="278.00000000000006" w:lineRule="auto"/>
        <w:jc w:val="center"/>
        <w:rPr>
          <w:rFonts w:ascii="Aptos" w:cs="Aptos" w:eastAsia="Aptos" w:hAnsi="Aptos"/>
          <w:sz w:val="24"/>
          <w:szCs w:val="24"/>
        </w:rPr>
      </w:pPr>
      <w:r w:rsidDel="00000000" w:rsidR="00000000" w:rsidRPr="00000000">
        <w:rPr>
          <w:rFonts w:ascii="Aptos" w:cs="Aptos" w:eastAsia="Aptos" w:hAnsi="Aptos"/>
          <w:sz w:val="24"/>
          <w:szCs w:val="24"/>
        </w:rPr>
        <w:drawing>
          <wp:inline distB="0" distT="0" distL="114300" distR="114300">
            <wp:extent cx="5029200" cy="3771900"/>
            <wp:effectExtent b="0" l="0" r="0" t="0"/>
            <wp:docPr id="54"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02920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4C1">
      <w:pPr>
        <w:spacing w:line="278.00000000000006" w:lineRule="auto"/>
        <w:jc w:val="both"/>
        <w:rPr>
          <w:b w:val="1"/>
          <w:sz w:val="24"/>
          <w:szCs w:val="24"/>
        </w:rPr>
      </w:pPr>
      <w:r w:rsidDel="00000000" w:rsidR="00000000" w:rsidRPr="00000000">
        <w:rPr>
          <w:rFonts w:ascii="Aptos" w:cs="Aptos" w:eastAsia="Aptos" w:hAnsi="Aptos"/>
          <w:b w:val="1"/>
          <w:sz w:val="24"/>
          <w:szCs w:val="24"/>
          <w:rtl w:val="0"/>
        </w:rPr>
        <w:t xml:space="preserve">        </w:t>
      </w:r>
      <w:r w:rsidDel="00000000" w:rsidR="00000000" w:rsidRPr="00000000">
        <w:rPr>
          <w:b w:val="1"/>
          <w:sz w:val="24"/>
          <w:szCs w:val="24"/>
          <w:rtl w:val="0"/>
        </w:rPr>
        <w:t xml:space="preserve">Jarní farmářský den</w:t>
      </w:r>
    </w:p>
    <w:p w:rsidR="00000000" w:rsidDel="00000000" w:rsidP="00000000" w:rsidRDefault="00000000" w:rsidRPr="00000000" w14:paraId="000004C2">
      <w:pPr>
        <w:spacing w:line="278.00000000000006" w:lineRule="auto"/>
        <w:jc w:val="center"/>
        <w:rPr>
          <w:rFonts w:ascii="Aptos" w:cs="Aptos" w:eastAsia="Aptos" w:hAnsi="Aptos"/>
          <w:sz w:val="24"/>
          <w:szCs w:val="24"/>
        </w:rPr>
      </w:pPr>
      <w:r w:rsidDel="00000000" w:rsidR="00000000" w:rsidRPr="00000000">
        <w:rPr>
          <w:rFonts w:ascii="Aptos" w:cs="Aptos" w:eastAsia="Aptos" w:hAnsi="Aptos"/>
          <w:sz w:val="24"/>
          <w:szCs w:val="24"/>
        </w:rPr>
        <w:drawing>
          <wp:inline distB="0" distT="0" distL="114300" distR="114300">
            <wp:extent cx="5029200" cy="3764279"/>
            <wp:effectExtent b="0" l="0" r="0" t="0"/>
            <wp:docPr id="58"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029200" cy="3764279"/>
                    </a:xfrm>
                    <a:prstGeom prst="rect"/>
                    <a:ln/>
                  </pic:spPr>
                </pic:pic>
              </a:graphicData>
            </a:graphic>
          </wp:inline>
        </w:drawing>
      </w:r>
      <w:r w:rsidDel="00000000" w:rsidR="00000000" w:rsidRPr="00000000">
        <w:rPr>
          <w:rtl w:val="0"/>
        </w:rPr>
      </w:r>
    </w:p>
    <w:p w:rsidR="00000000" w:rsidDel="00000000" w:rsidP="00000000" w:rsidRDefault="00000000" w:rsidRPr="00000000" w14:paraId="000004C3">
      <w:pPr>
        <w:spacing w:line="278.00000000000006" w:lineRule="auto"/>
        <w:jc w:val="right"/>
        <w:rPr>
          <w:sz w:val="24"/>
          <w:szCs w:val="24"/>
        </w:rPr>
      </w:pPr>
      <w:r w:rsidDel="00000000" w:rsidR="00000000" w:rsidRPr="00000000">
        <w:rPr>
          <w:sz w:val="24"/>
          <w:szCs w:val="24"/>
          <w:rtl w:val="0"/>
        </w:rPr>
        <w:t xml:space="preserve">Za kolektiv školní samosprávy, Aneta Dachová</w:t>
      </w:r>
    </w:p>
    <w:p w:rsidR="00000000" w:rsidDel="00000000" w:rsidP="00000000" w:rsidRDefault="00000000" w:rsidRPr="00000000" w14:paraId="000004C4">
      <w:pPr>
        <w:spacing w:after="0" w:lineRule="auto"/>
        <w:rPr>
          <w:b w:val="1"/>
          <w:sz w:val="24"/>
          <w:szCs w:val="24"/>
        </w:rPr>
      </w:pPr>
      <w:r w:rsidDel="00000000" w:rsidR="00000000" w:rsidRPr="00000000">
        <w:rPr>
          <w:rtl w:val="0"/>
        </w:rPr>
      </w:r>
    </w:p>
    <w:p w:rsidR="00000000" w:rsidDel="00000000" w:rsidP="00000000" w:rsidRDefault="00000000" w:rsidRPr="00000000" w14:paraId="000004C5">
      <w:pPr>
        <w:spacing w:after="200" w:line="276" w:lineRule="auto"/>
        <w:rPr>
          <w:b w:val="1"/>
          <w:sz w:val="24"/>
          <w:szCs w:val="24"/>
          <w:u w:val="single"/>
        </w:rPr>
      </w:pPr>
      <w:r w:rsidDel="00000000" w:rsidR="00000000" w:rsidRPr="00000000">
        <w:rPr>
          <w:b w:val="1"/>
          <w:sz w:val="24"/>
          <w:szCs w:val="24"/>
          <w:u w:val="single"/>
          <w:rtl w:val="0"/>
        </w:rPr>
        <w:t xml:space="preserve">Adaptační pobyt</w:t>
      </w:r>
    </w:p>
    <w:p w:rsidR="00000000" w:rsidDel="00000000" w:rsidP="00000000" w:rsidRDefault="00000000" w:rsidRPr="00000000" w14:paraId="000004C6">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 dnech 5. a 6. září 2024 jsme absolvovali adaptační pobyt spolu s žáky devátého ročníku. Ve čtvrtek ráno jsme vyrazili na Kobylku. Dopoledne jsme se ubytovali, poté jsme šli hrát první z mnoha her a aktivit. Běhali jsme a hledali jsme citáty, které jsme si následně měli zapamatovat. Byla to celkem zábava. Po téhle hře proběhl oběd a po obědě odpolední klid. Poté jsme vyhodnocovali dané citáty a říkali jsme si, jak je chápeme a co si o nich myslíme. Odpoledne jsme si ještě kopali s míčem a cachtali jsme se v Berounce. Následně ještě přijely dvě paní, které pro nás měly připravený program. Na kartičky jsme si napsali naše jména a věci, co máme rádi, abychom se lépe poznali. Večer jsme zakončili skvělou večeří v podobě kuřete s rýží, a když se setmělo, tak jsme se vydali na bojovku, kterou pro nás vymysleli a zrealizovali deváťáci. Stezka byla lehce strašidelná. Přišli jsme na pokoj kolem desáté večer a pak jsme šli spát. </w:t>
      </w:r>
    </w:p>
    <w:p w:rsidR="00000000" w:rsidDel="00000000" w:rsidP="00000000" w:rsidRDefault="00000000" w:rsidRPr="00000000" w14:paraId="000004C7">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Pátek jsme začali skvělou snídaní v místním penzionu. Snídaně probíhala formou bufetu, a tak jsme si mohli dát, co jsme jen chtěli. Nejčastěji jsme se dávali koblihy nebo míchaná vajíčka se slaninou. Poté nám začal dopolední program. Dělali jsme nejrůznější aktivity, včetně vymýšlení básniček na dané téma a s danými slovy. Následně jsme šli na oběd a po obědě jsme si chvíli odpočinuli. Před odjezdem domů nás čekala poslední aktivita, při níž jsme malovali kamínky, abychom si s sebou odvezli i nějakou památku. Odpoledne si nás postupně vyzvedávali rodiče. Celý adaptační pobyt jsme si moc užili a jsme rádi, že jsme se ho téměř všichni zúčastnili.</w:t>
      </w:r>
    </w:p>
    <w:p w:rsidR="00000000" w:rsidDel="00000000" w:rsidP="00000000" w:rsidRDefault="00000000" w:rsidRPr="00000000" w14:paraId="000004C8">
      <w:pPr>
        <w:spacing w:after="20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kolektiv 6. A třídy</w:t>
      </w:r>
    </w:p>
    <w:p w:rsidR="00000000" w:rsidDel="00000000" w:rsidP="00000000" w:rsidRDefault="00000000" w:rsidRPr="00000000" w14:paraId="000004C9">
      <w:pPr>
        <w:spacing w:after="200" w:line="276" w:lineRule="auto"/>
        <w:jc w:val="both"/>
        <w:rPr>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858068" cy="3637528"/>
            <wp:effectExtent b="0" l="0" r="0" t="0"/>
            <wp:docPr id="56"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4858068" cy="3637528"/>
                    </a:xfrm>
                    <a:prstGeom prst="rect"/>
                    <a:ln/>
                  </pic:spPr>
                </pic:pic>
              </a:graphicData>
            </a:graphic>
          </wp:inline>
        </w:drawing>
      </w:r>
      <w:r w:rsidDel="00000000" w:rsidR="00000000" w:rsidRPr="00000000">
        <w:rPr>
          <w:rtl w:val="0"/>
        </w:rPr>
      </w:r>
    </w:p>
    <w:p w:rsidR="00000000" w:rsidDel="00000000" w:rsidP="00000000" w:rsidRDefault="00000000" w:rsidRPr="00000000" w14:paraId="000004CA">
      <w:pPr>
        <w:rPr>
          <w:b w:val="1"/>
          <w:sz w:val="24"/>
          <w:szCs w:val="24"/>
        </w:rPr>
      </w:pPr>
      <w:r w:rsidDel="00000000" w:rsidR="00000000" w:rsidRPr="00000000">
        <w:rPr>
          <w:rtl w:val="0"/>
        </w:rPr>
      </w:r>
    </w:p>
    <w:p w:rsidR="00000000" w:rsidDel="00000000" w:rsidP="00000000" w:rsidRDefault="00000000" w:rsidRPr="00000000" w14:paraId="000004CB">
      <w:pPr>
        <w:rPr>
          <w:b w:val="1"/>
          <w:sz w:val="24"/>
          <w:szCs w:val="24"/>
          <w:u w:val="single"/>
        </w:rPr>
      </w:pPr>
      <w:r w:rsidDel="00000000" w:rsidR="00000000" w:rsidRPr="00000000">
        <w:rPr>
          <w:b w:val="1"/>
          <w:sz w:val="24"/>
          <w:szCs w:val="24"/>
          <w:u w:val="single"/>
          <w:rtl w:val="0"/>
        </w:rPr>
        <w:t xml:space="preserve">Podzimní vycházka</w:t>
      </w:r>
    </w:p>
    <w:p w:rsidR="00000000" w:rsidDel="00000000" w:rsidP="00000000" w:rsidRDefault="00000000" w:rsidRPr="00000000" w14:paraId="000004CC">
      <w:pPr>
        <w:spacing w:after="0" w:line="240" w:lineRule="auto"/>
        <w:ind w:firstLine="567"/>
        <w:jc w:val="both"/>
        <w:rPr>
          <w:sz w:val="24"/>
          <w:szCs w:val="24"/>
        </w:rPr>
      </w:pPr>
      <w:r w:rsidDel="00000000" w:rsidR="00000000" w:rsidRPr="00000000">
        <w:rPr>
          <w:sz w:val="24"/>
          <w:szCs w:val="24"/>
          <w:rtl w:val="0"/>
        </w:rPr>
        <w:t xml:space="preserve">Každý podzim se společně se třídou vydáváme na procházku do blízkém okolí, abychom si uvědomovali změny v přírodě a trochu protáhli těla. Tentokrát jsme vyrazili 25.10. a naším cílem byl park na Březině. Vzhledem k tomu, že většinu dne se mlha nechtěla zvednout, byl nejnáročnější úkol se někde neztratit a dorazit tam i zpátky ve stejném počtu.</w:t>
      </w:r>
    </w:p>
    <w:p w:rsidR="00000000" w:rsidDel="00000000" w:rsidP="00000000" w:rsidRDefault="00000000" w:rsidRPr="00000000" w14:paraId="000004CD">
      <w:pPr>
        <w:spacing w:after="0" w:line="240" w:lineRule="auto"/>
        <w:ind w:firstLine="567"/>
        <w:jc w:val="both"/>
        <w:rPr>
          <w:sz w:val="24"/>
          <w:szCs w:val="24"/>
        </w:rPr>
      </w:pPr>
      <w:r w:rsidDel="00000000" w:rsidR="00000000" w:rsidRPr="00000000">
        <w:rPr>
          <w:sz w:val="24"/>
          <w:szCs w:val="24"/>
          <w:rtl w:val="0"/>
        </w:rPr>
        <w:t xml:space="preserve">Celé dopoledne jsme hrály různé kolektivní hry, při kterých bylo potřeba používat hlavu a paměť nebo naopak se pořádně rozpohybovat. Jednou takovou hrou byla Ztroskotaná loď, kde jsme museli po celém parku hledat různé poschované lístečky s názvy věcí, o nichž bylo potřeba rozhodnout, zda by nám na pustém ostrově pomohly přežít. Těžší to bylo v tom, </w:t>
        <w:br w:type="textWrapping"/>
        <w:t xml:space="preserve">že jsme ze všech mohli vybrat jen 5 konkrétních věcí a zdůvodnit, proč jsme zvolili právě tyhle. Také jsme si zahráli lidské pexeso, které některým docela potrápilo paměť. Jednou z dalších aktivit byly Taneční pohyby, které znamenaly různá písmena a cílem hry bylo zbylým členům své skupiny předat tancem celou větu. Dívat se, jak se všichni kroutí bylo docela vtipné. Sice jsme byli docela promrzlí, ale vycházka byla fajn.</w:t>
      </w:r>
    </w:p>
    <w:p w:rsidR="00000000" w:rsidDel="00000000" w:rsidP="00000000" w:rsidRDefault="00000000" w:rsidRPr="00000000" w14:paraId="000004CE">
      <w:pPr>
        <w:spacing w:after="0" w:line="240" w:lineRule="auto"/>
        <w:ind w:firstLine="567"/>
        <w:jc w:val="both"/>
        <w:rPr>
          <w:sz w:val="24"/>
          <w:szCs w:val="24"/>
        </w:rPr>
      </w:pPr>
      <w:bookmarkStart w:colFirst="0" w:colLast="0" w:name="_heading=h.ocknyo3vsayv" w:id="10"/>
      <w:bookmarkEnd w:id="10"/>
      <w:r w:rsidDel="00000000" w:rsidR="00000000" w:rsidRPr="00000000">
        <w:rPr>
          <w:rtl w:val="0"/>
        </w:rPr>
      </w:r>
    </w:p>
    <w:p w:rsidR="00000000" w:rsidDel="00000000" w:rsidP="00000000" w:rsidRDefault="00000000" w:rsidRPr="00000000" w14:paraId="000004CF">
      <w:pPr>
        <w:spacing w:after="0" w:line="240" w:lineRule="auto"/>
        <w:ind w:firstLine="567"/>
        <w:jc w:val="both"/>
        <w:rPr>
          <w:sz w:val="24"/>
          <w:szCs w:val="24"/>
        </w:rPr>
      </w:pPr>
      <w:bookmarkStart w:colFirst="0" w:colLast="0" w:name="_heading=h.kfz54pjwygue" w:id="11"/>
      <w:bookmarkEnd w:id="11"/>
      <w:r w:rsidDel="00000000" w:rsidR="00000000" w:rsidRPr="00000000">
        <w:rPr>
          <w:sz w:val="24"/>
          <w:szCs w:val="24"/>
        </w:rPr>
        <w:drawing>
          <wp:inline distB="114300" distT="114300" distL="114300" distR="114300">
            <wp:extent cx="5543868" cy="4149667"/>
            <wp:effectExtent b="0" l="0" r="0" t="0"/>
            <wp:docPr id="57"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5543868" cy="4149667"/>
                    </a:xfrm>
                    <a:prstGeom prst="rect"/>
                    <a:ln/>
                  </pic:spPr>
                </pic:pic>
              </a:graphicData>
            </a:graphic>
          </wp:inline>
        </w:drawing>
      </w:r>
      <w:r w:rsidDel="00000000" w:rsidR="00000000" w:rsidRPr="00000000">
        <w:rPr>
          <w:rtl w:val="0"/>
        </w:rPr>
      </w:r>
    </w:p>
    <w:p w:rsidR="00000000" w:rsidDel="00000000" w:rsidP="00000000" w:rsidRDefault="00000000" w:rsidRPr="00000000" w14:paraId="000004D0">
      <w:pPr>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1">
      <w:pPr>
        <w:spacing w:line="240" w:lineRule="auto"/>
        <w:rPr>
          <w:b w:val="1"/>
          <w:sz w:val="24"/>
          <w:szCs w:val="24"/>
          <w:u w:val="single"/>
        </w:rPr>
      </w:pPr>
      <w:r w:rsidDel="00000000" w:rsidR="00000000" w:rsidRPr="00000000">
        <w:rPr>
          <w:b w:val="1"/>
          <w:sz w:val="24"/>
          <w:szCs w:val="24"/>
          <w:u w:val="single"/>
          <w:rtl w:val="0"/>
        </w:rPr>
        <w:t xml:space="preserve">Já a moje JÁ</w:t>
      </w:r>
    </w:p>
    <w:p w:rsidR="00000000" w:rsidDel="00000000" w:rsidP="00000000" w:rsidRDefault="00000000" w:rsidRPr="00000000" w14:paraId="000004D2">
      <w:pPr>
        <w:spacing w:line="240" w:lineRule="auto"/>
        <w:ind w:firstLine="426"/>
        <w:jc w:val="both"/>
        <w:rPr>
          <w:sz w:val="24"/>
          <w:szCs w:val="24"/>
        </w:rPr>
      </w:pPr>
      <w:bookmarkStart w:colFirst="0" w:colLast="0" w:name="_heading=h.gjdgxs" w:id="12"/>
      <w:bookmarkEnd w:id="12"/>
      <w:r w:rsidDel="00000000" w:rsidR="00000000" w:rsidRPr="00000000">
        <w:rPr>
          <w:sz w:val="24"/>
          <w:szCs w:val="24"/>
          <w:rtl w:val="0"/>
        </w:rPr>
        <w:t xml:space="preserve">Občas je potřeba uvědomit si, jaký vlastně jsme a jak moje chování může působit na ostatní lidi v mém okolí. Právě tím se zabývali osmé ročníky pří preventivním programu </w:t>
        <w:br w:type="textWrapping"/>
        <w:t xml:space="preserve">,,Já a moje JÁ“ s paní Kováříkovou. Beseda začínala teoretickým úvodem na téma hormony </w:t>
        <w:br w:type="textWrapping"/>
        <w:t xml:space="preserve">a jejich vliv na naše vnímání. Odo toho se žáci s paní lektorkou odpíchli k pojmům jako je sebepoznání, sebevědomí, smyslové podněty a emoce. U těch se pak zastavili a přemýšleli nad tím, jaký vliv mají na naší náladu a chování. Společně se dobrali k faktu, že jsou to právě naše emoce, které nás nutí se v určitých situacích zachovat určitým způsobem a že některé situace jsou pro nás hodně nekomfortní a může být pro nás těžké, nejdříve přemýšlet, než něco řekněme nebo uděláme. Také padl termín stres a možné způsoby, jak zmírnit jeho výskyt a případně pak možnosti, jak se s ním vypořádat.</w:t>
      </w:r>
    </w:p>
    <w:p w:rsidR="00000000" w:rsidDel="00000000" w:rsidP="00000000" w:rsidRDefault="00000000" w:rsidRPr="00000000" w14:paraId="000004D3">
      <w:pPr>
        <w:spacing w:line="240" w:lineRule="auto"/>
        <w:ind w:firstLine="426"/>
        <w:jc w:val="both"/>
        <w:rPr>
          <w:sz w:val="24"/>
          <w:szCs w:val="24"/>
        </w:rPr>
      </w:pPr>
      <w:bookmarkStart w:colFirst="0" w:colLast="0" w:name="_heading=h.3bg21yw1avt9" w:id="13"/>
      <w:bookmarkEnd w:id="13"/>
      <w:r w:rsidDel="00000000" w:rsidR="00000000" w:rsidRPr="00000000">
        <w:rPr>
          <w:sz w:val="24"/>
          <w:szCs w:val="24"/>
        </w:rPr>
        <w:drawing>
          <wp:inline distB="114300" distT="114300" distL="114300" distR="114300">
            <wp:extent cx="5760410" cy="3251200"/>
            <wp:effectExtent b="0" l="0" r="0" t="0"/>
            <wp:docPr id="59" name="image17.jpg"/>
            <a:graphic>
              <a:graphicData uri="http://schemas.openxmlformats.org/drawingml/2006/picture">
                <pic:pic>
                  <pic:nvPicPr>
                    <pic:cNvPr id="0" name="image17.jpg"/>
                    <pic:cNvPicPr preferRelativeResize="0"/>
                  </pic:nvPicPr>
                  <pic:blipFill>
                    <a:blip r:embed="rId21"/>
                    <a:srcRect b="0" l="0" r="0" t="0"/>
                    <a:stretch>
                      <a:fillRect/>
                    </a:stretch>
                  </pic:blipFill>
                  <pic:spPr>
                    <a:xfrm>
                      <a:off x="0" y="0"/>
                      <a:ext cx="576041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4D4">
      <w:pPr>
        <w:spacing w:after="0" w:lineRule="auto"/>
        <w:rPr>
          <w:b w:val="1"/>
          <w:sz w:val="24"/>
          <w:szCs w:val="24"/>
        </w:rPr>
      </w:pPr>
      <w:r w:rsidDel="00000000" w:rsidR="00000000" w:rsidRPr="00000000">
        <w:rPr>
          <w:rtl w:val="0"/>
        </w:rPr>
      </w:r>
    </w:p>
    <w:p w:rsidR="00000000" w:rsidDel="00000000" w:rsidP="00000000" w:rsidRDefault="00000000" w:rsidRPr="00000000" w14:paraId="000004D5">
      <w:pPr>
        <w:spacing w:after="0" w:lineRule="auto"/>
        <w:rPr>
          <w:b w:val="1"/>
          <w:sz w:val="24"/>
          <w:szCs w:val="24"/>
        </w:rPr>
      </w:pPr>
      <w:r w:rsidDel="00000000" w:rsidR="00000000" w:rsidRPr="00000000">
        <w:rPr>
          <w:b w:val="1"/>
          <w:sz w:val="24"/>
          <w:szCs w:val="24"/>
          <w:rtl w:val="0"/>
        </w:rPr>
        <w:t xml:space="preserve">Mikulášská nadílka ve Stupně</w:t>
      </w:r>
    </w:p>
    <w:p w:rsidR="00000000" w:rsidDel="00000000" w:rsidP="00000000" w:rsidRDefault="00000000" w:rsidRPr="00000000" w14:paraId="000004D6">
      <w:pPr>
        <w:spacing w:after="0" w:lineRule="auto"/>
        <w:rPr>
          <w:b w:val="1"/>
          <w:sz w:val="24"/>
          <w:szCs w:val="24"/>
        </w:rPr>
      </w:pPr>
      <w:r w:rsidDel="00000000" w:rsidR="00000000" w:rsidRPr="00000000">
        <w:rPr>
          <w:rtl w:val="0"/>
        </w:rPr>
      </w:r>
    </w:p>
    <w:p w:rsidR="00000000" w:rsidDel="00000000" w:rsidP="00000000" w:rsidRDefault="00000000" w:rsidRPr="00000000" w14:paraId="000004D7">
      <w:pPr>
        <w:spacing w:after="0" w:lineRule="auto"/>
        <w:rPr>
          <w:b w:val="1"/>
          <w:sz w:val="24"/>
          <w:szCs w:val="24"/>
        </w:rPr>
      </w:pPr>
      <w:r w:rsidDel="00000000" w:rsidR="00000000" w:rsidRPr="00000000">
        <w:rPr>
          <w:b w:val="1"/>
          <w:sz w:val="24"/>
          <w:szCs w:val="24"/>
        </w:rPr>
        <w:drawing>
          <wp:inline distB="114300" distT="114300" distL="114300" distR="114300">
            <wp:extent cx="5760410" cy="2590800"/>
            <wp:effectExtent b="0" l="0" r="0" t="0"/>
            <wp:docPr id="60" name="image12.jpg"/>
            <a:graphic>
              <a:graphicData uri="http://schemas.openxmlformats.org/drawingml/2006/picture">
                <pic:pic>
                  <pic:nvPicPr>
                    <pic:cNvPr id="0" name="image12.jpg"/>
                    <pic:cNvPicPr preferRelativeResize="0"/>
                  </pic:nvPicPr>
                  <pic:blipFill>
                    <a:blip r:embed="rId22"/>
                    <a:srcRect b="0" l="0" r="0" t="0"/>
                    <a:stretch>
                      <a:fillRect/>
                    </a:stretch>
                  </pic:blipFill>
                  <pic:spPr>
                    <a:xfrm>
                      <a:off x="0" y="0"/>
                      <a:ext cx="576041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4D8">
      <w:pPr>
        <w:spacing w:after="0" w:lineRule="auto"/>
        <w:rPr>
          <w:b w:val="1"/>
          <w:sz w:val="24"/>
          <w:szCs w:val="24"/>
        </w:rPr>
      </w:pPr>
      <w:r w:rsidDel="00000000" w:rsidR="00000000" w:rsidRPr="00000000">
        <w:rPr>
          <w:rtl w:val="0"/>
        </w:rPr>
      </w:r>
    </w:p>
    <w:p w:rsidR="00000000" w:rsidDel="00000000" w:rsidP="00000000" w:rsidRDefault="00000000" w:rsidRPr="00000000" w14:paraId="000004D9">
      <w:pPr>
        <w:spacing w:after="200" w:line="276" w:lineRule="auto"/>
        <w:jc w:val="both"/>
        <w:rPr>
          <w:b w:val="1"/>
          <w:sz w:val="24"/>
          <w:szCs w:val="24"/>
          <w:u w:val="single"/>
        </w:rPr>
      </w:pPr>
      <w:r w:rsidDel="00000000" w:rsidR="00000000" w:rsidRPr="00000000">
        <w:rPr>
          <w:b w:val="1"/>
          <w:sz w:val="24"/>
          <w:szCs w:val="24"/>
          <w:u w:val="single"/>
          <w:rtl w:val="0"/>
        </w:rPr>
        <w:t xml:space="preserve">Výchovný koncert</w:t>
      </w:r>
    </w:p>
    <w:p w:rsidR="00000000" w:rsidDel="00000000" w:rsidP="00000000" w:rsidRDefault="00000000" w:rsidRPr="00000000" w14:paraId="000004DA">
      <w:pPr>
        <w:spacing w:after="200" w:line="276" w:lineRule="auto"/>
        <w:jc w:val="both"/>
        <w:rPr>
          <w:sz w:val="24"/>
          <w:szCs w:val="24"/>
        </w:rPr>
      </w:pPr>
      <w:r w:rsidDel="00000000" w:rsidR="00000000" w:rsidRPr="00000000">
        <w:rPr>
          <w:sz w:val="24"/>
          <w:szCs w:val="24"/>
          <w:rtl w:val="0"/>
        </w:rPr>
        <w:t xml:space="preserve">Ve čtvrtek 12. prosince se konal koncert pro žáky 2. stupně. Po druhé vyučovací hodině jsme se sešli v sále v Prokopcovně. Pohodlně jsme se usadili a poslouchali písničky od kapely </w:t>
      </w:r>
      <w:r w:rsidDel="00000000" w:rsidR="00000000" w:rsidRPr="00000000">
        <w:rPr>
          <w:i w:val="1"/>
          <w:sz w:val="24"/>
          <w:szCs w:val="24"/>
          <w:rtl w:val="0"/>
        </w:rPr>
        <w:t xml:space="preserve">Beatles</w:t>
      </w:r>
      <w:r w:rsidDel="00000000" w:rsidR="00000000" w:rsidRPr="00000000">
        <w:rPr>
          <w:sz w:val="24"/>
          <w:szCs w:val="24"/>
          <w:rtl w:val="0"/>
        </w:rPr>
        <w:t xml:space="preserve"> v podání pana Kubici, který zpíval a hrál na kytaru. Dozvěděli jsme se mnoho zajímavostí o vzniku kapely a životě hudebníků. Skladba „Let it be“, kterou jsme si zazpívali na rozloučenou, nám zněla v uších ještě dlouho po skončení koncertu. </w:t>
      </w:r>
    </w:p>
    <w:p w:rsidR="00000000" w:rsidDel="00000000" w:rsidP="00000000" w:rsidRDefault="00000000" w:rsidRPr="00000000" w14:paraId="000004DB">
      <w:pPr>
        <w:spacing w:after="200" w:line="276" w:lineRule="auto"/>
        <w:jc w:val="right"/>
        <w:rPr>
          <w:sz w:val="24"/>
          <w:szCs w:val="24"/>
        </w:rPr>
      </w:pPr>
      <w:r w:rsidDel="00000000" w:rsidR="00000000" w:rsidRPr="00000000">
        <w:rPr>
          <w:sz w:val="24"/>
          <w:szCs w:val="24"/>
          <w:rtl w:val="0"/>
        </w:rPr>
        <w:t xml:space="preserve">Antonín Pospíšek, 6. A</w:t>
      </w:r>
    </w:p>
    <w:p w:rsidR="00000000" w:rsidDel="00000000" w:rsidP="00000000" w:rsidRDefault="00000000" w:rsidRPr="00000000" w14:paraId="000004DC">
      <w:pPr>
        <w:spacing w:after="0" w:lineRule="auto"/>
        <w:rPr>
          <w:b w:val="1"/>
          <w:sz w:val="24"/>
          <w:szCs w:val="24"/>
        </w:rPr>
      </w:pPr>
      <w:r w:rsidDel="00000000" w:rsidR="00000000" w:rsidRPr="00000000">
        <w:rPr>
          <w:rtl w:val="0"/>
        </w:rPr>
      </w:r>
    </w:p>
    <w:p w:rsidR="00000000" w:rsidDel="00000000" w:rsidP="00000000" w:rsidRDefault="00000000" w:rsidRPr="00000000" w14:paraId="000004DD">
      <w:pPr>
        <w:spacing w:after="0" w:lineRule="auto"/>
        <w:rPr>
          <w:b w:val="1"/>
          <w:sz w:val="24"/>
          <w:szCs w:val="24"/>
        </w:rPr>
      </w:pPr>
      <w:r w:rsidDel="00000000" w:rsidR="00000000" w:rsidRPr="00000000">
        <w:rPr>
          <w:b w:val="1"/>
          <w:sz w:val="24"/>
          <w:szCs w:val="24"/>
          <w:rtl w:val="0"/>
        </w:rPr>
        <w:t xml:space="preserve">Výroba adventních věnců</w:t>
      </w:r>
    </w:p>
    <w:p w:rsidR="00000000" w:rsidDel="00000000" w:rsidP="00000000" w:rsidRDefault="00000000" w:rsidRPr="00000000" w14:paraId="000004DE">
      <w:pPr>
        <w:spacing w:after="0" w:lineRule="auto"/>
        <w:rPr>
          <w:b w:val="1"/>
          <w:sz w:val="24"/>
          <w:szCs w:val="24"/>
        </w:rPr>
      </w:pPr>
      <w:r w:rsidDel="00000000" w:rsidR="00000000" w:rsidRPr="00000000">
        <w:rPr>
          <w:rtl w:val="0"/>
        </w:rPr>
      </w:r>
    </w:p>
    <w:p w:rsidR="00000000" w:rsidDel="00000000" w:rsidP="00000000" w:rsidRDefault="00000000" w:rsidRPr="00000000" w14:paraId="000004DF">
      <w:pPr>
        <w:spacing w:after="0" w:lineRule="auto"/>
        <w:rPr>
          <w:b w:val="1"/>
          <w:sz w:val="24"/>
          <w:szCs w:val="24"/>
        </w:rPr>
      </w:pPr>
      <w:r w:rsidDel="00000000" w:rsidR="00000000" w:rsidRPr="00000000">
        <w:rPr>
          <w:b w:val="1"/>
          <w:sz w:val="24"/>
          <w:szCs w:val="24"/>
        </w:rPr>
        <w:drawing>
          <wp:inline distB="114300" distT="114300" distL="114300" distR="114300">
            <wp:extent cx="3724592" cy="4960907"/>
            <wp:effectExtent b="0" l="0" r="0" t="0"/>
            <wp:docPr id="61"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3724592" cy="4960907"/>
                    </a:xfrm>
                    <a:prstGeom prst="rect"/>
                    <a:ln/>
                  </pic:spPr>
                </pic:pic>
              </a:graphicData>
            </a:graphic>
          </wp:inline>
        </w:drawing>
      </w:r>
      <w:r w:rsidDel="00000000" w:rsidR="00000000" w:rsidRPr="00000000">
        <w:rPr>
          <w:rtl w:val="0"/>
        </w:rPr>
      </w:r>
    </w:p>
    <w:p w:rsidR="00000000" w:rsidDel="00000000" w:rsidP="00000000" w:rsidRDefault="00000000" w:rsidRPr="00000000" w14:paraId="000004E0">
      <w:pPr>
        <w:spacing w:after="0" w:lineRule="auto"/>
        <w:rPr>
          <w:b w:val="1"/>
          <w:sz w:val="24"/>
          <w:szCs w:val="24"/>
        </w:rPr>
      </w:pPr>
      <w:r w:rsidDel="00000000" w:rsidR="00000000" w:rsidRPr="00000000">
        <w:rPr>
          <w:rtl w:val="0"/>
        </w:rPr>
      </w:r>
    </w:p>
    <w:p w:rsidR="00000000" w:rsidDel="00000000" w:rsidP="00000000" w:rsidRDefault="00000000" w:rsidRPr="00000000" w14:paraId="000004E1">
      <w:pPr>
        <w:spacing w:after="0" w:lineRule="auto"/>
        <w:rPr>
          <w:b w:val="1"/>
          <w:sz w:val="24"/>
          <w:szCs w:val="24"/>
        </w:rPr>
      </w:pPr>
      <w:r w:rsidDel="00000000" w:rsidR="00000000" w:rsidRPr="00000000">
        <w:rPr>
          <w:rtl w:val="0"/>
        </w:rPr>
      </w:r>
    </w:p>
    <w:p w:rsidR="00000000" w:rsidDel="00000000" w:rsidP="00000000" w:rsidRDefault="00000000" w:rsidRPr="00000000" w14:paraId="000004E2">
      <w:pPr>
        <w:spacing w:after="0" w:line="240" w:lineRule="auto"/>
        <w:jc w:val="both"/>
        <w:rPr>
          <w:b w:val="1"/>
          <w:sz w:val="24"/>
          <w:szCs w:val="24"/>
          <w:u w:val="single"/>
        </w:rPr>
      </w:pPr>
      <w:r w:rsidDel="00000000" w:rsidR="00000000" w:rsidRPr="00000000">
        <w:rPr>
          <w:b w:val="1"/>
          <w:sz w:val="24"/>
          <w:szCs w:val="24"/>
          <w:u w:val="single"/>
          <w:rtl w:val="0"/>
        </w:rPr>
        <w:t xml:space="preserve">Lyžařský kurz ZŠ Stupno, 7.A, B a 8.B</w:t>
      </w:r>
    </w:p>
    <w:p w:rsidR="00000000" w:rsidDel="00000000" w:rsidP="00000000" w:rsidRDefault="00000000" w:rsidRPr="00000000" w14:paraId="000004E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4E4">
      <w:pPr>
        <w:spacing w:after="0" w:line="240" w:lineRule="auto"/>
        <w:ind w:firstLine="708"/>
        <w:jc w:val="both"/>
        <w:rPr>
          <w:sz w:val="24"/>
          <w:szCs w:val="24"/>
        </w:rPr>
      </w:pPr>
      <w:r w:rsidDel="00000000" w:rsidR="00000000" w:rsidRPr="00000000">
        <w:rPr>
          <w:sz w:val="24"/>
          <w:szCs w:val="24"/>
          <w:rtl w:val="0"/>
        </w:rPr>
        <w:t xml:space="preserve">Lyžařský kurz se uskutečnil v lednu 2025. Cestovali jsme vlakem z Rokycan, lyže a velké tašky nám vezl tam i zpět p. Soukup osobním autem, za což velmi děkujeme. Ubytováni jsme byli v penzionu Diana v Železné Rudě. Kurzu se účastnilo 17 žáků ze 7. a 8. ročníků. Pedagogický dozor prováděly a lyžařský výcvik vedly Mgr. Lucie Gabrielová, Jana Gothová a Mgr. Lucie Vokáčová. Ubytování v penzionu Diana bylo vyhovující. </w:t>
      </w:r>
    </w:p>
    <w:p w:rsidR="00000000" w:rsidDel="00000000" w:rsidP="00000000" w:rsidRDefault="00000000" w:rsidRPr="00000000" w14:paraId="000004E5">
      <w:pPr>
        <w:spacing w:after="0" w:line="240" w:lineRule="auto"/>
        <w:jc w:val="both"/>
        <w:rPr>
          <w:sz w:val="24"/>
          <w:szCs w:val="24"/>
        </w:rPr>
      </w:pPr>
      <w:r w:rsidDel="00000000" w:rsidR="00000000" w:rsidRPr="00000000">
        <w:rPr>
          <w:sz w:val="24"/>
          <w:szCs w:val="24"/>
          <w:rtl w:val="0"/>
        </w:rPr>
        <w:tab/>
        <w:t xml:space="preserve">Výcvikový program byl plněn za dobrých sněhových podmínek i počasí. Sjezdovka Nad nádražím byla k dispozici v celé délce, umělého sněhu bylo díky předchozím mrazivým dnům dostatek. </w:t>
      </w:r>
    </w:p>
    <w:p w:rsidR="00000000" w:rsidDel="00000000" w:rsidP="00000000" w:rsidRDefault="00000000" w:rsidRPr="00000000" w14:paraId="000004E6">
      <w:pPr>
        <w:spacing w:after="0" w:line="240" w:lineRule="auto"/>
        <w:jc w:val="both"/>
        <w:rPr>
          <w:sz w:val="24"/>
          <w:szCs w:val="24"/>
        </w:rPr>
      </w:pPr>
      <w:r w:rsidDel="00000000" w:rsidR="00000000" w:rsidRPr="00000000">
        <w:rPr>
          <w:sz w:val="24"/>
          <w:szCs w:val="24"/>
          <w:rtl w:val="0"/>
        </w:rPr>
        <w:tab/>
        <w:t xml:space="preserve">Deset žáků zvládlo základy sjezdového lyžování, sedm žáků zvládlo základy snowboardového výcviku. Teoretická část výcviku proběhla v plném rozsahu. Po onemocnění p. uč. Vokáčové nám při výuce jízdy na snowboardu pomohl p. Adam Arnošt, certifikovaný instruktor snowboardingu. </w:t>
      </w:r>
    </w:p>
    <w:p w:rsidR="00000000" w:rsidDel="00000000" w:rsidP="00000000" w:rsidRDefault="00000000" w:rsidRPr="00000000" w14:paraId="000004E7">
      <w:pPr>
        <w:spacing w:after="0" w:line="240" w:lineRule="auto"/>
        <w:ind w:firstLine="708"/>
        <w:jc w:val="both"/>
        <w:rPr>
          <w:sz w:val="24"/>
          <w:szCs w:val="24"/>
        </w:rPr>
      </w:pPr>
      <w:r w:rsidDel="00000000" w:rsidR="00000000" w:rsidRPr="00000000">
        <w:rPr>
          <w:sz w:val="24"/>
          <w:szCs w:val="24"/>
          <w:rtl w:val="0"/>
        </w:rPr>
        <w:t xml:space="preserve">Zároveň byla splněna i společenská část kurzu – večerní zábavné programy, beseda s ukázkou výcviku pejsků, diskotéka, návštěva Muzea motocyklů a Environmentálního centra. </w:t>
        <w:tab/>
        <w:tab/>
        <w:tab/>
        <w:t xml:space="preserve">                                                                                              Mgr. L. Gabrielová </w:t>
      </w:r>
    </w:p>
    <w:p w:rsidR="00000000" w:rsidDel="00000000" w:rsidP="00000000" w:rsidRDefault="00000000" w:rsidRPr="00000000" w14:paraId="000004E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4E9">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A">
      <w:pPr>
        <w:spacing w:after="240" w:lineRule="auto"/>
        <w:ind w:left="360" w:firstLine="0"/>
        <w:rPr>
          <w:sz w:val="24"/>
          <w:szCs w:val="24"/>
        </w:rPr>
      </w:pPr>
      <w:r w:rsidDel="00000000" w:rsidR="00000000" w:rsidRPr="00000000">
        <w:rPr>
          <w:sz w:val="24"/>
          <w:szCs w:val="24"/>
        </w:rPr>
        <w:drawing>
          <wp:inline distB="114300" distT="114300" distL="114300" distR="114300">
            <wp:extent cx="5760410" cy="4318000"/>
            <wp:effectExtent b="0" l="0" r="0" t="0"/>
            <wp:docPr id="62"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4EB">
      <w:pPr>
        <w:spacing w:after="200" w:line="276" w:lineRule="auto"/>
        <w:jc w:val="both"/>
        <w:rPr>
          <w:b w:val="1"/>
          <w:sz w:val="24"/>
          <w:szCs w:val="24"/>
          <w:u w:val="single"/>
        </w:rPr>
      </w:pPr>
      <w:r w:rsidDel="00000000" w:rsidR="00000000" w:rsidRPr="00000000">
        <w:rPr>
          <w:b w:val="1"/>
          <w:sz w:val="24"/>
          <w:szCs w:val="24"/>
          <w:u w:val="single"/>
          <w:rtl w:val="0"/>
        </w:rPr>
        <w:t xml:space="preserve">Pěšky kolem Čech</w:t>
      </w:r>
    </w:p>
    <w:p w:rsidR="00000000" w:rsidDel="00000000" w:rsidP="00000000" w:rsidRDefault="00000000" w:rsidRPr="00000000" w14:paraId="000004EC">
      <w:pPr>
        <w:spacing w:after="200" w:line="276" w:lineRule="auto"/>
        <w:jc w:val="both"/>
        <w:rPr>
          <w:sz w:val="24"/>
          <w:szCs w:val="24"/>
        </w:rPr>
      </w:pPr>
      <w:r w:rsidDel="00000000" w:rsidR="00000000" w:rsidRPr="00000000">
        <w:rPr>
          <w:sz w:val="24"/>
          <w:szCs w:val="24"/>
          <w:rtl w:val="0"/>
        </w:rPr>
        <w:t xml:space="preserve">Ve čtvrtek 13. 3. jsme měli mít angličtinu, ale přišla za námi paní učitelka, že jdeme do učebny chemie, protože přijel pán, který nám přijel povídat o tom, jak obešel celé Česko turistickou trasou. Povídal nám, jaké vybavení měl s sebou, co všechno za potřebné věci měl. Na začátku se k němu připojil i jeho kamarád Martin, který s ním cestoval tři dny. Asi druhý den jim šíleně pršelo a musím říct, že to muselo být strašné putovat po Česku v dešti. Po třech dnech se od něj odpojil kamarád a pán šel dál sám. Asi v půlce se k němu přidal pejsek Bublina a jeho přítelkyně, ale jen na chvilku. Skoro ke konci se k nim přidal ještě jeden pejsek - Sam. Bublina si Samem moc nerozuměla, ale postupně se začali seznamovat. Nakonec jim přinesli překvapení - krásná zdravá štěňátka.</w:t>
      </w:r>
    </w:p>
    <w:p w:rsidR="00000000" w:rsidDel="00000000" w:rsidP="00000000" w:rsidRDefault="00000000" w:rsidRPr="00000000" w14:paraId="000004ED">
      <w:pPr>
        <w:spacing w:after="200" w:line="276" w:lineRule="auto"/>
        <w:jc w:val="both"/>
        <w:rPr>
          <w:sz w:val="24"/>
          <w:szCs w:val="24"/>
        </w:rPr>
      </w:pPr>
      <w:r w:rsidDel="00000000" w:rsidR="00000000" w:rsidRPr="00000000">
        <w:rPr>
          <w:sz w:val="24"/>
          <w:szCs w:val="24"/>
          <w:rtl w:val="0"/>
        </w:rPr>
        <w:t xml:space="preserve">                                                                                                                               Adéla Haunerová, 6.A</w:t>
      </w:r>
    </w:p>
    <w:p w:rsidR="00000000" w:rsidDel="00000000" w:rsidP="00000000" w:rsidRDefault="00000000" w:rsidRPr="00000000" w14:paraId="000004EE">
      <w:pPr>
        <w:spacing w:after="200" w:line="276" w:lineRule="auto"/>
        <w:rPr/>
      </w:pPr>
      <w:r w:rsidDel="00000000" w:rsidR="00000000" w:rsidRPr="00000000">
        <w:rPr/>
        <w:drawing>
          <wp:inline distB="114300" distT="114300" distL="114300" distR="114300">
            <wp:extent cx="5372418" cy="4022653"/>
            <wp:effectExtent b="0" l="0" r="0" t="0"/>
            <wp:docPr id="63" name="image14.jpg"/>
            <a:graphic>
              <a:graphicData uri="http://schemas.openxmlformats.org/drawingml/2006/picture">
                <pic:pic>
                  <pic:nvPicPr>
                    <pic:cNvPr id="0" name="image14.jpg"/>
                    <pic:cNvPicPr preferRelativeResize="0"/>
                  </pic:nvPicPr>
                  <pic:blipFill>
                    <a:blip r:embed="rId25"/>
                    <a:srcRect b="0" l="0" r="0" t="0"/>
                    <a:stretch>
                      <a:fillRect/>
                    </a:stretch>
                  </pic:blipFill>
                  <pic:spPr>
                    <a:xfrm>
                      <a:off x="0" y="0"/>
                      <a:ext cx="5372418" cy="4022653"/>
                    </a:xfrm>
                    <a:prstGeom prst="rect"/>
                    <a:ln/>
                  </pic:spPr>
                </pic:pic>
              </a:graphicData>
            </a:graphic>
          </wp:inline>
        </w:drawing>
      </w:r>
      <w:r w:rsidDel="00000000" w:rsidR="00000000" w:rsidRPr="00000000">
        <w:rPr>
          <w:rtl w:val="0"/>
        </w:rPr>
      </w:r>
    </w:p>
    <w:p w:rsidR="00000000" w:rsidDel="00000000" w:rsidP="00000000" w:rsidRDefault="00000000" w:rsidRPr="00000000" w14:paraId="000004EF">
      <w:pPr>
        <w:spacing w:after="240" w:before="240" w:line="276" w:lineRule="auto"/>
        <w:rPr>
          <w:b w:val="1"/>
          <w:sz w:val="24"/>
          <w:szCs w:val="24"/>
          <w:u w:val="single"/>
        </w:rPr>
      </w:pPr>
      <w:r w:rsidDel="00000000" w:rsidR="00000000" w:rsidRPr="00000000">
        <w:rPr>
          <w:b w:val="1"/>
          <w:sz w:val="24"/>
          <w:szCs w:val="24"/>
          <w:u w:val="single"/>
          <w:rtl w:val="0"/>
        </w:rPr>
        <w:t xml:space="preserve">Osmáci na besedě o volbě povolání</w:t>
      </w:r>
    </w:p>
    <w:p w:rsidR="00000000" w:rsidDel="00000000" w:rsidP="00000000" w:rsidRDefault="00000000" w:rsidRPr="00000000" w14:paraId="000004F0">
      <w:pPr>
        <w:spacing w:after="240" w:before="240" w:line="276" w:lineRule="auto"/>
        <w:jc w:val="both"/>
        <w:rPr>
          <w:sz w:val="24"/>
          <w:szCs w:val="24"/>
        </w:rPr>
      </w:pPr>
      <w:r w:rsidDel="00000000" w:rsidR="00000000" w:rsidRPr="00000000">
        <w:rPr>
          <w:sz w:val="24"/>
          <w:szCs w:val="24"/>
          <w:rtl w:val="0"/>
        </w:rPr>
        <w:t xml:space="preserve">Zatímco naši deváťáci v pátek 11. dubna skládali první část přijímacích zkoušek na střední školy, osmáci se vydali do Rokycan, kde je na úřadu práce čekala první beseda na téma volby budoucího povolání.</w:t>
      </w:r>
    </w:p>
    <w:p w:rsidR="00000000" w:rsidDel="00000000" w:rsidP="00000000" w:rsidRDefault="00000000" w:rsidRPr="00000000" w14:paraId="000004F1">
      <w:pPr>
        <w:spacing w:after="240" w:before="240" w:line="276" w:lineRule="auto"/>
        <w:jc w:val="both"/>
        <w:rPr>
          <w:sz w:val="24"/>
          <w:szCs w:val="24"/>
        </w:rPr>
      </w:pPr>
      <w:r w:rsidDel="00000000" w:rsidR="00000000" w:rsidRPr="00000000">
        <w:rPr>
          <w:sz w:val="24"/>
          <w:szCs w:val="24"/>
          <w:rtl w:val="0"/>
        </w:rPr>
        <w:t xml:space="preserve">Jako každý rok se jich ujala paní Čechurová, která měla pro žáky připravené nejen zajímavé informace o možnostech studia a trhu práce, ale také praktické a interaktivní aktivity. Nejvíce zaujalo cvičení zaměřené na finanční gramotnost, při kterém si žáci sami modelovali, jak by vyšli s penězi ve svém budoucím zaměstnání. Cvičení vyvolalo spoustu otázek a aktivita našich žáků mile překvapila i samotnou lektorku, která jejich zájem velmi ocenila.</w:t>
      </w:r>
    </w:p>
    <w:p w:rsidR="00000000" w:rsidDel="00000000" w:rsidP="00000000" w:rsidRDefault="00000000" w:rsidRPr="00000000" w14:paraId="000004F2">
      <w:pPr>
        <w:spacing w:after="240" w:before="240" w:line="276" w:lineRule="auto"/>
        <w:jc w:val="both"/>
        <w:rPr>
          <w:sz w:val="24"/>
          <w:szCs w:val="24"/>
        </w:rPr>
      </w:pPr>
      <w:r w:rsidDel="00000000" w:rsidR="00000000" w:rsidRPr="00000000">
        <w:rPr>
          <w:sz w:val="24"/>
          <w:szCs w:val="24"/>
          <w:rtl w:val="0"/>
        </w:rPr>
        <w:t xml:space="preserve">Tato beseda byla jedním z prvních kroků k důležitému rozhodování, které osmáky čeká v příštím školním roce. Zúčastní se ještě několika podobných akcí, které je pomohou nasměrovat a nakonec i najít tu správnou střední školu. </w:t>
      </w:r>
    </w:p>
    <w:p w:rsidR="00000000" w:rsidDel="00000000" w:rsidP="00000000" w:rsidRDefault="00000000" w:rsidRPr="00000000" w14:paraId="000004F3">
      <w:pPr>
        <w:spacing w:after="0" w:line="276" w:lineRule="auto"/>
        <w:jc w:val="right"/>
        <w:rPr>
          <w:sz w:val="24"/>
          <w:szCs w:val="24"/>
        </w:rPr>
      </w:pPr>
      <w:r w:rsidDel="00000000" w:rsidR="00000000" w:rsidRPr="00000000">
        <w:rPr>
          <w:sz w:val="24"/>
          <w:szCs w:val="24"/>
          <w:rtl w:val="0"/>
        </w:rPr>
        <w:t xml:space="preserve">Mgr. Jaroslava Vichrová</w:t>
      </w:r>
    </w:p>
    <w:p w:rsidR="00000000" w:rsidDel="00000000" w:rsidP="00000000" w:rsidRDefault="00000000" w:rsidRPr="00000000" w14:paraId="000004F4">
      <w:pPr>
        <w:spacing w:after="0" w:line="276" w:lineRule="auto"/>
        <w:jc w:val="right"/>
        <w:rPr>
          <w:sz w:val="24"/>
          <w:szCs w:val="24"/>
        </w:rPr>
      </w:pPr>
      <w:r w:rsidDel="00000000" w:rsidR="00000000" w:rsidRPr="00000000">
        <w:rPr>
          <w:rtl w:val="0"/>
        </w:rPr>
      </w:r>
    </w:p>
    <w:p w:rsidR="00000000" w:rsidDel="00000000" w:rsidP="00000000" w:rsidRDefault="00000000" w:rsidRPr="00000000" w14:paraId="000004F5">
      <w:pPr>
        <w:spacing w:after="0" w:line="276" w:lineRule="auto"/>
        <w:jc w:val="right"/>
        <w:rPr>
          <w:sz w:val="24"/>
          <w:szCs w:val="24"/>
        </w:rPr>
      </w:pPr>
      <w:r w:rsidDel="00000000" w:rsidR="00000000" w:rsidRPr="00000000">
        <w:rPr>
          <w:rtl w:val="0"/>
        </w:rPr>
      </w:r>
    </w:p>
    <w:p w:rsidR="00000000" w:rsidDel="00000000" w:rsidP="00000000" w:rsidRDefault="00000000" w:rsidRPr="00000000" w14:paraId="000004F6">
      <w:pPr>
        <w:spacing w:after="0" w:line="276" w:lineRule="auto"/>
        <w:jc w:val="right"/>
        <w:rPr>
          <w:sz w:val="24"/>
          <w:szCs w:val="24"/>
        </w:rPr>
      </w:pPr>
      <w:r w:rsidDel="00000000" w:rsidR="00000000" w:rsidRPr="00000000">
        <w:rPr>
          <w:rtl w:val="0"/>
        </w:rPr>
      </w:r>
    </w:p>
    <w:p w:rsidR="00000000" w:rsidDel="00000000" w:rsidP="00000000" w:rsidRDefault="00000000" w:rsidRPr="00000000" w14:paraId="000004F7">
      <w:pPr>
        <w:spacing w:after="0" w:line="276" w:lineRule="auto"/>
        <w:jc w:val="right"/>
        <w:rPr>
          <w:sz w:val="24"/>
          <w:szCs w:val="24"/>
        </w:rPr>
      </w:pPr>
      <w:r w:rsidDel="00000000" w:rsidR="00000000" w:rsidRPr="00000000">
        <w:rPr>
          <w:rtl w:val="0"/>
        </w:rPr>
      </w:r>
    </w:p>
    <w:p w:rsidR="00000000" w:rsidDel="00000000" w:rsidP="00000000" w:rsidRDefault="00000000" w:rsidRPr="00000000" w14:paraId="000004F8">
      <w:pPr>
        <w:spacing w:after="0" w:line="276" w:lineRule="auto"/>
        <w:jc w:val="right"/>
        <w:rPr>
          <w:sz w:val="24"/>
          <w:szCs w:val="24"/>
        </w:rPr>
      </w:pPr>
      <w:r w:rsidDel="00000000" w:rsidR="00000000" w:rsidRPr="00000000">
        <w:rPr>
          <w:rtl w:val="0"/>
        </w:rPr>
      </w:r>
    </w:p>
    <w:p w:rsidR="00000000" w:rsidDel="00000000" w:rsidP="00000000" w:rsidRDefault="00000000" w:rsidRPr="00000000" w14:paraId="000004F9">
      <w:pPr>
        <w:spacing w:after="0" w:line="276" w:lineRule="auto"/>
        <w:jc w:val="right"/>
        <w:rPr>
          <w:sz w:val="24"/>
          <w:szCs w:val="24"/>
        </w:rPr>
      </w:pPr>
      <w:r w:rsidDel="00000000" w:rsidR="00000000" w:rsidRPr="00000000">
        <w:rPr>
          <w:rtl w:val="0"/>
        </w:rPr>
      </w:r>
    </w:p>
    <w:p w:rsidR="00000000" w:rsidDel="00000000" w:rsidP="00000000" w:rsidRDefault="00000000" w:rsidRPr="00000000" w14:paraId="000004FA">
      <w:pPr>
        <w:spacing w:after="200" w:line="276" w:lineRule="auto"/>
        <w:rPr>
          <w:b w:val="1"/>
          <w:sz w:val="24"/>
          <w:szCs w:val="24"/>
          <w:u w:val="single"/>
        </w:rPr>
      </w:pPr>
      <w:r w:rsidDel="00000000" w:rsidR="00000000" w:rsidRPr="00000000">
        <w:rPr>
          <w:b w:val="1"/>
          <w:sz w:val="24"/>
          <w:szCs w:val="24"/>
          <w:u w:val="single"/>
          <w:rtl w:val="0"/>
        </w:rPr>
        <w:t xml:space="preserve">Den Země – 7.A</w:t>
      </w:r>
    </w:p>
    <w:p w:rsidR="00000000" w:rsidDel="00000000" w:rsidP="00000000" w:rsidRDefault="00000000" w:rsidRPr="00000000" w14:paraId="000004FB">
      <w:pPr>
        <w:spacing w:after="200" w:line="276" w:lineRule="auto"/>
        <w:jc w:val="both"/>
        <w:rPr>
          <w:sz w:val="24"/>
          <w:szCs w:val="24"/>
        </w:rPr>
      </w:pPr>
      <w:r w:rsidDel="00000000" w:rsidR="00000000" w:rsidRPr="00000000">
        <w:rPr>
          <w:sz w:val="24"/>
          <w:szCs w:val="24"/>
          <w:rtl w:val="0"/>
        </w:rPr>
        <w:t xml:space="preserve">Uklízení odpadků není přesně ten typ činnosti, který by vyvolal u žactva zuřivé nadšení. Ale co už, je to záslužná věc, tak jdeme na to. Vyzbrojili jsme se igelitovými pytli a rukavicemi, pitím a svačinou a hurá do přírody. Po cestě k Berounce byla legrace. Majda nám připomněla tu hru s kohoutem a indiánem a tak se běhalo a schovávalo a cesta ke Spálenému mlýnu nám pěkně utekla. Po svačince jsme uklidili odpadky, jak ty vlastní, tak i ty, co tam zanechali předchozí návštěvníci. Úkol splněn. Uklízet místo, které máte rádi, není zas taková námaha, no - pokud je to jednou za čas.</w:t>
      </w:r>
    </w:p>
    <w:p w:rsidR="00000000" w:rsidDel="00000000" w:rsidP="00000000" w:rsidRDefault="00000000" w:rsidRPr="00000000" w14:paraId="000004FC">
      <w:pPr>
        <w:spacing w:after="200" w:line="276" w:lineRule="auto"/>
        <w:jc w:val="right"/>
        <w:rPr>
          <w:sz w:val="24"/>
          <w:szCs w:val="24"/>
        </w:rPr>
      </w:pPr>
      <w:r w:rsidDel="00000000" w:rsidR="00000000" w:rsidRPr="00000000">
        <w:rPr>
          <w:sz w:val="24"/>
          <w:szCs w:val="24"/>
          <w:rtl w:val="0"/>
        </w:rPr>
        <w:t xml:space="preserve">Aneta Dachová</w:t>
      </w:r>
    </w:p>
    <w:p w:rsidR="00000000" w:rsidDel="00000000" w:rsidP="00000000" w:rsidRDefault="00000000" w:rsidRPr="00000000" w14:paraId="000004FD">
      <w:pPr>
        <w:spacing w:after="200" w:line="276" w:lineRule="auto"/>
        <w:rPr>
          <w:sz w:val="24"/>
          <w:szCs w:val="24"/>
        </w:rPr>
      </w:pPr>
      <w:r w:rsidDel="00000000" w:rsidR="00000000" w:rsidRPr="00000000">
        <w:rPr>
          <w:sz w:val="24"/>
          <w:szCs w:val="24"/>
        </w:rPr>
        <w:drawing>
          <wp:inline distB="114300" distT="114300" distL="114300" distR="114300">
            <wp:extent cx="5760410" cy="3238500"/>
            <wp:effectExtent b="0" l="0" r="0" t="0"/>
            <wp:docPr id="64" name="image11.jpg"/>
            <a:graphic>
              <a:graphicData uri="http://schemas.openxmlformats.org/drawingml/2006/picture">
                <pic:pic>
                  <pic:nvPicPr>
                    <pic:cNvPr id="0" name="image11.jpg"/>
                    <pic:cNvPicPr preferRelativeResize="0"/>
                  </pic:nvPicPr>
                  <pic:blipFill>
                    <a:blip r:embed="rId26"/>
                    <a:srcRect b="0" l="0" r="0" t="0"/>
                    <a:stretch>
                      <a:fillRect/>
                    </a:stretch>
                  </pic:blipFill>
                  <pic:spPr>
                    <a:xfrm>
                      <a:off x="0" y="0"/>
                      <a:ext cx="576041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4FE">
      <w:pPr>
        <w:spacing w:after="0" w:line="240" w:lineRule="auto"/>
        <w:rPr>
          <w:b w:val="1"/>
          <w:sz w:val="24"/>
          <w:szCs w:val="24"/>
          <w:u w:val="single"/>
        </w:rPr>
      </w:pPr>
      <w:r w:rsidDel="00000000" w:rsidR="00000000" w:rsidRPr="00000000">
        <w:rPr>
          <w:b w:val="1"/>
          <w:sz w:val="24"/>
          <w:szCs w:val="24"/>
          <w:u w:val="single"/>
          <w:rtl w:val="0"/>
        </w:rPr>
        <w:t xml:space="preserve">Tvoření dárků pro maminky s výtvarníky Chumovými </w:t>
      </w:r>
    </w:p>
    <w:p w:rsidR="00000000" w:rsidDel="00000000" w:rsidP="00000000" w:rsidRDefault="00000000" w:rsidRPr="00000000" w14:paraId="000004FF">
      <w:pPr>
        <w:spacing w:after="0" w:line="240" w:lineRule="auto"/>
        <w:rPr>
          <w:sz w:val="24"/>
          <w:szCs w:val="24"/>
        </w:rPr>
      </w:pPr>
      <w:r w:rsidDel="00000000" w:rsidR="00000000" w:rsidRPr="00000000">
        <w:rPr>
          <w:rtl w:val="0"/>
        </w:rPr>
      </w:r>
    </w:p>
    <w:p w:rsidR="00000000" w:rsidDel="00000000" w:rsidP="00000000" w:rsidRDefault="00000000" w:rsidRPr="00000000" w14:paraId="00000500">
      <w:pPr>
        <w:spacing w:after="0" w:line="240" w:lineRule="auto"/>
        <w:jc w:val="both"/>
        <w:rPr>
          <w:sz w:val="24"/>
          <w:szCs w:val="24"/>
        </w:rPr>
      </w:pPr>
      <w:r w:rsidDel="00000000" w:rsidR="00000000" w:rsidRPr="00000000">
        <w:rPr>
          <w:sz w:val="24"/>
          <w:szCs w:val="24"/>
          <w:rtl w:val="0"/>
        </w:rPr>
        <w:t xml:space="preserve">Pro velký úspěch v minulém roce jsme se rozhodli i tento školní rok pozvat do naší školy výtvarníky manžele Chumovi. A opět jsme tvořili dárky pro naše maminky. Nabídka tvořivých činností byla široká, ale i letos jednoznačně zvítězilo malování hrnečků. V těsném závěsu pak zdobení hedvábných šál a bavlněných tašek. Všem dětem se dárky opravdu povedly a doufáme, že doma sklidily zasloužený úspěch. </w:t>
        <w:tab/>
        <w:t xml:space="preserve"> </w:t>
        <w:tab/>
        <w:tab/>
        <w:t xml:space="preserve">Mgr. Lucie Gabrielová </w:t>
      </w:r>
    </w:p>
    <w:p w:rsidR="00000000" w:rsidDel="00000000" w:rsidP="00000000" w:rsidRDefault="00000000" w:rsidRPr="00000000" w14:paraId="0000050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502">
      <w:pPr>
        <w:spacing w:after="0" w:line="240" w:lineRule="auto"/>
        <w:jc w:val="both"/>
        <w:rPr>
          <w:sz w:val="24"/>
          <w:szCs w:val="24"/>
        </w:rPr>
      </w:pPr>
      <w:r w:rsidDel="00000000" w:rsidR="00000000" w:rsidRPr="00000000">
        <w:rPr>
          <w:sz w:val="24"/>
          <w:szCs w:val="24"/>
        </w:rPr>
        <w:drawing>
          <wp:inline distB="114300" distT="114300" distL="114300" distR="114300">
            <wp:extent cx="5760410" cy="4318000"/>
            <wp:effectExtent b="0" l="0" r="0" t="0"/>
            <wp:docPr id="65" name="image13.jpg"/>
            <a:graphic>
              <a:graphicData uri="http://schemas.openxmlformats.org/drawingml/2006/picture">
                <pic:pic>
                  <pic:nvPicPr>
                    <pic:cNvPr id="0" name="image13.jpg"/>
                    <pic:cNvPicPr preferRelativeResize="0"/>
                  </pic:nvPicPr>
                  <pic:blipFill>
                    <a:blip r:embed="rId27"/>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50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50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5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506">
      <w:pPr>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Den Země s myslivci </w:t>
      </w:r>
    </w:p>
    <w:p w:rsidR="00000000" w:rsidDel="00000000" w:rsidP="00000000" w:rsidRDefault="00000000" w:rsidRPr="00000000" w14:paraId="000005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tomto školním roce jsme se v rámci Dne Země setkali s myslivci z Mysliveckého sdružení Rádná. Před školou si pro nás připravili mnoho zajímavých stanovišť, která si se zájmem prohlédly děti z prvních a třetí třídy. A tak jsme se podívali do dálky mnoha různými dalekohledy, obdivovali umění loveckých pejsků, detailně prozkoumali parohy, rohy a lebky zvěře a poslechli si zajímavé zvuky lesa. Nakonec pro nás myslivci zahráli oblíbené halali na rozloučenou. Všem, kteří si pro nás akci připravili, děkujeme a těšíme se na další setkání. </w:t>
      </w:r>
    </w:p>
    <w:p w:rsidR="00000000" w:rsidDel="00000000" w:rsidP="00000000" w:rsidRDefault="00000000" w:rsidRPr="00000000" w14:paraId="000005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Mgr. Lucie Gabrielová</w:t>
      </w:r>
    </w:p>
    <w:p w:rsidR="00000000" w:rsidDel="00000000" w:rsidP="00000000" w:rsidRDefault="00000000" w:rsidRPr="00000000" w14:paraId="0000050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C">
      <w:pPr>
        <w:spacing w:after="0" w:line="240" w:lineRule="auto"/>
        <w:jc w:val="both"/>
        <w:rPr>
          <w:b w:val="1"/>
          <w:sz w:val="24"/>
          <w:szCs w:val="24"/>
          <w:u w:val="single"/>
        </w:rPr>
      </w:pPr>
      <w:r w:rsidDel="00000000" w:rsidR="00000000" w:rsidRPr="00000000">
        <w:rPr>
          <w:b w:val="1"/>
          <w:sz w:val="24"/>
          <w:szCs w:val="24"/>
          <w:u w:val="single"/>
          <w:rtl w:val="0"/>
        </w:rPr>
        <w:t xml:space="preserve">Navazování nových přátelství se spolužáky ze Strakonic</w:t>
      </w:r>
    </w:p>
    <w:p w:rsidR="00000000" w:rsidDel="00000000" w:rsidP="00000000" w:rsidRDefault="00000000" w:rsidRPr="00000000" w14:paraId="0000050D">
      <w:pPr>
        <w:spacing w:after="0" w:line="240" w:lineRule="auto"/>
        <w:jc w:val="both"/>
        <w:rPr>
          <w:b w:val="1"/>
          <w:sz w:val="24"/>
          <w:szCs w:val="24"/>
          <w:u w:val="single"/>
        </w:rPr>
      </w:pPr>
      <w:r w:rsidDel="00000000" w:rsidR="00000000" w:rsidRPr="00000000">
        <w:rPr>
          <w:rtl w:val="0"/>
        </w:rPr>
      </w:r>
    </w:p>
    <w:p w:rsidR="00000000" w:rsidDel="00000000" w:rsidP="00000000" w:rsidRDefault="00000000" w:rsidRPr="00000000" w14:paraId="0000050E">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ZŠ Strakonice ve Stupně</w:t>
      </w:r>
    </w:p>
    <w:p w:rsidR="00000000" w:rsidDel="00000000" w:rsidP="00000000" w:rsidRDefault="00000000" w:rsidRPr="00000000" w14:paraId="0000050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Určitě si ještě někdo z Vás rád vzpomene, jak se těšil, až u dveří uvidí listonoše, a rychle se běžel podívat do schránky, jestli už konečně dorazil dopis. Tohle očekávání už díky mobilním telefonům a internetu mnohé děti nezažijí. I přesto je v učebních osnovách zařazeno psaní dopisu. A jak se naučit psát dopis lépe, než ho doopravdy někomu napsat a poslat. A tak mne napadlo, že si to děti ze čtvrté třídy vyzkouší. Budou si dopisovat se stejně starými dětmi ze základní školy ve Strakonicích. A protože se dopisování setkalo s velkým úspěchem, domluvili jsme si na konci školního roku i výměnný pobyt. A tak se stalo, že jednoho červnového odpoledne přijeli žáci čtvrté třídy s paní učitelkou a asistentkou k nám do Stupna. Připravili jsme si pro ně bohatý program, včetně přivítání s paní ředitelkou a paní zástupkyní, a předání drobných upomínkových dárků. Po ubytování v Prokopcovně jsme společně vyrazili na rozhlednu Na Vrchách, navštívili místní cukrárnu a strávili odpoledne ve volnočasovém sportovním areálu Ultramarinka. Večer s námi místní hasiči opekli vuřty, následovala prohlídka kostela sv. Vavřince a už jen pohádka na dobrou noc. Druhý den nás čekal výlet na zámek Kozel, kde po prohlídce následovala výstava korunovačních klenotů a minigolf. Děti si spolu užily dva dny a na oplátku jsme za týden jeli my navštívit naše kamarády do Strakonic.</w:t>
      </w:r>
    </w:p>
    <w:p w:rsidR="00000000" w:rsidDel="00000000" w:rsidP="00000000" w:rsidRDefault="00000000" w:rsidRPr="00000000" w14:paraId="00000510">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ZŠ Stupno ve Strakonicích</w:t>
      </w:r>
    </w:p>
    <w:p w:rsidR="00000000" w:rsidDel="00000000" w:rsidP="00000000" w:rsidRDefault="00000000" w:rsidRPr="00000000" w14:paraId="00000511">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Týden po návštěvě dětí ze základní školy ve Strakonicích, jsme se vydali na oplátku my za nimi. Děti se těšily, co si pro ně strakoničtí žáci připravili, a program byl opravdu pestrý a nabitý. Strakoničtí čvrťáci mají základní školu rozdělenou do dvou budov jako my ve Stupně. Po příjezdu nás tedy nejprve přivítala paní zástupkyně z prvního stupně a hned po tom pan ředitel, který předal našim žákům drobné upomínkové předměty. Následovala návštěva hradu, ve kterém sídlí Muzeum středního Pootaví s expozicemi: Řád maltézských rytířů, Česká zbrojovka, Dudy a dudácké tradice, Loutky a loutkové divadlo a Textilní výroba ve Strakonicích. Po vyčerpávající prohlídce a ukázce hry na dudy dostaly děti pracovní listy a spolu se svými kamarády měly muzeum téměř pro sebe. Po náročné práci následovala sladká odměna v místí cukrárně „Dej si kousek“. Cestou zpět do školy, kde jsme přespávali v tělocvičně, nás místní děti seznámily s památkami ve městě. Večer jsme si společně opekli vuřty a těšili se na následující den, protože nám děti prozradily, že pojedeme do ZOO Ohrada a navštívíme také jeden z nejkrásnějších zámků Hluboká. Po vyčerpávajícím dopoledni nás už jen čekalo rozloučení a cesta zpátky domů - do Stupna. </w:t>
      </w:r>
    </w:p>
    <w:p w:rsidR="00000000" w:rsidDel="00000000" w:rsidP="00000000" w:rsidRDefault="00000000" w:rsidRPr="00000000" w14:paraId="00000512">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Monika Arenšteinová</w:t>
      </w:r>
    </w:p>
    <w:p w:rsidR="00000000" w:rsidDel="00000000" w:rsidP="00000000" w:rsidRDefault="00000000" w:rsidRPr="00000000" w14:paraId="000005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Pr>
        <w:drawing>
          <wp:inline distB="114300" distT="114300" distL="114300" distR="114300">
            <wp:extent cx="5705793" cy="4233750"/>
            <wp:effectExtent b="0" l="0" r="0" t="0"/>
            <wp:docPr id="66" name="image22.jpg"/>
            <a:graphic>
              <a:graphicData uri="http://schemas.openxmlformats.org/drawingml/2006/picture">
                <pic:pic>
                  <pic:nvPicPr>
                    <pic:cNvPr id="0" name="image22.jpg"/>
                    <pic:cNvPicPr preferRelativeResize="0"/>
                  </pic:nvPicPr>
                  <pic:blipFill>
                    <a:blip r:embed="rId28"/>
                    <a:srcRect b="0" l="0" r="0" t="0"/>
                    <a:stretch>
                      <a:fillRect/>
                    </a:stretch>
                  </pic:blipFill>
                  <pic:spPr>
                    <a:xfrm>
                      <a:off x="0" y="0"/>
                      <a:ext cx="5705793" cy="4233750"/>
                    </a:xfrm>
                    <a:prstGeom prst="rect"/>
                    <a:ln/>
                  </pic:spPr>
                </pic:pic>
              </a:graphicData>
            </a:graphic>
          </wp:inline>
        </w:drawing>
      </w:r>
      <w:r w:rsidDel="00000000" w:rsidR="00000000" w:rsidRPr="00000000">
        <w:rPr>
          <w:rtl w:val="0"/>
        </w:rPr>
      </w:r>
    </w:p>
    <w:p w:rsidR="00000000" w:rsidDel="00000000" w:rsidP="00000000" w:rsidRDefault="00000000" w:rsidRPr="00000000" w14:paraId="00000514">
      <w:pPr>
        <w:spacing w:after="200" w:line="276" w:lineRule="auto"/>
        <w:rPr>
          <w:b w:val="1"/>
          <w:sz w:val="24"/>
          <w:szCs w:val="24"/>
          <w:u w:val="single"/>
        </w:rPr>
      </w:pPr>
      <w:r w:rsidDel="00000000" w:rsidR="00000000" w:rsidRPr="00000000">
        <w:rPr>
          <w:b w:val="1"/>
          <w:sz w:val="24"/>
          <w:szCs w:val="24"/>
          <w:u w:val="single"/>
          <w:rtl w:val="0"/>
        </w:rPr>
        <w:t xml:space="preserve">Mobilní planetárium v ZŠ Stupno</w:t>
      </w:r>
    </w:p>
    <w:p w:rsidR="00000000" w:rsidDel="00000000" w:rsidP="00000000" w:rsidRDefault="00000000" w:rsidRPr="00000000" w14:paraId="00000515">
      <w:pPr>
        <w:spacing w:after="200" w:line="276" w:lineRule="auto"/>
        <w:jc w:val="both"/>
        <w:rPr>
          <w:sz w:val="24"/>
          <w:szCs w:val="24"/>
        </w:rPr>
      </w:pPr>
      <w:r w:rsidDel="00000000" w:rsidR="00000000" w:rsidRPr="00000000">
        <w:rPr>
          <w:sz w:val="24"/>
          <w:szCs w:val="24"/>
          <w:rtl w:val="0"/>
        </w:rPr>
        <w:t xml:space="preserve">Mezi žáky třetího, čtvrtého a pátého ročníku ZŠ Stupno zavítalo 7. května z rokycanské hvězdárny mobilní planetárium. Třeťáci se v programu Poprvé pod hvězdnou oblohou  seznámili se vším, co mohu spatřit večer na obloze, včetně nejznámějších souhvězdí. Žáci čtvrtých a pátého ročníku se proletěli vesmírem a v programu Království slunečního vlivu zblízka poznali planety sluneční soustavy včetně Slunce. Pro děti to byl jistě zajímavý a neobvyklý zážitek.</w:t>
      </w:r>
    </w:p>
    <w:p w:rsidR="00000000" w:rsidDel="00000000" w:rsidP="00000000" w:rsidRDefault="00000000" w:rsidRPr="00000000" w14:paraId="00000516">
      <w:pPr>
        <w:spacing w:after="200" w:line="276" w:lineRule="auto"/>
        <w:jc w:val="both"/>
        <w:rPr>
          <w:sz w:val="24"/>
          <w:szCs w:val="24"/>
        </w:rPr>
      </w:pPr>
      <w:r w:rsidDel="00000000" w:rsidR="00000000" w:rsidRPr="00000000">
        <w:rPr>
          <w:sz w:val="24"/>
          <w:szCs w:val="24"/>
          <w:rtl w:val="0"/>
        </w:rPr>
        <w:t xml:space="preserve">                                                                                                                           M.Arenšteinová</w:t>
      </w:r>
    </w:p>
    <w:p w:rsidR="00000000" w:rsidDel="00000000" w:rsidP="00000000" w:rsidRDefault="00000000" w:rsidRPr="00000000" w14:paraId="000005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60410" cy="3238500"/>
            <wp:effectExtent b="0" l="0" r="0" t="0"/>
            <wp:docPr id="45" name="image19.jpg"/>
            <a:graphic>
              <a:graphicData uri="http://schemas.openxmlformats.org/drawingml/2006/picture">
                <pic:pic>
                  <pic:nvPicPr>
                    <pic:cNvPr id="0" name="image19.jpg"/>
                    <pic:cNvPicPr preferRelativeResize="0"/>
                  </pic:nvPicPr>
                  <pic:blipFill>
                    <a:blip r:embed="rId29"/>
                    <a:srcRect b="0" l="0" r="0" t="0"/>
                    <a:stretch>
                      <a:fillRect/>
                    </a:stretch>
                  </pic:blipFill>
                  <pic:spPr>
                    <a:xfrm>
                      <a:off x="0" y="0"/>
                      <a:ext cx="576041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5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9">
      <w:pPr>
        <w:spacing w:after="0" w:line="276" w:lineRule="auto"/>
        <w:jc w:val="both"/>
        <w:rPr>
          <w:b w:val="1"/>
          <w:sz w:val="24"/>
          <w:szCs w:val="24"/>
          <w:u w:val="single"/>
        </w:rPr>
      </w:pPr>
      <w:r w:rsidDel="00000000" w:rsidR="00000000" w:rsidRPr="00000000">
        <w:rPr>
          <w:b w:val="1"/>
          <w:sz w:val="24"/>
          <w:szCs w:val="24"/>
          <w:u w:val="single"/>
          <w:rtl w:val="0"/>
        </w:rPr>
        <w:t xml:space="preserve">Slavnost slabikáře 18. 6. 2025</w:t>
      </w:r>
    </w:p>
    <w:p w:rsidR="00000000" w:rsidDel="00000000" w:rsidP="00000000" w:rsidRDefault="00000000" w:rsidRPr="00000000" w14:paraId="0000051A">
      <w:pPr>
        <w:spacing w:after="0" w:line="276" w:lineRule="auto"/>
        <w:jc w:val="both"/>
        <w:rPr>
          <w:sz w:val="24"/>
          <w:szCs w:val="24"/>
          <w:u w:val="single"/>
        </w:rPr>
      </w:pPr>
      <w:r w:rsidDel="00000000" w:rsidR="00000000" w:rsidRPr="00000000">
        <w:rPr>
          <w:rtl w:val="0"/>
        </w:rPr>
      </w:r>
    </w:p>
    <w:p w:rsidR="00000000" w:rsidDel="00000000" w:rsidP="00000000" w:rsidRDefault="00000000" w:rsidRPr="00000000" w14:paraId="0000051B">
      <w:pPr>
        <w:spacing w:after="0" w:line="276" w:lineRule="auto"/>
        <w:jc w:val="both"/>
        <w:rPr>
          <w:sz w:val="24"/>
          <w:szCs w:val="24"/>
        </w:rPr>
      </w:pPr>
      <w:r w:rsidDel="00000000" w:rsidR="00000000" w:rsidRPr="00000000">
        <w:rPr>
          <w:sz w:val="24"/>
          <w:szCs w:val="24"/>
          <w:rtl w:val="0"/>
        </w:rPr>
        <w:t xml:space="preserve">Naši prvňáčci si společně s paními učitelkami a paní asistentkou nacvičili vystoupení pro své rodiče, které bylo zakončeno slavnostním pasováním na čtenáře.</w:t>
      </w:r>
    </w:p>
    <w:p w:rsidR="00000000" w:rsidDel="00000000" w:rsidP="00000000" w:rsidRDefault="00000000" w:rsidRPr="00000000" w14:paraId="0000051C">
      <w:pPr>
        <w:spacing w:after="0" w:line="276" w:lineRule="auto"/>
        <w:jc w:val="both"/>
        <w:rPr>
          <w:sz w:val="24"/>
          <w:szCs w:val="24"/>
        </w:rPr>
      </w:pPr>
      <w:r w:rsidDel="00000000" w:rsidR="00000000" w:rsidRPr="00000000">
        <w:rPr>
          <w:sz w:val="24"/>
          <w:szCs w:val="24"/>
          <w:rtl w:val="0"/>
        </w:rPr>
        <w:t xml:space="preserve">Vystoupení zahájili písničkami a básničkami, které si s nadšením připravili. Nechyběla ani ukázka čtení. Každý prvňáček přečetl úryvek ze slabikáře, čímž rodičům ukázal, jak velký pokrok od září udělal.</w:t>
      </w:r>
    </w:p>
    <w:p w:rsidR="00000000" w:rsidDel="00000000" w:rsidP="00000000" w:rsidRDefault="00000000" w:rsidRPr="00000000" w14:paraId="0000051D">
      <w:pPr>
        <w:spacing w:after="0" w:line="276" w:lineRule="auto"/>
        <w:jc w:val="both"/>
        <w:rPr>
          <w:sz w:val="24"/>
          <w:szCs w:val="24"/>
        </w:rPr>
      </w:pPr>
      <w:r w:rsidDel="00000000" w:rsidR="00000000" w:rsidRPr="00000000">
        <w:rPr>
          <w:sz w:val="24"/>
          <w:szCs w:val="24"/>
          <w:rtl w:val="0"/>
        </w:rPr>
        <w:t xml:space="preserve">Po příchodu královny a jejích rytířů začalo samotné pasování. Každé dítě pokleklo před královnu, kde bylo poklepáním meče pasováno na čtenáře. Na památku si každý čtenář odnesl pamětní list a knihu od paní knihovnice.</w:t>
      </w:r>
    </w:p>
    <w:p w:rsidR="00000000" w:rsidDel="00000000" w:rsidP="00000000" w:rsidRDefault="00000000" w:rsidRPr="00000000" w14:paraId="0000051E">
      <w:pPr>
        <w:spacing w:after="0" w:line="276" w:lineRule="auto"/>
        <w:jc w:val="both"/>
        <w:rPr>
          <w:sz w:val="24"/>
          <w:szCs w:val="24"/>
        </w:rPr>
      </w:pPr>
      <w:r w:rsidDel="00000000" w:rsidR="00000000" w:rsidRPr="00000000">
        <w:rPr>
          <w:sz w:val="24"/>
          <w:szCs w:val="24"/>
          <w:rtl w:val="0"/>
        </w:rPr>
        <w:t xml:space="preserve">O dobrou náladu a smích se během celé akce staral vodník Brekule se svými dvěma vodnickými dětmi, kteří pobavili nejen děti, ale i dospělé.</w:t>
      </w:r>
    </w:p>
    <w:p w:rsidR="00000000" w:rsidDel="00000000" w:rsidP="00000000" w:rsidRDefault="00000000" w:rsidRPr="00000000" w14:paraId="0000051F">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520">
      <w:pPr>
        <w:spacing w:after="0" w:line="276" w:lineRule="auto"/>
        <w:jc w:val="both"/>
        <w:rPr>
          <w:sz w:val="24"/>
          <w:szCs w:val="24"/>
        </w:rPr>
      </w:pPr>
      <w:r w:rsidDel="00000000" w:rsidR="00000000" w:rsidRPr="00000000">
        <w:rPr>
          <w:sz w:val="24"/>
          <w:szCs w:val="24"/>
          <w:rtl w:val="0"/>
        </w:rPr>
        <w:t xml:space="preserve">                                                                                                               Mgr. Lenka Mašková</w:t>
      </w:r>
    </w:p>
    <w:p w:rsidR="00000000" w:rsidDel="00000000" w:rsidP="00000000" w:rsidRDefault="00000000" w:rsidRPr="00000000" w14:paraId="00000521">
      <w:pPr>
        <w:spacing w:after="0" w:line="276" w:lineRule="auto"/>
        <w:jc w:val="both"/>
        <w:rPr>
          <w:sz w:val="24"/>
          <w:szCs w:val="24"/>
        </w:rPr>
      </w:pPr>
      <w:r w:rsidDel="00000000" w:rsidR="00000000" w:rsidRPr="00000000">
        <w:rPr>
          <w:sz w:val="24"/>
          <w:szCs w:val="24"/>
        </w:rPr>
        <w:drawing>
          <wp:inline distB="114300" distT="114300" distL="114300" distR="114300">
            <wp:extent cx="5760410" cy="4318000"/>
            <wp:effectExtent b="0" l="0" r="0" t="0"/>
            <wp:docPr id="46" name="image10.jpg"/>
            <a:graphic>
              <a:graphicData uri="http://schemas.openxmlformats.org/drawingml/2006/picture">
                <pic:pic>
                  <pic:nvPicPr>
                    <pic:cNvPr id="0" name="image10.jpg"/>
                    <pic:cNvPicPr preferRelativeResize="0"/>
                  </pic:nvPicPr>
                  <pic:blipFill>
                    <a:blip r:embed="rId30"/>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522">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523">
      <w:pPr>
        <w:spacing w:after="280" w:line="240" w:lineRule="auto"/>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u w:val="single"/>
          <w:rtl w:val="0"/>
        </w:rPr>
        <w:t xml:space="preserve">Školní akademie 2025</w:t>
      </w:r>
    </w:p>
    <w:p w:rsidR="00000000" w:rsidDel="00000000" w:rsidP="00000000" w:rsidRDefault="00000000" w:rsidRPr="00000000" w14:paraId="00000524">
      <w:pPr>
        <w:spacing w:after="280" w:before="280" w:line="240" w:lineRule="auto"/>
        <w:jc w:val="both"/>
        <w:rPr>
          <w:sz w:val="24"/>
          <w:szCs w:val="24"/>
        </w:rPr>
      </w:pPr>
      <w:r w:rsidDel="00000000" w:rsidR="00000000" w:rsidRPr="00000000">
        <w:rPr>
          <w:sz w:val="24"/>
          <w:szCs w:val="24"/>
          <w:rtl w:val="0"/>
        </w:rPr>
        <w:t xml:space="preserve">Na konci školního roku naše škola tradičně uspořádala školní akademii, která proběhla 25. a 26. června 2025 v Kulturním domě v Křiších, vždy od 17 hodin. Oba dny byly věnovány vystoupením našich žáků a nabídly publiku pestrý program plný hudby, tance a divadelních scének.</w:t>
      </w:r>
    </w:p>
    <w:p w:rsidR="00000000" w:rsidDel="00000000" w:rsidP="00000000" w:rsidRDefault="00000000" w:rsidRPr="00000000" w14:paraId="00000525">
      <w:pPr>
        <w:spacing w:after="280" w:before="280" w:line="240" w:lineRule="auto"/>
        <w:jc w:val="both"/>
        <w:rPr>
          <w:sz w:val="24"/>
          <w:szCs w:val="24"/>
        </w:rPr>
      </w:pPr>
      <w:r w:rsidDel="00000000" w:rsidR="00000000" w:rsidRPr="00000000">
        <w:rPr>
          <w:sz w:val="24"/>
          <w:szCs w:val="24"/>
          <w:rtl w:val="0"/>
        </w:rPr>
        <w:t xml:space="preserve">Ve středu se představili žáci </w:t>
      </w:r>
      <w:r w:rsidDel="00000000" w:rsidR="00000000" w:rsidRPr="00000000">
        <w:rPr>
          <w:b w:val="1"/>
          <w:sz w:val="24"/>
          <w:szCs w:val="24"/>
          <w:rtl w:val="0"/>
        </w:rPr>
        <w:t xml:space="preserve">1. stupně</w:t>
      </w:r>
      <w:r w:rsidDel="00000000" w:rsidR="00000000" w:rsidRPr="00000000">
        <w:rPr>
          <w:sz w:val="24"/>
          <w:szCs w:val="24"/>
          <w:rtl w:val="0"/>
        </w:rPr>
        <w:t xml:space="preserve"> s tématem </w:t>
      </w:r>
      <w:r w:rsidDel="00000000" w:rsidR="00000000" w:rsidRPr="00000000">
        <w:rPr>
          <w:b w:val="1"/>
          <w:sz w:val="24"/>
          <w:szCs w:val="24"/>
          <w:rtl w:val="0"/>
        </w:rPr>
        <w:t xml:space="preserve">Z pohádky do pohádky</w:t>
      </w:r>
      <w:r w:rsidDel="00000000" w:rsidR="00000000" w:rsidRPr="00000000">
        <w:rPr>
          <w:sz w:val="24"/>
          <w:szCs w:val="24"/>
          <w:rtl w:val="0"/>
        </w:rPr>
        <w:t xml:space="preserve">. Každá třída si připravila vlastní pohádkové vystoupení – někde zazněly klasické příběhy jako O vlkovi a kůzlátkách, jinde děti předvedly zpěv a tanec inspirovaný různými pohádkami. </w:t>
      </w:r>
    </w:p>
    <w:p w:rsidR="00000000" w:rsidDel="00000000" w:rsidP="00000000" w:rsidRDefault="00000000" w:rsidRPr="00000000" w14:paraId="00000526">
      <w:pPr>
        <w:spacing w:after="280" w:before="280" w:line="240" w:lineRule="auto"/>
        <w:jc w:val="both"/>
        <w:rPr>
          <w:sz w:val="24"/>
          <w:szCs w:val="24"/>
        </w:rPr>
      </w:pPr>
      <w:r w:rsidDel="00000000" w:rsidR="00000000" w:rsidRPr="00000000">
        <w:rPr>
          <w:sz w:val="24"/>
          <w:szCs w:val="24"/>
          <w:rtl w:val="0"/>
        </w:rPr>
        <w:t xml:space="preserve">Čtvrteční program patřil </w:t>
      </w:r>
      <w:r w:rsidDel="00000000" w:rsidR="00000000" w:rsidRPr="00000000">
        <w:rPr>
          <w:b w:val="1"/>
          <w:sz w:val="24"/>
          <w:szCs w:val="24"/>
          <w:rtl w:val="0"/>
        </w:rPr>
        <w:t xml:space="preserve">2. stupni</w:t>
      </w:r>
      <w:r w:rsidDel="00000000" w:rsidR="00000000" w:rsidRPr="00000000">
        <w:rPr>
          <w:sz w:val="24"/>
          <w:szCs w:val="24"/>
          <w:rtl w:val="0"/>
        </w:rPr>
        <w:t xml:space="preserve">, tentokrát s tématem </w:t>
      </w:r>
      <w:r w:rsidDel="00000000" w:rsidR="00000000" w:rsidRPr="00000000">
        <w:rPr>
          <w:b w:val="1"/>
          <w:sz w:val="24"/>
          <w:szCs w:val="24"/>
          <w:rtl w:val="0"/>
        </w:rPr>
        <w:t xml:space="preserve">Svět je barevný – tak ho žij</w:t>
      </w:r>
      <w:r w:rsidDel="00000000" w:rsidR="00000000" w:rsidRPr="00000000">
        <w:rPr>
          <w:sz w:val="24"/>
          <w:szCs w:val="24"/>
          <w:rtl w:val="0"/>
        </w:rPr>
        <w:t xml:space="preserve">. Třídy předvedly pestrá vystoupení – od scének a divadelních skečů přes taneční choreografie. Akademii obohatily také slavnostní proslovy pana starosty a paní ředitelky, které ocenily práci všech pedagogů i žáků a připomněly důležitost spolupráce školy, rodiny a obce.</w:t>
      </w:r>
    </w:p>
    <w:p w:rsidR="00000000" w:rsidDel="00000000" w:rsidP="00000000" w:rsidRDefault="00000000" w:rsidRPr="00000000" w14:paraId="00000527">
      <w:pPr>
        <w:spacing w:after="280" w:before="280" w:line="240" w:lineRule="auto"/>
        <w:jc w:val="both"/>
        <w:rPr>
          <w:sz w:val="24"/>
          <w:szCs w:val="24"/>
        </w:rPr>
      </w:pPr>
      <w:r w:rsidDel="00000000" w:rsidR="00000000" w:rsidRPr="00000000">
        <w:rPr>
          <w:sz w:val="24"/>
          <w:szCs w:val="24"/>
          <w:rtl w:val="0"/>
        </w:rPr>
        <w:t xml:space="preserve">Významnou součástí večera bylo i loučení s devátým ročníkem. Nechyběly dojemné chvíle, když žáci ve svých projevech vzpomínali na společně strávené roky – od nesmělých prvních krůčků s aktovkou na zádech až po současný odchod do světa středních škol. Poděkovali učitelům za trpělivost, rodičům za podporu a spolužákům za přátelství. </w:t>
      </w:r>
    </w:p>
    <w:p w:rsidR="00000000" w:rsidDel="00000000" w:rsidP="00000000" w:rsidRDefault="00000000" w:rsidRPr="00000000" w14:paraId="00000528">
      <w:pPr>
        <w:spacing w:after="280" w:before="280" w:line="240" w:lineRule="auto"/>
        <w:jc w:val="both"/>
        <w:rPr>
          <w:sz w:val="24"/>
          <w:szCs w:val="24"/>
        </w:rPr>
      </w:pPr>
      <w:r w:rsidDel="00000000" w:rsidR="00000000" w:rsidRPr="00000000">
        <w:rPr>
          <w:sz w:val="24"/>
          <w:szCs w:val="24"/>
          <w:rtl w:val="0"/>
        </w:rPr>
        <w:t xml:space="preserve">Celá akademie byla krásným zakončením školního roku.           Bc. Barbora Kašáková</w:t>
      </w:r>
    </w:p>
    <w:p w:rsidR="00000000" w:rsidDel="00000000" w:rsidP="00000000" w:rsidRDefault="00000000" w:rsidRPr="00000000" w14:paraId="00000529">
      <w:pPr>
        <w:spacing w:after="240" w:lineRule="auto"/>
        <w:ind w:left="360" w:firstLine="0"/>
        <w:rPr>
          <w:b w:val="1"/>
          <w:sz w:val="24"/>
          <w:szCs w:val="24"/>
        </w:rPr>
      </w:pPr>
      <w:r w:rsidDel="00000000" w:rsidR="00000000" w:rsidRPr="00000000">
        <w:rPr>
          <w:b w:val="1"/>
          <w:sz w:val="24"/>
          <w:szCs w:val="24"/>
          <w:rtl w:val="0"/>
        </w:rPr>
        <w:t xml:space="preserve">Výlety – 1. stupeň</w:t>
      </w:r>
    </w:p>
    <w:tbl>
      <w:tblPr>
        <w:tblStyle w:val="Table31"/>
        <w:tblW w:w="81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2340"/>
        <w:gridCol w:w="2552"/>
        <w:gridCol w:w="2128"/>
        <w:tblGridChange w:id="0">
          <w:tblGrid>
            <w:gridCol w:w="1170"/>
            <w:gridCol w:w="2340"/>
            <w:gridCol w:w="2552"/>
            <w:gridCol w:w="2128"/>
          </w:tblGrid>
        </w:tblGridChange>
      </w:tblGrid>
      <w:tr>
        <w:trPr>
          <w:cantSplit w:val="0"/>
          <w:tblHeader w:val="0"/>
        </w:trPr>
        <w:tc>
          <w:tcPr/>
          <w:p w:rsidR="00000000" w:rsidDel="00000000" w:rsidP="00000000" w:rsidRDefault="00000000" w:rsidRPr="00000000" w14:paraId="0000052A">
            <w:pPr>
              <w:rPr>
                <w:b w:val="1"/>
                <w:sz w:val="24"/>
                <w:szCs w:val="24"/>
              </w:rPr>
            </w:pPr>
            <w:r w:rsidDel="00000000" w:rsidR="00000000" w:rsidRPr="00000000">
              <w:rPr>
                <w:b w:val="1"/>
                <w:sz w:val="24"/>
                <w:szCs w:val="24"/>
                <w:rtl w:val="0"/>
              </w:rPr>
              <w:t xml:space="preserve">Školní výlety</w:t>
            </w:r>
          </w:p>
        </w:tc>
        <w:tc>
          <w:tcPr/>
          <w:p w:rsidR="00000000" w:rsidDel="00000000" w:rsidP="00000000" w:rsidRDefault="00000000" w:rsidRPr="00000000" w14:paraId="0000052B">
            <w:pPr>
              <w:rPr>
                <w:b w:val="1"/>
                <w:sz w:val="24"/>
                <w:szCs w:val="24"/>
              </w:rPr>
            </w:pPr>
            <w:r w:rsidDel="00000000" w:rsidR="00000000" w:rsidRPr="00000000">
              <w:rPr>
                <w:rtl w:val="0"/>
              </w:rPr>
            </w:r>
          </w:p>
        </w:tc>
        <w:tc>
          <w:tcPr/>
          <w:p w:rsidR="00000000" w:rsidDel="00000000" w:rsidP="00000000" w:rsidRDefault="00000000" w:rsidRPr="00000000" w14:paraId="0000052C">
            <w:pPr>
              <w:rPr>
                <w:b w:val="1"/>
                <w:sz w:val="24"/>
                <w:szCs w:val="24"/>
              </w:rPr>
            </w:pPr>
            <w:r w:rsidDel="00000000" w:rsidR="00000000" w:rsidRPr="00000000">
              <w:rPr>
                <w:rtl w:val="0"/>
              </w:rPr>
            </w:r>
          </w:p>
        </w:tc>
        <w:tc>
          <w:tcPr/>
          <w:p w:rsidR="00000000" w:rsidDel="00000000" w:rsidP="00000000" w:rsidRDefault="00000000" w:rsidRPr="00000000" w14:paraId="0000052D">
            <w:pPr>
              <w:rPr>
                <w:b w:val="1"/>
                <w:sz w:val="24"/>
                <w:szCs w:val="24"/>
              </w:rPr>
            </w:pPr>
            <w:r w:rsidDel="00000000" w:rsidR="00000000" w:rsidRPr="00000000">
              <w:rPr>
                <w:rtl w:val="0"/>
              </w:rPr>
            </w:r>
          </w:p>
        </w:tc>
      </w:tr>
      <w:tr>
        <w:trPr>
          <w:cantSplit w:val="0"/>
          <w:trHeight w:val="530" w:hRule="atLeast"/>
          <w:tblHeader w:val="0"/>
        </w:trPr>
        <w:tc>
          <w:tcPr/>
          <w:p w:rsidR="00000000" w:rsidDel="00000000" w:rsidP="00000000" w:rsidRDefault="00000000" w:rsidRPr="00000000" w14:paraId="0000052E">
            <w:pPr>
              <w:rPr>
                <w:sz w:val="24"/>
                <w:szCs w:val="24"/>
              </w:rPr>
            </w:pPr>
            <w:r w:rsidDel="00000000" w:rsidR="00000000" w:rsidRPr="00000000">
              <w:rPr>
                <w:rtl w:val="0"/>
              </w:rPr>
            </w:r>
          </w:p>
          <w:p w:rsidR="00000000" w:rsidDel="00000000" w:rsidP="00000000" w:rsidRDefault="00000000" w:rsidRPr="00000000" w14:paraId="0000052F">
            <w:pPr>
              <w:rPr>
                <w:sz w:val="24"/>
                <w:szCs w:val="24"/>
              </w:rPr>
            </w:pPr>
            <w:r w:rsidDel="00000000" w:rsidR="00000000" w:rsidRPr="00000000">
              <w:rPr>
                <w:sz w:val="24"/>
                <w:szCs w:val="24"/>
                <w:rtl w:val="0"/>
              </w:rPr>
              <w:t xml:space="preserve">1. A</w:t>
            </w:r>
          </w:p>
        </w:tc>
        <w:tc>
          <w:tcPr/>
          <w:p w:rsidR="00000000" w:rsidDel="00000000" w:rsidP="00000000" w:rsidRDefault="00000000" w:rsidRPr="00000000" w14:paraId="00000530">
            <w:pPr>
              <w:jc w:val="center"/>
              <w:rPr>
                <w:sz w:val="24"/>
                <w:szCs w:val="24"/>
              </w:rPr>
            </w:pPr>
            <w:r w:rsidDel="00000000" w:rsidR="00000000" w:rsidRPr="00000000">
              <w:rPr>
                <w:sz w:val="24"/>
                <w:szCs w:val="24"/>
                <w:rtl w:val="0"/>
              </w:rPr>
              <w:t xml:space="preserve">ZOO Plzeň</w:t>
            </w:r>
          </w:p>
        </w:tc>
        <w:tc>
          <w:tcPr/>
          <w:p w:rsidR="00000000" w:rsidDel="00000000" w:rsidP="00000000" w:rsidRDefault="00000000" w:rsidRPr="00000000" w14:paraId="00000531">
            <w:pPr>
              <w:jc w:val="center"/>
              <w:rPr>
                <w:sz w:val="24"/>
                <w:szCs w:val="24"/>
              </w:rPr>
            </w:pPr>
            <w:r w:rsidDel="00000000" w:rsidR="00000000" w:rsidRPr="00000000">
              <w:rPr>
                <w:sz w:val="24"/>
                <w:szCs w:val="24"/>
                <w:rtl w:val="0"/>
              </w:rPr>
              <w:t xml:space="preserve">10. 6. 2025</w:t>
            </w:r>
          </w:p>
        </w:tc>
        <w:tc>
          <w:tcPr/>
          <w:p w:rsidR="00000000" w:rsidDel="00000000" w:rsidP="00000000" w:rsidRDefault="00000000" w:rsidRPr="00000000" w14:paraId="00000532">
            <w:pPr>
              <w:jc w:val="center"/>
              <w:rPr>
                <w:sz w:val="24"/>
                <w:szCs w:val="24"/>
              </w:rPr>
            </w:pPr>
            <w:r w:rsidDel="00000000" w:rsidR="00000000" w:rsidRPr="00000000">
              <w:rPr>
                <w:sz w:val="24"/>
                <w:szCs w:val="24"/>
                <w:rtl w:val="0"/>
              </w:rPr>
              <w:t xml:space="preserve">Mašková</w:t>
            </w:r>
          </w:p>
        </w:tc>
      </w:tr>
      <w:tr>
        <w:trPr>
          <w:cantSplit w:val="0"/>
          <w:tblHeader w:val="0"/>
        </w:trPr>
        <w:tc>
          <w:tcPr/>
          <w:p w:rsidR="00000000" w:rsidDel="00000000" w:rsidP="00000000" w:rsidRDefault="00000000" w:rsidRPr="00000000" w14:paraId="00000533">
            <w:pPr>
              <w:rPr>
                <w:sz w:val="24"/>
                <w:szCs w:val="24"/>
              </w:rPr>
            </w:pPr>
            <w:r w:rsidDel="00000000" w:rsidR="00000000" w:rsidRPr="00000000">
              <w:rPr>
                <w:rtl w:val="0"/>
              </w:rPr>
            </w:r>
          </w:p>
          <w:p w:rsidR="00000000" w:rsidDel="00000000" w:rsidP="00000000" w:rsidRDefault="00000000" w:rsidRPr="00000000" w14:paraId="00000534">
            <w:pPr>
              <w:rPr>
                <w:sz w:val="24"/>
                <w:szCs w:val="24"/>
              </w:rPr>
            </w:pPr>
            <w:r w:rsidDel="00000000" w:rsidR="00000000" w:rsidRPr="00000000">
              <w:rPr>
                <w:sz w:val="24"/>
                <w:szCs w:val="24"/>
                <w:rtl w:val="0"/>
              </w:rPr>
              <w:t xml:space="preserve">1. B</w:t>
            </w:r>
          </w:p>
        </w:tc>
        <w:tc>
          <w:tcPr/>
          <w:p w:rsidR="00000000" w:rsidDel="00000000" w:rsidP="00000000" w:rsidRDefault="00000000" w:rsidRPr="00000000" w14:paraId="00000535">
            <w:pPr>
              <w:jc w:val="center"/>
              <w:rPr>
                <w:sz w:val="24"/>
                <w:szCs w:val="24"/>
              </w:rPr>
            </w:pPr>
            <w:r w:rsidDel="00000000" w:rsidR="00000000" w:rsidRPr="00000000">
              <w:rPr>
                <w:sz w:val="24"/>
                <w:szCs w:val="24"/>
                <w:rtl w:val="0"/>
              </w:rPr>
              <w:t xml:space="preserve">ZOO Plzeň</w:t>
            </w:r>
          </w:p>
        </w:tc>
        <w:tc>
          <w:tcPr/>
          <w:p w:rsidR="00000000" w:rsidDel="00000000" w:rsidP="00000000" w:rsidRDefault="00000000" w:rsidRPr="00000000" w14:paraId="00000536">
            <w:pPr>
              <w:jc w:val="center"/>
              <w:rPr>
                <w:sz w:val="24"/>
                <w:szCs w:val="24"/>
              </w:rPr>
            </w:pPr>
            <w:r w:rsidDel="00000000" w:rsidR="00000000" w:rsidRPr="00000000">
              <w:rPr>
                <w:sz w:val="24"/>
                <w:szCs w:val="24"/>
                <w:rtl w:val="0"/>
              </w:rPr>
              <w:t xml:space="preserve">10. 6. 2025</w:t>
            </w:r>
          </w:p>
        </w:tc>
        <w:tc>
          <w:tcPr/>
          <w:p w:rsidR="00000000" w:rsidDel="00000000" w:rsidP="00000000" w:rsidRDefault="00000000" w:rsidRPr="00000000" w14:paraId="00000537">
            <w:pPr>
              <w:jc w:val="center"/>
              <w:rPr>
                <w:sz w:val="24"/>
                <w:szCs w:val="24"/>
              </w:rPr>
            </w:pPr>
            <w:r w:rsidDel="00000000" w:rsidR="00000000" w:rsidRPr="00000000">
              <w:rPr>
                <w:sz w:val="24"/>
                <w:szCs w:val="24"/>
                <w:rtl w:val="0"/>
              </w:rPr>
              <w:t xml:space="preserve">Gabrielová,</w:t>
            </w:r>
          </w:p>
          <w:p w:rsidR="00000000" w:rsidDel="00000000" w:rsidP="00000000" w:rsidRDefault="00000000" w:rsidRPr="00000000" w14:paraId="00000538">
            <w:pPr>
              <w:jc w:val="center"/>
              <w:rPr>
                <w:sz w:val="24"/>
                <w:szCs w:val="24"/>
              </w:rPr>
            </w:pPr>
            <w:r w:rsidDel="00000000" w:rsidR="00000000" w:rsidRPr="00000000">
              <w:rPr>
                <w:sz w:val="24"/>
                <w:szCs w:val="24"/>
                <w:rtl w:val="0"/>
              </w:rPr>
              <w:t xml:space="preserve">Pitrmanová</w:t>
            </w:r>
          </w:p>
        </w:tc>
      </w:tr>
      <w:tr>
        <w:trPr>
          <w:cantSplit w:val="0"/>
          <w:tblHeader w:val="0"/>
        </w:trPr>
        <w:tc>
          <w:tcPr/>
          <w:p w:rsidR="00000000" w:rsidDel="00000000" w:rsidP="00000000" w:rsidRDefault="00000000" w:rsidRPr="00000000" w14:paraId="00000539">
            <w:pPr>
              <w:rPr>
                <w:sz w:val="24"/>
                <w:szCs w:val="24"/>
              </w:rPr>
            </w:pPr>
            <w:r w:rsidDel="00000000" w:rsidR="00000000" w:rsidRPr="00000000">
              <w:rPr>
                <w:rtl w:val="0"/>
              </w:rPr>
            </w:r>
          </w:p>
          <w:p w:rsidR="00000000" w:rsidDel="00000000" w:rsidP="00000000" w:rsidRDefault="00000000" w:rsidRPr="00000000" w14:paraId="0000053A">
            <w:pPr>
              <w:rPr>
                <w:sz w:val="24"/>
                <w:szCs w:val="24"/>
              </w:rPr>
            </w:pPr>
            <w:r w:rsidDel="00000000" w:rsidR="00000000" w:rsidRPr="00000000">
              <w:rPr>
                <w:sz w:val="24"/>
                <w:szCs w:val="24"/>
                <w:rtl w:val="0"/>
              </w:rPr>
              <w:t xml:space="preserve">2. A</w:t>
            </w:r>
          </w:p>
        </w:tc>
        <w:tc>
          <w:tcPr/>
          <w:p w:rsidR="00000000" w:rsidDel="00000000" w:rsidP="00000000" w:rsidRDefault="00000000" w:rsidRPr="00000000" w14:paraId="0000053B">
            <w:pPr>
              <w:jc w:val="center"/>
              <w:rPr>
                <w:sz w:val="24"/>
                <w:szCs w:val="24"/>
              </w:rPr>
            </w:pPr>
            <w:r w:rsidDel="00000000" w:rsidR="00000000" w:rsidRPr="00000000">
              <w:rPr>
                <w:sz w:val="24"/>
                <w:szCs w:val="24"/>
                <w:rtl w:val="0"/>
              </w:rPr>
              <w:t xml:space="preserve">Zámek Kozel,</w:t>
            </w:r>
          </w:p>
          <w:p w:rsidR="00000000" w:rsidDel="00000000" w:rsidP="00000000" w:rsidRDefault="00000000" w:rsidRPr="00000000" w14:paraId="0000053C">
            <w:pPr>
              <w:jc w:val="center"/>
              <w:rPr>
                <w:sz w:val="24"/>
                <w:szCs w:val="24"/>
              </w:rPr>
            </w:pPr>
            <w:r w:rsidDel="00000000" w:rsidR="00000000" w:rsidRPr="00000000">
              <w:rPr>
                <w:sz w:val="24"/>
                <w:szCs w:val="24"/>
                <w:rtl w:val="0"/>
              </w:rPr>
              <w:t xml:space="preserve">Pouskův mlýn</w:t>
            </w:r>
          </w:p>
        </w:tc>
        <w:tc>
          <w:tcPr/>
          <w:p w:rsidR="00000000" w:rsidDel="00000000" w:rsidP="00000000" w:rsidRDefault="00000000" w:rsidRPr="00000000" w14:paraId="0000053D">
            <w:pPr>
              <w:jc w:val="center"/>
              <w:rPr>
                <w:sz w:val="24"/>
                <w:szCs w:val="24"/>
              </w:rPr>
            </w:pPr>
            <w:r w:rsidDel="00000000" w:rsidR="00000000" w:rsidRPr="00000000">
              <w:rPr>
                <w:sz w:val="24"/>
                <w:szCs w:val="24"/>
                <w:rtl w:val="0"/>
              </w:rPr>
              <w:t xml:space="preserve">12. 6. 2025</w:t>
            </w:r>
          </w:p>
          <w:p w:rsidR="00000000" w:rsidDel="00000000" w:rsidP="00000000" w:rsidRDefault="00000000" w:rsidRPr="00000000" w14:paraId="0000053E">
            <w:pPr>
              <w:jc w:val="center"/>
              <w:rPr>
                <w:sz w:val="24"/>
                <w:szCs w:val="24"/>
              </w:rPr>
            </w:pPr>
            <w:r w:rsidDel="00000000" w:rsidR="00000000" w:rsidRPr="00000000">
              <w:rPr>
                <w:rtl w:val="0"/>
              </w:rPr>
            </w:r>
          </w:p>
        </w:tc>
        <w:tc>
          <w:tcPr/>
          <w:p w:rsidR="00000000" w:rsidDel="00000000" w:rsidP="00000000" w:rsidRDefault="00000000" w:rsidRPr="00000000" w14:paraId="0000053F">
            <w:pPr>
              <w:rPr>
                <w:sz w:val="24"/>
                <w:szCs w:val="24"/>
              </w:rPr>
            </w:pPr>
            <w:r w:rsidDel="00000000" w:rsidR="00000000" w:rsidRPr="00000000">
              <w:rPr>
                <w:sz w:val="24"/>
                <w:szCs w:val="24"/>
                <w:rtl w:val="0"/>
              </w:rPr>
              <w:t xml:space="preserve">         Součková</w:t>
            </w:r>
          </w:p>
          <w:p w:rsidR="00000000" w:rsidDel="00000000" w:rsidP="00000000" w:rsidRDefault="00000000" w:rsidRPr="00000000" w14:paraId="00000540">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1">
            <w:pPr>
              <w:rPr>
                <w:sz w:val="24"/>
                <w:szCs w:val="24"/>
              </w:rPr>
            </w:pPr>
            <w:r w:rsidDel="00000000" w:rsidR="00000000" w:rsidRPr="00000000">
              <w:rPr>
                <w:rtl w:val="0"/>
              </w:rPr>
            </w:r>
          </w:p>
          <w:p w:rsidR="00000000" w:rsidDel="00000000" w:rsidP="00000000" w:rsidRDefault="00000000" w:rsidRPr="00000000" w14:paraId="00000542">
            <w:pPr>
              <w:rPr>
                <w:sz w:val="24"/>
                <w:szCs w:val="24"/>
              </w:rPr>
            </w:pPr>
            <w:r w:rsidDel="00000000" w:rsidR="00000000" w:rsidRPr="00000000">
              <w:rPr>
                <w:sz w:val="24"/>
                <w:szCs w:val="24"/>
                <w:rtl w:val="0"/>
              </w:rPr>
              <w:t xml:space="preserve">2. B</w:t>
            </w:r>
          </w:p>
        </w:tc>
        <w:tc>
          <w:tcPr/>
          <w:p w:rsidR="00000000" w:rsidDel="00000000" w:rsidP="00000000" w:rsidRDefault="00000000" w:rsidRPr="00000000" w14:paraId="00000543">
            <w:pPr>
              <w:jc w:val="center"/>
              <w:rPr>
                <w:sz w:val="24"/>
                <w:szCs w:val="24"/>
              </w:rPr>
            </w:pPr>
            <w:r w:rsidDel="00000000" w:rsidR="00000000" w:rsidRPr="00000000">
              <w:rPr>
                <w:sz w:val="24"/>
                <w:szCs w:val="24"/>
                <w:rtl w:val="0"/>
              </w:rPr>
              <w:t xml:space="preserve">Železná Ruda</w:t>
            </w:r>
          </w:p>
        </w:tc>
        <w:tc>
          <w:tcPr/>
          <w:p w:rsidR="00000000" w:rsidDel="00000000" w:rsidP="00000000" w:rsidRDefault="00000000" w:rsidRPr="00000000" w14:paraId="00000544">
            <w:pPr>
              <w:jc w:val="center"/>
              <w:rPr>
                <w:sz w:val="24"/>
                <w:szCs w:val="24"/>
              </w:rPr>
            </w:pPr>
            <w:r w:rsidDel="00000000" w:rsidR="00000000" w:rsidRPr="00000000">
              <w:rPr>
                <w:sz w:val="24"/>
                <w:szCs w:val="24"/>
                <w:rtl w:val="0"/>
              </w:rPr>
              <w:t xml:space="preserve">5. - 7. 5. 2025</w:t>
            </w:r>
          </w:p>
          <w:p w:rsidR="00000000" w:rsidDel="00000000" w:rsidP="00000000" w:rsidRDefault="00000000" w:rsidRPr="00000000" w14:paraId="00000545">
            <w:pPr>
              <w:jc w:val="center"/>
              <w:rPr>
                <w:sz w:val="24"/>
                <w:szCs w:val="24"/>
              </w:rPr>
            </w:pPr>
            <w:r w:rsidDel="00000000" w:rsidR="00000000" w:rsidRPr="00000000">
              <w:rPr>
                <w:rtl w:val="0"/>
              </w:rPr>
            </w:r>
          </w:p>
        </w:tc>
        <w:tc>
          <w:tcPr/>
          <w:p w:rsidR="00000000" w:rsidDel="00000000" w:rsidP="00000000" w:rsidRDefault="00000000" w:rsidRPr="00000000" w14:paraId="00000546">
            <w:pPr>
              <w:jc w:val="center"/>
              <w:rPr>
                <w:sz w:val="24"/>
                <w:szCs w:val="24"/>
              </w:rPr>
            </w:pPr>
            <w:r w:rsidDel="00000000" w:rsidR="00000000" w:rsidRPr="00000000">
              <w:rPr>
                <w:sz w:val="24"/>
                <w:szCs w:val="24"/>
                <w:rtl w:val="0"/>
              </w:rPr>
              <w:t xml:space="preserve">Heringová</w:t>
            </w:r>
          </w:p>
        </w:tc>
      </w:tr>
      <w:tr>
        <w:trPr>
          <w:cantSplit w:val="0"/>
          <w:tblHeader w:val="0"/>
        </w:trPr>
        <w:tc>
          <w:tcPr/>
          <w:p w:rsidR="00000000" w:rsidDel="00000000" w:rsidP="00000000" w:rsidRDefault="00000000" w:rsidRPr="00000000" w14:paraId="00000547">
            <w:pPr>
              <w:rPr>
                <w:sz w:val="24"/>
                <w:szCs w:val="24"/>
              </w:rPr>
            </w:pPr>
            <w:r w:rsidDel="00000000" w:rsidR="00000000" w:rsidRPr="00000000">
              <w:rPr>
                <w:rtl w:val="0"/>
              </w:rPr>
            </w:r>
          </w:p>
          <w:p w:rsidR="00000000" w:rsidDel="00000000" w:rsidP="00000000" w:rsidRDefault="00000000" w:rsidRPr="00000000" w14:paraId="00000548">
            <w:pPr>
              <w:rPr>
                <w:sz w:val="24"/>
                <w:szCs w:val="24"/>
              </w:rPr>
            </w:pPr>
            <w:r w:rsidDel="00000000" w:rsidR="00000000" w:rsidRPr="00000000">
              <w:rPr>
                <w:sz w:val="24"/>
                <w:szCs w:val="24"/>
                <w:rtl w:val="0"/>
              </w:rPr>
              <w:t xml:space="preserve">3. A</w:t>
            </w:r>
          </w:p>
        </w:tc>
        <w:tc>
          <w:tcPr/>
          <w:p w:rsidR="00000000" w:rsidDel="00000000" w:rsidP="00000000" w:rsidRDefault="00000000" w:rsidRPr="00000000" w14:paraId="00000549">
            <w:pPr>
              <w:jc w:val="center"/>
              <w:rPr>
                <w:sz w:val="24"/>
                <w:szCs w:val="24"/>
              </w:rPr>
            </w:pPr>
            <w:r w:rsidDel="00000000" w:rsidR="00000000" w:rsidRPr="00000000">
              <w:rPr>
                <w:sz w:val="24"/>
                <w:szCs w:val="24"/>
                <w:rtl w:val="0"/>
              </w:rPr>
              <w:t xml:space="preserve">Zámek Kozel,</w:t>
            </w:r>
          </w:p>
          <w:p w:rsidR="00000000" w:rsidDel="00000000" w:rsidP="00000000" w:rsidRDefault="00000000" w:rsidRPr="00000000" w14:paraId="0000054A">
            <w:pPr>
              <w:jc w:val="center"/>
              <w:rPr>
                <w:sz w:val="24"/>
                <w:szCs w:val="24"/>
              </w:rPr>
            </w:pPr>
            <w:r w:rsidDel="00000000" w:rsidR="00000000" w:rsidRPr="00000000">
              <w:rPr>
                <w:sz w:val="24"/>
                <w:szCs w:val="24"/>
                <w:rtl w:val="0"/>
              </w:rPr>
              <w:t xml:space="preserve">Pouskův mlýn</w:t>
            </w:r>
          </w:p>
        </w:tc>
        <w:tc>
          <w:tcPr/>
          <w:p w:rsidR="00000000" w:rsidDel="00000000" w:rsidP="00000000" w:rsidRDefault="00000000" w:rsidRPr="00000000" w14:paraId="0000054B">
            <w:pPr>
              <w:jc w:val="center"/>
              <w:rPr>
                <w:sz w:val="24"/>
                <w:szCs w:val="24"/>
              </w:rPr>
            </w:pPr>
            <w:r w:rsidDel="00000000" w:rsidR="00000000" w:rsidRPr="00000000">
              <w:rPr>
                <w:sz w:val="24"/>
                <w:szCs w:val="24"/>
                <w:rtl w:val="0"/>
              </w:rPr>
              <w:t xml:space="preserve">12. 6. 2025</w:t>
            </w:r>
          </w:p>
          <w:p w:rsidR="00000000" w:rsidDel="00000000" w:rsidP="00000000" w:rsidRDefault="00000000" w:rsidRPr="00000000" w14:paraId="0000054C">
            <w:pPr>
              <w:jc w:val="center"/>
              <w:rPr>
                <w:sz w:val="24"/>
                <w:szCs w:val="24"/>
              </w:rPr>
            </w:pPr>
            <w:r w:rsidDel="00000000" w:rsidR="00000000" w:rsidRPr="00000000">
              <w:rPr>
                <w:rtl w:val="0"/>
              </w:rPr>
            </w:r>
          </w:p>
        </w:tc>
        <w:tc>
          <w:tcPr/>
          <w:p w:rsidR="00000000" w:rsidDel="00000000" w:rsidP="00000000" w:rsidRDefault="00000000" w:rsidRPr="00000000" w14:paraId="0000054D">
            <w:pPr>
              <w:jc w:val="center"/>
              <w:rPr>
                <w:sz w:val="24"/>
                <w:szCs w:val="24"/>
              </w:rPr>
            </w:pPr>
            <w:r w:rsidDel="00000000" w:rsidR="00000000" w:rsidRPr="00000000">
              <w:rPr>
                <w:sz w:val="24"/>
                <w:szCs w:val="24"/>
                <w:rtl w:val="0"/>
              </w:rPr>
              <w:t xml:space="preserve">Racková,</w:t>
            </w:r>
          </w:p>
          <w:p w:rsidR="00000000" w:rsidDel="00000000" w:rsidP="00000000" w:rsidRDefault="00000000" w:rsidRPr="00000000" w14:paraId="0000054E">
            <w:pPr>
              <w:jc w:val="center"/>
              <w:rPr>
                <w:sz w:val="24"/>
                <w:szCs w:val="24"/>
              </w:rPr>
            </w:pPr>
            <w:r w:rsidDel="00000000" w:rsidR="00000000" w:rsidRPr="00000000">
              <w:rPr>
                <w:sz w:val="24"/>
                <w:szCs w:val="24"/>
                <w:rtl w:val="0"/>
              </w:rPr>
              <w:t xml:space="preserve">Benetková</w:t>
            </w:r>
          </w:p>
        </w:tc>
      </w:tr>
      <w:tr>
        <w:trPr>
          <w:cantSplit w:val="0"/>
          <w:tblHeader w:val="0"/>
        </w:trPr>
        <w:tc>
          <w:tcPr/>
          <w:p w:rsidR="00000000" w:rsidDel="00000000" w:rsidP="00000000" w:rsidRDefault="00000000" w:rsidRPr="00000000" w14:paraId="0000054F">
            <w:pPr>
              <w:rPr>
                <w:sz w:val="24"/>
                <w:szCs w:val="24"/>
              </w:rPr>
            </w:pPr>
            <w:r w:rsidDel="00000000" w:rsidR="00000000" w:rsidRPr="00000000">
              <w:rPr>
                <w:rtl w:val="0"/>
              </w:rPr>
            </w:r>
          </w:p>
          <w:p w:rsidR="00000000" w:rsidDel="00000000" w:rsidP="00000000" w:rsidRDefault="00000000" w:rsidRPr="00000000" w14:paraId="00000550">
            <w:pPr>
              <w:rPr>
                <w:sz w:val="24"/>
                <w:szCs w:val="24"/>
              </w:rPr>
            </w:pPr>
            <w:r w:rsidDel="00000000" w:rsidR="00000000" w:rsidRPr="00000000">
              <w:rPr>
                <w:sz w:val="24"/>
                <w:szCs w:val="24"/>
                <w:rtl w:val="0"/>
              </w:rPr>
              <w:t xml:space="preserve">4. A</w:t>
            </w:r>
          </w:p>
        </w:tc>
        <w:tc>
          <w:tcPr/>
          <w:p w:rsidR="00000000" w:rsidDel="00000000" w:rsidP="00000000" w:rsidRDefault="00000000" w:rsidRPr="00000000" w14:paraId="00000551">
            <w:pPr>
              <w:jc w:val="center"/>
              <w:rPr>
                <w:sz w:val="24"/>
                <w:szCs w:val="24"/>
              </w:rPr>
            </w:pPr>
            <w:r w:rsidDel="00000000" w:rsidR="00000000" w:rsidRPr="00000000">
              <w:rPr>
                <w:sz w:val="24"/>
                <w:szCs w:val="24"/>
                <w:rtl w:val="0"/>
              </w:rPr>
              <w:t xml:space="preserve">Strakonice</w:t>
            </w:r>
          </w:p>
        </w:tc>
        <w:tc>
          <w:tcPr/>
          <w:p w:rsidR="00000000" w:rsidDel="00000000" w:rsidP="00000000" w:rsidRDefault="00000000" w:rsidRPr="00000000" w14:paraId="00000552">
            <w:pPr>
              <w:jc w:val="center"/>
              <w:rPr>
                <w:sz w:val="24"/>
                <w:szCs w:val="24"/>
              </w:rPr>
            </w:pPr>
            <w:r w:rsidDel="00000000" w:rsidR="00000000" w:rsidRPr="00000000">
              <w:rPr>
                <w:sz w:val="24"/>
                <w:szCs w:val="24"/>
                <w:rtl w:val="0"/>
              </w:rPr>
              <w:t xml:space="preserve">11. - 12. 6. 2025</w:t>
            </w:r>
          </w:p>
          <w:p w:rsidR="00000000" w:rsidDel="00000000" w:rsidP="00000000" w:rsidRDefault="00000000" w:rsidRPr="00000000" w14:paraId="00000553">
            <w:pPr>
              <w:jc w:val="center"/>
              <w:rPr>
                <w:sz w:val="24"/>
                <w:szCs w:val="24"/>
              </w:rPr>
            </w:pPr>
            <w:r w:rsidDel="00000000" w:rsidR="00000000" w:rsidRPr="00000000">
              <w:rPr>
                <w:rtl w:val="0"/>
              </w:rPr>
            </w:r>
          </w:p>
        </w:tc>
        <w:tc>
          <w:tcPr/>
          <w:p w:rsidR="00000000" w:rsidDel="00000000" w:rsidP="00000000" w:rsidRDefault="00000000" w:rsidRPr="00000000" w14:paraId="00000554">
            <w:pPr>
              <w:jc w:val="center"/>
              <w:rPr>
                <w:sz w:val="24"/>
                <w:szCs w:val="24"/>
              </w:rPr>
            </w:pPr>
            <w:r w:rsidDel="00000000" w:rsidR="00000000" w:rsidRPr="00000000">
              <w:rPr>
                <w:sz w:val="24"/>
                <w:szCs w:val="24"/>
                <w:rtl w:val="0"/>
              </w:rPr>
              <w:t xml:space="preserve">Arenšteinová</w:t>
            </w:r>
          </w:p>
        </w:tc>
      </w:tr>
      <w:tr>
        <w:trPr>
          <w:cantSplit w:val="0"/>
          <w:tblHeader w:val="0"/>
        </w:trPr>
        <w:tc>
          <w:tcPr/>
          <w:p w:rsidR="00000000" w:rsidDel="00000000" w:rsidP="00000000" w:rsidRDefault="00000000" w:rsidRPr="00000000" w14:paraId="00000555">
            <w:pPr>
              <w:rPr>
                <w:sz w:val="24"/>
                <w:szCs w:val="24"/>
              </w:rPr>
            </w:pPr>
            <w:r w:rsidDel="00000000" w:rsidR="00000000" w:rsidRPr="00000000">
              <w:rPr>
                <w:rtl w:val="0"/>
              </w:rPr>
            </w:r>
          </w:p>
          <w:p w:rsidR="00000000" w:rsidDel="00000000" w:rsidP="00000000" w:rsidRDefault="00000000" w:rsidRPr="00000000" w14:paraId="00000556">
            <w:pPr>
              <w:rPr>
                <w:sz w:val="24"/>
                <w:szCs w:val="24"/>
              </w:rPr>
            </w:pPr>
            <w:r w:rsidDel="00000000" w:rsidR="00000000" w:rsidRPr="00000000">
              <w:rPr>
                <w:sz w:val="24"/>
                <w:szCs w:val="24"/>
                <w:rtl w:val="0"/>
              </w:rPr>
              <w:t xml:space="preserve">4. B</w:t>
            </w:r>
          </w:p>
        </w:tc>
        <w:tc>
          <w:tcPr/>
          <w:p w:rsidR="00000000" w:rsidDel="00000000" w:rsidP="00000000" w:rsidRDefault="00000000" w:rsidRPr="00000000" w14:paraId="00000557">
            <w:pPr>
              <w:jc w:val="center"/>
              <w:rPr>
                <w:sz w:val="24"/>
                <w:szCs w:val="24"/>
              </w:rPr>
            </w:pPr>
            <w:r w:rsidDel="00000000" w:rsidR="00000000" w:rsidRPr="00000000">
              <w:rPr>
                <w:sz w:val="24"/>
                <w:szCs w:val="24"/>
                <w:rtl w:val="0"/>
              </w:rPr>
              <w:t xml:space="preserve">Strakonice</w:t>
            </w:r>
          </w:p>
        </w:tc>
        <w:tc>
          <w:tcPr/>
          <w:p w:rsidR="00000000" w:rsidDel="00000000" w:rsidP="00000000" w:rsidRDefault="00000000" w:rsidRPr="00000000" w14:paraId="00000558">
            <w:pPr>
              <w:jc w:val="center"/>
              <w:rPr>
                <w:sz w:val="24"/>
                <w:szCs w:val="24"/>
              </w:rPr>
            </w:pPr>
            <w:r w:rsidDel="00000000" w:rsidR="00000000" w:rsidRPr="00000000">
              <w:rPr>
                <w:sz w:val="24"/>
                <w:szCs w:val="24"/>
                <w:rtl w:val="0"/>
              </w:rPr>
              <w:t xml:space="preserve">11. - 12. 6. 2025</w:t>
            </w:r>
          </w:p>
          <w:p w:rsidR="00000000" w:rsidDel="00000000" w:rsidP="00000000" w:rsidRDefault="00000000" w:rsidRPr="00000000" w14:paraId="00000559">
            <w:pPr>
              <w:jc w:val="center"/>
              <w:rPr>
                <w:sz w:val="24"/>
                <w:szCs w:val="24"/>
              </w:rPr>
            </w:pPr>
            <w:r w:rsidDel="00000000" w:rsidR="00000000" w:rsidRPr="00000000">
              <w:rPr>
                <w:rtl w:val="0"/>
              </w:rPr>
            </w:r>
          </w:p>
        </w:tc>
        <w:tc>
          <w:tcPr/>
          <w:p w:rsidR="00000000" w:rsidDel="00000000" w:rsidP="00000000" w:rsidRDefault="00000000" w:rsidRPr="00000000" w14:paraId="0000055A">
            <w:pPr>
              <w:jc w:val="center"/>
              <w:rPr>
                <w:sz w:val="24"/>
                <w:szCs w:val="24"/>
              </w:rPr>
            </w:pPr>
            <w:r w:rsidDel="00000000" w:rsidR="00000000" w:rsidRPr="00000000">
              <w:rPr>
                <w:sz w:val="24"/>
                <w:szCs w:val="24"/>
                <w:rtl w:val="0"/>
              </w:rPr>
              <w:t xml:space="preserve">Vokáčová L.</w:t>
            </w:r>
          </w:p>
        </w:tc>
      </w:tr>
      <w:tr>
        <w:trPr>
          <w:cantSplit w:val="0"/>
          <w:tblHeader w:val="0"/>
        </w:trPr>
        <w:tc>
          <w:tcPr/>
          <w:p w:rsidR="00000000" w:rsidDel="00000000" w:rsidP="00000000" w:rsidRDefault="00000000" w:rsidRPr="00000000" w14:paraId="0000055B">
            <w:pPr>
              <w:rPr>
                <w:sz w:val="24"/>
                <w:szCs w:val="24"/>
              </w:rPr>
            </w:pPr>
            <w:r w:rsidDel="00000000" w:rsidR="00000000" w:rsidRPr="00000000">
              <w:rPr>
                <w:rtl w:val="0"/>
              </w:rPr>
            </w:r>
          </w:p>
          <w:p w:rsidR="00000000" w:rsidDel="00000000" w:rsidP="00000000" w:rsidRDefault="00000000" w:rsidRPr="00000000" w14:paraId="0000055C">
            <w:pPr>
              <w:rPr>
                <w:sz w:val="24"/>
                <w:szCs w:val="24"/>
              </w:rPr>
            </w:pPr>
            <w:r w:rsidDel="00000000" w:rsidR="00000000" w:rsidRPr="00000000">
              <w:rPr>
                <w:sz w:val="24"/>
                <w:szCs w:val="24"/>
                <w:rtl w:val="0"/>
              </w:rPr>
              <w:t xml:space="preserve">5. A</w:t>
            </w:r>
          </w:p>
        </w:tc>
        <w:tc>
          <w:tcPr/>
          <w:p w:rsidR="00000000" w:rsidDel="00000000" w:rsidP="00000000" w:rsidRDefault="00000000" w:rsidRPr="00000000" w14:paraId="0000055D">
            <w:pPr>
              <w:jc w:val="center"/>
              <w:rPr>
                <w:sz w:val="24"/>
                <w:szCs w:val="24"/>
              </w:rPr>
            </w:pPr>
            <w:r w:rsidDel="00000000" w:rsidR="00000000" w:rsidRPr="00000000">
              <w:rPr>
                <w:sz w:val="24"/>
                <w:szCs w:val="24"/>
                <w:rtl w:val="0"/>
              </w:rPr>
              <w:t xml:space="preserve">Liblín</w:t>
            </w:r>
          </w:p>
          <w:p w:rsidR="00000000" w:rsidDel="00000000" w:rsidP="00000000" w:rsidRDefault="00000000" w:rsidRPr="00000000" w14:paraId="0000055E">
            <w:pPr>
              <w:jc w:val="center"/>
              <w:rPr>
                <w:sz w:val="24"/>
                <w:szCs w:val="24"/>
              </w:rPr>
            </w:pPr>
            <w:r w:rsidDel="00000000" w:rsidR="00000000" w:rsidRPr="00000000">
              <w:rPr>
                <w:sz w:val="24"/>
                <w:szCs w:val="24"/>
                <w:rtl w:val="0"/>
              </w:rPr>
              <w:t xml:space="preserve">Tábořiště Kobylka</w:t>
            </w:r>
          </w:p>
        </w:tc>
        <w:tc>
          <w:tcPr/>
          <w:p w:rsidR="00000000" w:rsidDel="00000000" w:rsidP="00000000" w:rsidRDefault="00000000" w:rsidRPr="00000000" w14:paraId="0000055F">
            <w:pPr>
              <w:jc w:val="center"/>
              <w:rPr>
                <w:sz w:val="24"/>
                <w:szCs w:val="24"/>
              </w:rPr>
            </w:pPr>
            <w:r w:rsidDel="00000000" w:rsidR="00000000" w:rsidRPr="00000000">
              <w:rPr>
                <w:sz w:val="24"/>
                <w:szCs w:val="24"/>
                <w:rtl w:val="0"/>
              </w:rPr>
              <w:t xml:space="preserve">9. – 10.  6. 2025</w:t>
            </w:r>
          </w:p>
          <w:p w:rsidR="00000000" w:rsidDel="00000000" w:rsidP="00000000" w:rsidRDefault="00000000" w:rsidRPr="00000000" w14:paraId="00000560">
            <w:pPr>
              <w:jc w:val="center"/>
              <w:rPr>
                <w:sz w:val="24"/>
                <w:szCs w:val="24"/>
              </w:rPr>
            </w:pPr>
            <w:r w:rsidDel="00000000" w:rsidR="00000000" w:rsidRPr="00000000">
              <w:rPr>
                <w:rtl w:val="0"/>
              </w:rPr>
            </w:r>
          </w:p>
        </w:tc>
        <w:tc>
          <w:tcPr/>
          <w:p w:rsidR="00000000" w:rsidDel="00000000" w:rsidP="00000000" w:rsidRDefault="00000000" w:rsidRPr="00000000" w14:paraId="00000561">
            <w:pPr>
              <w:jc w:val="center"/>
              <w:rPr>
                <w:sz w:val="24"/>
                <w:szCs w:val="24"/>
              </w:rPr>
            </w:pPr>
            <w:r w:rsidDel="00000000" w:rsidR="00000000" w:rsidRPr="00000000">
              <w:rPr>
                <w:sz w:val="24"/>
                <w:szCs w:val="24"/>
                <w:rtl w:val="0"/>
              </w:rPr>
              <w:t xml:space="preserve">Štěpánová,</w:t>
            </w:r>
          </w:p>
          <w:p w:rsidR="00000000" w:rsidDel="00000000" w:rsidP="00000000" w:rsidRDefault="00000000" w:rsidRPr="00000000" w14:paraId="00000562">
            <w:pPr>
              <w:jc w:val="center"/>
              <w:rPr>
                <w:sz w:val="24"/>
                <w:szCs w:val="24"/>
              </w:rPr>
            </w:pPr>
            <w:r w:rsidDel="00000000" w:rsidR="00000000" w:rsidRPr="00000000">
              <w:rPr>
                <w:sz w:val="24"/>
                <w:szCs w:val="24"/>
                <w:rtl w:val="0"/>
              </w:rPr>
              <w:t xml:space="preserve">Kašáková J.</w:t>
            </w:r>
          </w:p>
        </w:tc>
      </w:tr>
    </w:tbl>
    <w:p w:rsidR="00000000" w:rsidDel="00000000" w:rsidP="00000000" w:rsidRDefault="00000000" w:rsidRPr="00000000" w14:paraId="00000563">
      <w:pPr>
        <w:spacing w:after="240" w:lineRule="auto"/>
        <w:ind w:left="360" w:firstLine="0"/>
        <w:rPr>
          <w:b w:val="1"/>
          <w:sz w:val="24"/>
          <w:szCs w:val="24"/>
        </w:rPr>
      </w:pPr>
      <w:r w:rsidDel="00000000" w:rsidR="00000000" w:rsidRPr="00000000">
        <w:rPr>
          <w:rtl w:val="0"/>
        </w:rPr>
      </w:r>
    </w:p>
    <w:p w:rsidR="00000000" w:rsidDel="00000000" w:rsidP="00000000" w:rsidRDefault="00000000" w:rsidRPr="00000000" w14:paraId="00000564">
      <w:pPr>
        <w:spacing w:after="240" w:lineRule="auto"/>
        <w:ind w:left="360" w:firstLine="0"/>
        <w:rPr>
          <w:b w:val="1"/>
          <w:sz w:val="24"/>
          <w:szCs w:val="24"/>
        </w:rPr>
      </w:pPr>
      <w:r w:rsidDel="00000000" w:rsidR="00000000" w:rsidRPr="00000000">
        <w:rPr>
          <w:b w:val="1"/>
          <w:sz w:val="24"/>
          <w:szCs w:val="24"/>
          <w:rtl w:val="0"/>
        </w:rPr>
        <w:t xml:space="preserve">Školní výlety – 2. stupeň</w:t>
      </w:r>
    </w:p>
    <w:tbl>
      <w:tblPr>
        <w:tblStyle w:val="Table32"/>
        <w:tblW w:w="80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30"/>
        <w:gridCol w:w="2415"/>
        <w:gridCol w:w="2415"/>
        <w:gridCol w:w="1980"/>
        <w:tblGridChange w:id="0">
          <w:tblGrid>
            <w:gridCol w:w="1230"/>
            <w:gridCol w:w="2415"/>
            <w:gridCol w:w="2415"/>
            <w:gridCol w:w="1980"/>
          </w:tblGrid>
        </w:tblGridChange>
      </w:tblGrid>
      <w:tr>
        <w:trPr>
          <w:cantSplit w:val="0"/>
          <w:tblHeader w:val="0"/>
        </w:trPr>
        <w:tc>
          <w:tcPr/>
          <w:p w:rsidR="00000000" w:rsidDel="00000000" w:rsidP="00000000" w:rsidRDefault="00000000" w:rsidRPr="00000000" w14:paraId="00000565">
            <w:pPr>
              <w:rPr>
                <w:b w:val="1"/>
                <w:sz w:val="24"/>
                <w:szCs w:val="24"/>
              </w:rPr>
            </w:pPr>
            <w:r w:rsidDel="00000000" w:rsidR="00000000" w:rsidRPr="00000000">
              <w:rPr>
                <w:b w:val="1"/>
                <w:sz w:val="24"/>
                <w:szCs w:val="24"/>
                <w:rtl w:val="0"/>
              </w:rPr>
              <w:t xml:space="preserve">Školní výlety</w:t>
            </w:r>
          </w:p>
        </w:tc>
        <w:tc>
          <w:tcPr/>
          <w:p w:rsidR="00000000" w:rsidDel="00000000" w:rsidP="00000000" w:rsidRDefault="00000000" w:rsidRPr="00000000" w14:paraId="00000566">
            <w:pPr>
              <w:rPr>
                <w:rFonts w:ascii="Times New Roman" w:cs="Times New Roman" w:eastAsia="Times New Roman" w:hAnsi="Times New Roman"/>
                <w:b w:val="1"/>
                <w:sz w:val="32"/>
                <w:szCs w:val="32"/>
              </w:rPr>
            </w:pPr>
            <w:r w:rsidDel="00000000" w:rsidR="00000000" w:rsidRPr="00000000">
              <w:rPr>
                <w:rtl w:val="0"/>
              </w:rPr>
            </w:r>
          </w:p>
        </w:tc>
        <w:tc>
          <w:tcPr/>
          <w:p w:rsidR="00000000" w:rsidDel="00000000" w:rsidP="00000000" w:rsidRDefault="00000000" w:rsidRPr="00000000" w14:paraId="00000567">
            <w:pPr>
              <w:rPr>
                <w:rFonts w:ascii="Times New Roman" w:cs="Times New Roman" w:eastAsia="Times New Roman" w:hAnsi="Times New Roman"/>
                <w:b w:val="1"/>
                <w:sz w:val="32"/>
                <w:szCs w:val="32"/>
              </w:rPr>
            </w:pPr>
            <w:r w:rsidDel="00000000" w:rsidR="00000000" w:rsidRPr="00000000">
              <w:rPr>
                <w:rtl w:val="0"/>
              </w:rPr>
            </w:r>
          </w:p>
        </w:tc>
        <w:tc>
          <w:tcPr/>
          <w:p w:rsidR="00000000" w:rsidDel="00000000" w:rsidP="00000000" w:rsidRDefault="00000000" w:rsidRPr="00000000" w14:paraId="00000568">
            <w:pPr>
              <w:rPr>
                <w:rFonts w:ascii="Times New Roman" w:cs="Times New Roman" w:eastAsia="Times New Roman" w:hAnsi="Times New Roman"/>
                <w:b w:val="1"/>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569">
            <w:pPr>
              <w:rPr>
                <w:sz w:val="24"/>
                <w:szCs w:val="24"/>
              </w:rPr>
            </w:pPr>
            <w:r w:rsidDel="00000000" w:rsidR="00000000" w:rsidRPr="00000000">
              <w:rPr>
                <w:rtl w:val="0"/>
              </w:rPr>
            </w:r>
          </w:p>
          <w:p w:rsidR="00000000" w:rsidDel="00000000" w:rsidP="00000000" w:rsidRDefault="00000000" w:rsidRPr="00000000" w14:paraId="0000056A">
            <w:pPr>
              <w:rPr>
                <w:sz w:val="24"/>
                <w:szCs w:val="24"/>
              </w:rPr>
            </w:pPr>
            <w:r w:rsidDel="00000000" w:rsidR="00000000" w:rsidRPr="00000000">
              <w:rPr>
                <w:sz w:val="24"/>
                <w:szCs w:val="24"/>
                <w:rtl w:val="0"/>
              </w:rPr>
              <w:t xml:space="preserve">6. A</w:t>
            </w:r>
          </w:p>
        </w:tc>
        <w:tc>
          <w:tcPr/>
          <w:p w:rsidR="00000000" w:rsidDel="00000000" w:rsidP="00000000" w:rsidRDefault="00000000" w:rsidRPr="00000000" w14:paraId="0000056B">
            <w:pPr>
              <w:jc w:val="center"/>
              <w:rPr>
                <w:sz w:val="24"/>
                <w:szCs w:val="24"/>
              </w:rPr>
            </w:pPr>
            <w:r w:rsidDel="00000000" w:rsidR="00000000" w:rsidRPr="00000000">
              <w:rPr>
                <w:sz w:val="24"/>
                <w:szCs w:val="24"/>
                <w:rtl w:val="0"/>
              </w:rPr>
              <w:t xml:space="preserve">Laser Game Plzeň</w:t>
            </w:r>
          </w:p>
        </w:tc>
        <w:tc>
          <w:tcPr/>
          <w:p w:rsidR="00000000" w:rsidDel="00000000" w:rsidP="00000000" w:rsidRDefault="00000000" w:rsidRPr="00000000" w14:paraId="0000056C">
            <w:pPr>
              <w:jc w:val="center"/>
              <w:rPr>
                <w:sz w:val="24"/>
                <w:szCs w:val="24"/>
              </w:rPr>
            </w:pPr>
            <w:r w:rsidDel="00000000" w:rsidR="00000000" w:rsidRPr="00000000">
              <w:rPr>
                <w:sz w:val="24"/>
                <w:szCs w:val="24"/>
                <w:rtl w:val="0"/>
              </w:rPr>
              <w:t xml:space="preserve">20. 6. 2025</w:t>
            </w:r>
          </w:p>
          <w:p w:rsidR="00000000" w:rsidDel="00000000" w:rsidP="00000000" w:rsidRDefault="00000000" w:rsidRPr="00000000" w14:paraId="0000056D">
            <w:pPr>
              <w:jc w:val="center"/>
              <w:rPr>
                <w:sz w:val="24"/>
                <w:szCs w:val="24"/>
              </w:rPr>
            </w:pPr>
            <w:r w:rsidDel="00000000" w:rsidR="00000000" w:rsidRPr="00000000">
              <w:rPr>
                <w:rtl w:val="0"/>
              </w:rPr>
            </w:r>
          </w:p>
        </w:tc>
        <w:tc>
          <w:tcPr/>
          <w:p w:rsidR="00000000" w:rsidDel="00000000" w:rsidP="00000000" w:rsidRDefault="00000000" w:rsidRPr="00000000" w14:paraId="0000056E">
            <w:pPr>
              <w:jc w:val="center"/>
              <w:rPr>
                <w:sz w:val="24"/>
                <w:szCs w:val="24"/>
              </w:rPr>
            </w:pPr>
            <w:r w:rsidDel="00000000" w:rsidR="00000000" w:rsidRPr="00000000">
              <w:rPr>
                <w:sz w:val="24"/>
                <w:szCs w:val="24"/>
                <w:rtl w:val="0"/>
              </w:rPr>
              <w:t xml:space="preserve">Kašáková B.,</w:t>
            </w:r>
          </w:p>
          <w:p w:rsidR="00000000" w:rsidDel="00000000" w:rsidP="00000000" w:rsidRDefault="00000000" w:rsidRPr="00000000" w14:paraId="0000056F">
            <w:pPr>
              <w:jc w:val="center"/>
              <w:rPr>
                <w:sz w:val="24"/>
                <w:szCs w:val="24"/>
              </w:rPr>
            </w:pPr>
            <w:r w:rsidDel="00000000" w:rsidR="00000000" w:rsidRPr="00000000">
              <w:rPr>
                <w:sz w:val="24"/>
                <w:szCs w:val="24"/>
                <w:rtl w:val="0"/>
              </w:rPr>
              <w:t xml:space="preserve">Kašáková M.</w:t>
            </w:r>
          </w:p>
        </w:tc>
      </w:tr>
      <w:tr>
        <w:trPr>
          <w:cantSplit w:val="0"/>
          <w:tblHeader w:val="0"/>
        </w:trPr>
        <w:tc>
          <w:tcPr/>
          <w:p w:rsidR="00000000" w:rsidDel="00000000" w:rsidP="00000000" w:rsidRDefault="00000000" w:rsidRPr="00000000" w14:paraId="00000570">
            <w:pPr>
              <w:rPr>
                <w:sz w:val="24"/>
                <w:szCs w:val="24"/>
              </w:rPr>
            </w:pPr>
            <w:r w:rsidDel="00000000" w:rsidR="00000000" w:rsidRPr="00000000">
              <w:rPr>
                <w:rtl w:val="0"/>
              </w:rPr>
            </w:r>
          </w:p>
          <w:p w:rsidR="00000000" w:rsidDel="00000000" w:rsidP="00000000" w:rsidRDefault="00000000" w:rsidRPr="00000000" w14:paraId="00000571">
            <w:pPr>
              <w:rPr>
                <w:sz w:val="24"/>
                <w:szCs w:val="24"/>
              </w:rPr>
            </w:pPr>
            <w:r w:rsidDel="00000000" w:rsidR="00000000" w:rsidRPr="00000000">
              <w:rPr>
                <w:sz w:val="24"/>
                <w:szCs w:val="24"/>
                <w:rtl w:val="0"/>
              </w:rPr>
              <w:t xml:space="preserve">7. A</w:t>
            </w:r>
          </w:p>
        </w:tc>
        <w:tc>
          <w:tcPr/>
          <w:p w:rsidR="00000000" w:rsidDel="00000000" w:rsidP="00000000" w:rsidRDefault="00000000" w:rsidRPr="00000000" w14:paraId="00000572">
            <w:pPr>
              <w:jc w:val="center"/>
              <w:rPr>
                <w:sz w:val="24"/>
                <w:szCs w:val="24"/>
              </w:rPr>
            </w:pPr>
            <w:r w:rsidDel="00000000" w:rsidR="00000000" w:rsidRPr="00000000">
              <w:rPr>
                <w:sz w:val="24"/>
                <w:szCs w:val="24"/>
                <w:rtl w:val="0"/>
              </w:rPr>
              <w:t xml:space="preserve">Laser Game Darová</w:t>
            </w:r>
          </w:p>
        </w:tc>
        <w:tc>
          <w:tcPr/>
          <w:p w:rsidR="00000000" w:rsidDel="00000000" w:rsidP="00000000" w:rsidRDefault="00000000" w:rsidRPr="00000000" w14:paraId="00000573">
            <w:pPr>
              <w:jc w:val="center"/>
              <w:rPr>
                <w:sz w:val="24"/>
                <w:szCs w:val="24"/>
              </w:rPr>
            </w:pPr>
            <w:r w:rsidDel="00000000" w:rsidR="00000000" w:rsidRPr="00000000">
              <w:rPr>
                <w:sz w:val="24"/>
                <w:szCs w:val="24"/>
                <w:rtl w:val="0"/>
              </w:rPr>
              <w:t xml:space="preserve">10. 6. 2025</w:t>
            </w:r>
          </w:p>
          <w:p w:rsidR="00000000" w:rsidDel="00000000" w:rsidP="00000000" w:rsidRDefault="00000000" w:rsidRPr="00000000" w14:paraId="00000574">
            <w:pPr>
              <w:jc w:val="center"/>
              <w:rPr>
                <w:sz w:val="24"/>
                <w:szCs w:val="24"/>
              </w:rPr>
            </w:pPr>
            <w:r w:rsidDel="00000000" w:rsidR="00000000" w:rsidRPr="00000000">
              <w:rPr>
                <w:rtl w:val="0"/>
              </w:rPr>
            </w:r>
          </w:p>
        </w:tc>
        <w:tc>
          <w:tcPr/>
          <w:p w:rsidR="00000000" w:rsidDel="00000000" w:rsidP="00000000" w:rsidRDefault="00000000" w:rsidRPr="00000000" w14:paraId="00000575">
            <w:pPr>
              <w:jc w:val="center"/>
              <w:rPr>
                <w:sz w:val="24"/>
                <w:szCs w:val="24"/>
              </w:rPr>
            </w:pPr>
            <w:r w:rsidDel="00000000" w:rsidR="00000000" w:rsidRPr="00000000">
              <w:rPr>
                <w:sz w:val="24"/>
                <w:szCs w:val="24"/>
                <w:rtl w:val="0"/>
              </w:rPr>
              <w:t xml:space="preserve">Dachová</w:t>
            </w:r>
          </w:p>
        </w:tc>
      </w:tr>
      <w:tr>
        <w:trPr>
          <w:cantSplit w:val="0"/>
          <w:tblHeader w:val="0"/>
        </w:trPr>
        <w:tc>
          <w:tcPr/>
          <w:p w:rsidR="00000000" w:rsidDel="00000000" w:rsidP="00000000" w:rsidRDefault="00000000" w:rsidRPr="00000000" w14:paraId="00000576">
            <w:pPr>
              <w:rPr>
                <w:sz w:val="24"/>
                <w:szCs w:val="24"/>
              </w:rPr>
            </w:pPr>
            <w:r w:rsidDel="00000000" w:rsidR="00000000" w:rsidRPr="00000000">
              <w:rPr>
                <w:rtl w:val="0"/>
              </w:rPr>
            </w:r>
          </w:p>
          <w:p w:rsidR="00000000" w:rsidDel="00000000" w:rsidP="00000000" w:rsidRDefault="00000000" w:rsidRPr="00000000" w14:paraId="00000577">
            <w:pPr>
              <w:rPr>
                <w:sz w:val="24"/>
                <w:szCs w:val="24"/>
              </w:rPr>
            </w:pPr>
            <w:r w:rsidDel="00000000" w:rsidR="00000000" w:rsidRPr="00000000">
              <w:rPr>
                <w:sz w:val="24"/>
                <w:szCs w:val="24"/>
                <w:rtl w:val="0"/>
              </w:rPr>
              <w:t xml:space="preserve">7. B</w:t>
            </w:r>
          </w:p>
        </w:tc>
        <w:tc>
          <w:tcPr/>
          <w:p w:rsidR="00000000" w:rsidDel="00000000" w:rsidP="00000000" w:rsidRDefault="00000000" w:rsidRPr="00000000" w14:paraId="00000578">
            <w:pPr>
              <w:jc w:val="center"/>
              <w:rPr>
                <w:sz w:val="24"/>
                <w:szCs w:val="24"/>
              </w:rPr>
            </w:pPr>
            <w:r w:rsidDel="00000000" w:rsidR="00000000" w:rsidRPr="00000000">
              <w:rPr>
                <w:sz w:val="24"/>
                <w:szCs w:val="24"/>
                <w:rtl w:val="0"/>
              </w:rPr>
              <w:t xml:space="preserve">Laser Game Plzeň</w:t>
            </w:r>
          </w:p>
        </w:tc>
        <w:tc>
          <w:tcPr/>
          <w:p w:rsidR="00000000" w:rsidDel="00000000" w:rsidP="00000000" w:rsidRDefault="00000000" w:rsidRPr="00000000" w14:paraId="00000579">
            <w:pPr>
              <w:jc w:val="center"/>
              <w:rPr>
                <w:sz w:val="24"/>
                <w:szCs w:val="24"/>
              </w:rPr>
            </w:pPr>
            <w:r w:rsidDel="00000000" w:rsidR="00000000" w:rsidRPr="00000000">
              <w:rPr>
                <w:sz w:val="24"/>
                <w:szCs w:val="24"/>
                <w:rtl w:val="0"/>
              </w:rPr>
              <w:t xml:space="preserve">5. 6. 2025</w:t>
            </w:r>
          </w:p>
        </w:tc>
        <w:tc>
          <w:tcPr/>
          <w:p w:rsidR="00000000" w:rsidDel="00000000" w:rsidP="00000000" w:rsidRDefault="00000000" w:rsidRPr="00000000" w14:paraId="0000057A">
            <w:pPr>
              <w:jc w:val="center"/>
              <w:rPr>
                <w:sz w:val="24"/>
                <w:szCs w:val="24"/>
              </w:rPr>
            </w:pPr>
            <w:r w:rsidDel="00000000" w:rsidR="00000000" w:rsidRPr="00000000">
              <w:rPr>
                <w:sz w:val="24"/>
                <w:szCs w:val="24"/>
                <w:rtl w:val="0"/>
              </w:rPr>
              <w:t xml:space="preserve">Častorálová,</w:t>
            </w:r>
          </w:p>
          <w:p w:rsidR="00000000" w:rsidDel="00000000" w:rsidP="00000000" w:rsidRDefault="00000000" w:rsidRPr="00000000" w14:paraId="0000057B">
            <w:pPr>
              <w:jc w:val="center"/>
              <w:rPr>
                <w:sz w:val="24"/>
                <w:szCs w:val="24"/>
              </w:rPr>
            </w:pPr>
            <w:r w:rsidDel="00000000" w:rsidR="00000000" w:rsidRPr="00000000">
              <w:rPr>
                <w:sz w:val="24"/>
                <w:szCs w:val="24"/>
                <w:rtl w:val="0"/>
              </w:rPr>
              <w:t xml:space="preserve">Huňková</w:t>
            </w:r>
          </w:p>
        </w:tc>
      </w:tr>
      <w:tr>
        <w:trPr>
          <w:cantSplit w:val="0"/>
          <w:tblHeader w:val="0"/>
        </w:trPr>
        <w:tc>
          <w:tcPr/>
          <w:p w:rsidR="00000000" w:rsidDel="00000000" w:rsidP="00000000" w:rsidRDefault="00000000" w:rsidRPr="00000000" w14:paraId="0000057C">
            <w:pPr>
              <w:rPr>
                <w:sz w:val="24"/>
                <w:szCs w:val="24"/>
              </w:rPr>
            </w:pPr>
            <w:r w:rsidDel="00000000" w:rsidR="00000000" w:rsidRPr="00000000">
              <w:rPr>
                <w:rtl w:val="0"/>
              </w:rPr>
            </w:r>
          </w:p>
          <w:p w:rsidR="00000000" w:rsidDel="00000000" w:rsidP="00000000" w:rsidRDefault="00000000" w:rsidRPr="00000000" w14:paraId="0000057D">
            <w:pPr>
              <w:rPr>
                <w:sz w:val="24"/>
                <w:szCs w:val="24"/>
              </w:rPr>
            </w:pPr>
            <w:r w:rsidDel="00000000" w:rsidR="00000000" w:rsidRPr="00000000">
              <w:rPr>
                <w:sz w:val="24"/>
                <w:szCs w:val="24"/>
                <w:rtl w:val="0"/>
              </w:rPr>
              <w:t xml:space="preserve">8. A</w:t>
            </w:r>
          </w:p>
        </w:tc>
        <w:tc>
          <w:tcPr/>
          <w:p w:rsidR="00000000" w:rsidDel="00000000" w:rsidP="00000000" w:rsidRDefault="00000000" w:rsidRPr="00000000" w14:paraId="0000057E">
            <w:pPr>
              <w:jc w:val="center"/>
              <w:rPr>
                <w:sz w:val="24"/>
                <w:szCs w:val="24"/>
              </w:rPr>
            </w:pPr>
            <w:r w:rsidDel="00000000" w:rsidR="00000000" w:rsidRPr="00000000">
              <w:rPr>
                <w:sz w:val="24"/>
                <w:szCs w:val="24"/>
                <w:rtl w:val="0"/>
              </w:rPr>
              <w:t xml:space="preserve">Praha</w:t>
            </w:r>
          </w:p>
        </w:tc>
        <w:tc>
          <w:tcPr/>
          <w:p w:rsidR="00000000" w:rsidDel="00000000" w:rsidP="00000000" w:rsidRDefault="00000000" w:rsidRPr="00000000" w14:paraId="0000057F">
            <w:pPr>
              <w:jc w:val="center"/>
              <w:rPr>
                <w:sz w:val="24"/>
                <w:szCs w:val="24"/>
              </w:rPr>
            </w:pPr>
            <w:r w:rsidDel="00000000" w:rsidR="00000000" w:rsidRPr="00000000">
              <w:rPr>
                <w:sz w:val="24"/>
                <w:szCs w:val="24"/>
                <w:rtl w:val="0"/>
              </w:rPr>
              <w:t xml:space="preserve">9. 6. 2025</w:t>
            </w:r>
          </w:p>
        </w:tc>
        <w:tc>
          <w:tcPr/>
          <w:p w:rsidR="00000000" w:rsidDel="00000000" w:rsidP="00000000" w:rsidRDefault="00000000" w:rsidRPr="00000000" w14:paraId="00000580">
            <w:pPr>
              <w:jc w:val="center"/>
              <w:rPr>
                <w:sz w:val="24"/>
                <w:szCs w:val="24"/>
              </w:rPr>
            </w:pPr>
            <w:r w:rsidDel="00000000" w:rsidR="00000000" w:rsidRPr="00000000">
              <w:rPr>
                <w:sz w:val="24"/>
                <w:szCs w:val="24"/>
                <w:rtl w:val="0"/>
              </w:rPr>
              <w:t xml:space="preserve">Vichrová</w:t>
            </w:r>
          </w:p>
        </w:tc>
      </w:tr>
      <w:tr>
        <w:trPr>
          <w:cantSplit w:val="0"/>
          <w:tblHeader w:val="0"/>
        </w:trPr>
        <w:tc>
          <w:tcPr/>
          <w:p w:rsidR="00000000" w:rsidDel="00000000" w:rsidP="00000000" w:rsidRDefault="00000000" w:rsidRPr="00000000" w14:paraId="00000581">
            <w:pPr>
              <w:rPr>
                <w:sz w:val="24"/>
                <w:szCs w:val="24"/>
              </w:rPr>
            </w:pPr>
            <w:r w:rsidDel="00000000" w:rsidR="00000000" w:rsidRPr="00000000">
              <w:rPr>
                <w:rtl w:val="0"/>
              </w:rPr>
            </w:r>
          </w:p>
          <w:p w:rsidR="00000000" w:rsidDel="00000000" w:rsidP="00000000" w:rsidRDefault="00000000" w:rsidRPr="00000000" w14:paraId="00000582">
            <w:pPr>
              <w:rPr>
                <w:sz w:val="24"/>
                <w:szCs w:val="24"/>
              </w:rPr>
            </w:pPr>
            <w:r w:rsidDel="00000000" w:rsidR="00000000" w:rsidRPr="00000000">
              <w:rPr>
                <w:sz w:val="24"/>
                <w:szCs w:val="24"/>
                <w:rtl w:val="0"/>
              </w:rPr>
              <w:t xml:space="preserve">8. B</w:t>
            </w:r>
          </w:p>
        </w:tc>
        <w:tc>
          <w:tcPr/>
          <w:p w:rsidR="00000000" w:rsidDel="00000000" w:rsidP="00000000" w:rsidRDefault="00000000" w:rsidRPr="00000000" w14:paraId="00000583">
            <w:pPr>
              <w:jc w:val="center"/>
              <w:rPr>
                <w:sz w:val="24"/>
                <w:szCs w:val="24"/>
              </w:rPr>
            </w:pPr>
            <w:r w:rsidDel="00000000" w:rsidR="00000000" w:rsidRPr="00000000">
              <w:rPr>
                <w:sz w:val="24"/>
                <w:szCs w:val="24"/>
                <w:rtl w:val="0"/>
              </w:rPr>
              <w:t xml:space="preserve">Praha</w:t>
            </w:r>
          </w:p>
        </w:tc>
        <w:tc>
          <w:tcPr/>
          <w:p w:rsidR="00000000" w:rsidDel="00000000" w:rsidP="00000000" w:rsidRDefault="00000000" w:rsidRPr="00000000" w14:paraId="00000584">
            <w:pPr>
              <w:jc w:val="center"/>
              <w:rPr>
                <w:sz w:val="24"/>
                <w:szCs w:val="24"/>
              </w:rPr>
            </w:pPr>
            <w:r w:rsidDel="00000000" w:rsidR="00000000" w:rsidRPr="00000000">
              <w:rPr>
                <w:sz w:val="24"/>
                <w:szCs w:val="24"/>
                <w:rtl w:val="0"/>
              </w:rPr>
              <w:t xml:space="preserve">9. 6. 2025</w:t>
            </w:r>
          </w:p>
        </w:tc>
        <w:tc>
          <w:tcPr/>
          <w:p w:rsidR="00000000" w:rsidDel="00000000" w:rsidP="00000000" w:rsidRDefault="00000000" w:rsidRPr="00000000" w14:paraId="00000585">
            <w:pPr>
              <w:jc w:val="center"/>
              <w:rPr>
                <w:sz w:val="24"/>
                <w:szCs w:val="24"/>
              </w:rPr>
            </w:pPr>
            <w:r w:rsidDel="00000000" w:rsidR="00000000" w:rsidRPr="00000000">
              <w:rPr>
                <w:sz w:val="24"/>
                <w:szCs w:val="24"/>
                <w:rtl w:val="0"/>
              </w:rPr>
              <w:t xml:space="preserve">Radová</w:t>
            </w:r>
          </w:p>
        </w:tc>
      </w:tr>
      <w:tr>
        <w:trPr>
          <w:cantSplit w:val="0"/>
          <w:tblHeader w:val="0"/>
        </w:trPr>
        <w:tc>
          <w:tcPr/>
          <w:p w:rsidR="00000000" w:rsidDel="00000000" w:rsidP="00000000" w:rsidRDefault="00000000" w:rsidRPr="00000000" w14:paraId="00000586">
            <w:pPr>
              <w:rPr>
                <w:sz w:val="24"/>
                <w:szCs w:val="24"/>
              </w:rPr>
            </w:pPr>
            <w:r w:rsidDel="00000000" w:rsidR="00000000" w:rsidRPr="00000000">
              <w:rPr>
                <w:rtl w:val="0"/>
              </w:rPr>
            </w:r>
          </w:p>
          <w:p w:rsidR="00000000" w:rsidDel="00000000" w:rsidP="00000000" w:rsidRDefault="00000000" w:rsidRPr="00000000" w14:paraId="00000587">
            <w:pPr>
              <w:rPr>
                <w:sz w:val="24"/>
                <w:szCs w:val="24"/>
              </w:rPr>
            </w:pPr>
            <w:r w:rsidDel="00000000" w:rsidR="00000000" w:rsidRPr="00000000">
              <w:rPr>
                <w:sz w:val="24"/>
                <w:szCs w:val="24"/>
                <w:rtl w:val="0"/>
              </w:rPr>
              <w:t xml:space="preserve">9. A</w:t>
            </w:r>
          </w:p>
        </w:tc>
        <w:tc>
          <w:tcPr/>
          <w:p w:rsidR="00000000" w:rsidDel="00000000" w:rsidP="00000000" w:rsidRDefault="00000000" w:rsidRPr="00000000" w14:paraId="00000588">
            <w:pPr>
              <w:jc w:val="center"/>
              <w:rPr>
                <w:sz w:val="24"/>
                <w:szCs w:val="24"/>
              </w:rPr>
            </w:pPr>
            <w:r w:rsidDel="00000000" w:rsidR="00000000" w:rsidRPr="00000000">
              <w:rPr>
                <w:sz w:val="24"/>
                <w:szCs w:val="24"/>
                <w:rtl w:val="0"/>
              </w:rPr>
              <w:t xml:space="preserve">Máchovo jezero</w:t>
            </w:r>
          </w:p>
        </w:tc>
        <w:tc>
          <w:tcPr/>
          <w:p w:rsidR="00000000" w:rsidDel="00000000" w:rsidP="00000000" w:rsidRDefault="00000000" w:rsidRPr="00000000" w14:paraId="00000589">
            <w:pPr>
              <w:jc w:val="center"/>
              <w:rPr>
                <w:sz w:val="24"/>
                <w:szCs w:val="24"/>
              </w:rPr>
            </w:pPr>
            <w:r w:rsidDel="00000000" w:rsidR="00000000" w:rsidRPr="00000000">
              <w:rPr>
                <w:sz w:val="24"/>
                <w:szCs w:val="24"/>
                <w:rtl w:val="0"/>
              </w:rPr>
              <w:t xml:space="preserve">4. - 6. 6. 2025</w:t>
            </w:r>
          </w:p>
        </w:tc>
        <w:tc>
          <w:tcPr/>
          <w:p w:rsidR="00000000" w:rsidDel="00000000" w:rsidP="00000000" w:rsidRDefault="00000000" w:rsidRPr="00000000" w14:paraId="0000058A">
            <w:pPr>
              <w:jc w:val="center"/>
              <w:rPr>
                <w:sz w:val="24"/>
                <w:szCs w:val="24"/>
              </w:rPr>
            </w:pPr>
            <w:r w:rsidDel="00000000" w:rsidR="00000000" w:rsidRPr="00000000">
              <w:rPr>
                <w:sz w:val="24"/>
                <w:szCs w:val="24"/>
                <w:rtl w:val="0"/>
              </w:rPr>
              <w:t xml:space="preserve">Vichrová</w:t>
            </w:r>
          </w:p>
          <w:p w:rsidR="00000000" w:rsidDel="00000000" w:rsidP="00000000" w:rsidRDefault="00000000" w:rsidRPr="00000000" w14:paraId="0000058B">
            <w:pPr>
              <w:jc w:val="center"/>
              <w:rPr>
                <w:sz w:val="24"/>
                <w:szCs w:val="24"/>
              </w:rPr>
            </w:pPr>
            <w:r w:rsidDel="00000000" w:rsidR="00000000" w:rsidRPr="00000000">
              <w:rPr>
                <w:sz w:val="24"/>
                <w:szCs w:val="24"/>
                <w:rtl w:val="0"/>
              </w:rPr>
              <w:t xml:space="preserve">Pouznarová</w:t>
            </w:r>
          </w:p>
        </w:tc>
      </w:tr>
    </w:tbl>
    <w:p w:rsidR="00000000" w:rsidDel="00000000" w:rsidP="00000000" w:rsidRDefault="00000000" w:rsidRPr="00000000" w14:paraId="0000058C">
      <w:pPr>
        <w:spacing w:after="240" w:lineRule="auto"/>
        <w:ind w:left="360" w:firstLine="0"/>
        <w:rPr>
          <w:b w:val="1"/>
          <w:sz w:val="24"/>
          <w:szCs w:val="24"/>
        </w:rPr>
      </w:pPr>
      <w:r w:rsidDel="00000000" w:rsidR="00000000" w:rsidRPr="00000000">
        <w:rPr>
          <w:rtl w:val="0"/>
        </w:rPr>
      </w:r>
    </w:p>
    <w:p w:rsidR="00000000" w:rsidDel="00000000" w:rsidP="00000000" w:rsidRDefault="00000000" w:rsidRPr="00000000" w14:paraId="0000058D">
      <w:pPr>
        <w:spacing w:after="240" w:lineRule="auto"/>
        <w:ind w:left="360" w:firstLine="0"/>
        <w:rPr>
          <w:b w:val="1"/>
          <w:sz w:val="24"/>
          <w:szCs w:val="24"/>
        </w:rPr>
      </w:pPr>
      <w:r w:rsidDel="00000000" w:rsidR="00000000" w:rsidRPr="00000000">
        <w:rPr>
          <w:rtl w:val="0"/>
        </w:rPr>
      </w:r>
    </w:p>
    <w:p w:rsidR="00000000" w:rsidDel="00000000" w:rsidP="00000000" w:rsidRDefault="00000000" w:rsidRPr="00000000" w14:paraId="0000058E">
      <w:pPr>
        <w:spacing w:after="240" w:lineRule="auto"/>
        <w:ind w:left="360" w:firstLine="0"/>
        <w:rPr>
          <w:b w:val="1"/>
          <w:sz w:val="24"/>
          <w:szCs w:val="24"/>
        </w:rPr>
      </w:pPr>
      <w:r w:rsidDel="00000000" w:rsidR="00000000" w:rsidRPr="00000000">
        <w:rPr>
          <w:rtl w:val="0"/>
        </w:rPr>
      </w:r>
    </w:p>
    <w:p w:rsidR="00000000" w:rsidDel="00000000" w:rsidP="00000000" w:rsidRDefault="00000000" w:rsidRPr="00000000" w14:paraId="0000058F">
      <w:pPr>
        <w:spacing w:after="240" w:lineRule="auto"/>
        <w:ind w:left="360" w:firstLine="0"/>
        <w:rPr>
          <w:b w:val="1"/>
          <w:sz w:val="24"/>
          <w:szCs w:val="24"/>
        </w:rPr>
      </w:pPr>
      <w:r w:rsidDel="00000000" w:rsidR="00000000" w:rsidRPr="00000000">
        <w:rPr>
          <w:rtl w:val="0"/>
        </w:rPr>
      </w:r>
    </w:p>
    <w:p w:rsidR="00000000" w:rsidDel="00000000" w:rsidP="00000000" w:rsidRDefault="00000000" w:rsidRPr="00000000" w14:paraId="00000590">
      <w:pPr>
        <w:spacing w:after="240" w:lineRule="auto"/>
        <w:ind w:left="360" w:firstLine="0"/>
        <w:rPr>
          <w:b w:val="1"/>
          <w:sz w:val="24"/>
          <w:szCs w:val="24"/>
        </w:rPr>
      </w:pPr>
      <w:r w:rsidDel="00000000" w:rsidR="00000000" w:rsidRPr="00000000">
        <w:rPr>
          <w:rtl w:val="0"/>
        </w:rPr>
      </w:r>
    </w:p>
    <w:p w:rsidR="00000000" w:rsidDel="00000000" w:rsidP="00000000" w:rsidRDefault="00000000" w:rsidRPr="00000000" w14:paraId="00000591">
      <w:pPr>
        <w:rPr>
          <w:b w:val="1"/>
          <w:sz w:val="24"/>
          <w:szCs w:val="24"/>
          <w:u w:val="single"/>
        </w:rPr>
      </w:pPr>
      <w:r w:rsidDel="00000000" w:rsidR="00000000" w:rsidRPr="00000000">
        <w:rPr>
          <w:b w:val="1"/>
          <w:sz w:val="24"/>
          <w:szCs w:val="24"/>
          <w:u w:val="single"/>
          <w:rtl w:val="0"/>
        </w:rPr>
        <w:t xml:space="preserve">12. Údaje o výsledcích inspekce provedené ČŠI  </w:t>
      </w:r>
    </w:p>
    <w:p w:rsidR="00000000" w:rsidDel="00000000" w:rsidP="00000000" w:rsidRDefault="00000000" w:rsidRPr="00000000" w14:paraId="00000592">
      <w:pPr>
        <w:rPr>
          <w:sz w:val="24"/>
          <w:szCs w:val="24"/>
        </w:rPr>
      </w:pPr>
      <w:r w:rsidDel="00000000" w:rsidR="00000000" w:rsidRPr="00000000">
        <w:rPr>
          <w:sz w:val="24"/>
          <w:szCs w:val="24"/>
          <w:rtl w:val="0"/>
        </w:rPr>
        <w:t xml:space="preserve">V letošním školním roce v ZŠ a MŠ Stupno neproběhla inspekční činnost.</w:t>
      </w:r>
    </w:p>
    <w:p w:rsidR="00000000" w:rsidDel="00000000" w:rsidP="00000000" w:rsidRDefault="00000000" w:rsidRPr="00000000" w14:paraId="00000593">
      <w:pPr>
        <w:rPr>
          <w:sz w:val="24"/>
          <w:szCs w:val="24"/>
        </w:rPr>
      </w:pPr>
      <w:r w:rsidDel="00000000" w:rsidR="00000000" w:rsidRPr="00000000">
        <w:rPr>
          <w:sz w:val="24"/>
          <w:szCs w:val="24"/>
          <w:rtl w:val="0"/>
        </w:rPr>
        <w:t xml:space="preserve">Žáci 9. Ročníku se v průběhu února 2024 vyzkoušeli tzv. přijímací zkoušky nanečisto, kde měli možnost otestovat svoji připravenost k přijímacímu řízení a pz výsledků vyvozovat další kroky. Žáci 8. ročníků se zúčastnili Scio testování. Proces byl dobrovolný a finančně zajištěný zákonnými zástupci.</w:t>
      </w:r>
    </w:p>
    <w:p w:rsidR="00000000" w:rsidDel="00000000" w:rsidP="00000000" w:rsidRDefault="00000000" w:rsidRPr="00000000" w14:paraId="00000594">
      <w:pPr>
        <w:rPr>
          <w:b w:val="1"/>
          <w:sz w:val="24"/>
          <w:szCs w:val="24"/>
          <w:u w:val="single"/>
        </w:rPr>
      </w:pPr>
      <w:r w:rsidDel="00000000" w:rsidR="00000000" w:rsidRPr="00000000">
        <w:rPr>
          <w:b w:val="1"/>
          <w:sz w:val="24"/>
          <w:szCs w:val="24"/>
          <w:rtl w:val="0"/>
        </w:rPr>
        <w:t xml:space="preserve">13.    </w:t>
      </w:r>
      <w:r w:rsidDel="00000000" w:rsidR="00000000" w:rsidRPr="00000000">
        <w:rPr>
          <w:b w:val="1"/>
          <w:sz w:val="24"/>
          <w:szCs w:val="24"/>
          <w:u w:val="single"/>
          <w:rtl w:val="0"/>
        </w:rPr>
        <w:t xml:space="preserve">Výkon státní správy</w:t>
      </w:r>
    </w:p>
    <w:p w:rsidR="00000000" w:rsidDel="00000000" w:rsidP="00000000" w:rsidRDefault="00000000" w:rsidRPr="00000000" w14:paraId="00000595">
      <w:pPr>
        <w:rPr>
          <w:b w:val="1"/>
          <w:sz w:val="24"/>
          <w:szCs w:val="24"/>
        </w:rPr>
      </w:pPr>
      <w:r w:rsidDel="00000000" w:rsidR="00000000" w:rsidRPr="00000000">
        <w:rPr>
          <w:b w:val="1"/>
          <w:sz w:val="24"/>
          <w:szCs w:val="24"/>
          <w:rtl w:val="0"/>
        </w:rPr>
        <w:t xml:space="preserve">13.1.   </w:t>
      </w:r>
      <w:r w:rsidDel="00000000" w:rsidR="00000000" w:rsidRPr="00000000">
        <w:rPr>
          <w:b w:val="1"/>
          <w:sz w:val="24"/>
          <w:szCs w:val="24"/>
          <w:u w:val="single"/>
          <w:rtl w:val="0"/>
        </w:rPr>
        <w:t xml:space="preserve">Rozhodnutí ředitele školy                </w:t>
      </w:r>
      <w:r w:rsidDel="00000000" w:rsidR="00000000" w:rsidRPr="00000000">
        <w:rPr>
          <w:rtl w:val="0"/>
        </w:rPr>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18"/>
        <w:gridCol w:w="1667"/>
        <w:gridCol w:w="2377"/>
        <w:tblGridChange w:id="0">
          <w:tblGrid>
            <w:gridCol w:w="5018"/>
            <w:gridCol w:w="1667"/>
            <w:gridCol w:w="2377"/>
          </w:tblGrid>
        </w:tblGridChange>
      </w:tblGrid>
      <w:tr>
        <w:trPr>
          <w:cantSplit w:val="0"/>
          <w:tblHeader w:val="0"/>
        </w:trPr>
        <w:tc>
          <w:tcPr/>
          <w:p w:rsidR="00000000" w:rsidDel="00000000" w:rsidP="00000000" w:rsidRDefault="00000000" w:rsidRPr="00000000" w14:paraId="00000596">
            <w:pPr>
              <w:rPr>
                <w:sz w:val="24"/>
                <w:szCs w:val="24"/>
              </w:rPr>
            </w:pPr>
            <w:r w:rsidDel="00000000" w:rsidR="00000000" w:rsidRPr="00000000">
              <w:rPr>
                <w:sz w:val="24"/>
                <w:szCs w:val="24"/>
                <w:rtl w:val="0"/>
              </w:rPr>
              <w:t xml:space="preserve">Rozhodnutí ředitele školy (dle účelu)</w:t>
            </w:r>
          </w:p>
        </w:tc>
        <w:tc>
          <w:tcPr/>
          <w:p w:rsidR="00000000" w:rsidDel="00000000" w:rsidP="00000000" w:rsidRDefault="00000000" w:rsidRPr="00000000" w14:paraId="00000597">
            <w:pPr>
              <w:jc w:val="center"/>
              <w:rPr>
                <w:sz w:val="24"/>
                <w:szCs w:val="24"/>
              </w:rPr>
            </w:pPr>
            <w:r w:rsidDel="00000000" w:rsidR="00000000" w:rsidRPr="00000000">
              <w:rPr>
                <w:sz w:val="24"/>
                <w:szCs w:val="24"/>
                <w:rtl w:val="0"/>
              </w:rPr>
              <w:t xml:space="preserve">Počet</w:t>
            </w:r>
          </w:p>
        </w:tc>
        <w:tc>
          <w:tcPr/>
          <w:p w:rsidR="00000000" w:rsidDel="00000000" w:rsidP="00000000" w:rsidRDefault="00000000" w:rsidRPr="00000000" w14:paraId="00000598">
            <w:pPr>
              <w:jc w:val="center"/>
              <w:rPr>
                <w:sz w:val="24"/>
                <w:szCs w:val="24"/>
              </w:rPr>
            </w:pPr>
            <w:r w:rsidDel="00000000" w:rsidR="00000000" w:rsidRPr="00000000">
              <w:rPr>
                <w:sz w:val="24"/>
                <w:szCs w:val="24"/>
                <w:rtl w:val="0"/>
              </w:rPr>
              <w:t xml:space="preserve">Počet odvolání</w:t>
            </w:r>
          </w:p>
        </w:tc>
      </w:tr>
      <w:tr>
        <w:trPr>
          <w:cantSplit w:val="0"/>
          <w:tblHeader w:val="0"/>
        </w:trPr>
        <w:tc>
          <w:tcPr/>
          <w:p w:rsidR="00000000" w:rsidDel="00000000" w:rsidP="00000000" w:rsidRDefault="00000000" w:rsidRPr="00000000" w14:paraId="00000599">
            <w:pPr>
              <w:rPr>
                <w:sz w:val="24"/>
                <w:szCs w:val="24"/>
              </w:rPr>
            </w:pPr>
            <w:r w:rsidDel="00000000" w:rsidR="00000000" w:rsidRPr="00000000">
              <w:rPr>
                <w:sz w:val="24"/>
                <w:szCs w:val="24"/>
                <w:rtl w:val="0"/>
              </w:rPr>
              <w:t xml:space="preserve">Odklad povinné školní docházky</w:t>
            </w:r>
          </w:p>
        </w:tc>
        <w:tc>
          <w:tcPr/>
          <w:p w:rsidR="00000000" w:rsidDel="00000000" w:rsidP="00000000" w:rsidRDefault="00000000" w:rsidRPr="00000000" w14:paraId="0000059A">
            <w:pPr>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59B">
            <w:pPr>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59C">
            <w:pPr>
              <w:rPr>
                <w:sz w:val="24"/>
                <w:szCs w:val="24"/>
              </w:rPr>
            </w:pPr>
            <w:r w:rsidDel="00000000" w:rsidR="00000000" w:rsidRPr="00000000">
              <w:rPr>
                <w:sz w:val="24"/>
                <w:szCs w:val="24"/>
                <w:rtl w:val="0"/>
              </w:rPr>
              <w:t xml:space="preserve">Dodatečný odklad povinné školní docházky</w:t>
            </w:r>
          </w:p>
        </w:tc>
        <w:tc>
          <w:tcPr/>
          <w:p w:rsidR="00000000" w:rsidDel="00000000" w:rsidP="00000000" w:rsidRDefault="00000000" w:rsidRPr="00000000" w14:paraId="0000059D">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59E">
            <w:pPr>
              <w:jc w:val="center"/>
              <w:rPr>
                <w:sz w:val="24"/>
                <w:szCs w:val="24"/>
              </w:rPr>
            </w:pPr>
            <w:r w:rsidDel="00000000" w:rsidR="00000000" w:rsidRPr="00000000">
              <w:rPr>
                <w:sz w:val="24"/>
                <w:szCs w:val="24"/>
                <w:rtl w:val="0"/>
              </w:rPr>
              <w:t xml:space="preserve">0</w:t>
            </w:r>
          </w:p>
        </w:tc>
      </w:tr>
      <w:tr>
        <w:trPr>
          <w:cantSplit w:val="0"/>
          <w:tblHeader w:val="0"/>
        </w:trPr>
        <w:tc>
          <w:tcPr>
            <w:shd w:fill="ffffff" w:val="clear"/>
          </w:tcPr>
          <w:p w:rsidR="00000000" w:rsidDel="00000000" w:rsidP="00000000" w:rsidRDefault="00000000" w:rsidRPr="00000000" w14:paraId="0000059F">
            <w:pPr>
              <w:rPr>
                <w:sz w:val="24"/>
                <w:szCs w:val="24"/>
              </w:rPr>
            </w:pPr>
            <w:r w:rsidDel="00000000" w:rsidR="00000000" w:rsidRPr="00000000">
              <w:rPr>
                <w:sz w:val="24"/>
                <w:szCs w:val="24"/>
                <w:rtl w:val="0"/>
              </w:rPr>
              <w:t xml:space="preserve">Zařazení dětí do MŠ, ZŠ</w:t>
            </w:r>
          </w:p>
        </w:tc>
        <w:tc>
          <w:tcPr>
            <w:shd w:fill="ffffff" w:val="clear"/>
          </w:tcPr>
          <w:p w:rsidR="00000000" w:rsidDel="00000000" w:rsidP="00000000" w:rsidRDefault="00000000" w:rsidRPr="00000000" w14:paraId="000005A0">
            <w:pPr>
              <w:jc w:val="center"/>
              <w:rPr>
                <w:sz w:val="24"/>
                <w:szCs w:val="24"/>
              </w:rPr>
            </w:pPr>
            <w:r w:rsidDel="00000000" w:rsidR="00000000" w:rsidRPr="00000000">
              <w:rPr>
                <w:sz w:val="24"/>
                <w:szCs w:val="24"/>
                <w:rtl w:val="0"/>
              </w:rPr>
              <w:t xml:space="preserve">72</w:t>
            </w:r>
          </w:p>
        </w:tc>
        <w:tc>
          <w:tcPr>
            <w:shd w:fill="ffffff" w:val="clear"/>
          </w:tcPr>
          <w:p w:rsidR="00000000" w:rsidDel="00000000" w:rsidP="00000000" w:rsidRDefault="00000000" w:rsidRPr="00000000" w14:paraId="000005A1">
            <w:pPr>
              <w:jc w:val="center"/>
              <w:rPr>
                <w:sz w:val="24"/>
                <w:szCs w:val="24"/>
              </w:rPr>
            </w:pPr>
            <w:r w:rsidDel="00000000" w:rsidR="00000000" w:rsidRPr="00000000">
              <w:rPr>
                <w:sz w:val="24"/>
                <w:szCs w:val="24"/>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2">
            <w:pPr>
              <w:rPr>
                <w:sz w:val="24"/>
                <w:szCs w:val="24"/>
              </w:rPr>
            </w:pPr>
            <w:r w:rsidDel="00000000" w:rsidR="00000000" w:rsidRPr="00000000">
              <w:rPr>
                <w:sz w:val="24"/>
                <w:szCs w:val="24"/>
                <w:rtl w:val="0"/>
              </w:rPr>
              <w:t xml:space="preserve">Nepřijetí do MŠ</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3">
            <w:pPr>
              <w:jc w:val="center"/>
              <w:rPr>
                <w:sz w:val="24"/>
                <w:szCs w:val="24"/>
              </w:rPr>
            </w:pPr>
            <w:r w:rsidDel="00000000" w:rsidR="00000000" w:rsidRPr="00000000">
              <w:rPr>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4">
            <w:pPr>
              <w:jc w:val="center"/>
              <w:rPr>
                <w:sz w:val="24"/>
                <w:szCs w:val="24"/>
              </w:rPr>
            </w:pPr>
            <w:r w:rsidDel="00000000" w:rsidR="00000000" w:rsidRPr="00000000">
              <w:rPr>
                <w:sz w:val="24"/>
                <w:szCs w:val="24"/>
                <w:rtl w:val="0"/>
              </w:rPr>
              <w:t xml:space="preserve">0</w:t>
            </w:r>
          </w:p>
        </w:tc>
      </w:tr>
    </w:tbl>
    <w:p w:rsidR="00000000" w:rsidDel="00000000" w:rsidP="00000000" w:rsidRDefault="00000000" w:rsidRPr="00000000" w14:paraId="000005A5">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5A6">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Uvádí se přehledný výčet rozhodnutí ředitele podle zákona č. 564/1990 Sb., o státní správě a samosprávě ve školství, ve znění pozdějších předpisů, § 3 odst. 2 písm. a) až m), zejména písm. a), b), c), d), j) atd.</w:t>
      </w:r>
    </w:p>
    <w:p w:rsidR="00000000" w:rsidDel="00000000" w:rsidP="00000000" w:rsidRDefault="00000000" w:rsidRPr="00000000" w14:paraId="000005A7">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5A8">
      <w:pPr>
        <w:rPr>
          <w:b w:val="1"/>
          <w:sz w:val="24"/>
          <w:szCs w:val="24"/>
          <w:u w:val="single"/>
        </w:rPr>
      </w:pPr>
      <w:r w:rsidDel="00000000" w:rsidR="00000000" w:rsidRPr="00000000">
        <w:rPr>
          <w:b w:val="1"/>
          <w:sz w:val="24"/>
          <w:szCs w:val="24"/>
          <w:rtl w:val="0"/>
        </w:rPr>
        <w:t xml:space="preserve">13.2.   </w:t>
      </w:r>
      <w:r w:rsidDel="00000000" w:rsidR="00000000" w:rsidRPr="00000000">
        <w:rPr>
          <w:b w:val="1"/>
          <w:sz w:val="24"/>
          <w:szCs w:val="24"/>
          <w:u w:val="single"/>
          <w:rtl w:val="0"/>
        </w:rPr>
        <w:t xml:space="preserve">Počet osvobozených žáků</w:t>
      </w:r>
    </w:p>
    <w:p w:rsidR="00000000" w:rsidDel="00000000" w:rsidP="00000000" w:rsidRDefault="00000000" w:rsidRPr="00000000" w14:paraId="000005A9">
      <w:pPr>
        <w:rPr>
          <w:sz w:val="24"/>
          <w:szCs w:val="24"/>
        </w:rPr>
      </w:pPr>
      <w:r w:rsidDel="00000000" w:rsidR="00000000" w:rsidRPr="00000000">
        <w:rPr>
          <w:sz w:val="24"/>
          <w:szCs w:val="24"/>
          <w:rtl w:val="0"/>
        </w:rPr>
        <w:t xml:space="preserve">Počet žáků osvobozených od povinné školní docházky:               0</w:t>
      </w:r>
    </w:p>
    <w:p w:rsidR="00000000" w:rsidDel="00000000" w:rsidP="00000000" w:rsidRDefault="00000000" w:rsidRPr="00000000" w14:paraId="000005AA">
      <w:pPr>
        <w:rPr>
          <w:sz w:val="24"/>
          <w:szCs w:val="24"/>
        </w:rPr>
      </w:pPr>
      <w:r w:rsidDel="00000000" w:rsidR="00000000" w:rsidRPr="00000000">
        <w:rPr>
          <w:sz w:val="24"/>
          <w:szCs w:val="24"/>
          <w:rtl w:val="0"/>
        </w:rPr>
        <w:t xml:space="preserve">Počet žáků osvobozených od povinnosti docházet do školy:       0</w:t>
      </w:r>
    </w:p>
    <w:p w:rsidR="00000000" w:rsidDel="00000000" w:rsidP="00000000" w:rsidRDefault="00000000" w:rsidRPr="00000000" w14:paraId="000005AB">
      <w:pPr>
        <w:rPr>
          <w:sz w:val="24"/>
          <w:szCs w:val="24"/>
        </w:rPr>
      </w:pPr>
      <w:r w:rsidDel="00000000" w:rsidR="00000000" w:rsidRPr="00000000">
        <w:rPr>
          <w:sz w:val="24"/>
          <w:szCs w:val="24"/>
          <w:u w:val="single"/>
          <w:rtl w:val="0"/>
        </w:rPr>
        <w:t xml:space="preserve">Počet žáků osvobozených</w:t>
      </w:r>
      <w:r w:rsidDel="00000000" w:rsidR="00000000" w:rsidRPr="00000000">
        <w:rPr>
          <w:sz w:val="24"/>
          <w:szCs w:val="24"/>
          <w:rtl w:val="0"/>
        </w:rPr>
        <w:t xml:space="preserve"> (uvolněni, nehodnoceni – Věstník 11/02) z výuky:</w:t>
      </w:r>
    </w:p>
    <w:tbl>
      <w:tblPr>
        <w:tblStyle w:val="Table3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5"/>
        <w:gridCol w:w="4527"/>
        <w:tblGridChange w:id="0">
          <w:tblGrid>
            <w:gridCol w:w="4535"/>
            <w:gridCol w:w="4527"/>
          </w:tblGrid>
        </w:tblGridChange>
      </w:tblGrid>
      <w:tr>
        <w:trPr>
          <w:cantSplit w:val="0"/>
          <w:tblHeader w:val="0"/>
        </w:trPr>
        <w:tc>
          <w:tcPr/>
          <w:p w:rsidR="00000000" w:rsidDel="00000000" w:rsidP="00000000" w:rsidRDefault="00000000" w:rsidRPr="00000000" w14:paraId="000005AC">
            <w:pPr>
              <w:rPr>
                <w:sz w:val="24"/>
                <w:szCs w:val="24"/>
              </w:rPr>
            </w:pPr>
            <w:r w:rsidDel="00000000" w:rsidR="00000000" w:rsidRPr="00000000">
              <w:rPr>
                <w:sz w:val="24"/>
                <w:szCs w:val="24"/>
                <w:rtl w:val="0"/>
              </w:rPr>
              <w:t xml:space="preserve">Předmět</w:t>
            </w:r>
          </w:p>
        </w:tc>
        <w:tc>
          <w:tcPr/>
          <w:p w:rsidR="00000000" w:rsidDel="00000000" w:rsidP="00000000" w:rsidRDefault="00000000" w:rsidRPr="00000000" w14:paraId="000005AD">
            <w:pPr>
              <w:rPr>
                <w:sz w:val="24"/>
                <w:szCs w:val="24"/>
              </w:rPr>
            </w:pPr>
            <w:r w:rsidDel="00000000" w:rsidR="00000000" w:rsidRPr="00000000">
              <w:rPr>
                <w:sz w:val="24"/>
                <w:szCs w:val="24"/>
                <w:rtl w:val="0"/>
              </w:rPr>
              <w:t xml:space="preserve">Počet žáků</w:t>
            </w:r>
          </w:p>
        </w:tc>
      </w:tr>
      <w:tr>
        <w:trPr>
          <w:cantSplit w:val="0"/>
          <w:tblHeader w:val="0"/>
        </w:trPr>
        <w:tc>
          <w:tcPr/>
          <w:p w:rsidR="00000000" w:rsidDel="00000000" w:rsidP="00000000" w:rsidRDefault="00000000" w:rsidRPr="00000000" w14:paraId="000005AE">
            <w:pPr>
              <w:jc w:val="center"/>
              <w:rPr>
                <w:sz w:val="24"/>
                <w:szCs w:val="24"/>
              </w:rPr>
            </w:pPr>
            <w:r w:rsidDel="00000000" w:rsidR="00000000" w:rsidRPr="00000000">
              <w:rPr>
                <w:sz w:val="24"/>
                <w:szCs w:val="24"/>
                <w:rtl w:val="0"/>
              </w:rPr>
              <w:t xml:space="preserve">Německý jazyk</w:t>
            </w:r>
          </w:p>
        </w:tc>
        <w:tc>
          <w:tcPr/>
          <w:p w:rsidR="00000000" w:rsidDel="00000000" w:rsidP="00000000" w:rsidRDefault="00000000" w:rsidRPr="00000000" w14:paraId="000005AF">
            <w:pPr>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5B0">
            <w:pPr>
              <w:jc w:val="center"/>
              <w:rPr>
                <w:sz w:val="24"/>
                <w:szCs w:val="24"/>
              </w:rPr>
            </w:pPr>
            <w:r w:rsidDel="00000000" w:rsidR="00000000" w:rsidRPr="00000000">
              <w:rPr>
                <w:sz w:val="24"/>
                <w:szCs w:val="24"/>
                <w:rtl w:val="0"/>
              </w:rPr>
              <w:t xml:space="preserve">Zeměpisné praktikum</w:t>
            </w:r>
          </w:p>
        </w:tc>
        <w:tc>
          <w:tcPr/>
          <w:p w:rsidR="00000000" w:rsidDel="00000000" w:rsidP="00000000" w:rsidRDefault="00000000" w:rsidRPr="00000000" w14:paraId="000005B1">
            <w:pPr>
              <w:jc w:val="center"/>
              <w:rPr>
                <w:sz w:val="24"/>
                <w:szCs w:val="24"/>
              </w:rPr>
            </w:pPr>
            <w:r w:rsidDel="00000000" w:rsidR="00000000" w:rsidRPr="00000000">
              <w:rPr>
                <w:sz w:val="24"/>
                <w:szCs w:val="24"/>
                <w:rtl w:val="0"/>
              </w:rPr>
              <w:t xml:space="preserve">1</w:t>
            </w:r>
          </w:p>
        </w:tc>
      </w:tr>
      <w:tr>
        <w:trPr>
          <w:cantSplit w:val="0"/>
          <w:tblHeader w:val="0"/>
        </w:trPr>
        <w:tc>
          <w:tcPr/>
          <w:p w:rsidR="00000000" w:rsidDel="00000000" w:rsidP="00000000" w:rsidRDefault="00000000" w:rsidRPr="00000000" w14:paraId="000005B2">
            <w:pPr>
              <w:jc w:val="center"/>
              <w:rPr>
                <w:sz w:val="24"/>
                <w:szCs w:val="24"/>
              </w:rPr>
            </w:pPr>
            <w:r w:rsidDel="00000000" w:rsidR="00000000" w:rsidRPr="00000000">
              <w:rPr>
                <w:sz w:val="24"/>
                <w:szCs w:val="24"/>
                <w:rtl w:val="0"/>
              </w:rPr>
              <w:t xml:space="preserve">ČJ, AJ, Vl, M, HV, VV, PČ, TV</w:t>
            </w:r>
          </w:p>
        </w:tc>
        <w:tc>
          <w:tcPr/>
          <w:p w:rsidR="00000000" w:rsidDel="00000000" w:rsidP="00000000" w:rsidRDefault="00000000" w:rsidRPr="00000000" w14:paraId="000005B3">
            <w:pPr>
              <w:jc w:val="cente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5B4">
      <w:pPr>
        <w:rPr>
          <w:b w:val="1"/>
          <w:sz w:val="24"/>
          <w:szCs w:val="24"/>
        </w:rPr>
      </w:pPr>
      <w:r w:rsidDel="00000000" w:rsidR="00000000" w:rsidRPr="00000000">
        <w:rPr>
          <w:rtl w:val="0"/>
        </w:rPr>
      </w:r>
    </w:p>
    <w:p w:rsidR="00000000" w:rsidDel="00000000" w:rsidP="00000000" w:rsidRDefault="00000000" w:rsidRPr="00000000" w14:paraId="000005B5">
      <w:pPr>
        <w:rPr>
          <w:b w:val="1"/>
          <w:sz w:val="24"/>
          <w:szCs w:val="24"/>
          <w:u w:val="single"/>
        </w:rPr>
      </w:pPr>
      <w:r w:rsidDel="00000000" w:rsidR="00000000" w:rsidRPr="00000000">
        <w:rPr>
          <w:b w:val="1"/>
          <w:sz w:val="24"/>
          <w:szCs w:val="24"/>
          <w:rtl w:val="0"/>
        </w:rPr>
        <w:t xml:space="preserve">13. 3.    </w:t>
      </w:r>
      <w:r w:rsidDel="00000000" w:rsidR="00000000" w:rsidRPr="00000000">
        <w:rPr>
          <w:b w:val="1"/>
          <w:sz w:val="24"/>
          <w:szCs w:val="24"/>
          <w:u w:val="single"/>
          <w:rtl w:val="0"/>
        </w:rPr>
        <w:t xml:space="preserve"> Počet evidovaných stížností</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45"/>
        <w:gridCol w:w="4517"/>
        <w:tblGridChange w:id="0">
          <w:tblGrid>
            <w:gridCol w:w="4545"/>
            <w:gridCol w:w="4517"/>
          </w:tblGrid>
        </w:tblGridChange>
      </w:tblGrid>
      <w:tr>
        <w:trPr>
          <w:cantSplit w:val="0"/>
          <w:tblHeader w:val="0"/>
        </w:trPr>
        <w:tc>
          <w:tcPr/>
          <w:p w:rsidR="00000000" w:rsidDel="00000000" w:rsidP="00000000" w:rsidRDefault="00000000" w:rsidRPr="00000000" w14:paraId="000005B6">
            <w:pPr>
              <w:rPr>
                <w:sz w:val="24"/>
                <w:szCs w:val="24"/>
              </w:rPr>
            </w:pPr>
            <w:r w:rsidDel="00000000" w:rsidR="00000000" w:rsidRPr="00000000">
              <w:rPr>
                <w:sz w:val="24"/>
                <w:szCs w:val="24"/>
                <w:rtl w:val="0"/>
              </w:rPr>
              <w:t xml:space="preserve">Celkový počet evidovaných stížností</w:t>
            </w:r>
          </w:p>
        </w:tc>
        <w:tc>
          <w:tcPr/>
          <w:p w:rsidR="00000000" w:rsidDel="00000000" w:rsidP="00000000" w:rsidRDefault="00000000" w:rsidRPr="00000000" w14:paraId="000005B7">
            <w:pPr>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5B8">
            <w:pPr>
              <w:rPr>
                <w:sz w:val="24"/>
                <w:szCs w:val="24"/>
              </w:rPr>
            </w:pPr>
            <w:r w:rsidDel="00000000" w:rsidR="00000000" w:rsidRPr="00000000">
              <w:rPr>
                <w:sz w:val="24"/>
                <w:szCs w:val="24"/>
                <w:rtl w:val="0"/>
              </w:rPr>
              <w:t xml:space="preserve">- z toho oprávněných</w:t>
            </w:r>
          </w:p>
        </w:tc>
        <w:tc>
          <w:tcPr/>
          <w:p w:rsidR="00000000" w:rsidDel="00000000" w:rsidP="00000000" w:rsidRDefault="00000000" w:rsidRPr="00000000" w14:paraId="000005B9">
            <w:pPr>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5BA">
            <w:pPr>
              <w:rPr>
                <w:sz w:val="24"/>
                <w:szCs w:val="24"/>
              </w:rPr>
            </w:pPr>
            <w:r w:rsidDel="00000000" w:rsidR="00000000" w:rsidRPr="00000000">
              <w:rPr>
                <w:sz w:val="24"/>
                <w:szCs w:val="24"/>
                <w:rtl w:val="0"/>
              </w:rPr>
              <w:t xml:space="preserve">- z toho částečně oprávněných</w:t>
            </w:r>
          </w:p>
        </w:tc>
        <w:tc>
          <w:tcPr/>
          <w:p w:rsidR="00000000" w:rsidDel="00000000" w:rsidP="00000000" w:rsidRDefault="00000000" w:rsidRPr="00000000" w14:paraId="000005BB">
            <w:pPr>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5BC">
            <w:pPr>
              <w:rPr>
                <w:sz w:val="24"/>
                <w:szCs w:val="24"/>
              </w:rPr>
            </w:pPr>
            <w:r w:rsidDel="00000000" w:rsidR="00000000" w:rsidRPr="00000000">
              <w:rPr>
                <w:sz w:val="24"/>
                <w:szCs w:val="24"/>
                <w:rtl w:val="0"/>
              </w:rPr>
              <w:t xml:space="preserve">- z toho neoprávněných</w:t>
            </w:r>
          </w:p>
        </w:tc>
        <w:tc>
          <w:tcPr/>
          <w:p w:rsidR="00000000" w:rsidDel="00000000" w:rsidP="00000000" w:rsidRDefault="00000000" w:rsidRPr="00000000" w14:paraId="000005BD">
            <w:pPr>
              <w:jc w:val="center"/>
              <w:rPr>
                <w:sz w:val="24"/>
                <w:szCs w:val="24"/>
              </w:rPr>
            </w:pPr>
            <w:r w:rsidDel="00000000" w:rsidR="00000000" w:rsidRPr="00000000">
              <w:rPr>
                <w:sz w:val="24"/>
                <w:szCs w:val="24"/>
                <w:rtl w:val="0"/>
              </w:rPr>
              <w:t xml:space="preserve">0</w:t>
            </w:r>
          </w:p>
        </w:tc>
      </w:tr>
      <w:tr>
        <w:trPr>
          <w:cantSplit w:val="0"/>
          <w:tblHeader w:val="0"/>
        </w:trPr>
        <w:tc>
          <w:tcPr/>
          <w:p w:rsidR="00000000" w:rsidDel="00000000" w:rsidP="00000000" w:rsidRDefault="00000000" w:rsidRPr="00000000" w14:paraId="000005BE">
            <w:pPr>
              <w:rPr>
                <w:sz w:val="24"/>
                <w:szCs w:val="24"/>
              </w:rPr>
            </w:pPr>
            <w:r w:rsidDel="00000000" w:rsidR="00000000" w:rsidRPr="00000000">
              <w:rPr>
                <w:sz w:val="24"/>
                <w:szCs w:val="24"/>
                <w:rtl w:val="0"/>
              </w:rPr>
              <w:t xml:space="preserve">- z toho postoupených jinému orgánu</w:t>
            </w:r>
          </w:p>
        </w:tc>
        <w:tc>
          <w:tcPr/>
          <w:p w:rsidR="00000000" w:rsidDel="00000000" w:rsidP="00000000" w:rsidRDefault="00000000" w:rsidRPr="00000000" w14:paraId="000005BF">
            <w:pPr>
              <w:jc w:val="center"/>
              <w:rPr>
                <w:sz w:val="24"/>
                <w:szCs w:val="24"/>
              </w:rPr>
            </w:pPr>
            <w:r w:rsidDel="00000000" w:rsidR="00000000" w:rsidRPr="00000000">
              <w:rPr>
                <w:sz w:val="24"/>
                <w:szCs w:val="24"/>
                <w:rtl w:val="0"/>
              </w:rPr>
              <w:t xml:space="preserve">0</w:t>
            </w:r>
          </w:p>
        </w:tc>
      </w:tr>
    </w:tbl>
    <w:p w:rsidR="00000000" w:rsidDel="00000000" w:rsidP="00000000" w:rsidRDefault="00000000" w:rsidRPr="00000000" w14:paraId="000005C0">
      <w:pPr>
        <w:rPr>
          <w:b w:val="1"/>
          <w:sz w:val="24"/>
          <w:szCs w:val="24"/>
        </w:rPr>
      </w:pPr>
      <w:r w:rsidDel="00000000" w:rsidR="00000000" w:rsidRPr="00000000">
        <w:rPr>
          <w:rtl w:val="0"/>
        </w:rPr>
      </w:r>
    </w:p>
    <w:p w:rsidR="00000000" w:rsidDel="00000000" w:rsidP="00000000" w:rsidRDefault="00000000" w:rsidRPr="00000000" w14:paraId="000005C1">
      <w:pPr>
        <w:rPr>
          <w:b w:val="1"/>
          <w:sz w:val="24"/>
          <w:szCs w:val="24"/>
          <w:u w:val="single"/>
        </w:rPr>
      </w:pPr>
      <w:r w:rsidDel="00000000" w:rsidR="00000000" w:rsidRPr="00000000">
        <w:rPr>
          <w:b w:val="1"/>
          <w:sz w:val="24"/>
          <w:szCs w:val="24"/>
          <w:rtl w:val="0"/>
        </w:rPr>
        <w:t xml:space="preserve">13.4.   </w:t>
      </w:r>
      <w:r w:rsidDel="00000000" w:rsidR="00000000" w:rsidRPr="00000000">
        <w:rPr>
          <w:b w:val="1"/>
          <w:sz w:val="24"/>
          <w:szCs w:val="24"/>
          <w:u w:val="single"/>
          <w:rtl w:val="0"/>
        </w:rPr>
        <w:t xml:space="preserve">Naplňování zákona č. 106/1999 Sb., o svobodném přístupu k informacím</w:t>
      </w:r>
    </w:p>
    <w:p w:rsidR="00000000" w:rsidDel="00000000" w:rsidP="00000000" w:rsidRDefault="00000000" w:rsidRPr="00000000" w14:paraId="000005C2">
      <w:pPr>
        <w:pBdr>
          <w:top w:space="0" w:sz="0" w:val="nil"/>
          <w:left w:space="0" w:sz="0" w:val="nil"/>
          <w:bottom w:space="0" w:sz="0" w:val="nil"/>
          <w:right w:space="0" w:sz="0" w:val="nil"/>
          <w:between w:space="0" w:sz="0" w:val="nil"/>
        </w:pBdr>
        <w:spacing w:after="120" w:lineRule="auto"/>
        <w:ind w:left="283" w:firstLine="0"/>
        <w:rPr>
          <w:b w:val="1"/>
          <w:color w:val="000000"/>
          <w:sz w:val="24"/>
          <w:szCs w:val="24"/>
        </w:rPr>
      </w:pPr>
      <w:r w:rsidDel="00000000" w:rsidR="00000000" w:rsidRPr="00000000">
        <w:rPr>
          <w:rtl w:val="0"/>
        </w:rPr>
      </w:r>
    </w:p>
    <w:p w:rsidR="00000000" w:rsidDel="00000000" w:rsidP="00000000" w:rsidRDefault="00000000" w:rsidRPr="00000000" w14:paraId="000005C3">
      <w:pPr>
        <w:jc w:val="center"/>
        <w:rPr>
          <w:b w:val="1"/>
          <w:sz w:val="24"/>
          <w:szCs w:val="24"/>
        </w:rPr>
      </w:pPr>
      <w:r w:rsidDel="00000000" w:rsidR="00000000" w:rsidRPr="00000000">
        <w:rPr>
          <w:b w:val="1"/>
          <w:sz w:val="24"/>
          <w:szCs w:val="24"/>
          <w:rtl w:val="0"/>
        </w:rPr>
        <w:t xml:space="preserve">Základní škola a mateřská škola Stupno,</w:t>
      </w:r>
    </w:p>
    <w:p w:rsidR="00000000" w:rsidDel="00000000" w:rsidP="00000000" w:rsidRDefault="00000000" w:rsidRPr="00000000" w14:paraId="000005C4">
      <w:pPr>
        <w:jc w:val="center"/>
        <w:rPr>
          <w:sz w:val="24"/>
          <w:szCs w:val="24"/>
        </w:rPr>
      </w:pPr>
      <w:r w:rsidDel="00000000" w:rsidR="00000000" w:rsidRPr="00000000">
        <w:rPr>
          <w:b w:val="1"/>
          <w:sz w:val="24"/>
          <w:szCs w:val="24"/>
          <w:rtl w:val="0"/>
        </w:rPr>
        <w:t xml:space="preserve">příspěvková organizace</w:t>
      </w:r>
      <w:r w:rsidDel="00000000" w:rsidR="00000000" w:rsidRPr="00000000">
        <w:rPr>
          <w:rtl w:val="0"/>
        </w:rPr>
      </w:r>
    </w:p>
    <w:p w:rsidR="00000000" w:rsidDel="00000000" w:rsidP="00000000" w:rsidRDefault="00000000" w:rsidRPr="00000000" w14:paraId="000005C5">
      <w:pPr>
        <w:pBdr>
          <w:top w:space="0" w:sz="0" w:val="nil"/>
          <w:left w:space="0" w:sz="0" w:val="nil"/>
          <w:bottom w:space="0" w:sz="0" w:val="nil"/>
          <w:right w:space="0" w:sz="0" w:val="nil"/>
          <w:between w:space="0" w:sz="0" w:val="nil"/>
        </w:pBdr>
        <w:spacing w:after="120" w:lineRule="auto"/>
        <w:ind w:left="283" w:firstLine="0"/>
        <w:jc w:val="center"/>
        <w:rPr>
          <w:b w:val="1"/>
          <w:i w:val="1"/>
          <w:color w:val="000000"/>
          <w:sz w:val="24"/>
          <w:szCs w:val="24"/>
        </w:rPr>
      </w:pPr>
      <w:r w:rsidDel="00000000" w:rsidR="00000000" w:rsidRPr="00000000">
        <w:rPr>
          <w:b w:val="1"/>
          <w:color w:val="000000"/>
          <w:sz w:val="24"/>
          <w:szCs w:val="24"/>
          <w:rtl w:val="0"/>
        </w:rPr>
        <w:t xml:space="preserve">Výroční zpráva</w:t>
      </w:r>
      <w:r w:rsidDel="00000000" w:rsidR="00000000" w:rsidRPr="00000000">
        <w:rPr>
          <w:rtl w:val="0"/>
        </w:rPr>
      </w:r>
    </w:p>
    <w:p w:rsidR="00000000" w:rsidDel="00000000" w:rsidP="00000000" w:rsidRDefault="00000000" w:rsidRPr="00000000" w14:paraId="000005C6">
      <w:pPr>
        <w:pBdr>
          <w:top w:space="0" w:sz="0" w:val="nil"/>
          <w:left w:space="0" w:sz="0" w:val="nil"/>
          <w:bottom w:space="0" w:sz="0" w:val="nil"/>
          <w:right w:space="0" w:sz="0" w:val="nil"/>
          <w:between w:space="0" w:sz="0" w:val="nil"/>
        </w:pBdr>
        <w:spacing w:after="120" w:lineRule="auto"/>
        <w:ind w:left="283" w:firstLine="0"/>
        <w:jc w:val="center"/>
        <w:rPr>
          <w:b w:val="1"/>
          <w:i w:val="1"/>
          <w:color w:val="000000"/>
          <w:sz w:val="24"/>
          <w:szCs w:val="24"/>
        </w:rPr>
      </w:pPr>
      <w:r w:rsidDel="00000000" w:rsidR="00000000" w:rsidRPr="00000000">
        <w:rPr>
          <w:rtl w:val="0"/>
        </w:rPr>
      </w:r>
    </w:p>
    <w:p w:rsidR="00000000" w:rsidDel="00000000" w:rsidP="00000000" w:rsidRDefault="00000000" w:rsidRPr="00000000" w14:paraId="000005C7">
      <w:pPr>
        <w:pBdr>
          <w:top w:space="0" w:sz="0" w:val="nil"/>
          <w:left w:space="0" w:sz="0" w:val="nil"/>
          <w:bottom w:space="0" w:sz="0" w:val="nil"/>
          <w:right w:space="0" w:sz="0" w:val="nil"/>
          <w:between w:space="0" w:sz="0" w:val="nil"/>
        </w:pBdr>
        <w:spacing w:after="120" w:lineRule="auto"/>
        <w:ind w:left="283" w:firstLine="0"/>
        <w:rPr>
          <w:b w:val="1"/>
          <w:i w:val="1"/>
          <w:color w:val="000000"/>
          <w:sz w:val="24"/>
          <w:szCs w:val="24"/>
        </w:rPr>
      </w:pPr>
      <w:r w:rsidDel="00000000" w:rsidR="00000000" w:rsidRPr="00000000">
        <w:rPr>
          <w:b w:val="1"/>
          <w:color w:val="000000"/>
          <w:sz w:val="24"/>
          <w:szCs w:val="24"/>
          <w:rtl w:val="0"/>
        </w:rPr>
        <w:t xml:space="preserve">o poskytování informací podle zákona č. 106/1999 Sb. o svobodném přístupu k informacím, v platném znění za období 1. 1. 202</w:t>
      </w:r>
      <w:r w:rsidDel="00000000" w:rsidR="00000000" w:rsidRPr="00000000">
        <w:rPr>
          <w:b w:val="1"/>
          <w:sz w:val="24"/>
          <w:szCs w:val="24"/>
          <w:rtl w:val="0"/>
        </w:rPr>
        <w:t xml:space="preserve">4</w:t>
      </w:r>
      <w:r w:rsidDel="00000000" w:rsidR="00000000" w:rsidRPr="00000000">
        <w:rPr>
          <w:b w:val="1"/>
          <w:color w:val="000000"/>
          <w:sz w:val="24"/>
          <w:szCs w:val="24"/>
          <w:rtl w:val="0"/>
        </w:rPr>
        <w:t xml:space="preserve"> – 31. 12. 202</w:t>
      </w:r>
      <w:r w:rsidDel="00000000" w:rsidR="00000000" w:rsidRPr="00000000">
        <w:rPr>
          <w:b w:val="1"/>
          <w:sz w:val="24"/>
          <w:szCs w:val="24"/>
          <w:rtl w:val="0"/>
        </w:rPr>
        <w:t xml:space="preserve">4</w:t>
      </w:r>
      <w:r w:rsidDel="00000000" w:rsidR="00000000" w:rsidRPr="00000000">
        <w:rPr>
          <w:rtl w:val="0"/>
        </w:rPr>
      </w:r>
    </w:p>
    <w:p w:rsidR="00000000" w:rsidDel="00000000" w:rsidP="00000000" w:rsidRDefault="00000000" w:rsidRPr="00000000" w14:paraId="000005C8">
      <w:pPr>
        <w:pBdr>
          <w:top w:space="0" w:sz="0" w:val="nil"/>
          <w:left w:space="0" w:sz="0" w:val="nil"/>
          <w:bottom w:space="0" w:sz="0" w:val="nil"/>
          <w:right w:space="0" w:sz="0" w:val="nil"/>
          <w:between w:space="0" w:sz="0" w:val="nil"/>
        </w:pBdr>
        <w:spacing w:after="120" w:lineRule="auto"/>
        <w:rPr>
          <w:i w:val="1"/>
          <w:color w:val="000000"/>
          <w:sz w:val="24"/>
          <w:szCs w:val="24"/>
        </w:rPr>
      </w:pPr>
      <w:r w:rsidDel="00000000" w:rsidR="00000000" w:rsidRPr="00000000">
        <w:rPr>
          <w:rtl w:val="0"/>
        </w:rPr>
      </w:r>
    </w:p>
    <w:p w:rsidR="00000000" w:rsidDel="00000000" w:rsidP="00000000" w:rsidRDefault="00000000" w:rsidRPr="00000000" w14:paraId="000005C9">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color w:val="000000"/>
          <w:sz w:val="24"/>
          <w:szCs w:val="24"/>
          <w:rtl w:val="0"/>
        </w:rPr>
        <w:t xml:space="preserve">Při poskytování informací veřejnosti postupuje škola podle zákona č. 106/1999 Sb. o svobodném přístupu k informacím, v platném znění </w:t>
      </w:r>
      <w:r w:rsidDel="00000000" w:rsidR="00000000" w:rsidRPr="00000000">
        <w:rPr>
          <w:rtl w:val="0"/>
        </w:rPr>
      </w:r>
    </w:p>
    <w:p w:rsidR="00000000" w:rsidDel="00000000" w:rsidP="00000000" w:rsidRDefault="00000000" w:rsidRPr="00000000" w14:paraId="000005CA">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rtl w:val="0"/>
        </w:rPr>
      </w:r>
    </w:p>
    <w:p w:rsidR="00000000" w:rsidDel="00000000" w:rsidP="00000000" w:rsidRDefault="00000000" w:rsidRPr="00000000" w14:paraId="000005CB">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color w:val="000000"/>
          <w:sz w:val="24"/>
          <w:szCs w:val="24"/>
          <w:rtl w:val="0"/>
        </w:rPr>
        <w:t xml:space="preserve">A/ Celkový počet písemných žádostí o informace………………………………………..……….………..0</w:t>
      </w:r>
      <w:r w:rsidDel="00000000" w:rsidR="00000000" w:rsidRPr="00000000">
        <w:rPr>
          <w:rtl w:val="0"/>
        </w:rPr>
      </w:r>
    </w:p>
    <w:p w:rsidR="00000000" w:rsidDel="00000000" w:rsidP="00000000" w:rsidRDefault="00000000" w:rsidRPr="00000000" w14:paraId="000005CC">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rtl w:val="0"/>
        </w:rPr>
      </w:r>
    </w:p>
    <w:p w:rsidR="00000000" w:rsidDel="00000000" w:rsidP="00000000" w:rsidRDefault="00000000" w:rsidRPr="00000000" w14:paraId="000005CD">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color w:val="000000"/>
          <w:sz w:val="24"/>
          <w:szCs w:val="24"/>
          <w:rtl w:val="0"/>
        </w:rPr>
        <w:t xml:space="preserve">B/ Počet podaných rozkladů proti rozhodnutí o neposkytnutí informace……………….………0</w:t>
      </w:r>
      <w:r w:rsidDel="00000000" w:rsidR="00000000" w:rsidRPr="00000000">
        <w:rPr>
          <w:rtl w:val="0"/>
        </w:rPr>
      </w:r>
    </w:p>
    <w:p w:rsidR="00000000" w:rsidDel="00000000" w:rsidP="00000000" w:rsidRDefault="00000000" w:rsidRPr="00000000" w14:paraId="000005CE">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rtl w:val="0"/>
        </w:rPr>
      </w:r>
    </w:p>
    <w:p w:rsidR="00000000" w:rsidDel="00000000" w:rsidP="00000000" w:rsidRDefault="00000000" w:rsidRPr="00000000" w14:paraId="000005CF">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color w:val="000000"/>
          <w:sz w:val="24"/>
          <w:szCs w:val="24"/>
          <w:rtl w:val="0"/>
        </w:rPr>
        <w:t xml:space="preserve">C/ Počet rozsudků soudu, kterým došlo k přezkoumání rozhodnutí o neposkytnutí informace:……………………………………………………………………………………………………………..……….0</w:t>
      </w:r>
      <w:r w:rsidDel="00000000" w:rsidR="00000000" w:rsidRPr="00000000">
        <w:rPr>
          <w:rtl w:val="0"/>
        </w:rPr>
      </w:r>
    </w:p>
    <w:p w:rsidR="00000000" w:rsidDel="00000000" w:rsidP="00000000" w:rsidRDefault="00000000" w:rsidRPr="00000000" w14:paraId="000005D0">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rtl w:val="0"/>
        </w:rPr>
      </w:r>
    </w:p>
    <w:p w:rsidR="00000000" w:rsidDel="00000000" w:rsidP="00000000" w:rsidRDefault="00000000" w:rsidRPr="00000000" w14:paraId="000005D1">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color w:val="000000"/>
          <w:sz w:val="24"/>
          <w:szCs w:val="24"/>
          <w:rtl w:val="0"/>
        </w:rPr>
        <w:t xml:space="preserve">D/ Výsledky sankčních řízení za nedodržování zákona:……………………………………..…….……..0</w:t>
      </w:r>
      <w:r w:rsidDel="00000000" w:rsidR="00000000" w:rsidRPr="00000000">
        <w:rPr>
          <w:rtl w:val="0"/>
        </w:rPr>
      </w:r>
    </w:p>
    <w:p w:rsidR="00000000" w:rsidDel="00000000" w:rsidP="00000000" w:rsidRDefault="00000000" w:rsidRPr="00000000" w14:paraId="000005D2">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rtl w:val="0"/>
        </w:rPr>
      </w:r>
    </w:p>
    <w:p w:rsidR="00000000" w:rsidDel="00000000" w:rsidP="00000000" w:rsidRDefault="00000000" w:rsidRPr="00000000" w14:paraId="000005D3">
      <w:pPr>
        <w:pBdr>
          <w:top w:space="0" w:sz="0" w:val="nil"/>
          <w:left w:space="0" w:sz="0" w:val="nil"/>
          <w:bottom w:space="0" w:sz="0" w:val="nil"/>
          <w:right w:space="0" w:sz="0" w:val="nil"/>
          <w:between w:space="0" w:sz="0" w:val="nil"/>
        </w:pBdr>
        <w:spacing w:after="120" w:lineRule="auto"/>
        <w:ind w:left="283" w:firstLine="0"/>
        <w:rPr>
          <w:color w:val="000000"/>
          <w:sz w:val="24"/>
          <w:szCs w:val="24"/>
        </w:rPr>
      </w:pPr>
      <w:r w:rsidDel="00000000" w:rsidR="00000000" w:rsidRPr="00000000">
        <w:rPr>
          <w:color w:val="000000"/>
          <w:sz w:val="24"/>
          <w:szCs w:val="24"/>
          <w:rtl w:val="0"/>
        </w:rPr>
        <w:t xml:space="preserve">E/ Veškeré písemné dotazy včetně kopií vyřízení za uvedené období jsou k dispozici v archivu školy.</w:t>
      </w:r>
    </w:p>
    <w:p w:rsidR="00000000" w:rsidDel="00000000" w:rsidP="00000000" w:rsidRDefault="00000000" w:rsidRPr="00000000" w14:paraId="000005D4">
      <w:pPr>
        <w:pBdr>
          <w:top w:space="0" w:sz="0" w:val="nil"/>
          <w:left w:space="0" w:sz="0" w:val="nil"/>
          <w:bottom w:space="0" w:sz="0" w:val="nil"/>
          <w:right w:space="0" w:sz="0" w:val="nil"/>
          <w:between w:space="0" w:sz="0" w:val="nil"/>
        </w:pBdr>
        <w:spacing w:after="120" w:lineRule="auto"/>
        <w:ind w:left="283" w:firstLine="0"/>
        <w:rPr>
          <w:i w:val="1"/>
          <w:color w:val="000000"/>
          <w:sz w:val="24"/>
          <w:szCs w:val="24"/>
        </w:rPr>
      </w:pPr>
      <w:r w:rsidDel="00000000" w:rsidR="00000000" w:rsidRPr="00000000">
        <w:rPr>
          <w:rtl w:val="0"/>
        </w:rPr>
      </w:r>
    </w:p>
    <w:p w:rsidR="00000000" w:rsidDel="00000000" w:rsidP="00000000" w:rsidRDefault="00000000" w:rsidRPr="00000000" w14:paraId="000005D5">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6">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7">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8">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9">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A">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B">
      <w:pPr>
        <w:pBdr>
          <w:top w:space="0" w:sz="0" w:val="nil"/>
          <w:left w:space="0" w:sz="0" w:val="nil"/>
          <w:bottom w:space="0" w:sz="0" w:val="nil"/>
          <w:right w:space="0" w:sz="0" w:val="nil"/>
          <w:between w:space="0" w:sz="0" w:val="nil"/>
        </w:pBdr>
        <w:spacing w:after="120" w:lineRule="auto"/>
        <w:jc w:val="center"/>
        <w:rPr>
          <w:b w:val="1"/>
          <w:color w:val="000000"/>
          <w:sz w:val="24"/>
          <w:szCs w:val="24"/>
        </w:rPr>
      </w:pPr>
      <w:r w:rsidDel="00000000" w:rsidR="00000000" w:rsidRPr="00000000">
        <w:rPr>
          <w:rtl w:val="0"/>
        </w:rPr>
      </w:r>
    </w:p>
    <w:p w:rsidR="00000000" w:rsidDel="00000000" w:rsidP="00000000" w:rsidRDefault="00000000" w:rsidRPr="00000000" w14:paraId="000005DC">
      <w:pPr>
        <w:pBdr>
          <w:top w:space="0" w:sz="0" w:val="nil"/>
          <w:left w:space="0" w:sz="0" w:val="nil"/>
          <w:bottom w:space="0" w:sz="0" w:val="nil"/>
          <w:right w:space="0" w:sz="0" w:val="nil"/>
          <w:between w:space="0" w:sz="0" w:val="nil"/>
        </w:pBdr>
        <w:spacing w:after="120" w:lineRule="auto"/>
        <w:jc w:val="center"/>
        <w:rPr>
          <w:b w:val="1"/>
          <w:i w:val="1"/>
          <w:color w:val="000000"/>
          <w:sz w:val="24"/>
          <w:szCs w:val="24"/>
        </w:rPr>
      </w:pPr>
      <w:r w:rsidDel="00000000" w:rsidR="00000000" w:rsidRPr="00000000">
        <w:rPr>
          <w:b w:val="1"/>
          <w:color w:val="000000"/>
          <w:sz w:val="24"/>
          <w:szCs w:val="24"/>
          <w:rtl w:val="0"/>
        </w:rPr>
        <w:t xml:space="preserve">Výroční zpráva o hospodaření školy</w:t>
      </w:r>
      <w:r w:rsidDel="00000000" w:rsidR="00000000" w:rsidRPr="00000000">
        <w:rPr>
          <w:rtl w:val="0"/>
        </w:rPr>
      </w:r>
    </w:p>
    <w:p w:rsidR="00000000" w:rsidDel="00000000" w:rsidP="00000000" w:rsidRDefault="00000000" w:rsidRPr="00000000" w14:paraId="000005DD">
      <w:pPr>
        <w:pBdr>
          <w:top w:space="0" w:sz="0" w:val="nil"/>
          <w:left w:space="0" w:sz="0" w:val="nil"/>
          <w:bottom w:space="0" w:sz="0" w:val="nil"/>
          <w:right w:space="0" w:sz="0" w:val="nil"/>
          <w:between w:space="0" w:sz="0" w:val="nil"/>
        </w:pBdr>
        <w:spacing w:after="120" w:lineRule="auto"/>
        <w:jc w:val="center"/>
        <w:rPr>
          <w:b w:val="1"/>
          <w:i w:val="1"/>
          <w:color w:val="000000"/>
          <w:sz w:val="24"/>
          <w:szCs w:val="24"/>
        </w:rPr>
      </w:pPr>
      <w:r w:rsidDel="00000000" w:rsidR="00000000" w:rsidRPr="00000000">
        <w:rPr>
          <w:b w:val="1"/>
          <w:color w:val="000000"/>
          <w:sz w:val="24"/>
          <w:szCs w:val="24"/>
          <w:rtl w:val="0"/>
        </w:rPr>
        <w:t xml:space="preserve">za rok 202</w:t>
      </w:r>
      <w:r w:rsidDel="00000000" w:rsidR="00000000" w:rsidRPr="00000000">
        <w:rPr>
          <w:b w:val="1"/>
          <w:sz w:val="24"/>
          <w:szCs w:val="24"/>
          <w:rtl w:val="0"/>
        </w:rPr>
        <w:t xml:space="preserve">5</w:t>
      </w:r>
      <w:r w:rsidDel="00000000" w:rsidR="00000000" w:rsidRPr="00000000">
        <w:rPr>
          <w:rtl w:val="0"/>
        </w:rPr>
      </w:r>
    </w:p>
    <w:p w:rsidR="00000000" w:rsidDel="00000000" w:rsidP="00000000" w:rsidRDefault="00000000" w:rsidRPr="00000000" w14:paraId="000005DE">
      <w:pPr>
        <w:pBdr>
          <w:top w:space="0" w:sz="0" w:val="nil"/>
          <w:left w:space="0" w:sz="0" w:val="nil"/>
          <w:bottom w:space="0" w:sz="0" w:val="nil"/>
          <w:right w:space="0" w:sz="0" w:val="nil"/>
          <w:between w:space="0" w:sz="0" w:val="nil"/>
        </w:pBdr>
        <w:spacing w:after="120" w:lineRule="auto"/>
        <w:jc w:val="center"/>
        <w:rPr>
          <w:b w:val="1"/>
          <w:i w:val="1"/>
          <w:color w:val="000000"/>
          <w:sz w:val="24"/>
          <w:szCs w:val="24"/>
        </w:rPr>
      </w:pPr>
      <w:r w:rsidDel="00000000" w:rsidR="00000000" w:rsidRPr="00000000">
        <w:rPr>
          <w:rtl w:val="0"/>
        </w:rPr>
      </w:r>
    </w:p>
    <w:p w:rsidR="00000000" w:rsidDel="00000000" w:rsidP="00000000" w:rsidRDefault="00000000" w:rsidRPr="00000000" w14:paraId="000005DF">
      <w:pPr>
        <w:pStyle w:val="Heading4"/>
        <w:keepLines w:val="0"/>
        <w:numPr>
          <w:ilvl w:val="0"/>
          <w:numId w:val="3"/>
        </w:numPr>
        <w:tabs>
          <w:tab w:val="left" w:leader="none" w:pos="567"/>
        </w:tabs>
        <w:spacing w:before="0" w:line="240" w:lineRule="auto"/>
        <w:ind w:left="360" w:hanging="360"/>
        <w:rPr>
          <w:sz w:val="24"/>
          <w:szCs w:val="24"/>
        </w:rPr>
      </w:pPr>
      <w:r w:rsidDel="00000000" w:rsidR="00000000" w:rsidRPr="00000000">
        <w:rPr>
          <w:sz w:val="24"/>
          <w:szCs w:val="24"/>
          <w:rtl w:val="0"/>
        </w:rPr>
        <w:t xml:space="preserve">Údaje o zaměstnancích</w:t>
      </w:r>
    </w:p>
    <w:p w:rsidR="00000000" w:rsidDel="00000000" w:rsidP="00000000" w:rsidRDefault="00000000" w:rsidRPr="00000000" w14:paraId="000005E0">
      <w:pPr>
        <w:rPr/>
      </w:pPr>
      <w:r w:rsidDel="00000000" w:rsidR="00000000" w:rsidRPr="00000000">
        <w:rPr>
          <w:rtl w:val="0"/>
        </w:rPr>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2"/>
        <w:gridCol w:w="3204"/>
        <w:gridCol w:w="3266"/>
        <w:tblGridChange w:id="0">
          <w:tblGrid>
            <w:gridCol w:w="2592"/>
            <w:gridCol w:w="3204"/>
            <w:gridCol w:w="3266"/>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1">
            <w:pPr>
              <w:tabs>
                <w:tab w:val="left" w:leader="none" w:pos="567"/>
              </w:tabs>
              <w:jc w:val="center"/>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2">
            <w:pPr>
              <w:tabs>
                <w:tab w:val="left" w:leader="none" w:pos="567"/>
              </w:tabs>
              <w:jc w:val="center"/>
              <w:rPr>
                <w:i w:val="1"/>
              </w:rPr>
            </w:pPr>
            <w:r w:rsidDel="00000000" w:rsidR="00000000" w:rsidRPr="00000000">
              <w:rPr>
                <w:rtl w:val="0"/>
              </w:rPr>
              <w:t xml:space="preserve">Průměrný počet zaměstnanců v roce 2024</w:t>
            </w:r>
            <w:r w:rsidDel="00000000" w:rsidR="00000000" w:rsidRPr="00000000">
              <w:rPr>
                <w:i w:val="1"/>
                <w:rtl w:val="0"/>
              </w:rPr>
              <w:t xml:space="preserve">  </w:t>
            </w:r>
          </w:p>
          <w:p w:rsidR="00000000" w:rsidDel="00000000" w:rsidP="00000000" w:rsidRDefault="00000000" w:rsidRPr="00000000" w14:paraId="000005E3">
            <w:pPr>
              <w:tabs>
                <w:tab w:val="left" w:leader="none" w:pos="567"/>
              </w:tabs>
              <w:jc w:val="center"/>
              <w:rPr/>
            </w:pPr>
            <w:r w:rsidDel="00000000" w:rsidR="00000000" w:rsidRPr="00000000">
              <w:rPr>
                <w:rtl w:val="0"/>
              </w:rPr>
              <w:t xml:space="preserve">(fyzický stav/ přepočtený stav)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5">
            <w:pPr>
              <w:keepNext w:val="1"/>
              <w:keepLines w:val="1"/>
              <w:pBdr>
                <w:top w:space="0" w:sz="0" w:val="nil"/>
                <w:left w:space="0" w:sz="0" w:val="nil"/>
                <w:bottom w:space="0" w:sz="0" w:val="nil"/>
                <w:right w:space="0" w:sz="0" w:val="nil"/>
                <w:between w:space="0" w:sz="0" w:val="nil"/>
              </w:pBdr>
              <w:spacing w:after="0" w:before="40" w:lineRule="auto"/>
              <w:rPr>
                <w:color w:val="272727"/>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6">
            <w:pPr>
              <w:tabs>
                <w:tab w:val="left" w:leader="none" w:pos="567"/>
              </w:tabs>
              <w:jc w:val="center"/>
              <w:rPr/>
            </w:pPr>
            <w:r w:rsidDel="00000000" w:rsidR="00000000" w:rsidRPr="00000000">
              <w:rPr>
                <w:rtl w:val="0"/>
              </w:rPr>
              <w:t xml:space="preserve">Pedagogů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7">
            <w:pPr>
              <w:tabs>
                <w:tab w:val="left" w:leader="none" w:pos="567"/>
              </w:tabs>
              <w:jc w:val="center"/>
              <w:rPr/>
            </w:pPr>
            <w:r w:rsidDel="00000000" w:rsidR="00000000" w:rsidRPr="00000000">
              <w:rPr>
                <w:rtl w:val="0"/>
              </w:rPr>
              <w:t xml:space="preserve">Ostatní</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8">
            <w:pPr>
              <w:keepNext w:val="1"/>
              <w:keepLines w:val="1"/>
              <w:pBdr>
                <w:top w:space="0" w:sz="0" w:val="nil"/>
                <w:left w:space="0" w:sz="0" w:val="nil"/>
                <w:bottom w:space="0" w:sz="0" w:val="nil"/>
                <w:right w:space="0" w:sz="0" w:val="nil"/>
                <w:between w:space="0" w:sz="0" w:val="nil"/>
              </w:pBdr>
              <w:spacing w:after="0" w:before="40" w:lineRule="auto"/>
              <w:rPr>
                <w:color w:val="272727"/>
                <w:sz w:val="24"/>
                <w:szCs w:val="24"/>
              </w:rPr>
            </w:pPr>
            <w:r w:rsidDel="00000000" w:rsidR="00000000" w:rsidRPr="00000000">
              <w:rPr>
                <w:color w:val="272727"/>
                <w:sz w:val="24"/>
                <w:szCs w:val="24"/>
                <w:rtl w:val="0"/>
              </w:rPr>
              <w:t xml:space="preserve">Počet zaměstnanců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9">
            <w:pPr>
              <w:tabs>
                <w:tab w:val="left" w:leader="none" w:pos="567"/>
              </w:tabs>
              <w:jc w:val="center"/>
              <w:rPr/>
            </w:pPr>
            <w:r w:rsidDel="00000000" w:rsidR="00000000" w:rsidRPr="00000000">
              <w:rPr>
                <w:rtl w:val="0"/>
              </w:rPr>
              <w:t xml:space="preserve">46/43,27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A">
            <w:pPr>
              <w:tabs>
                <w:tab w:val="left" w:leader="none" w:pos="567"/>
              </w:tabs>
              <w:jc w:val="center"/>
              <w:rPr/>
            </w:pPr>
            <w:r w:rsidDel="00000000" w:rsidR="00000000" w:rsidRPr="00000000">
              <w:rPr>
                <w:rtl w:val="0"/>
              </w:rPr>
              <w:t xml:space="preserve">16/14,11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B">
            <w:pPr>
              <w:tabs>
                <w:tab w:val="left" w:leader="none" w:pos="567"/>
              </w:tabs>
              <w:rPr/>
            </w:pPr>
            <w:r w:rsidDel="00000000" w:rsidR="00000000" w:rsidRPr="00000000">
              <w:rPr>
                <w:rtl w:val="0"/>
              </w:rPr>
              <w:t xml:space="preserve">Dosažený průměrný měsíční plat (hrubý)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C">
            <w:pPr>
              <w:tabs>
                <w:tab w:val="left" w:leader="none" w:pos="567"/>
              </w:tabs>
              <w:jc w:val="center"/>
              <w:rPr/>
            </w:pPr>
            <w:r w:rsidDel="00000000" w:rsidR="00000000" w:rsidRPr="00000000">
              <w:rPr>
                <w:rtl w:val="0"/>
              </w:rPr>
              <w:t xml:space="preserve">37 965 Kč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ED">
            <w:pPr>
              <w:tabs>
                <w:tab w:val="left" w:leader="none" w:pos="567"/>
              </w:tabs>
              <w:jc w:val="center"/>
              <w:rPr/>
            </w:pPr>
            <w:r w:rsidDel="00000000" w:rsidR="00000000" w:rsidRPr="00000000">
              <w:rPr>
                <w:rtl w:val="0"/>
              </w:rPr>
              <w:t xml:space="preserve">24 000 Kč</w:t>
            </w:r>
          </w:p>
        </w:tc>
      </w:tr>
    </w:tbl>
    <w:p w:rsidR="00000000" w:rsidDel="00000000" w:rsidP="00000000" w:rsidRDefault="00000000" w:rsidRPr="00000000" w14:paraId="000005EE">
      <w:pPr>
        <w:ind w:left="360" w:firstLine="0"/>
        <w:rPr/>
      </w:pPr>
      <w:r w:rsidDel="00000000" w:rsidR="00000000" w:rsidRPr="00000000">
        <w:rPr>
          <w:rtl w:val="0"/>
        </w:rPr>
      </w:r>
    </w:p>
    <w:p w:rsidR="00000000" w:rsidDel="00000000" w:rsidP="00000000" w:rsidRDefault="00000000" w:rsidRPr="00000000" w14:paraId="000005EF">
      <w:pPr>
        <w:numPr>
          <w:ilvl w:val="0"/>
          <w:numId w:val="3"/>
        </w:numPr>
        <w:tabs>
          <w:tab w:val="left" w:leader="none" w:pos="567"/>
        </w:tabs>
        <w:spacing w:after="0" w:line="240" w:lineRule="auto"/>
        <w:ind w:left="360" w:hanging="360"/>
        <w:rPr>
          <w:b w:val="1"/>
        </w:rPr>
      </w:pPr>
      <w:r w:rsidDel="00000000" w:rsidR="00000000" w:rsidRPr="00000000">
        <w:rPr>
          <w:b w:val="1"/>
          <w:u w:val="single"/>
          <w:rtl w:val="0"/>
        </w:rPr>
        <w:t xml:space="preserve">Zpráva o hospodaření (v tisících Kč)</w:t>
      </w:r>
      <w:r w:rsidDel="00000000" w:rsidR="00000000" w:rsidRPr="00000000">
        <w:rPr>
          <w:rtl w:val="0"/>
        </w:rPr>
      </w:r>
    </w:p>
    <w:p w:rsidR="00000000" w:rsidDel="00000000" w:rsidP="00000000" w:rsidRDefault="00000000" w:rsidRPr="00000000" w14:paraId="000005F0">
      <w:pPr>
        <w:ind w:left="360" w:firstLine="0"/>
        <w:rPr/>
      </w:pPr>
      <w:r w:rsidDel="00000000" w:rsidR="00000000" w:rsidRPr="00000000">
        <w:rPr>
          <w:rtl w:val="0"/>
        </w:rPr>
      </w:r>
    </w:p>
    <w:p w:rsidR="00000000" w:rsidDel="00000000" w:rsidP="00000000" w:rsidRDefault="00000000" w:rsidRPr="00000000" w14:paraId="000005F1">
      <w:pPr>
        <w:ind w:left="360" w:firstLine="0"/>
        <w:rPr/>
      </w:pPr>
      <w:r w:rsidDel="00000000" w:rsidR="00000000" w:rsidRPr="00000000">
        <w:rPr>
          <w:rtl w:val="0"/>
        </w:rPr>
        <w:t xml:space="preserve">a) Výnosy (kalendářní rok 2024)</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9"/>
        <w:gridCol w:w="1421"/>
        <w:gridCol w:w="1605"/>
        <w:gridCol w:w="1387"/>
        <w:tblGridChange w:id="0">
          <w:tblGrid>
            <w:gridCol w:w="4649"/>
            <w:gridCol w:w="1421"/>
            <w:gridCol w:w="1605"/>
            <w:gridCol w:w="13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2">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3">
            <w:pPr>
              <w:jc w:val="center"/>
              <w:rPr/>
            </w:pPr>
            <w:r w:rsidDel="00000000" w:rsidR="00000000" w:rsidRPr="00000000">
              <w:rPr>
                <w:rtl w:val="0"/>
              </w:rPr>
              <w:t xml:space="preserve">Hlavní činnost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4">
            <w:pPr>
              <w:jc w:val="center"/>
              <w:rPr/>
            </w:pPr>
            <w:r w:rsidDel="00000000" w:rsidR="00000000" w:rsidRPr="00000000">
              <w:rPr>
                <w:rtl w:val="0"/>
              </w:rPr>
              <w:t xml:space="preserve">Doplňková činnost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5">
            <w:pPr>
              <w:jc w:val="center"/>
              <w:rPr/>
            </w:pPr>
            <w:r w:rsidDel="00000000" w:rsidR="00000000" w:rsidRPr="00000000">
              <w:rPr>
                <w:rtl w:val="0"/>
              </w:rPr>
              <w:t xml:space="preserve">CELKEM</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6">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dotace na přímé výdaje ze státního rozpočtu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7">
            <w:pPr>
              <w:jc w:val="center"/>
              <w:rPr/>
            </w:pPr>
            <w:r w:rsidDel="00000000" w:rsidR="00000000" w:rsidRPr="00000000">
              <w:rPr>
                <w:rtl w:val="0"/>
              </w:rPr>
              <w:t xml:space="preserve">38697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8">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9">
            <w:pPr>
              <w:jc w:val="center"/>
              <w:rPr/>
            </w:pPr>
            <w:r w:rsidDel="00000000" w:rsidR="00000000" w:rsidRPr="00000000">
              <w:rPr>
                <w:rtl w:val="0"/>
              </w:rPr>
              <w:t xml:space="preserve">38697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dotace na přímé výdaje z rozpočtu zřizovatele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B">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C">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D">
            <w:pPr>
              <w:jc w:val="cente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E">
            <w:pPr>
              <w:rPr/>
            </w:pPr>
            <w:r w:rsidDel="00000000" w:rsidR="00000000" w:rsidRPr="00000000">
              <w:rPr>
                <w:rtl w:val="0"/>
              </w:rPr>
              <w:t xml:space="preserve">dotace na provozní výdaje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F">
            <w:pPr>
              <w:jc w:val="center"/>
              <w:rPr/>
            </w:pPr>
            <w:r w:rsidDel="00000000" w:rsidR="00000000" w:rsidRPr="00000000">
              <w:rPr>
                <w:rtl w:val="0"/>
              </w:rPr>
              <w:t xml:space="preserve">4823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0">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1">
            <w:pPr>
              <w:jc w:val="center"/>
              <w:rPr/>
            </w:pPr>
            <w:r w:rsidDel="00000000" w:rsidR="00000000" w:rsidRPr="00000000">
              <w:rPr>
                <w:rtl w:val="0"/>
              </w:rPr>
              <w:t xml:space="preserve">4823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2">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příjmy z pronájmu majetku zřiz.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3">
            <w:pPr>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4">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5">
            <w:pPr>
              <w:jc w:val="center"/>
              <w:rPr/>
            </w:pPr>
            <w:r w:rsidDel="00000000" w:rsidR="00000000" w:rsidRPr="00000000">
              <w:rPr>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6">
            <w:pPr>
              <w:rPr/>
            </w:pPr>
            <w:r w:rsidDel="00000000" w:rsidR="00000000" w:rsidRPr="00000000">
              <w:rPr>
                <w:rtl w:val="0"/>
              </w:rPr>
              <w:t xml:space="preserve">poplatky od rodičů – školné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7">
            <w:pPr>
              <w:jc w:val="center"/>
              <w:rPr/>
            </w:pPr>
            <w:r w:rsidDel="00000000" w:rsidR="00000000" w:rsidRPr="00000000">
              <w:rPr>
                <w:rtl w:val="0"/>
              </w:rPr>
              <w:t xml:space="preserve">495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8">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9">
            <w:pPr>
              <w:jc w:val="center"/>
              <w:rPr/>
            </w:pPr>
            <w:r w:rsidDel="00000000" w:rsidR="00000000" w:rsidRPr="00000000">
              <w:rPr>
                <w:rtl w:val="0"/>
              </w:rPr>
              <w:t xml:space="preserve">495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A">
            <w:pPr>
              <w:rPr/>
            </w:pPr>
            <w:r w:rsidDel="00000000" w:rsidR="00000000" w:rsidRPr="00000000">
              <w:rPr>
                <w:rtl w:val="0"/>
              </w:rPr>
              <w:t xml:space="preserve">příjmy ostatní + stravné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B">
            <w:pPr>
              <w:jc w:val="center"/>
              <w:rPr/>
            </w:pPr>
            <w:r w:rsidDel="00000000" w:rsidR="00000000" w:rsidRPr="00000000">
              <w:rPr>
                <w:rtl w:val="0"/>
              </w:rPr>
              <w:t xml:space="preserve">2688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C">
            <w:pPr>
              <w:jc w:val="center"/>
              <w:rPr/>
            </w:pPr>
            <w:r w:rsidDel="00000000" w:rsidR="00000000" w:rsidRPr="00000000">
              <w:rPr>
                <w:rtl w:val="0"/>
              </w:rPr>
              <w:t xml:space="preserve">528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D">
            <w:pPr>
              <w:jc w:val="center"/>
              <w:rPr/>
            </w:pPr>
            <w:r w:rsidDel="00000000" w:rsidR="00000000" w:rsidRPr="00000000">
              <w:rPr>
                <w:rtl w:val="0"/>
              </w:rPr>
              <w:t xml:space="preserve">3216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E">
            <w:pPr>
              <w:rPr/>
            </w:pPr>
            <w:r w:rsidDel="00000000" w:rsidR="00000000" w:rsidRPr="00000000">
              <w:rPr>
                <w:rtl w:val="0"/>
              </w:rPr>
              <w:t xml:space="preserve">Čerpání RF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0F">
            <w:pPr>
              <w:jc w:val="center"/>
              <w:rPr/>
            </w:pPr>
            <w:r w:rsidDel="00000000" w:rsidR="00000000" w:rsidRPr="00000000">
              <w:rPr>
                <w:rtl w:val="0"/>
              </w:rPr>
              <w:t xml:space="preserve">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0">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1">
            <w:pPr>
              <w:jc w:val="center"/>
              <w:rPr/>
            </w:pPr>
            <w:r w:rsidDel="00000000" w:rsidR="00000000" w:rsidRPr="00000000">
              <w:rPr>
                <w:rtl w:val="0"/>
              </w:rPr>
              <w:t xml:space="preserve">43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5">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6">
            <w:pPr>
              <w:rPr>
                <w:b w:val="1"/>
              </w:rPr>
            </w:pPr>
            <w:r w:rsidDel="00000000" w:rsidR="00000000" w:rsidRPr="00000000">
              <w:rPr>
                <w:b w:val="1"/>
                <w:rtl w:val="0"/>
              </w:rPr>
              <w:t xml:space="preserve">celkem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7">
            <w:pPr>
              <w:jc w:val="center"/>
              <w:rPr>
                <w:b w:val="1"/>
              </w:rPr>
            </w:pPr>
            <w:r w:rsidDel="00000000" w:rsidR="00000000" w:rsidRPr="00000000">
              <w:rPr>
                <w:b w:val="1"/>
                <w:rtl w:val="0"/>
              </w:rPr>
              <w:t xml:space="preserve">46753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8">
            <w:pPr>
              <w:jc w:val="center"/>
              <w:rPr>
                <w:b w:val="1"/>
              </w:rPr>
            </w:pPr>
            <w:r w:rsidDel="00000000" w:rsidR="00000000" w:rsidRPr="00000000">
              <w:rPr>
                <w:b w:val="1"/>
                <w:rtl w:val="0"/>
              </w:rPr>
              <w:t xml:space="preserve">528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9">
            <w:pPr>
              <w:jc w:val="center"/>
              <w:rPr>
                <w:b w:val="1"/>
              </w:rPr>
            </w:pPr>
            <w:r w:rsidDel="00000000" w:rsidR="00000000" w:rsidRPr="00000000">
              <w:rPr>
                <w:b w:val="1"/>
                <w:rtl w:val="0"/>
              </w:rPr>
              <w:t xml:space="preserve">47281</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1D">
            <w:pPr>
              <w:jc w:val="center"/>
              <w:rPr>
                <w:b w:val="1"/>
              </w:rPr>
            </w:pPr>
            <w:r w:rsidDel="00000000" w:rsidR="00000000" w:rsidRPr="00000000">
              <w:rPr>
                <w:rtl w:val="0"/>
              </w:rPr>
            </w:r>
          </w:p>
        </w:tc>
      </w:tr>
    </w:tbl>
    <w:p w:rsidR="00000000" w:rsidDel="00000000" w:rsidP="00000000" w:rsidRDefault="00000000" w:rsidRPr="00000000" w14:paraId="0000061E">
      <w:pPr>
        <w:rPr/>
      </w:pPr>
      <w:r w:rsidDel="00000000" w:rsidR="00000000" w:rsidRPr="00000000">
        <w:rPr>
          <w:rtl w:val="0"/>
        </w:rPr>
      </w:r>
    </w:p>
    <w:p w:rsidR="00000000" w:rsidDel="00000000" w:rsidP="00000000" w:rsidRDefault="00000000" w:rsidRPr="00000000" w14:paraId="0000061F">
      <w:pPr>
        <w:rPr/>
      </w:pPr>
      <w:r w:rsidDel="00000000" w:rsidR="00000000" w:rsidRPr="00000000">
        <w:rPr>
          <w:rtl w:val="0"/>
        </w:rPr>
      </w:r>
    </w:p>
    <w:p w:rsidR="00000000" w:rsidDel="00000000" w:rsidP="00000000" w:rsidRDefault="00000000" w:rsidRPr="00000000" w14:paraId="00000620">
      <w:pPr>
        <w:rPr/>
      </w:pPr>
      <w:r w:rsidDel="00000000" w:rsidR="00000000" w:rsidRPr="00000000">
        <w:rPr>
          <w:rtl w:val="0"/>
        </w:rPr>
      </w:r>
    </w:p>
    <w:p w:rsidR="00000000" w:rsidDel="00000000" w:rsidP="00000000" w:rsidRDefault="00000000" w:rsidRPr="00000000" w14:paraId="00000621">
      <w:pPr>
        <w:rPr/>
      </w:pPr>
      <w:r w:rsidDel="00000000" w:rsidR="00000000" w:rsidRPr="00000000">
        <w:rPr>
          <w:rtl w:val="0"/>
        </w:rPr>
      </w:r>
    </w:p>
    <w:p w:rsidR="00000000" w:rsidDel="00000000" w:rsidP="00000000" w:rsidRDefault="00000000" w:rsidRPr="00000000" w14:paraId="00000622">
      <w:pPr>
        <w:ind w:left="360" w:firstLine="0"/>
        <w:rPr/>
      </w:pPr>
      <w:r w:rsidDel="00000000" w:rsidR="00000000" w:rsidRPr="00000000">
        <w:rPr>
          <w:rtl w:val="0"/>
        </w:rPr>
        <w:t xml:space="preserve">b) Výdaje (kalendářní rok 2024)</w:t>
      </w:r>
    </w:p>
    <w:p w:rsidR="00000000" w:rsidDel="00000000" w:rsidP="00000000" w:rsidRDefault="00000000" w:rsidRPr="00000000" w14:paraId="00000623">
      <w:pPr>
        <w:ind w:left="360" w:firstLine="0"/>
        <w:rPr/>
      </w:pPr>
      <w:r w:rsidDel="00000000" w:rsidR="00000000" w:rsidRPr="00000000">
        <w:rPr>
          <w:rtl w:val="0"/>
        </w:rPr>
      </w:r>
    </w:p>
    <w:tbl>
      <w:tblPr>
        <w:tblStyle w:val="Table38"/>
        <w:tblW w:w="7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9"/>
        <w:gridCol w:w="1418"/>
        <w:gridCol w:w="1274"/>
        <w:gridCol w:w="1194"/>
        <w:tblGridChange w:id="0">
          <w:tblGrid>
            <w:gridCol w:w="3939"/>
            <w:gridCol w:w="1418"/>
            <w:gridCol w:w="1274"/>
            <w:gridCol w:w="119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4">
            <w:pPr>
              <w:jc w:val="center"/>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5">
            <w:pPr>
              <w:jc w:val="center"/>
              <w:rPr/>
            </w:pPr>
            <w:r w:rsidDel="00000000" w:rsidR="00000000" w:rsidRPr="00000000">
              <w:rPr>
                <w:rtl w:val="0"/>
              </w:rPr>
              <w:t xml:space="preserve">Hlavní činnost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6">
            <w:pPr>
              <w:jc w:val="center"/>
              <w:rPr/>
            </w:pPr>
            <w:r w:rsidDel="00000000" w:rsidR="00000000" w:rsidRPr="00000000">
              <w:rPr>
                <w:rtl w:val="0"/>
              </w:rPr>
              <w:t xml:space="preserve">Doplňková činnost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7">
            <w:pPr>
              <w:jc w:val="center"/>
              <w:rPr/>
            </w:pPr>
            <w:r w:rsidDel="00000000" w:rsidR="00000000" w:rsidRPr="00000000">
              <w:rPr>
                <w:rtl w:val="0"/>
              </w:rPr>
              <w:t xml:space="preserve">CELKEM</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8">
            <w:pPr>
              <w:rPr>
                <w:b w:val="1"/>
              </w:rPr>
            </w:pPr>
            <w:r w:rsidDel="00000000" w:rsidR="00000000" w:rsidRPr="00000000">
              <w:rPr>
                <w:b w:val="1"/>
                <w:rtl w:val="0"/>
              </w:rPr>
              <w:t xml:space="preserve">Investiční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9">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A">
            <w:pPr>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B">
            <w:pPr>
              <w:jc w:val="center"/>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C">
            <w:pPr>
              <w:rPr>
                <w:b w:val="1"/>
              </w:rPr>
            </w:pPr>
            <w:r w:rsidDel="00000000" w:rsidR="00000000" w:rsidRPr="00000000">
              <w:rPr>
                <w:b w:val="1"/>
                <w:rtl w:val="0"/>
              </w:rPr>
              <w:t xml:space="preserve">Neinvestiční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2F">
            <w:pPr>
              <w:jc w:val="center"/>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0">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Z toho: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2">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3">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4">
            <w:pPr>
              <w:rPr>
                <w:u w:val="single"/>
              </w:rPr>
            </w:pPr>
            <w:r w:rsidDel="00000000" w:rsidR="00000000" w:rsidRPr="00000000">
              <w:rPr>
                <w:u w:val="single"/>
                <w:rtl w:val="0"/>
              </w:rPr>
              <w:t xml:space="preserve">- přímé náklady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6">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7">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8">
            <w:pPr>
              <w:rPr/>
            </w:pPr>
            <w:r w:rsidDel="00000000" w:rsidR="00000000" w:rsidRPr="00000000">
              <w:rPr>
                <w:rtl w:val="0"/>
              </w:rPr>
              <w:t xml:space="preserve">    na platy pracovníků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9">
            <w:pPr>
              <w:jc w:val="center"/>
              <w:rPr/>
            </w:pPr>
            <w:r w:rsidDel="00000000" w:rsidR="00000000" w:rsidRPr="00000000">
              <w:rPr>
                <w:rtl w:val="0"/>
              </w:rPr>
              <w:t xml:space="preserve">27339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A">
            <w:pPr>
              <w:jc w:val="center"/>
              <w:rPr/>
            </w:pPr>
            <w:r w:rsidDel="00000000" w:rsidR="00000000" w:rsidRPr="00000000">
              <w:rPr>
                <w:rtl w:val="0"/>
              </w:rPr>
              <w:t xml:space="preserve">128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B">
            <w:pPr>
              <w:jc w:val="center"/>
              <w:rPr/>
            </w:pPr>
            <w:r w:rsidDel="00000000" w:rsidR="00000000" w:rsidRPr="00000000">
              <w:rPr>
                <w:rtl w:val="0"/>
              </w:rPr>
              <w:t xml:space="preserve">27467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C">
            <w:pPr>
              <w:rPr/>
            </w:pPr>
            <w:r w:rsidDel="00000000" w:rsidR="00000000" w:rsidRPr="00000000">
              <w:rPr>
                <w:rtl w:val="0"/>
              </w:rPr>
              <w:t xml:space="preserve">    projekty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D">
            <w:pPr>
              <w:jc w:val="center"/>
              <w:rPr/>
            </w:pPr>
            <w:r w:rsidDel="00000000" w:rsidR="00000000" w:rsidRPr="00000000">
              <w:rPr>
                <w:rtl w:val="0"/>
              </w:rPr>
              <w:t xml:space="preserve">858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E">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F">
            <w:pPr>
              <w:jc w:val="center"/>
              <w:rPr/>
            </w:pPr>
            <w:r w:rsidDel="00000000" w:rsidR="00000000" w:rsidRPr="00000000">
              <w:rPr>
                <w:rtl w:val="0"/>
              </w:rPr>
              <w:t xml:space="preserve">858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0">
            <w:pPr>
              <w:rPr/>
            </w:pPr>
            <w:r w:rsidDel="00000000" w:rsidR="00000000" w:rsidRPr="00000000">
              <w:rPr>
                <w:rtl w:val="0"/>
              </w:rPr>
              <w:t xml:space="preserve">    ostatní osobní náklady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1">
            <w:pPr>
              <w:jc w:val="center"/>
              <w:rPr/>
            </w:pPr>
            <w:r w:rsidDel="00000000" w:rsidR="00000000" w:rsidRPr="00000000">
              <w:rPr>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2">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3">
            <w:pPr>
              <w:jc w:val="center"/>
              <w:rPr/>
            </w:pPr>
            <w:r w:rsidDel="00000000" w:rsidR="00000000" w:rsidRPr="00000000">
              <w:rPr>
                <w:rtl w:val="0"/>
              </w:rPr>
              <w:t xml:space="preserve">30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4">
            <w:pPr>
              <w:rPr/>
            </w:pPr>
            <w:r w:rsidDel="00000000" w:rsidR="00000000" w:rsidRPr="00000000">
              <w:rPr>
                <w:rtl w:val="0"/>
              </w:rPr>
              <w:t xml:space="preserve">    zákonné odvody + FKSP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5">
            <w:pPr>
              <w:jc w:val="center"/>
              <w:rPr/>
            </w:pPr>
            <w:r w:rsidDel="00000000" w:rsidR="00000000" w:rsidRPr="00000000">
              <w:rPr>
                <w:rtl w:val="0"/>
              </w:rPr>
              <w:t xml:space="preserve">9764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6">
            <w:pPr>
              <w:jc w:val="center"/>
              <w:rPr/>
            </w:pPr>
            <w:r w:rsidDel="00000000" w:rsidR="00000000" w:rsidRPr="00000000">
              <w:rPr>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7">
            <w:pPr>
              <w:jc w:val="center"/>
              <w:rPr/>
            </w:pPr>
            <w:r w:rsidDel="00000000" w:rsidR="00000000" w:rsidRPr="00000000">
              <w:rPr>
                <w:rtl w:val="0"/>
              </w:rPr>
              <w:t xml:space="preserve">9786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8">
            <w:pPr>
              <w:rPr/>
            </w:pPr>
            <w:r w:rsidDel="00000000" w:rsidR="00000000" w:rsidRPr="00000000">
              <w:rPr>
                <w:rtl w:val="0"/>
              </w:rPr>
              <w:t xml:space="preserve"> přímé ONIV(učební pom., DNP, OOPP)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9">
            <w:pPr>
              <w:jc w:val="center"/>
              <w:rPr/>
            </w:pPr>
            <w:r w:rsidDel="00000000" w:rsidR="00000000" w:rsidRPr="00000000">
              <w:rPr>
                <w:rtl w:val="0"/>
              </w:rPr>
              <w:t xml:space="preserve">447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A">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B">
            <w:pPr>
              <w:jc w:val="center"/>
              <w:rPr/>
            </w:pPr>
            <w:r w:rsidDel="00000000" w:rsidR="00000000" w:rsidRPr="00000000">
              <w:rPr>
                <w:rtl w:val="0"/>
              </w:rPr>
              <w:t xml:space="preserve">447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C">
            <w:pP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F">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0">
            <w:pPr>
              <w:rPr>
                <w:u w:val="single"/>
              </w:rPr>
            </w:pPr>
            <w:r w:rsidDel="00000000" w:rsidR="00000000" w:rsidRPr="00000000">
              <w:rPr>
                <w:u w:val="single"/>
                <w:rtl w:val="0"/>
              </w:rPr>
              <w:t xml:space="preserve"> - provozní náklady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2">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3">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4">
            <w:pPr>
              <w:rPr/>
            </w:pPr>
            <w:r w:rsidDel="00000000" w:rsidR="00000000" w:rsidRPr="00000000">
              <w:rPr>
                <w:rtl w:val="0"/>
              </w:rPr>
              <w:t xml:space="preserve">    Energie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5">
            <w:pPr>
              <w:jc w:val="center"/>
              <w:rPr/>
            </w:pPr>
            <w:r w:rsidDel="00000000" w:rsidR="00000000" w:rsidRPr="00000000">
              <w:rPr>
                <w:rtl w:val="0"/>
              </w:rPr>
              <w:t xml:space="preserve">2585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6">
            <w:pPr>
              <w:jc w:val="center"/>
              <w:rPr/>
            </w:pPr>
            <w:r w:rsidDel="00000000" w:rsidR="00000000" w:rsidRPr="00000000">
              <w:rPr>
                <w:rtl w:val="0"/>
              </w:rPr>
              <w:t xml:space="preserve">74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7">
            <w:pPr>
              <w:jc w:val="center"/>
              <w:rPr/>
            </w:pPr>
            <w:r w:rsidDel="00000000" w:rsidR="00000000" w:rsidRPr="00000000">
              <w:rPr>
                <w:rtl w:val="0"/>
              </w:rPr>
              <w:t xml:space="preserve">2659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8">
            <w:pPr>
              <w:rPr/>
            </w:pPr>
            <w:r w:rsidDel="00000000" w:rsidR="00000000" w:rsidRPr="00000000">
              <w:rPr>
                <w:rtl w:val="0"/>
              </w:rPr>
              <w:t xml:space="preserve">    opravy a údržba nemovitého majetku, DDHM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9">
            <w:pPr>
              <w:jc w:val="center"/>
              <w:rPr/>
            </w:pPr>
            <w:r w:rsidDel="00000000" w:rsidR="00000000" w:rsidRPr="00000000">
              <w:rPr>
                <w:rtl w:val="0"/>
              </w:rPr>
              <w:t xml:space="preserve">212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A">
            <w:pPr>
              <w:jc w:val="cente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B">
            <w:pPr>
              <w:jc w:val="center"/>
              <w:rPr/>
            </w:pPr>
            <w:r w:rsidDel="00000000" w:rsidR="00000000" w:rsidRPr="00000000">
              <w:rPr>
                <w:rtl w:val="0"/>
              </w:rPr>
              <w:t xml:space="preserve">223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C">
            <w:pPr>
              <w:rPr/>
            </w:pPr>
            <w:r w:rsidDel="00000000" w:rsidR="00000000" w:rsidRPr="00000000">
              <w:rPr>
                <w:rtl w:val="0"/>
              </w:rPr>
              <w:t xml:space="preserve">    nájemné, cestovné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D">
            <w:pPr>
              <w:jc w:val="center"/>
              <w:rPr/>
            </w:pPr>
            <w:r w:rsidDel="00000000" w:rsidR="00000000" w:rsidRPr="00000000">
              <w:rPr>
                <w:rtl w:val="0"/>
              </w:rPr>
              <w:t xml:space="preserve">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E">
            <w:pPr>
              <w:jc w:val="cente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5F">
            <w:pPr>
              <w:jc w:val="center"/>
              <w:rPr/>
            </w:pPr>
            <w:r w:rsidDel="00000000" w:rsidR="00000000" w:rsidRPr="00000000">
              <w:rPr>
                <w:rtl w:val="0"/>
              </w:rPr>
              <w:t xml:space="preserve">38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0">
            <w:pPr>
              <w:rPr/>
            </w:pPr>
            <w:r w:rsidDel="00000000" w:rsidR="00000000" w:rsidRPr="00000000">
              <w:rPr>
                <w:rtl w:val="0"/>
              </w:rPr>
              <w:t xml:space="preserve">    odpisy majetku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1">
            <w:pPr>
              <w:jc w:val="center"/>
              <w:rPr/>
            </w:pPr>
            <w:r w:rsidDel="00000000" w:rsidR="00000000" w:rsidRPr="00000000">
              <w:rPr>
                <w:rtl w:val="0"/>
              </w:rPr>
              <w:t xml:space="preserve">384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2">
            <w:pPr>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3">
            <w:pPr>
              <w:jc w:val="center"/>
              <w:rPr/>
            </w:pPr>
            <w:r w:rsidDel="00000000" w:rsidR="00000000" w:rsidRPr="00000000">
              <w:rPr>
                <w:rtl w:val="0"/>
              </w:rPr>
              <w:t xml:space="preserve">387</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4">
            <w:pPr>
              <w:rPr/>
            </w:pPr>
            <w:r w:rsidDel="00000000" w:rsidR="00000000" w:rsidRPr="00000000">
              <w:rPr>
                <w:rtl w:val="0"/>
              </w:rPr>
              <w:t xml:space="preserve">    ostatní náklady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5">
            <w:pPr>
              <w:jc w:val="center"/>
              <w:rPr/>
            </w:pPr>
            <w:r w:rsidDel="00000000" w:rsidR="00000000" w:rsidRPr="00000000">
              <w:rPr>
                <w:rtl w:val="0"/>
              </w:rPr>
              <w:t xml:space="preserve">4968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6">
            <w:pPr>
              <w:jc w:val="center"/>
              <w:rPr/>
            </w:pPr>
            <w:r w:rsidDel="00000000" w:rsidR="00000000" w:rsidRPr="00000000">
              <w:rPr>
                <w:rtl w:val="0"/>
              </w:rPr>
              <w:t xml:space="preserve">282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7">
            <w:pPr>
              <w:jc w:val="center"/>
              <w:rPr/>
            </w:pPr>
            <w:r w:rsidDel="00000000" w:rsidR="00000000" w:rsidRPr="00000000">
              <w:rPr>
                <w:rtl w:val="0"/>
              </w:rPr>
              <w:t xml:space="preserve">5250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A">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B">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C">
            <w:pPr>
              <w:rPr>
                <w:b w:val="1"/>
              </w:rPr>
            </w:pPr>
            <w:r w:rsidDel="00000000" w:rsidR="00000000" w:rsidRPr="00000000">
              <w:rPr>
                <w:b w:val="1"/>
                <w:rtl w:val="0"/>
              </w:rPr>
              <w:t xml:space="preserve">   Celkem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D">
            <w:pPr>
              <w:jc w:val="center"/>
              <w:rPr>
                <w:b w:val="1"/>
              </w:rPr>
            </w:pPr>
            <w:r w:rsidDel="00000000" w:rsidR="00000000" w:rsidRPr="00000000">
              <w:rPr>
                <w:b w:val="1"/>
                <w:rtl w:val="0"/>
              </w:rPr>
              <w:t xml:space="preserve">46625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E">
            <w:pPr>
              <w:jc w:val="center"/>
              <w:rPr>
                <w:b w:val="1"/>
              </w:rPr>
            </w:pPr>
            <w:r w:rsidDel="00000000" w:rsidR="00000000" w:rsidRPr="00000000">
              <w:rPr>
                <w:b w:val="1"/>
                <w:rtl w:val="0"/>
              </w:rPr>
              <w:t xml:space="preserve">520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F">
            <w:pPr>
              <w:jc w:val="center"/>
              <w:rPr>
                <w:b w:val="1"/>
              </w:rPr>
            </w:pPr>
            <w:r w:rsidDel="00000000" w:rsidR="00000000" w:rsidRPr="00000000">
              <w:rPr>
                <w:b w:val="1"/>
                <w:rtl w:val="0"/>
              </w:rPr>
              <w:t xml:space="preserve">47145</w:t>
            </w:r>
          </w:p>
        </w:tc>
      </w:tr>
    </w:tbl>
    <w:p w:rsidR="00000000" w:rsidDel="00000000" w:rsidP="00000000" w:rsidRDefault="00000000" w:rsidRPr="00000000" w14:paraId="00000670">
      <w:pPr>
        <w:rPr>
          <w:b w:val="1"/>
        </w:rPr>
      </w:pPr>
      <w:r w:rsidDel="00000000" w:rsidR="00000000" w:rsidRPr="00000000">
        <w:rPr>
          <w:rtl w:val="0"/>
        </w:rPr>
        <w:tab/>
        <w:tab/>
        <w:tab/>
        <w:tab/>
        <w:tab/>
        <w:tab/>
        <w:tab/>
      </w:r>
      <w:r w:rsidDel="00000000" w:rsidR="00000000" w:rsidRPr="00000000">
        <w:rPr>
          <w:b w:val="1"/>
          <w:rtl w:val="0"/>
        </w:rPr>
        <w:t xml:space="preserve"> </w:t>
      </w:r>
    </w:p>
    <w:p w:rsidR="00000000" w:rsidDel="00000000" w:rsidP="00000000" w:rsidRDefault="00000000" w:rsidRPr="00000000" w14:paraId="00000671">
      <w:pPr>
        <w:ind w:left="360" w:firstLine="0"/>
        <w:rPr/>
      </w:pPr>
      <w:r w:rsidDel="00000000" w:rsidR="00000000" w:rsidRPr="00000000">
        <w:rPr>
          <w:rtl w:val="0"/>
        </w:rPr>
        <w:t xml:space="preserve">c) Plnění závazných ukazatelů (kalendářní rok 2024)</w:t>
      </w:r>
    </w:p>
    <w:p w:rsidR="00000000" w:rsidDel="00000000" w:rsidP="00000000" w:rsidRDefault="00000000" w:rsidRPr="00000000" w14:paraId="00000672">
      <w:pPr>
        <w:ind w:left="360" w:firstLine="0"/>
        <w:rPr/>
      </w:pPr>
      <w:r w:rsidDel="00000000" w:rsidR="00000000" w:rsidRPr="00000000">
        <w:rPr>
          <w:rtl w:val="0"/>
        </w:rPr>
      </w:r>
    </w:p>
    <w:tbl>
      <w:tblPr>
        <w:tblStyle w:val="Table39"/>
        <w:tblW w:w="92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30"/>
        <w:gridCol w:w="1377"/>
        <w:gridCol w:w="1418"/>
        <w:gridCol w:w="1559"/>
        <w:tblGridChange w:id="0">
          <w:tblGrid>
            <w:gridCol w:w="4930"/>
            <w:gridCol w:w="1377"/>
            <w:gridCol w:w="1418"/>
            <w:gridCol w:w="15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3">
            <w:pPr>
              <w:jc w:val="center"/>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4">
            <w:pPr>
              <w:pStyle w:val="Heading4"/>
              <w:jc w:val="center"/>
              <w:rPr>
                <w:b w:val="1"/>
                <w:sz w:val="24"/>
                <w:szCs w:val="24"/>
              </w:rPr>
            </w:pPr>
            <w:r w:rsidDel="00000000" w:rsidR="00000000" w:rsidRPr="00000000">
              <w:rPr>
                <w:sz w:val="24"/>
                <w:szCs w:val="24"/>
                <w:rtl w:val="0"/>
              </w:rPr>
              <w:t xml:space="preserve">Limit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5">
            <w:pPr>
              <w:jc w:val="center"/>
              <w:rPr/>
            </w:pPr>
            <w:r w:rsidDel="00000000" w:rsidR="00000000" w:rsidRPr="00000000">
              <w:rPr>
                <w:rtl w:val="0"/>
              </w:rPr>
              <w:t xml:space="preserve">Skutečnost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6">
            <w:pPr>
              <w:jc w:val="center"/>
              <w:rPr/>
            </w:pPr>
            <w:r w:rsidDel="00000000" w:rsidR="00000000" w:rsidRPr="00000000">
              <w:rPr>
                <w:rtl w:val="0"/>
              </w:rPr>
              <w:t xml:space="preserve">Rozdíl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7">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Přepočtený počet zaměstnanců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8">
            <w:pPr>
              <w:jc w:val="center"/>
              <w:rPr/>
            </w:pPr>
            <w:r w:rsidDel="00000000" w:rsidR="00000000" w:rsidRPr="00000000">
              <w:rPr>
                <w:rtl w:val="0"/>
              </w:rPr>
              <w:t xml:space="preserve">není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9">
            <w:pPr>
              <w:jc w:val="center"/>
              <w:rPr/>
            </w:pPr>
            <w:r w:rsidDel="00000000" w:rsidR="00000000" w:rsidRPr="00000000">
              <w:rPr>
                <w:rtl w:val="0"/>
              </w:rPr>
              <w:t xml:space="preserve">57,38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A">
            <w:pPr>
              <w:jc w:val="center"/>
              <w:rPr/>
            </w:pPr>
            <w:r w:rsidDel="00000000" w:rsidR="00000000" w:rsidRPr="00000000">
              <w:rPr>
                <w:rtl w:val="0"/>
              </w:rPr>
              <w:t xml:space="preserve">není</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B">
            <w:pPr>
              <w:rPr/>
            </w:pPr>
            <w:r w:rsidDel="00000000" w:rsidR="00000000" w:rsidRPr="00000000">
              <w:rPr>
                <w:rtl w:val="0"/>
              </w:rPr>
              <w:t xml:space="preserve">Mzdové prostředky na platy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C">
            <w:pPr>
              <w:jc w:val="center"/>
              <w:rPr/>
            </w:pPr>
            <w:r w:rsidDel="00000000" w:rsidR="00000000" w:rsidRPr="00000000">
              <w:rPr>
                <w:rtl w:val="0"/>
              </w:rPr>
              <w:t xml:space="preserve">27662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D">
            <w:pPr>
              <w:jc w:val="center"/>
              <w:rPr/>
            </w:pPr>
            <w:r w:rsidDel="00000000" w:rsidR="00000000" w:rsidRPr="00000000">
              <w:rPr>
                <w:rtl w:val="0"/>
              </w:rPr>
              <w:t xml:space="preserve">27662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E">
            <w:pPr>
              <w:jc w:val="cente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F">
            <w:pPr>
              <w:rPr/>
            </w:pPr>
            <w:r w:rsidDel="00000000" w:rsidR="00000000" w:rsidRPr="00000000">
              <w:rPr>
                <w:rtl w:val="0"/>
              </w:rPr>
              <w:t xml:space="preserve">Mzdové prostředky – OON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0">
            <w:pPr>
              <w:jc w:val="center"/>
              <w:rPr/>
            </w:pPr>
            <w:r w:rsidDel="00000000" w:rsidR="00000000" w:rsidRPr="00000000">
              <w:rPr>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1">
            <w:pPr>
              <w:jc w:val="center"/>
              <w:rPr/>
            </w:pPr>
            <w:r w:rsidDel="00000000" w:rsidR="00000000" w:rsidRPr="00000000">
              <w:rPr>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2">
            <w:pPr>
              <w:jc w:val="center"/>
              <w:rPr/>
            </w:pPr>
            <w:r w:rsidDel="00000000" w:rsidR="00000000" w:rsidRPr="00000000">
              <w:rPr>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3">
            <w:pPr>
              <w:rPr/>
            </w:pPr>
            <w:r w:rsidDel="00000000" w:rsidR="00000000" w:rsidRPr="00000000">
              <w:rPr>
                <w:rtl w:val="0"/>
              </w:rPr>
              <w:t xml:space="preserve">Ostatní neinvestiční výdaje „přímé“</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4">
            <w:pPr>
              <w:jc w:val="center"/>
              <w:rPr/>
            </w:pPr>
            <w:r w:rsidDel="00000000" w:rsidR="00000000" w:rsidRPr="00000000">
              <w:rPr>
                <w:rtl w:val="0"/>
              </w:rPr>
              <w:t xml:space="preserve">10104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5">
            <w:pPr>
              <w:jc w:val="center"/>
              <w:rPr/>
            </w:pPr>
            <w:r w:rsidDel="00000000" w:rsidR="00000000" w:rsidRPr="00000000">
              <w:rPr>
                <w:rtl w:val="0"/>
              </w:rPr>
              <w:t xml:space="preserve">10104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6">
            <w:pPr>
              <w:jc w:val="center"/>
              <w:rPr/>
            </w:pPr>
            <w:r w:rsidDel="00000000" w:rsidR="00000000" w:rsidRPr="00000000">
              <w:rPr>
                <w:rtl w:val="0"/>
              </w:rPr>
              <w:t xml:space="preserve">0</w:t>
            </w:r>
          </w:p>
        </w:tc>
      </w:tr>
    </w:tbl>
    <w:p w:rsidR="00000000" w:rsidDel="00000000" w:rsidP="00000000" w:rsidRDefault="00000000" w:rsidRPr="00000000" w14:paraId="00000687">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688">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color w:val="000000"/>
          <w:sz w:val="24"/>
          <w:szCs w:val="24"/>
          <w:rtl w:val="0"/>
        </w:rPr>
        <w:t xml:space="preserve">Zpráva o použití prostředků na DVPP (počet pracovníků, objem vynaložených  </w:t>
      </w:r>
    </w:p>
    <w:p w:rsidR="00000000" w:rsidDel="00000000" w:rsidP="00000000" w:rsidRDefault="00000000" w:rsidRPr="00000000" w14:paraId="00000689">
      <w:pPr>
        <w:pBdr>
          <w:top w:space="0" w:sz="0" w:val="nil"/>
          <w:left w:space="0" w:sz="0" w:val="nil"/>
          <w:bottom w:space="0" w:sz="0" w:val="nil"/>
          <w:right w:space="0" w:sz="0" w:val="nil"/>
          <w:between w:space="0" w:sz="0" w:val="nil"/>
        </w:pBdr>
        <w:spacing w:after="120" w:lineRule="auto"/>
        <w:ind w:left="720" w:firstLine="0"/>
        <w:rPr>
          <w:i w:val="1"/>
          <w:color w:val="000000"/>
          <w:sz w:val="24"/>
          <w:szCs w:val="24"/>
        </w:rPr>
      </w:pPr>
      <w:r w:rsidDel="00000000" w:rsidR="00000000" w:rsidRPr="00000000">
        <w:rPr>
          <w:color w:val="000000"/>
          <w:sz w:val="24"/>
          <w:szCs w:val="24"/>
          <w:rtl w:val="0"/>
        </w:rPr>
        <w:t xml:space="preserve">Kč), v rámci jakého programu </w:t>
      </w:r>
      <w:r w:rsidDel="00000000" w:rsidR="00000000" w:rsidRPr="00000000">
        <w:rPr>
          <w:i w:val="1"/>
          <w:color w:val="000000"/>
          <w:sz w:val="24"/>
          <w:szCs w:val="24"/>
          <w:rtl w:val="0"/>
        </w:rPr>
        <w:t xml:space="preserve">(viz Pokyn ministra školství č. j. 11 336/2001-25, Věstník MŠMT č. 8/2001)</w:t>
      </w:r>
    </w:p>
    <w:p w:rsidR="00000000" w:rsidDel="00000000" w:rsidP="00000000" w:rsidRDefault="00000000" w:rsidRPr="00000000" w14:paraId="0000068A">
      <w:pPr>
        <w:pBdr>
          <w:top w:space="0" w:sz="0" w:val="nil"/>
          <w:left w:space="0" w:sz="0" w:val="nil"/>
          <w:bottom w:space="0" w:sz="0" w:val="nil"/>
          <w:right w:space="0" w:sz="0" w:val="nil"/>
          <w:between w:space="0" w:sz="0" w:val="nil"/>
        </w:pBdr>
        <w:spacing w:after="120" w:lineRule="auto"/>
        <w:ind w:left="720" w:firstLine="0"/>
        <w:rPr>
          <w:i w:val="1"/>
          <w:color w:val="000000"/>
          <w:sz w:val="16"/>
          <w:szCs w:val="16"/>
        </w:rPr>
      </w:pPr>
      <w:r w:rsidDel="00000000" w:rsidR="00000000" w:rsidRPr="00000000">
        <w:rPr>
          <w:rtl w:val="0"/>
        </w:rPr>
      </w:r>
    </w:p>
    <w:tbl>
      <w:tblPr>
        <w:tblStyle w:val="Table40"/>
        <w:tblW w:w="93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3423"/>
        <w:gridCol w:w="2551"/>
        <w:tblGridChange w:id="0">
          <w:tblGrid>
            <w:gridCol w:w="3348"/>
            <w:gridCol w:w="3423"/>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B">
            <w:pPr>
              <w:rPr/>
            </w:pPr>
            <w:r w:rsidDel="00000000" w:rsidR="00000000" w:rsidRPr="00000000">
              <w:rPr>
                <w:rtl w:val="0"/>
              </w:rPr>
              <w:t xml:space="preserve">Vzdělávání</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C">
            <w:pPr>
              <w:jc w:val="center"/>
              <w:rPr/>
            </w:pPr>
            <w:r w:rsidDel="00000000" w:rsidR="00000000" w:rsidRPr="00000000">
              <w:rPr>
                <w:rtl w:val="0"/>
              </w:rPr>
              <w:t xml:space="preserve">Počet pedagogických pracovníků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D">
            <w:pPr>
              <w:jc w:val="center"/>
              <w:rPr/>
            </w:pPr>
            <w:r w:rsidDel="00000000" w:rsidR="00000000" w:rsidRPr="00000000">
              <w:rPr>
                <w:rtl w:val="0"/>
              </w:rPr>
              <w:t xml:space="preserve">Kč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E">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Vedoucích pracovníků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8F">
            <w:pPr>
              <w:spacing w:line="360" w:lineRule="auto"/>
              <w:jc w:val="cente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0">
            <w:pPr>
              <w:jc w:val="center"/>
              <w:rPr/>
            </w:pPr>
            <w:r w:rsidDel="00000000" w:rsidR="00000000" w:rsidRPr="00000000">
              <w:rPr>
                <w:rtl w:val="0"/>
              </w:rPr>
              <w:t xml:space="preserve">18 650,-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1">
            <w:pPr>
              <w:rPr/>
            </w:pPr>
            <w:r w:rsidDel="00000000" w:rsidR="00000000" w:rsidRPr="00000000">
              <w:rPr>
                <w:rtl w:val="0"/>
              </w:rPr>
              <w:t xml:space="preserve">K prohloubení odbornosti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2">
            <w:pPr>
              <w:jc w:val="center"/>
              <w:rPr/>
            </w:pPr>
            <w:r w:rsidDel="00000000" w:rsidR="00000000" w:rsidRPr="00000000">
              <w:rPr>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3">
            <w:pPr>
              <w:jc w:val="center"/>
              <w:rPr/>
            </w:pPr>
            <w:r w:rsidDel="00000000" w:rsidR="00000000" w:rsidRPr="00000000">
              <w:rPr>
                <w:rtl w:val="0"/>
              </w:rPr>
              <w:t xml:space="preserve">67 950,-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5">
            <w:pPr>
              <w:jc w:val="center"/>
              <w:rPr/>
            </w:pPr>
            <w:r w:rsidDel="00000000" w:rsidR="00000000" w:rsidRPr="00000000">
              <w:rPr>
                <w:rtl w:val="0"/>
              </w:rPr>
              <w:t xml:space="preserve">Počet nepedagogických pracovníků</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6">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7">
            <w:pPr>
              <w:rPr/>
            </w:pPr>
            <w:r w:rsidDel="00000000" w:rsidR="00000000" w:rsidRPr="00000000">
              <w:rPr>
                <w:rtl w:val="0"/>
              </w:rPr>
              <w:t xml:space="preserve">K prohloubení odbornosti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8">
            <w:pPr>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9">
            <w:pPr>
              <w:jc w:val="center"/>
              <w:rPr/>
            </w:pPr>
            <w:r w:rsidDel="00000000" w:rsidR="00000000" w:rsidRPr="00000000">
              <w:rPr>
                <w:rtl w:val="0"/>
              </w:rPr>
              <w:t xml:space="preserve">6 378,-</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C">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D">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CELKEM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E">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9F">
            <w:pPr>
              <w:jc w:val="center"/>
              <w:rPr>
                <w:b w:val="1"/>
              </w:rPr>
            </w:pPr>
            <w:r w:rsidDel="00000000" w:rsidR="00000000" w:rsidRPr="00000000">
              <w:rPr>
                <w:b w:val="1"/>
                <w:rtl w:val="0"/>
              </w:rPr>
              <w:t xml:space="preserve">92 978,-</w:t>
            </w:r>
          </w:p>
        </w:tc>
      </w:tr>
    </w:tbl>
    <w:p w:rsidR="00000000" w:rsidDel="00000000" w:rsidP="00000000" w:rsidRDefault="00000000" w:rsidRPr="00000000" w14:paraId="000006A0">
      <w:pPr>
        <w:shd w:fill="ffffff" w:val="clear"/>
        <w:spacing w:after="280" w:before="240" w:lineRule="auto"/>
        <w:jc w:val="both"/>
        <w:rPr>
          <w:color w:val="111111"/>
          <w:sz w:val="24"/>
          <w:szCs w:val="24"/>
        </w:rPr>
      </w:pPr>
      <w:r w:rsidDel="00000000" w:rsidR="00000000" w:rsidRPr="00000000">
        <w:rPr>
          <w:color w:val="111111"/>
          <w:sz w:val="24"/>
          <w:szCs w:val="24"/>
          <w:rtl w:val="0"/>
        </w:rPr>
        <w:t xml:space="preserve">V letošním školním roce bylo vzdělávání pedagogických pracovníků směřováno k rozvoji digitálních kompetencí, komunikačních schopností směrem k žákům a veřejnosti, dále k podpoře osobnostního rozvoje pedagogických pracovníků. Vzdělávání vedoucích pracovníků a zaměstnanců školní jídelny směřovalo k prohlubování jejich odbornosti.</w:t>
      </w:r>
    </w:p>
    <w:p w:rsidR="00000000" w:rsidDel="00000000" w:rsidP="00000000" w:rsidRDefault="00000000" w:rsidRPr="00000000" w14:paraId="000006A1">
      <w:pPr>
        <w:jc w:val="both"/>
        <w:rPr>
          <w:rFonts w:ascii="Calibri" w:cs="Calibri" w:eastAsia="Calibri" w:hAnsi="Calibri"/>
          <w:color w:val="111111"/>
        </w:rPr>
      </w:pPr>
      <w:r w:rsidDel="00000000" w:rsidR="00000000" w:rsidRPr="00000000">
        <w:rPr>
          <w:rFonts w:ascii="Calibri" w:cs="Calibri" w:eastAsia="Calibri" w:hAnsi="Calibri"/>
          <w:sz w:val="26"/>
          <w:szCs w:val="26"/>
          <w:rtl w:val="0"/>
        </w:rPr>
        <w:t xml:space="preserve">Obec, náš zřizovatel, přistoupila k rozsáhlé rekonstrukci budovy u kostela. Proběhla výměna elektroinstalace, instalatérské práce, změnou prošly obě chodby a dvě třídy, výmalba a snížení stropů a další šatna. Došlo na obměnu počítačů ve všech učebnách školy, byla instalována poslední chybějící interaktivní tabule a posíleno zabezpečení budovy. </w:t>
      </w:r>
      <w:r w:rsidDel="00000000" w:rsidR="00000000" w:rsidRPr="00000000">
        <w:rPr>
          <w:rtl w:val="0"/>
        </w:rPr>
      </w:r>
    </w:p>
    <w:p w:rsidR="00000000" w:rsidDel="00000000" w:rsidP="00000000" w:rsidRDefault="00000000" w:rsidRPr="00000000" w14:paraId="000006A2">
      <w:pPr>
        <w:shd w:fill="ffffff" w:val="clear"/>
        <w:spacing w:after="280" w:before="240" w:lineRule="auto"/>
        <w:jc w:val="both"/>
        <w:rPr>
          <w:rFonts w:ascii="Calibri" w:cs="Calibri" w:eastAsia="Calibri" w:hAnsi="Calibri"/>
          <w:color w:val="111111"/>
        </w:rPr>
      </w:pPr>
      <w:r w:rsidDel="00000000" w:rsidR="00000000" w:rsidRPr="00000000">
        <w:rPr>
          <w:rtl w:val="0"/>
        </w:rPr>
      </w:r>
    </w:p>
    <w:p w:rsidR="00000000" w:rsidDel="00000000" w:rsidP="00000000" w:rsidRDefault="00000000" w:rsidRPr="00000000" w14:paraId="000006A3">
      <w:pPr>
        <w:shd w:fill="ffffff" w:val="clear"/>
        <w:spacing w:after="280" w:before="240" w:lineRule="auto"/>
        <w:jc w:val="both"/>
        <w:rPr>
          <w:color w:val="111111"/>
        </w:rPr>
      </w:pPr>
      <w:r w:rsidDel="00000000" w:rsidR="00000000" w:rsidRPr="00000000">
        <w:rPr>
          <w:rtl w:val="0"/>
        </w:rPr>
      </w:r>
    </w:p>
    <w:p w:rsidR="00000000" w:rsidDel="00000000" w:rsidP="00000000" w:rsidRDefault="00000000" w:rsidRPr="00000000" w14:paraId="000006A4">
      <w:pPr>
        <w:shd w:fill="ffffff" w:val="clear"/>
        <w:spacing w:after="280" w:before="240" w:lineRule="auto"/>
        <w:jc w:val="both"/>
        <w:rPr>
          <w:color w:val="111111"/>
        </w:rPr>
      </w:pPr>
      <w:r w:rsidDel="00000000" w:rsidR="00000000" w:rsidRPr="00000000">
        <w:rPr>
          <w:rtl w:val="0"/>
        </w:rPr>
      </w:r>
    </w:p>
    <w:p w:rsidR="00000000" w:rsidDel="00000000" w:rsidP="00000000" w:rsidRDefault="00000000" w:rsidRPr="00000000" w14:paraId="000006A5">
      <w:pPr>
        <w:shd w:fill="ffffff" w:val="clear"/>
        <w:spacing w:after="280" w:before="240" w:lineRule="auto"/>
        <w:jc w:val="both"/>
        <w:rPr>
          <w:color w:val="111111"/>
        </w:rPr>
      </w:pPr>
      <w:r w:rsidDel="00000000" w:rsidR="00000000" w:rsidRPr="00000000">
        <w:rPr>
          <w:rtl w:val="0"/>
        </w:rPr>
      </w:r>
    </w:p>
    <w:p w:rsidR="00000000" w:rsidDel="00000000" w:rsidP="00000000" w:rsidRDefault="00000000" w:rsidRPr="00000000" w14:paraId="000006A6">
      <w:pPr>
        <w:shd w:fill="ffffff" w:val="clear"/>
        <w:spacing w:after="280" w:before="240" w:lineRule="auto"/>
        <w:jc w:val="right"/>
        <w:rPr>
          <w:color w:val="111111"/>
        </w:rPr>
      </w:pPr>
      <w:r w:rsidDel="00000000" w:rsidR="00000000" w:rsidRPr="00000000">
        <w:rPr>
          <w:color w:val="111111"/>
          <w:rtl w:val="0"/>
        </w:rPr>
        <w:t xml:space="preserve">Mgr. Radka Vokáčová</w:t>
      </w:r>
    </w:p>
    <w:p w:rsidR="00000000" w:rsidDel="00000000" w:rsidP="00000000" w:rsidRDefault="00000000" w:rsidRPr="00000000" w14:paraId="000006A7">
      <w:pPr>
        <w:shd w:fill="ffffff" w:val="clear"/>
        <w:spacing w:after="280" w:before="240" w:lineRule="auto"/>
        <w:jc w:val="right"/>
        <w:rPr>
          <w:color w:val="111111"/>
        </w:rPr>
      </w:pPr>
      <w:r w:rsidDel="00000000" w:rsidR="00000000" w:rsidRPr="00000000">
        <w:rPr>
          <w:color w:val="111111"/>
          <w:rtl w:val="0"/>
        </w:rPr>
        <w:t xml:space="preserve">    ředitelka školy</w:t>
      </w:r>
    </w:p>
    <w:p w:rsidR="00000000" w:rsidDel="00000000" w:rsidP="00000000" w:rsidRDefault="00000000" w:rsidRPr="00000000" w14:paraId="000006A8">
      <w:pPr>
        <w:shd w:fill="ffffff" w:val="clear"/>
        <w:spacing w:after="280" w:before="240" w:lineRule="auto"/>
        <w:jc w:val="right"/>
        <w:rPr>
          <w:color w:val="111111"/>
        </w:rPr>
      </w:pPr>
      <w:r w:rsidDel="00000000" w:rsidR="00000000" w:rsidRPr="00000000">
        <w:rPr>
          <w:rtl w:val="0"/>
        </w:rPr>
      </w:r>
    </w:p>
    <w:p w:rsidR="00000000" w:rsidDel="00000000" w:rsidP="00000000" w:rsidRDefault="00000000" w:rsidRPr="00000000" w14:paraId="000006A9">
      <w:pPr>
        <w:shd w:fill="ffffff" w:val="clear"/>
        <w:spacing w:after="280" w:before="240" w:lineRule="auto"/>
        <w:jc w:val="right"/>
        <w:rPr>
          <w:color w:val="111111"/>
        </w:rPr>
      </w:pPr>
      <w:r w:rsidDel="00000000" w:rsidR="00000000" w:rsidRPr="00000000">
        <w:rPr>
          <w:rtl w:val="0"/>
        </w:rPr>
      </w:r>
    </w:p>
    <w:p w:rsidR="00000000" w:rsidDel="00000000" w:rsidP="00000000" w:rsidRDefault="00000000" w:rsidRPr="00000000" w14:paraId="000006AA">
      <w:pPr>
        <w:shd w:fill="ffffff" w:val="clear"/>
        <w:spacing w:after="280" w:before="240" w:lineRule="auto"/>
        <w:jc w:val="right"/>
        <w:rPr>
          <w:color w:val="111111"/>
        </w:rPr>
      </w:pPr>
      <w:r w:rsidDel="00000000" w:rsidR="00000000" w:rsidRPr="00000000">
        <w:rPr>
          <w:rtl w:val="0"/>
        </w:rPr>
      </w:r>
    </w:p>
    <w:p w:rsidR="00000000" w:rsidDel="00000000" w:rsidP="00000000" w:rsidRDefault="00000000" w:rsidRPr="00000000" w14:paraId="000006AB">
      <w:pPr>
        <w:shd w:fill="ffffff" w:val="clear"/>
        <w:spacing w:after="280" w:before="240" w:lineRule="auto"/>
        <w:jc w:val="right"/>
        <w:rPr>
          <w:color w:val="111111"/>
        </w:rPr>
      </w:pPr>
      <w:r w:rsidDel="00000000" w:rsidR="00000000" w:rsidRPr="00000000">
        <w:rPr>
          <w:rtl w:val="0"/>
        </w:rPr>
      </w:r>
    </w:p>
    <w:p w:rsidR="00000000" w:rsidDel="00000000" w:rsidP="00000000" w:rsidRDefault="00000000" w:rsidRPr="00000000" w14:paraId="000006AC">
      <w:pPr>
        <w:shd w:fill="ffffff" w:val="clear"/>
        <w:spacing w:after="280" w:before="240" w:lineRule="auto"/>
        <w:jc w:val="center"/>
        <w:rPr>
          <w:color w:val="111111"/>
        </w:rPr>
      </w:pPr>
      <w:r w:rsidDel="00000000" w:rsidR="00000000" w:rsidRPr="00000000">
        <w:rPr>
          <w:color w:val="111111"/>
          <w:rtl w:val="0"/>
        </w:rPr>
        <w:t xml:space="preserve">Členové školské rady ve znění Zákona č. 561/2004 Sb. Školský zákon, § 168</w:t>
      </w:r>
    </w:p>
    <w:p w:rsidR="00000000" w:rsidDel="00000000" w:rsidP="00000000" w:rsidRDefault="00000000" w:rsidRPr="00000000" w14:paraId="000006AD">
      <w:pPr>
        <w:shd w:fill="ffffff" w:val="clear"/>
        <w:spacing w:after="280" w:before="240" w:lineRule="auto"/>
        <w:jc w:val="center"/>
        <w:rPr>
          <w:color w:val="111111"/>
        </w:rPr>
      </w:pPr>
      <w:r w:rsidDel="00000000" w:rsidR="00000000" w:rsidRPr="00000000">
        <w:rPr>
          <w:color w:val="111111"/>
          <w:rtl w:val="0"/>
        </w:rPr>
        <w:t xml:space="preserve">schvalují</w:t>
      </w:r>
    </w:p>
    <w:p w:rsidR="00000000" w:rsidDel="00000000" w:rsidP="00000000" w:rsidRDefault="00000000" w:rsidRPr="00000000" w14:paraId="000006AE">
      <w:pPr>
        <w:shd w:fill="ffffff" w:val="clear"/>
        <w:spacing w:after="280" w:before="240" w:lineRule="auto"/>
        <w:jc w:val="center"/>
        <w:rPr>
          <w:color w:val="111111"/>
        </w:rPr>
      </w:pPr>
      <w:r w:rsidDel="00000000" w:rsidR="00000000" w:rsidRPr="00000000">
        <w:rPr>
          <w:color w:val="111111"/>
          <w:rtl w:val="0"/>
        </w:rPr>
        <w:t xml:space="preserve">předloženou výroční zprávu školy</w:t>
      </w:r>
    </w:p>
    <w:p w:rsidR="00000000" w:rsidDel="00000000" w:rsidP="00000000" w:rsidRDefault="00000000" w:rsidRPr="00000000" w14:paraId="000006AF">
      <w:pPr>
        <w:shd w:fill="ffffff" w:val="clear"/>
        <w:spacing w:after="280" w:before="240" w:lineRule="auto"/>
        <w:jc w:val="center"/>
        <w:rPr>
          <w:color w:val="111111"/>
        </w:rPr>
      </w:pPr>
      <w:r w:rsidDel="00000000" w:rsidR="00000000" w:rsidRPr="00000000">
        <w:rPr>
          <w:color w:val="111111"/>
          <w:rtl w:val="0"/>
        </w:rPr>
        <w:t xml:space="preserve">za školní rok 2024/2025</w:t>
      </w:r>
    </w:p>
    <w:p w:rsidR="00000000" w:rsidDel="00000000" w:rsidP="00000000" w:rsidRDefault="00000000" w:rsidRPr="00000000" w14:paraId="000006B0">
      <w:pPr>
        <w:shd w:fill="ffffff" w:val="clear"/>
        <w:spacing w:after="280" w:before="240" w:lineRule="auto"/>
        <w:rPr>
          <w:color w:val="111111"/>
        </w:rPr>
      </w:pPr>
      <w:r w:rsidDel="00000000" w:rsidR="00000000" w:rsidRPr="00000000">
        <w:rPr>
          <w:rtl w:val="0"/>
        </w:rPr>
      </w:r>
    </w:p>
    <w:p w:rsidR="00000000" w:rsidDel="00000000" w:rsidP="00000000" w:rsidRDefault="00000000" w:rsidRPr="00000000" w14:paraId="000006B1">
      <w:pPr>
        <w:shd w:fill="ffffff" w:val="clear"/>
        <w:spacing w:after="280" w:before="240" w:lineRule="auto"/>
        <w:rPr>
          <w:color w:val="111111"/>
        </w:rPr>
      </w:pPr>
      <w:r w:rsidDel="00000000" w:rsidR="00000000" w:rsidRPr="00000000">
        <w:rPr>
          <w:rtl w:val="0"/>
        </w:rPr>
      </w:r>
    </w:p>
    <w:p w:rsidR="00000000" w:rsidDel="00000000" w:rsidP="00000000" w:rsidRDefault="00000000" w:rsidRPr="00000000" w14:paraId="000006B2">
      <w:pPr>
        <w:shd w:fill="ffffff" w:val="clear"/>
        <w:spacing w:after="280" w:before="240" w:lineRule="auto"/>
        <w:rPr>
          <w:color w:val="111111"/>
        </w:rPr>
      </w:pPr>
      <w:r w:rsidDel="00000000" w:rsidR="00000000" w:rsidRPr="00000000">
        <w:rPr>
          <w:rtl w:val="0"/>
        </w:rPr>
      </w:r>
    </w:p>
    <w:p w:rsidR="00000000" w:rsidDel="00000000" w:rsidP="00000000" w:rsidRDefault="00000000" w:rsidRPr="00000000" w14:paraId="000006B3">
      <w:pPr>
        <w:shd w:fill="ffffff" w:val="clear"/>
        <w:spacing w:after="280" w:before="240" w:lineRule="auto"/>
        <w:rPr>
          <w:color w:val="111111"/>
        </w:rPr>
      </w:pPr>
      <w:r w:rsidDel="00000000" w:rsidR="00000000" w:rsidRPr="00000000">
        <w:rPr>
          <w:rtl w:val="0"/>
        </w:rPr>
      </w:r>
    </w:p>
    <w:p w:rsidR="00000000" w:rsidDel="00000000" w:rsidP="00000000" w:rsidRDefault="00000000" w:rsidRPr="00000000" w14:paraId="000006B4">
      <w:pPr>
        <w:shd w:fill="ffffff" w:val="clear"/>
        <w:spacing w:after="280" w:before="240" w:lineRule="auto"/>
        <w:rPr>
          <w:color w:val="111111"/>
        </w:rPr>
      </w:pPr>
      <w:r w:rsidDel="00000000" w:rsidR="00000000" w:rsidRPr="00000000">
        <w:rPr>
          <w:rtl w:val="0"/>
        </w:rPr>
      </w:r>
    </w:p>
    <w:p w:rsidR="00000000" w:rsidDel="00000000" w:rsidP="00000000" w:rsidRDefault="00000000" w:rsidRPr="00000000" w14:paraId="000006B5">
      <w:pPr>
        <w:shd w:fill="ffffff" w:val="clear"/>
        <w:spacing w:after="280" w:before="240" w:lineRule="auto"/>
        <w:rPr>
          <w:color w:val="111111"/>
        </w:rPr>
      </w:pPr>
      <w:r w:rsidDel="00000000" w:rsidR="00000000" w:rsidRPr="00000000">
        <w:rPr>
          <w:color w:val="111111"/>
          <w:rtl w:val="0"/>
        </w:rPr>
        <w:t xml:space="preserve">Ve Stupně 1. 10. 2025                                                                                              …………………………………………</w:t>
      </w:r>
    </w:p>
    <w:p w:rsidR="00000000" w:rsidDel="00000000" w:rsidP="00000000" w:rsidRDefault="00000000" w:rsidRPr="00000000" w14:paraId="000006B6">
      <w:pPr>
        <w:shd w:fill="ffffff" w:val="clear"/>
        <w:spacing w:after="280" w:before="240" w:lineRule="auto"/>
        <w:jc w:val="right"/>
        <w:rPr>
          <w:color w:val="111111"/>
        </w:rPr>
      </w:pPr>
      <w:bookmarkStart w:colFirst="0" w:colLast="0" w:name="_heading=h.h8708tq4tn8m" w:id="14"/>
      <w:bookmarkEnd w:id="14"/>
      <w:r w:rsidDel="00000000" w:rsidR="00000000" w:rsidRPr="00000000">
        <w:rPr>
          <w:color w:val="111111"/>
          <w:rtl w:val="0"/>
        </w:rPr>
        <w:t xml:space="preserve">                                 za školskou radu</w:t>
      </w:r>
    </w:p>
    <w:p w:rsidR="00000000" w:rsidDel="00000000" w:rsidP="00000000" w:rsidRDefault="00000000" w:rsidRPr="00000000" w14:paraId="000006B7">
      <w:pPr>
        <w:rPr/>
      </w:pPr>
      <w:r w:rsidDel="00000000" w:rsidR="00000000" w:rsidRPr="00000000">
        <w:rPr>
          <w:rtl w:val="0"/>
        </w:rPr>
      </w:r>
    </w:p>
    <w:p w:rsidR="00000000" w:rsidDel="00000000" w:rsidP="00000000" w:rsidRDefault="00000000" w:rsidRPr="00000000" w14:paraId="000006B8">
      <w:pPr>
        <w:rPr/>
      </w:pPr>
      <w:r w:rsidDel="00000000" w:rsidR="00000000" w:rsidRPr="00000000">
        <w:rPr>
          <w:rtl w:val="0"/>
        </w:rPr>
      </w:r>
    </w:p>
    <w:p w:rsidR="00000000" w:rsidDel="00000000" w:rsidP="00000000" w:rsidRDefault="00000000" w:rsidRPr="00000000" w14:paraId="000006B9">
      <w:pPr>
        <w:rPr/>
      </w:pPr>
      <w:r w:rsidDel="00000000" w:rsidR="00000000" w:rsidRPr="00000000">
        <w:rPr>
          <w:rtl w:val="0"/>
        </w:rPr>
      </w:r>
    </w:p>
    <w:sectPr>
      <w:footerReference r:id="rId31"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mic Sans MS"/>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E-mail: </w:t>
    </w:r>
    <w:hyperlink r:id="rId1">
      <w:r w:rsidDel="00000000" w:rsidR="00000000" w:rsidRPr="00000000">
        <w:rPr>
          <w:color w:val="0563c1"/>
          <w:u w:val="single"/>
          <w:rtl w:val="0"/>
        </w:rPr>
        <w:t xml:space="preserve">zs.stupno@seznam.cz</w:t>
      </w:r>
    </w:hyperlink>
    <w:r w:rsidDel="00000000" w:rsidR="00000000" w:rsidRPr="00000000">
      <w:rPr>
        <w:color w:val="000000"/>
        <w:rtl w:val="0"/>
      </w:rPr>
      <w:tab/>
      <w:t xml:space="preserve">Telefon: 371 791 736</w:t>
      <w:tab/>
      <w:t xml:space="preserve">IČO: 69983909</w:t>
    </w:r>
  </w:p>
  <w:p w:rsidR="00000000" w:rsidDel="00000000" w:rsidP="00000000" w:rsidRDefault="00000000" w:rsidRPr="00000000" w14:paraId="000006B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tl w:val="0"/>
      </w:rPr>
      <w:t xml:space="preserve">WWW: </w:t>
    </w:r>
    <w:hyperlink r:id="rId2">
      <w:r w:rsidDel="00000000" w:rsidR="00000000" w:rsidRPr="00000000">
        <w:rPr>
          <w:color w:val="0563c1"/>
          <w:u w:val="single"/>
          <w:rtl w:val="0"/>
        </w:rPr>
        <w:t xml:space="preserve">www.zsstupno.cz</w:t>
      </w:r>
    </w:hyperlink>
    <w:r w:rsidDel="00000000" w:rsidR="00000000" w:rsidRPr="00000000">
      <w:rPr>
        <w:color w:val="000000"/>
        <w:rtl w:val="0"/>
      </w:rPr>
      <w:t xml:space="preserve">                           ID DS: 3kemhxh</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4"/>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4"/>
      <w:numFmt w:val="decimal"/>
      <w:lvlText w:val="%1."/>
      <w:lvlJc w:val="left"/>
      <w:pPr>
        <w:ind w:left="360" w:hanging="360"/>
      </w:pPr>
      <w:rPr>
        <w:u w:val="single"/>
      </w:rPr>
    </w:lvl>
    <w:lvl w:ilvl="1">
      <w:start w:val="1"/>
      <w:numFmt w:val="decimal"/>
      <w:lvlText w:val="%1.%2."/>
      <w:lvlJc w:val="left"/>
      <w:pPr>
        <w:ind w:left="720" w:hanging="360"/>
      </w:pPr>
      <w:rPr>
        <w:u w:val="single"/>
      </w:rPr>
    </w:lvl>
    <w:lvl w:ilvl="2">
      <w:start w:val="1"/>
      <w:numFmt w:val="decimal"/>
      <w:lvlText w:val="%1.%2.%3."/>
      <w:lvlJc w:val="left"/>
      <w:pPr>
        <w:ind w:left="1440" w:hanging="720"/>
      </w:pPr>
      <w:rPr>
        <w:u w:val="single"/>
      </w:rPr>
    </w:lvl>
    <w:lvl w:ilvl="3">
      <w:start w:val="1"/>
      <w:numFmt w:val="decimal"/>
      <w:lvlText w:val="%1.%2.%3.%4."/>
      <w:lvlJc w:val="left"/>
      <w:pPr>
        <w:ind w:left="1800" w:hanging="720"/>
      </w:pPr>
      <w:rPr>
        <w:u w:val="single"/>
      </w:rPr>
    </w:lvl>
    <w:lvl w:ilvl="4">
      <w:start w:val="1"/>
      <w:numFmt w:val="decimal"/>
      <w:lvlText w:val="%1.%2.%3.%4.%5."/>
      <w:lvlJc w:val="left"/>
      <w:pPr>
        <w:ind w:left="2520" w:hanging="1080"/>
      </w:pPr>
      <w:rPr>
        <w:u w:val="single"/>
      </w:rPr>
    </w:lvl>
    <w:lvl w:ilvl="5">
      <w:start w:val="1"/>
      <w:numFmt w:val="decimal"/>
      <w:lvlText w:val="%1.%2.%3.%4.%5.%6."/>
      <w:lvlJc w:val="left"/>
      <w:pPr>
        <w:ind w:left="2880" w:hanging="1080"/>
      </w:pPr>
      <w:rPr>
        <w:u w:val="single"/>
      </w:rPr>
    </w:lvl>
    <w:lvl w:ilvl="6">
      <w:start w:val="1"/>
      <w:numFmt w:val="decimal"/>
      <w:lvlText w:val="%1.%2.%3.%4.%5.%6.%7."/>
      <w:lvlJc w:val="left"/>
      <w:pPr>
        <w:ind w:left="3600" w:hanging="1440"/>
      </w:pPr>
      <w:rPr>
        <w:u w:val="single"/>
      </w:rPr>
    </w:lvl>
    <w:lvl w:ilvl="7">
      <w:start w:val="1"/>
      <w:numFmt w:val="decimal"/>
      <w:lvlText w:val="%1.%2.%3.%4.%5.%6.%7.%8."/>
      <w:lvlJc w:val="left"/>
      <w:pPr>
        <w:ind w:left="3960" w:hanging="1440"/>
      </w:pPr>
      <w:rPr>
        <w:u w:val="single"/>
      </w:rPr>
    </w:lvl>
    <w:lvl w:ilvl="8">
      <w:start w:val="1"/>
      <w:numFmt w:val="decimal"/>
      <w:lvlText w:val="%1.%2.%3.%4.%5.%6.%7.%8.%9."/>
      <w:lvlJc w:val="left"/>
      <w:pPr>
        <w:ind w:left="4680" w:hanging="1800"/>
      </w:pPr>
      <w:rPr>
        <w:u w:val="single"/>
      </w:rPr>
    </w:lvl>
  </w:abstractNum>
  <w:abstractNum w:abstractNumId="6">
    <w:lvl w:ilvl="0">
      <w:start w:val="1"/>
      <w:numFmt w:val="decimal"/>
      <w:lvlText w:val="%1."/>
      <w:lvlJc w:val="left"/>
      <w:pPr>
        <w:ind w:left="390" w:hanging="390"/>
      </w:pPr>
      <w:rPr/>
    </w:lvl>
    <w:lvl w:ilvl="1">
      <w:start w:val="2"/>
      <w:numFmt w:val="decimal"/>
      <w:lvlText w:val="%1.%2."/>
      <w:lvlJc w:val="left"/>
      <w:pPr>
        <w:ind w:left="1080" w:hanging="720"/>
      </w:pPr>
      <w:rPr>
        <w:i w:val="0"/>
        <w:sz w:val="24"/>
        <w:szCs w:val="24"/>
      </w:rPr>
    </w:lvl>
    <w:lvl w:ilvl="2">
      <w:start w:val="1"/>
      <w:numFmt w:val="decimal"/>
      <w:lvlText w:val="%1.%2.%3."/>
      <w:lvlJc w:val="left"/>
      <w:pPr>
        <w:ind w:left="1440" w:hanging="720"/>
      </w:pPr>
      <w:rPr/>
    </w:lvl>
    <w:lvl w:ilvl="3">
      <w:start w:val="1"/>
      <w:numFmt w:val="decimal"/>
      <w:lvlText w:val="%1.%2.%3.%4."/>
      <w:lvlJc w:val="left"/>
      <w:pPr>
        <w:ind w:left="2160" w:hanging="1080"/>
      </w:pPr>
      <w:rPr/>
    </w:lvl>
    <w:lvl w:ilvl="4">
      <w:start w:val="1"/>
      <w:numFmt w:val="decimal"/>
      <w:lvlText w:val="%1.%2.%3.%4.%5."/>
      <w:lvlJc w:val="left"/>
      <w:pPr>
        <w:ind w:left="2520" w:hanging="1080"/>
      </w:pPr>
      <w:rPr/>
    </w:lvl>
    <w:lvl w:ilvl="5">
      <w:start w:val="1"/>
      <w:numFmt w:val="decimal"/>
      <w:lvlText w:val="%1.%2.%3.%4.%5.%6."/>
      <w:lvlJc w:val="left"/>
      <w:pPr>
        <w:ind w:left="3240" w:hanging="1440"/>
      </w:pPr>
      <w:rPr/>
    </w:lvl>
    <w:lvl w:ilvl="6">
      <w:start w:val="1"/>
      <w:numFmt w:val="decimal"/>
      <w:lvlText w:val="%1.%2.%3.%4.%5.%6.%7."/>
      <w:lvlJc w:val="left"/>
      <w:pPr>
        <w:ind w:left="3600" w:hanging="1440"/>
      </w:pPr>
      <w:rPr/>
    </w:lvl>
    <w:lvl w:ilvl="7">
      <w:start w:val="1"/>
      <w:numFmt w:val="decimal"/>
      <w:lvlText w:val="%1.%2.%3.%4.%5.%6.%7.%8."/>
      <w:lvlJc w:val="left"/>
      <w:pPr>
        <w:ind w:left="4320" w:hanging="1800"/>
      </w:pPr>
      <w:rPr/>
    </w:lvl>
    <w:lvl w:ilvl="8">
      <w:start w:val="1"/>
      <w:numFmt w:val="decimal"/>
      <w:lvlText w:val="%1.%2.%3.%4.%5.%6.%7.%8.%9."/>
      <w:lvlJc w:val="left"/>
      <w:pPr>
        <w:ind w:left="5040" w:hanging="2160"/>
      </w:pPr>
      <w:rPr/>
    </w:lvl>
  </w:abstractNum>
  <w:abstractNum w:abstractNumId="7">
    <w:lvl w:ilvl="0">
      <w:start w:val="1"/>
      <w:numFmt w:val="decimal"/>
      <w:lvlText w:val="%1."/>
      <w:lvlJc w:val="left"/>
      <w:pPr>
        <w:ind w:left="720" w:hanging="360"/>
      </w:pPr>
      <w:rPr>
        <w:i w:val="0"/>
        <w:sz w:val="24"/>
        <w:szCs w:val="24"/>
      </w:rPr>
    </w:lvl>
    <w:lvl w:ilvl="1">
      <w:start w:val="1"/>
      <w:numFmt w:val="decimal"/>
      <w:lvlText w:val="%1.%2."/>
      <w:lvlJc w:val="left"/>
      <w:pPr>
        <w:ind w:left="825" w:hanging="465"/>
      </w:pPr>
      <w:rPr>
        <w:i w:val="0"/>
        <w:sz w:val="24"/>
        <w:szCs w:val="24"/>
      </w:rPr>
    </w:lvl>
    <w:lvl w:ilvl="2">
      <w:start w:val="1"/>
      <w:numFmt w:val="decimal"/>
      <w:lvlText w:val="%1.%2.%3."/>
      <w:lvlJc w:val="left"/>
      <w:pPr>
        <w:ind w:left="1080" w:hanging="720"/>
      </w:pPr>
      <w:rPr>
        <w:i w:val="0"/>
        <w:sz w:val="24"/>
        <w:szCs w:val="24"/>
      </w:rPr>
    </w:lvl>
    <w:lvl w:ilvl="3">
      <w:start w:val="1"/>
      <w:numFmt w:val="decimal"/>
      <w:lvlText w:val="%1.%2.%3.%4."/>
      <w:lvlJc w:val="left"/>
      <w:pPr>
        <w:ind w:left="1080" w:hanging="720"/>
      </w:pPr>
      <w:rPr>
        <w:i w:val="0"/>
        <w:sz w:val="24"/>
        <w:szCs w:val="24"/>
      </w:rPr>
    </w:lvl>
    <w:lvl w:ilvl="4">
      <w:start w:val="1"/>
      <w:numFmt w:val="decimal"/>
      <w:lvlText w:val="%1.%2.%3.%4.%5."/>
      <w:lvlJc w:val="left"/>
      <w:pPr>
        <w:ind w:left="1440" w:hanging="1080"/>
      </w:pPr>
      <w:rPr>
        <w:i w:val="0"/>
        <w:sz w:val="24"/>
        <w:szCs w:val="24"/>
      </w:rPr>
    </w:lvl>
    <w:lvl w:ilvl="5">
      <w:start w:val="1"/>
      <w:numFmt w:val="decimal"/>
      <w:lvlText w:val="%1.%2.%3.%4.%5.%6."/>
      <w:lvlJc w:val="left"/>
      <w:pPr>
        <w:ind w:left="1440" w:hanging="1080"/>
      </w:pPr>
      <w:rPr>
        <w:i w:val="0"/>
        <w:sz w:val="24"/>
        <w:szCs w:val="24"/>
      </w:rPr>
    </w:lvl>
    <w:lvl w:ilvl="6">
      <w:start w:val="1"/>
      <w:numFmt w:val="decimal"/>
      <w:lvlText w:val="%1.%2.%3.%4.%5.%6.%7."/>
      <w:lvlJc w:val="left"/>
      <w:pPr>
        <w:ind w:left="1800" w:hanging="1440"/>
      </w:pPr>
      <w:rPr>
        <w:i w:val="0"/>
        <w:sz w:val="24"/>
        <w:szCs w:val="24"/>
      </w:rPr>
    </w:lvl>
    <w:lvl w:ilvl="7">
      <w:start w:val="1"/>
      <w:numFmt w:val="decimal"/>
      <w:lvlText w:val="%1.%2.%3.%4.%5.%6.%7.%8."/>
      <w:lvlJc w:val="left"/>
      <w:pPr>
        <w:ind w:left="1800" w:hanging="1440"/>
      </w:pPr>
      <w:rPr>
        <w:i w:val="0"/>
        <w:sz w:val="24"/>
        <w:szCs w:val="24"/>
      </w:rPr>
    </w:lvl>
    <w:lvl w:ilvl="8">
      <w:start w:val="1"/>
      <w:numFmt w:val="decimal"/>
      <w:lvlText w:val="%1.%2.%3.%4.%5.%6.%7.%8.%9."/>
      <w:lvlJc w:val="left"/>
      <w:pPr>
        <w:ind w:left="2160" w:hanging="1800"/>
      </w:pPr>
      <w:rPr>
        <w:i w:val="0"/>
        <w:sz w:val="24"/>
        <w:szCs w:val="24"/>
      </w:rPr>
    </w:lvl>
  </w:abstractNum>
  <w:abstractNum w:abstractNumId="8">
    <w:lvl w:ilvl="0">
      <w:start w:val="1"/>
      <w:numFmt w:val="bullet"/>
      <w:lvlText w:val="-"/>
      <w:lvlJc w:val="left"/>
      <w:pPr>
        <w:ind w:left="1080" w:hanging="360"/>
      </w:pPr>
      <w:rPr>
        <w:u w:val="none"/>
      </w:rPr>
    </w:lvl>
    <w:lvl w:ilvl="1">
      <w:start w:val="15"/>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3">
    <w:lvl w:ilvl="0">
      <w:start w:val="1"/>
      <w:numFmt w:val="decimal"/>
      <w:lvlText w:val="%1"/>
      <w:lvlJc w:val="left"/>
      <w:pPr>
        <w:ind w:left="420" w:hanging="420"/>
      </w:pPr>
      <w:rPr/>
    </w:lvl>
    <w:lvl w:ilvl="1">
      <w:start w:val="10"/>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4">
    <w:lvl w:ilvl="0">
      <w:start w:val="2"/>
      <w:numFmt w:val="decimal"/>
      <w:lvlText w:val="%1."/>
      <w:lvlJc w:val="left"/>
      <w:pPr>
        <w:ind w:left="360" w:hanging="360"/>
      </w:pPr>
      <w:rPr/>
    </w:lvl>
    <w:lvl w:ilvl="1">
      <w:start w:val="1"/>
      <w:numFmt w:val="decimal"/>
      <w:lvlText w:val="%1.%2."/>
      <w:lvlJc w:val="left"/>
      <w:pPr>
        <w:ind w:left="720" w:hanging="360"/>
      </w:pPr>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680" w:hanging="1800"/>
      </w:pPr>
      <w:rPr/>
    </w:lvl>
  </w:abstractNum>
  <w:abstractNum w:abstractNumId="15">
    <w:lvl w:ilvl="0">
      <w:start w:val="2"/>
      <w:numFmt w:val="decimal"/>
      <w:lvlText w:val="%1"/>
      <w:lvlJc w:val="left"/>
      <w:pPr>
        <w:ind w:left="360" w:hanging="360"/>
      </w:pPr>
      <w:rPr/>
    </w:lvl>
    <w:lvl w:ilvl="1">
      <w:start w:val="2"/>
      <w:numFmt w:val="decimal"/>
      <w:lvlText w:val="%1.%2"/>
      <w:lvlJc w:val="left"/>
      <w:pPr>
        <w:ind w:left="720" w:hanging="360"/>
      </w:pPr>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320" w:hanging="1440"/>
      </w:pPr>
      <w:rPr/>
    </w:lvl>
  </w:abstractNum>
  <w:abstractNum w:abstractNumId="16">
    <w:lvl w:ilvl="0">
      <w:start w:val="2"/>
      <w:numFmt w:val="decimal"/>
      <w:lvlText w:val="%1."/>
      <w:lvlJc w:val="left"/>
      <w:pPr>
        <w:ind w:left="360" w:hanging="360"/>
      </w:pPr>
      <w:rPr/>
    </w:lvl>
    <w:lvl w:ilvl="1">
      <w:start w:val="4"/>
      <w:numFmt w:val="decimal"/>
      <w:lvlText w:val="%1.%2."/>
      <w:lvlJc w:val="left"/>
      <w:pPr>
        <w:ind w:left="720" w:hanging="360"/>
      </w:pPr>
      <w:rPr/>
    </w:lvl>
    <w:lvl w:ilvl="2">
      <w:start w:val="1"/>
      <w:numFmt w:val="decimal"/>
      <w:lvlText w:val="%1.%2.%3."/>
      <w:lvlJc w:val="left"/>
      <w:pPr>
        <w:ind w:left="1440" w:hanging="720"/>
      </w:pPr>
      <w:rPr/>
    </w:lvl>
    <w:lvl w:ilvl="3">
      <w:start w:val="1"/>
      <w:numFmt w:val="decimal"/>
      <w:lvlText w:val="%1.%2.%3.%4."/>
      <w:lvlJc w:val="left"/>
      <w:pPr>
        <w:ind w:left="1800" w:hanging="720"/>
      </w:pPr>
      <w:rPr/>
    </w:lvl>
    <w:lvl w:ilvl="4">
      <w:start w:val="1"/>
      <w:numFmt w:val="decimal"/>
      <w:lvlText w:val="%1.%2.%3.%4.%5."/>
      <w:lvlJc w:val="left"/>
      <w:pPr>
        <w:ind w:left="2520" w:hanging="1080"/>
      </w:pPr>
      <w:rPr/>
    </w:lvl>
    <w:lvl w:ilvl="5">
      <w:start w:val="1"/>
      <w:numFmt w:val="decimal"/>
      <w:lvlText w:val="%1.%2.%3.%4.%5.%6."/>
      <w:lvlJc w:val="left"/>
      <w:pPr>
        <w:ind w:left="2880" w:hanging="1080"/>
      </w:pPr>
      <w:rPr/>
    </w:lvl>
    <w:lvl w:ilvl="6">
      <w:start w:val="1"/>
      <w:numFmt w:val="decimal"/>
      <w:lvlText w:val="%1.%2.%3.%4.%5.%6.%7."/>
      <w:lvlJc w:val="left"/>
      <w:pPr>
        <w:ind w:left="3600" w:hanging="1440"/>
      </w:pPr>
      <w:rPr/>
    </w:lvl>
    <w:lvl w:ilvl="7">
      <w:start w:val="1"/>
      <w:numFmt w:val="decimal"/>
      <w:lvlText w:val="%1.%2.%3.%4.%5.%6.%7.%8."/>
      <w:lvlJc w:val="left"/>
      <w:pPr>
        <w:ind w:left="3960" w:hanging="1440"/>
      </w:pPr>
      <w:rPr/>
    </w:lvl>
    <w:lvl w:ilvl="8">
      <w:start w:val="1"/>
      <w:numFmt w:val="decimal"/>
      <w:lvlText w:val="%1.%2.%3.%4.%5.%6.%7.%8.%9."/>
      <w:lvlJc w:val="left"/>
      <w:pPr>
        <w:ind w:left="4680" w:hanging="1800"/>
      </w:pPr>
      <w:rPr/>
    </w:lvl>
  </w:abstractNum>
  <w:abstractNum w:abstractNumId="17">
    <w:lvl w:ilvl="0">
      <w:start w:val="3"/>
      <w:numFmt w:val="decimal"/>
      <w:lvlText w:val="%1."/>
      <w:lvlJc w:val="left"/>
      <w:pPr>
        <w:ind w:left="720" w:hanging="360"/>
      </w:pPr>
      <w:rPr/>
    </w:lvl>
    <w:lvl w:ilvl="1">
      <w:start w:val="2"/>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spacing w:after="0" w:line="240" w:lineRule="auto"/>
      <w:jc w:val="center"/>
    </w:pPr>
    <w:rPr>
      <w:rFonts w:ascii="Times New Roman" w:cs="Times New Roman" w:eastAsia="Times New Roman" w:hAnsi="Times New Roman"/>
      <w:b w:val="1"/>
      <w:sz w:val="44"/>
      <w:szCs w:val="4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adpis8">
    <w:name w:val="heading 8"/>
    <w:link w:val="Nadpis8Char"/>
    <w:uiPriority w:val="9"/>
    <w:semiHidden w:val="1"/>
    <w:unhideWhenUsed w:val="1"/>
    <w:qFormat w:val="1"/>
    <w:rsid w:val="008C5698"/>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Normlnweb">
    <w:name w:val="Normal (Web)"/>
    <w:uiPriority w:val="99"/>
    <w:unhideWhenUsed w:val="1"/>
    <w:rsid w:val="00331301"/>
    <w:pPr>
      <w:spacing w:after="100" w:afterAutospacing="1" w:before="100" w:beforeAutospacing="1" w:line="240" w:lineRule="auto"/>
    </w:pPr>
    <w:rPr>
      <w:rFonts w:ascii="Times New Roman" w:cs="Times New Roman" w:eastAsia="Times New Roman" w:hAnsi="Times New Roman"/>
      <w:sz w:val="24"/>
      <w:szCs w:val="24"/>
    </w:rPr>
  </w:style>
  <w:style w:type="character" w:styleId="Nadpis3Char" w:customStyle="1">
    <w:name w:val="Nadpis 3 Char"/>
    <w:basedOn w:val="Standardnpsmoodstavce"/>
    <w:rsid w:val="0017031A"/>
    <w:rPr>
      <w:rFonts w:ascii="Times New Roman" w:cs="Times New Roman" w:eastAsia="Times New Roman" w:hAnsi="Times New Roman"/>
      <w:b w:val="1"/>
      <w:sz w:val="44"/>
      <w:szCs w:val="20"/>
      <w:lang w:eastAsia="cs-CZ"/>
    </w:rPr>
  </w:style>
  <w:style w:type="paragraph" w:styleId="Zkladntext">
    <w:name w:val="Body Text"/>
    <w:link w:val="ZkladntextChar"/>
    <w:rsid w:val="0017031A"/>
    <w:pPr>
      <w:spacing w:after="0" w:line="240" w:lineRule="auto"/>
    </w:pPr>
    <w:rPr>
      <w:rFonts w:ascii="Times New Roman" w:cs="Times New Roman" w:eastAsia="Times New Roman" w:hAnsi="Times New Roman"/>
      <w:sz w:val="24"/>
      <w:szCs w:val="20"/>
    </w:rPr>
  </w:style>
  <w:style w:type="character" w:styleId="ZkladntextChar" w:customStyle="1">
    <w:name w:val="Základní text Char"/>
    <w:basedOn w:val="Standardnpsmoodstavce"/>
    <w:link w:val="Zkladntext"/>
    <w:rsid w:val="0017031A"/>
    <w:rPr>
      <w:rFonts w:ascii="Times New Roman" w:cs="Times New Roman" w:eastAsia="Times New Roman" w:hAnsi="Times New Roman"/>
      <w:sz w:val="24"/>
      <w:szCs w:val="20"/>
      <w:lang w:eastAsia="cs-CZ"/>
    </w:rPr>
  </w:style>
  <w:style w:type="paragraph" w:styleId="Zhlav">
    <w:name w:val="header"/>
    <w:link w:val="ZhlavChar"/>
    <w:unhideWhenUsed w:val="1"/>
    <w:rsid w:val="007E455F"/>
    <w:pPr>
      <w:tabs>
        <w:tab w:val="center" w:pos="4536"/>
        <w:tab w:val="right" w:pos="9072"/>
      </w:tabs>
      <w:spacing w:after="0" w:line="240" w:lineRule="auto"/>
    </w:pPr>
  </w:style>
  <w:style w:type="character" w:styleId="ZhlavChar" w:customStyle="1">
    <w:name w:val="Záhlaví Char"/>
    <w:basedOn w:val="Standardnpsmoodstavce"/>
    <w:link w:val="Zhlav"/>
    <w:rsid w:val="007E455F"/>
  </w:style>
  <w:style w:type="paragraph" w:styleId="Zpat">
    <w:name w:val="footer"/>
    <w:link w:val="ZpatChar"/>
    <w:uiPriority w:val="99"/>
    <w:unhideWhenUsed w:val="1"/>
    <w:rsid w:val="007E455F"/>
    <w:pPr>
      <w:tabs>
        <w:tab w:val="center" w:pos="4536"/>
        <w:tab w:val="right" w:pos="9072"/>
      </w:tabs>
      <w:spacing w:after="0" w:line="240" w:lineRule="auto"/>
    </w:pPr>
  </w:style>
  <w:style w:type="character" w:styleId="ZpatChar" w:customStyle="1">
    <w:name w:val="Zápatí Char"/>
    <w:basedOn w:val="Standardnpsmoodstavce"/>
    <w:link w:val="Zpat"/>
    <w:uiPriority w:val="99"/>
    <w:rsid w:val="007E455F"/>
  </w:style>
  <w:style w:type="character" w:styleId="Hypertextovodkaz">
    <w:name w:val="Hyperlink"/>
    <w:basedOn w:val="Standardnpsmoodstavce"/>
    <w:uiPriority w:val="99"/>
    <w:unhideWhenUsed w:val="1"/>
    <w:rsid w:val="00731313"/>
    <w:rPr>
      <w:color w:val="0563c1" w:themeColor="hyperlink"/>
      <w:u w:val="single"/>
    </w:rPr>
  </w:style>
  <w:style w:type="character" w:styleId="Nevyeenzmnka1" w:customStyle="1">
    <w:name w:val="Nevyřešená zmínka1"/>
    <w:basedOn w:val="Standardnpsmoodstavce"/>
    <w:uiPriority w:val="99"/>
    <w:semiHidden w:val="1"/>
    <w:unhideWhenUsed w:val="1"/>
    <w:rsid w:val="00731313"/>
    <w:rPr>
      <w:color w:val="605e5c"/>
      <w:shd w:color="auto" w:fill="e1dfdd" w:val="clear"/>
    </w:rPr>
  </w:style>
  <w:style w:type="paragraph" w:styleId="Bezmezer">
    <w:name w:val="No Spacing"/>
    <w:uiPriority w:val="1"/>
    <w:qFormat w:val="1"/>
    <w:rsid w:val="00B31A32"/>
    <w:pPr>
      <w:spacing w:after="0" w:line="240" w:lineRule="auto"/>
    </w:pPr>
  </w:style>
  <w:style w:type="character" w:styleId="Nadpis1Char" w:customStyle="1">
    <w:name w:val="Nadpis 1 Char"/>
    <w:basedOn w:val="Standardnpsmoodstavce"/>
    <w:uiPriority w:val="9"/>
    <w:rsid w:val="00A602EF"/>
    <w:rPr>
      <w:rFonts w:asciiTheme="majorHAnsi" w:cstheme="majorBidi" w:eastAsiaTheme="majorEastAsia" w:hAnsiTheme="majorHAnsi"/>
      <w:color w:val="2f5496" w:themeColor="accent1" w:themeShade="0000BF"/>
      <w:sz w:val="32"/>
      <w:szCs w:val="32"/>
    </w:rPr>
  </w:style>
  <w:style w:type="character" w:styleId="Nadpis2Char" w:customStyle="1">
    <w:name w:val="Nadpis 2 Char"/>
    <w:basedOn w:val="Standardnpsmoodstavce"/>
    <w:uiPriority w:val="9"/>
    <w:rsid w:val="00A602EF"/>
    <w:rPr>
      <w:rFonts w:asciiTheme="majorHAnsi" w:cstheme="majorBidi" w:eastAsiaTheme="majorEastAsia" w:hAnsiTheme="majorHAnsi"/>
      <w:color w:val="2f5496" w:themeColor="accent1" w:themeShade="0000BF"/>
      <w:sz w:val="26"/>
      <w:szCs w:val="26"/>
    </w:rPr>
  </w:style>
  <w:style w:type="paragraph" w:styleId="Odstavecseseznamem">
    <w:name w:val="List Paragraph"/>
    <w:uiPriority w:val="34"/>
    <w:qFormat w:val="1"/>
    <w:rsid w:val="00A602EF"/>
    <w:pPr>
      <w:tabs>
        <w:tab w:val="left" w:pos="284"/>
        <w:tab w:val="left" w:pos="567"/>
        <w:tab w:val="left" w:pos="851"/>
      </w:tabs>
      <w:overflowPunct w:val="0"/>
      <w:autoSpaceDE w:val="0"/>
      <w:autoSpaceDN w:val="0"/>
      <w:adjustRightInd w:val="0"/>
      <w:spacing w:after="0" w:line="240" w:lineRule="auto"/>
      <w:ind w:left="720"/>
      <w:contextualSpacing w:val="1"/>
      <w:jc w:val="both"/>
      <w:textAlignment w:val="baseline"/>
    </w:pPr>
    <w:rPr>
      <w:rFonts w:ascii="Arial" w:cs="Times New Roman" w:eastAsia="Times New Roman" w:hAnsi="Arial"/>
      <w:color w:val="ff0000"/>
      <w:szCs w:val="20"/>
    </w:rPr>
  </w:style>
  <w:style w:type="table" w:styleId="Mkatabulky">
    <w:name w:val="Table Grid"/>
    <w:basedOn w:val="Normlntabulka"/>
    <w:uiPriority w:val="59"/>
    <w:rsid w:val="00CD6E0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Zkladntextodsazen">
    <w:name w:val="Body Text Indent"/>
    <w:link w:val="ZkladntextodsazenChar"/>
    <w:uiPriority w:val="99"/>
    <w:semiHidden w:val="1"/>
    <w:unhideWhenUsed w:val="1"/>
    <w:rsid w:val="00C9512A"/>
    <w:pPr>
      <w:spacing w:after="120"/>
      <w:ind w:left="283"/>
    </w:pPr>
  </w:style>
  <w:style w:type="character" w:styleId="ZkladntextodsazenChar" w:customStyle="1">
    <w:name w:val="Základní text odsazený Char"/>
    <w:basedOn w:val="Standardnpsmoodstavce"/>
    <w:link w:val="Zkladntextodsazen"/>
    <w:uiPriority w:val="99"/>
    <w:semiHidden w:val="1"/>
    <w:rsid w:val="00C9512A"/>
  </w:style>
  <w:style w:type="paragraph" w:styleId="Nzevspolenosti" w:customStyle="1">
    <w:name w:val="Název společnosti"/>
    <w:basedOn w:val="Zkladntext"/>
    <w:rsid w:val="00C9512A"/>
    <w:pPr>
      <w:keepNext w:val="1"/>
      <w:keepLines w:val="1"/>
      <w:pBdr>
        <w:bottom w:color="auto" w:space="4" w:sz="6" w:val="single"/>
      </w:pBdr>
      <w:spacing w:after="60" w:before="120"/>
      <w:ind w:left="360" w:hanging="360"/>
    </w:pPr>
    <w:rPr>
      <w:rFonts w:ascii="Arial" w:hAnsi="Arial"/>
      <w:b w:val="1"/>
      <w:caps w:val="1"/>
      <w:sz w:val="22"/>
      <w:lang w:eastAsia="x-none" w:val="x-none"/>
    </w:rPr>
  </w:style>
  <w:style w:type="paragraph" w:styleId="Adresaodesilatele" w:customStyle="1">
    <w:name w:val="Adresa odesilatele"/>
    <w:next w:val="Datum"/>
    <w:rsid w:val="00C9512A"/>
    <w:pPr>
      <w:keepLines w:val="1"/>
      <w:spacing w:after="0" w:line="240" w:lineRule="auto"/>
      <w:ind w:right="4320"/>
    </w:pPr>
    <w:rPr>
      <w:rFonts w:ascii="Arial" w:cs="Times New Roman" w:eastAsia="Times New Roman" w:hAnsi="Arial"/>
      <w:szCs w:val="20"/>
    </w:rPr>
  </w:style>
  <w:style w:type="paragraph" w:styleId="Datum">
    <w:name w:val="Date"/>
    <w:link w:val="DatumChar"/>
    <w:uiPriority w:val="99"/>
    <w:semiHidden w:val="1"/>
    <w:unhideWhenUsed w:val="1"/>
    <w:rsid w:val="00C9512A"/>
  </w:style>
  <w:style w:type="character" w:styleId="DatumChar" w:customStyle="1">
    <w:name w:val="Datum Char"/>
    <w:basedOn w:val="Standardnpsmoodstavce"/>
    <w:link w:val="Datum"/>
    <w:uiPriority w:val="99"/>
    <w:semiHidden w:val="1"/>
    <w:rsid w:val="00C9512A"/>
  </w:style>
  <w:style w:type="paragraph" w:styleId="Zkladntext2">
    <w:name w:val="Body Text 2"/>
    <w:link w:val="Zkladntext2Char"/>
    <w:uiPriority w:val="99"/>
    <w:semiHidden w:val="1"/>
    <w:unhideWhenUsed w:val="1"/>
    <w:rsid w:val="009E389C"/>
    <w:pPr>
      <w:spacing w:after="120" w:line="480" w:lineRule="auto"/>
    </w:pPr>
  </w:style>
  <w:style w:type="character" w:styleId="Zkladntext2Char" w:customStyle="1">
    <w:name w:val="Základní text 2 Char"/>
    <w:basedOn w:val="Standardnpsmoodstavce"/>
    <w:link w:val="Zkladntext2"/>
    <w:uiPriority w:val="99"/>
    <w:semiHidden w:val="1"/>
    <w:rsid w:val="009E389C"/>
  </w:style>
  <w:style w:type="paragraph" w:styleId="bezformtovn" w:customStyle="1">
    <w:name w:val="bez formátování"/>
    <w:basedOn w:val="Bezmezer"/>
    <w:next w:val="Bezmezer"/>
    <w:link w:val="bezformtovnChar"/>
    <w:qFormat w:val="1"/>
    <w:rsid w:val="001F74DC"/>
    <w:pPr>
      <w:autoSpaceDN w:val="0"/>
      <w:textAlignment w:val="baseline"/>
    </w:pPr>
    <w:rPr>
      <w:rFonts w:ascii="Times New Roman" w:cs="Times New Roman" w:hAnsi="Times New Roman"/>
      <w:sz w:val="24"/>
    </w:rPr>
  </w:style>
  <w:style w:type="character" w:styleId="bezformtovnChar" w:customStyle="1">
    <w:name w:val="bez formátování Char"/>
    <w:basedOn w:val="Standardnpsmoodstavce"/>
    <w:link w:val="bezformtovn"/>
    <w:rsid w:val="001F74DC"/>
    <w:rPr>
      <w:rFonts w:ascii="Times New Roman" w:cs="Times New Roman" w:eastAsia="Calibri" w:hAnsi="Times New Roman"/>
      <w:sz w:val="24"/>
    </w:rPr>
  </w:style>
  <w:style w:type="character" w:styleId="apple-tab-span" w:customStyle="1">
    <w:name w:val="apple-tab-span"/>
    <w:basedOn w:val="Standardnpsmoodstavce"/>
    <w:rsid w:val="00814CD8"/>
  </w:style>
  <w:style w:type="character" w:styleId="Nadpis4Char" w:customStyle="1">
    <w:name w:val="Nadpis 4 Char"/>
    <w:basedOn w:val="Standardnpsmoodstavce"/>
    <w:uiPriority w:val="9"/>
    <w:semiHidden w:val="1"/>
    <w:rsid w:val="008C5698"/>
    <w:rPr>
      <w:rFonts w:asciiTheme="majorHAnsi" w:cstheme="majorBidi" w:eastAsiaTheme="majorEastAsia" w:hAnsiTheme="majorHAnsi"/>
      <w:i w:val="1"/>
      <w:iCs w:val="1"/>
      <w:color w:val="2f5496" w:themeColor="accent1" w:themeShade="0000BF"/>
    </w:rPr>
  </w:style>
  <w:style w:type="character" w:styleId="Nadpis8Char" w:customStyle="1">
    <w:name w:val="Nadpis 8 Char"/>
    <w:basedOn w:val="Standardnpsmoodstavce"/>
    <w:link w:val="Nadpis8"/>
    <w:uiPriority w:val="9"/>
    <w:semiHidden w:val="1"/>
    <w:rsid w:val="008C5698"/>
    <w:rPr>
      <w:rFonts w:asciiTheme="majorHAnsi" w:cstheme="majorBidi" w:eastAsiaTheme="majorEastAsia" w:hAnsiTheme="majorHAnsi"/>
      <w:color w:val="272727" w:themeColor="text1" w:themeTint="0000D8"/>
      <w:sz w:val="21"/>
      <w:szCs w:val="21"/>
    </w:rPr>
  </w:style>
  <w:style w:type="paragraph" w:styleId="Zkladntextodsazen3">
    <w:name w:val="Body Text Indent 3"/>
    <w:link w:val="Zkladntextodsazen3Char"/>
    <w:uiPriority w:val="99"/>
    <w:semiHidden w:val="1"/>
    <w:unhideWhenUsed w:val="1"/>
    <w:rsid w:val="00CE4D76"/>
    <w:pPr>
      <w:spacing w:after="120"/>
      <w:ind w:left="283"/>
    </w:pPr>
    <w:rPr>
      <w:sz w:val="16"/>
      <w:szCs w:val="16"/>
    </w:rPr>
  </w:style>
  <w:style w:type="character" w:styleId="Zkladntextodsazen3Char" w:customStyle="1">
    <w:name w:val="Základní text odsazený 3 Char"/>
    <w:basedOn w:val="Standardnpsmoodstavce"/>
    <w:link w:val="Zkladntextodsazen3"/>
    <w:uiPriority w:val="99"/>
    <w:semiHidden w:val="1"/>
    <w:rsid w:val="00CE4D76"/>
    <w:rPr>
      <w:sz w:val="16"/>
      <w:szCs w:val="16"/>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0.0" w:type="dxa"/>
        <w:left w:w="70.0" w:type="dxa"/>
        <w:bottom w:w="0.0" w:type="dxa"/>
        <w:right w:w="70.0" w:type="dxa"/>
      </w:tblCellMar>
    </w:tblPr>
  </w:style>
  <w:style w:type="table" w:styleId="a1" w:customStyle="1">
    <w:basedOn w:val="TableNormal"/>
    <w:tblPr>
      <w:tblStyleRowBandSize w:val="1"/>
      <w:tblStyleColBandSize w:val="1"/>
      <w:tblCellMar>
        <w:top w:w="0.0" w:type="dxa"/>
        <w:left w:w="70.0" w:type="dxa"/>
        <w:bottom w:w="0.0" w:type="dxa"/>
        <w:right w:w="70.0" w:type="dxa"/>
      </w:tblCellMar>
    </w:tblPr>
  </w:style>
  <w:style w:type="table" w:styleId="a2" w:customStyle="1">
    <w:basedOn w:val="TableNormal"/>
    <w:tblPr>
      <w:tblStyleRowBandSize w:val="1"/>
      <w:tblStyleColBandSize w:val="1"/>
      <w:tblCellMar>
        <w:top w:w="0.0" w:type="dxa"/>
        <w:left w:w="70.0" w:type="dxa"/>
        <w:bottom w:w="0.0" w:type="dxa"/>
        <w:right w:w="70.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5" w:customStyle="1">
    <w:basedOn w:val="TableNormal"/>
    <w:tblPr>
      <w:tblStyleRowBandSize w:val="1"/>
      <w:tblStyleColBandSize w:val="1"/>
      <w:tblCellMar>
        <w:top w:w="0.0" w:type="dxa"/>
        <w:left w:w="70.0" w:type="dxa"/>
        <w:bottom w:w="0.0" w:type="dxa"/>
        <w:right w:w="70.0" w:type="dxa"/>
      </w:tblCellMar>
    </w:tblPr>
  </w:style>
  <w:style w:type="table" w:styleId="a6" w:customStyle="1">
    <w:basedOn w:val="TableNormal"/>
    <w:tblPr>
      <w:tblStyleRowBandSize w:val="1"/>
      <w:tblStyleColBandSize w:val="1"/>
      <w:tblCellMar>
        <w:top w:w="0.0" w:type="dxa"/>
        <w:left w:w="70.0" w:type="dxa"/>
        <w:bottom w:w="0.0" w:type="dxa"/>
        <w:right w:w="70.0" w:type="dxa"/>
      </w:tblCellMar>
    </w:tblPr>
  </w:style>
  <w:style w:type="table" w:styleId="a7" w:customStyle="1">
    <w:basedOn w:val="TableNormal"/>
    <w:tblPr>
      <w:tblStyleRowBandSize w:val="1"/>
      <w:tblStyleColBandSize w:val="1"/>
      <w:tblCellMar>
        <w:top w:w="0.0" w:type="dxa"/>
        <w:left w:w="70.0" w:type="dxa"/>
        <w:bottom w:w="0.0" w:type="dxa"/>
        <w:right w:w="70.0" w:type="dxa"/>
      </w:tblCellMar>
    </w:tblPr>
  </w:style>
  <w:style w:type="table" w:styleId="a8" w:customStyle="1">
    <w:basedOn w:val="TableNormal"/>
    <w:tblPr>
      <w:tblStyleRowBandSize w:val="1"/>
      <w:tblStyleColBandSize w:val="1"/>
      <w:tblCellMar>
        <w:top w:w="0.0" w:type="dxa"/>
        <w:left w:w="70.0" w:type="dxa"/>
        <w:bottom w:w="0.0" w:type="dxa"/>
        <w:right w:w="70.0" w:type="dxa"/>
      </w:tblCellMar>
    </w:tblPr>
  </w:style>
  <w:style w:type="table" w:styleId="a9" w:customStyle="1">
    <w:basedOn w:val="TableNormal"/>
    <w:tblPr>
      <w:tblStyleRowBandSize w:val="1"/>
      <w:tblStyleColBandSize w:val="1"/>
      <w:tblCellMar>
        <w:top w:w="0.0" w:type="dxa"/>
        <w:left w:w="70.0" w:type="dxa"/>
        <w:bottom w:w="0.0" w:type="dxa"/>
        <w:right w:w="70.0" w:type="dxa"/>
      </w:tblCellMar>
    </w:tblPr>
  </w:style>
  <w:style w:type="table" w:styleId="aa" w:customStyle="1">
    <w:basedOn w:val="TableNormal"/>
    <w:tblPr>
      <w:tblStyleRowBandSize w:val="1"/>
      <w:tblStyleColBandSize w:val="1"/>
      <w:tblCellMar>
        <w:top w:w="0.0" w:type="dxa"/>
        <w:left w:w="70.0" w:type="dxa"/>
        <w:bottom w:w="0.0" w:type="dxa"/>
        <w:right w:w="70.0" w:type="dxa"/>
      </w:tblCellMar>
    </w:tblPr>
  </w:style>
  <w:style w:type="table" w:styleId="ab" w:customStyle="1">
    <w:basedOn w:val="TableNormal"/>
    <w:tblPr>
      <w:tblStyleRowBandSize w:val="1"/>
      <w:tblStyleColBandSize w:val="1"/>
      <w:tblCellMar>
        <w:top w:w="0.0" w:type="dxa"/>
        <w:left w:w="70.0" w:type="dxa"/>
        <w:bottom w:w="0.0" w:type="dxa"/>
        <w:right w:w="70.0" w:type="dxa"/>
      </w:tblCellMar>
    </w:tblPr>
  </w:style>
  <w:style w:type="table" w:styleId="ac" w:customStyle="1">
    <w:basedOn w:val="TableNormal"/>
    <w:tblPr>
      <w:tblStyleRowBandSize w:val="1"/>
      <w:tblStyleColBandSize w:val="1"/>
      <w:tblCellMar>
        <w:top w:w="0.0" w:type="dxa"/>
        <w:left w:w="70.0" w:type="dxa"/>
        <w:bottom w:w="0.0" w:type="dxa"/>
        <w:right w:w="70.0" w:type="dxa"/>
      </w:tblCellMar>
    </w:tblPr>
  </w:style>
  <w:style w:type="table" w:styleId="ad" w:customStyle="1">
    <w:basedOn w:val="TableNormal"/>
    <w:tblPr>
      <w:tblStyleRowBandSize w:val="1"/>
      <w:tblStyleColBandSize w:val="1"/>
      <w:tblCellMar>
        <w:top w:w="15.0" w:type="dxa"/>
        <w:left w:w="15.0" w:type="dxa"/>
        <w:bottom w:w="15.0" w:type="dxa"/>
        <w:right w:w="15.0" w:type="dxa"/>
      </w:tblCellMar>
    </w:tblPr>
  </w:style>
  <w:style w:type="table" w:styleId="ae" w:customStyle="1">
    <w:basedOn w:val="TableNormal"/>
    <w:tblPr>
      <w:tblStyleRowBandSize w:val="1"/>
      <w:tblStyleColBandSize w:val="1"/>
      <w:tblCellMar>
        <w:top w:w="15.0" w:type="dxa"/>
        <w:left w:w="15.0" w:type="dxa"/>
        <w:bottom w:w="15.0" w:type="dxa"/>
        <w:right w:w="15.0" w:type="dxa"/>
      </w:tblCellMar>
    </w:tblPr>
  </w:style>
  <w:style w:type="table" w:styleId="af" w:customStyle="1">
    <w:basedOn w:val="TableNormal"/>
    <w:tblPr>
      <w:tblStyleRowBandSize w:val="1"/>
      <w:tblStyleColBandSize w:val="1"/>
      <w:tblCellMar>
        <w:top w:w="15.0" w:type="dxa"/>
        <w:left w:w="15.0" w:type="dxa"/>
        <w:bottom w:w="15.0" w:type="dxa"/>
        <w:right w:w="15.0" w:type="dxa"/>
      </w:tblCellMar>
    </w:tblPr>
  </w:style>
  <w:style w:type="table" w:styleId="af0" w:customStyle="1">
    <w:basedOn w:val="TableNormal"/>
    <w:tblPr>
      <w:tblStyleRowBandSize w:val="1"/>
      <w:tblStyleColBandSize w:val="1"/>
      <w:tblCellMar>
        <w:top w:w="0.0" w:type="dxa"/>
        <w:left w:w="70.0" w:type="dxa"/>
        <w:bottom w:w="0.0" w:type="dxa"/>
        <w:right w:w="70.0" w:type="dxa"/>
      </w:tblCellMar>
    </w:tblPr>
  </w:style>
  <w:style w:type="table" w:styleId="af1" w:customStyle="1">
    <w:basedOn w:val="TableNormal"/>
    <w:tblPr>
      <w:tblStyleRowBandSize w:val="1"/>
      <w:tblStyleColBandSize w:val="1"/>
      <w:tblCellMar>
        <w:top w:w="0.0" w:type="dxa"/>
        <w:left w:w="70.0" w:type="dxa"/>
        <w:bottom w:w="0.0" w:type="dxa"/>
        <w:right w:w="70.0" w:type="dxa"/>
      </w:tblCellMar>
    </w:tblPr>
  </w:style>
  <w:style w:type="table" w:styleId="af2" w:customStyle="1">
    <w:basedOn w:val="TableNormal"/>
    <w:tblPr>
      <w:tblStyleRowBandSize w:val="1"/>
      <w:tblStyleColBandSize w:val="1"/>
      <w:tblCellMar>
        <w:top w:w="0.0" w:type="dxa"/>
        <w:left w:w="70.0" w:type="dxa"/>
        <w:bottom w:w="0.0" w:type="dxa"/>
        <w:right w:w="70.0" w:type="dxa"/>
      </w:tblCellMar>
    </w:tblPr>
  </w:style>
  <w:style w:type="table" w:styleId="af3" w:customStyle="1">
    <w:basedOn w:val="TableNormal"/>
    <w:tblPr>
      <w:tblStyleRowBandSize w:val="1"/>
      <w:tblStyleColBandSize w:val="1"/>
      <w:tblCellMar>
        <w:top w:w="0.0" w:type="dxa"/>
        <w:left w:w="115.0" w:type="dxa"/>
        <w:bottom w:w="0.0" w:type="dxa"/>
        <w:right w:w="115.0" w:type="dxa"/>
      </w:tblCellMar>
    </w:tblPr>
  </w:style>
  <w:style w:type="table" w:styleId="af4" w:customStyle="1">
    <w:basedOn w:val="TableNormal"/>
    <w:tblPr>
      <w:tblStyleRowBandSize w:val="1"/>
      <w:tblStyleColBandSize w:val="1"/>
      <w:tblCellMar>
        <w:top w:w="0.0" w:type="dxa"/>
        <w:left w:w="70.0" w:type="dxa"/>
        <w:bottom w:w="0.0" w:type="dxa"/>
        <w:right w:w="70.0" w:type="dxa"/>
      </w:tblCellMar>
    </w:tblPr>
  </w:style>
  <w:style w:type="table" w:styleId="af5" w:customStyle="1">
    <w:basedOn w:val="TableNormal"/>
    <w:tblPr>
      <w:tblStyleRowBandSize w:val="1"/>
      <w:tblStyleColBandSize w:val="1"/>
      <w:tblCellMar>
        <w:top w:w="0.0" w:type="dxa"/>
        <w:left w:w="70.0" w:type="dxa"/>
        <w:bottom w:w="0.0" w:type="dxa"/>
        <w:right w:w="70.0" w:type="dxa"/>
      </w:tblCellMar>
    </w:tblPr>
  </w:style>
  <w:style w:type="table" w:styleId="af6" w:customStyle="1">
    <w:basedOn w:val="TableNormal"/>
    <w:tblPr>
      <w:tblStyleRowBandSize w:val="1"/>
      <w:tblStyleColBandSize w:val="1"/>
      <w:tblCellMar>
        <w:top w:w="0.0" w:type="dxa"/>
        <w:left w:w="70.0" w:type="dxa"/>
        <w:bottom w:w="0.0" w:type="dxa"/>
        <w:right w:w="70.0" w:type="dxa"/>
      </w:tblCellMar>
    </w:tblPr>
  </w:style>
  <w:style w:type="table" w:styleId="af7" w:customStyle="1">
    <w:basedOn w:val="TableNormal"/>
    <w:tblPr>
      <w:tblStyleRowBandSize w:val="1"/>
      <w:tblStyleColBandSize w:val="1"/>
      <w:tblCellMar>
        <w:top w:w="0.0" w:type="dxa"/>
        <w:left w:w="70.0" w:type="dxa"/>
        <w:bottom w:w="0.0" w:type="dxa"/>
        <w:right w:w="70.0" w:type="dxa"/>
      </w:tblCellMar>
    </w:tblPr>
  </w:style>
  <w:style w:type="table" w:styleId="af8"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9"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b" w:customStyle="1">
    <w:basedOn w:val="TableNormal"/>
    <w:tblPr>
      <w:tblStyleRowBandSize w:val="1"/>
      <w:tblStyleColBandSize w:val="1"/>
      <w:tblCellMar>
        <w:top w:w="15.0" w:type="dxa"/>
        <w:left w:w="15.0" w:type="dxa"/>
        <w:bottom w:w="15.0" w:type="dxa"/>
        <w:right w:w="15.0" w:type="dxa"/>
      </w:tblCellMar>
    </w:tblPr>
  </w:style>
  <w:style w:type="table" w:styleId="afc"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d" w:customStyle="1">
    <w:basedOn w:val="TableNormal"/>
    <w:tblPr>
      <w:tblStyleRowBandSize w:val="1"/>
      <w:tblStyleColBandSize w:val="1"/>
      <w:tblCellMar>
        <w:top w:w="0.0" w:type="dxa"/>
        <w:left w:w="115.0" w:type="dxa"/>
        <w:bottom w:w="0.0" w:type="dxa"/>
        <w:right w:w="115.0" w:type="dxa"/>
      </w:tblCellMar>
    </w:tblPr>
  </w:style>
  <w:style w:type="table" w:styleId="afe" w:customStyle="1">
    <w:basedOn w:val="TableNormal"/>
    <w:tblPr>
      <w:tblStyleRowBandSize w:val="1"/>
      <w:tblStyleColBandSize w:val="1"/>
      <w:tblCellMar>
        <w:top w:w="0.0" w:type="dxa"/>
        <w:left w:w="115.0" w:type="dxa"/>
        <w:bottom w:w="0.0" w:type="dxa"/>
        <w:right w:w="115.0" w:type="dxa"/>
      </w:tblCellMar>
    </w:tblPr>
  </w:style>
  <w:style w:type="table" w:styleId="aff" w:customStyle="1">
    <w:basedOn w:val="TableNormal"/>
    <w:tblPr>
      <w:tblStyleRowBandSize w:val="1"/>
      <w:tblStyleColBandSize w:val="1"/>
      <w:tblCellMar>
        <w:top w:w="0.0" w:type="dxa"/>
        <w:left w:w="115.0" w:type="dxa"/>
        <w:bottom w:w="0.0" w:type="dxa"/>
        <w:right w:w="115.0" w:type="dxa"/>
      </w:tblCellMar>
    </w:tblPr>
  </w:style>
  <w:style w:type="table" w:styleId="aff0" w:customStyle="1">
    <w:basedOn w:val="TableNormal"/>
    <w:tblPr>
      <w:tblStyleRowBandSize w:val="1"/>
      <w:tblStyleColBandSize w:val="1"/>
      <w:tblCellMar>
        <w:top w:w="0.0" w:type="dxa"/>
        <w:left w:w="115.0" w:type="dxa"/>
        <w:bottom w:w="0.0" w:type="dxa"/>
        <w:right w:w="115.0" w:type="dxa"/>
      </w:tblCellMar>
    </w:tblPr>
  </w:style>
  <w:style w:type="table" w:styleId="aff1" w:customStyle="1">
    <w:basedOn w:val="TableNormal"/>
    <w:tblPr>
      <w:tblStyleRowBandSize w:val="1"/>
      <w:tblStyleColBandSize w:val="1"/>
      <w:tblCellMar>
        <w:top w:w="0.0" w:type="dxa"/>
        <w:left w:w="70.0" w:type="dxa"/>
        <w:bottom w:w="0.0" w:type="dxa"/>
        <w:right w:w="70.0" w:type="dxa"/>
      </w:tblCellMar>
    </w:tblPr>
  </w:style>
  <w:style w:type="table" w:styleId="aff2" w:customStyle="1">
    <w:basedOn w:val="TableNormal"/>
    <w:tblPr>
      <w:tblStyleRowBandSize w:val="1"/>
      <w:tblStyleColBandSize w:val="1"/>
      <w:tblCellMar>
        <w:top w:w="0.0" w:type="dxa"/>
        <w:left w:w="70.0" w:type="dxa"/>
        <w:bottom w:w="0.0" w:type="dxa"/>
        <w:right w:w="70.0" w:type="dxa"/>
      </w:tblCellMar>
    </w:tblPr>
  </w:style>
  <w:style w:type="table" w:styleId="aff3" w:customStyle="1">
    <w:basedOn w:val="TableNormal"/>
    <w:tblPr>
      <w:tblStyleRowBandSize w:val="1"/>
      <w:tblStyleColBandSize w:val="1"/>
      <w:tblCellMar>
        <w:top w:w="0.0" w:type="dxa"/>
        <w:left w:w="70.0" w:type="dxa"/>
        <w:bottom w:w="0.0" w:type="dxa"/>
        <w:right w:w="70.0" w:type="dxa"/>
      </w:tblCellMar>
    </w:tblPr>
  </w:style>
  <w:style w:type="table" w:styleId="aff4" w:customStyle="1">
    <w:basedOn w:val="TableNormal"/>
    <w:tblPr>
      <w:tblStyleRowBandSize w:val="1"/>
      <w:tblStyleColBandSize w:val="1"/>
      <w:tblCellMar>
        <w:top w:w="0.0" w:type="dxa"/>
        <w:left w:w="70.0" w:type="dxa"/>
        <w:bottom w:w="0.0" w:type="dxa"/>
        <w:right w:w="70.0" w:type="dxa"/>
      </w:tblCellMar>
    </w:tblPr>
  </w:style>
  <w:style w:type="table" w:styleId="aff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7" w:customStyle="1">
    <w:basedOn w:val="TableNormal"/>
    <w:tblPr>
      <w:tblStyleRowBandSize w:val="1"/>
      <w:tblStyleColBandSize w:val="1"/>
      <w:tblCellMar>
        <w:top w:w="0.0" w:type="dxa"/>
        <w:left w:w="70.0" w:type="dxa"/>
        <w:bottom w:w="0.0" w:type="dxa"/>
        <w:right w:w="70.0" w:type="dxa"/>
      </w:tblCellMar>
    </w:tblPr>
  </w:style>
  <w:style w:type="table" w:styleId="aff8" w:customStyle="1">
    <w:basedOn w:val="TableNormal"/>
    <w:tblPr>
      <w:tblStyleRowBandSize w:val="1"/>
      <w:tblStyleColBandSize w:val="1"/>
      <w:tblCellMar>
        <w:top w:w="0.0" w:type="dxa"/>
        <w:left w:w="70.0" w:type="dxa"/>
        <w:bottom w:w="0.0" w:type="dxa"/>
        <w:right w:w="70.0" w:type="dxa"/>
      </w:tblCellMar>
    </w:tblPr>
  </w:style>
  <w:style w:type="table" w:styleId="aff9" w:customStyle="1">
    <w:basedOn w:val="TableNormal"/>
    <w:tblPr>
      <w:tblStyleRowBandSize w:val="1"/>
      <w:tblStyleColBandSize w:val="1"/>
      <w:tblCellMar>
        <w:top w:w="0.0" w:type="dxa"/>
        <w:left w:w="70.0" w:type="dxa"/>
        <w:bottom w:w="0.0" w:type="dxa"/>
        <w:right w:w="70.0" w:type="dxa"/>
      </w:tblCellMar>
    </w:tblPr>
  </w:style>
  <w:style w:type="table" w:styleId="affa" w:customStyle="1">
    <w:basedOn w:val="TableNormal"/>
    <w:tblPr>
      <w:tblStyleRowBandSize w:val="1"/>
      <w:tblStyleColBandSize w:val="1"/>
      <w:tblCellMar>
        <w:top w:w="0.0" w:type="dxa"/>
        <w:left w:w="70.0" w:type="dxa"/>
        <w:bottom w:w="0.0" w:type="dxa"/>
        <w:right w:w="70.0" w:type="dxa"/>
      </w:tblCellMar>
    </w:tblPr>
  </w:style>
  <w:style w:type="table" w:styleId="affb" w:customStyle="1">
    <w:basedOn w:val="TableNormal"/>
    <w:tblPr>
      <w:tblStyleRowBandSize w:val="1"/>
      <w:tblStyleColBandSize w:val="1"/>
      <w:tblCellMar>
        <w:top w:w="0.0" w:type="dxa"/>
        <w:left w:w="70.0" w:type="dxa"/>
        <w:bottom w:w="0.0" w:type="dxa"/>
        <w:right w:w="70.0" w:type="dxa"/>
      </w:tblCellMar>
    </w:tblPr>
  </w:style>
  <w:style w:type="table" w:styleId="affc" w:customStyle="1">
    <w:basedOn w:val="TableNormal"/>
    <w:tblPr>
      <w:tblStyleRowBandSize w:val="1"/>
      <w:tblStyleColBandSize w:val="1"/>
      <w:tblCellMar>
        <w:top w:w="0.0" w:type="dxa"/>
        <w:left w:w="70.0" w:type="dxa"/>
        <w:bottom w:w="0.0" w:type="dxa"/>
        <w:right w:w="70.0" w:type="dxa"/>
      </w:tblCellMar>
    </w:tblPr>
  </w:style>
  <w:style w:type="table" w:styleId="affd" w:customStyle="1">
    <w:basedOn w:val="TableNormal"/>
    <w:tblPr>
      <w:tblStyleRowBandSize w:val="1"/>
      <w:tblStyleColBandSize w:val="1"/>
      <w:tblCellMar>
        <w:top w:w="0.0" w:type="dxa"/>
        <w:left w:w="70.0" w:type="dxa"/>
        <w:bottom w:w="0.0" w:type="dxa"/>
        <w:right w:w="70.0" w:type="dxa"/>
      </w:tblCellMar>
    </w:tblPr>
  </w:style>
  <w:style w:type="table" w:styleId="affe"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0.0" w:type="dxa"/>
        <w:left w:w="70.0" w:type="dxa"/>
        <w:bottom w:w="0.0" w:type="dxa"/>
        <w:right w:w="70.0" w:type="dxa"/>
      </w:tblCellMar>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tblPr>
      <w:tblStyleRowBandSize w:val="1"/>
      <w:tblStyleColBandSize w:val="1"/>
      <w:tblCellMar>
        <w:top w:w="0.0" w:type="dxa"/>
        <w:left w:w="70.0" w:type="dxa"/>
        <w:bottom w:w="0.0" w:type="dxa"/>
        <w:right w:w="70.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70.0" w:type="dxa"/>
        <w:bottom w:w="0.0" w:type="dxa"/>
        <w:right w:w="70.0" w:type="dxa"/>
      </w:tblCellMar>
    </w:tblPr>
  </w:style>
  <w:style w:type="table" w:styleId="Table23">
    <w:basedOn w:val="TableNormal"/>
    <w:tblPr>
      <w:tblStyleRowBandSize w:val="1"/>
      <w:tblStyleColBandSize w:val="1"/>
      <w:tblCellMar>
        <w:top w:w="0.0" w:type="dxa"/>
        <w:left w:w="70.0" w:type="dxa"/>
        <w:bottom w:w="0.0" w:type="dxa"/>
        <w:right w:w="70.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 w:type="table" w:styleId="Table25">
    <w:basedOn w:val="TableNormal"/>
    <w:tblPr>
      <w:tblStyleRowBandSize w:val="1"/>
      <w:tblStyleColBandSize w:val="1"/>
      <w:tblCellMar>
        <w:top w:w="0.0" w:type="dxa"/>
        <w:left w:w="70.0" w:type="dxa"/>
        <w:bottom w:w="0.0" w:type="dxa"/>
        <w:right w:w="70.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70.0" w:type="dxa"/>
        <w:bottom w:w="0.0" w:type="dxa"/>
        <w:right w:w="70.0" w:type="dxa"/>
      </w:tblCellMar>
    </w:tblPr>
  </w:style>
  <w:style w:type="table" w:styleId="Table34">
    <w:basedOn w:val="TableNormal"/>
    <w:tblPr>
      <w:tblStyleRowBandSize w:val="1"/>
      <w:tblStyleColBandSize w:val="1"/>
      <w:tblCellMar>
        <w:top w:w="0.0" w:type="dxa"/>
        <w:left w:w="70.0" w:type="dxa"/>
        <w:bottom w:w="0.0" w:type="dxa"/>
        <w:right w:w="70.0" w:type="dxa"/>
      </w:tblCellMar>
    </w:tblPr>
  </w:style>
  <w:style w:type="table" w:styleId="Table35">
    <w:basedOn w:val="TableNormal"/>
    <w:tblPr>
      <w:tblStyleRowBandSize w:val="1"/>
      <w:tblStyleColBandSize w:val="1"/>
      <w:tblCellMar>
        <w:top w:w="0.0" w:type="dxa"/>
        <w:left w:w="70.0" w:type="dxa"/>
        <w:bottom w:w="0.0" w:type="dxa"/>
        <w:right w:w="70.0" w:type="dxa"/>
      </w:tblCellMar>
    </w:tblPr>
  </w:style>
  <w:style w:type="table" w:styleId="Table36">
    <w:basedOn w:val="TableNormal"/>
    <w:tblPr>
      <w:tblStyleRowBandSize w:val="1"/>
      <w:tblStyleColBandSize w:val="1"/>
      <w:tblCellMar>
        <w:top w:w="0.0" w:type="dxa"/>
        <w:left w:w="70.0" w:type="dxa"/>
        <w:bottom w:w="0.0" w:type="dxa"/>
        <w:right w:w="70.0" w:type="dxa"/>
      </w:tblCellMar>
    </w:tblPr>
  </w:style>
  <w:style w:type="table" w:styleId="Table37">
    <w:basedOn w:val="TableNormal"/>
    <w:tblPr>
      <w:tblStyleRowBandSize w:val="1"/>
      <w:tblStyleColBandSize w:val="1"/>
      <w:tblCellMar>
        <w:top w:w="0.0" w:type="dxa"/>
        <w:left w:w="70.0" w:type="dxa"/>
        <w:bottom w:w="0.0" w:type="dxa"/>
        <w:right w:w="70.0" w:type="dxa"/>
      </w:tblCellMar>
    </w:tblPr>
  </w:style>
  <w:style w:type="table" w:styleId="Table38">
    <w:basedOn w:val="TableNormal"/>
    <w:tblPr>
      <w:tblStyleRowBandSize w:val="1"/>
      <w:tblStyleColBandSize w:val="1"/>
      <w:tblCellMar>
        <w:top w:w="0.0" w:type="dxa"/>
        <w:left w:w="70.0" w:type="dxa"/>
        <w:bottom w:w="0.0" w:type="dxa"/>
        <w:right w:w="70.0" w:type="dxa"/>
      </w:tblCellMar>
    </w:tblPr>
  </w:style>
  <w:style w:type="table" w:styleId="Table39">
    <w:basedOn w:val="TableNormal"/>
    <w:tblPr>
      <w:tblStyleRowBandSize w:val="1"/>
      <w:tblStyleColBandSize w:val="1"/>
      <w:tblCellMar>
        <w:top w:w="0.0" w:type="dxa"/>
        <w:left w:w="70.0" w:type="dxa"/>
        <w:bottom w:w="0.0" w:type="dxa"/>
        <w:right w:w="70.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jpg"/><Relationship Id="rId22" Type="http://schemas.openxmlformats.org/officeDocument/2006/relationships/image" Target="media/image12.jpg"/><Relationship Id="rId21" Type="http://schemas.openxmlformats.org/officeDocument/2006/relationships/image" Target="media/image17.jpg"/><Relationship Id="rId24" Type="http://schemas.openxmlformats.org/officeDocument/2006/relationships/image" Target="media/image1.jpg"/><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datelna@zsstupno.cz" TargetMode="External"/><Relationship Id="rId26" Type="http://schemas.openxmlformats.org/officeDocument/2006/relationships/image" Target="media/image11.jpg"/><Relationship Id="rId25" Type="http://schemas.openxmlformats.org/officeDocument/2006/relationships/image" Target="media/image14.jpg"/><Relationship Id="rId28" Type="http://schemas.openxmlformats.org/officeDocument/2006/relationships/image" Target="media/image22.jpg"/><Relationship Id="rId27" Type="http://schemas.openxmlformats.org/officeDocument/2006/relationships/image" Target="media/image13.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9.jpg"/><Relationship Id="rId7" Type="http://schemas.openxmlformats.org/officeDocument/2006/relationships/image" Target="media/image2.jpg"/><Relationship Id="rId8" Type="http://schemas.openxmlformats.org/officeDocument/2006/relationships/hyperlink" Target="mailto:reditel@zsstupno.cz" TargetMode="External"/><Relationship Id="rId31" Type="http://schemas.openxmlformats.org/officeDocument/2006/relationships/footer" Target="footer1.xml"/><Relationship Id="rId30" Type="http://schemas.openxmlformats.org/officeDocument/2006/relationships/image" Target="media/image10.jpg"/><Relationship Id="rId11" Type="http://schemas.openxmlformats.org/officeDocument/2006/relationships/image" Target="media/image20.png"/><Relationship Id="rId10" Type="http://schemas.openxmlformats.org/officeDocument/2006/relationships/image" Target="media/image6.png"/><Relationship Id="rId13" Type="http://schemas.openxmlformats.org/officeDocument/2006/relationships/image" Target="media/image16.png"/><Relationship Id="rId12" Type="http://schemas.openxmlformats.org/officeDocument/2006/relationships/image" Target="media/image21.png"/><Relationship Id="rId15" Type="http://schemas.openxmlformats.org/officeDocument/2006/relationships/image" Target="media/image18.jpg"/><Relationship Id="rId14" Type="http://schemas.openxmlformats.org/officeDocument/2006/relationships/image" Target="media/image15.png"/><Relationship Id="rId17" Type="http://schemas.openxmlformats.org/officeDocument/2006/relationships/image" Target="media/image7.jpg"/><Relationship Id="rId16" Type="http://schemas.openxmlformats.org/officeDocument/2006/relationships/image" Target="media/image4.jpg"/><Relationship Id="rId19" Type="http://schemas.openxmlformats.org/officeDocument/2006/relationships/image" Target="media/image8.jpg"/><Relationship Id="rId1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zs.stupno@seznam.cz" TargetMode="External"/><Relationship Id="rId2" Type="http://schemas.openxmlformats.org/officeDocument/2006/relationships/hyperlink" Target="http://www.zsstupn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2b7mANXGVHOphcyG4iHJk2Hq3A==">CgMxLjAyDmguMjFld2ZsaDN0ZGZ2Mg5oLndrMnB3cjFqMWJuZzIOaC54eXc1ejNzdmJ6d3QyDmguc3hicHdtMWt0ZzdlMg5oLmQzYXhvczcxN2Q0cDIOaC43OGVzMndvaGs5cjEyDmguZDh2djNlbnRyY3ZzMg5oLmtyNWYxNXhuNDE2ZDIOaC40ejdzM2xxN2F3MGUyDmguZXBmd2RmMTF2bWd2Mg5oLm9ja255bzN2c2F5djIOaC5rZno1NHBqd3lndWUyCGguZ2pkZ3hzMg5oLjNiZzIxeXcxYXZ0OTIOaC5oODcwOHRxNHRuOG04AHIhMXk4eXh3ME00UFZXUnVLY1dNMVlUNEg5eUFyMHVnOG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2025-07-10T11:20:00Z</dcterms:created>
  <dc:creator>Radka Vokáčová</dc:creator>
</cp:coreProperties>
</file>