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0FA66" w14:textId="2F87A847" w:rsidR="00CA754D" w:rsidRDefault="00CA754D" w:rsidP="00B340E6"/>
    <w:p w14:paraId="44750F0E" w14:textId="77777777" w:rsidR="004D6A01" w:rsidRDefault="004D6A01" w:rsidP="00B340E6">
      <w:bookmarkStart w:id="0" w:name="_GoBack"/>
      <w:bookmarkEnd w:id="0"/>
    </w:p>
    <w:p w14:paraId="0312DFC5" w14:textId="77777777" w:rsidR="00CA754D" w:rsidRPr="00836ECE" w:rsidRDefault="00CA754D" w:rsidP="00097CFA">
      <w:pPr>
        <w:jc w:val="center"/>
        <w:rPr>
          <w:sz w:val="56"/>
          <w:szCs w:val="56"/>
        </w:rPr>
      </w:pPr>
      <w:r w:rsidRPr="00836ECE">
        <w:rPr>
          <w:sz w:val="56"/>
          <w:szCs w:val="56"/>
          <w:highlight w:val="yellow"/>
        </w:rPr>
        <w:t>DLOUHODOBÝ PLÁN ROZVOJE ŠKOLY</w:t>
      </w:r>
    </w:p>
    <w:p w14:paraId="061F2B56" w14:textId="671DB4D6" w:rsidR="00CA754D" w:rsidRPr="00E21B07" w:rsidRDefault="002C0B57" w:rsidP="00097CFA">
      <w:pPr>
        <w:jc w:val="center"/>
        <w:rPr>
          <w:sz w:val="36"/>
          <w:szCs w:val="36"/>
        </w:rPr>
      </w:pPr>
      <w:r w:rsidRPr="00E21B07">
        <w:rPr>
          <w:sz w:val="36"/>
          <w:szCs w:val="36"/>
        </w:rPr>
        <w:t>20</w:t>
      </w:r>
      <w:r w:rsidR="003F2614" w:rsidRPr="00E21B07">
        <w:rPr>
          <w:sz w:val="36"/>
          <w:szCs w:val="36"/>
        </w:rPr>
        <w:t>2</w:t>
      </w:r>
      <w:r w:rsidR="00B340E6" w:rsidRPr="00E21B07">
        <w:rPr>
          <w:sz w:val="36"/>
          <w:szCs w:val="36"/>
        </w:rPr>
        <w:t>4</w:t>
      </w:r>
      <w:r w:rsidRPr="00E21B07">
        <w:rPr>
          <w:sz w:val="36"/>
          <w:szCs w:val="36"/>
        </w:rPr>
        <w:t>-202</w:t>
      </w:r>
      <w:r w:rsidR="003F2614" w:rsidRPr="00E21B07">
        <w:rPr>
          <w:sz w:val="36"/>
          <w:szCs w:val="36"/>
        </w:rPr>
        <w:t>8</w:t>
      </w:r>
    </w:p>
    <w:p w14:paraId="74CE4082" w14:textId="77777777" w:rsidR="00CA754D" w:rsidRPr="00CA754D" w:rsidRDefault="00CA754D" w:rsidP="00097CF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CA754D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Základní škola a Mateřská škola, Kořenov,</w:t>
      </w:r>
    </w:p>
    <w:p w14:paraId="278DA9E3" w14:textId="77777777" w:rsidR="00CA754D" w:rsidRDefault="00CA754D" w:rsidP="00097CF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je malotřídní školou s přátelskou a tvůrčí atmosférou,</w:t>
      </w:r>
    </w:p>
    <w:p w14:paraId="00BB3EF6" w14:textId="77777777" w:rsidR="00CA754D" w:rsidRPr="00836ECE" w:rsidRDefault="00CA754D" w:rsidP="00097CF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kde se lidé respektují, důvěřují si a spolupracují.</w:t>
      </w:r>
    </w:p>
    <w:p w14:paraId="2A6B2083" w14:textId="77777777" w:rsidR="00CA754D" w:rsidRDefault="00CA754D" w:rsidP="00F308AE"/>
    <w:p w14:paraId="6ACAFD75" w14:textId="77777777" w:rsidR="00CA754D" w:rsidRDefault="00CA754D" w:rsidP="00F308AE"/>
    <w:p w14:paraId="086A5BDE" w14:textId="77777777" w:rsidR="00CA754D" w:rsidRDefault="00CA754D" w:rsidP="00F308AE">
      <w:r>
        <w:rPr>
          <w:noProof/>
          <w:lang w:eastAsia="cs-CZ"/>
        </w:rPr>
        <w:drawing>
          <wp:inline distT="0" distB="0" distL="0" distR="0" wp14:anchorId="79C17926" wp14:editId="0E519122">
            <wp:extent cx="5457825" cy="4223710"/>
            <wp:effectExtent l="0" t="0" r="0" b="5715"/>
            <wp:docPr id="3" name="Obrázek 3" descr="C:\Users\reditelka\Desktop\WEB\IMG_6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itelka\Desktop\WEB\IMG_62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058" cy="4223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31429" w14:textId="77777777" w:rsidR="00CA754D" w:rsidRDefault="00CA754D" w:rsidP="00F308AE"/>
    <w:p w14:paraId="553951CB" w14:textId="77777777" w:rsidR="002C0B57" w:rsidRDefault="002C0B57" w:rsidP="00F308AE"/>
    <w:p w14:paraId="1303BDFA" w14:textId="77777777" w:rsidR="002C0B57" w:rsidRDefault="002C0B57" w:rsidP="00F308AE"/>
    <w:p w14:paraId="119BE282" w14:textId="77777777" w:rsidR="002C0B57" w:rsidRDefault="002C0B57" w:rsidP="00F308AE"/>
    <w:p w14:paraId="244D6208" w14:textId="77777777" w:rsidR="003D047C" w:rsidRDefault="003D047C" w:rsidP="003D047C"/>
    <w:p w14:paraId="47B6875A" w14:textId="54D70F73" w:rsidR="003D047C" w:rsidRPr="00E21B07" w:rsidRDefault="003D047C" w:rsidP="007132A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1B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 souladu se zněním zákona č. 561/2004 Sb. o předškolním, základním, středním, vyšším odborném a jiném vzdělávání (školský zákon), v platném znění zveřejnil Liberecký kraj </w:t>
      </w:r>
      <w:r w:rsidR="00B340E6" w:rsidRPr="00E21B07">
        <w:rPr>
          <w:rFonts w:ascii="Times New Roman" w:hAnsi="Times New Roman" w:cs="Times New Roman"/>
          <w:sz w:val="24"/>
          <w:szCs w:val="24"/>
          <w:shd w:val="clear" w:color="auto" w:fill="FFFFFF"/>
        </w:rPr>
        <w:t>25. 6. 2024</w:t>
      </w:r>
      <w:r w:rsidRPr="00E21B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Dlouhodobý záměr vzdělávání a rozvoje vzdělávací soustavy Libereckého </w:t>
      </w:r>
      <w:proofErr w:type="gramStart"/>
      <w:r w:rsidRPr="00E21B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kraje  a </w:t>
      </w:r>
      <w:r w:rsidRPr="00E21B07">
        <w:rPr>
          <w:rFonts w:ascii="Times New Roman" w:hAnsi="Times New Roman" w:cs="Times New Roman"/>
          <w:sz w:val="24"/>
          <w:szCs w:val="24"/>
        </w:rPr>
        <w:t>další</w:t>
      </w:r>
      <w:proofErr w:type="gramEnd"/>
      <w:r w:rsidRPr="00E21B07">
        <w:rPr>
          <w:rFonts w:ascii="Times New Roman" w:hAnsi="Times New Roman" w:cs="Times New Roman"/>
          <w:sz w:val="24"/>
          <w:szCs w:val="24"/>
        </w:rPr>
        <w:t xml:space="preserve"> koncepční a strategické dokumenty Libereckého kraje dotýkající se vzdělávání a</w:t>
      </w:r>
      <w:r w:rsidR="007132AB" w:rsidRPr="00E21B07">
        <w:rPr>
          <w:rFonts w:ascii="Times New Roman" w:hAnsi="Times New Roman" w:cs="Times New Roman"/>
          <w:sz w:val="24"/>
          <w:szCs w:val="24"/>
        </w:rPr>
        <w:t> </w:t>
      </w:r>
      <w:r w:rsidRPr="00E21B07">
        <w:rPr>
          <w:rFonts w:ascii="Times New Roman" w:hAnsi="Times New Roman" w:cs="Times New Roman"/>
          <w:sz w:val="24"/>
          <w:szCs w:val="24"/>
        </w:rPr>
        <w:t xml:space="preserve">lidských zdrojů v letech </w:t>
      </w:r>
      <w:r w:rsidRPr="00E21B07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="00B340E6" w:rsidRPr="00E21B07">
        <w:rPr>
          <w:rFonts w:ascii="Times New Roman" w:hAnsi="Times New Roman" w:cs="Times New Roman"/>
          <w:sz w:val="24"/>
          <w:szCs w:val="24"/>
          <w:shd w:val="clear" w:color="auto" w:fill="FFFFFF"/>
        </w:rPr>
        <w:t>24</w:t>
      </w:r>
      <w:r w:rsidRPr="00E21B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202</w:t>
      </w:r>
      <w:r w:rsidR="00B340E6" w:rsidRPr="00E21B07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E21B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který navazuje na </w:t>
      </w:r>
      <w:r w:rsidRPr="00E21B07">
        <w:rPr>
          <w:rFonts w:ascii="Times New Roman" w:hAnsi="Times New Roman" w:cs="Times New Roman"/>
          <w:sz w:val="24"/>
          <w:szCs w:val="24"/>
        </w:rPr>
        <w:t>Dlouhodobý záměr vzdělávání a</w:t>
      </w:r>
      <w:r w:rsidR="007132AB" w:rsidRPr="00E21B07">
        <w:rPr>
          <w:rFonts w:ascii="Times New Roman" w:hAnsi="Times New Roman" w:cs="Times New Roman"/>
          <w:sz w:val="24"/>
          <w:szCs w:val="24"/>
        </w:rPr>
        <w:t> </w:t>
      </w:r>
      <w:r w:rsidRPr="00E21B07">
        <w:rPr>
          <w:rFonts w:ascii="Times New Roman" w:hAnsi="Times New Roman" w:cs="Times New Roman"/>
          <w:sz w:val="24"/>
          <w:szCs w:val="24"/>
        </w:rPr>
        <w:t>rozvoje vzdělávací soustavy České republiky pro období 20</w:t>
      </w:r>
      <w:r w:rsidR="00B340E6" w:rsidRPr="00E21B07">
        <w:rPr>
          <w:rFonts w:ascii="Times New Roman" w:hAnsi="Times New Roman" w:cs="Times New Roman"/>
          <w:sz w:val="24"/>
          <w:szCs w:val="24"/>
        </w:rPr>
        <w:t>20</w:t>
      </w:r>
      <w:r w:rsidRPr="00E21B07">
        <w:rPr>
          <w:rFonts w:ascii="Times New Roman" w:hAnsi="Times New Roman" w:cs="Times New Roman"/>
          <w:sz w:val="24"/>
          <w:szCs w:val="24"/>
        </w:rPr>
        <w:t xml:space="preserve"> – 202</w:t>
      </w:r>
      <w:r w:rsidR="00B340E6" w:rsidRPr="00E21B07">
        <w:rPr>
          <w:rFonts w:ascii="Times New Roman" w:hAnsi="Times New Roman" w:cs="Times New Roman"/>
          <w:sz w:val="24"/>
          <w:szCs w:val="24"/>
        </w:rPr>
        <w:t>4</w:t>
      </w:r>
      <w:r w:rsidRPr="00E21B07">
        <w:rPr>
          <w:rFonts w:ascii="Times New Roman" w:hAnsi="Times New Roman" w:cs="Times New Roman"/>
          <w:sz w:val="24"/>
          <w:szCs w:val="24"/>
        </w:rPr>
        <w:t>.</w:t>
      </w:r>
    </w:p>
    <w:p w14:paraId="4073553F" w14:textId="77777777" w:rsidR="003D047C" w:rsidRPr="00D6589E" w:rsidRDefault="003D047C" w:rsidP="007132A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589E">
        <w:rPr>
          <w:rFonts w:ascii="Times New Roman" w:hAnsi="Times New Roman" w:cs="Times New Roman"/>
          <w:sz w:val="24"/>
          <w:szCs w:val="24"/>
          <w:shd w:val="clear" w:color="auto" w:fill="FFFFFF"/>
        </w:rPr>
        <w:t>Po pečlivém prostudování výše uvedených dokumentů</w:t>
      </w:r>
      <w:r w:rsidR="007230A6" w:rsidRPr="00D658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stanovuji vize a plány Základní školy a</w:t>
      </w:r>
      <w:r w:rsidR="007132AB" w:rsidRPr="00D6589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230A6" w:rsidRPr="00D6589E">
        <w:rPr>
          <w:rFonts w:ascii="Times New Roman" w:hAnsi="Times New Roman" w:cs="Times New Roman"/>
          <w:sz w:val="24"/>
          <w:szCs w:val="24"/>
          <w:shd w:val="clear" w:color="auto" w:fill="FFFFFF"/>
        </w:rPr>
        <w:t>Mateřské školy (dále „škola“, „instituce“) takto:</w:t>
      </w:r>
    </w:p>
    <w:p w14:paraId="239A2BA7" w14:textId="77777777" w:rsidR="002C0B57" w:rsidRPr="00D6589E" w:rsidRDefault="002C0B57" w:rsidP="002C0B57">
      <w:pPr>
        <w:widowControl w:val="0"/>
        <w:suppressAutoHyphens/>
        <w:autoSpaceDE w:val="0"/>
        <w:spacing w:after="0" w:line="30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827A3C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Plnit zvolený vzdělávací</w:t>
      </w:r>
      <w:r w:rsidR="003D047C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program od </w:t>
      </w:r>
      <w:r w:rsidR="003D047C" w:rsidRPr="00E21B07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7230A6" w:rsidRPr="00E21B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D047C" w:rsidRPr="00E21B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9. 2007 </w:t>
      </w:r>
      <w:r w:rsidR="003D047C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– školní v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zdělávací p</w:t>
      </w:r>
      <w:r w:rsidR="007230A6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rogram naší ZŠ, ale i MŠ rozpracovaný te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matickým</w:t>
      </w:r>
      <w:r w:rsidR="007230A6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plán</w:t>
      </w:r>
      <w:r w:rsidR="007230A6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školy do jednotlivých předmětů</w:t>
      </w:r>
      <w:r w:rsidR="007230A6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či oblastí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. Při</w:t>
      </w:r>
      <w:r w:rsidR="007132AB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plnění vzdělávacího programu je důležité, aby vedle cílů poznávacích byly plněny i</w:t>
      </w:r>
      <w:r w:rsidR="007132AB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cíle hodnotové, orientované k formování osobnostních rysů a mravních vlastností žáků.</w:t>
      </w:r>
    </w:p>
    <w:p w14:paraId="6C89705E" w14:textId="77777777" w:rsidR="002C0B57" w:rsidRPr="00D6589E" w:rsidRDefault="002C0B57" w:rsidP="002C0B57">
      <w:pPr>
        <w:widowControl w:val="0"/>
        <w:suppressAutoHyphens/>
        <w:autoSpaceDE w:val="0"/>
        <w:spacing w:after="0" w:line="30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Aby </w:t>
      </w:r>
      <w:r w:rsidR="007230A6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výchovně vzdělávací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probíhal úspěšně a efektivně řídit </w:t>
      </w:r>
      <w:proofErr w:type="gramStart"/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se  těmito</w:t>
      </w:r>
      <w:proofErr w:type="gramEnd"/>
    </w:p>
    <w:p w14:paraId="6FA8CA05" w14:textId="77777777" w:rsidR="002C0B57" w:rsidRPr="00D6589E" w:rsidRDefault="002C0B57" w:rsidP="002C0B57">
      <w:pPr>
        <w:widowControl w:val="0"/>
        <w:suppressAutoHyphens/>
        <w:autoSpaceDE w:val="0"/>
        <w:spacing w:after="0" w:line="30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zásadami: </w:t>
      </w:r>
    </w:p>
    <w:p w14:paraId="395B1608" w14:textId="77777777" w:rsidR="002C0B57" w:rsidRPr="00D6589E" w:rsidRDefault="002C0B57" w:rsidP="007132AB">
      <w:pPr>
        <w:widowControl w:val="0"/>
        <w:numPr>
          <w:ilvl w:val="1"/>
          <w:numId w:val="3"/>
        </w:numPr>
        <w:tabs>
          <w:tab w:val="clear" w:pos="0"/>
          <w:tab w:val="left" w:pos="1420"/>
        </w:tabs>
        <w:suppressAutoHyphens/>
        <w:autoSpaceDE w:val="0"/>
        <w:spacing w:after="0" w:line="300" w:lineRule="auto"/>
        <w:ind w:left="1420" w:hanging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Názornosti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zapojení maximálního množství smyslů </w:t>
      </w:r>
    </w:p>
    <w:p w14:paraId="76690041" w14:textId="77777777" w:rsidR="007132AB" w:rsidRPr="00D6589E" w:rsidRDefault="002C0B57" w:rsidP="002C0B57">
      <w:pPr>
        <w:widowControl w:val="0"/>
        <w:numPr>
          <w:ilvl w:val="1"/>
          <w:numId w:val="3"/>
        </w:numPr>
        <w:tabs>
          <w:tab w:val="clear" w:pos="0"/>
          <w:tab w:val="left" w:pos="1420"/>
        </w:tabs>
        <w:suppressAutoHyphens/>
        <w:autoSpaceDE w:val="0"/>
        <w:spacing w:after="0" w:line="300" w:lineRule="auto"/>
        <w:ind w:left="14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Uvědomělosti</w:t>
      </w:r>
      <w:r w:rsidR="00DA2203" w:rsidRPr="00D6589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vše co se žáci </w:t>
      </w:r>
      <w:proofErr w:type="gramStart"/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učí</w:t>
      </w:r>
      <w:proofErr w:type="gramEnd"/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by se </w:t>
      </w:r>
      <w:proofErr w:type="gramStart"/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měli</w:t>
      </w:r>
      <w:proofErr w:type="gramEnd"/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učit vlastní činností, z vlastního </w:t>
      </w:r>
      <w:r w:rsidR="007132AB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14:paraId="353BA52A" w14:textId="77777777" w:rsidR="007132AB" w:rsidRPr="00D6589E" w:rsidRDefault="007132AB" w:rsidP="002C0B57">
      <w:pPr>
        <w:widowControl w:val="0"/>
        <w:numPr>
          <w:ilvl w:val="1"/>
          <w:numId w:val="3"/>
        </w:numPr>
        <w:tabs>
          <w:tab w:val="clear" w:pos="0"/>
          <w:tab w:val="left" w:pos="1420"/>
        </w:tabs>
        <w:suppressAutoHyphens/>
        <w:autoSpaceDE w:val="0"/>
        <w:spacing w:after="0" w:line="300" w:lineRule="auto"/>
        <w:ind w:left="14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</w:t>
      </w:r>
      <w:r w:rsidR="002C0B57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zájmu a k praktickému užitku, ne proto, že je to předepsáno </w:t>
      </w:r>
    </w:p>
    <w:p w14:paraId="4C3C174C" w14:textId="77777777" w:rsidR="002C0B57" w:rsidRPr="00D6589E" w:rsidRDefault="007132AB" w:rsidP="002C0B57">
      <w:pPr>
        <w:widowControl w:val="0"/>
        <w:numPr>
          <w:ilvl w:val="1"/>
          <w:numId w:val="3"/>
        </w:numPr>
        <w:tabs>
          <w:tab w:val="clear" w:pos="0"/>
          <w:tab w:val="left" w:pos="1420"/>
        </w:tabs>
        <w:suppressAutoHyphens/>
        <w:autoSpaceDE w:val="0"/>
        <w:spacing w:after="0" w:line="300" w:lineRule="auto"/>
        <w:ind w:left="14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</w:t>
      </w:r>
      <w:r w:rsidR="002C0B57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osnovami</w:t>
      </w:r>
    </w:p>
    <w:p w14:paraId="38568CAF" w14:textId="77777777" w:rsidR="002C0B57" w:rsidRPr="00D6589E" w:rsidRDefault="002C0B57" w:rsidP="002C0B57">
      <w:pPr>
        <w:widowControl w:val="0"/>
        <w:numPr>
          <w:ilvl w:val="1"/>
          <w:numId w:val="3"/>
        </w:numPr>
        <w:tabs>
          <w:tab w:val="clear" w:pos="0"/>
          <w:tab w:val="left" w:pos="1420"/>
        </w:tabs>
        <w:suppressAutoHyphens/>
        <w:autoSpaceDE w:val="0"/>
        <w:spacing w:after="0" w:line="300" w:lineRule="auto"/>
        <w:ind w:left="142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Přiměřenosti a soustavnosti </w:t>
      </w:r>
    </w:p>
    <w:p w14:paraId="6B5FF9C0" w14:textId="77777777" w:rsidR="002C0B57" w:rsidRPr="00D6589E" w:rsidRDefault="002C0B57" w:rsidP="002C0B57">
      <w:pPr>
        <w:widowControl w:val="0"/>
        <w:numPr>
          <w:ilvl w:val="1"/>
          <w:numId w:val="3"/>
        </w:numPr>
        <w:tabs>
          <w:tab w:val="clear" w:pos="0"/>
          <w:tab w:val="left" w:pos="1420"/>
        </w:tabs>
        <w:suppressAutoHyphens/>
        <w:autoSpaceDE w:val="0"/>
        <w:spacing w:after="0" w:line="300" w:lineRule="auto"/>
        <w:ind w:left="14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Trvalosti 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Pr="00D6589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žáci se budou učit to, co budou trvale potřebovat</w:t>
      </w:r>
    </w:p>
    <w:p w14:paraId="5BFD3555" w14:textId="77777777" w:rsidR="002C0B57" w:rsidRPr="00D6589E" w:rsidRDefault="002C0B57" w:rsidP="002C0B57">
      <w:pPr>
        <w:widowControl w:val="0"/>
        <w:numPr>
          <w:ilvl w:val="1"/>
          <w:numId w:val="3"/>
        </w:numPr>
        <w:tabs>
          <w:tab w:val="clear" w:pos="0"/>
          <w:tab w:val="left" w:pos="1420"/>
        </w:tabs>
        <w:suppressAutoHyphens/>
        <w:autoSpaceDE w:val="0"/>
        <w:spacing w:after="0" w:line="300" w:lineRule="auto"/>
        <w:ind w:left="14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Integra</w:t>
      </w:r>
      <w:r w:rsidR="007230A6" w:rsidRPr="00D658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cí</w:t>
      </w:r>
      <w:r w:rsidRPr="00D658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školy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tolerance vůči odchylkám a individuálním zvláštnostem</w:t>
      </w:r>
    </w:p>
    <w:p w14:paraId="1BF3DE04" w14:textId="77777777" w:rsidR="007132AB" w:rsidRPr="00D6589E" w:rsidRDefault="002C0B57" w:rsidP="002C0B57">
      <w:pPr>
        <w:widowControl w:val="0"/>
        <w:numPr>
          <w:ilvl w:val="1"/>
          <w:numId w:val="3"/>
        </w:numPr>
        <w:tabs>
          <w:tab w:val="clear" w:pos="0"/>
          <w:tab w:val="left" w:pos="1420"/>
        </w:tabs>
        <w:suppressAutoHyphens/>
        <w:autoSpaceDE w:val="0"/>
        <w:spacing w:after="0" w:line="300" w:lineRule="auto"/>
        <w:ind w:left="14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Aktivní účasti spoluúčasti všech zúčastněných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učitelů, žáků, rodičů – bohaté </w:t>
      </w:r>
    </w:p>
    <w:p w14:paraId="7598F4A6" w14:textId="77777777" w:rsidR="002C0B57" w:rsidRPr="00D6589E" w:rsidRDefault="007132AB" w:rsidP="002C0B57">
      <w:pPr>
        <w:widowControl w:val="0"/>
        <w:numPr>
          <w:ilvl w:val="1"/>
          <w:numId w:val="3"/>
        </w:numPr>
        <w:tabs>
          <w:tab w:val="clear" w:pos="0"/>
          <w:tab w:val="left" w:pos="1420"/>
        </w:tabs>
        <w:suppressAutoHyphens/>
        <w:autoSpaceDE w:val="0"/>
        <w:spacing w:after="0" w:line="300" w:lineRule="auto"/>
        <w:ind w:left="14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</w:t>
      </w:r>
      <w:r w:rsidR="002C0B57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iniciativy, které aktivizují žákovskou </w:t>
      </w:r>
      <w:r w:rsidR="007230A6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dětskou </w:t>
      </w:r>
      <w:r w:rsidR="002C0B57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populaci</w:t>
      </w:r>
    </w:p>
    <w:p w14:paraId="07EE8329" w14:textId="77777777" w:rsidR="002C0B57" w:rsidRPr="00D6589E" w:rsidRDefault="002C0B57" w:rsidP="002C0B57">
      <w:pPr>
        <w:suppressAutoHyphens/>
        <w:autoSpaceDN w:val="0"/>
        <w:spacing w:after="0" w:line="240" w:lineRule="auto"/>
        <w:ind w:left="1080" w:hanging="65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principy:</w:t>
      </w:r>
    </w:p>
    <w:p w14:paraId="642A834D" w14:textId="77777777" w:rsidR="002C0B57" w:rsidRPr="00D6589E" w:rsidRDefault="002C0B57" w:rsidP="007132AB">
      <w:pPr>
        <w:widowControl w:val="0"/>
        <w:tabs>
          <w:tab w:val="left" w:pos="1494"/>
        </w:tabs>
        <w:suppressAutoHyphens/>
        <w:autoSpaceDE w:val="0"/>
        <w:spacing w:after="0" w:line="30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Vrozené zvídavosti žáků</w:t>
      </w:r>
    </w:p>
    <w:p w14:paraId="4DFBFEC8" w14:textId="77777777" w:rsidR="002C0B57" w:rsidRPr="00D6589E" w:rsidRDefault="002C0B57" w:rsidP="007132AB">
      <w:pPr>
        <w:widowControl w:val="0"/>
        <w:tabs>
          <w:tab w:val="left" w:pos="1494"/>
        </w:tabs>
        <w:suppressAutoHyphens/>
        <w:autoSpaceDE w:val="0"/>
        <w:spacing w:after="0" w:line="30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Kreativní aktivizace – naučit žáky snít a tvořivě myslet</w:t>
      </w:r>
    </w:p>
    <w:p w14:paraId="576A2861" w14:textId="77777777" w:rsidR="002C0B57" w:rsidRPr="00D6589E" w:rsidRDefault="002C0B57" w:rsidP="007132AB">
      <w:pPr>
        <w:widowControl w:val="0"/>
        <w:tabs>
          <w:tab w:val="left" w:pos="1494"/>
        </w:tabs>
        <w:suppressAutoHyphens/>
        <w:autoSpaceDE w:val="0"/>
        <w:spacing w:after="0" w:line="30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Upřímnosti</w:t>
      </w:r>
    </w:p>
    <w:p w14:paraId="1E9BF665" w14:textId="77777777" w:rsidR="002C0B57" w:rsidRPr="00D6589E" w:rsidRDefault="002C0B57" w:rsidP="007132AB">
      <w:pPr>
        <w:widowControl w:val="0"/>
        <w:tabs>
          <w:tab w:val="left" w:pos="1494"/>
        </w:tabs>
        <w:suppressAutoHyphens/>
        <w:autoSpaceDE w:val="0"/>
        <w:spacing w:after="0" w:line="30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Přirozenosti</w:t>
      </w:r>
    </w:p>
    <w:p w14:paraId="60483C68" w14:textId="77777777" w:rsidR="002C0B57" w:rsidRPr="00D6589E" w:rsidRDefault="002C0B57" w:rsidP="007132AB">
      <w:pPr>
        <w:widowControl w:val="0"/>
        <w:tabs>
          <w:tab w:val="left" w:pos="1494"/>
        </w:tabs>
        <w:suppressAutoHyphens/>
        <w:autoSpaceDE w:val="0"/>
        <w:spacing w:after="0" w:line="30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Bezpečí a lásky</w:t>
      </w:r>
    </w:p>
    <w:p w14:paraId="4E425911" w14:textId="77777777" w:rsidR="002C0B57" w:rsidRPr="00D6589E" w:rsidRDefault="002C0B57" w:rsidP="007132AB">
      <w:pPr>
        <w:widowControl w:val="0"/>
        <w:tabs>
          <w:tab w:val="left" w:pos="1494"/>
        </w:tabs>
        <w:suppressAutoHyphens/>
        <w:autoSpaceDE w:val="0"/>
        <w:spacing w:after="0" w:line="30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Žáci jsou partnerem</w:t>
      </w:r>
    </w:p>
    <w:p w14:paraId="625FC19B" w14:textId="77777777" w:rsidR="002C0B57" w:rsidRPr="00D6589E" w:rsidRDefault="002C0B57" w:rsidP="007132AB">
      <w:pPr>
        <w:widowControl w:val="0"/>
        <w:tabs>
          <w:tab w:val="left" w:pos="1494"/>
        </w:tabs>
        <w:suppressAutoHyphens/>
        <w:autoSpaceDE w:val="0"/>
        <w:spacing w:after="0" w:line="30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Nadřazenost učitelů stranou</w:t>
      </w:r>
    </w:p>
    <w:p w14:paraId="0E934EBF" w14:textId="77777777" w:rsidR="002C0B57" w:rsidRPr="00D6589E" w:rsidRDefault="00827A3C" w:rsidP="002C0B57">
      <w:pPr>
        <w:widowControl w:val="0"/>
        <w:numPr>
          <w:ilvl w:val="0"/>
          <w:numId w:val="5"/>
        </w:numPr>
        <w:tabs>
          <w:tab w:val="left" w:pos="680"/>
        </w:tabs>
        <w:suppressAutoHyphens/>
        <w:autoSpaceDE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Udržení</w:t>
      </w:r>
      <w:r w:rsidR="002C0B57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7230A6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kdy</w:t>
      </w:r>
      <w:r w:rsidR="002C0B57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škola 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je</w:t>
      </w:r>
      <w:r w:rsidR="002C0B57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příjemným místem pro pobyt všech zúčastněných, místem radosti, kde se všichni cítí dobře</w:t>
      </w:r>
    </w:p>
    <w:p w14:paraId="4440BD65" w14:textId="77777777" w:rsidR="002C0B57" w:rsidRPr="00D6589E" w:rsidRDefault="002C0B57" w:rsidP="002C0B57">
      <w:pPr>
        <w:widowControl w:val="0"/>
        <w:numPr>
          <w:ilvl w:val="0"/>
          <w:numId w:val="5"/>
        </w:numPr>
        <w:tabs>
          <w:tab w:val="left" w:pos="68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Žáci</w:t>
      </w:r>
      <w:r w:rsidR="007230A6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děti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zde mají pocit bezpečí, v případě nouze nacházejí oporu, upřímný zájem, solidaritu</w:t>
      </w:r>
    </w:p>
    <w:p w14:paraId="02AE9487" w14:textId="77777777" w:rsidR="007230A6" w:rsidRPr="00D6589E" w:rsidRDefault="007230A6" w:rsidP="007230A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E84A16E" w14:textId="77777777" w:rsidR="007230A6" w:rsidRPr="00D6589E" w:rsidRDefault="007230A6" w:rsidP="007230A6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132077A" w14:textId="77777777" w:rsidR="002C0B57" w:rsidRPr="00D6589E" w:rsidRDefault="002C0B57" w:rsidP="007230A6">
      <w:pPr>
        <w:widowControl w:val="0"/>
        <w:numPr>
          <w:ilvl w:val="0"/>
          <w:numId w:val="5"/>
        </w:numPr>
        <w:tabs>
          <w:tab w:val="left" w:pos="68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Usilovat o propojen</w:t>
      </w:r>
      <w:r w:rsidR="007230A6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í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školy se skutečným životem, poznání je motivováno životem, užitečné pro život</w:t>
      </w:r>
    </w:p>
    <w:p w14:paraId="3755B04F" w14:textId="77777777" w:rsidR="002C0B57" w:rsidRPr="00D6589E" w:rsidRDefault="002C0B57" w:rsidP="007230A6">
      <w:pPr>
        <w:widowControl w:val="0"/>
        <w:numPr>
          <w:ilvl w:val="0"/>
          <w:numId w:val="5"/>
        </w:numPr>
        <w:tabs>
          <w:tab w:val="left" w:pos="680"/>
        </w:tabs>
        <w:suppressAutoHyphens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Naučit </w:t>
      </w:r>
      <w:r w:rsidR="007230A6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děti a 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žáky</w:t>
      </w:r>
      <w:r w:rsidR="007230A6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jak se chovat mezi lidmi, jak být cílevědomý, co dokáže úsměv, poděkování, pozdrav, kouzelné slovíčko prosím, že existuje něco</w:t>
      </w:r>
      <w:r w:rsidR="007230A6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jako je soucit, takt a</w:t>
      </w:r>
      <w:r w:rsidR="007230A6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smysl pro fair play jednání</w:t>
      </w:r>
    </w:p>
    <w:p w14:paraId="6D598A22" w14:textId="77777777" w:rsidR="002C0B57" w:rsidRPr="00D6589E" w:rsidRDefault="002C0B57" w:rsidP="007230A6">
      <w:pPr>
        <w:widowControl w:val="0"/>
        <w:numPr>
          <w:ilvl w:val="0"/>
          <w:numId w:val="5"/>
        </w:numPr>
        <w:tabs>
          <w:tab w:val="left" w:pos="680"/>
        </w:tabs>
        <w:suppressAutoHyphens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Vytvořit „otevřenou“, školu, která se promění v informační centrum v </w:t>
      </w:r>
      <w:r w:rsidR="007230A6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bci.</w:t>
      </w:r>
    </w:p>
    <w:p w14:paraId="1F15267A" w14:textId="77777777" w:rsidR="002C0B57" w:rsidRPr="00D6589E" w:rsidRDefault="002C0B57" w:rsidP="007230A6">
      <w:pPr>
        <w:widowControl w:val="0"/>
        <w:numPr>
          <w:ilvl w:val="0"/>
          <w:numId w:val="5"/>
        </w:numPr>
        <w:tabs>
          <w:tab w:val="left" w:pos="680"/>
        </w:tabs>
        <w:suppressAutoHyphens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Zachovat školu i školku do dalších let.</w:t>
      </w:r>
    </w:p>
    <w:p w14:paraId="0971CDFF" w14:textId="35BA51C8" w:rsidR="00FA5AC8" w:rsidRPr="00E21B07" w:rsidRDefault="00FA5AC8" w:rsidP="00C11D0A">
      <w:pPr>
        <w:widowControl w:val="0"/>
        <w:numPr>
          <w:ilvl w:val="0"/>
          <w:numId w:val="5"/>
        </w:numPr>
        <w:tabs>
          <w:tab w:val="left" w:pos="68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  <w:specVanish/>
        </w:rPr>
      </w:pP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6589E">
        <w:rPr>
          <w:rFonts w:ascii="Times New Roman" w:hAnsi="Times New Roman" w:cs="Times New Roman"/>
          <w:sz w:val="24"/>
          <w:szCs w:val="24"/>
        </w:rPr>
        <w:t>Cílem Systému podpory nadání je směřování ke vzdělávacímu systému, který stimuluje maximální rozvoj a plné využití potenciálu všech žáků včetně rozvoje jejich tvořivosti, a to již od předškolního věku, přičemž tato podpora je dlouhodobá a</w:t>
      </w:r>
      <w:r w:rsidR="003052E0" w:rsidRPr="00D6589E">
        <w:rPr>
          <w:rFonts w:ascii="Times New Roman" w:hAnsi="Times New Roman" w:cs="Times New Roman"/>
          <w:sz w:val="24"/>
          <w:szCs w:val="24"/>
        </w:rPr>
        <w:t> </w:t>
      </w:r>
      <w:r w:rsidRPr="00D6589E">
        <w:rPr>
          <w:rFonts w:ascii="Times New Roman" w:hAnsi="Times New Roman" w:cs="Times New Roman"/>
          <w:sz w:val="24"/>
          <w:szCs w:val="24"/>
        </w:rPr>
        <w:t xml:space="preserve">systematická, zahrnuje oblasti formálního, zájmového i neformálního vzdělávání. Systém podpory nadání vychází z Koncepce podpory rozvoje nadání a péče o nadané na období </w:t>
      </w:r>
      <w:r w:rsidRPr="00E21B07">
        <w:rPr>
          <w:rFonts w:ascii="Times New Roman" w:hAnsi="Times New Roman" w:cs="Times New Roman"/>
          <w:sz w:val="24"/>
          <w:szCs w:val="24"/>
        </w:rPr>
        <w:t xml:space="preserve">let </w:t>
      </w:r>
      <w:r w:rsidR="00B340E6" w:rsidRPr="00E21B07">
        <w:rPr>
          <w:rFonts w:ascii="Times New Roman" w:hAnsi="Times New Roman" w:cs="Times New Roman"/>
          <w:sz w:val="24"/>
          <w:szCs w:val="24"/>
        </w:rPr>
        <w:t>2024-2028</w:t>
      </w:r>
      <w:r w:rsidRPr="00E21B07">
        <w:rPr>
          <w:rFonts w:ascii="Times New Roman" w:hAnsi="Times New Roman" w:cs="Times New Roman"/>
          <w:sz w:val="24"/>
          <w:szCs w:val="24"/>
        </w:rPr>
        <w:t>.</w:t>
      </w:r>
    </w:p>
    <w:p w14:paraId="6DF86189" w14:textId="77777777" w:rsidR="00FA5AC8" w:rsidRPr="00D6589E" w:rsidRDefault="003052E0" w:rsidP="00C11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B07">
        <w:rPr>
          <w:rFonts w:ascii="Times New Roman" w:hAnsi="Times New Roman" w:cs="Times New Roman"/>
          <w:sz w:val="24"/>
          <w:szCs w:val="24"/>
        </w:rPr>
        <w:t xml:space="preserve"> </w:t>
      </w:r>
      <w:r w:rsidR="00FA5AC8" w:rsidRPr="00D6589E">
        <w:rPr>
          <w:rFonts w:ascii="Times New Roman" w:hAnsi="Times New Roman" w:cs="Times New Roman"/>
          <w:sz w:val="24"/>
          <w:szCs w:val="24"/>
        </w:rPr>
        <w:t xml:space="preserve">V oblasti vzdělávání nadaných se zaměříme </w:t>
      </w:r>
      <w:proofErr w:type="gramStart"/>
      <w:r w:rsidR="00FA5AC8" w:rsidRPr="00D6589E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FA5AC8" w:rsidRPr="00D6589E">
        <w:rPr>
          <w:rFonts w:ascii="Times New Roman" w:hAnsi="Times New Roman" w:cs="Times New Roman"/>
          <w:sz w:val="24"/>
          <w:szCs w:val="24"/>
        </w:rPr>
        <w:t>:</w:t>
      </w:r>
    </w:p>
    <w:p w14:paraId="6CC2C3EC" w14:textId="77777777" w:rsidR="00FA5AC8" w:rsidRPr="00D6589E" w:rsidRDefault="00FA5AC8" w:rsidP="00C11D0A">
      <w:pPr>
        <w:pStyle w:val="Normlnweb"/>
        <w:numPr>
          <w:ilvl w:val="0"/>
          <w:numId w:val="5"/>
        </w:numPr>
        <w:spacing w:before="0" w:beforeAutospacing="0" w:after="0" w:afterAutospacing="0"/>
      </w:pPr>
      <w:r w:rsidRPr="00D6589E">
        <w:t xml:space="preserve">kontinuální systematickou podporu identifikace, rozvoje a uplatnění </w:t>
      </w:r>
      <w:proofErr w:type="gramStart"/>
      <w:r w:rsidRPr="00D6589E">
        <w:t>nadání</w:t>
      </w:r>
      <w:r w:rsidR="00D6589E">
        <w:t xml:space="preserve">              </w:t>
      </w:r>
      <w:r w:rsidRPr="00D6589E">
        <w:t xml:space="preserve"> (zejména</w:t>
      </w:r>
      <w:proofErr w:type="gramEnd"/>
      <w:r w:rsidRPr="00D6589E">
        <w:t xml:space="preserve"> tvořivosti) v kontextu harmonického vývoje celé osobnosti napříč všemi vzdělávacími stupni, v oblasti školních i volnočasových aktivit a v</w:t>
      </w:r>
      <w:r w:rsidR="00D6589E">
        <w:t> </w:t>
      </w:r>
      <w:r w:rsidRPr="00D6589E">
        <w:t>praxi</w:t>
      </w:r>
      <w:r w:rsidR="00D6589E">
        <w:t xml:space="preserve">               </w:t>
      </w:r>
      <w:r w:rsidRPr="00D6589E">
        <w:t xml:space="preserve"> (informace o</w:t>
      </w:r>
      <w:r w:rsidR="003052E0" w:rsidRPr="00D6589E">
        <w:t> </w:t>
      </w:r>
      <w:r w:rsidRPr="00D6589E">
        <w:t>vhodných aktivitách</w:t>
      </w:r>
      <w:r w:rsidR="003052E0" w:rsidRPr="00D6589E">
        <w:t>)</w:t>
      </w:r>
      <w:r w:rsidRPr="00D6589E">
        <w:t>,</w:t>
      </w:r>
    </w:p>
    <w:p w14:paraId="06E31805" w14:textId="77777777" w:rsidR="00FA5AC8" w:rsidRPr="00D6589E" w:rsidRDefault="00FA5AC8" w:rsidP="00C11D0A">
      <w:pPr>
        <w:pStyle w:val="Normlnweb"/>
        <w:numPr>
          <w:ilvl w:val="0"/>
          <w:numId w:val="5"/>
        </w:numPr>
        <w:spacing w:before="0" w:beforeAutospacing="0" w:after="0" w:afterAutospacing="0"/>
      </w:pPr>
      <w:r w:rsidRPr="00D6589E">
        <w:t>aktivní vyhledávání a vytváření příležitostí k identifikaci, rozvoji a uplatnění nadání</w:t>
      </w:r>
      <w:r w:rsidR="00D6589E">
        <w:t>,</w:t>
      </w:r>
    </w:p>
    <w:p w14:paraId="511D1EDA" w14:textId="77777777" w:rsidR="00FA5AC8" w:rsidRPr="00D6589E" w:rsidRDefault="00FA5AC8" w:rsidP="00C11D0A">
      <w:pPr>
        <w:pStyle w:val="Normlnweb"/>
        <w:numPr>
          <w:ilvl w:val="0"/>
          <w:numId w:val="5"/>
        </w:numPr>
        <w:spacing w:before="0" w:beforeAutospacing="0" w:after="0" w:afterAutospacing="0"/>
      </w:pPr>
      <w:r w:rsidRPr="00D6589E">
        <w:t>průběžné monitorování a evaluaci systému, zejména aktivit pro nadané a jejich přínosů pro rozvoj nadaných i rozvoj nadání dětí, žáků.</w:t>
      </w:r>
    </w:p>
    <w:p w14:paraId="65358362" w14:textId="77777777" w:rsidR="002C0B57" w:rsidRPr="00D6589E" w:rsidRDefault="002C0B57" w:rsidP="002C0B57">
      <w:pPr>
        <w:widowControl w:val="0"/>
        <w:suppressAutoHyphens/>
        <w:autoSpaceDE w:val="0"/>
        <w:spacing w:before="120"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3. S okolními školami zajistit srovnatelnou úroveň výchovně vzdělávacích výsledků. Úzce s nimi spolupracovat při přestupu žáků do 6. ročníku ZŠ nebo na víceleté gymnázium v</w:t>
      </w:r>
      <w:r w:rsidR="00EF7468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 Tanvaldu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. Informovat se o výsledcích vzdělávání našich žáků v 6. ročníku, popř.</w:t>
      </w:r>
      <w:r w:rsidR="00EF7468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na</w:t>
      </w:r>
      <w:r w:rsidR="00EF7468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gymnáziu, zejména v 1. pololetí (zpětná vazba). </w:t>
      </w:r>
    </w:p>
    <w:p w14:paraId="50FE3FE9" w14:textId="77777777" w:rsidR="002C0B57" w:rsidRPr="00D6589E" w:rsidRDefault="002C0B57" w:rsidP="002C0B57">
      <w:pPr>
        <w:widowControl w:val="0"/>
        <w:suppressAutoHyphens/>
        <w:autoSpaceDE w:val="0"/>
        <w:spacing w:before="120" w:after="0" w:line="240" w:lineRule="auto"/>
        <w:ind w:left="320" w:hanging="3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4. Pravidelně zapojovat žáky do celostátních srovnávacích testů, mezinárodních </w:t>
      </w:r>
      <w:proofErr w:type="gramStart"/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testů        a</w:t>
      </w:r>
      <w:r w:rsidR="00EF7468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dalších</w:t>
      </w:r>
      <w:proofErr w:type="gramEnd"/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soutěží - ČŠI, </w:t>
      </w:r>
      <w:proofErr w:type="spellStart"/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Scio</w:t>
      </w:r>
      <w:proofErr w:type="spellEnd"/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Matematický klokan, </w:t>
      </w:r>
      <w:proofErr w:type="spellStart"/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Pythagoriáda</w:t>
      </w:r>
      <w:proofErr w:type="spellEnd"/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ap.</w:t>
      </w:r>
    </w:p>
    <w:p w14:paraId="44E6AA68" w14:textId="7ABE6219" w:rsidR="002C0B57" w:rsidRPr="00D6589E" w:rsidRDefault="002C0B57" w:rsidP="002C0B57">
      <w:pPr>
        <w:widowControl w:val="0"/>
        <w:suppressAutoHyphens/>
        <w:autoSpaceDE w:val="0"/>
        <w:spacing w:before="120"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Upevňovat otevřenou, klidnou, sdílnou atmosféru mezi žáky, pedagogy a rodiči. </w:t>
      </w:r>
      <w:r w:rsidR="00EF7468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Udržovat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vztahy budované na vzájemné úctě, tol</w:t>
      </w:r>
      <w:r w:rsidR="007132AB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eranci a pocitu zodpovědnosti.</w:t>
      </w:r>
    </w:p>
    <w:p w14:paraId="60242CAC" w14:textId="77777777" w:rsidR="002C0B57" w:rsidRPr="00D6589E" w:rsidRDefault="002C0B57" w:rsidP="002C0B57">
      <w:pPr>
        <w:widowControl w:val="0"/>
        <w:suppressAutoHyphens/>
        <w:autoSpaceDE w:val="0"/>
        <w:spacing w:before="120"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6. Propojit školu se skutečným životem, u žáků vybudovat pozitivní přístup ke světu, kterým jsou obklopovány.</w:t>
      </w:r>
    </w:p>
    <w:p w14:paraId="66D2BAF8" w14:textId="77777777" w:rsidR="002C0B57" w:rsidRPr="00D6589E" w:rsidRDefault="002C0B57" w:rsidP="002C0B57">
      <w:pPr>
        <w:widowControl w:val="0"/>
        <w:numPr>
          <w:ilvl w:val="0"/>
          <w:numId w:val="6"/>
        </w:numPr>
        <w:suppressAutoHyphens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Vychovávat mladé lidi nejen s dostatečnými vědomostmi, ale i schopností reagovat na</w:t>
      </w:r>
      <w:r w:rsidR="00EF7468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vzniklé změny, naučit je přemýšlet, vyjadřovat se, mít vlastní názor, diskutovat a</w:t>
      </w:r>
      <w:r w:rsidR="00EF7468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s tím související schopnost naslouchat jiným názorům a respektovat je.</w:t>
      </w:r>
    </w:p>
    <w:p w14:paraId="3D5B98EE" w14:textId="74BE80E8" w:rsidR="002C0B57" w:rsidRPr="00D6589E" w:rsidRDefault="002C0B57" w:rsidP="002C0B57">
      <w:pPr>
        <w:widowControl w:val="0"/>
        <w:numPr>
          <w:ilvl w:val="0"/>
          <w:numId w:val="6"/>
        </w:numPr>
        <w:tabs>
          <w:tab w:val="left" w:pos="700"/>
        </w:tabs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Budovat zdravou školu – v tomto směru zapojit všechny pracovníky školy do boje proti vandalismu, šikaně a násilí mezi žáky. Nadále být zapojeni do projektů Školní mléko</w:t>
      </w:r>
      <w:r w:rsidR="000E3E07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Ovoce</w:t>
      </w:r>
      <w:r w:rsidR="000E3E07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zelenina</w:t>
      </w:r>
      <w:r w:rsidR="005329A4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škol. 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Zapojit se do projektu Zdravá </w:t>
      </w:r>
      <w:r w:rsidR="000E3E07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pětka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 rámci stravování žáků.</w:t>
      </w:r>
    </w:p>
    <w:p w14:paraId="7E06BE52" w14:textId="77777777" w:rsidR="002C0B57" w:rsidRPr="00D6589E" w:rsidRDefault="002C0B57" w:rsidP="002C0B57">
      <w:pPr>
        <w:widowControl w:val="0"/>
        <w:numPr>
          <w:ilvl w:val="0"/>
          <w:numId w:val="6"/>
        </w:numPr>
        <w:tabs>
          <w:tab w:val="left" w:pos="700"/>
        </w:tabs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 souvislosti se současnými trendy se </w:t>
      </w:r>
      <w:r w:rsidR="00EF7468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zaměřit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na výpočetní techniku, aby každý žák, který dokončí docházku naší školy, ovládal uživatelsky výpočetní techniku a uměl pracovat s internetem. Na cizí jazyky, aby každý žák zvládl základy jednoho cizího jazyka – angličtiny. </w:t>
      </w:r>
    </w:p>
    <w:p w14:paraId="63C04427" w14:textId="77777777" w:rsidR="002C0B57" w:rsidRPr="00D6589E" w:rsidRDefault="002C0B57" w:rsidP="002C0B57">
      <w:pPr>
        <w:widowControl w:val="0"/>
        <w:numPr>
          <w:ilvl w:val="0"/>
          <w:numId w:val="6"/>
        </w:numPr>
        <w:tabs>
          <w:tab w:val="left" w:pos="700"/>
        </w:tabs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Zajišťovat smysluplné využívání volného času dětí – účinné protidrogové prevence.</w:t>
      </w:r>
      <w:r w:rsidR="000E3E07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Vytvářet podmínky pro práci školní družiny,</w:t>
      </w:r>
      <w:r w:rsidR="00B835B0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rozšířit její prostor o část půdního prostoru,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obnovit a zrekonstruovat pozemek školní zahrady.</w:t>
      </w:r>
    </w:p>
    <w:p w14:paraId="62036974" w14:textId="77777777" w:rsidR="002C0B57" w:rsidRPr="00D6589E" w:rsidRDefault="002C0B57" w:rsidP="002C0B57">
      <w:pPr>
        <w:widowControl w:val="0"/>
        <w:numPr>
          <w:ilvl w:val="0"/>
          <w:numId w:val="6"/>
        </w:numPr>
        <w:tabs>
          <w:tab w:val="left" w:pos="700"/>
        </w:tabs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Snažit se o stabilitu pedagogického sboru na škole. Zaměřovat se na celkové kulturní prostředí školy, na kvalitu řízení a na systém mezilidských vztahů. Dále rozvíjet loajalitu 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ke škole, která je dána podporou cílů školy a zájem o vše, co s prací školy souvisí.</w:t>
      </w:r>
    </w:p>
    <w:p w14:paraId="37F16673" w14:textId="77777777" w:rsidR="002C0B57" w:rsidRPr="00D6589E" w:rsidRDefault="002C0B57" w:rsidP="002C0B57">
      <w:pPr>
        <w:widowControl w:val="0"/>
        <w:numPr>
          <w:ilvl w:val="0"/>
          <w:numId w:val="6"/>
        </w:numPr>
        <w:tabs>
          <w:tab w:val="left" w:pos="700"/>
        </w:tabs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Zajišťovat zvyšování kvalifikace pedagogických pracovníků a jejich další</w:t>
      </w:r>
      <w:r w:rsidR="005E5C84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ho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vzdělávání</w:t>
      </w:r>
      <w:r w:rsidR="000E3E07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2F4256A" w14:textId="77777777" w:rsidR="002C0B57" w:rsidRPr="00D6589E" w:rsidRDefault="002C0B57" w:rsidP="002C0B57">
      <w:pPr>
        <w:widowControl w:val="0"/>
        <w:numPr>
          <w:ilvl w:val="0"/>
          <w:numId w:val="6"/>
        </w:numPr>
        <w:tabs>
          <w:tab w:val="left" w:pos="700"/>
        </w:tabs>
        <w:suppressAutoHyphens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U pedagogických pracovníků preferovat schopnosti aplikovat něco víc než pouhé předávání encyklopedických znalostí</w:t>
      </w:r>
      <w:r w:rsidR="00FB75DA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B4C32F8" w14:textId="77777777" w:rsidR="002C0B57" w:rsidRPr="00D6589E" w:rsidRDefault="002C0B57" w:rsidP="002C0B57">
      <w:pPr>
        <w:widowControl w:val="0"/>
        <w:numPr>
          <w:ilvl w:val="0"/>
          <w:numId w:val="6"/>
        </w:numPr>
        <w:tabs>
          <w:tab w:val="left" w:pos="700"/>
        </w:tabs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Zdokonalovat řídící činnost. Zvyšovat aktivní podíl pracovníků na řízení a </w:t>
      </w:r>
      <w:proofErr w:type="gramStart"/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činnosti  školy</w:t>
      </w:r>
      <w:proofErr w:type="gramEnd"/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. Dosáhnout vnitřní zainteresovanosti pracovníků na trvalém zkvalitňování práce školy a na směru jejího dalšího vývoje</w:t>
      </w:r>
      <w:r w:rsidR="00FB75DA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54C174E" w14:textId="77777777" w:rsidR="002C0B57" w:rsidRPr="00D6589E" w:rsidRDefault="002C0B57" w:rsidP="007132AB">
      <w:pPr>
        <w:widowControl w:val="0"/>
        <w:numPr>
          <w:ilvl w:val="0"/>
          <w:numId w:val="6"/>
        </w:numPr>
        <w:tabs>
          <w:tab w:val="left" w:pos="700"/>
        </w:tabs>
        <w:suppressAutoHyphens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V kontrolní činnosti být objektivní při hodnocení výsledků výchovy a</w:t>
      </w:r>
      <w:r w:rsidR="005E5C84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vzdělávání a snaze k jejich dosažení</w:t>
      </w:r>
      <w:r w:rsidR="00B835B0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326E28D" w14:textId="77777777" w:rsidR="002C0B57" w:rsidRPr="00D6589E" w:rsidRDefault="002C0B57" w:rsidP="002C0B57">
      <w:pPr>
        <w:widowControl w:val="0"/>
        <w:numPr>
          <w:ilvl w:val="0"/>
          <w:numId w:val="6"/>
        </w:numPr>
        <w:tabs>
          <w:tab w:val="left" w:pos="700"/>
        </w:tabs>
        <w:suppressAutoHyphens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Úzce spolupracovat s MŠ (usnadnění vstupu dětí do 1. ročníku ZŠ).</w:t>
      </w:r>
    </w:p>
    <w:p w14:paraId="35CE258C" w14:textId="59A76095" w:rsidR="002C0B57" w:rsidRPr="00D6589E" w:rsidRDefault="00FB75DA" w:rsidP="002C0B57">
      <w:pPr>
        <w:widowControl w:val="0"/>
        <w:numPr>
          <w:ilvl w:val="0"/>
          <w:numId w:val="6"/>
        </w:numPr>
        <w:tabs>
          <w:tab w:val="left" w:pos="700"/>
        </w:tabs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Úzce spolupracovat </w:t>
      </w:r>
      <w:r w:rsidR="002C0B57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s OÚ – společně řešit vzniklé provozní problémy, společná realizace kulturně-společenských akcí</w:t>
      </w:r>
      <w:r w:rsidR="00B835B0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(Vítání občánků</w:t>
      </w:r>
      <w:r w:rsidR="00B340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apod.</w:t>
      </w:r>
      <w:r w:rsidR="00B835B0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14:paraId="40833C1C" w14:textId="77777777" w:rsidR="002C0B57" w:rsidRPr="00D6589E" w:rsidRDefault="002C0B57" w:rsidP="002C0B57">
      <w:pPr>
        <w:widowControl w:val="0"/>
        <w:numPr>
          <w:ilvl w:val="0"/>
          <w:numId w:val="6"/>
        </w:numPr>
        <w:tabs>
          <w:tab w:val="left" w:pos="700"/>
        </w:tabs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Zapojovat</w:t>
      </w:r>
      <w:r w:rsidRPr="00D658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rodiče a veřejnost do dění školy.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05A5C642" w14:textId="77777777" w:rsidR="00456B83" w:rsidRPr="00D6589E" w:rsidRDefault="00456B83" w:rsidP="00456B83">
      <w:pPr>
        <w:pStyle w:val="Odstavecseseznamem"/>
        <w:numPr>
          <w:ilvl w:val="0"/>
          <w:numId w:val="6"/>
        </w:numPr>
        <w:tabs>
          <w:tab w:val="left" w:pos="700"/>
        </w:tabs>
        <w:suppressAutoHyphens/>
        <w:autoSpaceDE w:val="0"/>
        <w:spacing w:before="120"/>
        <w:jc w:val="both"/>
        <w:rPr>
          <w:szCs w:val="24"/>
          <w:lang w:eastAsia="ar-SA"/>
        </w:rPr>
      </w:pPr>
      <w:r w:rsidRPr="00D6589E">
        <w:rPr>
          <w:szCs w:val="24"/>
          <w:lang w:eastAsia="ar-SA"/>
        </w:rPr>
        <w:t>Nadále spolupracovat se školou ve Zlaté Olešnici, Plavech a Slané u Semil rámci projektu Malotřídky pospolu.</w:t>
      </w:r>
    </w:p>
    <w:p w14:paraId="43B37B69" w14:textId="77777777" w:rsidR="00456B83" w:rsidRPr="00D6589E" w:rsidRDefault="00456B83" w:rsidP="00456B83">
      <w:pPr>
        <w:pStyle w:val="Odstavecseseznamem"/>
        <w:numPr>
          <w:ilvl w:val="0"/>
          <w:numId w:val="6"/>
        </w:numPr>
        <w:tabs>
          <w:tab w:val="left" w:pos="700"/>
        </w:tabs>
        <w:suppressAutoHyphens/>
        <w:autoSpaceDE w:val="0"/>
        <w:spacing w:before="120"/>
        <w:jc w:val="both"/>
        <w:rPr>
          <w:szCs w:val="24"/>
          <w:lang w:eastAsia="ar-SA"/>
        </w:rPr>
      </w:pPr>
      <w:r w:rsidRPr="00D6589E">
        <w:rPr>
          <w:szCs w:val="24"/>
          <w:lang w:eastAsia="ar-SA"/>
        </w:rPr>
        <w:t>Spolupracova</w:t>
      </w:r>
      <w:r w:rsidR="005E5C84" w:rsidRPr="00D6589E">
        <w:rPr>
          <w:szCs w:val="24"/>
          <w:lang w:eastAsia="ar-SA"/>
        </w:rPr>
        <w:t>t se Sportovní školou v Tanvaldu</w:t>
      </w:r>
      <w:r w:rsidRPr="00D6589E">
        <w:rPr>
          <w:szCs w:val="24"/>
          <w:lang w:eastAsia="ar-SA"/>
        </w:rPr>
        <w:t xml:space="preserve"> a St</w:t>
      </w:r>
      <w:r w:rsidR="005E5C84" w:rsidRPr="00D6589E">
        <w:rPr>
          <w:szCs w:val="24"/>
          <w:lang w:eastAsia="ar-SA"/>
        </w:rPr>
        <w:t>řediskem volného času v Tanvaldu</w:t>
      </w:r>
      <w:r w:rsidRPr="00D6589E">
        <w:rPr>
          <w:szCs w:val="24"/>
          <w:lang w:eastAsia="ar-SA"/>
        </w:rPr>
        <w:t xml:space="preserve"> v</w:t>
      </w:r>
      <w:r w:rsidR="005329A4" w:rsidRPr="00D6589E">
        <w:rPr>
          <w:szCs w:val="24"/>
          <w:lang w:eastAsia="ar-SA"/>
        </w:rPr>
        <w:t> </w:t>
      </w:r>
      <w:r w:rsidRPr="00D6589E">
        <w:rPr>
          <w:szCs w:val="24"/>
          <w:lang w:eastAsia="ar-SA"/>
        </w:rPr>
        <w:t>rámci</w:t>
      </w:r>
      <w:r w:rsidR="005329A4" w:rsidRPr="00D6589E">
        <w:rPr>
          <w:szCs w:val="24"/>
          <w:lang w:eastAsia="ar-SA"/>
        </w:rPr>
        <w:t xml:space="preserve"> závodů O pohár běžce Tanvaldu</w:t>
      </w:r>
      <w:r w:rsidR="00B835B0" w:rsidRPr="00D6589E">
        <w:rPr>
          <w:szCs w:val="24"/>
          <w:lang w:eastAsia="ar-SA"/>
        </w:rPr>
        <w:t xml:space="preserve"> aj. akcí.</w:t>
      </w:r>
    </w:p>
    <w:p w14:paraId="57925624" w14:textId="77777777" w:rsidR="005329A4" w:rsidRPr="00D6589E" w:rsidRDefault="00456B83" w:rsidP="005329A4">
      <w:pPr>
        <w:widowControl w:val="0"/>
        <w:numPr>
          <w:ilvl w:val="0"/>
          <w:numId w:val="6"/>
        </w:numPr>
        <w:tabs>
          <w:tab w:val="left" w:pos="700"/>
        </w:tabs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89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5329A4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Cíleně a taktně působit na rodiče i širokou veřejnost. Prohlubovat nejen součinnost školy, rodiny a obce,</w:t>
      </w:r>
      <w:r w:rsidR="005E5C84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329A4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ale také usilovat o soulad ve vzájemném výchovném působení. </w:t>
      </w:r>
    </w:p>
    <w:p w14:paraId="23FF8B9B" w14:textId="77777777" w:rsidR="005329A4" w:rsidRPr="00D6589E" w:rsidRDefault="005329A4" w:rsidP="005329A4">
      <w:pPr>
        <w:widowControl w:val="0"/>
        <w:numPr>
          <w:ilvl w:val="0"/>
          <w:numId w:val="6"/>
        </w:numPr>
        <w:tabs>
          <w:tab w:val="left" w:pos="700"/>
        </w:tabs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Prezentace školy na veřejnosti-webové stránky školy, místní a regionální tisk – Naše Jablonecko, Kořenovský zpravodaj (4</w:t>
      </w:r>
      <w:r w:rsidR="005E5C84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x za rok zveřejnit článek o činnosti školy).</w:t>
      </w:r>
    </w:p>
    <w:p w14:paraId="1D9B7BB3" w14:textId="77777777" w:rsidR="005329A4" w:rsidRPr="00D6589E" w:rsidRDefault="005329A4" w:rsidP="007132AB">
      <w:pPr>
        <w:widowControl w:val="0"/>
        <w:numPr>
          <w:ilvl w:val="0"/>
          <w:numId w:val="6"/>
        </w:numPr>
        <w:tabs>
          <w:tab w:val="left" w:pos="700"/>
        </w:tabs>
        <w:suppressAutoHyphens/>
        <w:autoSpaceDE w:val="0"/>
        <w:spacing w:before="120" w:after="0" w:line="240" w:lineRule="auto"/>
        <w:ind w:left="49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>Trvale utvářet prostředí školy tak, aby bylo moderní, zajímavé, podnětné, čisté, upravené, aby odráželo život školy jako celku.</w:t>
      </w:r>
    </w:p>
    <w:p w14:paraId="70E532F4" w14:textId="77777777" w:rsidR="00070F91" w:rsidRPr="00D6589E" w:rsidRDefault="00070F91" w:rsidP="007132AB">
      <w:pPr>
        <w:pStyle w:val="Odstavecseseznamem"/>
        <w:numPr>
          <w:ilvl w:val="0"/>
          <w:numId w:val="6"/>
        </w:numPr>
        <w:tabs>
          <w:tab w:val="left" w:pos="700"/>
        </w:tabs>
        <w:suppressAutoHyphens/>
        <w:autoSpaceDE w:val="0"/>
        <w:spacing w:before="120"/>
        <w:ind w:left="499" w:hanging="357"/>
        <w:jc w:val="both"/>
        <w:rPr>
          <w:szCs w:val="24"/>
          <w:lang w:eastAsia="ar-SA"/>
        </w:rPr>
      </w:pPr>
      <w:r w:rsidRPr="00D6589E">
        <w:rPr>
          <w:szCs w:val="24"/>
          <w:lang w:eastAsia="ar-SA"/>
        </w:rPr>
        <w:t>V oblasti vzdělávání</w:t>
      </w:r>
    </w:p>
    <w:p w14:paraId="23E0ABEF" w14:textId="77777777" w:rsidR="007132AB" w:rsidRPr="00D6589E" w:rsidRDefault="00070F91" w:rsidP="005E5C84">
      <w:pPr>
        <w:pStyle w:val="Odstavecseseznamem"/>
        <w:tabs>
          <w:tab w:val="left" w:pos="700"/>
        </w:tabs>
        <w:suppressAutoHyphens/>
        <w:autoSpaceDE w:val="0"/>
        <w:ind w:left="700"/>
        <w:jc w:val="both"/>
        <w:rPr>
          <w:rFonts w:eastAsia="Batang"/>
          <w:szCs w:val="24"/>
        </w:rPr>
      </w:pPr>
      <w:r w:rsidRPr="00D6589E">
        <w:rPr>
          <w:szCs w:val="24"/>
          <w:lang w:eastAsia="ar-SA"/>
        </w:rPr>
        <w:t>-</w:t>
      </w:r>
      <w:r w:rsidRPr="00D6589E">
        <w:rPr>
          <w:rFonts w:eastAsia="Batang"/>
          <w:szCs w:val="24"/>
        </w:rPr>
        <w:t xml:space="preserve"> vytvořit srozumitelnou, zajímavou a reálnou vzdělávací nabídku, která bude věkově      </w:t>
      </w:r>
    </w:p>
    <w:p w14:paraId="7D30BBDF" w14:textId="77777777" w:rsidR="005329A4" w:rsidRPr="00D6589E" w:rsidRDefault="007132AB" w:rsidP="005E5C84">
      <w:pPr>
        <w:pStyle w:val="Odstavecseseznamem"/>
        <w:tabs>
          <w:tab w:val="left" w:pos="700"/>
        </w:tabs>
        <w:suppressAutoHyphens/>
        <w:autoSpaceDE w:val="0"/>
        <w:ind w:left="700"/>
        <w:jc w:val="both"/>
        <w:rPr>
          <w:rFonts w:eastAsia="Batang"/>
          <w:szCs w:val="24"/>
        </w:rPr>
      </w:pPr>
      <w:r w:rsidRPr="00D6589E">
        <w:rPr>
          <w:rFonts w:eastAsia="Batang"/>
          <w:szCs w:val="24"/>
        </w:rPr>
        <w:t xml:space="preserve">   </w:t>
      </w:r>
      <w:r w:rsidR="00070F91" w:rsidRPr="00D6589E">
        <w:rPr>
          <w:rFonts w:eastAsia="Batang"/>
          <w:szCs w:val="24"/>
        </w:rPr>
        <w:t>přiměřená</w:t>
      </w:r>
    </w:p>
    <w:p w14:paraId="51A4683A" w14:textId="77777777" w:rsidR="00070F91" w:rsidRPr="00D6589E" w:rsidRDefault="00070F91" w:rsidP="005E5C84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D6589E">
        <w:rPr>
          <w:rFonts w:ascii="Times New Roman" w:eastAsia="Times New Roman" w:hAnsi="Times New Roman" w:cs="Times New Roman"/>
          <w:sz w:val="24"/>
          <w:szCs w:val="24"/>
          <w:lang w:eastAsia="cs-CZ"/>
        </w:rPr>
        <w:t>- věnovat pozornost rozvoji čtenářské, matematické a sociální gramotnosti</w:t>
      </w:r>
    </w:p>
    <w:p w14:paraId="2B3F499F" w14:textId="77777777" w:rsidR="007132AB" w:rsidRPr="00D6589E" w:rsidRDefault="00070F91" w:rsidP="005E5C84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89E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- zajistit rovné příležitosti pro všechny </w:t>
      </w:r>
      <w:r w:rsidR="005E5C84" w:rsidRPr="00D6589E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děti a </w:t>
      </w:r>
      <w:r w:rsidRPr="00D6589E">
        <w:rPr>
          <w:rFonts w:ascii="Times New Roman" w:eastAsia="Batang" w:hAnsi="Times New Roman" w:cs="Times New Roman"/>
          <w:sz w:val="24"/>
          <w:szCs w:val="24"/>
          <w:lang w:eastAsia="cs-CZ"/>
        </w:rPr>
        <w:t>žáky,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systematicky identifikovat </w:t>
      </w:r>
    </w:p>
    <w:p w14:paraId="35F8165B" w14:textId="77777777" w:rsidR="00070F91" w:rsidRPr="00D6589E" w:rsidRDefault="007132AB" w:rsidP="005E5C84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D658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070F91" w:rsidRPr="00D6589E">
        <w:rPr>
          <w:rFonts w:ascii="Times New Roman" w:eastAsia="Times New Roman" w:hAnsi="Times New Roman" w:cs="Times New Roman"/>
          <w:sz w:val="24"/>
          <w:szCs w:val="24"/>
          <w:lang w:eastAsia="cs-CZ"/>
        </w:rPr>
        <w:t>individuální potřeby</w:t>
      </w:r>
      <w:r w:rsidR="00F92629" w:rsidRPr="00D658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žáků</w:t>
      </w:r>
      <w:r w:rsidR="00070F91" w:rsidRPr="00D658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vzdělávání, spolupracovat s odbornými pracovišti</w:t>
      </w:r>
    </w:p>
    <w:p w14:paraId="097E6060" w14:textId="77777777" w:rsidR="007132AB" w:rsidRPr="00D6589E" w:rsidRDefault="00070F91" w:rsidP="005E5C84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89E">
        <w:rPr>
          <w:rFonts w:ascii="Times New Roman" w:eastAsia="Batang" w:hAnsi="Times New Roman" w:cs="Times New Roman"/>
          <w:sz w:val="24"/>
          <w:szCs w:val="24"/>
          <w:lang w:eastAsia="cs-CZ"/>
        </w:rPr>
        <w:t>-</w:t>
      </w:r>
      <w:r w:rsidR="005E5C84" w:rsidRPr="00D6589E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 </w:t>
      </w:r>
      <w:r w:rsidRPr="00D6589E">
        <w:rPr>
          <w:rFonts w:ascii="Times New Roman" w:eastAsia="Batang" w:hAnsi="Times New Roman" w:cs="Times New Roman"/>
          <w:sz w:val="24"/>
          <w:szCs w:val="24"/>
          <w:lang w:eastAsia="cs-CZ"/>
        </w:rPr>
        <w:t xml:space="preserve">vytvořit 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vlastní strategii práce </w:t>
      </w:r>
      <w:r w:rsidR="00F92629" w:rsidRPr="00D6589E">
        <w:rPr>
          <w:rFonts w:ascii="Times New Roman" w:eastAsia="Times New Roman" w:hAnsi="Times New Roman" w:cs="Times New Roman"/>
          <w:sz w:val="24"/>
          <w:szCs w:val="24"/>
          <w:lang w:eastAsia="cs-CZ"/>
        </w:rPr>
        <w:t>se žáky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potřebou podpůrných opatření, </w:t>
      </w:r>
    </w:p>
    <w:p w14:paraId="50440902" w14:textId="77777777" w:rsidR="00B835B0" w:rsidRPr="00D6589E" w:rsidRDefault="007132AB" w:rsidP="007132AB">
      <w:pPr>
        <w:overflowPunct w:val="0"/>
        <w:autoSpaceDE w:val="0"/>
        <w:autoSpaceDN w:val="0"/>
        <w:adjustRightInd w:val="0"/>
        <w:spacing w:before="120" w:after="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8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="00070F91" w:rsidRPr="00D6589E">
        <w:rPr>
          <w:rFonts w:ascii="Times New Roman" w:eastAsia="Times New Roman" w:hAnsi="Times New Roman" w:cs="Times New Roman"/>
          <w:sz w:val="24"/>
          <w:szCs w:val="24"/>
          <w:lang w:eastAsia="cs-CZ"/>
        </w:rPr>
        <w:t>vyhodnocovat její účinnost</w:t>
      </w:r>
      <w:r w:rsidR="00B835B0" w:rsidRPr="00D6589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D1A6C2A" w14:textId="1DA4B00C" w:rsidR="00070F91" w:rsidRPr="00E21B07" w:rsidRDefault="00E21B07" w:rsidP="007132AB">
      <w:pPr>
        <w:overflowPunct w:val="0"/>
        <w:autoSpaceDE w:val="0"/>
        <w:autoSpaceDN w:val="0"/>
        <w:adjustRightInd w:val="0"/>
        <w:spacing w:before="120" w:after="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B835B0" w:rsidRPr="00D658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25. </w:t>
      </w:r>
      <w:r w:rsidR="00B835B0" w:rsidRPr="00E21B07">
        <w:rPr>
          <w:rFonts w:ascii="Times New Roman" w:eastAsia="Times New Roman" w:hAnsi="Times New Roman" w:cs="Times New Roman"/>
          <w:sz w:val="24"/>
          <w:szCs w:val="24"/>
          <w:lang w:eastAsia="cs-CZ"/>
        </w:rPr>
        <w:t>Pokračovat ve spolupráci s družební školou v polském Kopanci.</w:t>
      </w:r>
    </w:p>
    <w:p w14:paraId="59B46A50" w14:textId="77777777" w:rsidR="00B835B0" w:rsidRPr="00D6589E" w:rsidRDefault="00B835B0" w:rsidP="005E5C84">
      <w:pPr>
        <w:overflowPunct w:val="0"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imes New Roman" w:eastAsia="Batang" w:hAnsi="Times New Roman" w:cs="Times New Roman"/>
          <w:sz w:val="24"/>
          <w:szCs w:val="24"/>
          <w:lang w:eastAsia="cs-CZ"/>
        </w:rPr>
      </w:pPr>
    </w:p>
    <w:p w14:paraId="795F5DD8" w14:textId="77777777" w:rsidR="002C0B57" w:rsidRPr="00D6589E" w:rsidRDefault="002C0B57" w:rsidP="005E5C84">
      <w:pPr>
        <w:widowControl w:val="0"/>
        <w:suppressAutoHyphens/>
        <w:autoSpaceDE w:val="0"/>
        <w:spacing w:before="120" w:after="0" w:line="240" w:lineRule="auto"/>
        <w:ind w:left="320" w:hanging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A01F0E" w14:textId="49E8671D" w:rsidR="00F13923" w:rsidRPr="00D6589E" w:rsidRDefault="002C0B57" w:rsidP="00827A3C">
      <w:pPr>
        <w:widowControl w:val="0"/>
        <w:suppressAutoHyphens/>
        <w:autoSpaceDE w:val="0"/>
        <w:spacing w:after="0" w:line="240" w:lineRule="auto"/>
        <w:ind w:left="31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 Kořenově dne </w:t>
      </w:r>
      <w:r w:rsidR="000E3E07" w:rsidRPr="00E21B07">
        <w:rPr>
          <w:rFonts w:ascii="Times New Roman" w:eastAsia="Times New Roman" w:hAnsi="Times New Roman" w:cs="Times New Roman"/>
          <w:sz w:val="24"/>
          <w:szCs w:val="24"/>
          <w:lang w:eastAsia="ar-SA"/>
        </w:rPr>
        <w:t>15.</w:t>
      </w:r>
      <w:r w:rsidR="00827A3C" w:rsidRPr="00E21B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E3E07" w:rsidRPr="00E21B07">
        <w:rPr>
          <w:rFonts w:ascii="Times New Roman" w:eastAsia="Times New Roman" w:hAnsi="Times New Roman" w:cs="Times New Roman"/>
          <w:sz w:val="24"/>
          <w:szCs w:val="24"/>
          <w:lang w:eastAsia="ar-SA"/>
        </w:rPr>
        <w:t>08.</w:t>
      </w:r>
      <w:r w:rsidR="00827A3C" w:rsidRPr="00E21B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E3E07" w:rsidRPr="00E21B07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3F2614" w:rsidRPr="00E21B0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B340E6" w:rsidRPr="00E21B07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0E3E07" w:rsidRPr="00E21B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</w:t>
      </w:r>
    </w:p>
    <w:p w14:paraId="4BD43207" w14:textId="77777777" w:rsidR="00F13923" w:rsidRPr="00D6589E" w:rsidRDefault="00F13923" w:rsidP="00827A3C">
      <w:pPr>
        <w:widowControl w:val="0"/>
        <w:suppressAutoHyphens/>
        <w:autoSpaceDE w:val="0"/>
        <w:spacing w:after="0" w:line="240" w:lineRule="auto"/>
        <w:ind w:left="31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901D7F" w14:textId="77777777" w:rsidR="00F13923" w:rsidRPr="00D6589E" w:rsidRDefault="00F13923" w:rsidP="00827A3C">
      <w:pPr>
        <w:widowControl w:val="0"/>
        <w:suppressAutoHyphens/>
        <w:autoSpaceDE w:val="0"/>
        <w:spacing w:after="0" w:line="240" w:lineRule="auto"/>
        <w:ind w:left="31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C85AA5" w14:textId="77777777" w:rsidR="00F13923" w:rsidRPr="00D6589E" w:rsidRDefault="00F13923" w:rsidP="00827A3C">
      <w:pPr>
        <w:widowControl w:val="0"/>
        <w:suppressAutoHyphens/>
        <w:autoSpaceDE w:val="0"/>
        <w:spacing w:after="0" w:line="240" w:lineRule="auto"/>
        <w:ind w:left="31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4A26AF" w14:textId="77777777" w:rsidR="000D2440" w:rsidRPr="00D6589E" w:rsidRDefault="000D2440" w:rsidP="000D2440">
      <w:pPr>
        <w:widowControl w:val="0"/>
        <w:suppressAutoHyphens/>
        <w:autoSpaceDE w:val="0"/>
        <w:spacing w:after="0" w:line="240" w:lineRule="auto"/>
        <w:ind w:left="31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BAF0FF" w14:textId="2A608708" w:rsidR="000D2440" w:rsidRPr="00D6589E" w:rsidRDefault="000D2440" w:rsidP="000D2440">
      <w:pPr>
        <w:widowControl w:val="0"/>
        <w:suppressAutoHyphens/>
        <w:autoSpaceDE w:val="0"/>
        <w:spacing w:after="0" w:line="240" w:lineRule="auto"/>
        <w:ind w:left="31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</w:t>
      </w:r>
      <w:r w:rsidR="00173F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Mgr. Lenka Lipská</w:t>
      </w:r>
    </w:p>
    <w:p w14:paraId="07BC6D49" w14:textId="77777777" w:rsidR="000D2440" w:rsidRPr="00D6589E" w:rsidRDefault="000D2440" w:rsidP="000D2440">
      <w:pPr>
        <w:widowControl w:val="0"/>
        <w:suppressAutoHyphens/>
        <w:autoSpaceDE w:val="0"/>
        <w:spacing w:after="0" w:line="240" w:lineRule="auto"/>
        <w:ind w:left="317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</w:t>
      </w:r>
      <w:r w:rsidR="00C11D0A"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D65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ředitelka školy</w:t>
      </w:r>
    </w:p>
    <w:p w14:paraId="62B94CBA" w14:textId="77777777" w:rsidR="000D2440" w:rsidRPr="00D6589E" w:rsidRDefault="000D2440" w:rsidP="000D2440">
      <w:pPr>
        <w:widowControl w:val="0"/>
        <w:suppressAutoHyphens/>
        <w:autoSpaceDE w:val="0"/>
        <w:spacing w:after="0" w:line="240" w:lineRule="auto"/>
        <w:ind w:left="317" w:hanging="3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0D2440" w:rsidRPr="00D6589E" w:rsidSect="00E928B8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F7B45" w14:textId="77777777" w:rsidR="007F74CA" w:rsidRDefault="007F74CA" w:rsidP="00EB6C46">
      <w:pPr>
        <w:spacing w:after="0" w:line="240" w:lineRule="auto"/>
      </w:pPr>
      <w:r>
        <w:separator/>
      </w:r>
    </w:p>
  </w:endnote>
  <w:endnote w:type="continuationSeparator" w:id="0">
    <w:p w14:paraId="51FD9C0E" w14:textId="77777777" w:rsidR="007F74CA" w:rsidRDefault="007F74CA" w:rsidP="00EB6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544FA" w14:textId="77777777" w:rsidR="007F74CA" w:rsidRDefault="007F74CA" w:rsidP="00EB6C46">
      <w:pPr>
        <w:spacing w:after="0" w:line="240" w:lineRule="auto"/>
      </w:pPr>
      <w:r>
        <w:separator/>
      </w:r>
    </w:p>
  </w:footnote>
  <w:footnote w:type="continuationSeparator" w:id="0">
    <w:p w14:paraId="28632D3E" w14:textId="77777777" w:rsidR="007F74CA" w:rsidRDefault="007F74CA" w:rsidP="00EB6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1F757" w14:textId="77777777" w:rsidR="00EB6C46" w:rsidRDefault="00EB6C4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BE58746" wp14:editId="3F836E55">
          <wp:simplePos x="0" y="0"/>
          <wp:positionH relativeFrom="column">
            <wp:posOffset>-699770</wp:posOffset>
          </wp:positionH>
          <wp:positionV relativeFrom="paragraph">
            <wp:posOffset>-288290</wp:posOffset>
          </wp:positionV>
          <wp:extent cx="970280" cy="1171575"/>
          <wp:effectExtent l="0" t="0" r="1270" b="9525"/>
          <wp:wrapTight wrapText="bothSides">
            <wp:wrapPolygon edited="0">
              <wp:start x="0" y="0"/>
              <wp:lineTo x="0" y="21424"/>
              <wp:lineTo x="21204" y="21424"/>
              <wp:lineTo x="21204" y="0"/>
              <wp:lineTo x="0" y="0"/>
            </wp:wrapPolygon>
          </wp:wrapTight>
          <wp:docPr id="2" name="Obrázek 2" descr="LOGO ŠKOLY IMAGE00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ŠKOLY IMAGE00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90" t="10458" r="17731" b="34108"/>
                  <a:stretch>
                    <a:fillRect/>
                  </a:stretch>
                </pic:blipFill>
                <pic:spPr bwMode="auto">
                  <a:xfrm>
                    <a:off x="0" y="0"/>
                    <a:ext cx="970280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1A9501" w14:textId="77777777" w:rsidR="00EB6C46" w:rsidRDefault="00EB6C46" w:rsidP="00EB6C46">
    <w:pPr>
      <w:spacing w:after="0"/>
      <w:jc w:val="center"/>
      <w:rPr>
        <w:b/>
        <w:szCs w:val="24"/>
      </w:rPr>
    </w:pPr>
    <w:r>
      <w:rPr>
        <w:b/>
        <w:szCs w:val="24"/>
      </w:rPr>
      <w:t xml:space="preserve">Základní škola a Mateřská škola, Kořenov,   </w:t>
    </w:r>
  </w:p>
  <w:p w14:paraId="12D31D62" w14:textId="77777777" w:rsidR="00EB6C46" w:rsidRDefault="00EB6C46" w:rsidP="00EB6C46">
    <w:pPr>
      <w:spacing w:after="0"/>
      <w:jc w:val="center"/>
      <w:rPr>
        <w:b/>
        <w:szCs w:val="24"/>
      </w:rPr>
    </w:pPr>
    <w:r>
      <w:rPr>
        <w:b/>
        <w:szCs w:val="24"/>
      </w:rPr>
      <w:t xml:space="preserve">    okres Jablonec nad Nisou, příspěvková organizace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►"/>
      <w:lvlJc w:val="left"/>
      <w:pPr>
        <w:tabs>
          <w:tab w:val="num" w:pos="680"/>
        </w:tabs>
        <w:ind w:left="680" w:hanging="340"/>
      </w:pPr>
      <w:rPr>
        <w:rFonts w:ascii="Times New Roman" w:hAnsi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StarSymbol" w:hAnsi="StarSymbol"/>
      </w:rPr>
    </w:lvl>
  </w:abstractNum>
  <w:abstractNum w:abstractNumId="3">
    <w:nsid w:val="05A96029"/>
    <w:multiLevelType w:val="hybridMultilevel"/>
    <w:tmpl w:val="9CB6969C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902212"/>
    <w:multiLevelType w:val="hybridMultilevel"/>
    <w:tmpl w:val="CA000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C276C"/>
    <w:multiLevelType w:val="hybridMultilevel"/>
    <w:tmpl w:val="D6E6D3DA"/>
    <w:lvl w:ilvl="0" w:tplc="13142774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6">
    <w:nsid w:val="39BA56BE"/>
    <w:multiLevelType w:val="hybridMultilevel"/>
    <w:tmpl w:val="B3401954"/>
    <w:lvl w:ilvl="0" w:tplc="91BC8062">
      <w:start w:val="7"/>
      <w:numFmt w:val="decimal"/>
      <w:lvlText w:val="%1."/>
      <w:lvlJc w:val="left"/>
      <w:pPr>
        <w:ind w:left="501" w:hanging="360"/>
      </w:p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>
      <w:start w:val="1"/>
      <w:numFmt w:val="lowerRoman"/>
      <w:lvlText w:val="%3."/>
      <w:lvlJc w:val="right"/>
      <w:pPr>
        <w:ind w:left="2140" w:hanging="180"/>
      </w:pPr>
    </w:lvl>
    <w:lvl w:ilvl="3" w:tplc="0405000F">
      <w:start w:val="1"/>
      <w:numFmt w:val="decimal"/>
      <w:lvlText w:val="%4."/>
      <w:lvlJc w:val="left"/>
      <w:pPr>
        <w:ind w:left="2860" w:hanging="360"/>
      </w:pPr>
    </w:lvl>
    <w:lvl w:ilvl="4" w:tplc="04050019">
      <w:start w:val="1"/>
      <w:numFmt w:val="lowerLetter"/>
      <w:lvlText w:val="%5."/>
      <w:lvlJc w:val="left"/>
      <w:pPr>
        <w:ind w:left="3580" w:hanging="360"/>
      </w:pPr>
    </w:lvl>
    <w:lvl w:ilvl="5" w:tplc="0405001B">
      <w:start w:val="1"/>
      <w:numFmt w:val="lowerRoman"/>
      <w:lvlText w:val="%6."/>
      <w:lvlJc w:val="right"/>
      <w:pPr>
        <w:ind w:left="4300" w:hanging="180"/>
      </w:pPr>
    </w:lvl>
    <w:lvl w:ilvl="6" w:tplc="0405000F">
      <w:start w:val="1"/>
      <w:numFmt w:val="decimal"/>
      <w:lvlText w:val="%7."/>
      <w:lvlJc w:val="left"/>
      <w:pPr>
        <w:ind w:left="5020" w:hanging="360"/>
      </w:pPr>
    </w:lvl>
    <w:lvl w:ilvl="7" w:tplc="04050019">
      <w:start w:val="1"/>
      <w:numFmt w:val="lowerLetter"/>
      <w:lvlText w:val="%8."/>
      <w:lvlJc w:val="left"/>
      <w:pPr>
        <w:ind w:left="5740" w:hanging="360"/>
      </w:pPr>
    </w:lvl>
    <w:lvl w:ilvl="8" w:tplc="0405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46"/>
    <w:rsid w:val="00041A78"/>
    <w:rsid w:val="00070F91"/>
    <w:rsid w:val="00097CFA"/>
    <w:rsid w:val="000A2869"/>
    <w:rsid w:val="000C175E"/>
    <w:rsid w:val="000D2440"/>
    <w:rsid w:val="000E3E07"/>
    <w:rsid w:val="00122180"/>
    <w:rsid w:val="00173F37"/>
    <w:rsid w:val="001865AC"/>
    <w:rsid w:val="00193F8B"/>
    <w:rsid w:val="001B4C01"/>
    <w:rsid w:val="0021402D"/>
    <w:rsid w:val="0022255B"/>
    <w:rsid w:val="002A24B8"/>
    <w:rsid w:val="002B7583"/>
    <w:rsid w:val="002C0B57"/>
    <w:rsid w:val="002D3C53"/>
    <w:rsid w:val="002D3F32"/>
    <w:rsid w:val="002D50C6"/>
    <w:rsid w:val="002F2389"/>
    <w:rsid w:val="003052E0"/>
    <w:rsid w:val="00314C70"/>
    <w:rsid w:val="00316E2F"/>
    <w:rsid w:val="00317E04"/>
    <w:rsid w:val="003D047C"/>
    <w:rsid w:val="003F2614"/>
    <w:rsid w:val="003F7772"/>
    <w:rsid w:val="00416E03"/>
    <w:rsid w:val="00456B83"/>
    <w:rsid w:val="00460415"/>
    <w:rsid w:val="004B26FE"/>
    <w:rsid w:val="004C2771"/>
    <w:rsid w:val="004C38AA"/>
    <w:rsid w:val="004D6A01"/>
    <w:rsid w:val="004E2565"/>
    <w:rsid w:val="00513A1D"/>
    <w:rsid w:val="0051661B"/>
    <w:rsid w:val="005329A4"/>
    <w:rsid w:val="005619BC"/>
    <w:rsid w:val="00562535"/>
    <w:rsid w:val="00577876"/>
    <w:rsid w:val="005976DA"/>
    <w:rsid w:val="005A19FA"/>
    <w:rsid w:val="005E5C84"/>
    <w:rsid w:val="006730A7"/>
    <w:rsid w:val="006B0B1C"/>
    <w:rsid w:val="006C721F"/>
    <w:rsid w:val="006F77D9"/>
    <w:rsid w:val="00705220"/>
    <w:rsid w:val="007132AB"/>
    <w:rsid w:val="007230A6"/>
    <w:rsid w:val="00750584"/>
    <w:rsid w:val="007F74CA"/>
    <w:rsid w:val="00827A3C"/>
    <w:rsid w:val="00850089"/>
    <w:rsid w:val="00850B66"/>
    <w:rsid w:val="008C4F71"/>
    <w:rsid w:val="008C5477"/>
    <w:rsid w:val="008E3F92"/>
    <w:rsid w:val="008F6B24"/>
    <w:rsid w:val="009564A8"/>
    <w:rsid w:val="009A6249"/>
    <w:rsid w:val="009A6553"/>
    <w:rsid w:val="00A24474"/>
    <w:rsid w:val="00A355DD"/>
    <w:rsid w:val="00A57925"/>
    <w:rsid w:val="00A72647"/>
    <w:rsid w:val="00A87108"/>
    <w:rsid w:val="00A97E3E"/>
    <w:rsid w:val="00AC7B26"/>
    <w:rsid w:val="00AE2E1E"/>
    <w:rsid w:val="00B340E6"/>
    <w:rsid w:val="00B37C3F"/>
    <w:rsid w:val="00B737BD"/>
    <w:rsid w:val="00B835B0"/>
    <w:rsid w:val="00C11D0A"/>
    <w:rsid w:val="00C501FB"/>
    <w:rsid w:val="00C57C40"/>
    <w:rsid w:val="00CA754D"/>
    <w:rsid w:val="00CC7D65"/>
    <w:rsid w:val="00CD1360"/>
    <w:rsid w:val="00D20C71"/>
    <w:rsid w:val="00D6589E"/>
    <w:rsid w:val="00D90C5D"/>
    <w:rsid w:val="00DA2203"/>
    <w:rsid w:val="00DA2A75"/>
    <w:rsid w:val="00DB171C"/>
    <w:rsid w:val="00DB5BFD"/>
    <w:rsid w:val="00DB695C"/>
    <w:rsid w:val="00DC2BC3"/>
    <w:rsid w:val="00DD0352"/>
    <w:rsid w:val="00DF6C8E"/>
    <w:rsid w:val="00E21B07"/>
    <w:rsid w:val="00E9068B"/>
    <w:rsid w:val="00E928B8"/>
    <w:rsid w:val="00EB6C46"/>
    <w:rsid w:val="00EC4402"/>
    <w:rsid w:val="00EF7468"/>
    <w:rsid w:val="00F13923"/>
    <w:rsid w:val="00F308AE"/>
    <w:rsid w:val="00F37018"/>
    <w:rsid w:val="00F615F0"/>
    <w:rsid w:val="00F7659A"/>
    <w:rsid w:val="00F92629"/>
    <w:rsid w:val="00FA4E27"/>
    <w:rsid w:val="00FA5AC8"/>
    <w:rsid w:val="00FB75DA"/>
    <w:rsid w:val="00FC284E"/>
    <w:rsid w:val="00FE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D3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B6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C46"/>
  </w:style>
  <w:style w:type="paragraph" w:styleId="Zpat">
    <w:name w:val="footer"/>
    <w:basedOn w:val="Normln"/>
    <w:link w:val="ZpatChar"/>
    <w:uiPriority w:val="99"/>
    <w:unhideWhenUsed/>
    <w:rsid w:val="00EB6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C46"/>
  </w:style>
  <w:style w:type="paragraph" w:styleId="Textbubliny">
    <w:name w:val="Balloon Text"/>
    <w:basedOn w:val="Normln"/>
    <w:link w:val="TextbublinyChar"/>
    <w:uiPriority w:val="99"/>
    <w:semiHidden/>
    <w:unhideWhenUsed/>
    <w:rsid w:val="00EB6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6C4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DB695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9068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A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B6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C46"/>
  </w:style>
  <w:style w:type="paragraph" w:styleId="Zpat">
    <w:name w:val="footer"/>
    <w:basedOn w:val="Normln"/>
    <w:link w:val="ZpatChar"/>
    <w:uiPriority w:val="99"/>
    <w:unhideWhenUsed/>
    <w:rsid w:val="00EB6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C46"/>
  </w:style>
  <w:style w:type="paragraph" w:styleId="Textbubliny">
    <w:name w:val="Balloon Text"/>
    <w:basedOn w:val="Normln"/>
    <w:link w:val="TextbublinyChar"/>
    <w:uiPriority w:val="99"/>
    <w:semiHidden/>
    <w:unhideWhenUsed/>
    <w:rsid w:val="00EB6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6C4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DB695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9068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A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ECE92-1954-4C46-B8B4-9FB850283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1160</Words>
  <Characters>6847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admin</cp:lastModifiedBy>
  <cp:revision>8</cp:revision>
  <cp:lastPrinted>2022-01-14T19:19:00Z</cp:lastPrinted>
  <dcterms:created xsi:type="dcterms:W3CDTF">2024-10-03T08:46:00Z</dcterms:created>
  <dcterms:modified xsi:type="dcterms:W3CDTF">2024-10-03T10:53:00Z</dcterms:modified>
</cp:coreProperties>
</file>