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87" w:rsidRPr="00C01887" w:rsidRDefault="006B101F" w:rsidP="006B101F">
      <w:pPr>
        <w:jc w:val="center"/>
        <w:outlineLvl w:val="0"/>
        <w:rPr>
          <w:b/>
          <w:caps/>
          <w:color w:val="0070C0"/>
          <w:sz w:val="32"/>
          <w:szCs w:val="32"/>
        </w:rPr>
      </w:pPr>
      <w:r w:rsidRPr="00C01887">
        <w:rPr>
          <w:b/>
          <w:caps/>
          <w:color w:val="0070C0"/>
          <w:sz w:val="32"/>
          <w:szCs w:val="32"/>
        </w:rPr>
        <w:t xml:space="preserve">Školní vzdělávací program </w:t>
      </w:r>
    </w:p>
    <w:p w:rsidR="00C01887" w:rsidRPr="00C01887" w:rsidRDefault="00C01887" w:rsidP="006B101F">
      <w:pPr>
        <w:jc w:val="center"/>
        <w:outlineLvl w:val="0"/>
        <w:rPr>
          <w:b/>
          <w:caps/>
          <w:color w:val="0070C0"/>
          <w:sz w:val="32"/>
          <w:szCs w:val="32"/>
        </w:rPr>
      </w:pPr>
      <w:r w:rsidRPr="00C01887">
        <w:rPr>
          <w:b/>
          <w:caps/>
          <w:color w:val="0070C0"/>
          <w:sz w:val="32"/>
          <w:szCs w:val="32"/>
        </w:rPr>
        <w:t>PRO ZÁJMOVÉ VZDĚLÁVÁNÍ</w:t>
      </w:r>
    </w:p>
    <w:p w:rsidR="00C01887" w:rsidRPr="00C01887" w:rsidRDefault="00C01887" w:rsidP="006B101F">
      <w:pPr>
        <w:jc w:val="center"/>
        <w:outlineLvl w:val="0"/>
        <w:rPr>
          <w:b/>
          <w:caps/>
          <w:color w:val="0070C0"/>
          <w:sz w:val="32"/>
          <w:szCs w:val="32"/>
        </w:rPr>
      </w:pPr>
    </w:p>
    <w:p w:rsidR="00C01887" w:rsidRPr="00C01887" w:rsidRDefault="00C01887" w:rsidP="006B101F">
      <w:pPr>
        <w:jc w:val="center"/>
        <w:outlineLvl w:val="0"/>
        <w:rPr>
          <w:b/>
          <w:caps/>
          <w:color w:val="0070C0"/>
          <w:sz w:val="32"/>
          <w:szCs w:val="32"/>
        </w:rPr>
      </w:pPr>
    </w:p>
    <w:p w:rsidR="00C01887" w:rsidRPr="00C01887" w:rsidRDefault="00C01887" w:rsidP="006B101F">
      <w:pPr>
        <w:jc w:val="center"/>
        <w:outlineLvl w:val="0"/>
        <w:rPr>
          <w:b/>
          <w:caps/>
          <w:color w:val="0070C0"/>
          <w:sz w:val="32"/>
          <w:szCs w:val="32"/>
        </w:rPr>
      </w:pPr>
    </w:p>
    <w:p w:rsidR="00C01887" w:rsidRDefault="00C01887" w:rsidP="006B101F">
      <w:pPr>
        <w:jc w:val="center"/>
        <w:outlineLvl w:val="0"/>
        <w:rPr>
          <w:b/>
          <w:caps/>
          <w:color w:val="0070C0"/>
          <w:sz w:val="32"/>
          <w:szCs w:val="32"/>
        </w:rPr>
      </w:pPr>
    </w:p>
    <w:p w:rsidR="00C01887" w:rsidRDefault="00C01887" w:rsidP="006B101F">
      <w:pPr>
        <w:jc w:val="center"/>
        <w:outlineLvl w:val="0"/>
        <w:rPr>
          <w:b/>
          <w:caps/>
          <w:color w:val="0070C0"/>
          <w:sz w:val="32"/>
          <w:szCs w:val="32"/>
        </w:rPr>
      </w:pPr>
    </w:p>
    <w:p w:rsidR="00C01887" w:rsidRPr="00C01887" w:rsidRDefault="00C01887" w:rsidP="006B101F">
      <w:pPr>
        <w:jc w:val="center"/>
        <w:outlineLvl w:val="0"/>
        <w:rPr>
          <w:b/>
          <w:caps/>
          <w:color w:val="0070C0"/>
          <w:sz w:val="32"/>
          <w:szCs w:val="32"/>
        </w:rPr>
      </w:pPr>
    </w:p>
    <w:p w:rsidR="00C01887" w:rsidRPr="00C01887" w:rsidRDefault="00C01887" w:rsidP="006B101F">
      <w:pPr>
        <w:jc w:val="center"/>
        <w:outlineLvl w:val="0"/>
        <w:rPr>
          <w:b/>
          <w:caps/>
          <w:color w:val="0070C0"/>
          <w:sz w:val="32"/>
          <w:szCs w:val="32"/>
        </w:rPr>
      </w:pPr>
    </w:p>
    <w:p w:rsidR="006B101F" w:rsidRPr="00C01887" w:rsidRDefault="006B101F" w:rsidP="006B101F">
      <w:pPr>
        <w:jc w:val="center"/>
        <w:outlineLvl w:val="0"/>
        <w:rPr>
          <w:b/>
          <w:caps/>
          <w:color w:val="0070C0"/>
          <w:sz w:val="32"/>
          <w:szCs w:val="32"/>
        </w:rPr>
      </w:pPr>
      <w:r w:rsidRPr="00C01887">
        <w:rPr>
          <w:b/>
          <w:caps/>
          <w:color w:val="0070C0"/>
          <w:sz w:val="32"/>
          <w:szCs w:val="32"/>
        </w:rPr>
        <w:t>školní družin</w:t>
      </w:r>
      <w:r w:rsidR="00C01887" w:rsidRPr="00C01887">
        <w:rPr>
          <w:b/>
          <w:caps/>
          <w:color w:val="0070C0"/>
          <w:sz w:val="32"/>
          <w:szCs w:val="32"/>
        </w:rPr>
        <w:t>A</w:t>
      </w:r>
    </w:p>
    <w:p w:rsidR="00C01887" w:rsidRPr="00C01887" w:rsidRDefault="00C01887" w:rsidP="006B101F">
      <w:pPr>
        <w:outlineLvl w:val="0"/>
        <w:rPr>
          <w:b/>
          <w:caps/>
          <w:color w:val="0070C0"/>
          <w:sz w:val="32"/>
          <w:szCs w:val="32"/>
        </w:rPr>
      </w:pPr>
    </w:p>
    <w:p w:rsidR="006B101F" w:rsidRPr="00C01887" w:rsidRDefault="00C01887" w:rsidP="006B101F">
      <w:pPr>
        <w:outlineLvl w:val="0"/>
        <w:rPr>
          <w:b/>
          <w:caps/>
          <w:color w:val="0070C0"/>
          <w:sz w:val="32"/>
          <w:szCs w:val="32"/>
        </w:rPr>
      </w:pPr>
      <w:r w:rsidRPr="00C01887">
        <w:rPr>
          <w:b/>
          <w:caps/>
          <w:color w:val="0070C0"/>
          <w:sz w:val="32"/>
          <w:szCs w:val="32"/>
        </w:rPr>
        <w:t xml:space="preserve">                       </w:t>
      </w:r>
      <w:r w:rsidR="00D731CF">
        <w:rPr>
          <w:b/>
          <w:caps/>
          <w:color w:val="0070C0"/>
          <w:sz w:val="32"/>
          <w:szCs w:val="32"/>
        </w:rPr>
        <w:t xml:space="preserve">            PŘI ZŠ A MŠ STONAVA </w:t>
      </w:r>
    </w:p>
    <w:p w:rsidR="00C01887" w:rsidRDefault="006B101F" w:rsidP="00C01887">
      <w:pPr>
        <w:jc w:val="both"/>
        <w:outlineLvl w:val="0"/>
        <w:rPr>
          <w:b/>
          <w:color w:val="0070C0"/>
          <w:sz w:val="40"/>
        </w:rPr>
      </w:pPr>
      <w:r w:rsidRPr="00C01887">
        <w:rPr>
          <w:b/>
          <w:color w:val="0070C0"/>
          <w:sz w:val="40"/>
        </w:rPr>
        <w:t xml:space="preserve">         </w:t>
      </w:r>
    </w:p>
    <w:p w:rsidR="00C01887" w:rsidRPr="00C01887" w:rsidRDefault="00C01887" w:rsidP="00C01887">
      <w:pPr>
        <w:jc w:val="both"/>
        <w:outlineLvl w:val="0"/>
        <w:rPr>
          <w:b/>
          <w:color w:val="0070C0"/>
          <w:sz w:val="40"/>
        </w:rPr>
      </w:pPr>
      <w:r>
        <w:rPr>
          <w:b/>
          <w:color w:val="0070C0"/>
          <w:sz w:val="40"/>
        </w:rPr>
        <w:t>_____________________________________________</w:t>
      </w:r>
    </w:p>
    <w:p w:rsidR="00C01887" w:rsidRPr="00C01887" w:rsidRDefault="00C01887" w:rsidP="00C01887">
      <w:pPr>
        <w:jc w:val="center"/>
        <w:outlineLvl w:val="0"/>
        <w:rPr>
          <w:b/>
          <w:color w:val="0070C0"/>
          <w:sz w:val="40"/>
        </w:rPr>
      </w:pPr>
    </w:p>
    <w:p w:rsidR="006B101F" w:rsidRPr="00C01887" w:rsidRDefault="006B101F" w:rsidP="00C01887">
      <w:pPr>
        <w:jc w:val="center"/>
        <w:outlineLvl w:val="0"/>
        <w:rPr>
          <w:b/>
          <w:color w:val="0070C0"/>
          <w:sz w:val="40"/>
        </w:rPr>
      </w:pPr>
      <w:r w:rsidRPr="00C01887">
        <w:rPr>
          <w:b/>
          <w:color w:val="0070C0"/>
          <w:sz w:val="40"/>
        </w:rPr>
        <w:t>Rodinná škola_DUPL</w:t>
      </w:r>
    </w:p>
    <w:p w:rsidR="006B101F" w:rsidRPr="00C01887" w:rsidRDefault="006B101F" w:rsidP="001328AA">
      <w:pPr>
        <w:jc w:val="center"/>
        <w:outlineLvl w:val="0"/>
        <w:rPr>
          <w:b/>
          <w:caps/>
          <w:color w:val="0070C0"/>
          <w:sz w:val="32"/>
          <w:szCs w:val="32"/>
        </w:rPr>
      </w:pPr>
    </w:p>
    <w:p w:rsidR="00722D63" w:rsidRDefault="00722D63" w:rsidP="001328AA">
      <w:pPr>
        <w:jc w:val="center"/>
        <w:outlineLvl w:val="0"/>
        <w:rPr>
          <w:b/>
          <w:caps/>
          <w:color w:val="002060"/>
          <w:sz w:val="32"/>
          <w:szCs w:val="32"/>
        </w:rPr>
      </w:pPr>
    </w:p>
    <w:p w:rsidR="006B101F" w:rsidRDefault="006B101F"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01887" w:rsidRDefault="00C01887" w:rsidP="006B101F">
      <w:pPr>
        <w:outlineLvl w:val="0"/>
      </w:pPr>
    </w:p>
    <w:p w:rsidR="00C70AAB" w:rsidRDefault="00C70AAB" w:rsidP="001328AA">
      <w:pPr>
        <w:jc w:val="both"/>
        <w:outlineLvl w:val="0"/>
      </w:pPr>
    </w:p>
    <w:p w:rsidR="00161944" w:rsidRDefault="00161944" w:rsidP="001328AA">
      <w:pPr>
        <w:jc w:val="both"/>
        <w:outlineLvl w:val="0"/>
      </w:pPr>
      <w:r>
        <w:lastRenderedPageBreak/>
        <w:t>OBSAH</w:t>
      </w:r>
    </w:p>
    <w:p w:rsidR="00161944" w:rsidRDefault="00161944" w:rsidP="001328AA">
      <w:pPr>
        <w:jc w:val="both"/>
        <w:outlineLvl w:val="0"/>
      </w:pPr>
    </w:p>
    <w:p w:rsidR="00161944" w:rsidRDefault="00161944" w:rsidP="001328AA">
      <w:pPr>
        <w:jc w:val="both"/>
        <w:outlineLvl w:val="0"/>
      </w:pPr>
    </w:p>
    <w:p w:rsidR="00161944" w:rsidRDefault="00C01887" w:rsidP="00161944">
      <w:pPr>
        <w:spacing w:line="276" w:lineRule="auto"/>
        <w:jc w:val="both"/>
        <w:outlineLvl w:val="0"/>
      </w:pPr>
      <w:r w:rsidRPr="00C01887">
        <w:t>1</w:t>
      </w:r>
      <w:r>
        <w:t xml:space="preserve">      </w:t>
      </w:r>
      <w:r w:rsidR="008379D4">
        <w:t xml:space="preserve">  </w:t>
      </w:r>
      <w:r>
        <w:t>Identifikační údaje…………………………………………</w:t>
      </w:r>
      <w:r w:rsidR="004F648A">
        <w:t>…….……………………...</w:t>
      </w:r>
      <w:r w:rsidR="00444290">
        <w:t>3</w:t>
      </w:r>
    </w:p>
    <w:p w:rsidR="00444290" w:rsidRPr="00161944" w:rsidRDefault="00444290" w:rsidP="00161944">
      <w:pPr>
        <w:jc w:val="both"/>
        <w:outlineLvl w:val="0"/>
      </w:pPr>
      <w:r>
        <w:t>1.1</w:t>
      </w:r>
      <w:r w:rsidR="00161944" w:rsidRPr="00161944">
        <w:rPr>
          <w:b/>
        </w:rPr>
        <w:t xml:space="preserve"> </w:t>
      </w:r>
      <w:r w:rsidR="00161944">
        <w:rPr>
          <w:b/>
        </w:rPr>
        <w:t xml:space="preserve">  </w:t>
      </w:r>
      <w:r w:rsidR="008379D4">
        <w:rPr>
          <w:b/>
        </w:rPr>
        <w:t xml:space="preserve">  </w:t>
      </w:r>
      <w:r w:rsidR="00161944" w:rsidRPr="00161944">
        <w:t>Název ŠVP</w:t>
      </w:r>
      <w:r w:rsidR="002B6D68">
        <w:t>……………………………………………</w:t>
      </w:r>
      <w:r w:rsidR="004F648A">
        <w:t>………………………………...3</w:t>
      </w:r>
      <w:r w:rsidR="00161944" w:rsidRPr="00161944">
        <w:t xml:space="preserve"> </w:t>
      </w:r>
    </w:p>
    <w:p w:rsidR="00444290" w:rsidRDefault="00444290" w:rsidP="00161944">
      <w:pPr>
        <w:jc w:val="both"/>
        <w:outlineLvl w:val="0"/>
      </w:pPr>
      <w:r>
        <w:t>1.2</w:t>
      </w:r>
      <w:r w:rsidR="00161944">
        <w:t xml:space="preserve">   </w:t>
      </w:r>
      <w:r w:rsidR="008379D4">
        <w:t xml:space="preserve">  </w:t>
      </w:r>
      <w:r w:rsidR="00161944" w:rsidRPr="00161944">
        <w:t>Údaje o škole</w:t>
      </w:r>
      <w:r w:rsidR="00687A1A">
        <w:t>…………………………………………………………</w:t>
      </w:r>
      <w:r w:rsidR="004F648A">
        <w:t>………………....3</w:t>
      </w:r>
      <w:r w:rsidR="00161944">
        <w:t xml:space="preserve"> </w:t>
      </w:r>
    </w:p>
    <w:p w:rsidR="00444290" w:rsidRPr="00161944" w:rsidRDefault="00444290" w:rsidP="00161944">
      <w:pPr>
        <w:spacing w:line="276" w:lineRule="auto"/>
        <w:jc w:val="both"/>
        <w:outlineLvl w:val="0"/>
      </w:pPr>
      <w:r>
        <w:t>1.3</w:t>
      </w:r>
      <w:r w:rsidR="00161944">
        <w:t xml:space="preserve">   </w:t>
      </w:r>
      <w:r w:rsidR="008379D4">
        <w:t xml:space="preserve">  </w:t>
      </w:r>
      <w:r w:rsidR="00161944" w:rsidRPr="00161944">
        <w:t>Zřizovatel</w:t>
      </w:r>
      <w:r w:rsidR="00687A1A">
        <w:t>……………………………………………………………………</w:t>
      </w:r>
      <w:r w:rsidR="004F648A">
        <w:t>…………..3</w:t>
      </w:r>
    </w:p>
    <w:p w:rsidR="00444290" w:rsidRDefault="00444290" w:rsidP="00161944">
      <w:pPr>
        <w:spacing w:line="276" w:lineRule="auto"/>
        <w:jc w:val="both"/>
        <w:outlineLvl w:val="0"/>
      </w:pPr>
      <w:r>
        <w:t>1.4</w:t>
      </w:r>
      <w:r w:rsidR="00161944">
        <w:t xml:space="preserve">   </w:t>
      </w:r>
      <w:r w:rsidR="008379D4">
        <w:t xml:space="preserve">  </w:t>
      </w:r>
      <w:r w:rsidR="008379D4" w:rsidRPr="008379D4">
        <w:t>Platnost dokumentu</w:t>
      </w:r>
      <w:r w:rsidR="00687A1A">
        <w:t>…………………………………………………………</w:t>
      </w:r>
      <w:r w:rsidR="004F648A">
        <w:t>……...……3</w:t>
      </w:r>
    </w:p>
    <w:p w:rsidR="00444290" w:rsidRDefault="00444290" w:rsidP="008379D4">
      <w:pPr>
        <w:jc w:val="both"/>
        <w:outlineLvl w:val="0"/>
      </w:pPr>
      <w:r>
        <w:t>2</w:t>
      </w:r>
      <w:r w:rsidR="008379D4">
        <w:t xml:space="preserve">        </w:t>
      </w:r>
      <w:r w:rsidR="008379D4" w:rsidRPr="008379D4">
        <w:t>Obecná charakteristika podm</w:t>
      </w:r>
      <w:r w:rsidR="008379D4">
        <w:t>ínek zájmového vzdělávání – ŠD</w:t>
      </w:r>
      <w:r w:rsidR="004F648A">
        <w:t>…………………...……3</w:t>
      </w:r>
    </w:p>
    <w:p w:rsidR="00F40C07" w:rsidRPr="008379D4" w:rsidRDefault="00F40C07" w:rsidP="008379D4">
      <w:pPr>
        <w:rPr>
          <w:szCs w:val="32"/>
        </w:rPr>
      </w:pPr>
      <w:r>
        <w:t>3</w:t>
      </w:r>
      <w:r w:rsidR="008379D4">
        <w:t xml:space="preserve">        </w:t>
      </w:r>
      <w:r w:rsidR="008379D4" w:rsidRPr="008379D4">
        <w:rPr>
          <w:szCs w:val="32"/>
        </w:rPr>
        <w:t>Cíle školního vzdělávacího programu školní družiny</w:t>
      </w:r>
      <w:r w:rsidR="004F648A">
        <w:rPr>
          <w:szCs w:val="32"/>
        </w:rPr>
        <w:t>……………………………..…….4</w:t>
      </w:r>
    </w:p>
    <w:p w:rsidR="00F40C07" w:rsidRDefault="00F40C07" w:rsidP="00161944">
      <w:pPr>
        <w:spacing w:line="276" w:lineRule="auto"/>
        <w:jc w:val="both"/>
        <w:outlineLvl w:val="0"/>
      </w:pPr>
      <w:r>
        <w:t>3.1</w:t>
      </w:r>
      <w:r w:rsidR="008379D4" w:rsidRPr="008379D4">
        <w:rPr>
          <w:b/>
        </w:rPr>
        <w:t xml:space="preserve"> </w:t>
      </w:r>
      <w:r w:rsidR="008379D4">
        <w:rPr>
          <w:b/>
        </w:rPr>
        <w:t xml:space="preserve">    </w:t>
      </w:r>
      <w:r w:rsidR="008379D4" w:rsidRPr="008379D4">
        <w:t>Prioritní cíle</w:t>
      </w:r>
      <w:r w:rsidR="004F648A">
        <w:t>……………………………...………………………………………………4</w:t>
      </w:r>
    </w:p>
    <w:p w:rsidR="00F40C07" w:rsidRPr="008379D4" w:rsidRDefault="00F40C07" w:rsidP="00161944">
      <w:pPr>
        <w:spacing w:line="276" w:lineRule="auto"/>
        <w:jc w:val="both"/>
        <w:outlineLvl w:val="0"/>
      </w:pPr>
      <w:r>
        <w:t>3.2</w:t>
      </w:r>
      <w:r w:rsidR="008379D4">
        <w:t xml:space="preserve">     </w:t>
      </w:r>
      <w:r w:rsidR="008379D4" w:rsidRPr="008379D4">
        <w:t>Výchovně vzdělávací cíle</w:t>
      </w:r>
      <w:r w:rsidR="004F648A">
        <w:t>……………………………...………………………………..4</w:t>
      </w:r>
    </w:p>
    <w:p w:rsidR="00F40C07" w:rsidRPr="008379D4" w:rsidRDefault="00F40C07" w:rsidP="00161944">
      <w:pPr>
        <w:spacing w:line="276" w:lineRule="auto"/>
        <w:jc w:val="both"/>
        <w:outlineLvl w:val="0"/>
        <w:rPr>
          <w:sz w:val="22"/>
        </w:rPr>
      </w:pPr>
      <w:r w:rsidRPr="008379D4">
        <w:rPr>
          <w:sz w:val="22"/>
        </w:rPr>
        <w:t>4</w:t>
      </w:r>
      <w:r w:rsidR="008379D4" w:rsidRPr="008379D4">
        <w:rPr>
          <w:sz w:val="22"/>
        </w:rPr>
        <w:t xml:space="preserve">       </w:t>
      </w:r>
      <w:r w:rsidR="008379D4">
        <w:rPr>
          <w:sz w:val="22"/>
        </w:rPr>
        <w:t xml:space="preserve">  </w:t>
      </w:r>
      <w:r w:rsidR="008379D4" w:rsidRPr="008379D4">
        <w:rPr>
          <w:szCs w:val="28"/>
        </w:rPr>
        <w:t>Časový plán</w:t>
      </w:r>
      <w:r w:rsidR="00C70AAB">
        <w:rPr>
          <w:szCs w:val="28"/>
        </w:rPr>
        <w:t>…………………………………………...…………………………………</w:t>
      </w:r>
      <w:r w:rsidR="004F648A">
        <w:rPr>
          <w:szCs w:val="28"/>
        </w:rPr>
        <w:t>4</w:t>
      </w:r>
    </w:p>
    <w:p w:rsidR="00F36071" w:rsidRPr="008379D4" w:rsidRDefault="00F36071" w:rsidP="00161944">
      <w:pPr>
        <w:spacing w:line="276" w:lineRule="auto"/>
        <w:jc w:val="both"/>
        <w:outlineLvl w:val="0"/>
        <w:rPr>
          <w:sz w:val="22"/>
        </w:rPr>
      </w:pPr>
      <w:r>
        <w:t>5</w:t>
      </w:r>
      <w:r w:rsidR="008379D4">
        <w:t xml:space="preserve">        </w:t>
      </w:r>
      <w:r w:rsidR="008379D4" w:rsidRPr="008379D4">
        <w:t>Specifičnost školní družiny</w:t>
      </w:r>
      <w:r w:rsidR="004F648A">
        <w:t>…………………………………………………..………….5</w:t>
      </w:r>
    </w:p>
    <w:p w:rsidR="00F36071" w:rsidRDefault="00F36071" w:rsidP="00161944">
      <w:pPr>
        <w:spacing w:line="276" w:lineRule="auto"/>
        <w:jc w:val="both"/>
        <w:outlineLvl w:val="0"/>
      </w:pPr>
      <w:r>
        <w:t>6</w:t>
      </w:r>
      <w:r w:rsidR="008379D4">
        <w:t xml:space="preserve">        </w:t>
      </w:r>
      <w:r w:rsidR="002B6D68" w:rsidRPr="002B6D68">
        <w:t>Naplňování klíčových kompetencí</w:t>
      </w:r>
      <w:r w:rsidR="004F648A">
        <w:t>………………………………………………</w:t>
      </w:r>
      <w:r w:rsidR="00AA0216">
        <w:t>……...5</w:t>
      </w:r>
    </w:p>
    <w:p w:rsidR="00F36071" w:rsidRPr="008379D4" w:rsidRDefault="00F36071" w:rsidP="008379D4">
      <w:pPr>
        <w:ind w:right="-648"/>
        <w:jc w:val="both"/>
        <w:outlineLvl w:val="0"/>
        <w:rPr>
          <w:b/>
          <w:u w:val="single"/>
        </w:rPr>
      </w:pPr>
      <w:r>
        <w:t>6.1</w:t>
      </w:r>
      <w:r w:rsidR="008379D4">
        <w:t xml:space="preserve">     Klíčové kompetence </w:t>
      </w:r>
      <w:r w:rsidR="00AA0216">
        <w:t>…………………………………………………………………....5</w:t>
      </w:r>
    </w:p>
    <w:p w:rsidR="00161944" w:rsidRDefault="00161944" w:rsidP="00161944">
      <w:pPr>
        <w:spacing w:line="276" w:lineRule="auto"/>
        <w:jc w:val="both"/>
        <w:outlineLvl w:val="0"/>
      </w:pPr>
      <w:r>
        <w:t>6.1.1</w:t>
      </w:r>
      <w:r w:rsidR="008379D4" w:rsidRPr="008379D4">
        <w:rPr>
          <w:b/>
        </w:rPr>
        <w:t xml:space="preserve"> </w:t>
      </w:r>
      <w:r w:rsidR="008379D4">
        <w:rPr>
          <w:b/>
        </w:rPr>
        <w:t xml:space="preserve"> </w:t>
      </w:r>
      <w:r w:rsidR="008379D4" w:rsidRPr="008379D4">
        <w:t>Kompetence k</w:t>
      </w:r>
      <w:r w:rsidR="00AA0216">
        <w:t> </w:t>
      </w:r>
      <w:r w:rsidR="008379D4" w:rsidRPr="008379D4">
        <w:t>učení</w:t>
      </w:r>
      <w:r w:rsidR="00AA0216">
        <w:t>………………………………………………………………….....5</w:t>
      </w:r>
    </w:p>
    <w:p w:rsidR="00161944" w:rsidRPr="008379D4" w:rsidRDefault="00161944" w:rsidP="008379D4">
      <w:pPr>
        <w:ind w:right="-648"/>
        <w:jc w:val="both"/>
        <w:rPr>
          <w:b/>
        </w:rPr>
      </w:pPr>
      <w:r>
        <w:t>6.1.2</w:t>
      </w:r>
      <w:r w:rsidR="008379D4">
        <w:rPr>
          <w:b/>
        </w:rPr>
        <w:t xml:space="preserve">  </w:t>
      </w:r>
      <w:r w:rsidR="008379D4" w:rsidRPr="008379D4">
        <w:t>Kompetence k řešení problémů</w:t>
      </w:r>
      <w:r w:rsidR="00AA0216">
        <w:t>………………………………………………………....5</w:t>
      </w:r>
    </w:p>
    <w:p w:rsidR="00161944" w:rsidRPr="00786210" w:rsidRDefault="00161944" w:rsidP="00161944">
      <w:pPr>
        <w:spacing w:line="276" w:lineRule="auto"/>
        <w:jc w:val="both"/>
        <w:outlineLvl w:val="0"/>
      </w:pPr>
      <w:r>
        <w:t>6.1.3</w:t>
      </w:r>
      <w:r w:rsidR="008379D4">
        <w:t xml:space="preserve">  </w:t>
      </w:r>
      <w:r w:rsidR="00786210" w:rsidRPr="00786210">
        <w:t>Kompetence komunikativní</w:t>
      </w:r>
      <w:r w:rsidR="00AA0216">
        <w:t>…………………………………………………………..…6</w:t>
      </w:r>
    </w:p>
    <w:p w:rsidR="00161944" w:rsidRPr="00786210" w:rsidRDefault="00161944" w:rsidP="00161944">
      <w:pPr>
        <w:spacing w:line="276" w:lineRule="auto"/>
        <w:jc w:val="both"/>
        <w:outlineLvl w:val="0"/>
      </w:pPr>
      <w:r>
        <w:t>6.1.4</w:t>
      </w:r>
      <w:r w:rsidR="00786210">
        <w:t xml:space="preserve">  </w:t>
      </w:r>
      <w:r w:rsidR="00786210" w:rsidRPr="00786210">
        <w:t>Kompetence sociální a interpersonální</w:t>
      </w:r>
      <w:r w:rsidR="00AA0216">
        <w:t>……………………………………………….…6</w:t>
      </w:r>
    </w:p>
    <w:p w:rsidR="00161944" w:rsidRDefault="00161944" w:rsidP="00161944">
      <w:pPr>
        <w:spacing w:line="276" w:lineRule="auto"/>
        <w:jc w:val="both"/>
        <w:outlineLvl w:val="0"/>
      </w:pPr>
      <w:r>
        <w:t>6.1.5</w:t>
      </w:r>
      <w:r w:rsidR="00786210">
        <w:t xml:space="preserve">  </w:t>
      </w:r>
      <w:r w:rsidR="00786210" w:rsidRPr="00786210">
        <w:t>Kompetence činnostní a občanská</w:t>
      </w:r>
      <w:r w:rsidR="00AA0216">
        <w:t>………………………………………………..….....6</w:t>
      </w:r>
    </w:p>
    <w:p w:rsidR="00161944" w:rsidRDefault="00161944" w:rsidP="00161944">
      <w:pPr>
        <w:spacing w:line="276" w:lineRule="auto"/>
        <w:jc w:val="both"/>
        <w:outlineLvl w:val="0"/>
      </w:pPr>
      <w:r>
        <w:t>6.1.6</w:t>
      </w:r>
      <w:r w:rsidR="00ED7A48" w:rsidRPr="00ED7A48">
        <w:rPr>
          <w:b/>
        </w:rPr>
        <w:t xml:space="preserve"> </w:t>
      </w:r>
      <w:r w:rsidR="00ED7A48">
        <w:rPr>
          <w:b/>
        </w:rPr>
        <w:t xml:space="preserve"> </w:t>
      </w:r>
      <w:r w:rsidR="00ED7A48" w:rsidRPr="00ED7A48">
        <w:t>Kompetence k trávení volného času</w:t>
      </w:r>
      <w:r w:rsidR="00AA0216">
        <w:t>…………………………………………………….6</w:t>
      </w:r>
    </w:p>
    <w:p w:rsidR="00AA0216" w:rsidRPr="005C1EE5" w:rsidRDefault="00161944" w:rsidP="00AA0216">
      <w:pPr>
        <w:rPr>
          <w:b/>
          <w:color w:val="0070C0"/>
          <w:sz w:val="28"/>
        </w:rPr>
      </w:pPr>
      <w:r>
        <w:t>7</w:t>
      </w:r>
      <w:r w:rsidR="002B6D68" w:rsidRPr="002B6D68">
        <w:rPr>
          <w:b/>
          <w:color w:val="0070C0"/>
          <w:sz w:val="28"/>
        </w:rPr>
        <w:t xml:space="preserve"> </w:t>
      </w:r>
      <w:r w:rsidR="002B6D68">
        <w:rPr>
          <w:b/>
          <w:color w:val="0070C0"/>
          <w:sz w:val="28"/>
        </w:rPr>
        <w:t xml:space="preserve">      </w:t>
      </w:r>
      <w:r w:rsidR="00AA0216" w:rsidRPr="00AA0216">
        <w:t>Průřezová témata</w:t>
      </w:r>
      <w:r w:rsidR="00AA0216">
        <w:t>………………………………………………………………………</w:t>
      </w:r>
      <w:r w:rsidR="006549FE">
        <w:t>.</w:t>
      </w:r>
      <w:r w:rsidR="00AA0216">
        <w:t>.6</w:t>
      </w:r>
    </w:p>
    <w:p w:rsidR="00AA0216" w:rsidRPr="00AA0216" w:rsidRDefault="00C70AAB" w:rsidP="00AA0216">
      <w:pPr>
        <w:jc w:val="both"/>
        <w:rPr>
          <w:sz w:val="22"/>
        </w:rPr>
      </w:pPr>
      <w:r>
        <w:t xml:space="preserve">8 </w:t>
      </w:r>
      <w:r w:rsidR="00AA0216" w:rsidRPr="00AA0216">
        <w:t xml:space="preserve"> </w:t>
      </w:r>
      <w:r w:rsidR="00AA0216">
        <w:t xml:space="preserve">      </w:t>
      </w:r>
      <w:r w:rsidR="00AA0216" w:rsidRPr="00AA0216">
        <w:t>Formy vzdělávání</w:t>
      </w:r>
      <w:r w:rsidR="00AA0216">
        <w:t>……………………………………………………………………….7</w:t>
      </w:r>
    </w:p>
    <w:p w:rsidR="00AA0216" w:rsidRPr="00AA0216" w:rsidRDefault="00C70AAB" w:rsidP="00AA0216">
      <w:pPr>
        <w:jc w:val="both"/>
        <w:rPr>
          <w:sz w:val="22"/>
        </w:rPr>
      </w:pPr>
      <w:r>
        <w:t xml:space="preserve">9  </w:t>
      </w:r>
      <w:r w:rsidR="00AA0216">
        <w:t xml:space="preserve">      </w:t>
      </w:r>
      <w:r w:rsidR="00AA0216" w:rsidRPr="00AA0216">
        <w:t>Vzdělávání žáků se speciálními vzdělávacími potřebami</w:t>
      </w:r>
      <w:r w:rsidR="006549FE">
        <w:t>………………………………7</w:t>
      </w:r>
    </w:p>
    <w:p w:rsidR="00AA0216" w:rsidRDefault="00AA0216" w:rsidP="00161944">
      <w:pPr>
        <w:spacing w:line="276" w:lineRule="auto"/>
        <w:jc w:val="both"/>
        <w:outlineLvl w:val="0"/>
      </w:pPr>
      <w:r w:rsidRPr="00AA0216">
        <w:t xml:space="preserve">9.1 </w:t>
      </w:r>
      <w:r>
        <w:t xml:space="preserve">    </w:t>
      </w:r>
      <w:r w:rsidRPr="00AA0216">
        <w:t>Žáci zdravotně postižení a zdravotně znevýhodnění</w:t>
      </w:r>
      <w:r w:rsidR="00EB6D10">
        <w:t>…………………………………....</w:t>
      </w:r>
      <w:r w:rsidR="0061639C">
        <w:t>8</w:t>
      </w:r>
    </w:p>
    <w:p w:rsidR="006549FE" w:rsidRPr="006549FE" w:rsidRDefault="00C70AAB" w:rsidP="00161944">
      <w:pPr>
        <w:spacing w:line="276" w:lineRule="auto"/>
        <w:jc w:val="both"/>
        <w:outlineLvl w:val="0"/>
      </w:pPr>
      <w:r>
        <w:t>9.</w:t>
      </w:r>
      <w:r w:rsidR="006549FE" w:rsidRPr="006549FE">
        <w:t xml:space="preserve">2 </w:t>
      </w:r>
      <w:r w:rsidR="006549FE">
        <w:t xml:space="preserve">   </w:t>
      </w:r>
      <w:r>
        <w:t xml:space="preserve"> </w:t>
      </w:r>
      <w:r w:rsidR="006549FE" w:rsidRPr="006549FE">
        <w:t>Žáci se sociálním znevýhodněním</w:t>
      </w:r>
      <w:r w:rsidR="00EB6D10">
        <w:t>………………………………………………………</w:t>
      </w:r>
      <w:r>
        <w:t>8</w:t>
      </w:r>
    </w:p>
    <w:p w:rsidR="006549FE" w:rsidRPr="006549FE" w:rsidRDefault="00C70AAB" w:rsidP="006549FE">
      <w:pPr>
        <w:jc w:val="both"/>
      </w:pPr>
      <w:r>
        <w:t>9.</w:t>
      </w:r>
      <w:r w:rsidR="006549FE" w:rsidRPr="006549FE">
        <w:t xml:space="preserve">3 </w:t>
      </w:r>
      <w:r w:rsidR="006549FE">
        <w:t xml:space="preserve">   </w:t>
      </w:r>
      <w:r>
        <w:t xml:space="preserve"> </w:t>
      </w:r>
      <w:r w:rsidR="006549FE" w:rsidRPr="006549FE">
        <w:t>Mimořádně nadaní žáci</w:t>
      </w:r>
      <w:r w:rsidR="00EB6D10">
        <w:t>………………………………………………………………….8</w:t>
      </w:r>
    </w:p>
    <w:p w:rsidR="00161944" w:rsidRDefault="006549FE" w:rsidP="00161944">
      <w:pPr>
        <w:spacing w:line="276" w:lineRule="auto"/>
        <w:jc w:val="both"/>
        <w:outlineLvl w:val="0"/>
      </w:pPr>
      <w:r w:rsidRPr="006549FE">
        <w:t>10</w:t>
      </w:r>
      <w:r>
        <w:rPr>
          <w:b/>
        </w:rPr>
        <w:t xml:space="preserve">      </w:t>
      </w:r>
      <w:r w:rsidR="002B6D68" w:rsidRPr="002B6D68">
        <w:t>Rizika ohrožující kvalitu výchovného působení ve školní družině</w:t>
      </w:r>
      <w:r w:rsidR="00EB6D10">
        <w:t>……………...……...8</w:t>
      </w:r>
    </w:p>
    <w:p w:rsidR="00161944" w:rsidRDefault="006549FE" w:rsidP="00161944">
      <w:pPr>
        <w:spacing w:line="276" w:lineRule="auto"/>
        <w:jc w:val="both"/>
        <w:outlineLvl w:val="0"/>
      </w:pPr>
      <w:r>
        <w:t xml:space="preserve">11      </w:t>
      </w:r>
      <w:r w:rsidR="002B6D68" w:rsidRPr="002B6D68">
        <w:t>Bezpečnost a ochrana zdraví</w:t>
      </w:r>
      <w:r w:rsidR="00EB6D10">
        <w:t>…………………………………………………………….8</w:t>
      </w:r>
    </w:p>
    <w:p w:rsidR="00161944" w:rsidRDefault="006549FE" w:rsidP="00161944">
      <w:pPr>
        <w:spacing w:line="276" w:lineRule="auto"/>
        <w:jc w:val="both"/>
        <w:outlineLvl w:val="0"/>
      </w:pPr>
      <w:r>
        <w:t>11</w:t>
      </w:r>
      <w:r w:rsidR="00161944">
        <w:t>.1</w:t>
      </w:r>
      <w:r>
        <w:t xml:space="preserve">   </w:t>
      </w:r>
      <w:r w:rsidR="000148AF" w:rsidRPr="000148AF">
        <w:t>Popis podmínek bezpečnosti práce a ochrany zdraví</w:t>
      </w:r>
      <w:r w:rsidR="00EB6D10">
        <w:t>……………………………………9</w:t>
      </w:r>
    </w:p>
    <w:p w:rsidR="00161944" w:rsidRDefault="00EB6D10" w:rsidP="00161944">
      <w:pPr>
        <w:spacing w:line="276" w:lineRule="auto"/>
        <w:jc w:val="both"/>
        <w:outlineLvl w:val="0"/>
      </w:pPr>
      <w:r>
        <w:t xml:space="preserve">12      </w:t>
      </w:r>
      <w:r w:rsidR="000148AF" w:rsidRPr="000148AF">
        <w:rPr>
          <w:szCs w:val="32"/>
        </w:rPr>
        <w:t>Obsah vzdělávacího programu</w:t>
      </w:r>
      <w:r>
        <w:rPr>
          <w:szCs w:val="32"/>
        </w:rPr>
        <w:t>…………………………………………………………..9</w:t>
      </w:r>
      <w:r w:rsidR="000148AF" w:rsidRPr="000148AF">
        <w:rPr>
          <w:sz w:val="22"/>
        </w:rPr>
        <w:t xml:space="preserve"> </w:t>
      </w:r>
    </w:p>
    <w:p w:rsidR="00161944" w:rsidRDefault="00EB6D10" w:rsidP="00161944">
      <w:pPr>
        <w:spacing w:line="276" w:lineRule="auto"/>
        <w:jc w:val="both"/>
        <w:outlineLvl w:val="0"/>
      </w:pPr>
      <w:r>
        <w:t xml:space="preserve">12.1   </w:t>
      </w:r>
      <w:r w:rsidR="000148AF" w:rsidRPr="000148AF">
        <w:t>Jazyk a jazyková komunikace</w:t>
      </w:r>
      <w:r w:rsidR="00C70AAB">
        <w:t>…………………………………….……………………..9</w:t>
      </w:r>
    </w:p>
    <w:p w:rsidR="00161944" w:rsidRDefault="00EB6D10" w:rsidP="00161944">
      <w:pPr>
        <w:spacing w:line="276" w:lineRule="auto"/>
        <w:jc w:val="both"/>
        <w:outlineLvl w:val="0"/>
      </w:pPr>
      <w:r>
        <w:t>12.</w:t>
      </w:r>
      <w:r w:rsidR="00161944">
        <w:t>2</w:t>
      </w:r>
      <w:r w:rsidR="000148AF">
        <w:t xml:space="preserve">  </w:t>
      </w:r>
      <w:r>
        <w:t xml:space="preserve"> </w:t>
      </w:r>
      <w:r w:rsidR="000148AF" w:rsidRPr="000148AF">
        <w:t>Matematika a její aplikace</w:t>
      </w:r>
      <w:r w:rsidR="00C70AAB">
        <w:t>……………………….…………………………………….10</w:t>
      </w:r>
    </w:p>
    <w:p w:rsidR="00161944" w:rsidRDefault="00EB6D10" w:rsidP="00161944">
      <w:pPr>
        <w:spacing w:line="276" w:lineRule="auto"/>
        <w:jc w:val="both"/>
        <w:outlineLvl w:val="0"/>
      </w:pPr>
      <w:r>
        <w:t>12.</w:t>
      </w:r>
      <w:r w:rsidR="00161944">
        <w:t>3</w:t>
      </w:r>
      <w:r w:rsidR="000148AF">
        <w:t xml:space="preserve">  </w:t>
      </w:r>
      <w:r>
        <w:t xml:space="preserve"> </w:t>
      </w:r>
      <w:r w:rsidR="000148AF" w:rsidRPr="000148AF">
        <w:t>Informační a komunikační technologie</w:t>
      </w:r>
      <w:r w:rsidR="00C70AAB">
        <w:t>………………………………………………...10</w:t>
      </w:r>
    </w:p>
    <w:p w:rsidR="00161944" w:rsidRDefault="00EB6D10" w:rsidP="00161944">
      <w:pPr>
        <w:spacing w:line="276" w:lineRule="auto"/>
        <w:jc w:val="both"/>
        <w:outlineLvl w:val="0"/>
      </w:pPr>
      <w:r>
        <w:t>12.</w:t>
      </w:r>
      <w:r w:rsidR="00161944">
        <w:t>4</w:t>
      </w:r>
      <w:r w:rsidR="000148AF">
        <w:t xml:space="preserve">  </w:t>
      </w:r>
      <w:r w:rsidR="00C70AAB">
        <w:t xml:space="preserve"> </w:t>
      </w:r>
      <w:r w:rsidR="000148AF" w:rsidRPr="000148AF">
        <w:t>Člověk a jeho svět</w:t>
      </w:r>
      <w:r w:rsidR="00C70AAB">
        <w:t>…………………………………………………………………</w:t>
      </w:r>
      <w:r w:rsidR="00055BB6">
        <w:t>...…10</w:t>
      </w:r>
    </w:p>
    <w:p w:rsidR="00161944" w:rsidRDefault="00EB6D10" w:rsidP="00161944">
      <w:pPr>
        <w:spacing w:line="276" w:lineRule="auto"/>
        <w:jc w:val="both"/>
        <w:outlineLvl w:val="0"/>
      </w:pPr>
      <w:r>
        <w:t>12.</w:t>
      </w:r>
      <w:r w:rsidR="00161944">
        <w:t>5</w:t>
      </w:r>
      <w:r w:rsidR="000148AF">
        <w:t xml:space="preserve">  </w:t>
      </w:r>
      <w:r w:rsidR="00C70AAB">
        <w:t xml:space="preserve"> </w:t>
      </w:r>
      <w:r w:rsidR="000148AF" w:rsidRPr="000148AF">
        <w:t>Člověk a společnost</w:t>
      </w:r>
      <w:r w:rsidR="001F2AFC">
        <w:t>…………………………………………………...……………….11</w:t>
      </w:r>
    </w:p>
    <w:p w:rsidR="00EB6D10" w:rsidRDefault="00EB6D10" w:rsidP="00EB6D10">
      <w:pPr>
        <w:spacing w:line="276" w:lineRule="auto"/>
        <w:jc w:val="both"/>
        <w:outlineLvl w:val="0"/>
      </w:pPr>
      <w:r>
        <w:t>12.</w:t>
      </w:r>
      <w:r w:rsidR="00161944">
        <w:t>6</w:t>
      </w:r>
      <w:r w:rsidR="000148AF">
        <w:t xml:space="preserve">  </w:t>
      </w:r>
      <w:r w:rsidR="00C70AAB">
        <w:t xml:space="preserve"> </w:t>
      </w:r>
      <w:r w:rsidR="000148AF" w:rsidRPr="000148AF">
        <w:t>Člověk a příroda</w:t>
      </w:r>
      <w:r w:rsidR="001F2AFC">
        <w:t>………………………………………………………..……….……...11</w:t>
      </w:r>
    </w:p>
    <w:p w:rsidR="00161944" w:rsidRPr="00EB6D10" w:rsidRDefault="00161944" w:rsidP="00EB6D10">
      <w:pPr>
        <w:spacing w:line="276" w:lineRule="auto"/>
        <w:jc w:val="both"/>
        <w:outlineLvl w:val="0"/>
      </w:pPr>
      <w:r>
        <w:t>1</w:t>
      </w:r>
      <w:r w:rsidR="00EB6D10">
        <w:t>2</w:t>
      </w:r>
      <w:r>
        <w:t>.7</w:t>
      </w:r>
      <w:r w:rsidR="000148AF">
        <w:t xml:space="preserve">  </w:t>
      </w:r>
      <w:r w:rsidR="00C70AAB">
        <w:t xml:space="preserve"> </w:t>
      </w:r>
      <w:r w:rsidR="000148AF" w:rsidRPr="000148AF">
        <w:t>Umění a kultura</w:t>
      </w:r>
      <w:r w:rsidR="001F2AFC">
        <w:t>………………………………………………………………………...11</w:t>
      </w:r>
    </w:p>
    <w:p w:rsidR="00161944" w:rsidRDefault="00161944" w:rsidP="00161944">
      <w:pPr>
        <w:spacing w:line="276" w:lineRule="auto"/>
        <w:jc w:val="both"/>
        <w:outlineLvl w:val="0"/>
      </w:pPr>
      <w:r>
        <w:t>1</w:t>
      </w:r>
      <w:r w:rsidR="00EB6D10">
        <w:t>2</w:t>
      </w:r>
      <w:r>
        <w:t>.8</w:t>
      </w:r>
      <w:r w:rsidR="000148AF">
        <w:t xml:space="preserve">  </w:t>
      </w:r>
      <w:r w:rsidR="00C70AAB">
        <w:t xml:space="preserve"> </w:t>
      </w:r>
      <w:r w:rsidR="000148AF" w:rsidRPr="000148AF">
        <w:t>Člověk a zdraví</w:t>
      </w:r>
      <w:r w:rsidR="001F2AFC">
        <w:t>……………………..………………………………………………….12</w:t>
      </w:r>
    </w:p>
    <w:p w:rsidR="00161944" w:rsidRPr="007B6F14" w:rsidRDefault="00161944" w:rsidP="00161944">
      <w:pPr>
        <w:spacing w:line="276" w:lineRule="auto"/>
        <w:jc w:val="both"/>
        <w:outlineLvl w:val="0"/>
      </w:pPr>
      <w:r>
        <w:t>1</w:t>
      </w:r>
      <w:r w:rsidR="00EB6D10">
        <w:t>2</w:t>
      </w:r>
      <w:r>
        <w:t>.9</w:t>
      </w:r>
      <w:r w:rsidR="007B6F14" w:rsidRPr="007B6F14">
        <w:rPr>
          <w:b/>
        </w:rPr>
        <w:t xml:space="preserve"> </w:t>
      </w:r>
      <w:r w:rsidR="007B6F14">
        <w:rPr>
          <w:b/>
        </w:rPr>
        <w:t xml:space="preserve"> </w:t>
      </w:r>
      <w:r w:rsidR="00C70AAB">
        <w:rPr>
          <w:b/>
        </w:rPr>
        <w:t xml:space="preserve"> </w:t>
      </w:r>
      <w:r w:rsidR="007B6F14" w:rsidRPr="007B6F14">
        <w:t>Člověk a svět práce</w:t>
      </w:r>
      <w:r w:rsidR="001F2AFC">
        <w:t>……………………………………………………………….……13</w:t>
      </w:r>
    </w:p>
    <w:p w:rsidR="006549FE" w:rsidRPr="00C70AAB" w:rsidRDefault="00EB6D10" w:rsidP="006549FE">
      <w:pPr>
        <w:spacing w:line="276" w:lineRule="auto"/>
        <w:jc w:val="both"/>
        <w:outlineLvl w:val="0"/>
        <w:rPr>
          <w:sz w:val="22"/>
        </w:rPr>
      </w:pPr>
      <w:r>
        <w:t>13</w:t>
      </w:r>
      <w:r w:rsidR="007B6F14" w:rsidRPr="007B6F14">
        <w:rPr>
          <w:b/>
          <w:color w:val="0070C0"/>
          <w:sz w:val="28"/>
          <w:szCs w:val="32"/>
        </w:rPr>
        <w:t xml:space="preserve"> </w:t>
      </w:r>
      <w:r>
        <w:rPr>
          <w:b/>
          <w:color w:val="0070C0"/>
          <w:sz w:val="28"/>
          <w:szCs w:val="32"/>
        </w:rPr>
        <w:t xml:space="preserve">   </w:t>
      </w:r>
      <w:r w:rsidR="00C70AAB">
        <w:rPr>
          <w:b/>
          <w:color w:val="0070C0"/>
          <w:sz w:val="28"/>
          <w:szCs w:val="32"/>
        </w:rPr>
        <w:t xml:space="preserve"> </w:t>
      </w:r>
      <w:r w:rsidR="00C70AAB" w:rsidRPr="00C70AAB">
        <w:rPr>
          <w:szCs w:val="32"/>
        </w:rPr>
        <w:t>Evaluace zájmového vzdělávání</w:t>
      </w:r>
      <w:r w:rsidR="001F2AFC">
        <w:rPr>
          <w:szCs w:val="32"/>
        </w:rPr>
        <w:t>…………………………………………………….....13</w:t>
      </w:r>
    </w:p>
    <w:p w:rsidR="00C70AAB" w:rsidRPr="00C70AAB" w:rsidRDefault="00C70AAB" w:rsidP="00C70AAB">
      <w:pPr>
        <w:jc w:val="both"/>
      </w:pPr>
      <w:r>
        <w:t xml:space="preserve">13.1   </w:t>
      </w:r>
      <w:r w:rsidRPr="00C70AAB">
        <w:t>Normativní kritéria hodnocení</w:t>
      </w:r>
      <w:r w:rsidR="001F2AFC">
        <w:t>……………………………...………………………….13</w:t>
      </w:r>
      <w:r w:rsidRPr="00C70AAB">
        <w:t xml:space="preserve">  </w:t>
      </w:r>
    </w:p>
    <w:p w:rsidR="00C70AAB" w:rsidRPr="00C70AAB" w:rsidRDefault="00C70AAB" w:rsidP="00C70AAB">
      <w:pPr>
        <w:jc w:val="both"/>
      </w:pPr>
      <w:r>
        <w:t xml:space="preserve">13.2   </w:t>
      </w:r>
      <w:r w:rsidRPr="00C70AAB">
        <w:t>Úrovně vnitřních evaluačních procesů</w:t>
      </w:r>
      <w:r w:rsidR="001F2AFC">
        <w:t>…………………………………..…………….13</w:t>
      </w:r>
    </w:p>
    <w:p w:rsidR="00C70AAB" w:rsidRPr="00C70AAB" w:rsidRDefault="00C70AAB" w:rsidP="00C70AAB">
      <w:pPr>
        <w:jc w:val="both"/>
      </w:pPr>
      <w:r w:rsidRPr="00C70AAB">
        <w:t>13.3   Základní nástroje pro získání podkladů k</w:t>
      </w:r>
      <w:r w:rsidR="001F2AFC">
        <w:t> </w:t>
      </w:r>
      <w:r w:rsidRPr="00C70AAB">
        <w:t>autoevaluaci</w:t>
      </w:r>
      <w:r w:rsidR="001F2AFC">
        <w:t>………………………………..14</w:t>
      </w:r>
    </w:p>
    <w:p w:rsidR="00C70AAB" w:rsidRDefault="00C70AAB" w:rsidP="006549FE">
      <w:pPr>
        <w:spacing w:line="276" w:lineRule="auto"/>
        <w:jc w:val="both"/>
        <w:outlineLvl w:val="0"/>
      </w:pPr>
    </w:p>
    <w:p w:rsidR="008E6C6F" w:rsidRPr="006549FE" w:rsidRDefault="008E6C6F" w:rsidP="006549FE">
      <w:pPr>
        <w:spacing w:line="276" w:lineRule="auto"/>
        <w:jc w:val="both"/>
        <w:outlineLvl w:val="0"/>
      </w:pPr>
      <w:r w:rsidRPr="006526A3">
        <w:rPr>
          <w:b/>
          <w:color w:val="0070C0"/>
          <w:sz w:val="28"/>
        </w:rPr>
        <w:t xml:space="preserve">1 Identifikační údaje </w:t>
      </w:r>
    </w:p>
    <w:p w:rsidR="008E6C6F" w:rsidRPr="008E6C6F" w:rsidRDefault="008E6C6F" w:rsidP="001328AA">
      <w:pPr>
        <w:jc w:val="both"/>
        <w:outlineLvl w:val="0"/>
        <w:rPr>
          <w:b/>
          <w:color w:val="002060"/>
          <w:sz w:val="28"/>
        </w:rPr>
      </w:pPr>
    </w:p>
    <w:p w:rsidR="00663862" w:rsidRPr="006526A3" w:rsidRDefault="00663862" w:rsidP="001328AA">
      <w:pPr>
        <w:jc w:val="both"/>
        <w:outlineLvl w:val="0"/>
        <w:rPr>
          <w:b/>
        </w:rPr>
      </w:pPr>
      <w:r w:rsidRPr="006526A3">
        <w:rPr>
          <w:b/>
        </w:rPr>
        <w:t xml:space="preserve">   </w:t>
      </w:r>
      <w:r w:rsidR="008E6C6F" w:rsidRPr="006526A3">
        <w:rPr>
          <w:b/>
        </w:rPr>
        <w:t xml:space="preserve">1.1 Název ŠVP </w:t>
      </w:r>
    </w:p>
    <w:p w:rsidR="00663862" w:rsidRPr="00663862" w:rsidRDefault="00663862" w:rsidP="001328AA">
      <w:pPr>
        <w:jc w:val="both"/>
        <w:outlineLvl w:val="0"/>
        <w:rPr>
          <w:b/>
        </w:rPr>
      </w:pPr>
    </w:p>
    <w:p w:rsidR="00663862" w:rsidRPr="00663862" w:rsidRDefault="008E6C6F" w:rsidP="001328AA">
      <w:pPr>
        <w:jc w:val="both"/>
        <w:outlineLvl w:val="0"/>
      </w:pPr>
      <w:r w:rsidRPr="00663862">
        <w:t xml:space="preserve">NÁZEV ŠVP: Rodinná škola_DUPL </w:t>
      </w:r>
    </w:p>
    <w:p w:rsidR="00663862" w:rsidRPr="00663862" w:rsidRDefault="00663862" w:rsidP="001328AA">
      <w:pPr>
        <w:jc w:val="both"/>
        <w:outlineLvl w:val="0"/>
        <w:rPr>
          <w:sz w:val="22"/>
        </w:rPr>
      </w:pPr>
    </w:p>
    <w:p w:rsidR="00663862" w:rsidRPr="006526A3" w:rsidRDefault="00663862" w:rsidP="001328AA">
      <w:pPr>
        <w:jc w:val="both"/>
        <w:outlineLvl w:val="0"/>
        <w:rPr>
          <w:b/>
        </w:rPr>
      </w:pPr>
      <w:r w:rsidRPr="006526A3">
        <w:rPr>
          <w:b/>
        </w:rPr>
        <w:t xml:space="preserve">   </w:t>
      </w:r>
      <w:r w:rsidR="008E6C6F" w:rsidRPr="006526A3">
        <w:rPr>
          <w:b/>
        </w:rPr>
        <w:t xml:space="preserve">1.2 Údaje o škole </w:t>
      </w:r>
    </w:p>
    <w:p w:rsidR="00663862" w:rsidRPr="00663862" w:rsidRDefault="00663862" w:rsidP="001328AA">
      <w:pPr>
        <w:jc w:val="both"/>
        <w:outlineLvl w:val="0"/>
        <w:rPr>
          <w:b/>
          <w:color w:val="002060"/>
        </w:rPr>
      </w:pPr>
    </w:p>
    <w:p w:rsidR="00663862" w:rsidRDefault="008E6C6F" w:rsidP="001328AA">
      <w:pPr>
        <w:jc w:val="both"/>
        <w:outlineLvl w:val="0"/>
      </w:pPr>
      <w:r>
        <w:t xml:space="preserve">NÁZEV ŠKOLY: Základní škola a Mateřská škola Stonava </w:t>
      </w:r>
    </w:p>
    <w:p w:rsidR="00663862" w:rsidRDefault="008E6C6F" w:rsidP="001328AA">
      <w:pPr>
        <w:jc w:val="both"/>
        <w:outlineLvl w:val="0"/>
      </w:pPr>
      <w:r>
        <w:t xml:space="preserve">ADRESA ŠKOLY: Stonava 825; 735 34 </w:t>
      </w:r>
    </w:p>
    <w:p w:rsidR="00663862" w:rsidRDefault="008E6C6F" w:rsidP="001328AA">
      <w:pPr>
        <w:jc w:val="both"/>
        <w:outlineLvl w:val="0"/>
      </w:pPr>
      <w:r>
        <w:t xml:space="preserve">JMÉNO ŘEDITELE ŠKOLY: Mgr. Milada Heimerová </w:t>
      </w:r>
    </w:p>
    <w:p w:rsidR="00663862" w:rsidRDefault="008E6C6F" w:rsidP="001328AA">
      <w:pPr>
        <w:jc w:val="both"/>
        <w:outlineLvl w:val="0"/>
      </w:pPr>
      <w:r>
        <w:t xml:space="preserve">KONTAKT: e-mail: </w:t>
      </w:r>
      <w:hyperlink r:id="rId8" w:history="1">
        <w:r w:rsidR="00663862" w:rsidRPr="00D94FEC">
          <w:rPr>
            <w:rStyle w:val="Hypertextovodkaz"/>
          </w:rPr>
          <w:t>skola@stonava.cz</w:t>
        </w:r>
      </w:hyperlink>
      <w:r>
        <w:t xml:space="preserve">, </w:t>
      </w:r>
    </w:p>
    <w:p w:rsidR="00663862" w:rsidRDefault="008E6C6F" w:rsidP="001328AA">
      <w:pPr>
        <w:jc w:val="both"/>
        <w:outlineLvl w:val="0"/>
      </w:pPr>
      <w:r>
        <w:t xml:space="preserve">web: zsstonava.cz </w:t>
      </w:r>
    </w:p>
    <w:p w:rsidR="00663862" w:rsidRDefault="008E6C6F" w:rsidP="001328AA">
      <w:pPr>
        <w:jc w:val="both"/>
        <w:outlineLvl w:val="0"/>
      </w:pPr>
      <w:r>
        <w:t xml:space="preserve">IČ: 64628531 </w:t>
      </w:r>
    </w:p>
    <w:p w:rsidR="00663862" w:rsidRDefault="008E6C6F" w:rsidP="001328AA">
      <w:pPr>
        <w:jc w:val="both"/>
        <w:outlineLvl w:val="0"/>
      </w:pPr>
      <w:r>
        <w:t xml:space="preserve">IZO: 102156549 </w:t>
      </w:r>
    </w:p>
    <w:p w:rsidR="00663862" w:rsidRDefault="008E6C6F" w:rsidP="001328AA">
      <w:pPr>
        <w:jc w:val="both"/>
        <w:outlineLvl w:val="0"/>
      </w:pPr>
      <w:r>
        <w:t xml:space="preserve">RED-IZO: 600136299 </w:t>
      </w:r>
    </w:p>
    <w:p w:rsidR="00663862" w:rsidRDefault="008E6C6F" w:rsidP="001328AA">
      <w:pPr>
        <w:jc w:val="both"/>
        <w:outlineLvl w:val="0"/>
      </w:pPr>
      <w:r>
        <w:t xml:space="preserve">KOORDINÁTOŘI TVORBY ŠVP: Mgr. Milada Heimerová </w:t>
      </w:r>
    </w:p>
    <w:p w:rsidR="00663862" w:rsidRDefault="00663862" w:rsidP="001328AA">
      <w:pPr>
        <w:jc w:val="both"/>
        <w:outlineLvl w:val="0"/>
      </w:pPr>
    </w:p>
    <w:p w:rsidR="00663862" w:rsidRPr="006526A3" w:rsidRDefault="00663862" w:rsidP="001328AA">
      <w:pPr>
        <w:jc w:val="both"/>
        <w:outlineLvl w:val="0"/>
        <w:rPr>
          <w:b/>
        </w:rPr>
      </w:pPr>
      <w:r w:rsidRPr="006526A3">
        <w:rPr>
          <w:b/>
        </w:rPr>
        <w:t xml:space="preserve">   </w:t>
      </w:r>
      <w:r w:rsidR="008E6C6F" w:rsidRPr="006526A3">
        <w:rPr>
          <w:b/>
        </w:rPr>
        <w:t xml:space="preserve">1.3 Zřizovatel </w:t>
      </w:r>
    </w:p>
    <w:p w:rsidR="00663862" w:rsidRPr="00663862" w:rsidRDefault="00663862" w:rsidP="001328AA">
      <w:pPr>
        <w:jc w:val="both"/>
        <w:outlineLvl w:val="0"/>
        <w:rPr>
          <w:b/>
          <w:color w:val="002060"/>
        </w:rPr>
      </w:pPr>
    </w:p>
    <w:p w:rsidR="00663862" w:rsidRDefault="008E6C6F" w:rsidP="001328AA">
      <w:pPr>
        <w:jc w:val="both"/>
        <w:outlineLvl w:val="0"/>
      </w:pPr>
      <w:r>
        <w:t xml:space="preserve">NÁZEV ZŘIZOVATELE: Obec Stonava </w:t>
      </w:r>
    </w:p>
    <w:p w:rsidR="00663862" w:rsidRDefault="008E6C6F" w:rsidP="001328AA">
      <w:pPr>
        <w:jc w:val="both"/>
        <w:outlineLvl w:val="0"/>
      </w:pPr>
      <w:r>
        <w:t xml:space="preserve">ADRESA ZŘIZOVATELE: Stonava 730; 73534 </w:t>
      </w:r>
    </w:p>
    <w:p w:rsidR="00663862" w:rsidRDefault="008E6C6F" w:rsidP="001328AA">
      <w:pPr>
        <w:jc w:val="both"/>
        <w:outlineLvl w:val="0"/>
      </w:pPr>
      <w:r>
        <w:t>KONTAKTY: Obec Stonava Stonava 730, PSČ 735 34</w:t>
      </w:r>
      <w:r w:rsidR="00D731CF">
        <w:t>, tel. 596 422 006, 596 422 169</w:t>
      </w:r>
      <w:r>
        <w:t xml:space="preserve"> </w:t>
      </w:r>
    </w:p>
    <w:p w:rsidR="00663862" w:rsidRDefault="00663862" w:rsidP="001328AA">
      <w:pPr>
        <w:jc w:val="both"/>
        <w:outlineLvl w:val="0"/>
      </w:pPr>
    </w:p>
    <w:p w:rsidR="00722D63" w:rsidRPr="006526A3" w:rsidRDefault="00444290" w:rsidP="001328AA">
      <w:pPr>
        <w:jc w:val="both"/>
        <w:outlineLvl w:val="0"/>
        <w:rPr>
          <w:b/>
        </w:rPr>
      </w:pPr>
      <w:r>
        <w:rPr>
          <w:b/>
        </w:rPr>
        <w:t xml:space="preserve">  1.4 </w:t>
      </w:r>
      <w:r w:rsidR="008E6C6F" w:rsidRPr="006526A3">
        <w:rPr>
          <w:b/>
        </w:rPr>
        <w:t xml:space="preserve">Platnost dokumentu </w:t>
      </w:r>
    </w:p>
    <w:p w:rsidR="00722D63" w:rsidRDefault="00722D63" w:rsidP="001328AA">
      <w:pPr>
        <w:jc w:val="both"/>
        <w:outlineLvl w:val="0"/>
      </w:pPr>
    </w:p>
    <w:p w:rsidR="00722D63" w:rsidRDefault="008E6C6F" w:rsidP="001328AA">
      <w:pPr>
        <w:jc w:val="both"/>
        <w:outlineLvl w:val="0"/>
      </w:pPr>
      <w:r>
        <w:t>PLATNOST OD: 1. 9. 20</w:t>
      </w:r>
      <w:r w:rsidR="00722D63">
        <w:t>21</w:t>
      </w:r>
      <w:r>
        <w:t xml:space="preserve"> </w:t>
      </w:r>
    </w:p>
    <w:p w:rsidR="00722D63" w:rsidRDefault="008E6C6F" w:rsidP="001328AA">
      <w:pPr>
        <w:jc w:val="both"/>
        <w:outlineLvl w:val="0"/>
      </w:pPr>
      <w:r>
        <w:t xml:space="preserve">VERZE SVP: 1 </w:t>
      </w:r>
    </w:p>
    <w:p w:rsidR="00722D63" w:rsidRDefault="00722D63" w:rsidP="001328AA">
      <w:pPr>
        <w:jc w:val="both"/>
        <w:outlineLvl w:val="0"/>
        <w:rPr>
          <w:b/>
          <w:color w:val="002060"/>
          <w:sz w:val="28"/>
        </w:rPr>
      </w:pPr>
    </w:p>
    <w:p w:rsidR="009D6C08" w:rsidRPr="00722D63" w:rsidRDefault="009D6C08" w:rsidP="001328AA">
      <w:pPr>
        <w:jc w:val="both"/>
        <w:outlineLvl w:val="0"/>
        <w:rPr>
          <w:b/>
          <w:color w:val="002060"/>
          <w:sz w:val="28"/>
        </w:rPr>
      </w:pPr>
    </w:p>
    <w:p w:rsidR="00722D63" w:rsidRPr="006526A3" w:rsidRDefault="00D731CF" w:rsidP="001328AA">
      <w:pPr>
        <w:jc w:val="both"/>
        <w:outlineLvl w:val="0"/>
        <w:rPr>
          <w:b/>
          <w:color w:val="0070C0"/>
          <w:sz w:val="28"/>
        </w:rPr>
      </w:pPr>
      <w:r>
        <w:rPr>
          <w:b/>
          <w:color w:val="0070C0"/>
          <w:sz w:val="28"/>
        </w:rPr>
        <w:t>2.</w:t>
      </w:r>
      <w:r w:rsidR="00722D63" w:rsidRPr="006526A3">
        <w:rPr>
          <w:b/>
          <w:color w:val="0070C0"/>
          <w:sz w:val="28"/>
        </w:rPr>
        <w:t xml:space="preserve"> Obecná charakteristika podmínek zájmového vzdělávání – ŠD</w:t>
      </w:r>
    </w:p>
    <w:p w:rsidR="00722D63" w:rsidRDefault="00722D63" w:rsidP="001328AA">
      <w:pPr>
        <w:jc w:val="both"/>
        <w:outlineLvl w:val="0"/>
        <w:rPr>
          <w:b/>
          <w:color w:val="002060"/>
          <w:sz w:val="28"/>
        </w:rPr>
      </w:pPr>
    </w:p>
    <w:p w:rsidR="00722D63" w:rsidRDefault="00722D63" w:rsidP="001328AA">
      <w:pPr>
        <w:jc w:val="both"/>
        <w:outlineLvl w:val="0"/>
      </w:pPr>
      <w:r w:rsidRPr="00722D63">
        <w:t>Činnost</w:t>
      </w:r>
      <w:r>
        <w:t xml:space="preserve"> a vzdělávání školní družiny se uskutečňuje na základě § 3 odst. 3 a § 5 odst. 2,3 zákona 561/2004 Sb. (Školský zákon), vyhláškou 74/2005 Sb. O zájmovém vzdělávání v platném znění.</w:t>
      </w:r>
    </w:p>
    <w:p w:rsidR="00B92AAB" w:rsidRDefault="00B92AAB" w:rsidP="00B92AAB">
      <w:pPr>
        <w:jc w:val="both"/>
        <w:outlineLvl w:val="0"/>
        <w:rPr>
          <w:color w:val="002060"/>
        </w:rPr>
      </w:pPr>
      <w:r>
        <w:t>ŠV</w:t>
      </w:r>
      <w:r w:rsidR="00D731CF">
        <w:t>P školní družiny vychází z ŠVP Z</w:t>
      </w:r>
      <w:r>
        <w:t xml:space="preserve">ákladní školy Stonava </w:t>
      </w:r>
      <w:r w:rsidRPr="00B92AAB">
        <w:rPr>
          <w:color w:val="002060"/>
        </w:rPr>
        <w:t>Rodinná škola_DUPL</w:t>
      </w:r>
      <w:r>
        <w:rPr>
          <w:color w:val="002060"/>
        </w:rPr>
        <w:t>.</w:t>
      </w:r>
    </w:p>
    <w:p w:rsidR="00B92AAB" w:rsidRPr="00B92AAB" w:rsidRDefault="00B92AAB" w:rsidP="00B92AAB">
      <w:pPr>
        <w:jc w:val="both"/>
        <w:outlineLvl w:val="0"/>
        <w:rPr>
          <w:color w:val="002060"/>
        </w:rPr>
      </w:pPr>
    </w:p>
    <w:p w:rsidR="00B92AAB" w:rsidRDefault="00B92AAB" w:rsidP="001328AA">
      <w:pPr>
        <w:jc w:val="both"/>
        <w:outlineLvl w:val="0"/>
      </w:pPr>
      <w:r>
        <w:t xml:space="preserve">Do školní družiny </w:t>
      </w:r>
      <w:r w:rsidR="00D731CF">
        <w:t>jsou přijímáni žáci 1. – 4. ročníku</w:t>
      </w:r>
      <w:r>
        <w:t xml:space="preserve">. Žáci školní družiny jsou rozděleni do </w:t>
      </w:r>
      <w:r w:rsidR="00551702">
        <w:t xml:space="preserve">dvou </w:t>
      </w:r>
      <w:r>
        <w:t xml:space="preserve">oddělení, která se naplňují do maximálního počtu </w:t>
      </w:r>
      <w:r w:rsidR="00D731CF">
        <w:t>25</w:t>
      </w:r>
      <w:r>
        <w:t xml:space="preserve"> žáků.</w:t>
      </w:r>
    </w:p>
    <w:p w:rsidR="00B92AAB" w:rsidRDefault="00B92AAB" w:rsidP="001328AA">
      <w:pPr>
        <w:jc w:val="both"/>
        <w:outlineLvl w:val="0"/>
      </w:pPr>
      <w:r>
        <w:t>Činnost školní družiny se dělí na ranní a odpolední činnosti. Provoz ranní družiny je od 6:30 do 7:30 hodin.</w:t>
      </w:r>
      <w:r w:rsidR="00551702">
        <w:t xml:space="preserve"> Odpolední činnost školní družiny začíná v 11:45 a končí v 15:45 hodin.</w:t>
      </w:r>
    </w:p>
    <w:p w:rsidR="00551702" w:rsidRDefault="00551702" w:rsidP="001328AA">
      <w:pPr>
        <w:jc w:val="both"/>
        <w:outlineLvl w:val="0"/>
      </w:pPr>
      <w:r>
        <w:t xml:space="preserve">Řízením školní družiny </w:t>
      </w:r>
      <w:r w:rsidR="00D731CF">
        <w:t>je pověřena zástupkyně ředitele</w:t>
      </w:r>
      <w:r>
        <w:t>. Oddělení školní družiny vedou vychovatelky, které při plánování činnosti oddělení vychází z ročních plánů, vzdělávacích cílů kmenových ročníků a spolupracují s třídními učiteli.</w:t>
      </w:r>
    </w:p>
    <w:p w:rsidR="00722D63" w:rsidRDefault="00722D63" w:rsidP="001328AA"/>
    <w:p w:rsidR="009D6C08" w:rsidRDefault="009D6C08" w:rsidP="001328AA"/>
    <w:p w:rsidR="008379D4" w:rsidRDefault="008379D4" w:rsidP="001328AA"/>
    <w:p w:rsidR="004F648A" w:rsidRDefault="004F648A" w:rsidP="001328AA"/>
    <w:p w:rsidR="00C70AAB" w:rsidRDefault="00C70AAB" w:rsidP="001328AA"/>
    <w:p w:rsidR="001328AA" w:rsidRPr="006526A3" w:rsidRDefault="00722D63" w:rsidP="001328AA">
      <w:pPr>
        <w:rPr>
          <w:b/>
          <w:color w:val="0070C0"/>
          <w:sz w:val="28"/>
          <w:szCs w:val="32"/>
        </w:rPr>
      </w:pPr>
      <w:r w:rsidRPr="006526A3">
        <w:rPr>
          <w:b/>
          <w:color w:val="0070C0"/>
          <w:sz w:val="28"/>
          <w:szCs w:val="32"/>
        </w:rPr>
        <w:t>3</w:t>
      </w:r>
      <w:r w:rsidR="00D731CF">
        <w:rPr>
          <w:b/>
          <w:color w:val="0070C0"/>
          <w:sz w:val="28"/>
          <w:szCs w:val="32"/>
        </w:rPr>
        <w:t xml:space="preserve">. </w:t>
      </w:r>
      <w:r w:rsidR="001328AA" w:rsidRPr="006526A3">
        <w:rPr>
          <w:b/>
          <w:color w:val="0070C0"/>
          <w:sz w:val="28"/>
          <w:szCs w:val="32"/>
        </w:rPr>
        <w:t xml:space="preserve">Cíle </w:t>
      </w:r>
      <w:r w:rsidR="0062400F" w:rsidRPr="006526A3">
        <w:rPr>
          <w:b/>
          <w:color w:val="0070C0"/>
          <w:sz w:val="28"/>
          <w:szCs w:val="32"/>
        </w:rPr>
        <w:t>školního vzdělávacího programu školní družiny</w:t>
      </w:r>
    </w:p>
    <w:p w:rsidR="0062400F" w:rsidRPr="00722D63" w:rsidRDefault="0062400F" w:rsidP="001328AA">
      <w:pPr>
        <w:rPr>
          <w:b/>
          <w:color w:val="002060"/>
          <w:sz w:val="28"/>
          <w:szCs w:val="32"/>
        </w:rPr>
      </w:pPr>
    </w:p>
    <w:p w:rsidR="001328AA" w:rsidRPr="006526A3" w:rsidRDefault="00444290" w:rsidP="001328AA">
      <w:pPr>
        <w:ind w:right="-648"/>
        <w:jc w:val="both"/>
        <w:rPr>
          <w:b/>
        </w:rPr>
      </w:pPr>
      <w:r>
        <w:rPr>
          <w:b/>
        </w:rPr>
        <w:t>3.</w:t>
      </w:r>
      <w:r w:rsidR="0062400F" w:rsidRPr="006526A3">
        <w:rPr>
          <w:b/>
        </w:rPr>
        <w:t>1 Prioritní cíle</w:t>
      </w:r>
    </w:p>
    <w:p w:rsidR="0062400F" w:rsidRDefault="0062400F" w:rsidP="001328AA">
      <w:pPr>
        <w:ind w:right="-648"/>
        <w:jc w:val="both"/>
      </w:pPr>
    </w:p>
    <w:p w:rsidR="0062400F" w:rsidRDefault="0062400F" w:rsidP="001328AA">
      <w:pPr>
        <w:ind w:right="-648"/>
        <w:jc w:val="both"/>
      </w:pPr>
      <w:r>
        <w:t>Vytvořit bezpečné, přátelské a příjemné prostředí školní družiny. K jeho dotváření využívat práce (výrobky) dětí. Zaměřit se na zdravý životní styl – dostatečný pobyt venku, dostatek pohybových aktivit.</w:t>
      </w:r>
      <w:r w:rsidR="005D37C2">
        <w:t xml:space="preserve"> Ve svých činnostech budeme uplatňovat zásady slušného chování a stolování, dodržování hygienick</w:t>
      </w:r>
      <w:r w:rsidR="00D731CF">
        <w:t>ých návyků. Školní družina pro žáky bezplatná</w:t>
      </w:r>
      <w:r w:rsidR="005D37C2">
        <w:t>.</w:t>
      </w:r>
    </w:p>
    <w:p w:rsidR="00364A73" w:rsidRDefault="00364A73" w:rsidP="001328AA">
      <w:pPr>
        <w:ind w:right="-648"/>
        <w:jc w:val="both"/>
      </w:pPr>
    </w:p>
    <w:p w:rsidR="005D37C2" w:rsidRDefault="005D37C2" w:rsidP="001328AA">
      <w:pPr>
        <w:ind w:right="-648"/>
        <w:jc w:val="both"/>
      </w:pPr>
      <w:r>
        <w:t>Vedeme žáky ŠD:</w:t>
      </w:r>
    </w:p>
    <w:p w:rsidR="005D37C2" w:rsidRDefault="005D37C2" w:rsidP="003F22D7">
      <w:pPr>
        <w:pStyle w:val="Odstavecseseznamem"/>
        <w:numPr>
          <w:ilvl w:val="3"/>
          <w:numId w:val="31"/>
        </w:numPr>
        <w:ind w:right="-648"/>
        <w:jc w:val="both"/>
      </w:pPr>
      <w:r>
        <w:t>ke smysluplnému využívání volného času</w:t>
      </w:r>
    </w:p>
    <w:p w:rsidR="005D37C2" w:rsidRDefault="005D37C2" w:rsidP="003F22D7">
      <w:pPr>
        <w:pStyle w:val="Odstavecseseznamem"/>
        <w:numPr>
          <w:ilvl w:val="3"/>
          <w:numId w:val="31"/>
        </w:numPr>
        <w:ind w:right="-648"/>
        <w:jc w:val="both"/>
      </w:pPr>
      <w:r>
        <w:t>ke komunikativním dovednostem (schopnosti naslouchat)</w:t>
      </w:r>
    </w:p>
    <w:p w:rsidR="005D37C2" w:rsidRDefault="005D37C2" w:rsidP="005D37C2">
      <w:pPr>
        <w:pStyle w:val="Odstavecseseznamem"/>
        <w:numPr>
          <w:ilvl w:val="0"/>
          <w:numId w:val="31"/>
        </w:numPr>
        <w:ind w:right="-648"/>
        <w:jc w:val="both"/>
      </w:pPr>
      <w:r>
        <w:t>k odpovídajícímu výběru vhodných aktivit pro naplňování volného času</w:t>
      </w:r>
    </w:p>
    <w:p w:rsidR="005D37C2" w:rsidRDefault="005D37C2" w:rsidP="005D37C2">
      <w:pPr>
        <w:pStyle w:val="Odstavecseseznamem"/>
        <w:numPr>
          <w:ilvl w:val="0"/>
          <w:numId w:val="31"/>
        </w:numPr>
        <w:ind w:right="-648"/>
        <w:jc w:val="both"/>
      </w:pPr>
      <w:r>
        <w:t>k rozvoji vlastní osobnosti</w:t>
      </w:r>
    </w:p>
    <w:p w:rsidR="005D37C2" w:rsidRDefault="005D37C2" w:rsidP="005D37C2">
      <w:pPr>
        <w:pStyle w:val="Odstavecseseznamem"/>
        <w:numPr>
          <w:ilvl w:val="0"/>
          <w:numId w:val="31"/>
        </w:numPr>
        <w:ind w:right="-648"/>
        <w:jc w:val="both"/>
      </w:pPr>
      <w:r>
        <w:t>ke spolupráci v týmu, respektování práce své a práce ostatních</w:t>
      </w:r>
    </w:p>
    <w:p w:rsidR="005D37C2" w:rsidRDefault="005D37C2" w:rsidP="005D37C2">
      <w:pPr>
        <w:pStyle w:val="Odstavecseseznamem"/>
        <w:numPr>
          <w:ilvl w:val="0"/>
          <w:numId w:val="31"/>
        </w:numPr>
        <w:ind w:right="-648"/>
        <w:jc w:val="both"/>
      </w:pPr>
      <w:r>
        <w:t>k tvořivosti, rozvíjení kreativity, fantazie a estetického cítění</w:t>
      </w:r>
    </w:p>
    <w:p w:rsidR="005D37C2" w:rsidRDefault="005D37C2" w:rsidP="005D37C2">
      <w:pPr>
        <w:pStyle w:val="Odstavecseseznamem"/>
        <w:numPr>
          <w:ilvl w:val="0"/>
          <w:numId w:val="31"/>
        </w:numPr>
        <w:ind w:right="-648"/>
        <w:jc w:val="both"/>
      </w:pPr>
      <w:r>
        <w:t>k upevňování pracovních návyků a dovedností</w:t>
      </w:r>
    </w:p>
    <w:p w:rsidR="005D37C2" w:rsidRDefault="005D37C2" w:rsidP="005D37C2">
      <w:pPr>
        <w:pStyle w:val="Odstavecseseznamem"/>
        <w:numPr>
          <w:ilvl w:val="0"/>
          <w:numId w:val="31"/>
        </w:numPr>
        <w:ind w:right="-648"/>
        <w:jc w:val="both"/>
      </w:pPr>
      <w:r>
        <w:t>k rozvíjení praktických dovedností žáka (manuální zručnosti a jemné motoriky)</w:t>
      </w:r>
    </w:p>
    <w:p w:rsidR="005D37C2" w:rsidRDefault="00D731CF" w:rsidP="005D37C2">
      <w:pPr>
        <w:pStyle w:val="Odstavecseseznamem"/>
        <w:numPr>
          <w:ilvl w:val="0"/>
          <w:numId w:val="31"/>
        </w:numPr>
        <w:ind w:right="-648"/>
        <w:jc w:val="both"/>
      </w:pPr>
      <w:r>
        <w:t>k radosti z vlastního díl</w:t>
      </w:r>
      <w:r w:rsidR="005D37C2">
        <w:t>a – hodnocení vlastní činnosti</w:t>
      </w:r>
    </w:p>
    <w:p w:rsidR="001328AA" w:rsidRPr="003F22D7" w:rsidRDefault="001328AA" w:rsidP="003F22D7">
      <w:pPr>
        <w:ind w:right="-648"/>
        <w:jc w:val="both"/>
        <w:rPr>
          <w:b/>
          <w:color w:val="002060"/>
        </w:rPr>
      </w:pPr>
    </w:p>
    <w:p w:rsidR="003F22D7" w:rsidRPr="000976C6" w:rsidRDefault="003F22D7" w:rsidP="003F22D7">
      <w:pPr>
        <w:ind w:right="-648"/>
        <w:jc w:val="both"/>
        <w:rPr>
          <w:b/>
        </w:rPr>
      </w:pPr>
      <w:r w:rsidRPr="000976C6">
        <w:rPr>
          <w:b/>
        </w:rPr>
        <w:t>3.2 Výchovně vzdělávací cíle</w:t>
      </w:r>
    </w:p>
    <w:p w:rsidR="003F22D7" w:rsidRDefault="003F22D7" w:rsidP="003F22D7">
      <w:pPr>
        <w:ind w:right="-648"/>
        <w:jc w:val="both"/>
        <w:rPr>
          <w:b/>
          <w:color w:val="002060"/>
        </w:rPr>
      </w:pPr>
    </w:p>
    <w:p w:rsidR="003F22D7" w:rsidRDefault="003F22D7" w:rsidP="003F22D7">
      <w:pPr>
        <w:pStyle w:val="Odstavecseseznamem"/>
        <w:numPr>
          <w:ilvl w:val="0"/>
          <w:numId w:val="31"/>
        </w:numPr>
        <w:ind w:right="-648"/>
        <w:jc w:val="both"/>
      </w:pPr>
      <w:r w:rsidRPr="003F22D7">
        <w:t>Rozvoj osobnosti člověka</w:t>
      </w:r>
      <w:r w:rsidR="00370BC0">
        <w:t>.</w:t>
      </w:r>
    </w:p>
    <w:p w:rsidR="003F22D7" w:rsidRDefault="003F22D7" w:rsidP="003F22D7">
      <w:pPr>
        <w:pStyle w:val="Odstavecseseznamem"/>
        <w:numPr>
          <w:ilvl w:val="0"/>
          <w:numId w:val="31"/>
        </w:numPr>
        <w:ind w:right="-648"/>
        <w:jc w:val="both"/>
      </w:pPr>
      <w:r>
        <w:t>Získání všeobecného přeh</w:t>
      </w:r>
      <w:r w:rsidR="00D731CF">
        <w:t>ledu (v návaznosti na učivo 1. s</w:t>
      </w:r>
      <w:r>
        <w:t>tupně)</w:t>
      </w:r>
      <w:r w:rsidR="00370BC0">
        <w:t>.</w:t>
      </w:r>
    </w:p>
    <w:p w:rsidR="003F22D7" w:rsidRDefault="003F22D7" w:rsidP="003F22D7">
      <w:pPr>
        <w:pStyle w:val="Odstavecseseznamem"/>
        <w:numPr>
          <w:ilvl w:val="0"/>
          <w:numId w:val="31"/>
        </w:numPr>
        <w:ind w:right="-648"/>
        <w:jc w:val="both"/>
      </w:pPr>
      <w:r>
        <w:t>Pochopení a uplatňování zásad demokracie - ÚMLUVA O PRÁVECH DÍTĚTE</w:t>
      </w:r>
    </w:p>
    <w:p w:rsidR="00370BC0" w:rsidRDefault="00370BC0" w:rsidP="00370BC0">
      <w:pPr>
        <w:pStyle w:val="Odstavecseseznamem"/>
        <w:ind w:left="644" w:right="-648"/>
        <w:jc w:val="both"/>
      </w:pPr>
      <w:r>
        <w:t>(každý má svá práva, ale i povinnosti).</w:t>
      </w:r>
    </w:p>
    <w:p w:rsidR="00370BC0" w:rsidRDefault="00370BC0" w:rsidP="00370BC0">
      <w:pPr>
        <w:pStyle w:val="Odstavecseseznamem"/>
        <w:numPr>
          <w:ilvl w:val="0"/>
          <w:numId w:val="32"/>
        </w:numPr>
        <w:ind w:right="-648"/>
        <w:jc w:val="both"/>
      </w:pPr>
      <w:r>
        <w:t>Utváření vědomí národní a státní příslušnosti, ale i respektu k jiné etnické, kulturní, jazykové a náboženské skupině.</w:t>
      </w:r>
    </w:p>
    <w:p w:rsidR="00370BC0" w:rsidRPr="003F22D7" w:rsidRDefault="00370BC0" w:rsidP="00370BC0">
      <w:pPr>
        <w:pStyle w:val="Odstavecseseznamem"/>
        <w:numPr>
          <w:ilvl w:val="0"/>
          <w:numId w:val="32"/>
        </w:numPr>
        <w:ind w:right="-648"/>
        <w:jc w:val="both"/>
      </w:pPr>
      <w:r>
        <w:t>Pochopení a uplatňování principu rovnosti žen a mužů.</w:t>
      </w:r>
    </w:p>
    <w:p w:rsidR="009D6C08" w:rsidRDefault="009D6C08" w:rsidP="001328AA">
      <w:pPr>
        <w:ind w:right="-648"/>
        <w:outlineLvl w:val="0"/>
      </w:pPr>
    </w:p>
    <w:p w:rsidR="009D6C08" w:rsidRDefault="009D6C08" w:rsidP="001328AA">
      <w:pPr>
        <w:ind w:right="-648"/>
        <w:outlineLvl w:val="0"/>
      </w:pPr>
    </w:p>
    <w:p w:rsidR="001328AA" w:rsidRPr="00444290" w:rsidRDefault="003F22D7" w:rsidP="001328AA">
      <w:pPr>
        <w:ind w:right="-648"/>
        <w:outlineLvl w:val="0"/>
        <w:rPr>
          <w:b/>
          <w:color w:val="0070C0"/>
          <w:sz w:val="28"/>
          <w:szCs w:val="28"/>
        </w:rPr>
      </w:pPr>
      <w:r w:rsidRPr="00444290">
        <w:rPr>
          <w:b/>
          <w:color w:val="0070C0"/>
          <w:sz w:val="28"/>
          <w:szCs w:val="28"/>
        </w:rPr>
        <w:t>4</w:t>
      </w:r>
      <w:r w:rsidR="00D731CF">
        <w:rPr>
          <w:b/>
          <w:color w:val="0070C0"/>
          <w:sz w:val="28"/>
          <w:szCs w:val="28"/>
        </w:rPr>
        <w:t xml:space="preserve">. </w:t>
      </w:r>
      <w:r w:rsidR="001328AA" w:rsidRPr="00444290">
        <w:rPr>
          <w:b/>
          <w:color w:val="0070C0"/>
          <w:sz w:val="28"/>
          <w:szCs w:val="28"/>
        </w:rPr>
        <w:t>Časový plán</w:t>
      </w:r>
    </w:p>
    <w:p w:rsidR="001328AA" w:rsidRPr="001328AA" w:rsidRDefault="001328AA" w:rsidP="001328AA">
      <w:pPr>
        <w:ind w:right="-648"/>
        <w:jc w:val="both"/>
        <w:rPr>
          <w:color w:val="002060"/>
        </w:rPr>
      </w:pPr>
    </w:p>
    <w:p w:rsidR="001328AA" w:rsidRDefault="001328AA" w:rsidP="001328AA">
      <w:pPr>
        <w:ind w:right="-648"/>
        <w:jc w:val="both"/>
      </w:pPr>
      <w:r>
        <w:t xml:space="preserve">Ve školní družině jsou činnosti pravidelné, příležitostné akce a spontánní aktivity, </w:t>
      </w:r>
    </w:p>
    <w:p w:rsidR="001328AA" w:rsidRDefault="001328AA" w:rsidP="001328AA">
      <w:pPr>
        <w:ind w:right="-648"/>
        <w:jc w:val="both"/>
      </w:pPr>
      <w:r>
        <w:t>odpočinkové činnosti a příprava na vyučování.</w:t>
      </w:r>
    </w:p>
    <w:p w:rsidR="001328AA" w:rsidRDefault="001328AA" w:rsidP="001328AA">
      <w:pPr>
        <w:numPr>
          <w:ilvl w:val="0"/>
          <w:numId w:val="3"/>
        </w:numPr>
        <w:ind w:right="49"/>
        <w:jc w:val="both"/>
      </w:pPr>
      <w:r>
        <w:t>pravidelná činnost je dána týdenní skladbou harmonogramu aktivit</w:t>
      </w:r>
    </w:p>
    <w:p w:rsidR="001328AA" w:rsidRDefault="001328AA" w:rsidP="001328AA">
      <w:pPr>
        <w:numPr>
          <w:ilvl w:val="0"/>
          <w:numId w:val="3"/>
        </w:numPr>
        <w:ind w:right="49"/>
        <w:jc w:val="both"/>
      </w:pPr>
      <w:r>
        <w:t>příležitostné akce jsou významnější, nejsou zahrnuty do týdenní skladby (besídky,</w:t>
      </w:r>
    </w:p>
    <w:p w:rsidR="001328AA" w:rsidRDefault="00370BC0" w:rsidP="008E6C6F">
      <w:pPr>
        <w:ind w:left="360" w:right="49"/>
        <w:jc w:val="both"/>
      </w:pPr>
      <w:r>
        <w:t xml:space="preserve">    </w:t>
      </w:r>
      <w:r w:rsidR="001328AA">
        <w:t>výlety)</w:t>
      </w:r>
    </w:p>
    <w:p w:rsidR="001328AA" w:rsidRPr="001328AA" w:rsidRDefault="001328AA" w:rsidP="001328AA">
      <w:pPr>
        <w:numPr>
          <w:ilvl w:val="0"/>
          <w:numId w:val="4"/>
        </w:numPr>
        <w:ind w:right="49"/>
        <w:jc w:val="both"/>
      </w:pPr>
      <w:r w:rsidRPr="001328AA">
        <w:t>spontánní aktivity - j</w:t>
      </w:r>
      <w:r w:rsidR="008E6C6F">
        <w:t>sou relaxační</w:t>
      </w:r>
      <w:r w:rsidRPr="001328AA">
        <w:t xml:space="preserve"> čin</w:t>
      </w:r>
      <w:r w:rsidR="008E6C6F">
        <w:t xml:space="preserve">nosti po obědě, při pobytu venku (např. </w:t>
      </w:r>
      <w:r w:rsidRPr="001328AA">
        <w:t>po organizované činnosti následuje spontánní hra, vychovatelka zajišťuje bezpečnost</w:t>
      </w:r>
      <w:r w:rsidR="008E6C6F">
        <w:t>, motivuje vlastní činnost dětí</w:t>
      </w:r>
      <w:r w:rsidRPr="001328AA">
        <w:t>)</w:t>
      </w:r>
    </w:p>
    <w:p w:rsidR="001328AA" w:rsidRPr="001328AA" w:rsidRDefault="001328AA" w:rsidP="001328AA">
      <w:pPr>
        <w:numPr>
          <w:ilvl w:val="0"/>
          <w:numId w:val="4"/>
        </w:numPr>
        <w:ind w:right="49"/>
        <w:jc w:val="both"/>
      </w:pPr>
      <w:r w:rsidRPr="001328AA">
        <w:t>odpočinkové činnost</w:t>
      </w:r>
      <w:r w:rsidR="008E6C6F">
        <w:t>i - klidové a rekreační, které</w:t>
      </w:r>
      <w:r w:rsidR="007A714C">
        <w:t xml:space="preserve"> pomáhají</w:t>
      </w:r>
      <w:r w:rsidR="008E6C6F">
        <w:t xml:space="preserve"> </w:t>
      </w:r>
      <w:r w:rsidRPr="001328AA">
        <w:t>kompenzovat zátěž během školního vyučování</w:t>
      </w:r>
    </w:p>
    <w:p w:rsidR="001328AA" w:rsidRPr="001328AA" w:rsidRDefault="001328AA" w:rsidP="007A714C">
      <w:pPr>
        <w:numPr>
          <w:ilvl w:val="0"/>
          <w:numId w:val="4"/>
        </w:numPr>
        <w:ind w:right="49"/>
        <w:jc w:val="both"/>
      </w:pPr>
      <w:r w:rsidRPr="001328AA">
        <w:t>příprava na vyučování - vypracování domácích cvičení, didaktické hry, t</w:t>
      </w:r>
      <w:r w:rsidR="007A714C">
        <w:t>e</w:t>
      </w:r>
      <w:r w:rsidRPr="001328AA">
        <w:t>matické vycházky</w:t>
      </w:r>
      <w:r w:rsidR="007A714C">
        <w:t xml:space="preserve">, </w:t>
      </w:r>
      <w:r w:rsidRPr="001328AA">
        <w:t>činnosti upevňující poznatky získané ve vyučování</w:t>
      </w:r>
    </w:p>
    <w:p w:rsidR="001328AA" w:rsidRDefault="001328AA" w:rsidP="001328AA">
      <w:pPr>
        <w:ind w:right="49"/>
        <w:jc w:val="both"/>
      </w:pPr>
    </w:p>
    <w:p w:rsidR="008379D4" w:rsidRDefault="008379D4" w:rsidP="001328AA">
      <w:pPr>
        <w:ind w:right="49"/>
        <w:jc w:val="both"/>
      </w:pPr>
    </w:p>
    <w:p w:rsidR="008379D4" w:rsidRDefault="008379D4" w:rsidP="001328AA">
      <w:pPr>
        <w:ind w:right="49"/>
        <w:jc w:val="both"/>
      </w:pPr>
    </w:p>
    <w:p w:rsidR="008379D4" w:rsidRPr="001328AA" w:rsidRDefault="008379D4" w:rsidP="001328AA">
      <w:pPr>
        <w:ind w:right="49"/>
        <w:jc w:val="both"/>
      </w:pPr>
    </w:p>
    <w:p w:rsidR="001328AA" w:rsidRDefault="00F40C07" w:rsidP="00444290">
      <w:pPr>
        <w:ind w:right="49"/>
        <w:jc w:val="both"/>
        <w:outlineLvl w:val="0"/>
        <w:rPr>
          <w:b/>
          <w:color w:val="0070C0"/>
          <w:sz w:val="28"/>
        </w:rPr>
      </w:pPr>
      <w:r w:rsidRPr="00F40C07">
        <w:rPr>
          <w:b/>
          <w:color w:val="0070C0"/>
          <w:sz w:val="28"/>
        </w:rPr>
        <w:t>5</w:t>
      </w:r>
      <w:r w:rsidR="00D731CF">
        <w:rPr>
          <w:b/>
          <w:color w:val="0070C0"/>
          <w:sz w:val="28"/>
        </w:rPr>
        <w:t xml:space="preserve">. </w:t>
      </w:r>
      <w:r w:rsidR="001328AA" w:rsidRPr="00F40C07">
        <w:rPr>
          <w:b/>
          <w:color w:val="0070C0"/>
          <w:sz w:val="28"/>
        </w:rPr>
        <w:t>Specifičnost školní družin</w:t>
      </w:r>
      <w:r w:rsidR="003F22D7" w:rsidRPr="00F40C07">
        <w:rPr>
          <w:b/>
          <w:color w:val="0070C0"/>
          <w:sz w:val="28"/>
        </w:rPr>
        <w:t>y</w:t>
      </w:r>
    </w:p>
    <w:p w:rsidR="00F40C07" w:rsidRPr="00F40C07" w:rsidRDefault="00F40C07" w:rsidP="00444290">
      <w:pPr>
        <w:ind w:right="49"/>
        <w:jc w:val="both"/>
        <w:outlineLvl w:val="0"/>
        <w:rPr>
          <w:b/>
          <w:color w:val="0070C0"/>
          <w:sz w:val="28"/>
        </w:rPr>
      </w:pPr>
    </w:p>
    <w:p w:rsidR="00C70AAB" w:rsidRDefault="006428E4" w:rsidP="001328AA">
      <w:pPr>
        <w:ind w:left="360" w:right="49"/>
        <w:jc w:val="both"/>
        <w:outlineLvl w:val="0"/>
      </w:pPr>
      <w:r>
        <w:t>Celoroční,</w:t>
      </w:r>
      <w:r w:rsidR="00814551" w:rsidRPr="006526A3">
        <w:t xml:space="preserve"> </w:t>
      </w:r>
      <w:r w:rsidR="00EB6D10">
        <w:t>čtvrtletní</w:t>
      </w:r>
      <w:r w:rsidR="001328AA" w:rsidRPr="006526A3">
        <w:t xml:space="preserve"> </w:t>
      </w:r>
      <w:r>
        <w:t xml:space="preserve">a měsíční </w:t>
      </w:r>
      <w:r w:rsidR="001328AA" w:rsidRPr="006526A3">
        <w:t>plány j</w:t>
      </w:r>
      <w:r w:rsidR="00814551" w:rsidRPr="006526A3">
        <w:t>sou zpracovávány se zřetelem na</w:t>
      </w:r>
      <w:r w:rsidR="001328AA" w:rsidRPr="006526A3">
        <w:t xml:space="preserve"> následující požadavky:  </w:t>
      </w:r>
    </w:p>
    <w:p w:rsidR="001328AA" w:rsidRPr="006526A3" w:rsidRDefault="001328AA" w:rsidP="001328AA">
      <w:pPr>
        <w:ind w:left="360" w:right="49"/>
        <w:jc w:val="both"/>
        <w:outlineLvl w:val="0"/>
      </w:pPr>
      <w:r w:rsidRPr="006526A3">
        <w:t xml:space="preserve"> </w:t>
      </w:r>
    </w:p>
    <w:p w:rsidR="001328AA" w:rsidRPr="006526A3" w:rsidRDefault="001328AA" w:rsidP="001328AA">
      <w:pPr>
        <w:numPr>
          <w:ilvl w:val="0"/>
          <w:numId w:val="5"/>
        </w:numPr>
        <w:ind w:right="49"/>
        <w:jc w:val="both"/>
      </w:pPr>
      <w:r w:rsidRPr="006526A3">
        <w:rPr>
          <w:b/>
        </w:rPr>
        <w:t>požadavek pozitivního ovlivňování volného času</w:t>
      </w:r>
      <w:r w:rsidRPr="006526A3">
        <w:t xml:space="preserve"> – vychovatelka navozuje a motivuje činnosti, dostatečně atraktivní bez stereotypnosti</w:t>
      </w:r>
    </w:p>
    <w:p w:rsidR="001328AA" w:rsidRPr="006526A3" w:rsidRDefault="001328AA" w:rsidP="00814551">
      <w:pPr>
        <w:numPr>
          <w:ilvl w:val="0"/>
          <w:numId w:val="5"/>
        </w:numPr>
        <w:ind w:right="49"/>
        <w:jc w:val="both"/>
      </w:pPr>
      <w:r w:rsidRPr="006526A3">
        <w:rPr>
          <w:b/>
        </w:rPr>
        <w:t>požadavek dobrovolnosti</w:t>
      </w:r>
      <w:r w:rsidRPr="006526A3">
        <w:t xml:space="preserve"> - přiměřenost věku, momentálního stavu, dobrovolnosti na základě zájmů a motivace                                </w:t>
      </w:r>
    </w:p>
    <w:p w:rsidR="001328AA" w:rsidRPr="006526A3" w:rsidRDefault="001328AA" w:rsidP="001328AA">
      <w:pPr>
        <w:numPr>
          <w:ilvl w:val="0"/>
          <w:numId w:val="6"/>
        </w:numPr>
        <w:ind w:right="49"/>
        <w:jc w:val="both"/>
      </w:pPr>
      <w:r w:rsidRPr="006526A3">
        <w:rPr>
          <w:b/>
        </w:rPr>
        <w:t>požadavek zajímavosti a zájmovosti</w:t>
      </w:r>
      <w:r w:rsidRPr="006526A3">
        <w:t xml:space="preserve"> – náměty atraktivní, pestré</w:t>
      </w:r>
    </w:p>
    <w:p w:rsidR="001328AA" w:rsidRPr="006526A3" w:rsidRDefault="001328AA" w:rsidP="001328AA">
      <w:pPr>
        <w:numPr>
          <w:ilvl w:val="0"/>
          <w:numId w:val="6"/>
        </w:numPr>
        <w:ind w:right="49"/>
        <w:jc w:val="both"/>
      </w:pPr>
      <w:r w:rsidRPr="006526A3">
        <w:rPr>
          <w:b/>
        </w:rPr>
        <w:t>požadavek aktivity</w:t>
      </w:r>
      <w:r w:rsidRPr="006526A3">
        <w:t xml:space="preserve"> -  úspěšnost všech dětí vyplývá z dobře volené činnost</w:t>
      </w:r>
      <w:r w:rsidR="007A714C" w:rsidRPr="006526A3">
        <w:t>i</w:t>
      </w:r>
    </w:p>
    <w:p w:rsidR="001328AA" w:rsidRPr="006526A3" w:rsidRDefault="001328AA" w:rsidP="001328AA">
      <w:pPr>
        <w:numPr>
          <w:ilvl w:val="0"/>
          <w:numId w:val="6"/>
        </w:numPr>
        <w:ind w:right="49"/>
        <w:jc w:val="both"/>
      </w:pPr>
      <w:r w:rsidRPr="006526A3">
        <w:rPr>
          <w:b/>
        </w:rPr>
        <w:t>požadavek citlivosti a citovosti</w:t>
      </w:r>
      <w:r w:rsidRPr="006526A3">
        <w:t xml:space="preserve"> -  činnosti přináší kladné emoce, radost z překonání překážek, následná pochvala</w:t>
      </w:r>
    </w:p>
    <w:p w:rsidR="001328AA" w:rsidRPr="006526A3" w:rsidRDefault="001328AA" w:rsidP="001328AA">
      <w:pPr>
        <w:numPr>
          <w:ilvl w:val="0"/>
          <w:numId w:val="6"/>
        </w:numPr>
        <w:ind w:right="49"/>
        <w:jc w:val="both"/>
      </w:pPr>
      <w:r w:rsidRPr="006526A3">
        <w:rPr>
          <w:b/>
        </w:rPr>
        <w:t>požadavek seberealizace</w:t>
      </w:r>
      <w:r w:rsidRPr="006526A3">
        <w:t xml:space="preserve"> -  každou činností dítě nachází a objevuje sebe sama, je-li kladně hodnoceno, navazuje žádoucí sociální kontakty</w:t>
      </w:r>
    </w:p>
    <w:p w:rsidR="001328AA" w:rsidRPr="006526A3" w:rsidRDefault="001328AA" w:rsidP="001328AA">
      <w:pPr>
        <w:numPr>
          <w:ilvl w:val="0"/>
          <w:numId w:val="6"/>
        </w:numPr>
        <w:ind w:right="49"/>
        <w:jc w:val="both"/>
      </w:pPr>
      <w:r w:rsidRPr="006526A3">
        <w:rPr>
          <w:b/>
        </w:rPr>
        <w:t>požadavek přiměřenosti věku</w:t>
      </w:r>
    </w:p>
    <w:p w:rsidR="001328AA" w:rsidRDefault="001328AA" w:rsidP="001328AA">
      <w:pPr>
        <w:ind w:right="49"/>
        <w:jc w:val="both"/>
        <w:rPr>
          <w:b/>
        </w:rPr>
      </w:pPr>
    </w:p>
    <w:p w:rsidR="00F40C07" w:rsidRPr="006526A3" w:rsidRDefault="00F40C07" w:rsidP="001328AA">
      <w:pPr>
        <w:ind w:right="49"/>
        <w:jc w:val="both"/>
        <w:rPr>
          <w:b/>
        </w:rPr>
      </w:pPr>
    </w:p>
    <w:p w:rsidR="001328AA" w:rsidRDefault="00D731CF" w:rsidP="001328AA">
      <w:pPr>
        <w:ind w:right="49"/>
        <w:jc w:val="both"/>
        <w:outlineLvl w:val="0"/>
        <w:rPr>
          <w:b/>
          <w:color w:val="0070C0"/>
          <w:sz w:val="28"/>
        </w:rPr>
      </w:pPr>
      <w:r>
        <w:rPr>
          <w:b/>
          <w:color w:val="0070C0"/>
          <w:sz w:val="28"/>
        </w:rPr>
        <w:t xml:space="preserve">6. </w:t>
      </w:r>
      <w:r w:rsidR="001328AA" w:rsidRPr="00F40C07">
        <w:rPr>
          <w:b/>
          <w:color w:val="0070C0"/>
          <w:sz w:val="28"/>
        </w:rPr>
        <w:t>Naplňování klíčových kompetencí</w:t>
      </w:r>
    </w:p>
    <w:p w:rsidR="00F40C07" w:rsidRPr="00F40C07" w:rsidRDefault="00F40C07" w:rsidP="001328AA">
      <w:pPr>
        <w:ind w:right="49"/>
        <w:jc w:val="both"/>
        <w:outlineLvl w:val="0"/>
        <w:rPr>
          <w:color w:val="0070C0"/>
          <w:sz w:val="28"/>
        </w:rPr>
      </w:pPr>
    </w:p>
    <w:p w:rsidR="001328AA" w:rsidRPr="006526A3" w:rsidRDefault="001328AA" w:rsidP="001328AA">
      <w:pPr>
        <w:ind w:right="49"/>
        <w:jc w:val="both"/>
        <w:outlineLvl w:val="0"/>
      </w:pPr>
      <w:r w:rsidRPr="006526A3">
        <w:t>Činnosti školní družiny (zájmové vzdělávání) by měly ústit v získávání klíčových kompetencí. Představují souhrn vědomostí, dovedností, schopností, postojů a hodnot důležitých pro osobní rozvoj a uplatnění každého člena společnosti. Smyslem a cílem vzdělávání je vybavit žáky souborem klíčových kompetencí na úrovni, která je pro ně dosažitelná a úměrná k jeji</w:t>
      </w:r>
      <w:r w:rsidR="00814551" w:rsidRPr="006526A3">
        <w:t>ch věku</w:t>
      </w:r>
      <w:r w:rsidR="007A714C" w:rsidRPr="006526A3">
        <w:t xml:space="preserve"> a individuálním schopnostem</w:t>
      </w:r>
      <w:r w:rsidR="00814551" w:rsidRPr="006526A3">
        <w:t xml:space="preserve">. Připravit tak žáky </w:t>
      </w:r>
      <w:r w:rsidRPr="006526A3">
        <w:t>na další vzdělávání a uplatnění ve společnosti.  Klíčové kompetence tvoří základ pro celoživotní učení žáka, vstup do života a pracovního procesu.</w:t>
      </w:r>
    </w:p>
    <w:p w:rsidR="001328AA" w:rsidRPr="006526A3" w:rsidRDefault="001328AA" w:rsidP="001328AA">
      <w:pPr>
        <w:ind w:right="-648"/>
        <w:jc w:val="both"/>
        <w:rPr>
          <w:b/>
        </w:rPr>
      </w:pPr>
    </w:p>
    <w:p w:rsidR="001328AA" w:rsidRPr="008379D4" w:rsidRDefault="00F40C07" w:rsidP="001328AA">
      <w:pPr>
        <w:ind w:right="-648"/>
        <w:jc w:val="both"/>
        <w:outlineLvl w:val="0"/>
        <w:rPr>
          <w:b/>
          <w:u w:val="single"/>
        </w:rPr>
      </w:pPr>
      <w:r w:rsidRPr="008379D4">
        <w:rPr>
          <w:b/>
          <w:u w:val="single"/>
        </w:rPr>
        <w:t xml:space="preserve">6.1 </w:t>
      </w:r>
      <w:r w:rsidR="00D731CF">
        <w:rPr>
          <w:b/>
          <w:u w:val="single"/>
        </w:rPr>
        <w:t>Klíčové kompetence</w:t>
      </w:r>
      <w:r w:rsidR="001328AA" w:rsidRPr="008379D4">
        <w:rPr>
          <w:b/>
          <w:u w:val="single"/>
        </w:rPr>
        <w:t>:</w:t>
      </w:r>
    </w:p>
    <w:p w:rsidR="001328AA" w:rsidRPr="006526A3" w:rsidRDefault="001328AA" w:rsidP="001328AA">
      <w:pPr>
        <w:ind w:left="1080" w:right="-648" w:hanging="720"/>
        <w:jc w:val="both"/>
        <w:rPr>
          <w:b/>
        </w:rPr>
      </w:pPr>
      <w:r w:rsidRPr="006526A3">
        <w:rPr>
          <w:b/>
        </w:rPr>
        <w:t>1. kompetence k učení</w:t>
      </w:r>
    </w:p>
    <w:p w:rsidR="001328AA" w:rsidRPr="006526A3" w:rsidRDefault="001328AA" w:rsidP="001328AA">
      <w:pPr>
        <w:ind w:left="1080" w:right="-648" w:hanging="720"/>
        <w:jc w:val="both"/>
        <w:rPr>
          <w:b/>
        </w:rPr>
      </w:pPr>
      <w:r w:rsidRPr="006526A3">
        <w:rPr>
          <w:b/>
        </w:rPr>
        <w:t>2. kompetence k řešení problémů</w:t>
      </w:r>
    </w:p>
    <w:p w:rsidR="001328AA" w:rsidRPr="006526A3" w:rsidRDefault="001328AA" w:rsidP="001328AA">
      <w:pPr>
        <w:ind w:left="1080" w:right="-648" w:hanging="720"/>
        <w:jc w:val="both"/>
        <w:rPr>
          <w:b/>
        </w:rPr>
      </w:pPr>
      <w:r w:rsidRPr="006526A3">
        <w:rPr>
          <w:b/>
        </w:rPr>
        <w:t>3. kompetence komunikativní</w:t>
      </w:r>
    </w:p>
    <w:p w:rsidR="001328AA" w:rsidRPr="006526A3" w:rsidRDefault="001328AA" w:rsidP="001328AA">
      <w:pPr>
        <w:ind w:left="1080" w:right="-648" w:hanging="720"/>
        <w:jc w:val="both"/>
        <w:rPr>
          <w:b/>
        </w:rPr>
      </w:pPr>
      <w:r w:rsidRPr="006526A3">
        <w:rPr>
          <w:b/>
        </w:rPr>
        <w:t>4. kompetence sociální a interpersonální</w:t>
      </w:r>
    </w:p>
    <w:p w:rsidR="001328AA" w:rsidRPr="006526A3" w:rsidRDefault="001328AA" w:rsidP="001328AA">
      <w:pPr>
        <w:ind w:left="1080" w:right="-648" w:hanging="720"/>
        <w:jc w:val="both"/>
        <w:rPr>
          <w:b/>
        </w:rPr>
      </w:pPr>
      <w:r w:rsidRPr="006526A3">
        <w:rPr>
          <w:b/>
        </w:rPr>
        <w:t>5. kompetence činnostní a občanské</w:t>
      </w:r>
    </w:p>
    <w:p w:rsidR="001328AA" w:rsidRPr="006526A3" w:rsidRDefault="001328AA" w:rsidP="001328AA">
      <w:pPr>
        <w:ind w:left="1080" w:right="-648" w:hanging="720"/>
        <w:jc w:val="both"/>
      </w:pPr>
      <w:r w:rsidRPr="006526A3">
        <w:rPr>
          <w:b/>
        </w:rPr>
        <w:t>6. kompetence k trávení volného času</w:t>
      </w:r>
    </w:p>
    <w:p w:rsidR="001328AA" w:rsidRPr="006526A3" w:rsidRDefault="001328AA" w:rsidP="001328AA">
      <w:pPr>
        <w:ind w:right="-648"/>
        <w:jc w:val="both"/>
      </w:pPr>
    </w:p>
    <w:p w:rsidR="001328AA" w:rsidRPr="006526A3" w:rsidRDefault="00F36071" w:rsidP="001328AA">
      <w:pPr>
        <w:ind w:right="-648"/>
        <w:jc w:val="both"/>
      </w:pPr>
      <w:r>
        <w:rPr>
          <w:b/>
        </w:rPr>
        <w:t xml:space="preserve">6.1.1 </w:t>
      </w:r>
      <w:r w:rsidR="001328AA" w:rsidRPr="006526A3">
        <w:rPr>
          <w:b/>
        </w:rPr>
        <w:t>Kompetence k učení</w:t>
      </w:r>
    </w:p>
    <w:p w:rsidR="001328AA" w:rsidRPr="006526A3" w:rsidRDefault="001328AA" w:rsidP="001328AA">
      <w:pPr>
        <w:numPr>
          <w:ilvl w:val="0"/>
          <w:numId w:val="7"/>
        </w:numPr>
        <w:ind w:right="-648"/>
        <w:jc w:val="both"/>
      </w:pPr>
      <w:r w:rsidRPr="006526A3">
        <w:t>vychovatelky ŠD vytvářejí podmínky pro to, aby se žák pečlivě připravoval na vyučování</w:t>
      </w:r>
    </w:p>
    <w:p w:rsidR="001328AA" w:rsidRPr="006526A3" w:rsidRDefault="001328AA" w:rsidP="001328AA">
      <w:pPr>
        <w:numPr>
          <w:ilvl w:val="0"/>
          <w:numId w:val="7"/>
        </w:numPr>
        <w:ind w:right="-648"/>
        <w:jc w:val="both"/>
        <w:rPr>
          <w:b/>
        </w:rPr>
      </w:pPr>
      <w:r w:rsidRPr="006526A3">
        <w:t>započatou práci dokončil</w:t>
      </w:r>
    </w:p>
    <w:p w:rsidR="001328AA" w:rsidRPr="006526A3" w:rsidRDefault="001328AA" w:rsidP="001328AA">
      <w:pPr>
        <w:numPr>
          <w:ilvl w:val="0"/>
          <w:numId w:val="7"/>
        </w:numPr>
        <w:ind w:right="-648"/>
        <w:jc w:val="both"/>
        <w:rPr>
          <w:b/>
        </w:rPr>
      </w:pPr>
      <w:r w:rsidRPr="006526A3">
        <w:t>uměl by zhodnotit svůj výkon</w:t>
      </w:r>
    </w:p>
    <w:p w:rsidR="001328AA" w:rsidRPr="006526A3" w:rsidRDefault="001328AA" w:rsidP="001328AA">
      <w:pPr>
        <w:numPr>
          <w:ilvl w:val="0"/>
          <w:numId w:val="7"/>
        </w:numPr>
        <w:ind w:right="-648"/>
        <w:jc w:val="both"/>
        <w:rPr>
          <w:b/>
        </w:rPr>
      </w:pPr>
      <w:r w:rsidRPr="006526A3">
        <w:t xml:space="preserve">všímal si souvislostí daných jevů </w:t>
      </w:r>
    </w:p>
    <w:p w:rsidR="001328AA" w:rsidRPr="006526A3" w:rsidRDefault="001328AA" w:rsidP="001328AA">
      <w:pPr>
        <w:numPr>
          <w:ilvl w:val="0"/>
          <w:numId w:val="7"/>
        </w:numPr>
        <w:ind w:right="-648"/>
        <w:jc w:val="both"/>
        <w:rPr>
          <w:b/>
        </w:rPr>
      </w:pPr>
      <w:r w:rsidRPr="006526A3">
        <w:t>získané zkušenosti by měl umět uplatnit v praktických situacích a v dalším učení</w:t>
      </w:r>
      <w:r w:rsidRPr="006526A3">
        <w:rPr>
          <w:b/>
        </w:rPr>
        <w:t xml:space="preserve"> </w:t>
      </w:r>
    </w:p>
    <w:p w:rsidR="001328AA" w:rsidRPr="006526A3" w:rsidRDefault="001328AA"/>
    <w:p w:rsidR="001328AA" w:rsidRPr="006526A3" w:rsidRDefault="00F36071" w:rsidP="001328AA">
      <w:pPr>
        <w:ind w:right="-648"/>
        <w:jc w:val="both"/>
        <w:rPr>
          <w:b/>
        </w:rPr>
      </w:pPr>
      <w:r>
        <w:rPr>
          <w:b/>
        </w:rPr>
        <w:t xml:space="preserve">6.1.2 </w:t>
      </w:r>
      <w:r w:rsidR="001328AA" w:rsidRPr="006526A3">
        <w:rPr>
          <w:b/>
        </w:rPr>
        <w:t>Kompetence k řešení problémů</w:t>
      </w:r>
    </w:p>
    <w:p w:rsidR="001328AA" w:rsidRPr="006526A3" w:rsidRDefault="001328AA" w:rsidP="001328AA">
      <w:pPr>
        <w:numPr>
          <w:ilvl w:val="0"/>
          <w:numId w:val="8"/>
        </w:numPr>
        <w:ind w:right="-648"/>
        <w:jc w:val="both"/>
      </w:pPr>
      <w:r w:rsidRPr="006526A3">
        <w:t>žák by si měl všímat dění i problémů</w:t>
      </w:r>
    </w:p>
    <w:p w:rsidR="001328AA" w:rsidRPr="006526A3" w:rsidRDefault="001328AA" w:rsidP="001328AA">
      <w:pPr>
        <w:numPr>
          <w:ilvl w:val="0"/>
          <w:numId w:val="8"/>
        </w:numPr>
        <w:ind w:right="-648"/>
        <w:jc w:val="both"/>
        <w:rPr>
          <w:b/>
        </w:rPr>
      </w:pPr>
      <w:r w:rsidRPr="006526A3">
        <w:t>měl by užívat logických, matem</w:t>
      </w:r>
      <w:r w:rsidR="00EB6D10">
        <w:t>atických a empirických postupů</w:t>
      </w:r>
    </w:p>
    <w:p w:rsidR="001328AA" w:rsidRPr="006526A3" w:rsidRDefault="001328AA" w:rsidP="001328AA">
      <w:pPr>
        <w:numPr>
          <w:ilvl w:val="0"/>
          <w:numId w:val="8"/>
        </w:numPr>
        <w:ind w:right="-648"/>
        <w:jc w:val="both"/>
        <w:rPr>
          <w:b/>
        </w:rPr>
      </w:pPr>
      <w:r w:rsidRPr="006526A3">
        <w:t>měl by chápat, že vyhýbání se problému nevede k cíli</w:t>
      </w:r>
    </w:p>
    <w:p w:rsidR="001328AA" w:rsidRPr="006526A3" w:rsidRDefault="001328AA" w:rsidP="001328AA">
      <w:pPr>
        <w:numPr>
          <w:ilvl w:val="0"/>
          <w:numId w:val="8"/>
        </w:numPr>
        <w:ind w:right="-648"/>
        <w:jc w:val="both"/>
        <w:rPr>
          <w:b/>
        </w:rPr>
      </w:pPr>
      <w:r w:rsidRPr="006526A3">
        <w:t>měl by umět rozlišit správná a chybná řešení</w:t>
      </w:r>
    </w:p>
    <w:p w:rsidR="00AA0216" w:rsidRPr="00C70AAB" w:rsidRDefault="001328AA" w:rsidP="001328AA">
      <w:pPr>
        <w:numPr>
          <w:ilvl w:val="0"/>
          <w:numId w:val="8"/>
        </w:numPr>
        <w:ind w:right="-648"/>
        <w:jc w:val="both"/>
        <w:rPr>
          <w:b/>
        </w:rPr>
      </w:pPr>
      <w:r w:rsidRPr="006526A3">
        <w:t>měl by veškeré činnosti dokončovat</w:t>
      </w:r>
    </w:p>
    <w:p w:rsidR="00C70AAB" w:rsidRDefault="00C70AAB" w:rsidP="00C70AAB">
      <w:pPr>
        <w:ind w:left="720" w:right="-648"/>
        <w:jc w:val="both"/>
      </w:pPr>
    </w:p>
    <w:p w:rsidR="001328AA" w:rsidRPr="00AA0216" w:rsidRDefault="00F36071" w:rsidP="00AA0216">
      <w:pPr>
        <w:ind w:right="-648"/>
        <w:jc w:val="both"/>
        <w:rPr>
          <w:b/>
        </w:rPr>
      </w:pPr>
      <w:r w:rsidRPr="00AA0216">
        <w:rPr>
          <w:b/>
        </w:rPr>
        <w:t xml:space="preserve">6.1.3 </w:t>
      </w:r>
      <w:r w:rsidR="001328AA" w:rsidRPr="00AA0216">
        <w:rPr>
          <w:b/>
        </w:rPr>
        <w:t>Kompetence komunikativní</w:t>
      </w:r>
    </w:p>
    <w:p w:rsidR="001328AA" w:rsidRPr="006526A3" w:rsidRDefault="001328AA" w:rsidP="001328AA">
      <w:pPr>
        <w:numPr>
          <w:ilvl w:val="0"/>
          <w:numId w:val="9"/>
        </w:numPr>
        <w:ind w:right="-648"/>
        <w:jc w:val="both"/>
      </w:pPr>
      <w:r w:rsidRPr="006526A3">
        <w:t>žák by měl ovládat řeč, vyjadřovat se větami</w:t>
      </w:r>
    </w:p>
    <w:p w:rsidR="001328AA" w:rsidRPr="006526A3" w:rsidRDefault="001328AA" w:rsidP="001328AA">
      <w:pPr>
        <w:numPr>
          <w:ilvl w:val="0"/>
          <w:numId w:val="9"/>
        </w:numPr>
        <w:ind w:right="-648"/>
        <w:jc w:val="both"/>
      </w:pPr>
      <w:r w:rsidRPr="006526A3">
        <w:t>komunikovat bez ostychu s vrstevníky i dospělými</w:t>
      </w:r>
    </w:p>
    <w:p w:rsidR="001328AA" w:rsidRPr="006526A3" w:rsidRDefault="001328AA" w:rsidP="001328AA">
      <w:pPr>
        <w:numPr>
          <w:ilvl w:val="0"/>
          <w:numId w:val="9"/>
        </w:numPr>
        <w:ind w:right="-648"/>
        <w:jc w:val="both"/>
      </w:pPr>
      <w:r w:rsidRPr="006526A3">
        <w:t>měl by dokázat vyjádřit své pocity,</w:t>
      </w:r>
      <w:r w:rsidR="00814551" w:rsidRPr="006526A3">
        <w:t xml:space="preserve"> </w:t>
      </w:r>
      <w:r w:rsidRPr="006526A3">
        <w:t>hovořit kultivovaně</w:t>
      </w:r>
    </w:p>
    <w:p w:rsidR="001328AA" w:rsidRPr="006526A3" w:rsidRDefault="001328AA" w:rsidP="001328AA">
      <w:pPr>
        <w:ind w:right="-648"/>
        <w:jc w:val="both"/>
      </w:pPr>
    </w:p>
    <w:p w:rsidR="001328AA" w:rsidRPr="006526A3" w:rsidRDefault="00F36071" w:rsidP="001328AA">
      <w:pPr>
        <w:ind w:right="-648"/>
        <w:jc w:val="both"/>
      </w:pPr>
      <w:r>
        <w:rPr>
          <w:b/>
        </w:rPr>
        <w:t xml:space="preserve">6.1.4 </w:t>
      </w:r>
      <w:r w:rsidR="001328AA" w:rsidRPr="006526A3">
        <w:rPr>
          <w:b/>
        </w:rPr>
        <w:t>Kompetence sociální a interpersonální</w:t>
      </w:r>
    </w:p>
    <w:p w:rsidR="001328AA" w:rsidRPr="006526A3" w:rsidRDefault="001328AA" w:rsidP="001328AA">
      <w:pPr>
        <w:numPr>
          <w:ilvl w:val="0"/>
          <w:numId w:val="10"/>
        </w:numPr>
        <w:ind w:right="-648"/>
        <w:jc w:val="both"/>
      </w:pPr>
      <w:r w:rsidRPr="006526A3">
        <w:t>žák by si měl při činnostech uvědomovat svoji zodpovědnost</w:t>
      </w:r>
    </w:p>
    <w:p w:rsidR="001328AA" w:rsidRPr="006526A3" w:rsidRDefault="001328AA" w:rsidP="001328AA">
      <w:pPr>
        <w:numPr>
          <w:ilvl w:val="0"/>
          <w:numId w:val="10"/>
        </w:numPr>
        <w:ind w:right="-648"/>
        <w:jc w:val="both"/>
      </w:pPr>
      <w:r w:rsidRPr="006526A3">
        <w:t>měl by umět rozpoznat vhodné a nevhodné chování, agresi, šikanu, přizpůsobení se skupině</w:t>
      </w:r>
    </w:p>
    <w:p w:rsidR="001328AA" w:rsidRPr="006526A3" w:rsidRDefault="001328AA" w:rsidP="001328AA">
      <w:pPr>
        <w:numPr>
          <w:ilvl w:val="0"/>
          <w:numId w:val="10"/>
        </w:numPr>
        <w:ind w:right="-648"/>
        <w:jc w:val="both"/>
      </w:pPr>
      <w:r w:rsidRPr="006526A3">
        <w:t xml:space="preserve">měl by být tolerantní k odlišnostem mezi lidmi </w:t>
      </w:r>
    </w:p>
    <w:p w:rsidR="001328AA" w:rsidRPr="006526A3" w:rsidRDefault="001328AA" w:rsidP="001328AA">
      <w:pPr>
        <w:ind w:right="-648"/>
        <w:jc w:val="both"/>
      </w:pPr>
    </w:p>
    <w:p w:rsidR="001328AA" w:rsidRPr="006526A3" w:rsidRDefault="00F36071" w:rsidP="001328AA">
      <w:pPr>
        <w:ind w:right="-648"/>
        <w:jc w:val="both"/>
      </w:pPr>
      <w:r>
        <w:rPr>
          <w:b/>
        </w:rPr>
        <w:t xml:space="preserve">6.1.5 </w:t>
      </w:r>
      <w:r w:rsidR="001328AA" w:rsidRPr="006526A3">
        <w:rPr>
          <w:b/>
        </w:rPr>
        <w:t>Kompetence činnostní a občanská</w:t>
      </w:r>
      <w:r w:rsidR="001328AA" w:rsidRPr="006526A3">
        <w:tab/>
      </w:r>
    </w:p>
    <w:p w:rsidR="001328AA" w:rsidRPr="006526A3" w:rsidRDefault="001328AA" w:rsidP="001328AA">
      <w:pPr>
        <w:numPr>
          <w:ilvl w:val="0"/>
          <w:numId w:val="11"/>
        </w:numPr>
        <w:ind w:right="-648"/>
        <w:jc w:val="both"/>
      </w:pPr>
      <w:r w:rsidRPr="006526A3">
        <w:t xml:space="preserve">při pohybových, pracovních, sportovních činnostech by měl umět plánovat, organizovat, řídit </w:t>
      </w:r>
    </w:p>
    <w:p w:rsidR="001328AA" w:rsidRPr="006526A3" w:rsidRDefault="00814551" w:rsidP="001328AA">
      <w:pPr>
        <w:numPr>
          <w:ilvl w:val="0"/>
          <w:numId w:val="11"/>
        </w:numPr>
        <w:ind w:right="-648"/>
        <w:jc w:val="both"/>
      </w:pPr>
      <w:r w:rsidRPr="006526A3">
        <w:t xml:space="preserve">měl by umět </w:t>
      </w:r>
      <w:r w:rsidR="001328AA" w:rsidRPr="006526A3">
        <w:t>hodnotit výsledky svých činností</w:t>
      </w:r>
    </w:p>
    <w:p w:rsidR="001328AA" w:rsidRPr="006526A3" w:rsidRDefault="001328AA" w:rsidP="001328AA">
      <w:pPr>
        <w:numPr>
          <w:ilvl w:val="0"/>
          <w:numId w:val="11"/>
        </w:numPr>
        <w:ind w:right="-648"/>
        <w:jc w:val="both"/>
      </w:pPr>
      <w:r w:rsidRPr="006526A3">
        <w:t>měl by k úkolům přistupovat odpovědně</w:t>
      </w:r>
    </w:p>
    <w:p w:rsidR="001328AA" w:rsidRPr="006526A3" w:rsidRDefault="001328AA" w:rsidP="001328AA">
      <w:pPr>
        <w:numPr>
          <w:ilvl w:val="0"/>
          <w:numId w:val="11"/>
        </w:numPr>
        <w:ind w:right="-648"/>
        <w:jc w:val="both"/>
      </w:pPr>
      <w:r w:rsidRPr="006526A3">
        <w:t>uvědomovat si práva svá, druhých</w:t>
      </w:r>
    </w:p>
    <w:p w:rsidR="001328AA" w:rsidRPr="006526A3" w:rsidRDefault="001328AA" w:rsidP="001328AA">
      <w:pPr>
        <w:numPr>
          <w:ilvl w:val="0"/>
          <w:numId w:val="11"/>
        </w:numPr>
        <w:ind w:right="-648"/>
        <w:jc w:val="both"/>
      </w:pPr>
      <w:r w:rsidRPr="006526A3">
        <w:t xml:space="preserve">chovat se odpovědně s ohledem na zdravé a bezpečné prostředí </w:t>
      </w:r>
    </w:p>
    <w:p w:rsidR="001328AA" w:rsidRPr="006526A3" w:rsidRDefault="001328AA" w:rsidP="001328AA">
      <w:pPr>
        <w:jc w:val="both"/>
      </w:pPr>
    </w:p>
    <w:p w:rsidR="001328AA" w:rsidRPr="006526A3" w:rsidRDefault="00F36071" w:rsidP="001328AA">
      <w:pPr>
        <w:jc w:val="both"/>
      </w:pPr>
      <w:r>
        <w:rPr>
          <w:b/>
        </w:rPr>
        <w:t xml:space="preserve">6.1.6 </w:t>
      </w:r>
      <w:r w:rsidR="001328AA" w:rsidRPr="006526A3">
        <w:rPr>
          <w:b/>
        </w:rPr>
        <w:t>Kompetence k trávení volného času</w:t>
      </w:r>
    </w:p>
    <w:p w:rsidR="001328AA" w:rsidRPr="006526A3" w:rsidRDefault="001328AA" w:rsidP="001328AA">
      <w:pPr>
        <w:numPr>
          <w:ilvl w:val="0"/>
          <w:numId w:val="12"/>
        </w:numPr>
        <w:jc w:val="both"/>
      </w:pPr>
      <w:r w:rsidRPr="006526A3">
        <w:t>vychovatelky by měly činnost motivovat tak, aby žák smysluplně trávil volný čas</w:t>
      </w:r>
    </w:p>
    <w:p w:rsidR="001328AA" w:rsidRPr="006526A3" w:rsidRDefault="001328AA" w:rsidP="001328AA">
      <w:pPr>
        <w:numPr>
          <w:ilvl w:val="0"/>
          <w:numId w:val="12"/>
        </w:numPr>
        <w:jc w:val="both"/>
        <w:rPr>
          <w:b/>
        </w:rPr>
      </w:pPr>
      <w:r w:rsidRPr="006526A3">
        <w:t>uměl si vybrat zájmové činnosti</w:t>
      </w:r>
    </w:p>
    <w:p w:rsidR="001328AA" w:rsidRPr="006526A3" w:rsidRDefault="001328AA" w:rsidP="001328AA">
      <w:pPr>
        <w:numPr>
          <w:ilvl w:val="0"/>
          <w:numId w:val="12"/>
        </w:numPr>
        <w:jc w:val="both"/>
        <w:rPr>
          <w:b/>
        </w:rPr>
      </w:pPr>
      <w:r w:rsidRPr="006526A3">
        <w:t>rozvíjel své zájmy</w:t>
      </w:r>
    </w:p>
    <w:p w:rsidR="001328AA" w:rsidRPr="005C1EE5" w:rsidRDefault="001328AA" w:rsidP="001328AA">
      <w:pPr>
        <w:numPr>
          <w:ilvl w:val="0"/>
          <w:numId w:val="12"/>
        </w:numPr>
        <w:jc w:val="both"/>
        <w:rPr>
          <w:b/>
        </w:rPr>
      </w:pPr>
      <w:r w:rsidRPr="006526A3">
        <w:t xml:space="preserve">uměl odmítnout negativní využití volného času </w:t>
      </w:r>
    </w:p>
    <w:p w:rsidR="005C1EE5" w:rsidRPr="006526A3" w:rsidRDefault="005C1EE5" w:rsidP="005C1EE5">
      <w:pPr>
        <w:ind w:left="720"/>
        <w:jc w:val="both"/>
        <w:rPr>
          <w:b/>
        </w:rPr>
      </w:pPr>
    </w:p>
    <w:p w:rsidR="005C1EE5" w:rsidRPr="005C1EE5" w:rsidRDefault="005C1EE5" w:rsidP="005C1EE5">
      <w:pPr>
        <w:rPr>
          <w:b/>
          <w:color w:val="0070C0"/>
          <w:sz w:val="28"/>
        </w:rPr>
      </w:pPr>
      <w:r w:rsidRPr="005C1EE5">
        <w:rPr>
          <w:b/>
          <w:color w:val="0070C0"/>
          <w:sz w:val="28"/>
        </w:rPr>
        <w:t>7. Průřezová témata</w:t>
      </w:r>
    </w:p>
    <w:p w:rsidR="005C1EE5" w:rsidRPr="005C1EE5" w:rsidRDefault="005C1EE5" w:rsidP="005C1EE5">
      <w:pPr>
        <w:jc w:val="both"/>
        <w:rPr>
          <w:b/>
        </w:rPr>
      </w:pPr>
    </w:p>
    <w:p w:rsidR="005C1EE5" w:rsidRPr="005C1EE5" w:rsidRDefault="005C1EE5" w:rsidP="005C1EE5">
      <w:pPr>
        <w:jc w:val="both"/>
      </w:pPr>
      <w:r w:rsidRPr="005C1EE5">
        <w:t xml:space="preserve">Průřezová témata zahrnují v sobě všechny klíčové kompetence. Včlenili jsme průřezová témata do jednotlivých tematických okruhů zájmového vzdělávání. </w:t>
      </w:r>
    </w:p>
    <w:p w:rsidR="005C1EE5" w:rsidRPr="005C1EE5" w:rsidRDefault="005C1EE5" w:rsidP="005C1EE5">
      <w:pPr>
        <w:jc w:val="both"/>
      </w:pPr>
    </w:p>
    <w:p w:rsidR="005C1EE5" w:rsidRPr="005C1EE5" w:rsidRDefault="005C1EE5" w:rsidP="00DC5B69">
      <w:pPr>
        <w:pStyle w:val="Odstavecseseznamem"/>
        <w:numPr>
          <w:ilvl w:val="0"/>
          <w:numId w:val="35"/>
        </w:numPr>
        <w:jc w:val="both"/>
      </w:pPr>
      <w:r w:rsidRPr="005C1EE5">
        <w:t>Osobnostní a sociální výchova</w:t>
      </w:r>
    </w:p>
    <w:p w:rsidR="005C1EE5" w:rsidRDefault="005C1EE5" w:rsidP="00DC5B69">
      <w:pPr>
        <w:pStyle w:val="Odstavecseseznamem"/>
        <w:numPr>
          <w:ilvl w:val="0"/>
          <w:numId w:val="35"/>
        </w:numPr>
        <w:jc w:val="both"/>
      </w:pPr>
      <w:r w:rsidRPr="005C1EE5">
        <w:t>Výchova demokratického občana</w:t>
      </w:r>
    </w:p>
    <w:p w:rsidR="005C1EE5" w:rsidRDefault="005C1EE5" w:rsidP="005C1EE5">
      <w:pPr>
        <w:pStyle w:val="Odstavecseseznamem"/>
        <w:numPr>
          <w:ilvl w:val="0"/>
          <w:numId w:val="35"/>
        </w:numPr>
        <w:jc w:val="both"/>
      </w:pPr>
      <w:r w:rsidRPr="005C1EE5">
        <w:t>Výchova k myšlení v evropských a globálních souvislostech</w:t>
      </w:r>
    </w:p>
    <w:p w:rsidR="005C1EE5" w:rsidRDefault="005C1EE5" w:rsidP="005C1EE5">
      <w:pPr>
        <w:pStyle w:val="Odstavecseseznamem"/>
        <w:numPr>
          <w:ilvl w:val="0"/>
          <w:numId w:val="35"/>
        </w:numPr>
        <w:jc w:val="both"/>
      </w:pPr>
      <w:r w:rsidRPr="005C1EE5">
        <w:t>Multikulturní výchova</w:t>
      </w:r>
    </w:p>
    <w:p w:rsidR="005C1EE5" w:rsidRDefault="005C1EE5" w:rsidP="005C1EE5">
      <w:pPr>
        <w:pStyle w:val="Odstavecseseznamem"/>
        <w:numPr>
          <w:ilvl w:val="0"/>
          <w:numId w:val="35"/>
        </w:numPr>
        <w:jc w:val="both"/>
      </w:pPr>
      <w:r w:rsidRPr="005C1EE5">
        <w:t>Environmentální výchova</w:t>
      </w:r>
    </w:p>
    <w:p w:rsidR="005C1EE5" w:rsidRPr="005C1EE5" w:rsidRDefault="005C1EE5" w:rsidP="005C1EE5">
      <w:pPr>
        <w:pStyle w:val="Odstavecseseznamem"/>
        <w:numPr>
          <w:ilvl w:val="0"/>
          <w:numId w:val="35"/>
        </w:numPr>
        <w:jc w:val="both"/>
      </w:pPr>
      <w:r w:rsidRPr="005C1EE5">
        <w:t>Mediální výchova</w:t>
      </w:r>
    </w:p>
    <w:p w:rsidR="00364A73" w:rsidRDefault="00364A73" w:rsidP="00364A73">
      <w:pPr>
        <w:jc w:val="both"/>
        <w:rPr>
          <w:b/>
        </w:rPr>
      </w:pPr>
    </w:p>
    <w:p w:rsidR="00364A73" w:rsidRPr="00364A73" w:rsidRDefault="00364A73" w:rsidP="00364A73">
      <w:pPr>
        <w:jc w:val="both"/>
      </w:pPr>
      <w:r w:rsidRPr="00364A73">
        <w:t>Školní družinu navštěvují žáci různého věku, proto nejsou jednotlivé činnosti určeny pro žáky konkrétních ročníků.</w:t>
      </w:r>
    </w:p>
    <w:p w:rsidR="00364A73" w:rsidRPr="00364A73" w:rsidRDefault="00364A73" w:rsidP="00364A73">
      <w:pPr>
        <w:jc w:val="both"/>
      </w:pPr>
      <w:r w:rsidRPr="00364A73">
        <w:t>K hlavnímu tematickému okruhu jsme přiřadili vždy několik podtémat, vycházejících z RVP pro ZV.</w:t>
      </w:r>
    </w:p>
    <w:p w:rsidR="00364A73" w:rsidRPr="00364A73" w:rsidRDefault="00364A73" w:rsidP="00364A73">
      <w:pPr>
        <w:jc w:val="both"/>
      </w:pPr>
      <w:r w:rsidRPr="00364A73">
        <w:rPr>
          <w:b/>
        </w:rPr>
        <w:t>Klíčové kompetence</w:t>
      </w:r>
      <w:r w:rsidRPr="00364A73">
        <w:t xml:space="preserve"> - očekávané výstupy vzdělávání </w:t>
      </w:r>
      <w:r w:rsidR="000304DA">
        <w:t xml:space="preserve">jsme označili čísly 1 - 6 (viz. </w:t>
      </w:r>
      <w:r w:rsidRPr="00364A73">
        <w:t xml:space="preserve">rozpis KK). </w:t>
      </w:r>
    </w:p>
    <w:p w:rsidR="00364A73" w:rsidRPr="00364A73" w:rsidRDefault="00364A73" w:rsidP="00364A73">
      <w:pPr>
        <w:jc w:val="both"/>
      </w:pPr>
      <w:r w:rsidRPr="00364A73">
        <w:t>Průřezová témata jsou realizována formou včlenění do činností zájmového vzdělávání a označeny příslušnými zkrat</w:t>
      </w:r>
      <w:r w:rsidR="000304DA">
        <w:t>kami (OSV,VDO, MKV, EGS, MV, EV</w:t>
      </w:r>
      <w:r w:rsidRPr="00364A73">
        <w:t>) .</w:t>
      </w:r>
    </w:p>
    <w:p w:rsidR="00364A73" w:rsidRPr="00364A73" w:rsidRDefault="00364A73" w:rsidP="00364A73">
      <w:pPr>
        <w:jc w:val="both"/>
      </w:pPr>
      <w:r w:rsidRPr="00364A73">
        <w:t>Každá vychovatelka si na základě plánu ŠVP pro naši školní družinu vytváří vlastní (třídní) plán činností, přičemž si z družinového plánu vybírá takové činnost</w:t>
      </w:r>
      <w:r w:rsidR="00CB4929">
        <w:t>i</w:t>
      </w:r>
      <w:r w:rsidRPr="00364A73">
        <w:t>, které jsou aktuální pro věkové složení jejího oddělení.</w:t>
      </w:r>
    </w:p>
    <w:p w:rsidR="00C70AAB" w:rsidRDefault="00364A73" w:rsidP="005C1EE5">
      <w:pPr>
        <w:jc w:val="both"/>
      </w:pPr>
      <w:r w:rsidRPr="00364A73">
        <w:t xml:space="preserve">Plány vychovatelky konzultují s třídními učiteli a volí takové postupy, které jsou nejvhodnější pro výchovu dětí mimo vyučování. Vychovatelky při sestavování </w:t>
      </w:r>
      <w:r w:rsidR="00CB4929">
        <w:t>plánů využívají svých zkušeností</w:t>
      </w:r>
      <w:r w:rsidRPr="00364A73">
        <w:t>, používají osvědčené metody a formy práce.</w:t>
      </w:r>
    </w:p>
    <w:p w:rsidR="00CB4929" w:rsidRDefault="00CB4929" w:rsidP="005C1EE5">
      <w:pPr>
        <w:jc w:val="both"/>
      </w:pPr>
    </w:p>
    <w:p w:rsidR="005C1EE5" w:rsidRPr="00AA0216" w:rsidRDefault="005C1EE5" w:rsidP="005C1EE5">
      <w:pPr>
        <w:jc w:val="both"/>
      </w:pPr>
      <w:r w:rsidRPr="005C1EE5">
        <w:rPr>
          <w:b/>
          <w:color w:val="0070C0"/>
          <w:sz w:val="28"/>
        </w:rPr>
        <w:t>8. Formy vzdělávání</w:t>
      </w:r>
    </w:p>
    <w:p w:rsidR="005C1EE5" w:rsidRPr="005C1EE5" w:rsidRDefault="005C1EE5" w:rsidP="005C1EE5">
      <w:pPr>
        <w:jc w:val="both"/>
        <w:rPr>
          <w:b/>
        </w:rPr>
      </w:pPr>
    </w:p>
    <w:p w:rsidR="005C1EE5" w:rsidRPr="005C1EE5" w:rsidRDefault="005C1EE5" w:rsidP="005C1EE5">
      <w:pPr>
        <w:jc w:val="both"/>
        <w:rPr>
          <w:b/>
        </w:rPr>
      </w:pPr>
      <w:r w:rsidRPr="005C1EE5">
        <w:rPr>
          <w:b/>
        </w:rPr>
        <w:t>Pravidelná činnost</w:t>
      </w:r>
    </w:p>
    <w:p w:rsidR="004F648A" w:rsidRPr="004F648A" w:rsidRDefault="005C1EE5" w:rsidP="004F648A">
      <w:pPr>
        <w:jc w:val="both"/>
      </w:pPr>
      <w:r w:rsidRPr="005C1EE5">
        <w:t>Je dána týdenní skladbou zaměstnání</w:t>
      </w:r>
      <w:r w:rsidR="00CB4929">
        <w:t>,</w:t>
      </w:r>
      <w:r w:rsidRPr="005C1EE5">
        <w:t xml:space="preserve"> představuje zejména aktivity organizované</w:t>
      </w:r>
      <w:r w:rsidR="00CB4929">
        <w:t>ho</w:t>
      </w:r>
      <w:r w:rsidRPr="005C1EE5">
        <w:t xml:space="preserve"> zájmového či tělovýchovného </w:t>
      </w:r>
      <w:r w:rsidR="00D731CF">
        <w:t>charakteru.</w:t>
      </w:r>
      <w:r w:rsidR="004F648A" w:rsidRPr="004F648A">
        <w:t xml:space="preserve"> </w:t>
      </w:r>
    </w:p>
    <w:p w:rsidR="005C1EE5" w:rsidRPr="005C1EE5" w:rsidRDefault="005C1EE5" w:rsidP="005C1EE5">
      <w:pPr>
        <w:jc w:val="both"/>
      </w:pPr>
    </w:p>
    <w:p w:rsidR="005C1EE5" w:rsidRPr="005C1EE5" w:rsidRDefault="005C1EE5" w:rsidP="005C1EE5">
      <w:pPr>
        <w:jc w:val="both"/>
        <w:rPr>
          <w:b/>
        </w:rPr>
      </w:pPr>
      <w:r w:rsidRPr="005C1EE5">
        <w:rPr>
          <w:b/>
        </w:rPr>
        <w:t>Příležitostné akce</w:t>
      </w:r>
    </w:p>
    <w:p w:rsidR="005C1EE5" w:rsidRPr="005C1EE5" w:rsidRDefault="005C1EE5" w:rsidP="005C1EE5">
      <w:pPr>
        <w:jc w:val="both"/>
      </w:pPr>
      <w:r w:rsidRPr="005C1EE5">
        <w:t xml:space="preserve">Jde především o akce, které svým rozsahem překračují rámec jednoho oddělení, jsou zpravidla určeny pro celou družinu a mohou být přístupné i veřejnosti. Například besídky, </w:t>
      </w:r>
      <w:r w:rsidR="00CB4929">
        <w:t>drakiáda</w:t>
      </w:r>
      <w:r w:rsidRPr="005C1EE5">
        <w:t>, sportovní odpoledne, návštěvy hřiště</w:t>
      </w:r>
      <w:r w:rsidR="00CB4929">
        <w:t xml:space="preserve"> PZKO</w:t>
      </w:r>
      <w:r w:rsidRPr="005C1EE5">
        <w:t xml:space="preserve">, </w:t>
      </w:r>
      <w:r w:rsidR="00CB4929">
        <w:t>výtvarné dílny</w:t>
      </w:r>
      <w:r w:rsidR="00D731CF">
        <w:t xml:space="preserve"> aj.</w:t>
      </w:r>
    </w:p>
    <w:p w:rsidR="005C1EE5" w:rsidRDefault="005C1EE5" w:rsidP="005C1EE5">
      <w:pPr>
        <w:jc w:val="both"/>
        <w:rPr>
          <w:b/>
        </w:rPr>
      </w:pPr>
    </w:p>
    <w:p w:rsidR="005C1EE5" w:rsidRPr="005C1EE5" w:rsidRDefault="005C1EE5" w:rsidP="005C1EE5">
      <w:pPr>
        <w:jc w:val="both"/>
        <w:rPr>
          <w:b/>
        </w:rPr>
      </w:pPr>
      <w:r w:rsidRPr="005C1EE5">
        <w:rPr>
          <w:b/>
        </w:rPr>
        <w:t>Odpočinková činnost</w:t>
      </w:r>
    </w:p>
    <w:p w:rsidR="005C1EE5" w:rsidRPr="005C1EE5" w:rsidRDefault="005C1EE5" w:rsidP="005C1EE5">
      <w:pPr>
        <w:jc w:val="both"/>
      </w:pPr>
      <w:r w:rsidRPr="005C1EE5">
        <w:t>Je chápána neje</w:t>
      </w:r>
      <w:r w:rsidR="00CB4929">
        <w:t>n ve smyslu klidových činností (</w:t>
      </w:r>
      <w:r w:rsidRPr="005C1EE5">
        <w:t>poslechové činnosti, in</w:t>
      </w:r>
      <w:r w:rsidR="008C49E6">
        <w:t xml:space="preserve">dividuální hry, klid po obědě), </w:t>
      </w:r>
      <w:r w:rsidRPr="005C1EE5">
        <w:t>ale i jako aktivní odpočinek (rekreační činnosti), která bude kompenzovat jednorázovou zátěž během školního vyučování – např. závodivé hry.</w:t>
      </w:r>
    </w:p>
    <w:p w:rsidR="005C1EE5" w:rsidRPr="005C1EE5" w:rsidRDefault="005C1EE5" w:rsidP="005C1EE5">
      <w:pPr>
        <w:jc w:val="both"/>
      </w:pPr>
      <w:r w:rsidRPr="005C1EE5">
        <w:t>Spontánní aktivity jsou praktikovány za dozoru vychovatelky tak, aby se žák mohl samostatně projevit a rozhodnout o své činnosti. Vychovatelka zde funguje pouze jako rádce a dozor.</w:t>
      </w:r>
    </w:p>
    <w:p w:rsidR="005C1EE5" w:rsidRDefault="005C1EE5" w:rsidP="005C1EE5">
      <w:pPr>
        <w:jc w:val="both"/>
      </w:pPr>
      <w:r w:rsidRPr="005C1EE5">
        <w:t>Zahrnují spontánní hry hlavně při ranní a koncové družině. Jsou přechodem mezi individuální a řízenou činností.</w:t>
      </w:r>
    </w:p>
    <w:p w:rsidR="0061639C" w:rsidRPr="005C1EE5" w:rsidRDefault="0061639C" w:rsidP="005C1EE5">
      <w:pPr>
        <w:jc w:val="both"/>
      </w:pPr>
    </w:p>
    <w:p w:rsidR="005C1EE5" w:rsidRPr="005C1EE5" w:rsidRDefault="005C1EE5" w:rsidP="005C1EE5">
      <w:pPr>
        <w:jc w:val="both"/>
      </w:pPr>
      <w:r w:rsidRPr="005C1EE5">
        <w:t>Odpočinkové činnosti, které chápeme nejen</w:t>
      </w:r>
      <w:r w:rsidR="00CB4929">
        <w:t xml:space="preserve"> ve smyslu klidových činností (</w:t>
      </w:r>
      <w:r w:rsidRPr="005C1EE5">
        <w:t>poslechové činnosti, individuální hry, klid po obědě), ale i jako aktivní odpočinek (rekreační činnosti), který bude kompenzovat jednorázovou</w:t>
      </w:r>
      <w:r w:rsidR="00CB4929">
        <w:t xml:space="preserve"> zátěž během školního vyučování.</w:t>
      </w:r>
    </w:p>
    <w:p w:rsidR="005C1EE5" w:rsidRPr="005C1EE5" w:rsidRDefault="005C1EE5" w:rsidP="005C1EE5">
      <w:pPr>
        <w:jc w:val="both"/>
      </w:pPr>
      <w:r w:rsidRPr="005C1EE5">
        <w:t>Činnost a výchovné působení vychovatelky vychází z požadavků pedagogiky volného času (ovlivňování volného času, nabídka alternativních aktivi</w:t>
      </w:r>
      <w:r w:rsidR="00CB4929">
        <w:t>t, nabídka pomůcek, her).</w:t>
      </w:r>
    </w:p>
    <w:p w:rsidR="005C1EE5" w:rsidRDefault="005C1EE5" w:rsidP="005C1EE5">
      <w:pPr>
        <w:jc w:val="both"/>
      </w:pPr>
      <w:r>
        <w:t>Hra j</w:t>
      </w:r>
      <w:r w:rsidRPr="005C1EE5">
        <w:t>e základním principem práce ve školní družině. Pomáhá upevňovat vztahy ve skupině, zapojit i méně přizpůsobivé děti. Dobře zvolená hra uvolní atmosféru, navodí příjemné prostředí. Zážitky ve hře kromě fyzického výkonu zahrnují i sebereflexi, reflexi sociálních vztahů, apod.</w:t>
      </w:r>
    </w:p>
    <w:p w:rsidR="005C1EE5" w:rsidRPr="005C1EE5" w:rsidRDefault="005C1EE5" w:rsidP="005C1EE5">
      <w:pPr>
        <w:jc w:val="both"/>
      </w:pPr>
    </w:p>
    <w:p w:rsidR="005C1EE5" w:rsidRPr="005C1EE5" w:rsidRDefault="005C1EE5" w:rsidP="005C1EE5">
      <w:pPr>
        <w:jc w:val="both"/>
        <w:rPr>
          <w:b/>
        </w:rPr>
      </w:pPr>
      <w:r w:rsidRPr="005C1EE5">
        <w:rPr>
          <w:b/>
        </w:rPr>
        <w:t>Příprava na vyučování</w:t>
      </w:r>
    </w:p>
    <w:p w:rsidR="005C1EE5" w:rsidRPr="005C1EE5" w:rsidRDefault="005C1EE5" w:rsidP="005C1EE5">
      <w:pPr>
        <w:jc w:val="both"/>
      </w:pPr>
      <w:r w:rsidRPr="005C1EE5">
        <w:t>Využívá především didaktických her, her na procvičování a upevňování učiva. Může zahrnovat i tematické vycházky, testy, kvízy, soutěže.</w:t>
      </w:r>
    </w:p>
    <w:p w:rsidR="005C1EE5" w:rsidRDefault="005C1EE5" w:rsidP="005C1EE5">
      <w:pPr>
        <w:jc w:val="both"/>
      </w:pPr>
    </w:p>
    <w:p w:rsidR="0061639C" w:rsidRPr="0061639C" w:rsidRDefault="0061639C" w:rsidP="005C1EE5">
      <w:pPr>
        <w:jc w:val="both"/>
        <w:rPr>
          <w:sz w:val="10"/>
        </w:rPr>
      </w:pPr>
    </w:p>
    <w:p w:rsidR="005C1EE5" w:rsidRPr="00CB4929" w:rsidRDefault="005C1EE5" w:rsidP="005C1EE5">
      <w:pPr>
        <w:jc w:val="both"/>
        <w:rPr>
          <w:b/>
          <w:sz w:val="6"/>
        </w:rPr>
      </w:pPr>
    </w:p>
    <w:p w:rsidR="005C1EE5" w:rsidRPr="005C1EE5" w:rsidRDefault="00FE7F3A" w:rsidP="005C1EE5">
      <w:pPr>
        <w:jc w:val="both"/>
        <w:rPr>
          <w:b/>
        </w:rPr>
      </w:pPr>
      <w:r w:rsidRPr="00FE7F3A">
        <w:rPr>
          <w:b/>
          <w:color w:val="0070C0"/>
          <w:sz w:val="28"/>
        </w:rPr>
        <w:t>9</w:t>
      </w:r>
      <w:r w:rsidR="005C1EE5" w:rsidRPr="00FE7F3A">
        <w:rPr>
          <w:b/>
          <w:color w:val="0070C0"/>
          <w:sz w:val="28"/>
        </w:rPr>
        <w:t>. Vzdělávání žáků se speciálními vzdělávacími potřebami</w:t>
      </w:r>
    </w:p>
    <w:p w:rsidR="005C1EE5" w:rsidRPr="005C1EE5" w:rsidRDefault="005C1EE5" w:rsidP="005C1EE5">
      <w:pPr>
        <w:jc w:val="both"/>
        <w:rPr>
          <w:b/>
        </w:rPr>
      </w:pPr>
    </w:p>
    <w:p w:rsidR="005C1EE5" w:rsidRPr="00FE7F3A" w:rsidRDefault="005C1EE5" w:rsidP="005C1EE5">
      <w:pPr>
        <w:jc w:val="both"/>
      </w:pPr>
      <w:r w:rsidRPr="00FE7F3A">
        <w:t xml:space="preserve">Vychovatelé školní družiny jsou povinni při jednotlivých činnostech respektovat individuální i věkové zvláštnosti jednotlivých žáků. Vychovatelé jsou informování třídními učiteli o potřebách žáků se speciálními vzdělávacími problémy, speciální vzdělávací potřeby a adekvátní </w:t>
      </w:r>
      <w:r w:rsidR="004F648A">
        <w:t xml:space="preserve">postupy konzultují s výchovnou </w:t>
      </w:r>
      <w:r w:rsidRPr="00FE7F3A">
        <w:t>poradkyn</w:t>
      </w:r>
      <w:r w:rsidR="004F648A">
        <w:t>í</w:t>
      </w:r>
      <w:r w:rsidRPr="00FE7F3A">
        <w:t xml:space="preserve">. </w:t>
      </w:r>
    </w:p>
    <w:p w:rsidR="005C1EE5" w:rsidRDefault="005C1EE5" w:rsidP="005C1EE5">
      <w:pPr>
        <w:jc w:val="both"/>
        <w:rPr>
          <w:b/>
        </w:rPr>
      </w:pPr>
    </w:p>
    <w:p w:rsidR="008C49E6" w:rsidRDefault="008C49E6" w:rsidP="005C1EE5">
      <w:pPr>
        <w:jc w:val="both"/>
        <w:rPr>
          <w:b/>
        </w:rPr>
      </w:pPr>
    </w:p>
    <w:p w:rsidR="005C1EE5" w:rsidRDefault="00FE7F3A" w:rsidP="005C1EE5">
      <w:pPr>
        <w:jc w:val="both"/>
        <w:rPr>
          <w:b/>
        </w:rPr>
      </w:pPr>
      <w:r>
        <w:rPr>
          <w:b/>
        </w:rPr>
        <w:t>9.1</w:t>
      </w:r>
      <w:r w:rsidR="005C1EE5" w:rsidRPr="005C1EE5">
        <w:rPr>
          <w:b/>
        </w:rPr>
        <w:t xml:space="preserve"> Žáci zdravotně postižení a zdravotně znevýhodnění: </w:t>
      </w:r>
    </w:p>
    <w:p w:rsidR="00CB4929" w:rsidRPr="00CB4929" w:rsidRDefault="00CB4929" w:rsidP="005C1EE5">
      <w:pPr>
        <w:jc w:val="both"/>
        <w:rPr>
          <w:b/>
          <w:sz w:val="12"/>
        </w:rPr>
      </w:pPr>
    </w:p>
    <w:p w:rsidR="005C1EE5" w:rsidRPr="00FE7F3A" w:rsidRDefault="005C1EE5" w:rsidP="005C1EE5">
      <w:pPr>
        <w:jc w:val="both"/>
      </w:pPr>
      <w:r w:rsidRPr="005C1EE5">
        <w:rPr>
          <w:b/>
        </w:rPr>
        <w:t xml:space="preserve">  </w:t>
      </w:r>
      <w:r w:rsidRPr="00FE7F3A">
        <w:t>Zdravotně postiženým a zdravotně znevýhodněným žákům zajistíme:</w:t>
      </w:r>
    </w:p>
    <w:p w:rsidR="005C1EE5" w:rsidRPr="00FE7F3A" w:rsidRDefault="005C1EE5" w:rsidP="005C1EE5">
      <w:pPr>
        <w:jc w:val="both"/>
      </w:pPr>
      <w:r w:rsidRPr="00FE7F3A">
        <w:t>- v oblasti organizační: přizpůsobení aktivit tak, aby byly přístupné všem, využijeme</w:t>
      </w:r>
    </w:p>
    <w:p w:rsidR="005C1EE5" w:rsidRPr="00FE7F3A" w:rsidRDefault="005C1EE5" w:rsidP="005C1EE5">
      <w:pPr>
        <w:jc w:val="both"/>
      </w:pPr>
      <w:r w:rsidRPr="00FE7F3A">
        <w:t xml:space="preserve">   pomoc skupiny spolužáků, podporující integraci</w:t>
      </w:r>
    </w:p>
    <w:p w:rsidR="00364A73" w:rsidRDefault="00364A73" w:rsidP="005C1EE5">
      <w:pPr>
        <w:jc w:val="both"/>
        <w:rPr>
          <w:b/>
        </w:rPr>
      </w:pPr>
    </w:p>
    <w:p w:rsidR="00FE7F3A" w:rsidRDefault="00FE7F3A" w:rsidP="005C1EE5">
      <w:pPr>
        <w:jc w:val="both"/>
        <w:rPr>
          <w:b/>
        </w:rPr>
      </w:pPr>
      <w:r>
        <w:rPr>
          <w:b/>
        </w:rPr>
        <w:t>9</w:t>
      </w:r>
      <w:r w:rsidR="005C1EE5" w:rsidRPr="005C1EE5">
        <w:rPr>
          <w:b/>
        </w:rPr>
        <w:t>. 2 Žáci se sociálním znevýhodněním:</w:t>
      </w:r>
    </w:p>
    <w:p w:rsidR="00CB4929" w:rsidRPr="00CB4929" w:rsidRDefault="00CB4929" w:rsidP="005C1EE5">
      <w:pPr>
        <w:jc w:val="both"/>
        <w:rPr>
          <w:b/>
          <w:sz w:val="16"/>
        </w:rPr>
      </w:pPr>
    </w:p>
    <w:p w:rsidR="005C1EE5" w:rsidRPr="00FE7F3A" w:rsidRDefault="005C1EE5" w:rsidP="005C1EE5">
      <w:pPr>
        <w:jc w:val="both"/>
      </w:pPr>
      <w:r w:rsidRPr="005C1EE5">
        <w:rPr>
          <w:b/>
        </w:rPr>
        <w:t xml:space="preserve">  </w:t>
      </w:r>
      <w:r w:rsidRPr="00FE7F3A">
        <w:t xml:space="preserve">Žákům se sociálním znevýhodněním jsme připraveni zabezpečit zapojení do všech    </w:t>
      </w:r>
    </w:p>
    <w:p w:rsidR="005C1EE5" w:rsidRPr="00FE7F3A" w:rsidRDefault="005C1EE5" w:rsidP="005C1EE5">
      <w:pPr>
        <w:jc w:val="both"/>
      </w:pPr>
      <w:r w:rsidRPr="00FE7F3A">
        <w:t xml:space="preserve">  aktivit:</w:t>
      </w:r>
    </w:p>
    <w:p w:rsidR="005C1EE5" w:rsidRPr="00FE7F3A" w:rsidRDefault="005C1EE5" w:rsidP="005C1EE5">
      <w:pPr>
        <w:jc w:val="both"/>
      </w:pPr>
      <w:r w:rsidRPr="00FE7F3A">
        <w:t>- využít didaktických her pro rozvoj a upevnění slovní zásoby</w:t>
      </w:r>
    </w:p>
    <w:p w:rsidR="005C1EE5" w:rsidRPr="00FE7F3A" w:rsidRDefault="005C1EE5" w:rsidP="005C1EE5">
      <w:pPr>
        <w:jc w:val="both"/>
      </w:pPr>
      <w:r w:rsidRPr="00FE7F3A">
        <w:t xml:space="preserve">- vhodně zvolit kolektivní hry, které umožní kontakt a bezprostřednost, pomohou </w:t>
      </w:r>
    </w:p>
    <w:p w:rsidR="005C1EE5" w:rsidRPr="00FE7F3A" w:rsidRDefault="005C1EE5" w:rsidP="005C1EE5">
      <w:pPr>
        <w:jc w:val="both"/>
      </w:pPr>
      <w:r w:rsidRPr="00FE7F3A">
        <w:t xml:space="preserve">  odstranit sociální bariéry</w:t>
      </w:r>
    </w:p>
    <w:p w:rsidR="005C1EE5" w:rsidRPr="00FE7F3A" w:rsidRDefault="005C1EE5" w:rsidP="005C1EE5">
      <w:pPr>
        <w:jc w:val="both"/>
      </w:pPr>
      <w:r w:rsidRPr="00FE7F3A">
        <w:t>- při zájmových aktivitách podpořit zájem o jednotliv</w:t>
      </w:r>
      <w:r w:rsidR="00FE7F3A">
        <w:t xml:space="preserve">é oblasti, zapůjčením pomůcek a </w:t>
      </w:r>
      <w:r w:rsidRPr="00FE7F3A">
        <w:t>materiálu odstranit možné problémy dané sociálním postavením rodiny</w:t>
      </w:r>
    </w:p>
    <w:p w:rsidR="005C1EE5" w:rsidRPr="00FE7F3A" w:rsidRDefault="005C1EE5" w:rsidP="005C1EE5">
      <w:pPr>
        <w:jc w:val="both"/>
      </w:pPr>
      <w:r w:rsidRPr="00FE7F3A">
        <w:t>- nabídnout možnost doučování při přípravě na vyučování</w:t>
      </w:r>
    </w:p>
    <w:p w:rsidR="005C1EE5" w:rsidRPr="00FE7F3A" w:rsidRDefault="005C1EE5" w:rsidP="005C1EE5">
      <w:pPr>
        <w:jc w:val="both"/>
      </w:pPr>
      <w:r w:rsidRPr="00FE7F3A">
        <w:t>- úzce spolupracovat s třídními učiteli, výchovným poradcem, učiteli jazyků, rodiči</w:t>
      </w:r>
    </w:p>
    <w:p w:rsidR="005C1EE5" w:rsidRPr="00FE7F3A" w:rsidRDefault="005C1EE5" w:rsidP="005C1EE5">
      <w:pPr>
        <w:jc w:val="both"/>
      </w:pPr>
      <w:r w:rsidRPr="00FE7F3A">
        <w:t xml:space="preserve">- zapojit do herních aktivit upevňujících rozvoj slovní zásoby  </w:t>
      </w:r>
    </w:p>
    <w:p w:rsidR="005C1EE5" w:rsidRPr="00FE7F3A" w:rsidRDefault="005C1EE5" w:rsidP="005C1EE5">
      <w:pPr>
        <w:jc w:val="both"/>
      </w:pPr>
      <w:r w:rsidRPr="00FE7F3A">
        <w:t>- vzájemně se seznámit s kulturními zvyklost</w:t>
      </w:r>
      <w:r w:rsidR="00FE7F3A">
        <w:t xml:space="preserve">mi a lidovými tradicemi českého </w:t>
      </w:r>
      <w:r w:rsidRPr="00FE7F3A">
        <w:t>prostředí v porovnání s kulturami jednotlivých etnik</w:t>
      </w:r>
    </w:p>
    <w:p w:rsidR="005C1EE5" w:rsidRPr="005C1EE5" w:rsidRDefault="005C1EE5" w:rsidP="005C1EE5">
      <w:pPr>
        <w:jc w:val="both"/>
        <w:rPr>
          <w:b/>
        </w:rPr>
      </w:pPr>
    </w:p>
    <w:p w:rsidR="00FE7F3A" w:rsidRDefault="00FE7F3A" w:rsidP="005C1EE5">
      <w:pPr>
        <w:jc w:val="both"/>
        <w:rPr>
          <w:b/>
        </w:rPr>
      </w:pPr>
      <w:r>
        <w:rPr>
          <w:b/>
        </w:rPr>
        <w:t>9</w:t>
      </w:r>
      <w:r w:rsidR="005C1EE5" w:rsidRPr="005C1EE5">
        <w:rPr>
          <w:b/>
        </w:rPr>
        <w:t>. 3 Mimořádně nadaní žáci</w:t>
      </w:r>
    </w:p>
    <w:p w:rsidR="00CB4929" w:rsidRPr="00CB4929" w:rsidRDefault="00CB4929" w:rsidP="005C1EE5">
      <w:pPr>
        <w:jc w:val="both"/>
        <w:rPr>
          <w:b/>
          <w:sz w:val="16"/>
        </w:rPr>
      </w:pPr>
    </w:p>
    <w:p w:rsidR="005C1EE5" w:rsidRPr="00FE7F3A" w:rsidRDefault="005C1EE5" w:rsidP="005C1EE5">
      <w:pPr>
        <w:jc w:val="both"/>
      </w:pPr>
      <w:r w:rsidRPr="00FE7F3A">
        <w:t xml:space="preserve"> S mimořádně nadanými žáky jsme připraveni adekvátně pracovat:</w:t>
      </w:r>
    </w:p>
    <w:p w:rsidR="005C1EE5" w:rsidRPr="00FE7F3A" w:rsidRDefault="005C1EE5" w:rsidP="005C1EE5">
      <w:pPr>
        <w:jc w:val="both"/>
      </w:pPr>
      <w:r w:rsidRPr="00FE7F3A">
        <w:t>- vytvářet vhodná zaměstnání, zaměřená na rozvoj tvořivosti, spolupráce, vztahů,</w:t>
      </w:r>
    </w:p>
    <w:p w:rsidR="005C1EE5" w:rsidRPr="00FE7F3A" w:rsidRDefault="005C1EE5" w:rsidP="005C1EE5">
      <w:pPr>
        <w:jc w:val="both"/>
      </w:pPr>
      <w:r w:rsidRPr="00FE7F3A">
        <w:t xml:space="preserve">  sociální a emocionální inteligence</w:t>
      </w:r>
    </w:p>
    <w:p w:rsidR="005C1EE5" w:rsidRPr="00FE7F3A" w:rsidRDefault="005C1EE5" w:rsidP="005C1EE5">
      <w:pPr>
        <w:jc w:val="both"/>
      </w:pPr>
      <w:r w:rsidRPr="00FE7F3A">
        <w:t xml:space="preserve">- využít spolupráce se školou, výchovným poradcem, školským poradenským </w:t>
      </w:r>
    </w:p>
    <w:p w:rsidR="005C1EE5" w:rsidRPr="00FE7F3A" w:rsidRDefault="005C1EE5" w:rsidP="005C1EE5">
      <w:pPr>
        <w:jc w:val="both"/>
      </w:pPr>
      <w:r w:rsidRPr="00FE7F3A">
        <w:t xml:space="preserve">  zařízením</w:t>
      </w:r>
    </w:p>
    <w:p w:rsidR="005C1EE5" w:rsidRPr="00FE7F3A" w:rsidRDefault="005C1EE5" w:rsidP="005C1EE5">
      <w:pPr>
        <w:jc w:val="both"/>
      </w:pPr>
      <w:r w:rsidRPr="00FE7F3A">
        <w:t>- nabízet vhodné aktivity v dalších zařízeních zájmového vzdělávání</w:t>
      </w:r>
    </w:p>
    <w:p w:rsidR="00161944" w:rsidRPr="00FE7F3A" w:rsidRDefault="00161944" w:rsidP="001328AA">
      <w:pPr>
        <w:jc w:val="both"/>
      </w:pPr>
    </w:p>
    <w:p w:rsidR="00161944" w:rsidRPr="006526A3" w:rsidRDefault="00161944" w:rsidP="001328AA">
      <w:pPr>
        <w:jc w:val="both"/>
        <w:rPr>
          <w:b/>
        </w:rPr>
      </w:pPr>
    </w:p>
    <w:p w:rsidR="001328AA" w:rsidRDefault="00FE7F3A" w:rsidP="001328AA">
      <w:pPr>
        <w:jc w:val="both"/>
        <w:outlineLvl w:val="0"/>
        <w:rPr>
          <w:b/>
          <w:color w:val="0070C0"/>
          <w:sz w:val="28"/>
        </w:rPr>
      </w:pPr>
      <w:r>
        <w:rPr>
          <w:b/>
          <w:color w:val="0070C0"/>
          <w:sz w:val="28"/>
        </w:rPr>
        <w:t>10</w:t>
      </w:r>
      <w:r w:rsidR="00D731CF">
        <w:rPr>
          <w:b/>
          <w:color w:val="0070C0"/>
          <w:sz w:val="28"/>
        </w:rPr>
        <w:t xml:space="preserve">. </w:t>
      </w:r>
      <w:r w:rsidR="001328AA" w:rsidRPr="00161944">
        <w:rPr>
          <w:b/>
          <w:color w:val="0070C0"/>
          <w:sz w:val="28"/>
        </w:rPr>
        <w:t>Rizika ohrožující kvalitu výchovného působení ve školní družině</w:t>
      </w:r>
    </w:p>
    <w:p w:rsidR="00161944" w:rsidRPr="00161944" w:rsidRDefault="00161944" w:rsidP="001328AA">
      <w:pPr>
        <w:jc w:val="both"/>
        <w:outlineLvl w:val="0"/>
        <w:rPr>
          <w:color w:val="0070C0"/>
          <w:sz w:val="28"/>
        </w:rPr>
      </w:pPr>
    </w:p>
    <w:p w:rsidR="001328AA" w:rsidRPr="006526A3" w:rsidRDefault="001328AA" w:rsidP="001328AA">
      <w:pPr>
        <w:numPr>
          <w:ilvl w:val="0"/>
          <w:numId w:val="13"/>
        </w:numPr>
        <w:jc w:val="both"/>
      </w:pPr>
      <w:r w:rsidRPr="006526A3">
        <w:t>nedostatek časové dotace na jednotlivé činnosti</w:t>
      </w:r>
    </w:p>
    <w:p w:rsidR="001328AA" w:rsidRPr="001328AA" w:rsidRDefault="001328AA" w:rsidP="001328AA">
      <w:pPr>
        <w:numPr>
          <w:ilvl w:val="0"/>
          <w:numId w:val="13"/>
        </w:numPr>
        <w:jc w:val="both"/>
      </w:pPr>
      <w:r w:rsidRPr="001328AA">
        <w:t>nerespektování specifika ŠD – hraní si na školu</w:t>
      </w:r>
    </w:p>
    <w:p w:rsidR="001328AA" w:rsidRPr="001328AA" w:rsidRDefault="001328AA" w:rsidP="001328AA">
      <w:pPr>
        <w:numPr>
          <w:ilvl w:val="0"/>
          <w:numId w:val="13"/>
        </w:numPr>
        <w:jc w:val="both"/>
      </w:pPr>
      <w:r w:rsidRPr="001328AA">
        <w:t>omezování spontánních činností, spěch, nervozita, nedokončená práce</w:t>
      </w:r>
    </w:p>
    <w:p w:rsidR="001328AA" w:rsidRPr="001328AA" w:rsidRDefault="001328AA" w:rsidP="001328AA">
      <w:pPr>
        <w:numPr>
          <w:ilvl w:val="0"/>
          <w:numId w:val="13"/>
        </w:numPr>
        <w:jc w:val="both"/>
      </w:pPr>
      <w:r w:rsidRPr="001328AA">
        <w:t>stereotypnost činností, malá námětová pestrost</w:t>
      </w:r>
    </w:p>
    <w:p w:rsidR="001328AA" w:rsidRPr="001328AA" w:rsidRDefault="001328AA" w:rsidP="001328AA">
      <w:pPr>
        <w:numPr>
          <w:ilvl w:val="0"/>
          <w:numId w:val="13"/>
        </w:numPr>
        <w:jc w:val="both"/>
      </w:pPr>
      <w:r w:rsidRPr="001328AA">
        <w:t>nevhodné prostory, nevhodné zařízení</w:t>
      </w:r>
    </w:p>
    <w:p w:rsidR="001328AA" w:rsidRPr="001328AA" w:rsidRDefault="001328AA" w:rsidP="001328AA">
      <w:pPr>
        <w:numPr>
          <w:ilvl w:val="0"/>
          <w:numId w:val="13"/>
        </w:numPr>
        <w:jc w:val="both"/>
      </w:pPr>
      <w:r w:rsidRPr="001328AA">
        <w:t>nerespektování individuálních psychických a fyzických schopností jedinců</w:t>
      </w:r>
    </w:p>
    <w:p w:rsidR="001328AA" w:rsidRPr="001328AA" w:rsidRDefault="001328AA" w:rsidP="001328AA">
      <w:pPr>
        <w:numPr>
          <w:ilvl w:val="0"/>
          <w:numId w:val="13"/>
        </w:numPr>
        <w:jc w:val="both"/>
      </w:pPr>
      <w:r w:rsidRPr="001328AA">
        <w:t>nedostatečná motivace</w:t>
      </w:r>
    </w:p>
    <w:p w:rsidR="001328AA" w:rsidRDefault="001328AA" w:rsidP="001328AA">
      <w:pPr>
        <w:numPr>
          <w:ilvl w:val="0"/>
          <w:numId w:val="13"/>
        </w:numPr>
        <w:jc w:val="both"/>
      </w:pPr>
      <w:r w:rsidRPr="001328AA">
        <w:t>málo vlídné sociální prostředí</w:t>
      </w:r>
    </w:p>
    <w:p w:rsidR="00FE7F3A" w:rsidRDefault="00FE7F3A" w:rsidP="001328AA">
      <w:pPr>
        <w:jc w:val="both"/>
        <w:rPr>
          <w:u w:val="single"/>
        </w:rPr>
      </w:pPr>
    </w:p>
    <w:p w:rsidR="00FE7F3A" w:rsidRPr="006526A3" w:rsidRDefault="00FE7F3A" w:rsidP="001328AA">
      <w:pPr>
        <w:jc w:val="both"/>
        <w:rPr>
          <w:u w:val="single"/>
        </w:rPr>
      </w:pPr>
    </w:p>
    <w:p w:rsidR="001328AA" w:rsidRPr="009D6C08" w:rsidRDefault="00FE7F3A" w:rsidP="001328AA">
      <w:pPr>
        <w:jc w:val="both"/>
        <w:outlineLvl w:val="0"/>
        <w:rPr>
          <w:b/>
          <w:color w:val="0070C0"/>
          <w:sz w:val="28"/>
        </w:rPr>
      </w:pPr>
      <w:r>
        <w:rPr>
          <w:b/>
          <w:color w:val="0070C0"/>
          <w:sz w:val="28"/>
        </w:rPr>
        <w:t>11</w:t>
      </w:r>
      <w:r w:rsidR="00DC6C44">
        <w:rPr>
          <w:b/>
          <w:color w:val="0070C0"/>
          <w:sz w:val="28"/>
        </w:rPr>
        <w:t xml:space="preserve">. </w:t>
      </w:r>
      <w:r w:rsidR="001328AA" w:rsidRPr="009D6C08">
        <w:rPr>
          <w:b/>
          <w:color w:val="0070C0"/>
          <w:sz w:val="28"/>
        </w:rPr>
        <w:t>Bezpečnost a ochrana zdraví</w:t>
      </w:r>
    </w:p>
    <w:p w:rsidR="00F36071" w:rsidRPr="006526A3" w:rsidRDefault="00F36071" w:rsidP="001328AA">
      <w:pPr>
        <w:jc w:val="both"/>
        <w:outlineLvl w:val="0"/>
        <w:rPr>
          <w:b/>
        </w:rPr>
      </w:pPr>
    </w:p>
    <w:p w:rsidR="001328AA" w:rsidRPr="001328AA" w:rsidRDefault="001328AA" w:rsidP="007169D3">
      <w:pPr>
        <w:ind w:left="720" w:hanging="720"/>
        <w:jc w:val="both"/>
      </w:pPr>
      <w:r w:rsidRPr="001328AA">
        <w:t>Vychovatelka zajišťuje bezpečnost tělesnou, emoční a sociální. Před činností upozorní na</w:t>
      </w:r>
    </w:p>
    <w:p w:rsidR="00814551" w:rsidRDefault="001328AA" w:rsidP="007169D3">
      <w:pPr>
        <w:ind w:left="720" w:hanging="720"/>
        <w:jc w:val="both"/>
      </w:pPr>
      <w:r w:rsidRPr="001328AA">
        <w:t>možná rizika. Např. pobyt v</w:t>
      </w:r>
      <w:r w:rsidR="00814551">
        <w:t> tělocvičně a pobyt na školní zahradě, přesun v silničním provozu.</w:t>
      </w:r>
    </w:p>
    <w:p w:rsidR="001328AA" w:rsidRPr="001328AA" w:rsidRDefault="001328AA" w:rsidP="007169D3">
      <w:pPr>
        <w:ind w:left="720" w:hanging="720"/>
        <w:jc w:val="both"/>
      </w:pPr>
      <w:r w:rsidRPr="001328AA">
        <w:t>Poučení dětí zapíše do přehledu výchovně vzdělávací práce.</w:t>
      </w:r>
    </w:p>
    <w:p w:rsidR="00814551" w:rsidRDefault="001328AA" w:rsidP="007169D3">
      <w:pPr>
        <w:ind w:left="720" w:hanging="720"/>
        <w:jc w:val="both"/>
      </w:pPr>
      <w:r w:rsidRPr="001328AA">
        <w:t xml:space="preserve">Vychovatelka odpovídá za žáky po celou dobu činnosti. </w:t>
      </w:r>
      <w:r w:rsidR="00DC6C44">
        <w:t>Budova,</w:t>
      </w:r>
      <w:r w:rsidR="00814551">
        <w:t xml:space="preserve">ve které se školní družina  </w:t>
      </w:r>
    </w:p>
    <w:p w:rsidR="00814551" w:rsidRDefault="00814551" w:rsidP="007169D3">
      <w:pPr>
        <w:ind w:left="720" w:hanging="720"/>
        <w:jc w:val="both"/>
      </w:pPr>
      <w:r>
        <w:t>nachází, je vybavena</w:t>
      </w:r>
      <w:r w:rsidR="001328AA" w:rsidRPr="001328AA">
        <w:t xml:space="preserve"> lékárničkou</w:t>
      </w:r>
      <w:r>
        <w:t>. P</w:t>
      </w:r>
      <w:r w:rsidR="001328AA" w:rsidRPr="001328AA">
        <w:t>ři</w:t>
      </w:r>
      <w:r>
        <w:t xml:space="preserve"> </w:t>
      </w:r>
      <w:r w:rsidR="001328AA" w:rsidRPr="001328AA">
        <w:t xml:space="preserve">úraze vychovatelka neprodleně informuje </w:t>
      </w:r>
      <w:r>
        <w:t xml:space="preserve">rodiče dítěte </w:t>
      </w:r>
      <w:r w:rsidR="001328AA" w:rsidRPr="001328AA">
        <w:t xml:space="preserve">a </w:t>
      </w:r>
    </w:p>
    <w:p w:rsidR="004E2650" w:rsidRDefault="001328AA" w:rsidP="007169D3">
      <w:pPr>
        <w:ind w:left="720" w:hanging="720"/>
        <w:jc w:val="both"/>
      </w:pPr>
      <w:r w:rsidRPr="001328AA">
        <w:t>zajišťuje první pomoc.</w:t>
      </w:r>
      <w:r w:rsidR="004E2650">
        <w:t xml:space="preserve"> Na začátku školního roku jsou žáci poučeni o bezpečnosti a chování ve </w:t>
      </w:r>
    </w:p>
    <w:p w:rsidR="001328AA" w:rsidRDefault="004E2650" w:rsidP="007169D3">
      <w:pPr>
        <w:ind w:left="720" w:hanging="720"/>
        <w:jc w:val="both"/>
      </w:pPr>
      <w:r>
        <w:t>všech vnitřních prostorách školy, na vycházkách a při pobytu na školní zahradě.</w:t>
      </w:r>
    </w:p>
    <w:p w:rsidR="00DC6C44" w:rsidRDefault="00DC6C44" w:rsidP="007169D3">
      <w:pPr>
        <w:ind w:left="720" w:hanging="720"/>
        <w:jc w:val="both"/>
      </w:pPr>
    </w:p>
    <w:p w:rsidR="00C70AAB" w:rsidRDefault="00C70AAB" w:rsidP="00CB4929">
      <w:pPr>
        <w:jc w:val="both"/>
      </w:pPr>
    </w:p>
    <w:p w:rsidR="004E2650" w:rsidRDefault="00FE7F3A" w:rsidP="007169D3">
      <w:pPr>
        <w:ind w:left="720" w:hanging="720"/>
        <w:jc w:val="both"/>
        <w:rPr>
          <w:b/>
        </w:rPr>
      </w:pPr>
      <w:r>
        <w:rPr>
          <w:b/>
        </w:rPr>
        <w:t>11</w:t>
      </w:r>
      <w:r w:rsidR="004E2650" w:rsidRPr="004E2650">
        <w:rPr>
          <w:b/>
        </w:rPr>
        <w:t>.1 Popis podmínek bezpečnosti práce a ochrany zdraví</w:t>
      </w:r>
    </w:p>
    <w:p w:rsidR="00FE7F3A" w:rsidRDefault="00FE7F3A" w:rsidP="007169D3">
      <w:pPr>
        <w:ind w:left="720" w:hanging="720"/>
        <w:jc w:val="both"/>
        <w:rPr>
          <w:b/>
        </w:rPr>
      </w:pPr>
    </w:p>
    <w:p w:rsidR="004E2650" w:rsidRDefault="004E2650" w:rsidP="007169D3">
      <w:pPr>
        <w:ind w:left="720" w:hanging="720"/>
        <w:jc w:val="both"/>
      </w:pPr>
      <w:r w:rsidRPr="004E2650">
        <w:t>Pro činnost</w:t>
      </w:r>
      <w:r>
        <w:t xml:space="preserve"> školní družiny dále platí stejná ustanovení o Bezpečnosti a ochraně zdraví (dále </w:t>
      </w:r>
    </w:p>
    <w:p w:rsidR="004E2650" w:rsidRDefault="004E2650" w:rsidP="007169D3">
      <w:pPr>
        <w:ind w:left="720" w:hanging="720"/>
        <w:jc w:val="both"/>
      </w:pPr>
      <w:r>
        <w:t xml:space="preserve">jen BOZ) jako ve školním řádu, dále se řídí pravidly vnitřního řádu školní družiny. Pokud </w:t>
      </w:r>
    </w:p>
    <w:p w:rsidR="007169D3" w:rsidRDefault="004E2650" w:rsidP="007169D3">
      <w:pPr>
        <w:ind w:left="720" w:hanging="720"/>
        <w:jc w:val="both"/>
      </w:pPr>
      <w:r>
        <w:t>školní družina pro svoji činnost využívá odborné učebny</w:t>
      </w:r>
      <w:r w:rsidR="007169D3">
        <w:t xml:space="preserve">, řídí se příslušnými řády odborných </w:t>
      </w:r>
    </w:p>
    <w:p w:rsidR="007169D3" w:rsidRDefault="007169D3" w:rsidP="007169D3">
      <w:pPr>
        <w:ind w:left="720" w:hanging="720"/>
        <w:jc w:val="both"/>
      </w:pPr>
      <w:r>
        <w:t xml:space="preserve">učeben. Seznámení žáků s BOZ školní družiny probíhá na začátku školního roku. Záznam o </w:t>
      </w:r>
    </w:p>
    <w:p w:rsidR="007169D3" w:rsidRDefault="007169D3" w:rsidP="007169D3">
      <w:pPr>
        <w:ind w:left="720" w:hanging="720"/>
        <w:jc w:val="both"/>
      </w:pPr>
      <w:r>
        <w:t xml:space="preserve">poučení je uveden v Přehledech výchovně vzdělávací práce jednotlivých oddělení (např. </w:t>
      </w:r>
    </w:p>
    <w:p w:rsidR="007169D3" w:rsidRDefault="007169D3" w:rsidP="007169D3">
      <w:pPr>
        <w:ind w:left="720" w:hanging="720"/>
        <w:jc w:val="both"/>
      </w:pPr>
      <w:r>
        <w:t xml:space="preserve">poučení o bezpečnosti a zákazu manipulace s elektrickým proudem, seznámení </w:t>
      </w:r>
    </w:p>
    <w:p w:rsidR="000304DA" w:rsidRDefault="007169D3" w:rsidP="007169D3">
      <w:pPr>
        <w:ind w:left="720" w:hanging="720"/>
        <w:jc w:val="both"/>
      </w:pPr>
      <w:r>
        <w:t xml:space="preserve">s dodržováním bezpečnosti vždy před odchodem ze třídy, ze školy na vycházku apod.) </w:t>
      </w:r>
    </w:p>
    <w:p w:rsidR="007169D3" w:rsidRDefault="007169D3" w:rsidP="000304DA">
      <w:pPr>
        <w:ind w:left="720" w:hanging="720"/>
        <w:jc w:val="both"/>
      </w:pPr>
      <w:r>
        <w:t xml:space="preserve">Žáci jsou rovněž povinni dodržovat pravidla bezpečného chování při vycházkách mimo školu, </w:t>
      </w:r>
    </w:p>
    <w:p w:rsidR="007169D3" w:rsidRDefault="007169D3" w:rsidP="007169D3">
      <w:pPr>
        <w:ind w:left="720" w:hanging="720"/>
        <w:jc w:val="both"/>
      </w:pPr>
      <w:r>
        <w:t xml:space="preserve">pobytu na zahradě, či na nedalekém hřišti poblíž PZKO. Dodržují při tom přesně pokyny </w:t>
      </w:r>
    </w:p>
    <w:p w:rsidR="007169D3" w:rsidRDefault="007169D3" w:rsidP="007169D3">
      <w:pPr>
        <w:ind w:left="720" w:hanging="720"/>
        <w:jc w:val="both"/>
      </w:pPr>
      <w:r>
        <w:t xml:space="preserve">vychovatelek. Vychovatelky vždy dbají na bezpečnost a ochranu zdraví dětí. Lékárnička se </w:t>
      </w:r>
    </w:p>
    <w:p w:rsidR="004E2650" w:rsidRPr="004E2650" w:rsidRDefault="007169D3" w:rsidP="007169D3">
      <w:pPr>
        <w:ind w:left="720" w:hanging="720"/>
        <w:jc w:val="both"/>
      </w:pPr>
      <w:r>
        <w:t>nachází v případě potřeby ve sborovně školy.</w:t>
      </w:r>
    </w:p>
    <w:p w:rsidR="000304DA" w:rsidRDefault="000304DA" w:rsidP="000304DA">
      <w:pPr>
        <w:rPr>
          <w:rFonts w:ascii="Arial" w:hAnsi="Arial" w:cs="Arial"/>
        </w:rPr>
      </w:pPr>
    </w:p>
    <w:p w:rsidR="000304DA" w:rsidRPr="000304DA" w:rsidRDefault="000304DA" w:rsidP="000304DA">
      <w:pPr>
        <w:rPr>
          <w:b/>
        </w:rPr>
      </w:pPr>
      <w:r w:rsidRPr="000304DA">
        <w:rPr>
          <w:b/>
        </w:rPr>
        <w:t>Psychosociální podmínky</w:t>
      </w:r>
    </w:p>
    <w:p w:rsidR="000304DA" w:rsidRPr="000304DA" w:rsidRDefault="000304DA" w:rsidP="000304DA"/>
    <w:p w:rsidR="000304DA" w:rsidRPr="000304DA" w:rsidRDefault="000304DA" w:rsidP="000304DA">
      <w:pPr>
        <w:jc w:val="both"/>
        <w:rPr>
          <w:highlight w:val="lightGray"/>
        </w:rPr>
      </w:pPr>
      <w:r w:rsidRPr="000304DA">
        <w:t xml:space="preserve">- zajištění klidného prostředí a příznivého sociálního klimatu (otevřenost a </w:t>
      </w:r>
    </w:p>
    <w:p w:rsidR="000304DA" w:rsidRPr="000304DA" w:rsidRDefault="000304DA" w:rsidP="000304DA">
      <w:pPr>
        <w:jc w:val="both"/>
      </w:pPr>
      <w:r w:rsidRPr="000304DA">
        <w:t xml:space="preserve">  partnerství v komunikaci, úcta, tolerance, uznání, empatie, spolupráce a pomoc    </w:t>
      </w:r>
    </w:p>
    <w:p w:rsidR="000304DA" w:rsidRPr="000304DA" w:rsidRDefault="000304DA" w:rsidP="000304DA">
      <w:pPr>
        <w:jc w:val="both"/>
      </w:pPr>
      <w:r w:rsidRPr="000304DA">
        <w:t xml:space="preserve">  druhému)</w:t>
      </w:r>
    </w:p>
    <w:p w:rsidR="000304DA" w:rsidRPr="000304DA" w:rsidRDefault="000304DA" w:rsidP="000304DA">
      <w:pPr>
        <w:jc w:val="both"/>
      </w:pPr>
      <w:r w:rsidRPr="000304DA">
        <w:t xml:space="preserve">- respektování potřeby jedince a jeho osobních problémů, individuálních a věkových </w:t>
      </w:r>
    </w:p>
    <w:p w:rsidR="000304DA" w:rsidRPr="000304DA" w:rsidRDefault="000304DA" w:rsidP="000304DA">
      <w:pPr>
        <w:jc w:val="both"/>
      </w:pPr>
      <w:r w:rsidRPr="000304DA">
        <w:t xml:space="preserve">  specifik</w:t>
      </w:r>
    </w:p>
    <w:p w:rsidR="000304DA" w:rsidRPr="000304DA" w:rsidRDefault="000304DA" w:rsidP="000304DA">
      <w:pPr>
        <w:jc w:val="both"/>
      </w:pPr>
      <w:r w:rsidRPr="000304DA">
        <w:t>- vycházení ze zájmu žáků a vedení k praktické zkušenosti</w:t>
      </w:r>
    </w:p>
    <w:p w:rsidR="000304DA" w:rsidRPr="000304DA" w:rsidRDefault="000304DA" w:rsidP="000304DA">
      <w:pPr>
        <w:jc w:val="both"/>
      </w:pPr>
      <w:r w:rsidRPr="000304DA">
        <w:t>- vytváření podmínek pro spoluúčast žáků na životě školy a školní družiny</w:t>
      </w:r>
    </w:p>
    <w:p w:rsidR="000304DA" w:rsidRPr="000304DA" w:rsidRDefault="000304DA" w:rsidP="000304DA">
      <w:pPr>
        <w:jc w:val="both"/>
      </w:pPr>
      <w:r w:rsidRPr="000304DA">
        <w:t xml:space="preserve">- ochrana před násilím, šikanou a dalšími patologickými jevy </w:t>
      </w:r>
    </w:p>
    <w:p w:rsidR="000304DA" w:rsidRPr="000304DA" w:rsidRDefault="000304DA" w:rsidP="000304DA">
      <w:pPr>
        <w:jc w:val="both"/>
      </w:pPr>
      <w:r w:rsidRPr="000304DA">
        <w:t>- včasné informování žáků a rodičů o činnosti školní družiny a jejím vnitřním životě</w:t>
      </w:r>
    </w:p>
    <w:p w:rsidR="000304DA" w:rsidRPr="000304DA" w:rsidRDefault="000304DA" w:rsidP="000304DA">
      <w:pPr>
        <w:rPr>
          <w:b/>
        </w:rPr>
      </w:pPr>
    </w:p>
    <w:p w:rsidR="00FE7F3A" w:rsidRDefault="00FE7F3A" w:rsidP="009D6C08">
      <w:pPr>
        <w:jc w:val="both"/>
        <w:rPr>
          <w:b/>
          <w:color w:val="0070C0"/>
          <w:sz w:val="28"/>
          <w:szCs w:val="32"/>
        </w:rPr>
      </w:pPr>
    </w:p>
    <w:p w:rsidR="001328AA" w:rsidRPr="006526A3" w:rsidRDefault="00FE7F3A" w:rsidP="009D6C08">
      <w:pPr>
        <w:jc w:val="both"/>
        <w:rPr>
          <w:color w:val="0070C0"/>
          <w:sz w:val="32"/>
          <w:szCs w:val="32"/>
        </w:rPr>
      </w:pPr>
      <w:r>
        <w:rPr>
          <w:b/>
          <w:color w:val="0070C0"/>
          <w:sz w:val="28"/>
          <w:szCs w:val="32"/>
        </w:rPr>
        <w:t>12</w:t>
      </w:r>
      <w:r w:rsidR="00DC6C44">
        <w:rPr>
          <w:b/>
          <w:color w:val="0070C0"/>
          <w:sz w:val="28"/>
          <w:szCs w:val="32"/>
        </w:rPr>
        <w:t xml:space="preserve">. </w:t>
      </w:r>
      <w:r w:rsidR="001328AA" w:rsidRPr="00F40C07">
        <w:rPr>
          <w:b/>
          <w:color w:val="0070C0"/>
          <w:sz w:val="28"/>
          <w:szCs w:val="32"/>
        </w:rPr>
        <w:t>Obsah vzdělávacího programu</w:t>
      </w:r>
    </w:p>
    <w:p w:rsidR="001328AA" w:rsidRPr="001328AA" w:rsidRDefault="001328AA" w:rsidP="001328AA">
      <w:pPr>
        <w:ind w:left="720" w:hanging="720"/>
        <w:jc w:val="both"/>
        <w:rPr>
          <w:color w:val="002060"/>
        </w:rPr>
      </w:pPr>
    </w:p>
    <w:p w:rsidR="00FE7F3A" w:rsidRDefault="001328AA" w:rsidP="000976C6">
      <w:pPr>
        <w:jc w:val="both"/>
        <w:outlineLvl w:val="0"/>
      </w:pPr>
      <w:r w:rsidRPr="00F40C07">
        <w:rPr>
          <w:b/>
        </w:rPr>
        <w:t>Obsah základního vzdělání je rozdělen do oblastí</w:t>
      </w:r>
      <w:r w:rsidRPr="00F40C07">
        <w:t>:</w:t>
      </w:r>
    </w:p>
    <w:p w:rsidR="00055BB6" w:rsidRPr="00F40C07" w:rsidRDefault="00055BB6" w:rsidP="000976C6">
      <w:pPr>
        <w:jc w:val="both"/>
        <w:outlineLvl w:val="0"/>
      </w:pPr>
    </w:p>
    <w:p w:rsidR="001328AA" w:rsidRPr="001328AA" w:rsidRDefault="001328AA" w:rsidP="00F40C07">
      <w:pPr>
        <w:pStyle w:val="Odstavecseseznamem"/>
        <w:numPr>
          <w:ilvl w:val="0"/>
          <w:numId w:val="33"/>
        </w:numPr>
        <w:jc w:val="both"/>
        <w:outlineLvl w:val="0"/>
      </w:pPr>
      <w:r w:rsidRPr="001328AA">
        <w:t>jazyk a jazyková komunikace</w:t>
      </w:r>
    </w:p>
    <w:p w:rsidR="001328AA" w:rsidRPr="001328AA" w:rsidRDefault="001328AA" w:rsidP="00F40C07">
      <w:pPr>
        <w:pStyle w:val="Odstavecseseznamem"/>
        <w:numPr>
          <w:ilvl w:val="0"/>
          <w:numId w:val="33"/>
        </w:numPr>
        <w:jc w:val="both"/>
        <w:outlineLvl w:val="0"/>
      </w:pPr>
      <w:r w:rsidRPr="001328AA">
        <w:t>matematika a její aplikace</w:t>
      </w:r>
    </w:p>
    <w:p w:rsidR="001328AA" w:rsidRPr="001328AA" w:rsidRDefault="001328AA" w:rsidP="00F40C07">
      <w:pPr>
        <w:pStyle w:val="Odstavecseseznamem"/>
        <w:numPr>
          <w:ilvl w:val="0"/>
          <w:numId w:val="33"/>
        </w:numPr>
        <w:jc w:val="both"/>
        <w:outlineLvl w:val="0"/>
      </w:pPr>
      <w:r w:rsidRPr="001328AA">
        <w:t>informační a komunikační technologie</w:t>
      </w:r>
    </w:p>
    <w:p w:rsidR="001328AA" w:rsidRPr="001328AA" w:rsidRDefault="001328AA" w:rsidP="00F40C07">
      <w:pPr>
        <w:pStyle w:val="Odstavecseseznamem"/>
        <w:numPr>
          <w:ilvl w:val="0"/>
          <w:numId w:val="33"/>
        </w:numPr>
        <w:jc w:val="both"/>
        <w:outlineLvl w:val="0"/>
      </w:pPr>
      <w:r w:rsidRPr="001328AA">
        <w:t>člověk a jeho svět</w:t>
      </w:r>
    </w:p>
    <w:p w:rsidR="001328AA" w:rsidRPr="001328AA" w:rsidRDefault="001328AA" w:rsidP="00F40C07">
      <w:pPr>
        <w:pStyle w:val="Odstavecseseznamem"/>
        <w:numPr>
          <w:ilvl w:val="0"/>
          <w:numId w:val="33"/>
        </w:numPr>
        <w:jc w:val="both"/>
        <w:outlineLvl w:val="0"/>
      </w:pPr>
      <w:r w:rsidRPr="001328AA">
        <w:t>člověk a společnost</w:t>
      </w:r>
    </w:p>
    <w:p w:rsidR="001328AA" w:rsidRPr="001328AA" w:rsidRDefault="001328AA" w:rsidP="00F40C07">
      <w:pPr>
        <w:pStyle w:val="Odstavecseseznamem"/>
        <w:numPr>
          <w:ilvl w:val="0"/>
          <w:numId w:val="33"/>
        </w:numPr>
        <w:jc w:val="both"/>
        <w:outlineLvl w:val="0"/>
      </w:pPr>
      <w:r w:rsidRPr="001328AA">
        <w:t>člověk a příroda</w:t>
      </w:r>
    </w:p>
    <w:p w:rsidR="001328AA" w:rsidRPr="001328AA" w:rsidRDefault="00DC5B69" w:rsidP="00F40C07">
      <w:pPr>
        <w:pStyle w:val="Odstavecseseznamem"/>
        <w:numPr>
          <w:ilvl w:val="0"/>
          <w:numId w:val="33"/>
        </w:numPr>
        <w:jc w:val="both"/>
        <w:outlineLvl w:val="0"/>
      </w:pPr>
      <w:r>
        <w:t>umění</w:t>
      </w:r>
      <w:r w:rsidR="001328AA" w:rsidRPr="001328AA">
        <w:t xml:space="preserve"> a kultura</w:t>
      </w:r>
    </w:p>
    <w:p w:rsidR="001328AA" w:rsidRPr="001328AA" w:rsidRDefault="001328AA" w:rsidP="00F40C07">
      <w:pPr>
        <w:pStyle w:val="Odstavecseseznamem"/>
        <w:numPr>
          <w:ilvl w:val="0"/>
          <w:numId w:val="33"/>
        </w:numPr>
        <w:jc w:val="both"/>
        <w:outlineLvl w:val="0"/>
      </w:pPr>
      <w:r w:rsidRPr="001328AA">
        <w:t>člověk a zdraví</w:t>
      </w:r>
    </w:p>
    <w:p w:rsidR="001328AA" w:rsidRPr="001328AA" w:rsidRDefault="001328AA" w:rsidP="00F40C07">
      <w:pPr>
        <w:pStyle w:val="Odstavecseseznamem"/>
        <w:numPr>
          <w:ilvl w:val="0"/>
          <w:numId w:val="33"/>
        </w:numPr>
        <w:jc w:val="both"/>
        <w:outlineLvl w:val="0"/>
      </w:pPr>
      <w:r w:rsidRPr="001328AA">
        <w:t>člověk a svět práce</w:t>
      </w:r>
    </w:p>
    <w:p w:rsidR="001328AA" w:rsidRPr="001328AA" w:rsidRDefault="001328AA" w:rsidP="001328AA">
      <w:pPr>
        <w:jc w:val="both"/>
        <w:outlineLvl w:val="0"/>
        <w:rPr>
          <w:b/>
        </w:rPr>
      </w:pPr>
    </w:p>
    <w:p w:rsidR="001328AA" w:rsidRPr="00F40C07" w:rsidRDefault="007A121B" w:rsidP="001328AA">
      <w:pPr>
        <w:jc w:val="both"/>
        <w:outlineLvl w:val="0"/>
      </w:pPr>
      <w:r>
        <w:rPr>
          <w:b/>
        </w:rPr>
        <w:t>12.1</w:t>
      </w:r>
      <w:r w:rsidR="009D6C08">
        <w:rPr>
          <w:b/>
        </w:rPr>
        <w:t xml:space="preserve"> </w:t>
      </w:r>
      <w:r w:rsidR="001328AA" w:rsidRPr="00F40C07">
        <w:rPr>
          <w:b/>
        </w:rPr>
        <w:t>Jazyk a jazyková komunikace</w:t>
      </w:r>
    </w:p>
    <w:p w:rsidR="001328AA" w:rsidRPr="001328AA" w:rsidRDefault="001328AA" w:rsidP="001328AA">
      <w:pPr>
        <w:jc w:val="both"/>
        <w:outlineLvl w:val="0"/>
      </w:pPr>
      <w:r w:rsidRPr="001328AA">
        <w:t xml:space="preserve">Dílčí výstupy: </w:t>
      </w:r>
    </w:p>
    <w:p w:rsidR="001328AA" w:rsidRPr="001328AA" w:rsidRDefault="001328AA" w:rsidP="001328AA">
      <w:pPr>
        <w:numPr>
          <w:ilvl w:val="0"/>
          <w:numId w:val="15"/>
        </w:numPr>
        <w:jc w:val="both"/>
        <w:outlineLvl w:val="0"/>
      </w:pPr>
      <w:r w:rsidRPr="001328AA">
        <w:t>četba zvoleného textu, pohádka, příběh</w:t>
      </w:r>
    </w:p>
    <w:p w:rsidR="001328AA" w:rsidRPr="001328AA" w:rsidRDefault="001328AA" w:rsidP="001328AA">
      <w:pPr>
        <w:numPr>
          <w:ilvl w:val="0"/>
          <w:numId w:val="15"/>
        </w:numPr>
        <w:jc w:val="both"/>
        <w:outlineLvl w:val="0"/>
      </w:pPr>
      <w:r w:rsidRPr="001328AA">
        <w:t>vyprávění přečteného textu</w:t>
      </w:r>
    </w:p>
    <w:p w:rsidR="001328AA" w:rsidRPr="001328AA" w:rsidRDefault="001328AA" w:rsidP="001328AA">
      <w:pPr>
        <w:numPr>
          <w:ilvl w:val="0"/>
          <w:numId w:val="15"/>
        </w:numPr>
        <w:jc w:val="both"/>
        <w:outlineLvl w:val="0"/>
      </w:pPr>
      <w:r w:rsidRPr="001328AA">
        <w:t>opis zadaného textu, básnička, písnička – soutěž</w:t>
      </w:r>
    </w:p>
    <w:p w:rsidR="001328AA" w:rsidRPr="001328AA" w:rsidRDefault="001328AA" w:rsidP="001328AA">
      <w:pPr>
        <w:numPr>
          <w:ilvl w:val="0"/>
          <w:numId w:val="15"/>
        </w:numPr>
        <w:jc w:val="both"/>
        <w:outlineLvl w:val="0"/>
      </w:pPr>
      <w:r w:rsidRPr="001328AA">
        <w:t xml:space="preserve">společné slovní hry: </w:t>
      </w:r>
      <w:r w:rsidR="005F5454">
        <w:t>Jedu</w:t>
      </w:r>
      <w:r w:rsidRPr="001328AA">
        <w:t xml:space="preserve"> na výlet, tichá pošta, slovní kopaná, </w:t>
      </w:r>
      <w:r w:rsidR="005F5454">
        <w:t xml:space="preserve">skládání slov ze slabik </w:t>
      </w:r>
    </w:p>
    <w:p w:rsidR="001328AA" w:rsidRDefault="005F5454" w:rsidP="001328AA">
      <w:pPr>
        <w:numPr>
          <w:ilvl w:val="0"/>
          <w:numId w:val="15"/>
        </w:numPr>
        <w:jc w:val="both"/>
        <w:outlineLvl w:val="0"/>
      </w:pPr>
      <w:r>
        <w:t>kvízy, křížovky.</w:t>
      </w:r>
    </w:p>
    <w:p w:rsidR="006526A3" w:rsidRPr="001328AA" w:rsidRDefault="006526A3" w:rsidP="006526A3">
      <w:pPr>
        <w:ind w:left="720"/>
        <w:jc w:val="both"/>
        <w:outlineLvl w:val="0"/>
      </w:pPr>
    </w:p>
    <w:p w:rsidR="001328AA" w:rsidRPr="001328AA" w:rsidRDefault="005F5454" w:rsidP="001328AA">
      <w:pPr>
        <w:jc w:val="both"/>
      </w:pPr>
      <w:r>
        <w:t>Očekávané výstupy</w:t>
      </w:r>
      <w:r w:rsidR="001328AA" w:rsidRPr="001328AA">
        <w:t xml:space="preserve"> žák</w:t>
      </w:r>
      <w:r>
        <w:t>a</w:t>
      </w:r>
      <w:r w:rsidR="001328AA" w:rsidRPr="001328AA">
        <w:t>:</w:t>
      </w:r>
    </w:p>
    <w:p w:rsidR="001328AA" w:rsidRPr="001328AA" w:rsidRDefault="001328AA" w:rsidP="001328AA">
      <w:pPr>
        <w:numPr>
          <w:ilvl w:val="0"/>
          <w:numId w:val="16"/>
        </w:numPr>
        <w:jc w:val="both"/>
      </w:pPr>
      <w:r w:rsidRPr="001328AA">
        <w:t>rozvíjení pozitivního vztahu k mateřskému jazyku</w:t>
      </w:r>
    </w:p>
    <w:p w:rsidR="001328AA" w:rsidRPr="001328AA" w:rsidRDefault="001328AA" w:rsidP="001328AA">
      <w:pPr>
        <w:numPr>
          <w:ilvl w:val="0"/>
          <w:numId w:val="16"/>
        </w:numPr>
        <w:jc w:val="both"/>
      </w:pPr>
      <w:r w:rsidRPr="001328AA">
        <w:t>zvládnutí běžných pravidel komunikace, mluvený projev</w:t>
      </w:r>
    </w:p>
    <w:p w:rsidR="001328AA" w:rsidRPr="001328AA" w:rsidRDefault="001328AA" w:rsidP="001328AA">
      <w:pPr>
        <w:numPr>
          <w:ilvl w:val="0"/>
          <w:numId w:val="16"/>
        </w:numPr>
        <w:jc w:val="both"/>
      </w:pPr>
      <w:r w:rsidRPr="001328AA">
        <w:t>čtení a porozumění textu</w:t>
      </w:r>
    </w:p>
    <w:p w:rsidR="001328AA" w:rsidRPr="001328AA" w:rsidRDefault="001328AA" w:rsidP="001328AA">
      <w:pPr>
        <w:numPr>
          <w:ilvl w:val="0"/>
          <w:numId w:val="16"/>
        </w:numPr>
        <w:jc w:val="both"/>
      </w:pPr>
      <w:r w:rsidRPr="001328AA">
        <w:t>psaní a formulování textu</w:t>
      </w:r>
    </w:p>
    <w:p w:rsidR="001328AA" w:rsidRPr="001328AA" w:rsidRDefault="001328AA" w:rsidP="001328AA">
      <w:pPr>
        <w:numPr>
          <w:ilvl w:val="0"/>
          <w:numId w:val="16"/>
        </w:numPr>
        <w:jc w:val="both"/>
      </w:pPr>
      <w:r w:rsidRPr="001328AA">
        <w:t>získávání sebedůvěry při vystupování</w:t>
      </w:r>
    </w:p>
    <w:p w:rsidR="001328AA" w:rsidRPr="001328AA" w:rsidRDefault="001328AA" w:rsidP="001328AA">
      <w:pPr>
        <w:numPr>
          <w:ilvl w:val="0"/>
          <w:numId w:val="16"/>
        </w:numPr>
        <w:jc w:val="both"/>
      </w:pPr>
      <w:r w:rsidRPr="001328AA">
        <w:t>zvládání hygienických návyků při psaní</w:t>
      </w:r>
    </w:p>
    <w:p w:rsidR="001328AA" w:rsidRPr="001328AA" w:rsidRDefault="001328AA" w:rsidP="001328AA">
      <w:pPr>
        <w:numPr>
          <w:ilvl w:val="0"/>
          <w:numId w:val="16"/>
        </w:numPr>
        <w:jc w:val="both"/>
      </w:pPr>
      <w:r w:rsidRPr="001328AA">
        <w:t>sestavení jednoduchých vět</w:t>
      </w:r>
    </w:p>
    <w:p w:rsidR="001328AA" w:rsidRPr="001328AA" w:rsidRDefault="001328AA" w:rsidP="001328AA">
      <w:pPr>
        <w:jc w:val="both"/>
      </w:pPr>
    </w:p>
    <w:p w:rsidR="001328AA" w:rsidRPr="00F40C07" w:rsidRDefault="007A121B" w:rsidP="001328AA">
      <w:pPr>
        <w:jc w:val="both"/>
        <w:outlineLvl w:val="0"/>
        <w:rPr>
          <w:b/>
        </w:rPr>
      </w:pPr>
      <w:r>
        <w:rPr>
          <w:b/>
        </w:rPr>
        <w:t>12.</w:t>
      </w:r>
      <w:r w:rsidR="009D6C08">
        <w:rPr>
          <w:b/>
        </w:rPr>
        <w:t xml:space="preserve">2 </w:t>
      </w:r>
      <w:r w:rsidR="001328AA" w:rsidRPr="00F40C07">
        <w:rPr>
          <w:b/>
        </w:rPr>
        <w:t>Matematika a její aplikace</w:t>
      </w:r>
    </w:p>
    <w:p w:rsidR="001328AA" w:rsidRPr="001328AA" w:rsidRDefault="001328AA" w:rsidP="001328AA">
      <w:pPr>
        <w:jc w:val="both"/>
        <w:outlineLvl w:val="0"/>
      </w:pPr>
      <w:r w:rsidRPr="001328AA">
        <w:t>Dílčí výstupy:</w:t>
      </w:r>
    </w:p>
    <w:p w:rsidR="001328AA" w:rsidRPr="001328AA" w:rsidRDefault="001328AA" w:rsidP="001328AA">
      <w:pPr>
        <w:jc w:val="both"/>
        <w:outlineLvl w:val="0"/>
      </w:pPr>
      <w:r w:rsidRPr="001328AA">
        <w:t>hry s čísly – co je před, co je za</w:t>
      </w:r>
    </w:p>
    <w:p w:rsidR="001328AA" w:rsidRPr="001328AA" w:rsidRDefault="005F5454" w:rsidP="001328AA">
      <w:pPr>
        <w:jc w:val="both"/>
        <w:outlineLvl w:val="0"/>
      </w:pPr>
      <w:r>
        <w:t xml:space="preserve">společné hry – </w:t>
      </w:r>
      <w:r w:rsidR="001328AA" w:rsidRPr="001328AA">
        <w:t>obchod, člověče</w:t>
      </w:r>
      <w:r>
        <w:t xml:space="preserve"> nezlob se</w:t>
      </w:r>
      <w:r w:rsidR="001328AA" w:rsidRPr="001328AA">
        <w:t>, pexesa, kvarteta</w:t>
      </w:r>
    </w:p>
    <w:p w:rsidR="001328AA" w:rsidRPr="001328AA" w:rsidRDefault="001328AA" w:rsidP="001328AA">
      <w:pPr>
        <w:jc w:val="both"/>
        <w:outlineLvl w:val="0"/>
      </w:pPr>
      <w:r w:rsidRPr="001328AA">
        <w:t>početní příklady – pracovní listy</w:t>
      </w:r>
    </w:p>
    <w:p w:rsidR="001328AA" w:rsidRPr="001328AA" w:rsidRDefault="001328AA" w:rsidP="001328AA">
      <w:pPr>
        <w:jc w:val="both"/>
        <w:outlineLvl w:val="0"/>
      </w:pPr>
      <w:r w:rsidRPr="001328AA">
        <w:t>čtení, zapisování čísel – omalovánky</w:t>
      </w:r>
    </w:p>
    <w:p w:rsidR="001328AA" w:rsidRPr="001328AA" w:rsidRDefault="001328AA" w:rsidP="001328AA">
      <w:pPr>
        <w:jc w:val="both"/>
        <w:outlineLvl w:val="0"/>
      </w:pPr>
      <w:r w:rsidRPr="001328AA">
        <w:t>pamětné počítání – počítání schodů, štětců, kelímků</w:t>
      </w:r>
    </w:p>
    <w:p w:rsidR="001328AA" w:rsidRPr="001328AA" w:rsidRDefault="001328AA" w:rsidP="001328AA">
      <w:pPr>
        <w:jc w:val="both"/>
        <w:outlineLvl w:val="0"/>
      </w:pPr>
      <w:r w:rsidRPr="001328AA">
        <w:t>operace s čísly – slovní úlohy.</w:t>
      </w:r>
    </w:p>
    <w:p w:rsidR="001328AA" w:rsidRPr="001328AA" w:rsidRDefault="006526A3" w:rsidP="001328AA">
      <w:pPr>
        <w:jc w:val="both"/>
        <w:outlineLvl w:val="0"/>
      </w:pPr>
      <w:r>
        <w:t>Očekávané výstupy</w:t>
      </w:r>
      <w:r w:rsidR="001328AA" w:rsidRPr="001328AA">
        <w:t xml:space="preserve"> žák</w:t>
      </w:r>
      <w:r>
        <w:t>a</w:t>
      </w:r>
      <w:r w:rsidR="001328AA" w:rsidRPr="001328AA">
        <w:t xml:space="preserve">: </w:t>
      </w:r>
    </w:p>
    <w:p w:rsidR="001328AA" w:rsidRPr="001328AA" w:rsidRDefault="001328AA" w:rsidP="001328AA">
      <w:pPr>
        <w:numPr>
          <w:ilvl w:val="0"/>
          <w:numId w:val="17"/>
        </w:numPr>
        <w:jc w:val="both"/>
        <w:outlineLvl w:val="0"/>
      </w:pPr>
      <w:r w:rsidRPr="001328AA">
        <w:t>používá přirozená čísla, čísla čte, zapisuje</w:t>
      </w:r>
    </w:p>
    <w:p w:rsidR="001328AA" w:rsidRPr="001328AA" w:rsidRDefault="001328AA" w:rsidP="001328AA">
      <w:pPr>
        <w:numPr>
          <w:ilvl w:val="0"/>
          <w:numId w:val="17"/>
        </w:numPr>
        <w:jc w:val="both"/>
        <w:outlineLvl w:val="0"/>
      </w:pPr>
      <w:r w:rsidRPr="001328AA">
        <w:t>provádí jednoduché početní operace</w:t>
      </w:r>
    </w:p>
    <w:p w:rsidR="001328AA" w:rsidRDefault="001328AA" w:rsidP="001328AA">
      <w:pPr>
        <w:numPr>
          <w:ilvl w:val="0"/>
          <w:numId w:val="17"/>
        </w:numPr>
        <w:jc w:val="both"/>
        <w:outlineLvl w:val="0"/>
      </w:pPr>
      <w:r w:rsidRPr="001328AA">
        <w:t>aplikuje početní operace, řeší slovní úlohy</w:t>
      </w:r>
    </w:p>
    <w:p w:rsidR="006526A3" w:rsidRPr="001328AA" w:rsidRDefault="006526A3" w:rsidP="006526A3">
      <w:pPr>
        <w:ind w:left="720"/>
        <w:jc w:val="both"/>
        <w:outlineLvl w:val="0"/>
      </w:pPr>
    </w:p>
    <w:p w:rsidR="001328AA" w:rsidRPr="00F40C07" w:rsidRDefault="007A121B" w:rsidP="001328AA">
      <w:pPr>
        <w:jc w:val="both"/>
        <w:outlineLvl w:val="0"/>
      </w:pPr>
      <w:r>
        <w:rPr>
          <w:b/>
        </w:rPr>
        <w:t>12.</w:t>
      </w:r>
      <w:r w:rsidR="009D6C08">
        <w:rPr>
          <w:b/>
        </w:rPr>
        <w:t xml:space="preserve">3 </w:t>
      </w:r>
      <w:r w:rsidR="001328AA" w:rsidRPr="00F40C07">
        <w:rPr>
          <w:b/>
        </w:rPr>
        <w:t>Informační a komunikační technologie</w:t>
      </w:r>
    </w:p>
    <w:p w:rsidR="001328AA" w:rsidRPr="001328AA" w:rsidRDefault="001328AA" w:rsidP="001328AA">
      <w:pPr>
        <w:jc w:val="both"/>
        <w:outlineLvl w:val="0"/>
      </w:pPr>
      <w:r w:rsidRPr="001328AA">
        <w:t>Dílčí výstupy:</w:t>
      </w:r>
    </w:p>
    <w:p w:rsidR="001328AA" w:rsidRPr="001328AA" w:rsidRDefault="001328AA" w:rsidP="001328AA">
      <w:pPr>
        <w:numPr>
          <w:ilvl w:val="0"/>
          <w:numId w:val="18"/>
        </w:numPr>
        <w:jc w:val="both"/>
        <w:outlineLvl w:val="0"/>
      </w:pPr>
      <w:r w:rsidRPr="001328AA">
        <w:t>návštěva počítačové učebny</w:t>
      </w:r>
    </w:p>
    <w:p w:rsidR="001328AA" w:rsidRPr="001328AA" w:rsidRDefault="001328AA" w:rsidP="001328AA">
      <w:pPr>
        <w:numPr>
          <w:ilvl w:val="0"/>
          <w:numId w:val="18"/>
        </w:numPr>
        <w:jc w:val="both"/>
        <w:outlineLvl w:val="0"/>
      </w:pPr>
      <w:r w:rsidRPr="001328AA">
        <w:t>zapnutí počítače, přihlášení uživatele a spuštění zvoleného programu</w:t>
      </w:r>
    </w:p>
    <w:p w:rsidR="001328AA" w:rsidRPr="001328AA" w:rsidRDefault="001328AA" w:rsidP="001328AA">
      <w:pPr>
        <w:numPr>
          <w:ilvl w:val="0"/>
          <w:numId w:val="18"/>
        </w:numPr>
        <w:jc w:val="both"/>
        <w:outlineLvl w:val="0"/>
      </w:pPr>
      <w:r w:rsidRPr="001328AA">
        <w:t>ovládání programů spouštěných na počítači</w:t>
      </w:r>
    </w:p>
    <w:p w:rsidR="001328AA" w:rsidRPr="001328AA" w:rsidRDefault="001328AA" w:rsidP="001328AA">
      <w:pPr>
        <w:numPr>
          <w:ilvl w:val="0"/>
          <w:numId w:val="18"/>
        </w:numPr>
        <w:outlineLvl w:val="0"/>
      </w:pPr>
      <w:r w:rsidRPr="001328AA">
        <w:t>ukončení všech užívaných programů a vypnutí počítače standardní způsobem</w:t>
      </w:r>
    </w:p>
    <w:p w:rsidR="001328AA" w:rsidRPr="001328AA" w:rsidRDefault="001328AA" w:rsidP="001328AA">
      <w:pPr>
        <w:numPr>
          <w:ilvl w:val="0"/>
          <w:numId w:val="18"/>
        </w:numPr>
        <w:outlineLvl w:val="0"/>
      </w:pPr>
      <w:r w:rsidRPr="001328AA">
        <w:t>vyhledává informace vlastním postupem</w:t>
      </w:r>
    </w:p>
    <w:p w:rsidR="001328AA" w:rsidRPr="001328AA" w:rsidRDefault="001328AA" w:rsidP="001328AA">
      <w:pPr>
        <w:numPr>
          <w:ilvl w:val="0"/>
          <w:numId w:val="18"/>
        </w:numPr>
        <w:outlineLvl w:val="0"/>
      </w:pPr>
      <w:r w:rsidRPr="001328AA">
        <w:t>dodržuje zásady bezpečnosti při obsluze</w:t>
      </w:r>
    </w:p>
    <w:p w:rsidR="001328AA" w:rsidRPr="001328AA" w:rsidRDefault="001328AA" w:rsidP="001328AA">
      <w:pPr>
        <w:numPr>
          <w:ilvl w:val="0"/>
          <w:numId w:val="18"/>
        </w:numPr>
        <w:outlineLvl w:val="0"/>
      </w:pPr>
      <w:r w:rsidRPr="001328AA">
        <w:t>volí vhodné programy přiměřené jeho věku</w:t>
      </w:r>
    </w:p>
    <w:p w:rsidR="001328AA" w:rsidRPr="001328AA" w:rsidRDefault="001328AA" w:rsidP="001328AA">
      <w:pPr>
        <w:jc w:val="both"/>
      </w:pPr>
    </w:p>
    <w:p w:rsidR="001328AA" w:rsidRDefault="007A121B" w:rsidP="001328AA">
      <w:pPr>
        <w:jc w:val="both"/>
        <w:outlineLvl w:val="0"/>
        <w:rPr>
          <w:b/>
        </w:rPr>
      </w:pPr>
      <w:r>
        <w:rPr>
          <w:b/>
        </w:rPr>
        <w:t>12.</w:t>
      </w:r>
      <w:r w:rsidR="009D6C08">
        <w:rPr>
          <w:b/>
        </w:rPr>
        <w:t xml:space="preserve">4 </w:t>
      </w:r>
      <w:r w:rsidR="001328AA" w:rsidRPr="00F40C07">
        <w:rPr>
          <w:b/>
        </w:rPr>
        <w:t>Člověk a jeho svět</w:t>
      </w:r>
    </w:p>
    <w:p w:rsidR="007A121B" w:rsidRDefault="005C1EE5" w:rsidP="005C1EE5">
      <w:pPr>
        <w:jc w:val="both"/>
      </w:pPr>
      <w:r w:rsidRPr="005C1EE5">
        <w:t>Zájmové vzdělávání školní družiny navazuje na Školní vzdělávací</w:t>
      </w:r>
      <w:r w:rsidR="00FE7F3A">
        <w:t xml:space="preserve"> program</w:t>
      </w:r>
      <w:r w:rsidRPr="005C1EE5">
        <w:t xml:space="preserve"> a rozvíjí převážně oblast </w:t>
      </w:r>
      <w:r w:rsidRPr="005C1EE5">
        <w:rPr>
          <w:b/>
        </w:rPr>
        <w:t>Člověk a jeho svět</w:t>
      </w:r>
      <w:r w:rsidR="00364A73">
        <w:t xml:space="preserve">.  </w:t>
      </w:r>
      <w:r w:rsidR="007A121B">
        <w:t>O</w:t>
      </w:r>
      <w:r w:rsidR="00364A73">
        <w:t xml:space="preserve">blast </w:t>
      </w:r>
      <w:r w:rsidR="007A121B">
        <w:t xml:space="preserve">Člověk a jeho svět </w:t>
      </w:r>
      <w:r w:rsidR="00364A73">
        <w:t>se prolíná do ostatních oblastí zájmového vzdělávání ve školní družině a dělí se dále do podoblastí</w:t>
      </w:r>
      <w:r w:rsidR="007A121B">
        <w:t>,</w:t>
      </w:r>
      <w:r w:rsidR="00364A73">
        <w:t xml:space="preserve"> kter</w:t>
      </w:r>
      <w:r w:rsidR="007A121B">
        <w:t>é</w:t>
      </w:r>
      <w:r w:rsidR="00364A73">
        <w:t xml:space="preserve"> </w:t>
      </w:r>
      <w:r w:rsidR="007A121B">
        <w:t>odpovídají danému ročnímu období.</w:t>
      </w:r>
    </w:p>
    <w:p w:rsidR="007A121B" w:rsidRDefault="007A121B" w:rsidP="005C1EE5">
      <w:pPr>
        <w:jc w:val="both"/>
      </w:pPr>
    </w:p>
    <w:p w:rsidR="009D6C08" w:rsidRPr="001328AA" w:rsidRDefault="009D6C08" w:rsidP="001328AA">
      <w:pPr>
        <w:jc w:val="both"/>
        <w:outlineLvl w:val="0"/>
      </w:pPr>
      <w:r>
        <w:tab/>
      </w:r>
      <w:r>
        <w:tab/>
        <w:t xml:space="preserve">- </w:t>
      </w:r>
      <w:r w:rsidRPr="007A121B">
        <w:rPr>
          <w:b/>
        </w:rPr>
        <w:t>podzim</w:t>
      </w:r>
      <w:r w:rsidR="00DC6C44">
        <w:t xml:space="preserve">: </w:t>
      </w:r>
      <w:r w:rsidR="00DC6C44">
        <w:tab/>
      </w:r>
      <w:r>
        <w:t xml:space="preserve">1. </w:t>
      </w:r>
      <w:r w:rsidR="001328AA" w:rsidRPr="001328AA">
        <w:t>místo kde žijeme –</w:t>
      </w:r>
      <w:r w:rsidRPr="009D6C08">
        <w:t xml:space="preserve"> </w:t>
      </w:r>
      <w:r w:rsidRPr="001328AA">
        <w:t>naše ško</w:t>
      </w:r>
      <w:r>
        <w:t>la,</w:t>
      </w:r>
      <w:r w:rsidR="006428E4">
        <w:t xml:space="preserve"> naše třída,</w:t>
      </w:r>
      <w:r>
        <w:t xml:space="preserve"> naše </w:t>
      </w:r>
      <w:r w:rsidR="006428E4">
        <w:t>o</w:t>
      </w:r>
      <w:r>
        <w:t xml:space="preserve">bec – </w:t>
      </w:r>
      <w:r w:rsidR="001328AA" w:rsidRPr="001328AA">
        <w:t>září</w:t>
      </w:r>
    </w:p>
    <w:p w:rsidR="001328AA" w:rsidRDefault="009D6C08" w:rsidP="001328AA">
      <w:pPr>
        <w:ind w:left="492" w:firstLine="2340"/>
        <w:jc w:val="both"/>
      </w:pPr>
      <w:r>
        <w:t>2. plody a chutě podzimu</w:t>
      </w:r>
      <w:r w:rsidR="001328AA" w:rsidRPr="001328AA">
        <w:t xml:space="preserve"> – </w:t>
      </w:r>
      <w:r w:rsidRPr="001328AA">
        <w:t>ovoce</w:t>
      </w:r>
      <w:r w:rsidR="00C70AAB">
        <w:t>,</w:t>
      </w:r>
      <w:r w:rsidRPr="001328AA">
        <w:t xml:space="preserve"> zelenina</w:t>
      </w:r>
      <w:r w:rsidR="007F03FB">
        <w:t xml:space="preserve"> </w:t>
      </w:r>
      <w:r w:rsidR="001328AA" w:rsidRPr="001328AA">
        <w:t xml:space="preserve">– </w:t>
      </w:r>
      <w:r w:rsidR="007A121B">
        <w:t>září</w:t>
      </w:r>
    </w:p>
    <w:p w:rsidR="007A121B" w:rsidRPr="001328AA" w:rsidRDefault="000304DA" w:rsidP="007A121B">
      <w:pPr>
        <w:ind w:left="492" w:firstLine="2340"/>
        <w:jc w:val="both"/>
      </w:pPr>
      <w:r>
        <w:t>3</w:t>
      </w:r>
      <w:r w:rsidR="00786210">
        <w:t xml:space="preserve">. podzimní radovánky – Drakiáda </w:t>
      </w:r>
      <w:r w:rsidR="007A121B">
        <w:t>–</w:t>
      </w:r>
      <w:r w:rsidR="00786210">
        <w:t xml:space="preserve"> říjen</w:t>
      </w:r>
    </w:p>
    <w:p w:rsidR="00055BB6" w:rsidRPr="001328AA" w:rsidRDefault="000304DA" w:rsidP="00055BB6">
      <w:pPr>
        <w:ind w:left="492" w:firstLine="2340"/>
        <w:jc w:val="both"/>
      </w:pPr>
      <w:r>
        <w:t>4</w:t>
      </w:r>
      <w:r w:rsidR="001328AA" w:rsidRPr="001328AA">
        <w:t>.</w:t>
      </w:r>
      <w:r w:rsidR="009D6C08" w:rsidRPr="009D6C08">
        <w:t xml:space="preserve"> </w:t>
      </w:r>
      <w:r w:rsidR="009D6C08">
        <w:t xml:space="preserve">barvy podzimu </w:t>
      </w:r>
      <w:r w:rsidR="001328AA" w:rsidRPr="001328AA">
        <w:t xml:space="preserve">– </w:t>
      </w:r>
      <w:r w:rsidR="009D6C08">
        <w:t>stromy a listy</w:t>
      </w:r>
      <w:r w:rsidR="009D6C08" w:rsidRPr="001328AA">
        <w:t xml:space="preserve"> </w:t>
      </w:r>
      <w:r w:rsidR="001328AA" w:rsidRPr="001328AA">
        <w:t>– listopad</w:t>
      </w:r>
    </w:p>
    <w:p w:rsidR="001328AA" w:rsidRDefault="00DC6C44" w:rsidP="001328AA">
      <w:pPr>
        <w:ind w:firstLine="1440"/>
        <w:jc w:val="both"/>
      </w:pPr>
      <w:r>
        <w:rPr>
          <w:b/>
        </w:rPr>
        <w:t xml:space="preserve">- zima: </w:t>
      </w:r>
      <w:r>
        <w:rPr>
          <w:b/>
        </w:rPr>
        <w:tab/>
      </w:r>
      <w:r w:rsidR="001328AA" w:rsidRPr="001328AA">
        <w:t>1. váno</w:t>
      </w:r>
      <w:r w:rsidR="00F40C07">
        <w:t>ční</w:t>
      </w:r>
      <w:r w:rsidR="00055BB6">
        <w:t xml:space="preserve"> tradice – prosinec</w:t>
      </w:r>
    </w:p>
    <w:p w:rsidR="00ED7A48" w:rsidRDefault="00055BB6" w:rsidP="00055BB6">
      <w:pPr>
        <w:jc w:val="both"/>
      </w:pPr>
      <w:r>
        <w:t xml:space="preserve">                                             </w:t>
      </w:r>
      <w:r w:rsidR="00DC6C44">
        <w:t xml:space="preserve">  </w:t>
      </w:r>
      <w:r w:rsidR="001328AA" w:rsidRPr="001328AA">
        <w:t xml:space="preserve">2. </w:t>
      </w:r>
      <w:r w:rsidR="00ED7A48">
        <w:t xml:space="preserve">zimní radovánky </w:t>
      </w:r>
      <w:r w:rsidR="006428E4">
        <w:t>–</w:t>
      </w:r>
      <w:r w:rsidR="00ED7A48">
        <w:t xml:space="preserve"> leden</w:t>
      </w:r>
    </w:p>
    <w:p w:rsidR="006428E4" w:rsidRPr="001328AA" w:rsidRDefault="006428E4" w:rsidP="00ED7A48">
      <w:pPr>
        <w:ind w:firstLine="1440"/>
        <w:jc w:val="both"/>
      </w:pPr>
      <w:r>
        <w:t xml:space="preserve">                      </w:t>
      </w:r>
      <w:r w:rsidR="00DC6C44">
        <w:t xml:space="preserve"> </w:t>
      </w:r>
      <w:r>
        <w:t>3. příroda v zimě - leden</w:t>
      </w:r>
    </w:p>
    <w:p w:rsidR="001328AA" w:rsidRDefault="001328AA" w:rsidP="001328AA">
      <w:pPr>
        <w:ind w:firstLine="1440"/>
        <w:jc w:val="both"/>
      </w:pPr>
      <w:r w:rsidRPr="001328AA">
        <w:t xml:space="preserve">           </w:t>
      </w:r>
      <w:r w:rsidRPr="001328AA">
        <w:tab/>
      </w:r>
      <w:r w:rsidRPr="001328AA">
        <w:tab/>
      </w:r>
      <w:r w:rsidR="006428E4">
        <w:t>4</w:t>
      </w:r>
      <w:r w:rsidRPr="001328AA">
        <w:t xml:space="preserve">. </w:t>
      </w:r>
      <w:r w:rsidR="00F40C07">
        <w:t>zimní sporty</w:t>
      </w:r>
      <w:r w:rsidR="00ED7A48">
        <w:t xml:space="preserve"> </w:t>
      </w:r>
      <w:r w:rsidRPr="001328AA">
        <w:t>– únor</w:t>
      </w:r>
    </w:p>
    <w:p w:rsidR="006428E4" w:rsidRPr="001328AA" w:rsidRDefault="006428E4" w:rsidP="001328AA">
      <w:pPr>
        <w:ind w:firstLine="1440"/>
        <w:jc w:val="both"/>
      </w:pPr>
      <w:r>
        <w:t xml:space="preserve">                      </w:t>
      </w:r>
      <w:r w:rsidR="00DC6C44">
        <w:t xml:space="preserve"> </w:t>
      </w:r>
      <w:r>
        <w:t>5. karneval - únor</w:t>
      </w:r>
    </w:p>
    <w:p w:rsidR="001328AA" w:rsidRPr="001328AA" w:rsidRDefault="001328AA" w:rsidP="001328AA">
      <w:pPr>
        <w:ind w:firstLine="1440"/>
        <w:jc w:val="both"/>
      </w:pPr>
      <w:r w:rsidRPr="007A121B">
        <w:rPr>
          <w:b/>
        </w:rPr>
        <w:t>- jaro</w:t>
      </w:r>
      <w:r w:rsidR="00DC6C44">
        <w:t xml:space="preserve">: </w:t>
      </w:r>
      <w:r w:rsidR="00DC6C44">
        <w:tab/>
      </w:r>
      <w:r w:rsidRPr="001328AA">
        <w:t xml:space="preserve">1. </w:t>
      </w:r>
      <w:r w:rsidR="007F03FB">
        <w:t>p</w:t>
      </w:r>
      <w:r w:rsidR="009D6C08">
        <w:t xml:space="preserve">říroda se probouzí, ochrana přírody </w:t>
      </w:r>
      <w:r w:rsidRPr="001328AA">
        <w:t xml:space="preserve">– </w:t>
      </w:r>
      <w:r w:rsidR="009D6C08" w:rsidRPr="001328AA">
        <w:t xml:space="preserve">zvířátka </w:t>
      </w:r>
      <w:r w:rsidRPr="001328AA">
        <w:t>– březen</w:t>
      </w:r>
    </w:p>
    <w:p w:rsidR="001328AA" w:rsidRDefault="009D6C08" w:rsidP="001328AA">
      <w:pPr>
        <w:ind w:left="852" w:firstLine="1980"/>
        <w:jc w:val="both"/>
      </w:pPr>
      <w:r>
        <w:t>2.</w:t>
      </w:r>
      <w:r w:rsidR="007F03FB">
        <w:t xml:space="preserve"> </w:t>
      </w:r>
      <w:r w:rsidR="006428E4">
        <w:t xml:space="preserve">Velikonoční tradice </w:t>
      </w:r>
      <w:r w:rsidR="00F40C07" w:rsidRPr="001328AA">
        <w:t xml:space="preserve">– </w:t>
      </w:r>
      <w:r w:rsidRPr="001328AA">
        <w:t xml:space="preserve">PV, VV </w:t>
      </w:r>
      <w:r w:rsidR="001328AA" w:rsidRPr="001328AA">
        <w:t>– duben</w:t>
      </w:r>
    </w:p>
    <w:p w:rsidR="006428E4" w:rsidRPr="001328AA" w:rsidRDefault="006428E4" w:rsidP="006428E4">
      <w:pPr>
        <w:ind w:left="852" w:firstLine="1980"/>
        <w:jc w:val="both"/>
      </w:pPr>
      <w:r>
        <w:t>3. jarní květiny – duben</w:t>
      </w:r>
    </w:p>
    <w:p w:rsidR="00F36071" w:rsidRDefault="006428E4" w:rsidP="00F36071">
      <w:pPr>
        <w:ind w:left="852" w:firstLine="1980"/>
        <w:jc w:val="both"/>
      </w:pPr>
      <w:r>
        <w:t>4</w:t>
      </w:r>
      <w:r w:rsidR="001328AA" w:rsidRPr="001328AA">
        <w:t xml:space="preserve">. </w:t>
      </w:r>
      <w:r w:rsidR="00F36071" w:rsidRPr="001328AA">
        <w:t>maminka má svátek – květen</w:t>
      </w:r>
    </w:p>
    <w:p w:rsidR="006428E4" w:rsidRPr="006428E4" w:rsidRDefault="006428E4" w:rsidP="006428E4">
      <w:pPr>
        <w:ind w:left="3540" w:hanging="3540"/>
        <w:rPr>
          <w:szCs w:val="22"/>
        </w:rPr>
      </w:pPr>
      <w:r>
        <w:rPr>
          <w:szCs w:val="22"/>
        </w:rPr>
        <w:t xml:space="preserve">                                               5. </w:t>
      </w:r>
      <w:r w:rsidRPr="006428E4">
        <w:rPr>
          <w:szCs w:val="22"/>
        </w:rPr>
        <w:t>zahrádka na jaře</w:t>
      </w:r>
    </w:p>
    <w:p w:rsidR="001328AA" w:rsidRDefault="001328AA" w:rsidP="001328AA">
      <w:pPr>
        <w:ind w:firstLine="1440"/>
        <w:jc w:val="both"/>
      </w:pPr>
      <w:r w:rsidRPr="007A121B">
        <w:rPr>
          <w:b/>
        </w:rPr>
        <w:t>- léto</w:t>
      </w:r>
      <w:r w:rsidR="00DC6C44">
        <w:t xml:space="preserve">: </w:t>
      </w:r>
      <w:r w:rsidR="00DC6C44">
        <w:tab/>
      </w:r>
      <w:r w:rsidR="00DC6C44">
        <w:tab/>
      </w:r>
      <w:r w:rsidRPr="001328AA">
        <w:t xml:space="preserve">1. </w:t>
      </w:r>
      <w:r w:rsidR="00F36071" w:rsidRPr="001328AA">
        <w:t>dětem k svátku – červen</w:t>
      </w:r>
    </w:p>
    <w:p w:rsidR="006428E4" w:rsidRPr="006428E4" w:rsidRDefault="006428E4" w:rsidP="006428E4">
      <w:pPr>
        <w:ind w:left="3540" w:hanging="3540"/>
        <w:rPr>
          <w:szCs w:val="22"/>
        </w:rPr>
      </w:pPr>
      <w:r w:rsidRPr="006428E4">
        <w:rPr>
          <w:sz w:val="22"/>
        </w:rPr>
        <w:t xml:space="preserve">                         </w:t>
      </w:r>
      <w:r>
        <w:rPr>
          <w:szCs w:val="22"/>
        </w:rPr>
        <w:t xml:space="preserve">                        2. u</w:t>
      </w:r>
      <w:r w:rsidRPr="006428E4">
        <w:rPr>
          <w:szCs w:val="22"/>
        </w:rPr>
        <w:t xml:space="preserve"> vody, u moře</w:t>
      </w:r>
    </w:p>
    <w:p w:rsidR="006428E4" w:rsidRPr="00055BB6" w:rsidRDefault="00055BB6" w:rsidP="00055BB6">
      <w:pPr>
        <w:ind w:left="3540" w:hanging="3540"/>
        <w:rPr>
          <w:rFonts w:ascii="Calibri" w:hAnsi="Calibri"/>
          <w:sz w:val="20"/>
          <w:szCs w:val="22"/>
        </w:rPr>
      </w:pPr>
      <w:r>
        <w:rPr>
          <w:szCs w:val="22"/>
        </w:rPr>
        <w:t xml:space="preserve">                                               3. p</w:t>
      </w:r>
      <w:r w:rsidR="006428E4" w:rsidRPr="006428E4">
        <w:rPr>
          <w:szCs w:val="22"/>
        </w:rPr>
        <w:t>lody a chutě léta</w:t>
      </w:r>
    </w:p>
    <w:p w:rsidR="001328AA" w:rsidRPr="001328AA" w:rsidRDefault="00055BB6" w:rsidP="00055BB6">
      <w:pPr>
        <w:jc w:val="both"/>
      </w:pPr>
      <w:r>
        <w:t xml:space="preserve">                                            </w:t>
      </w:r>
      <w:r w:rsidR="00DC6C44">
        <w:t xml:space="preserve">   </w:t>
      </w:r>
      <w:r>
        <w:t>4</w:t>
      </w:r>
      <w:r w:rsidR="001328AA" w:rsidRPr="001328AA">
        <w:t xml:space="preserve">. </w:t>
      </w:r>
      <w:r w:rsidR="00F36071" w:rsidRPr="001328AA">
        <w:t>těšíme se na prázdniny</w:t>
      </w:r>
    </w:p>
    <w:p w:rsidR="006526A3" w:rsidRDefault="006526A3" w:rsidP="001328AA">
      <w:pPr>
        <w:jc w:val="both"/>
      </w:pPr>
    </w:p>
    <w:p w:rsidR="001328AA" w:rsidRPr="001328AA" w:rsidRDefault="001328AA" w:rsidP="001328AA">
      <w:pPr>
        <w:jc w:val="both"/>
      </w:pPr>
      <w:r w:rsidRPr="001328AA">
        <w:t xml:space="preserve">Očekávané výstupy, žák: </w:t>
      </w:r>
    </w:p>
    <w:p w:rsidR="001328AA" w:rsidRPr="001328AA" w:rsidRDefault="001328AA" w:rsidP="001328AA">
      <w:pPr>
        <w:numPr>
          <w:ilvl w:val="0"/>
          <w:numId w:val="19"/>
        </w:numPr>
        <w:jc w:val="both"/>
      </w:pPr>
      <w:r w:rsidRPr="001328AA">
        <w:t>orientuje se</w:t>
      </w:r>
      <w:r w:rsidR="009D6C08">
        <w:t>,</w:t>
      </w:r>
      <w:r w:rsidRPr="001328AA">
        <w:t xml:space="preserve"> kde bydlí, zná své město</w:t>
      </w:r>
    </w:p>
    <w:p w:rsidR="001328AA" w:rsidRPr="001328AA" w:rsidRDefault="001328AA" w:rsidP="001328AA">
      <w:pPr>
        <w:numPr>
          <w:ilvl w:val="0"/>
          <w:numId w:val="19"/>
        </w:numPr>
        <w:jc w:val="both"/>
      </w:pPr>
      <w:r w:rsidRPr="001328AA">
        <w:t>zná svou rodinu</w:t>
      </w:r>
      <w:r w:rsidR="008C49E6">
        <w:t>, své spolužáky ve třídě</w:t>
      </w:r>
    </w:p>
    <w:p w:rsidR="001328AA" w:rsidRPr="001328AA" w:rsidRDefault="001328AA" w:rsidP="001328AA">
      <w:pPr>
        <w:numPr>
          <w:ilvl w:val="0"/>
          <w:numId w:val="19"/>
        </w:numPr>
        <w:jc w:val="both"/>
      </w:pPr>
      <w:r w:rsidRPr="001328AA">
        <w:t>poznává hodiny, orientuje se v čase</w:t>
      </w:r>
    </w:p>
    <w:p w:rsidR="001328AA" w:rsidRPr="001328AA" w:rsidRDefault="001328AA" w:rsidP="001328AA">
      <w:pPr>
        <w:numPr>
          <w:ilvl w:val="0"/>
          <w:numId w:val="19"/>
        </w:numPr>
        <w:jc w:val="both"/>
      </w:pPr>
      <w:r w:rsidRPr="001328AA">
        <w:t>má kladný vztah k přírodě</w:t>
      </w:r>
    </w:p>
    <w:p w:rsidR="001328AA" w:rsidRPr="001328AA" w:rsidRDefault="001328AA" w:rsidP="001328AA">
      <w:pPr>
        <w:numPr>
          <w:ilvl w:val="0"/>
          <w:numId w:val="19"/>
        </w:numPr>
        <w:jc w:val="both"/>
      </w:pPr>
      <w:r w:rsidRPr="001328AA">
        <w:t>zná základní potraviny, zná význam ovoce a zeleniny</w:t>
      </w:r>
    </w:p>
    <w:p w:rsidR="001328AA" w:rsidRPr="001328AA" w:rsidRDefault="001328AA" w:rsidP="001328AA">
      <w:pPr>
        <w:numPr>
          <w:ilvl w:val="0"/>
          <w:numId w:val="19"/>
        </w:numPr>
        <w:jc w:val="both"/>
      </w:pPr>
      <w:r w:rsidRPr="001328AA">
        <w:t>zná pravidla první pomoci – dopravní výchova, značky</w:t>
      </w:r>
    </w:p>
    <w:p w:rsidR="001328AA" w:rsidRPr="001328AA" w:rsidRDefault="001328AA" w:rsidP="001328AA">
      <w:pPr>
        <w:numPr>
          <w:ilvl w:val="0"/>
          <w:numId w:val="19"/>
        </w:numPr>
        <w:jc w:val="both"/>
      </w:pPr>
      <w:r w:rsidRPr="001328AA">
        <w:t>dokáže vyjmenovat měsíce v roce, rozdíl školního a kalendářního</w:t>
      </w:r>
    </w:p>
    <w:p w:rsidR="001328AA" w:rsidRPr="001328AA" w:rsidRDefault="001328AA" w:rsidP="00055BB6">
      <w:pPr>
        <w:ind w:left="720"/>
        <w:jc w:val="both"/>
      </w:pPr>
      <w:r w:rsidRPr="001328AA">
        <w:t>roku, tradice</w:t>
      </w:r>
      <w:r w:rsidR="008C49E6">
        <w:t>, specifika jednotlivých ročních období</w:t>
      </w:r>
    </w:p>
    <w:p w:rsidR="000148AF" w:rsidRDefault="001328AA" w:rsidP="007A121B">
      <w:pPr>
        <w:numPr>
          <w:ilvl w:val="0"/>
          <w:numId w:val="19"/>
        </w:numPr>
        <w:jc w:val="both"/>
      </w:pPr>
      <w:r w:rsidRPr="001328AA">
        <w:t>zná změny přírody, zvířata, význam vody pro život, umí popsat části lidského těla</w:t>
      </w:r>
    </w:p>
    <w:p w:rsidR="00055BB6" w:rsidRPr="001328AA" w:rsidRDefault="00055BB6" w:rsidP="00055BB6">
      <w:pPr>
        <w:ind w:left="720"/>
        <w:jc w:val="both"/>
      </w:pPr>
    </w:p>
    <w:p w:rsidR="00364A73" w:rsidRDefault="007A121B" w:rsidP="001328AA">
      <w:pPr>
        <w:jc w:val="both"/>
        <w:outlineLvl w:val="0"/>
        <w:rPr>
          <w:b/>
        </w:rPr>
      </w:pPr>
      <w:r>
        <w:rPr>
          <w:b/>
        </w:rPr>
        <w:t>12.</w:t>
      </w:r>
      <w:r w:rsidR="007F03FB">
        <w:rPr>
          <w:b/>
        </w:rPr>
        <w:t xml:space="preserve">5 </w:t>
      </w:r>
      <w:r w:rsidR="001328AA" w:rsidRPr="007F03FB">
        <w:rPr>
          <w:b/>
        </w:rPr>
        <w:t>Člověk a společnost</w:t>
      </w:r>
    </w:p>
    <w:p w:rsidR="00364A73" w:rsidRPr="00364A73" w:rsidRDefault="00364A73" w:rsidP="001328AA">
      <w:pPr>
        <w:jc w:val="both"/>
        <w:outlineLvl w:val="0"/>
      </w:pPr>
      <w:r w:rsidRPr="00364A73">
        <w:t>Spojení s oblastí Člověk a jeho svět</w:t>
      </w:r>
    </w:p>
    <w:p w:rsidR="001328AA" w:rsidRPr="00C01887" w:rsidRDefault="001328AA" w:rsidP="001328AA">
      <w:pPr>
        <w:jc w:val="both"/>
        <w:outlineLvl w:val="0"/>
      </w:pPr>
      <w:r w:rsidRPr="00C01887">
        <w:t>Dílčí výstupy:</w:t>
      </w:r>
    </w:p>
    <w:p w:rsidR="001328AA" w:rsidRPr="001328AA" w:rsidRDefault="001328AA" w:rsidP="001328AA">
      <w:pPr>
        <w:numPr>
          <w:ilvl w:val="0"/>
          <w:numId w:val="20"/>
        </w:numPr>
        <w:jc w:val="both"/>
        <w:outlineLvl w:val="0"/>
      </w:pPr>
      <w:r w:rsidRPr="001328AA">
        <w:t>besedy na téma lovci mamutů – videofilm Dinosaurus,</w:t>
      </w:r>
    </w:p>
    <w:p w:rsidR="001328AA" w:rsidRPr="001328AA" w:rsidRDefault="001328AA" w:rsidP="001328AA">
      <w:pPr>
        <w:ind w:firstLine="3060"/>
        <w:jc w:val="both"/>
      </w:pPr>
      <w:r w:rsidRPr="001328AA">
        <w:t xml:space="preserve"> královny a králové – pohádka Princezna se zlatou hvězdou,</w:t>
      </w:r>
    </w:p>
    <w:p w:rsidR="001328AA" w:rsidRPr="001328AA" w:rsidRDefault="001328AA" w:rsidP="001328AA">
      <w:pPr>
        <w:ind w:firstLine="3060"/>
        <w:jc w:val="both"/>
      </w:pPr>
      <w:r w:rsidRPr="001328AA">
        <w:t xml:space="preserve"> války v dějinách – vhodný film</w:t>
      </w:r>
    </w:p>
    <w:p w:rsidR="001328AA" w:rsidRPr="001328AA" w:rsidRDefault="001328AA" w:rsidP="001328AA">
      <w:pPr>
        <w:numPr>
          <w:ilvl w:val="0"/>
          <w:numId w:val="20"/>
        </w:numPr>
        <w:jc w:val="both"/>
      </w:pPr>
      <w:r w:rsidRPr="001328AA">
        <w:t>výchova k občanství – symboly našeho státu, vztah ke kulturním památkám, výhody spolupráce mezi lidmi – kresba, exkurze, soutěže</w:t>
      </w:r>
    </w:p>
    <w:p w:rsidR="00F36071" w:rsidRPr="001328AA" w:rsidRDefault="00F36071" w:rsidP="001328AA">
      <w:pPr>
        <w:jc w:val="both"/>
      </w:pPr>
    </w:p>
    <w:p w:rsidR="001328AA" w:rsidRPr="007F03FB" w:rsidRDefault="007A121B" w:rsidP="001328AA">
      <w:pPr>
        <w:jc w:val="both"/>
        <w:outlineLvl w:val="0"/>
        <w:rPr>
          <w:b/>
        </w:rPr>
      </w:pPr>
      <w:r>
        <w:rPr>
          <w:b/>
        </w:rPr>
        <w:t>12.</w:t>
      </w:r>
      <w:r w:rsidR="007F03FB" w:rsidRPr="007F03FB">
        <w:rPr>
          <w:b/>
        </w:rPr>
        <w:t xml:space="preserve">6 </w:t>
      </w:r>
      <w:r w:rsidR="001328AA" w:rsidRPr="007F03FB">
        <w:rPr>
          <w:b/>
        </w:rPr>
        <w:t>Člověk a příroda</w:t>
      </w:r>
    </w:p>
    <w:p w:rsidR="001328AA" w:rsidRPr="001328AA" w:rsidRDefault="001328AA" w:rsidP="001328AA">
      <w:pPr>
        <w:jc w:val="both"/>
        <w:outlineLvl w:val="0"/>
      </w:pPr>
      <w:r w:rsidRPr="001328AA">
        <w:t>Spojení s oblastí člověk a jeho svět</w:t>
      </w:r>
    </w:p>
    <w:p w:rsidR="001328AA" w:rsidRPr="001328AA" w:rsidRDefault="001328AA" w:rsidP="001328AA">
      <w:pPr>
        <w:numPr>
          <w:ilvl w:val="0"/>
          <w:numId w:val="20"/>
        </w:numPr>
        <w:jc w:val="both"/>
      </w:pPr>
      <w:r w:rsidRPr="001328AA">
        <w:t xml:space="preserve">besedy, </w:t>
      </w:r>
      <w:r w:rsidR="007F03FB">
        <w:t xml:space="preserve">přírodovědné </w:t>
      </w:r>
      <w:r w:rsidRPr="001328AA">
        <w:t>vycházky, výlety dle ročních období</w:t>
      </w:r>
    </w:p>
    <w:p w:rsidR="001328AA" w:rsidRPr="001328AA" w:rsidRDefault="001328AA" w:rsidP="001328AA">
      <w:pPr>
        <w:numPr>
          <w:ilvl w:val="0"/>
          <w:numId w:val="20"/>
        </w:numPr>
        <w:jc w:val="both"/>
      </w:pPr>
      <w:r w:rsidRPr="001328AA">
        <w:t>malba, kresba, modelování přírodní tématiky</w:t>
      </w:r>
    </w:p>
    <w:p w:rsidR="001328AA" w:rsidRDefault="001328AA" w:rsidP="007F03FB">
      <w:pPr>
        <w:numPr>
          <w:ilvl w:val="0"/>
          <w:numId w:val="20"/>
        </w:numPr>
        <w:jc w:val="both"/>
      </w:pPr>
      <w:r w:rsidRPr="001328AA">
        <w:t>orientace v čase, roční období, poznávání lidského těla</w:t>
      </w:r>
    </w:p>
    <w:p w:rsidR="001328AA" w:rsidRPr="001328AA" w:rsidRDefault="001328AA" w:rsidP="001328AA">
      <w:pPr>
        <w:numPr>
          <w:ilvl w:val="0"/>
          <w:numId w:val="20"/>
        </w:numPr>
        <w:jc w:val="both"/>
      </w:pPr>
      <w:r w:rsidRPr="001328AA">
        <w:t>ochrana přírody</w:t>
      </w:r>
      <w:r w:rsidR="007F03FB">
        <w:t>, zvířátka, mláďata, zvířata v lese</w:t>
      </w:r>
    </w:p>
    <w:p w:rsidR="001328AA" w:rsidRDefault="001328AA" w:rsidP="001328AA">
      <w:pPr>
        <w:numPr>
          <w:ilvl w:val="0"/>
          <w:numId w:val="20"/>
        </w:numPr>
        <w:jc w:val="both"/>
      </w:pPr>
      <w:r w:rsidRPr="001328AA">
        <w:t>poznávání jiných zemí formou zahraničních pohádek a filmů</w:t>
      </w:r>
    </w:p>
    <w:p w:rsidR="007F03FB" w:rsidRDefault="007F03FB" w:rsidP="001328AA">
      <w:pPr>
        <w:numPr>
          <w:ilvl w:val="0"/>
          <w:numId w:val="20"/>
        </w:numPr>
        <w:jc w:val="both"/>
      </w:pPr>
      <w:r>
        <w:t>pozorování změn přírody</w:t>
      </w:r>
    </w:p>
    <w:p w:rsidR="007F03FB" w:rsidRDefault="007F03FB" w:rsidP="001328AA">
      <w:pPr>
        <w:numPr>
          <w:ilvl w:val="0"/>
          <w:numId w:val="20"/>
        </w:numPr>
        <w:jc w:val="both"/>
      </w:pPr>
      <w:r>
        <w:t>poznávání rostlin, stromů</w:t>
      </w:r>
    </w:p>
    <w:p w:rsidR="007A121B" w:rsidRDefault="007A121B" w:rsidP="001328AA">
      <w:pPr>
        <w:jc w:val="both"/>
        <w:outlineLvl w:val="0"/>
      </w:pPr>
    </w:p>
    <w:p w:rsidR="001328AA" w:rsidRPr="007F03FB" w:rsidRDefault="007A121B" w:rsidP="001328AA">
      <w:pPr>
        <w:jc w:val="both"/>
        <w:outlineLvl w:val="0"/>
        <w:rPr>
          <w:b/>
        </w:rPr>
      </w:pPr>
      <w:r>
        <w:rPr>
          <w:b/>
        </w:rPr>
        <w:t>12.</w:t>
      </w:r>
      <w:r w:rsidR="007F03FB" w:rsidRPr="007F03FB">
        <w:rPr>
          <w:b/>
        </w:rPr>
        <w:t>7</w:t>
      </w:r>
      <w:r>
        <w:rPr>
          <w:b/>
        </w:rPr>
        <w:t xml:space="preserve"> </w:t>
      </w:r>
      <w:r w:rsidR="001328AA" w:rsidRPr="007F03FB">
        <w:rPr>
          <w:b/>
        </w:rPr>
        <w:t>Umění a kultura</w:t>
      </w:r>
    </w:p>
    <w:p w:rsidR="001328AA" w:rsidRPr="001328AA" w:rsidRDefault="001328AA" w:rsidP="001328AA">
      <w:pPr>
        <w:jc w:val="both"/>
        <w:outlineLvl w:val="0"/>
        <w:rPr>
          <w:i/>
        </w:rPr>
      </w:pPr>
    </w:p>
    <w:p w:rsidR="001328AA" w:rsidRPr="007169D3" w:rsidRDefault="001328AA" w:rsidP="001328AA">
      <w:pPr>
        <w:jc w:val="both"/>
        <w:outlineLvl w:val="0"/>
        <w:rPr>
          <w:b/>
        </w:rPr>
      </w:pPr>
      <w:r w:rsidRPr="007169D3">
        <w:rPr>
          <w:b/>
        </w:rPr>
        <w:t>Hudební výchova</w:t>
      </w:r>
    </w:p>
    <w:p w:rsidR="001328AA" w:rsidRPr="001328AA" w:rsidRDefault="001328AA" w:rsidP="001328AA">
      <w:pPr>
        <w:jc w:val="both"/>
      </w:pPr>
      <w:r w:rsidRPr="001328AA">
        <w:t>Dílčí výstupy:</w:t>
      </w:r>
    </w:p>
    <w:p w:rsidR="001328AA" w:rsidRPr="001328AA" w:rsidRDefault="001328AA" w:rsidP="001328AA">
      <w:pPr>
        <w:numPr>
          <w:ilvl w:val="0"/>
          <w:numId w:val="21"/>
        </w:numPr>
        <w:jc w:val="both"/>
      </w:pPr>
      <w:r w:rsidRPr="001328AA">
        <w:t>soutěž zlatý slavík, zpěv lidových písní s doprovodem varhan</w:t>
      </w:r>
    </w:p>
    <w:p w:rsidR="001328AA" w:rsidRPr="001328AA" w:rsidRDefault="001328AA" w:rsidP="001328AA">
      <w:pPr>
        <w:numPr>
          <w:ilvl w:val="0"/>
          <w:numId w:val="21"/>
        </w:numPr>
        <w:jc w:val="both"/>
      </w:pPr>
      <w:r w:rsidRPr="001328AA">
        <w:t>poslech lidových i moderních písní</w:t>
      </w:r>
    </w:p>
    <w:p w:rsidR="001328AA" w:rsidRPr="001328AA" w:rsidRDefault="001328AA" w:rsidP="001328AA">
      <w:pPr>
        <w:numPr>
          <w:ilvl w:val="0"/>
          <w:numId w:val="21"/>
        </w:numPr>
        <w:jc w:val="both"/>
      </w:pPr>
      <w:r w:rsidRPr="001328AA">
        <w:t>pohybové a hudební hry</w:t>
      </w:r>
    </w:p>
    <w:p w:rsidR="001328AA" w:rsidRDefault="001328AA" w:rsidP="001328AA">
      <w:pPr>
        <w:numPr>
          <w:ilvl w:val="0"/>
          <w:numId w:val="21"/>
        </w:numPr>
        <w:jc w:val="both"/>
      </w:pPr>
      <w:r w:rsidRPr="001328AA">
        <w:t>hra na rytmické nástroje</w:t>
      </w:r>
    </w:p>
    <w:p w:rsidR="001328AA" w:rsidRPr="001328AA" w:rsidRDefault="001328AA" w:rsidP="001328AA">
      <w:pPr>
        <w:jc w:val="both"/>
        <w:outlineLvl w:val="0"/>
      </w:pPr>
      <w:r w:rsidRPr="001328AA">
        <w:t>Očekávané výstupy, žák:</w:t>
      </w:r>
    </w:p>
    <w:p w:rsidR="001328AA" w:rsidRPr="001328AA" w:rsidRDefault="001328AA" w:rsidP="001328AA">
      <w:pPr>
        <w:numPr>
          <w:ilvl w:val="0"/>
          <w:numId w:val="22"/>
        </w:numPr>
        <w:jc w:val="both"/>
        <w:outlineLvl w:val="0"/>
      </w:pPr>
      <w:r w:rsidRPr="001328AA">
        <w:t>poznává melodie, zpívá známé písně</w:t>
      </w:r>
    </w:p>
    <w:p w:rsidR="001328AA" w:rsidRPr="001328AA" w:rsidRDefault="001328AA" w:rsidP="001328AA">
      <w:pPr>
        <w:numPr>
          <w:ilvl w:val="0"/>
          <w:numId w:val="22"/>
        </w:numPr>
        <w:jc w:val="both"/>
        <w:outlineLvl w:val="0"/>
      </w:pPr>
      <w:r w:rsidRPr="001328AA">
        <w:t>dokáže vytleskat rytmus dle vychovatelky</w:t>
      </w:r>
    </w:p>
    <w:p w:rsidR="001328AA" w:rsidRPr="001328AA" w:rsidRDefault="001328AA" w:rsidP="001328AA">
      <w:pPr>
        <w:numPr>
          <w:ilvl w:val="0"/>
          <w:numId w:val="22"/>
        </w:numPr>
        <w:jc w:val="both"/>
        <w:outlineLvl w:val="0"/>
      </w:pPr>
      <w:r w:rsidRPr="001328AA">
        <w:t>reaguje pohybem na hudbu, pozná hudební nástroje</w:t>
      </w:r>
    </w:p>
    <w:p w:rsidR="001328AA" w:rsidRPr="001328AA" w:rsidRDefault="001328AA" w:rsidP="001328AA">
      <w:pPr>
        <w:jc w:val="both"/>
        <w:rPr>
          <w:i/>
        </w:rPr>
      </w:pPr>
    </w:p>
    <w:p w:rsidR="001328AA" w:rsidRPr="007169D3" w:rsidRDefault="001328AA" w:rsidP="001328AA">
      <w:pPr>
        <w:jc w:val="both"/>
        <w:rPr>
          <w:b/>
        </w:rPr>
      </w:pPr>
      <w:r w:rsidRPr="007169D3">
        <w:rPr>
          <w:b/>
        </w:rPr>
        <w:t>Výtvarná výchova</w:t>
      </w:r>
    </w:p>
    <w:p w:rsidR="001328AA" w:rsidRPr="001328AA" w:rsidRDefault="001328AA" w:rsidP="001328AA">
      <w:pPr>
        <w:jc w:val="both"/>
      </w:pPr>
      <w:r w:rsidRPr="001328AA">
        <w:t>Dílčí výstupy:</w:t>
      </w:r>
    </w:p>
    <w:p w:rsidR="001328AA" w:rsidRPr="001328AA" w:rsidRDefault="001328AA" w:rsidP="001328AA">
      <w:pPr>
        <w:numPr>
          <w:ilvl w:val="0"/>
          <w:numId w:val="23"/>
        </w:numPr>
        <w:jc w:val="both"/>
      </w:pPr>
      <w:r w:rsidRPr="001328AA">
        <w:t>kresba, malba formou soutěže</w:t>
      </w:r>
    </w:p>
    <w:p w:rsidR="001328AA" w:rsidRPr="001328AA" w:rsidRDefault="001328AA" w:rsidP="001328AA">
      <w:pPr>
        <w:numPr>
          <w:ilvl w:val="0"/>
          <w:numId w:val="23"/>
        </w:numPr>
        <w:jc w:val="both"/>
      </w:pPr>
      <w:r w:rsidRPr="001328AA">
        <w:t>obtahování, obkreslování zadaných motivů</w:t>
      </w:r>
    </w:p>
    <w:p w:rsidR="001328AA" w:rsidRDefault="001328AA" w:rsidP="001328AA">
      <w:pPr>
        <w:numPr>
          <w:ilvl w:val="0"/>
          <w:numId w:val="23"/>
        </w:numPr>
        <w:jc w:val="both"/>
      </w:pPr>
      <w:r w:rsidRPr="001328AA">
        <w:t>využití výtvarných technik – vosk, křída, pastel na různé téma</w:t>
      </w:r>
    </w:p>
    <w:p w:rsidR="008C49E6" w:rsidRPr="001328AA" w:rsidRDefault="008C49E6" w:rsidP="008C49E6">
      <w:pPr>
        <w:ind w:left="720"/>
        <w:jc w:val="both"/>
      </w:pPr>
    </w:p>
    <w:p w:rsidR="001328AA" w:rsidRPr="001328AA" w:rsidRDefault="001328AA" w:rsidP="001328AA">
      <w:pPr>
        <w:jc w:val="both"/>
        <w:outlineLvl w:val="0"/>
      </w:pPr>
      <w:r w:rsidRPr="001328AA">
        <w:t>Očekávané výstupy, žák:</w:t>
      </w:r>
    </w:p>
    <w:p w:rsidR="001328AA" w:rsidRPr="001328AA" w:rsidRDefault="001328AA" w:rsidP="001328AA">
      <w:pPr>
        <w:numPr>
          <w:ilvl w:val="0"/>
          <w:numId w:val="24"/>
        </w:numPr>
        <w:jc w:val="both"/>
        <w:outlineLvl w:val="0"/>
      </w:pPr>
      <w:r w:rsidRPr="001328AA">
        <w:t>umí použít tužku, pero, štětec</w:t>
      </w:r>
    </w:p>
    <w:p w:rsidR="001328AA" w:rsidRPr="001328AA" w:rsidRDefault="001328AA" w:rsidP="001328AA">
      <w:pPr>
        <w:numPr>
          <w:ilvl w:val="0"/>
          <w:numId w:val="24"/>
        </w:numPr>
        <w:jc w:val="both"/>
        <w:outlineLvl w:val="0"/>
      </w:pPr>
      <w:r w:rsidRPr="001328AA">
        <w:t>dokáže uvést v praxi hygienické návyky při psaní</w:t>
      </w:r>
    </w:p>
    <w:p w:rsidR="001328AA" w:rsidRPr="001328AA" w:rsidRDefault="001328AA" w:rsidP="001328AA">
      <w:pPr>
        <w:numPr>
          <w:ilvl w:val="0"/>
          <w:numId w:val="24"/>
        </w:numPr>
        <w:jc w:val="both"/>
        <w:outlineLvl w:val="0"/>
      </w:pPr>
      <w:r w:rsidRPr="001328AA">
        <w:t>využívá fantazii, paměť, barevnost – teplé, studené barvy</w:t>
      </w:r>
    </w:p>
    <w:p w:rsidR="001328AA" w:rsidRPr="001328AA" w:rsidRDefault="001328AA" w:rsidP="001328AA">
      <w:pPr>
        <w:numPr>
          <w:ilvl w:val="0"/>
          <w:numId w:val="24"/>
        </w:numPr>
        <w:jc w:val="both"/>
        <w:outlineLvl w:val="0"/>
      </w:pPr>
      <w:r w:rsidRPr="001328AA">
        <w:t>maluje, kreslí dle svých individuálních schopností</w:t>
      </w:r>
    </w:p>
    <w:p w:rsidR="001328AA" w:rsidRDefault="001328AA" w:rsidP="001328AA">
      <w:pPr>
        <w:numPr>
          <w:ilvl w:val="0"/>
          <w:numId w:val="24"/>
        </w:numPr>
        <w:jc w:val="both"/>
        <w:outlineLvl w:val="0"/>
      </w:pPr>
      <w:r w:rsidRPr="001328AA">
        <w:t>dokáže vymodelovat předmět, postavu</w:t>
      </w:r>
    </w:p>
    <w:p w:rsidR="000304DA" w:rsidRDefault="000304DA" w:rsidP="001328AA">
      <w:pPr>
        <w:jc w:val="both"/>
        <w:outlineLvl w:val="0"/>
      </w:pPr>
    </w:p>
    <w:p w:rsidR="001328AA" w:rsidRPr="00055BB6" w:rsidRDefault="001328AA" w:rsidP="00055BB6">
      <w:pPr>
        <w:jc w:val="both"/>
        <w:outlineLvl w:val="0"/>
        <w:rPr>
          <w:b/>
        </w:rPr>
      </w:pPr>
      <w:r w:rsidRPr="00055BB6">
        <w:rPr>
          <w:b/>
        </w:rPr>
        <w:t>Dramatická výchova</w:t>
      </w:r>
    </w:p>
    <w:p w:rsidR="001328AA" w:rsidRPr="001328AA" w:rsidRDefault="001328AA" w:rsidP="001328AA">
      <w:pPr>
        <w:jc w:val="both"/>
      </w:pPr>
      <w:r w:rsidRPr="001328AA">
        <w:t>Dílčí výstupy:</w:t>
      </w:r>
    </w:p>
    <w:p w:rsidR="001328AA" w:rsidRPr="001328AA" w:rsidRDefault="001328AA" w:rsidP="001328AA">
      <w:pPr>
        <w:numPr>
          <w:ilvl w:val="0"/>
          <w:numId w:val="25"/>
        </w:numPr>
        <w:jc w:val="both"/>
      </w:pPr>
      <w:r w:rsidRPr="001328AA">
        <w:t>dramatizace pohádek, příběhy ze života, z vyprávění, s přečteného textu</w:t>
      </w:r>
    </w:p>
    <w:p w:rsidR="001328AA" w:rsidRDefault="001328AA" w:rsidP="001328AA">
      <w:pPr>
        <w:numPr>
          <w:ilvl w:val="0"/>
          <w:numId w:val="25"/>
        </w:numPr>
        <w:jc w:val="both"/>
      </w:pPr>
      <w:r w:rsidRPr="001328AA">
        <w:t>dramatizace ve skupinkách, hodnocení formou soutěže</w:t>
      </w:r>
    </w:p>
    <w:p w:rsidR="008C49E6" w:rsidRPr="001328AA" w:rsidRDefault="008C49E6" w:rsidP="008C49E6">
      <w:pPr>
        <w:ind w:left="720"/>
        <w:jc w:val="both"/>
      </w:pPr>
    </w:p>
    <w:p w:rsidR="001328AA" w:rsidRPr="001328AA" w:rsidRDefault="001328AA" w:rsidP="001328AA">
      <w:pPr>
        <w:jc w:val="both"/>
      </w:pPr>
      <w:r w:rsidRPr="001328AA">
        <w:t>Očekávané výstupy, žák:</w:t>
      </w:r>
    </w:p>
    <w:p w:rsidR="001328AA" w:rsidRPr="001328AA" w:rsidRDefault="001328AA" w:rsidP="001328AA">
      <w:pPr>
        <w:numPr>
          <w:ilvl w:val="0"/>
          <w:numId w:val="26"/>
        </w:numPr>
      </w:pPr>
      <w:r w:rsidRPr="001328AA">
        <w:t xml:space="preserve">umí artikulovat, správně držet tělo, využít hlasový potenciál,                                            </w:t>
      </w:r>
      <w:bookmarkStart w:id="0" w:name="_GoBack"/>
      <w:bookmarkEnd w:id="0"/>
      <w:r w:rsidRPr="001328AA">
        <w:t>neverbální komunikaci</w:t>
      </w:r>
    </w:p>
    <w:p w:rsidR="001328AA" w:rsidRPr="001328AA" w:rsidRDefault="001328AA" w:rsidP="001328AA">
      <w:pPr>
        <w:numPr>
          <w:ilvl w:val="0"/>
          <w:numId w:val="26"/>
        </w:numPr>
        <w:jc w:val="both"/>
      </w:pPr>
      <w:r w:rsidRPr="001328AA">
        <w:t>dokáže komunikovat, vyjádřit své pocity</w:t>
      </w:r>
    </w:p>
    <w:p w:rsidR="001328AA" w:rsidRPr="001328AA" w:rsidRDefault="001328AA" w:rsidP="001328AA">
      <w:pPr>
        <w:numPr>
          <w:ilvl w:val="0"/>
          <w:numId w:val="26"/>
        </w:numPr>
        <w:jc w:val="both"/>
      </w:pPr>
      <w:r w:rsidRPr="001328AA">
        <w:t>umí dramaticky předvést zadané téma</w:t>
      </w:r>
    </w:p>
    <w:p w:rsidR="001328AA" w:rsidRPr="001328AA" w:rsidRDefault="001328AA" w:rsidP="001328AA">
      <w:pPr>
        <w:numPr>
          <w:ilvl w:val="0"/>
          <w:numId w:val="26"/>
        </w:numPr>
        <w:jc w:val="both"/>
      </w:pPr>
      <w:r w:rsidRPr="001328AA">
        <w:t>spolupracuje s ostatními dětmi</w:t>
      </w:r>
    </w:p>
    <w:p w:rsidR="001328AA" w:rsidRPr="001328AA" w:rsidRDefault="001328AA" w:rsidP="001328AA">
      <w:pPr>
        <w:jc w:val="both"/>
      </w:pPr>
    </w:p>
    <w:p w:rsidR="001328AA" w:rsidRPr="007F03FB" w:rsidRDefault="007A121B" w:rsidP="001328AA">
      <w:pPr>
        <w:jc w:val="both"/>
        <w:outlineLvl w:val="0"/>
        <w:rPr>
          <w:b/>
        </w:rPr>
      </w:pPr>
      <w:r>
        <w:rPr>
          <w:b/>
        </w:rPr>
        <w:t>12.</w:t>
      </w:r>
      <w:r w:rsidR="007F03FB" w:rsidRPr="007F03FB">
        <w:rPr>
          <w:b/>
        </w:rPr>
        <w:t xml:space="preserve">8 </w:t>
      </w:r>
      <w:r w:rsidR="001328AA" w:rsidRPr="007F03FB">
        <w:rPr>
          <w:b/>
        </w:rPr>
        <w:t>Člověk a zdraví</w:t>
      </w:r>
    </w:p>
    <w:p w:rsidR="001328AA" w:rsidRPr="001328AA" w:rsidRDefault="001328AA" w:rsidP="001328AA">
      <w:pPr>
        <w:jc w:val="both"/>
        <w:outlineLvl w:val="0"/>
      </w:pPr>
      <w:r w:rsidRPr="001328AA">
        <w:t>Vyvážený stav tělesné, duševní a sociální pohody</w:t>
      </w:r>
    </w:p>
    <w:p w:rsidR="001328AA" w:rsidRPr="001328AA" w:rsidRDefault="001328AA" w:rsidP="001328AA">
      <w:pPr>
        <w:jc w:val="both"/>
      </w:pPr>
      <w:r w:rsidRPr="001328AA">
        <w:t>Dílčí výstupy: - beseda na téma ochrana zdraví, nemoci a jejich riziko, vitamíny a jejich vliv</w:t>
      </w:r>
    </w:p>
    <w:p w:rsidR="001328AA" w:rsidRPr="001328AA" w:rsidRDefault="001328AA" w:rsidP="001328AA">
      <w:pPr>
        <w:jc w:val="both"/>
      </w:pPr>
      <w:r w:rsidRPr="001328AA">
        <w:t xml:space="preserve">                          na zdraví žáka</w:t>
      </w:r>
      <w:r w:rsidR="007B6F14">
        <w:t>, dodržování zásady 3 R (ruce, rouška, rozestupy)</w:t>
      </w:r>
    </w:p>
    <w:p w:rsidR="001328AA" w:rsidRPr="001328AA" w:rsidRDefault="001328AA" w:rsidP="001328AA">
      <w:pPr>
        <w:ind w:firstLine="1440"/>
        <w:jc w:val="both"/>
      </w:pPr>
      <w:r w:rsidRPr="001328AA">
        <w:t>- pohybo</w:t>
      </w:r>
      <w:r w:rsidR="008C49E6">
        <w:t>vé, sportovní hry v </w:t>
      </w:r>
      <w:r w:rsidRPr="001328AA">
        <w:t>přírodě – rozvoj tělesných schopností,</w:t>
      </w:r>
    </w:p>
    <w:p w:rsidR="001328AA" w:rsidRPr="001328AA" w:rsidRDefault="001328AA" w:rsidP="001328AA">
      <w:pPr>
        <w:ind w:firstLine="1440"/>
        <w:jc w:val="both"/>
      </w:pPr>
      <w:r w:rsidRPr="001328AA">
        <w:t xml:space="preserve">  rychlost, obratnost, zručnost, zdatnost</w:t>
      </w:r>
    </w:p>
    <w:p w:rsidR="001328AA" w:rsidRDefault="001328AA" w:rsidP="001328AA">
      <w:pPr>
        <w:ind w:firstLine="1440"/>
        <w:jc w:val="both"/>
      </w:pPr>
      <w:r w:rsidRPr="001328AA">
        <w:t>- spontánní činnosti žáků – odpočinek, relaxace</w:t>
      </w:r>
    </w:p>
    <w:p w:rsidR="008E0DC1" w:rsidRDefault="008E0DC1" w:rsidP="001328AA">
      <w:pPr>
        <w:ind w:firstLine="1440"/>
        <w:jc w:val="both"/>
      </w:pPr>
      <w:r>
        <w:t>- dodržování základních hygienických návyků</w:t>
      </w:r>
    </w:p>
    <w:p w:rsidR="00ED7A48" w:rsidRDefault="008E0DC1" w:rsidP="00ED7A48">
      <w:pPr>
        <w:ind w:firstLine="1440"/>
        <w:jc w:val="both"/>
      </w:pPr>
      <w:r>
        <w:t>- vedení dětí k péči o své zdraví</w:t>
      </w:r>
    </w:p>
    <w:p w:rsidR="00ED7A48" w:rsidRDefault="00ED7A48" w:rsidP="001328AA">
      <w:pPr>
        <w:jc w:val="both"/>
      </w:pPr>
      <w:r>
        <w:t xml:space="preserve">                       - </w:t>
      </w:r>
      <w:r w:rsidRPr="001328AA">
        <w:t>oc</w:t>
      </w:r>
      <w:r>
        <w:t>hrana zdraví – moje tělo</w:t>
      </w:r>
    </w:p>
    <w:p w:rsidR="008C49E6" w:rsidRDefault="008C49E6" w:rsidP="001328AA">
      <w:pPr>
        <w:jc w:val="both"/>
      </w:pPr>
    </w:p>
    <w:p w:rsidR="001328AA" w:rsidRPr="001328AA" w:rsidRDefault="001328AA" w:rsidP="001328AA">
      <w:pPr>
        <w:jc w:val="both"/>
      </w:pPr>
      <w:r w:rsidRPr="001328AA">
        <w:t>Očekávané výstupy, žák:</w:t>
      </w:r>
    </w:p>
    <w:p w:rsidR="001328AA" w:rsidRDefault="001328AA" w:rsidP="001328AA">
      <w:pPr>
        <w:numPr>
          <w:ilvl w:val="0"/>
          <w:numId w:val="27"/>
        </w:numPr>
        <w:jc w:val="both"/>
      </w:pPr>
      <w:r w:rsidRPr="001328AA">
        <w:t>rozlišuje běžné, infekční</w:t>
      </w:r>
      <w:r w:rsidR="000148AF">
        <w:t xml:space="preserve"> choroby, zná hygienické návyky, </w:t>
      </w:r>
      <w:r w:rsidRPr="001328AA">
        <w:t>ochranu před nemocemi</w:t>
      </w:r>
    </w:p>
    <w:p w:rsidR="007B6F14" w:rsidRPr="001328AA" w:rsidRDefault="007B6F14" w:rsidP="001328AA">
      <w:pPr>
        <w:numPr>
          <w:ilvl w:val="0"/>
          <w:numId w:val="27"/>
        </w:numPr>
        <w:jc w:val="both"/>
      </w:pPr>
      <w:r>
        <w:t>uvědomuje si riziko infekčních chorob, dodržuje zásadu 3 R (ruce, rouška, rozestupy)</w:t>
      </w:r>
    </w:p>
    <w:p w:rsidR="001328AA" w:rsidRPr="001328AA" w:rsidRDefault="001328AA" w:rsidP="001328AA">
      <w:pPr>
        <w:numPr>
          <w:ilvl w:val="0"/>
          <w:numId w:val="27"/>
        </w:numPr>
        <w:jc w:val="both"/>
      </w:pPr>
      <w:r w:rsidRPr="001328AA">
        <w:t>vysvětli roli otce, matky, rodiny, péče o dítě a životní období</w:t>
      </w:r>
    </w:p>
    <w:p w:rsidR="001328AA" w:rsidRPr="001328AA" w:rsidRDefault="001328AA" w:rsidP="001328AA">
      <w:pPr>
        <w:numPr>
          <w:ilvl w:val="0"/>
          <w:numId w:val="27"/>
        </w:numPr>
        <w:jc w:val="both"/>
      </w:pPr>
      <w:r w:rsidRPr="001328AA">
        <w:t>zná zásady zdravého stravování, pohybový režim</w:t>
      </w:r>
    </w:p>
    <w:p w:rsidR="001328AA" w:rsidRPr="001328AA" w:rsidRDefault="001328AA" w:rsidP="001328AA">
      <w:pPr>
        <w:numPr>
          <w:ilvl w:val="0"/>
          <w:numId w:val="27"/>
        </w:numPr>
        <w:jc w:val="both"/>
      </w:pPr>
      <w:r w:rsidRPr="001328AA">
        <w:t>dokáže se aktivně zapojit do pohybových, sportovních činností</w:t>
      </w:r>
    </w:p>
    <w:p w:rsidR="001328AA" w:rsidRDefault="001328AA" w:rsidP="001328AA">
      <w:pPr>
        <w:numPr>
          <w:ilvl w:val="0"/>
          <w:numId w:val="27"/>
        </w:numPr>
        <w:jc w:val="both"/>
      </w:pPr>
      <w:r w:rsidRPr="001328AA">
        <w:t>uplatňuje sportovní chování</w:t>
      </w:r>
    </w:p>
    <w:p w:rsidR="00C900FD" w:rsidRDefault="00C900FD" w:rsidP="00C900FD">
      <w:pPr>
        <w:ind w:left="360"/>
        <w:jc w:val="both"/>
      </w:pPr>
    </w:p>
    <w:p w:rsidR="001328AA" w:rsidRPr="008E0DC1" w:rsidRDefault="007A121B" w:rsidP="001328AA">
      <w:pPr>
        <w:jc w:val="both"/>
        <w:outlineLvl w:val="0"/>
        <w:rPr>
          <w:b/>
        </w:rPr>
      </w:pPr>
      <w:r>
        <w:rPr>
          <w:b/>
        </w:rPr>
        <w:t>12.</w:t>
      </w:r>
      <w:r w:rsidR="008E0DC1" w:rsidRPr="008E0DC1">
        <w:rPr>
          <w:b/>
        </w:rPr>
        <w:t xml:space="preserve">9 </w:t>
      </w:r>
      <w:r w:rsidR="001328AA" w:rsidRPr="008E0DC1">
        <w:rPr>
          <w:b/>
        </w:rPr>
        <w:t>Člověk a svět práce</w:t>
      </w:r>
    </w:p>
    <w:p w:rsidR="001328AA" w:rsidRPr="001328AA" w:rsidRDefault="001328AA" w:rsidP="001328AA">
      <w:pPr>
        <w:jc w:val="both"/>
      </w:pPr>
      <w:r w:rsidRPr="001328AA">
        <w:t>Dílčí výstupy:</w:t>
      </w:r>
    </w:p>
    <w:p w:rsidR="001328AA" w:rsidRPr="001328AA" w:rsidRDefault="001328AA" w:rsidP="001328AA">
      <w:pPr>
        <w:numPr>
          <w:ilvl w:val="0"/>
          <w:numId w:val="28"/>
        </w:numPr>
        <w:jc w:val="both"/>
      </w:pPr>
      <w:r w:rsidRPr="001328AA">
        <w:t>práce s různými materiály, práce se stavebnicemi, práce v domácnosti,</w:t>
      </w:r>
    </w:p>
    <w:p w:rsidR="001328AA" w:rsidRPr="001328AA" w:rsidRDefault="001328AA" w:rsidP="001328AA">
      <w:pPr>
        <w:jc w:val="both"/>
      </w:pPr>
      <w:r w:rsidRPr="001328AA">
        <w:t xml:space="preserve">                          příprava pokrmů</w:t>
      </w:r>
    </w:p>
    <w:p w:rsidR="001328AA" w:rsidRPr="001328AA" w:rsidRDefault="001328AA" w:rsidP="001328AA">
      <w:pPr>
        <w:numPr>
          <w:ilvl w:val="0"/>
          <w:numId w:val="28"/>
        </w:numPr>
        <w:jc w:val="both"/>
      </w:pPr>
      <w:r w:rsidRPr="001328AA">
        <w:t>besedy o různých profesních činnostech, kresba budoucí profese</w:t>
      </w:r>
    </w:p>
    <w:p w:rsidR="001328AA" w:rsidRDefault="001328AA" w:rsidP="001328AA">
      <w:pPr>
        <w:numPr>
          <w:ilvl w:val="0"/>
          <w:numId w:val="28"/>
        </w:numPr>
        <w:jc w:val="both"/>
      </w:pPr>
      <w:r w:rsidRPr="001328AA">
        <w:t>v rámci dopravní výchovy nácvik první pomoci při úrazech</w:t>
      </w:r>
    </w:p>
    <w:p w:rsidR="008C49E6" w:rsidRPr="001328AA" w:rsidRDefault="008C49E6" w:rsidP="008C49E6">
      <w:pPr>
        <w:ind w:left="720"/>
        <w:jc w:val="both"/>
      </w:pPr>
    </w:p>
    <w:p w:rsidR="001328AA" w:rsidRPr="001328AA" w:rsidRDefault="001328AA" w:rsidP="001328AA">
      <w:pPr>
        <w:jc w:val="both"/>
      </w:pPr>
      <w:r w:rsidRPr="001328AA">
        <w:t>Očekávané výstupy, žák:</w:t>
      </w:r>
    </w:p>
    <w:p w:rsidR="001328AA" w:rsidRPr="001328AA" w:rsidRDefault="001328AA" w:rsidP="001328AA">
      <w:pPr>
        <w:numPr>
          <w:ilvl w:val="0"/>
          <w:numId w:val="29"/>
        </w:numPr>
        <w:jc w:val="both"/>
      </w:pPr>
      <w:r w:rsidRPr="001328AA">
        <w:t>si upevňuje pracovní dovednosti a návyky</w:t>
      </w:r>
    </w:p>
    <w:p w:rsidR="001328AA" w:rsidRPr="001328AA" w:rsidRDefault="001328AA" w:rsidP="001328AA">
      <w:pPr>
        <w:numPr>
          <w:ilvl w:val="0"/>
          <w:numId w:val="29"/>
        </w:numPr>
        <w:jc w:val="both"/>
      </w:pPr>
      <w:r w:rsidRPr="001328AA">
        <w:t>vztah k práci, k vytrvalosti, k pečlivosti</w:t>
      </w:r>
    </w:p>
    <w:p w:rsidR="001328AA" w:rsidRPr="001328AA" w:rsidRDefault="001328AA" w:rsidP="001328AA">
      <w:pPr>
        <w:numPr>
          <w:ilvl w:val="0"/>
          <w:numId w:val="29"/>
        </w:numPr>
        <w:jc w:val="both"/>
      </w:pPr>
      <w:r w:rsidRPr="001328AA">
        <w:t>používá vhodné nástroje, postupy</w:t>
      </w:r>
    </w:p>
    <w:p w:rsidR="001328AA" w:rsidRPr="001328AA" w:rsidRDefault="001328AA" w:rsidP="001328AA">
      <w:pPr>
        <w:numPr>
          <w:ilvl w:val="0"/>
          <w:numId w:val="29"/>
        </w:numPr>
      </w:pPr>
      <w:r w:rsidRPr="001328AA">
        <w:t>dodržuje zásady bezpečnosti a hygieny práce</w:t>
      </w:r>
    </w:p>
    <w:p w:rsidR="001328AA" w:rsidRPr="001328AA" w:rsidRDefault="001328AA" w:rsidP="001328AA">
      <w:pPr>
        <w:numPr>
          <w:ilvl w:val="0"/>
          <w:numId w:val="29"/>
        </w:numPr>
      </w:pPr>
      <w:r w:rsidRPr="001328AA">
        <w:t>umí poskytnout první pomoc při úrazu</w:t>
      </w:r>
    </w:p>
    <w:p w:rsidR="001328AA" w:rsidRPr="001328AA" w:rsidRDefault="001328AA" w:rsidP="001328AA">
      <w:pPr>
        <w:numPr>
          <w:ilvl w:val="0"/>
          <w:numId w:val="29"/>
        </w:numPr>
      </w:pPr>
      <w:r w:rsidRPr="001328AA">
        <w:t>udržuje pořádek při činnostech</w:t>
      </w:r>
    </w:p>
    <w:p w:rsidR="001328AA" w:rsidRPr="007A121B" w:rsidRDefault="001328AA" w:rsidP="001328AA">
      <w:pPr>
        <w:numPr>
          <w:ilvl w:val="0"/>
          <w:numId w:val="29"/>
        </w:numPr>
        <w:rPr>
          <w:b/>
        </w:rPr>
      </w:pPr>
      <w:r w:rsidRPr="001328AA">
        <w:t>dodržuje principy stolování, zásady hygieny</w:t>
      </w:r>
    </w:p>
    <w:p w:rsidR="007B6F14" w:rsidRDefault="007B6F14" w:rsidP="007B6F14"/>
    <w:p w:rsidR="001328AA" w:rsidRPr="001328AA" w:rsidRDefault="001328AA" w:rsidP="001328AA">
      <w:pPr>
        <w:jc w:val="both"/>
        <w:rPr>
          <w:b/>
        </w:rPr>
      </w:pPr>
    </w:p>
    <w:p w:rsidR="001328AA" w:rsidRPr="00C01887" w:rsidRDefault="00161944" w:rsidP="00C01887">
      <w:pPr>
        <w:outlineLvl w:val="0"/>
        <w:rPr>
          <w:color w:val="0070C0"/>
          <w:sz w:val="28"/>
          <w:szCs w:val="32"/>
        </w:rPr>
      </w:pPr>
      <w:r>
        <w:rPr>
          <w:b/>
          <w:color w:val="0070C0"/>
          <w:sz w:val="28"/>
          <w:szCs w:val="32"/>
        </w:rPr>
        <w:t>1</w:t>
      </w:r>
      <w:r w:rsidR="007A121B">
        <w:rPr>
          <w:b/>
          <w:color w:val="0070C0"/>
          <w:sz w:val="28"/>
          <w:szCs w:val="32"/>
        </w:rPr>
        <w:t>3</w:t>
      </w:r>
      <w:r w:rsidR="00C01887" w:rsidRPr="00C01887">
        <w:rPr>
          <w:b/>
          <w:color w:val="0070C0"/>
          <w:sz w:val="28"/>
          <w:szCs w:val="32"/>
        </w:rPr>
        <w:t xml:space="preserve">. </w:t>
      </w:r>
      <w:r w:rsidR="000304DA">
        <w:rPr>
          <w:b/>
          <w:color w:val="0070C0"/>
          <w:sz w:val="28"/>
          <w:szCs w:val="32"/>
        </w:rPr>
        <w:t>E</w:t>
      </w:r>
      <w:r w:rsidR="001328AA" w:rsidRPr="00C01887">
        <w:rPr>
          <w:b/>
          <w:color w:val="0070C0"/>
          <w:sz w:val="28"/>
          <w:szCs w:val="32"/>
        </w:rPr>
        <w:t xml:space="preserve">valuace </w:t>
      </w:r>
      <w:r w:rsidR="000304DA">
        <w:rPr>
          <w:b/>
          <w:color w:val="0070C0"/>
          <w:sz w:val="28"/>
          <w:szCs w:val="32"/>
        </w:rPr>
        <w:t>zájmového</w:t>
      </w:r>
      <w:r w:rsidR="001328AA" w:rsidRPr="00C01887">
        <w:rPr>
          <w:b/>
          <w:color w:val="0070C0"/>
          <w:sz w:val="28"/>
          <w:szCs w:val="32"/>
        </w:rPr>
        <w:t xml:space="preserve"> vzdělávání</w:t>
      </w:r>
    </w:p>
    <w:p w:rsidR="001328AA" w:rsidRPr="001328AA" w:rsidRDefault="001328AA" w:rsidP="001328AA"/>
    <w:p w:rsidR="000304DA" w:rsidRPr="000304DA" w:rsidRDefault="000304DA" w:rsidP="000304DA">
      <w:pPr>
        <w:jc w:val="both"/>
      </w:pPr>
      <w:r w:rsidRPr="000304DA">
        <w:t>Hlavním cílem evaluace je objektivní zhodnocení kvality a efektivity zájmového vzdělávání. Na základě vyhodnocení pak zlepšit kvalitu pedagogické práce.</w:t>
      </w:r>
    </w:p>
    <w:p w:rsidR="000304DA" w:rsidRDefault="000304DA" w:rsidP="000304DA">
      <w:pPr>
        <w:outlineLvl w:val="0"/>
      </w:pPr>
      <w:r w:rsidRPr="000304DA">
        <w:t>Během výchovného působení a zájmového vzdělávání vychovatelka analyzuje pedagogický proces a jeho výsledky, vyvozuje odpovídající závěry. Tato evaluační činnost by měla být samozřejmostí. Vychovatelka dbá, aby evaluaci předcházelo aktivní zapojení žáků při vytváření zájmového vzdělávání. Žáci navrhují činnosti, které vychovatelka vřazuje do plánu školní družiny.</w:t>
      </w:r>
    </w:p>
    <w:p w:rsidR="00055BB6" w:rsidRPr="000304DA" w:rsidRDefault="00055BB6" w:rsidP="000304DA">
      <w:pPr>
        <w:outlineLvl w:val="0"/>
        <w:rPr>
          <w:color w:val="FF6600"/>
          <w:sz w:val="28"/>
          <w:szCs w:val="28"/>
        </w:rPr>
      </w:pPr>
    </w:p>
    <w:p w:rsidR="000304DA" w:rsidRPr="000304DA" w:rsidRDefault="000304DA" w:rsidP="000304DA">
      <w:pPr>
        <w:outlineLvl w:val="0"/>
        <w:rPr>
          <w:color w:val="FF6600"/>
          <w:sz w:val="28"/>
          <w:szCs w:val="28"/>
        </w:rPr>
      </w:pPr>
      <w:r w:rsidRPr="000304DA">
        <w:t xml:space="preserve">Protože družina si vytváří vlastní vzdělávací program, </w:t>
      </w:r>
      <w:r w:rsidR="00055BB6">
        <w:t xml:space="preserve">nabývají na důležitosti vnitřní </w:t>
      </w:r>
      <w:r w:rsidRPr="000304DA">
        <w:t>evaluační a hodnotící procesy, které umožňují zlepšovat, optimalizovat kvalitu pedagogických činností i podmínek, za kterých vzdělávání vzniká.</w:t>
      </w:r>
    </w:p>
    <w:p w:rsidR="000304DA" w:rsidRPr="000304DA" w:rsidRDefault="000304DA" w:rsidP="000304DA">
      <w:pPr>
        <w:jc w:val="both"/>
        <w:rPr>
          <w:caps/>
        </w:rPr>
      </w:pPr>
      <w:r w:rsidRPr="000304DA">
        <w:t>Vychovatelka vzdělávání průběžně sleduje, hodnotí a poznatky využívá ke zlepšení zájmového vzdělávání. Vnitřní evaluaci provádí žáci školní družiny. Rodiče žáků se mohou do evaluace zapojit.</w:t>
      </w:r>
    </w:p>
    <w:p w:rsidR="000304DA" w:rsidRPr="00ED179B" w:rsidRDefault="000304DA" w:rsidP="000304DA">
      <w:pPr>
        <w:jc w:val="both"/>
        <w:rPr>
          <w:rFonts w:ascii="Arial" w:hAnsi="Arial" w:cs="Arial"/>
        </w:rPr>
      </w:pPr>
    </w:p>
    <w:p w:rsidR="000304DA" w:rsidRPr="00ED179B" w:rsidRDefault="000304DA" w:rsidP="000304DA">
      <w:pPr>
        <w:jc w:val="both"/>
        <w:rPr>
          <w:rFonts w:ascii="Arial" w:hAnsi="Arial" w:cs="Arial"/>
        </w:rPr>
      </w:pPr>
    </w:p>
    <w:p w:rsidR="000304DA" w:rsidRPr="00687A1A" w:rsidRDefault="000304DA" w:rsidP="000304DA">
      <w:pPr>
        <w:jc w:val="both"/>
        <w:rPr>
          <w:b/>
        </w:rPr>
      </w:pPr>
      <w:r w:rsidRPr="00687A1A">
        <w:rPr>
          <w:b/>
        </w:rPr>
        <w:t xml:space="preserve">13. 1 Normativní kritéria hodnocení  </w:t>
      </w:r>
    </w:p>
    <w:p w:rsidR="000304DA" w:rsidRPr="000304DA" w:rsidRDefault="000304DA" w:rsidP="000304DA">
      <w:pPr>
        <w:jc w:val="both"/>
      </w:pPr>
    </w:p>
    <w:p w:rsidR="000304DA" w:rsidRPr="000304DA" w:rsidRDefault="000304DA" w:rsidP="000304DA">
      <w:pPr>
        <w:jc w:val="both"/>
      </w:pPr>
      <w:r w:rsidRPr="000304DA">
        <w:t>Cíle zájmového vzdělávání</w:t>
      </w:r>
    </w:p>
    <w:p w:rsidR="000304DA" w:rsidRPr="000304DA" w:rsidRDefault="000304DA" w:rsidP="000304DA">
      <w:pPr>
        <w:jc w:val="both"/>
      </w:pPr>
      <w:r w:rsidRPr="000304DA">
        <w:t>Právní předpisy</w:t>
      </w:r>
    </w:p>
    <w:p w:rsidR="000304DA" w:rsidRPr="000304DA" w:rsidRDefault="000304DA" w:rsidP="000304DA">
      <w:pPr>
        <w:jc w:val="both"/>
      </w:pPr>
      <w:r w:rsidRPr="000304DA">
        <w:t xml:space="preserve">Schválené dokumenty – ŠVP ŠD a jeho naplňování, Zákon č. 561/2004 Sb. – Zákon </w:t>
      </w:r>
    </w:p>
    <w:p w:rsidR="000304DA" w:rsidRPr="000304DA" w:rsidRDefault="000304DA" w:rsidP="000304DA">
      <w:pPr>
        <w:jc w:val="both"/>
      </w:pPr>
      <w:r w:rsidRPr="000304DA">
        <w:t>o předškolním, základním, středním, vyšším odborném a jiném vzdělávání (školský zákon)</w:t>
      </w:r>
    </w:p>
    <w:p w:rsidR="000304DA" w:rsidRPr="000304DA" w:rsidRDefault="000304DA" w:rsidP="000304DA">
      <w:pPr>
        <w:jc w:val="both"/>
        <w:rPr>
          <w:color w:val="FF0000"/>
        </w:rPr>
      </w:pPr>
    </w:p>
    <w:p w:rsidR="000304DA" w:rsidRPr="00687A1A" w:rsidRDefault="00687A1A" w:rsidP="000304DA">
      <w:pPr>
        <w:jc w:val="both"/>
        <w:rPr>
          <w:b/>
        </w:rPr>
      </w:pPr>
      <w:r w:rsidRPr="00687A1A">
        <w:rPr>
          <w:b/>
        </w:rPr>
        <w:t>13.</w:t>
      </w:r>
      <w:r w:rsidR="000304DA" w:rsidRPr="00687A1A">
        <w:rPr>
          <w:b/>
        </w:rPr>
        <w:t>2 Úrovně vnitřních evaluačních procesů</w:t>
      </w:r>
    </w:p>
    <w:p w:rsidR="000304DA" w:rsidRPr="000304DA" w:rsidRDefault="000304DA" w:rsidP="000304DA">
      <w:pPr>
        <w:jc w:val="both"/>
      </w:pPr>
    </w:p>
    <w:p w:rsidR="000304DA" w:rsidRPr="000304DA" w:rsidRDefault="000304DA" w:rsidP="000304DA">
      <w:pPr>
        <w:jc w:val="both"/>
      </w:pPr>
      <w:r w:rsidRPr="00687A1A">
        <w:rPr>
          <w:b/>
        </w:rPr>
        <w:t>a)</w:t>
      </w:r>
      <w:r w:rsidRPr="000304DA">
        <w:t xml:space="preserve"> </w:t>
      </w:r>
      <w:r w:rsidRPr="00687A1A">
        <w:rPr>
          <w:b/>
        </w:rPr>
        <w:t>individuální</w:t>
      </w:r>
      <w:r w:rsidRPr="000304DA">
        <w:t xml:space="preserve"> – každá vychovatelka při přípravě jednotlivých aktivit hodnotí svoji předcházející práci, hledá nové metody a prostředky, které by vedly ke kvalitnějším</w:t>
      </w:r>
    </w:p>
    <w:p w:rsidR="000304DA" w:rsidRPr="000304DA" w:rsidRDefault="000304DA" w:rsidP="000304DA">
      <w:pPr>
        <w:jc w:val="both"/>
      </w:pPr>
      <w:r w:rsidRPr="000304DA">
        <w:t>výsledkům.</w:t>
      </w:r>
    </w:p>
    <w:p w:rsidR="00055BB6" w:rsidRDefault="000304DA" w:rsidP="000304DA">
      <w:pPr>
        <w:jc w:val="both"/>
      </w:pPr>
      <w:r w:rsidRPr="000304DA">
        <w:t>Další evaluační výstupy získávají vychovatelky pozorováním, rozhovory se žáky, výstupy rodičů na třídních schůzkách a konzultačních h</w:t>
      </w:r>
      <w:r w:rsidR="00687A1A">
        <w:t xml:space="preserve">odinách. </w:t>
      </w:r>
      <w:r w:rsidRPr="000304DA">
        <w:t>Potřebné informace podávají vychovatelkám také třídní učitel</w:t>
      </w:r>
      <w:r w:rsidR="00687A1A">
        <w:t xml:space="preserve">é při rozhovorech, </w:t>
      </w:r>
      <w:r w:rsidRPr="000304DA">
        <w:t>vzájemných konzultacích, jednáních, apod.</w:t>
      </w:r>
    </w:p>
    <w:p w:rsidR="000304DA" w:rsidRPr="000304DA" w:rsidRDefault="00687A1A" w:rsidP="000304DA">
      <w:pPr>
        <w:jc w:val="both"/>
      </w:pPr>
      <w:r>
        <w:rPr>
          <w:b/>
        </w:rPr>
        <w:t>b</w:t>
      </w:r>
      <w:r w:rsidR="000304DA" w:rsidRPr="00687A1A">
        <w:rPr>
          <w:b/>
        </w:rPr>
        <w:t>) vedoucí vychovatelka</w:t>
      </w:r>
      <w:r w:rsidR="000304DA" w:rsidRPr="000304DA">
        <w:t xml:space="preserve"> – využívá individuálních rozhovorů s ostatními vychovatelkami, jednání s rodiči, řízené rozhovory s dětmi, diskuze, vyhodnocení analýz, podněty ze strany vedení školy, konz</w:t>
      </w:r>
      <w:r>
        <w:t>ultace. N</w:t>
      </w:r>
      <w:r w:rsidR="000304DA" w:rsidRPr="000304DA">
        <w:t xml:space="preserve">apomáhá při uvádění začínajících vychovatelek v prvním roce praxe.  </w:t>
      </w:r>
    </w:p>
    <w:p w:rsidR="00687A1A" w:rsidRDefault="00687A1A" w:rsidP="000304DA">
      <w:pPr>
        <w:jc w:val="both"/>
        <w:rPr>
          <w:sz w:val="23"/>
          <w:szCs w:val="23"/>
        </w:rPr>
      </w:pPr>
      <w:r>
        <w:rPr>
          <w:b/>
        </w:rPr>
        <w:t>c</w:t>
      </w:r>
      <w:r w:rsidR="000304DA" w:rsidRPr="00687A1A">
        <w:rPr>
          <w:b/>
        </w:rPr>
        <w:t>) vedení školy</w:t>
      </w:r>
      <w:r w:rsidR="000304DA" w:rsidRPr="000304DA">
        <w:t xml:space="preserve"> – hodnotí práci zej</w:t>
      </w:r>
      <w:r>
        <w:t>ména formou pozorování a kontrol.</w:t>
      </w:r>
      <w:r w:rsidR="000304DA" w:rsidRPr="000304DA">
        <w:rPr>
          <w:sz w:val="23"/>
          <w:szCs w:val="23"/>
        </w:rPr>
        <w:tab/>
      </w:r>
    </w:p>
    <w:p w:rsidR="00055BB6" w:rsidRPr="00055BB6" w:rsidRDefault="00055BB6" w:rsidP="00055BB6">
      <w:pPr>
        <w:jc w:val="both"/>
        <w:rPr>
          <w:sz w:val="23"/>
          <w:szCs w:val="23"/>
        </w:rPr>
      </w:pPr>
      <w:r>
        <w:rPr>
          <w:sz w:val="23"/>
          <w:szCs w:val="23"/>
        </w:rPr>
        <w:tab/>
      </w:r>
    </w:p>
    <w:p w:rsidR="000304DA" w:rsidRPr="00687A1A" w:rsidRDefault="000304DA" w:rsidP="000304DA">
      <w:pPr>
        <w:rPr>
          <w:b/>
        </w:rPr>
      </w:pPr>
      <w:r w:rsidRPr="00687A1A">
        <w:rPr>
          <w:b/>
        </w:rPr>
        <w:t>13. 3 Základní nástroje pro získání podkladů k autoevaluaci</w:t>
      </w:r>
    </w:p>
    <w:p w:rsidR="000304DA" w:rsidRPr="000304DA" w:rsidRDefault="000304DA" w:rsidP="000304DA"/>
    <w:p w:rsidR="000304DA" w:rsidRPr="000304DA" w:rsidRDefault="000304DA" w:rsidP="000304DA">
      <w:pPr>
        <w:numPr>
          <w:ilvl w:val="0"/>
          <w:numId w:val="36"/>
        </w:numPr>
        <w:tabs>
          <w:tab w:val="left" w:pos="360"/>
        </w:tabs>
      </w:pPr>
      <w:r w:rsidRPr="000304DA">
        <w:t xml:space="preserve">pozorování </w:t>
      </w:r>
    </w:p>
    <w:p w:rsidR="000304DA" w:rsidRPr="000304DA" w:rsidRDefault="000304DA" w:rsidP="000304DA">
      <w:pPr>
        <w:numPr>
          <w:ilvl w:val="0"/>
          <w:numId w:val="36"/>
        </w:numPr>
        <w:tabs>
          <w:tab w:val="left" w:pos="360"/>
        </w:tabs>
      </w:pPr>
      <w:r w:rsidRPr="000304DA">
        <w:t>monitorování zájmové činnosti žáků</w:t>
      </w:r>
    </w:p>
    <w:p w:rsidR="000304DA" w:rsidRPr="000304DA" w:rsidRDefault="000304DA" w:rsidP="000304DA">
      <w:pPr>
        <w:numPr>
          <w:ilvl w:val="0"/>
          <w:numId w:val="36"/>
        </w:numPr>
        <w:tabs>
          <w:tab w:val="left" w:pos="360"/>
        </w:tabs>
      </w:pPr>
      <w:r w:rsidRPr="000304DA">
        <w:t>hospitace a vzájemné hospitace</w:t>
      </w:r>
    </w:p>
    <w:p w:rsidR="000304DA" w:rsidRPr="000304DA" w:rsidRDefault="000304DA" w:rsidP="000304DA">
      <w:pPr>
        <w:numPr>
          <w:ilvl w:val="0"/>
          <w:numId w:val="36"/>
        </w:numPr>
        <w:tabs>
          <w:tab w:val="left" w:pos="360"/>
        </w:tabs>
      </w:pPr>
      <w:r w:rsidRPr="000304DA">
        <w:t>pravidelné kontroly na základě předchozích zjištění</w:t>
      </w:r>
    </w:p>
    <w:p w:rsidR="000304DA" w:rsidRPr="000304DA" w:rsidRDefault="000304DA" w:rsidP="000304DA">
      <w:pPr>
        <w:numPr>
          <w:ilvl w:val="0"/>
          <w:numId w:val="36"/>
        </w:numPr>
        <w:tabs>
          <w:tab w:val="left" w:pos="360"/>
        </w:tabs>
      </w:pPr>
      <w:r w:rsidRPr="000304DA">
        <w:t>rozhovory, řízené rozhovory s učiteli, rodiči, žáky</w:t>
      </w:r>
    </w:p>
    <w:p w:rsidR="000304DA" w:rsidRPr="000304DA" w:rsidRDefault="000304DA" w:rsidP="000304DA">
      <w:pPr>
        <w:numPr>
          <w:ilvl w:val="0"/>
          <w:numId w:val="36"/>
        </w:numPr>
        <w:tabs>
          <w:tab w:val="left" w:pos="360"/>
        </w:tabs>
      </w:pPr>
      <w:r w:rsidRPr="000304DA">
        <w:t>porady</w:t>
      </w:r>
    </w:p>
    <w:p w:rsidR="000304DA" w:rsidRPr="000304DA" w:rsidRDefault="000304DA" w:rsidP="000304DA">
      <w:pPr>
        <w:numPr>
          <w:ilvl w:val="0"/>
          <w:numId w:val="36"/>
        </w:numPr>
        <w:tabs>
          <w:tab w:val="left" w:pos="360"/>
        </w:tabs>
      </w:pPr>
      <w:r w:rsidRPr="000304DA">
        <w:t>zjišťování a kontroly podmínek k zájmovému vzdělávání</w:t>
      </w:r>
    </w:p>
    <w:p w:rsidR="000304DA" w:rsidRPr="000304DA" w:rsidRDefault="000304DA" w:rsidP="000304DA">
      <w:pPr>
        <w:numPr>
          <w:ilvl w:val="0"/>
          <w:numId w:val="36"/>
        </w:numPr>
        <w:tabs>
          <w:tab w:val="left" w:pos="360"/>
        </w:tabs>
      </w:pPr>
      <w:r w:rsidRPr="000304DA">
        <w:t>rozbory výstupů kontrol a vnějších hodnocení</w:t>
      </w:r>
    </w:p>
    <w:p w:rsidR="000304DA" w:rsidRPr="000304DA" w:rsidRDefault="000304DA" w:rsidP="000304DA">
      <w:pPr>
        <w:numPr>
          <w:ilvl w:val="0"/>
          <w:numId w:val="36"/>
        </w:numPr>
        <w:tabs>
          <w:tab w:val="left" w:pos="360"/>
        </w:tabs>
      </w:pPr>
      <w:r w:rsidRPr="000304DA">
        <w:t>rozbory pedagogické dokumentace</w:t>
      </w:r>
    </w:p>
    <w:p w:rsidR="000304DA" w:rsidRPr="000304DA" w:rsidRDefault="000304DA" w:rsidP="000304DA">
      <w:pPr>
        <w:numPr>
          <w:ilvl w:val="0"/>
          <w:numId w:val="36"/>
        </w:numPr>
        <w:tabs>
          <w:tab w:val="left" w:pos="360"/>
        </w:tabs>
      </w:pPr>
      <w:r w:rsidRPr="000304DA">
        <w:t>účast na akcích pořádaných ŠD</w:t>
      </w:r>
    </w:p>
    <w:p w:rsidR="000304DA" w:rsidRPr="000304DA" w:rsidRDefault="000304DA" w:rsidP="000304DA">
      <w:pPr>
        <w:jc w:val="both"/>
        <w:rPr>
          <w:b/>
        </w:rPr>
      </w:pPr>
    </w:p>
    <w:p w:rsidR="001328AA" w:rsidRPr="000304DA" w:rsidRDefault="001328AA" w:rsidP="001328AA"/>
    <w:p w:rsidR="00C01887" w:rsidRPr="000304DA" w:rsidRDefault="00C01887" w:rsidP="001328AA"/>
    <w:p w:rsidR="007169D3" w:rsidRPr="000304DA" w:rsidRDefault="007169D3" w:rsidP="001328AA"/>
    <w:p w:rsidR="007169D3" w:rsidRPr="000304DA" w:rsidRDefault="007169D3" w:rsidP="001328AA"/>
    <w:p w:rsidR="007169D3" w:rsidRPr="000304DA"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7169D3" w:rsidRDefault="007169D3" w:rsidP="001328AA"/>
    <w:p w:rsidR="00C01887" w:rsidRDefault="00C01887" w:rsidP="001328AA"/>
    <w:p w:rsidR="00055BB6" w:rsidRDefault="00055BB6" w:rsidP="001328AA"/>
    <w:p w:rsidR="00C01887" w:rsidRDefault="00C01887" w:rsidP="001328AA"/>
    <w:p w:rsidR="00C01887" w:rsidRPr="001328AA" w:rsidRDefault="00C01887" w:rsidP="001328AA"/>
    <w:p w:rsidR="001328AA" w:rsidRPr="001328AA" w:rsidRDefault="001328AA" w:rsidP="001328AA"/>
    <w:p w:rsidR="001328AA" w:rsidRPr="001328AA" w:rsidRDefault="001328AA" w:rsidP="001328AA">
      <w:r w:rsidRPr="001328AA">
        <w:t xml:space="preserve">Nabývá platnosti dne. </w:t>
      </w:r>
      <w:r>
        <w:t>1. 9. 2021</w:t>
      </w:r>
    </w:p>
    <w:p w:rsidR="001328AA" w:rsidRPr="001328AA" w:rsidRDefault="001328AA" w:rsidP="001328AA"/>
    <w:p w:rsidR="001328AA" w:rsidRPr="001328AA" w:rsidRDefault="001328AA" w:rsidP="001328AA"/>
    <w:p w:rsidR="001328AA" w:rsidRPr="001328AA" w:rsidRDefault="001328AA" w:rsidP="001328AA"/>
    <w:p w:rsidR="001328AA" w:rsidRPr="001328AA" w:rsidRDefault="001328AA" w:rsidP="001328AA"/>
    <w:p w:rsidR="001328AA" w:rsidRPr="001328AA" w:rsidRDefault="001328AA" w:rsidP="001328AA"/>
    <w:p w:rsidR="001328AA" w:rsidRPr="001328AA" w:rsidRDefault="001328AA" w:rsidP="001328AA">
      <w:r w:rsidRPr="001328AA">
        <w:t>V </w:t>
      </w:r>
      <w:r>
        <w:t>Stonavě</w:t>
      </w:r>
      <w:r w:rsidRPr="001328AA">
        <w:t xml:space="preserve"> dne </w:t>
      </w:r>
      <w:r>
        <w:t>26</w:t>
      </w:r>
      <w:r w:rsidRPr="001328AA">
        <w:t>. 8. 20</w:t>
      </w:r>
      <w:r>
        <w:t>21</w:t>
      </w:r>
      <w:r w:rsidRPr="001328AA">
        <w:tab/>
      </w:r>
      <w:r w:rsidRPr="001328AA">
        <w:tab/>
      </w:r>
      <w:r w:rsidRPr="001328AA">
        <w:tab/>
      </w:r>
      <w:r w:rsidRPr="001328AA">
        <w:tab/>
      </w:r>
      <w:r w:rsidR="00C900FD">
        <w:t xml:space="preserve">            </w:t>
      </w:r>
      <w:r w:rsidRPr="001328AA">
        <w:tab/>
        <w:t xml:space="preserve">Mgr. </w:t>
      </w:r>
      <w:r w:rsidR="00C01887" w:rsidRPr="00C01887">
        <w:t>Milada Heimerová</w:t>
      </w:r>
    </w:p>
    <w:p w:rsidR="001328AA" w:rsidRPr="001328AA" w:rsidRDefault="001328AA" w:rsidP="001328AA">
      <w:r w:rsidRPr="001328AA">
        <w:tab/>
      </w:r>
      <w:r w:rsidRPr="001328AA">
        <w:tab/>
      </w:r>
      <w:r w:rsidRPr="001328AA">
        <w:tab/>
      </w:r>
      <w:r w:rsidRPr="001328AA">
        <w:tab/>
      </w:r>
      <w:r w:rsidRPr="001328AA">
        <w:tab/>
      </w:r>
      <w:r w:rsidRPr="001328AA">
        <w:tab/>
      </w:r>
      <w:r w:rsidRPr="001328AA">
        <w:tab/>
      </w:r>
      <w:r w:rsidRPr="001328AA">
        <w:tab/>
        <w:t xml:space="preserve">  </w:t>
      </w:r>
      <w:r w:rsidR="00C900FD">
        <w:t xml:space="preserve">               </w:t>
      </w:r>
      <w:r w:rsidRPr="001328AA">
        <w:t xml:space="preserve"> ředitelka školy</w:t>
      </w:r>
    </w:p>
    <w:p w:rsidR="001328AA" w:rsidRDefault="001328AA"/>
    <w:sectPr w:rsidR="001328AA" w:rsidSect="00444290">
      <w:footerReference w:type="default" r:id="rId9"/>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96" w:rsidRDefault="00085F96" w:rsidP="00444290">
      <w:r>
        <w:separator/>
      </w:r>
    </w:p>
  </w:endnote>
  <w:endnote w:type="continuationSeparator" w:id="0">
    <w:p w:rsidR="00085F96" w:rsidRDefault="00085F96" w:rsidP="0044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890669"/>
      <w:docPartObj>
        <w:docPartGallery w:val="Page Numbers (Bottom of Page)"/>
        <w:docPartUnique/>
      </w:docPartObj>
    </w:sdtPr>
    <w:sdtContent>
      <w:p w:rsidR="00D731CF" w:rsidRDefault="00D731CF">
        <w:pPr>
          <w:pStyle w:val="Zpat"/>
          <w:jc w:val="center"/>
        </w:pPr>
        <w:r>
          <w:fldChar w:fldCharType="begin"/>
        </w:r>
        <w:r>
          <w:instrText>PAGE   \* MERGEFORMAT</w:instrText>
        </w:r>
        <w:r>
          <w:fldChar w:fldCharType="separate"/>
        </w:r>
        <w:r w:rsidR="00085F96">
          <w:rPr>
            <w:noProof/>
          </w:rPr>
          <w:t>1</w:t>
        </w:r>
        <w:r>
          <w:fldChar w:fldCharType="end"/>
        </w:r>
      </w:p>
    </w:sdtContent>
  </w:sdt>
  <w:p w:rsidR="00D731CF" w:rsidRDefault="00D731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96" w:rsidRDefault="00085F96" w:rsidP="00444290">
      <w:r>
        <w:separator/>
      </w:r>
    </w:p>
  </w:footnote>
  <w:footnote w:type="continuationSeparator" w:id="0">
    <w:p w:rsidR="00085F96" w:rsidRDefault="00085F96" w:rsidP="00444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7D0"/>
    <w:multiLevelType w:val="hybridMultilevel"/>
    <w:tmpl w:val="7720690C"/>
    <w:lvl w:ilvl="0" w:tplc="04050001">
      <w:start w:val="1"/>
      <w:numFmt w:val="bullet"/>
      <w:lvlText w:val=""/>
      <w:lvlJc w:val="left"/>
      <w:pPr>
        <w:tabs>
          <w:tab w:val="num" w:pos="644"/>
        </w:tabs>
        <w:ind w:left="644" w:hanging="360"/>
      </w:pPr>
      <w:rPr>
        <w:rFonts w:ascii="Symbol" w:hAnsi="Symbol" w:hint="default"/>
        <w:color w:val="auto"/>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
    <w:nsid w:val="01583532"/>
    <w:multiLevelType w:val="hybridMultilevel"/>
    <w:tmpl w:val="FE74413C"/>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2">
    <w:nsid w:val="04D348AE"/>
    <w:multiLevelType w:val="hybridMultilevel"/>
    <w:tmpl w:val="8188BD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67C0286"/>
    <w:multiLevelType w:val="hybridMultilevel"/>
    <w:tmpl w:val="995E23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8FE163B"/>
    <w:multiLevelType w:val="hybridMultilevel"/>
    <w:tmpl w:val="51E2C602"/>
    <w:lvl w:ilvl="0" w:tplc="52A03360">
      <w:start w:val="5"/>
      <w:numFmt w:val="bullet"/>
      <w:lvlText w:val="-"/>
      <w:lvlJc w:val="left"/>
      <w:pPr>
        <w:tabs>
          <w:tab w:val="num" w:pos="720"/>
        </w:tabs>
        <w:ind w:left="720"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D41921"/>
    <w:multiLevelType w:val="hybridMultilevel"/>
    <w:tmpl w:val="E4D8E3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26F56F5"/>
    <w:multiLevelType w:val="hybridMultilevel"/>
    <w:tmpl w:val="4148B8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2BE2B5B"/>
    <w:multiLevelType w:val="hybridMultilevel"/>
    <w:tmpl w:val="35C083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38F020D"/>
    <w:multiLevelType w:val="hybridMultilevel"/>
    <w:tmpl w:val="BF0CC2BE"/>
    <w:lvl w:ilvl="0" w:tplc="8886190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9571B04"/>
    <w:multiLevelType w:val="hybridMultilevel"/>
    <w:tmpl w:val="93165478"/>
    <w:lvl w:ilvl="0" w:tplc="E104F0F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16C3ADE"/>
    <w:multiLevelType w:val="hybridMultilevel"/>
    <w:tmpl w:val="04A0F0AE"/>
    <w:lvl w:ilvl="0" w:tplc="FA18225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1BA7A38"/>
    <w:multiLevelType w:val="hybridMultilevel"/>
    <w:tmpl w:val="2A8456A8"/>
    <w:lvl w:ilvl="0" w:tplc="0405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1C216C1"/>
    <w:multiLevelType w:val="hybridMultilevel"/>
    <w:tmpl w:val="38F46D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2953D6C"/>
    <w:multiLevelType w:val="hybridMultilevel"/>
    <w:tmpl w:val="1272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E1DB7"/>
    <w:multiLevelType w:val="hybridMultilevel"/>
    <w:tmpl w:val="A454A36E"/>
    <w:lvl w:ilvl="0" w:tplc="4BB85900">
      <w:start w:val="4"/>
      <w:numFmt w:val="decimal"/>
      <w:lvlText w:val="%1."/>
      <w:lvlJc w:val="left"/>
      <w:pPr>
        <w:tabs>
          <w:tab w:val="num" w:pos="1065"/>
        </w:tabs>
        <w:ind w:left="1065" w:hanging="705"/>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CF13927"/>
    <w:multiLevelType w:val="hybridMultilevel"/>
    <w:tmpl w:val="624A4C04"/>
    <w:lvl w:ilvl="0" w:tplc="8A22BB8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4C96905"/>
    <w:multiLevelType w:val="hybridMultilevel"/>
    <w:tmpl w:val="23B8CB8A"/>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7">
    <w:nsid w:val="56635D30"/>
    <w:multiLevelType w:val="hybridMultilevel"/>
    <w:tmpl w:val="FD484554"/>
    <w:lvl w:ilvl="0" w:tplc="216C9A90">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1EC5D28"/>
    <w:multiLevelType w:val="hybridMultilevel"/>
    <w:tmpl w:val="43A207E8"/>
    <w:lvl w:ilvl="0" w:tplc="A8FA06E0">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45B4B1F"/>
    <w:multiLevelType w:val="hybridMultilevel"/>
    <w:tmpl w:val="3F74A69C"/>
    <w:lvl w:ilvl="0" w:tplc="58C873B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4B11B8A"/>
    <w:multiLevelType w:val="hybridMultilevel"/>
    <w:tmpl w:val="5A642010"/>
    <w:lvl w:ilvl="0" w:tplc="2F8697BA">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8D008A"/>
    <w:multiLevelType w:val="hybridMultilevel"/>
    <w:tmpl w:val="2A78AF0E"/>
    <w:lvl w:ilvl="0" w:tplc="29A60FF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98306F8"/>
    <w:multiLevelType w:val="hybridMultilevel"/>
    <w:tmpl w:val="0B2E1D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C2A4457"/>
    <w:multiLevelType w:val="hybridMultilevel"/>
    <w:tmpl w:val="A7224BA0"/>
    <w:lvl w:ilvl="0" w:tplc="04050001">
      <w:start w:val="1"/>
      <w:numFmt w:val="bullet"/>
      <w:lvlText w:val=""/>
      <w:lvlJc w:val="left"/>
      <w:pPr>
        <w:tabs>
          <w:tab w:val="num" w:pos="644"/>
        </w:tabs>
        <w:ind w:left="644" w:hanging="360"/>
      </w:pPr>
      <w:rPr>
        <w:rFonts w:ascii="Symbol" w:hAnsi="Symbol" w:hint="default"/>
        <w:color w:val="auto"/>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4">
    <w:nsid w:val="6C5670E0"/>
    <w:multiLevelType w:val="hybridMultilevel"/>
    <w:tmpl w:val="0B8C47A2"/>
    <w:lvl w:ilvl="0" w:tplc="0405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7A59F2"/>
    <w:multiLevelType w:val="hybridMultilevel"/>
    <w:tmpl w:val="CAACCF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D343879"/>
    <w:multiLevelType w:val="hybridMultilevel"/>
    <w:tmpl w:val="5DCA86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D8556C4"/>
    <w:multiLevelType w:val="hybridMultilevel"/>
    <w:tmpl w:val="12FC8DDC"/>
    <w:lvl w:ilvl="0" w:tplc="CAA81B1A">
      <w:start w:val="1"/>
      <w:numFmt w:val="bullet"/>
      <w:lvlText w:val=""/>
      <w:lvlJc w:val="left"/>
      <w:pPr>
        <w:tabs>
          <w:tab w:val="num" w:pos="720"/>
        </w:tabs>
        <w:ind w:left="720" w:hanging="360"/>
      </w:pPr>
      <w:rPr>
        <w:rFonts w:ascii="Symbol" w:hAnsi="Symbol" w:hint="default"/>
        <w:color w:val="auto"/>
      </w:rPr>
    </w:lvl>
    <w:lvl w:ilvl="1" w:tplc="08AE558A">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E8E7F52"/>
    <w:multiLevelType w:val="hybridMultilevel"/>
    <w:tmpl w:val="84449004"/>
    <w:lvl w:ilvl="0" w:tplc="8AAED0D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06820B0"/>
    <w:multiLevelType w:val="hybridMultilevel"/>
    <w:tmpl w:val="D71CFE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2F60FF3"/>
    <w:multiLevelType w:val="hybridMultilevel"/>
    <w:tmpl w:val="28BC22E4"/>
    <w:lvl w:ilvl="0" w:tplc="01741A0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8C85482"/>
    <w:multiLevelType w:val="hybridMultilevel"/>
    <w:tmpl w:val="DE3AD758"/>
    <w:lvl w:ilvl="0" w:tplc="FE30264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9FC0CE6"/>
    <w:multiLevelType w:val="hybridMultilevel"/>
    <w:tmpl w:val="20FE2C2E"/>
    <w:lvl w:ilvl="0" w:tplc="5C92BEA0">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A77272BC">
      <w:start w:val="1"/>
      <w:numFmt w:val="bullet"/>
      <w:lvlText w:val=""/>
      <w:lvlJc w:val="left"/>
      <w:pPr>
        <w:ind w:left="644" w:hanging="360"/>
      </w:pPr>
      <w:rPr>
        <w:rFonts w:ascii="Symbol" w:hAnsi="Symbol" w:hint="default"/>
        <w:color w:val="auto"/>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7A60C6"/>
    <w:multiLevelType w:val="hybridMultilevel"/>
    <w:tmpl w:val="B4EA0F46"/>
    <w:lvl w:ilvl="0" w:tplc="04050001">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nsid w:val="7B0412C8"/>
    <w:multiLevelType w:val="hybridMultilevel"/>
    <w:tmpl w:val="8F6A587C"/>
    <w:lvl w:ilvl="0" w:tplc="0405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CB6330A"/>
    <w:multiLevelType w:val="hybridMultilevel"/>
    <w:tmpl w:val="6DF24E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D5F7B25"/>
    <w:multiLevelType w:val="hybridMultilevel"/>
    <w:tmpl w:val="E5D0F3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0"/>
  </w:num>
  <w:num w:numId="4">
    <w:abstractNumId w:val="23"/>
  </w:num>
  <w:num w:numId="5">
    <w:abstractNumId w:val="34"/>
  </w:num>
  <w:num w:numId="6">
    <w:abstractNumId w:val="19"/>
  </w:num>
  <w:num w:numId="7">
    <w:abstractNumId w:val="24"/>
  </w:num>
  <w:num w:numId="8">
    <w:abstractNumId w:val="11"/>
  </w:num>
  <w:num w:numId="9">
    <w:abstractNumId w:val="10"/>
  </w:num>
  <w:num w:numId="10">
    <w:abstractNumId w:val="15"/>
  </w:num>
  <w:num w:numId="11">
    <w:abstractNumId w:val="18"/>
  </w:num>
  <w:num w:numId="12">
    <w:abstractNumId w:val="27"/>
  </w:num>
  <w:num w:numId="13">
    <w:abstractNumId w:val="30"/>
  </w:num>
  <w:num w:numId="14">
    <w:abstractNumId w:val="8"/>
  </w:num>
  <w:num w:numId="15">
    <w:abstractNumId w:val="21"/>
  </w:num>
  <w:num w:numId="16">
    <w:abstractNumId w:val="17"/>
  </w:num>
  <w:num w:numId="17">
    <w:abstractNumId w:val="9"/>
  </w:num>
  <w:num w:numId="18">
    <w:abstractNumId w:val="28"/>
  </w:num>
  <w:num w:numId="19">
    <w:abstractNumId w:val="31"/>
  </w:num>
  <w:num w:numId="20">
    <w:abstractNumId w:val="6"/>
  </w:num>
  <w:num w:numId="21">
    <w:abstractNumId w:val="12"/>
  </w:num>
  <w:num w:numId="22">
    <w:abstractNumId w:val="35"/>
  </w:num>
  <w:num w:numId="23">
    <w:abstractNumId w:val="26"/>
  </w:num>
  <w:num w:numId="24">
    <w:abstractNumId w:val="25"/>
  </w:num>
  <w:num w:numId="25">
    <w:abstractNumId w:val="22"/>
  </w:num>
  <w:num w:numId="26">
    <w:abstractNumId w:val="7"/>
  </w:num>
  <w:num w:numId="27">
    <w:abstractNumId w:val="3"/>
  </w:num>
  <w:num w:numId="28">
    <w:abstractNumId w:val="29"/>
  </w:num>
  <w:num w:numId="29">
    <w:abstractNumId w:val="36"/>
  </w:num>
  <w:num w:numId="30">
    <w:abstractNumId w:val="14"/>
  </w:num>
  <w:num w:numId="31">
    <w:abstractNumId w:val="32"/>
  </w:num>
  <w:num w:numId="32">
    <w:abstractNumId w:val="33"/>
  </w:num>
  <w:num w:numId="33">
    <w:abstractNumId w:val="5"/>
  </w:num>
  <w:num w:numId="34">
    <w:abstractNumId w:val="1"/>
  </w:num>
  <w:num w:numId="35">
    <w:abstractNumId w:val="13"/>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AA"/>
    <w:rsid w:val="000148AF"/>
    <w:rsid w:val="000304DA"/>
    <w:rsid w:val="00055BB6"/>
    <w:rsid w:val="00085F96"/>
    <w:rsid w:val="000976C6"/>
    <w:rsid w:val="001328AA"/>
    <w:rsid w:val="00161944"/>
    <w:rsid w:val="001C3822"/>
    <w:rsid w:val="001F2AFC"/>
    <w:rsid w:val="002B6D68"/>
    <w:rsid w:val="00322886"/>
    <w:rsid w:val="00364A73"/>
    <w:rsid w:val="00370BC0"/>
    <w:rsid w:val="003F22D7"/>
    <w:rsid w:val="00444290"/>
    <w:rsid w:val="004E2650"/>
    <w:rsid w:val="004F648A"/>
    <w:rsid w:val="00551702"/>
    <w:rsid w:val="005C1EE5"/>
    <w:rsid w:val="005D37C2"/>
    <w:rsid w:val="005F5454"/>
    <w:rsid w:val="0061639C"/>
    <w:rsid w:val="0062400F"/>
    <w:rsid w:val="006428E4"/>
    <w:rsid w:val="006526A3"/>
    <w:rsid w:val="006549FE"/>
    <w:rsid w:val="00663862"/>
    <w:rsid w:val="00687A1A"/>
    <w:rsid w:val="006B101F"/>
    <w:rsid w:val="007169D3"/>
    <w:rsid w:val="00721D3D"/>
    <w:rsid w:val="00722D63"/>
    <w:rsid w:val="0077443C"/>
    <w:rsid w:val="00786210"/>
    <w:rsid w:val="007A121B"/>
    <w:rsid w:val="007A714C"/>
    <w:rsid w:val="007B6F14"/>
    <w:rsid w:val="007F03FB"/>
    <w:rsid w:val="008024ED"/>
    <w:rsid w:val="00814551"/>
    <w:rsid w:val="008379D4"/>
    <w:rsid w:val="00861042"/>
    <w:rsid w:val="008C49E6"/>
    <w:rsid w:val="008C75FA"/>
    <w:rsid w:val="008E0DC1"/>
    <w:rsid w:val="008E6C6F"/>
    <w:rsid w:val="009B2684"/>
    <w:rsid w:val="009D63AF"/>
    <w:rsid w:val="009D6C08"/>
    <w:rsid w:val="009F1042"/>
    <w:rsid w:val="00AA0216"/>
    <w:rsid w:val="00AA13CE"/>
    <w:rsid w:val="00B1635E"/>
    <w:rsid w:val="00B92AAB"/>
    <w:rsid w:val="00C01887"/>
    <w:rsid w:val="00C70AAB"/>
    <w:rsid w:val="00C900FD"/>
    <w:rsid w:val="00CB4929"/>
    <w:rsid w:val="00CE3C34"/>
    <w:rsid w:val="00CE5F05"/>
    <w:rsid w:val="00D731CF"/>
    <w:rsid w:val="00DC5B69"/>
    <w:rsid w:val="00DC6C44"/>
    <w:rsid w:val="00EB6D10"/>
    <w:rsid w:val="00ED45C2"/>
    <w:rsid w:val="00ED7A48"/>
    <w:rsid w:val="00F36071"/>
    <w:rsid w:val="00F40C07"/>
    <w:rsid w:val="00FE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2C67C-9C3E-4B49-82EA-01C44F67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28A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63862"/>
    <w:rPr>
      <w:color w:val="0000FF" w:themeColor="hyperlink"/>
      <w:u w:val="single"/>
    </w:rPr>
  </w:style>
  <w:style w:type="paragraph" w:styleId="Odstavecseseznamem">
    <w:name w:val="List Paragraph"/>
    <w:basedOn w:val="Normln"/>
    <w:uiPriority w:val="34"/>
    <w:qFormat/>
    <w:rsid w:val="005D37C2"/>
    <w:pPr>
      <w:ind w:left="720"/>
      <w:contextualSpacing/>
    </w:pPr>
  </w:style>
  <w:style w:type="paragraph" w:styleId="Zhlav">
    <w:name w:val="header"/>
    <w:basedOn w:val="Normln"/>
    <w:link w:val="ZhlavChar"/>
    <w:uiPriority w:val="99"/>
    <w:unhideWhenUsed/>
    <w:rsid w:val="00444290"/>
    <w:pPr>
      <w:tabs>
        <w:tab w:val="center" w:pos="4536"/>
        <w:tab w:val="right" w:pos="9072"/>
      </w:tabs>
    </w:pPr>
  </w:style>
  <w:style w:type="character" w:customStyle="1" w:styleId="ZhlavChar">
    <w:name w:val="Záhlaví Char"/>
    <w:basedOn w:val="Standardnpsmoodstavce"/>
    <w:link w:val="Zhlav"/>
    <w:uiPriority w:val="99"/>
    <w:rsid w:val="0044429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44290"/>
    <w:pPr>
      <w:tabs>
        <w:tab w:val="center" w:pos="4536"/>
        <w:tab w:val="right" w:pos="9072"/>
      </w:tabs>
    </w:pPr>
  </w:style>
  <w:style w:type="character" w:customStyle="1" w:styleId="ZpatChar">
    <w:name w:val="Zápatí Char"/>
    <w:basedOn w:val="Standardnpsmoodstavce"/>
    <w:link w:val="Zpat"/>
    <w:uiPriority w:val="99"/>
    <w:rsid w:val="00444290"/>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444290"/>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444290"/>
    <w:rPr>
      <w:rFonts w:eastAsiaTheme="minorEastAsia"/>
      <w:lang w:eastAsia="cs-CZ"/>
    </w:rPr>
  </w:style>
  <w:style w:type="paragraph" w:styleId="Textbubliny">
    <w:name w:val="Balloon Text"/>
    <w:basedOn w:val="Normln"/>
    <w:link w:val="TextbublinyChar"/>
    <w:uiPriority w:val="99"/>
    <w:semiHidden/>
    <w:unhideWhenUsed/>
    <w:rsid w:val="00444290"/>
    <w:rPr>
      <w:rFonts w:ascii="Tahoma" w:hAnsi="Tahoma" w:cs="Tahoma"/>
      <w:sz w:val="16"/>
      <w:szCs w:val="16"/>
    </w:rPr>
  </w:style>
  <w:style w:type="character" w:customStyle="1" w:styleId="TextbublinyChar">
    <w:name w:val="Text bubliny Char"/>
    <w:basedOn w:val="Standardnpsmoodstavce"/>
    <w:link w:val="Textbubliny"/>
    <w:uiPriority w:val="99"/>
    <w:semiHidden/>
    <w:rsid w:val="0044429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tona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A579-8211-4DB7-89FA-45D5EF7B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3859</Words>
  <Characters>22774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Priesolova</dc:creator>
  <cp:lastModifiedBy>reditel</cp:lastModifiedBy>
  <cp:revision>2</cp:revision>
  <cp:lastPrinted>2021-10-04T09:23:00Z</cp:lastPrinted>
  <dcterms:created xsi:type="dcterms:W3CDTF">2021-10-04T09:25:00Z</dcterms:created>
  <dcterms:modified xsi:type="dcterms:W3CDTF">2021-10-04T09:25:00Z</dcterms:modified>
</cp:coreProperties>
</file>