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22" w:rsidRDefault="002B6250" w:rsidP="00D122DD">
      <w:pPr>
        <w:jc w:val="center"/>
        <w:rPr>
          <w:b/>
          <w:sz w:val="36"/>
          <w:szCs w:val="36"/>
        </w:rPr>
      </w:pPr>
      <w:r w:rsidRPr="002E6C2F">
        <w:rPr>
          <w:b/>
          <w:sz w:val="36"/>
          <w:szCs w:val="36"/>
        </w:rPr>
        <w:t>Základní koncepce S</w:t>
      </w:r>
      <w:r w:rsidR="002E3E22" w:rsidRPr="002E6C2F">
        <w:rPr>
          <w:b/>
          <w:sz w:val="36"/>
          <w:szCs w:val="36"/>
        </w:rPr>
        <w:t>třední školy</w:t>
      </w:r>
      <w:r w:rsidRPr="002E6C2F">
        <w:rPr>
          <w:b/>
          <w:sz w:val="36"/>
          <w:szCs w:val="36"/>
        </w:rPr>
        <w:t xml:space="preserve"> </w:t>
      </w:r>
      <w:proofErr w:type="spellStart"/>
      <w:r w:rsidRPr="002E6C2F">
        <w:rPr>
          <w:b/>
          <w:sz w:val="36"/>
          <w:szCs w:val="36"/>
        </w:rPr>
        <w:t>Daneta</w:t>
      </w:r>
      <w:proofErr w:type="spellEnd"/>
    </w:p>
    <w:p w:rsidR="00D122DD" w:rsidRDefault="00D122DD" w:rsidP="00D122D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D4BE155" wp14:editId="0310493B">
            <wp:simplePos x="0" y="0"/>
            <wp:positionH relativeFrom="margin">
              <wp:align>center</wp:align>
            </wp:positionH>
            <wp:positionV relativeFrom="paragraph">
              <wp:posOffset>25400</wp:posOffset>
            </wp:positionV>
            <wp:extent cx="2189480" cy="1642110"/>
            <wp:effectExtent l="0" t="0" r="0" b="0"/>
            <wp:wrapTight wrapText="bothSides">
              <wp:wrapPolygon edited="0">
                <wp:start x="0" y="0"/>
                <wp:lineTo x="0" y="21299"/>
                <wp:lineTo x="21425" y="21299"/>
                <wp:lineTo x="2142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dická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2DD" w:rsidRDefault="00D122DD" w:rsidP="00D122DD">
      <w:pPr>
        <w:jc w:val="center"/>
        <w:rPr>
          <w:b/>
          <w:sz w:val="36"/>
          <w:szCs w:val="36"/>
        </w:rPr>
      </w:pPr>
    </w:p>
    <w:p w:rsidR="00D122DD" w:rsidRDefault="00D122DD" w:rsidP="00D122DD">
      <w:pPr>
        <w:jc w:val="center"/>
        <w:rPr>
          <w:b/>
          <w:sz w:val="36"/>
          <w:szCs w:val="36"/>
        </w:rPr>
      </w:pPr>
    </w:p>
    <w:p w:rsidR="00D122DD" w:rsidRDefault="00D122DD" w:rsidP="00D122DD">
      <w:pPr>
        <w:jc w:val="center"/>
        <w:rPr>
          <w:b/>
          <w:sz w:val="36"/>
          <w:szCs w:val="36"/>
        </w:rPr>
      </w:pPr>
    </w:p>
    <w:p w:rsidR="00D122DD" w:rsidRDefault="00D122DD" w:rsidP="00D122DD">
      <w:pPr>
        <w:jc w:val="center"/>
        <w:rPr>
          <w:b/>
          <w:sz w:val="36"/>
          <w:szCs w:val="36"/>
        </w:rPr>
      </w:pPr>
    </w:p>
    <w:p w:rsidR="00D122DD" w:rsidRPr="002E6C2F" w:rsidRDefault="00D122DD" w:rsidP="00D122DD">
      <w:pPr>
        <w:jc w:val="center"/>
        <w:rPr>
          <w:b/>
          <w:sz w:val="36"/>
          <w:szCs w:val="36"/>
        </w:rPr>
      </w:pPr>
    </w:p>
    <w:p w:rsidR="002E3E22" w:rsidRDefault="002E3E22" w:rsidP="004870F5">
      <w:pPr>
        <w:jc w:val="both"/>
        <w:rPr>
          <w:b/>
          <w:sz w:val="24"/>
        </w:rPr>
      </w:pPr>
    </w:p>
    <w:p w:rsidR="00A0682F" w:rsidRPr="002E6C2F" w:rsidRDefault="00A0682F" w:rsidP="00A0682F">
      <w:pPr>
        <w:pStyle w:val="Odstavecseseznamem"/>
        <w:numPr>
          <w:ilvl w:val="0"/>
          <w:numId w:val="16"/>
        </w:numPr>
        <w:jc w:val="both"/>
        <w:rPr>
          <w:b/>
          <w:sz w:val="32"/>
          <w:szCs w:val="32"/>
        </w:rPr>
      </w:pPr>
      <w:r w:rsidRPr="002E6C2F">
        <w:rPr>
          <w:b/>
          <w:sz w:val="32"/>
          <w:szCs w:val="32"/>
        </w:rPr>
        <w:t>Odborné učiliště, obor provozní služby</w:t>
      </w:r>
    </w:p>
    <w:p w:rsidR="00A0682F" w:rsidRPr="002E6C2F" w:rsidRDefault="00A0682F" w:rsidP="002E6C2F">
      <w:pPr>
        <w:jc w:val="both"/>
        <w:rPr>
          <w:b/>
          <w:sz w:val="24"/>
        </w:rPr>
      </w:pPr>
    </w:p>
    <w:p w:rsidR="004870F5" w:rsidRPr="00A0682F" w:rsidRDefault="004870F5" w:rsidP="004870F5">
      <w:pPr>
        <w:jc w:val="both"/>
        <w:rPr>
          <w:sz w:val="24"/>
        </w:rPr>
      </w:pPr>
      <w:r w:rsidRPr="00A0682F">
        <w:rPr>
          <w:sz w:val="24"/>
        </w:rPr>
        <w:t xml:space="preserve">Odborné učiliště s učebním oborem Provozní služby je střední školou, která je určená pro vzdělávání žáků se speciálními vzdělávacími potřebami, prioritně žáků s lehkým mentálním postižením. </w:t>
      </w:r>
    </w:p>
    <w:p w:rsidR="004870F5" w:rsidRDefault="004870F5" w:rsidP="004870F5">
      <w:pPr>
        <w:jc w:val="both"/>
        <w:rPr>
          <w:sz w:val="24"/>
        </w:rPr>
      </w:pPr>
      <w:r w:rsidRPr="00A0682F">
        <w:rPr>
          <w:sz w:val="24"/>
        </w:rPr>
        <w:t>Odborné učiliště doplňuje a rozšiřuje žákům teoretické i praktické dovednosti získané v průběhu povinné školní docházky. Za předpokladu respektování individuálních potřeb, schopností a možností vzdělávání se zaměřujeme na rozvoj praktických dovedností a</w:t>
      </w:r>
      <w:r w:rsidR="002E6C2F">
        <w:rPr>
          <w:sz w:val="24"/>
        </w:rPr>
        <w:t xml:space="preserve"> </w:t>
      </w:r>
      <w:r w:rsidRPr="00A0682F">
        <w:rPr>
          <w:sz w:val="24"/>
        </w:rPr>
        <w:t xml:space="preserve">dosažení maximální možné míry samostatnosti a nezávislosti žáka. </w:t>
      </w:r>
    </w:p>
    <w:p w:rsidR="002E6C2F" w:rsidRPr="00A0682F" w:rsidRDefault="002E6C2F" w:rsidP="004870F5">
      <w:pPr>
        <w:jc w:val="both"/>
        <w:rPr>
          <w:sz w:val="24"/>
        </w:rPr>
      </w:pPr>
    </w:p>
    <w:p w:rsidR="002E6C2F" w:rsidRPr="002E6C2F" w:rsidRDefault="002E6C2F" w:rsidP="004870F5">
      <w:pPr>
        <w:jc w:val="both"/>
        <w:rPr>
          <w:b/>
          <w:sz w:val="24"/>
        </w:rPr>
      </w:pPr>
      <w:r w:rsidRPr="002E6C2F">
        <w:rPr>
          <w:b/>
          <w:sz w:val="24"/>
        </w:rPr>
        <w:t>Uplatnění absolventů:</w:t>
      </w:r>
    </w:p>
    <w:p w:rsidR="004870F5" w:rsidRPr="00A0682F" w:rsidRDefault="004870F5" w:rsidP="004870F5">
      <w:pPr>
        <w:jc w:val="both"/>
        <w:rPr>
          <w:sz w:val="24"/>
        </w:rPr>
      </w:pPr>
      <w:r w:rsidRPr="00A0682F">
        <w:rPr>
          <w:sz w:val="24"/>
        </w:rPr>
        <w:t>Cílem vzdělávání v odborném učilišti je především zvýšení kvality života absolventů, kterým se v rámci jejich individuálních schopností nabízí možnost uplatnit se při úklidu ve zdravotnických a sociálních zařízeních, v ubytovacích zařízeních, kancelářích, veřejných prostorách apod. Také se uplatní při výkonu pomocných prací při přípravě pokrmů, při praní a žehlení prádla, při šití a opravách prádla, při práci na zahradě, při drobných pracích se dřevem a při výrobě bytových doplňků.</w:t>
      </w:r>
    </w:p>
    <w:p w:rsidR="004870F5" w:rsidRPr="00CF00B6" w:rsidRDefault="004870F5" w:rsidP="004870F5">
      <w:pPr>
        <w:jc w:val="both"/>
        <w:rPr>
          <w:b/>
          <w:sz w:val="24"/>
        </w:rPr>
      </w:pPr>
    </w:p>
    <w:p w:rsidR="004870F5" w:rsidRPr="00CF00B6" w:rsidRDefault="004870F5" w:rsidP="004870F5">
      <w:pPr>
        <w:jc w:val="both"/>
        <w:rPr>
          <w:sz w:val="24"/>
          <w:szCs w:val="24"/>
        </w:rPr>
      </w:pPr>
      <w:r w:rsidRPr="00CF00B6">
        <w:rPr>
          <w:sz w:val="24"/>
          <w:szCs w:val="24"/>
        </w:rPr>
        <w:t>Vzdělávací proces přizpůsobujeme úrovni psychických a fyzických schopností žáků. Vzhledem k variabilitě schopností, úrovni vědom</w:t>
      </w:r>
      <w:r w:rsidR="00D122DD">
        <w:rPr>
          <w:sz w:val="24"/>
          <w:szCs w:val="24"/>
        </w:rPr>
        <w:t xml:space="preserve">ostí a dovedností respektujeme </w:t>
      </w:r>
      <w:r w:rsidRPr="00CF00B6">
        <w:rPr>
          <w:sz w:val="24"/>
          <w:szCs w:val="24"/>
        </w:rPr>
        <w:t xml:space="preserve">pedagogické zásady, zejména přiměřenosti a názornosti, uplatňujeme individuální přístupy odpovídající osobnostním specifikům žáků za přispění podpůrných opatření. </w:t>
      </w:r>
    </w:p>
    <w:p w:rsidR="004870F5" w:rsidRPr="00CF00B6" w:rsidRDefault="004870F5" w:rsidP="004870F5">
      <w:pPr>
        <w:jc w:val="both"/>
        <w:rPr>
          <w:b/>
          <w:sz w:val="24"/>
        </w:rPr>
      </w:pPr>
    </w:p>
    <w:p w:rsidR="004870F5" w:rsidRPr="00CF00B6" w:rsidRDefault="004870F5" w:rsidP="004870F5">
      <w:pPr>
        <w:jc w:val="both"/>
        <w:rPr>
          <w:b/>
          <w:sz w:val="24"/>
          <w:szCs w:val="24"/>
        </w:rPr>
      </w:pPr>
      <w:r w:rsidRPr="00CF00B6">
        <w:rPr>
          <w:b/>
          <w:sz w:val="28"/>
          <w:szCs w:val="28"/>
        </w:rPr>
        <w:t>Organizace vzdělávání:</w:t>
      </w:r>
    </w:p>
    <w:p w:rsidR="004870F5" w:rsidRPr="00CF00B6" w:rsidRDefault="004870F5" w:rsidP="004870F5">
      <w:pPr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Vzdělávání se uskutečňuje </w:t>
      </w:r>
      <w:r w:rsidRPr="00CF00B6">
        <w:rPr>
          <w:b/>
          <w:sz w:val="24"/>
          <w:szCs w:val="24"/>
        </w:rPr>
        <w:t>2 roky v denní formě</w:t>
      </w:r>
      <w:r w:rsidRPr="00CF00B6">
        <w:rPr>
          <w:sz w:val="24"/>
          <w:szCs w:val="24"/>
        </w:rPr>
        <w:t>. Výuka je organizována tak, aby byly respektovány psychické, fyzické a sociální možnosti žáků, jejich individ</w:t>
      </w:r>
      <w:r w:rsidR="00D122DD">
        <w:rPr>
          <w:sz w:val="24"/>
          <w:szCs w:val="24"/>
        </w:rPr>
        <w:t xml:space="preserve">uální zvláštnosti </w:t>
      </w:r>
      <w:r w:rsidRPr="00CF00B6">
        <w:rPr>
          <w:sz w:val="24"/>
          <w:szCs w:val="24"/>
        </w:rPr>
        <w:t xml:space="preserve">a schopnosti. </w:t>
      </w:r>
    </w:p>
    <w:p w:rsidR="004870F5" w:rsidRDefault="004870F5" w:rsidP="004870F5">
      <w:pPr>
        <w:jc w:val="both"/>
        <w:rPr>
          <w:b/>
          <w:sz w:val="28"/>
          <w:szCs w:val="28"/>
        </w:rPr>
      </w:pPr>
    </w:p>
    <w:p w:rsidR="004870F5" w:rsidRPr="00CF00B6" w:rsidRDefault="004870F5" w:rsidP="004870F5">
      <w:pPr>
        <w:jc w:val="both"/>
        <w:rPr>
          <w:b/>
          <w:sz w:val="28"/>
          <w:szCs w:val="28"/>
        </w:rPr>
      </w:pPr>
      <w:r w:rsidRPr="00CF00B6">
        <w:rPr>
          <w:b/>
          <w:sz w:val="28"/>
          <w:szCs w:val="28"/>
        </w:rPr>
        <w:t>Způsob ukončování vzdělávání a doklad o dosaženém stupni vzdělání:</w:t>
      </w:r>
    </w:p>
    <w:p w:rsidR="004870F5" w:rsidRPr="00CF00B6" w:rsidRDefault="00D122DD" w:rsidP="004870F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5FB0B9A" wp14:editId="5AF8DB06">
            <wp:simplePos x="0" y="0"/>
            <wp:positionH relativeFrom="column">
              <wp:posOffset>3856990</wp:posOffset>
            </wp:positionH>
            <wp:positionV relativeFrom="paragraph">
              <wp:posOffset>15240</wp:posOffset>
            </wp:positionV>
            <wp:extent cx="1892300" cy="1419225"/>
            <wp:effectExtent l="0" t="0" r="0" b="0"/>
            <wp:wrapTight wrapText="bothSides">
              <wp:wrapPolygon edited="0">
                <wp:start x="0" y="0"/>
                <wp:lineTo x="0" y="21455"/>
                <wp:lineTo x="21310" y="21455"/>
                <wp:lineTo x="2131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612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0F5" w:rsidRPr="00CF00B6">
        <w:rPr>
          <w:sz w:val="24"/>
          <w:szCs w:val="24"/>
        </w:rPr>
        <w:t>Vzdělávání se ukončuje závěrečnou zkouškou, dokla</w:t>
      </w:r>
      <w:r>
        <w:rPr>
          <w:sz w:val="24"/>
          <w:szCs w:val="24"/>
        </w:rPr>
        <w:t xml:space="preserve">dem o dosaženém stupni vzdělání </w:t>
      </w:r>
      <w:r w:rsidR="004870F5" w:rsidRPr="00CF00B6">
        <w:rPr>
          <w:sz w:val="24"/>
          <w:szCs w:val="24"/>
        </w:rPr>
        <w:t>je vysvědčení o závěrečné zkoušce a výuční list. Jednotlivé samostatně klasifikované zkoušky</w:t>
      </w:r>
      <w:r w:rsidR="004870F5">
        <w:rPr>
          <w:sz w:val="24"/>
          <w:szCs w:val="24"/>
        </w:rPr>
        <w:t xml:space="preserve"> </w:t>
      </w:r>
      <w:r w:rsidR="004870F5" w:rsidRPr="00CF00B6">
        <w:rPr>
          <w:sz w:val="24"/>
          <w:szCs w:val="24"/>
        </w:rPr>
        <w:t xml:space="preserve">se konají v pořadí: písemná zkouška, praktická zkouška z odborného výcviku a ústní zkouška. Obsah a organizace závěrečné zkoušky se řídí platnými předpisy. Úspěšným ukončením vzdělávacího programu žák získává střední vzdělání. </w:t>
      </w:r>
    </w:p>
    <w:p w:rsidR="004870F5" w:rsidRDefault="004870F5" w:rsidP="004870F5">
      <w:pPr>
        <w:jc w:val="both"/>
        <w:rPr>
          <w:sz w:val="24"/>
          <w:szCs w:val="24"/>
        </w:rPr>
      </w:pPr>
    </w:p>
    <w:p w:rsidR="00D122DD" w:rsidRPr="00CF00B6" w:rsidRDefault="00D122DD" w:rsidP="004870F5">
      <w:pPr>
        <w:jc w:val="both"/>
        <w:rPr>
          <w:sz w:val="24"/>
          <w:szCs w:val="24"/>
        </w:rPr>
      </w:pPr>
    </w:p>
    <w:p w:rsidR="004870F5" w:rsidRPr="00CF00B6" w:rsidRDefault="004870F5" w:rsidP="004870F5">
      <w:pPr>
        <w:jc w:val="both"/>
        <w:rPr>
          <w:b/>
          <w:sz w:val="28"/>
          <w:szCs w:val="28"/>
        </w:rPr>
      </w:pPr>
      <w:r w:rsidRPr="00CF00B6">
        <w:rPr>
          <w:b/>
          <w:sz w:val="28"/>
          <w:szCs w:val="28"/>
        </w:rPr>
        <w:t>Podmínky pro přijetí ke vzdělávání v odborném učilišti:</w:t>
      </w:r>
    </w:p>
    <w:p w:rsidR="004870F5" w:rsidRPr="00CF00B6" w:rsidRDefault="004870F5" w:rsidP="004870F5">
      <w:pPr>
        <w:jc w:val="both"/>
        <w:rPr>
          <w:sz w:val="24"/>
          <w:szCs w:val="24"/>
        </w:rPr>
      </w:pPr>
      <w:r w:rsidRPr="00CF00B6">
        <w:rPr>
          <w:sz w:val="24"/>
          <w:szCs w:val="24"/>
        </w:rPr>
        <w:t>OU je určeno žákům, kteří:</w:t>
      </w:r>
    </w:p>
    <w:p w:rsidR="004870F5" w:rsidRPr="00CF00B6" w:rsidRDefault="004870F5" w:rsidP="004870F5">
      <w:pPr>
        <w:numPr>
          <w:ilvl w:val="0"/>
          <w:numId w:val="4"/>
        </w:numPr>
        <w:jc w:val="both"/>
        <w:rPr>
          <w:sz w:val="24"/>
          <w:szCs w:val="24"/>
        </w:rPr>
      </w:pPr>
      <w:r w:rsidRPr="00CF00B6">
        <w:rPr>
          <w:sz w:val="24"/>
          <w:szCs w:val="24"/>
        </w:rPr>
        <w:t>splnili povinnou školní docházku nebo úspěšně ukončili základní vzdělávání před splněním povinné školní docházky,</w:t>
      </w:r>
    </w:p>
    <w:p w:rsidR="004870F5" w:rsidRPr="00CF00B6" w:rsidRDefault="004870F5" w:rsidP="004870F5">
      <w:pPr>
        <w:numPr>
          <w:ilvl w:val="0"/>
          <w:numId w:val="4"/>
        </w:numPr>
        <w:jc w:val="both"/>
        <w:rPr>
          <w:sz w:val="24"/>
          <w:szCs w:val="24"/>
        </w:rPr>
      </w:pPr>
      <w:r w:rsidRPr="00CF00B6">
        <w:rPr>
          <w:sz w:val="24"/>
          <w:szCs w:val="24"/>
        </w:rPr>
        <w:t>jsou zdravotně způsobilí ke vzdělávání v tomto typu školy (potvrzuje odborný lékař na přihlášku),</w:t>
      </w:r>
    </w:p>
    <w:p w:rsidR="004870F5" w:rsidRPr="00CF00B6" w:rsidRDefault="004870F5" w:rsidP="004870F5">
      <w:pPr>
        <w:numPr>
          <w:ilvl w:val="0"/>
          <w:numId w:val="4"/>
        </w:numPr>
        <w:jc w:val="both"/>
        <w:rPr>
          <w:sz w:val="24"/>
          <w:szCs w:val="24"/>
        </w:rPr>
      </w:pPr>
      <w:r w:rsidRPr="00CF00B6">
        <w:rPr>
          <w:sz w:val="24"/>
          <w:szCs w:val="24"/>
        </w:rPr>
        <w:t>při přijímacím řízení splní podmínky pro přijetí prokázáním vhodných schopností, vědomostí, zájmů,</w:t>
      </w:r>
    </w:p>
    <w:p w:rsidR="004870F5" w:rsidRPr="002E6C2F" w:rsidRDefault="004870F5" w:rsidP="002E6C2F">
      <w:pPr>
        <w:numPr>
          <w:ilvl w:val="0"/>
          <w:numId w:val="4"/>
        </w:numPr>
        <w:jc w:val="both"/>
        <w:rPr>
          <w:sz w:val="24"/>
          <w:szCs w:val="24"/>
        </w:rPr>
      </w:pPr>
      <w:r w:rsidRPr="00CF00B6">
        <w:rPr>
          <w:sz w:val="24"/>
          <w:szCs w:val="24"/>
        </w:rPr>
        <w:t>mají doporučení od školského poradenského zařízení k zařazení do tohoto typu školy dle zdravotního postižení uchazeče.</w:t>
      </w:r>
    </w:p>
    <w:p w:rsidR="004870F5" w:rsidRPr="00CF00B6" w:rsidRDefault="004870F5" w:rsidP="004870F5">
      <w:pPr>
        <w:jc w:val="both"/>
        <w:rPr>
          <w:sz w:val="24"/>
          <w:szCs w:val="24"/>
        </w:rPr>
      </w:pPr>
      <w:r w:rsidRPr="00CF00B6">
        <w:rPr>
          <w:sz w:val="24"/>
          <w:szCs w:val="24"/>
        </w:rPr>
        <w:t>O přijetí uchazeče ke vzdělávání ve střední škole rozhoduje ředitelka školy.</w:t>
      </w:r>
    </w:p>
    <w:p w:rsidR="004870F5" w:rsidRPr="00CF00B6" w:rsidRDefault="004870F5" w:rsidP="004870F5">
      <w:pPr>
        <w:jc w:val="both"/>
      </w:pPr>
    </w:p>
    <w:p w:rsidR="004870F5" w:rsidRPr="00E10A9E" w:rsidRDefault="004870F5" w:rsidP="004870F5">
      <w:pPr>
        <w:jc w:val="both"/>
        <w:rPr>
          <w:b/>
          <w:sz w:val="24"/>
          <w:szCs w:val="24"/>
        </w:rPr>
      </w:pPr>
      <w:r w:rsidRPr="00E10A9E">
        <w:rPr>
          <w:b/>
          <w:sz w:val="24"/>
          <w:szCs w:val="24"/>
        </w:rPr>
        <w:t>Náležitosti přihlášky ke vzdělávání</w:t>
      </w:r>
    </w:p>
    <w:p w:rsidR="004870F5" w:rsidRPr="00CF00B6" w:rsidRDefault="004870F5" w:rsidP="004870F5">
      <w:pPr>
        <w:jc w:val="both"/>
        <w:rPr>
          <w:sz w:val="24"/>
          <w:szCs w:val="24"/>
        </w:rPr>
      </w:pPr>
      <w:r w:rsidRPr="00CF00B6">
        <w:rPr>
          <w:sz w:val="24"/>
          <w:szCs w:val="24"/>
        </w:rPr>
        <w:t>Součástí přihlášky ke vzdělávání jsou tyto doklady nebo jejich ověřené kopie:</w:t>
      </w:r>
    </w:p>
    <w:p w:rsidR="004870F5" w:rsidRPr="00CF00B6" w:rsidRDefault="004870F5" w:rsidP="004870F5">
      <w:pPr>
        <w:numPr>
          <w:ilvl w:val="0"/>
          <w:numId w:val="3"/>
        </w:numPr>
        <w:jc w:val="both"/>
        <w:rPr>
          <w:sz w:val="24"/>
          <w:szCs w:val="24"/>
        </w:rPr>
      </w:pPr>
      <w:r w:rsidRPr="00CF00B6">
        <w:rPr>
          <w:sz w:val="24"/>
          <w:szCs w:val="24"/>
        </w:rPr>
        <w:t>vysvědčení z posledních dvou ročníků, ve kterých uchazeč spl</w:t>
      </w:r>
      <w:r>
        <w:rPr>
          <w:sz w:val="24"/>
          <w:szCs w:val="24"/>
        </w:rPr>
        <w:t xml:space="preserve">nil nebo plní povinnou školní </w:t>
      </w:r>
      <w:r w:rsidRPr="00CF00B6">
        <w:rPr>
          <w:sz w:val="24"/>
          <w:szCs w:val="24"/>
        </w:rPr>
        <w:t xml:space="preserve">docházku, nebo z odpovídajících ročníků základní školy </w:t>
      </w:r>
      <w:r w:rsidR="00D122DD">
        <w:rPr>
          <w:sz w:val="24"/>
          <w:szCs w:val="24"/>
        </w:rPr>
        <w:t>i po splnění povinné školní</w:t>
      </w:r>
      <w:r>
        <w:rPr>
          <w:sz w:val="24"/>
          <w:szCs w:val="24"/>
        </w:rPr>
        <w:t xml:space="preserve"> </w:t>
      </w:r>
      <w:r w:rsidRPr="00CF00B6">
        <w:rPr>
          <w:sz w:val="24"/>
          <w:szCs w:val="24"/>
        </w:rPr>
        <w:t>docházky,</w:t>
      </w:r>
    </w:p>
    <w:p w:rsidR="004870F5" w:rsidRPr="00CF00B6" w:rsidRDefault="004870F5" w:rsidP="004870F5">
      <w:pPr>
        <w:numPr>
          <w:ilvl w:val="0"/>
          <w:numId w:val="3"/>
        </w:numPr>
        <w:jc w:val="both"/>
        <w:rPr>
          <w:sz w:val="24"/>
          <w:szCs w:val="24"/>
        </w:rPr>
      </w:pPr>
      <w:r w:rsidRPr="00CF00B6">
        <w:rPr>
          <w:sz w:val="24"/>
          <w:szCs w:val="24"/>
        </w:rPr>
        <w:t>vysvědčení z posledních dvou ročníků, ve kterých uchazeč ukončil nebo</w:t>
      </w:r>
      <w:r>
        <w:rPr>
          <w:sz w:val="24"/>
          <w:szCs w:val="24"/>
        </w:rPr>
        <w:t xml:space="preserve"> ukončí základní </w:t>
      </w:r>
      <w:r w:rsidRPr="00CF00B6">
        <w:rPr>
          <w:sz w:val="24"/>
          <w:szCs w:val="24"/>
        </w:rPr>
        <w:t xml:space="preserve">vzdělávání, pokud uchazeč získal nebo získá základní vzdělání </w:t>
      </w:r>
      <w:r>
        <w:rPr>
          <w:sz w:val="24"/>
          <w:szCs w:val="24"/>
        </w:rPr>
        <w:t xml:space="preserve">před splněním povinné školní </w:t>
      </w:r>
      <w:r w:rsidRPr="00CF00B6">
        <w:rPr>
          <w:sz w:val="24"/>
          <w:szCs w:val="24"/>
        </w:rPr>
        <w:t>docházky,</w:t>
      </w:r>
    </w:p>
    <w:p w:rsidR="004870F5" w:rsidRPr="00CF00B6" w:rsidRDefault="004870F5" w:rsidP="004870F5">
      <w:pPr>
        <w:numPr>
          <w:ilvl w:val="0"/>
          <w:numId w:val="3"/>
        </w:numPr>
        <w:jc w:val="both"/>
        <w:rPr>
          <w:sz w:val="24"/>
          <w:szCs w:val="24"/>
        </w:rPr>
      </w:pPr>
      <w:r w:rsidRPr="00CF00B6">
        <w:rPr>
          <w:sz w:val="24"/>
          <w:szCs w:val="24"/>
        </w:rPr>
        <w:t>lékařský posudek o zdravotní způsobilosti.</w:t>
      </w:r>
    </w:p>
    <w:p w:rsidR="004870F5" w:rsidRPr="00CF00B6" w:rsidRDefault="004870F5" w:rsidP="004870F5">
      <w:pPr>
        <w:jc w:val="both"/>
        <w:rPr>
          <w:sz w:val="24"/>
          <w:szCs w:val="24"/>
        </w:rPr>
      </w:pPr>
    </w:p>
    <w:p w:rsidR="004870F5" w:rsidRPr="00CF00B6" w:rsidRDefault="004870F5" w:rsidP="004870F5">
      <w:pPr>
        <w:jc w:val="both"/>
        <w:rPr>
          <w:sz w:val="24"/>
          <w:szCs w:val="24"/>
        </w:rPr>
      </w:pPr>
      <w:r w:rsidRPr="00CF00B6">
        <w:rPr>
          <w:sz w:val="24"/>
          <w:szCs w:val="24"/>
        </w:rPr>
        <w:t>Závěrečné vysvědčení osvědčující ukončení základní školy před splněním povinné školní docházky, popřípadě řádného splnění povinné školní docházky, předloží uchazeč neprodleně po jeho vydání, pokud není vydáno v době podání přihlášky, nejpozději do dne, kdy se stane žákem školy.</w:t>
      </w:r>
    </w:p>
    <w:p w:rsidR="004870F5" w:rsidRPr="00CF00B6" w:rsidRDefault="004870F5" w:rsidP="004870F5">
      <w:pPr>
        <w:ind w:left="708"/>
      </w:pPr>
    </w:p>
    <w:p w:rsidR="004E0E7A" w:rsidRPr="00BA2FBF" w:rsidRDefault="009A6165" w:rsidP="004E0E7A">
      <w:pPr>
        <w:rPr>
          <w:b/>
          <w:sz w:val="36"/>
          <w:szCs w:val="36"/>
        </w:rPr>
      </w:pPr>
      <w:r>
        <w:rPr>
          <w:b/>
          <w:sz w:val="36"/>
          <w:szCs w:val="36"/>
        </w:rPr>
        <w:t>Z</w:t>
      </w:r>
      <w:r w:rsidR="004E0E7A" w:rsidRPr="00CF00B6">
        <w:rPr>
          <w:b/>
          <w:sz w:val="36"/>
          <w:szCs w:val="36"/>
        </w:rPr>
        <w:t>aměření školy, pojetí vzdělávání, cíle, formy a metody</w:t>
      </w:r>
    </w:p>
    <w:p w:rsidR="004E0E7A" w:rsidRPr="00CF00B6" w:rsidRDefault="004E0E7A" w:rsidP="004E0E7A">
      <w:pPr>
        <w:jc w:val="center"/>
        <w:rPr>
          <w:b/>
          <w:i/>
          <w:iCs/>
          <w:sz w:val="28"/>
        </w:rPr>
      </w:pPr>
      <w:r w:rsidRPr="00CF00B6">
        <w:rPr>
          <w:b/>
          <w:i/>
          <w:iCs/>
          <w:sz w:val="28"/>
        </w:rPr>
        <w:t xml:space="preserve">                            </w:t>
      </w:r>
    </w:p>
    <w:p w:rsidR="004E0E7A" w:rsidRPr="00CF00B6" w:rsidRDefault="00D122DD" w:rsidP="004E0E7A">
      <w:pPr>
        <w:numPr>
          <w:ilvl w:val="0"/>
          <w:numId w:val="9"/>
        </w:numPr>
        <w:ind w:left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4F561A5" wp14:editId="64AFD6D9">
            <wp:simplePos x="0" y="0"/>
            <wp:positionH relativeFrom="column">
              <wp:posOffset>3606800</wp:posOffset>
            </wp:positionH>
            <wp:positionV relativeFrom="paragraph">
              <wp:posOffset>25400</wp:posOffset>
            </wp:positionV>
            <wp:extent cx="2189480" cy="1642110"/>
            <wp:effectExtent l="0" t="0" r="0" b="0"/>
            <wp:wrapTight wrapText="bothSides">
              <wp:wrapPolygon edited="0">
                <wp:start x="0" y="0"/>
                <wp:lineTo x="0" y="21299"/>
                <wp:lineTo x="21425" y="21299"/>
                <wp:lineTo x="2142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46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E7A" w:rsidRPr="00CF00B6">
        <w:rPr>
          <w:sz w:val="24"/>
          <w:szCs w:val="24"/>
        </w:rPr>
        <w:t>Střední vzdělávání rozvíjí vědomosti, dovednosti a schopnosti, postoje, a hodnoty získané v základním vzdělávání důležité pro osobní rozvoj žáků a poskytuje obsahově širší vzdělávání.</w:t>
      </w:r>
    </w:p>
    <w:p w:rsidR="004E0E7A" w:rsidRPr="00CF00B6" w:rsidRDefault="004E0E7A" w:rsidP="004E0E7A">
      <w:pPr>
        <w:numPr>
          <w:ilvl w:val="0"/>
          <w:numId w:val="9"/>
        </w:numPr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>Střední vzdělávání vytváří předpoklady pro plnoprávný osobní a občanský rozvoj a přípravu na výkon povolání nebo pracovní činnosti.</w:t>
      </w:r>
    </w:p>
    <w:p w:rsidR="004E0E7A" w:rsidRPr="00CF00B6" w:rsidRDefault="004E0E7A" w:rsidP="004E0E7A">
      <w:pPr>
        <w:numPr>
          <w:ilvl w:val="0"/>
          <w:numId w:val="9"/>
        </w:numPr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>Střední vzdělávání žákům umožňuje osvojení vědomostí a dovedností potřebných</w:t>
      </w:r>
      <w:r w:rsidR="00D122DD">
        <w:rPr>
          <w:sz w:val="24"/>
          <w:szCs w:val="24"/>
        </w:rPr>
        <w:t xml:space="preserve"> </w:t>
      </w:r>
      <w:r w:rsidRPr="00CF00B6">
        <w:rPr>
          <w:sz w:val="24"/>
          <w:szCs w:val="24"/>
        </w:rPr>
        <w:t>k výkonu konkrétních jednoduchých činností v různých profesních oblastech i v každodenním životě a je v souladu s individuálními potřebami a psychickými i fyzickými možnostmi žáků.</w:t>
      </w:r>
    </w:p>
    <w:p w:rsidR="004E0E7A" w:rsidRPr="00CF00B6" w:rsidRDefault="004E0E7A" w:rsidP="004E0E7A">
      <w:pPr>
        <w:numPr>
          <w:ilvl w:val="0"/>
          <w:numId w:val="9"/>
        </w:numPr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>Důraz klademe na vypěstování kladného vztahu k práci, na rozvoj komunikačních dovedností, výchovu ke zdravému životnímu stylu, dosažení maximální možné míry samostatnosti a posílení sociální integrace.</w:t>
      </w:r>
    </w:p>
    <w:p w:rsidR="004E0E7A" w:rsidRPr="00CF00B6" w:rsidRDefault="004E0E7A" w:rsidP="004E0E7A">
      <w:pPr>
        <w:numPr>
          <w:ilvl w:val="0"/>
          <w:numId w:val="9"/>
        </w:numPr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>Střední vzdělávání rozvíjí klíčové kompetence žáků získané na úrovni základního vzdělávání a utváří odborné kompetence dle tohoto ŠVP.</w:t>
      </w:r>
    </w:p>
    <w:p w:rsidR="004E0E7A" w:rsidRPr="00CF00B6" w:rsidRDefault="004E0E7A" w:rsidP="004E0E7A">
      <w:pPr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Vzdělávací program odborného učiliště umožňuje získání všeobecných a odborných vědomostí a manuálních a intelektových dovedností potřebných k vykonávání povolání </w:t>
      </w:r>
      <w:r w:rsidRPr="00CF00B6">
        <w:rPr>
          <w:sz w:val="24"/>
          <w:szCs w:val="24"/>
        </w:rPr>
        <w:lastRenderedPageBreak/>
        <w:t>v provozních službách. Při sestavování a naplňování ŠVP je respektována snaha o vybavení absolventa takovými znalostmi, dovednostmi a postoji, které mu umožní dobré uplatnění na trhu práce. Při sestavování obsahu vzdělávání jsou respektovány požadavky sociálních partnerů příslušné odbornosti. Učivo odborných předmětů je vybráno s ohledem na možnosti pracovního uplatnění absolventa v různých typech provozních jednotek v regionu.</w:t>
      </w:r>
    </w:p>
    <w:p w:rsidR="004E0E7A" w:rsidRPr="00CF00B6" w:rsidRDefault="004E0E7A" w:rsidP="004E0E7A">
      <w:pPr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>Cílem vzdělávacího programu je poskytnout žákům určité množství všeobecných a odborných poznatků a dovedností pro práci v domácnostech, v ubytovacích a jiných zařízeních a na chráněných pracovištích rukodělného typu. Všeobecně vzdělávací předměty rozšiřují a prohlubují všeobecné znalosti a dovednosti žáka a vytvářejí předpoklady pro odborné vzdělávání.</w:t>
      </w:r>
    </w:p>
    <w:p w:rsidR="004E0E7A" w:rsidRPr="00CF00B6" w:rsidRDefault="004E0E7A" w:rsidP="004E0E7A">
      <w:pPr>
        <w:numPr>
          <w:ilvl w:val="0"/>
          <w:numId w:val="9"/>
        </w:numPr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>Příprava žáků je organizována jako dvouleté denní studium. Praktické a teoretické vyučování probíhá podle rozvrhu hodin.</w:t>
      </w:r>
    </w:p>
    <w:p w:rsidR="004E0E7A" w:rsidRPr="00CF00B6" w:rsidRDefault="004E0E7A" w:rsidP="004E0E7A">
      <w:pPr>
        <w:rPr>
          <w:b/>
          <w:sz w:val="28"/>
          <w:highlight w:val="yellow"/>
        </w:rPr>
      </w:pPr>
    </w:p>
    <w:p w:rsidR="004E0E7A" w:rsidRPr="00540C86" w:rsidRDefault="004E0E7A" w:rsidP="004E0E7A">
      <w:pPr>
        <w:jc w:val="both"/>
        <w:rPr>
          <w:b/>
          <w:sz w:val="28"/>
          <w:szCs w:val="28"/>
        </w:rPr>
      </w:pPr>
      <w:r w:rsidRPr="00540C86">
        <w:rPr>
          <w:b/>
          <w:sz w:val="28"/>
          <w:szCs w:val="28"/>
        </w:rPr>
        <w:t>Stěžejním cílem naší střední školy v oboru provozní služby je:</w:t>
      </w:r>
    </w:p>
    <w:p w:rsidR="004E0E7A" w:rsidRPr="00CF00B6" w:rsidRDefault="004E0E7A" w:rsidP="004E0E7A">
      <w:pPr>
        <w:numPr>
          <w:ilvl w:val="0"/>
          <w:numId w:val="10"/>
        </w:numPr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>rozšiřovat a prohlubovat u žáků poznatky získané v základním vzdělávání;</w:t>
      </w:r>
    </w:p>
    <w:p w:rsidR="004E0E7A" w:rsidRPr="00CF00B6" w:rsidRDefault="004E0E7A" w:rsidP="004E0E7A">
      <w:pPr>
        <w:numPr>
          <w:ilvl w:val="0"/>
          <w:numId w:val="10"/>
        </w:numPr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>poskytovat žákům dostatečně širokou, odbornou komplexní péči s využitím reedukačních, kompenzačních a rehabilitačních metod, prostřednictvím těchto metod kompenzovat důsledky zdravotního znevýhodnění žáků;</w:t>
      </w:r>
    </w:p>
    <w:p w:rsidR="004E0E7A" w:rsidRPr="00CF00B6" w:rsidRDefault="004E0E7A" w:rsidP="004E0E7A">
      <w:pPr>
        <w:numPr>
          <w:ilvl w:val="0"/>
          <w:numId w:val="10"/>
        </w:numPr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>v maximálně možné míře připravit žáky pro samostatný praktický život a motivovat je k dalšímu vzdělávání;</w:t>
      </w:r>
    </w:p>
    <w:p w:rsidR="004E0E7A" w:rsidRPr="00CF00B6" w:rsidRDefault="004E0E7A" w:rsidP="004E0E7A">
      <w:pPr>
        <w:numPr>
          <w:ilvl w:val="0"/>
          <w:numId w:val="10"/>
        </w:numPr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>vést žáky k vytváření odpovědného přístupu k plnění svých povinností a k respektování stanovených pravidel;</w:t>
      </w:r>
    </w:p>
    <w:p w:rsidR="004E0E7A" w:rsidRPr="00CF00B6" w:rsidRDefault="004E0E7A" w:rsidP="004E0E7A">
      <w:pPr>
        <w:numPr>
          <w:ilvl w:val="0"/>
          <w:numId w:val="10"/>
        </w:numPr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>vést žáky k trvalému a pečlivému přístupu k týmové i samostatné práci;</w:t>
      </w:r>
    </w:p>
    <w:p w:rsidR="004E0E7A" w:rsidRPr="00CF00B6" w:rsidRDefault="004E0E7A" w:rsidP="004E0E7A">
      <w:pPr>
        <w:numPr>
          <w:ilvl w:val="0"/>
          <w:numId w:val="10"/>
        </w:numPr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vést žáky k využívání komunikačních dovedností, používat vhodnou komunikaci; </w:t>
      </w:r>
    </w:p>
    <w:p w:rsidR="004E0E7A" w:rsidRPr="00CF00B6" w:rsidRDefault="004E0E7A" w:rsidP="004E0E7A">
      <w:pPr>
        <w:numPr>
          <w:ilvl w:val="0"/>
          <w:numId w:val="10"/>
        </w:numPr>
        <w:autoSpaceDE w:val="0"/>
        <w:autoSpaceDN w:val="0"/>
        <w:adjustRightInd w:val="0"/>
        <w:ind w:left="426"/>
        <w:jc w:val="both"/>
        <w:rPr>
          <w:b/>
          <w:sz w:val="24"/>
          <w:szCs w:val="24"/>
        </w:rPr>
      </w:pPr>
      <w:r w:rsidRPr="00CF00B6">
        <w:rPr>
          <w:sz w:val="24"/>
          <w:szCs w:val="24"/>
        </w:rPr>
        <w:t xml:space="preserve">u každého žáka rozpoznávat a v co nejširší míře rozvíjet jeho potenciál, učit </w:t>
      </w:r>
      <w:r w:rsidRPr="00E45407">
        <w:rPr>
          <w:sz w:val="24"/>
          <w:szCs w:val="24"/>
        </w:rPr>
        <w:t>ho</w:t>
      </w:r>
      <w:r>
        <w:rPr>
          <w:sz w:val="24"/>
          <w:szCs w:val="24"/>
        </w:rPr>
        <w:t xml:space="preserve"> </w:t>
      </w:r>
      <w:r w:rsidRPr="00CF00B6">
        <w:rPr>
          <w:sz w:val="24"/>
          <w:szCs w:val="24"/>
        </w:rPr>
        <w:t>vědomostem a dovednostem, které mu usnadní a zpestří budoucí život;</w:t>
      </w:r>
    </w:p>
    <w:p w:rsidR="004E0E7A" w:rsidRPr="00CF00B6" w:rsidRDefault="004E0E7A" w:rsidP="004E0E7A">
      <w:pPr>
        <w:numPr>
          <w:ilvl w:val="0"/>
          <w:numId w:val="10"/>
        </w:numPr>
        <w:ind w:left="426"/>
        <w:jc w:val="both"/>
        <w:rPr>
          <w:b/>
          <w:sz w:val="28"/>
        </w:rPr>
      </w:pPr>
      <w:r w:rsidRPr="00CF00B6">
        <w:rPr>
          <w:sz w:val="24"/>
          <w:szCs w:val="24"/>
        </w:rPr>
        <w:t>pomoci najít žákovi cestu k určité míře sebeurčení a seberealizace;</w:t>
      </w:r>
    </w:p>
    <w:p w:rsidR="004E0E7A" w:rsidRPr="00CF00B6" w:rsidRDefault="004E0E7A" w:rsidP="004E0E7A">
      <w:pPr>
        <w:numPr>
          <w:ilvl w:val="0"/>
          <w:numId w:val="10"/>
        </w:numPr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podporovat u žáků zdravé sebevědomí a vědomí vlastní užitečnosti; </w:t>
      </w:r>
    </w:p>
    <w:p w:rsidR="004E0E7A" w:rsidRPr="00CF00B6" w:rsidRDefault="004E0E7A" w:rsidP="004E0E7A">
      <w:pPr>
        <w:numPr>
          <w:ilvl w:val="0"/>
          <w:numId w:val="10"/>
        </w:numPr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>učit žáky rozvíjet vyvážené a adekvátní mezilidské vztahy;</w:t>
      </w:r>
    </w:p>
    <w:p w:rsidR="004E0E7A" w:rsidRPr="00CF00B6" w:rsidRDefault="004E0E7A" w:rsidP="004E0E7A">
      <w:pPr>
        <w:numPr>
          <w:ilvl w:val="0"/>
          <w:numId w:val="10"/>
        </w:numPr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>maximálně rozvíjet osob</w:t>
      </w:r>
      <w:r w:rsidR="00D122DD">
        <w:rPr>
          <w:sz w:val="24"/>
          <w:szCs w:val="24"/>
        </w:rPr>
        <w:t xml:space="preserve">ní kompetence žáků, podporovat </w:t>
      </w:r>
      <w:r w:rsidRPr="00CF00B6">
        <w:rPr>
          <w:sz w:val="24"/>
          <w:szCs w:val="24"/>
        </w:rPr>
        <w:t>jejich schopnosti, dovednosti,</w:t>
      </w:r>
      <w:r w:rsidRPr="00CF00B6">
        <w:rPr>
          <w:color w:val="FF0000"/>
          <w:sz w:val="24"/>
          <w:szCs w:val="24"/>
        </w:rPr>
        <w:t xml:space="preserve"> </w:t>
      </w:r>
      <w:r w:rsidRPr="00CF00B6">
        <w:rPr>
          <w:sz w:val="24"/>
          <w:szCs w:val="24"/>
        </w:rPr>
        <w:t>zájmy, talent, formovat jejich postoje;</w:t>
      </w:r>
    </w:p>
    <w:p w:rsidR="004E0E7A" w:rsidRPr="00CF00B6" w:rsidRDefault="004E0E7A" w:rsidP="004E0E7A">
      <w:pPr>
        <w:numPr>
          <w:ilvl w:val="0"/>
          <w:numId w:val="10"/>
        </w:numPr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>pro edukaci vytvářet příjemné prostředí vzájemné tolerance, spolupráce a pochopení;</w:t>
      </w:r>
    </w:p>
    <w:p w:rsidR="004E0E7A" w:rsidRPr="00CF00B6" w:rsidRDefault="004E0E7A" w:rsidP="004E0E7A">
      <w:pPr>
        <w:numPr>
          <w:ilvl w:val="0"/>
          <w:numId w:val="10"/>
        </w:numPr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>směřovat žáky k osvojování si poznatků a pracovních postupů a připravovat je k vykonávání pracovních činností podle jejich schopností;</w:t>
      </w:r>
    </w:p>
    <w:p w:rsidR="004E0E7A" w:rsidRPr="00CF00B6" w:rsidRDefault="00D122DD" w:rsidP="004E0E7A">
      <w:pPr>
        <w:numPr>
          <w:ilvl w:val="0"/>
          <w:numId w:val="10"/>
        </w:numPr>
        <w:ind w:left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E1530B4" wp14:editId="5DFA23C2">
            <wp:simplePos x="0" y="0"/>
            <wp:positionH relativeFrom="column">
              <wp:posOffset>3449955</wp:posOffset>
            </wp:positionH>
            <wp:positionV relativeFrom="paragraph">
              <wp:posOffset>753745</wp:posOffset>
            </wp:positionV>
            <wp:extent cx="2399030" cy="1799590"/>
            <wp:effectExtent l="0" t="0" r="0" b="0"/>
            <wp:wrapTight wrapText="bothSides">
              <wp:wrapPolygon edited="0">
                <wp:start x="0" y="0"/>
                <wp:lineTo x="0" y="21265"/>
                <wp:lineTo x="21440" y="21265"/>
                <wp:lineTo x="21440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9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E7A" w:rsidRPr="00CF00B6">
        <w:rPr>
          <w:sz w:val="24"/>
          <w:szCs w:val="24"/>
        </w:rPr>
        <w:t>u žáků s nízkou možností pracovního uplatnění pomoci s hledáním alternativních možností životní seberealizace;</w:t>
      </w:r>
    </w:p>
    <w:p w:rsidR="004E0E7A" w:rsidRPr="00CF00B6" w:rsidRDefault="004E0E7A" w:rsidP="004E0E7A">
      <w:pPr>
        <w:numPr>
          <w:ilvl w:val="0"/>
          <w:numId w:val="10"/>
        </w:numPr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rozvíjet u našich žáků šetrný a ohleduplný přístup k životnímu prostředí; </w:t>
      </w:r>
    </w:p>
    <w:p w:rsidR="004E0E7A" w:rsidRPr="00CF00B6" w:rsidRDefault="004E0E7A" w:rsidP="004E0E7A">
      <w:pPr>
        <w:numPr>
          <w:ilvl w:val="0"/>
          <w:numId w:val="10"/>
        </w:numPr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>učit žáky vnímat a chránit zdraví jako vyvážený stav duševní, fyzické a sociální pohody;</w:t>
      </w:r>
    </w:p>
    <w:p w:rsidR="004E0E7A" w:rsidRPr="00CF00B6" w:rsidRDefault="00D122DD" w:rsidP="004E0E7A">
      <w:pPr>
        <w:numPr>
          <w:ilvl w:val="0"/>
          <w:numId w:val="10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preferovat </w:t>
      </w:r>
      <w:r w:rsidR="004E0E7A" w:rsidRPr="00CF00B6">
        <w:rPr>
          <w:sz w:val="24"/>
          <w:szCs w:val="24"/>
        </w:rPr>
        <w:t xml:space="preserve">individuální přístup k žákům na základě jejich zvláštností a potřeb; </w:t>
      </w:r>
    </w:p>
    <w:p w:rsidR="004E0E7A" w:rsidRPr="00CF00B6" w:rsidRDefault="004E0E7A" w:rsidP="004E0E7A">
      <w:pPr>
        <w:numPr>
          <w:ilvl w:val="0"/>
          <w:numId w:val="10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F00B6">
        <w:rPr>
          <w:sz w:val="24"/>
          <w:szCs w:val="24"/>
        </w:rPr>
        <w:t>vytvářet vhodné podmínky pro vzdělávání žáků s různým rozsahem postižení, využívat všech dostupných metodických postupů, způsobů výuky i moderních didaktických pomůcek.</w:t>
      </w:r>
    </w:p>
    <w:p w:rsidR="004E0E7A" w:rsidRPr="00CF00B6" w:rsidRDefault="004E0E7A" w:rsidP="004E0E7A">
      <w:pPr>
        <w:jc w:val="both"/>
        <w:rPr>
          <w:b/>
          <w:sz w:val="24"/>
          <w:szCs w:val="24"/>
        </w:rPr>
      </w:pPr>
    </w:p>
    <w:p w:rsidR="004E0E7A" w:rsidRPr="00540C86" w:rsidRDefault="004E0E7A" w:rsidP="004E0E7A">
      <w:pPr>
        <w:pStyle w:val="Nadpis3"/>
        <w:rPr>
          <w:sz w:val="28"/>
          <w:szCs w:val="28"/>
        </w:rPr>
      </w:pPr>
      <w:bookmarkStart w:id="0" w:name="_Toc268544606"/>
      <w:bookmarkStart w:id="1" w:name="_Toc291665554"/>
      <w:r w:rsidRPr="00540C86">
        <w:rPr>
          <w:sz w:val="28"/>
          <w:szCs w:val="28"/>
        </w:rPr>
        <w:lastRenderedPageBreak/>
        <w:t>Metody a formy výuky</w:t>
      </w:r>
      <w:bookmarkEnd w:id="0"/>
      <w:bookmarkEnd w:id="1"/>
    </w:p>
    <w:p w:rsidR="004E0E7A" w:rsidRPr="00CF00B6" w:rsidRDefault="004E0E7A" w:rsidP="004E0E7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00B6">
        <w:rPr>
          <w:sz w:val="24"/>
          <w:szCs w:val="24"/>
        </w:rPr>
        <w:t>Jsou voleny s ohledem na obsah konkrétního učiva a výsledků vzdělávání, kterých se má dosáhnout. Učitelé volí metody podle svých potřeb a zkušeností a s ohledem na charakter vyučovaného předmětu. Uplatňují vhodnou motivaci, která stimuluje práci žáků a nejčastěji se opírá o zájem o zvolený obor vzdělání s výučním listem. Podobně aplikační příklady jsou vybírány tak, aby se týkaly problematiky odborných předmětů. Důraz je kladen na podporování samostatné práce žáků, především na osobní zodpovědnost a samostatnost, schopnost kooperace a týmové spolupráce se záměrem odpovídajícího sebehodnocení a poznání svých možností a ovlivňování žákovských postojů – samostatné práce žáků, skupinové práce, brainstorming, referáty, prezentace písemné, ústní a jiné, společné hodnocení, analýza výsledků.</w:t>
      </w:r>
    </w:p>
    <w:p w:rsidR="004E0E7A" w:rsidRPr="00CF00B6" w:rsidRDefault="004E0E7A" w:rsidP="004E0E7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Důležitou složkou </w:t>
      </w:r>
      <w:r w:rsidRPr="00CF00B6">
        <w:rPr>
          <w:b/>
          <w:bCs/>
          <w:sz w:val="24"/>
          <w:szCs w:val="24"/>
        </w:rPr>
        <w:t xml:space="preserve">teoretické výuky </w:t>
      </w:r>
      <w:r w:rsidRPr="00CF00B6">
        <w:rPr>
          <w:sz w:val="24"/>
          <w:szCs w:val="24"/>
        </w:rPr>
        <w:t>je používání názorných pomůcek v různé formě, které žákovi usnadňují pochopení učiva, jako vzorky, nástěnné obrazy, zvukové nahrávky, instruktážní a výukové video, exkurze. K procvičování a upevňování učiva se využívají různé formy ústních, písemných a praktických cvičení, soutěže, simulační metody, projekty apod. Velký důraz je kladen na vytváření mezipředmětových vazeb, které rozšiřují klíčové kompetence žáka. Součástí výuky jsou besedy s odborníky, návštěvy výstav a koncertů, odborné exkurze, soutěže, skupinové projekty a různé formy zapojení žáků do prezentačních akcí školy.</w:t>
      </w:r>
    </w:p>
    <w:p w:rsidR="004E0E7A" w:rsidRPr="00CF00B6" w:rsidRDefault="00D122DD" w:rsidP="004E0E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6C28340" wp14:editId="2F3218B9">
            <wp:simplePos x="0" y="0"/>
            <wp:positionH relativeFrom="column">
              <wp:posOffset>3071495</wp:posOffset>
            </wp:positionH>
            <wp:positionV relativeFrom="paragraph">
              <wp:posOffset>585470</wp:posOffset>
            </wp:positionV>
            <wp:extent cx="2856230" cy="2137410"/>
            <wp:effectExtent l="0" t="0" r="0" b="0"/>
            <wp:wrapTight wrapText="bothSides">
              <wp:wrapPolygon edited="0">
                <wp:start x="0" y="0"/>
                <wp:lineTo x="0" y="21369"/>
                <wp:lineTo x="21466" y="21369"/>
                <wp:lineTo x="21466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16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23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E7A" w:rsidRPr="00CF00B6">
        <w:rPr>
          <w:b/>
          <w:bCs/>
          <w:sz w:val="24"/>
          <w:szCs w:val="24"/>
        </w:rPr>
        <w:t>Praktické vyučování</w:t>
      </w:r>
      <w:r w:rsidR="004E0E7A" w:rsidRPr="00CF00B6">
        <w:rPr>
          <w:sz w:val="24"/>
          <w:szCs w:val="24"/>
        </w:rPr>
        <w:t xml:space="preserve"> umožňuje žákům využití teoretických poznatků v praxi, ověření a rozšíření odborných znalostí a utváření dovedností potřebných pro daný obor tak, aby žák získal jistotu při provádění praktických činností, byl samostatný, dokázal prakticky použít nabyté znalosti při řešení a plnění praktického úkolu. Žáci jsou vedeni k odpovědnosti za plnění úkolů a kvalitu vykonané práce jednotlivce i kolektivu. Používané metody rozvíjí komunikační dovednosti, estetické cítění, upevňování pracovních návyků. Metody odborného výcviku jsou doplněny o návštěvy odborných pracovišť, exkurze, kurzy. </w:t>
      </w:r>
      <w:r w:rsidR="004A6781">
        <w:rPr>
          <w:sz w:val="24"/>
          <w:szCs w:val="24"/>
        </w:rPr>
        <w:t>Pravidelně</w:t>
      </w:r>
      <w:r w:rsidR="004E0E7A" w:rsidRPr="00CF00B6">
        <w:rPr>
          <w:sz w:val="24"/>
          <w:szCs w:val="24"/>
        </w:rPr>
        <w:t xml:space="preserve"> je do učebního plánu zařazována </w:t>
      </w:r>
      <w:r w:rsidR="009A6165" w:rsidRPr="009A6165">
        <w:rPr>
          <w:b/>
          <w:sz w:val="24"/>
          <w:szCs w:val="24"/>
        </w:rPr>
        <w:t>praxe na smluvním</w:t>
      </w:r>
      <w:r w:rsidR="004E0E7A" w:rsidRPr="009A6165">
        <w:rPr>
          <w:b/>
          <w:sz w:val="24"/>
          <w:szCs w:val="24"/>
        </w:rPr>
        <w:t xml:space="preserve"> chráněném pracovišti</w:t>
      </w:r>
      <w:r w:rsidR="009A6165">
        <w:rPr>
          <w:b/>
          <w:sz w:val="24"/>
          <w:szCs w:val="24"/>
        </w:rPr>
        <w:t xml:space="preserve"> </w:t>
      </w:r>
      <w:r w:rsidR="009A6165" w:rsidRPr="009A6165">
        <w:rPr>
          <w:b/>
          <w:sz w:val="24"/>
          <w:szCs w:val="24"/>
        </w:rPr>
        <w:t xml:space="preserve">- v Chráněné dílně </w:t>
      </w:r>
      <w:proofErr w:type="spellStart"/>
      <w:r w:rsidR="009A6165" w:rsidRPr="009A6165">
        <w:rPr>
          <w:b/>
          <w:sz w:val="24"/>
          <w:szCs w:val="24"/>
        </w:rPr>
        <w:t>Daneta</w:t>
      </w:r>
      <w:proofErr w:type="spellEnd"/>
      <w:r w:rsidR="009A6165" w:rsidRPr="009A6165">
        <w:rPr>
          <w:b/>
          <w:sz w:val="24"/>
          <w:szCs w:val="24"/>
        </w:rPr>
        <w:t>, kde mohou studenti po absolvování OU najít</w:t>
      </w:r>
      <w:r w:rsidR="009A6165">
        <w:rPr>
          <w:b/>
          <w:sz w:val="24"/>
          <w:szCs w:val="24"/>
        </w:rPr>
        <w:t xml:space="preserve"> i </w:t>
      </w:r>
      <w:r w:rsidR="009A6165" w:rsidRPr="009A6165">
        <w:rPr>
          <w:b/>
          <w:sz w:val="24"/>
          <w:szCs w:val="24"/>
        </w:rPr>
        <w:t>pracovní uplatnění</w:t>
      </w:r>
      <w:r w:rsidR="004E0E7A" w:rsidRPr="00CF00B6">
        <w:rPr>
          <w:sz w:val="24"/>
          <w:szCs w:val="24"/>
        </w:rPr>
        <w:t>.</w:t>
      </w:r>
    </w:p>
    <w:p w:rsidR="004E0E7A" w:rsidRPr="00CF00B6" w:rsidRDefault="004E0E7A" w:rsidP="004E0E7A">
      <w:pPr>
        <w:rPr>
          <w:highlight w:val="green"/>
        </w:rPr>
      </w:pPr>
      <w:bookmarkStart w:id="2" w:name="_Toc268544607"/>
      <w:bookmarkStart w:id="3" w:name="_Toc291665555"/>
    </w:p>
    <w:p w:rsidR="004E0E7A" w:rsidRPr="00CF00B6" w:rsidRDefault="004E0E7A" w:rsidP="004E0E7A">
      <w:pPr>
        <w:rPr>
          <w:highlight w:val="green"/>
        </w:rPr>
      </w:pPr>
    </w:p>
    <w:bookmarkEnd w:id="2"/>
    <w:bookmarkEnd w:id="3"/>
    <w:p w:rsidR="004E0E7A" w:rsidRPr="00CF00B6" w:rsidRDefault="004E0E7A" w:rsidP="004A6781">
      <w:pPr>
        <w:rPr>
          <w:b/>
          <w:sz w:val="36"/>
          <w:szCs w:val="36"/>
        </w:rPr>
      </w:pPr>
      <w:r w:rsidRPr="00CF00B6">
        <w:rPr>
          <w:b/>
          <w:sz w:val="36"/>
          <w:szCs w:val="36"/>
        </w:rPr>
        <w:t xml:space="preserve">Profil absolventa odborného učiliště Provozní služby </w:t>
      </w:r>
    </w:p>
    <w:p w:rsidR="004E0E7A" w:rsidRPr="00540C86" w:rsidRDefault="004E0E7A" w:rsidP="004E0E7A">
      <w:pPr>
        <w:jc w:val="both"/>
        <w:rPr>
          <w:b/>
          <w:sz w:val="24"/>
          <w:szCs w:val="24"/>
        </w:rPr>
      </w:pPr>
    </w:p>
    <w:p w:rsidR="004E0E7A" w:rsidRPr="00CF00B6" w:rsidRDefault="004E0E7A" w:rsidP="004E0E7A">
      <w:pPr>
        <w:jc w:val="both"/>
        <w:rPr>
          <w:sz w:val="24"/>
          <w:szCs w:val="24"/>
        </w:rPr>
      </w:pPr>
      <w:r w:rsidRPr="00CF00B6">
        <w:rPr>
          <w:sz w:val="24"/>
          <w:szCs w:val="24"/>
        </w:rPr>
        <w:t>Absolvent OU</w:t>
      </w:r>
      <w:r w:rsidR="004A6781">
        <w:rPr>
          <w:sz w:val="24"/>
          <w:szCs w:val="24"/>
        </w:rPr>
        <w:t xml:space="preserve"> </w:t>
      </w:r>
      <w:proofErr w:type="spellStart"/>
      <w:r w:rsidR="004A6781">
        <w:rPr>
          <w:sz w:val="24"/>
          <w:szCs w:val="24"/>
        </w:rPr>
        <w:t>Daneta</w:t>
      </w:r>
      <w:proofErr w:type="spellEnd"/>
      <w:r w:rsidR="004A6781">
        <w:rPr>
          <w:sz w:val="24"/>
          <w:szCs w:val="24"/>
        </w:rPr>
        <w:t xml:space="preserve"> v oboru provozní služby</w:t>
      </w:r>
      <w:r w:rsidRPr="00CF00B6">
        <w:rPr>
          <w:sz w:val="24"/>
          <w:szCs w:val="24"/>
        </w:rPr>
        <w:t xml:space="preserve"> by měl v rámci svých možností a schopností po ukončení vzdělávání:</w:t>
      </w:r>
    </w:p>
    <w:p w:rsidR="004E0E7A" w:rsidRPr="00CF00B6" w:rsidRDefault="004E0E7A" w:rsidP="004E0E7A">
      <w:pPr>
        <w:jc w:val="both"/>
      </w:pPr>
    </w:p>
    <w:p w:rsidR="004E0E7A" w:rsidRPr="00CF00B6" w:rsidRDefault="004E0E7A" w:rsidP="004E0E7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využívat </w:t>
      </w:r>
      <w:r w:rsidRPr="00CF00B6">
        <w:rPr>
          <w:sz w:val="24"/>
          <w:szCs w:val="24"/>
          <w:shd w:val="clear" w:color="auto" w:fill="FFFFFF"/>
        </w:rPr>
        <w:t>získané dovednosti</w:t>
      </w:r>
      <w:r w:rsidRPr="00CF00B6">
        <w:rPr>
          <w:sz w:val="24"/>
          <w:szCs w:val="24"/>
        </w:rPr>
        <w:t xml:space="preserve"> a znalosti v osobním i pracovním životě;    </w:t>
      </w:r>
    </w:p>
    <w:p w:rsidR="004E0E7A" w:rsidRPr="00CF00B6" w:rsidRDefault="004E0E7A" w:rsidP="004E0E7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mít vytvořeny základní stereotypy práce a chování, které uplatní v životních situacích a v profesním životě;       </w:t>
      </w:r>
    </w:p>
    <w:p w:rsidR="004E0E7A" w:rsidRPr="00CF00B6" w:rsidRDefault="004E0E7A" w:rsidP="004E0E7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být motivován účastnit se profesního společenského a kulturního života;   </w:t>
      </w:r>
    </w:p>
    <w:p w:rsidR="004E0E7A" w:rsidRPr="00CF00B6" w:rsidRDefault="004E0E7A" w:rsidP="004E0E7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uplatňovat základní společenská pravidla a normy;  </w:t>
      </w:r>
    </w:p>
    <w:p w:rsidR="004E0E7A" w:rsidRPr="00CF00B6" w:rsidRDefault="004E0E7A" w:rsidP="004E0E7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znát svá práva a povinnosti; </w:t>
      </w:r>
    </w:p>
    <w:p w:rsidR="004E0E7A" w:rsidRPr="00CF00B6" w:rsidRDefault="004E0E7A" w:rsidP="004E0E7A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>zvládat jednoduché manuální dovednosti a jednoduché pracovní činnosti vhodné pro pomocné práce v různých profesních oblastech:</w:t>
      </w:r>
    </w:p>
    <w:p w:rsidR="004E0E7A" w:rsidRPr="00CF00B6" w:rsidRDefault="004E0E7A" w:rsidP="004E0E7A">
      <w:pPr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lastRenderedPageBreak/>
        <w:t>provádět úklid v ubytovacích zařízeních, kancelářích, veřejných prostorách, v sociálních a zdravotnických zařízeních,</w:t>
      </w:r>
    </w:p>
    <w:p w:rsidR="004E0E7A" w:rsidRPr="00CF00B6" w:rsidRDefault="004E0E7A" w:rsidP="004E0E7A">
      <w:pPr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>připravovat jednoduché pokrmy a nápoje,</w:t>
      </w:r>
    </w:p>
    <w:p w:rsidR="004E0E7A" w:rsidRPr="00CF00B6" w:rsidRDefault="004E0E7A" w:rsidP="004E0E7A">
      <w:pPr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>ovládat základy šití a oprav prádla,</w:t>
      </w:r>
    </w:p>
    <w:p w:rsidR="004E0E7A" w:rsidRPr="00CF00B6" w:rsidRDefault="004E0E7A" w:rsidP="004E0E7A">
      <w:pPr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>tvořit bytové doplňky či jejich komponenty,</w:t>
      </w:r>
    </w:p>
    <w:p w:rsidR="004E0E7A" w:rsidRPr="00CF00B6" w:rsidRDefault="004E0E7A" w:rsidP="004E0E7A">
      <w:pPr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>zvládat jednoduché práce se dřevem,</w:t>
      </w:r>
    </w:p>
    <w:p w:rsidR="004E0E7A" w:rsidRPr="00CF00B6" w:rsidRDefault="004E0E7A" w:rsidP="004E0E7A">
      <w:pPr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>ovládat praní a žehlení prádla a oděvů,</w:t>
      </w:r>
    </w:p>
    <w:p w:rsidR="004E0E7A" w:rsidRPr="00CF00B6" w:rsidRDefault="004E0E7A" w:rsidP="004E0E7A">
      <w:pPr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>pečovat o rostliny, zahrádku a drobná domácí zvířata;</w:t>
      </w:r>
    </w:p>
    <w:p w:rsidR="004E0E7A" w:rsidRPr="00CF00B6" w:rsidRDefault="004E0E7A" w:rsidP="004E0E7A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využívat praktické dovednosti při plnění požadavků podporovaného zaměstnání či chráněných dílen;  </w:t>
      </w:r>
    </w:p>
    <w:p w:rsidR="004E0E7A" w:rsidRPr="00CF00B6" w:rsidRDefault="004E0E7A" w:rsidP="004E0E7A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znát možnosti svého pracovního uplatnění;   </w:t>
      </w:r>
    </w:p>
    <w:p w:rsidR="004E0E7A" w:rsidRPr="00CF00B6" w:rsidRDefault="004E0E7A" w:rsidP="004E0E7A">
      <w:pPr>
        <w:numPr>
          <w:ilvl w:val="0"/>
          <w:numId w:val="7"/>
        </w:numPr>
        <w:tabs>
          <w:tab w:val="left" w:pos="720"/>
        </w:tabs>
        <w:suppressAutoHyphens/>
        <w:jc w:val="both"/>
        <w:rPr>
          <w:sz w:val="24"/>
          <w:szCs w:val="24"/>
          <w:shd w:val="clear" w:color="auto" w:fill="FFFF00"/>
        </w:rPr>
      </w:pPr>
      <w:r w:rsidRPr="00CF00B6">
        <w:rPr>
          <w:sz w:val="24"/>
          <w:szCs w:val="24"/>
        </w:rPr>
        <w:t>při práci dodržovat základní hygienické návyky; prvky BOZP, předpisy požární ochrany a ostatní normy a předpisy;</w:t>
      </w:r>
    </w:p>
    <w:p w:rsidR="004E0E7A" w:rsidRPr="00CF00B6" w:rsidRDefault="004E0E7A" w:rsidP="004E0E7A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být schopen chovat se v krizových situacích ohrožujících život a zdraví člověka a účinně vyhledat pomoc kompetentní osoby; </w:t>
      </w:r>
    </w:p>
    <w:p w:rsidR="004E0E7A" w:rsidRPr="00CF00B6" w:rsidRDefault="004E0E7A" w:rsidP="004E0E7A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chránit své zdraví i zdraví jiných;   </w:t>
      </w:r>
    </w:p>
    <w:p w:rsidR="004E0E7A" w:rsidRPr="00CF00B6" w:rsidRDefault="004E0E7A" w:rsidP="004E0E7A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být schopen spolupráce v pracovní skupině;  </w:t>
      </w:r>
    </w:p>
    <w:p w:rsidR="004E0E7A" w:rsidRPr="00CF00B6" w:rsidRDefault="004E0E7A" w:rsidP="004E0E7A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respektovat práci a úspěchy druhých;    </w:t>
      </w:r>
    </w:p>
    <w:p w:rsidR="004E0E7A" w:rsidRPr="00CF00B6" w:rsidRDefault="004E0E7A" w:rsidP="004E0E7A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>být schopen zhodnotit výsledky své práce a přijmout hodnocení druhých;</w:t>
      </w:r>
      <w:r w:rsidRPr="00CF00B6">
        <w:rPr>
          <w:sz w:val="24"/>
          <w:szCs w:val="24"/>
        </w:rPr>
        <w:tab/>
      </w:r>
    </w:p>
    <w:p w:rsidR="004E0E7A" w:rsidRPr="00CF00B6" w:rsidRDefault="004E0E7A" w:rsidP="004E0E7A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vhodným způsobem vyjádřit své potřeby, názory a požadavky;   </w:t>
      </w:r>
    </w:p>
    <w:p w:rsidR="004E0E7A" w:rsidRPr="00CF00B6" w:rsidRDefault="004E0E7A" w:rsidP="004E0E7A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 xml:space="preserve">chránit životní prostředí;   </w:t>
      </w:r>
    </w:p>
    <w:p w:rsidR="004E0E7A" w:rsidRPr="00CF00B6" w:rsidRDefault="004E0E7A" w:rsidP="004E0E7A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CF00B6">
        <w:rPr>
          <w:sz w:val="24"/>
          <w:szCs w:val="24"/>
        </w:rPr>
        <w:t>být schopen elementárně pracovat s moderními komunikačními prostředky.</w:t>
      </w:r>
    </w:p>
    <w:p w:rsidR="00D10F07" w:rsidRDefault="00D10F07" w:rsidP="004E0E7A">
      <w:pPr>
        <w:rPr>
          <w:b/>
          <w:sz w:val="28"/>
          <w:szCs w:val="28"/>
        </w:rPr>
      </w:pPr>
    </w:p>
    <w:p w:rsidR="004E0E7A" w:rsidRPr="00FB4EC1" w:rsidRDefault="00D122DD" w:rsidP="00FB4EC1">
      <w:pPr>
        <w:rPr>
          <w:b/>
          <w:sz w:val="28"/>
          <w:szCs w:val="28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7BB652D1" wp14:editId="1C94275F">
            <wp:simplePos x="0" y="0"/>
            <wp:positionH relativeFrom="column">
              <wp:posOffset>3816985</wp:posOffset>
            </wp:positionH>
            <wp:positionV relativeFrom="paragraph">
              <wp:posOffset>161925</wp:posOffset>
            </wp:positionV>
            <wp:extent cx="1991360" cy="1489710"/>
            <wp:effectExtent l="0" t="0" r="0" b="0"/>
            <wp:wrapTight wrapText="bothSides">
              <wp:wrapPolygon edited="0">
                <wp:start x="0" y="0"/>
                <wp:lineTo x="0" y="21269"/>
                <wp:lineTo x="21490" y="21269"/>
                <wp:lineTo x="21490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065 (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0F5" w:rsidRPr="00D10F07" w:rsidRDefault="004870F5" w:rsidP="004870F5">
      <w:pPr>
        <w:rPr>
          <w:b/>
          <w:sz w:val="36"/>
          <w:szCs w:val="36"/>
        </w:rPr>
      </w:pPr>
    </w:p>
    <w:p w:rsidR="004E0E7A" w:rsidRPr="00D10F07" w:rsidRDefault="00A0682F" w:rsidP="004870F5">
      <w:pPr>
        <w:pStyle w:val="Odstavecseseznamem"/>
        <w:numPr>
          <w:ilvl w:val="0"/>
          <w:numId w:val="16"/>
        </w:numPr>
        <w:jc w:val="both"/>
        <w:rPr>
          <w:b/>
          <w:sz w:val="36"/>
          <w:szCs w:val="36"/>
        </w:rPr>
      </w:pPr>
      <w:r w:rsidRPr="00D10F07">
        <w:rPr>
          <w:b/>
          <w:sz w:val="36"/>
          <w:szCs w:val="36"/>
        </w:rPr>
        <w:t>Praktická škola jednoletá</w:t>
      </w:r>
    </w:p>
    <w:p w:rsidR="004E0E7A" w:rsidRDefault="004E0E7A" w:rsidP="004E0E7A">
      <w:pPr>
        <w:jc w:val="both"/>
        <w:rPr>
          <w:sz w:val="24"/>
          <w:szCs w:val="24"/>
        </w:rPr>
      </w:pPr>
    </w:p>
    <w:p w:rsidR="004E0E7A" w:rsidRPr="00B05F06" w:rsidRDefault="004E0E7A" w:rsidP="004E0E7A">
      <w:pPr>
        <w:jc w:val="both"/>
        <w:rPr>
          <w:sz w:val="24"/>
        </w:rPr>
      </w:pPr>
      <w:r w:rsidRPr="00B05F06">
        <w:rPr>
          <w:sz w:val="24"/>
        </w:rPr>
        <w:t xml:space="preserve">Praktická škola jednoletá je střední školou, která je speciálně určená pro vzdělávání žáků se zdravotním postižením, konkrétně se středně těžkým a těžkým mentálním postižením, souběžným postižením více vadami a autismem. </w:t>
      </w:r>
    </w:p>
    <w:p w:rsidR="004E0E7A" w:rsidRPr="00B05F06" w:rsidRDefault="004E0E7A" w:rsidP="004E0E7A">
      <w:pPr>
        <w:jc w:val="both"/>
        <w:rPr>
          <w:sz w:val="24"/>
        </w:rPr>
      </w:pPr>
      <w:r w:rsidRPr="00B05F06">
        <w:rPr>
          <w:sz w:val="24"/>
        </w:rPr>
        <w:t xml:space="preserve">Praktická škola jednoletá doplňuje a rozšiřuje žákům teoretické i praktické dovednosti získané v průběhu povinné školní docházky. Za předpokladu respektování individuálních potřeb, schopností a možností vzdělávání se zaměřujeme na rozvoj komunikačních dovedností a dosažení maximální možné míry samostatnosti a nezávislosti žáka. </w:t>
      </w:r>
    </w:p>
    <w:p w:rsidR="004E0E7A" w:rsidRPr="00B05F06" w:rsidRDefault="004E0E7A" w:rsidP="004E0E7A">
      <w:pPr>
        <w:jc w:val="both"/>
        <w:rPr>
          <w:sz w:val="24"/>
        </w:rPr>
      </w:pPr>
      <w:r w:rsidRPr="00B05F06">
        <w:rPr>
          <w:sz w:val="24"/>
        </w:rPr>
        <w:t>Praktická škola poskytuje přípravu na osvojení manuálních dovedností a jednoduchých činností využitelných v oblastech praktického života, které absolventům usnadní společenskou integraci.</w:t>
      </w:r>
    </w:p>
    <w:p w:rsidR="004856E7" w:rsidRDefault="004856E7" w:rsidP="004856E7">
      <w:pPr>
        <w:jc w:val="both"/>
        <w:rPr>
          <w:b/>
          <w:sz w:val="24"/>
        </w:rPr>
      </w:pPr>
    </w:p>
    <w:p w:rsidR="00D122DD" w:rsidRDefault="00D122DD" w:rsidP="004856E7">
      <w:pPr>
        <w:jc w:val="both"/>
        <w:rPr>
          <w:b/>
          <w:sz w:val="24"/>
        </w:rPr>
      </w:pPr>
    </w:p>
    <w:p w:rsidR="004856E7" w:rsidRPr="002E6C2F" w:rsidRDefault="004856E7" w:rsidP="004856E7">
      <w:pPr>
        <w:jc w:val="both"/>
        <w:rPr>
          <w:b/>
          <w:sz w:val="24"/>
        </w:rPr>
      </w:pPr>
      <w:r w:rsidRPr="002E6C2F">
        <w:rPr>
          <w:b/>
          <w:sz w:val="24"/>
        </w:rPr>
        <w:t>Uplatnění absolventů:</w:t>
      </w:r>
    </w:p>
    <w:p w:rsidR="004E0E7A" w:rsidRPr="00B05F06" w:rsidRDefault="004E0E7A" w:rsidP="004E0E7A">
      <w:pPr>
        <w:jc w:val="both"/>
        <w:rPr>
          <w:sz w:val="24"/>
        </w:rPr>
      </w:pPr>
      <w:r w:rsidRPr="00B05F06">
        <w:rPr>
          <w:sz w:val="24"/>
        </w:rPr>
        <w:t>Cílem vzdělávání v praktické škole jednoleté je především zvýšení kvality života absolventů, kterým se v rámci jejich individuálních schopností nabízí možnost uplatnit se přiměřeným výkonem v chráněných pracovištích a při pomocných pracích v různých profesních oblastech.</w:t>
      </w:r>
    </w:p>
    <w:p w:rsidR="004E0E7A" w:rsidRPr="00B05F06" w:rsidRDefault="004E0E7A" w:rsidP="004E0E7A">
      <w:pPr>
        <w:jc w:val="both"/>
        <w:rPr>
          <w:sz w:val="24"/>
        </w:rPr>
      </w:pPr>
    </w:p>
    <w:p w:rsidR="004E0E7A" w:rsidRPr="00B05F06" w:rsidRDefault="004E0E7A" w:rsidP="004E0E7A">
      <w:pPr>
        <w:jc w:val="both"/>
        <w:rPr>
          <w:sz w:val="24"/>
          <w:szCs w:val="24"/>
        </w:rPr>
      </w:pPr>
      <w:r w:rsidRPr="00B05F06">
        <w:rPr>
          <w:sz w:val="24"/>
          <w:szCs w:val="24"/>
        </w:rPr>
        <w:t xml:space="preserve">Vzdělávací proces přizpůsobujeme úrovni psychických a fyzických schopností žáků. Vzhledem k variabilitě schopností, úrovni vědomostí a dovedností </w:t>
      </w:r>
      <w:proofErr w:type="gramStart"/>
      <w:r w:rsidRPr="00B05F06">
        <w:rPr>
          <w:sz w:val="24"/>
          <w:szCs w:val="24"/>
        </w:rPr>
        <w:t>respektujeme  pedagogické</w:t>
      </w:r>
      <w:proofErr w:type="gramEnd"/>
      <w:r w:rsidRPr="00B05F06">
        <w:rPr>
          <w:sz w:val="24"/>
          <w:szCs w:val="24"/>
        </w:rPr>
        <w:t xml:space="preserve"> </w:t>
      </w:r>
      <w:r w:rsidRPr="00B05F06">
        <w:rPr>
          <w:sz w:val="24"/>
          <w:szCs w:val="24"/>
        </w:rPr>
        <w:lastRenderedPageBreak/>
        <w:t xml:space="preserve">zásady, zejména přiměřenosti a názornosti, uplatňujeme individuální přístupy odpovídající osobnostním specifikům žáků za přispění podpůrných opatření. </w:t>
      </w:r>
    </w:p>
    <w:p w:rsidR="004E0E7A" w:rsidRPr="00B05F06" w:rsidRDefault="004E0E7A" w:rsidP="004E0E7A">
      <w:pPr>
        <w:jc w:val="both"/>
        <w:rPr>
          <w:sz w:val="24"/>
        </w:rPr>
      </w:pPr>
    </w:p>
    <w:p w:rsidR="004E0E7A" w:rsidRDefault="004E0E7A" w:rsidP="004E0E7A">
      <w:pPr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Organizace vzdělávání:</w:t>
      </w:r>
    </w:p>
    <w:p w:rsidR="004E0E7A" w:rsidRPr="006A2EEA" w:rsidRDefault="004E0E7A" w:rsidP="004E0E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Vzdělávání se uskutečňuje v denní formě. Výuka je organizována tak, aby byly respektovány psychické, fyzické a sociální možnosti žáků, jejich individuální zvláštnosti a schopnosti. </w:t>
      </w:r>
    </w:p>
    <w:p w:rsidR="004E0E7A" w:rsidRDefault="004E0E7A" w:rsidP="004E0E7A">
      <w:pPr>
        <w:jc w:val="both"/>
        <w:rPr>
          <w:b/>
          <w:sz w:val="28"/>
          <w:szCs w:val="28"/>
        </w:rPr>
      </w:pPr>
    </w:p>
    <w:p w:rsidR="004E0E7A" w:rsidRDefault="00D122DD" w:rsidP="004E0E7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A099B34" wp14:editId="7D93E5A4">
            <wp:simplePos x="0" y="0"/>
            <wp:positionH relativeFrom="column">
              <wp:posOffset>-3810</wp:posOffset>
            </wp:positionH>
            <wp:positionV relativeFrom="paragraph">
              <wp:posOffset>51435</wp:posOffset>
            </wp:positionV>
            <wp:extent cx="1954530" cy="1466215"/>
            <wp:effectExtent l="0" t="0" r="0" b="0"/>
            <wp:wrapTight wrapText="bothSides">
              <wp:wrapPolygon edited="0">
                <wp:start x="0" y="0"/>
                <wp:lineTo x="0" y="21329"/>
                <wp:lineTo x="21474" y="21329"/>
                <wp:lineTo x="21474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ímek 02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E7A">
        <w:rPr>
          <w:b/>
          <w:sz w:val="28"/>
          <w:szCs w:val="28"/>
        </w:rPr>
        <w:t>Způsob ukončování vzdělávání a doklad o dosaženém stupni vzdělání:</w:t>
      </w:r>
    </w:p>
    <w:p w:rsidR="004E0E7A" w:rsidRDefault="004E0E7A" w:rsidP="004E0E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Vzdělávání se ukončuje závěrečnou zkouškou, dokladem o dosaženém stupni vzdělání je vysvědčení o závěrečné zkoušce. Závěrečná zkouška se skládá z ústní teoretické zkoušky z odborných předmětů a z praktické zkoušky z odborných předmětů. Obsah a organizace závěrečné zkoušky se řídí platnými předpisy. Úspěšným ukončením vzdělávacího programu žák získává střední vzdělání. </w:t>
      </w:r>
    </w:p>
    <w:p w:rsidR="004E0E7A" w:rsidRDefault="004E0E7A" w:rsidP="004E0E7A">
      <w:pPr>
        <w:jc w:val="both"/>
        <w:rPr>
          <w:sz w:val="24"/>
          <w:szCs w:val="24"/>
        </w:rPr>
      </w:pPr>
    </w:p>
    <w:p w:rsidR="004E0E7A" w:rsidRDefault="004E0E7A" w:rsidP="004E0E7A">
      <w:pPr>
        <w:jc w:val="both"/>
        <w:rPr>
          <w:b/>
          <w:sz w:val="28"/>
          <w:szCs w:val="28"/>
        </w:rPr>
      </w:pPr>
      <w:r w:rsidRPr="006A2EEA">
        <w:rPr>
          <w:b/>
          <w:sz w:val="28"/>
          <w:szCs w:val="28"/>
        </w:rPr>
        <w:t>Podmínky pro přijetí ke vzdělávání v praktické škole:</w:t>
      </w:r>
    </w:p>
    <w:p w:rsidR="004E0E7A" w:rsidRPr="006A2EEA" w:rsidRDefault="004E0E7A" w:rsidP="004E0E7A">
      <w:pPr>
        <w:jc w:val="both"/>
        <w:rPr>
          <w:sz w:val="24"/>
          <w:szCs w:val="24"/>
        </w:rPr>
      </w:pPr>
      <w:r w:rsidRPr="006A2EEA">
        <w:rPr>
          <w:sz w:val="24"/>
          <w:szCs w:val="24"/>
        </w:rPr>
        <w:t>Praktická škola je určena žákům s mentálním postižením, autismem a vícečetným postižením, kteří</w:t>
      </w:r>
      <w:r>
        <w:rPr>
          <w:sz w:val="24"/>
          <w:szCs w:val="24"/>
        </w:rPr>
        <w:t>:</w:t>
      </w:r>
    </w:p>
    <w:p w:rsidR="004E0E7A" w:rsidRDefault="004E0E7A" w:rsidP="004E0E7A">
      <w:pPr>
        <w:numPr>
          <w:ilvl w:val="0"/>
          <w:numId w:val="12"/>
        </w:numPr>
        <w:jc w:val="both"/>
        <w:rPr>
          <w:sz w:val="24"/>
          <w:szCs w:val="24"/>
        </w:rPr>
      </w:pPr>
      <w:r w:rsidRPr="006A2EEA">
        <w:rPr>
          <w:sz w:val="24"/>
          <w:szCs w:val="24"/>
        </w:rPr>
        <w:t>ukončili</w:t>
      </w:r>
      <w:r>
        <w:rPr>
          <w:sz w:val="24"/>
          <w:szCs w:val="24"/>
        </w:rPr>
        <w:t xml:space="preserve"> p</w:t>
      </w:r>
      <w:r w:rsidRPr="006A2EEA">
        <w:rPr>
          <w:sz w:val="24"/>
          <w:szCs w:val="24"/>
        </w:rPr>
        <w:t>ovinnou školní docházku</w:t>
      </w:r>
      <w:r>
        <w:rPr>
          <w:sz w:val="24"/>
          <w:szCs w:val="24"/>
        </w:rPr>
        <w:t>,</w:t>
      </w:r>
    </w:p>
    <w:p w:rsidR="004E0E7A" w:rsidRDefault="004E0E7A" w:rsidP="004E0E7A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jsou zdravotně způsobilí ke vzdělávání v tomto typu školy (potvrzuje odborný lékař na přihlášku),</w:t>
      </w:r>
    </w:p>
    <w:p w:rsidR="004E0E7A" w:rsidRDefault="004E0E7A" w:rsidP="004E0E7A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mají doporučení od školského poradenského zařízení k zařazení do tohoto typu školy dle zdravotního postižení uchazeče.</w:t>
      </w:r>
    </w:p>
    <w:p w:rsidR="00543FBF" w:rsidRDefault="00543FBF" w:rsidP="004E0E7A">
      <w:pPr>
        <w:tabs>
          <w:tab w:val="num" w:pos="454"/>
        </w:tabs>
        <w:rPr>
          <w:b/>
          <w:sz w:val="36"/>
          <w:szCs w:val="36"/>
        </w:rPr>
      </w:pPr>
    </w:p>
    <w:p w:rsidR="004E0E7A" w:rsidRPr="00413A66" w:rsidRDefault="004E0E7A" w:rsidP="004E0E7A">
      <w:pPr>
        <w:tabs>
          <w:tab w:val="num" w:pos="454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Zaměření školy, pojetí středního vzdělávání, cíle</w:t>
      </w:r>
    </w:p>
    <w:p w:rsidR="004E0E7A" w:rsidRDefault="004E0E7A" w:rsidP="004E0E7A">
      <w:pPr>
        <w:rPr>
          <w:b/>
          <w:sz w:val="28"/>
        </w:rPr>
      </w:pPr>
    </w:p>
    <w:p w:rsidR="004E0E7A" w:rsidRDefault="004E0E7A" w:rsidP="004E0E7A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Střední vzdělávání rozvíjí vědomosti, dovednosti a schopnosti, postoje, a hodnoty získané v základním vzdělávání důležité pro osobní rozvoj žáků a poskytuje obsahově širší vzdělávání.</w:t>
      </w:r>
    </w:p>
    <w:p w:rsidR="004E0E7A" w:rsidRDefault="004E0E7A" w:rsidP="004E0E7A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Střední vzdělávání vytváří předpoklady pro plnoprávný osobní a občanský rozvoj a přípravu na výkon povolání nebo pracovní činnosti.</w:t>
      </w:r>
    </w:p>
    <w:p w:rsidR="004E0E7A" w:rsidRDefault="004E0E7A" w:rsidP="004E0E7A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Střední vzdělávání žákům umožňuje osvojení vědomostí a dovedností </w:t>
      </w:r>
      <w:proofErr w:type="gramStart"/>
      <w:r>
        <w:rPr>
          <w:sz w:val="24"/>
          <w:szCs w:val="24"/>
        </w:rPr>
        <w:t>potřebných  k výkonu</w:t>
      </w:r>
      <w:proofErr w:type="gramEnd"/>
      <w:r>
        <w:rPr>
          <w:sz w:val="24"/>
          <w:szCs w:val="24"/>
        </w:rPr>
        <w:t xml:space="preserve"> konkrétních jednoduchých činností v různých profesních oblastech i v každodenním životě a je v souladu s individuálními potřebami a psychickými i fyzickými možnostmi žáků.</w:t>
      </w:r>
    </w:p>
    <w:p w:rsidR="004E0E7A" w:rsidRDefault="004E0E7A" w:rsidP="004E0E7A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Důraz klademe na vypěstování kladného vztahu k práci, na rozvoj komunikačních dovedností, výchovu ke zdravému životnímu stylu, dosažení maximální možné míry samostatnosti a posílení sociální integrace.</w:t>
      </w:r>
    </w:p>
    <w:p w:rsidR="004E0E7A" w:rsidRDefault="004E0E7A" w:rsidP="004E0E7A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Střední vzdělávání rozvíjí klíčové kompetence žáků získané na úrovni základního vzdělávání a utváří odborné kompetence dle tohoto ŠVP.</w:t>
      </w:r>
    </w:p>
    <w:p w:rsidR="004E0E7A" w:rsidRPr="00C40F23" w:rsidRDefault="004E0E7A" w:rsidP="004E0E7A">
      <w:pPr>
        <w:numPr>
          <w:ilvl w:val="0"/>
          <w:numId w:val="14"/>
        </w:numPr>
        <w:jc w:val="both"/>
        <w:rPr>
          <w:b/>
          <w:sz w:val="24"/>
          <w:szCs w:val="24"/>
        </w:rPr>
      </w:pPr>
      <w:r w:rsidRPr="00C40F23">
        <w:rPr>
          <w:b/>
          <w:sz w:val="24"/>
          <w:szCs w:val="24"/>
        </w:rPr>
        <w:t xml:space="preserve">Střední škola </w:t>
      </w:r>
      <w:proofErr w:type="spellStart"/>
      <w:r w:rsidRPr="00C40F23">
        <w:rPr>
          <w:b/>
          <w:sz w:val="24"/>
          <w:szCs w:val="24"/>
        </w:rPr>
        <w:t>Daneta</w:t>
      </w:r>
      <w:proofErr w:type="spellEnd"/>
      <w:r w:rsidRPr="00C40F2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 oboru Praktická škola jednoletá </w:t>
      </w:r>
      <w:r w:rsidRPr="00C40F23">
        <w:rPr>
          <w:b/>
          <w:sz w:val="24"/>
          <w:szCs w:val="24"/>
        </w:rPr>
        <w:t>se kromě předmětů daných RVP zaměřuje na ruční práce a keramiku, doplněné o terapeutické aktivity v rámci předmětů: artet</w:t>
      </w:r>
      <w:r>
        <w:rPr>
          <w:b/>
          <w:sz w:val="24"/>
          <w:szCs w:val="24"/>
        </w:rPr>
        <w:t>erapie</w:t>
      </w:r>
      <w:r w:rsidRPr="00C40F23">
        <w:rPr>
          <w:b/>
          <w:sz w:val="24"/>
          <w:szCs w:val="24"/>
        </w:rPr>
        <w:t xml:space="preserve">, terapie (komplex různých vhodných terapií), dramatická a sociální výchova. </w:t>
      </w:r>
    </w:p>
    <w:p w:rsidR="004E0E7A" w:rsidRDefault="004E0E7A" w:rsidP="004E0E7A">
      <w:pPr>
        <w:rPr>
          <w:b/>
          <w:sz w:val="28"/>
        </w:rPr>
      </w:pPr>
    </w:p>
    <w:p w:rsidR="00E35574" w:rsidRDefault="00E35574" w:rsidP="004E0E7A">
      <w:pPr>
        <w:rPr>
          <w:b/>
          <w:sz w:val="28"/>
        </w:rPr>
      </w:pPr>
    </w:p>
    <w:p w:rsidR="004E0E7A" w:rsidRPr="00BA2FBF" w:rsidRDefault="004E0E7A" w:rsidP="004E0E7A">
      <w:pPr>
        <w:jc w:val="both"/>
        <w:rPr>
          <w:b/>
          <w:sz w:val="24"/>
          <w:szCs w:val="24"/>
        </w:rPr>
      </w:pPr>
      <w:r w:rsidRPr="00A4168E">
        <w:rPr>
          <w:b/>
          <w:sz w:val="24"/>
          <w:szCs w:val="24"/>
        </w:rPr>
        <w:t xml:space="preserve">Stěžejním cílem naší </w:t>
      </w:r>
      <w:r>
        <w:rPr>
          <w:b/>
          <w:sz w:val="24"/>
          <w:szCs w:val="24"/>
        </w:rPr>
        <w:t>střední</w:t>
      </w:r>
      <w:r w:rsidRPr="00A4168E">
        <w:rPr>
          <w:b/>
          <w:sz w:val="24"/>
          <w:szCs w:val="24"/>
        </w:rPr>
        <w:t xml:space="preserve"> školy</w:t>
      </w:r>
      <w:r>
        <w:rPr>
          <w:b/>
          <w:sz w:val="24"/>
          <w:szCs w:val="24"/>
        </w:rPr>
        <w:t xml:space="preserve"> v oboru praktická škola jednoletá</w:t>
      </w:r>
      <w:r w:rsidRPr="00A4168E">
        <w:rPr>
          <w:b/>
          <w:sz w:val="24"/>
          <w:szCs w:val="24"/>
        </w:rPr>
        <w:t xml:space="preserve"> je:</w:t>
      </w:r>
    </w:p>
    <w:p w:rsidR="004E0E7A" w:rsidRDefault="004E0E7A" w:rsidP="004E0E7A">
      <w:pPr>
        <w:numPr>
          <w:ilvl w:val="0"/>
          <w:numId w:val="13"/>
        </w:numPr>
        <w:tabs>
          <w:tab w:val="clear" w:pos="36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rozšiřovat a prohlubovat u žáků poznatky získané v základním vzdělávání;</w:t>
      </w:r>
    </w:p>
    <w:p w:rsidR="004E0E7A" w:rsidRPr="00A4168E" w:rsidRDefault="004E0E7A" w:rsidP="004E0E7A">
      <w:pPr>
        <w:numPr>
          <w:ilvl w:val="0"/>
          <w:numId w:val="13"/>
        </w:numPr>
        <w:tabs>
          <w:tab w:val="clear" w:pos="36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poskytovat</w:t>
      </w:r>
      <w:r w:rsidRPr="00A4168E">
        <w:rPr>
          <w:sz w:val="24"/>
          <w:szCs w:val="24"/>
        </w:rPr>
        <w:t xml:space="preserve"> žákům dostatečně širokou, odbornou komplexní péči s využitím reedukačních, kompenzačních a rehabilitačních metod, prostřednictvím těchto metod kompenzovat důsledky zdravotního znevýhodnění žáků;</w:t>
      </w:r>
    </w:p>
    <w:p w:rsidR="004E0E7A" w:rsidRDefault="004E0E7A" w:rsidP="004E0E7A">
      <w:pPr>
        <w:numPr>
          <w:ilvl w:val="0"/>
          <w:numId w:val="13"/>
        </w:numPr>
        <w:tabs>
          <w:tab w:val="clear" w:pos="360"/>
        </w:tabs>
        <w:ind w:left="720"/>
        <w:jc w:val="both"/>
        <w:rPr>
          <w:sz w:val="24"/>
          <w:szCs w:val="24"/>
        </w:rPr>
      </w:pPr>
      <w:r w:rsidRPr="00A4168E">
        <w:rPr>
          <w:sz w:val="24"/>
          <w:szCs w:val="24"/>
        </w:rPr>
        <w:t>v maximálně možné míře připravit žáky pro samostatný praktický život a motivovat je k dalšímu vzdělávání;</w:t>
      </w:r>
    </w:p>
    <w:p w:rsidR="004E0E7A" w:rsidRDefault="004E0E7A" w:rsidP="004E0E7A">
      <w:pPr>
        <w:numPr>
          <w:ilvl w:val="0"/>
          <w:numId w:val="13"/>
        </w:numPr>
        <w:tabs>
          <w:tab w:val="clear" w:pos="36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vést žáky k vytváření odpovědného přístupu k plnění svých povinností a k respektování stanovených pravidel;</w:t>
      </w:r>
    </w:p>
    <w:p w:rsidR="004E0E7A" w:rsidRDefault="004E0E7A" w:rsidP="004E0E7A">
      <w:pPr>
        <w:numPr>
          <w:ilvl w:val="0"/>
          <w:numId w:val="13"/>
        </w:numPr>
        <w:tabs>
          <w:tab w:val="clear" w:pos="36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vést žáky k trvalému a pečlivému přístupu k týmové i samostatné práci;</w:t>
      </w:r>
    </w:p>
    <w:p w:rsidR="004E0E7A" w:rsidRPr="00A4168E" w:rsidRDefault="004E0E7A" w:rsidP="004E0E7A">
      <w:pPr>
        <w:numPr>
          <w:ilvl w:val="0"/>
          <w:numId w:val="13"/>
        </w:numPr>
        <w:tabs>
          <w:tab w:val="clear" w:pos="36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vést žáky k využívání komunikačních dovedností, používat vhodnou komunikaci; </w:t>
      </w:r>
    </w:p>
    <w:p w:rsidR="004E0E7A" w:rsidRPr="00A4168E" w:rsidRDefault="004E0E7A" w:rsidP="004E0E7A">
      <w:pPr>
        <w:numPr>
          <w:ilvl w:val="0"/>
          <w:numId w:val="13"/>
        </w:numPr>
        <w:tabs>
          <w:tab w:val="clear" w:pos="360"/>
        </w:tabs>
        <w:autoSpaceDE w:val="0"/>
        <w:autoSpaceDN w:val="0"/>
        <w:adjustRightInd w:val="0"/>
        <w:ind w:left="720"/>
        <w:jc w:val="both"/>
        <w:rPr>
          <w:b/>
          <w:sz w:val="24"/>
          <w:szCs w:val="24"/>
        </w:rPr>
      </w:pPr>
      <w:r w:rsidRPr="00A4168E">
        <w:rPr>
          <w:sz w:val="24"/>
          <w:szCs w:val="24"/>
        </w:rPr>
        <w:t>u každého žáka rozpoznávat a v co nejširší míře rozvíjet jeho potenciál, učit vědomostem a dovednostem, které mu usnadní a zpestří budoucí život;</w:t>
      </w:r>
    </w:p>
    <w:p w:rsidR="004E0E7A" w:rsidRPr="00A4168E" w:rsidRDefault="004E0E7A" w:rsidP="004E0E7A">
      <w:pPr>
        <w:numPr>
          <w:ilvl w:val="0"/>
          <w:numId w:val="13"/>
        </w:numPr>
        <w:tabs>
          <w:tab w:val="clear" w:pos="360"/>
        </w:tabs>
        <w:ind w:left="720"/>
        <w:jc w:val="both"/>
        <w:rPr>
          <w:b/>
          <w:sz w:val="28"/>
        </w:rPr>
      </w:pPr>
      <w:r w:rsidRPr="00A4168E">
        <w:rPr>
          <w:sz w:val="24"/>
          <w:szCs w:val="24"/>
        </w:rPr>
        <w:t>pomoci najít žákovi cestu k určité míře sebeurčení a seberealizace;</w:t>
      </w:r>
    </w:p>
    <w:p w:rsidR="004E0E7A" w:rsidRPr="006D004F" w:rsidRDefault="004E0E7A" w:rsidP="004E0E7A">
      <w:pPr>
        <w:numPr>
          <w:ilvl w:val="0"/>
          <w:numId w:val="13"/>
        </w:numPr>
        <w:tabs>
          <w:tab w:val="clear" w:pos="360"/>
        </w:tabs>
        <w:ind w:left="720"/>
        <w:jc w:val="both"/>
        <w:rPr>
          <w:sz w:val="24"/>
          <w:szCs w:val="24"/>
        </w:rPr>
      </w:pPr>
      <w:r w:rsidRPr="006D004F">
        <w:rPr>
          <w:sz w:val="24"/>
          <w:szCs w:val="24"/>
        </w:rPr>
        <w:t xml:space="preserve">podporovat u žáků zdravé sebevědomí a vědomí vlastní užitečnosti; </w:t>
      </w:r>
    </w:p>
    <w:p w:rsidR="004E0E7A" w:rsidRPr="006D004F" w:rsidRDefault="004E0E7A" w:rsidP="004E0E7A">
      <w:pPr>
        <w:numPr>
          <w:ilvl w:val="0"/>
          <w:numId w:val="13"/>
        </w:numPr>
        <w:tabs>
          <w:tab w:val="clear" w:pos="360"/>
        </w:tabs>
        <w:ind w:left="720"/>
        <w:jc w:val="both"/>
        <w:rPr>
          <w:sz w:val="24"/>
          <w:szCs w:val="24"/>
        </w:rPr>
      </w:pPr>
      <w:r w:rsidRPr="006D004F">
        <w:rPr>
          <w:sz w:val="24"/>
          <w:szCs w:val="24"/>
        </w:rPr>
        <w:t>učit žáky rozvíjet vyvážené a adekvátní mezilidské vztahy;</w:t>
      </w:r>
    </w:p>
    <w:p w:rsidR="004E0E7A" w:rsidRPr="006D004F" w:rsidRDefault="004E0E7A" w:rsidP="004E0E7A">
      <w:pPr>
        <w:numPr>
          <w:ilvl w:val="0"/>
          <w:numId w:val="13"/>
        </w:numPr>
        <w:tabs>
          <w:tab w:val="clear" w:pos="360"/>
        </w:tabs>
        <w:ind w:left="720"/>
        <w:jc w:val="both"/>
        <w:rPr>
          <w:sz w:val="24"/>
          <w:szCs w:val="24"/>
        </w:rPr>
      </w:pPr>
      <w:r w:rsidRPr="006D004F">
        <w:rPr>
          <w:sz w:val="24"/>
          <w:szCs w:val="24"/>
        </w:rPr>
        <w:t xml:space="preserve">maximálně rozvíjet osobní kompetence žáků, </w:t>
      </w:r>
      <w:proofErr w:type="gramStart"/>
      <w:r w:rsidRPr="006D004F">
        <w:rPr>
          <w:sz w:val="24"/>
          <w:szCs w:val="24"/>
        </w:rPr>
        <w:t>podporovat  jejich</w:t>
      </w:r>
      <w:proofErr w:type="gramEnd"/>
      <w:r w:rsidRPr="006D004F">
        <w:rPr>
          <w:sz w:val="24"/>
          <w:szCs w:val="24"/>
        </w:rPr>
        <w:t xml:space="preserve"> schopnosti, dovednosti,</w:t>
      </w:r>
      <w:r w:rsidRPr="006D004F">
        <w:rPr>
          <w:color w:val="FF0000"/>
          <w:sz w:val="24"/>
          <w:szCs w:val="24"/>
        </w:rPr>
        <w:t xml:space="preserve"> </w:t>
      </w:r>
      <w:r w:rsidRPr="006D004F">
        <w:rPr>
          <w:sz w:val="24"/>
          <w:szCs w:val="24"/>
        </w:rPr>
        <w:t>zájmy, talent</w:t>
      </w:r>
      <w:r>
        <w:rPr>
          <w:sz w:val="24"/>
          <w:szCs w:val="24"/>
        </w:rPr>
        <w:t>, formovat jejich postoje</w:t>
      </w:r>
      <w:r w:rsidRPr="006D004F">
        <w:rPr>
          <w:sz w:val="24"/>
          <w:szCs w:val="24"/>
        </w:rPr>
        <w:t>;</w:t>
      </w:r>
    </w:p>
    <w:p w:rsidR="004E0E7A" w:rsidRDefault="004E0E7A" w:rsidP="004E0E7A">
      <w:pPr>
        <w:numPr>
          <w:ilvl w:val="0"/>
          <w:numId w:val="13"/>
        </w:numPr>
        <w:tabs>
          <w:tab w:val="clear" w:pos="360"/>
        </w:tabs>
        <w:ind w:left="720"/>
        <w:jc w:val="both"/>
        <w:rPr>
          <w:sz w:val="24"/>
          <w:szCs w:val="24"/>
        </w:rPr>
      </w:pPr>
      <w:r w:rsidRPr="006D004F">
        <w:rPr>
          <w:sz w:val="24"/>
          <w:szCs w:val="24"/>
        </w:rPr>
        <w:t>pro edukaci vytvářet příjemné prostředí vzájemné tolerance, spolupráce a pochopení;</w:t>
      </w:r>
    </w:p>
    <w:p w:rsidR="004E0E7A" w:rsidRPr="006D004F" w:rsidRDefault="004E0E7A" w:rsidP="004E0E7A">
      <w:pPr>
        <w:numPr>
          <w:ilvl w:val="0"/>
          <w:numId w:val="13"/>
        </w:numPr>
        <w:tabs>
          <w:tab w:val="clear" w:pos="36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směřovat žáky k osvojování si poznatků a pracovních postupů a připravovat je k vykonávání pracovních činností podle jejich schopností;</w:t>
      </w:r>
    </w:p>
    <w:p w:rsidR="004E0E7A" w:rsidRPr="006D004F" w:rsidRDefault="004E0E7A" w:rsidP="004E0E7A">
      <w:pPr>
        <w:numPr>
          <w:ilvl w:val="0"/>
          <w:numId w:val="13"/>
        </w:numPr>
        <w:tabs>
          <w:tab w:val="clear" w:pos="360"/>
        </w:tabs>
        <w:ind w:left="720"/>
        <w:jc w:val="both"/>
        <w:rPr>
          <w:sz w:val="24"/>
          <w:szCs w:val="24"/>
        </w:rPr>
      </w:pPr>
      <w:r w:rsidRPr="006D004F">
        <w:rPr>
          <w:sz w:val="24"/>
          <w:szCs w:val="24"/>
        </w:rPr>
        <w:t>u žáků s nízkou možností pracovního uplatnění pomoci s hledáním alternativních možností životní seberealizace;</w:t>
      </w:r>
    </w:p>
    <w:p w:rsidR="004E0E7A" w:rsidRDefault="004E0E7A" w:rsidP="004E0E7A">
      <w:pPr>
        <w:numPr>
          <w:ilvl w:val="0"/>
          <w:numId w:val="13"/>
        </w:numPr>
        <w:tabs>
          <w:tab w:val="clear" w:pos="360"/>
        </w:tabs>
        <w:ind w:left="720"/>
        <w:jc w:val="both"/>
        <w:rPr>
          <w:sz w:val="24"/>
          <w:szCs w:val="24"/>
        </w:rPr>
      </w:pPr>
      <w:r w:rsidRPr="006D004F">
        <w:rPr>
          <w:sz w:val="24"/>
          <w:szCs w:val="24"/>
        </w:rPr>
        <w:t xml:space="preserve">rozvíjet u našich žáků šetrný a ohleduplný přístup k životnímu prostředí; </w:t>
      </w:r>
    </w:p>
    <w:p w:rsidR="004E0E7A" w:rsidRPr="006D004F" w:rsidRDefault="004E0E7A" w:rsidP="004E0E7A">
      <w:pPr>
        <w:numPr>
          <w:ilvl w:val="0"/>
          <w:numId w:val="13"/>
        </w:numPr>
        <w:tabs>
          <w:tab w:val="clear" w:pos="36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učit žáky vnímat a chránit zdraví jako vyvážený stav duševní, fyzické a sociální pohody;</w:t>
      </w:r>
    </w:p>
    <w:p w:rsidR="004E0E7A" w:rsidRPr="006D004F" w:rsidRDefault="004E0E7A" w:rsidP="004E0E7A">
      <w:pPr>
        <w:numPr>
          <w:ilvl w:val="0"/>
          <w:numId w:val="13"/>
        </w:numPr>
        <w:tabs>
          <w:tab w:val="clear" w:pos="360"/>
        </w:tabs>
        <w:ind w:left="720"/>
        <w:jc w:val="both"/>
        <w:rPr>
          <w:sz w:val="24"/>
          <w:szCs w:val="24"/>
        </w:rPr>
      </w:pPr>
      <w:proofErr w:type="gramStart"/>
      <w:r w:rsidRPr="006D004F">
        <w:rPr>
          <w:sz w:val="24"/>
          <w:szCs w:val="24"/>
        </w:rPr>
        <w:t>preferovat  individuální</w:t>
      </w:r>
      <w:proofErr w:type="gramEnd"/>
      <w:r w:rsidRPr="006D004F">
        <w:rPr>
          <w:sz w:val="24"/>
          <w:szCs w:val="24"/>
        </w:rPr>
        <w:t xml:space="preserve"> přístup k žákům na základě jejich zvláštností a potřeb; </w:t>
      </w:r>
    </w:p>
    <w:p w:rsidR="004E0E7A" w:rsidRPr="006D004F" w:rsidRDefault="004E0E7A" w:rsidP="004E0E7A">
      <w:pPr>
        <w:numPr>
          <w:ilvl w:val="0"/>
          <w:numId w:val="13"/>
        </w:numPr>
        <w:tabs>
          <w:tab w:val="clear" w:pos="36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6D004F">
        <w:rPr>
          <w:sz w:val="24"/>
          <w:szCs w:val="24"/>
        </w:rPr>
        <w:t>vytvářet vhodné podmínky pro vzdělávání žáků s různým rozsahem postižení, využívat všech dostupných metodických postupů, způsobů výuky i moderních didaktických pomůcek.</w:t>
      </w:r>
    </w:p>
    <w:p w:rsidR="004E0E7A" w:rsidRPr="00A02B48" w:rsidRDefault="004E0E7A" w:rsidP="004E0E7A">
      <w:pPr>
        <w:rPr>
          <w:b/>
          <w:sz w:val="24"/>
          <w:szCs w:val="24"/>
          <w:highlight w:val="yellow"/>
        </w:rPr>
      </w:pPr>
    </w:p>
    <w:p w:rsidR="004E0E7A" w:rsidRDefault="004E0E7A" w:rsidP="004E0E7A">
      <w:pPr>
        <w:jc w:val="both"/>
        <w:rPr>
          <w:b/>
          <w:sz w:val="28"/>
          <w:szCs w:val="28"/>
        </w:rPr>
      </w:pPr>
    </w:p>
    <w:p w:rsidR="00D122DD" w:rsidRDefault="00D122DD" w:rsidP="004E0E7A">
      <w:pPr>
        <w:jc w:val="both"/>
        <w:rPr>
          <w:b/>
          <w:sz w:val="28"/>
          <w:szCs w:val="28"/>
        </w:rPr>
      </w:pPr>
    </w:p>
    <w:p w:rsidR="00D122DD" w:rsidRDefault="00A857EC" w:rsidP="004E0E7A">
      <w:pPr>
        <w:jc w:val="both"/>
        <w:rPr>
          <w:b/>
          <w:sz w:val="28"/>
          <w:szCs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5408" behindDoc="1" locked="0" layoutInCell="1" allowOverlap="1" wp14:anchorId="23523383" wp14:editId="238EEA4E">
            <wp:simplePos x="0" y="0"/>
            <wp:positionH relativeFrom="column">
              <wp:posOffset>1492885</wp:posOffset>
            </wp:positionH>
            <wp:positionV relativeFrom="paragraph">
              <wp:posOffset>179705</wp:posOffset>
            </wp:positionV>
            <wp:extent cx="2195195" cy="1646555"/>
            <wp:effectExtent l="0" t="0" r="0" b="0"/>
            <wp:wrapTight wrapText="bothSides">
              <wp:wrapPolygon edited="0">
                <wp:start x="0" y="0"/>
                <wp:lineTo x="0" y="21242"/>
                <wp:lineTo x="21369" y="21242"/>
                <wp:lineTo x="21369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ímek 02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2DD" w:rsidRDefault="00D122DD" w:rsidP="004E0E7A">
      <w:pPr>
        <w:jc w:val="both"/>
        <w:rPr>
          <w:b/>
          <w:sz w:val="28"/>
          <w:szCs w:val="28"/>
        </w:rPr>
      </w:pPr>
    </w:p>
    <w:p w:rsidR="00D122DD" w:rsidRDefault="00D122DD" w:rsidP="004E0E7A">
      <w:pPr>
        <w:jc w:val="both"/>
        <w:rPr>
          <w:b/>
          <w:sz w:val="28"/>
          <w:szCs w:val="28"/>
        </w:rPr>
      </w:pPr>
    </w:p>
    <w:p w:rsidR="00D122DD" w:rsidRDefault="00D122DD" w:rsidP="004E0E7A">
      <w:pPr>
        <w:jc w:val="both"/>
        <w:rPr>
          <w:b/>
          <w:sz w:val="28"/>
          <w:szCs w:val="28"/>
        </w:rPr>
      </w:pPr>
    </w:p>
    <w:p w:rsidR="00D122DD" w:rsidRDefault="00D122DD" w:rsidP="004E0E7A">
      <w:pPr>
        <w:jc w:val="both"/>
        <w:rPr>
          <w:b/>
          <w:sz w:val="28"/>
          <w:szCs w:val="28"/>
        </w:rPr>
      </w:pPr>
      <w:bookmarkStart w:id="4" w:name="_GoBack"/>
      <w:bookmarkEnd w:id="4"/>
    </w:p>
    <w:p w:rsidR="00D122DD" w:rsidRDefault="00D122DD" w:rsidP="004E0E7A">
      <w:pPr>
        <w:jc w:val="both"/>
        <w:rPr>
          <w:b/>
          <w:sz w:val="28"/>
          <w:szCs w:val="28"/>
        </w:rPr>
      </w:pPr>
    </w:p>
    <w:p w:rsidR="00D122DD" w:rsidRDefault="00D122DD" w:rsidP="004E0E7A">
      <w:pPr>
        <w:jc w:val="both"/>
        <w:rPr>
          <w:b/>
          <w:sz w:val="28"/>
          <w:szCs w:val="28"/>
        </w:rPr>
      </w:pPr>
    </w:p>
    <w:p w:rsidR="00D122DD" w:rsidRDefault="00D122DD" w:rsidP="004E0E7A">
      <w:pPr>
        <w:jc w:val="both"/>
        <w:rPr>
          <w:b/>
          <w:sz w:val="28"/>
          <w:szCs w:val="28"/>
        </w:rPr>
      </w:pPr>
    </w:p>
    <w:p w:rsidR="00A857EC" w:rsidRDefault="00A857EC" w:rsidP="004E0E7A">
      <w:pPr>
        <w:jc w:val="both"/>
        <w:rPr>
          <w:b/>
          <w:sz w:val="28"/>
          <w:szCs w:val="28"/>
        </w:rPr>
      </w:pPr>
    </w:p>
    <w:p w:rsidR="00A857EC" w:rsidRDefault="00A857EC" w:rsidP="004E0E7A">
      <w:pPr>
        <w:jc w:val="both"/>
        <w:rPr>
          <w:b/>
          <w:sz w:val="28"/>
          <w:szCs w:val="28"/>
        </w:rPr>
      </w:pPr>
    </w:p>
    <w:p w:rsidR="00A857EC" w:rsidRDefault="00A857EC" w:rsidP="004E0E7A">
      <w:pPr>
        <w:jc w:val="both"/>
        <w:rPr>
          <w:b/>
          <w:sz w:val="28"/>
          <w:szCs w:val="28"/>
        </w:rPr>
      </w:pPr>
    </w:p>
    <w:p w:rsidR="00A857EC" w:rsidRDefault="00A857EC" w:rsidP="004E0E7A">
      <w:pPr>
        <w:jc w:val="both"/>
        <w:rPr>
          <w:b/>
          <w:sz w:val="28"/>
          <w:szCs w:val="28"/>
        </w:rPr>
      </w:pPr>
    </w:p>
    <w:p w:rsidR="00A857EC" w:rsidRDefault="00A857EC" w:rsidP="004E0E7A">
      <w:pPr>
        <w:jc w:val="both"/>
        <w:rPr>
          <w:b/>
          <w:sz w:val="28"/>
          <w:szCs w:val="28"/>
        </w:rPr>
      </w:pPr>
    </w:p>
    <w:p w:rsidR="004E0E7A" w:rsidRPr="001F7E02" w:rsidRDefault="004E0E7A" w:rsidP="004E0E7A">
      <w:pPr>
        <w:rPr>
          <w:b/>
          <w:sz w:val="36"/>
          <w:szCs w:val="36"/>
        </w:rPr>
      </w:pPr>
      <w:r w:rsidRPr="001F7E02">
        <w:rPr>
          <w:b/>
          <w:sz w:val="36"/>
          <w:szCs w:val="36"/>
        </w:rPr>
        <w:lastRenderedPageBreak/>
        <w:t xml:space="preserve">Profil absolventa praktické školy jednoleté </w:t>
      </w:r>
    </w:p>
    <w:p w:rsidR="004E0E7A" w:rsidRDefault="004E0E7A" w:rsidP="004E0E7A">
      <w:pPr>
        <w:jc w:val="both"/>
        <w:rPr>
          <w:b/>
          <w:sz w:val="28"/>
          <w:szCs w:val="28"/>
        </w:rPr>
      </w:pPr>
    </w:p>
    <w:p w:rsidR="004E0E7A" w:rsidRPr="0099787B" w:rsidRDefault="0099787B" w:rsidP="0099787B">
      <w:pPr>
        <w:jc w:val="both"/>
        <w:rPr>
          <w:sz w:val="24"/>
          <w:szCs w:val="24"/>
        </w:rPr>
      </w:pPr>
      <w:r>
        <w:rPr>
          <w:sz w:val="24"/>
          <w:szCs w:val="24"/>
        </w:rPr>
        <w:t>Absolvent P</w:t>
      </w:r>
      <w:r w:rsidR="004E0E7A">
        <w:rPr>
          <w:sz w:val="24"/>
          <w:szCs w:val="24"/>
        </w:rPr>
        <w:t>raktické školy jednoleté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Daneta</w:t>
      </w:r>
      <w:proofErr w:type="spellEnd"/>
      <w:r>
        <w:rPr>
          <w:sz w:val="24"/>
          <w:szCs w:val="24"/>
        </w:rPr>
        <w:t xml:space="preserve"> </w:t>
      </w:r>
      <w:r w:rsidR="004E0E7A">
        <w:rPr>
          <w:sz w:val="24"/>
          <w:szCs w:val="24"/>
        </w:rPr>
        <w:t>by měl v rámci svých možností a schopností po ukončení vzdělávání:</w:t>
      </w:r>
    </w:p>
    <w:p w:rsidR="004E0E7A" w:rsidRDefault="004E0E7A" w:rsidP="004E0E7A"/>
    <w:p w:rsidR="004E0E7A" w:rsidRPr="001D10D3" w:rsidRDefault="004E0E7A" w:rsidP="004E0E7A">
      <w:pPr>
        <w:numPr>
          <w:ilvl w:val="0"/>
          <w:numId w:val="15"/>
        </w:numPr>
        <w:suppressAutoHyphens/>
        <w:spacing w:line="360" w:lineRule="auto"/>
        <w:ind w:left="777" w:hanging="357"/>
        <w:jc w:val="both"/>
        <w:rPr>
          <w:sz w:val="24"/>
          <w:szCs w:val="24"/>
        </w:rPr>
      </w:pPr>
      <w:r w:rsidRPr="009233E5">
        <w:rPr>
          <w:sz w:val="24"/>
          <w:szCs w:val="24"/>
        </w:rPr>
        <w:t xml:space="preserve">znát a využívat </w:t>
      </w:r>
      <w:r w:rsidRPr="00AF7919">
        <w:rPr>
          <w:sz w:val="24"/>
          <w:szCs w:val="24"/>
          <w:shd w:val="clear" w:color="auto" w:fill="FFFFFF"/>
        </w:rPr>
        <w:t>získané dovednosti</w:t>
      </w:r>
      <w:r w:rsidRPr="009233E5">
        <w:rPr>
          <w:sz w:val="24"/>
          <w:szCs w:val="24"/>
        </w:rPr>
        <w:t xml:space="preserve"> a znalosti v osobním i pracovním životě;    </w:t>
      </w:r>
    </w:p>
    <w:p w:rsidR="004E0E7A" w:rsidRPr="00930D15" w:rsidRDefault="004E0E7A" w:rsidP="004E0E7A">
      <w:pPr>
        <w:numPr>
          <w:ilvl w:val="0"/>
          <w:numId w:val="15"/>
        </w:numPr>
        <w:suppressAutoHyphens/>
        <w:spacing w:line="360" w:lineRule="auto"/>
        <w:ind w:left="777" w:hanging="357"/>
        <w:jc w:val="both"/>
        <w:rPr>
          <w:sz w:val="24"/>
          <w:szCs w:val="24"/>
        </w:rPr>
      </w:pPr>
      <w:r w:rsidRPr="009233E5">
        <w:rPr>
          <w:sz w:val="24"/>
          <w:szCs w:val="24"/>
        </w:rPr>
        <w:t xml:space="preserve">mít vytvořeny </w:t>
      </w:r>
      <w:r w:rsidRPr="00AF7919">
        <w:rPr>
          <w:sz w:val="24"/>
          <w:szCs w:val="24"/>
        </w:rPr>
        <w:t xml:space="preserve">základní </w:t>
      </w:r>
      <w:r w:rsidRPr="009233E5">
        <w:rPr>
          <w:sz w:val="24"/>
          <w:szCs w:val="24"/>
        </w:rPr>
        <w:t xml:space="preserve">stereotypy práce a chování, které uplatní v životních situacích a v profesním životě;       </w:t>
      </w:r>
    </w:p>
    <w:p w:rsidR="004E0E7A" w:rsidRPr="00930D15" w:rsidRDefault="004E0E7A" w:rsidP="004E0E7A">
      <w:pPr>
        <w:numPr>
          <w:ilvl w:val="0"/>
          <w:numId w:val="15"/>
        </w:numPr>
        <w:suppressAutoHyphens/>
        <w:spacing w:line="360" w:lineRule="auto"/>
        <w:ind w:left="777" w:hanging="357"/>
        <w:jc w:val="both"/>
        <w:rPr>
          <w:sz w:val="24"/>
          <w:szCs w:val="24"/>
        </w:rPr>
      </w:pPr>
      <w:r w:rsidRPr="009233E5">
        <w:rPr>
          <w:sz w:val="24"/>
          <w:szCs w:val="24"/>
        </w:rPr>
        <w:t xml:space="preserve">být motivován účastnit se </w:t>
      </w:r>
      <w:r w:rsidRPr="00AF7919">
        <w:rPr>
          <w:sz w:val="24"/>
          <w:szCs w:val="24"/>
        </w:rPr>
        <w:t>profesního</w:t>
      </w:r>
      <w:r w:rsidRPr="009233E5">
        <w:rPr>
          <w:sz w:val="24"/>
          <w:szCs w:val="24"/>
        </w:rPr>
        <w:t xml:space="preserve"> společenského a kulturního života;   </w:t>
      </w:r>
    </w:p>
    <w:p w:rsidR="004E0E7A" w:rsidRPr="00930D15" w:rsidRDefault="004E0E7A" w:rsidP="004E0E7A">
      <w:pPr>
        <w:numPr>
          <w:ilvl w:val="0"/>
          <w:numId w:val="15"/>
        </w:numPr>
        <w:suppressAutoHyphens/>
        <w:spacing w:line="360" w:lineRule="auto"/>
        <w:ind w:left="777" w:hanging="357"/>
        <w:jc w:val="both"/>
        <w:rPr>
          <w:sz w:val="24"/>
          <w:szCs w:val="24"/>
        </w:rPr>
      </w:pPr>
      <w:r w:rsidRPr="009233E5">
        <w:rPr>
          <w:sz w:val="24"/>
          <w:szCs w:val="24"/>
        </w:rPr>
        <w:t xml:space="preserve">uplatňovat základní společenská pravidla a normy;  </w:t>
      </w:r>
    </w:p>
    <w:p w:rsidR="004E0E7A" w:rsidRPr="00930D15" w:rsidRDefault="004E0E7A" w:rsidP="004E0E7A">
      <w:pPr>
        <w:numPr>
          <w:ilvl w:val="0"/>
          <w:numId w:val="15"/>
        </w:numPr>
        <w:suppressAutoHyphens/>
        <w:spacing w:line="360" w:lineRule="auto"/>
        <w:ind w:left="777" w:hanging="357"/>
        <w:jc w:val="both"/>
        <w:rPr>
          <w:sz w:val="24"/>
          <w:szCs w:val="24"/>
        </w:rPr>
      </w:pPr>
      <w:r w:rsidRPr="009233E5">
        <w:rPr>
          <w:sz w:val="24"/>
          <w:szCs w:val="24"/>
        </w:rPr>
        <w:t xml:space="preserve">znát svá práva a povinnosti; </w:t>
      </w:r>
    </w:p>
    <w:p w:rsidR="004E0E7A" w:rsidRPr="00930D15" w:rsidRDefault="004E0E7A" w:rsidP="004E0E7A">
      <w:pPr>
        <w:numPr>
          <w:ilvl w:val="0"/>
          <w:numId w:val="15"/>
        </w:numPr>
        <w:suppressAutoHyphen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zvládat jednoduché </w:t>
      </w:r>
      <w:r w:rsidRPr="009233E5">
        <w:rPr>
          <w:sz w:val="24"/>
          <w:szCs w:val="24"/>
        </w:rPr>
        <w:t>manuální dovednosti a jednoduché</w:t>
      </w:r>
      <w:r>
        <w:rPr>
          <w:sz w:val="24"/>
          <w:szCs w:val="24"/>
        </w:rPr>
        <w:t xml:space="preserve"> pracovní činnosti vhodné pro </w:t>
      </w:r>
      <w:r w:rsidRPr="009233E5">
        <w:rPr>
          <w:sz w:val="24"/>
          <w:szCs w:val="24"/>
        </w:rPr>
        <w:t>pomocné práce v různých profesních oblastech;</w:t>
      </w:r>
    </w:p>
    <w:p w:rsidR="004E0E7A" w:rsidRPr="00930D15" w:rsidRDefault="004E0E7A" w:rsidP="004E0E7A">
      <w:pPr>
        <w:numPr>
          <w:ilvl w:val="0"/>
          <w:numId w:val="15"/>
        </w:numPr>
        <w:suppressAutoHyphens/>
        <w:spacing w:line="360" w:lineRule="auto"/>
        <w:ind w:left="777" w:hanging="357"/>
        <w:rPr>
          <w:sz w:val="24"/>
          <w:szCs w:val="24"/>
        </w:rPr>
      </w:pPr>
      <w:r w:rsidRPr="009233E5">
        <w:rPr>
          <w:sz w:val="24"/>
          <w:szCs w:val="24"/>
        </w:rPr>
        <w:t xml:space="preserve">využívat praktické dovednosti při plnění požadavků podporovaného zaměstnání či chráněných dílen;  </w:t>
      </w:r>
    </w:p>
    <w:p w:rsidR="004E0E7A" w:rsidRPr="00930D15" w:rsidRDefault="004E0E7A" w:rsidP="004E0E7A">
      <w:pPr>
        <w:numPr>
          <w:ilvl w:val="0"/>
          <w:numId w:val="15"/>
        </w:numPr>
        <w:suppressAutoHyphens/>
        <w:spacing w:line="360" w:lineRule="auto"/>
        <w:ind w:left="777" w:hanging="357"/>
        <w:rPr>
          <w:sz w:val="24"/>
          <w:szCs w:val="24"/>
        </w:rPr>
      </w:pPr>
      <w:r w:rsidRPr="008934E4">
        <w:rPr>
          <w:sz w:val="24"/>
          <w:szCs w:val="24"/>
        </w:rPr>
        <w:t xml:space="preserve">znát možnosti svého pracovního uplatnění;   </w:t>
      </w:r>
    </w:p>
    <w:p w:rsidR="004E0E7A" w:rsidRPr="00930D15" w:rsidRDefault="004E0E7A" w:rsidP="004E0E7A">
      <w:pPr>
        <w:numPr>
          <w:ilvl w:val="0"/>
          <w:numId w:val="15"/>
        </w:numPr>
        <w:tabs>
          <w:tab w:val="left" w:pos="720"/>
        </w:tabs>
        <w:suppressAutoHyphens/>
        <w:spacing w:line="360" w:lineRule="auto"/>
        <w:ind w:left="777" w:hanging="357"/>
        <w:jc w:val="both"/>
        <w:rPr>
          <w:sz w:val="24"/>
          <w:szCs w:val="24"/>
          <w:shd w:val="clear" w:color="auto" w:fill="FFFF00"/>
        </w:rPr>
      </w:pPr>
      <w:r w:rsidRPr="009233E5">
        <w:rPr>
          <w:sz w:val="24"/>
          <w:szCs w:val="24"/>
        </w:rPr>
        <w:t xml:space="preserve">při práci dodržovat základní hygienické návyky; </w:t>
      </w:r>
      <w:r w:rsidRPr="001877E0">
        <w:rPr>
          <w:sz w:val="24"/>
          <w:szCs w:val="24"/>
        </w:rPr>
        <w:t xml:space="preserve">prvky BOZP, předpisy požární ochrany a ostatní normy a předpisy. </w:t>
      </w:r>
    </w:p>
    <w:p w:rsidR="004E0E7A" w:rsidRPr="00930D15" w:rsidRDefault="004E0E7A" w:rsidP="004E0E7A">
      <w:pPr>
        <w:numPr>
          <w:ilvl w:val="0"/>
          <w:numId w:val="15"/>
        </w:numPr>
        <w:suppressAutoHyphens/>
        <w:spacing w:line="360" w:lineRule="auto"/>
        <w:ind w:left="777" w:hanging="357"/>
        <w:jc w:val="both"/>
        <w:rPr>
          <w:sz w:val="24"/>
          <w:szCs w:val="24"/>
        </w:rPr>
      </w:pPr>
      <w:r w:rsidRPr="009233E5">
        <w:rPr>
          <w:sz w:val="24"/>
          <w:szCs w:val="24"/>
        </w:rPr>
        <w:t xml:space="preserve">být schopen chovat se v krizových situacích ohrožujících život a zdraví člověka a </w:t>
      </w:r>
      <w:r w:rsidRPr="008934E4">
        <w:rPr>
          <w:sz w:val="24"/>
          <w:szCs w:val="24"/>
        </w:rPr>
        <w:t>účinně vyhledat pomoc kompetentní osoby</w:t>
      </w:r>
      <w:r w:rsidRPr="009233E5">
        <w:rPr>
          <w:sz w:val="24"/>
          <w:szCs w:val="24"/>
        </w:rPr>
        <w:t xml:space="preserve"> </w:t>
      </w:r>
    </w:p>
    <w:p w:rsidR="004E0E7A" w:rsidRPr="00930D15" w:rsidRDefault="004E0E7A" w:rsidP="004E0E7A">
      <w:pPr>
        <w:numPr>
          <w:ilvl w:val="0"/>
          <w:numId w:val="15"/>
        </w:numPr>
        <w:suppressAutoHyphens/>
        <w:spacing w:line="360" w:lineRule="auto"/>
        <w:ind w:left="777" w:hanging="357"/>
        <w:jc w:val="both"/>
        <w:rPr>
          <w:sz w:val="24"/>
          <w:szCs w:val="24"/>
        </w:rPr>
      </w:pPr>
      <w:r w:rsidRPr="009233E5">
        <w:rPr>
          <w:sz w:val="24"/>
          <w:szCs w:val="24"/>
        </w:rPr>
        <w:t xml:space="preserve">chránit své zdraví i zdraví jiných;   </w:t>
      </w:r>
    </w:p>
    <w:p w:rsidR="004E0E7A" w:rsidRPr="00930D15" w:rsidRDefault="004E0E7A" w:rsidP="004E0E7A">
      <w:pPr>
        <w:numPr>
          <w:ilvl w:val="0"/>
          <w:numId w:val="15"/>
        </w:numPr>
        <w:suppressAutoHyphens/>
        <w:spacing w:line="360" w:lineRule="auto"/>
        <w:ind w:left="777" w:hanging="357"/>
        <w:jc w:val="both"/>
        <w:rPr>
          <w:sz w:val="24"/>
          <w:szCs w:val="24"/>
        </w:rPr>
      </w:pPr>
      <w:r w:rsidRPr="009233E5">
        <w:rPr>
          <w:sz w:val="24"/>
          <w:szCs w:val="24"/>
        </w:rPr>
        <w:t xml:space="preserve">být schopen spolupráce v pracovní skupině;  </w:t>
      </w:r>
    </w:p>
    <w:p w:rsidR="004E0E7A" w:rsidRPr="00930D15" w:rsidRDefault="004E0E7A" w:rsidP="004E0E7A">
      <w:pPr>
        <w:numPr>
          <w:ilvl w:val="0"/>
          <w:numId w:val="15"/>
        </w:numPr>
        <w:suppressAutoHyphens/>
        <w:spacing w:line="360" w:lineRule="auto"/>
        <w:ind w:left="777" w:hanging="357"/>
        <w:jc w:val="both"/>
        <w:rPr>
          <w:sz w:val="24"/>
          <w:szCs w:val="24"/>
        </w:rPr>
      </w:pPr>
      <w:r w:rsidRPr="009233E5">
        <w:rPr>
          <w:sz w:val="24"/>
          <w:szCs w:val="24"/>
        </w:rPr>
        <w:t xml:space="preserve">respektovat práci a úspěchy druhých;    </w:t>
      </w:r>
    </w:p>
    <w:p w:rsidR="004E0E7A" w:rsidRPr="00930D15" w:rsidRDefault="004E0E7A" w:rsidP="004E0E7A">
      <w:pPr>
        <w:numPr>
          <w:ilvl w:val="0"/>
          <w:numId w:val="15"/>
        </w:numPr>
        <w:suppressAutoHyphens/>
        <w:spacing w:line="360" w:lineRule="auto"/>
        <w:rPr>
          <w:sz w:val="24"/>
          <w:szCs w:val="24"/>
        </w:rPr>
      </w:pPr>
      <w:r w:rsidRPr="009233E5">
        <w:rPr>
          <w:sz w:val="24"/>
          <w:szCs w:val="24"/>
        </w:rPr>
        <w:t xml:space="preserve">být schopen zhodnotit výsledky své </w:t>
      </w:r>
      <w:r w:rsidRPr="00AF7919">
        <w:rPr>
          <w:sz w:val="24"/>
          <w:szCs w:val="24"/>
        </w:rPr>
        <w:t>práce a přijmout hodnocení druhých;</w:t>
      </w:r>
      <w:r w:rsidRPr="009233E5">
        <w:rPr>
          <w:sz w:val="24"/>
          <w:szCs w:val="24"/>
        </w:rPr>
        <w:tab/>
      </w:r>
    </w:p>
    <w:p w:rsidR="004E0E7A" w:rsidRPr="00930D15" w:rsidRDefault="004E0E7A" w:rsidP="004E0E7A">
      <w:pPr>
        <w:numPr>
          <w:ilvl w:val="0"/>
          <w:numId w:val="15"/>
        </w:numPr>
        <w:suppressAutoHyphens/>
        <w:spacing w:line="360" w:lineRule="auto"/>
        <w:ind w:left="777" w:hanging="357"/>
        <w:jc w:val="both"/>
        <w:rPr>
          <w:sz w:val="24"/>
          <w:szCs w:val="24"/>
        </w:rPr>
      </w:pPr>
      <w:r w:rsidRPr="009233E5">
        <w:rPr>
          <w:sz w:val="24"/>
          <w:szCs w:val="24"/>
        </w:rPr>
        <w:t xml:space="preserve">vhodným způsobem vyjádřit své potřeby, názory a požadavky;   </w:t>
      </w:r>
    </w:p>
    <w:p w:rsidR="004E0E7A" w:rsidRPr="00930D15" w:rsidRDefault="004E0E7A" w:rsidP="004E0E7A">
      <w:pPr>
        <w:numPr>
          <w:ilvl w:val="0"/>
          <w:numId w:val="15"/>
        </w:numPr>
        <w:suppressAutoHyphens/>
        <w:spacing w:line="360" w:lineRule="auto"/>
        <w:rPr>
          <w:sz w:val="24"/>
          <w:szCs w:val="24"/>
        </w:rPr>
      </w:pPr>
      <w:r w:rsidRPr="009233E5">
        <w:rPr>
          <w:sz w:val="24"/>
          <w:szCs w:val="24"/>
        </w:rPr>
        <w:t xml:space="preserve">chránit životní prostředí;   </w:t>
      </w:r>
    </w:p>
    <w:p w:rsidR="004E0E7A" w:rsidRPr="008934E4" w:rsidRDefault="004E0E7A" w:rsidP="004E0E7A">
      <w:pPr>
        <w:numPr>
          <w:ilvl w:val="0"/>
          <w:numId w:val="15"/>
        </w:numPr>
        <w:suppressAutoHyphens/>
        <w:spacing w:line="360" w:lineRule="auto"/>
        <w:ind w:left="777" w:hanging="357"/>
        <w:jc w:val="both"/>
        <w:rPr>
          <w:sz w:val="24"/>
          <w:szCs w:val="24"/>
        </w:rPr>
      </w:pPr>
      <w:r w:rsidRPr="008934E4">
        <w:rPr>
          <w:sz w:val="24"/>
          <w:szCs w:val="24"/>
        </w:rPr>
        <w:t xml:space="preserve">být schopen elementárně pracovat s moderními komunikačními prostředky;   </w:t>
      </w:r>
    </w:p>
    <w:p w:rsidR="004E0E7A" w:rsidRPr="006F45C9" w:rsidRDefault="004E0E7A" w:rsidP="004E0E7A">
      <w:pPr>
        <w:rPr>
          <w:sz w:val="24"/>
          <w:szCs w:val="24"/>
        </w:rPr>
      </w:pPr>
    </w:p>
    <w:p w:rsidR="004E0E7A" w:rsidRDefault="004E0E7A" w:rsidP="004E0E7A">
      <w:pPr>
        <w:rPr>
          <w:sz w:val="24"/>
          <w:szCs w:val="24"/>
        </w:rPr>
      </w:pPr>
    </w:p>
    <w:p w:rsidR="004E0E7A" w:rsidRDefault="004E0E7A" w:rsidP="004E0E7A">
      <w:pPr>
        <w:rPr>
          <w:sz w:val="24"/>
          <w:szCs w:val="24"/>
        </w:rPr>
      </w:pPr>
    </w:p>
    <w:p w:rsidR="004E0E7A" w:rsidRDefault="004E0E7A" w:rsidP="004E0E7A">
      <w:pPr>
        <w:rPr>
          <w:sz w:val="24"/>
          <w:szCs w:val="24"/>
        </w:rPr>
      </w:pPr>
    </w:p>
    <w:sectPr w:rsidR="004E0E7A" w:rsidSect="00081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cs="Wingdings"/>
        <w:color w:val="auto"/>
      </w:rPr>
    </w:lvl>
  </w:abstractNum>
  <w:abstractNum w:abstractNumId="1">
    <w:nsid w:val="09907AC8"/>
    <w:multiLevelType w:val="hybridMultilevel"/>
    <w:tmpl w:val="1CF06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F53ED"/>
    <w:multiLevelType w:val="hybridMultilevel"/>
    <w:tmpl w:val="FEBE5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356BC"/>
    <w:multiLevelType w:val="hybridMultilevel"/>
    <w:tmpl w:val="7A84A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60968"/>
    <w:multiLevelType w:val="hybridMultilevel"/>
    <w:tmpl w:val="205A6802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7D73640"/>
    <w:multiLevelType w:val="hybridMultilevel"/>
    <w:tmpl w:val="FB2C9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F465D"/>
    <w:multiLevelType w:val="multilevel"/>
    <w:tmpl w:val="52FCF79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56"/>
        </w:tabs>
        <w:ind w:left="1956" w:hanging="113"/>
      </w:pPr>
      <w:rPr>
        <w:rFonts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715113F"/>
    <w:multiLevelType w:val="hybridMultilevel"/>
    <w:tmpl w:val="2E7A8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72BFE"/>
    <w:multiLevelType w:val="hybridMultilevel"/>
    <w:tmpl w:val="B0DC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926"/>
    <w:multiLevelType w:val="hybridMultilevel"/>
    <w:tmpl w:val="D6340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3534E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54D711E"/>
    <w:multiLevelType w:val="multilevel"/>
    <w:tmpl w:val="ABEAA6B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color w:val="FF0000"/>
        <w:sz w:val="3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  <w:sz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0000"/>
        <w:sz w:val="3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FF0000"/>
        <w:sz w:val="32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FF0000"/>
        <w:sz w:val="3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FF0000"/>
        <w:sz w:val="3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FF0000"/>
        <w:sz w:val="32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FF0000"/>
        <w:sz w:val="32"/>
      </w:rPr>
    </w:lvl>
  </w:abstractNum>
  <w:abstractNum w:abstractNumId="12">
    <w:nsid w:val="48C97E66"/>
    <w:multiLevelType w:val="hybridMultilevel"/>
    <w:tmpl w:val="DDDCE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890C29"/>
    <w:multiLevelType w:val="hybridMultilevel"/>
    <w:tmpl w:val="E572D6E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DC8AA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26AAB096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64D875A0"/>
    <w:multiLevelType w:val="hybridMultilevel"/>
    <w:tmpl w:val="2E7A8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30F"/>
    <w:multiLevelType w:val="multilevel"/>
    <w:tmpl w:val="784210FC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3"/>
        </w:tabs>
        <w:ind w:left="113" w:hanging="113"/>
      </w:pPr>
      <w:rPr>
        <w:rFonts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4E41B60"/>
    <w:multiLevelType w:val="hybridMultilevel"/>
    <w:tmpl w:val="D4382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16"/>
  </w:num>
  <w:num w:numId="8">
    <w:abstractNumId w:val="11"/>
  </w:num>
  <w:num w:numId="9">
    <w:abstractNumId w:val="12"/>
  </w:num>
  <w:num w:numId="10">
    <w:abstractNumId w:val="1"/>
  </w:num>
  <w:num w:numId="11">
    <w:abstractNumId w:val="15"/>
  </w:num>
  <w:num w:numId="12">
    <w:abstractNumId w:val="3"/>
  </w:num>
  <w:num w:numId="13">
    <w:abstractNumId w:val="10"/>
  </w:num>
  <w:num w:numId="14">
    <w:abstractNumId w:val="2"/>
  </w:num>
  <w:num w:numId="15">
    <w:abstractNumId w:val="0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70F5"/>
    <w:rsid w:val="00081C4A"/>
    <w:rsid w:val="002B6250"/>
    <w:rsid w:val="002E3E22"/>
    <w:rsid w:val="002E6C2F"/>
    <w:rsid w:val="004856E7"/>
    <w:rsid w:val="004870F5"/>
    <w:rsid w:val="004A6781"/>
    <w:rsid w:val="004E0E7A"/>
    <w:rsid w:val="00510D55"/>
    <w:rsid w:val="00522AB8"/>
    <w:rsid w:val="00543FBF"/>
    <w:rsid w:val="0099787B"/>
    <w:rsid w:val="009A6165"/>
    <w:rsid w:val="00A0682F"/>
    <w:rsid w:val="00A857EC"/>
    <w:rsid w:val="00AD0B14"/>
    <w:rsid w:val="00B05F06"/>
    <w:rsid w:val="00BA2FBF"/>
    <w:rsid w:val="00CF0396"/>
    <w:rsid w:val="00D10F07"/>
    <w:rsid w:val="00D122DD"/>
    <w:rsid w:val="00E35574"/>
    <w:rsid w:val="00FB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0E7A"/>
    <w:pPr>
      <w:keepNext/>
      <w:jc w:val="center"/>
      <w:outlineLvl w:val="0"/>
    </w:pPr>
    <w:rPr>
      <w:rFonts w:ascii="Lucida Console" w:hAnsi="Lucida Console"/>
      <w:b/>
      <w:sz w:val="72"/>
    </w:rPr>
  </w:style>
  <w:style w:type="paragraph" w:styleId="Nadpis3">
    <w:name w:val="heading 3"/>
    <w:basedOn w:val="Normln"/>
    <w:next w:val="Normln"/>
    <w:link w:val="Nadpis3Char"/>
    <w:qFormat/>
    <w:rsid w:val="004E0E7A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0E7A"/>
    <w:rPr>
      <w:rFonts w:ascii="Lucida Console" w:eastAsia="Times New Roman" w:hAnsi="Lucida Console" w:cs="Times New Roman"/>
      <w:b/>
      <w:sz w:val="72"/>
      <w:szCs w:val="20"/>
    </w:rPr>
  </w:style>
  <w:style w:type="character" w:customStyle="1" w:styleId="Nadpis3Char">
    <w:name w:val="Nadpis 3 Char"/>
    <w:basedOn w:val="Standardnpsmoodstavce"/>
    <w:link w:val="Nadpis3"/>
    <w:rsid w:val="004E0E7A"/>
    <w:rPr>
      <w:rFonts w:ascii="Times New Roman" w:eastAsia="Times New Roman" w:hAnsi="Times New Roman" w:cs="Times New Roman"/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A068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22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2D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2676</Words>
  <Characters>15793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Daneta</Company>
  <LinksUpToDate>false</LinksUpToDate>
  <CharactersWithSpaces>18433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Bourova</dc:creator>
  <cp:keywords/>
  <dc:description/>
  <cp:lastModifiedBy>Bourova</cp:lastModifiedBy>
  <cp:revision>21</cp:revision>
  <dcterms:created xsi:type="dcterms:W3CDTF">2016-06-17T12:56:00Z</dcterms:created>
  <dcterms:modified xsi:type="dcterms:W3CDTF">2016-07-01T05:25:00Z</dcterms:modified>
</cp:coreProperties>
</file>