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4AA9" w14:textId="77777777" w:rsidR="00097C36" w:rsidRDefault="005157C1" w:rsidP="005157C1">
      <w:pPr>
        <w:jc w:val="center"/>
        <w:rPr>
          <w:b/>
          <w:sz w:val="28"/>
          <w:szCs w:val="28"/>
        </w:rPr>
      </w:pPr>
      <w:r w:rsidRPr="005157C1">
        <w:rPr>
          <w:b/>
          <w:sz w:val="28"/>
          <w:szCs w:val="28"/>
        </w:rPr>
        <w:t>ZÁKLADNÍ  ŠKOLA  A  MATEŘSKÁ  ŠKOLA  ŽIMUTICE</w:t>
      </w:r>
    </w:p>
    <w:p w14:paraId="7C811DD7" w14:textId="77777777" w:rsidR="005157C1" w:rsidRDefault="005157C1" w:rsidP="005157C1">
      <w:pPr>
        <w:jc w:val="center"/>
        <w:rPr>
          <w:sz w:val="28"/>
          <w:szCs w:val="28"/>
        </w:rPr>
      </w:pPr>
    </w:p>
    <w:p w14:paraId="0062C941" w14:textId="77777777" w:rsidR="005157C1" w:rsidRDefault="005157C1" w:rsidP="005157C1">
      <w:pPr>
        <w:jc w:val="center"/>
        <w:rPr>
          <w:sz w:val="28"/>
          <w:szCs w:val="28"/>
        </w:rPr>
      </w:pPr>
      <w:r>
        <w:rPr>
          <w:sz w:val="28"/>
          <w:szCs w:val="28"/>
        </w:rPr>
        <w:t>STRATEGICKÝ   PLÁN    ROZVOJE    ŠKOLY</w:t>
      </w:r>
    </w:p>
    <w:p w14:paraId="68CF77BC" w14:textId="42ACE928" w:rsidR="005157C1" w:rsidRDefault="005157C1" w:rsidP="005157C1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na období 2</w:t>
      </w:r>
      <w:r w:rsidR="00100060">
        <w:rPr>
          <w:sz w:val="28"/>
          <w:szCs w:val="28"/>
        </w:rPr>
        <w:t>02</w:t>
      </w:r>
      <w:r w:rsidR="001D228C">
        <w:rPr>
          <w:sz w:val="28"/>
          <w:szCs w:val="28"/>
        </w:rPr>
        <w:t>1</w:t>
      </w:r>
      <w:r>
        <w:rPr>
          <w:sz w:val="28"/>
          <w:szCs w:val="28"/>
        </w:rPr>
        <w:t>– 20</w:t>
      </w:r>
      <w:r w:rsidR="009302A1">
        <w:rPr>
          <w:sz w:val="28"/>
          <w:szCs w:val="28"/>
        </w:rPr>
        <w:t>2</w:t>
      </w:r>
      <w:r w:rsidR="00100060">
        <w:rPr>
          <w:sz w:val="28"/>
          <w:szCs w:val="28"/>
        </w:rPr>
        <w:t>4</w:t>
      </w:r>
      <w:r w:rsidR="005053FC">
        <w:rPr>
          <w:sz w:val="28"/>
          <w:szCs w:val="28"/>
        </w:rPr>
        <w:tab/>
      </w:r>
    </w:p>
    <w:p w14:paraId="7A315F2E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 xml:space="preserve">     Naší snahou je, aby škola byla místem, kam budou žáci rádi chodit, kde se kvalitně a zajímavým způsobem připraví na další studium, kde se naučí tvůrčí práci, kde jim bude umožněno rozvíjet své zájmy a schopnosti.</w:t>
      </w:r>
    </w:p>
    <w:p w14:paraId="531D67EA" w14:textId="77777777" w:rsidR="005157C1" w:rsidRPr="00EC5B74" w:rsidRDefault="005157C1" w:rsidP="005157C1">
      <w:pPr>
        <w:rPr>
          <w:b/>
          <w:sz w:val="24"/>
          <w:szCs w:val="24"/>
        </w:rPr>
      </w:pPr>
      <w:r w:rsidRPr="00EC5B74">
        <w:rPr>
          <w:b/>
          <w:sz w:val="24"/>
          <w:szCs w:val="24"/>
        </w:rPr>
        <w:t>Posláním naší školy:</w:t>
      </w:r>
    </w:p>
    <w:p w14:paraId="2A284DC2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-poskytnout žákům základní vzdělání</w:t>
      </w:r>
    </w:p>
    <w:p w14:paraId="673BC578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-umožnit žákům rozvíjet své zájmy a svůj talent</w:t>
      </w:r>
    </w:p>
    <w:p w14:paraId="7B137D0F" w14:textId="7E798383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-vzdělávat lehce handicapované žáky</w:t>
      </w:r>
    </w:p>
    <w:p w14:paraId="16B72C95" w14:textId="754D8F30" w:rsidR="001D228C" w:rsidRDefault="001D228C" w:rsidP="005157C1">
      <w:pPr>
        <w:rPr>
          <w:sz w:val="24"/>
          <w:szCs w:val="24"/>
        </w:rPr>
      </w:pPr>
      <w:r>
        <w:rPr>
          <w:sz w:val="24"/>
          <w:szCs w:val="24"/>
        </w:rPr>
        <w:t>-podporovat nadané a talentované žáky</w:t>
      </w:r>
    </w:p>
    <w:p w14:paraId="3B7B125C" w14:textId="24B75649" w:rsidR="001D228C" w:rsidRDefault="001D228C" w:rsidP="005157C1">
      <w:pPr>
        <w:rPr>
          <w:sz w:val="24"/>
          <w:szCs w:val="24"/>
        </w:rPr>
      </w:pPr>
      <w:r>
        <w:rPr>
          <w:sz w:val="24"/>
          <w:szCs w:val="24"/>
        </w:rPr>
        <w:t>-věnovat se žákům ze sociálně znevýhodněného prostředí</w:t>
      </w:r>
    </w:p>
    <w:p w14:paraId="35B19AF1" w14:textId="77777777" w:rsidR="005157C1" w:rsidRPr="00EC5B74" w:rsidRDefault="005157C1" w:rsidP="005157C1">
      <w:pPr>
        <w:rPr>
          <w:b/>
          <w:sz w:val="24"/>
          <w:szCs w:val="24"/>
        </w:rPr>
      </w:pPr>
      <w:r w:rsidRPr="00EC5B74">
        <w:rPr>
          <w:b/>
          <w:sz w:val="24"/>
          <w:szCs w:val="24"/>
        </w:rPr>
        <w:t>Naší snahou ve spolupráci s rodiči je vychovat žáka:</w:t>
      </w:r>
    </w:p>
    <w:p w14:paraId="7991D801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-mravně odpovědného</w:t>
      </w:r>
    </w:p>
    <w:p w14:paraId="6B189100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-k samostatnému myšlení, svobodnému jednání a rozhodování</w:t>
      </w:r>
    </w:p>
    <w:p w14:paraId="287FA9E8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-schopného komunikace a spolupráce</w:t>
      </w:r>
    </w:p>
    <w:p w14:paraId="44A5FB54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-odpovědného za své zdraví</w:t>
      </w:r>
    </w:p>
    <w:p w14:paraId="2EA79B63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-ke zvládnutí praktických činností běžného denního života</w:t>
      </w:r>
    </w:p>
    <w:p w14:paraId="6F00DE95" w14:textId="77777777" w:rsidR="005157C1" w:rsidRDefault="005157C1" w:rsidP="005157C1">
      <w:pPr>
        <w:rPr>
          <w:sz w:val="24"/>
          <w:szCs w:val="24"/>
        </w:rPr>
      </w:pPr>
      <w:r>
        <w:rPr>
          <w:sz w:val="24"/>
          <w:szCs w:val="24"/>
        </w:rPr>
        <w:t>-který se dokáže orientovat v</w:t>
      </w:r>
      <w:r w:rsidR="00EC5B74">
        <w:rPr>
          <w:sz w:val="24"/>
          <w:szCs w:val="24"/>
        </w:rPr>
        <w:t> </w:t>
      </w:r>
      <w:r>
        <w:rPr>
          <w:sz w:val="24"/>
          <w:szCs w:val="24"/>
        </w:rPr>
        <w:t>hodnotách</w:t>
      </w:r>
    </w:p>
    <w:p w14:paraId="0F67EE1F" w14:textId="77777777" w:rsidR="00EC5B74" w:rsidRDefault="00EC5B74" w:rsidP="00EC5B74">
      <w:pPr>
        <w:rPr>
          <w:sz w:val="24"/>
          <w:szCs w:val="24"/>
          <w:u w:val="single"/>
        </w:rPr>
      </w:pPr>
      <w:r w:rsidRPr="00EC5B74">
        <w:rPr>
          <w:sz w:val="24"/>
          <w:szCs w:val="24"/>
          <w:u w:val="single"/>
        </w:rPr>
        <w:t xml:space="preserve">oblast výchovně vzdělávací práce </w:t>
      </w:r>
    </w:p>
    <w:p w14:paraId="2126D5A2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-pracovat podle současného ŠVP</w:t>
      </w:r>
    </w:p>
    <w:p w14:paraId="69DE6E6F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-změnit pojetí výuky od předávání hotových vědomostí ke způsobu jejich hledání a nalézání</w:t>
      </w:r>
    </w:p>
    <w:p w14:paraId="153F7636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-uplatňovat moderní a aktivní metody výuky</w:t>
      </w:r>
    </w:p>
    <w:p w14:paraId="3EA6BFF2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-zvětšit aktivní podíl žáků v hodinách</w:t>
      </w:r>
    </w:p>
    <w:p w14:paraId="1E1E87F3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-klást důraz na motivaci žáků k učení</w:t>
      </w:r>
    </w:p>
    <w:p w14:paraId="1452315F" w14:textId="2875F64D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lastRenderedPageBreak/>
        <w:t>-ve vyučování se zaměřovat na rozvoj tvořivého myšlení</w:t>
      </w:r>
    </w:p>
    <w:p w14:paraId="5076C243" w14:textId="49BFDA21" w:rsidR="001D228C" w:rsidRDefault="001D228C" w:rsidP="00EC5B74">
      <w:pPr>
        <w:rPr>
          <w:sz w:val="24"/>
          <w:szCs w:val="24"/>
        </w:rPr>
      </w:pPr>
      <w:r>
        <w:rPr>
          <w:sz w:val="24"/>
          <w:szCs w:val="24"/>
        </w:rPr>
        <w:t xml:space="preserve">-ve výuce používat formativní hodnocení </w:t>
      </w:r>
    </w:p>
    <w:p w14:paraId="601FF762" w14:textId="73AC1023" w:rsidR="001D228C" w:rsidRDefault="001D228C" w:rsidP="00EC5B74">
      <w:pPr>
        <w:rPr>
          <w:sz w:val="24"/>
          <w:szCs w:val="24"/>
        </w:rPr>
      </w:pPr>
      <w:r>
        <w:rPr>
          <w:sz w:val="24"/>
          <w:szCs w:val="24"/>
        </w:rPr>
        <w:t>-zaměřit se na všestranný rozvoj žáků</w:t>
      </w:r>
    </w:p>
    <w:p w14:paraId="303CD6EA" w14:textId="2AF40C85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-využívat moderních informačních systémů</w:t>
      </w:r>
    </w:p>
    <w:p w14:paraId="6F912341" w14:textId="6F05C96E" w:rsidR="001D228C" w:rsidRDefault="001D228C" w:rsidP="00EC5B74">
      <w:pPr>
        <w:rPr>
          <w:sz w:val="24"/>
          <w:szCs w:val="24"/>
        </w:rPr>
      </w:pPr>
      <w:r>
        <w:rPr>
          <w:sz w:val="24"/>
          <w:szCs w:val="24"/>
        </w:rPr>
        <w:t>-vést portfolia žáka</w:t>
      </w:r>
    </w:p>
    <w:p w14:paraId="290D9AD6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-důsledně uplatňovat minimální preventivní program</w:t>
      </w:r>
    </w:p>
    <w:p w14:paraId="09F9D6B1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-dodržovat Úmluvu o právech dítěte</w:t>
      </w:r>
    </w:p>
    <w:p w14:paraId="50ADFAB3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-systematicky působit proti vandalismu, násilí a šikaně mezi žáky a proti užívání a distribuci návykových látek</w:t>
      </w:r>
    </w:p>
    <w:p w14:paraId="3D7779EC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-dosáhnout otevřen</w:t>
      </w:r>
      <w:r w:rsidR="009302A1">
        <w:rPr>
          <w:sz w:val="24"/>
          <w:szCs w:val="24"/>
        </w:rPr>
        <w:t>é,</w:t>
      </w:r>
      <w:r>
        <w:rPr>
          <w:sz w:val="24"/>
          <w:szCs w:val="24"/>
        </w:rPr>
        <w:t xml:space="preserve"> klidné atmosféry ve škole, budované na partnerských vztazích mezi žáky a učiteli</w:t>
      </w:r>
    </w:p>
    <w:p w14:paraId="2B8D24DB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-spolupracovat se školami, které patří pod Obec III.typu – Týn nad Vltavou</w:t>
      </w:r>
    </w:p>
    <w:p w14:paraId="60CBC265" w14:textId="77777777" w:rsidR="00EC5B74" w:rsidRDefault="00EC5B74" w:rsidP="00EC5B74">
      <w:pPr>
        <w:rPr>
          <w:sz w:val="24"/>
          <w:szCs w:val="24"/>
        </w:rPr>
      </w:pPr>
      <w:r>
        <w:rPr>
          <w:sz w:val="24"/>
          <w:szCs w:val="24"/>
        </w:rPr>
        <w:t>-zajišťovat individuální péči žákům</w:t>
      </w:r>
    </w:p>
    <w:p w14:paraId="03ED788F" w14:textId="77777777" w:rsidR="00EC5B74" w:rsidRDefault="00EC5B74" w:rsidP="00EC5B74">
      <w:pPr>
        <w:rPr>
          <w:sz w:val="24"/>
          <w:szCs w:val="24"/>
          <w:u w:val="single"/>
        </w:rPr>
      </w:pPr>
      <w:r w:rsidRPr="00EC5B74">
        <w:rPr>
          <w:sz w:val="24"/>
          <w:szCs w:val="24"/>
          <w:u w:val="single"/>
        </w:rPr>
        <w:t xml:space="preserve">personální oblast </w:t>
      </w:r>
    </w:p>
    <w:p w14:paraId="4836AD96" w14:textId="77777777" w:rsidR="00EC5B74" w:rsidRDefault="00314313" w:rsidP="00EC5B74">
      <w:pPr>
        <w:rPr>
          <w:sz w:val="24"/>
          <w:szCs w:val="24"/>
        </w:rPr>
      </w:pPr>
      <w:r>
        <w:rPr>
          <w:sz w:val="24"/>
          <w:szCs w:val="24"/>
        </w:rPr>
        <w:t xml:space="preserve">-udržení kvalitních kvalifikovaných učitelů </w:t>
      </w:r>
    </w:p>
    <w:p w14:paraId="74AE30B3" w14:textId="77777777" w:rsidR="00314313" w:rsidRDefault="00314313" w:rsidP="00EC5B7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další vzdělávání pracovníků</w:t>
      </w:r>
    </w:p>
    <w:p w14:paraId="598F41BB" w14:textId="77777777" w:rsidR="00314313" w:rsidRDefault="00314313" w:rsidP="00314313">
      <w:pPr>
        <w:rPr>
          <w:sz w:val="24"/>
          <w:szCs w:val="24"/>
        </w:rPr>
      </w:pPr>
      <w:r>
        <w:rPr>
          <w:sz w:val="24"/>
          <w:szCs w:val="24"/>
        </w:rPr>
        <w:t>-vzdělávat pracovníky podle plánu DVPP, hlavně v oblasti jazyků a informačních technologií</w:t>
      </w:r>
    </w:p>
    <w:p w14:paraId="67D982C4" w14:textId="77777777" w:rsidR="00314313" w:rsidRDefault="00314313" w:rsidP="0031431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řízení a hodnocení</w:t>
      </w:r>
    </w:p>
    <w:p w14:paraId="1E7A7F42" w14:textId="77777777" w:rsidR="00314313" w:rsidRDefault="00314313" w:rsidP="00314313">
      <w:pPr>
        <w:rPr>
          <w:sz w:val="24"/>
          <w:szCs w:val="24"/>
        </w:rPr>
      </w:pPr>
      <w:r>
        <w:rPr>
          <w:sz w:val="24"/>
          <w:szCs w:val="24"/>
        </w:rPr>
        <w:t>-oceňovat kvalitní práci, podporovat iniciativu</w:t>
      </w:r>
    </w:p>
    <w:p w14:paraId="5C70C996" w14:textId="77777777" w:rsidR="00314313" w:rsidRDefault="00314313" w:rsidP="0031431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materiálně technická základna</w:t>
      </w:r>
    </w:p>
    <w:p w14:paraId="6DF26BB0" w14:textId="77777777" w:rsidR="00314313" w:rsidRDefault="00314313" w:rsidP="00314313">
      <w:pPr>
        <w:rPr>
          <w:sz w:val="24"/>
          <w:szCs w:val="24"/>
        </w:rPr>
      </w:pPr>
      <w:r>
        <w:rPr>
          <w:sz w:val="24"/>
          <w:szCs w:val="24"/>
        </w:rPr>
        <w:t>-vybavovat školu moderními pomůckami</w:t>
      </w:r>
    </w:p>
    <w:p w14:paraId="6DDEC8E6" w14:textId="68F23AD0" w:rsidR="009302A1" w:rsidRDefault="00314313" w:rsidP="0031431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E5B52">
        <w:rPr>
          <w:sz w:val="24"/>
          <w:szCs w:val="24"/>
        </w:rPr>
        <w:t>výměna podlahových krytin</w:t>
      </w:r>
    </w:p>
    <w:p w14:paraId="16CE03D0" w14:textId="77777777" w:rsidR="00314313" w:rsidRDefault="00314313" w:rsidP="0031431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ekonomická oblast</w:t>
      </w:r>
    </w:p>
    <w:p w14:paraId="7874F789" w14:textId="77777777" w:rsidR="00314313" w:rsidRDefault="00314313" w:rsidP="00314313">
      <w:pPr>
        <w:rPr>
          <w:sz w:val="24"/>
          <w:szCs w:val="24"/>
        </w:rPr>
      </w:pPr>
      <w:r>
        <w:rPr>
          <w:sz w:val="24"/>
          <w:szCs w:val="24"/>
        </w:rPr>
        <w:t>-využívat všechny možnosti hospodaření školy ke zlepšení finanční situace školy</w:t>
      </w:r>
    </w:p>
    <w:p w14:paraId="3A492CB8" w14:textId="77777777" w:rsidR="003840BB" w:rsidRDefault="003840BB" w:rsidP="00314313">
      <w:pPr>
        <w:rPr>
          <w:sz w:val="24"/>
          <w:szCs w:val="24"/>
        </w:rPr>
      </w:pPr>
      <w:r>
        <w:rPr>
          <w:sz w:val="24"/>
          <w:szCs w:val="24"/>
        </w:rPr>
        <w:t xml:space="preserve">-spolupracovat se zřizovatelem při investičních akcích </w:t>
      </w:r>
    </w:p>
    <w:p w14:paraId="244562B1" w14:textId="77777777" w:rsidR="003840BB" w:rsidRDefault="003840BB" w:rsidP="0031431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vztah veřejnost – škola – rodina</w:t>
      </w:r>
    </w:p>
    <w:p w14:paraId="14E7DD98" w14:textId="77777777" w:rsidR="003840BB" w:rsidRDefault="003840BB" w:rsidP="00314313">
      <w:pPr>
        <w:rPr>
          <w:sz w:val="24"/>
          <w:szCs w:val="24"/>
        </w:rPr>
      </w:pPr>
      <w:r>
        <w:rPr>
          <w:sz w:val="24"/>
          <w:szCs w:val="24"/>
        </w:rPr>
        <w:t>-prohlubovat součinnost školy a rodiny, usilovat o soulad ve výchovném působení</w:t>
      </w:r>
    </w:p>
    <w:p w14:paraId="1E2CDA07" w14:textId="77777777" w:rsidR="003840BB" w:rsidRDefault="003840BB" w:rsidP="00314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-prezentovat práci školy na veřejnosti</w:t>
      </w:r>
    </w:p>
    <w:p w14:paraId="39B4EECC" w14:textId="77777777" w:rsidR="003840BB" w:rsidRDefault="003840BB" w:rsidP="00314313">
      <w:pPr>
        <w:rPr>
          <w:sz w:val="24"/>
          <w:szCs w:val="24"/>
        </w:rPr>
      </w:pPr>
      <w:r>
        <w:rPr>
          <w:sz w:val="24"/>
          <w:szCs w:val="24"/>
        </w:rPr>
        <w:t>-uskutečňovat Projektové dny a Exkurze</w:t>
      </w:r>
    </w:p>
    <w:p w14:paraId="6D39E10C" w14:textId="77777777" w:rsidR="003840BB" w:rsidRDefault="003840BB" w:rsidP="00314313">
      <w:pPr>
        <w:rPr>
          <w:sz w:val="24"/>
          <w:szCs w:val="24"/>
        </w:rPr>
      </w:pPr>
      <w:r>
        <w:rPr>
          <w:sz w:val="24"/>
          <w:szCs w:val="24"/>
        </w:rPr>
        <w:t>-připravovat kulturní programy</w:t>
      </w:r>
    </w:p>
    <w:p w14:paraId="607B7A80" w14:textId="77777777" w:rsidR="003840BB" w:rsidRPr="003840BB" w:rsidRDefault="003840BB" w:rsidP="00314313">
      <w:pPr>
        <w:rPr>
          <w:sz w:val="24"/>
          <w:szCs w:val="24"/>
        </w:rPr>
      </w:pPr>
      <w:r>
        <w:rPr>
          <w:sz w:val="24"/>
          <w:szCs w:val="24"/>
        </w:rPr>
        <w:t>-práce školské rady</w:t>
      </w:r>
    </w:p>
    <w:sectPr w:rsidR="003840BB" w:rsidRPr="003840BB" w:rsidSect="000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1BC7"/>
    <w:multiLevelType w:val="hybridMultilevel"/>
    <w:tmpl w:val="A0BE076E"/>
    <w:lvl w:ilvl="0" w:tplc="9FF28E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7C1"/>
    <w:rsid w:val="0000226D"/>
    <w:rsid w:val="00071D78"/>
    <w:rsid w:val="00097C36"/>
    <w:rsid w:val="000A2997"/>
    <w:rsid w:val="000E3B1F"/>
    <w:rsid w:val="00100060"/>
    <w:rsid w:val="0010207B"/>
    <w:rsid w:val="001D228C"/>
    <w:rsid w:val="002F79A3"/>
    <w:rsid w:val="00314313"/>
    <w:rsid w:val="003840BB"/>
    <w:rsid w:val="005053FC"/>
    <w:rsid w:val="005157C1"/>
    <w:rsid w:val="006D4054"/>
    <w:rsid w:val="0087120F"/>
    <w:rsid w:val="00881EF0"/>
    <w:rsid w:val="008E5B52"/>
    <w:rsid w:val="009302A1"/>
    <w:rsid w:val="00B00497"/>
    <w:rsid w:val="00BD5B90"/>
    <w:rsid w:val="00D20090"/>
    <w:rsid w:val="00D2158B"/>
    <w:rsid w:val="00E44EE8"/>
    <w:rsid w:val="00EC5B74"/>
    <w:rsid w:val="00F065A0"/>
    <w:rsid w:val="00F3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7AA8"/>
  <w15:docId w15:val="{06CAFFAA-093A-4E5F-99DB-F4167467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3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8</cp:revision>
  <cp:lastPrinted>2018-03-21T14:31:00Z</cp:lastPrinted>
  <dcterms:created xsi:type="dcterms:W3CDTF">2015-05-28T12:38:00Z</dcterms:created>
  <dcterms:modified xsi:type="dcterms:W3CDTF">2022-02-25T06:39:00Z</dcterms:modified>
</cp:coreProperties>
</file>