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542" w14:textId="5210B5ED" w:rsidR="0097756C" w:rsidRPr="001724BD" w:rsidRDefault="0097756C" w:rsidP="001724BD">
      <w:pPr>
        <w:spacing w:before="278" w:after="278" w:line="240" w:lineRule="auto"/>
        <w:ind w:left="709"/>
        <w:jc w:val="center"/>
        <w:rPr>
          <w:rFonts w:eastAsia="Times New Roman" w:cs="Times New Roman"/>
          <w:iCs/>
          <w:color w:val="FF0000"/>
          <w:sz w:val="36"/>
          <w:szCs w:val="36"/>
          <w:lang w:eastAsia="cs-CZ"/>
        </w:rPr>
      </w:pPr>
      <w:r w:rsidRPr="001724BD">
        <w:rPr>
          <w:rFonts w:eastAsia="Times New Roman" w:cs="Times New Roman"/>
          <w:iCs/>
          <w:color w:val="FF0000"/>
          <w:sz w:val="36"/>
          <w:szCs w:val="36"/>
          <w:lang w:eastAsia="cs-CZ"/>
        </w:rPr>
        <w:t>Kritéria pro přijetí dítěte do MŠ</w:t>
      </w:r>
    </w:p>
    <w:p w14:paraId="7B7F954A" w14:textId="66201BA3" w:rsidR="0097756C" w:rsidRPr="0097756C" w:rsidRDefault="001724BD" w:rsidP="001724BD">
      <w:pPr>
        <w:spacing w:before="278" w:after="278" w:line="240" w:lineRule="auto"/>
        <w:ind w:left="709"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Cs/>
          <w:iCs/>
          <w:color w:val="FF0000"/>
          <w:sz w:val="36"/>
          <w:szCs w:val="36"/>
          <w:lang w:eastAsia="cs-CZ"/>
        </w:rPr>
        <w:t>Firemní školky – Mateřská škola s.r.o.</w:t>
      </w:r>
    </w:p>
    <w:p w14:paraId="688F42CC" w14:textId="55B75A6A" w:rsidR="0097756C" w:rsidRPr="0097756C" w:rsidRDefault="00CD088E" w:rsidP="001724BD">
      <w:pPr>
        <w:spacing w:before="278" w:after="278" w:line="240" w:lineRule="auto"/>
        <w:ind w:left="709"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Cs/>
          <w:iCs/>
          <w:color w:val="FF0000"/>
          <w:sz w:val="36"/>
          <w:szCs w:val="36"/>
          <w:lang w:eastAsia="cs-CZ"/>
        </w:rPr>
        <w:t>pro školní rok 20</w:t>
      </w:r>
      <w:r w:rsidR="001724BD">
        <w:rPr>
          <w:rFonts w:eastAsia="Times New Roman" w:cs="Times New Roman"/>
          <w:bCs/>
          <w:iCs/>
          <w:color w:val="FF0000"/>
          <w:sz w:val="36"/>
          <w:szCs w:val="36"/>
          <w:lang w:eastAsia="cs-CZ"/>
        </w:rPr>
        <w:t>22/2023</w:t>
      </w:r>
    </w:p>
    <w:p w14:paraId="5B028352" w14:textId="0CD9D420" w:rsidR="0097756C" w:rsidRPr="0097756C" w:rsidRDefault="0097756C" w:rsidP="001724BD">
      <w:pPr>
        <w:spacing w:before="278" w:after="278" w:line="240" w:lineRule="auto"/>
        <w:ind w:left="1418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74BA42" w14:textId="52FCCE53" w:rsidR="003F32CF" w:rsidRDefault="0097756C" w:rsidP="0097756C">
      <w:pPr>
        <w:spacing w:before="100" w:beforeAutospacing="1" w:after="100" w:afterAutospacing="1" w:line="240" w:lineRule="auto"/>
        <w:rPr>
          <w:rFonts w:eastAsia="Times New Roman" w:cs="Times New Roman"/>
          <w:iCs/>
          <w:sz w:val="27"/>
          <w:szCs w:val="27"/>
          <w:lang w:eastAsia="cs-CZ"/>
        </w:rPr>
      </w:pPr>
      <w:r w:rsidRPr="0097756C">
        <w:rPr>
          <w:rFonts w:eastAsia="Times New Roman" w:cs="Times New Roman"/>
          <w:sz w:val="15"/>
          <w:szCs w:val="15"/>
          <w:lang w:eastAsia="cs-CZ"/>
        </w:rPr>
        <w:t xml:space="preserve">    </w:t>
      </w:r>
      <w:r w:rsidRPr="0097756C">
        <w:rPr>
          <w:rFonts w:eastAsia="Times New Roman" w:cs="Times New Roman"/>
          <w:iCs/>
          <w:sz w:val="27"/>
          <w:szCs w:val="27"/>
          <w:lang w:eastAsia="cs-CZ"/>
        </w:rPr>
        <w:t>Ř</w:t>
      </w:r>
      <w:r w:rsidRPr="00AA7973">
        <w:rPr>
          <w:rFonts w:eastAsia="Times New Roman" w:cs="Times New Roman"/>
          <w:iCs/>
          <w:sz w:val="27"/>
          <w:szCs w:val="27"/>
          <w:lang w:eastAsia="cs-CZ"/>
        </w:rPr>
        <w:t xml:space="preserve">editelka Mateřské školy </w:t>
      </w:r>
      <w:r w:rsidR="001724BD">
        <w:rPr>
          <w:rFonts w:eastAsia="Times New Roman" w:cs="Times New Roman"/>
          <w:iCs/>
          <w:sz w:val="27"/>
          <w:szCs w:val="27"/>
          <w:lang w:eastAsia="cs-CZ"/>
        </w:rPr>
        <w:t>Firemní škol</w:t>
      </w:r>
      <w:r w:rsidR="00976026">
        <w:rPr>
          <w:rFonts w:eastAsia="Times New Roman" w:cs="Times New Roman"/>
          <w:iCs/>
          <w:sz w:val="27"/>
          <w:szCs w:val="27"/>
          <w:lang w:eastAsia="cs-CZ"/>
        </w:rPr>
        <w:t>ky – Mateřská škola s.r.o.</w:t>
      </w:r>
      <w:r w:rsidRPr="00AA7973">
        <w:rPr>
          <w:rFonts w:eastAsia="Times New Roman" w:cs="Times New Roman"/>
          <w:iCs/>
          <w:sz w:val="27"/>
          <w:szCs w:val="27"/>
          <w:lang w:eastAsia="cs-CZ"/>
        </w:rPr>
        <w:t xml:space="preserve">, </w:t>
      </w:r>
      <w:r w:rsidR="00976026">
        <w:rPr>
          <w:rFonts w:eastAsia="Times New Roman" w:cs="Times New Roman"/>
          <w:iCs/>
          <w:sz w:val="27"/>
          <w:szCs w:val="27"/>
          <w:lang w:eastAsia="cs-CZ"/>
        </w:rPr>
        <w:t>nám. Prezidenta Masaryka 106</w:t>
      </w:r>
      <w:r w:rsidR="000D0D43">
        <w:rPr>
          <w:rFonts w:eastAsia="Times New Roman" w:cs="Times New Roman"/>
          <w:iCs/>
          <w:sz w:val="27"/>
          <w:szCs w:val="27"/>
          <w:lang w:eastAsia="cs-CZ"/>
        </w:rPr>
        <w:t xml:space="preserve">, </w:t>
      </w:r>
      <w:r w:rsidRPr="00AA7973">
        <w:rPr>
          <w:rFonts w:eastAsia="Times New Roman" w:cs="Times New Roman"/>
          <w:iCs/>
          <w:sz w:val="27"/>
          <w:szCs w:val="27"/>
          <w:lang w:eastAsia="cs-CZ"/>
        </w:rPr>
        <w:t xml:space="preserve">Praha </w:t>
      </w:r>
      <w:r w:rsidR="00976026">
        <w:rPr>
          <w:rFonts w:eastAsia="Times New Roman" w:cs="Times New Roman"/>
          <w:iCs/>
          <w:sz w:val="27"/>
          <w:szCs w:val="27"/>
          <w:lang w:eastAsia="cs-CZ"/>
        </w:rPr>
        <w:t>4</w:t>
      </w:r>
      <w:r w:rsidRPr="00AA7973">
        <w:rPr>
          <w:rFonts w:eastAsia="Times New Roman" w:cs="Times New Roman"/>
          <w:iCs/>
          <w:sz w:val="27"/>
          <w:szCs w:val="27"/>
          <w:lang w:eastAsia="cs-CZ"/>
        </w:rPr>
        <w:t>, Kateřina Vostřáková</w:t>
      </w:r>
      <w:r w:rsidRPr="0097756C">
        <w:rPr>
          <w:rFonts w:eastAsia="Times New Roman" w:cs="Times New Roman"/>
          <w:iCs/>
          <w:sz w:val="27"/>
          <w:szCs w:val="27"/>
          <w:lang w:eastAsia="cs-CZ"/>
        </w:rPr>
        <w:t xml:space="preserve"> v souladu s § 34 zák.</w:t>
      </w:r>
      <w:r w:rsidRPr="0097756C">
        <w:rPr>
          <w:rFonts w:eastAsia="Times New Roman" w:cs="Times New Roman"/>
          <w:iCs/>
          <w:sz w:val="15"/>
          <w:szCs w:val="15"/>
          <w:lang w:eastAsia="cs-CZ"/>
        </w:rPr>
        <w:t xml:space="preserve"> </w:t>
      </w:r>
      <w:r w:rsidRPr="0097756C">
        <w:rPr>
          <w:rFonts w:eastAsia="Times New Roman" w:cs="Times New Roman"/>
          <w:iCs/>
          <w:sz w:val="27"/>
          <w:szCs w:val="27"/>
          <w:lang w:eastAsia="cs-CZ"/>
        </w:rPr>
        <w:t>561/2004 Sb., o předškolním, základním, středním, vyšším odborném a jiném vzdělávání (školský zákon), stanovila následující kritéria, podle kterých bude postupovat při rozhodování o přijetí dítěte k předškolnímu vzdělávání v mateřské škole v případech, kdy počet žádostí podaných zákonnými zástupci dětí o přijetí překročí stanovenou kapacitu maximálního počtu dětí pro mateřskou školu.</w:t>
      </w:r>
    </w:p>
    <w:p w14:paraId="3B1A24CF" w14:textId="77777777" w:rsidR="003F32CF" w:rsidRPr="003F32CF" w:rsidRDefault="003F32CF" w:rsidP="003F32C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iCs/>
          <w:sz w:val="27"/>
          <w:szCs w:val="27"/>
          <w:lang w:eastAsia="cs-CZ"/>
        </w:rPr>
        <w:t>Dítě s každodenní docházkou</w:t>
      </w:r>
    </w:p>
    <w:p w14:paraId="7502E0D4" w14:textId="77777777" w:rsidR="003F32CF" w:rsidRPr="003F32CF" w:rsidRDefault="003F32CF" w:rsidP="003F32C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iCs/>
          <w:sz w:val="27"/>
          <w:szCs w:val="27"/>
          <w:lang w:eastAsia="cs-CZ"/>
        </w:rPr>
        <w:t>Dítě v posledním roce před zahájením školní docházky</w:t>
      </w:r>
    </w:p>
    <w:p w14:paraId="0A7817BC" w14:textId="77777777" w:rsidR="0097756C" w:rsidRPr="003F32CF" w:rsidRDefault="003F32CF" w:rsidP="003F32C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iCs/>
          <w:sz w:val="27"/>
          <w:szCs w:val="27"/>
          <w:lang w:eastAsia="cs-CZ"/>
        </w:rPr>
        <w:t>Dítě s odloženou školní docházkou</w:t>
      </w:r>
      <w:r w:rsidR="0097756C" w:rsidRPr="003F32CF">
        <w:rPr>
          <w:rFonts w:eastAsia="Times New Roman" w:cs="Times New Roman"/>
          <w:iCs/>
          <w:sz w:val="27"/>
          <w:szCs w:val="27"/>
          <w:lang w:eastAsia="cs-CZ"/>
        </w:rPr>
        <w:t xml:space="preserve"> </w:t>
      </w:r>
    </w:p>
    <w:p w14:paraId="3C333E5F" w14:textId="77777777" w:rsidR="003F32CF" w:rsidRPr="003F32CF" w:rsidRDefault="003F32CF" w:rsidP="003F32C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iCs/>
          <w:sz w:val="27"/>
          <w:szCs w:val="27"/>
          <w:lang w:eastAsia="cs-CZ"/>
        </w:rPr>
        <w:t>Dítě, které má v zařízení sourozence</w:t>
      </w:r>
    </w:p>
    <w:p w14:paraId="14EC8966" w14:textId="21B40BD0" w:rsidR="003F32CF" w:rsidRPr="00A07505" w:rsidRDefault="003F32CF" w:rsidP="00A075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515FBB16" w14:textId="77777777" w:rsidR="00AA7973" w:rsidRDefault="00AA7973" w:rsidP="00C54EC8"/>
    <w:p w14:paraId="60991B33" w14:textId="77777777" w:rsidR="00042976" w:rsidRDefault="00042976" w:rsidP="00C54EC8"/>
    <w:p w14:paraId="6CB5560E" w14:textId="77777777" w:rsidR="00042976" w:rsidRDefault="00042976" w:rsidP="00C54EC8"/>
    <w:p w14:paraId="03B351D3" w14:textId="739CDD2F" w:rsidR="00042976" w:rsidRDefault="00042976" w:rsidP="00C54EC8">
      <w:r>
        <w:t xml:space="preserve">  Za Firemní školky                                                                                          </w:t>
      </w:r>
    </w:p>
    <w:p w14:paraId="1156AD26" w14:textId="47B7DCC2" w:rsidR="00042976" w:rsidRDefault="00042976" w:rsidP="00C54EC8">
      <w:r>
        <w:t>Kateřina Vostřáková</w:t>
      </w:r>
    </w:p>
    <w:p w14:paraId="453D45B3" w14:textId="77777777" w:rsidR="00042976" w:rsidRDefault="00042976" w:rsidP="00C54EC8"/>
    <w:p w14:paraId="5AA7B506" w14:textId="77777777" w:rsidR="00042976" w:rsidRDefault="00042976" w:rsidP="00C54EC8"/>
    <w:p w14:paraId="6ED88E94" w14:textId="77777777" w:rsidR="00042976" w:rsidRDefault="00042976" w:rsidP="00C54EC8"/>
    <w:p w14:paraId="04E2B716" w14:textId="77777777" w:rsidR="00042976" w:rsidRDefault="00042976" w:rsidP="00C54EC8"/>
    <w:p w14:paraId="0D4A3D46" w14:textId="45CE66ED" w:rsidR="00042976" w:rsidRDefault="00042976" w:rsidP="00C54EC8">
      <w:r>
        <w:t xml:space="preserve">         </w:t>
      </w:r>
    </w:p>
    <w:p w14:paraId="741D5675" w14:textId="77777777" w:rsidR="00042976" w:rsidRDefault="00042976" w:rsidP="00C54EC8"/>
    <w:p w14:paraId="248AB0E7" w14:textId="77777777" w:rsidR="00042976" w:rsidRDefault="00042976" w:rsidP="00C54EC8"/>
    <w:p w14:paraId="77B1650E" w14:textId="062698B5" w:rsidR="00042976" w:rsidRDefault="00042976" w:rsidP="00C54EC8">
      <w:r>
        <w:t xml:space="preserve">V Praze </w:t>
      </w:r>
      <w:proofErr w:type="gramStart"/>
      <w:r>
        <w:t>dne  1.9.20</w:t>
      </w:r>
      <w:r w:rsidR="0096093B">
        <w:t>22</w:t>
      </w:r>
      <w:proofErr w:type="gramEnd"/>
    </w:p>
    <w:p w14:paraId="6B7ED3CD" w14:textId="77777777" w:rsidR="003F32CF" w:rsidRDefault="003F32CF" w:rsidP="00C54EC8"/>
    <w:p w14:paraId="7B905A47" w14:textId="77777777" w:rsidR="00AA7973" w:rsidRDefault="00AA7973" w:rsidP="00C54EC8"/>
    <w:p w14:paraId="6BE44AE7" w14:textId="77777777" w:rsidR="00AA7973" w:rsidRDefault="00AA7973" w:rsidP="00C54EC8"/>
    <w:p w14:paraId="301A7C86" w14:textId="77777777" w:rsidR="00AA7973" w:rsidRDefault="00AA7973" w:rsidP="00C54EC8"/>
    <w:p w14:paraId="0327FD38" w14:textId="77777777" w:rsidR="00AA7973" w:rsidRDefault="00AA7973" w:rsidP="00C54EC8"/>
    <w:p w14:paraId="302A0D55" w14:textId="77777777" w:rsidR="00AA7973" w:rsidRDefault="00AA7973" w:rsidP="00C54EC8"/>
    <w:p w14:paraId="584E545D" w14:textId="77777777" w:rsidR="00AA7973" w:rsidRDefault="00AA7973" w:rsidP="00C54EC8"/>
    <w:p w14:paraId="50076680" w14:textId="77777777" w:rsidR="00AA7973" w:rsidRPr="00C54EC8" w:rsidRDefault="00AA7973" w:rsidP="00C54EC8"/>
    <w:p w14:paraId="46F419DC" w14:textId="77777777" w:rsidR="00045B67" w:rsidRDefault="00045B67" w:rsidP="0097756C"/>
    <w:sectPr w:rsidR="00045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E7579"/>
    <w:multiLevelType w:val="hybridMultilevel"/>
    <w:tmpl w:val="83805F56"/>
    <w:lvl w:ilvl="0" w:tplc="C13CB1F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8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6C"/>
    <w:rsid w:val="00042976"/>
    <w:rsid w:val="00045B67"/>
    <w:rsid w:val="000D0D43"/>
    <w:rsid w:val="001724BD"/>
    <w:rsid w:val="003F32CF"/>
    <w:rsid w:val="0096093B"/>
    <w:rsid w:val="00976026"/>
    <w:rsid w:val="0097756C"/>
    <w:rsid w:val="00994DFD"/>
    <w:rsid w:val="00A07505"/>
    <w:rsid w:val="00A473D1"/>
    <w:rsid w:val="00AA7973"/>
    <w:rsid w:val="00C54EC8"/>
    <w:rsid w:val="00CC3EDD"/>
    <w:rsid w:val="00C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3CA6"/>
  <w15:chartTrackingRefBased/>
  <w15:docId w15:val="{652AD340-23E5-4BC3-82D4-465121E6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9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F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Vostřáková</dc:creator>
  <cp:keywords/>
  <dc:description/>
  <cp:lastModifiedBy>Kateřina Vostřáková</cp:lastModifiedBy>
  <cp:revision>14</cp:revision>
  <cp:lastPrinted>2015-08-04T09:40:00Z</cp:lastPrinted>
  <dcterms:created xsi:type="dcterms:W3CDTF">2015-08-04T09:36:00Z</dcterms:created>
  <dcterms:modified xsi:type="dcterms:W3CDTF">2022-11-09T10:45:00Z</dcterms:modified>
</cp:coreProperties>
</file>